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customizations.xml" ContentType="application/vnd.ms-word.keyMapCustomizations+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numbering.xml" ContentType="application/vnd.openxmlformats-officedocument.wordprocessingml.numbering+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D2D27D" w14:textId="77777777" w:rsidR="00B45FE9" w:rsidRPr="00146BBB" w:rsidRDefault="00675940" w:rsidP="00675940">
      <w:pPr>
        <w:pStyle w:val="Heading1"/>
        <w:rPr>
          <w:rFonts w:ascii="Calibri" w:hAnsi="Calibri" w:cs="Times New Roman"/>
        </w:rPr>
      </w:pPr>
      <w:r w:rsidRPr="00146BBB">
        <w:rPr>
          <w:rFonts w:ascii="Calibri" w:hAnsi="Calibri" w:cs="Times New Roman"/>
        </w:rPr>
        <w:t>Offshore Ports Affirmative</w:t>
      </w:r>
    </w:p>
    <w:p w14:paraId="7CAF7D11" w14:textId="735DF321" w:rsidR="00BB4042" w:rsidRPr="00146BBB" w:rsidRDefault="00BB4042" w:rsidP="00BB4042">
      <w:pPr>
        <w:pStyle w:val="Heading1"/>
        <w:rPr>
          <w:rFonts w:ascii="Calibri" w:hAnsi="Calibri"/>
        </w:rPr>
      </w:pPr>
      <w:r w:rsidRPr="00146BBB">
        <w:rPr>
          <w:rFonts w:ascii="Calibri" w:hAnsi="Calibri"/>
        </w:rPr>
        <w:lastRenderedPageBreak/>
        <w:t>On-Case</w:t>
      </w:r>
    </w:p>
    <w:p w14:paraId="78AEF243" w14:textId="77777777" w:rsidR="008966B1" w:rsidRPr="00146BBB" w:rsidRDefault="008966B1" w:rsidP="00675940">
      <w:pPr>
        <w:pStyle w:val="Heading2"/>
        <w:rPr>
          <w:rFonts w:ascii="Calibri" w:hAnsi="Calibri" w:cs="Times New Roman"/>
        </w:rPr>
      </w:pPr>
      <w:r w:rsidRPr="00146BBB">
        <w:rPr>
          <w:rFonts w:ascii="Calibri" w:hAnsi="Calibri" w:cs="Times New Roman"/>
        </w:rPr>
        <w:t>Inherency</w:t>
      </w:r>
    </w:p>
    <w:p w14:paraId="6305F8FD" w14:textId="77777777" w:rsidR="003A7FFC" w:rsidRPr="00146BBB" w:rsidRDefault="003A7FFC" w:rsidP="008966B1">
      <w:pPr>
        <w:pStyle w:val="Heading3"/>
        <w:rPr>
          <w:rFonts w:ascii="Calibri" w:hAnsi="Calibri" w:cs="Times New Roman"/>
        </w:rPr>
      </w:pPr>
      <w:r w:rsidRPr="00146BBB">
        <w:rPr>
          <w:rFonts w:ascii="Calibri" w:hAnsi="Calibri" w:cs="Times New Roman"/>
        </w:rPr>
        <w:t>Cargo Screening Gutted</w:t>
      </w:r>
    </w:p>
    <w:p w14:paraId="3557064B" w14:textId="77777777" w:rsidR="003A7FFC" w:rsidRPr="00146BBB" w:rsidRDefault="003A7FFC" w:rsidP="003A7FFC">
      <w:pPr>
        <w:pStyle w:val="Heading4"/>
        <w:rPr>
          <w:rFonts w:ascii="Calibri" w:hAnsi="Calibri" w:cs="Times New Roman"/>
        </w:rPr>
      </w:pPr>
      <w:r w:rsidRPr="00146BBB">
        <w:rPr>
          <w:rFonts w:ascii="Calibri" w:hAnsi="Calibri" w:cs="Times New Roman"/>
        </w:rPr>
        <w:t>Cargo screening has been gutted now. Multiple reasons prove.</w:t>
      </w:r>
    </w:p>
    <w:p w14:paraId="66994096" w14:textId="77777777" w:rsidR="003A7FFC" w:rsidRPr="00146BBB" w:rsidRDefault="003A7FFC" w:rsidP="003A7FFC">
      <w:pPr>
        <w:rPr>
          <w:rFonts w:cs="Times New Roman"/>
        </w:rPr>
      </w:pPr>
      <w:r w:rsidRPr="00146BBB">
        <w:rPr>
          <w:rStyle w:val="StyleStyleBold12pt"/>
          <w:rFonts w:cs="Times New Roman"/>
        </w:rPr>
        <w:t>Glass, 6-9</w:t>
      </w:r>
      <w:r w:rsidRPr="00146BBB">
        <w:rPr>
          <w:rFonts w:cs="Times New Roman"/>
        </w:rPr>
        <w:t xml:space="preserve"> </w:t>
      </w:r>
      <w:r w:rsidRPr="00146BBB">
        <w:rPr>
          <w:rFonts w:cs="Times New Roman"/>
          <w:sz w:val="18"/>
          <w:szCs w:val="18"/>
        </w:rPr>
        <w:t>[Pamela, Washington DC correspondent for WorkBoat, reporting on decisions and deliberations of congressional committees and federal agencies that affect the maritime industry. Covered coastal, oceans and maritime industry news for 15 years for Ottaway News, 6-9-2014, “Assessing port security: Is Uncle Sam pulling back or revving up</w:t>
      </w:r>
      <w:proofErr w:type="gramStart"/>
      <w:r w:rsidRPr="00146BBB">
        <w:rPr>
          <w:rFonts w:cs="Times New Roman"/>
          <w:sz w:val="18"/>
          <w:szCs w:val="18"/>
        </w:rPr>
        <w:t>?,</w:t>
      </w:r>
      <w:proofErr w:type="gramEnd"/>
      <w:r w:rsidRPr="00146BBB">
        <w:rPr>
          <w:rFonts w:cs="Times New Roman"/>
          <w:sz w:val="18"/>
          <w:szCs w:val="18"/>
        </w:rPr>
        <w:t>” Washington Watch, http://www.workboat.com/Blogs/Washington-Watch/Assessing-port-security--Is-Uncle-Sam-pulling-back-or-revving-up-/]</w:t>
      </w:r>
      <w:r w:rsidRPr="00146BBB">
        <w:rPr>
          <w:rFonts w:cs="Times New Roman"/>
        </w:rPr>
        <w:t xml:space="preserve">   </w:t>
      </w:r>
    </w:p>
    <w:p w14:paraId="204FB66D" w14:textId="77777777" w:rsidR="003A7FFC" w:rsidRPr="00146BBB" w:rsidRDefault="003A7FFC" w:rsidP="003A7FFC">
      <w:pPr>
        <w:rPr>
          <w:rFonts w:cs="Times New Roman"/>
          <w:sz w:val="16"/>
        </w:rPr>
      </w:pPr>
      <w:r w:rsidRPr="00146BBB">
        <w:rPr>
          <w:rFonts w:cs="Times New Roman"/>
          <w:sz w:val="16"/>
        </w:rPr>
        <w:t xml:space="preserve">A Senate committee looked at the issue at a hearing last week, and the overall impression I got from reading the testimony is that gains have been made, thanks to two important and costly maritime security laws. But </w:t>
      </w:r>
      <w:r w:rsidRPr="00146BBB">
        <w:rPr>
          <w:rFonts w:cs="Times New Roman"/>
          <w:u w:val="single"/>
        </w:rPr>
        <w:t xml:space="preserve">some requirements remain underfunded or unfulfilled, while others are getting diluted by time, budget cuts and less emphasis on security issues. </w:t>
      </w:r>
      <w:r w:rsidRPr="00146BBB">
        <w:rPr>
          <w:rFonts w:cs="Times New Roman"/>
          <w:sz w:val="16"/>
        </w:rPr>
        <w:t xml:space="preserve">Since the Maritime Transportation Security Act was passed in 2002, followed by its sister legislation, the SAFE Port Act in 2006, millions of dollars in federal, state and private industry investment has gone into maritime security. Think TWIC, port and vessel security plans, addition of new security officers and installation of sophisticated security equipment at facilities and ports. Ports and vessels seem to have now accepted these mandates as a normal part of doing business. But when you look more closely at the details, </w:t>
      </w:r>
      <w:r w:rsidRPr="00146BBB">
        <w:rPr>
          <w:rFonts w:cs="Times New Roman"/>
          <w:u w:val="single"/>
        </w:rPr>
        <w:t xml:space="preserve">there are still several key mandates that are either pending, on the verge of being phased out, slogging along under the weight of the federal bureaucracy or not yet well addressed as a security threat. </w:t>
      </w:r>
      <w:r w:rsidRPr="00146BBB">
        <w:rPr>
          <w:rFonts w:cs="Times New Roman"/>
          <w:sz w:val="16"/>
        </w:rPr>
        <w:t xml:space="preserve">Kurt </w:t>
      </w:r>
      <w:r w:rsidRPr="00146BBB">
        <w:rPr>
          <w:rFonts w:cs="Times New Roman"/>
          <w:u w:val="single"/>
        </w:rPr>
        <w:t xml:space="preserve">Nagle, president of the American Association of Port Authorities, told senators that port security grants — which helped fund many of the security upgrades at ports, including vessels, vehicles and detection systems — have suffered budget cuts and changes in how the program is administered that will make grants less effective. </w:t>
      </w:r>
      <w:r w:rsidRPr="00146BBB">
        <w:rPr>
          <w:rFonts w:cs="Times New Roman"/>
          <w:sz w:val="16"/>
        </w:rPr>
        <w:t xml:space="preserve">For example, FEMA, which administers the program, has changed the period of performance from three years with a possibility of extension, to a strict two years. “[This] will result in a focus on easy to do projects and easy to purchase equipment rather than looking at highest risk needs,” Nagle said. In addition, the </w:t>
      </w:r>
      <w:r w:rsidRPr="00146BBB">
        <w:rPr>
          <w:rFonts w:cs="Times New Roman"/>
          <w:u w:val="single"/>
        </w:rPr>
        <w:t>Obama administration is proposing to lump</w:t>
      </w:r>
      <w:r w:rsidRPr="00146BBB">
        <w:rPr>
          <w:rFonts w:cs="Times New Roman"/>
          <w:sz w:val="16"/>
        </w:rPr>
        <w:t xml:space="preserve"> these </w:t>
      </w:r>
      <w:r w:rsidRPr="00146BBB">
        <w:rPr>
          <w:rFonts w:cs="Times New Roman"/>
          <w:u w:val="single"/>
        </w:rPr>
        <w:t xml:space="preserve">grants into a </w:t>
      </w:r>
      <w:proofErr w:type="gramStart"/>
      <w:r w:rsidRPr="00146BBB">
        <w:rPr>
          <w:rFonts w:cs="Times New Roman"/>
          <w:u w:val="single"/>
        </w:rPr>
        <w:t>catch-all</w:t>
      </w:r>
      <w:proofErr w:type="gramEnd"/>
      <w:r w:rsidRPr="00146BBB">
        <w:rPr>
          <w:rFonts w:cs="Times New Roman"/>
          <w:u w:val="single"/>
        </w:rPr>
        <w:t xml:space="preserve"> National</w:t>
      </w:r>
      <w:r w:rsidRPr="00146BBB">
        <w:rPr>
          <w:rFonts w:cs="Times New Roman"/>
          <w:sz w:val="16"/>
        </w:rPr>
        <w:t xml:space="preserve"> </w:t>
      </w:r>
      <w:r w:rsidRPr="00146BBB">
        <w:rPr>
          <w:rFonts w:cs="Times New Roman"/>
          <w:u w:val="single"/>
        </w:rPr>
        <w:t xml:space="preserve">Preparedness Grant program, which would put the states in control of funding without a mandate that some of the money go to ports. </w:t>
      </w:r>
      <w:r w:rsidRPr="00146BBB">
        <w:rPr>
          <w:rFonts w:cs="Times New Roman"/>
          <w:sz w:val="16"/>
        </w:rPr>
        <w:t xml:space="preserve">TWIC, which has been </w:t>
      </w:r>
      <w:r w:rsidRPr="00146BBB">
        <w:rPr>
          <w:rFonts w:cs="Times New Roman"/>
          <w:u w:val="single"/>
        </w:rPr>
        <w:t>dogged by numerous problems since its debut, is still not totally operational as a</w:t>
      </w:r>
      <w:r w:rsidRPr="00146BBB">
        <w:rPr>
          <w:rFonts w:cs="Times New Roman"/>
          <w:sz w:val="16"/>
        </w:rPr>
        <w:t xml:space="preserve"> </w:t>
      </w:r>
      <w:r w:rsidRPr="00146BBB">
        <w:rPr>
          <w:rFonts w:cs="Times New Roman"/>
          <w:u w:val="single"/>
        </w:rPr>
        <w:t>security program because a final federal rule on installing readers that validate a credential is still</w:t>
      </w:r>
      <w:r w:rsidRPr="00146BBB">
        <w:rPr>
          <w:rFonts w:cs="Times New Roman"/>
          <w:sz w:val="16"/>
        </w:rPr>
        <w:t xml:space="preserve"> </w:t>
      </w:r>
      <w:r w:rsidRPr="00146BBB">
        <w:rPr>
          <w:rFonts w:cs="Times New Roman"/>
          <w:u w:val="single"/>
        </w:rPr>
        <w:t>pending</w:t>
      </w:r>
      <w:r w:rsidRPr="00146BBB">
        <w:rPr>
          <w:rFonts w:cs="Times New Roman"/>
          <w:sz w:val="16"/>
        </w:rPr>
        <w:t xml:space="preserve">. “This has resulted in some TWIC grants being reprogrammed to other priorities,” Nagle said. It should be noted that </w:t>
      </w:r>
      <w:r w:rsidRPr="00146BBB">
        <w:rPr>
          <w:rFonts w:cs="Times New Roman"/>
          <w:u w:val="single"/>
        </w:rPr>
        <w:t>TSA is also behind in a full rollout of the OneVisit program, an automated mailing system for all TWIC applicants who want to receive their cards by mail and avoid two trips to a</w:t>
      </w:r>
      <w:r w:rsidRPr="00146BBB">
        <w:rPr>
          <w:rFonts w:cs="Times New Roman"/>
          <w:sz w:val="16"/>
        </w:rPr>
        <w:t xml:space="preserve"> </w:t>
      </w:r>
      <w:r w:rsidRPr="00146BBB">
        <w:rPr>
          <w:rFonts w:cs="Times New Roman"/>
          <w:u w:val="single"/>
        </w:rPr>
        <w:t>TWIC enrollment center</w:t>
      </w:r>
      <w:r w:rsidRPr="00146BBB">
        <w:rPr>
          <w:rFonts w:cs="Times New Roman"/>
          <w:sz w:val="16"/>
        </w:rPr>
        <w:t xml:space="preserve">. </w:t>
      </w:r>
      <w:r w:rsidRPr="00146BBB">
        <w:rPr>
          <w:rFonts w:cs="Times New Roman"/>
          <w:u w:val="single"/>
        </w:rPr>
        <w:t>Congress mandated the</w:t>
      </w:r>
      <w:r w:rsidRPr="00146BBB">
        <w:rPr>
          <w:rFonts w:cs="Times New Roman"/>
          <w:sz w:val="16"/>
        </w:rPr>
        <w:t xml:space="preserve"> </w:t>
      </w:r>
      <w:r w:rsidRPr="00146BBB">
        <w:rPr>
          <w:rFonts w:cs="Times New Roman"/>
          <w:u w:val="single"/>
        </w:rPr>
        <w:t>program a year ago, and TSA has just finished pilots</w:t>
      </w:r>
      <w:r w:rsidRPr="00146BBB">
        <w:rPr>
          <w:rFonts w:cs="Times New Roman"/>
          <w:sz w:val="16"/>
        </w:rPr>
        <w:t xml:space="preserve"> in Alaska and Michigan and is moving into a phased nationwide application. </w:t>
      </w:r>
    </w:p>
    <w:p w14:paraId="0BADCFFF" w14:textId="77777777" w:rsidR="003A7FFC" w:rsidRPr="00146BBB" w:rsidRDefault="003A7FFC" w:rsidP="003A7FFC">
      <w:pPr>
        <w:pStyle w:val="Heading3"/>
        <w:rPr>
          <w:rFonts w:ascii="Calibri" w:hAnsi="Calibri" w:cs="Times New Roman"/>
        </w:rPr>
      </w:pPr>
      <w:r w:rsidRPr="00146BBB">
        <w:rPr>
          <w:rFonts w:ascii="Calibri" w:hAnsi="Calibri" w:cs="Times New Roman"/>
        </w:rPr>
        <w:t>Container Security (CSI) – Too Few Scanned/Missed Deadline</w:t>
      </w:r>
    </w:p>
    <w:p w14:paraId="2611311F" w14:textId="77777777" w:rsidR="003A7FFC" w:rsidRPr="00146BBB" w:rsidRDefault="003A7FFC" w:rsidP="003A7FFC">
      <w:pPr>
        <w:pStyle w:val="Heading4"/>
        <w:rPr>
          <w:rFonts w:ascii="Calibri" w:hAnsi="Calibri" w:cs="Times New Roman"/>
          <w:u w:val="single"/>
        </w:rPr>
      </w:pPr>
      <w:r w:rsidRPr="00146BBB">
        <w:rPr>
          <w:rFonts w:ascii="Calibri" w:hAnsi="Calibri" w:cs="Times New Roman"/>
        </w:rPr>
        <w:t>Ports are at risk now - only a small amount of containers are being scanned and DHS missed recent deadline to thwart terrorists – risks catastrophic consequences</w:t>
      </w:r>
    </w:p>
    <w:p w14:paraId="7C9630AC" w14:textId="77777777" w:rsidR="003A7FFC" w:rsidRPr="00146BBB" w:rsidRDefault="003A7FFC" w:rsidP="003A7FFC">
      <w:pPr>
        <w:spacing w:line="0" w:lineRule="atLeast"/>
        <w:rPr>
          <w:rFonts w:cs="Times New Roman"/>
          <w:sz w:val="16"/>
        </w:rPr>
      </w:pPr>
      <w:r w:rsidRPr="00146BBB">
        <w:rPr>
          <w:rFonts w:cs="Times New Roman"/>
          <w:b/>
        </w:rPr>
        <w:t>Calvan 12</w:t>
      </w:r>
      <w:r w:rsidRPr="00146BBB">
        <w:rPr>
          <w:rFonts w:cs="Times New Roman"/>
          <w:sz w:val="16"/>
        </w:rPr>
        <w:t xml:space="preserve"> (Bobby Calvan is a staff writer for Boston Globe; Written June 14, 2012;</w:t>
      </w:r>
    </w:p>
    <w:p w14:paraId="28D64274" w14:textId="77777777" w:rsidR="003A7FFC" w:rsidRPr="00146BBB" w:rsidRDefault="003A7FFC" w:rsidP="003A7FFC">
      <w:pPr>
        <w:spacing w:line="0" w:lineRule="atLeast"/>
        <w:rPr>
          <w:rFonts w:cs="Times New Roman"/>
          <w:sz w:val="16"/>
        </w:rPr>
      </w:pPr>
      <w:r w:rsidRPr="00146BBB">
        <w:rPr>
          <w:rFonts w:cs="Times New Roman"/>
          <w:sz w:val="16"/>
        </w:rPr>
        <w:t>Accessed June 20, 2012; “US to miss target for tighter port security”; http://www.safety4sea.com-/page/11791/4/us-to-miss-target-for-tighter-port-security, Safety4Sea/Boston Globe)</w:t>
      </w:r>
    </w:p>
    <w:p w14:paraId="3EC01B4E" w14:textId="77777777" w:rsidR="003A7FFC" w:rsidRPr="00146BBB" w:rsidRDefault="003A7FFC" w:rsidP="003A7FFC">
      <w:pPr>
        <w:spacing w:line="0" w:lineRule="atLeast"/>
        <w:rPr>
          <w:rFonts w:cs="Times New Roman"/>
          <w:sz w:val="16"/>
        </w:rPr>
      </w:pPr>
      <w:r w:rsidRPr="00146BBB">
        <w:rPr>
          <w:rFonts w:cs="Times New Roman"/>
          <w:u w:val="single"/>
        </w:rPr>
        <w:t>The D</w:t>
      </w:r>
      <w:r w:rsidRPr="00146BBB">
        <w:rPr>
          <w:rFonts w:cs="Times New Roman"/>
          <w:sz w:val="16"/>
        </w:rPr>
        <w:t xml:space="preserve">epartment of </w:t>
      </w:r>
      <w:r w:rsidRPr="00146BBB">
        <w:rPr>
          <w:rFonts w:cs="Times New Roman"/>
          <w:u w:val="single"/>
        </w:rPr>
        <w:t>H</w:t>
      </w:r>
      <w:r w:rsidRPr="00146BBB">
        <w:rPr>
          <w:rFonts w:cs="Times New Roman"/>
          <w:sz w:val="16"/>
        </w:rPr>
        <w:t xml:space="preserve">omeland </w:t>
      </w:r>
      <w:r w:rsidRPr="00146BBB">
        <w:rPr>
          <w:rFonts w:cs="Times New Roman"/>
          <w:u w:val="single"/>
        </w:rPr>
        <w:t>S</w:t>
      </w:r>
      <w:r w:rsidRPr="00146BBB">
        <w:rPr>
          <w:rFonts w:cs="Times New Roman"/>
          <w:sz w:val="16"/>
        </w:rPr>
        <w:t xml:space="preserve">ecurity </w:t>
      </w:r>
      <w:r w:rsidRPr="00146BBB">
        <w:rPr>
          <w:rFonts w:cs="Times New Roman"/>
          <w:u w:val="single"/>
        </w:rPr>
        <w:t>will miss an initial deadline of July 12 to comply with a sweeping federal law meant to thwart terrorist attacks arriving by sea, frustrating border security advocates who worry that the agency has not done enough to prevent dangerous cargo from coming through the country's ocean gateways</w:t>
      </w:r>
      <w:r w:rsidRPr="00146BBB">
        <w:rPr>
          <w:rFonts w:cs="Times New Roman"/>
          <w:sz w:val="16"/>
        </w:rPr>
        <w:t xml:space="preserve">, including the Port of Boston. </w:t>
      </w:r>
      <w:r w:rsidRPr="00146BBB">
        <w:rPr>
          <w:rFonts w:cs="Times New Roman"/>
          <w:u w:val="single"/>
        </w:rPr>
        <w:t xml:space="preserve">Only a small fraction of all metal cargo containers have been scanned before arriving at US ports, and advocates for tighter port security say all maritime cargo needs to be scanned or manually inspected to prevent terrorists from using </w:t>
      </w:r>
      <w:r w:rsidRPr="00146BBB">
        <w:rPr>
          <w:rFonts w:cs="Times New Roman"/>
          <w:sz w:val="16"/>
        </w:rPr>
        <w:t xml:space="preserve">ships bound for the United States to deliver </w:t>
      </w:r>
      <w:r w:rsidRPr="00146BBB">
        <w:rPr>
          <w:rFonts w:cs="Times New Roman"/>
          <w:u w:val="single"/>
        </w:rPr>
        <w:t>a nuclear bomb</w:t>
      </w:r>
      <w:r w:rsidRPr="00146BBB">
        <w:rPr>
          <w:rFonts w:cs="Times New Roman"/>
          <w:sz w:val="16"/>
        </w:rPr>
        <w:t xml:space="preserve">. The scenario might be straight out of a Hollywood script, but the threat of </w:t>
      </w:r>
      <w:r w:rsidRPr="00146BBB">
        <w:rPr>
          <w:rFonts w:cs="Times New Roman"/>
          <w:u w:val="single"/>
        </w:rPr>
        <w:t>terrorism is not limited to airplanes</w:t>
      </w:r>
      <w:r w:rsidRPr="00146BBB">
        <w:rPr>
          <w:rFonts w:cs="Times New Roman"/>
          <w:sz w:val="16"/>
        </w:rPr>
        <w:t xml:space="preserve">, according to Homeland Security critics, including Representative Edward Markey of Massachusetts. Markey accuses the agency of not making a good-faith effort to comply with a 2007 law he coauthored requiring all US-bound maritime shipments to be scanned before departing overseas docks. "We're not just missing the boat, we could be missing the bomb,'' the Malden Democrat said. "The reality is that </w:t>
      </w:r>
      <w:r w:rsidRPr="00146BBB">
        <w:rPr>
          <w:rFonts w:cs="Times New Roman"/>
          <w:b/>
          <w:u w:val="single"/>
        </w:rPr>
        <w:t>detonating a nuclear bomb in the U</w:t>
      </w:r>
      <w:r w:rsidRPr="00146BBB">
        <w:rPr>
          <w:rFonts w:cs="Times New Roman"/>
          <w:sz w:val="16"/>
        </w:rPr>
        <w:t xml:space="preserve">nited </w:t>
      </w:r>
      <w:r w:rsidRPr="00146BBB">
        <w:rPr>
          <w:rFonts w:cs="Times New Roman"/>
          <w:b/>
          <w:u w:val="single"/>
        </w:rPr>
        <w:t>S</w:t>
      </w:r>
      <w:r w:rsidRPr="00146BBB">
        <w:rPr>
          <w:rFonts w:cs="Times New Roman"/>
          <w:u w:val="single"/>
        </w:rPr>
        <w:t>t</w:t>
      </w:r>
      <w:r w:rsidRPr="00146BBB">
        <w:rPr>
          <w:rFonts w:cs="Times New Roman"/>
          <w:sz w:val="16"/>
        </w:rPr>
        <w:t xml:space="preserve">ates </w:t>
      </w:r>
      <w:r w:rsidRPr="00146BBB">
        <w:rPr>
          <w:rFonts w:cs="Times New Roman"/>
          <w:b/>
          <w:u w:val="single"/>
        </w:rPr>
        <w:t>is at the very top of Al Qaeda's terrorist targets.''</w:t>
      </w:r>
      <w:r w:rsidRPr="00146BBB">
        <w:rPr>
          <w:rFonts w:cs="Times New Roman"/>
          <w:u w:val="single"/>
        </w:rPr>
        <w:t xml:space="preserve"> </w:t>
      </w:r>
      <w:r w:rsidRPr="00146BBB">
        <w:rPr>
          <w:rFonts w:cs="Times New Roman"/>
          <w:b/>
          <w:u w:val="single"/>
        </w:rPr>
        <w:t>Only about 5 percent of all cargo containers headed to the U</w:t>
      </w:r>
      <w:r w:rsidRPr="00146BBB">
        <w:rPr>
          <w:rFonts w:cs="Times New Roman"/>
          <w:sz w:val="16"/>
        </w:rPr>
        <w:t xml:space="preserve">nited </w:t>
      </w:r>
      <w:r w:rsidRPr="00146BBB">
        <w:rPr>
          <w:rFonts w:cs="Times New Roman"/>
          <w:b/>
          <w:u w:val="single"/>
        </w:rPr>
        <w:t>S</w:t>
      </w:r>
      <w:r w:rsidRPr="00146BBB">
        <w:rPr>
          <w:rFonts w:cs="Times New Roman"/>
          <w:sz w:val="16"/>
        </w:rPr>
        <w:t xml:space="preserve">tates </w:t>
      </w:r>
      <w:r w:rsidRPr="00146BBB">
        <w:rPr>
          <w:rFonts w:cs="Times New Roman"/>
          <w:b/>
          <w:u w:val="single"/>
        </w:rPr>
        <w:t>are screened</w:t>
      </w:r>
      <w:r w:rsidRPr="00146BBB">
        <w:rPr>
          <w:rFonts w:cs="Times New Roman"/>
          <w:sz w:val="16"/>
        </w:rPr>
        <w:t xml:space="preserve">, according to the government's own estimate, </w:t>
      </w:r>
      <w:r w:rsidRPr="00146BBB">
        <w:rPr>
          <w:rFonts w:cs="Times New Roman"/>
          <w:u w:val="single"/>
        </w:rPr>
        <w:t>with some shipments getting only a cursory paperwork review</w:t>
      </w:r>
      <w:r w:rsidRPr="00146BBB">
        <w:rPr>
          <w:rFonts w:cs="Times New Roman"/>
          <w:sz w:val="16"/>
        </w:rPr>
        <w:t xml:space="preserve">. Homeland Security </w:t>
      </w:r>
      <w:r w:rsidRPr="00146BBB">
        <w:rPr>
          <w:rFonts w:cs="Times New Roman"/>
          <w:u w:val="single"/>
        </w:rPr>
        <w:t>officials argue that wider screening would be cost-prohibitive, logistically and technologically difficult, and diplomatically challenging</w:t>
      </w:r>
      <w:r w:rsidRPr="00146BBB">
        <w:rPr>
          <w:rFonts w:cs="Times New Roman"/>
          <w:sz w:val="16"/>
        </w:rPr>
        <w:t xml:space="preserve">. While acknowledging the threat as real, </w:t>
      </w:r>
      <w:r w:rsidRPr="00146BBB">
        <w:rPr>
          <w:rFonts w:cs="Times New Roman"/>
          <w:u w:val="single"/>
        </w:rPr>
        <w:t>they are exercising their right under the</w:t>
      </w:r>
      <w:r w:rsidRPr="00146BBB">
        <w:rPr>
          <w:rFonts w:cs="Times New Roman"/>
          <w:sz w:val="16"/>
        </w:rPr>
        <w:t xml:space="preserve"> 20</w:t>
      </w:r>
      <w:r w:rsidRPr="00146BBB">
        <w:rPr>
          <w:rFonts w:cs="Times New Roman"/>
          <w:u w:val="single"/>
        </w:rPr>
        <w:t>07 law to postpone for two years the full implementation of the congressionally mandated scanning program</w:t>
      </w:r>
      <w:r w:rsidRPr="00146BBB">
        <w:rPr>
          <w:rFonts w:cs="Times New Roman"/>
          <w:sz w:val="16"/>
        </w:rPr>
        <w:t xml:space="preserve">. That would set the new deadline for July 2014. Critics say </w:t>
      </w:r>
      <w:r w:rsidRPr="00146BBB">
        <w:rPr>
          <w:rFonts w:cs="Times New Roman"/>
          <w:b/>
          <w:u w:val="single"/>
        </w:rPr>
        <w:t>the consequences of delay could be catastrophic</w:t>
      </w:r>
      <w:r w:rsidRPr="00146BBB">
        <w:rPr>
          <w:rFonts w:cs="Times New Roman"/>
          <w:u w:val="single"/>
        </w:rPr>
        <w:t>. Terrorists have long sought to obtain uranium or plutonium to construct a nuclear bomb</w:t>
      </w:r>
      <w:r w:rsidRPr="00146BBB">
        <w:rPr>
          <w:rFonts w:cs="Times New Roman"/>
          <w:sz w:val="16"/>
        </w:rPr>
        <w:t xml:space="preserve">, global security analysts say. Government officials, including President Obama and his predecessor, George W. Bush, have worried that </w:t>
      </w:r>
      <w:r w:rsidRPr="00146BBB">
        <w:rPr>
          <w:rFonts w:cs="Times New Roman"/>
          <w:u w:val="single"/>
        </w:rPr>
        <w:t>terrorist cells could be plotting further devastation in the U</w:t>
      </w:r>
      <w:r w:rsidRPr="00146BBB">
        <w:rPr>
          <w:rFonts w:cs="Times New Roman"/>
          <w:sz w:val="16"/>
        </w:rPr>
        <w:t xml:space="preserve">nited </w:t>
      </w:r>
      <w:r w:rsidRPr="00146BBB">
        <w:rPr>
          <w:rFonts w:cs="Times New Roman"/>
          <w:u w:val="single"/>
        </w:rPr>
        <w:t>S</w:t>
      </w:r>
      <w:r w:rsidRPr="00146BBB">
        <w:rPr>
          <w:rFonts w:cs="Times New Roman"/>
          <w:sz w:val="16"/>
        </w:rPr>
        <w:t xml:space="preserve">tates, </w:t>
      </w:r>
      <w:r w:rsidRPr="00146BBB">
        <w:rPr>
          <w:rFonts w:cs="Times New Roman"/>
          <w:u w:val="single"/>
        </w:rPr>
        <w:t xml:space="preserve">perhaps through radioactive explosives called "dirty bombs.'' </w:t>
      </w:r>
      <w:r w:rsidRPr="00146BBB">
        <w:rPr>
          <w:rFonts w:cs="Times New Roman"/>
          <w:sz w:val="16"/>
        </w:rPr>
        <w:t xml:space="preserve">Homeland Security "has concluded that 100 percent scanning of incoming maritime cargo is neither the most efficient nor cost-effective approach to securing our global supply chain,'' said Matt Chandler, an agency spokesman. Homeland Security "continues to work collaboratively with industry, federal partners, and the international community to expand these programs and our capability to detect, analyze, and report on nuclear and radiological materials,'' Chandler said, adding that "we are more secure than ever before.'' The agency has used what it calls a "risk-based approach'' to shipments. As a result, Homeland Security has focused on cargo originating from 58 of the world's busiest seaports, from Hong Kong to Dubai. Last year, US agents stationed at those ports inspected 45,500 shipments determined to be high risk, according to joint testimony by Homeland Security, Coast Guard, and US Customs officials in February before the House Homeland Security Committee. Republicans have been wary of forcing the agency to comply with the scanning mandate because of the presumed cost, perhaps at least $16 billion - a figure disputed by Markey and others who cite estimates that the program could cost a comparatively modest $200 million. Representative Candice Miller, a Michigan Republican who chairs the House subcommittee on border and maritime security, was more inclined to accept the estimate from Homeland Security officials. In light of the country's budget troubles, "we have to try and prioritize,'' she said. Scanning cargo "100 percent would be optimal,'' she conceded, "but it's not workable.'' Still, she acknowledged the need to secure the country's borders, whether by air, land, or sea. </w:t>
      </w:r>
      <w:r w:rsidRPr="00146BBB">
        <w:rPr>
          <w:rFonts w:cs="Times New Roman"/>
          <w:u w:val="single"/>
        </w:rPr>
        <w:t xml:space="preserve">There is no dispute that </w:t>
      </w:r>
      <w:r w:rsidRPr="00146BBB">
        <w:rPr>
          <w:rFonts w:cs="Times New Roman"/>
          <w:b/>
          <w:u w:val="single"/>
        </w:rPr>
        <w:t>a terrorist attack at a major port could be catastrophic to the global economy</w:t>
      </w:r>
      <w:r w:rsidRPr="00146BBB">
        <w:rPr>
          <w:rFonts w:cs="Times New Roman"/>
          <w:u w:val="single"/>
        </w:rPr>
        <w:t>. Much of the world's products</w:t>
      </w:r>
      <w:r w:rsidRPr="00146BBB">
        <w:rPr>
          <w:rFonts w:cs="Times New Roman"/>
          <w:sz w:val="16"/>
        </w:rPr>
        <w:t xml:space="preserve"> - T-shirts sewn in China, designer shoes from Italy, and other foreign-made products -</w:t>
      </w:r>
      <w:r w:rsidRPr="00146BBB">
        <w:rPr>
          <w:rFonts w:cs="Times New Roman"/>
          <w:u w:val="single"/>
        </w:rPr>
        <w:t xml:space="preserve"> arrives in the U</w:t>
      </w:r>
      <w:r w:rsidRPr="00146BBB">
        <w:rPr>
          <w:rFonts w:cs="Times New Roman"/>
          <w:sz w:val="16"/>
        </w:rPr>
        <w:t xml:space="preserve">nited </w:t>
      </w:r>
      <w:r w:rsidRPr="00146BBB">
        <w:rPr>
          <w:rFonts w:cs="Times New Roman"/>
          <w:u w:val="single"/>
        </w:rPr>
        <w:t>S</w:t>
      </w:r>
      <w:r w:rsidRPr="00146BBB">
        <w:rPr>
          <w:rFonts w:cs="Times New Roman"/>
          <w:sz w:val="16"/>
        </w:rPr>
        <w:t xml:space="preserve">tates </w:t>
      </w:r>
      <w:r w:rsidRPr="00146BBB">
        <w:rPr>
          <w:rFonts w:cs="Times New Roman"/>
          <w:u w:val="single"/>
        </w:rPr>
        <w:t>in large, metal cargo containers</w:t>
      </w:r>
      <w:r w:rsidRPr="00146BBB">
        <w:rPr>
          <w:rFonts w:cs="Times New Roman"/>
          <w:sz w:val="16"/>
        </w:rPr>
        <w:t xml:space="preserve">. While some countries have voluntarily improved cargo screening, others have not. Large </w:t>
      </w:r>
      <w:r w:rsidRPr="00146BBB">
        <w:rPr>
          <w:rFonts w:cs="Times New Roman"/>
          <w:u w:val="single"/>
        </w:rPr>
        <w:t>retailers have opposed measures that could increase their costs. Without full scanning compliance, it is often difficult to determine if shipments have been inspected because cargo is sometimes transferred from ship to ship offshore</w:t>
      </w:r>
      <w:r w:rsidRPr="00146BBB">
        <w:rPr>
          <w:rFonts w:cs="Times New Roman"/>
          <w:sz w:val="16"/>
        </w:rPr>
        <w:t xml:space="preserve">. "The existing system has some real problems,'' said Stephen Flynn, the founding codirector of the Kostas Research Institute for Homeland Security at Northeastern University. "We should be focusing on how to improve the system,'' he said, "and that's really not happening.'' November will mark a decade since Congress approved the sweeping maritime law that put in place standards and procedures for screening cargo. In 2007, Markey and other Democrats won approval of the 100-percent scanning program, opposed by Homeland Security officials but ultimately signed by President Bush. "They don't agree with the law. They think we should run the risk of nuclear devastation,'' said Representative Jerrold Nadler, a New York Democrat. "This is a huge threat to the country.'' Because of those threats, ports across the country, including in Boston, have tightened security at facilities, including more rigorous background checks of </w:t>
      </w:r>
      <w:proofErr w:type="gramStart"/>
      <w:r w:rsidRPr="00146BBB">
        <w:rPr>
          <w:rFonts w:cs="Times New Roman"/>
          <w:sz w:val="16"/>
        </w:rPr>
        <w:t>dock workers</w:t>
      </w:r>
      <w:proofErr w:type="gramEnd"/>
      <w:r w:rsidRPr="00146BBB">
        <w:rPr>
          <w:rFonts w:cs="Times New Roman"/>
          <w:sz w:val="16"/>
        </w:rPr>
        <w:t xml:space="preserve">. Earlier this year, the federal government awarded Massachusetts $21.7 million in Homeland Security funds, part of which will be used to further enhance security at the Port of Boston. In 2009, </w:t>
      </w:r>
      <w:r w:rsidRPr="00146BBB">
        <w:rPr>
          <w:rFonts w:cs="Times New Roman"/>
          <w:u w:val="single"/>
        </w:rPr>
        <w:t>the Boston area was elevated to Tier 1 status by federal authorities</w:t>
      </w:r>
      <w:r w:rsidRPr="00146BBB">
        <w:rPr>
          <w:rFonts w:cs="Times New Roman"/>
          <w:sz w:val="16"/>
        </w:rPr>
        <w:t xml:space="preserve">. That acknowledged the city's high risk for terrorist threats, </w:t>
      </w:r>
      <w:r w:rsidRPr="00146BBB">
        <w:rPr>
          <w:rFonts w:cs="Times New Roman"/>
          <w:u w:val="single"/>
        </w:rPr>
        <w:t>particularly because of its stature as a large port city and its distinction of having one of the country's busiest storage facilities for liquefied natural gas</w:t>
      </w:r>
      <w:r w:rsidRPr="00146BBB">
        <w:rPr>
          <w:rFonts w:cs="Times New Roman"/>
          <w:sz w:val="16"/>
        </w:rPr>
        <w:t>.</w:t>
      </w:r>
    </w:p>
    <w:p w14:paraId="20F53DBB" w14:textId="6AE45DE5" w:rsidR="008966B1" w:rsidRPr="00146BBB" w:rsidRDefault="008966B1" w:rsidP="008966B1">
      <w:pPr>
        <w:pStyle w:val="Heading3"/>
        <w:rPr>
          <w:rFonts w:ascii="Calibri" w:hAnsi="Calibri" w:cs="Times New Roman"/>
        </w:rPr>
      </w:pPr>
      <w:r w:rsidRPr="00146BBB">
        <w:rPr>
          <w:rFonts w:ascii="Calibri" w:hAnsi="Calibri" w:cs="Times New Roman"/>
        </w:rPr>
        <w:t>Delayed 100% Screening</w:t>
      </w:r>
    </w:p>
    <w:p w14:paraId="57991F27" w14:textId="77777777" w:rsidR="008966B1" w:rsidRPr="00146BBB" w:rsidRDefault="008966B1" w:rsidP="008966B1">
      <w:pPr>
        <w:pStyle w:val="Heading4"/>
        <w:rPr>
          <w:rFonts w:ascii="Calibri" w:hAnsi="Calibri" w:cs="Times New Roman"/>
        </w:rPr>
      </w:pPr>
      <w:r w:rsidRPr="00146BBB">
        <w:rPr>
          <w:rFonts w:ascii="Calibri" w:hAnsi="Calibri" w:cs="Times New Roman"/>
        </w:rPr>
        <w:t xml:space="preserve">Federal government has again delayed the 100% cargo </w:t>
      </w:r>
      <w:proofErr w:type="gramStart"/>
      <w:r w:rsidRPr="00146BBB">
        <w:rPr>
          <w:rFonts w:ascii="Calibri" w:hAnsi="Calibri" w:cs="Times New Roman"/>
        </w:rPr>
        <w:t>container screening</w:t>
      </w:r>
      <w:proofErr w:type="gramEnd"/>
      <w:r w:rsidRPr="00146BBB">
        <w:rPr>
          <w:rFonts w:ascii="Calibri" w:hAnsi="Calibri" w:cs="Times New Roman"/>
        </w:rPr>
        <w:t xml:space="preserve"> mandate.</w:t>
      </w:r>
    </w:p>
    <w:p w14:paraId="284CF1A3" w14:textId="77777777" w:rsidR="008966B1" w:rsidRPr="00146BBB" w:rsidRDefault="008966B1" w:rsidP="008966B1">
      <w:pPr>
        <w:rPr>
          <w:rFonts w:cs="Times New Roman"/>
        </w:rPr>
      </w:pPr>
      <w:r w:rsidRPr="00146BBB">
        <w:rPr>
          <w:rFonts w:cs="Times New Roman"/>
          <w:b/>
        </w:rPr>
        <w:t>Homeland Security Newswire, 6-3</w:t>
      </w:r>
      <w:r w:rsidRPr="00146BBB">
        <w:rPr>
          <w:rFonts w:cs="Times New Roman"/>
        </w:rPr>
        <w:t xml:space="preserve"> [“U.K. forwarders ‘not surprised’ by U.S. climb-down on 100 percent container scanning” 2014, http://www.homelandsecuritynewswire.com/dr20140603-u-k-forwarders-not-surprised-by-u-s-climbdown-on-100-percent-container-scanning]</w:t>
      </w:r>
    </w:p>
    <w:p w14:paraId="2ADEC538" w14:textId="77777777" w:rsidR="008966B1" w:rsidRPr="00146BBB" w:rsidRDefault="008966B1" w:rsidP="008966B1">
      <w:pPr>
        <w:rPr>
          <w:rFonts w:cs="Times New Roman"/>
          <w:sz w:val="14"/>
        </w:rPr>
      </w:pPr>
      <w:r w:rsidRPr="00146BBB">
        <w:rPr>
          <w:rFonts w:cs="Times New Roman"/>
          <w:u w:val="single"/>
        </w:rPr>
        <w:t>One leader of the international freight industry says it was “hardly surprising” to hear</w:t>
      </w:r>
      <w:r w:rsidRPr="00146BBB">
        <w:rPr>
          <w:rFonts w:cs="Times New Roman"/>
          <w:sz w:val="14"/>
        </w:rPr>
        <w:t xml:space="preserve"> the recent news</w:t>
      </w:r>
      <w:r w:rsidRPr="00146BBB">
        <w:rPr>
          <w:rFonts w:cs="Times New Roman"/>
          <w:sz w:val="14"/>
          <w:u w:val="single"/>
        </w:rPr>
        <w:t xml:space="preserve"> </w:t>
      </w:r>
      <w:r w:rsidRPr="00146BBB">
        <w:rPr>
          <w:rFonts w:cs="Times New Roman"/>
          <w:u w:val="single"/>
        </w:rPr>
        <w:t>that</w:t>
      </w:r>
      <w:r w:rsidRPr="00146BBB">
        <w:rPr>
          <w:rFonts w:cs="Times New Roman"/>
        </w:rPr>
        <w:t xml:space="preserve"> the</w:t>
      </w:r>
      <w:r w:rsidRPr="00146BBB">
        <w:rPr>
          <w:rFonts w:cs="Times New Roman"/>
          <w:u w:val="single"/>
        </w:rPr>
        <w:t xml:space="preserve"> U</w:t>
      </w:r>
      <w:r w:rsidRPr="00146BBB">
        <w:rPr>
          <w:rFonts w:cs="Times New Roman"/>
          <w:sz w:val="14"/>
        </w:rPr>
        <w:t>nited</w:t>
      </w:r>
      <w:r w:rsidRPr="00146BBB">
        <w:rPr>
          <w:rFonts w:cs="Times New Roman"/>
          <w:sz w:val="14"/>
          <w:u w:val="single"/>
        </w:rPr>
        <w:t xml:space="preserve"> </w:t>
      </w:r>
      <w:r w:rsidRPr="00146BBB">
        <w:rPr>
          <w:rFonts w:cs="Times New Roman"/>
          <w:u w:val="single"/>
        </w:rPr>
        <w:t>S</w:t>
      </w:r>
      <w:r w:rsidRPr="00146BBB">
        <w:rPr>
          <w:rFonts w:cs="Times New Roman"/>
          <w:sz w:val="14"/>
        </w:rPr>
        <w:t>tates</w:t>
      </w:r>
      <w:r w:rsidRPr="00146BBB">
        <w:rPr>
          <w:rFonts w:cs="Times New Roman"/>
          <w:sz w:val="14"/>
          <w:u w:val="single"/>
        </w:rPr>
        <w:t xml:space="preserve"> </w:t>
      </w:r>
      <w:r w:rsidRPr="00146BBB">
        <w:rPr>
          <w:rFonts w:cs="Times New Roman"/>
          <w:u w:val="single"/>
        </w:rPr>
        <w:t>has delayed new rules requiring all cargo containers entering the U</w:t>
      </w:r>
      <w:r w:rsidRPr="00146BBB">
        <w:rPr>
          <w:rFonts w:cs="Times New Roman"/>
          <w:sz w:val="14"/>
        </w:rPr>
        <w:t>nited</w:t>
      </w:r>
      <w:r w:rsidRPr="00146BBB">
        <w:rPr>
          <w:rFonts w:cs="Times New Roman"/>
          <w:sz w:val="14"/>
          <w:u w:val="single"/>
        </w:rPr>
        <w:t xml:space="preserve"> </w:t>
      </w:r>
      <w:r w:rsidRPr="00146BBB">
        <w:rPr>
          <w:rFonts w:cs="Times New Roman"/>
          <w:u w:val="single"/>
        </w:rPr>
        <w:t>S</w:t>
      </w:r>
      <w:r w:rsidRPr="00146BBB">
        <w:rPr>
          <w:rFonts w:cs="Times New Roman"/>
          <w:sz w:val="14"/>
        </w:rPr>
        <w:t xml:space="preserve">tates                                                                                                         </w:t>
      </w:r>
      <w:r w:rsidRPr="00146BBB">
        <w:rPr>
          <w:rFonts w:cs="Times New Roman"/>
          <w:u w:val="single"/>
        </w:rPr>
        <w:t>scanned prior to departure from overseas for two more years</w:t>
      </w:r>
      <w:r w:rsidRPr="00146BBB">
        <w:rPr>
          <w:rFonts w:cs="Times New Roman"/>
          <w:sz w:val="14"/>
        </w:rPr>
        <w:t>, amid questions over whether this is the best way to protect U.S. ports</w:t>
      </w:r>
      <w:r w:rsidRPr="00146BBB">
        <w:rPr>
          <w:rFonts w:cs="Times New Roman"/>
          <w:sz w:val="14"/>
          <w:u w:val="single"/>
        </w:rPr>
        <w:t xml:space="preserve">. </w:t>
      </w:r>
      <w:r w:rsidRPr="00146BBB">
        <w:rPr>
          <w:rFonts w:cs="Times New Roman"/>
          <w:u w:val="single"/>
        </w:rPr>
        <w:t>According to</w:t>
      </w:r>
      <w:r w:rsidRPr="00146BBB">
        <w:rPr>
          <w:rFonts w:cs="Times New Roman"/>
          <w:sz w:val="14"/>
        </w:rPr>
        <w:t xml:space="preserve"> Peter </w:t>
      </w:r>
      <w:r w:rsidRPr="00146BBB">
        <w:rPr>
          <w:rFonts w:cs="Times New Roman"/>
          <w:u w:val="single"/>
        </w:rPr>
        <w:t>Quantrill, director general of the</w:t>
      </w:r>
      <w:r w:rsidRPr="00146BBB">
        <w:rPr>
          <w:rFonts w:cs="Times New Roman"/>
          <w:sz w:val="14"/>
          <w:u w:val="single"/>
        </w:rPr>
        <w:t xml:space="preserve"> </w:t>
      </w:r>
      <w:r w:rsidRPr="00146BBB">
        <w:rPr>
          <w:rFonts w:cs="Times New Roman"/>
          <w:u w:val="single"/>
        </w:rPr>
        <w:t>British International Freight Association</w:t>
      </w:r>
      <w:r w:rsidRPr="00146BBB">
        <w:rPr>
          <w:rFonts w:cs="Times New Roman"/>
        </w:rPr>
        <w:t xml:space="preserve"> </w:t>
      </w:r>
      <w:r w:rsidRPr="00146BBB">
        <w:rPr>
          <w:rFonts w:cs="Times New Roman"/>
          <w:sz w:val="14"/>
        </w:rPr>
        <w:t>(BIFA), the</w:t>
      </w:r>
      <w:r w:rsidRPr="00146BBB">
        <w:rPr>
          <w:rFonts w:cs="Times New Roman"/>
        </w:rPr>
        <w:t xml:space="preserve"> </w:t>
      </w:r>
      <w:r w:rsidRPr="00146BBB">
        <w:rPr>
          <w:rFonts w:cs="Times New Roman"/>
          <w:u w:val="single"/>
        </w:rPr>
        <w:t>recent news that the U</w:t>
      </w:r>
      <w:r w:rsidRPr="00146BBB">
        <w:rPr>
          <w:rFonts w:cs="Times New Roman"/>
          <w:sz w:val="14"/>
        </w:rPr>
        <w:t>nited</w:t>
      </w:r>
      <w:r w:rsidRPr="00146BBB">
        <w:rPr>
          <w:rFonts w:cs="Times New Roman"/>
          <w:sz w:val="14"/>
          <w:u w:val="single"/>
        </w:rPr>
        <w:t xml:space="preserve"> </w:t>
      </w:r>
      <w:r w:rsidRPr="00146BBB">
        <w:rPr>
          <w:rFonts w:cs="Times New Roman"/>
          <w:sz w:val="24"/>
          <w:u w:val="single"/>
        </w:rPr>
        <w:t>S</w:t>
      </w:r>
      <w:r w:rsidRPr="00146BBB">
        <w:rPr>
          <w:rFonts w:cs="Times New Roman"/>
          <w:sz w:val="14"/>
        </w:rPr>
        <w:t xml:space="preserve">tates </w:t>
      </w:r>
      <w:r w:rsidRPr="00146BBB">
        <w:rPr>
          <w:rFonts w:cs="Times New Roman"/>
          <w:u w:val="single"/>
        </w:rPr>
        <w:t xml:space="preserve">has delayed new rules requiring all cargo containers entering </w:t>
      </w:r>
      <w:proofErr w:type="gramStart"/>
      <w:r w:rsidRPr="00146BBB">
        <w:rPr>
          <w:rFonts w:cs="Times New Roman"/>
          <w:u w:val="single"/>
        </w:rPr>
        <w:t>the</w:t>
      </w:r>
      <w:r w:rsidRPr="00146BBB">
        <w:rPr>
          <w:rFonts w:cs="Times New Roman"/>
        </w:rPr>
        <w:t xml:space="preserve"> </w:t>
      </w:r>
      <w:r w:rsidRPr="00146BBB">
        <w:rPr>
          <w:rFonts w:cs="Times New Roman"/>
          <w:u w:val="single"/>
        </w:rPr>
        <w:t xml:space="preserve"> U</w:t>
      </w:r>
      <w:r w:rsidRPr="00146BBB">
        <w:rPr>
          <w:rFonts w:cs="Times New Roman"/>
          <w:sz w:val="14"/>
        </w:rPr>
        <w:t>nited</w:t>
      </w:r>
      <w:proofErr w:type="gramEnd"/>
      <w:r w:rsidRPr="00146BBB">
        <w:rPr>
          <w:rFonts w:cs="Times New Roman"/>
          <w:sz w:val="14"/>
        </w:rPr>
        <w:t xml:space="preserve"> </w:t>
      </w:r>
      <w:r w:rsidRPr="00146BBB">
        <w:rPr>
          <w:rFonts w:cs="Times New Roman"/>
          <w:sz w:val="14"/>
          <w:u w:val="single"/>
        </w:rPr>
        <w:t>S</w:t>
      </w:r>
      <w:r w:rsidRPr="00146BBB">
        <w:rPr>
          <w:rFonts w:cs="Times New Roman"/>
          <w:sz w:val="14"/>
        </w:rPr>
        <w:t>tates</w:t>
      </w:r>
      <w:r w:rsidRPr="00146BBB">
        <w:rPr>
          <w:rFonts w:cs="Times New Roman"/>
        </w:rPr>
        <w:t xml:space="preserve"> </w:t>
      </w:r>
      <w:r w:rsidRPr="00146BBB">
        <w:rPr>
          <w:rFonts w:cs="Times New Roman"/>
          <w:u w:val="single"/>
        </w:rPr>
        <w:t>to be security scanned prior to departure from overseas for two more years</w:t>
      </w:r>
      <w:r w:rsidRPr="00146BBB">
        <w:rPr>
          <w:rFonts w:cs="Times New Roman"/>
          <w:sz w:val="14"/>
        </w:rPr>
        <w:t>, amid questions over whether this is the best way to protect U.S. ports.</w:t>
      </w:r>
    </w:p>
    <w:p w14:paraId="321AE838" w14:textId="640E9A43" w:rsidR="003A7FFC" w:rsidRPr="00146BBB" w:rsidRDefault="003A7FFC" w:rsidP="003A7FFC">
      <w:pPr>
        <w:pStyle w:val="Heading3"/>
        <w:rPr>
          <w:rFonts w:ascii="Calibri" w:hAnsi="Calibri" w:cs="Times New Roman"/>
        </w:rPr>
      </w:pPr>
      <w:r w:rsidRPr="00146BBB">
        <w:rPr>
          <w:rFonts w:ascii="Calibri" w:hAnsi="Calibri" w:cs="Times New Roman"/>
        </w:rPr>
        <w:t>Few Containers Screened</w:t>
      </w:r>
    </w:p>
    <w:p w14:paraId="1F40F7E6" w14:textId="77777777" w:rsidR="003A7FFC" w:rsidRPr="00146BBB" w:rsidRDefault="003A7FFC" w:rsidP="003A7FFC">
      <w:pPr>
        <w:pStyle w:val="Heading4"/>
        <w:rPr>
          <w:rFonts w:ascii="Calibri" w:hAnsi="Calibri" w:cs="Times New Roman"/>
          <w:sz w:val="24"/>
        </w:rPr>
      </w:pPr>
      <w:r w:rsidRPr="00146BBB">
        <w:rPr>
          <w:rFonts w:ascii="Calibri" w:hAnsi="Calibri" w:cs="Times New Roman"/>
          <w:sz w:val="24"/>
        </w:rPr>
        <w:t>Few cargo containers are actually screened.</w:t>
      </w:r>
    </w:p>
    <w:p w14:paraId="1A72FA30" w14:textId="77777777" w:rsidR="003A7FFC" w:rsidRPr="00146BBB" w:rsidRDefault="003A7FFC" w:rsidP="003A7FFC">
      <w:pPr>
        <w:rPr>
          <w:rStyle w:val="StyleStyleBold12pt"/>
          <w:rFonts w:cs="Times New Roman"/>
          <w:sz w:val="24"/>
        </w:rPr>
      </w:pPr>
      <w:r w:rsidRPr="00146BBB">
        <w:rPr>
          <w:rFonts w:cs="Times New Roman"/>
          <w:b/>
          <w:sz w:val="24"/>
        </w:rPr>
        <w:t>Port of Montreal ’13</w:t>
      </w:r>
      <w:r w:rsidRPr="00146BBB">
        <w:rPr>
          <w:rFonts w:cs="Times New Roman"/>
          <w:sz w:val="24"/>
        </w:rPr>
        <w:t xml:space="preserve"> [“</w:t>
      </w:r>
      <w:r w:rsidRPr="00146BBB">
        <w:rPr>
          <w:rStyle w:val="StyleStyleBold12pt"/>
          <w:rFonts w:cs="Times New Roman"/>
          <w:b w:val="0"/>
          <w:sz w:val="24"/>
        </w:rPr>
        <w:t>Cargo-Scanning Technology Advances On Various Fronts,” Port Info, October 7, 2013, Vol.2, #2, http://www.port-montreal.com/en/security-technology-october2013.html]</w:t>
      </w:r>
    </w:p>
    <w:p w14:paraId="47F4CFCA" w14:textId="77777777" w:rsidR="003A7FFC" w:rsidRPr="00146BBB" w:rsidRDefault="003A7FFC" w:rsidP="003A7FFC">
      <w:pPr>
        <w:rPr>
          <w:rFonts w:cs="Times New Roman"/>
          <w:sz w:val="16"/>
        </w:rPr>
      </w:pPr>
      <w:r w:rsidRPr="00146BBB">
        <w:rPr>
          <w:rFonts w:cs="Times New Roman"/>
          <w:u w:val="single"/>
        </w:rPr>
        <w:t>Upon the U.S. 9/11 Commission’s urging, the U.S. Congress has called for all seaborne containers to be</w:t>
      </w:r>
      <w:r w:rsidRPr="00146BBB">
        <w:rPr>
          <w:rFonts w:cs="Times New Roman"/>
          <w:sz w:val="16"/>
        </w:rPr>
        <w:t xml:space="preserve"> </w:t>
      </w:r>
      <w:r w:rsidRPr="00146BBB">
        <w:rPr>
          <w:rFonts w:cs="Times New Roman"/>
          <w:u w:val="single"/>
        </w:rPr>
        <w:t>scanned. It’s a tall order. Only a small percentage of the 15 million sealed containers arriving</w:t>
      </w:r>
      <w:r w:rsidRPr="00146BBB">
        <w:rPr>
          <w:rFonts w:cs="Times New Roman"/>
          <w:sz w:val="16"/>
        </w:rPr>
        <w:t xml:space="preserve"> </w:t>
      </w:r>
      <w:r w:rsidRPr="00146BBB">
        <w:rPr>
          <w:rFonts w:cs="Times New Roman"/>
          <w:u w:val="single"/>
        </w:rPr>
        <w:t>at U.S.</w:t>
      </w:r>
      <w:r w:rsidRPr="00146BBB">
        <w:rPr>
          <w:rFonts w:cs="Times New Roman"/>
          <w:sz w:val="16"/>
        </w:rPr>
        <w:t xml:space="preserve"> </w:t>
      </w:r>
      <w:r w:rsidRPr="00146BBB">
        <w:rPr>
          <w:rFonts w:cs="Times New Roman"/>
          <w:u w:val="single"/>
        </w:rPr>
        <w:t>seaports yearly are now scanned for threats</w:t>
      </w:r>
      <w:r w:rsidRPr="00146BBB">
        <w:rPr>
          <w:rFonts w:cs="Times New Roman"/>
          <w:sz w:val="16"/>
        </w:rPr>
        <w:t xml:space="preserve">. The requirement will definitely affect </w:t>
      </w:r>
      <w:proofErr w:type="gramStart"/>
      <w:r w:rsidRPr="00146BBB">
        <w:rPr>
          <w:rFonts w:cs="Times New Roman"/>
          <w:sz w:val="16"/>
        </w:rPr>
        <w:t>Canada which</w:t>
      </w:r>
      <w:proofErr w:type="gramEnd"/>
      <w:r w:rsidRPr="00146BBB">
        <w:rPr>
          <w:rFonts w:cs="Times New Roman"/>
          <w:sz w:val="16"/>
        </w:rPr>
        <w:t xml:space="preserve"> has been working with the U.S. to simplify and speed up cargo movement by scanning containers once for both countries. </w:t>
      </w:r>
      <w:r w:rsidRPr="00146BBB">
        <w:rPr>
          <w:rFonts w:cs="Times New Roman"/>
          <w:u w:val="single"/>
        </w:rPr>
        <w:t>The challenge until now has been that existing technology – mainly Geiger counters and Gamma rays–</w:t>
      </w:r>
      <w:r w:rsidRPr="00146BBB">
        <w:rPr>
          <w:rFonts w:cs="Times New Roman"/>
          <w:sz w:val="16"/>
        </w:rPr>
        <w:t xml:space="preserve"> </w:t>
      </w:r>
      <w:r w:rsidRPr="00146BBB">
        <w:rPr>
          <w:rFonts w:cs="Times New Roman"/>
          <w:u w:val="single"/>
        </w:rPr>
        <w:t>cannot penetrate the dense substances</w:t>
      </w:r>
      <w:r w:rsidRPr="00146BBB">
        <w:rPr>
          <w:rFonts w:cs="Times New Roman"/>
          <w:sz w:val="16"/>
        </w:rPr>
        <w:t xml:space="preserve"> (such as concrete and tungsten) </w:t>
      </w:r>
      <w:r w:rsidRPr="00146BBB">
        <w:rPr>
          <w:rFonts w:cs="Times New Roman"/>
          <w:u w:val="single"/>
        </w:rPr>
        <w:t>used to contain and shield</w:t>
      </w:r>
      <w:r w:rsidRPr="00146BBB">
        <w:rPr>
          <w:rFonts w:cs="Times New Roman"/>
          <w:sz w:val="16"/>
        </w:rPr>
        <w:t xml:space="preserve"> </w:t>
      </w:r>
      <w:r w:rsidRPr="00146BBB">
        <w:rPr>
          <w:rFonts w:cs="Times New Roman"/>
          <w:u w:val="single"/>
        </w:rPr>
        <w:t>nuclear or radiological materials. The other problem is that radiation-based technology cannot be used</w:t>
      </w:r>
      <w:r w:rsidRPr="00146BBB">
        <w:rPr>
          <w:rFonts w:cs="Times New Roman"/>
          <w:sz w:val="16"/>
        </w:rPr>
        <w:t xml:space="preserve"> </w:t>
      </w:r>
      <w:r w:rsidRPr="00146BBB">
        <w:rPr>
          <w:rFonts w:cs="Times New Roman"/>
          <w:u w:val="single"/>
        </w:rPr>
        <w:t>to scan food, plant or animal cargo</w:t>
      </w:r>
      <w:r w:rsidRPr="00146BBB">
        <w:rPr>
          <w:rFonts w:cs="Times New Roman"/>
          <w:sz w:val="16"/>
        </w:rPr>
        <w:t>.</w:t>
      </w:r>
    </w:p>
    <w:p w14:paraId="54BF2BCE" w14:textId="77777777" w:rsidR="00D50572" w:rsidRPr="00146BBB" w:rsidRDefault="00D50572" w:rsidP="00D50572">
      <w:pPr>
        <w:pStyle w:val="Heading4"/>
        <w:rPr>
          <w:rStyle w:val="StyleStyleBold12pt"/>
          <w:rFonts w:ascii="Calibri" w:hAnsi="Calibri"/>
          <w:b/>
          <w:sz w:val="28"/>
          <w:szCs w:val="28"/>
        </w:rPr>
      </w:pPr>
      <w:r w:rsidRPr="00146BBB">
        <w:rPr>
          <w:rStyle w:val="StyleStyleBold12pt"/>
          <w:rFonts w:ascii="Calibri" w:hAnsi="Calibri"/>
          <w:b/>
          <w:sz w:val="28"/>
          <w:szCs w:val="28"/>
        </w:rPr>
        <w:t>Cargo entering the US is not properly inspected at maritime ports</w:t>
      </w:r>
    </w:p>
    <w:p w14:paraId="450064CA" w14:textId="77777777" w:rsidR="00D50572" w:rsidRPr="00146BBB" w:rsidRDefault="00D50572" w:rsidP="00D50572">
      <w:r w:rsidRPr="00146BBB">
        <w:rPr>
          <w:b/>
        </w:rPr>
        <w:t>Kimery 13</w:t>
      </w:r>
      <w:r w:rsidRPr="00146BBB">
        <w:t xml:space="preserve"> </w:t>
      </w:r>
      <w:r w:rsidRPr="00146BBB">
        <w:rPr>
          <w:sz w:val="16"/>
          <w:szCs w:val="16"/>
        </w:rPr>
        <w:t>[Kimery, Editor-in-Chief, “DHS IG Finds 22 Ports Not Adequately Screening Cargo Containers For Radiation; Former Port Security Official Provides Insight,” HS Today, February 13, 2013, http://www.hstoday.us/blogs/the-kimery-report/blog/dhs-ig-finds-22-ports-not-adequately-screening-cargo-containers-for-radiation-former-port-security-official-provides-insight/b7c57fc60ca972b37e87d55c26087c81.html</w:t>
      </w:r>
    </w:p>
    <w:p w14:paraId="3B2762E3" w14:textId="77777777" w:rsidR="00D50572" w:rsidRPr="00146BBB" w:rsidRDefault="00D50572" w:rsidP="00D50572">
      <w:pPr>
        <w:rPr>
          <w:sz w:val="16"/>
          <w:szCs w:val="20"/>
        </w:rPr>
      </w:pPr>
      <w:r w:rsidRPr="00146BBB">
        <w:rPr>
          <w:rStyle w:val="StyleBoldUnderline"/>
          <w:highlight w:val="yellow"/>
        </w:rPr>
        <w:t>Cargo containers arriving at the</w:t>
      </w:r>
      <w:r w:rsidRPr="00146BBB">
        <w:rPr>
          <w:sz w:val="16"/>
        </w:rPr>
        <w:t xml:space="preserve"> </w:t>
      </w:r>
      <w:r w:rsidRPr="00146BBB">
        <w:rPr>
          <w:sz w:val="16"/>
          <w:szCs w:val="20"/>
        </w:rPr>
        <w:t>22</w:t>
      </w:r>
      <w:r w:rsidRPr="00146BBB">
        <w:rPr>
          <w:sz w:val="16"/>
        </w:rPr>
        <w:t xml:space="preserve"> </w:t>
      </w:r>
      <w:r w:rsidRPr="00146BBB">
        <w:rPr>
          <w:rStyle w:val="StyleBoldUnderline"/>
          <w:highlight w:val="yellow"/>
        </w:rPr>
        <w:t>maritime ports through which the greatest volume of containerized cargo</w:t>
      </w:r>
      <w:r w:rsidRPr="00146BBB">
        <w:rPr>
          <w:sz w:val="16"/>
        </w:rPr>
        <w:t xml:space="preserve"> </w:t>
      </w:r>
      <w:r w:rsidRPr="00146BBB">
        <w:rPr>
          <w:rStyle w:val="StyleBoldUnderline"/>
          <w:highlight w:val="yellow"/>
        </w:rPr>
        <w:t>enters the United States have not adequately been screened for radiation as required by law</w:t>
      </w:r>
      <w:r w:rsidRPr="00146BBB">
        <w:rPr>
          <w:sz w:val="16"/>
          <w:highlight w:val="yellow"/>
        </w:rPr>
        <w:t>,</w:t>
      </w:r>
      <w:r w:rsidRPr="00146BBB">
        <w:rPr>
          <w:sz w:val="16"/>
        </w:rPr>
        <w:t xml:space="preserve"> </w:t>
      </w:r>
      <w:r w:rsidRPr="00146BBB">
        <w:rPr>
          <w:sz w:val="16"/>
          <w:szCs w:val="20"/>
        </w:rPr>
        <w:t>according to a new audit by the Department of Homeland Security's (DHS) Office of Inspector General (OIG). And that's raised the ire of a ranking member of the House Homeland Security Committee.</w:t>
      </w:r>
    </w:p>
    <w:p w14:paraId="4A08F581" w14:textId="77777777" w:rsidR="00D50572" w:rsidRPr="00146BBB" w:rsidRDefault="00D50572" w:rsidP="003A7FFC">
      <w:pPr>
        <w:rPr>
          <w:rFonts w:cs="Times New Roman"/>
          <w:sz w:val="16"/>
        </w:rPr>
      </w:pPr>
    </w:p>
    <w:p w14:paraId="1EB87F47" w14:textId="7F28DA17" w:rsidR="00C73D51" w:rsidRPr="00146BBB" w:rsidRDefault="00C73D51" w:rsidP="00C73D51">
      <w:pPr>
        <w:pStyle w:val="Heading3"/>
        <w:rPr>
          <w:rFonts w:ascii="Calibri" w:hAnsi="Calibri"/>
        </w:rPr>
      </w:pPr>
      <w:r w:rsidRPr="00146BBB">
        <w:rPr>
          <w:rFonts w:ascii="Calibri" w:hAnsi="Calibri"/>
        </w:rPr>
        <w:t>Funding Cut</w:t>
      </w:r>
    </w:p>
    <w:p w14:paraId="5D438F80" w14:textId="5F6E4373" w:rsidR="00C73D51" w:rsidRPr="00146BBB" w:rsidRDefault="00C73D51" w:rsidP="00C73D51">
      <w:pPr>
        <w:pStyle w:val="Heading4"/>
        <w:rPr>
          <w:rStyle w:val="StyleStyleBold12pt"/>
          <w:rFonts w:ascii="Calibri" w:hAnsi="Calibri"/>
          <w:b/>
        </w:rPr>
      </w:pPr>
      <w:r w:rsidRPr="00146BBB">
        <w:rPr>
          <w:rStyle w:val="StyleStyleBold12pt"/>
          <w:rFonts w:ascii="Calibri" w:hAnsi="Calibri"/>
          <w:b/>
        </w:rPr>
        <w:t>Funding on port infrastructure and security is on steady decline - risks port attack</w:t>
      </w:r>
    </w:p>
    <w:p w14:paraId="03E5181E" w14:textId="495BDF0A" w:rsidR="00C73D51" w:rsidRPr="00146BBB" w:rsidRDefault="00C73D51" w:rsidP="00C73D51">
      <w:r w:rsidRPr="00146BBB">
        <w:rPr>
          <w:b/>
        </w:rPr>
        <w:t>Bondareff &amp; O’Neill 13</w:t>
      </w:r>
      <w:r w:rsidR="003A2A85" w:rsidRPr="00146BBB">
        <w:rPr>
          <w:b/>
        </w:rPr>
        <w:t xml:space="preserve"> </w:t>
      </w:r>
      <w:r w:rsidRPr="00146BBB">
        <w:rPr>
          <w:sz w:val="20"/>
          <w:szCs w:val="20"/>
        </w:rPr>
        <w:t>[Bondareff, editor, O’Neill, Editor, “ARE OUR PORTS SAFE</w:t>
      </w:r>
      <w:proofErr w:type="gramStart"/>
      <w:r w:rsidRPr="00146BBB">
        <w:rPr>
          <w:sz w:val="20"/>
          <w:szCs w:val="20"/>
        </w:rPr>
        <w:t>?:</w:t>
      </w:r>
      <w:proofErr w:type="gramEnd"/>
      <w:r w:rsidRPr="00146BBB">
        <w:rPr>
          <w:sz w:val="20"/>
          <w:szCs w:val="20"/>
        </w:rPr>
        <w:t xml:space="preserve"> A HODGEPODGE OF MARITIME SECURITY LAWS COME INTO QUESTION,” Blank Rome, July 2013, http://www.blankrome.com/index.cfm?contentID=37&amp;itemID=3120</w:t>
      </w:r>
      <w:r w:rsidR="003A2A85" w:rsidRPr="00146BBB">
        <w:rPr>
          <w:sz w:val="20"/>
          <w:szCs w:val="20"/>
        </w:rPr>
        <w:t>]</w:t>
      </w:r>
    </w:p>
    <w:p w14:paraId="06DAD89F" w14:textId="77777777" w:rsidR="00C73D51" w:rsidRPr="00146BBB" w:rsidRDefault="00C73D51" w:rsidP="00C73D51">
      <w:pPr>
        <w:rPr>
          <w:sz w:val="16"/>
          <w:szCs w:val="20"/>
        </w:rPr>
      </w:pPr>
      <w:r w:rsidRPr="00146BBB">
        <w:rPr>
          <w:rStyle w:val="StyleBoldUnderline"/>
          <w:b w:val="0"/>
          <w:highlight w:val="yellow"/>
        </w:rPr>
        <w:t>Ports are</w:t>
      </w:r>
      <w:r w:rsidRPr="00146BBB">
        <w:rPr>
          <w:sz w:val="16"/>
          <w:szCs w:val="20"/>
          <w:highlight w:val="yellow"/>
        </w:rPr>
        <w:t xml:space="preserve"> </w:t>
      </w:r>
      <w:r w:rsidRPr="00146BBB">
        <w:rPr>
          <w:sz w:val="16"/>
          <w:szCs w:val="20"/>
        </w:rPr>
        <w:t xml:space="preserve">certainly </w:t>
      </w:r>
      <w:r w:rsidRPr="00146BBB">
        <w:rPr>
          <w:rStyle w:val="StyleBoldUnderline"/>
          <w:b w:val="0"/>
          <w:highlight w:val="yellow"/>
        </w:rPr>
        <w:t>more secure than they were before 9/11. But since 9/11, we have</w:t>
      </w:r>
      <w:r w:rsidRPr="00146BBB">
        <w:rPr>
          <w:b/>
          <w:sz w:val="16"/>
          <w:highlight w:val="yellow"/>
        </w:rPr>
        <w:t xml:space="preserve"> </w:t>
      </w:r>
      <w:r w:rsidRPr="00146BBB">
        <w:rPr>
          <w:sz w:val="16"/>
        </w:rPr>
        <w:t>also</w:t>
      </w:r>
      <w:r w:rsidRPr="00146BBB">
        <w:rPr>
          <w:rStyle w:val="StyleBoldUnderline"/>
          <w:b w:val="0"/>
          <w:u w:val="none"/>
        </w:rPr>
        <w:t xml:space="preserve"> </w:t>
      </w:r>
      <w:r w:rsidRPr="00146BBB">
        <w:rPr>
          <w:rStyle w:val="StyleBoldUnderline"/>
          <w:b w:val="0"/>
          <w:highlight w:val="yellow"/>
        </w:rPr>
        <w:t>lost sight of the critical role ports play in our economy and transportation system.</w:t>
      </w:r>
      <w:r w:rsidRPr="00146BBB">
        <w:rPr>
          <w:b/>
          <w:sz w:val="16"/>
          <w:szCs w:val="20"/>
          <w:highlight w:val="yellow"/>
        </w:rPr>
        <w:t xml:space="preserve"> </w:t>
      </w:r>
      <w:r w:rsidRPr="00146BBB">
        <w:rPr>
          <w:rStyle w:val="StyleBoldUnderline"/>
          <w:b w:val="0"/>
          <w:highlight w:val="yellow"/>
        </w:rPr>
        <w:t>Funding on port infrastructure and port security has steadily declined.</w:t>
      </w:r>
      <w:r w:rsidRPr="00146BBB">
        <w:rPr>
          <w:sz w:val="16"/>
          <w:szCs w:val="20"/>
          <w:highlight w:val="yellow"/>
        </w:rPr>
        <w:t xml:space="preserve"> </w:t>
      </w:r>
      <w:r w:rsidRPr="00146BBB">
        <w:rPr>
          <w:sz w:val="16"/>
          <w:szCs w:val="20"/>
        </w:rPr>
        <w:t xml:space="preserve">And, in some ways, port security has been the stepchild of our transportation security program. </w:t>
      </w:r>
      <w:r w:rsidRPr="00146BBB">
        <w:rPr>
          <w:rStyle w:val="StyleBoldUnderline"/>
          <w:b w:val="0"/>
          <w:highlight w:val="yellow"/>
        </w:rPr>
        <w:t>Yet, one nuclear device smuggled into a container and into a U.S. port could wreak devastation on that port, the surrounding community, and our economy. The Congress and Administration should work together to improve funding for port security and port infrastructure and to ensure closer coordination among the responsible agencies</w:t>
      </w:r>
      <w:r w:rsidRPr="00146BBB">
        <w:rPr>
          <w:b/>
        </w:rPr>
        <w:t>,</w:t>
      </w:r>
      <w:r w:rsidRPr="00146BBB">
        <w:rPr>
          <w:sz w:val="16"/>
          <w:szCs w:val="20"/>
        </w:rPr>
        <w:t xml:space="preserve"> giving thought to </w:t>
      </w:r>
      <w:proofErr w:type="gramStart"/>
      <w:r w:rsidRPr="00146BBB">
        <w:rPr>
          <w:sz w:val="16"/>
          <w:szCs w:val="20"/>
        </w:rPr>
        <w:t>creating</w:t>
      </w:r>
      <w:proofErr w:type="gramEnd"/>
      <w:r w:rsidRPr="00146BBB">
        <w:rPr>
          <w:sz w:val="16"/>
          <w:szCs w:val="20"/>
        </w:rPr>
        <w:t xml:space="preserve"> a lead agency in DHS for port security and in the Department of Transportation for a new port promotion agency.</w:t>
      </w:r>
    </w:p>
    <w:p w14:paraId="26F77AA5" w14:textId="77777777" w:rsidR="00C73D51" w:rsidRPr="00146BBB" w:rsidRDefault="00C73D51" w:rsidP="00C73D51"/>
    <w:p w14:paraId="4D4B7D31" w14:textId="0067F6B3" w:rsidR="003A7FFC" w:rsidRPr="00146BBB" w:rsidRDefault="003A7FFC" w:rsidP="003A7FFC">
      <w:pPr>
        <w:pStyle w:val="Heading3"/>
        <w:rPr>
          <w:rFonts w:ascii="Calibri" w:hAnsi="Calibri" w:cs="Times New Roman"/>
        </w:rPr>
      </w:pPr>
      <w:r w:rsidRPr="00146BBB">
        <w:rPr>
          <w:rFonts w:ascii="Calibri" w:hAnsi="Calibri" w:cs="Times New Roman"/>
        </w:rPr>
        <w:t>No Legislation</w:t>
      </w:r>
    </w:p>
    <w:p w14:paraId="2F6FDA04" w14:textId="77777777" w:rsidR="003A7FFC" w:rsidRPr="00146BBB" w:rsidRDefault="003A7FFC" w:rsidP="003A7FFC">
      <w:pPr>
        <w:pStyle w:val="Heading4"/>
        <w:rPr>
          <w:rFonts w:ascii="Calibri" w:hAnsi="Calibri" w:cs="Times New Roman"/>
        </w:rPr>
      </w:pPr>
      <w:r w:rsidRPr="00146BBB">
        <w:rPr>
          <w:rFonts w:ascii="Calibri" w:hAnsi="Calibri" w:cs="Times New Roman"/>
        </w:rPr>
        <w:t>Legislation to screen cargo containers has never been implemented.</w:t>
      </w:r>
    </w:p>
    <w:p w14:paraId="710B8CA4" w14:textId="6FBC255C" w:rsidR="003A7FFC" w:rsidRPr="00146BBB" w:rsidRDefault="003A7FFC" w:rsidP="003A7FFC">
      <w:pPr>
        <w:rPr>
          <w:rFonts w:cs="Times New Roman"/>
        </w:rPr>
      </w:pPr>
      <w:r w:rsidRPr="00146BBB">
        <w:rPr>
          <w:rStyle w:val="StyleStyleBold12pt"/>
          <w:rFonts w:cs="Times New Roman"/>
        </w:rPr>
        <w:t xml:space="preserve">Cohen, </w:t>
      </w:r>
      <w:r w:rsidR="00137093" w:rsidRPr="00146BBB">
        <w:rPr>
          <w:rStyle w:val="StyleStyleBold12pt"/>
          <w:rFonts w:cs="Times New Roman"/>
        </w:rPr>
        <w:t>6</w:t>
      </w:r>
      <w:r w:rsidRPr="00146BBB">
        <w:rPr>
          <w:rStyle w:val="StyleStyleBold12pt"/>
          <w:rFonts w:cs="Times New Roman"/>
        </w:rPr>
        <w:t>-27</w:t>
      </w:r>
      <w:r w:rsidRPr="00146BBB">
        <w:rPr>
          <w:rFonts w:cs="Times New Roman"/>
        </w:rPr>
        <w:t xml:space="preserve"> [Adriana, Boston Herald columnist, former lead </w:t>
      </w:r>
      <w:proofErr w:type="gramStart"/>
      <w:r w:rsidRPr="00146BBB">
        <w:rPr>
          <w:rFonts w:cs="Times New Roman"/>
        </w:rPr>
        <w:t>political  analyst</w:t>
      </w:r>
      <w:proofErr w:type="gramEnd"/>
      <w:r w:rsidRPr="00146BBB">
        <w:rPr>
          <w:rFonts w:cs="Times New Roman"/>
        </w:rPr>
        <w:t xml:space="preserve"> for CBS Radio, </w:t>
      </w:r>
      <w:r w:rsidR="00137093" w:rsidRPr="00146BBB">
        <w:rPr>
          <w:rFonts w:cs="Times New Roman"/>
        </w:rPr>
        <w:t>6</w:t>
      </w:r>
      <w:r w:rsidRPr="00146BBB">
        <w:rPr>
          <w:rFonts w:cs="Times New Roman"/>
        </w:rPr>
        <w:t xml:space="preserve">-27-2014,”Cohen: Open borders </w:t>
      </w:r>
      <w:r w:rsidR="00137093" w:rsidRPr="00146BBB">
        <w:rPr>
          <w:rFonts w:cs="Times New Roman"/>
        </w:rPr>
        <w:t xml:space="preserve">expose U.S. to serious risks,” </w:t>
      </w:r>
      <w:r w:rsidRPr="00146BBB">
        <w:rPr>
          <w:rFonts w:cs="Times New Roman"/>
        </w:rPr>
        <w:t>http://bostonherald.com/news_opinion/columnists/adriana_cohen/2014/06/cohen_open_borders_expose_us_to_serious_risks]</w:t>
      </w:r>
    </w:p>
    <w:p w14:paraId="631F58DA" w14:textId="77777777" w:rsidR="003A7FFC" w:rsidRPr="00146BBB" w:rsidRDefault="003A7FFC" w:rsidP="003A7FFC">
      <w:pPr>
        <w:rPr>
          <w:rFonts w:cs="Times New Roman"/>
          <w:u w:val="single"/>
        </w:rPr>
      </w:pPr>
      <w:r w:rsidRPr="00146BBB">
        <w:rPr>
          <w:rFonts w:cs="Times New Roman"/>
          <w:sz w:val="16"/>
        </w:rPr>
        <w:t xml:space="preserve">Even Bay State Democrat </w:t>
      </w:r>
      <w:r w:rsidRPr="00146BBB">
        <w:rPr>
          <w:rFonts w:cs="Times New Roman"/>
          <w:u w:val="single"/>
        </w:rPr>
        <w:t>Senator</w:t>
      </w:r>
      <w:r w:rsidRPr="00146BBB">
        <w:rPr>
          <w:rFonts w:cs="Times New Roman"/>
          <w:sz w:val="16"/>
        </w:rPr>
        <w:t xml:space="preserve"> Ed</w:t>
      </w:r>
      <w:r w:rsidRPr="00146BBB">
        <w:rPr>
          <w:rFonts w:cs="Times New Roman"/>
          <w:u w:val="single"/>
        </w:rPr>
        <w:t xml:space="preserve"> Markey</w:t>
      </w:r>
      <w:r w:rsidRPr="00146BBB">
        <w:rPr>
          <w:rFonts w:cs="Times New Roman"/>
          <w:sz w:val="16"/>
        </w:rPr>
        <w:t xml:space="preserve"> </w:t>
      </w:r>
      <w:r w:rsidRPr="00146BBB">
        <w:rPr>
          <w:rFonts w:cs="Times New Roman"/>
          <w:u w:val="single"/>
        </w:rPr>
        <w:t>is highly concerned about a nuclear weapon being smuggled via a cargo container and detonated in one of our highly populated ports or cities. Markey wrote legislation in 2007 that requires 100 percent of all cargo containers overseas be screened for weapons of mass destruction prior arriving at all U.S. ports. His legislation passed but has not been implemented. It's currently awaiting action by the Department of Homeland Security.</w:t>
      </w:r>
    </w:p>
    <w:p w14:paraId="7D2E9DC8" w14:textId="77777777" w:rsidR="003A7FFC" w:rsidRPr="00146BBB" w:rsidRDefault="003A7FFC" w:rsidP="003A7FFC">
      <w:pPr>
        <w:rPr>
          <w:rFonts w:cs="Times New Roman"/>
        </w:rPr>
      </w:pPr>
    </w:p>
    <w:p w14:paraId="7B4DF8E2" w14:textId="00893EA2" w:rsidR="008966B1" w:rsidRPr="00146BBB" w:rsidRDefault="008966B1" w:rsidP="008966B1">
      <w:pPr>
        <w:pStyle w:val="Heading3"/>
        <w:rPr>
          <w:rFonts w:ascii="Calibri" w:hAnsi="Calibri" w:cs="Times New Roman"/>
        </w:rPr>
      </w:pPr>
      <w:r w:rsidRPr="00146BBB">
        <w:rPr>
          <w:rFonts w:ascii="Calibri" w:hAnsi="Calibri" w:cs="Times New Roman"/>
        </w:rPr>
        <w:t>Only 5% Screening</w:t>
      </w:r>
    </w:p>
    <w:p w14:paraId="2C348A25" w14:textId="77777777" w:rsidR="008966B1" w:rsidRPr="00146BBB" w:rsidRDefault="008966B1" w:rsidP="008966B1">
      <w:pPr>
        <w:pStyle w:val="Heading4"/>
        <w:rPr>
          <w:rFonts w:ascii="Calibri" w:hAnsi="Calibri" w:cs="Times New Roman"/>
        </w:rPr>
      </w:pPr>
      <w:r w:rsidRPr="00146BBB">
        <w:rPr>
          <w:rFonts w:ascii="Calibri" w:hAnsi="Calibri" w:cs="Times New Roman"/>
        </w:rPr>
        <w:t>Only 5% of cargo containers are scanned. Department of Homeland Security has failed to implement screening mandates, and funding has been slashed.</w:t>
      </w:r>
    </w:p>
    <w:p w14:paraId="76A4773E" w14:textId="77777777" w:rsidR="008966B1" w:rsidRPr="00146BBB" w:rsidRDefault="008966B1" w:rsidP="008966B1">
      <w:pPr>
        <w:rPr>
          <w:rFonts w:cs="Times New Roman"/>
        </w:rPr>
      </w:pPr>
      <w:r w:rsidRPr="00146BBB">
        <w:rPr>
          <w:rFonts w:cs="Times New Roman"/>
          <w:b/>
        </w:rPr>
        <w:t>Wolf, ’13</w:t>
      </w:r>
      <w:r w:rsidRPr="00146BBB">
        <w:rPr>
          <w:rFonts w:cs="Times New Roman"/>
        </w:rPr>
        <w:t xml:space="preserve"> [Joerg, Editor-in-Chief of the open think tank atlantic-community.org. Founder of the Atlantic Review, “Scanning Cargo Containers is More Important than Scanning Emails,” 7-7-13, http://atlanticreview.org/archives/1573-Scanning-Cargo-Containers-is-More-Important-than-Scanning-Emails.html]</w:t>
      </w:r>
    </w:p>
    <w:p w14:paraId="1E7F8E02" w14:textId="77777777" w:rsidR="008966B1" w:rsidRPr="00146BBB" w:rsidRDefault="008966B1" w:rsidP="008966B1">
      <w:pPr>
        <w:rPr>
          <w:rFonts w:cs="Times New Roman"/>
          <w:sz w:val="16"/>
        </w:rPr>
      </w:pPr>
      <w:r w:rsidRPr="00146BBB">
        <w:rPr>
          <w:rFonts w:cs="Times New Roman"/>
          <w:u w:val="single"/>
        </w:rPr>
        <w:t xml:space="preserve">The </w:t>
      </w:r>
      <w:r w:rsidRPr="00146BBB">
        <w:rPr>
          <w:rFonts w:cs="Times New Roman"/>
          <w:sz w:val="16"/>
        </w:rPr>
        <w:t xml:space="preserve">United </w:t>
      </w:r>
      <w:r w:rsidRPr="00146BBB">
        <w:rPr>
          <w:rFonts w:cs="Times New Roman"/>
          <w:u w:val="single"/>
        </w:rPr>
        <w:t>S</w:t>
      </w:r>
      <w:r w:rsidRPr="00146BBB">
        <w:rPr>
          <w:rFonts w:cs="Times New Roman"/>
          <w:sz w:val="16"/>
        </w:rPr>
        <w:t>tates</w:t>
      </w:r>
      <w:r w:rsidRPr="00146BBB">
        <w:rPr>
          <w:rFonts w:cs="Times New Roman"/>
          <w:b/>
          <w:i/>
          <w:sz w:val="16"/>
        </w:rPr>
        <w:t xml:space="preserve"> </w:t>
      </w:r>
      <w:r w:rsidRPr="00146BBB">
        <w:rPr>
          <w:rFonts w:cs="Times New Roman"/>
          <w:u w:val="single"/>
        </w:rPr>
        <w:t>has</w:t>
      </w:r>
      <w:r w:rsidRPr="00146BBB">
        <w:rPr>
          <w:rFonts w:cs="Times New Roman"/>
          <w:sz w:val="16"/>
        </w:rPr>
        <w:t xml:space="preserve"> built huge </w:t>
      </w:r>
      <w:proofErr w:type="gramStart"/>
      <w:r w:rsidRPr="00146BBB">
        <w:rPr>
          <w:rFonts w:cs="Times New Roman"/>
          <w:sz w:val="16"/>
        </w:rPr>
        <w:t>internet</w:t>
      </w:r>
      <w:proofErr w:type="gramEnd"/>
      <w:r w:rsidRPr="00146BBB">
        <w:rPr>
          <w:rFonts w:cs="Times New Roman"/>
          <w:sz w:val="16"/>
        </w:rPr>
        <w:t xml:space="preserve"> surveillance infrastructures, but </w:t>
      </w:r>
      <w:r w:rsidRPr="00146BBB">
        <w:rPr>
          <w:rFonts w:cs="Times New Roman"/>
          <w:u w:val="single"/>
        </w:rPr>
        <w:t>failed to implement its own</w:t>
      </w:r>
      <w:r w:rsidRPr="00146BBB">
        <w:rPr>
          <w:rFonts w:cs="Times New Roman"/>
          <w:sz w:val="16"/>
        </w:rPr>
        <w:t xml:space="preserve"> </w:t>
      </w:r>
      <w:r w:rsidRPr="00146BBB">
        <w:rPr>
          <w:rFonts w:cs="Times New Roman"/>
          <w:u w:val="single"/>
        </w:rPr>
        <w:t>9/11 law about maritime cargo security</w:t>
      </w:r>
      <w:r w:rsidRPr="00146BBB">
        <w:rPr>
          <w:rFonts w:cs="Times New Roman"/>
          <w:sz w:val="16"/>
        </w:rPr>
        <w:t xml:space="preserve">. The risks of an attack at a US port or the smuggling of weapons of mass destruction (or their components) in shipping containers are big. Compared to the importance of scanning more cargo containers, the benefits of scanning emails appear quite small. What is needed is a serious debate about the right priorities for counter-terrorism and cost/benefit analysis of current policies. While US and other Western governments claim that internet surveillance has prevented several terrorist attacks, it could also be argued that internet surveillance catches only some of the stupid terrorists, who can only pull off relatively minor attacks. (But not all of them, e.g. not the Boston bombers.) Smart terrorists like Osama bin Laden, who have the brains and resources to kill tens of thousands of people, do not communicate over the </w:t>
      </w:r>
      <w:proofErr w:type="gramStart"/>
      <w:r w:rsidRPr="00146BBB">
        <w:rPr>
          <w:rFonts w:cs="Times New Roman"/>
          <w:sz w:val="16"/>
        </w:rPr>
        <w:t>internet</w:t>
      </w:r>
      <w:proofErr w:type="gramEnd"/>
      <w:r w:rsidRPr="00146BBB">
        <w:rPr>
          <w:rFonts w:cs="Times New Roman"/>
          <w:sz w:val="16"/>
        </w:rPr>
        <w:t xml:space="preserve">. (Or they use very serious encryption, which the NSA computers won’t break in time.) They might plan sophisticated operations for American, French, Dutch or German harbors. The 9/11 Commission concluded in its report in 2004: “While commercial aviation remains a possible target, terrorists may turn their attention to other modes. Opportunities to do harm are as great, or greater, in maritime or surface transportation. Initiatives to secure shipping containers have just begun.” </w:t>
      </w:r>
      <w:r w:rsidRPr="00146BBB">
        <w:rPr>
          <w:rFonts w:cs="Times New Roman"/>
          <w:u w:val="single"/>
        </w:rPr>
        <w:t>In 2007 Congress</w:t>
      </w:r>
      <w:r w:rsidRPr="00146BBB">
        <w:rPr>
          <w:rFonts w:cs="Times New Roman"/>
          <w:sz w:val="16"/>
        </w:rPr>
        <w:t xml:space="preserve"> passed the “Implementing Recommendations of the 9/11 Commission Act” and </w:t>
      </w:r>
      <w:r w:rsidRPr="00146BBB">
        <w:rPr>
          <w:rFonts w:cs="Times New Roman"/>
          <w:u w:val="single"/>
        </w:rPr>
        <w:t>mandated that by July 2012 no cargo container would be allowed to enter the</w:t>
      </w:r>
      <w:r w:rsidRPr="00146BBB">
        <w:rPr>
          <w:rFonts w:cs="Times New Roman"/>
          <w:sz w:val="16"/>
        </w:rPr>
        <w:t xml:space="preserve"> </w:t>
      </w:r>
      <w:r w:rsidRPr="00146BBB">
        <w:rPr>
          <w:rFonts w:cs="Times New Roman"/>
          <w:u w:val="single"/>
        </w:rPr>
        <w:t>U</w:t>
      </w:r>
      <w:r w:rsidRPr="00146BBB">
        <w:rPr>
          <w:rFonts w:cs="Times New Roman"/>
          <w:sz w:val="16"/>
        </w:rPr>
        <w:t xml:space="preserve">nited </w:t>
      </w:r>
      <w:r w:rsidRPr="00146BBB">
        <w:rPr>
          <w:rFonts w:cs="Times New Roman"/>
          <w:u w:val="single"/>
        </w:rPr>
        <w:t>S</w:t>
      </w:r>
      <w:r w:rsidRPr="00146BBB">
        <w:rPr>
          <w:rFonts w:cs="Times New Roman"/>
          <w:sz w:val="16"/>
        </w:rPr>
        <w:t xml:space="preserve">tates </w:t>
      </w:r>
      <w:r w:rsidRPr="00146BBB">
        <w:rPr>
          <w:rFonts w:cs="Times New Roman"/>
          <w:u w:val="single"/>
        </w:rPr>
        <w:t>unless it</w:t>
      </w:r>
      <w:r w:rsidRPr="00146BBB">
        <w:rPr>
          <w:rFonts w:cs="Times New Roman"/>
          <w:sz w:val="16"/>
        </w:rPr>
        <w:t xml:space="preserve"> </w:t>
      </w:r>
      <w:r w:rsidRPr="00146BBB">
        <w:rPr>
          <w:rFonts w:cs="Times New Roman"/>
          <w:u w:val="single"/>
        </w:rPr>
        <w:t>had been checked by radiation detection and nonintrusive imaging technology</w:t>
      </w:r>
      <w:r w:rsidRPr="00146BBB">
        <w:rPr>
          <w:rFonts w:cs="Times New Roman"/>
          <w:sz w:val="16"/>
        </w:rPr>
        <w:t xml:space="preserve">. </w:t>
      </w:r>
      <w:r w:rsidRPr="00146BBB">
        <w:rPr>
          <w:rFonts w:cs="Times New Roman"/>
          <w:u w:val="single"/>
        </w:rPr>
        <w:t>The Department of Homeland Security missed that deadline and gave itself a two-year extension,</w:t>
      </w:r>
      <w:r w:rsidRPr="00146BBB">
        <w:rPr>
          <w:rFonts w:cs="Times New Roman"/>
          <w:sz w:val="16"/>
        </w:rPr>
        <w:t xml:space="preserve"> which the law allowed. The Nuclear Threat Initiative wrote in February 2012: “Roughly </w:t>
      </w:r>
      <w:r w:rsidRPr="00146BBB">
        <w:rPr>
          <w:rFonts w:cs="Times New Roman"/>
          <w:u w:val="single"/>
        </w:rPr>
        <w:t>5 percent of</w:t>
      </w:r>
      <w:r w:rsidRPr="00146BBB">
        <w:rPr>
          <w:rFonts w:cs="Times New Roman"/>
          <w:sz w:val="16"/>
        </w:rPr>
        <w:t xml:space="preserve"> </w:t>
      </w:r>
      <w:r w:rsidRPr="00146BBB">
        <w:rPr>
          <w:rFonts w:cs="Times New Roman"/>
          <w:u w:val="single"/>
        </w:rPr>
        <w:t>cargo containers undergo the demanded physical scanning today</w:t>
      </w:r>
      <w:r w:rsidRPr="00146BBB">
        <w:rPr>
          <w:rFonts w:cs="Times New Roman"/>
          <w:sz w:val="16"/>
        </w:rPr>
        <w:t xml:space="preserve"> either at the foreign port of departure or upon arrival in the United States, according Kevin McAleenan, acting assistant commissioner for field operations at DHS Customs and Border Protection.” </w:t>
      </w:r>
      <w:r w:rsidRPr="00146BBB">
        <w:rPr>
          <w:rFonts w:cs="Times New Roman"/>
          <w:u w:val="single"/>
        </w:rPr>
        <w:t>Representative</w:t>
      </w:r>
      <w:r w:rsidRPr="00146BBB">
        <w:rPr>
          <w:rFonts w:cs="Times New Roman"/>
          <w:sz w:val="16"/>
        </w:rPr>
        <w:t xml:space="preserve"> Bennie G</w:t>
      </w:r>
      <w:r w:rsidRPr="00146BBB">
        <w:rPr>
          <w:rFonts w:cs="Times New Roman"/>
          <w:u w:val="single"/>
        </w:rPr>
        <w:t>. Thompson</w:t>
      </w:r>
      <w:r w:rsidRPr="00146BBB">
        <w:rPr>
          <w:rFonts w:cs="Times New Roman"/>
          <w:sz w:val="16"/>
        </w:rPr>
        <w:t xml:space="preserve"> of Mississippi</w:t>
      </w:r>
      <w:r w:rsidRPr="00146BBB">
        <w:rPr>
          <w:rFonts w:cs="Times New Roman"/>
          <w:u w:val="single"/>
        </w:rPr>
        <w:t xml:space="preserve"> said</w:t>
      </w:r>
      <w:r w:rsidRPr="00146BBB">
        <w:rPr>
          <w:rFonts w:cs="Times New Roman"/>
          <w:sz w:val="16"/>
        </w:rPr>
        <w:t xml:space="preserve"> in the U.S. House of Representatives, Committee on Homeland Security, Subcommittee on Border and Maritime Security on February 7, 2012: I am a pragmatic person. I was a proponent of 100 percent scanning mandate, but understood that fulfilling the requirements would be no easy task. However, those of us who supported the provision hoped to spur significant advances in cargo security by this point, even if the initial 2012 deadline was not met. Instead</w:t>
      </w:r>
      <w:r w:rsidRPr="00146BBB">
        <w:rPr>
          <w:rFonts w:cs="Times New Roman"/>
          <w:u w:val="single"/>
        </w:rPr>
        <w:t>, in the nearly 5 years since the law was enacted, DHS has failed to make an honest</w:t>
      </w:r>
      <w:r w:rsidRPr="00146BBB">
        <w:rPr>
          <w:rFonts w:cs="Times New Roman"/>
          <w:sz w:val="16"/>
        </w:rPr>
        <w:t xml:space="preserve"> </w:t>
      </w:r>
      <w:r w:rsidRPr="00146BBB">
        <w:rPr>
          <w:rFonts w:cs="Times New Roman"/>
          <w:u w:val="single"/>
        </w:rPr>
        <w:t>effort to implement the mandate</w:t>
      </w:r>
      <w:r w:rsidRPr="00146BBB">
        <w:rPr>
          <w:rFonts w:cs="Times New Roman"/>
          <w:sz w:val="16"/>
        </w:rPr>
        <w:t xml:space="preserve">. We have heard a litany of reasons that 100 percent scanning cannot or should not be done. In testimony before this committee, Secretary Napolitano expressed opposition to the mandate, indicating that the 100 percent requirement is not achievable by 2012, and instead advocating for a risk-based approach to maritime cargo security. Of course, </w:t>
      </w:r>
      <w:r w:rsidRPr="00146BBB">
        <w:rPr>
          <w:rFonts w:cs="Times New Roman"/>
          <w:u w:val="single"/>
        </w:rPr>
        <w:t>the surest way to</w:t>
      </w:r>
      <w:r w:rsidRPr="00146BBB">
        <w:rPr>
          <w:rFonts w:cs="Times New Roman"/>
          <w:sz w:val="16"/>
        </w:rPr>
        <w:t xml:space="preserve"> </w:t>
      </w:r>
      <w:r w:rsidRPr="00146BBB">
        <w:rPr>
          <w:rFonts w:cs="Times New Roman"/>
          <w:u w:val="single"/>
        </w:rPr>
        <w:t>fail is not to try at all</w:t>
      </w:r>
      <w:r w:rsidRPr="00146BBB">
        <w:rPr>
          <w:rFonts w:cs="Times New Roman"/>
          <w:sz w:val="16"/>
        </w:rPr>
        <w:t>. Equally troubling is the fact that</w:t>
      </w:r>
      <w:r w:rsidRPr="00146BBB">
        <w:rPr>
          <w:rFonts w:cs="Times New Roman"/>
          <w:u w:val="single"/>
        </w:rPr>
        <w:t xml:space="preserve"> in recent years, some of DHS' existing cargo</w:t>
      </w:r>
      <w:r w:rsidRPr="00146BBB">
        <w:rPr>
          <w:rFonts w:cs="Times New Roman"/>
          <w:sz w:val="16"/>
        </w:rPr>
        <w:t xml:space="preserve"> </w:t>
      </w:r>
      <w:r w:rsidRPr="00146BBB">
        <w:rPr>
          <w:rFonts w:cs="Times New Roman"/>
          <w:u w:val="single"/>
        </w:rPr>
        <w:t>security programs have become stagnant or have been scaled back</w:t>
      </w:r>
      <w:r w:rsidRPr="00146BBB">
        <w:rPr>
          <w:rFonts w:cs="Times New Roman"/>
          <w:sz w:val="16"/>
        </w:rPr>
        <w:t>. For example</w:t>
      </w:r>
      <w:r w:rsidRPr="00146BBB">
        <w:rPr>
          <w:rFonts w:cs="Times New Roman"/>
          <w:u w:val="single"/>
        </w:rPr>
        <w:t>, the Container</w:t>
      </w:r>
      <w:r w:rsidRPr="00146BBB">
        <w:rPr>
          <w:rFonts w:cs="Times New Roman"/>
          <w:sz w:val="16"/>
        </w:rPr>
        <w:t xml:space="preserve"> </w:t>
      </w:r>
      <w:r w:rsidRPr="00146BBB">
        <w:rPr>
          <w:rFonts w:cs="Times New Roman"/>
          <w:u w:val="single"/>
        </w:rPr>
        <w:t>Security Initiative</w:t>
      </w:r>
      <w:r w:rsidRPr="00146BBB">
        <w:rPr>
          <w:rFonts w:cs="Times New Roman"/>
          <w:sz w:val="16"/>
        </w:rPr>
        <w:t>, CSI we</w:t>
      </w:r>
      <w:r w:rsidRPr="00146BBB">
        <w:rPr>
          <w:rFonts w:cs="Times New Roman"/>
          <w:u w:val="single"/>
        </w:rPr>
        <w:t>, is operational in the same 58 ports that were active before the enactment of</w:t>
      </w:r>
      <w:r w:rsidRPr="00146BBB">
        <w:rPr>
          <w:rFonts w:cs="Times New Roman"/>
          <w:sz w:val="16"/>
        </w:rPr>
        <w:t xml:space="preserve"> </w:t>
      </w:r>
      <w:r w:rsidRPr="00146BBB">
        <w:rPr>
          <w:rFonts w:cs="Times New Roman"/>
          <w:u w:val="single"/>
        </w:rPr>
        <w:t>the 9/11 Act.</w:t>
      </w:r>
      <w:r w:rsidRPr="00146BBB">
        <w:rPr>
          <w:rFonts w:cs="Times New Roman"/>
          <w:sz w:val="16"/>
        </w:rPr>
        <w:t xml:space="preserve"> </w:t>
      </w:r>
      <w:r w:rsidRPr="00146BBB">
        <w:rPr>
          <w:rFonts w:cs="Times New Roman"/>
          <w:u w:val="single"/>
        </w:rPr>
        <w:t>Over the past 5 years, CSI has not been expanded</w:t>
      </w:r>
      <w:r w:rsidRPr="00146BBB">
        <w:rPr>
          <w:rFonts w:cs="Times New Roman"/>
          <w:sz w:val="16"/>
        </w:rPr>
        <w:t xml:space="preserve">, despite the fact that at least 700 ports ships goods to the United States. </w:t>
      </w:r>
      <w:r w:rsidRPr="00146BBB">
        <w:rPr>
          <w:rFonts w:cs="Times New Roman"/>
          <w:u w:val="single"/>
        </w:rPr>
        <w:t>The number of overseas personnel deployed to the 58 ports has</w:t>
      </w:r>
      <w:r w:rsidRPr="00146BBB">
        <w:rPr>
          <w:rFonts w:cs="Times New Roman"/>
          <w:sz w:val="16"/>
        </w:rPr>
        <w:t xml:space="preserve"> </w:t>
      </w:r>
      <w:r w:rsidRPr="00146BBB">
        <w:rPr>
          <w:rFonts w:cs="Times New Roman"/>
          <w:u w:val="single"/>
        </w:rPr>
        <w:t>plummeted</w:t>
      </w:r>
      <w:r w:rsidRPr="00146BBB">
        <w:rPr>
          <w:rFonts w:cs="Times New Roman"/>
          <w:sz w:val="16"/>
        </w:rPr>
        <w:t xml:space="preserve">. </w:t>
      </w:r>
    </w:p>
    <w:p w14:paraId="79E1F9EC" w14:textId="57277D0D" w:rsidR="00675940" w:rsidRPr="00146BBB" w:rsidRDefault="00675940" w:rsidP="00675940">
      <w:pPr>
        <w:pStyle w:val="Heading2"/>
        <w:rPr>
          <w:rFonts w:ascii="Calibri" w:hAnsi="Calibri" w:cs="Times New Roman"/>
        </w:rPr>
      </w:pPr>
      <w:r w:rsidRPr="00146BBB">
        <w:rPr>
          <w:rFonts w:ascii="Calibri" w:hAnsi="Calibri" w:cs="Times New Roman"/>
        </w:rPr>
        <w:t>Advantage Modules</w:t>
      </w:r>
    </w:p>
    <w:p w14:paraId="18D597C3" w14:textId="77777777" w:rsidR="00E04D8E" w:rsidRPr="00146BBB" w:rsidRDefault="00E04D8E" w:rsidP="00E04D8E">
      <w:pPr>
        <w:pStyle w:val="Heading3"/>
        <w:rPr>
          <w:rFonts w:ascii="Calibri" w:hAnsi="Calibri" w:cs="Times New Roman"/>
        </w:rPr>
      </w:pPr>
      <w:r w:rsidRPr="00146BBB">
        <w:rPr>
          <w:rFonts w:ascii="Calibri" w:hAnsi="Calibri" w:cs="Times New Roman"/>
        </w:rPr>
        <w:t>Agroterrorism</w:t>
      </w:r>
    </w:p>
    <w:p w14:paraId="552BC5AB" w14:textId="77777777" w:rsidR="00E04D8E" w:rsidRPr="00146BBB" w:rsidRDefault="00E04D8E" w:rsidP="00E04D8E">
      <w:pPr>
        <w:pStyle w:val="Heading4"/>
        <w:rPr>
          <w:rFonts w:ascii="Calibri" w:hAnsi="Calibri" w:cs="Times New Roman"/>
        </w:rPr>
      </w:pPr>
      <w:r w:rsidRPr="00146BBB">
        <w:rPr>
          <w:rFonts w:ascii="Calibri" w:hAnsi="Calibri" w:cs="Times New Roman"/>
        </w:rPr>
        <w:t>An agroterror attack on a port is a real threat – the U.S. food supply chain and ag sector is uniquely susceptible due to low inspection rates – costs billions, collapses confidence in the food sector, and leads to social unrest</w:t>
      </w:r>
    </w:p>
    <w:p w14:paraId="0B4B02F2" w14:textId="77777777" w:rsidR="00E04D8E" w:rsidRPr="00146BBB" w:rsidRDefault="00E04D8E" w:rsidP="00E04D8E">
      <w:pPr>
        <w:rPr>
          <w:rFonts w:cs="Times New Roman"/>
        </w:rPr>
      </w:pPr>
      <w:r w:rsidRPr="00146BBB">
        <w:rPr>
          <w:rFonts w:cs="Times New Roman"/>
          <w:b/>
        </w:rPr>
        <w:t>Center for International Maritime Security 13</w:t>
      </w:r>
      <w:r w:rsidRPr="00146BBB">
        <w:rPr>
          <w:rFonts w:cs="Times New Roman"/>
        </w:rPr>
        <w:t xml:space="preserve"> [“gooey kablooey: how agro-terrorists will destroy you by destroying your food,” 8-4-2013, http://cimsec.org/gooey-kablooey-how-agro-terrorists-will-destroy-you-by-destroying-your-food/]</w:t>
      </w:r>
    </w:p>
    <w:p w14:paraId="57BCBEE0" w14:textId="77777777" w:rsidR="00E04D8E" w:rsidRPr="00146BBB" w:rsidRDefault="00E04D8E" w:rsidP="00E04D8E">
      <w:pPr>
        <w:rPr>
          <w:rStyle w:val="Strong"/>
          <w:rFonts w:cs="Times New Roman"/>
          <w:b w:val="0"/>
          <w:bCs w:val="0"/>
          <w:u w:val="single"/>
        </w:rPr>
      </w:pPr>
      <w:r w:rsidRPr="00146BBB">
        <w:rPr>
          <w:rFonts w:cs="Times New Roman"/>
          <w:u w:val="single"/>
        </w:rPr>
        <w:t>Sometime in 1843 or</w:t>
      </w:r>
      <w:r w:rsidRPr="00146BBB">
        <w:rPr>
          <w:rFonts w:cs="Times New Roman"/>
          <w:sz w:val="16"/>
        </w:rPr>
        <w:t xml:space="preserve"> 18</w:t>
      </w:r>
      <w:r w:rsidRPr="00146BBB">
        <w:rPr>
          <w:rFonts w:cs="Times New Roman"/>
          <w:u w:val="single"/>
        </w:rPr>
        <w:t>44, a ship</w:t>
      </w:r>
      <w:r w:rsidRPr="00146BBB">
        <w:rPr>
          <w:rFonts w:cs="Times New Roman"/>
          <w:sz w:val="16"/>
        </w:rPr>
        <w:t xml:space="preserve"> most likely </w:t>
      </w:r>
      <w:r w:rsidRPr="00146BBB">
        <w:rPr>
          <w:rFonts w:cs="Times New Roman"/>
          <w:u w:val="single"/>
        </w:rPr>
        <w:t>from Baltimore, New York, or Philadelphia landed in a European port. Among the seed potatoes</w:t>
      </w:r>
      <w:r w:rsidRPr="00146BBB">
        <w:rPr>
          <w:rFonts w:cs="Times New Roman"/>
          <w:sz w:val="16"/>
        </w:rPr>
        <w:t xml:space="preserve"> in its hold was </w:t>
      </w:r>
      <w:r w:rsidRPr="00146BBB">
        <w:rPr>
          <w:rFonts w:cs="Times New Roman"/>
          <w:u w:val="single"/>
        </w:rPr>
        <w:t>the North American fungus</w:t>
      </w:r>
      <w:r w:rsidRPr="00146BBB">
        <w:rPr>
          <w:rFonts w:cs="Times New Roman"/>
          <w:sz w:val="16"/>
        </w:rPr>
        <w:t xml:space="preserve"> </w:t>
      </w:r>
      <w:r w:rsidRPr="00146BBB">
        <w:rPr>
          <w:rFonts w:cs="Times New Roman"/>
          <w:u w:val="single"/>
        </w:rPr>
        <w:t>Phytophthora infestans</w:t>
      </w:r>
      <w:r w:rsidRPr="00146BBB">
        <w:rPr>
          <w:rFonts w:cs="Times New Roman"/>
          <w:sz w:val="16"/>
        </w:rPr>
        <w:t xml:space="preserve">. The resulting potato blight swept across Europe, and when it combined with the abominable agricultural policy in Ireland, the outcome was nearly </w:t>
      </w:r>
      <w:r w:rsidRPr="00146BBB">
        <w:rPr>
          <w:rFonts w:cs="Times New Roman"/>
          <w:u w:val="single"/>
        </w:rPr>
        <w:t xml:space="preserve">a million dead and a 25 percent reduction in population </w:t>
      </w:r>
      <w:r w:rsidRPr="00146BBB">
        <w:rPr>
          <w:rFonts w:cs="Times New Roman"/>
          <w:sz w:val="16"/>
        </w:rPr>
        <w:t xml:space="preserve">if </w:t>
      </w:r>
      <w:r w:rsidRPr="00146BBB">
        <w:rPr>
          <w:rFonts w:cs="Times New Roman"/>
          <w:u w:val="single"/>
        </w:rPr>
        <w:t>including emigration</w:t>
      </w:r>
      <w:r w:rsidRPr="00146BBB">
        <w:rPr>
          <w:rFonts w:cs="Times New Roman"/>
          <w:sz w:val="16"/>
        </w:rPr>
        <w:t xml:space="preserve">. </w:t>
      </w:r>
      <w:r w:rsidRPr="00146BBB">
        <w:rPr>
          <w:rFonts w:cs="Times New Roman"/>
          <w:sz w:val="12"/>
        </w:rPr>
        <w:t>¶</w:t>
      </w:r>
      <w:r w:rsidRPr="00146BBB">
        <w:rPr>
          <w:rFonts w:cs="Times New Roman"/>
          <w:sz w:val="16"/>
        </w:rPr>
        <w:t xml:space="preserve"> </w:t>
      </w:r>
      <w:r w:rsidRPr="00146BBB">
        <w:rPr>
          <w:rFonts w:cs="Times New Roman"/>
          <w:highlight w:val="yellow"/>
          <w:u w:val="single"/>
        </w:rPr>
        <w:t>Last year</w:t>
      </w:r>
      <w:r w:rsidRPr="00146BBB">
        <w:rPr>
          <w:rFonts w:cs="Times New Roman"/>
          <w:u w:val="single"/>
        </w:rPr>
        <w:t xml:space="preserve">, </w:t>
      </w:r>
      <w:r w:rsidRPr="00146BBB">
        <w:rPr>
          <w:rFonts w:cs="Times New Roman"/>
          <w:sz w:val="16"/>
        </w:rPr>
        <w:t xml:space="preserve">around </w:t>
      </w:r>
      <w:r w:rsidRPr="00146BBB">
        <w:rPr>
          <w:rFonts w:cs="Times New Roman"/>
          <w:highlight w:val="yellow"/>
          <w:u w:val="single"/>
        </w:rPr>
        <w:t>25 million food shipments entered the U</w:t>
      </w:r>
      <w:r w:rsidRPr="00146BBB">
        <w:rPr>
          <w:rFonts w:cs="Times New Roman"/>
          <w:sz w:val="16"/>
        </w:rPr>
        <w:t xml:space="preserve">nited </w:t>
      </w:r>
      <w:r w:rsidRPr="00146BBB">
        <w:rPr>
          <w:rFonts w:cs="Times New Roman"/>
          <w:highlight w:val="yellow"/>
          <w:u w:val="single"/>
        </w:rPr>
        <w:t>S</w:t>
      </w:r>
      <w:r w:rsidRPr="00146BBB">
        <w:rPr>
          <w:rFonts w:cs="Times New Roman"/>
          <w:sz w:val="16"/>
        </w:rPr>
        <w:t xml:space="preserve">tates, </w:t>
      </w:r>
      <w:r w:rsidRPr="00146BBB">
        <w:rPr>
          <w:rFonts w:cs="Times New Roman"/>
          <w:highlight w:val="yellow"/>
          <w:u w:val="single"/>
        </w:rPr>
        <w:t>primarily by sea</w:t>
      </w:r>
      <w:r w:rsidRPr="00146BBB">
        <w:rPr>
          <w:rFonts w:cs="Times New Roman"/>
          <w:u w:val="single"/>
        </w:rPr>
        <w:t xml:space="preserve">, but </w:t>
      </w:r>
      <w:r w:rsidRPr="00146BBB">
        <w:rPr>
          <w:rFonts w:cs="Times New Roman"/>
          <w:highlight w:val="yellow"/>
          <w:u w:val="single"/>
        </w:rPr>
        <w:t>only</w:t>
      </w:r>
      <w:r w:rsidRPr="00146BBB">
        <w:rPr>
          <w:rFonts w:cs="Times New Roman"/>
          <w:sz w:val="16"/>
          <w:highlight w:val="yellow"/>
        </w:rPr>
        <w:t xml:space="preserve"> </w:t>
      </w:r>
      <w:r w:rsidRPr="00146BBB">
        <w:rPr>
          <w:rFonts w:cs="Times New Roman"/>
          <w:sz w:val="16"/>
        </w:rPr>
        <w:t xml:space="preserve">roughly </w:t>
      </w:r>
      <w:r w:rsidRPr="00146BBB">
        <w:rPr>
          <w:rFonts w:cs="Times New Roman"/>
          <w:highlight w:val="yellow"/>
          <w:u w:val="single"/>
        </w:rPr>
        <w:t xml:space="preserve">two percent </w:t>
      </w:r>
      <w:r w:rsidRPr="00146BBB">
        <w:rPr>
          <w:rFonts w:cs="Times New Roman"/>
          <w:u w:val="single"/>
        </w:rPr>
        <w:t xml:space="preserve">of them </w:t>
      </w:r>
      <w:r w:rsidRPr="00146BBB">
        <w:rPr>
          <w:rFonts w:cs="Times New Roman"/>
          <w:highlight w:val="yellow"/>
          <w:u w:val="single"/>
        </w:rPr>
        <w:t>were inspected</w:t>
      </w:r>
      <w:r w:rsidRPr="00146BBB">
        <w:rPr>
          <w:rFonts w:cs="Times New Roman"/>
          <w:sz w:val="16"/>
          <w:highlight w:val="yellow"/>
        </w:rPr>
        <w:t xml:space="preserve"> </w:t>
      </w:r>
      <w:r w:rsidRPr="00146BBB">
        <w:rPr>
          <w:rFonts w:cs="Times New Roman"/>
          <w:sz w:val="16"/>
        </w:rPr>
        <w:t xml:space="preserve">by Food and Drug Administration agents, </w:t>
      </w:r>
      <w:r w:rsidRPr="00146BBB">
        <w:rPr>
          <w:rFonts w:cs="Times New Roman"/>
          <w:highlight w:val="yellow"/>
          <w:u w:val="single"/>
        </w:rPr>
        <w:t>and nearly all of these inspections occurred on U.S. soil</w:t>
      </w:r>
      <w:r w:rsidRPr="00146BBB">
        <w:rPr>
          <w:rFonts w:cs="Times New Roman"/>
          <w:sz w:val="16"/>
        </w:rPr>
        <w:t xml:space="preserve"> (the largest share at the massive port of Los Angeles). Meanwhile a 2012 report by the Centers for Disease Control shows that from 2005 – 2010 at least “39 outbreaks and 2,348 illnesses were linked to imported food from 15 countries”, and that “nearly half (17) occurred in 2009 and 2010.”</w:t>
      </w:r>
      <w:r w:rsidRPr="00146BBB">
        <w:rPr>
          <w:rFonts w:cs="Times New Roman"/>
          <w:sz w:val="12"/>
        </w:rPr>
        <w:t>¶</w:t>
      </w:r>
      <w:r w:rsidRPr="00146BBB">
        <w:rPr>
          <w:rFonts w:cs="Times New Roman"/>
          <w:sz w:val="16"/>
        </w:rPr>
        <w:t xml:space="preserve"> </w:t>
      </w:r>
      <w:proofErr w:type="gramStart"/>
      <w:r w:rsidRPr="00146BBB">
        <w:rPr>
          <w:rFonts w:cs="Times New Roman"/>
          <w:sz w:val="16"/>
        </w:rPr>
        <w:t>The</w:t>
      </w:r>
      <w:proofErr w:type="gramEnd"/>
      <w:r w:rsidRPr="00146BBB">
        <w:rPr>
          <w:rFonts w:cs="Times New Roman"/>
          <w:sz w:val="16"/>
        </w:rPr>
        <w:t xml:space="preserve"> fact is, </w:t>
      </w:r>
      <w:r w:rsidRPr="00146BBB">
        <w:rPr>
          <w:rFonts w:cs="Times New Roman"/>
          <w:highlight w:val="yellow"/>
          <w:u w:val="single"/>
        </w:rPr>
        <w:t xml:space="preserve">importing foods </w:t>
      </w:r>
      <w:r w:rsidRPr="00146BBB">
        <w:rPr>
          <w:rFonts w:cs="Times New Roman"/>
          <w:u w:val="single"/>
        </w:rPr>
        <w:t>to the U</w:t>
      </w:r>
      <w:r w:rsidRPr="00146BBB">
        <w:rPr>
          <w:rFonts w:cs="Times New Roman"/>
          <w:sz w:val="16"/>
        </w:rPr>
        <w:t xml:space="preserve">nited </w:t>
      </w:r>
      <w:r w:rsidRPr="00146BBB">
        <w:rPr>
          <w:rFonts w:cs="Times New Roman"/>
          <w:u w:val="single"/>
        </w:rPr>
        <w:t>S</w:t>
      </w:r>
      <w:r w:rsidRPr="00146BBB">
        <w:rPr>
          <w:rFonts w:cs="Times New Roman"/>
          <w:sz w:val="16"/>
        </w:rPr>
        <w:t xml:space="preserve">tates </w:t>
      </w:r>
      <w:r w:rsidRPr="00146BBB">
        <w:rPr>
          <w:rFonts w:cs="Times New Roman"/>
          <w:highlight w:val="yellow"/>
          <w:u w:val="single"/>
        </w:rPr>
        <w:t xml:space="preserve">is </w:t>
      </w:r>
      <w:r w:rsidRPr="00146BBB">
        <w:rPr>
          <w:rFonts w:cs="Times New Roman"/>
          <w:u w:val="single"/>
        </w:rPr>
        <w:t xml:space="preserve">not only big business, it’s </w:t>
      </w:r>
      <w:r w:rsidRPr="00146BBB">
        <w:rPr>
          <w:rFonts w:cs="Times New Roman"/>
          <w:highlight w:val="yellow"/>
          <w:u w:val="single"/>
        </w:rPr>
        <w:t>risky business</w:t>
      </w:r>
      <w:r w:rsidRPr="00146BBB">
        <w:rPr>
          <w:rFonts w:cs="Times New Roman"/>
          <w:u w:val="single"/>
        </w:rPr>
        <w:t xml:space="preserve">. </w:t>
      </w:r>
      <w:r w:rsidRPr="00146BBB">
        <w:rPr>
          <w:rFonts w:cs="Times New Roman"/>
          <w:highlight w:val="yellow"/>
          <w:u w:val="single"/>
        </w:rPr>
        <w:t>Food imports</w:t>
      </w:r>
      <w:r w:rsidRPr="00146BBB">
        <w:rPr>
          <w:rFonts w:cs="Times New Roman"/>
          <w:u w:val="single"/>
        </w:rPr>
        <w:t xml:space="preserve"> almost </w:t>
      </w:r>
      <w:r w:rsidRPr="00146BBB">
        <w:rPr>
          <w:rFonts w:cs="Times New Roman"/>
          <w:highlight w:val="yellow"/>
          <w:u w:val="single"/>
        </w:rPr>
        <w:t>doubled from</w:t>
      </w:r>
      <w:r w:rsidRPr="00146BBB">
        <w:rPr>
          <w:rFonts w:cs="Times New Roman"/>
          <w:sz w:val="16"/>
          <w:highlight w:val="yellow"/>
        </w:rPr>
        <w:t xml:space="preserve"> </w:t>
      </w:r>
      <w:r w:rsidRPr="00146BBB">
        <w:rPr>
          <w:rFonts w:cs="Times New Roman"/>
          <w:sz w:val="16"/>
        </w:rPr>
        <w:t>19</w:t>
      </w:r>
      <w:r w:rsidRPr="00146BBB">
        <w:rPr>
          <w:rFonts w:cs="Times New Roman"/>
          <w:highlight w:val="yellow"/>
          <w:u w:val="single"/>
        </w:rPr>
        <w:t>98 to</w:t>
      </w:r>
      <w:r w:rsidRPr="00146BBB">
        <w:rPr>
          <w:rFonts w:cs="Times New Roman"/>
          <w:sz w:val="16"/>
          <w:highlight w:val="yellow"/>
        </w:rPr>
        <w:t xml:space="preserve"> </w:t>
      </w:r>
      <w:r w:rsidRPr="00146BBB">
        <w:rPr>
          <w:rFonts w:cs="Times New Roman"/>
          <w:sz w:val="16"/>
        </w:rPr>
        <w:t>20</w:t>
      </w:r>
      <w:r w:rsidRPr="00146BBB">
        <w:rPr>
          <w:rFonts w:cs="Times New Roman"/>
          <w:highlight w:val="yellow"/>
          <w:u w:val="single"/>
        </w:rPr>
        <w:t>07</w:t>
      </w:r>
      <w:r w:rsidRPr="00146BBB">
        <w:rPr>
          <w:rFonts w:cs="Times New Roman"/>
          <w:u w:val="single"/>
        </w:rPr>
        <w:t xml:space="preserve">, with much of the growth in fruit, vegetables, and seafood; and agricultural </w:t>
      </w:r>
      <w:r w:rsidRPr="00146BBB">
        <w:rPr>
          <w:rFonts w:cs="Times New Roman"/>
          <w:highlight w:val="yellow"/>
          <w:u w:val="single"/>
        </w:rPr>
        <w:t>inspections have struggled to keep up</w:t>
      </w:r>
      <w:r w:rsidRPr="00146BBB">
        <w:rPr>
          <w:rFonts w:cs="Times New Roman"/>
          <w:sz w:val="16"/>
          <w:highlight w:val="yellow"/>
        </w:rPr>
        <w:t>.</w:t>
      </w:r>
      <w:r w:rsidRPr="00146BBB">
        <w:rPr>
          <w:rFonts w:cs="Times New Roman"/>
          <w:sz w:val="16"/>
        </w:rPr>
        <w:t xml:space="preserve"> While the Food Safety Modernization Act passed by Congress in 2010 allowed for the implementation of the computerized Predictive Risk-based Evaluation for Dynamic Import Compliance Targeting (PREDICT) system, a human inspection is still required to render a verdict. </w:t>
      </w:r>
      <w:r w:rsidRPr="00146BBB">
        <w:rPr>
          <w:rFonts w:cs="Times New Roman"/>
          <w:sz w:val="12"/>
        </w:rPr>
        <w:t>¶</w:t>
      </w:r>
      <w:r w:rsidRPr="00146BBB">
        <w:rPr>
          <w:rFonts w:cs="Times New Roman"/>
          <w:sz w:val="16"/>
        </w:rPr>
        <w:t xml:space="preserve"> </w:t>
      </w:r>
      <w:proofErr w:type="gramStart"/>
      <w:r w:rsidRPr="00146BBB">
        <w:rPr>
          <w:rFonts w:cs="Times New Roman"/>
          <w:sz w:val="16"/>
        </w:rPr>
        <w:t>But</w:t>
      </w:r>
      <w:proofErr w:type="gramEnd"/>
      <w:r w:rsidRPr="00146BBB">
        <w:rPr>
          <w:rFonts w:cs="Times New Roman"/>
          <w:sz w:val="16"/>
        </w:rPr>
        <w:t xml:space="preserve"> there’s more. The </w:t>
      </w:r>
      <w:r w:rsidRPr="00146BBB">
        <w:rPr>
          <w:rFonts w:cs="Times New Roman"/>
          <w:highlight w:val="yellow"/>
          <w:u w:val="single"/>
        </w:rPr>
        <w:t>introduction of blight or disease into the food supply of the U</w:t>
      </w:r>
      <w:r w:rsidRPr="00146BBB">
        <w:rPr>
          <w:rFonts w:cs="Times New Roman"/>
          <w:sz w:val="16"/>
        </w:rPr>
        <w:t xml:space="preserve">nited </w:t>
      </w:r>
      <w:r w:rsidRPr="00146BBB">
        <w:rPr>
          <w:rFonts w:cs="Times New Roman"/>
          <w:highlight w:val="yellow"/>
          <w:u w:val="single"/>
        </w:rPr>
        <w:t>S</w:t>
      </w:r>
      <w:r w:rsidRPr="00146BBB">
        <w:rPr>
          <w:rFonts w:cs="Times New Roman"/>
          <w:sz w:val="16"/>
        </w:rPr>
        <w:t xml:space="preserve">tates </w:t>
      </w:r>
      <w:r w:rsidRPr="00146BBB">
        <w:rPr>
          <w:rFonts w:cs="Times New Roman"/>
          <w:highlight w:val="yellow"/>
          <w:u w:val="single"/>
        </w:rPr>
        <w:t>would be a major long-term success for an adversary</w:t>
      </w:r>
      <w:r w:rsidRPr="00146BBB">
        <w:rPr>
          <w:rFonts w:cs="Times New Roman"/>
          <w:u w:val="single"/>
        </w:rPr>
        <w:t xml:space="preserve">. That’s right, </w:t>
      </w:r>
      <w:r w:rsidRPr="00146BBB">
        <w:rPr>
          <w:rFonts w:cs="Times New Roman"/>
          <w:b/>
          <w:highlight w:val="yellow"/>
          <w:u w:val="single"/>
        </w:rPr>
        <w:t>agro-terrorism is real</w:t>
      </w:r>
      <w:r w:rsidRPr="00146BBB">
        <w:rPr>
          <w:rFonts w:cs="Times New Roman"/>
          <w:highlight w:val="yellow"/>
          <w:u w:val="single"/>
        </w:rPr>
        <w:t xml:space="preserve"> </w:t>
      </w:r>
      <w:r w:rsidRPr="00146BBB">
        <w:rPr>
          <w:rFonts w:cs="Times New Roman"/>
          <w:u w:val="single"/>
        </w:rPr>
        <w:t xml:space="preserve">and </w:t>
      </w:r>
      <w:r w:rsidRPr="00146BBB">
        <w:rPr>
          <w:rFonts w:cs="Times New Roman"/>
          <w:b/>
          <w:u w:val="single"/>
        </w:rPr>
        <w:t>you should be worried</w:t>
      </w:r>
      <w:r w:rsidRPr="00146BBB">
        <w:rPr>
          <w:rFonts w:cs="Times New Roman"/>
          <w:u w:val="single"/>
        </w:rPr>
        <w:t xml:space="preserve"> about it. A subset of bioterrorism, agro-terrorism is the introduction of an animal or plant disease with the purpose of causing economic, health, and social damage. The seemingly low shock value of the topic means less public attention</w:t>
      </w:r>
      <w:r w:rsidRPr="00146BBB">
        <w:rPr>
          <w:rFonts w:cs="Times New Roman"/>
          <w:sz w:val="16"/>
        </w:rPr>
        <w:t xml:space="preserve">, </w:t>
      </w:r>
      <w:r w:rsidRPr="00146BBB">
        <w:rPr>
          <w:rFonts w:cs="Times New Roman"/>
          <w:u w:val="single"/>
        </w:rPr>
        <w:t>but it is real</w:t>
      </w:r>
      <w:r w:rsidRPr="00146BBB">
        <w:rPr>
          <w:rFonts w:cs="Times New Roman"/>
          <w:sz w:val="16"/>
        </w:rPr>
        <w:t xml:space="preserve"> enough that former Secretary of Health and Human Services Tommy Thompson gave a warning speech on its dangers—and was eviscerated for calling attention to the risk for adversaries. </w:t>
      </w:r>
      <w:r w:rsidRPr="00146BBB">
        <w:rPr>
          <w:rFonts w:cs="Times New Roman"/>
          <w:sz w:val="12"/>
        </w:rPr>
        <w:t>¶</w:t>
      </w:r>
      <w:r w:rsidRPr="00146BBB">
        <w:rPr>
          <w:rFonts w:cs="Times New Roman"/>
          <w:sz w:val="16"/>
        </w:rPr>
        <w:t xml:space="preserve"> </w:t>
      </w:r>
      <w:proofErr w:type="gramStart"/>
      <w:r w:rsidRPr="00146BBB">
        <w:rPr>
          <w:rFonts w:cs="Times New Roman"/>
          <w:u w:val="single"/>
        </w:rPr>
        <w:t>The</w:t>
      </w:r>
      <w:proofErr w:type="gramEnd"/>
      <w:r w:rsidRPr="00146BBB">
        <w:rPr>
          <w:rFonts w:cs="Times New Roman"/>
          <w:u w:val="single"/>
        </w:rPr>
        <w:t xml:space="preserve"> problem is that </w:t>
      </w:r>
      <w:r w:rsidRPr="00146BBB">
        <w:rPr>
          <w:rFonts w:cs="Times New Roman"/>
          <w:highlight w:val="yellow"/>
          <w:u w:val="single"/>
        </w:rPr>
        <w:t xml:space="preserve">the </w:t>
      </w:r>
      <w:r w:rsidRPr="00146BBB">
        <w:rPr>
          <w:rFonts w:cs="Times New Roman"/>
          <w:u w:val="single"/>
        </w:rPr>
        <w:t>U</w:t>
      </w:r>
      <w:r w:rsidRPr="00146BBB">
        <w:rPr>
          <w:rFonts w:cs="Times New Roman"/>
          <w:sz w:val="16"/>
        </w:rPr>
        <w:t xml:space="preserve">nited </w:t>
      </w:r>
      <w:r w:rsidRPr="00146BBB">
        <w:rPr>
          <w:rFonts w:cs="Times New Roman"/>
          <w:u w:val="single"/>
        </w:rPr>
        <w:t>S</w:t>
      </w:r>
      <w:r w:rsidRPr="00146BBB">
        <w:rPr>
          <w:rFonts w:cs="Times New Roman"/>
          <w:sz w:val="16"/>
        </w:rPr>
        <w:t>tates</w:t>
      </w:r>
      <w:r w:rsidRPr="00146BBB">
        <w:rPr>
          <w:rFonts w:cs="Times New Roman"/>
          <w:u w:val="single"/>
        </w:rPr>
        <w:t>’</w:t>
      </w:r>
      <w:r w:rsidRPr="00146BBB">
        <w:rPr>
          <w:rFonts w:cs="Times New Roman"/>
          <w:sz w:val="16"/>
        </w:rPr>
        <w:t xml:space="preserve"> </w:t>
      </w:r>
      <w:r w:rsidRPr="00146BBB">
        <w:rPr>
          <w:rFonts w:cs="Times New Roman"/>
          <w:highlight w:val="yellow"/>
          <w:u w:val="single"/>
        </w:rPr>
        <w:t>food supply</w:t>
      </w:r>
      <w:r w:rsidRPr="00146BBB">
        <w:rPr>
          <w:rFonts w:cs="Times New Roman"/>
          <w:sz w:val="16"/>
          <w:highlight w:val="yellow"/>
        </w:rPr>
        <w:t xml:space="preserve"> </w:t>
      </w:r>
      <w:r w:rsidRPr="00146BBB">
        <w:rPr>
          <w:rFonts w:cs="Times New Roman"/>
          <w:sz w:val="16"/>
        </w:rPr>
        <w:t xml:space="preserve">really </w:t>
      </w:r>
      <w:r w:rsidRPr="00146BBB">
        <w:rPr>
          <w:rFonts w:cs="Times New Roman"/>
          <w:highlight w:val="yellow"/>
          <w:u w:val="single"/>
        </w:rPr>
        <w:t>is vulnerable</w:t>
      </w:r>
      <w:r w:rsidRPr="00146BBB">
        <w:rPr>
          <w:rFonts w:cs="Times New Roman"/>
          <w:u w:val="single"/>
        </w:rPr>
        <w:t xml:space="preserve"> to agro-terrorism</w:t>
      </w:r>
      <w:r w:rsidRPr="00146BBB">
        <w:rPr>
          <w:rFonts w:cs="Times New Roman"/>
          <w:sz w:val="16"/>
        </w:rPr>
        <w:t xml:space="preserve">. In terms of targets, </w:t>
      </w:r>
      <w:r w:rsidRPr="00146BBB">
        <w:rPr>
          <w:rFonts w:cs="Times New Roman"/>
          <w:u w:val="single"/>
        </w:rPr>
        <w:t>the agricultural sector is an easy mark</w:t>
      </w:r>
      <w:r w:rsidRPr="00146BBB">
        <w:rPr>
          <w:rFonts w:cs="Times New Roman"/>
          <w:sz w:val="16"/>
        </w:rPr>
        <w:t xml:space="preserve"> due to modern livestock-raising methods; their feed preparation and distribution process; the geographically dispersed location of farms and ranches; and the relative safety of handling animal and plant pathogens by a human</w:t>
      </w:r>
      <w:proofErr w:type="gramStart"/>
      <w:r w:rsidRPr="00146BBB">
        <w:rPr>
          <w:rFonts w:cs="Times New Roman"/>
          <w:sz w:val="16"/>
        </w:rPr>
        <w:t>.</w:t>
      </w:r>
      <w:r w:rsidRPr="00146BBB">
        <w:rPr>
          <w:rFonts w:cs="Times New Roman"/>
          <w:sz w:val="12"/>
        </w:rPr>
        <w:t>¶</w:t>
      </w:r>
      <w:proofErr w:type="gramEnd"/>
      <w:r w:rsidRPr="00146BBB">
        <w:rPr>
          <w:rFonts w:cs="Times New Roman"/>
          <w:sz w:val="16"/>
        </w:rPr>
        <w:t xml:space="preserve"> </w:t>
      </w:r>
      <w:r w:rsidRPr="00146BBB">
        <w:rPr>
          <w:rFonts w:cs="Times New Roman"/>
          <w:b/>
          <w:highlight w:val="yellow"/>
          <w:u w:val="single"/>
        </w:rPr>
        <w:t>The low inspection-rate of imports coming by sea</w:t>
      </w:r>
      <w:r w:rsidRPr="00146BBB">
        <w:rPr>
          <w:rFonts w:cs="Times New Roman"/>
          <w:u w:val="single"/>
        </w:rPr>
        <w:t xml:space="preserve">, </w:t>
      </w:r>
      <w:r w:rsidRPr="00146BBB">
        <w:rPr>
          <w:rFonts w:cs="Times New Roman"/>
          <w:highlight w:val="yellow"/>
          <w:u w:val="single"/>
        </w:rPr>
        <w:t>and relatively smaller dollar amounts going to security for those imports, provide perhaps the safest vector for the undetected transmission of a pathogen</w:t>
      </w:r>
      <w:r w:rsidRPr="00146BBB">
        <w:rPr>
          <w:rFonts w:cs="Times New Roman"/>
          <w:sz w:val="16"/>
        </w:rPr>
        <w:t xml:space="preserve">. An adversary could rely on blind luck, transporting tainted food and hoping that it is added to a distribution system to achieve limited results. But </w:t>
      </w:r>
      <w:r w:rsidRPr="00146BBB">
        <w:rPr>
          <w:rFonts w:cs="Times New Roman"/>
          <w:highlight w:val="yellow"/>
          <w:u w:val="single"/>
        </w:rPr>
        <w:t>an organized network could</w:t>
      </w:r>
      <w:r w:rsidRPr="00146BBB">
        <w:rPr>
          <w:rFonts w:cs="Times New Roman"/>
          <w:u w:val="single"/>
        </w:rPr>
        <w:t xml:space="preserve"> be more deadly by </w:t>
      </w:r>
      <w:r w:rsidRPr="00146BBB">
        <w:rPr>
          <w:rFonts w:cs="Times New Roman"/>
          <w:highlight w:val="yellow"/>
          <w:u w:val="single"/>
        </w:rPr>
        <w:t>us</w:t>
      </w:r>
      <w:r w:rsidRPr="00146BBB">
        <w:rPr>
          <w:rFonts w:cs="Times New Roman"/>
          <w:u w:val="single"/>
        </w:rPr>
        <w:t xml:space="preserve">ing </w:t>
      </w:r>
      <w:r w:rsidRPr="00146BBB">
        <w:rPr>
          <w:rFonts w:cs="Times New Roman"/>
          <w:highlight w:val="yellow"/>
          <w:u w:val="single"/>
        </w:rPr>
        <w:t>existing sea</w:t>
      </w:r>
      <w:r w:rsidRPr="00146BBB">
        <w:rPr>
          <w:rFonts w:cs="Times New Roman"/>
          <w:u w:val="single"/>
        </w:rPr>
        <w:t xml:space="preserve"> </w:t>
      </w:r>
      <w:r w:rsidRPr="00146BBB">
        <w:rPr>
          <w:rFonts w:cs="Times New Roman"/>
          <w:highlight w:val="yellow"/>
          <w:u w:val="single"/>
        </w:rPr>
        <w:t xml:space="preserve">routes for transport </w:t>
      </w:r>
      <w:r w:rsidRPr="00146BBB">
        <w:rPr>
          <w:rFonts w:cs="Times New Roman"/>
          <w:u w:val="single"/>
        </w:rPr>
        <w:t>of contraband to smuggle pathogens to a recipient within the U</w:t>
      </w:r>
      <w:r w:rsidRPr="00146BBB">
        <w:rPr>
          <w:rFonts w:cs="Times New Roman"/>
          <w:sz w:val="16"/>
        </w:rPr>
        <w:t xml:space="preserve">nited </w:t>
      </w:r>
      <w:r w:rsidRPr="00146BBB">
        <w:rPr>
          <w:rFonts w:cs="Times New Roman"/>
          <w:u w:val="single"/>
        </w:rPr>
        <w:t>S</w:t>
      </w:r>
      <w:r w:rsidRPr="00146BBB">
        <w:rPr>
          <w:rFonts w:cs="Times New Roman"/>
          <w:sz w:val="16"/>
        </w:rPr>
        <w:t xml:space="preserve">tates </w:t>
      </w:r>
      <w:r w:rsidRPr="00146BBB">
        <w:rPr>
          <w:rFonts w:cs="Times New Roman"/>
          <w:highlight w:val="yellow"/>
          <w:u w:val="single"/>
        </w:rPr>
        <w:t xml:space="preserve">for </w:t>
      </w:r>
      <w:r w:rsidRPr="00146BBB">
        <w:rPr>
          <w:rFonts w:cs="Times New Roman"/>
          <w:u w:val="single"/>
        </w:rPr>
        <w:t xml:space="preserve">more </w:t>
      </w:r>
      <w:r w:rsidRPr="00146BBB">
        <w:rPr>
          <w:rFonts w:cs="Times New Roman"/>
          <w:highlight w:val="yellow"/>
          <w:u w:val="single"/>
        </w:rPr>
        <w:t>targeted distribution</w:t>
      </w:r>
      <w:r w:rsidRPr="00146BBB">
        <w:rPr>
          <w:rFonts w:cs="Times New Roman"/>
          <w:sz w:val="16"/>
        </w:rPr>
        <w:t xml:space="preserve">. Just as trafficked drugs or persons slip past the low inspection capacity of Customs and Border Patrol, </w:t>
      </w:r>
      <w:r w:rsidRPr="00146BBB">
        <w:rPr>
          <w:rFonts w:cs="Times New Roman"/>
          <w:u w:val="single"/>
        </w:rPr>
        <w:t xml:space="preserve">pathogens infecting food could land in the hands of a determined adversary. </w:t>
      </w:r>
      <w:r w:rsidRPr="00146BBB">
        <w:rPr>
          <w:rFonts w:cs="Times New Roman"/>
          <w:sz w:val="12"/>
        </w:rPr>
        <w:t>¶</w:t>
      </w:r>
      <w:r w:rsidRPr="00146BBB">
        <w:rPr>
          <w:rFonts w:cs="Times New Roman"/>
          <w:sz w:val="16"/>
        </w:rPr>
        <w:t xml:space="preserve"> </w:t>
      </w:r>
      <w:proofErr w:type="gramStart"/>
      <w:r w:rsidRPr="00146BBB">
        <w:rPr>
          <w:rFonts w:cs="Times New Roman"/>
          <w:u w:val="single"/>
        </w:rPr>
        <w:t>What</w:t>
      </w:r>
      <w:proofErr w:type="gramEnd"/>
      <w:r w:rsidRPr="00146BBB">
        <w:rPr>
          <w:rFonts w:cs="Times New Roman"/>
          <w:u w:val="single"/>
        </w:rPr>
        <w:t xml:space="preserve"> would the effects be of such a pathogen?</w:t>
      </w:r>
      <w:r w:rsidRPr="00146BBB">
        <w:rPr>
          <w:rFonts w:cs="Times New Roman"/>
          <w:sz w:val="16"/>
        </w:rPr>
        <w:t xml:space="preserve"> Economically, the calculation is complicated. </w:t>
      </w:r>
      <w:r w:rsidRPr="00146BBB">
        <w:rPr>
          <w:rFonts w:cs="Times New Roman"/>
          <w:u w:val="single"/>
        </w:rPr>
        <w:t>The 2001 foot-and-mouth outbreak in the U</w:t>
      </w:r>
      <w:r w:rsidRPr="00146BBB">
        <w:rPr>
          <w:rFonts w:cs="Times New Roman"/>
          <w:sz w:val="16"/>
        </w:rPr>
        <w:t xml:space="preserve">nited </w:t>
      </w:r>
      <w:r w:rsidRPr="00146BBB">
        <w:rPr>
          <w:rFonts w:cs="Times New Roman"/>
          <w:u w:val="single"/>
        </w:rPr>
        <w:t>K</w:t>
      </w:r>
      <w:r w:rsidRPr="00146BBB">
        <w:rPr>
          <w:rFonts w:cs="Times New Roman"/>
          <w:sz w:val="16"/>
        </w:rPr>
        <w:t xml:space="preserve">ingdom, probably </w:t>
      </w:r>
      <w:r w:rsidRPr="00146BBB">
        <w:rPr>
          <w:rFonts w:cs="Times New Roman"/>
          <w:u w:val="single"/>
        </w:rPr>
        <w:t>caused by the illegal import of tainted meat</w:t>
      </w:r>
      <w:r w:rsidRPr="00146BBB">
        <w:rPr>
          <w:rFonts w:cs="Times New Roman"/>
          <w:sz w:val="16"/>
        </w:rPr>
        <w:t xml:space="preserve"> </w:t>
      </w:r>
      <w:r w:rsidRPr="00146BBB">
        <w:rPr>
          <w:rFonts w:cs="Times New Roman"/>
          <w:u w:val="single"/>
        </w:rPr>
        <w:t>that was subsequently fed to pigs, is estimated to have cost that government $13 billion, including second-order impacts to businesses and restaurants dependent on the sale of livestock</w:t>
      </w:r>
      <w:r w:rsidRPr="00146BBB">
        <w:rPr>
          <w:rFonts w:cs="Times New Roman"/>
          <w:sz w:val="16"/>
        </w:rPr>
        <w:t xml:space="preserve">. But </w:t>
      </w:r>
      <w:r w:rsidRPr="00146BBB">
        <w:rPr>
          <w:rFonts w:cs="Times New Roman"/>
          <w:u w:val="single"/>
        </w:rPr>
        <w:t>this figure does not include the cost of lost exports from the meat embargo immediately imposed by Britain’s trading partners</w:t>
      </w:r>
      <w:proofErr w:type="gramStart"/>
      <w:r w:rsidRPr="00146BBB">
        <w:rPr>
          <w:rFonts w:cs="Times New Roman"/>
          <w:sz w:val="16"/>
        </w:rPr>
        <w:t>.</w:t>
      </w:r>
      <w:r w:rsidRPr="00146BBB">
        <w:rPr>
          <w:rFonts w:cs="Times New Roman"/>
          <w:sz w:val="12"/>
        </w:rPr>
        <w:t>¶</w:t>
      </w:r>
      <w:proofErr w:type="gramEnd"/>
      <w:r w:rsidRPr="00146BBB">
        <w:rPr>
          <w:rFonts w:cs="Times New Roman"/>
          <w:sz w:val="16"/>
        </w:rPr>
        <w:t xml:space="preserve"> </w:t>
      </w:r>
      <w:r w:rsidRPr="00146BBB">
        <w:rPr>
          <w:rFonts w:cs="Times New Roman"/>
          <w:highlight w:val="yellow"/>
          <w:u w:val="single"/>
        </w:rPr>
        <w:t>In the U</w:t>
      </w:r>
      <w:r w:rsidRPr="00146BBB">
        <w:rPr>
          <w:rFonts w:cs="Times New Roman"/>
          <w:sz w:val="16"/>
        </w:rPr>
        <w:t xml:space="preserve">nited </w:t>
      </w:r>
      <w:r w:rsidRPr="00146BBB">
        <w:rPr>
          <w:rFonts w:cs="Times New Roman"/>
          <w:highlight w:val="yellow"/>
          <w:u w:val="single"/>
        </w:rPr>
        <w:t>S</w:t>
      </w:r>
      <w:r w:rsidRPr="00146BBB">
        <w:rPr>
          <w:rFonts w:cs="Times New Roman"/>
          <w:sz w:val="16"/>
        </w:rPr>
        <w:t xml:space="preserve">tates, </w:t>
      </w:r>
      <w:r w:rsidRPr="00146BBB">
        <w:rPr>
          <w:rFonts w:cs="Times New Roman"/>
          <w:u w:val="single"/>
        </w:rPr>
        <w:t>where the</w:t>
      </w:r>
      <w:r w:rsidRPr="00146BBB">
        <w:rPr>
          <w:rFonts w:cs="Times New Roman"/>
          <w:sz w:val="16"/>
        </w:rPr>
        <w:t xml:space="preserve"> CIA World Factbook estimates the </w:t>
      </w:r>
      <w:r w:rsidRPr="00146BBB">
        <w:rPr>
          <w:rFonts w:cs="Times New Roman"/>
          <w:highlight w:val="yellow"/>
          <w:u w:val="single"/>
        </w:rPr>
        <w:t>ag</w:t>
      </w:r>
      <w:r w:rsidRPr="00146BBB">
        <w:rPr>
          <w:rFonts w:cs="Times New Roman"/>
          <w:u w:val="single"/>
        </w:rPr>
        <w:t xml:space="preserve">riculture sector </w:t>
      </w:r>
      <w:r w:rsidRPr="00146BBB">
        <w:rPr>
          <w:rFonts w:cs="Times New Roman"/>
          <w:highlight w:val="yellow"/>
          <w:u w:val="single"/>
        </w:rPr>
        <w:t>makes up $172 billion of the nation’s 2012 GDP</w:t>
      </w:r>
      <w:r w:rsidRPr="00146BBB">
        <w:rPr>
          <w:rFonts w:cs="Times New Roman"/>
          <w:sz w:val="16"/>
          <w:highlight w:val="yellow"/>
        </w:rPr>
        <w:t xml:space="preserve"> </w:t>
      </w:r>
      <w:r w:rsidRPr="00146BBB">
        <w:rPr>
          <w:rFonts w:cs="Times New Roman"/>
          <w:u w:val="single"/>
        </w:rPr>
        <w:t>compared to the U</w:t>
      </w:r>
      <w:r w:rsidRPr="00146BBB">
        <w:rPr>
          <w:rFonts w:cs="Times New Roman"/>
          <w:sz w:val="16"/>
        </w:rPr>
        <w:t xml:space="preserve">nited </w:t>
      </w:r>
      <w:r w:rsidRPr="00146BBB">
        <w:rPr>
          <w:rFonts w:cs="Times New Roman"/>
          <w:u w:val="single"/>
        </w:rPr>
        <w:t>K</w:t>
      </w:r>
      <w:r w:rsidRPr="00146BBB">
        <w:rPr>
          <w:rFonts w:cs="Times New Roman"/>
          <w:sz w:val="16"/>
        </w:rPr>
        <w:t>ingdom</w:t>
      </w:r>
      <w:r w:rsidRPr="00146BBB">
        <w:rPr>
          <w:rFonts w:cs="Times New Roman"/>
          <w:u w:val="single"/>
        </w:rPr>
        <w:t>’s</w:t>
      </w:r>
      <w:r w:rsidRPr="00146BBB">
        <w:rPr>
          <w:rFonts w:cs="Times New Roman"/>
          <w:sz w:val="16"/>
        </w:rPr>
        <w:t xml:space="preserve"> $</w:t>
      </w:r>
      <w:r w:rsidRPr="00146BBB">
        <w:rPr>
          <w:rFonts w:cs="Times New Roman"/>
          <w:u w:val="single"/>
        </w:rPr>
        <w:t>17 billion, the second and third order effects would be even greater.</w:t>
      </w:r>
      <w:r w:rsidRPr="00146BBB">
        <w:rPr>
          <w:rFonts w:cs="Times New Roman"/>
          <w:sz w:val="16"/>
        </w:rPr>
        <w:t xml:space="preserve"> </w:t>
      </w:r>
      <w:r w:rsidRPr="00146BBB">
        <w:rPr>
          <w:rFonts w:cs="Times New Roman"/>
          <w:u w:val="single"/>
        </w:rPr>
        <w:t>A</w:t>
      </w:r>
      <w:r w:rsidRPr="00146BBB">
        <w:rPr>
          <w:rFonts w:cs="Times New Roman"/>
          <w:sz w:val="16"/>
        </w:rPr>
        <w:t xml:space="preserve"> 20</w:t>
      </w:r>
      <w:r w:rsidRPr="00146BBB">
        <w:rPr>
          <w:rFonts w:cs="Times New Roman"/>
          <w:u w:val="single"/>
        </w:rPr>
        <w:t>02</w:t>
      </w:r>
      <w:r w:rsidRPr="00146BBB">
        <w:rPr>
          <w:rFonts w:cs="Times New Roman"/>
          <w:sz w:val="16"/>
        </w:rPr>
        <w:t xml:space="preserve"> limited </w:t>
      </w:r>
      <w:r w:rsidRPr="00146BBB">
        <w:rPr>
          <w:rFonts w:cs="Times New Roman"/>
          <w:u w:val="single"/>
        </w:rPr>
        <w:t xml:space="preserve">study by National Defense University estimated that </w:t>
      </w:r>
      <w:r w:rsidRPr="00146BBB">
        <w:rPr>
          <w:rFonts w:cs="Times New Roman"/>
          <w:highlight w:val="yellow"/>
          <w:u w:val="single"/>
        </w:rPr>
        <w:t>an outbreak of foot and mouth disease restricted to only ten ranches in the U</w:t>
      </w:r>
      <w:r w:rsidRPr="00146BBB">
        <w:rPr>
          <w:rFonts w:cs="Times New Roman"/>
          <w:sz w:val="16"/>
        </w:rPr>
        <w:t xml:space="preserve">nited </w:t>
      </w:r>
      <w:r w:rsidRPr="00146BBB">
        <w:rPr>
          <w:rFonts w:cs="Times New Roman"/>
          <w:highlight w:val="yellow"/>
          <w:u w:val="single"/>
        </w:rPr>
        <w:t>S</w:t>
      </w:r>
      <w:r w:rsidRPr="00146BBB">
        <w:rPr>
          <w:rFonts w:cs="Times New Roman"/>
          <w:sz w:val="16"/>
        </w:rPr>
        <w:t xml:space="preserve">tates </w:t>
      </w:r>
      <w:r w:rsidRPr="00146BBB">
        <w:rPr>
          <w:rFonts w:cs="Times New Roman"/>
          <w:u w:val="single"/>
        </w:rPr>
        <w:t xml:space="preserve">would </w:t>
      </w:r>
      <w:r w:rsidRPr="00146BBB">
        <w:rPr>
          <w:rFonts w:cs="Times New Roman"/>
          <w:highlight w:val="yellow"/>
          <w:u w:val="single"/>
        </w:rPr>
        <w:t xml:space="preserve">cost </w:t>
      </w:r>
      <w:r w:rsidRPr="00146BBB">
        <w:rPr>
          <w:rFonts w:cs="Times New Roman"/>
          <w:u w:val="single"/>
        </w:rPr>
        <w:t>up</w:t>
      </w:r>
      <w:r w:rsidRPr="00146BBB">
        <w:rPr>
          <w:rFonts w:cs="Times New Roman"/>
          <w:sz w:val="16"/>
        </w:rPr>
        <w:t xml:space="preserve"> to </w:t>
      </w:r>
      <w:r w:rsidRPr="00146BBB">
        <w:rPr>
          <w:rFonts w:cs="Times New Roman"/>
          <w:highlight w:val="yellow"/>
          <w:u w:val="single"/>
        </w:rPr>
        <w:t>$2 billion</w:t>
      </w:r>
      <w:r w:rsidRPr="00146BBB">
        <w:rPr>
          <w:rFonts w:cs="Times New Roman"/>
          <w:sz w:val="16"/>
          <w:highlight w:val="yellow"/>
        </w:rPr>
        <w:t xml:space="preserve"> </w:t>
      </w:r>
      <w:r w:rsidRPr="00146BBB">
        <w:rPr>
          <w:rFonts w:cs="Times New Roman"/>
          <w:sz w:val="16"/>
        </w:rPr>
        <w:t xml:space="preserve">in cascading effects. </w:t>
      </w:r>
      <w:r w:rsidRPr="00146BBB">
        <w:rPr>
          <w:rFonts w:cs="Times New Roman"/>
          <w:highlight w:val="yellow"/>
          <w:u w:val="single"/>
        </w:rPr>
        <w:t>A widespread outbreak would be orders of magnitude greater</w:t>
      </w:r>
      <w:proofErr w:type="gramStart"/>
      <w:r w:rsidRPr="00146BBB">
        <w:rPr>
          <w:rFonts w:cs="Times New Roman"/>
          <w:u w:val="single"/>
        </w:rPr>
        <w:t>.</w:t>
      </w:r>
      <w:r w:rsidRPr="00146BBB">
        <w:rPr>
          <w:rFonts w:cs="Times New Roman"/>
          <w:sz w:val="12"/>
        </w:rPr>
        <w:t>¶</w:t>
      </w:r>
      <w:proofErr w:type="gramEnd"/>
      <w:r w:rsidRPr="00146BBB">
        <w:rPr>
          <w:rFonts w:cs="Times New Roman"/>
          <w:sz w:val="16"/>
        </w:rPr>
        <w:t xml:space="preserve"> The health effects for citizens are more obvious, if only because of the legend of the Irish Potato Famine in the mythos of America’s development. But as with all forms of terrorism, a small death toll is all that’s needed to cause widespread panic. A 2005 outbreak of E. coli related to bagged spinach killed but three and sickened about 250, yet spread fear (and excuses for subbing fries for salad) across the country. </w:t>
      </w:r>
      <w:r w:rsidRPr="00146BBB">
        <w:rPr>
          <w:rFonts w:cs="Times New Roman"/>
          <w:highlight w:val="yellow"/>
          <w:u w:val="single"/>
        </w:rPr>
        <w:t xml:space="preserve">If such as scenario was followed by a public statement from the responsible party, with promises of additional attacks, the response could collapse confidence in the entire food system, resulting in </w:t>
      </w:r>
      <w:proofErr w:type="gramStart"/>
      <w:r w:rsidRPr="00146BBB">
        <w:rPr>
          <w:rFonts w:cs="Times New Roman"/>
          <w:highlight w:val="yellow"/>
          <w:u w:val="single"/>
        </w:rPr>
        <w:t>wide-spread</w:t>
      </w:r>
      <w:proofErr w:type="gramEnd"/>
      <w:r w:rsidRPr="00146BBB">
        <w:rPr>
          <w:rFonts w:cs="Times New Roman"/>
          <w:highlight w:val="yellow"/>
          <w:u w:val="single"/>
        </w:rPr>
        <w:t xml:space="preserve"> loss of jobs and cascading social unrest.</w:t>
      </w:r>
    </w:p>
    <w:p w14:paraId="7EF383B8" w14:textId="77777777" w:rsidR="00E04D8E" w:rsidRPr="009A4933" w:rsidRDefault="00E04D8E" w:rsidP="009A4933">
      <w:pPr>
        <w:pStyle w:val="Heading4"/>
        <w:rPr>
          <w:shd w:val="clear" w:color="auto" w:fill="FFFFFF"/>
        </w:rPr>
      </w:pPr>
      <w:r w:rsidRPr="009A4933">
        <w:rPr>
          <w:rStyle w:val="Strong"/>
          <w:rFonts w:ascii="Calibri" w:hAnsi="Calibri" w:cs="Times New Roman"/>
          <w:b/>
          <w:shd w:val="clear" w:color="auto" w:fill="FFFFFF"/>
        </w:rPr>
        <w:t>Current models and strategies are insufficient – agroterrorism will introduce invasive species via shipping containers – destroys biodiversity and disease detection and prevention</w:t>
      </w:r>
      <w:r w:rsidRPr="009A4933">
        <w:rPr>
          <w:shd w:val="clear" w:color="auto" w:fill="FFFFFF"/>
        </w:rPr>
        <w:t> </w:t>
      </w:r>
      <w:r w:rsidRPr="009A4933">
        <w:rPr>
          <w:rStyle w:val="Strong"/>
          <w:rFonts w:ascii="Calibri" w:hAnsi="Calibri" w:cs="Times New Roman"/>
          <w:b/>
          <w:shd w:val="clear" w:color="auto" w:fill="FFFFFF"/>
        </w:rPr>
        <w:t>- rethinking port security via the aff is key</w:t>
      </w:r>
    </w:p>
    <w:p w14:paraId="5F111CB5" w14:textId="77777777" w:rsidR="00E04D8E" w:rsidRPr="00146BBB" w:rsidRDefault="00E04D8E" w:rsidP="00E04D8E">
      <w:pPr>
        <w:rPr>
          <w:rFonts w:cs="Times New Roman"/>
          <w:sz w:val="16"/>
          <w:shd w:val="clear" w:color="auto" w:fill="FFFFFF"/>
        </w:rPr>
      </w:pPr>
      <w:r w:rsidRPr="00146BBB">
        <w:rPr>
          <w:rFonts w:cs="Times New Roman"/>
          <w:b/>
          <w:szCs w:val="22"/>
          <w:shd w:val="clear" w:color="auto" w:fill="FFFFFF"/>
        </w:rPr>
        <w:t>Leggiere 10</w:t>
      </w:r>
      <w:r w:rsidRPr="00146BBB">
        <w:rPr>
          <w:rFonts w:cs="Times New Roman"/>
          <w:sz w:val="16"/>
          <w:shd w:val="clear" w:color="auto" w:fill="FFFFFF"/>
        </w:rPr>
        <w:t xml:space="preserve"> [Phil, “Agroterror Prevention in Need of Overhaul,” 9-4-2010, Today, http://www.hstoday.us/content/view/10085/149]</w:t>
      </w:r>
      <w:r w:rsidRPr="00146BBB">
        <w:rPr>
          <w:rFonts w:cs="Times New Roman"/>
          <w:sz w:val="16"/>
        </w:rPr>
        <w:br/>
      </w:r>
      <w:r w:rsidRPr="00146BBB">
        <w:rPr>
          <w:rFonts w:cs="Times New Roman"/>
          <w:sz w:val="16"/>
          <w:shd w:val="clear" w:color="auto" w:fill="FFFFFF"/>
        </w:rPr>
        <w:t xml:space="preserve">When one thinks of border protection thoughts naturally focus on illegal immigration, drugs, and weapons smuggling. </w:t>
      </w:r>
      <w:r w:rsidRPr="00146BBB">
        <w:rPr>
          <w:rFonts w:cs="Times New Roman"/>
          <w:highlight w:val="yellow"/>
          <w:u w:val="single"/>
          <w:shd w:val="clear" w:color="auto" w:fill="FFFFFF"/>
        </w:rPr>
        <w:t xml:space="preserve">A less often acknowledged but equally critically component of border control involves securing the border from invasive </w:t>
      </w:r>
      <w:proofErr w:type="gramStart"/>
      <w:r w:rsidRPr="00146BBB">
        <w:rPr>
          <w:rFonts w:cs="Times New Roman"/>
          <w:highlight w:val="yellow"/>
          <w:u w:val="single"/>
          <w:shd w:val="clear" w:color="auto" w:fill="FFFFFF"/>
        </w:rPr>
        <w:t>micro-organisms</w:t>
      </w:r>
      <w:proofErr w:type="gramEnd"/>
      <w:r w:rsidRPr="00146BBB">
        <w:rPr>
          <w:rFonts w:cs="Times New Roman"/>
          <w:sz w:val="16"/>
          <w:shd w:val="clear" w:color="auto" w:fill="FFFFFF"/>
        </w:rPr>
        <w:t xml:space="preserve">. At United States ports of entry, the contents of air, maritime, truck, and rail cargo, as well as air passenger baggage, vehicles, and mail are subject to Agricultural Quarantine Inspection (AQI) by the United States Department of Homeland Security (DHS), Customs and Border Protection officials. </w:t>
      </w:r>
      <w:r w:rsidRPr="00146BBB">
        <w:rPr>
          <w:rFonts w:cs="Times New Roman"/>
          <w:u w:val="single"/>
          <w:shd w:val="clear" w:color="auto" w:fill="FFFFFF"/>
        </w:rPr>
        <w:t>The purpose of AQI is to help ensure</w:t>
      </w:r>
      <w:r w:rsidRPr="00146BBB">
        <w:rPr>
          <w:rFonts w:cs="Times New Roman"/>
          <w:sz w:val="16"/>
          <w:shd w:val="clear" w:color="auto" w:fill="FFFFFF"/>
        </w:rPr>
        <w:t xml:space="preserve"> that </w:t>
      </w:r>
      <w:r w:rsidRPr="00146BBB">
        <w:rPr>
          <w:rFonts w:cs="Times New Roman"/>
          <w:u w:val="single"/>
          <w:shd w:val="clear" w:color="auto" w:fill="FFFFFF"/>
        </w:rPr>
        <w:t>U</w:t>
      </w:r>
      <w:r w:rsidRPr="00146BBB">
        <w:rPr>
          <w:rFonts w:cs="Times New Roman"/>
          <w:sz w:val="16"/>
          <w:shd w:val="clear" w:color="auto" w:fill="FFFFFF"/>
        </w:rPr>
        <w:t xml:space="preserve">nited </w:t>
      </w:r>
      <w:r w:rsidRPr="00146BBB">
        <w:rPr>
          <w:rFonts w:cs="Times New Roman"/>
          <w:u w:val="single"/>
          <w:shd w:val="clear" w:color="auto" w:fill="FFFFFF"/>
        </w:rPr>
        <w:t>S</w:t>
      </w:r>
      <w:r w:rsidRPr="00146BBB">
        <w:rPr>
          <w:rFonts w:cs="Times New Roman"/>
          <w:sz w:val="16"/>
          <w:shd w:val="clear" w:color="auto" w:fill="FFFFFF"/>
        </w:rPr>
        <w:t xml:space="preserve">tates </w:t>
      </w:r>
      <w:r w:rsidRPr="00146BBB">
        <w:rPr>
          <w:rFonts w:cs="Times New Roman"/>
          <w:u w:val="single"/>
          <w:shd w:val="clear" w:color="auto" w:fill="FFFFFF"/>
        </w:rPr>
        <w:t>ag</w:t>
      </w:r>
      <w:r w:rsidRPr="00146BBB">
        <w:rPr>
          <w:rFonts w:cs="Times New Roman"/>
          <w:sz w:val="16"/>
          <w:shd w:val="clear" w:color="auto" w:fill="FFFFFF"/>
        </w:rPr>
        <w:t xml:space="preserve">riculture </w:t>
      </w:r>
      <w:r w:rsidRPr="00146BBB">
        <w:rPr>
          <w:rFonts w:cs="Times New Roman"/>
          <w:u w:val="single"/>
          <w:shd w:val="clear" w:color="auto" w:fill="FFFFFF"/>
        </w:rPr>
        <w:t xml:space="preserve">is protected from accidentally or </w:t>
      </w:r>
      <w:r w:rsidRPr="00146BBB">
        <w:rPr>
          <w:rFonts w:cs="Times New Roman"/>
          <w:highlight w:val="yellow"/>
          <w:u w:val="single"/>
          <w:shd w:val="clear" w:color="auto" w:fill="FFFFFF"/>
        </w:rPr>
        <w:t>intentionally introduced pests and diseases, includ</w:t>
      </w:r>
      <w:r w:rsidRPr="00146BBB">
        <w:rPr>
          <w:rFonts w:cs="Times New Roman"/>
          <w:u w:val="single"/>
          <w:shd w:val="clear" w:color="auto" w:fill="FFFFFF"/>
        </w:rPr>
        <w:t xml:space="preserve">ing the possibility of </w:t>
      </w:r>
      <w:r w:rsidRPr="00146BBB">
        <w:rPr>
          <w:rFonts w:cs="Times New Roman"/>
          <w:highlight w:val="yellow"/>
          <w:u w:val="single"/>
          <w:shd w:val="clear" w:color="auto" w:fill="FFFFFF"/>
        </w:rPr>
        <w:t>agroterrorism</w:t>
      </w:r>
      <w:r w:rsidRPr="00146BBB">
        <w:rPr>
          <w:rFonts w:cs="Times New Roman"/>
          <w:sz w:val="16"/>
          <w:shd w:val="clear" w:color="auto" w:fill="FFFFFF"/>
        </w:rPr>
        <w:t xml:space="preserve">. Traditionally inspecting cargo shipments of fruits and vegetables at United States ports has been based on inspecting 2% of the items in a container for the presence of pests, with some allowances for the size, contents, and origin of the container. A new study, Securing the Border from Invasives: Robust Inspections Under Severe Uncertainty, written by two professors at the University of Massachusetts, Amherst, Mass., L. Joe Moffitt and John K. Stranlund, and Craig D. Osteen, an agricultural economist at the United States Department of </w:t>
      </w:r>
      <w:proofErr w:type="gramStart"/>
      <w:r w:rsidRPr="00146BBB">
        <w:rPr>
          <w:rFonts w:cs="Times New Roman"/>
          <w:sz w:val="16"/>
          <w:shd w:val="clear" w:color="auto" w:fill="FFFFFF"/>
        </w:rPr>
        <w:t>Agriculture ,</w:t>
      </w:r>
      <w:proofErr w:type="gramEnd"/>
      <w:r w:rsidRPr="00146BBB">
        <w:rPr>
          <w:rFonts w:cs="Times New Roman"/>
          <w:sz w:val="16"/>
          <w:shd w:val="clear" w:color="auto" w:fill="FFFFFF"/>
        </w:rPr>
        <w:t xml:space="preserve"> argues that </w:t>
      </w:r>
      <w:r w:rsidRPr="00146BBB">
        <w:rPr>
          <w:rFonts w:cs="Times New Roman"/>
          <w:highlight w:val="yellow"/>
          <w:u w:val="single"/>
          <w:shd w:val="clear" w:color="auto" w:fill="FFFFFF"/>
        </w:rPr>
        <w:t>current systems are outmoded and</w:t>
      </w:r>
      <w:r w:rsidRPr="00146BBB">
        <w:rPr>
          <w:rFonts w:cs="Times New Roman"/>
          <w:u w:val="single"/>
          <w:shd w:val="clear" w:color="auto" w:fill="FFFFFF"/>
        </w:rPr>
        <w:t xml:space="preserve"> badly in </w:t>
      </w:r>
      <w:r w:rsidRPr="00146BBB">
        <w:rPr>
          <w:rFonts w:cs="Times New Roman"/>
          <w:highlight w:val="yellow"/>
          <w:u w:val="single"/>
          <w:shd w:val="clear" w:color="auto" w:fill="FFFFFF"/>
        </w:rPr>
        <w:t xml:space="preserve">need </w:t>
      </w:r>
      <w:r w:rsidRPr="00146BBB">
        <w:rPr>
          <w:rFonts w:cs="Times New Roman"/>
          <w:u w:val="single"/>
          <w:shd w:val="clear" w:color="auto" w:fill="FFFFFF"/>
        </w:rPr>
        <w:t xml:space="preserve">of </w:t>
      </w:r>
      <w:r w:rsidRPr="00146BBB">
        <w:rPr>
          <w:rFonts w:cs="Times New Roman"/>
          <w:highlight w:val="yellow"/>
          <w:u w:val="single"/>
          <w:shd w:val="clear" w:color="auto" w:fill="FFFFFF"/>
        </w:rPr>
        <w:t>rethinking</w:t>
      </w:r>
      <w:r w:rsidRPr="00146BBB">
        <w:rPr>
          <w:rFonts w:cs="Times New Roman"/>
          <w:sz w:val="16"/>
          <w:shd w:val="clear" w:color="auto" w:fill="FFFFFF"/>
        </w:rPr>
        <w:t>.</w:t>
      </w:r>
      <w:r w:rsidRPr="00146BBB">
        <w:rPr>
          <w:rFonts w:ascii="Monaco" w:hAnsi="Monaco" w:cs="Monaco"/>
          <w:sz w:val="16"/>
          <w:shd w:val="clear" w:color="auto" w:fill="FFFFFF"/>
        </w:rPr>
        <w:t>∗</w:t>
      </w:r>
      <w:r w:rsidRPr="00146BBB">
        <w:rPr>
          <w:rFonts w:cs="Times New Roman"/>
          <w:sz w:val="16"/>
          <w:shd w:val="clear" w:color="auto" w:fill="FFFFFF"/>
        </w:rPr>
        <w:t xml:space="preserve"> “Although simple to apply,” the study says, </w:t>
      </w:r>
      <w:r w:rsidRPr="00146BBB">
        <w:rPr>
          <w:rFonts w:cs="Times New Roman"/>
          <w:highlight w:val="yellow"/>
          <w:u w:val="single"/>
          <w:shd w:val="clear" w:color="auto" w:fill="FFFFFF"/>
        </w:rPr>
        <w:t>current inspection rules “appear not to have any economic content;</w:t>
      </w:r>
      <w:r w:rsidRPr="00146BBB">
        <w:rPr>
          <w:rFonts w:cs="Times New Roman"/>
          <w:sz w:val="16"/>
          <w:shd w:val="clear" w:color="auto" w:fill="FFFFFF"/>
        </w:rPr>
        <w:t xml:space="preserve"> that is, they does not consider the costs of inspections or the losses of failing to prevent an invasive species from entering the country. </w:t>
      </w:r>
      <w:r w:rsidRPr="00146BBB">
        <w:rPr>
          <w:rFonts w:cs="Times New Roman"/>
          <w:highlight w:val="yellow"/>
          <w:u w:val="single"/>
          <w:shd w:val="clear" w:color="auto" w:fill="FFFFFF"/>
        </w:rPr>
        <w:t xml:space="preserve">Nor do they account for the severe uncertainty associated with infestations in </w:t>
      </w:r>
      <w:r w:rsidRPr="00146BBB">
        <w:rPr>
          <w:rFonts w:cs="Times New Roman"/>
          <w:b/>
          <w:highlight w:val="yellow"/>
          <w:u w:val="single"/>
          <w:shd w:val="clear" w:color="auto" w:fill="FFFFFF"/>
        </w:rPr>
        <w:t>shipping containers</w:t>
      </w:r>
      <w:r w:rsidRPr="00146BBB">
        <w:rPr>
          <w:rFonts w:cs="Times New Roman"/>
          <w:highlight w:val="yellow"/>
          <w:u w:val="single"/>
          <w:shd w:val="clear" w:color="auto" w:fill="FFFFFF"/>
        </w:rPr>
        <w:t xml:space="preserve"> and the potential losses from introductions of poorly understood or surreptitiously introduced invasive species.”</w:t>
      </w:r>
      <w:r w:rsidRPr="00146BBB">
        <w:rPr>
          <w:rFonts w:cs="Times New Roman"/>
          <w:sz w:val="16"/>
          <w:shd w:val="clear" w:color="auto" w:fill="FFFFFF"/>
        </w:rPr>
        <w:t xml:space="preserve"> The authors propose an alternative set of decision criteria for determining inspection probabilities that incorporate economic considerations with particular emphasis on the severe uncertainties of pest introductions and damage. </w:t>
      </w:r>
      <w:r w:rsidRPr="00146BBB">
        <w:rPr>
          <w:rFonts w:cs="Times New Roman"/>
          <w:highlight w:val="yellow"/>
          <w:u w:val="single"/>
          <w:shd w:val="clear" w:color="auto" w:fill="FFFFFF"/>
        </w:rPr>
        <w:t>“With probability distributions over invasive species introductions and their impacts one could cast the problem of determining optimal inspection rules in the familiar terms of risk analysis,”</w:t>
      </w:r>
      <w:r w:rsidRPr="00146BBB">
        <w:rPr>
          <w:rFonts w:cs="Times New Roman"/>
          <w:sz w:val="16"/>
          <w:shd w:val="clear" w:color="auto" w:fill="FFFFFF"/>
        </w:rPr>
        <w:t xml:space="preserve"> the authors write. “Then </w:t>
      </w:r>
      <w:r w:rsidRPr="00146BBB">
        <w:rPr>
          <w:rFonts w:cs="Times New Roman"/>
          <w:u w:val="single"/>
          <w:shd w:val="clear" w:color="auto" w:fill="FFFFFF"/>
        </w:rPr>
        <w:t>it would be relatively straightforward to specify inspections rules that balanced the costs of inspections against the expected benefits of preventing introductions of pests.”</w:t>
      </w:r>
      <w:r w:rsidRPr="00146BBB">
        <w:rPr>
          <w:rFonts w:cs="Times New Roman"/>
          <w:sz w:val="16"/>
          <w:szCs w:val="16"/>
          <w:shd w:val="clear" w:color="auto" w:fill="FFFFFF"/>
        </w:rPr>
        <w:t xml:space="preserve"> However, the study adds, “this would require information that policy makers don’t possess, cannot obtain at all, or cannot obtain within a timeframe that is useful. In many areas of economic decision making, including the management of invasive species, it is often difficult to measure and interpret probability distributions associated with uncertain outcomes.” The</w:t>
      </w:r>
      <w:r w:rsidRPr="00146BBB">
        <w:rPr>
          <w:rFonts w:cs="Times New Roman"/>
          <w:sz w:val="16"/>
          <w:shd w:val="clear" w:color="auto" w:fill="FFFFFF"/>
        </w:rPr>
        <w:t xml:space="preserve"> authors outline an alternative approach known as information-gap (info-gap) decision theory, designed for cases in which probability distributions for uncontrolled events are not available. </w:t>
      </w:r>
      <w:r w:rsidRPr="00146BBB">
        <w:rPr>
          <w:rFonts w:cs="Times New Roman"/>
          <w:sz w:val="16"/>
          <w:szCs w:val="16"/>
          <w:shd w:val="clear" w:color="auto" w:fill="FFFFFF"/>
        </w:rPr>
        <w:t>“The essence of info-gap analysis,” according to the study, “is the pursuit of decisions that are robust in the sense that, roughly speaking, they maximize the range of uncertainty in the decision environment within which the decision maker is certain to achieve a specified performance requirement. One decision is more robust than another if the range of uncertainty under which the performance requirement is met is larger</w:t>
      </w:r>
      <w:r w:rsidRPr="00146BBB">
        <w:rPr>
          <w:rFonts w:cs="Times New Roman"/>
          <w:sz w:val="16"/>
          <w:shd w:val="clear" w:color="auto" w:fill="FFFFFF"/>
        </w:rPr>
        <w:t xml:space="preserve">. Given a performance criterion, a robust decision gives the decision maker maximum confidence that his or her performance criterion will be met.” </w:t>
      </w:r>
      <w:r w:rsidRPr="00146BBB">
        <w:rPr>
          <w:rFonts w:cs="Times New Roman"/>
          <w:sz w:val="16"/>
          <w:szCs w:val="16"/>
          <w:shd w:val="clear" w:color="auto" w:fill="FFFFFF"/>
        </w:rPr>
        <w:t xml:space="preserve">Adopting this approach to the problem of determining </w:t>
      </w:r>
      <w:r w:rsidRPr="00146BBB">
        <w:rPr>
          <w:rFonts w:cs="Times New Roman"/>
          <w:highlight w:val="yellow"/>
          <w:u w:val="single"/>
          <w:shd w:val="clear" w:color="auto" w:fill="FFFFFF"/>
        </w:rPr>
        <w:t xml:space="preserve">robust inspection protocols for </w:t>
      </w:r>
      <w:r w:rsidRPr="00146BBB">
        <w:rPr>
          <w:rFonts w:cs="Times New Roman"/>
          <w:b/>
          <w:highlight w:val="yellow"/>
          <w:u w:val="single"/>
          <w:shd w:val="clear" w:color="auto" w:fill="FFFFFF"/>
        </w:rPr>
        <w:t>detecting invasive species</w:t>
      </w:r>
      <w:r w:rsidRPr="00146BBB">
        <w:rPr>
          <w:rFonts w:cs="Times New Roman"/>
          <w:highlight w:val="yellow"/>
          <w:u w:val="single"/>
          <w:shd w:val="clear" w:color="auto" w:fill="FFFFFF"/>
        </w:rPr>
        <w:t xml:space="preserve"> in imported agricultural goods</w:t>
      </w:r>
      <w:r w:rsidRPr="00146BBB">
        <w:rPr>
          <w:rFonts w:cs="Times New Roman"/>
          <w:sz w:val="16"/>
          <w:shd w:val="clear" w:color="auto" w:fill="FFFFFF"/>
        </w:rPr>
        <w:t xml:space="preserve">, the authors say, </w:t>
      </w:r>
      <w:r w:rsidRPr="00146BBB">
        <w:rPr>
          <w:rFonts w:cs="Times New Roman"/>
          <w:highlight w:val="yellow"/>
          <w:u w:val="single"/>
          <w:shd w:val="clear" w:color="auto" w:fill="FFFFFF"/>
        </w:rPr>
        <w:t>involves developing an inspection protocol to maximize the set of uncertain outcomes over which the expected loss from an introduction plus the cost of inspections will not exceed a critical value</w:t>
      </w:r>
      <w:r w:rsidRPr="00146BBB">
        <w:rPr>
          <w:rFonts w:cs="Times New Roman"/>
          <w:u w:val="single"/>
          <w:shd w:val="clear" w:color="auto" w:fill="FFFFFF"/>
        </w:rPr>
        <w:t xml:space="preserve">. </w:t>
      </w:r>
      <w:r w:rsidRPr="00146BBB">
        <w:rPr>
          <w:rFonts w:cs="Times New Roman"/>
          <w:sz w:val="16"/>
          <w:shd w:val="clear" w:color="auto" w:fill="FFFFFF"/>
        </w:rPr>
        <w:t xml:space="preserve">Comparing what they call robust inspection rules to the AQI 2% rule the authors find that </w:t>
      </w:r>
      <w:r w:rsidRPr="00146BBB">
        <w:rPr>
          <w:rFonts w:cs="Times New Roman"/>
          <w:u w:val="single"/>
          <w:shd w:val="clear" w:color="auto" w:fill="FFFFFF"/>
        </w:rPr>
        <w:t>“optimal inspection rules provide significant increases in robustness over the AQI rule over a wide range of feasible performance criteria</w:t>
      </w:r>
      <w:r w:rsidRPr="00146BBB">
        <w:rPr>
          <w:rFonts w:cs="Times New Roman"/>
          <w:sz w:val="16"/>
          <w:shd w:val="clear" w:color="auto" w:fill="FFFFFF"/>
        </w:rPr>
        <w:t xml:space="preserve">. Moreover, robust inspection rules suggest significantly more scrutiny of incoming shipments than the AQI rule.” This suggests, concluded the authors, a reallocation of federal resources to more intense inspections and away from efforts to deal with invasives that get through the inspection process. </w:t>
      </w:r>
      <w:r w:rsidRPr="00146BBB">
        <w:rPr>
          <w:rFonts w:cs="Times New Roman"/>
          <w:u w:val="single"/>
          <w:shd w:val="clear" w:color="auto" w:fill="FFFFFF"/>
        </w:rPr>
        <w:t>“For a wide range of performance criteria,”</w:t>
      </w:r>
      <w:r w:rsidRPr="00146BBB">
        <w:rPr>
          <w:rFonts w:cs="Times New Roman"/>
          <w:sz w:val="16"/>
          <w:shd w:val="clear" w:color="auto" w:fill="FFFFFF"/>
        </w:rPr>
        <w:t xml:space="preserve"> they write, “</w:t>
      </w:r>
      <w:r w:rsidRPr="00146BBB">
        <w:rPr>
          <w:rFonts w:cs="Times New Roman"/>
          <w:highlight w:val="yellow"/>
          <w:u w:val="single"/>
          <w:shd w:val="clear" w:color="auto" w:fill="FFFFFF"/>
        </w:rPr>
        <w:t xml:space="preserve">the 2% rule is </w:t>
      </w:r>
      <w:r w:rsidRPr="00146BBB">
        <w:rPr>
          <w:rFonts w:cs="Times New Roman"/>
          <w:u w:val="single"/>
          <w:shd w:val="clear" w:color="auto" w:fill="FFFFFF"/>
        </w:rPr>
        <w:t xml:space="preserve">simply </w:t>
      </w:r>
      <w:r w:rsidRPr="00146BBB">
        <w:rPr>
          <w:rFonts w:cs="Times New Roman"/>
          <w:highlight w:val="yellow"/>
          <w:u w:val="single"/>
          <w:shd w:val="clear" w:color="auto" w:fill="FFFFFF"/>
        </w:rPr>
        <w:t>not</w:t>
      </w:r>
      <w:r w:rsidRPr="00146BBB">
        <w:rPr>
          <w:rFonts w:cs="Times New Roman"/>
          <w:sz w:val="16"/>
          <w:highlight w:val="yellow"/>
          <w:shd w:val="clear" w:color="auto" w:fill="FFFFFF"/>
        </w:rPr>
        <w:t xml:space="preserve"> </w:t>
      </w:r>
      <w:r w:rsidRPr="00146BBB">
        <w:rPr>
          <w:rFonts w:cs="Times New Roman"/>
          <w:sz w:val="16"/>
          <w:shd w:val="clear" w:color="auto" w:fill="FFFFFF"/>
        </w:rPr>
        <w:t xml:space="preserve">very </w:t>
      </w:r>
      <w:r w:rsidRPr="00146BBB">
        <w:rPr>
          <w:rFonts w:cs="Times New Roman"/>
          <w:szCs w:val="22"/>
          <w:highlight w:val="yellow"/>
          <w:u w:val="single"/>
          <w:shd w:val="clear" w:color="auto" w:fill="FFFFFF"/>
        </w:rPr>
        <w:t>r</w:t>
      </w:r>
      <w:r w:rsidRPr="00146BBB">
        <w:rPr>
          <w:rFonts w:cs="Times New Roman"/>
          <w:highlight w:val="yellow"/>
          <w:u w:val="single"/>
          <w:shd w:val="clear" w:color="auto" w:fill="FFFFFF"/>
        </w:rPr>
        <w:t xml:space="preserve">obust </w:t>
      </w:r>
      <w:r w:rsidRPr="00146BBB">
        <w:rPr>
          <w:rFonts w:cs="Times New Roman"/>
          <w:u w:val="single"/>
          <w:shd w:val="clear" w:color="auto" w:fill="FFFFFF"/>
        </w:rPr>
        <w:t xml:space="preserve">to the substantial uncertainty that characterizes the problem of preventing some invasive species introductions.” </w:t>
      </w:r>
      <w:r w:rsidRPr="00146BBB">
        <w:rPr>
          <w:rFonts w:cs="Times New Roman"/>
          <w:sz w:val="16"/>
          <w:shd w:val="clear" w:color="auto" w:fill="FFFFFF"/>
        </w:rPr>
        <w:t>Moreover, they add, “</w:t>
      </w:r>
      <w:r w:rsidRPr="00146BBB">
        <w:rPr>
          <w:rFonts w:cs="Times New Roman"/>
          <w:u w:val="single"/>
          <w:shd w:val="clear" w:color="auto" w:fill="FFFFFF"/>
        </w:rPr>
        <w:t xml:space="preserve"> our calculations of robust optimal inspection rules suggests that a shift of resources toward more inspections and away from allocating funds to deal with invasives that get past the inspection process may be justified.” </w:t>
      </w:r>
      <w:r w:rsidRPr="00146BBB">
        <w:rPr>
          <w:rFonts w:cs="Times New Roman"/>
          <w:sz w:val="16"/>
          <w:shd w:val="clear" w:color="auto" w:fill="FFFFFF"/>
        </w:rPr>
        <w:t xml:space="preserve">Increasing the agricultural inspection rate would require congressional action to increase budget appropriations or identify alternative funding sources, the authors acknowledge. It is achievable they believe, despite current fiscal constraints, citing US Government Accountability Office (USGAO) estimates that the current cost of inspecting commercial vessels is considerably less than total fees </w:t>
      </w:r>
      <w:proofErr w:type="gramStart"/>
      <w:r w:rsidRPr="00146BBB">
        <w:rPr>
          <w:rFonts w:cs="Times New Roman"/>
          <w:sz w:val="16"/>
          <w:shd w:val="clear" w:color="auto" w:fill="FFFFFF"/>
        </w:rPr>
        <w:t>collected.</w:t>
      </w:r>
      <w:r w:rsidRPr="00146BBB">
        <w:rPr>
          <w:rFonts w:cs="Times New Roman"/>
          <w:u w:val="single"/>
          <w:shd w:val="clear" w:color="auto" w:fill="FFFFFF"/>
        </w:rPr>
        <w:t>Since</w:t>
      </w:r>
      <w:proofErr w:type="gramEnd"/>
      <w:r w:rsidRPr="00146BBB">
        <w:rPr>
          <w:rFonts w:cs="Times New Roman"/>
          <w:u w:val="single"/>
          <w:shd w:val="clear" w:color="auto" w:fill="FFFFFF"/>
        </w:rPr>
        <w:t xml:space="preserve"> the protocol can be applied to poorly understood or surreptitiously introduced organisms for which probabilities are not easily available, the authors suggest it can address concerns about detecting new pests and agro-terrorism threats during inspection.</w:t>
      </w:r>
      <w:r w:rsidRPr="00146BBB">
        <w:rPr>
          <w:rFonts w:cs="Times New Roman"/>
          <w:sz w:val="16"/>
          <w:shd w:val="clear" w:color="auto" w:fill="FFFFFF"/>
        </w:rPr>
        <w:t xml:space="preserve"> </w:t>
      </w:r>
      <w:r w:rsidRPr="00146BBB">
        <w:rPr>
          <w:rFonts w:cs="Times New Roman"/>
          <w:u w:val="single"/>
          <w:shd w:val="clear" w:color="auto" w:fill="FFFFFF"/>
        </w:rPr>
        <w:t>“ By suggesting higher sampling rates than currently used under a wide range of performance criteria,”</w:t>
      </w:r>
      <w:r w:rsidRPr="00146BBB">
        <w:rPr>
          <w:rFonts w:cs="Times New Roman"/>
          <w:sz w:val="16"/>
          <w:shd w:val="clear" w:color="auto" w:fill="FFFFFF"/>
        </w:rPr>
        <w:t xml:space="preserve"> they say, </w:t>
      </w:r>
      <w:r w:rsidRPr="00146BBB">
        <w:rPr>
          <w:rFonts w:cs="Times New Roman"/>
          <w:u w:val="single"/>
          <w:shd w:val="clear" w:color="auto" w:fill="FFFFFF"/>
        </w:rPr>
        <w:t>“ the protocol can address concerns about inspection reliability raised by declining interceptions as import shipments increased.</w:t>
      </w:r>
      <w:r w:rsidRPr="00146BBB">
        <w:rPr>
          <w:rFonts w:cs="Times New Roman"/>
          <w:sz w:val="16"/>
          <w:shd w:val="clear" w:color="auto" w:fill="FFFFFF"/>
        </w:rPr>
        <w:t xml:space="preserve"> Although the study is focused narrowly on the challenge of detecting invasive species in fruit and vegetable shipments, the authors argue that this same approach might be applicable to an increasingly wide range of detection problems where uncertainty is severe and effective use of scarce inspection resources is required. Potentially </w:t>
      </w:r>
      <w:r w:rsidRPr="00146BBB">
        <w:rPr>
          <w:rFonts w:cs="Times New Roman"/>
          <w:u w:val="single"/>
          <w:shd w:val="clear" w:color="auto" w:fill="FFFFFF"/>
        </w:rPr>
        <w:t>useful applications of this approach might further include border inspections for smuggled contraband, general law enforcement problems, and the early detection and control of infectious diseases</w:t>
      </w:r>
      <w:r w:rsidRPr="00146BBB">
        <w:rPr>
          <w:rFonts w:cs="Times New Roman"/>
          <w:sz w:val="16"/>
          <w:shd w:val="clear" w:color="auto" w:fill="FFFFFF"/>
        </w:rPr>
        <w:t>.</w:t>
      </w:r>
    </w:p>
    <w:p w14:paraId="2E873721" w14:textId="77777777" w:rsidR="00E04D8E" w:rsidRPr="00146BBB" w:rsidRDefault="00E04D8E" w:rsidP="00E04D8E">
      <w:pPr>
        <w:pStyle w:val="Heading4"/>
        <w:rPr>
          <w:rFonts w:ascii="Calibri" w:hAnsi="Calibri" w:cs="Times New Roman"/>
        </w:rPr>
      </w:pPr>
      <w:r w:rsidRPr="00146BBB">
        <w:rPr>
          <w:rFonts w:ascii="Calibri" w:hAnsi="Calibri" w:cs="Times New Roman"/>
        </w:rPr>
        <w:t>Invasive species cause biodiversity loss by taking resources needed by native species and spreading diseases - empirics prove</w:t>
      </w:r>
    </w:p>
    <w:p w14:paraId="145AABA2" w14:textId="77777777" w:rsidR="00E04D8E" w:rsidRPr="00146BBB" w:rsidRDefault="00E04D8E" w:rsidP="00E04D8E">
      <w:pPr>
        <w:rPr>
          <w:rFonts w:cs="Times New Roman"/>
        </w:rPr>
      </w:pPr>
      <w:r w:rsidRPr="00146BBB">
        <w:rPr>
          <w:rStyle w:val="StyleStyleBold12pt"/>
          <w:rFonts w:cs="Times New Roman"/>
        </w:rPr>
        <w:t xml:space="preserve">Level, 13 </w:t>
      </w:r>
      <w:r w:rsidRPr="00146BBB">
        <w:rPr>
          <w:rFonts w:cs="Times New Roman"/>
        </w:rPr>
        <w:t xml:space="preserve">[Allison, Reference Librarian at Colorado State University, “Economic and Ecological Impacts of Invasive Species”, colostate.edu, July 23, 2013, http://lib.colostate.edu/research/agnic/impacts.html] </w:t>
      </w:r>
    </w:p>
    <w:p w14:paraId="757713A1" w14:textId="7E11E244" w:rsidR="00E04D8E" w:rsidRPr="00943F9F" w:rsidRDefault="00E04D8E" w:rsidP="00E04D8E">
      <w:pPr>
        <w:rPr>
          <w:rFonts w:cs="Times New Roman"/>
          <w:sz w:val="14"/>
        </w:rPr>
      </w:pPr>
      <w:r w:rsidRPr="00943F9F">
        <w:rPr>
          <w:rStyle w:val="StyleBoldUnderline"/>
          <w:rFonts w:cs="Times New Roman"/>
          <w:highlight w:val="yellow"/>
        </w:rPr>
        <w:t>Invasive species have caused the extinction</w:t>
      </w:r>
      <w:r w:rsidRPr="00943F9F">
        <w:rPr>
          <w:rStyle w:val="StyleBoldUnderline"/>
          <w:rFonts w:cs="Times New Roman"/>
          <w:b w:val="0"/>
        </w:rPr>
        <w:t xml:space="preserve"> or endangerment </w:t>
      </w:r>
      <w:r w:rsidRPr="00943F9F">
        <w:rPr>
          <w:rStyle w:val="StyleBoldUnderline"/>
          <w:rFonts w:cs="Times New Roman"/>
          <w:highlight w:val="yellow"/>
        </w:rPr>
        <w:t>of numerous native species throughout the world</w:t>
      </w:r>
      <w:r w:rsidRPr="00943F9F">
        <w:rPr>
          <w:rStyle w:val="StyleBoldUnderline"/>
          <w:rFonts w:cs="Times New Roman"/>
          <w:b w:val="0"/>
          <w:highlight w:val="yellow"/>
        </w:rPr>
        <w:t>.</w:t>
      </w:r>
      <w:r w:rsidRPr="00943F9F">
        <w:rPr>
          <w:rFonts w:cs="Times New Roman"/>
          <w:b/>
          <w:sz w:val="14"/>
        </w:rPr>
        <w:t xml:space="preserve"> </w:t>
      </w:r>
      <w:r w:rsidRPr="00943F9F">
        <w:rPr>
          <w:rStyle w:val="StyleBoldUnderline"/>
          <w:rFonts w:cs="Times New Roman"/>
          <w:b w:val="0"/>
          <w:highlight w:val="green"/>
        </w:rPr>
        <w:t xml:space="preserve">Introduced rats and other mammalian predators are the major cause </w:t>
      </w:r>
      <w:r w:rsidRPr="00943F9F">
        <w:rPr>
          <w:rStyle w:val="StyleBoldUnderline"/>
          <w:rFonts w:cs="Times New Roman"/>
          <w:b w:val="0"/>
        </w:rPr>
        <w:t xml:space="preserve">(42%) </w:t>
      </w:r>
      <w:r w:rsidRPr="00943F9F">
        <w:rPr>
          <w:rStyle w:val="StyleBoldUnderline"/>
          <w:rFonts w:cs="Times New Roman"/>
          <w:b w:val="0"/>
          <w:highlight w:val="green"/>
        </w:rPr>
        <w:t>of bird extinctions on islands</w:t>
      </w:r>
      <w:r w:rsidRPr="00943F9F">
        <w:rPr>
          <w:rStyle w:val="StyleBoldUnderline"/>
          <w:rFonts w:cs="Times New Roman"/>
          <w:b w:val="0"/>
        </w:rPr>
        <w:t>, with 54% attributed to rats, 26% to cats and the remainder to mongooses, weasels, stoats, and other species like goats and pigs</w:t>
      </w:r>
      <w:r w:rsidRPr="00943F9F">
        <w:rPr>
          <w:rFonts w:cs="Times New Roman"/>
          <w:sz w:val="14"/>
        </w:rPr>
        <w:t>. About 42% of the almost 1000 species listed under the U.S. Endangered Species Act are at risk because of invasive species (Nature Conservancy 1996). The mongoose is a classic case of biological control run amok. Beginning in 1872, it was introduced into Jamaica, Puerto Rico, other West Indian Islands, and Hawaii for control of rats in sugarcane; it preyed heavily on native reptiles, amphibians, and ground nesting birds, causing extinction and endangerment of many species</w:t>
      </w:r>
      <w:proofErr w:type="gramStart"/>
      <w:r w:rsidRPr="00943F9F">
        <w:rPr>
          <w:rFonts w:cs="Times New Roman"/>
          <w:sz w:val="14"/>
        </w:rPr>
        <w:t>.</w:t>
      </w:r>
      <w:r w:rsidR="00943F9F" w:rsidRPr="00943F9F">
        <w:rPr>
          <w:rFonts w:cs="Times New Roman"/>
          <w:sz w:val="12"/>
        </w:rPr>
        <w:t>¶</w:t>
      </w:r>
      <w:proofErr w:type="gramEnd"/>
      <w:r w:rsidRPr="00943F9F">
        <w:rPr>
          <w:rFonts w:cs="Times New Roman"/>
          <w:sz w:val="14"/>
        </w:rPr>
        <w:t xml:space="preserve"> </w:t>
      </w:r>
      <w:r w:rsidRPr="00943F9F">
        <w:rPr>
          <w:rStyle w:val="StyleBoldUnderline"/>
          <w:rFonts w:cs="Times New Roman"/>
          <w:b w:val="0"/>
          <w:highlight w:val="yellow"/>
        </w:rPr>
        <w:t>Mating or competition between introduced and native species can lead to extinctions</w:t>
      </w:r>
      <w:r w:rsidRPr="00146BBB">
        <w:rPr>
          <w:rStyle w:val="StyleBoldUnderline"/>
          <w:rFonts w:cs="Times New Roman"/>
        </w:rPr>
        <w:t xml:space="preserve"> </w:t>
      </w:r>
      <w:r w:rsidRPr="00943F9F">
        <w:rPr>
          <w:rFonts w:cs="Times New Roman"/>
          <w:sz w:val="14"/>
        </w:rPr>
        <w:t xml:space="preserve">(Simberloff 1999). Mallards, introduced to Hawaii and Florida for hunting hybridized extensively with the endangered Hawaiian duck, and the Florida mottled duck, threatening their existence. </w:t>
      </w:r>
      <w:r w:rsidRPr="00943F9F">
        <w:rPr>
          <w:rStyle w:val="StyleBoldUnderline"/>
          <w:rFonts w:cs="Times New Roman"/>
          <w:b w:val="0"/>
          <w:highlight w:val="green"/>
        </w:rPr>
        <w:t>In the U</w:t>
      </w:r>
      <w:r w:rsidRPr="00943F9F">
        <w:rPr>
          <w:rStyle w:val="StyleBoldUnderline"/>
          <w:rFonts w:cs="Times New Roman"/>
          <w:b w:val="0"/>
        </w:rPr>
        <w:t xml:space="preserve">nited </w:t>
      </w:r>
      <w:r w:rsidRPr="00943F9F">
        <w:rPr>
          <w:rStyle w:val="StyleBoldUnderline"/>
          <w:rFonts w:cs="Times New Roman"/>
          <w:b w:val="0"/>
          <w:highlight w:val="green"/>
        </w:rPr>
        <w:t>S</w:t>
      </w:r>
      <w:r w:rsidRPr="00943F9F">
        <w:rPr>
          <w:rStyle w:val="StyleBoldUnderline"/>
          <w:rFonts w:cs="Times New Roman"/>
          <w:b w:val="0"/>
        </w:rPr>
        <w:t xml:space="preserve">tates, the introduced </w:t>
      </w:r>
      <w:r w:rsidRPr="00943F9F">
        <w:rPr>
          <w:rStyle w:val="StyleBoldUnderline"/>
          <w:rFonts w:cs="Times New Roman"/>
          <w:b w:val="0"/>
          <w:highlight w:val="green"/>
        </w:rPr>
        <w:t>starling and house sparrow outcompete native songbirds</w:t>
      </w:r>
      <w:r w:rsidRPr="00943F9F">
        <w:rPr>
          <w:rStyle w:val="StyleBoldUnderline"/>
          <w:rFonts w:cs="Times New Roman"/>
          <w:b w:val="0"/>
        </w:rPr>
        <w:t>, leading to a long-term decline in songbird species</w:t>
      </w:r>
      <w:proofErr w:type="gramStart"/>
      <w:r w:rsidRPr="00943F9F">
        <w:rPr>
          <w:rStyle w:val="StyleBoldUnderline"/>
          <w:rFonts w:cs="Times New Roman"/>
          <w:b w:val="0"/>
        </w:rPr>
        <w:t>.</w:t>
      </w:r>
      <w:r w:rsidR="00943F9F" w:rsidRPr="00943F9F">
        <w:rPr>
          <w:rFonts w:cs="Times New Roman"/>
          <w:sz w:val="12"/>
        </w:rPr>
        <w:t>¶</w:t>
      </w:r>
      <w:proofErr w:type="gramEnd"/>
      <w:r w:rsidRPr="00943F9F">
        <w:rPr>
          <w:rFonts w:cs="Times New Roman"/>
          <w:b/>
          <w:sz w:val="14"/>
        </w:rPr>
        <w:t xml:space="preserve"> </w:t>
      </w:r>
      <w:r w:rsidRPr="00943F9F">
        <w:rPr>
          <w:rStyle w:val="StyleBoldUnderline"/>
          <w:rFonts w:cs="Times New Roman"/>
          <w:b w:val="0"/>
          <w:highlight w:val="yellow"/>
        </w:rPr>
        <w:t xml:space="preserve">Introduced species </w:t>
      </w:r>
      <w:r w:rsidRPr="00943F9F">
        <w:rPr>
          <w:rStyle w:val="StyleBoldUnderline"/>
          <w:rFonts w:cs="Times New Roman"/>
          <w:b w:val="0"/>
        </w:rPr>
        <w:t xml:space="preserve">also </w:t>
      </w:r>
      <w:r w:rsidRPr="00943F9F">
        <w:rPr>
          <w:rStyle w:val="StyleBoldUnderline"/>
          <w:rFonts w:cs="Times New Roman"/>
          <w:b w:val="0"/>
          <w:highlight w:val="yellow"/>
        </w:rPr>
        <w:t>propagate diseases</w:t>
      </w:r>
      <w:r w:rsidRPr="00943F9F">
        <w:rPr>
          <w:rStyle w:val="StyleBoldUnderline"/>
          <w:rFonts w:cs="Times New Roman"/>
          <w:b w:val="0"/>
        </w:rPr>
        <w:t>. In Hawaii,</w:t>
      </w:r>
      <w:r w:rsidRPr="00943F9F">
        <w:rPr>
          <w:rStyle w:val="StyleBoldUnderline"/>
          <w:rFonts w:cs="Times New Roman"/>
          <w:b w:val="0"/>
          <w:highlight w:val="yellow"/>
        </w:rPr>
        <w:t xml:space="preserve"> introduced</w:t>
      </w:r>
      <w:r w:rsidRPr="00943F9F">
        <w:rPr>
          <w:rStyle w:val="StyleBoldUnderline"/>
          <w:rFonts w:cs="Times New Roman"/>
          <w:b w:val="0"/>
        </w:rPr>
        <w:t xml:space="preserve"> Asian </w:t>
      </w:r>
      <w:r w:rsidRPr="00943F9F">
        <w:rPr>
          <w:rStyle w:val="StyleBoldUnderline"/>
          <w:rFonts w:cs="Times New Roman"/>
          <w:b w:val="0"/>
          <w:highlight w:val="yellow"/>
        </w:rPr>
        <w:t xml:space="preserve">songbirds </w:t>
      </w:r>
      <w:r w:rsidRPr="00943F9F">
        <w:rPr>
          <w:rStyle w:val="StyleBoldUnderline"/>
          <w:rFonts w:cs="Times New Roman"/>
          <w:b w:val="0"/>
        </w:rPr>
        <w:t>are host to avian pox and avian malaria</w:t>
      </w:r>
      <w:r w:rsidRPr="00943F9F">
        <w:rPr>
          <w:rStyle w:val="StyleBoldUnderline"/>
          <w:rFonts w:cs="Times New Roman"/>
          <w:b w:val="0"/>
          <w:sz w:val="14"/>
          <w:u w:val="none"/>
        </w:rPr>
        <w:t xml:space="preserve"> (Simberloff 1999), </w:t>
      </w:r>
      <w:r w:rsidRPr="00943F9F">
        <w:rPr>
          <w:rStyle w:val="StyleBoldUnderline"/>
          <w:rFonts w:cs="Times New Roman"/>
          <w:b w:val="0"/>
        </w:rPr>
        <w:t xml:space="preserve">which have </w:t>
      </w:r>
      <w:r w:rsidRPr="00943F9F">
        <w:rPr>
          <w:rStyle w:val="StyleBoldUnderline"/>
          <w:rFonts w:cs="Times New Roman"/>
          <w:b w:val="0"/>
          <w:highlight w:val="yellow"/>
        </w:rPr>
        <w:t>contributed to the elimination of many native birds.</w:t>
      </w:r>
      <w:r w:rsidRPr="00943F9F">
        <w:rPr>
          <w:rFonts w:cs="Times New Roman"/>
          <w:sz w:val="14"/>
        </w:rPr>
        <w:t xml:space="preserve"> Small rodents introduced worldwide act as vectors of salmonellosis, leptospirosis, plague and murine typhus. Feral pigs spread brucellosis, pseudorabies, and trichinosis and the mongoose is a vector for rabies and leptospirosis in Puerto Rico and other islands (Pimental et al. 2000).</w:t>
      </w:r>
    </w:p>
    <w:p w14:paraId="74390703" w14:textId="77777777" w:rsidR="00E04D8E" w:rsidRPr="00146BBB" w:rsidRDefault="00E04D8E" w:rsidP="00E04D8E">
      <w:pPr>
        <w:pStyle w:val="Heading4"/>
        <w:rPr>
          <w:rFonts w:ascii="Calibri" w:hAnsi="Calibri" w:cs="Times New Roman"/>
        </w:rPr>
      </w:pPr>
      <w:r w:rsidRPr="00146BBB">
        <w:rPr>
          <w:rFonts w:ascii="Calibri" w:hAnsi="Calibri" w:cs="Times New Roman"/>
        </w:rPr>
        <w:t xml:space="preserve">Biodiversity key to humyn survival </w:t>
      </w:r>
    </w:p>
    <w:p w14:paraId="4ACF0449" w14:textId="77777777" w:rsidR="00E04D8E" w:rsidRPr="00146BBB" w:rsidRDefault="00E04D8E" w:rsidP="00E04D8E">
      <w:pPr>
        <w:rPr>
          <w:rFonts w:cs="Times New Roman"/>
          <w:sz w:val="16"/>
          <w:szCs w:val="16"/>
        </w:rPr>
      </w:pPr>
      <w:r w:rsidRPr="00146BBB">
        <w:rPr>
          <w:rFonts w:cs="Times New Roman"/>
          <w:b/>
          <w:sz w:val="26"/>
          <w:szCs w:val="26"/>
        </w:rPr>
        <w:t>Raj 12</w:t>
      </w:r>
      <w:r w:rsidRPr="00146BBB">
        <w:rPr>
          <w:rFonts w:cs="Times New Roman"/>
        </w:rPr>
        <w:t xml:space="preserve"> </w:t>
      </w:r>
      <w:r w:rsidRPr="00146BBB">
        <w:rPr>
          <w:rFonts w:cs="Times New Roman"/>
          <w:sz w:val="16"/>
          <w:szCs w:val="16"/>
        </w:rPr>
        <w:t>- Consultant ecologist [Prof. P. J. Sanjeeva Raj (</w:t>
      </w:r>
      <w:r w:rsidRPr="00146BBB">
        <w:rPr>
          <w:rStyle w:val="st"/>
          <w:rFonts w:cs="Times New Roman"/>
          <w:sz w:val="16"/>
          <w:szCs w:val="16"/>
        </w:rPr>
        <w:t>Head of the Zoology dept of Madras Christian College)</w:t>
      </w:r>
      <w:r w:rsidRPr="00146BBB">
        <w:rPr>
          <w:rFonts w:cs="Times New Roman"/>
          <w:sz w:val="16"/>
          <w:szCs w:val="16"/>
        </w:rPr>
        <w:t>, “Beware the loss of biodiversity,” The Hindu, Published: September 23, 2012 00:32 IST | pg. http://tinyurl.com/8oate79</w:t>
      </w:r>
    </w:p>
    <w:p w14:paraId="02E44AA7" w14:textId="77777777" w:rsidR="00E04D8E" w:rsidRPr="00146BBB" w:rsidRDefault="00E04D8E" w:rsidP="00E04D8E">
      <w:pPr>
        <w:rPr>
          <w:rFonts w:cs="Times New Roman"/>
          <w:i/>
        </w:rPr>
      </w:pPr>
      <w:r w:rsidRPr="00146BBB">
        <w:rPr>
          <w:rFonts w:cs="Times New Roman"/>
          <w:i/>
          <w:sz w:val="16"/>
          <w:szCs w:val="16"/>
        </w:rPr>
        <w:t>**We disagree with the author’s use of gendered language</w:t>
      </w:r>
    </w:p>
    <w:p w14:paraId="0B108BE3" w14:textId="77777777" w:rsidR="00E04D8E" w:rsidRPr="00146BBB" w:rsidRDefault="00E04D8E" w:rsidP="00E04D8E">
      <w:pPr>
        <w:rPr>
          <w:rFonts w:cs="Times New Roman"/>
          <w:sz w:val="16"/>
        </w:rPr>
      </w:pPr>
      <w:r w:rsidRPr="00146BBB">
        <w:rPr>
          <w:rFonts w:cs="Times New Roman"/>
          <w:b/>
          <w:highlight w:val="yellow"/>
          <w:u w:val="single"/>
        </w:rPr>
        <w:t>Biodiversity is</w:t>
      </w:r>
      <w:r w:rsidRPr="00146BBB">
        <w:rPr>
          <w:rFonts w:cs="Times New Roman"/>
          <w:sz w:val="16"/>
        </w:rPr>
        <w:t xml:space="preserve"> so </w:t>
      </w:r>
      <w:r w:rsidRPr="00146BBB">
        <w:rPr>
          <w:rStyle w:val="Emphasis"/>
          <w:rFonts w:cs="Times New Roman"/>
          <w:highlight w:val="yellow"/>
        </w:rPr>
        <w:t xml:space="preserve">indispensable </w:t>
      </w:r>
      <w:r w:rsidRPr="00146BBB">
        <w:rPr>
          <w:rFonts w:cs="Times New Roman"/>
          <w:b/>
          <w:highlight w:val="yellow"/>
          <w:u w:val="single"/>
        </w:rPr>
        <w:t>for</w:t>
      </w:r>
      <w:r w:rsidRPr="00146BBB">
        <w:rPr>
          <w:rFonts w:cs="Times New Roman"/>
          <w:u w:val="single"/>
        </w:rPr>
        <w:t xml:space="preserve"> human </w:t>
      </w:r>
      <w:r w:rsidRPr="00146BBB">
        <w:rPr>
          <w:rFonts w:cs="Times New Roman"/>
          <w:b/>
          <w:highlight w:val="yellow"/>
          <w:u w:val="single"/>
        </w:rPr>
        <w:t>survival</w:t>
      </w:r>
      <w:r w:rsidRPr="00146BBB">
        <w:rPr>
          <w:rFonts w:cs="Times New Roman"/>
          <w:sz w:val="16"/>
        </w:rPr>
        <w:t xml:space="preserve"> that the United Nations General Assembly has designated the decade 2011- 2020 as the ‘Biodiversity Decade’ with the chief objective of enabling humans to live peaceably or harmoniously with nature and its biodiversity. We should be happy that during October 1-19, 2012, XI Conference of Parties (CoP-11), a global mega event on biodiversity, is taking place in Hyderabad, when delegates from 193 party countries are expected to meet. They will review the Convention on Biological Diversity (CBD), which was originally introduced at the Earth Summit or the United Nations Conference on Environment and Development (UNCED) in Rio de Janeiro in 1992. The Ministry of Environment and Forests (MoEF) is the nodal agency for CoP-11. Today, India is one of the 17 mega-diverse (richest biodiversity) countries. </w:t>
      </w:r>
      <w:r w:rsidRPr="00146BBB">
        <w:rPr>
          <w:rFonts w:cs="Times New Roman"/>
          <w:highlight w:val="yellow"/>
          <w:u w:val="single"/>
        </w:rPr>
        <w:t xml:space="preserve">Biodiversity provides all basic needs for </w:t>
      </w:r>
      <w:r w:rsidRPr="00146BBB">
        <w:rPr>
          <w:rStyle w:val="Emphasis"/>
          <w:rFonts w:cs="Times New Roman"/>
          <w:highlight w:val="yellow"/>
        </w:rPr>
        <w:t>our healthy survival</w:t>
      </w:r>
      <w:r w:rsidRPr="00146BBB">
        <w:rPr>
          <w:rFonts w:cs="Times New Roman"/>
          <w:u w:val="single"/>
        </w:rPr>
        <w:t xml:space="preserve"> — </w:t>
      </w:r>
      <w:r w:rsidRPr="00146BBB">
        <w:rPr>
          <w:rFonts w:cs="Times New Roman"/>
          <w:highlight w:val="yellow"/>
          <w:u w:val="single"/>
        </w:rPr>
        <w:t>oxygen</w:t>
      </w:r>
      <w:r w:rsidRPr="00146BBB">
        <w:rPr>
          <w:rFonts w:cs="Times New Roman"/>
          <w:u w:val="single"/>
        </w:rPr>
        <w:t xml:space="preserve">, </w:t>
      </w:r>
      <w:r w:rsidRPr="00146BBB">
        <w:rPr>
          <w:rFonts w:cs="Times New Roman"/>
          <w:highlight w:val="yellow"/>
          <w:u w:val="single"/>
        </w:rPr>
        <w:t>food</w:t>
      </w:r>
      <w:r w:rsidRPr="00146BBB">
        <w:rPr>
          <w:rFonts w:cs="Times New Roman"/>
          <w:u w:val="single"/>
        </w:rPr>
        <w:t xml:space="preserve">, </w:t>
      </w:r>
      <w:r w:rsidRPr="00146BBB">
        <w:rPr>
          <w:rFonts w:cs="Times New Roman"/>
          <w:highlight w:val="yellow"/>
          <w:u w:val="single"/>
        </w:rPr>
        <w:t>medicines</w:t>
      </w:r>
      <w:r w:rsidRPr="00146BBB">
        <w:rPr>
          <w:rFonts w:cs="Times New Roman"/>
          <w:u w:val="single"/>
        </w:rPr>
        <w:t xml:space="preserve">, </w:t>
      </w:r>
      <w:r w:rsidRPr="00146BBB">
        <w:rPr>
          <w:rFonts w:cs="Times New Roman"/>
          <w:highlight w:val="yellow"/>
          <w:u w:val="single"/>
        </w:rPr>
        <w:t>fibre</w:t>
      </w:r>
      <w:r w:rsidRPr="00146BBB">
        <w:rPr>
          <w:rFonts w:cs="Times New Roman"/>
          <w:u w:val="single"/>
        </w:rPr>
        <w:t xml:space="preserve">, </w:t>
      </w:r>
      <w:r w:rsidRPr="00146BBB">
        <w:rPr>
          <w:rFonts w:cs="Times New Roman"/>
          <w:highlight w:val="yellow"/>
          <w:u w:val="single"/>
        </w:rPr>
        <w:t>fuel</w:t>
      </w:r>
      <w:r w:rsidRPr="00146BBB">
        <w:rPr>
          <w:rFonts w:cs="Times New Roman"/>
          <w:u w:val="single"/>
        </w:rPr>
        <w:t xml:space="preserve">, </w:t>
      </w:r>
      <w:r w:rsidRPr="00146BBB">
        <w:rPr>
          <w:rFonts w:cs="Times New Roman"/>
          <w:highlight w:val="yellow"/>
          <w:u w:val="single"/>
        </w:rPr>
        <w:t>energy</w:t>
      </w:r>
      <w:r w:rsidRPr="00146BBB">
        <w:rPr>
          <w:rFonts w:cs="Times New Roman"/>
          <w:u w:val="single"/>
        </w:rPr>
        <w:t xml:space="preserve">, </w:t>
      </w:r>
      <w:r w:rsidRPr="00146BBB">
        <w:rPr>
          <w:rFonts w:cs="Times New Roman"/>
          <w:highlight w:val="yellow"/>
          <w:u w:val="single"/>
        </w:rPr>
        <w:t>fertilizers</w:t>
      </w:r>
      <w:r w:rsidRPr="00146BBB">
        <w:rPr>
          <w:rFonts w:cs="Times New Roman"/>
          <w:u w:val="single"/>
        </w:rPr>
        <w:t xml:space="preserve">, </w:t>
      </w:r>
      <w:r w:rsidRPr="00146BBB">
        <w:rPr>
          <w:rFonts w:cs="Times New Roman"/>
          <w:highlight w:val="yellow"/>
          <w:u w:val="single"/>
        </w:rPr>
        <w:t>fodder and waste-</w:t>
      </w:r>
      <w:r w:rsidRPr="00146BBB">
        <w:rPr>
          <w:rFonts w:cs="Times New Roman"/>
          <w:u w:val="single"/>
        </w:rPr>
        <w:t>disposal,</w:t>
      </w:r>
      <w:r w:rsidRPr="00146BBB">
        <w:rPr>
          <w:rFonts w:cs="Times New Roman"/>
          <w:sz w:val="16"/>
        </w:rPr>
        <w:t xml:space="preserve"> etc</w:t>
      </w:r>
      <w:r w:rsidRPr="00146BBB">
        <w:rPr>
          <w:rFonts w:cs="Times New Roman"/>
          <w:sz w:val="16"/>
          <w:highlight w:val="yellow"/>
        </w:rPr>
        <w:t xml:space="preserve">. </w:t>
      </w:r>
      <w:r w:rsidRPr="00146BBB">
        <w:rPr>
          <w:rFonts w:cs="Times New Roman"/>
          <w:highlight w:val="yellow"/>
          <w:u w:val="single"/>
        </w:rPr>
        <w:t>Fast vanishing</w:t>
      </w:r>
      <w:r w:rsidRPr="00146BBB">
        <w:rPr>
          <w:rFonts w:cs="Times New Roman"/>
          <w:sz w:val="16"/>
        </w:rPr>
        <w:t xml:space="preserve"> honeybees, dragonflies, bats, frogs, house sparrows, filter (suspension)-feeder oysters and all </w:t>
      </w:r>
      <w:r w:rsidRPr="00146BBB">
        <w:rPr>
          <w:rFonts w:cs="Times New Roman"/>
          <w:highlight w:val="yellow"/>
          <w:u w:val="single"/>
        </w:rPr>
        <w:t>keystone species</w:t>
      </w:r>
      <w:r w:rsidRPr="00146BBB">
        <w:rPr>
          <w:rFonts w:cs="Times New Roman"/>
          <w:sz w:val="16"/>
        </w:rPr>
        <w:t xml:space="preserve"> are </w:t>
      </w:r>
      <w:r w:rsidRPr="00146BBB">
        <w:rPr>
          <w:rFonts w:cs="Times New Roman"/>
          <w:u w:val="single"/>
        </w:rPr>
        <w:t>caus</w:t>
      </w:r>
      <w:r w:rsidRPr="00146BBB">
        <w:rPr>
          <w:rFonts w:cs="Times New Roman"/>
          <w:sz w:val="16"/>
        </w:rPr>
        <w:t xml:space="preserve">ing </w:t>
      </w:r>
      <w:r w:rsidRPr="00146BBB">
        <w:rPr>
          <w:rFonts w:cs="Times New Roman"/>
          <w:u w:val="single"/>
        </w:rPr>
        <w:t xml:space="preserve">great economic loss as well as </w:t>
      </w:r>
      <w:r w:rsidRPr="00146BBB">
        <w:rPr>
          <w:rFonts w:cs="Times New Roman"/>
          <w:highlight w:val="yellow"/>
          <w:u w:val="single"/>
        </w:rPr>
        <w:t>pos</w:t>
      </w:r>
      <w:r w:rsidRPr="00146BBB">
        <w:rPr>
          <w:rFonts w:cs="Times New Roman"/>
          <w:u w:val="single"/>
        </w:rPr>
        <w:t xml:space="preserve">ing </w:t>
      </w:r>
      <w:r w:rsidRPr="00146BBB">
        <w:rPr>
          <w:rFonts w:cs="Times New Roman"/>
          <w:highlight w:val="yellow"/>
          <w:u w:val="single"/>
        </w:rPr>
        <w:t xml:space="preserve">an </w:t>
      </w:r>
      <w:r w:rsidRPr="00146BBB">
        <w:rPr>
          <w:rStyle w:val="Emphasis"/>
          <w:rFonts w:cs="Times New Roman"/>
          <w:highlight w:val="yellow"/>
        </w:rPr>
        <w:t>imminent threat</w:t>
      </w:r>
      <w:r w:rsidRPr="00146BBB">
        <w:rPr>
          <w:rFonts w:cs="Times New Roman"/>
          <w:i/>
          <w:highlight w:val="yellow"/>
          <w:u w:val="single"/>
        </w:rPr>
        <w:t xml:space="preserve"> </w:t>
      </w:r>
      <w:r w:rsidRPr="00146BBB">
        <w:rPr>
          <w:rFonts w:cs="Times New Roman"/>
          <w:highlight w:val="yellow"/>
          <w:u w:val="single"/>
        </w:rPr>
        <w:t>to human</w:t>
      </w:r>
      <w:r w:rsidRPr="00146BBB">
        <w:rPr>
          <w:rFonts w:cs="Times New Roman"/>
          <w:u w:val="single"/>
        </w:rPr>
        <w:t xml:space="preserve"> peace and </w:t>
      </w:r>
      <w:r w:rsidRPr="00146BBB">
        <w:rPr>
          <w:rFonts w:cs="Times New Roman"/>
          <w:highlight w:val="yellow"/>
          <w:u w:val="single"/>
        </w:rPr>
        <w:t>survival</w:t>
      </w:r>
      <w:r w:rsidRPr="00146BBB">
        <w:rPr>
          <w:rFonts w:cs="Times New Roman"/>
          <w:sz w:val="16"/>
        </w:rPr>
        <w:t xml:space="preserve">. The three-fold biodiversity mission before us is to inventorise the existing biodiversity, conserve it, and, above all, equitably share the sustainable benefits out of it. </w:t>
      </w:r>
      <w:r w:rsidRPr="00146BBB">
        <w:rPr>
          <w:rFonts w:cs="Times New Roman"/>
          <w:sz w:val="16"/>
          <w:szCs w:val="16"/>
        </w:rPr>
        <w:t xml:space="preserve">Unique role </w:t>
      </w:r>
      <w:r w:rsidRPr="00146BBB">
        <w:rPr>
          <w:rFonts w:cs="Times New Roman"/>
          <w:sz w:val="16"/>
        </w:rPr>
        <w:t xml:space="preserve">Contrary to all such utilitarian objectives of biodiversity, the concept of ‘Deep Ecology’ believes in the intrinsic value of every living being, wherein all life is to be respected for its own sake, not for any of its monetary values. There is no living being that is so abject and absolutely useless for its ecosystem, even if we have not yet understood its utility. </w:t>
      </w:r>
      <w:r w:rsidRPr="00146BBB">
        <w:rPr>
          <w:rFonts w:cs="Times New Roman"/>
          <w:u w:val="single"/>
        </w:rPr>
        <w:t xml:space="preserve">Every living being discharges its own unique ecosystem functions or services, and hence the </w:t>
      </w:r>
      <w:r w:rsidRPr="00146BBB">
        <w:rPr>
          <w:rStyle w:val="Emphasis"/>
          <w:rFonts w:cs="Times New Roman"/>
          <w:highlight w:val="yellow"/>
        </w:rPr>
        <w:t>loss of any single species</w:t>
      </w:r>
      <w:r w:rsidRPr="00146BBB">
        <w:rPr>
          <w:rFonts w:cs="Times New Roman"/>
          <w:highlight w:val="yellow"/>
          <w:u w:val="single"/>
        </w:rPr>
        <w:t xml:space="preserve"> destabilises the whole ecosystem</w:t>
      </w:r>
      <w:r w:rsidRPr="00146BBB">
        <w:rPr>
          <w:rFonts w:cs="Times New Roman"/>
          <w:u w:val="single"/>
        </w:rPr>
        <w:t xml:space="preserve">. Keystone species render more obvious </w:t>
      </w:r>
      <w:r w:rsidRPr="00146BBB">
        <w:rPr>
          <w:rFonts w:cs="Times New Roman"/>
          <w:sz w:val="16"/>
        </w:rPr>
        <w:t xml:space="preserve">or even altruistic </w:t>
      </w:r>
      <w:r w:rsidRPr="00146BBB">
        <w:rPr>
          <w:rFonts w:cs="Times New Roman"/>
          <w:u w:val="single"/>
        </w:rPr>
        <w:t>services to their ecosystems</w:t>
      </w:r>
      <w:r w:rsidRPr="00146BBB">
        <w:rPr>
          <w:rFonts w:cs="Times New Roman"/>
          <w:sz w:val="16"/>
        </w:rPr>
        <w:t xml:space="preserve">. </w:t>
      </w:r>
      <w:r w:rsidRPr="00146BBB">
        <w:rPr>
          <w:rFonts w:cs="Times New Roman"/>
          <w:sz w:val="16"/>
          <w:szCs w:val="16"/>
        </w:rPr>
        <w:t xml:space="preserve">Hot spots The tropics have the most luxurious biodiversity but, unfortunately, overpopulation by their poor eco-societies, which are compelled to live at the expense of their own biodiversity, poses such great dilemmas and threats to conservationists that ‘hot spots’ had to be identified to save their marginalised poor as well as their biodiversity simultaneously. The Assam Himalayas and the Western Ghats are two such little explored but richest biodiversity treasure banks in India. However, some lacunae in our knowledge base of our biodiversity still exist such as the precise ecosystem functions or services of each species, and also, the economic valuation of benefits from not only every species but also every type of ecosystem and, above all, from the more difficult gene-pools, all of which need to be studied all over the world. </w:t>
      </w:r>
      <w:r w:rsidRPr="00146BBB">
        <w:rPr>
          <w:rFonts w:cs="Times New Roman"/>
          <w:sz w:val="16"/>
        </w:rPr>
        <w:t xml:space="preserve">The slogan of the Hyderabad CBD CoP-11, inscribed on the logo, in Sanskrit, “Prakruthi: Rakshathi Rakshitha,” and the same in English, “Nature Protects if She is Protected,” truly underscores that </w:t>
      </w:r>
      <w:r w:rsidRPr="00146BBB">
        <w:rPr>
          <w:rFonts w:cs="Times New Roman"/>
          <w:u w:val="single"/>
        </w:rPr>
        <w:t>humans should realise the symbiotic relation between themselves and nature, so imperative for their mutual survival on planet Earth</w:t>
      </w:r>
      <w:r w:rsidRPr="00146BBB">
        <w:rPr>
          <w:rFonts w:cs="Times New Roman"/>
          <w:sz w:val="16"/>
        </w:rPr>
        <w:t xml:space="preserve">. </w:t>
      </w:r>
    </w:p>
    <w:p w14:paraId="14D3452F" w14:textId="77777777" w:rsidR="00E04D8E" w:rsidRPr="00146BBB" w:rsidRDefault="00E04D8E" w:rsidP="00E04D8E">
      <w:pPr>
        <w:rPr>
          <w:rFonts w:cs="Times New Roman"/>
        </w:rPr>
      </w:pPr>
      <w:r w:rsidRPr="00146BBB">
        <w:rPr>
          <w:rFonts w:cs="Times New Roman"/>
        </w:rPr>
        <w:t xml:space="preserve">(The writer is a consultant </w:t>
      </w:r>
      <w:proofErr w:type="gramStart"/>
      <w:r w:rsidRPr="00146BBB">
        <w:rPr>
          <w:rFonts w:cs="Times New Roman"/>
        </w:rPr>
        <w:t>ecologist,</w:t>
      </w:r>
      <w:proofErr w:type="gramEnd"/>
      <w:r w:rsidRPr="00146BBB">
        <w:rPr>
          <w:rFonts w:cs="Times New Roman"/>
        </w:rPr>
        <w:t xml:space="preserve"> His email is rajsanjeeva@gmail.com) </w:t>
      </w:r>
    </w:p>
    <w:p w14:paraId="0811CBA6" w14:textId="77777777" w:rsidR="00E04D8E" w:rsidRPr="00146BBB" w:rsidRDefault="00E04D8E" w:rsidP="00E04D8E">
      <w:pPr>
        <w:pStyle w:val="Heading4"/>
        <w:rPr>
          <w:rFonts w:ascii="Calibri" w:hAnsi="Calibri" w:cs="Times New Roman"/>
        </w:rPr>
      </w:pPr>
      <w:r w:rsidRPr="00146BBB">
        <w:rPr>
          <w:rFonts w:ascii="Calibri" w:hAnsi="Calibri" w:cs="Times New Roman"/>
        </w:rPr>
        <w:t>And, agroterrorism destroys genetic diversity</w:t>
      </w:r>
    </w:p>
    <w:p w14:paraId="2DBE50A5" w14:textId="77777777" w:rsidR="00E04D8E" w:rsidRPr="00146BBB" w:rsidRDefault="00E04D8E" w:rsidP="00E04D8E">
      <w:pPr>
        <w:rPr>
          <w:rFonts w:cs="Times New Roman"/>
        </w:rPr>
      </w:pPr>
      <w:r w:rsidRPr="00146BBB">
        <w:rPr>
          <w:rFonts w:cs="Times New Roman"/>
          <w:b/>
        </w:rPr>
        <w:t>Dudley 2</w:t>
      </w:r>
      <w:r w:rsidRPr="00146BBB">
        <w:rPr>
          <w:rFonts w:cs="Times New Roman"/>
        </w:rPr>
        <w:t xml:space="preserve"> [JP, Institute of Arctic Biology – U Alaska Fairbanks, and M.H. Wolford, Not Kurt, Chair – Office International des Epizooties Working Group on Wildlife Diseases, Portugal, Bioweapons, Bioterrorism, and Biodiversity, 2002, http://www.oie.int/eng/publicat/rt/2101/J.P.%20DUDLEY.pdf]</w:t>
      </w:r>
    </w:p>
    <w:p w14:paraId="7928A803" w14:textId="77777777" w:rsidR="00E04D8E" w:rsidRPr="00146BBB" w:rsidRDefault="00E04D8E" w:rsidP="00E04D8E">
      <w:pPr>
        <w:rPr>
          <w:rFonts w:cs="Times New Roman"/>
        </w:rPr>
      </w:pPr>
      <w:r w:rsidRPr="00146BBB">
        <w:rPr>
          <w:rFonts w:cs="Times New Roman"/>
          <w:i/>
        </w:rPr>
        <w:t xml:space="preserve">**We disagree with the author’s use of gendered language </w:t>
      </w:r>
    </w:p>
    <w:p w14:paraId="27C26A06" w14:textId="77777777" w:rsidR="00E04D8E" w:rsidRPr="00146BBB" w:rsidRDefault="00E04D8E" w:rsidP="00E04D8E">
      <w:pPr>
        <w:rPr>
          <w:rFonts w:cs="Times New Roman"/>
          <w:sz w:val="16"/>
        </w:rPr>
      </w:pPr>
      <w:r w:rsidRPr="00146BBB">
        <w:rPr>
          <w:rFonts w:cs="Times New Roman"/>
          <w:u w:val="single"/>
        </w:rPr>
        <w:t>Military and terrorist applications of biotech</w:t>
      </w:r>
      <w:r w:rsidRPr="00146BBB">
        <w:rPr>
          <w:rFonts w:cs="Times New Roman"/>
          <w:sz w:val="16"/>
        </w:rPr>
        <w:t xml:space="preserve">nology </w:t>
      </w:r>
      <w:r w:rsidRPr="00146BBB">
        <w:rPr>
          <w:rFonts w:cs="Times New Roman"/>
          <w:u w:val="single"/>
        </w:rPr>
        <w:t>are threats to more than just human lives</w:t>
      </w:r>
      <w:r w:rsidRPr="00146BBB">
        <w:rPr>
          <w:rFonts w:cs="Times New Roman"/>
          <w:sz w:val="16"/>
        </w:rPr>
        <w:t xml:space="preserve"> and human societies; </w:t>
      </w:r>
      <w:r w:rsidRPr="00146BBB">
        <w:rPr>
          <w:rFonts w:cs="Times New Roman"/>
          <w:highlight w:val="yellow"/>
          <w:u w:val="single"/>
        </w:rPr>
        <w:t>certain bioweapon diseases present a very real danger to agricultural ecosystems</w:t>
      </w:r>
      <w:r w:rsidRPr="00146BBB">
        <w:rPr>
          <w:rFonts w:cs="Times New Roman"/>
          <w:u w:val="single"/>
        </w:rPr>
        <w:t xml:space="preserve">, wildlife faunas and </w:t>
      </w:r>
      <w:r w:rsidRPr="00146BBB">
        <w:rPr>
          <w:rFonts w:cs="Times New Roman"/>
          <w:sz w:val="16"/>
        </w:rPr>
        <w:t xml:space="preserve">wildlife </w:t>
      </w:r>
      <w:r w:rsidRPr="00146BBB">
        <w:rPr>
          <w:rFonts w:cs="Times New Roman"/>
          <w:u w:val="single"/>
        </w:rPr>
        <w:t xml:space="preserve">habitats. </w:t>
      </w:r>
      <w:r w:rsidRPr="00146BBB">
        <w:rPr>
          <w:rFonts w:cs="Times New Roman"/>
          <w:highlight w:val="yellow"/>
          <w:u w:val="single"/>
        </w:rPr>
        <w:t>Genetically modified zoonotic and epizootic diseases</w:t>
      </w:r>
      <w:r w:rsidRPr="00146BBB">
        <w:rPr>
          <w:rFonts w:cs="Times New Roman"/>
          <w:sz w:val="16"/>
          <w:highlight w:val="yellow"/>
        </w:rPr>
        <w:t xml:space="preserve"> </w:t>
      </w:r>
      <w:r w:rsidRPr="00146BBB">
        <w:rPr>
          <w:rFonts w:cs="Times New Roman"/>
          <w:sz w:val="16"/>
        </w:rPr>
        <w:t xml:space="preserve">(plague, tularemia, anthrax) </w:t>
      </w:r>
      <w:r w:rsidRPr="00146BBB">
        <w:rPr>
          <w:rFonts w:cs="Times New Roman"/>
          <w:highlight w:val="yellow"/>
          <w:u w:val="single"/>
        </w:rPr>
        <w:t>and</w:t>
      </w:r>
      <w:r w:rsidRPr="00146BBB">
        <w:rPr>
          <w:rFonts w:cs="Times New Roman"/>
          <w:sz w:val="16"/>
          <w:highlight w:val="yellow"/>
        </w:rPr>
        <w:t xml:space="preserve"> </w:t>
      </w:r>
      <w:r w:rsidRPr="00146BBB">
        <w:rPr>
          <w:rFonts w:cs="Times New Roman"/>
          <w:highlight w:val="yellow"/>
          <w:u w:val="single"/>
        </w:rPr>
        <w:t>cultivated diseases of livestock</w:t>
      </w:r>
      <w:r w:rsidRPr="00146BBB">
        <w:rPr>
          <w:rFonts w:cs="Times New Roman"/>
          <w:sz w:val="16"/>
          <w:highlight w:val="yellow"/>
        </w:rPr>
        <w:t xml:space="preserve"> </w:t>
      </w:r>
      <w:r w:rsidRPr="00146BBB">
        <w:rPr>
          <w:rFonts w:cs="Times New Roman"/>
          <w:sz w:val="16"/>
        </w:rPr>
        <w:t xml:space="preserve">(foot and mouth disease [FMD], rinderpest, brucellosis) </w:t>
      </w:r>
      <w:r w:rsidRPr="00146BBB">
        <w:rPr>
          <w:rFonts w:cs="Times New Roman"/>
          <w:highlight w:val="yellow"/>
          <w:u w:val="single"/>
        </w:rPr>
        <w:t>are</w:t>
      </w:r>
      <w:r w:rsidRPr="00146BBB">
        <w:rPr>
          <w:rFonts w:cs="Times New Roman"/>
          <w:sz w:val="16"/>
          <w:highlight w:val="yellow"/>
        </w:rPr>
        <w:t xml:space="preserve"> </w:t>
      </w:r>
      <w:r w:rsidRPr="00146BBB">
        <w:rPr>
          <w:rFonts w:cs="Times New Roman"/>
          <w:sz w:val="16"/>
        </w:rPr>
        <w:t xml:space="preserve">potentially </w:t>
      </w:r>
      <w:r w:rsidRPr="00146BBB">
        <w:rPr>
          <w:rFonts w:cs="Times New Roman"/>
          <w:highlight w:val="yellow"/>
          <w:u w:val="single"/>
        </w:rPr>
        <w:t>very serious threats to</w:t>
      </w:r>
      <w:r w:rsidRPr="00146BBB">
        <w:rPr>
          <w:rFonts w:cs="Times New Roman"/>
          <w:u w:val="single"/>
        </w:rPr>
        <w:t xml:space="preserve"> livestock, wildlife and endangered </w:t>
      </w:r>
      <w:r w:rsidRPr="00146BBB">
        <w:rPr>
          <w:rFonts w:cs="Times New Roman"/>
          <w:highlight w:val="yellow"/>
          <w:u w:val="single"/>
        </w:rPr>
        <w:t>species populations</w:t>
      </w:r>
      <w:r w:rsidRPr="00146BBB">
        <w:rPr>
          <w:rFonts w:cs="Times New Roman"/>
          <w:u w:val="single"/>
        </w:rPr>
        <w:t xml:space="preserve">. There are concerns that plant </w:t>
      </w:r>
      <w:r w:rsidRPr="00146BBB">
        <w:rPr>
          <w:rFonts w:cs="Times New Roman"/>
          <w:highlight w:val="yellow"/>
          <w:u w:val="single"/>
        </w:rPr>
        <w:t xml:space="preserve">diseases </w:t>
      </w:r>
      <w:r w:rsidRPr="00146BBB">
        <w:rPr>
          <w:rFonts w:cs="Times New Roman"/>
          <w:u w:val="single"/>
        </w:rPr>
        <w:t>developed for use against cereal crops, opium poppies</w:t>
      </w:r>
      <w:r w:rsidRPr="00146BBB">
        <w:rPr>
          <w:rFonts w:cs="Times New Roman"/>
          <w:sz w:val="16"/>
        </w:rPr>
        <w:t xml:space="preserve"> (Papaver somniferum), </w:t>
      </w:r>
      <w:r w:rsidRPr="00146BBB">
        <w:rPr>
          <w:rFonts w:cs="Times New Roman"/>
          <w:u w:val="single"/>
        </w:rPr>
        <w:t>and coca</w:t>
      </w:r>
      <w:r w:rsidRPr="00146BBB">
        <w:rPr>
          <w:rFonts w:cs="Times New Roman"/>
          <w:sz w:val="16"/>
        </w:rPr>
        <w:t xml:space="preserve"> (Erythroxcylon spp.) (</w:t>
      </w:r>
      <w:proofErr w:type="gramStart"/>
      <w:r w:rsidRPr="00146BBB">
        <w:rPr>
          <w:rFonts w:cs="Times New Roman"/>
          <w:sz w:val="16"/>
        </w:rPr>
        <w:t>e</w:t>
      </w:r>
      <w:proofErr w:type="gramEnd"/>
      <w:r w:rsidRPr="00146BBB">
        <w:rPr>
          <w:rFonts w:cs="Times New Roman"/>
          <w:sz w:val="16"/>
        </w:rPr>
        <w:t xml:space="preserve">.g. Fusarium spp. And Pleosproa papaveracear) </w:t>
      </w:r>
      <w:r w:rsidRPr="00146BBB">
        <w:rPr>
          <w:rFonts w:cs="Times New Roman"/>
          <w:u w:val="single"/>
        </w:rPr>
        <w:t xml:space="preserve">might </w:t>
      </w:r>
      <w:r w:rsidRPr="00146BBB">
        <w:rPr>
          <w:rFonts w:cs="Times New Roman"/>
          <w:highlight w:val="yellow"/>
          <w:u w:val="single"/>
        </w:rPr>
        <w:t xml:space="preserve">infect and proliferate </w:t>
      </w:r>
      <w:r w:rsidRPr="00146BBB">
        <w:rPr>
          <w:rFonts w:cs="Times New Roman"/>
          <w:u w:val="single"/>
        </w:rPr>
        <w:t>among non-target plant species</w:t>
      </w:r>
      <w:r w:rsidRPr="00146BBB">
        <w:rPr>
          <w:rFonts w:cs="Times New Roman"/>
          <w:sz w:val="16"/>
        </w:rPr>
        <w:t xml:space="preserve"> (35). </w:t>
      </w:r>
      <w:r w:rsidRPr="00146BBB">
        <w:rPr>
          <w:rFonts w:cs="Times New Roman"/>
          <w:highlight w:val="yellow"/>
          <w:u w:val="single"/>
        </w:rPr>
        <w:t xml:space="preserve">The genetic diversity of </w:t>
      </w:r>
      <w:r w:rsidRPr="00146BBB">
        <w:rPr>
          <w:rFonts w:cs="Times New Roman"/>
          <w:u w:val="single"/>
        </w:rPr>
        <w:t xml:space="preserve">local </w:t>
      </w:r>
      <w:r w:rsidRPr="00146BBB">
        <w:rPr>
          <w:rFonts w:cs="Times New Roman"/>
          <w:highlight w:val="yellow"/>
          <w:u w:val="single"/>
        </w:rPr>
        <w:t xml:space="preserve">crop varieties </w:t>
      </w:r>
      <w:r w:rsidRPr="00146BBB">
        <w:rPr>
          <w:rFonts w:cs="Times New Roman"/>
          <w:u w:val="single"/>
        </w:rPr>
        <w:t xml:space="preserve">and traditional livestock breeds </w:t>
      </w:r>
      <w:r w:rsidRPr="00146BBB">
        <w:rPr>
          <w:rFonts w:cs="Times New Roman"/>
          <w:highlight w:val="yellow"/>
          <w:u w:val="single"/>
        </w:rPr>
        <w:t>is</w:t>
      </w:r>
      <w:r w:rsidRPr="00146BBB">
        <w:rPr>
          <w:rFonts w:cs="Times New Roman"/>
          <w:u w:val="single"/>
        </w:rPr>
        <w:t xml:space="preserve"> </w:t>
      </w:r>
      <w:r w:rsidRPr="00146BBB">
        <w:rPr>
          <w:rFonts w:cs="Times New Roman"/>
          <w:highlight w:val="yellow"/>
          <w:u w:val="single"/>
        </w:rPr>
        <w:t>a critically important asset of global ag</w:t>
      </w:r>
      <w:r w:rsidRPr="00146BBB">
        <w:rPr>
          <w:rFonts w:cs="Times New Roman"/>
          <w:u w:val="single"/>
        </w:rPr>
        <w:t xml:space="preserve">riculture that may be </w:t>
      </w:r>
      <w:r w:rsidRPr="00146BBB">
        <w:rPr>
          <w:rFonts w:cs="Times New Roman"/>
          <w:highlight w:val="yellow"/>
          <w:u w:val="single"/>
        </w:rPr>
        <w:t>subject to</w:t>
      </w:r>
      <w:r w:rsidRPr="00146BBB">
        <w:rPr>
          <w:rFonts w:cs="Times New Roman"/>
          <w:u w:val="single"/>
        </w:rPr>
        <w:t xml:space="preserve"> severe damage from </w:t>
      </w:r>
      <w:r w:rsidRPr="00146BBB">
        <w:rPr>
          <w:rFonts w:cs="Times New Roman"/>
          <w:sz w:val="16"/>
        </w:rPr>
        <w:t xml:space="preserve">deliberate or accidental </w:t>
      </w:r>
      <w:r w:rsidRPr="00146BBB">
        <w:rPr>
          <w:rFonts w:cs="Times New Roman"/>
          <w:highlight w:val="yellow"/>
          <w:u w:val="single"/>
        </w:rPr>
        <w:t>bioweapon releases</w:t>
      </w:r>
      <w:r w:rsidRPr="00146BBB">
        <w:rPr>
          <w:rFonts w:cs="Times New Roman"/>
          <w:sz w:val="16"/>
        </w:rPr>
        <w:t>.</w:t>
      </w:r>
    </w:p>
    <w:p w14:paraId="686A2BD6" w14:textId="77777777" w:rsidR="00E04D8E" w:rsidRPr="00146BBB" w:rsidRDefault="00E04D8E" w:rsidP="00E04D8E">
      <w:pPr>
        <w:pStyle w:val="Heading4"/>
        <w:rPr>
          <w:rFonts w:ascii="Calibri" w:hAnsi="Calibri" w:cs="Times New Roman"/>
        </w:rPr>
      </w:pPr>
      <w:r w:rsidRPr="00146BBB">
        <w:rPr>
          <w:rFonts w:ascii="Calibri" w:hAnsi="Calibri" w:cs="Times New Roman"/>
        </w:rPr>
        <w:t>That Causes Extinction</w:t>
      </w:r>
    </w:p>
    <w:p w14:paraId="4C20B1C5" w14:textId="77777777" w:rsidR="00E04D8E" w:rsidRPr="00146BBB" w:rsidRDefault="00E04D8E" w:rsidP="00E04D8E">
      <w:pPr>
        <w:rPr>
          <w:rFonts w:cs="Times New Roman"/>
          <w:b/>
          <w:sz w:val="20"/>
        </w:rPr>
      </w:pPr>
      <w:r w:rsidRPr="00146BBB">
        <w:rPr>
          <w:rFonts w:cs="Times New Roman"/>
          <w:b/>
          <w:sz w:val="20"/>
        </w:rPr>
        <w:t>Illinois Department of Natural Resources 10</w:t>
      </w:r>
    </w:p>
    <w:p w14:paraId="1D50A42A" w14:textId="77777777" w:rsidR="00E04D8E" w:rsidRPr="00146BBB" w:rsidRDefault="00E04D8E" w:rsidP="00E04D8E">
      <w:pPr>
        <w:rPr>
          <w:rFonts w:cs="Times New Roman"/>
          <w:sz w:val="20"/>
        </w:rPr>
      </w:pPr>
      <w:r w:rsidRPr="00146BBB">
        <w:rPr>
          <w:rFonts w:cs="Times New Roman"/>
          <w:sz w:val="20"/>
        </w:rPr>
        <w:t>(“Biodiversity of Illinois Video: Supplemental Activities,” 2010 www.dnr.state.il.us/education/classrm/biodiversity/pdf/supact.pdf)</w:t>
      </w:r>
    </w:p>
    <w:p w14:paraId="39B6B1AE" w14:textId="77777777" w:rsidR="00E04D8E" w:rsidRPr="00146BBB" w:rsidRDefault="00E04D8E" w:rsidP="00E04D8E">
      <w:pPr>
        <w:rPr>
          <w:rFonts w:cs="Times New Roman"/>
          <w:i/>
          <w:sz w:val="20"/>
        </w:rPr>
      </w:pPr>
      <w:r w:rsidRPr="00146BBB">
        <w:rPr>
          <w:rFonts w:cs="Times New Roman"/>
          <w:i/>
          <w:sz w:val="20"/>
        </w:rPr>
        <w:t>**We disagree with the author’s use of gendered language</w:t>
      </w:r>
    </w:p>
    <w:p w14:paraId="30CB328F" w14:textId="77777777" w:rsidR="00E04D8E" w:rsidRPr="00146BBB" w:rsidRDefault="00E04D8E" w:rsidP="00E04D8E">
      <w:pPr>
        <w:rPr>
          <w:rFonts w:cs="Times New Roman"/>
          <w:sz w:val="16"/>
        </w:rPr>
      </w:pPr>
      <w:r w:rsidRPr="00146BBB">
        <w:rPr>
          <w:rFonts w:cs="Times New Roman"/>
          <w:sz w:val="16"/>
        </w:rPr>
        <w:t xml:space="preserve">What is biodiversity? “Bio” means life and “diversity” refers to variety. So </w:t>
      </w:r>
      <w:r w:rsidRPr="00146BBB">
        <w:rPr>
          <w:rFonts w:cs="Times New Roman"/>
          <w:sz w:val="24"/>
          <w:u w:val="single"/>
        </w:rPr>
        <w:t>biodiversity is the “variety of life.”</w:t>
      </w:r>
      <w:r w:rsidRPr="00146BBB">
        <w:rPr>
          <w:rFonts w:cs="Times New Roman"/>
          <w:sz w:val="16"/>
        </w:rPr>
        <w:t xml:space="preserve">  </w:t>
      </w:r>
      <w:r w:rsidRPr="00146BBB">
        <w:rPr>
          <w:rFonts w:cs="Times New Roman"/>
          <w:sz w:val="24"/>
          <w:u w:val="single"/>
        </w:rPr>
        <w:t>But there are really several types of biodiversity</w:t>
      </w:r>
      <w:r w:rsidRPr="00146BBB">
        <w:rPr>
          <w:rFonts w:cs="Times New Roman"/>
          <w:sz w:val="16"/>
        </w:rPr>
        <w:t xml:space="preserve">. Biodiversity is species diversity. Species diversity includes all of the different types of living things: from microscopic bacteria to the large white-tailed deer and white oak. Some people believe that Illinois is a state with little more biodiversity than corn and soybeans, but Illinois actually has a great variety of species. Nearly 54,000 species have been identified in Illinois so far, with many more to be discovered. This number does not include the bacteria, an immense group of </w:t>
      </w:r>
      <w:proofErr w:type="gramStart"/>
      <w:r w:rsidRPr="00146BBB">
        <w:rPr>
          <w:rFonts w:cs="Times New Roman"/>
          <w:sz w:val="16"/>
        </w:rPr>
        <w:t>organisms which</w:t>
      </w:r>
      <w:proofErr w:type="gramEnd"/>
      <w:r w:rsidRPr="00146BBB">
        <w:rPr>
          <w:rFonts w:cs="Times New Roman"/>
          <w:sz w:val="16"/>
        </w:rPr>
        <w:t xml:space="preserve"> are structurally different from other living things. Scientists estimate that there are millions of kinds of bacteria.  </w:t>
      </w:r>
      <w:r w:rsidRPr="00146BBB">
        <w:rPr>
          <w:rFonts w:cs="Times New Roman"/>
          <w:b/>
          <w:sz w:val="24"/>
          <w:highlight w:val="yellow"/>
          <w:u w:val="single"/>
        </w:rPr>
        <w:t>Biodiversity is</w:t>
      </w:r>
      <w:r w:rsidRPr="00146BBB">
        <w:rPr>
          <w:rFonts w:cs="Times New Roman"/>
          <w:sz w:val="24"/>
          <w:u w:val="single"/>
        </w:rPr>
        <w:t xml:space="preserve"> also </w:t>
      </w:r>
      <w:r w:rsidRPr="00146BBB">
        <w:rPr>
          <w:rFonts w:cs="Times New Roman"/>
          <w:b/>
          <w:sz w:val="24"/>
          <w:highlight w:val="yellow"/>
          <w:u w:val="single"/>
        </w:rPr>
        <w:t>genetic diversity</w:t>
      </w:r>
      <w:r w:rsidRPr="00146BBB">
        <w:rPr>
          <w:rFonts w:cs="Times New Roman"/>
          <w:sz w:val="24"/>
          <w:u w:val="single"/>
        </w:rPr>
        <w:t xml:space="preserve">. Let’s look at humans as an example. Unless they are identical twins, no two people will be the same. There is a tremendous amount of diversity in the human species, as there is in most species. </w:t>
      </w:r>
      <w:r w:rsidRPr="00146BBB">
        <w:rPr>
          <w:rFonts w:cs="Times New Roman"/>
          <w:sz w:val="24"/>
          <w:highlight w:val="yellow"/>
          <w:u w:val="single"/>
        </w:rPr>
        <w:t>Genetic diversity includes the variety within species</w:t>
      </w:r>
      <w:r w:rsidRPr="00146BBB">
        <w:rPr>
          <w:rFonts w:cs="Times New Roman"/>
          <w:sz w:val="24"/>
          <w:u w:val="single"/>
        </w:rPr>
        <w:t>, which is determined by the genes on the chromosomes. Genetic diversity makes every living thing unique. Coded messages in the genes are passed from one generation to the next. The results of the code are sometimes visible but more likely to be unseen within the cells.</w:t>
      </w:r>
      <w:r w:rsidRPr="00146BBB">
        <w:rPr>
          <w:rFonts w:cs="Times New Roman"/>
          <w:sz w:val="16"/>
        </w:rPr>
        <w:t xml:space="preserve">  </w:t>
      </w:r>
      <w:r w:rsidRPr="00146BBB">
        <w:rPr>
          <w:rFonts w:cs="Times New Roman"/>
          <w:sz w:val="24"/>
          <w:highlight w:val="yellow"/>
          <w:u w:val="single"/>
        </w:rPr>
        <w:t xml:space="preserve">Genetic diversity is a safeguard against </w:t>
      </w:r>
      <w:r w:rsidRPr="00146BBB">
        <w:rPr>
          <w:rFonts w:cs="Times New Roman"/>
          <w:sz w:val="24"/>
          <w:u w:val="single"/>
        </w:rPr>
        <w:t xml:space="preserve">future problems like </w:t>
      </w:r>
      <w:r w:rsidRPr="00146BBB">
        <w:rPr>
          <w:rFonts w:cs="Times New Roman"/>
          <w:sz w:val="24"/>
          <w:highlight w:val="yellow"/>
          <w:u w:val="single"/>
        </w:rPr>
        <w:t xml:space="preserve">disease and natural disasters. The more genetic diversity </w:t>
      </w:r>
      <w:r w:rsidRPr="00146BBB">
        <w:rPr>
          <w:rFonts w:cs="Times New Roman"/>
          <w:sz w:val="24"/>
          <w:u w:val="single"/>
        </w:rPr>
        <w:t xml:space="preserve">present, </w:t>
      </w:r>
      <w:r w:rsidRPr="00146BBB">
        <w:rPr>
          <w:rFonts w:cs="Times New Roman"/>
          <w:sz w:val="24"/>
          <w:highlight w:val="yellow"/>
          <w:u w:val="single"/>
        </w:rPr>
        <w:t xml:space="preserve">the more likely the individual will be able to adapt </w:t>
      </w:r>
      <w:r w:rsidRPr="00146BBB">
        <w:rPr>
          <w:rFonts w:cs="Times New Roman"/>
          <w:sz w:val="24"/>
          <w:u w:val="single"/>
        </w:rPr>
        <w:t xml:space="preserve">successfully to changes </w:t>
      </w:r>
      <w:r w:rsidRPr="00146BBB">
        <w:rPr>
          <w:rFonts w:cs="Times New Roman"/>
          <w:sz w:val="24"/>
          <w:highlight w:val="yellow"/>
          <w:u w:val="single"/>
        </w:rPr>
        <w:t>and survive</w:t>
      </w:r>
      <w:r w:rsidRPr="00146BBB">
        <w:rPr>
          <w:rFonts w:cs="Times New Roman"/>
          <w:sz w:val="24"/>
          <w:u w:val="single"/>
        </w:rPr>
        <w:t xml:space="preserve">. Populations must be large and have access to suitable habitats to maintain genetic diversity. </w:t>
      </w:r>
      <w:r w:rsidRPr="00146BBB">
        <w:rPr>
          <w:rFonts w:cs="Times New Roman"/>
          <w:sz w:val="24"/>
          <w:highlight w:val="yellow"/>
          <w:u w:val="single"/>
        </w:rPr>
        <w:t xml:space="preserve">When numbers </w:t>
      </w:r>
      <w:r w:rsidRPr="00146BBB">
        <w:rPr>
          <w:rFonts w:cs="Times New Roman"/>
          <w:sz w:val="24"/>
          <w:u w:val="single"/>
        </w:rPr>
        <w:t xml:space="preserve">of individuals </w:t>
      </w:r>
      <w:r w:rsidRPr="00146BBB">
        <w:rPr>
          <w:rFonts w:cs="Times New Roman"/>
          <w:sz w:val="24"/>
          <w:highlight w:val="yellow"/>
          <w:u w:val="single"/>
        </w:rPr>
        <w:t xml:space="preserve">decline, genes are eliminated </w:t>
      </w:r>
      <w:r w:rsidRPr="00146BBB">
        <w:rPr>
          <w:rFonts w:cs="Times New Roman"/>
          <w:sz w:val="24"/>
          <w:u w:val="single"/>
        </w:rPr>
        <w:t xml:space="preserve">from the population, </w:t>
      </w:r>
      <w:r w:rsidRPr="00146BBB">
        <w:rPr>
          <w:rFonts w:cs="Times New Roman"/>
          <w:sz w:val="24"/>
          <w:highlight w:val="yellow"/>
          <w:u w:val="single"/>
        </w:rPr>
        <w:t>decreasing genetic diversity</w:t>
      </w:r>
      <w:r w:rsidRPr="00146BBB">
        <w:rPr>
          <w:rFonts w:cs="Times New Roman"/>
          <w:sz w:val="24"/>
          <w:u w:val="single"/>
        </w:rPr>
        <w:t xml:space="preserve">. Losing genetic diversity may </w:t>
      </w:r>
      <w:r w:rsidRPr="00146BBB">
        <w:rPr>
          <w:rFonts w:cs="Times New Roman"/>
          <w:sz w:val="24"/>
          <w:highlight w:val="yellow"/>
          <w:u w:val="single"/>
        </w:rPr>
        <w:t>lead to extinction</w:t>
      </w:r>
      <w:r w:rsidRPr="00146BBB">
        <w:rPr>
          <w:rFonts w:cs="Times New Roman"/>
          <w:sz w:val="16"/>
        </w:rPr>
        <w:t xml:space="preserve">. When a species becomes extinct, all of its genetic information vanishes. </w:t>
      </w:r>
    </w:p>
    <w:p w14:paraId="4D702E6C" w14:textId="4D4774A6" w:rsidR="00E04D8E" w:rsidRPr="00146BBB" w:rsidRDefault="00E04D8E" w:rsidP="00E04D8E">
      <w:pPr>
        <w:pStyle w:val="Heading3"/>
        <w:rPr>
          <w:rFonts w:ascii="Calibri" w:hAnsi="Calibri" w:cs="Times New Roman"/>
          <w:szCs w:val="28"/>
          <w:shd w:val="clear" w:color="auto" w:fill="FFFFFF"/>
        </w:rPr>
      </w:pPr>
      <w:bookmarkStart w:id="0" w:name="_Toc331678822"/>
      <w:bookmarkStart w:id="1" w:name="_Toc205792808"/>
      <w:r w:rsidRPr="00146BBB">
        <w:rPr>
          <w:rStyle w:val="apple-style-span"/>
          <w:rFonts w:ascii="Calibri" w:hAnsi="Calibri" w:cs="Times New Roman"/>
          <w:bCs w:val="0"/>
          <w:szCs w:val="28"/>
          <w:shd w:val="clear" w:color="auto" w:fill="FFFFFF"/>
        </w:rPr>
        <w:t>H</w:t>
      </w:r>
      <w:r w:rsidRPr="00146BBB">
        <w:rPr>
          <w:rStyle w:val="apple-style-span"/>
          <w:rFonts w:ascii="Calibri" w:hAnsi="Calibri" w:cs="Times New Roman"/>
          <w:szCs w:val="28"/>
          <w:shd w:val="clear" w:color="auto" w:fill="FFFFFF"/>
        </w:rPr>
        <w:t>umyn Trafficking</w:t>
      </w:r>
      <w:bookmarkEnd w:id="0"/>
      <w:bookmarkEnd w:id="1"/>
    </w:p>
    <w:p w14:paraId="63B1CD75" w14:textId="77777777" w:rsidR="00E04D8E" w:rsidRPr="00146BBB" w:rsidRDefault="00E04D8E" w:rsidP="00E04D8E">
      <w:pPr>
        <w:pStyle w:val="Heading4"/>
        <w:rPr>
          <w:rFonts w:ascii="Calibri" w:hAnsi="Calibri" w:cs="Times New Roman"/>
        </w:rPr>
      </w:pPr>
      <w:r w:rsidRPr="00146BBB">
        <w:rPr>
          <w:rFonts w:ascii="Calibri" w:hAnsi="Calibri" w:cs="Times New Roman"/>
        </w:rPr>
        <w:t>Contention ___ is Humyn Trafficking:</w:t>
      </w:r>
    </w:p>
    <w:p w14:paraId="3723F4BF" w14:textId="77777777" w:rsidR="00E04D8E" w:rsidRPr="00146BBB" w:rsidRDefault="00E04D8E" w:rsidP="00E04D8E">
      <w:pPr>
        <w:pStyle w:val="Heading4"/>
        <w:rPr>
          <w:rFonts w:ascii="Calibri" w:hAnsi="Calibri" w:cs="Times New Roman"/>
        </w:rPr>
      </w:pPr>
      <w:r w:rsidRPr="00146BBB">
        <w:rPr>
          <w:rFonts w:ascii="Calibri" w:hAnsi="Calibri" w:cs="Times New Roman"/>
        </w:rPr>
        <w:t>The U.S. is a top source, transit, and destination country for humyn and sex trafficking - California, Texas, and New York prove</w:t>
      </w:r>
    </w:p>
    <w:p w14:paraId="797104CC" w14:textId="77777777" w:rsidR="00E04D8E" w:rsidRPr="00146BBB" w:rsidRDefault="00E04D8E" w:rsidP="00E04D8E">
      <w:pPr>
        <w:rPr>
          <w:rFonts w:cs="Times New Roman"/>
        </w:rPr>
      </w:pPr>
      <w:r w:rsidRPr="00146BBB">
        <w:rPr>
          <w:rFonts w:eastAsiaTheme="majorEastAsia" w:cs="Times New Roman"/>
          <w:b/>
          <w:iCs/>
          <w:sz w:val="26"/>
        </w:rPr>
        <w:t>Human Trafficking Search</w:t>
      </w:r>
      <w:r w:rsidRPr="00146BBB">
        <w:rPr>
          <w:rFonts w:cs="Times New Roman"/>
        </w:rPr>
        <w:t xml:space="preserve"> </w:t>
      </w:r>
      <w:r w:rsidRPr="00146BBB">
        <w:rPr>
          <w:rFonts w:eastAsiaTheme="majorEastAsia" w:cs="Times New Roman"/>
          <w:b/>
          <w:iCs/>
          <w:sz w:val="26"/>
        </w:rPr>
        <w:t xml:space="preserve">13 </w:t>
      </w:r>
      <w:r w:rsidRPr="00146BBB">
        <w:rPr>
          <w:rFonts w:cs="Times New Roman"/>
        </w:rPr>
        <w:t>(Human Trafficking Search, HumanTraffickingSearch.net is a project of the OLP Foundation whose mission is to promote creative and innovative solutions to inequality, poverty, and inadequate education</w:t>
      </w:r>
      <w:proofErr w:type="gramStart"/>
      <w:r w:rsidRPr="00146BBB">
        <w:rPr>
          <w:rFonts w:cs="Times New Roman"/>
        </w:rPr>
        <w:t>.,</w:t>
      </w:r>
      <w:proofErr w:type="gramEnd"/>
      <w:r w:rsidRPr="00146BBB">
        <w:rPr>
          <w:rFonts w:cs="Times New Roman"/>
        </w:rPr>
        <w:t xml:space="preserve"> May 4, 2013, http://humantraffickingsearch.net/wp/top-3-states-for-human-trafficking/)</w:t>
      </w:r>
    </w:p>
    <w:p w14:paraId="7FD1F5E6" w14:textId="77777777" w:rsidR="00E04D8E" w:rsidRPr="00146BBB" w:rsidRDefault="00E04D8E" w:rsidP="00E04D8E">
      <w:pPr>
        <w:rPr>
          <w:rFonts w:cs="Times New Roman"/>
          <w:i/>
        </w:rPr>
      </w:pPr>
      <w:r w:rsidRPr="00146BBB">
        <w:rPr>
          <w:rFonts w:cs="Times New Roman"/>
          <w:i/>
        </w:rPr>
        <w:t>**We disagree with the author’s use of gendered language</w:t>
      </w:r>
    </w:p>
    <w:p w14:paraId="34D3790F" w14:textId="77777777" w:rsidR="00E04D8E" w:rsidRPr="009A4933" w:rsidRDefault="00E04D8E" w:rsidP="00E04D8E">
      <w:pPr>
        <w:rPr>
          <w:rFonts w:cs="Times New Roman"/>
          <w:sz w:val="12"/>
        </w:rPr>
      </w:pPr>
      <w:r w:rsidRPr="009A4933">
        <w:rPr>
          <w:rFonts w:cs="Times New Roman"/>
          <w:sz w:val="12"/>
        </w:rPr>
        <w:t xml:space="preserve">Human trafficking is a global epidemic, but it doesn’t only take place in foreign countries. </w:t>
      </w:r>
      <w:r w:rsidRPr="00146BBB">
        <w:rPr>
          <w:rStyle w:val="StyleBoldUnderline"/>
          <w:rFonts w:cs="Times New Roman"/>
          <w:b w:val="0"/>
        </w:rPr>
        <w:t xml:space="preserve">The Department of State Trafficking in Persons Report for 2012 states that </w:t>
      </w:r>
      <w:r w:rsidRPr="009A4933">
        <w:rPr>
          <w:rStyle w:val="StyleBoldUnderline"/>
          <w:rFonts w:cs="Times New Roman"/>
          <w:b w:val="0"/>
          <w:highlight w:val="yellow"/>
        </w:rPr>
        <w:t xml:space="preserve">the </w:t>
      </w:r>
      <w:r w:rsidRPr="009A4933">
        <w:rPr>
          <w:rFonts w:cs="Times New Roman"/>
          <w:b/>
          <w:highlight w:val="yellow"/>
          <w:u w:val="single"/>
        </w:rPr>
        <w:t>U</w:t>
      </w:r>
      <w:r w:rsidRPr="00146BBB">
        <w:rPr>
          <w:rFonts w:cs="Times New Roman"/>
          <w:b/>
          <w:u w:val="single"/>
        </w:rPr>
        <w:t xml:space="preserve">nited </w:t>
      </w:r>
      <w:r w:rsidRPr="009A4933">
        <w:rPr>
          <w:rFonts w:cs="Times New Roman"/>
          <w:b/>
          <w:highlight w:val="yellow"/>
          <w:u w:val="single"/>
        </w:rPr>
        <w:t>S</w:t>
      </w:r>
      <w:r w:rsidRPr="00146BBB">
        <w:rPr>
          <w:rFonts w:cs="Times New Roman"/>
          <w:b/>
          <w:u w:val="single"/>
        </w:rPr>
        <w:t xml:space="preserve">tates </w:t>
      </w:r>
      <w:r w:rsidRPr="009A4933">
        <w:rPr>
          <w:rFonts w:cs="Times New Roman"/>
          <w:b/>
          <w:highlight w:val="yellow"/>
          <w:u w:val="single"/>
        </w:rPr>
        <w:t>is a top “source</w:t>
      </w:r>
      <w:r w:rsidRPr="009A4933">
        <w:rPr>
          <w:rStyle w:val="StyleBoldUnderline"/>
          <w:rFonts w:cs="Times New Roman"/>
          <w:b w:val="0"/>
          <w:highlight w:val="yellow"/>
        </w:rPr>
        <w:t xml:space="preserve">, </w:t>
      </w:r>
      <w:r w:rsidRPr="009A4933">
        <w:rPr>
          <w:rStyle w:val="StyleBoldUnderline"/>
          <w:rFonts w:cs="Times New Roman"/>
          <w:highlight w:val="yellow"/>
        </w:rPr>
        <w:t>transit and destination country for men, women and children</w:t>
      </w:r>
      <w:r w:rsidRPr="00146BBB">
        <w:rPr>
          <w:rStyle w:val="StyleBoldUnderline"/>
          <w:rFonts w:cs="Times New Roman"/>
          <w:b w:val="0"/>
        </w:rPr>
        <w:t>–both U.S. citizens and foreign nationals–</w:t>
      </w:r>
      <w:r w:rsidRPr="009A4933">
        <w:rPr>
          <w:rStyle w:val="StyleBoldUnderline"/>
          <w:rFonts w:cs="Times New Roman"/>
          <w:highlight w:val="yellow"/>
        </w:rPr>
        <w:t xml:space="preserve">subjected to forced labor, debt bondage, involuntary servitude and </w:t>
      </w:r>
      <w:r w:rsidRPr="009A4933">
        <w:rPr>
          <w:rFonts w:cs="Times New Roman"/>
          <w:b/>
          <w:highlight w:val="yellow"/>
          <w:u w:val="single"/>
        </w:rPr>
        <w:t>sex trafficking</w:t>
      </w:r>
      <w:r w:rsidRPr="009A4933">
        <w:rPr>
          <w:rFonts w:cs="Times New Roman"/>
          <w:sz w:val="12"/>
        </w:rPr>
        <w:t xml:space="preserve">.” Due to the clandestine nature of human trafficking and the under-reporting of the crime, it is often difficult to determine just where in the United States this horrific crimes occurs the most. The Department of State lists the top three states with the most human trafficking activity are California, New York and Texas. California </w:t>
      </w:r>
      <w:r w:rsidRPr="00146BBB">
        <w:rPr>
          <w:rStyle w:val="StyleBoldUnderline"/>
          <w:rFonts w:cs="Times New Roman"/>
          <w:b w:val="0"/>
        </w:rPr>
        <w:t>California Against Slavery reported that 3 of the ten worst child sex trafficking areas in the United States are in California</w:t>
      </w:r>
      <w:r w:rsidRPr="009A4933">
        <w:rPr>
          <w:rFonts w:cs="Times New Roman"/>
          <w:sz w:val="12"/>
        </w:rPr>
        <w:t xml:space="preserve">: San Francisco, Los Angeles and San Diego. Traffickers are drawn to California because of its large immigrant population and booming global economy–currently ranked as the 9th largest in the world. Sex trafficking is very profitable for traffickers. </w:t>
      </w:r>
      <w:r w:rsidRPr="00146BBB">
        <w:rPr>
          <w:rStyle w:val="StyleBoldUnderline"/>
          <w:rFonts w:cs="Times New Roman"/>
          <w:b w:val="0"/>
        </w:rPr>
        <w:t xml:space="preserve">In Los Angeles, the average sex trafficker can make $49,000 per victim during the course of her imprisonment. </w:t>
      </w:r>
      <w:r w:rsidRPr="009A4933">
        <w:rPr>
          <w:rFonts w:cs="Times New Roman"/>
          <w:b/>
          <w:highlight w:val="yellow"/>
          <w:u w:val="single"/>
        </w:rPr>
        <w:t>California is a hotbed</w:t>
      </w:r>
      <w:r w:rsidRPr="009A4933">
        <w:rPr>
          <w:rStyle w:val="StyleBoldUnderline"/>
          <w:rFonts w:cs="Times New Roman"/>
          <w:b w:val="0"/>
          <w:highlight w:val="yellow"/>
        </w:rPr>
        <w:t xml:space="preserve"> </w:t>
      </w:r>
      <w:r w:rsidRPr="009A4933">
        <w:rPr>
          <w:rStyle w:val="StyleBoldUnderline"/>
          <w:rFonts w:cs="Times New Roman"/>
          <w:highlight w:val="yellow"/>
        </w:rPr>
        <w:t xml:space="preserve">not only for </w:t>
      </w:r>
      <w:r w:rsidRPr="009A4933">
        <w:rPr>
          <w:rFonts w:cs="Times New Roman"/>
          <w:b/>
          <w:highlight w:val="yellow"/>
          <w:u w:val="single"/>
        </w:rPr>
        <w:t>child sex trafficking</w:t>
      </w:r>
      <w:r w:rsidRPr="009A4933">
        <w:rPr>
          <w:rStyle w:val="StyleBoldUnderline"/>
          <w:rFonts w:cs="Times New Roman"/>
          <w:b w:val="0"/>
          <w:highlight w:val="yellow"/>
        </w:rPr>
        <w:t>,</w:t>
      </w:r>
      <w:r w:rsidRPr="009A4933">
        <w:rPr>
          <w:rStyle w:val="StyleBoldUnderline"/>
          <w:rFonts w:cs="Times New Roman"/>
          <w:highlight w:val="yellow"/>
        </w:rPr>
        <w:t xml:space="preserve"> but also forced labor, sex trafficking and involuntary servitude</w:t>
      </w:r>
      <w:r w:rsidRPr="009A4933">
        <w:rPr>
          <w:rFonts w:cs="Times New Roman"/>
          <w:sz w:val="12"/>
        </w:rPr>
        <w:t xml:space="preserve">. Many traffickers come to California because of easy access to the California-Mexico border, enabling them to bring victims up from Mexico into California to work as slave labor in sweatshops or on farms. New York The main hub for human trafficking in the state of New York is in New York City. Safe Horizons explains that this is “due to its large population of immigrants, close proximity of international ports and its concentration of many formal and informal industries where severe labor rights violations can go undetected.” International trafficking is not the only type of human trafficking. Due to the large number of homeless people, runaways and foster care children, </w:t>
      </w:r>
      <w:r w:rsidRPr="009A4933">
        <w:rPr>
          <w:rFonts w:cs="Times New Roman"/>
          <w:b/>
          <w:highlight w:val="yellow"/>
          <w:u w:val="single"/>
        </w:rPr>
        <w:t>N</w:t>
      </w:r>
      <w:r w:rsidRPr="00146BBB">
        <w:rPr>
          <w:rFonts w:cs="Times New Roman"/>
          <w:b/>
          <w:u w:val="single"/>
        </w:rPr>
        <w:t xml:space="preserve">ew </w:t>
      </w:r>
      <w:r w:rsidRPr="009A4933">
        <w:rPr>
          <w:rFonts w:cs="Times New Roman"/>
          <w:b/>
          <w:highlight w:val="yellow"/>
          <w:u w:val="single"/>
        </w:rPr>
        <w:t>Y</w:t>
      </w:r>
      <w:r w:rsidRPr="00146BBB">
        <w:rPr>
          <w:rFonts w:cs="Times New Roman"/>
          <w:b/>
          <w:u w:val="single"/>
        </w:rPr>
        <w:t xml:space="preserve">ork </w:t>
      </w:r>
      <w:r w:rsidRPr="009A4933">
        <w:rPr>
          <w:rFonts w:cs="Times New Roman"/>
          <w:b/>
          <w:highlight w:val="yellow"/>
          <w:u w:val="single"/>
        </w:rPr>
        <w:t>C</w:t>
      </w:r>
      <w:r w:rsidRPr="00146BBB">
        <w:rPr>
          <w:rFonts w:cs="Times New Roman"/>
          <w:b/>
          <w:u w:val="single"/>
        </w:rPr>
        <w:t xml:space="preserve">ity </w:t>
      </w:r>
      <w:r w:rsidRPr="009A4933">
        <w:rPr>
          <w:rFonts w:cs="Times New Roman"/>
          <w:b/>
          <w:highlight w:val="yellow"/>
          <w:u w:val="single"/>
        </w:rPr>
        <w:t>has one of the highest rates of domestic sex trafficking in the country</w:t>
      </w:r>
      <w:r w:rsidRPr="00146BBB">
        <w:rPr>
          <w:rStyle w:val="StyleBoldUnderline"/>
          <w:rFonts w:cs="Times New Roman"/>
          <w:b w:val="0"/>
        </w:rPr>
        <w:t>.</w:t>
      </w:r>
      <w:r w:rsidRPr="009A4933">
        <w:rPr>
          <w:rFonts w:cs="Times New Roman"/>
          <w:sz w:val="12"/>
        </w:rPr>
        <w:t xml:space="preserve"> The Polaris Project states that in an eight-year period, 70-80 trafficked minors were identified at just one residential facility in New York City alone. Texas</w:t>
      </w:r>
      <w:r w:rsidRPr="00146BBB">
        <w:rPr>
          <w:rStyle w:val="StyleBoldUnderline"/>
          <w:rFonts w:cs="Times New Roman"/>
          <w:b w:val="0"/>
        </w:rPr>
        <w:t xml:space="preserve"> </w:t>
      </w:r>
      <w:r w:rsidRPr="009A4933">
        <w:rPr>
          <w:rFonts w:cs="Times New Roman"/>
          <w:sz w:val="12"/>
        </w:rPr>
        <w:t xml:space="preserve">Much like California and New York, Texas has grown into a hub of human trafficking due to its location, immigrant community and large economy. In the media, human trafficking in Texas is portrayed as Mexican forced laborers trafficked through the borders, but the Freedom Place paints a much different picture. </w:t>
      </w:r>
      <w:r w:rsidRPr="00146BBB">
        <w:rPr>
          <w:rStyle w:val="StyleBoldUnderline"/>
          <w:rFonts w:cs="Times New Roman"/>
          <w:b w:val="0"/>
        </w:rPr>
        <w:t>Houston is home to almost 6,000 runaway minors and an estimated 1 in 3 runaways are lured in sex trafficking within 48 hours of running away from home</w:t>
      </w:r>
      <w:r w:rsidRPr="009A4933">
        <w:rPr>
          <w:rFonts w:cs="Times New Roman"/>
          <w:sz w:val="12"/>
        </w:rPr>
        <w:t xml:space="preserve">. Almost 30 percent of calls to report domestic trafficking at the National Human Trafficking Hotline originate in Texas. The largest population of youths at risk of being trafficked is centered in Houston, Texas. Sex trafficking, forced labor, child labor, child sex trafficking and indentured servitude are all forms of human trafficking found in United States. </w:t>
      </w:r>
      <w:r w:rsidRPr="00146BBB">
        <w:rPr>
          <w:rStyle w:val="StyleBoldUnderline"/>
          <w:rFonts w:cs="Times New Roman"/>
        </w:rPr>
        <w:t xml:space="preserve">The </w:t>
      </w:r>
      <w:r w:rsidRPr="009A4933">
        <w:rPr>
          <w:rStyle w:val="StyleBoldUnderline"/>
          <w:rFonts w:cs="Times New Roman"/>
          <w:highlight w:val="yellow"/>
        </w:rPr>
        <w:t xml:space="preserve">human trafficking </w:t>
      </w:r>
      <w:r w:rsidRPr="00146BBB">
        <w:rPr>
          <w:rStyle w:val="StyleBoldUnderline"/>
          <w:rFonts w:cs="Times New Roman"/>
        </w:rPr>
        <w:t xml:space="preserve">epidemic </w:t>
      </w:r>
      <w:r w:rsidRPr="009A4933">
        <w:rPr>
          <w:rStyle w:val="StyleBoldUnderline"/>
          <w:rFonts w:cs="Times New Roman"/>
          <w:highlight w:val="yellow"/>
        </w:rPr>
        <w:t>has reached global proportions with the U</w:t>
      </w:r>
      <w:r w:rsidRPr="009A4933">
        <w:rPr>
          <w:rStyle w:val="StyleBoldUnderline"/>
          <w:rFonts w:cs="Times New Roman"/>
          <w:b w:val="0"/>
          <w:sz w:val="12"/>
          <w:u w:val="none"/>
        </w:rPr>
        <w:t>nited</w:t>
      </w:r>
      <w:r w:rsidRPr="00146BBB">
        <w:rPr>
          <w:rStyle w:val="StyleBoldUnderline"/>
          <w:rFonts w:cs="Times New Roman"/>
          <w:b w:val="0"/>
        </w:rPr>
        <w:t xml:space="preserve"> </w:t>
      </w:r>
      <w:r w:rsidRPr="009A4933">
        <w:rPr>
          <w:rStyle w:val="StyleBoldUnderline"/>
          <w:rFonts w:cs="Times New Roman"/>
          <w:highlight w:val="yellow"/>
        </w:rPr>
        <w:t>S</w:t>
      </w:r>
      <w:r w:rsidRPr="009A4933">
        <w:rPr>
          <w:rStyle w:val="StyleBoldUnderline"/>
          <w:rFonts w:cs="Times New Roman"/>
          <w:b w:val="0"/>
          <w:sz w:val="12"/>
          <w:u w:val="none"/>
        </w:rPr>
        <w:t xml:space="preserve">tates </w:t>
      </w:r>
      <w:r w:rsidRPr="009A4933">
        <w:rPr>
          <w:rStyle w:val="StyleBoldUnderline"/>
          <w:rFonts w:cs="Times New Roman"/>
          <w:highlight w:val="yellow"/>
        </w:rPr>
        <w:t>being one of the top destination countries for human trafficking victims</w:t>
      </w:r>
      <w:r w:rsidRPr="00146BBB">
        <w:rPr>
          <w:rStyle w:val="StyleBoldUnderline"/>
          <w:rFonts w:cs="Times New Roman"/>
          <w:b w:val="0"/>
        </w:rPr>
        <w:t>.</w:t>
      </w:r>
      <w:r w:rsidRPr="009A4933">
        <w:rPr>
          <w:rFonts w:cs="Times New Roman"/>
          <w:sz w:val="12"/>
        </w:rPr>
        <w:t xml:space="preserve"> California, New York and Texas are the top states for human trafficking but by no means the only states where human trafficking is found. No matter the state or country where it occurs, human trafficking is a rising global epidemic that needs to be stopped.</w:t>
      </w:r>
    </w:p>
    <w:p w14:paraId="2FD7FBB5" w14:textId="77777777" w:rsidR="00E04D8E" w:rsidRPr="00146BBB" w:rsidRDefault="00E04D8E" w:rsidP="00E04D8E">
      <w:pPr>
        <w:pStyle w:val="Heading4"/>
        <w:rPr>
          <w:rFonts w:ascii="Calibri" w:hAnsi="Calibri" w:cs="Times New Roman"/>
        </w:rPr>
      </w:pPr>
      <w:r w:rsidRPr="00146BBB">
        <w:rPr>
          <w:rFonts w:ascii="Calibri" w:hAnsi="Calibri" w:cs="Times New Roman"/>
        </w:rPr>
        <w:t>Specifically, port-based cargo containers are a significant source of humyn trafficking. Advanced sensor technology can massively reduce modern humyn slavery.</w:t>
      </w:r>
    </w:p>
    <w:p w14:paraId="0BE01EA2" w14:textId="77777777" w:rsidR="00E04D8E" w:rsidRPr="00146BBB" w:rsidRDefault="00E04D8E" w:rsidP="00E04D8E">
      <w:pPr>
        <w:rPr>
          <w:rFonts w:cs="Times New Roman"/>
        </w:rPr>
      </w:pPr>
      <w:r w:rsidRPr="00146BBB">
        <w:rPr>
          <w:rFonts w:cs="Times New Roman"/>
          <w:b/>
        </w:rPr>
        <w:t>Laplaine 14</w:t>
      </w:r>
      <w:r w:rsidRPr="00146BBB">
        <w:rPr>
          <w:rFonts w:cs="Times New Roman"/>
        </w:rPr>
        <w:t xml:space="preserve"> [Real, human trafficking author and activist, management consultant, “Human trafficking-how can we stop it?” 1-27-2014, http://reallaplaine.wordpress.com/2014/01/27/human-trafficking-how-can-we-stop-it/]</w:t>
      </w:r>
    </w:p>
    <w:p w14:paraId="3003D218" w14:textId="77777777" w:rsidR="00E04D8E" w:rsidRPr="00146BBB" w:rsidRDefault="00E04D8E" w:rsidP="00E04D8E">
      <w:pPr>
        <w:rPr>
          <w:rFonts w:cs="Times New Roman"/>
          <w:i/>
        </w:rPr>
      </w:pPr>
      <w:r w:rsidRPr="00146BBB">
        <w:rPr>
          <w:rFonts w:cs="Times New Roman"/>
          <w:i/>
        </w:rPr>
        <w:t>**We disagree with the author’s use of gendered language</w:t>
      </w:r>
    </w:p>
    <w:p w14:paraId="1D9FA0C3" w14:textId="77777777" w:rsidR="00E04D8E" w:rsidRPr="00146BBB" w:rsidRDefault="00E04D8E" w:rsidP="00E04D8E">
      <w:pPr>
        <w:rPr>
          <w:rFonts w:cs="Times New Roman"/>
          <w:u w:val="single"/>
        </w:rPr>
      </w:pPr>
      <w:r w:rsidRPr="00146BBB">
        <w:rPr>
          <w:rFonts w:cs="Times New Roman"/>
          <w:highlight w:val="yellow"/>
          <w:u w:val="single"/>
        </w:rPr>
        <w:t>A significant amount of human cargo is trafficked in shipping containers</w:t>
      </w:r>
      <w:r w:rsidRPr="00146BBB">
        <w:rPr>
          <w:rFonts w:cs="Times New Roman"/>
          <w:u w:val="single"/>
        </w:rPr>
        <w:t xml:space="preserve">, of which MILLIONS are packed </w:t>
      </w:r>
      <w:r w:rsidRPr="00146BBB">
        <w:rPr>
          <w:rFonts w:cs="Times New Roman"/>
          <w:highlight w:val="yellow"/>
          <w:u w:val="single"/>
        </w:rPr>
        <w:t>and shipped globally every year</w:t>
      </w:r>
      <w:r w:rsidRPr="00146BBB">
        <w:rPr>
          <w:rFonts w:cs="Times New Roman"/>
          <w:u w:val="single"/>
        </w:rPr>
        <w:t xml:space="preserve">. </w:t>
      </w:r>
      <w:r w:rsidRPr="00146BBB">
        <w:rPr>
          <w:rFonts w:cs="Times New Roman"/>
          <w:highlight w:val="yellow"/>
          <w:u w:val="single"/>
        </w:rPr>
        <w:t xml:space="preserve">Port authorities cannot </w:t>
      </w:r>
      <w:r w:rsidRPr="009A4933">
        <w:rPr>
          <w:rFonts w:cs="Times New Roman"/>
          <w:u w:val="single"/>
        </w:rPr>
        <w:t xml:space="preserve">possibly </w:t>
      </w:r>
      <w:r w:rsidRPr="00146BBB">
        <w:rPr>
          <w:rFonts w:cs="Times New Roman"/>
          <w:highlight w:val="yellow"/>
          <w:u w:val="single"/>
        </w:rPr>
        <w:t>check every container</w:t>
      </w:r>
      <w:r w:rsidRPr="00146BBB">
        <w:rPr>
          <w:rFonts w:cs="Times New Roman"/>
          <w:u w:val="single"/>
        </w:rPr>
        <w:t xml:space="preserve"> due to the sheer numbers and even if they did, they would have to unpack them in order </w:t>
      </w:r>
      <w:r w:rsidRPr="009A4933">
        <w:rPr>
          <w:rFonts w:cs="Times New Roman"/>
          <w:u w:val="single"/>
        </w:rPr>
        <w:t>to find the cleverly disguised compartments behind which people are hidden</w:t>
      </w:r>
      <w:r w:rsidRPr="00146BBB">
        <w:rPr>
          <w:rFonts w:cs="Times New Roman"/>
          <w:u w:val="single"/>
        </w:rPr>
        <w:t xml:space="preserve">. </w:t>
      </w:r>
      <w:r w:rsidRPr="009A4933">
        <w:rPr>
          <w:rFonts w:cs="Times New Roman"/>
          <w:sz w:val="16"/>
        </w:rPr>
        <w:t xml:space="preserve">As suggested in my book, </w:t>
      </w:r>
      <w:r w:rsidRPr="009A4933">
        <w:rPr>
          <w:rFonts w:cs="Times New Roman"/>
          <w:sz w:val="24"/>
          <w:highlight w:val="yellow"/>
          <w:u w:val="single"/>
        </w:rPr>
        <w:t xml:space="preserve">a simple and efficient answer </w:t>
      </w:r>
      <w:r w:rsidRPr="009A4933">
        <w:rPr>
          <w:rFonts w:cs="Times New Roman"/>
          <w:sz w:val="24"/>
          <w:u w:val="single"/>
        </w:rPr>
        <w:t xml:space="preserve">would be to </w:t>
      </w:r>
      <w:r w:rsidRPr="009A4933">
        <w:rPr>
          <w:rFonts w:cs="Times New Roman"/>
          <w:sz w:val="24"/>
          <w:highlight w:val="yellow"/>
          <w:u w:val="single"/>
        </w:rPr>
        <w:t>install electronic sensors on</w:t>
      </w:r>
      <w:r w:rsidRPr="009A4933">
        <w:rPr>
          <w:rFonts w:cs="Times New Roman"/>
          <w:sz w:val="24"/>
          <w:u w:val="single"/>
        </w:rPr>
        <w:t xml:space="preserve"> the </w:t>
      </w:r>
      <w:r w:rsidRPr="009A4933">
        <w:rPr>
          <w:rFonts w:cs="Times New Roman"/>
          <w:sz w:val="24"/>
          <w:highlight w:val="yellow"/>
          <w:u w:val="single"/>
        </w:rPr>
        <w:t xml:space="preserve">large </w:t>
      </w:r>
      <w:proofErr w:type="gramStart"/>
      <w:r w:rsidRPr="009A4933">
        <w:rPr>
          <w:rFonts w:cs="Times New Roman"/>
          <w:sz w:val="24"/>
          <w:highlight w:val="yellow"/>
          <w:u w:val="single"/>
        </w:rPr>
        <w:t>cranes which</w:t>
      </w:r>
      <w:proofErr w:type="gramEnd"/>
      <w:r w:rsidRPr="009A4933">
        <w:rPr>
          <w:rFonts w:cs="Times New Roman"/>
          <w:sz w:val="24"/>
          <w:highlight w:val="yellow"/>
          <w:u w:val="single"/>
        </w:rPr>
        <w:t xml:space="preserve"> pick</w:t>
      </w:r>
      <w:r w:rsidRPr="009A4933">
        <w:rPr>
          <w:rFonts w:cs="Times New Roman"/>
          <w:sz w:val="24"/>
          <w:u w:val="single"/>
        </w:rPr>
        <w:t xml:space="preserve"> these </w:t>
      </w:r>
      <w:r w:rsidRPr="009A4933">
        <w:rPr>
          <w:rFonts w:cs="Times New Roman"/>
          <w:sz w:val="24"/>
          <w:highlight w:val="yellow"/>
          <w:u w:val="single"/>
        </w:rPr>
        <w:t>shipping containers up from</w:t>
      </w:r>
      <w:r w:rsidRPr="009A4933">
        <w:rPr>
          <w:rFonts w:cs="Times New Roman"/>
          <w:sz w:val="24"/>
          <w:u w:val="single"/>
        </w:rPr>
        <w:t xml:space="preserve"> the </w:t>
      </w:r>
      <w:r w:rsidRPr="009A4933">
        <w:rPr>
          <w:rFonts w:cs="Times New Roman"/>
          <w:sz w:val="24"/>
          <w:highlight w:val="yellow"/>
          <w:u w:val="single"/>
        </w:rPr>
        <w:t>ships</w:t>
      </w:r>
      <w:r w:rsidRPr="009A4933">
        <w:rPr>
          <w:rFonts w:cs="Times New Roman"/>
          <w:sz w:val="24"/>
          <w:u w:val="single"/>
        </w:rPr>
        <w:t>.</w:t>
      </w:r>
      <w:r w:rsidRPr="009A4933">
        <w:rPr>
          <w:rFonts w:cs="Times New Roman"/>
          <w:u w:val="single"/>
        </w:rPr>
        <w:t xml:space="preserve"> No human inspection is required. </w:t>
      </w:r>
      <w:r w:rsidRPr="009A4933">
        <w:rPr>
          <w:rFonts w:cs="Times New Roman"/>
          <w:highlight w:val="yellow"/>
          <w:u w:val="single"/>
        </w:rPr>
        <w:t xml:space="preserve">The sensor is calibrated to the </w:t>
      </w:r>
      <w:proofErr w:type="gramStart"/>
      <w:r w:rsidRPr="009A4933">
        <w:rPr>
          <w:rFonts w:cs="Times New Roman"/>
          <w:highlight w:val="yellow"/>
          <w:u w:val="single"/>
        </w:rPr>
        <w:t>heart beat</w:t>
      </w:r>
      <w:proofErr w:type="gramEnd"/>
      <w:r w:rsidRPr="009A4933">
        <w:rPr>
          <w:rFonts w:cs="Times New Roman"/>
          <w:highlight w:val="yellow"/>
          <w:u w:val="single"/>
        </w:rPr>
        <w:t xml:space="preserve"> of a human being</w:t>
      </w:r>
      <w:r w:rsidRPr="009A4933">
        <w:rPr>
          <w:rFonts w:cs="Times New Roman"/>
          <w:u w:val="single"/>
        </w:rPr>
        <w:t>.</w:t>
      </w:r>
      <w:r w:rsidRPr="00146BBB">
        <w:rPr>
          <w:rFonts w:cs="Times New Roman"/>
          <w:u w:val="single"/>
        </w:rPr>
        <w:t xml:space="preserve"> </w:t>
      </w:r>
      <w:r w:rsidRPr="00146BBB">
        <w:rPr>
          <w:rFonts w:cs="Times New Roman"/>
          <w:highlight w:val="yellow"/>
          <w:u w:val="single"/>
        </w:rPr>
        <w:t xml:space="preserve">Most containers, if they have human cargo, would contain </w:t>
      </w:r>
      <w:r w:rsidRPr="009A4933">
        <w:rPr>
          <w:rFonts w:cs="Times New Roman"/>
          <w:u w:val="single"/>
        </w:rPr>
        <w:t xml:space="preserve">upwards of ten, </w:t>
      </w:r>
      <w:r w:rsidRPr="00146BBB">
        <w:rPr>
          <w:rFonts w:cs="Times New Roman"/>
          <w:highlight w:val="yellow"/>
          <w:u w:val="single"/>
        </w:rPr>
        <w:t>twenty or</w:t>
      </w:r>
      <w:r w:rsidRPr="00146BBB">
        <w:rPr>
          <w:rFonts w:cs="Times New Roman"/>
          <w:u w:val="single"/>
        </w:rPr>
        <w:t xml:space="preserve"> </w:t>
      </w:r>
      <w:r w:rsidRPr="00146BBB">
        <w:rPr>
          <w:rFonts w:cs="Times New Roman"/>
          <w:highlight w:val="yellow"/>
          <w:u w:val="single"/>
        </w:rPr>
        <w:t xml:space="preserve">more </w:t>
      </w:r>
      <w:r w:rsidRPr="009A4933">
        <w:rPr>
          <w:rFonts w:cs="Times New Roman"/>
          <w:highlight w:val="yellow"/>
          <w:u w:val="single"/>
        </w:rPr>
        <w:t>people</w:t>
      </w:r>
      <w:r w:rsidRPr="009A4933">
        <w:rPr>
          <w:rFonts w:cs="Times New Roman"/>
          <w:u w:val="single"/>
        </w:rPr>
        <w:t xml:space="preserve"> </w:t>
      </w:r>
      <w:r w:rsidRPr="009A4933">
        <w:rPr>
          <w:rFonts w:cs="Times New Roman"/>
        </w:rPr>
        <w:t xml:space="preserve">– so the resonance of </w:t>
      </w:r>
      <w:proofErr w:type="gramStart"/>
      <w:r w:rsidRPr="009A4933">
        <w:rPr>
          <w:rFonts w:cs="Times New Roman"/>
        </w:rPr>
        <w:t>heart-beats</w:t>
      </w:r>
      <w:proofErr w:type="gramEnd"/>
      <w:r w:rsidRPr="009A4933">
        <w:rPr>
          <w:rFonts w:cs="Times New Roman"/>
        </w:rPr>
        <w:t xml:space="preserve"> would be more than detectable.</w:t>
      </w:r>
      <w:r w:rsidRPr="009A4933">
        <w:rPr>
          <w:rFonts w:cs="Times New Roman"/>
          <w:u w:val="single"/>
        </w:rPr>
        <w:t xml:space="preserve"> </w:t>
      </w:r>
      <w:r w:rsidRPr="00146BBB">
        <w:rPr>
          <w:rFonts w:cs="Times New Roman"/>
          <w:highlight w:val="yellow"/>
          <w:u w:val="single"/>
        </w:rPr>
        <w:t>The crane is</w:t>
      </w:r>
      <w:r w:rsidRPr="00146BBB">
        <w:rPr>
          <w:rFonts w:cs="Times New Roman"/>
          <w:u w:val="single"/>
        </w:rPr>
        <w:t xml:space="preserve"> automatically </w:t>
      </w:r>
      <w:r w:rsidRPr="00146BBB">
        <w:rPr>
          <w:rFonts w:cs="Times New Roman"/>
          <w:highlight w:val="yellow"/>
          <w:u w:val="single"/>
        </w:rPr>
        <w:t>programmed to take any such containers and drop them in a security zone</w:t>
      </w:r>
      <w:r w:rsidRPr="00146BBB">
        <w:rPr>
          <w:rFonts w:cs="Times New Roman"/>
          <w:u w:val="single"/>
        </w:rPr>
        <w:t xml:space="preserve"> on the dock, </w:t>
      </w:r>
      <w:r w:rsidRPr="00146BBB">
        <w:rPr>
          <w:rFonts w:cs="Times New Roman"/>
          <w:highlight w:val="yellow"/>
          <w:u w:val="single"/>
        </w:rPr>
        <w:t>whereby port authorities immediately inspect and seize the human cargo</w:t>
      </w:r>
      <w:r w:rsidRPr="00146BBB">
        <w:rPr>
          <w:rFonts w:cs="Times New Roman"/>
          <w:u w:val="single"/>
        </w:rPr>
        <w:t xml:space="preserve"> – </w:t>
      </w:r>
      <w:r w:rsidRPr="00146BBB">
        <w:rPr>
          <w:rFonts w:cs="Times New Roman"/>
          <w:highlight w:val="yellow"/>
          <w:u w:val="single"/>
        </w:rPr>
        <w:t>and</w:t>
      </w:r>
      <w:r w:rsidRPr="00146BBB">
        <w:rPr>
          <w:rFonts w:cs="Times New Roman"/>
          <w:u w:val="single"/>
        </w:rPr>
        <w:t xml:space="preserve"> </w:t>
      </w:r>
      <w:r w:rsidRPr="009A4933">
        <w:rPr>
          <w:rFonts w:cs="Times New Roman"/>
          <w:sz w:val="16"/>
        </w:rPr>
        <w:t>as such, can</w:t>
      </w:r>
      <w:r w:rsidRPr="00146BBB">
        <w:rPr>
          <w:rFonts w:cs="Times New Roman"/>
          <w:u w:val="single"/>
        </w:rPr>
        <w:t xml:space="preserve"> </w:t>
      </w:r>
      <w:r w:rsidRPr="00146BBB">
        <w:rPr>
          <w:rFonts w:cs="Times New Roman"/>
          <w:highlight w:val="yellow"/>
          <w:u w:val="single"/>
        </w:rPr>
        <w:t>go after the</w:t>
      </w:r>
      <w:r w:rsidRPr="00146BBB">
        <w:rPr>
          <w:rFonts w:cs="Times New Roman"/>
          <w:u w:val="single"/>
        </w:rPr>
        <w:t xml:space="preserve"> </w:t>
      </w:r>
      <w:r w:rsidRPr="00146BBB">
        <w:rPr>
          <w:rFonts w:cs="Times New Roman"/>
          <w:highlight w:val="yellow"/>
          <w:u w:val="single"/>
        </w:rPr>
        <w:t>perpetrators. If that one action were done, across the board</w:t>
      </w:r>
      <w:r w:rsidRPr="009A4933">
        <w:rPr>
          <w:rFonts w:cs="Times New Roman"/>
          <w:sz w:val="16"/>
        </w:rPr>
        <w:t xml:space="preserve"> in every port</w:t>
      </w:r>
      <w:r w:rsidRPr="00146BBB">
        <w:rPr>
          <w:rFonts w:cs="Times New Roman"/>
          <w:u w:val="single"/>
        </w:rPr>
        <w:t xml:space="preserve">, </w:t>
      </w:r>
      <w:r w:rsidRPr="00146BBB">
        <w:rPr>
          <w:rFonts w:cs="Times New Roman"/>
          <w:highlight w:val="yellow"/>
          <w:u w:val="single"/>
        </w:rPr>
        <w:t>human trafficking would</w:t>
      </w:r>
      <w:r w:rsidRPr="00146BBB">
        <w:rPr>
          <w:rFonts w:cs="Times New Roman"/>
          <w:u w:val="single"/>
        </w:rPr>
        <w:t xml:space="preserve"> </w:t>
      </w:r>
      <w:r w:rsidRPr="009A4933">
        <w:rPr>
          <w:rFonts w:cs="Times New Roman"/>
          <w:highlight w:val="yellow"/>
          <w:u w:val="single"/>
        </w:rPr>
        <w:t xml:space="preserve">receive </w:t>
      </w:r>
      <w:r w:rsidRPr="00146BBB">
        <w:rPr>
          <w:rFonts w:cs="Times New Roman"/>
          <w:highlight w:val="yellow"/>
          <w:u w:val="single"/>
        </w:rPr>
        <w:t>a major</w:t>
      </w:r>
      <w:r w:rsidRPr="009A4933">
        <w:rPr>
          <w:rFonts w:cs="Times New Roman"/>
          <w:sz w:val="16"/>
        </w:rPr>
        <w:t xml:space="preserve"> </w:t>
      </w:r>
      <w:r w:rsidRPr="00146BBB">
        <w:rPr>
          <w:rFonts w:cs="Times New Roman"/>
          <w:highlight w:val="yellow"/>
          <w:u w:val="single"/>
        </w:rPr>
        <w:t>blow</w:t>
      </w:r>
      <w:r w:rsidRPr="009A4933">
        <w:rPr>
          <w:rFonts w:cs="Times New Roman"/>
          <w:sz w:val="16"/>
        </w:rPr>
        <w:t xml:space="preserve">. It wouldn’t stop them, since they do use other means, but </w:t>
      </w:r>
      <w:r w:rsidRPr="00146BBB">
        <w:rPr>
          <w:rFonts w:cs="Times New Roman"/>
          <w:highlight w:val="yellow"/>
          <w:u w:val="single"/>
        </w:rPr>
        <w:t>it would cut a major source of their</w:t>
      </w:r>
      <w:r w:rsidRPr="00146BBB">
        <w:rPr>
          <w:rFonts w:cs="Times New Roman"/>
          <w:u w:val="single"/>
        </w:rPr>
        <w:t xml:space="preserve"> </w:t>
      </w:r>
      <w:r w:rsidRPr="00146BBB">
        <w:rPr>
          <w:rFonts w:cs="Times New Roman"/>
          <w:highlight w:val="yellow"/>
          <w:u w:val="single"/>
        </w:rPr>
        <w:t>revenue and</w:t>
      </w:r>
      <w:r w:rsidRPr="00146BBB">
        <w:rPr>
          <w:rFonts w:cs="Times New Roman"/>
          <w:u w:val="single"/>
        </w:rPr>
        <w:t xml:space="preserve"> it would </w:t>
      </w:r>
      <w:r w:rsidRPr="00146BBB">
        <w:rPr>
          <w:rFonts w:cs="Times New Roman"/>
          <w:highlight w:val="yellow"/>
          <w:u w:val="single"/>
        </w:rPr>
        <w:t>save a lot of people from becoming victims of modern-day slavery</w:t>
      </w:r>
    </w:p>
    <w:p w14:paraId="0FE71B9B" w14:textId="77777777" w:rsidR="00E04D8E" w:rsidRPr="00146BBB" w:rsidRDefault="00E04D8E" w:rsidP="00E04D8E">
      <w:pPr>
        <w:pStyle w:val="Heading4"/>
        <w:rPr>
          <w:rFonts w:ascii="Calibri" w:hAnsi="Calibri" w:cs="Times New Roman"/>
        </w:rPr>
      </w:pPr>
      <w:r w:rsidRPr="00146BBB">
        <w:rPr>
          <w:rFonts w:ascii="Calibri" w:hAnsi="Calibri" w:cs="Times New Roman"/>
        </w:rPr>
        <w:t xml:space="preserve">Humyn trafficking is a moral </w:t>
      </w:r>
      <w:proofErr w:type="gramStart"/>
      <w:r w:rsidRPr="00146BBB">
        <w:rPr>
          <w:rFonts w:ascii="Calibri" w:hAnsi="Calibri" w:cs="Times New Roman"/>
        </w:rPr>
        <w:t>evil which</w:t>
      </w:r>
      <w:proofErr w:type="gramEnd"/>
      <w:r w:rsidRPr="00146BBB">
        <w:rPr>
          <w:rFonts w:ascii="Calibri" w:hAnsi="Calibri" w:cs="Times New Roman"/>
        </w:rPr>
        <w:t xml:space="preserve"> always denigrates the value to life of its victims. It is an affront to principles of justice and </w:t>
      </w:r>
      <w:proofErr w:type="gramStart"/>
      <w:r w:rsidRPr="00146BBB">
        <w:rPr>
          <w:rFonts w:ascii="Calibri" w:hAnsi="Calibri" w:cs="Times New Roman"/>
        </w:rPr>
        <w:t>liberty which</w:t>
      </w:r>
      <w:proofErr w:type="gramEnd"/>
      <w:r w:rsidRPr="00146BBB">
        <w:rPr>
          <w:rFonts w:ascii="Calibri" w:hAnsi="Calibri" w:cs="Times New Roman"/>
        </w:rPr>
        <w:t xml:space="preserve"> must be rejected on face.</w:t>
      </w:r>
    </w:p>
    <w:p w14:paraId="301AB6B7" w14:textId="77777777" w:rsidR="00E04D8E" w:rsidRPr="00146BBB" w:rsidRDefault="00E04D8E" w:rsidP="00E04D8E">
      <w:pPr>
        <w:rPr>
          <w:rFonts w:cs="Times New Roman"/>
          <w:sz w:val="20"/>
          <w:szCs w:val="20"/>
        </w:rPr>
      </w:pPr>
      <w:r w:rsidRPr="00146BBB">
        <w:rPr>
          <w:rStyle w:val="StyleStyleBold12pt"/>
          <w:rFonts w:cs="Times New Roman"/>
        </w:rPr>
        <w:t>Idang, ’13</w:t>
      </w:r>
      <w:r w:rsidRPr="00146BBB">
        <w:rPr>
          <w:rStyle w:val="StyleStyleBold12pt"/>
          <w:rFonts w:cs="Times New Roman"/>
          <w:sz w:val="19"/>
          <w:szCs w:val="19"/>
        </w:rPr>
        <w:t xml:space="preserve"> </w:t>
      </w:r>
      <w:r w:rsidRPr="00146BBB">
        <w:rPr>
          <w:rFonts w:cs="Times New Roman"/>
          <w:sz w:val="19"/>
          <w:szCs w:val="19"/>
        </w:rPr>
        <w:t>[Gabriel, Department of Philosophy, University of Uyo-Nigeria, “Eliminating Human Trafficking,” Stud Home Com Sci. 7(1): 49-54 (2013), http://www.krepublishers.com/02-Journals/S-HCS/HCS-07-0-000-13-Web/S-HCS-07-1-000-13-Abst-PDF/S-HCS-07-1-049-13-189-Idang-G-E/S-HCS-07-1-049-13-189-Idang-G-E-Tt.pdf]</w:t>
      </w:r>
    </w:p>
    <w:p w14:paraId="0BE0672C" w14:textId="77777777" w:rsidR="00E04D8E" w:rsidRPr="00146BBB" w:rsidRDefault="00E04D8E" w:rsidP="00E04D8E">
      <w:pPr>
        <w:rPr>
          <w:rFonts w:cs="Times New Roman"/>
          <w:i/>
        </w:rPr>
      </w:pPr>
      <w:r w:rsidRPr="00146BBB">
        <w:rPr>
          <w:rFonts w:cs="Times New Roman"/>
          <w:i/>
          <w:sz w:val="20"/>
          <w:szCs w:val="20"/>
        </w:rPr>
        <w:t>**We disagree with the author’s use gendered language</w:t>
      </w:r>
    </w:p>
    <w:p w14:paraId="3AE2AA8C" w14:textId="77777777" w:rsidR="00E04D8E" w:rsidRPr="00146BBB" w:rsidRDefault="00E04D8E" w:rsidP="00E04D8E">
      <w:pPr>
        <w:rPr>
          <w:rFonts w:cs="Times New Roman"/>
          <w:sz w:val="16"/>
        </w:rPr>
      </w:pPr>
      <w:r w:rsidRPr="00146BBB">
        <w:rPr>
          <w:rFonts w:cs="Times New Roman"/>
          <w:sz w:val="16"/>
        </w:rPr>
        <w:t xml:space="preserve">The prevalence of human trafficking in the Nigerian society raises a lot of philosophical questions; for instance, one may ask about human beings and what they are. </w:t>
      </w:r>
      <w:r w:rsidRPr="00146BBB">
        <w:rPr>
          <w:rFonts w:cs="Times New Roman"/>
          <w:highlight w:val="yellow"/>
          <w:u w:val="single"/>
        </w:rPr>
        <w:t>Are human beings like marketable</w:t>
      </w:r>
      <w:r w:rsidRPr="00146BBB">
        <w:rPr>
          <w:rFonts w:cs="Times New Roman"/>
          <w:sz w:val="16"/>
        </w:rPr>
        <w:t xml:space="preserve"> </w:t>
      </w:r>
      <w:r w:rsidRPr="00146BBB">
        <w:rPr>
          <w:rFonts w:cs="Times New Roman"/>
          <w:highlight w:val="yellow"/>
          <w:u w:val="single"/>
        </w:rPr>
        <w:t xml:space="preserve">commodities? Does it not indict human rationality </w:t>
      </w:r>
      <w:r w:rsidRPr="009A4933">
        <w:rPr>
          <w:rFonts w:cs="Times New Roman"/>
          <w:u w:val="single"/>
        </w:rPr>
        <w:t>when man exploits another man and treats him as a</w:t>
      </w:r>
      <w:r w:rsidRPr="009A4933">
        <w:rPr>
          <w:rFonts w:cs="Times New Roman"/>
          <w:sz w:val="16"/>
        </w:rPr>
        <w:t xml:space="preserve"> </w:t>
      </w:r>
      <w:r w:rsidRPr="009A4933">
        <w:rPr>
          <w:rFonts w:cs="Times New Roman"/>
          <w:u w:val="single"/>
        </w:rPr>
        <w:t>means to an end</w:t>
      </w:r>
      <w:r w:rsidRPr="00146BBB">
        <w:rPr>
          <w:rFonts w:cs="Times New Roman"/>
          <w:u w:val="single"/>
        </w:rPr>
        <w:t>, namely profit?</w:t>
      </w:r>
      <w:r w:rsidRPr="00146BBB">
        <w:rPr>
          <w:rFonts w:cs="Times New Roman"/>
          <w:sz w:val="16"/>
        </w:rPr>
        <w:t xml:space="preserve"> Do ethical questions not arise in the business of human trafficking? Should profit constitute the only motivation for business? Is it not both rational and wise that moral consideration should be followed when deciding to practise a trade? </w:t>
      </w:r>
      <w:r w:rsidRPr="009A4933">
        <w:rPr>
          <w:rFonts w:cs="Times New Roman"/>
          <w:u w:val="single"/>
        </w:rPr>
        <w:t>These</w:t>
      </w:r>
      <w:r w:rsidRPr="009A4933">
        <w:rPr>
          <w:rFonts w:cs="Times New Roman"/>
          <w:sz w:val="16"/>
        </w:rPr>
        <w:t xml:space="preserve"> and more </w:t>
      </w:r>
      <w:r w:rsidRPr="009A4933">
        <w:rPr>
          <w:rFonts w:cs="Times New Roman"/>
          <w:u w:val="single"/>
        </w:rPr>
        <w:t>questions continue to perplex</w:t>
      </w:r>
      <w:r w:rsidRPr="009A4933">
        <w:rPr>
          <w:rFonts w:cs="Times New Roman"/>
          <w:sz w:val="16"/>
        </w:rPr>
        <w:t xml:space="preserve"> the minds of </w:t>
      </w:r>
      <w:r w:rsidRPr="009A4933">
        <w:rPr>
          <w:rFonts w:cs="Times New Roman"/>
          <w:u w:val="single"/>
        </w:rPr>
        <w:t>those who see human trafficking as a failure to heed the Kantian call</w:t>
      </w:r>
      <w:r w:rsidRPr="009A4933">
        <w:rPr>
          <w:rFonts w:cs="Times New Roman"/>
          <w:sz w:val="16"/>
        </w:rPr>
        <w:t xml:space="preserve"> </w:t>
      </w:r>
      <w:r w:rsidRPr="009A4933">
        <w:rPr>
          <w:rFonts w:cs="Times New Roman"/>
          <w:u w:val="single"/>
        </w:rPr>
        <w:t xml:space="preserve">that all humans should be seen as belonging to a kingdom of ends - </w:t>
      </w:r>
      <w:r w:rsidRPr="009A4933">
        <w:rPr>
          <w:rFonts w:cs="Times New Roman"/>
          <w:b/>
          <w:highlight w:val="yellow"/>
          <w:u w:val="single"/>
        </w:rPr>
        <w:t>we should never treat men as</w:t>
      </w:r>
      <w:r w:rsidRPr="009A4933">
        <w:rPr>
          <w:rFonts w:cs="Times New Roman"/>
          <w:b/>
          <w:sz w:val="16"/>
        </w:rPr>
        <w:t xml:space="preserve"> </w:t>
      </w:r>
      <w:r w:rsidRPr="009A4933">
        <w:rPr>
          <w:rFonts w:cs="Times New Roman"/>
          <w:b/>
          <w:highlight w:val="yellow"/>
          <w:u w:val="single"/>
        </w:rPr>
        <w:t>means to any end</w:t>
      </w:r>
      <w:r w:rsidRPr="00146BBB">
        <w:rPr>
          <w:rFonts w:cs="Times New Roman"/>
          <w:sz w:val="16"/>
          <w:highlight w:val="yellow"/>
        </w:rPr>
        <w:t xml:space="preserve">. </w:t>
      </w:r>
      <w:r w:rsidRPr="00146BBB">
        <w:rPr>
          <w:rFonts w:cs="Times New Roman"/>
          <w:highlight w:val="yellow"/>
          <w:u w:val="single"/>
        </w:rPr>
        <w:t>Human trafficking leads to</w:t>
      </w:r>
      <w:r w:rsidRPr="00146BBB">
        <w:rPr>
          <w:rFonts w:cs="Times New Roman"/>
          <w:sz w:val="16"/>
        </w:rPr>
        <w:t xml:space="preserve"> the </w:t>
      </w:r>
      <w:r w:rsidRPr="00146BBB">
        <w:rPr>
          <w:rFonts w:cs="Times New Roman"/>
          <w:highlight w:val="yellow"/>
          <w:u w:val="single"/>
        </w:rPr>
        <w:t>exploitation and abuse of the victims of human</w:t>
      </w:r>
      <w:r w:rsidRPr="00146BBB">
        <w:rPr>
          <w:rFonts w:cs="Times New Roman"/>
          <w:sz w:val="16"/>
        </w:rPr>
        <w:t xml:space="preserve"> </w:t>
      </w:r>
      <w:r w:rsidRPr="00146BBB">
        <w:rPr>
          <w:rFonts w:cs="Times New Roman"/>
          <w:highlight w:val="yellow"/>
          <w:u w:val="single"/>
        </w:rPr>
        <w:t>trafficking who are</w:t>
      </w:r>
      <w:r w:rsidRPr="00146BBB">
        <w:rPr>
          <w:rFonts w:cs="Times New Roman"/>
          <w:sz w:val="16"/>
        </w:rPr>
        <w:t xml:space="preserve"> sometimes </w:t>
      </w:r>
      <w:r w:rsidRPr="00146BBB">
        <w:rPr>
          <w:rFonts w:cs="Times New Roman"/>
          <w:highlight w:val="yellow"/>
          <w:u w:val="single"/>
        </w:rPr>
        <w:t>deceived or lured with</w:t>
      </w:r>
      <w:r w:rsidRPr="00146BBB">
        <w:rPr>
          <w:rFonts w:cs="Times New Roman"/>
          <w:sz w:val="16"/>
        </w:rPr>
        <w:t xml:space="preserve"> very tempting </w:t>
      </w:r>
      <w:r w:rsidRPr="00146BBB">
        <w:rPr>
          <w:rFonts w:cs="Times New Roman"/>
          <w:highlight w:val="yellow"/>
          <w:u w:val="single"/>
        </w:rPr>
        <w:t xml:space="preserve">baits of improved economic </w:t>
      </w:r>
      <w:proofErr w:type="gramStart"/>
      <w:r w:rsidRPr="00146BBB">
        <w:rPr>
          <w:rFonts w:cs="Times New Roman"/>
          <w:highlight w:val="yellow"/>
          <w:u w:val="single"/>
        </w:rPr>
        <w:t>well</w:t>
      </w:r>
      <w:r w:rsidRPr="00146BBB">
        <w:rPr>
          <w:rFonts w:cs="Times New Roman"/>
          <w:sz w:val="16"/>
        </w:rPr>
        <w:t>-</w:t>
      </w:r>
      <w:proofErr w:type="gramEnd"/>
      <w:r w:rsidRPr="00146BBB">
        <w:rPr>
          <w:rFonts w:cs="Times New Roman"/>
          <w:sz w:val="16"/>
        </w:rPr>
        <w:t xml:space="preserve"> </w:t>
      </w:r>
      <w:r w:rsidRPr="00146BBB">
        <w:rPr>
          <w:rFonts w:cs="Times New Roman"/>
          <w:highlight w:val="yellow"/>
          <w:u w:val="single"/>
        </w:rPr>
        <w:t>being</w:t>
      </w:r>
      <w:r w:rsidRPr="00146BBB">
        <w:rPr>
          <w:rFonts w:cs="Times New Roman"/>
          <w:sz w:val="16"/>
        </w:rPr>
        <w:t xml:space="preserve">. </w:t>
      </w:r>
      <w:r w:rsidRPr="009A4933">
        <w:rPr>
          <w:rFonts w:cs="Times New Roman"/>
          <w:u w:val="single"/>
        </w:rPr>
        <w:t xml:space="preserve">The lasting impression that victims of </w:t>
      </w:r>
      <w:r w:rsidRPr="00146BBB">
        <w:rPr>
          <w:rFonts w:cs="Times New Roman"/>
          <w:highlight w:val="yellow"/>
          <w:u w:val="single"/>
        </w:rPr>
        <w:t xml:space="preserve">human trafficking </w:t>
      </w:r>
      <w:r w:rsidRPr="009A4933">
        <w:rPr>
          <w:rFonts w:cs="Times New Roman"/>
          <w:u w:val="single"/>
        </w:rPr>
        <w:t xml:space="preserve">experience definitely </w:t>
      </w:r>
      <w:r w:rsidRPr="00146BBB">
        <w:rPr>
          <w:rFonts w:cs="Times New Roman"/>
          <w:highlight w:val="yellow"/>
          <w:u w:val="single"/>
        </w:rPr>
        <w:t xml:space="preserve">affects </w:t>
      </w:r>
      <w:r w:rsidRPr="009A4933">
        <w:rPr>
          <w:rFonts w:cs="Times New Roman"/>
          <w:u w:val="single"/>
        </w:rPr>
        <w:t xml:space="preserve">their </w:t>
      </w:r>
      <w:r w:rsidRPr="00146BBB">
        <w:rPr>
          <w:rFonts w:cs="Times New Roman"/>
          <w:highlight w:val="yellow"/>
          <w:u w:val="single"/>
        </w:rPr>
        <w:t>sense</w:t>
      </w:r>
      <w:r w:rsidRPr="00146BBB">
        <w:rPr>
          <w:rFonts w:cs="Times New Roman"/>
          <w:sz w:val="16"/>
        </w:rPr>
        <w:t xml:space="preserve"> </w:t>
      </w:r>
      <w:r w:rsidRPr="00146BBB">
        <w:rPr>
          <w:rFonts w:cs="Times New Roman"/>
          <w:highlight w:val="yellow"/>
          <w:u w:val="single"/>
        </w:rPr>
        <w:t>of worth and personal dignity</w:t>
      </w:r>
      <w:r w:rsidRPr="00146BBB">
        <w:rPr>
          <w:rFonts w:cs="Times New Roman"/>
          <w:sz w:val="16"/>
        </w:rPr>
        <w:t>. This is the reason why</w:t>
      </w:r>
      <w:r w:rsidRPr="00146BBB">
        <w:rPr>
          <w:rFonts w:cs="Times New Roman"/>
          <w:u w:val="single"/>
        </w:rPr>
        <w:t xml:space="preserve"> </w:t>
      </w:r>
      <w:r w:rsidRPr="00146BBB">
        <w:rPr>
          <w:rFonts w:cs="Times New Roman"/>
          <w:highlight w:val="yellow"/>
          <w:u w:val="single"/>
        </w:rPr>
        <w:t>moral considerations ought to</w:t>
      </w:r>
      <w:r w:rsidRPr="00146BBB">
        <w:rPr>
          <w:rFonts w:cs="Times New Roman"/>
          <w:sz w:val="16"/>
          <w:highlight w:val="yellow"/>
        </w:rPr>
        <w:t xml:space="preserve"> </w:t>
      </w:r>
      <w:r w:rsidRPr="00146BBB">
        <w:rPr>
          <w:rFonts w:cs="Times New Roman"/>
          <w:highlight w:val="yellow"/>
          <w:u w:val="single"/>
        </w:rPr>
        <w:t>debar one from</w:t>
      </w:r>
      <w:r w:rsidRPr="00146BBB">
        <w:rPr>
          <w:rFonts w:cs="Times New Roman"/>
          <w:sz w:val="16"/>
        </w:rPr>
        <w:t xml:space="preserve"> </w:t>
      </w:r>
      <w:r w:rsidRPr="00146BBB">
        <w:rPr>
          <w:rFonts w:cs="Times New Roman"/>
          <w:highlight w:val="yellow"/>
          <w:u w:val="single"/>
        </w:rPr>
        <w:t xml:space="preserve">practising human trafficking </w:t>
      </w:r>
      <w:r w:rsidRPr="009A4933">
        <w:rPr>
          <w:rFonts w:cs="Times New Roman"/>
          <w:u w:val="single"/>
        </w:rPr>
        <w:t xml:space="preserve">since </w:t>
      </w:r>
      <w:r w:rsidRPr="00146BBB">
        <w:rPr>
          <w:rFonts w:cs="Times New Roman"/>
          <w:highlight w:val="yellow"/>
          <w:u w:val="single"/>
        </w:rPr>
        <w:t>it is a serious crime against humanity</w:t>
      </w:r>
      <w:r w:rsidRPr="00146BBB">
        <w:rPr>
          <w:rFonts w:cs="Times New Roman"/>
          <w:sz w:val="16"/>
        </w:rPr>
        <w:t xml:space="preserve"> to do so. </w:t>
      </w:r>
      <w:r w:rsidRPr="00146BBB">
        <w:rPr>
          <w:rFonts w:cs="Times New Roman"/>
          <w:highlight w:val="yellow"/>
          <w:u w:val="single"/>
        </w:rPr>
        <w:t>Victims of human</w:t>
      </w:r>
      <w:r w:rsidRPr="00146BBB">
        <w:rPr>
          <w:rFonts w:cs="Times New Roman"/>
          <w:sz w:val="16"/>
        </w:rPr>
        <w:t xml:space="preserve"> </w:t>
      </w:r>
      <w:r w:rsidRPr="00146BBB">
        <w:rPr>
          <w:rFonts w:cs="Times New Roman"/>
          <w:highlight w:val="yellow"/>
          <w:u w:val="single"/>
        </w:rPr>
        <w:t>trafficking are denied freedom, liberty and equality</w:t>
      </w:r>
      <w:r w:rsidRPr="00146BBB">
        <w:rPr>
          <w:rFonts w:cs="Times New Roman"/>
          <w:sz w:val="16"/>
          <w:highlight w:val="yellow"/>
        </w:rPr>
        <w:t xml:space="preserve">. </w:t>
      </w:r>
      <w:r w:rsidRPr="009A4933">
        <w:rPr>
          <w:rFonts w:cs="Times New Roman"/>
          <w:u w:val="single"/>
        </w:rPr>
        <w:t>They are</w:t>
      </w:r>
      <w:r w:rsidRPr="009A4933">
        <w:rPr>
          <w:rFonts w:cs="Times New Roman"/>
          <w:sz w:val="16"/>
        </w:rPr>
        <w:t xml:space="preserve"> </w:t>
      </w:r>
      <w:r w:rsidRPr="009A4933">
        <w:rPr>
          <w:rFonts w:cs="Times New Roman"/>
          <w:u w:val="single"/>
        </w:rPr>
        <w:t>never treated justly as beings whose</w:t>
      </w:r>
      <w:r w:rsidRPr="009A4933">
        <w:rPr>
          <w:rFonts w:cs="Times New Roman"/>
          <w:sz w:val="16"/>
        </w:rPr>
        <w:t xml:space="preserve"> </w:t>
      </w:r>
      <w:r w:rsidRPr="009A4933">
        <w:rPr>
          <w:rFonts w:cs="Times New Roman"/>
          <w:u w:val="single"/>
        </w:rPr>
        <w:t>dignity should be upheld</w:t>
      </w:r>
      <w:r w:rsidRPr="009A4933">
        <w:rPr>
          <w:rFonts w:cs="Times New Roman"/>
          <w:sz w:val="16"/>
        </w:rPr>
        <w:t>.</w:t>
      </w:r>
      <w:r w:rsidRPr="00146BBB">
        <w:rPr>
          <w:rFonts w:cs="Times New Roman"/>
          <w:sz w:val="16"/>
        </w:rPr>
        <w:t xml:space="preserve"> This is the reason why we want to look immediately into the dimensions of human trafficking and examine it in order to carefully analyze the various dimensions that this ignoble trade impacts on our society negatively.</w:t>
      </w:r>
    </w:p>
    <w:p w14:paraId="24B5931B" w14:textId="77777777" w:rsidR="00E04D8E" w:rsidRPr="00146BBB" w:rsidRDefault="00E04D8E" w:rsidP="00E04D8E">
      <w:pPr>
        <w:pStyle w:val="Heading4"/>
        <w:rPr>
          <w:rFonts w:ascii="Calibri" w:hAnsi="Calibri" w:cs="Times New Roman"/>
        </w:rPr>
      </w:pPr>
      <w:r w:rsidRPr="00146BBB">
        <w:rPr>
          <w:rFonts w:ascii="Calibri" w:hAnsi="Calibri" w:cs="Times New Roman"/>
        </w:rPr>
        <w:t>Therefore, we have a moral obligation to combat humyn trafficking - humyn dignity and global conflict resolution are at stake.</w:t>
      </w:r>
    </w:p>
    <w:p w14:paraId="4A87487B" w14:textId="77777777" w:rsidR="00943F9F" w:rsidRDefault="00E04D8E" w:rsidP="00E04D8E">
      <w:pPr>
        <w:rPr>
          <w:rFonts w:cs="Times New Roman"/>
          <w:sz w:val="20"/>
          <w:szCs w:val="20"/>
        </w:rPr>
      </w:pPr>
      <w:r w:rsidRPr="00146BBB">
        <w:rPr>
          <w:rStyle w:val="StyleStyleBold12pt"/>
          <w:rFonts w:cs="Times New Roman"/>
        </w:rPr>
        <w:t>Morse 14</w:t>
      </w:r>
      <w:r w:rsidRPr="00943F9F">
        <w:rPr>
          <w:rStyle w:val="StyleStyleBold12pt"/>
          <w:rFonts w:cs="Times New Roman"/>
          <w:sz w:val="20"/>
          <w:szCs w:val="20"/>
        </w:rPr>
        <w:t xml:space="preserve"> </w:t>
      </w:r>
      <w:r w:rsidRPr="00943F9F">
        <w:rPr>
          <w:rFonts w:cs="Times New Roman"/>
          <w:sz w:val="20"/>
          <w:szCs w:val="20"/>
        </w:rPr>
        <w:t>[Jane, staff writer @ IPP Digital/Department of State, “Human Trafficking Is Moral, National Security Issue, Kerry Says,” 4-11-2014, https://www.google.com/search?q=human+trafficking+is+moral</w:t>
      </w:r>
    </w:p>
    <w:p w14:paraId="64D928E8" w14:textId="42F4758B" w:rsidR="00E04D8E" w:rsidRPr="00146BBB" w:rsidRDefault="00E04D8E" w:rsidP="00E04D8E">
      <w:pPr>
        <w:rPr>
          <w:rFonts w:cs="Times New Roman"/>
        </w:rPr>
      </w:pPr>
      <w:r w:rsidRPr="00943F9F">
        <w:rPr>
          <w:rFonts w:cs="Times New Roman"/>
          <w:sz w:val="20"/>
          <w:szCs w:val="20"/>
        </w:rPr>
        <w:t>%2C+national+security+issue%2C+kerry+says&amp;oq=human+trafficking+is+moral%2C+national+security+issue%2C+kerry+says&amp;aqs=chrome</w:t>
      </w:r>
      <w:proofErr w:type="gramStart"/>
      <w:r w:rsidRPr="00943F9F">
        <w:rPr>
          <w:rFonts w:cs="Times New Roman"/>
          <w:sz w:val="20"/>
          <w:szCs w:val="20"/>
        </w:rPr>
        <w:t>..</w:t>
      </w:r>
      <w:proofErr w:type="gramEnd"/>
      <w:r w:rsidRPr="00943F9F">
        <w:rPr>
          <w:rFonts w:cs="Times New Roman"/>
          <w:sz w:val="20"/>
          <w:szCs w:val="20"/>
        </w:rPr>
        <w:t>69i57.20429j0j4&amp;sourceid=chrome&amp;es_sm=93&amp;ie=UTF-8]</w:t>
      </w:r>
    </w:p>
    <w:p w14:paraId="7A032BA9" w14:textId="77777777" w:rsidR="00E04D8E" w:rsidRPr="00146BBB" w:rsidRDefault="00E04D8E" w:rsidP="00E04D8E">
      <w:pPr>
        <w:rPr>
          <w:rFonts w:cs="Times New Roman"/>
          <w:i/>
        </w:rPr>
      </w:pPr>
      <w:r w:rsidRPr="00146BBB">
        <w:rPr>
          <w:rFonts w:cs="Times New Roman"/>
          <w:i/>
        </w:rPr>
        <w:t>**We disagree with the author’s use of gendered language</w:t>
      </w:r>
    </w:p>
    <w:p w14:paraId="66AEFB5D" w14:textId="77777777" w:rsidR="00E04D8E" w:rsidRPr="00146BBB" w:rsidRDefault="00E04D8E" w:rsidP="00E04D8E">
      <w:pPr>
        <w:rPr>
          <w:rFonts w:cs="Times New Roman"/>
          <w:sz w:val="16"/>
        </w:rPr>
      </w:pPr>
      <w:r w:rsidRPr="00146BBB">
        <w:rPr>
          <w:rFonts w:cs="Times New Roman"/>
          <w:sz w:val="16"/>
        </w:rPr>
        <w:t xml:space="preserve">Washington — </w:t>
      </w:r>
      <w:r w:rsidRPr="00146BBB">
        <w:rPr>
          <w:rFonts w:cs="Times New Roman"/>
          <w:highlight w:val="yellow"/>
          <w:u w:val="single"/>
        </w:rPr>
        <w:t>Combatting human trafficking is both a moral imperative and a national security issue, says</w:t>
      </w:r>
      <w:r w:rsidRPr="00146BBB">
        <w:rPr>
          <w:rFonts w:cs="Times New Roman"/>
          <w:u w:val="single"/>
        </w:rPr>
        <w:t xml:space="preserve"> </w:t>
      </w:r>
      <w:r w:rsidRPr="00E32E3B">
        <w:rPr>
          <w:rFonts w:cs="Times New Roman"/>
          <w:u w:val="single"/>
        </w:rPr>
        <w:t>Secretary of State</w:t>
      </w:r>
      <w:r w:rsidRPr="00146BBB">
        <w:rPr>
          <w:rFonts w:cs="Times New Roman"/>
          <w:u w:val="single"/>
        </w:rPr>
        <w:t xml:space="preserve"> John </w:t>
      </w:r>
      <w:r w:rsidRPr="00146BBB">
        <w:rPr>
          <w:rFonts w:cs="Times New Roman"/>
          <w:highlight w:val="yellow"/>
          <w:u w:val="single"/>
        </w:rPr>
        <w:t>Kerry.</w:t>
      </w:r>
      <w:r w:rsidRPr="009A4933">
        <w:rPr>
          <w:rFonts w:cs="Times New Roman"/>
          <w:u w:val="single"/>
        </w:rPr>
        <w:t xml:space="preserve"> “In the end, </w:t>
      </w:r>
      <w:r w:rsidRPr="00146BBB">
        <w:rPr>
          <w:rFonts w:cs="Times New Roman"/>
          <w:highlight w:val="yellow"/>
          <w:u w:val="single"/>
        </w:rPr>
        <w:t>this is a moral fight</w:t>
      </w:r>
      <w:r w:rsidRPr="00146BBB">
        <w:rPr>
          <w:rFonts w:cs="Times New Roman"/>
          <w:u w:val="single"/>
        </w:rPr>
        <w:t xml:space="preserve">,” </w:t>
      </w:r>
      <w:r w:rsidRPr="00146BBB">
        <w:rPr>
          <w:rFonts w:cs="Times New Roman"/>
          <w:sz w:val="16"/>
        </w:rPr>
        <w:t xml:space="preserve">Kerry said April 8 at the annual meeting of the President’s Interagency Task Force to Monitor and Combat Trafficking in Persons. The secretary said that during his March 27 visit to the Vatican with President Obama, discussions with Pope Francis included ways to help the estimated </w:t>
      </w:r>
      <w:r w:rsidRPr="00146BBB">
        <w:rPr>
          <w:rFonts w:cs="Times New Roman"/>
          <w:highlight w:val="yellow"/>
          <w:u w:val="single"/>
        </w:rPr>
        <w:t>21 million to 29 million people</w:t>
      </w:r>
      <w:r w:rsidRPr="00146BBB">
        <w:rPr>
          <w:rFonts w:cs="Times New Roman"/>
          <w:sz w:val="16"/>
          <w:highlight w:val="yellow"/>
        </w:rPr>
        <w:t xml:space="preserve"> </w:t>
      </w:r>
      <w:r w:rsidRPr="009A4933">
        <w:rPr>
          <w:rFonts w:cs="Times New Roman"/>
          <w:sz w:val="16"/>
        </w:rPr>
        <w:t xml:space="preserve">who </w:t>
      </w:r>
      <w:r w:rsidRPr="00146BBB">
        <w:rPr>
          <w:rFonts w:cs="Times New Roman"/>
          <w:highlight w:val="yellow"/>
          <w:u w:val="single"/>
        </w:rPr>
        <w:t>are enslaved worldwide for sex or labor</w:t>
      </w:r>
      <w:r w:rsidRPr="00146BBB">
        <w:rPr>
          <w:rFonts w:cs="Times New Roman"/>
          <w:sz w:val="16"/>
          <w:highlight w:val="yellow"/>
        </w:rPr>
        <w:t>. “</w:t>
      </w:r>
      <w:r w:rsidRPr="00146BBB">
        <w:rPr>
          <w:rFonts w:cs="Times New Roman"/>
          <w:sz w:val="16"/>
        </w:rPr>
        <w:t xml:space="preserve">As the pope says, </w:t>
      </w:r>
      <w:r w:rsidRPr="00146BBB">
        <w:rPr>
          <w:rFonts w:cs="Times New Roman"/>
          <w:highlight w:val="yellow"/>
          <w:u w:val="single"/>
        </w:rPr>
        <w:t>when any man, woman or child is enslaved anywhere, it’s a threat to peace, justice</w:t>
      </w:r>
      <w:r w:rsidRPr="00146BBB">
        <w:rPr>
          <w:rFonts w:cs="Times New Roman"/>
          <w:sz w:val="16"/>
          <w:highlight w:val="yellow"/>
        </w:rPr>
        <w:t xml:space="preserve"> </w:t>
      </w:r>
      <w:r w:rsidRPr="00146BBB">
        <w:rPr>
          <w:rFonts w:cs="Times New Roman"/>
          <w:highlight w:val="yellow"/>
          <w:u w:val="single"/>
        </w:rPr>
        <w:t>and human dignity everywhere</w:t>
      </w:r>
      <w:r w:rsidRPr="00146BBB">
        <w:rPr>
          <w:rFonts w:cs="Times New Roman"/>
          <w:u w:val="single"/>
        </w:rPr>
        <w:t>,” Kerry said</w:t>
      </w:r>
      <w:r w:rsidRPr="00146BBB">
        <w:rPr>
          <w:rFonts w:cs="Times New Roman"/>
          <w:sz w:val="16"/>
        </w:rPr>
        <w:t>. “These are not American values</w:t>
      </w:r>
      <w:r w:rsidRPr="00146BBB">
        <w:rPr>
          <w:rFonts w:cs="Times New Roman"/>
          <w:u w:val="single"/>
        </w:rPr>
        <w:t xml:space="preserve">, </w:t>
      </w:r>
      <w:r w:rsidRPr="009A4933">
        <w:rPr>
          <w:rFonts w:cs="Times New Roman"/>
          <w:b/>
          <w:highlight w:val="yellow"/>
          <w:u w:val="single"/>
        </w:rPr>
        <w:t>these are universal</w:t>
      </w:r>
      <w:r w:rsidRPr="009A4933">
        <w:rPr>
          <w:rFonts w:cs="Times New Roman"/>
          <w:b/>
          <w:sz w:val="16"/>
          <w:highlight w:val="yellow"/>
        </w:rPr>
        <w:t xml:space="preserve"> </w:t>
      </w:r>
      <w:r w:rsidRPr="009A4933">
        <w:rPr>
          <w:rFonts w:cs="Times New Roman"/>
          <w:b/>
          <w:highlight w:val="yellow"/>
          <w:u w:val="single"/>
        </w:rPr>
        <w:t>values</w:t>
      </w:r>
      <w:r w:rsidRPr="00146BBB">
        <w:rPr>
          <w:rFonts w:cs="Times New Roman"/>
          <w:u w:val="single"/>
        </w:rPr>
        <w:t>.”</w:t>
      </w:r>
      <w:r w:rsidRPr="00146BBB">
        <w:rPr>
          <w:rFonts w:cs="Times New Roman"/>
          <w:sz w:val="16"/>
        </w:rPr>
        <w:t xml:space="preserve"> Kerry announced that the U.S. Department of State “is planning to work with the Conference of Catholic Bishops in order to map and coordinate the church’s efforts on a global basis to be able to combat this crime.” That partnership, the secretary said, “is going to make it a lot easier for people to be able to share information, share best practices, identify caregivers and advocates, and it will ramp up our capacity around the world to be able to identify victims and get them the help that they need.” Kerry emphasized that everyone needs to be involved — governments, nongovernmental organizations, health care providers, diplomats, law enforcement, immigration officials — in the fight against human trafficking, a scourge he called modern-day slavery. To this end, President Obama’s task force coordinates the efforts of many U.S. government agencies, including the U.S. Department of State, the departments of Justice, Labor, Transportation, Homeland Security, Defense, Education, and Health and Human Services, as well as the White House Council on Women and Girls, the U.S. Agency for International Development and the Federal Bureau of Investigation</w:t>
      </w:r>
      <w:r w:rsidRPr="00146BBB">
        <w:rPr>
          <w:rFonts w:cs="Times New Roman"/>
          <w:sz w:val="16"/>
          <w:highlight w:val="yellow"/>
        </w:rPr>
        <w:t xml:space="preserve">. </w:t>
      </w:r>
      <w:r w:rsidRPr="00146BBB">
        <w:rPr>
          <w:rFonts w:cs="Times New Roman"/>
          <w:highlight w:val="yellow"/>
          <w:u w:val="single"/>
        </w:rPr>
        <w:t>According to Deputy National Security Advisor</w:t>
      </w:r>
      <w:r w:rsidRPr="00146BBB">
        <w:rPr>
          <w:rFonts w:cs="Times New Roman"/>
          <w:u w:val="single"/>
        </w:rPr>
        <w:t xml:space="preserve"> Tony </w:t>
      </w:r>
      <w:r w:rsidRPr="00146BBB">
        <w:rPr>
          <w:rFonts w:cs="Times New Roman"/>
          <w:highlight w:val="yellow"/>
          <w:u w:val="single"/>
        </w:rPr>
        <w:t>Blinken</w:t>
      </w:r>
      <w:r w:rsidRPr="00146BBB">
        <w:rPr>
          <w:rFonts w:cs="Times New Roman"/>
          <w:u w:val="single"/>
        </w:rPr>
        <w:t xml:space="preserve">, the </w:t>
      </w:r>
      <w:r w:rsidRPr="00146BBB">
        <w:rPr>
          <w:rFonts w:cs="Times New Roman"/>
          <w:highlight w:val="yellow"/>
          <w:u w:val="single"/>
        </w:rPr>
        <w:t>illicit networks that traffic people also traffic drugs and illicit weapons. “They feed</w:t>
      </w:r>
      <w:r w:rsidRPr="00146BBB">
        <w:rPr>
          <w:rFonts w:cs="Times New Roman"/>
          <w:u w:val="single"/>
        </w:rPr>
        <w:t xml:space="preserve"> </w:t>
      </w:r>
      <w:r w:rsidRPr="00146BBB">
        <w:rPr>
          <w:rFonts w:cs="Times New Roman"/>
          <w:highlight w:val="yellow"/>
          <w:u w:val="single"/>
        </w:rPr>
        <w:t>conflict,</w:t>
      </w:r>
      <w:r w:rsidRPr="00146BBB">
        <w:rPr>
          <w:rFonts w:cs="Times New Roman"/>
          <w:u w:val="single"/>
        </w:rPr>
        <w:t xml:space="preserve"> they feed </w:t>
      </w:r>
      <w:r w:rsidRPr="00146BBB">
        <w:rPr>
          <w:rFonts w:cs="Times New Roman"/>
          <w:highlight w:val="yellow"/>
          <w:u w:val="single"/>
        </w:rPr>
        <w:t>instability,</w:t>
      </w:r>
      <w:r w:rsidRPr="00146BBB">
        <w:rPr>
          <w:rFonts w:cs="Times New Roman"/>
          <w:u w:val="single"/>
        </w:rPr>
        <w:t xml:space="preserve"> </w:t>
      </w:r>
      <w:proofErr w:type="gramStart"/>
      <w:r w:rsidRPr="00146BBB">
        <w:rPr>
          <w:rFonts w:cs="Times New Roman"/>
          <w:u w:val="single"/>
        </w:rPr>
        <w:t>they</w:t>
      </w:r>
      <w:proofErr w:type="gramEnd"/>
      <w:r w:rsidRPr="00146BBB">
        <w:rPr>
          <w:rFonts w:cs="Times New Roman"/>
          <w:u w:val="single"/>
        </w:rPr>
        <w:t xml:space="preserve"> </w:t>
      </w:r>
      <w:r w:rsidRPr="00146BBB">
        <w:rPr>
          <w:rFonts w:cs="Times New Roman"/>
          <w:highlight w:val="yellow"/>
          <w:u w:val="single"/>
        </w:rPr>
        <w:t>undermine public health</w:t>
      </w:r>
      <w:r w:rsidRPr="00146BBB">
        <w:rPr>
          <w:rFonts w:cs="Times New Roman"/>
          <w:sz w:val="16"/>
        </w:rPr>
        <w:t xml:space="preserve">. And so </w:t>
      </w:r>
      <w:r w:rsidRPr="00146BBB">
        <w:rPr>
          <w:rFonts w:cs="Times New Roman"/>
          <w:highlight w:val="yellow"/>
          <w:u w:val="single"/>
        </w:rPr>
        <w:t>dealing with these networks</w:t>
      </w:r>
      <w:r w:rsidRPr="00146BBB">
        <w:rPr>
          <w:rFonts w:cs="Times New Roman"/>
          <w:u w:val="single"/>
        </w:rPr>
        <w:t xml:space="preserve"> also </w:t>
      </w:r>
      <w:r w:rsidRPr="00146BBB">
        <w:rPr>
          <w:rFonts w:cs="Times New Roman"/>
          <w:highlight w:val="yellow"/>
          <w:u w:val="single"/>
        </w:rPr>
        <w:t>advances</w:t>
      </w:r>
      <w:r w:rsidRPr="00146BBB">
        <w:rPr>
          <w:rFonts w:cs="Times New Roman"/>
          <w:u w:val="single"/>
        </w:rPr>
        <w:t xml:space="preserve"> our </w:t>
      </w:r>
      <w:r w:rsidRPr="00146BBB">
        <w:rPr>
          <w:rFonts w:cs="Times New Roman"/>
          <w:highlight w:val="yellow"/>
          <w:u w:val="single"/>
        </w:rPr>
        <w:t>national security</w:t>
      </w:r>
      <w:r w:rsidRPr="00146BBB">
        <w:rPr>
          <w:rFonts w:cs="Times New Roman"/>
          <w:u w:val="single"/>
        </w:rPr>
        <w:t>,”</w:t>
      </w:r>
      <w:r w:rsidRPr="00146BBB">
        <w:rPr>
          <w:rFonts w:cs="Times New Roman"/>
          <w:sz w:val="16"/>
        </w:rPr>
        <w:t xml:space="preserve"> Blinken said at the April 8 meeting. “Similarly</w:t>
      </w:r>
      <w:r w:rsidRPr="00146BBB">
        <w:rPr>
          <w:rFonts w:cs="Times New Roman"/>
          <w:u w:val="single"/>
        </w:rPr>
        <w:t xml:space="preserve">, </w:t>
      </w:r>
      <w:r w:rsidRPr="009A4933">
        <w:rPr>
          <w:rFonts w:cs="Times New Roman"/>
          <w:b/>
          <w:highlight w:val="yellow"/>
          <w:u w:val="single"/>
        </w:rPr>
        <w:t>when we promote human</w:t>
      </w:r>
      <w:r w:rsidRPr="009A4933">
        <w:rPr>
          <w:rFonts w:cs="Times New Roman"/>
          <w:b/>
          <w:u w:val="single"/>
        </w:rPr>
        <w:t xml:space="preserve"> </w:t>
      </w:r>
      <w:r w:rsidRPr="009A4933">
        <w:rPr>
          <w:rFonts w:cs="Times New Roman"/>
          <w:b/>
          <w:highlight w:val="yellow"/>
          <w:u w:val="single"/>
        </w:rPr>
        <w:t>dignity,</w:t>
      </w:r>
      <w:r w:rsidRPr="009A4933">
        <w:rPr>
          <w:rFonts w:cs="Times New Roman"/>
          <w:b/>
          <w:u w:val="single"/>
        </w:rPr>
        <w:t xml:space="preserve"> </w:t>
      </w:r>
      <w:r w:rsidRPr="009A4933">
        <w:rPr>
          <w:rFonts w:cs="Times New Roman"/>
          <w:b/>
          <w:highlight w:val="yellow"/>
          <w:u w:val="single"/>
        </w:rPr>
        <w:t>when we</w:t>
      </w:r>
      <w:r w:rsidRPr="009A4933">
        <w:rPr>
          <w:rFonts w:cs="Times New Roman"/>
          <w:b/>
          <w:u w:val="single"/>
        </w:rPr>
        <w:t xml:space="preserve"> </w:t>
      </w:r>
      <w:r w:rsidRPr="009A4933">
        <w:rPr>
          <w:rFonts w:cs="Times New Roman"/>
          <w:b/>
          <w:highlight w:val="yellow"/>
          <w:u w:val="single"/>
        </w:rPr>
        <w:t>stand up for human rights</w:t>
      </w:r>
      <w:r w:rsidRPr="009A4933">
        <w:rPr>
          <w:rFonts w:cs="Times New Roman"/>
          <w:u w:val="single"/>
        </w:rPr>
        <w:t>, we foster a more</w:t>
      </w:r>
      <w:r w:rsidRPr="009A4933">
        <w:rPr>
          <w:rFonts w:cs="Times New Roman"/>
          <w:sz w:val="16"/>
        </w:rPr>
        <w:t xml:space="preserve"> </w:t>
      </w:r>
      <w:r w:rsidRPr="009A4933">
        <w:rPr>
          <w:rFonts w:cs="Times New Roman"/>
          <w:u w:val="single"/>
        </w:rPr>
        <w:t>stable and capable world with more capable partners, and</w:t>
      </w:r>
      <w:r w:rsidRPr="009A4933">
        <w:rPr>
          <w:rFonts w:cs="Times New Roman"/>
          <w:sz w:val="16"/>
        </w:rPr>
        <w:t xml:space="preserve"> in so doing, we </w:t>
      </w:r>
      <w:r w:rsidRPr="009A4933">
        <w:rPr>
          <w:rFonts w:cs="Times New Roman"/>
          <w:u w:val="single"/>
        </w:rPr>
        <w:t>reinforce strong security</w:t>
      </w:r>
      <w:r w:rsidRPr="009A4933">
        <w:rPr>
          <w:rFonts w:cs="Times New Roman"/>
          <w:sz w:val="16"/>
        </w:rPr>
        <w:t>,” Blinken said.</w:t>
      </w:r>
    </w:p>
    <w:p w14:paraId="61EDFA1F" w14:textId="77777777" w:rsidR="00E04D8E" w:rsidRPr="00146BBB" w:rsidRDefault="00E04D8E" w:rsidP="00E04D8E">
      <w:pPr>
        <w:rPr>
          <w:rFonts w:cs="Times New Roman"/>
          <w:sz w:val="16"/>
        </w:rPr>
      </w:pPr>
    </w:p>
    <w:p w14:paraId="39FD76D7" w14:textId="77777777" w:rsidR="00E04D8E" w:rsidRPr="00146BBB" w:rsidRDefault="00E04D8E" w:rsidP="00E04D8E">
      <w:pPr>
        <w:pStyle w:val="Heading3"/>
        <w:rPr>
          <w:rFonts w:ascii="Calibri" w:hAnsi="Calibri" w:cs="Times New Roman"/>
        </w:rPr>
      </w:pPr>
      <w:r w:rsidRPr="00146BBB">
        <w:rPr>
          <w:rFonts w:ascii="Calibri" w:hAnsi="Calibri" w:cs="Times New Roman"/>
        </w:rPr>
        <w:t>Invasive Species</w:t>
      </w:r>
    </w:p>
    <w:p w14:paraId="4BC4DF16" w14:textId="77777777" w:rsidR="00E04D8E" w:rsidRPr="00146BBB" w:rsidRDefault="00E04D8E" w:rsidP="00E04D8E">
      <w:pPr>
        <w:pStyle w:val="Heading4"/>
        <w:rPr>
          <w:rFonts w:ascii="Calibri" w:hAnsi="Calibri" w:cs="Times New Roman"/>
        </w:rPr>
      </w:pPr>
      <w:r w:rsidRPr="00146BBB">
        <w:rPr>
          <w:rFonts w:ascii="Calibri" w:hAnsi="Calibri" w:cs="Times New Roman"/>
        </w:rPr>
        <w:t>Contention ___ is Invasive Species</w:t>
      </w:r>
    </w:p>
    <w:p w14:paraId="5AAF25AF" w14:textId="77777777" w:rsidR="00E04D8E" w:rsidRPr="00146BBB" w:rsidRDefault="00E04D8E" w:rsidP="00E04D8E">
      <w:pPr>
        <w:pStyle w:val="Heading4"/>
        <w:rPr>
          <w:rFonts w:ascii="Calibri" w:hAnsi="Calibri" w:cs="Times New Roman"/>
        </w:rPr>
      </w:pPr>
      <w:r w:rsidRPr="00146BBB">
        <w:rPr>
          <w:rFonts w:ascii="Calibri" w:hAnsi="Calibri" w:cs="Times New Roman"/>
        </w:rPr>
        <w:t>Uninspected cargo containers introduce dangerous invasive species via U.S. ports, threatening biodiversity, the economy, and security through biowarfare.</w:t>
      </w:r>
    </w:p>
    <w:p w14:paraId="0C458A7C" w14:textId="77777777" w:rsidR="00E04D8E" w:rsidRPr="00146BBB" w:rsidRDefault="00E04D8E" w:rsidP="00E04D8E">
      <w:pPr>
        <w:rPr>
          <w:rFonts w:cs="Times New Roman"/>
        </w:rPr>
      </w:pPr>
      <w:r w:rsidRPr="00146BBB">
        <w:rPr>
          <w:rStyle w:val="StyleStyleBold12pt"/>
          <w:rFonts w:cs="Times New Roman"/>
        </w:rPr>
        <w:t xml:space="preserve">McGrain 14 </w:t>
      </w:r>
      <w:r w:rsidRPr="00146BBB">
        <w:rPr>
          <w:rFonts w:cs="Times New Roman"/>
        </w:rPr>
        <w:t>[Vienna, Associate Director and Editor, RIT University News, Master of Science, RIT;” 1-15-2014, New book addresses economic impact of invasive species management. RIT professor Amit Batabyal uncovers dangers of introducing non-native species,” http://www.rit.edu/news/story.php?id=50486]</w:t>
      </w:r>
    </w:p>
    <w:p w14:paraId="62DE7DB4" w14:textId="77777777" w:rsidR="00E04D8E" w:rsidRPr="00146BBB" w:rsidRDefault="00E04D8E" w:rsidP="00E04D8E">
      <w:pPr>
        <w:rPr>
          <w:rFonts w:cs="Times New Roman"/>
          <w:sz w:val="16"/>
        </w:rPr>
      </w:pPr>
      <w:r w:rsidRPr="00146BBB">
        <w:rPr>
          <w:rFonts w:cs="Times New Roman"/>
          <w:highlight w:val="yellow"/>
          <w:u w:val="single"/>
        </w:rPr>
        <w:t>Lack of oversight of a major international industry is putting our nation’s</w:t>
      </w:r>
      <w:r w:rsidRPr="00146BBB">
        <w:rPr>
          <w:rFonts w:cs="Times New Roman"/>
          <w:u w:val="single"/>
        </w:rPr>
        <w:t xml:space="preserve"> homeland </w:t>
      </w:r>
      <w:r w:rsidRPr="00146BBB">
        <w:rPr>
          <w:rFonts w:cs="Times New Roman"/>
          <w:highlight w:val="yellow"/>
          <w:u w:val="single"/>
        </w:rPr>
        <w:t>security at great</w:t>
      </w:r>
      <w:r w:rsidRPr="00146BBB">
        <w:rPr>
          <w:rFonts w:cs="Times New Roman"/>
          <w:sz w:val="16"/>
        </w:rPr>
        <w:t xml:space="preserve"> </w:t>
      </w:r>
      <w:r w:rsidRPr="00146BBB">
        <w:rPr>
          <w:rFonts w:cs="Times New Roman"/>
          <w:highlight w:val="yellow"/>
          <w:u w:val="single"/>
        </w:rPr>
        <w:t>risk,</w:t>
      </w:r>
      <w:r w:rsidRPr="00146BBB">
        <w:rPr>
          <w:rFonts w:cs="Times New Roman"/>
          <w:sz w:val="16"/>
          <w:highlight w:val="yellow"/>
        </w:rPr>
        <w:t xml:space="preserve"> </w:t>
      </w:r>
      <w:r w:rsidRPr="00146BBB">
        <w:rPr>
          <w:rFonts w:cs="Times New Roman"/>
          <w:highlight w:val="yellow"/>
          <w:u w:val="single"/>
        </w:rPr>
        <w:t>according to</w:t>
      </w:r>
      <w:r w:rsidRPr="00146BBB">
        <w:rPr>
          <w:rFonts w:cs="Times New Roman"/>
          <w:sz w:val="16"/>
        </w:rPr>
        <w:t xml:space="preserve"> a new book written by </w:t>
      </w:r>
      <w:r w:rsidRPr="00146BBB">
        <w:rPr>
          <w:rFonts w:cs="Times New Roman"/>
          <w:highlight w:val="yellow"/>
          <w:u w:val="single"/>
        </w:rPr>
        <w:t>an economist at R</w:t>
      </w:r>
      <w:r w:rsidRPr="009A4933">
        <w:rPr>
          <w:rFonts w:cs="Times New Roman"/>
          <w:u w:val="single"/>
        </w:rPr>
        <w:t xml:space="preserve">ochester </w:t>
      </w:r>
      <w:r w:rsidRPr="00146BBB">
        <w:rPr>
          <w:rFonts w:cs="Times New Roman"/>
          <w:highlight w:val="yellow"/>
          <w:u w:val="single"/>
        </w:rPr>
        <w:t>I</w:t>
      </w:r>
      <w:r w:rsidRPr="009A4933">
        <w:rPr>
          <w:rFonts w:cs="Times New Roman"/>
          <w:u w:val="single"/>
        </w:rPr>
        <w:t xml:space="preserve">nstitute of </w:t>
      </w:r>
      <w:r w:rsidRPr="00146BBB">
        <w:rPr>
          <w:rFonts w:cs="Times New Roman"/>
          <w:highlight w:val="yellow"/>
          <w:u w:val="single"/>
        </w:rPr>
        <w:t>T</w:t>
      </w:r>
      <w:r w:rsidRPr="009A4933">
        <w:rPr>
          <w:rFonts w:cs="Times New Roman"/>
          <w:u w:val="single"/>
        </w:rPr>
        <w:t>echnology</w:t>
      </w:r>
      <w:r w:rsidRPr="009A4933">
        <w:rPr>
          <w:rFonts w:cs="Times New Roman"/>
          <w:sz w:val="16"/>
        </w:rPr>
        <w:t>.</w:t>
      </w:r>
      <w:r w:rsidRPr="00146BBB">
        <w:rPr>
          <w:rFonts w:cs="Times New Roman"/>
          <w:sz w:val="16"/>
        </w:rPr>
        <w:t xml:space="preserve"> Along with crude oil, sugar and rubber, some </w:t>
      </w:r>
      <w:r w:rsidRPr="00146BBB">
        <w:rPr>
          <w:rFonts w:cs="Times New Roman"/>
          <w:highlight w:val="yellow"/>
          <w:u w:val="single"/>
        </w:rPr>
        <w:t>cargo ships entering U</w:t>
      </w:r>
      <w:r w:rsidRPr="00146BBB">
        <w:rPr>
          <w:rFonts w:cs="Times New Roman"/>
          <w:sz w:val="16"/>
        </w:rPr>
        <w:t xml:space="preserve">nited </w:t>
      </w:r>
      <w:r w:rsidRPr="00146BBB">
        <w:rPr>
          <w:rFonts w:cs="Times New Roman"/>
          <w:highlight w:val="yellow"/>
          <w:u w:val="single"/>
        </w:rPr>
        <w:t>S</w:t>
      </w:r>
      <w:r w:rsidRPr="00146BBB">
        <w:rPr>
          <w:rFonts w:cs="Times New Roman"/>
          <w:sz w:val="16"/>
        </w:rPr>
        <w:t>tates sea</w:t>
      </w:r>
      <w:r w:rsidRPr="00146BBB">
        <w:rPr>
          <w:rFonts w:cs="Times New Roman"/>
          <w:highlight w:val="yellow"/>
          <w:u w:val="single"/>
        </w:rPr>
        <w:t>ports</w:t>
      </w:r>
      <w:r w:rsidRPr="00146BBB">
        <w:rPr>
          <w:rFonts w:cs="Times New Roman"/>
          <w:sz w:val="16"/>
        </w:rPr>
        <w:t xml:space="preserve"> also </w:t>
      </w:r>
      <w:r w:rsidRPr="00146BBB">
        <w:rPr>
          <w:rFonts w:cs="Times New Roman"/>
          <w:highlight w:val="yellow"/>
          <w:u w:val="single"/>
        </w:rPr>
        <w:t>may be carrying</w:t>
      </w:r>
      <w:r w:rsidRPr="00146BBB">
        <w:rPr>
          <w:rFonts w:cs="Times New Roman"/>
          <w:sz w:val="16"/>
        </w:rPr>
        <w:t xml:space="preserve"> dangerous stowaways—</w:t>
      </w:r>
      <w:r w:rsidRPr="00146BBB">
        <w:rPr>
          <w:rFonts w:cs="Times New Roman"/>
          <w:highlight w:val="yellow"/>
          <w:u w:val="single"/>
        </w:rPr>
        <w:t>invasive animal and plant species capable of causing destruction to the tune</w:t>
      </w:r>
      <w:r w:rsidRPr="00146BBB">
        <w:rPr>
          <w:rFonts w:cs="Times New Roman"/>
          <w:sz w:val="16"/>
          <w:highlight w:val="yellow"/>
        </w:rPr>
        <w:t xml:space="preserve"> </w:t>
      </w:r>
      <w:r w:rsidRPr="00146BBB">
        <w:rPr>
          <w:rFonts w:cs="Times New Roman"/>
          <w:highlight w:val="yellow"/>
          <w:u w:val="single"/>
        </w:rPr>
        <w:t>of hundreds of millions of</w:t>
      </w:r>
      <w:r w:rsidRPr="00146BBB">
        <w:rPr>
          <w:rFonts w:cs="Times New Roman"/>
          <w:u w:val="single"/>
        </w:rPr>
        <w:t xml:space="preserve"> </w:t>
      </w:r>
      <w:r w:rsidRPr="00146BBB">
        <w:rPr>
          <w:rFonts w:cs="Times New Roman"/>
          <w:highlight w:val="yellow"/>
          <w:u w:val="single"/>
        </w:rPr>
        <w:t>dollars</w:t>
      </w:r>
      <w:r w:rsidRPr="00146BBB">
        <w:rPr>
          <w:rFonts w:cs="Times New Roman"/>
          <w:sz w:val="16"/>
          <w:highlight w:val="yellow"/>
        </w:rPr>
        <w:t>.</w:t>
      </w:r>
      <w:r w:rsidRPr="00146BBB">
        <w:rPr>
          <w:rFonts w:cs="Times New Roman"/>
          <w:sz w:val="16"/>
        </w:rPr>
        <w:t xml:space="preserve"> Amitrajeet Batabyal is </w:t>
      </w:r>
      <w:r w:rsidRPr="00146BBB">
        <w:rPr>
          <w:rFonts w:cs="Times New Roman"/>
          <w:highlight w:val="yellow"/>
          <w:u w:val="single"/>
        </w:rPr>
        <w:t>an expert on the economic impacts of invasive species</w:t>
      </w:r>
      <w:r w:rsidRPr="00146BBB">
        <w:rPr>
          <w:rFonts w:cs="Times New Roman"/>
          <w:sz w:val="16"/>
        </w:rPr>
        <w:t xml:space="preserve"> and in his latest book, Essays in the Economics of Invasive Species </w:t>
      </w:r>
      <w:proofErr w:type="gramStart"/>
      <w:r w:rsidRPr="00146BBB">
        <w:rPr>
          <w:rFonts w:cs="Times New Roman"/>
          <w:sz w:val="16"/>
        </w:rPr>
        <w:t>Management,</w:t>
      </w:r>
      <w:proofErr w:type="gramEnd"/>
      <w:r w:rsidRPr="00146BBB">
        <w:rPr>
          <w:rFonts w:cs="Times New Roman"/>
          <w:sz w:val="16"/>
        </w:rPr>
        <w:t xml:space="preserve"> he attacks invasive species related problems and offers analyses concerning their management. </w:t>
      </w:r>
      <w:r w:rsidRPr="009A4933">
        <w:rPr>
          <w:rFonts w:cs="Times New Roman"/>
          <w:szCs w:val="22"/>
          <w:u w:val="single"/>
        </w:rPr>
        <w:t>He</w:t>
      </w:r>
      <w:r w:rsidRPr="00146BBB">
        <w:rPr>
          <w:rFonts w:cs="Times New Roman"/>
          <w:sz w:val="16"/>
        </w:rPr>
        <w:t xml:space="preserve"> </w:t>
      </w:r>
      <w:r w:rsidRPr="009A4933">
        <w:rPr>
          <w:rFonts w:cs="Times New Roman"/>
          <w:u w:val="single"/>
        </w:rPr>
        <w:t xml:space="preserve">is concerned that </w:t>
      </w:r>
      <w:r w:rsidRPr="00146BBB">
        <w:rPr>
          <w:rFonts w:cs="Times New Roman"/>
          <w:highlight w:val="yellow"/>
          <w:u w:val="single"/>
        </w:rPr>
        <w:t>only 5 percent of all</w:t>
      </w:r>
      <w:r w:rsidRPr="00146BBB">
        <w:rPr>
          <w:rFonts w:cs="Times New Roman"/>
          <w:sz w:val="16"/>
          <w:highlight w:val="yellow"/>
        </w:rPr>
        <w:t xml:space="preserve"> </w:t>
      </w:r>
      <w:r w:rsidRPr="00146BBB">
        <w:rPr>
          <w:rFonts w:cs="Times New Roman"/>
          <w:highlight w:val="yellow"/>
          <w:u w:val="single"/>
        </w:rPr>
        <w:t>container cargo actually gets inspected at U</w:t>
      </w:r>
      <w:r w:rsidRPr="00146BBB">
        <w:rPr>
          <w:rFonts w:cs="Times New Roman"/>
          <w:u w:val="single"/>
        </w:rPr>
        <w:t>.</w:t>
      </w:r>
      <w:r w:rsidRPr="00146BBB">
        <w:rPr>
          <w:rFonts w:cs="Times New Roman"/>
          <w:highlight w:val="yellow"/>
          <w:u w:val="single"/>
        </w:rPr>
        <w:t>S.</w:t>
      </w:r>
      <w:r w:rsidRPr="00146BBB">
        <w:rPr>
          <w:rFonts w:cs="Times New Roman"/>
          <w:sz w:val="16"/>
        </w:rPr>
        <w:t xml:space="preserve"> sea</w:t>
      </w:r>
      <w:r w:rsidRPr="00146BBB">
        <w:rPr>
          <w:rFonts w:cs="Times New Roman"/>
          <w:highlight w:val="yellow"/>
          <w:u w:val="single"/>
        </w:rPr>
        <w:t>port</w:t>
      </w:r>
      <w:r w:rsidRPr="00146BBB">
        <w:rPr>
          <w:rFonts w:cs="Times New Roman"/>
          <w:u w:val="single"/>
        </w:rPr>
        <w:t>s</w:t>
      </w:r>
      <w:r w:rsidRPr="00146BBB">
        <w:rPr>
          <w:rFonts w:cs="Times New Roman"/>
          <w:sz w:val="16"/>
        </w:rPr>
        <w:t xml:space="preserve"> and invasive species settling and breeding in the ship’s ballast water are passing through, frequently undetected. </w:t>
      </w:r>
      <w:r w:rsidRPr="00146BBB">
        <w:rPr>
          <w:rFonts w:cs="Times New Roman"/>
          <w:highlight w:val="yellow"/>
          <w:u w:val="single"/>
        </w:rPr>
        <w:t>Batabyal cites one devastating</w:t>
      </w:r>
      <w:r w:rsidRPr="00146BBB">
        <w:rPr>
          <w:rStyle w:val="StyleBoldUnderline"/>
          <w:rFonts w:cs="Times New Roman"/>
          <w:b w:val="0"/>
        </w:rPr>
        <w:t xml:space="preserve"> </w:t>
      </w:r>
      <w:r w:rsidRPr="00146BBB">
        <w:rPr>
          <w:rStyle w:val="StyleBoldUnderline"/>
          <w:rFonts w:cs="Times New Roman"/>
          <w:b w:val="0"/>
          <w:highlight w:val="yellow"/>
        </w:rPr>
        <w:t>example</w:t>
      </w:r>
      <w:r w:rsidRPr="00146BBB">
        <w:rPr>
          <w:rStyle w:val="StyleBoldUnderline"/>
          <w:rFonts w:cs="Times New Roman"/>
          <w:b w:val="0"/>
        </w:rPr>
        <w:t xml:space="preserve">: </w:t>
      </w:r>
      <w:r w:rsidRPr="00146BBB">
        <w:rPr>
          <w:rStyle w:val="StyleBoldUnderline"/>
          <w:rFonts w:cs="Times New Roman"/>
          <w:b w:val="0"/>
          <w:highlight w:val="yellow"/>
        </w:rPr>
        <w:t>snakes found in shipping transport containers entering Guam</w:t>
      </w:r>
      <w:r w:rsidRPr="00146BBB">
        <w:rPr>
          <w:rStyle w:val="StyleBoldUnderline"/>
          <w:rFonts w:cs="Times New Roman"/>
          <w:b w:val="0"/>
        </w:rPr>
        <w:t xml:space="preserve"> </w:t>
      </w:r>
      <w:r w:rsidRPr="00146BBB">
        <w:rPr>
          <w:rStyle w:val="StyleBoldUnderline"/>
          <w:rFonts w:cs="Times New Roman"/>
          <w:b w:val="0"/>
          <w:highlight w:val="yellow"/>
        </w:rPr>
        <w:t>resulted in 12</w:t>
      </w:r>
      <w:r w:rsidRPr="00146BBB">
        <w:rPr>
          <w:rFonts w:cs="Times New Roman"/>
          <w:b/>
          <w:sz w:val="16"/>
        </w:rPr>
        <w:t xml:space="preserve"> </w:t>
      </w:r>
      <w:r w:rsidRPr="00146BBB">
        <w:rPr>
          <w:rFonts w:cs="Times New Roman"/>
          <w:sz w:val="16"/>
        </w:rPr>
        <w:t xml:space="preserve">of Guam’s bird </w:t>
      </w:r>
      <w:r w:rsidRPr="00146BBB">
        <w:rPr>
          <w:rFonts w:cs="Times New Roman"/>
          <w:highlight w:val="yellow"/>
          <w:u w:val="single"/>
        </w:rPr>
        <w:t>species becoming extinct</w:t>
      </w:r>
      <w:r w:rsidRPr="00146BBB">
        <w:rPr>
          <w:rFonts w:cs="Times New Roman"/>
          <w:sz w:val="16"/>
          <w:highlight w:val="yellow"/>
        </w:rPr>
        <w:t>. “</w:t>
      </w:r>
      <w:r w:rsidRPr="00146BBB">
        <w:rPr>
          <w:rFonts w:cs="Times New Roman"/>
          <w:highlight w:val="yellow"/>
          <w:u w:val="single"/>
        </w:rPr>
        <w:t>Not only do invasive species have a detrimental</w:t>
      </w:r>
      <w:r w:rsidRPr="00146BBB">
        <w:rPr>
          <w:rFonts w:cs="Times New Roman"/>
          <w:u w:val="single"/>
        </w:rPr>
        <w:t xml:space="preserve"> </w:t>
      </w:r>
      <w:r w:rsidRPr="00146BBB">
        <w:rPr>
          <w:rFonts w:cs="Times New Roman"/>
          <w:highlight w:val="yellow"/>
          <w:u w:val="single"/>
        </w:rPr>
        <w:t>impact on</w:t>
      </w:r>
      <w:r w:rsidRPr="00146BBB">
        <w:rPr>
          <w:rFonts w:cs="Times New Roman"/>
          <w:u w:val="single"/>
        </w:rPr>
        <w:t xml:space="preserve"> our </w:t>
      </w:r>
      <w:r w:rsidRPr="00146BBB">
        <w:rPr>
          <w:rFonts w:cs="Times New Roman"/>
          <w:highlight w:val="yellow"/>
          <w:u w:val="single"/>
        </w:rPr>
        <w:t>economy and</w:t>
      </w:r>
      <w:r w:rsidRPr="00146BBB">
        <w:rPr>
          <w:rFonts w:cs="Times New Roman"/>
          <w:u w:val="single"/>
        </w:rPr>
        <w:t xml:space="preserve"> the </w:t>
      </w:r>
      <w:r w:rsidRPr="00146BBB">
        <w:rPr>
          <w:rFonts w:cs="Times New Roman"/>
          <w:highlight w:val="yellow"/>
          <w:u w:val="single"/>
        </w:rPr>
        <w:t>environment, there</w:t>
      </w:r>
      <w:r w:rsidRPr="00146BBB">
        <w:rPr>
          <w:rFonts w:cs="Times New Roman"/>
          <w:sz w:val="16"/>
          <w:highlight w:val="yellow"/>
        </w:rPr>
        <w:t xml:space="preserve"> </w:t>
      </w:r>
      <w:r w:rsidRPr="00146BBB">
        <w:rPr>
          <w:rFonts w:cs="Times New Roman"/>
          <w:highlight w:val="yellow"/>
          <w:u w:val="single"/>
        </w:rPr>
        <w:t>are serious issues when it comes to</w:t>
      </w:r>
      <w:r w:rsidRPr="00146BBB">
        <w:rPr>
          <w:rFonts w:cs="Times New Roman"/>
          <w:u w:val="single"/>
        </w:rPr>
        <w:t xml:space="preserve"> our </w:t>
      </w:r>
      <w:r w:rsidRPr="00146BBB">
        <w:rPr>
          <w:rFonts w:cs="Times New Roman"/>
          <w:highlight w:val="yellow"/>
          <w:u w:val="single"/>
        </w:rPr>
        <w:t>homeland security</w:t>
      </w:r>
      <w:r w:rsidRPr="00146BBB">
        <w:rPr>
          <w:rFonts w:cs="Times New Roman"/>
          <w:u w:val="single"/>
        </w:rPr>
        <w:t>,” said Batabyal</w:t>
      </w:r>
      <w:r w:rsidRPr="00146BBB">
        <w:rPr>
          <w:rFonts w:cs="Times New Roman"/>
          <w:sz w:val="16"/>
        </w:rPr>
        <w:t xml:space="preserve">, the Arthur J. Gosnell Professor of Economics in RIT’s College of Liberal Arts. </w:t>
      </w:r>
      <w:r w:rsidRPr="00146BBB">
        <w:rPr>
          <w:rFonts w:cs="Times New Roman"/>
          <w:u w:val="single"/>
        </w:rPr>
        <w:t>“</w:t>
      </w:r>
      <w:r w:rsidRPr="009A4933">
        <w:rPr>
          <w:rFonts w:cs="Times New Roman"/>
          <w:b/>
          <w:highlight w:val="yellow"/>
          <w:u w:val="single"/>
        </w:rPr>
        <w:t>These</w:t>
      </w:r>
      <w:r w:rsidRPr="009A4933">
        <w:rPr>
          <w:rFonts w:cs="Times New Roman"/>
          <w:b/>
          <w:u w:val="single"/>
        </w:rPr>
        <w:t xml:space="preserve"> </w:t>
      </w:r>
      <w:r w:rsidRPr="009A4933">
        <w:rPr>
          <w:rFonts w:cs="Times New Roman"/>
          <w:b/>
          <w:highlight w:val="yellow"/>
          <w:u w:val="single"/>
        </w:rPr>
        <w:t>species could pose a biological and</w:t>
      </w:r>
      <w:r w:rsidRPr="009A4933">
        <w:rPr>
          <w:rFonts w:cs="Times New Roman"/>
          <w:b/>
          <w:sz w:val="16"/>
          <w:highlight w:val="yellow"/>
        </w:rPr>
        <w:t xml:space="preserve"> </w:t>
      </w:r>
      <w:r w:rsidRPr="009A4933">
        <w:rPr>
          <w:rFonts w:cs="Times New Roman"/>
          <w:b/>
          <w:highlight w:val="yellow"/>
          <w:u w:val="single"/>
        </w:rPr>
        <w:t>national security threat.</w:t>
      </w:r>
      <w:r w:rsidRPr="00146BBB">
        <w:rPr>
          <w:rFonts w:cs="Times New Roman"/>
          <w:highlight w:val="yellow"/>
          <w:u w:val="single"/>
        </w:rPr>
        <w:t xml:space="preserve"> </w:t>
      </w:r>
      <w:r w:rsidRPr="00E32E3B">
        <w:rPr>
          <w:rFonts w:cs="Times New Roman"/>
          <w:b/>
          <w:highlight w:val="yellow"/>
          <w:u w:val="single"/>
        </w:rPr>
        <w:t>Terrorists who want to do damage to the</w:t>
      </w:r>
      <w:r w:rsidRPr="00E32E3B">
        <w:rPr>
          <w:rFonts w:cs="Times New Roman"/>
          <w:b/>
          <w:u w:val="single"/>
        </w:rPr>
        <w:t xml:space="preserve"> </w:t>
      </w:r>
      <w:r w:rsidRPr="00E32E3B">
        <w:rPr>
          <w:rFonts w:cs="Times New Roman"/>
          <w:b/>
          <w:highlight w:val="yellow"/>
          <w:u w:val="single"/>
        </w:rPr>
        <w:t>U.S. could</w:t>
      </w:r>
      <w:r w:rsidRPr="00146BBB">
        <w:rPr>
          <w:rFonts w:cs="Times New Roman"/>
          <w:sz w:val="16"/>
        </w:rPr>
        <w:t>, in principle</w:t>
      </w:r>
      <w:r w:rsidRPr="00146BBB">
        <w:rPr>
          <w:rFonts w:cs="Times New Roman"/>
          <w:u w:val="single"/>
        </w:rPr>
        <w:t xml:space="preserve">, </w:t>
      </w:r>
      <w:proofErr w:type="gramStart"/>
      <w:r w:rsidRPr="00E32E3B">
        <w:rPr>
          <w:rFonts w:cs="Times New Roman"/>
          <w:b/>
          <w:highlight w:val="yellow"/>
          <w:u w:val="single"/>
        </w:rPr>
        <w:t>use</w:t>
      </w:r>
      <w:proofErr w:type="gramEnd"/>
      <w:r w:rsidRPr="00E32E3B">
        <w:rPr>
          <w:rFonts w:cs="Times New Roman"/>
          <w:b/>
          <w:highlight w:val="yellow"/>
          <w:u w:val="single"/>
        </w:rPr>
        <w:t xml:space="preserve"> invasive</w:t>
      </w:r>
      <w:r w:rsidRPr="00E32E3B">
        <w:rPr>
          <w:rFonts w:cs="Times New Roman"/>
          <w:b/>
          <w:sz w:val="16"/>
          <w:highlight w:val="yellow"/>
        </w:rPr>
        <w:t xml:space="preserve"> </w:t>
      </w:r>
      <w:r w:rsidRPr="00E32E3B">
        <w:rPr>
          <w:rFonts w:cs="Times New Roman"/>
          <w:b/>
          <w:highlight w:val="yellow"/>
          <w:u w:val="single"/>
        </w:rPr>
        <w:t>species as biological terror agents.”</w:t>
      </w:r>
      <w:r w:rsidRPr="00146BBB">
        <w:rPr>
          <w:rFonts w:cs="Times New Roman"/>
          <w:sz w:val="16"/>
        </w:rPr>
        <w:t xml:space="preserve"> While the existence of invasive species isn’t new, Batabyal is one of the first economics researchers to partner with ecologists and biologists to determine the economic and environmental impact of species such as the Russian wheat aphid, purple thistle or zebra mussel. “One prediction in terms of the future of invasive species management is that we need significantly better agreements among countries that engage in international trade when the goods that we’re trading are moving on ships,” said Batabyal. </w:t>
      </w:r>
      <w:r w:rsidRPr="00146BBB">
        <w:rPr>
          <w:rFonts w:cs="Times New Roman"/>
          <w:u w:val="single"/>
        </w:rPr>
        <w:t>“</w:t>
      </w:r>
      <w:r w:rsidRPr="00E32E3B">
        <w:rPr>
          <w:rFonts w:cs="Times New Roman"/>
          <w:b/>
          <w:highlight w:val="yellow"/>
          <w:u w:val="single"/>
        </w:rPr>
        <w:t>We must have better protocols</w:t>
      </w:r>
      <w:r w:rsidRPr="00E32E3B">
        <w:rPr>
          <w:rFonts w:cs="Times New Roman"/>
          <w:b/>
          <w:u w:val="single"/>
        </w:rPr>
        <w:t xml:space="preserve"> </w:t>
      </w:r>
      <w:r w:rsidRPr="00E32E3B">
        <w:rPr>
          <w:rFonts w:cs="Times New Roman"/>
          <w:b/>
          <w:highlight w:val="yellow"/>
          <w:u w:val="single"/>
        </w:rPr>
        <w:t>for the management of unintentionally introduced invasive species</w:t>
      </w:r>
      <w:r w:rsidRPr="00E32E3B">
        <w:rPr>
          <w:rFonts w:cs="Times New Roman"/>
          <w:u w:val="single"/>
        </w:rPr>
        <w:t>. Although inspectors check the conditions under which cargo is loaded on ships before it leaves many ports, such tasks are not undertaken often enough</w:t>
      </w:r>
      <w:r w:rsidRPr="00146BBB">
        <w:rPr>
          <w:rFonts w:cs="Times New Roman"/>
          <w:u w:val="single"/>
        </w:rPr>
        <w:t xml:space="preserve"> </w:t>
      </w:r>
      <w:r w:rsidRPr="00146BBB">
        <w:rPr>
          <w:rFonts w:cs="Times New Roman"/>
          <w:sz w:val="16"/>
        </w:rPr>
        <w:t>due to the high economic costs associated with careful inspections.”</w:t>
      </w:r>
    </w:p>
    <w:p w14:paraId="0C89473F" w14:textId="77777777" w:rsidR="00E04D8E" w:rsidRPr="00146BBB" w:rsidRDefault="00E04D8E" w:rsidP="00E04D8E">
      <w:pPr>
        <w:pStyle w:val="Heading4"/>
        <w:rPr>
          <w:rFonts w:ascii="Calibri" w:hAnsi="Calibri" w:cs="Times New Roman"/>
        </w:rPr>
      </w:pPr>
      <w:r w:rsidRPr="00146BBB">
        <w:rPr>
          <w:rFonts w:ascii="Calibri" w:hAnsi="Calibri" w:cs="Times New Roman"/>
        </w:rPr>
        <w:t xml:space="preserve">Biodiversity key to humyn survival </w:t>
      </w:r>
    </w:p>
    <w:p w14:paraId="097F0219" w14:textId="77777777" w:rsidR="00E04D8E" w:rsidRPr="00146BBB" w:rsidRDefault="00E04D8E" w:rsidP="00E04D8E">
      <w:pPr>
        <w:rPr>
          <w:rFonts w:cs="Times New Roman"/>
          <w:sz w:val="16"/>
          <w:szCs w:val="16"/>
        </w:rPr>
      </w:pPr>
      <w:r w:rsidRPr="00146BBB">
        <w:rPr>
          <w:rFonts w:cs="Times New Roman"/>
          <w:b/>
          <w:sz w:val="26"/>
          <w:szCs w:val="26"/>
        </w:rPr>
        <w:t>Raj 12</w:t>
      </w:r>
      <w:r w:rsidRPr="00146BBB">
        <w:rPr>
          <w:rFonts w:cs="Times New Roman"/>
        </w:rPr>
        <w:t xml:space="preserve"> </w:t>
      </w:r>
      <w:r w:rsidRPr="00146BBB">
        <w:rPr>
          <w:rFonts w:cs="Times New Roman"/>
          <w:sz w:val="16"/>
          <w:szCs w:val="16"/>
        </w:rPr>
        <w:t>- Consultant ecologist [Prof. P. J. Sanjeeva Raj (</w:t>
      </w:r>
      <w:r w:rsidRPr="00146BBB">
        <w:rPr>
          <w:rStyle w:val="st"/>
          <w:rFonts w:cs="Times New Roman"/>
          <w:sz w:val="16"/>
          <w:szCs w:val="16"/>
        </w:rPr>
        <w:t>Head of the Zoology dept of Madras Christian College)</w:t>
      </w:r>
      <w:r w:rsidRPr="00146BBB">
        <w:rPr>
          <w:rFonts w:cs="Times New Roman"/>
          <w:sz w:val="16"/>
          <w:szCs w:val="16"/>
        </w:rPr>
        <w:t>, “Beware the loss of biodiversity,” The Hindu, Published: September 23, 2012 00:32 IST | pg. http://tinyurl.com/8oate79</w:t>
      </w:r>
    </w:p>
    <w:p w14:paraId="68803420" w14:textId="77777777" w:rsidR="00E04D8E" w:rsidRPr="00146BBB" w:rsidRDefault="00E04D8E" w:rsidP="00E04D8E">
      <w:pPr>
        <w:rPr>
          <w:rFonts w:cs="Times New Roman"/>
          <w:i/>
          <w:sz w:val="16"/>
          <w:szCs w:val="16"/>
        </w:rPr>
      </w:pPr>
      <w:r w:rsidRPr="00146BBB">
        <w:rPr>
          <w:rFonts w:cs="Times New Roman"/>
          <w:i/>
          <w:sz w:val="16"/>
          <w:szCs w:val="16"/>
        </w:rPr>
        <w:t>**We disagree with the author’s use of gendered language</w:t>
      </w:r>
    </w:p>
    <w:p w14:paraId="195C8E90" w14:textId="77777777" w:rsidR="00E04D8E" w:rsidRPr="00146BBB" w:rsidRDefault="00E04D8E" w:rsidP="00E04D8E">
      <w:pPr>
        <w:rPr>
          <w:rFonts w:cs="Times New Roman"/>
          <w:i/>
          <w:sz w:val="18"/>
          <w:szCs w:val="18"/>
        </w:rPr>
      </w:pPr>
      <w:r w:rsidRPr="00146BBB">
        <w:rPr>
          <w:rFonts w:cs="Times New Roman"/>
          <w:sz w:val="18"/>
          <w:szCs w:val="18"/>
        </w:rPr>
        <w:t xml:space="preserve">(The writer is a consultant </w:t>
      </w:r>
      <w:proofErr w:type="gramStart"/>
      <w:r w:rsidRPr="00146BBB">
        <w:rPr>
          <w:rFonts w:cs="Times New Roman"/>
          <w:sz w:val="18"/>
          <w:szCs w:val="18"/>
        </w:rPr>
        <w:t>ecologist,</w:t>
      </w:r>
      <w:proofErr w:type="gramEnd"/>
      <w:r w:rsidRPr="00146BBB">
        <w:rPr>
          <w:rFonts w:cs="Times New Roman"/>
          <w:sz w:val="18"/>
          <w:szCs w:val="18"/>
        </w:rPr>
        <w:t xml:space="preserve"> His email is rajsanjeeva@gmail.com)</w:t>
      </w:r>
    </w:p>
    <w:p w14:paraId="0ED5E31D" w14:textId="77777777" w:rsidR="00E04D8E" w:rsidRPr="00146BBB" w:rsidRDefault="00E04D8E" w:rsidP="00E04D8E">
      <w:pPr>
        <w:rPr>
          <w:rFonts w:cs="Times New Roman"/>
          <w:sz w:val="16"/>
        </w:rPr>
      </w:pPr>
      <w:r w:rsidRPr="00146BBB">
        <w:rPr>
          <w:rFonts w:cs="Times New Roman"/>
          <w:b/>
          <w:highlight w:val="yellow"/>
          <w:u w:val="single"/>
        </w:rPr>
        <w:t>Biodiversity is</w:t>
      </w:r>
      <w:r w:rsidRPr="00146BBB">
        <w:rPr>
          <w:rFonts w:cs="Times New Roman"/>
          <w:sz w:val="16"/>
        </w:rPr>
        <w:t xml:space="preserve"> so </w:t>
      </w:r>
      <w:r w:rsidRPr="00146BBB">
        <w:rPr>
          <w:rStyle w:val="Emphasis"/>
          <w:rFonts w:cs="Times New Roman"/>
          <w:highlight w:val="yellow"/>
        </w:rPr>
        <w:t xml:space="preserve">indispensable </w:t>
      </w:r>
      <w:r w:rsidRPr="00146BBB">
        <w:rPr>
          <w:rFonts w:cs="Times New Roman"/>
          <w:b/>
          <w:highlight w:val="yellow"/>
          <w:u w:val="single"/>
        </w:rPr>
        <w:t>for</w:t>
      </w:r>
      <w:r w:rsidRPr="00146BBB">
        <w:rPr>
          <w:rFonts w:cs="Times New Roman"/>
          <w:u w:val="single"/>
        </w:rPr>
        <w:t xml:space="preserve"> human </w:t>
      </w:r>
      <w:r w:rsidRPr="00146BBB">
        <w:rPr>
          <w:rFonts w:cs="Times New Roman"/>
          <w:b/>
          <w:highlight w:val="yellow"/>
          <w:u w:val="single"/>
        </w:rPr>
        <w:t>survival</w:t>
      </w:r>
      <w:r w:rsidRPr="00146BBB">
        <w:rPr>
          <w:rFonts w:cs="Times New Roman"/>
          <w:sz w:val="16"/>
        </w:rPr>
        <w:t xml:space="preserve"> that the United Nations General Assembly has designated the decade 2011- 2020 as the ‘Biodiversity Decade’ with the chief objective of enabling humans to live peaceably or harmoniously with nature and its biodiversity. We should be happy that during October 1-19, 2012, XI Conference of Parties (CoP-11), a global mega event on biodiversity, is taking place in Hyderabad, when delegates from 193 party countries are expected to meet. They will review the Convention on Biological Diversity (CBD), which was originally introduced at the Earth Summit or the United Nations Conference on Environment and Development (UNCED) in Rio de Janeiro in 1992. The Ministry of Environment and Forests (MoEF) is the nodal agency for CoP-11. Today, India is one of the 17 mega-diverse (richest biodiversity) countries. </w:t>
      </w:r>
      <w:r w:rsidRPr="00146BBB">
        <w:rPr>
          <w:rFonts w:cs="Times New Roman"/>
          <w:highlight w:val="yellow"/>
          <w:u w:val="single"/>
        </w:rPr>
        <w:t xml:space="preserve">Biodiversity provides all basic needs for </w:t>
      </w:r>
      <w:r w:rsidRPr="00146BBB">
        <w:rPr>
          <w:rStyle w:val="Emphasis"/>
          <w:rFonts w:cs="Times New Roman"/>
          <w:highlight w:val="yellow"/>
        </w:rPr>
        <w:t>our healthy survival</w:t>
      </w:r>
      <w:r w:rsidRPr="00146BBB">
        <w:rPr>
          <w:rFonts w:cs="Times New Roman"/>
          <w:u w:val="single"/>
        </w:rPr>
        <w:t xml:space="preserve"> — </w:t>
      </w:r>
      <w:r w:rsidRPr="00146BBB">
        <w:rPr>
          <w:rFonts w:cs="Times New Roman"/>
          <w:highlight w:val="yellow"/>
          <w:u w:val="single"/>
        </w:rPr>
        <w:t>oxygen</w:t>
      </w:r>
      <w:r w:rsidRPr="00146BBB">
        <w:rPr>
          <w:rFonts w:cs="Times New Roman"/>
          <w:u w:val="single"/>
        </w:rPr>
        <w:t xml:space="preserve">, </w:t>
      </w:r>
      <w:r w:rsidRPr="00146BBB">
        <w:rPr>
          <w:rFonts w:cs="Times New Roman"/>
          <w:highlight w:val="yellow"/>
          <w:u w:val="single"/>
        </w:rPr>
        <w:t>food</w:t>
      </w:r>
      <w:r w:rsidRPr="00146BBB">
        <w:rPr>
          <w:rFonts w:cs="Times New Roman"/>
          <w:u w:val="single"/>
        </w:rPr>
        <w:t xml:space="preserve">, </w:t>
      </w:r>
      <w:r w:rsidRPr="00146BBB">
        <w:rPr>
          <w:rFonts w:cs="Times New Roman"/>
          <w:highlight w:val="yellow"/>
          <w:u w:val="single"/>
        </w:rPr>
        <w:t>medicines</w:t>
      </w:r>
      <w:r w:rsidRPr="00146BBB">
        <w:rPr>
          <w:rFonts w:cs="Times New Roman"/>
          <w:u w:val="single"/>
        </w:rPr>
        <w:t xml:space="preserve">, </w:t>
      </w:r>
      <w:r w:rsidRPr="00146BBB">
        <w:rPr>
          <w:rFonts w:cs="Times New Roman"/>
          <w:highlight w:val="yellow"/>
          <w:u w:val="single"/>
        </w:rPr>
        <w:t>fibre</w:t>
      </w:r>
      <w:r w:rsidRPr="00146BBB">
        <w:rPr>
          <w:rFonts w:cs="Times New Roman"/>
          <w:u w:val="single"/>
        </w:rPr>
        <w:t xml:space="preserve">, </w:t>
      </w:r>
      <w:r w:rsidRPr="00146BBB">
        <w:rPr>
          <w:rFonts w:cs="Times New Roman"/>
          <w:highlight w:val="yellow"/>
          <w:u w:val="single"/>
        </w:rPr>
        <w:t>fuel</w:t>
      </w:r>
      <w:r w:rsidRPr="00146BBB">
        <w:rPr>
          <w:rFonts w:cs="Times New Roman"/>
          <w:u w:val="single"/>
        </w:rPr>
        <w:t xml:space="preserve">, </w:t>
      </w:r>
      <w:r w:rsidRPr="00146BBB">
        <w:rPr>
          <w:rFonts w:cs="Times New Roman"/>
          <w:highlight w:val="yellow"/>
          <w:u w:val="single"/>
        </w:rPr>
        <w:t>energy</w:t>
      </w:r>
      <w:r w:rsidRPr="00146BBB">
        <w:rPr>
          <w:rFonts w:cs="Times New Roman"/>
          <w:u w:val="single"/>
        </w:rPr>
        <w:t xml:space="preserve">, </w:t>
      </w:r>
      <w:r w:rsidRPr="00146BBB">
        <w:rPr>
          <w:rFonts w:cs="Times New Roman"/>
          <w:highlight w:val="yellow"/>
          <w:u w:val="single"/>
        </w:rPr>
        <w:t>fertilizers</w:t>
      </w:r>
      <w:r w:rsidRPr="00146BBB">
        <w:rPr>
          <w:rFonts w:cs="Times New Roman"/>
          <w:u w:val="single"/>
        </w:rPr>
        <w:t xml:space="preserve">, </w:t>
      </w:r>
      <w:r w:rsidRPr="00146BBB">
        <w:rPr>
          <w:rFonts w:cs="Times New Roman"/>
          <w:highlight w:val="yellow"/>
          <w:u w:val="single"/>
        </w:rPr>
        <w:t>fodder and waste-</w:t>
      </w:r>
      <w:r w:rsidRPr="00146BBB">
        <w:rPr>
          <w:rFonts w:cs="Times New Roman"/>
          <w:u w:val="single"/>
        </w:rPr>
        <w:t>disposal,</w:t>
      </w:r>
      <w:r w:rsidRPr="00146BBB">
        <w:rPr>
          <w:rFonts w:cs="Times New Roman"/>
          <w:sz w:val="16"/>
        </w:rPr>
        <w:t xml:space="preserve"> etc</w:t>
      </w:r>
      <w:r w:rsidRPr="00146BBB">
        <w:rPr>
          <w:rFonts w:cs="Times New Roman"/>
          <w:sz w:val="16"/>
          <w:highlight w:val="yellow"/>
        </w:rPr>
        <w:t xml:space="preserve">. </w:t>
      </w:r>
      <w:r w:rsidRPr="00146BBB">
        <w:rPr>
          <w:rFonts w:cs="Times New Roman"/>
          <w:highlight w:val="yellow"/>
          <w:u w:val="single"/>
        </w:rPr>
        <w:t>Fast vanishing</w:t>
      </w:r>
      <w:r w:rsidRPr="00146BBB">
        <w:rPr>
          <w:rFonts w:cs="Times New Roman"/>
          <w:sz w:val="16"/>
        </w:rPr>
        <w:t xml:space="preserve"> honeybees, dragonflies, bats, frogs, house sparrows, filter (suspension)-feeder oysters and all </w:t>
      </w:r>
      <w:r w:rsidRPr="00146BBB">
        <w:rPr>
          <w:rFonts w:cs="Times New Roman"/>
          <w:highlight w:val="yellow"/>
          <w:u w:val="single"/>
        </w:rPr>
        <w:t>keystone species</w:t>
      </w:r>
      <w:r w:rsidRPr="00146BBB">
        <w:rPr>
          <w:rFonts w:cs="Times New Roman"/>
          <w:sz w:val="16"/>
        </w:rPr>
        <w:t xml:space="preserve"> are </w:t>
      </w:r>
      <w:r w:rsidRPr="00146BBB">
        <w:rPr>
          <w:rFonts w:cs="Times New Roman"/>
          <w:u w:val="single"/>
        </w:rPr>
        <w:t>caus</w:t>
      </w:r>
      <w:r w:rsidRPr="00146BBB">
        <w:rPr>
          <w:rFonts w:cs="Times New Roman"/>
          <w:sz w:val="16"/>
        </w:rPr>
        <w:t xml:space="preserve">ing </w:t>
      </w:r>
      <w:r w:rsidRPr="00146BBB">
        <w:rPr>
          <w:rFonts w:cs="Times New Roman"/>
          <w:u w:val="single"/>
        </w:rPr>
        <w:t xml:space="preserve">great economic loss as well as </w:t>
      </w:r>
      <w:r w:rsidRPr="00146BBB">
        <w:rPr>
          <w:rFonts w:cs="Times New Roman"/>
          <w:highlight w:val="yellow"/>
          <w:u w:val="single"/>
        </w:rPr>
        <w:t>pos</w:t>
      </w:r>
      <w:r w:rsidRPr="00146BBB">
        <w:rPr>
          <w:rFonts w:cs="Times New Roman"/>
          <w:u w:val="single"/>
        </w:rPr>
        <w:t xml:space="preserve">ing </w:t>
      </w:r>
      <w:r w:rsidRPr="00146BBB">
        <w:rPr>
          <w:rFonts w:cs="Times New Roman"/>
          <w:highlight w:val="yellow"/>
          <w:u w:val="single"/>
        </w:rPr>
        <w:t xml:space="preserve">an </w:t>
      </w:r>
      <w:r w:rsidRPr="00146BBB">
        <w:rPr>
          <w:rStyle w:val="Emphasis"/>
          <w:rFonts w:cs="Times New Roman"/>
          <w:highlight w:val="yellow"/>
        </w:rPr>
        <w:t>imminent threat</w:t>
      </w:r>
      <w:r w:rsidRPr="00146BBB">
        <w:rPr>
          <w:rFonts w:cs="Times New Roman"/>
          <w:i/>
          <w:highlight w:val="yellow"/>
          <w:u w:val="single"/>
        </w:rPr>
        <w:t xml:space="preserve"> </w:t>
      </w:r>
      <w:r w:rsidRPr="00146BBB">
        <w:rPr>
          <w:rFonts w:cs="Times New Roman"/>
          <w:highlight w:val="yellow"/>
          <w:u w:val="single"/>
        </w:rPr>
        <w:t>to human</w:t>
      </w:r>
      <w:r w:rsidRPr="00146BBB">
        <w:rPr>
          <w:rFonts w:cs="Times New Roman"/>
          <w:u w:val="single"/>
        </w:rPr>
        <w:t xml:space="preserve"> peace and </w:t>
      </w:r>
      <w:r w:rsidRPr="00146BBB">
        <w:rPr>
          <w:rFonts w:cs="Times New Roman"/>
          <w:highlight w:val="yellow"/>
          <w:u w:val="single"/>
        </w:rPr>
        <w:t>survival</w:t>
      </w:r>
      <w:r w:rsidRPr="00146BBB">
        <w:rPr>
          <w:rFonts w:cs="Times New Roman"/>
          <w:sz w:val="16"/>
        </w:rPr>
        <w:t xml:space="preserve">. The three-fold biodiversity mission before us is to inventorise the existing biodiversity, conserve it, and, above all, equitably share the sustainable benefits out of it. </w:t>
      </w:r>
      <w:r w:rsidRPr="00146BBB">
        <w:rPr>
          <w:rFonts w:cs="Times New Roman"/>
          <w:sz w:val="16"/>
          <w:szCs w:val="16"/>
        </w:rPr>
        <w:t xml:space="preserve">Unique role </w:t>
      </w:r>
      <w:r w:rsidRPr="00146BBB">
        <w:rPr>
          <w:rFonts w:cs="Times New Roman"/>
          <w:sz w:val="16"/>
        </w:rPr>
        <w:t xml:space="preserve">Contrary to all such utilitarian objectives of biodiversity, the concept of ‘Deep Ecology’ believes in the intrinsic value of every living being, wherein all life is to be respected for its own sake, not for any of its monetary values. There is no living being that is so abject and absolutely useless for its ecosystem, even if we have not yet understood its utility. </w:t>
      </w:r>
      <w:r w:rsidRPr="00146BBB">
        <w:rPr>
          <w:rFonts w:cs="Times New Roman"/>
          <w:u w:val="single"/>
        </w:rPr>
        <w:t xml:space="preserve">Every living being discharges its own unique ecosystem functions or services, and hence the </w:t>
      </w:r>
      <w:r w:rsidRPr="00146BBB">
        <w:rPr>
          <w:rStyle w:val="Emphasis"/>
          <w:rFonts w:cs="Times New Roman"/>
          <w:highlight w:val="yellow"/>
        </w:rPr>
        <w:t>loss of any single species</w:t>
      </w:r>
      <w:r w:rsidRPr="00146BBB">
        <w:rPr>
          <w:rFonts w:cs="Times New Roman"/>
          <w:highlight w:val="yellow"/>
          <w:u w:val="single"/>
        </w:rPr>
        <w:t xml:space="preserve"> destabilises the whole ecosystem</w:t>
      </w:r>
      <w:r w:rsidRPr="00146BBB">
        <w:rPr>
          <w:rFonts w:cs="Times New Roman"/>
          <w:u w:val="single"/>
        </w:rPr>
        <w:t xml:space="preserve">. Keystone species render more obvious </w:t>
      </w:r>
      <w:r w:rsidRPr="00146BBB">
        <w:rPr>
          <w:rFonts w:cs="Times New Roman"/>
          <w:sz w:val="16"/>
        </w:rPr>
        <w:t xml:space="preserve">or even altruistic </w:t>
      </w:r>
      <w:r w:rsidRPr="00146BBB">
        <w:rPr>
          <w:rFonts w:cs="Times New Roman"/>
          <w:u w:val="single"/>
        </w:rPr>
        <w:t>services to their ecosystems</w:t>
      </w:r>
      <w:r w:rsidRPr="00146BBB">
        <w:rPr>
          <w:rFonts w:cs="Times New Roman"/>
          <w:sz w:val="16"/>
        </w:rPr>
        <w:t xml:space="preserve">. </w:t>
      </w:r>
      <w:r w:rsidRPr="00146BBB">
        <w:rPr>
          <w:rFonts w:cs="Times New Roman"/>
          <w:sz w:val="16"/>
          <w:szCs w:val="16"/>
        </w:rPr>
        <w:t xml:space="preserve">Hot spots The tropics have the most luxurious biodiversity but, unfortunately, overpopulation by their poor eco-societies, which are compelled to live at the expense of their own biodiversity, poses such great dilemmas and threats to conservationists that ‘hot spots’ had to be identified to save their marginalised poor as well as their biodiversity simultaneously. The Assam Himalayas and the Western Ghats are two such little explored but richest biodiversity treasure banks in India. However, some lacunae in our knowledge base of our biodiversity still exist such as the precise ecosystem functions or services of each species, and also, the economic valuation of benefits from not only every species but also every type of ecosystem and, above all, from the more difficult gene-pools, all of which need to be studied all over the world. </w:t>
      </w:r>
      <w:r w:rsidRPr="00146BBB">
        <w:rPr>
          <w:rFonts w:cs="Times New Roman"/>
          <w:sz w:val="16"/>
        </w:rPr>
        <w:t xml:space="preserve">The slogan of the Hyderabad CBD CoP-11, inscribed on the logo, in Sanskrit, “Prakruthi: Rakshathi Rakshitha,” and the same in English, “Nature Protects if She is Protected,” truly underscores that </w:t>
      </w:r>
      <w:r w:rsidRPr="00146BBB">
        <w:rPr>
          <w:rFonts w:cs="Times New Roman"/>
          <w:u w:val="single"/>
        </w:rPr>
        <w:t>humans should realise the symbiotic relation between themselves and nature, so imperative for their mutual survival on planet Earth</w:t>
      </w:r>
      <w:r w:rsidRPr="00146BBB">
        <w:rPr>
          <w:rFonts w:cs="Times New Roman"/>
          <w:sz w:val="16"/>
        </w:rPr>
        <w:t xml:space="preserve">. </w:t>
      </w:r>
    </w:p>
    <w:p w14:paraId="014409BA" w14:textId="7C1B527D" w:rsidR="005176D8" w:rsidRPr="00146BBB" w:rsidRDefault="005176D8" w:rsidP="005176D8">
      <w:pPr>
        <w:pStyle w:val="Heading4"/>
        <w:rPr>
          <w:rFonts w:ascii="Calibri" w:hAnsi="Calibri"/>
        </w:rPr>
      </w:pPr>
      <w:r w:rsidRPr="00146BBB">
        <w:rPr>
          <w:rFonts w:ascii="Calibri" w:hAnsi="Calibri"/>
        </w:rPr>
        <w:t xml:space="preserve">We have a moral obligation to avert </w:t>
      </w:r>
      <w:proofErr w:type="gramStart"/>
      <w:r w:rsidRPr="00146BBB">
        <w:rPr>
          <w:rFonts w:ascii="Calibri" w:hAnsi="Calibri"/>
        </w:rPr>
        <w:t>every species extinction</w:t>
      </w:r>
      <w:proofErr w:type="gramEnd"/>
      <w:r w:rsidRPr="00146BBB">
        <w:rPr>
          <w:rFonts w:ascii="Calibri" w:hAnsi="Calibri"/>
        </w:rPr>
        <w:t xml:space="preserve">. Any other view is an absolute moral injustice. </w:t>
      </w:r>
    </w:p>
    <w:p w14:paraId="2A35CD1C" w14:textId="16810187" w:rsidR="005176D8" w:rsidRDefault="005176D8" w:rsidP="005176D8">
      <w:r w:rsidRPr="00146BBB">
        <w:rPr>
          <w:b/>
        </w:rPr>
        <w:t xml:space="preserve">Cafaro &amp; Primack, 14 </w:t>
      </w:r>
      <w:r w:rsidRPr="00146BBB">
        <w:t xml:space="preserve"> [Phillip, Professor of Philosophy @ Colorado State University; Richard, Professor of Biology @ Boston University, “Species Extinction is a great moral wrong,” Human Nature, 2-12-2014, </w:t>
      </w:r>
      <w:r w:rsidR="00857657" w:rsidRPr="00857657">
        <w:t>http://blog.sustainability.colostate.edu/?q=Cafaro-editorial</w:t>
      </w:r>
      <w:r w:rsidRPr="00146BBB">
        <w:t>]</w:t>
      </w:r>
    </w:p>
    <w:p w14:paraId="4E5BD61E" w14:textId="644B812D" w:rsidR="00857657" w:rsidRPr="00857657" w:rsidRDefault="00857657" w:rsidP="005176D8">
      <w:pPr>
        <w:rPr>
          <w:i/>
        </w:rPr>
      </w:pPr>
      <w:r>
        <w:rPr>
          <w:i/>
        </w:rPr>
        <w:t>**We disagree with the author’s use of gendered language</w:t>
      </w:r>
    </w:p>
    <w:p w14:paraId="075407BA" w14:textId="4367B1C3" w:rsidR="005176D8" w:rsidRPr="00146BBB" w:rsidRDefault="005176D8" w:rsidP="00E04D8E">
      <w:pPr>
        <w:rPr>
          <w:sz w:val="16"/>
        </w:rPr>
      </w:pPr>
      <w:r w:rsidRPr="00E32E3B">
        <w:rPr>
          <w:b/>
          <w:highlight w:val="yellow"/>
          <w:u w:val="single"/>
        </w:rPr>
        <w:t>Extinguishing species</w:t>
      </w:r>
      <w:r w:rsidRPr="00146BBB">
        <w:rPr>
          <w:highlight w:val="yellow"/>
          <w:u w:val="single"/>
        </w:rPr>
        <w:t xml:space="preserve"> through</w:t>
      </w:r>
      <w:r w:rsidRPr="00146BBB">
        <w:rPr>
          <w:u w:val="single"/>
        </w:rPr>
        <w:t xml:space="preserve"> the continued expansion of </w:t>
      </w:r>
      <w:r w:rsidRPr="00146BBB">
        <w:rPr>
          <w:highlight w:val="yellow"/>
          <w:u w:val="single"/>
        </w:rPr>
        <w:t>human</w:t>
      </w:r>
      <w:r w:rsidRPr="00146BBB">
        <w:rPr>
          <w:sz w:val="16"/>
        </w:rPr>
        <w:t xml:space="preserve"> economic </w:t>
      </w:r>
      <w:r w:rsidRPr="00146BBB">
        <w:rPr>
          <w:highlight w:val="yellow"/>
          <w:u w:val="single"/>
        </w:rPr>
        <w:t>activities appears to be</w:t>
      </w:r>
      <w:r w:rsidRPr="00146BBB">
        <w:rPr>
          <w:sz w:val="16"/>
        </w:rPr>
        <w:t xml:space="preserve"> </w:t>
      </w:r>
      <w:r w:rsidRPr="00E32E3B">
        <w:rPr>
          <w:b/>
          <w:highlight w:val="yellow"/>
          <w:u w:val="single"/>
        </w:rPr>
        <w:t>morally acceptable</w:t>
      </w:r>
      <w:r w:rsidRPr="00146BBB">
        <w:rPr>
          <w:u w:val="single"/>
        </w:rPr>
        <w:t xml:space="preserve"> to</w:t>
      </w:r>
      <w:r w:rsidRPr="00146BBB">
        <w:rPr>
          <w:sz w:val="16"/>
        </w:rPr>
        <w:t xml:space="preserve"> Kareiva, Marvier and some other </w:t>
      </w:r>
      <w:r w:rsidRPr="00146BBB">
        <w:rPr>
          <w:highlight w:val="yellow"/>
          <w:u w:val="single"/>
        </w:rPr>
        <w:t>Anthropocene proponents</w:t>
      </w:r>
      <w:r w:rsidRPr="00146BBB">
        <w:rPr>
          <w:sz w:val="16"/>
        </w:rPr>
        <w:t xml:space="preserve"> (e.g. Bradbury, 2012</w:t>
      </w:r>
      <w:r w:rsidRPr="00146BBB">
        <w:rPr>
          <w:u w:val="single"/>
        </w:rPr>
        <w:t xml:space="preserve">), </w:t>
      </w:r>
      <w:r w:rsidRPr="00146BBB">
        <w:rPr>
          <w:highlight w:val="yellow"/>
          <w:u w:val="single"/>
        </w:rPr>
        <w:t>as long as</w:t>
      </w:r>
      <w:r w:rsidRPr="00146BBB">
        <w:rPr>
          <w:u w:val="single"/>
        </w:rPr>
        <w:t xml:space="preserve"> </w:t>
      </w:r>
      <w:r w:rsidRPr="00146BBB">
        <w:rPr>
          <w:highlight w:val="yellow"/>
          <w:u w:val="single"/>
        </w:rPr>
        <w:t>this destruction does not rebound and harm people themselves</w:t>
      </w:r>
      <w:r w:rsidRPr="00146BBB">
        <w:rPr>
          <w:sz w:val="16"/>
        </w:rPr>
        <w:t xml:space="preserve">. But </w:t>
      </w:r>
      <w:r w:rsidRPr="00146BBB">
        <w:rPr>
          <w:highlight w:val="yellow"/>
          <w:u w:val="single"/>
        </w:rPr>
        <w:t>this view is</w:t>
      </w:r>
      <w:r w:rsidRPr="00146BBB">
        <w:rPr>
          <w:sz w:val="16"/>
          <w:highlight w:val="yellow"/>
        </w:rPr>
        <w:t xml:space="preserve"> </w:t>
      </w:r>
      <w:r w:rsidRPr="00146BBB">
        <w:rPr>
          <w:highlight w:val="yellow"/>
          <w:u w:val="single"/>
        </w:rPr>
        <w:t>selfish and unjust</w:t>
      </w:r>
      <w:r w:rsidRPr="00146BBB">
        <w:rPr>
          <w:u w:val="single"/>
        </w:rPr>
        <w:t xml:space="preserve">. </w:t>
      </w:r>
      <w:r w:rsidRPr="00146BBB">
        <w:rPr>
          <w:highlight w:val="yellow"/>
          <w:u w:val="single"/>
        </w:rPr>
        <w:t>Human beings already control more than our fair share of Earth’s resources</w:t>
      </w:r>
      <w:r w:rsidRPr="00146BBB">
        <w:rPr>
          <w:sz w:val="16"/>
        </w:rPr>
        <w:t xml:space="preserve">. If increased human numbers and economic demands threaten to extinguish the polar bear and many other species, then we need to limit our numbers and economic demands (Cincotta and Gorenflo, 2011; Noss et al., 2013). Exactly </w:t>
      </w:r>
      <w:r w:rsidRPr="00E32E3B">
        <w:rPr>
          <w:u w:val="single"/>
        </w:rPr>
        <w:t>how to curb human demands</w:t>
      </w:r>
      <w:r w:rsidRPr="00E32E3B">
        <w:rPr>
          <w:sz w:val="16"/>
        </w:rPr>
        <w:t xml:space="preserve"> or reform dysfunctional economic institutions that endanger wild nature </w:t>
      </w:r>
      <w:r w:rsidRPr="00E32E3B">
        <w:rPr>
          <w:u w:val="single"/>
        </w:rPr>
        <w:t>may be open questions</w:t>
      </w:r>
      <w:r w:rsidRPr="00E32E3B">
        <w:rPr>
          <w:sz w:val="16"/>
        </w:rPr>
        <w:t xml:space="preserve">, </w:t>
      </w:r>
      <w:r w:rsidRPr="00E32E3B">
        <w:rPr>
          <w:u w:val="single"/>
        </w:rPr>
        <w:t>but they are not optional</w:t>
      </w:r>
      <w:r w:rsidRPr="00E32E3B">
        <w:rPr>
          <w:sz w:val="16"/>
        </w:rPr>
        <w:t xml:space="preserve"> questions for conservationists, nor can we ignore </w:t>
      </w:r>
      <w:r w:rsidRPr="00E32E3B">
        <w:rPr>
          <w:u w:val="single"/>
        </w:rPr>
        <w:t>moral issues</w:t>
      </w:r>
      <w:r w:rsidRPr="00E32E3B">
        <w:rPr>
          <w:sz w:val="16"/>
        </w:rPr>
        <w:t xml:space="preserve"> in answering</w:t>
      </w:r>
      <w:r w:rsidRPr="00146BBB">
        <w:rPr>
          <w:sz w:val="16"/>
        </w:rPr>
        <w:t xml:space="preserve"> them (Rolston, 1994). Conservation biologists, with our knowledge and appreciation of other species, are the last people who should be making excuses for their displacement, or making light of their extinction. It is particularly inappropriate for Peter Kareiva to do so, given his position as chief scientist at the Nature Conservancy, an organization dedicated to preserving biodiversity. TNC’s fundraising rests in part on appeals to a strong and widely shared moral sense that other </w:t>
      </w:r>
      <w:r w:rsidRPr="00146BBB">
        <w:rPr>
          <w:highlight w:val="yellow"/>
          <w:u w:val="single"/>
        </w:rPr>
        <w:t>species have a right to continued</w:t>
      </w:r>
      <w:r w:rsidRPr="00146BBB">
        <w:rPr>
          <w:sz w:val="16"/>
          <w:highlight w:val="yellow"/>
        </w:rPr>
        <w:t xml:space="preserve"> </w:t>
      </w:r>
      <w:r w:rsidRPr="00146BBB">
        <w:rPr>
          <w:highlight w:val="yellow"/>
          <w:u w:val="single"/>
        </w:rPr>
        <w:t>existence</w:t>
      </w:r>
      <w:r w:rsidRPr="00146BBB">
        <w:rPr>
          <w:sz w:val="16"/>
        </w:rPr>
        <w:t xml:space="preserve">. </w:t>
      </w:r>
      <w:r w:rsidRPr="00E32E3B">
        <w:rPr>
          <w:u w:val="single"/>
        </w:rPr>
        <w:t>Much o</w:t>
      </w:r>
      <w:r w:rsidRPr="00E32E3B">
        <w:rPr>
          <w:sz w:val="16"/>
        </w:rPr>
        <w:t xml:space="preserve">f the </w:t>
      </w:r>
      <w:r w:rsidRPr="00E32E3B">
        <w:rPr>
          <w:u w:val="single"/>
        </w:rPr>
        <w:t>conservation</w:t>
      </w:r>
      <w:r w:rsidRPr="00E32E3B">
        <w:rPr>
          <w:sz w:val="16"/>
        </w:rPr>
        <w:t xml:space="preserve"> value of TNC’s easements and land purchases </w:t>
      </w:r>
      <w:r w:rsidRPr="00E32E3B">
        <w:rPr>
          <w:u w:val="single"/>
        </w:rPr>
        <w:t>depends on</w:t>
      </w:r>
      <w:r w:rsidRPr="00E32E3B">
        <w:rPr>
          <w:sz w:val="16"/>
        </w:rPr>
        <w:t xml:space="preserve"> societywide </w:t>
      </w:r>
      <w:r w:rsidRPr="00E32E3B">
        <w:rPr>
          <w:u w:val="single"/>
        </w:rPr>
        <w:t>moral and legal commitments to preserve</w:t>
      </w:r>
      <w:r w:rsidRPr="00E32E3B">
        <w:rPr>
          <w:sz w:val="16"/>
        </w:rPr>
        <w:t xml:space="preserve"> threatened and endangered </w:t>
      </w:r>
      <w:r w:rsidRPr="00E32E3B">
        <w:rPr>
          <w:u w:val="single"/>
        </w:rPr>
        <w:t>species</w:t>
      </w:r>
      <w:r w:rsidRPr="00E32E3B">
        <w:rPr>
          <w:sz w:val="16"/>
        </w:rPr>
        <w:t>. Kareiva and Marvier (2012) state tha</w:t>
      </w:r>
      <w:r w:rsidRPr="00146BBB">
        <w:rPr>
          <w:sz w:val="16"/>
        </w:rPr>
        <w:t>t they ‘‘do not wish to undermine the ethical motivations for conservation action,’’ or presumably, conservation law. Yet their articles do precisely that, with potentially disastrous implications for practical conservation efforts, particularly in the long-term. To be clear</w:t>
      </w:r>
      <w:r w:rsidRPr="00E32E3B">
        <w:rPr>
          <w:sz w:val="16"/>
        </w:rPr>
        <w:t xml:space="preserve">: </w:t>
      </w:r>
      <w:r w:rsidRPr="00E32E3B">
        <w:rPr>
          <w:u w:val="single"/>
        </w:rPr>
        <w:t>we do not think there is anything wrong with people looking after</w:t>
      </w:r>
      <w:r w:rsidRPr="00E32E3B">
        <w:rPr>
          <w:sz w:val="16"/>
        </w:rPr>
        <w:t xml:space="preserve"> our own </w:t>
      </w:r>
      <w:r w:rsidRPr="00E32E3B">
        <w:rPr>
          <w:u w:val="single"/>
        </w:rPr>
        <w:t>legitimate needs</w:t>
      </w:r>
      <w:r w:rsidRPr="00E32E3B">
        <w:rPr>
          <w:sz w:val="16"/>
        </w:rPr>
        <w:t xml:space="preserve">. This is an important component of conservation, as conservation biologists have long recognized (Greenwald et al., 2013). Kareiva and Marvier are right to remind us that </w:t>
      </w:r>
      <w:r w:rsidRPr="00E32E3B">
        <w:rPr>
          <w:u w:val="single"/>
        </w:rPr>
        <w:t>protecting ecosystem services for human</w:t>
      </w:r>
      <w:r w:rsidRPr="00E32E3B">
        <w:rPr>
          <w:sz w:val="16"/>
        </w:rPr>
        <w:t xml:space="preserve"> </w:t>
      </w:r>
      <w:r w:rsidRPr="00E32E3B">
        <w:rPr>
          <w:u w:val="single"/>
        </w:rPr>
        <w:t>beings is important</w:t>
      </w:r>
      <w:r w:rsidRPr="00E32E3B">
        <w:rPr>
          <w:sz w:val="16"/>
        </w:rPr>
        <w:t xml:space="preserve">. They are </w:t>
      </w:r>
      <w:proofErr w:type="gramStart"/>
      <w:r w:rsidRPr="00E32E3B">
        <w:rPr>
          <w:sz w:val="16"/>
        </w:rPr>
        <w:t>right,</w:t>
      </w:r>
      <w:proofErr w:type="gramEnd"/>
      <w:r w:rsidRPr="00E32E3B">
        <w:rPr>
          <w:sz w:val="16"/>
        </w:rPr>
        <w:t xml:space="preserve"> too, that concern for our own wellbeing can sometimes motivate significant biodiversity preservation. We believe that people should preserve other species both for their sakes and for ours (see Primack, 2010, chapter 6, for a fuller treatment of these ethical claims). </w:t>
      </w:r>
      <w:r w:rsidRPr="00E32E3B">
        <w:rPr>
          <w:u w:val="single"/>
        </w:rPr>
        <w:t xml:space="preserve">However, </w:t>
      </w:r>
      <w:r w:rsidRPr="00146BBB">
        <w:rPr>
          <w:highlight w:val="yellow"/>
          <w:u w:val="single"/>
        </w:rPr>
        <w:t>it is a</w:t>
      </w:r>
      <w:r w:rsidRPr="00146BBB">
        <w:rPr>
          <w:u w:val="single"/>
        </w:rPr>
        <w:t xml:space="preserve"> </w:t>
      </w:r>
      <w:r w:rsidRPr="00146BBB">
        <w:rPr>
          <w:highlight w:val="yellow"/>
          <w:u w:val="single"/>
        </w:rPr>
        <w:t>mistake to reduce conservation solely to</w:t>
      </w:r>
      <w:r w:rsidRPr="00146BBB">
        <w:rPr>
          <w:sz w:val="16"/>
        </w:rPr>
        <w:t xml:space="preserve"> a </w:t>
      </w:r>
      <w:proofErr w:type="gramStart"/>
      <w:r w:rsidRPr="00146BBB">
        <w:rPr>
          <w:highlight w:val="yellow"/>
          <w:u w:val="single"/>
        </w:rPr>
        <w:t>self concerned</w:t>
      </w:r>
      <w:proofErr w:type="gramEnd"/>
      <w:r w:rsidRPr="00146BBB">
        <w:rPr>
          <w:highlight w:val="yellow"/>
          <w:u w:val="single"/>
        </w:rPr>
        <w:t xml:space="preserve"> prudence, or to</w:t>
      </w:r>
      <w:r w:rsidRPr="00146BBB">
        <w:rPr>
          <w:sz w:val="16"/>
          <w:highlight w:val="yellow"/>
        </w:rPr>
        <w:t xml:space="preserve"> </w:t>
      </w:r>
      <w:r w:rsidRPr="00146BBB">
        <w:rPr>
          <w:highlight w:val="yellow"/>
          <w:u w:val="single"/>
        </w:rPr>
        <w:t>anthropocentrically assume</w:t>
      </w:r>
      <w:r w:rsidRPr="00146BBB">
        <w:rPr>
          <w:sz w:val="16"/>
        </w:rPr>
        <w:t xml:space="preserve"> that </w:t>
      </w:r>
      <w:r w:rsidRPr="00146BBB">
        <w:rPr>
          <w:highlight w:val="yellow"/>
          <w:u w:val="single"/>
        </w:rPr>
        <w:t>it is acceptable to extinguish those species that do not provide us with</w:t>
      </w:r>
      <w:r w:rsidRPr="00146BBB">
        <w:rPr>
          <w:sz w:val="16"/>
          <w:highlight w:val="yellow"/>
        </w:rPr>
        <w:t xml:space="preserve"> </w:t>
      </w:r>
      <w:r w:rsidRPr="00146BBB">
        <w:rPr>
          <w:highlight w:val="yellow"/>
          <w:u w:val="single"/>
        </w:rPr>
        <w:t>important ecosystem</w:t>
      </w:r>
      <w:r w:rsidRPr="00146BBB">
        <w:rPr>
          <w:u w:val="single"/>
        </w:rPr>
        <w:t xml:space="preserve"> </w:t>
      </w:r>
      <w:r w:rsidRPr="00146BBB">
        <w:rPr>
          <w:highlight w:val="yellow"/>
          <w:u w:val="single"/>
        </w:rPr>
        <w:t>services</w:t>
      </w:r>
      <w:r w:rsidRPr="00146BBB">
        <w:rPr>
          <w:sz w:val="16"/>
        </w:rPr>
        <w:t xml:space="preserve">. As with marriage, education, or any other important human institution or activity, </w:t>
      </w:r>
      <w:r w:rsidRPr="00146BBB">
        <w:rPr>
          <w:highlight w:val="yellow"/>
          <w:u w:val="single"/>
        </w:rPr>
        <w:t>an overly economistic</w:t>
      </w:r>
      <w:r w:rsidRPr="00146BBB">
        <w:rPr>
          <w:u w:val="single"/>
        </w:rPr>
        <w:t xml:space="preserve"> </w:t>
      </w:r>
      <w:r w:rsidRPr="00146BBB">
        <w:rPr>
          <w:highlight w:val="yellow"/>
          <w:u w:val="single"/>
        </w:rPr>
        <w:t>approach to conservation leads us astray morally</w:t>
      </w:r>
      <w:r w:rsidRPr="00146BBB">
        <w:rPr>
          <w:u w:val="single"/>
        </w:rPr>
        <w:t>. It makes us selfish</w:t>
      </w:r>
      <w:r w:rsidRPr="00146BBB">
        <w:rPr>
          <w:sz w:val="16"/>
        </w:rPr>
        <w:t xml:space="preserve">, and that is </w:t>
      </w:r>
      <w:r w:rsidRPr="00146BBB">
        <w:rPr>
          <w:highlight w:val="yellow"/>
          <w:u w:val="single"/>
        </w:rPr>
        <w:t>the last thing we want</w:t>
      </w:r>
      <w:r w:rsidRPr="00146BBB">
        <w:rPr>
          <w:u w:val="single"/>
        </w:rPr>
        <w:t xml:space="preserve"> </w:t>
      </w:r>
      <w:r w:rsidRPr="00146BBB">
        <w:rPr>
          <w:highlight w:val="yellow"/>
          <w:u w:val="single"/>
        </w:rPr>
        <w:t>when the very existence of so many other life forms is at stake</w:t>
      </w:r>
      <w:r w:rsidRPr="00146BBB">
        <w:rPr>
          <w:sz w:val="16"/>
        </w:rPr>
        <w:t xml:space="preserve">. </w:t>
      </w:r>
      <w:r w:rsidRPr="00146BBB">
        <w:rPr>
          <w:highlight w:val="yellow"/>
          <w:u w:val="single"/>
        </w:rPr>
        <w:t>Fairly sharing</w:t>
      </w:r>
      <w:r w:rsidRPr="00146BBB">
        <w:rPr>
          <w:sz w:val="16"/>
        </w:rPr>
        <w:t xml:space="preserve"> the lands and waters </w:t>
      </w:r>
      <w:r w:rsidRPr="00146BBB">
        <w:rPr>
          <w:u w:val="single"/>
        </w:rPr>
        <w:t xml:space="preserve">of </w:t>
      </w:r>
      <w:r w:rsidRPr="00146BBB">
        <w:rPr>
          <w:highlight w:val="yellow"/>
          <w:u w:val="single"/>
        </w:rPr>
        <w:t>Earth</w:t>
      </w:r>
      <w:r w:rsidRPr="00146BBB">
        <w:rPr>
          <w:u w:val="single"/>
        </w:rPr>
        <w:t xml:space="preserve"> </w:t>
      </w:r>
      <w:r w:rsidRPr="00146BBB">
        <w:rPr>
          <w:highlight w:val="yellow"/>
          <w:u w:val="single"/>
        </w:rPr>
        <w:t>with other species is most importantly a matter of justice</w:t>
      </w:r>
      <w:r w:rsidRPr="00146BBB">
        <w:rPr>
          <w:sz w:val="16"/>
        </w:rPr>
        <w:t xml:space="preserve">, not economic convenience (Staples and Cafaro, 2012). </w:t>
      </w:r>
      <w:r w:rsidRPr="00E32E3B">
        <w:rPr>
          <w:u w:val="single"/>
        </w:rPr>
        <w:t>Natural species are the primary expressions and</w:t>
      </w:r>
      <w:r w:rsidRPr="00E32E3B">
        <w:rPr>
          <w:sz w:val="16"/>
        </w:rPr>
        <w:t xml:space="preserve"> </w:t>
      </w:r>
      <w:r w:rsidRPr="00E32E3B">
        <w:rPr>
          <w:u w:val="single"/>
        </w:rPr>
        <w:t>repositories of organic nature’s order, creativity, and diversity</w:t>
      </w:r>
      <w:r w:rsidRPr="00E32E3B">
        <w:rPr>
          <w:sz w:val="16"/>
        </w:rPr>
        <w:t>. They represent thousands of millions of years of evolution and achievement. They show incredible functional, organizational, and behavioral complexity</w:t>
      </w:r>
      <w:r w:rsidRPr="00E32E3B">
        <w:rPr>
          <w:u w:val="single"/>
        </w:rPr>
        <w:t>. Every species, like every person, is unique, with its own history and destiny</w:t>
      </w:r>
      <w:r w:rsidRPr="00E32E3B">
        <w:rPr>
          <w:sz w:val="16"/>
        </w:rPr>
        <w:t xml:space="preserve">. </w:t>
      </w:r>
      <w:r w:rsidRPr="00E32E3B">
        <w:rPr>
          <w:u w:val="single"/>
        </w:rPr>
        <w:t>When people</w:t>
      </w:r>
      <w:r w:rsidRPr="00E32E3B">
        <w:rPr>
          <w:sz w:val="16"/>
        </w:rPr>
        <w:t xml:space="preserve"> </w:t>
      </w:r>
      <w:r w:rsidRPr="00E32E3B">
        <w:rPr>
          <w:u w:val="single"/>
        </w:rPr>
        <w:t>take</w:t>
      </w:r>
      <w:r w:rsidRPr="00E32E3B">
        <w:rPr>
          <w:sz w:val="16"/>
        </w:rPr>
        <w:t xml:space="preserve"> so many resources or degrade so </w:t>
      </w:r>
      <w:proofErr w:type="gramStart"/>
      <w:r w:rsidRPr="00E32E3B">
        <w:rPr>
          <w:sz w:val="16"/>
        </w:rPr>
        <w:t>much habitat</w:t>
      </w:r>
      <w:proofErr w:type="gramEnd"/>
      <w:r w:rsidRPr="00E32E3B">
        <w:rPr>
          <w:sz w:val="16"/>
        </w:rPr>
        <w:t xml:space="preserve"> that another species is driven extinct, we have </w:t>
      </w:r>
      <w:r w:rsidRPr="00E32E3B">
        <w:rPr>
          <w:u w:val="single"/>
        </w:rPr>
        <w:t>taken or damaged too much, and brought a valuable and meaningful story to an</w:t>
      </w:r>
      <w:r w:rsidRPr="00E32E3B">
        <w:rPr>
          <w:sz w:val="16"/>
        </w:rPr>
        <w:t xml:space="preserve"> untimely </w:t>
      </w:r>
      <w:r w:rsidRPr="00E32E3B">
        <w:rPr>
          <w:u w:val="single"/>
        </w:rPr>
        <w:t>end</w:t>
      </w:r>
      <w:r w:rsidRPr="00E32E3B">
        <w:rPr>
          <w:sz w:val="16"/>
        </w:rPr>
        <w:t xml:space="preserve">. At its core, conservation biology affirms that knowledge about the living world should go hand in hand with love and respect for it. Colin Tudge puts it well, writing in The Variety of Life (2000): </w:t>
      </w:r>
      <w:proofErr w:type="gramStart"/>
      <w:r w:rsidRPr="00E32E3B">
        <w:rPr>
          <w:sz w:val="16"/>
        </w:rPr>
        <w:t>‘‘The</w:t>
      </w:r>
      <w:proofErr w:type="gramEnd"/>
      <w:r w:rsidRPr="00E32E3B">
        <w:rPr>
          <w:sz w:val="16"/>
        </w:rPr>
        <w:t xml:space="preserve"> prime motive of science is not to control the Universe but to appreciate it more fully. It is a huge privilege to live on Earth and to share it with so many goodly and fantastical creatures.’’ </w:t>
      </w:r>
      <w:r w:rsidRPr="00E32E3B">
        <w:rPr>
          <w:u w:val="single"/>
        </w:rPr>
        <w:t xml:space="preserve">From this perspective, </w:t>
      </w:r>
      <w:r w:rsidRPr="00E32E3B">
        <w:rPr>
          <w:b/>
          <w:highlight w:val="yellow"/>
          <w:u w:val="single"/>
        </w:rPr>
        <w:t>even one</w:t>
      </w:r>
      <w:r w:rsidRPr="00E32E3B">
        <w:rPr>
          <w:b/>
          <w:sz w:val="16"/>
          <w:highlight w:val="yellow"/>
        </w:rPr>
        <w:t xml:space="preserve"> </w:t>
      </w:r>
      <w:r w:rsidRPr="00E32E3B">
        <w:rPr>
          <w:b/>
          <w:highlight w:val="yellow"/>
          <w:u w:val="single"/>
        </w:rPr>
        <w:t>anthropogenic extinction is one too many</w:t>
      </w:r>
      <w:r w:rsidRPr="00146BBB">
        <w:rPr>
          <w:sz w:val="16"/>
        </w:rPr>
        <w:t xml:space="preserve">. From this perspective, </w:t>
      </w:r>
      <w:r w:rsidRPr="00E32E3B">
        <w:rPr>
          <w:u w:val="single"/>
        </w:rPr>
        <w:t>the goodness of the human career</w:t>
      </w:r>
      <w:r w:rsidRPr="00E32E3B">
        <w:rPr>
          <w:sz w:val="16"/>
        </w:rPr>
        <w:t xml:space="preserve"> </w:t>
      </w:r>
      <w:r w:rsidRPr="00E32E3B">
        <w:rPr>
          <w:u w:val="single"/>
        </w:rPr>
        <w:t>on Earth depends as much on how well we appreciate and get along with other species</w:t>
      </w:r>
      <w:r w:rsidRPr="00E32E3B">
        <w:rPr>
          <w:sz w:val="16"/>
        </w:rPr>
        <w:t xml:space="preserve">, </w:t>
      </w:r>
      <w:r w:rsidRPr="00146BBB">
        <w:rPr>
          <w:sz w:val="16"/>
        </w:rPr>
        <w:t>as on how well we do so with other people. Michael Soulé (1985, 2013) is right</w:t>
      </w:r>
      <w:r w:rsidRPr="00146BBB">
        <w:rPr>
          <w:highlight w:val="yellow"/>
          <w:u w:val="single"/>
        </w:rPr>
        <w:t>: other species have value in</w:t>
      </w:r>
      <w:r w:rsidRPr="00146BBB">
        <w:rPr>
          <w:sz w:val="16"/>
        </w:rPr>
        <w:t xml:space="preserve"> </w:t>
      </w:r>
      <w:r w:rsidRPr="00146BBB">
        <w:rPr>
          <w:highlight w:val="yellow"/>
          <w:u w:val="single"/>
        </w:rPr>
        <w:t>themselves and a right to continued existence free from anthropogenic extinction</w:t>
      </w:r>
      <w:r w:rsidRPr="00146BBB">
        <w:rPr>
          <w:sz w:val="16"/>
          <w:highlight w:val="yellow"/>
        </w:rPr>
        <w:t xml:space="preserve">, </w:t>
      </w:r>
      <w:r w:rsidRPr="00E32E3B">
        <w:rPr>
          <w:u w:val="single"/>
        </w:rPr>
        <w:t>whether or not we</w:t>
      </w:r>
      <w:r w:rsidRPr="00E32E3B">
        <w:rPr>
          <w:sz w:val="16"/>
        </w:rPr>
        <w:t xml:space="preserve"> </w:t>
      </w:r>
      <w:r w:rsidRPr="00E32E3B">
        <w:rPr>
          <w:u w:val="single"/>
        </w:rPr>
        <w:t>find them beautiful, useful, profitable, or interesting, and whether or not preserving them is</w:t>
      </w:r>
      <w:r w:rsidRPr="00E32E3B">
        <w:rPr>
          <w:sz w:val="16"/>
        </w:rPr>
        <w:t xml:space="preserve"> </w:t>
      </w:r>
      <w:r w:rsidRPr="00E32E3B">
        <w:rPr>
          <w:u w:val="single"/>
        </w:rPr>
        <w:t>convenient or economically beneficial for people</w:t>
      </w:r>
      <w:r w:rsidRPr="00E32E3B">
        <w:rPr>
          <w:sz w:val="16"/>
        </w:rPr>
        <w:t>.</w:t>
      </w:r>
      <w:r w:rsidRPr="00146BBB">
        <w:rPr>
          <w:sz w:val="16"/>
        </w:rPr>
        <w:t xml:space="preserve"> </w:t>
      </w:r>
    </w:p>
    <w:p w14:paraId="3E7676DF" w14:textId="77777777" w:rsidR="00E04D8E" w:rsidRPr="00146BBB" w:rsidRDefault="00E04D8E" w:rsidP="00E04D8E">
      <w:pPr>
        <w:pStyle w:val="Heading4"/>
        <w:rPr>
          <w:rFonts w:ascii="Calibri" w:hAnsi="Calibri" w:cs="Times New Roman"/>
        </w:rPr>
      </w:pPr>
      <w:r w:rsidRPr="00146BBB">
        <w:rPr>
          <w:rFonts w:ascii="Calibri" w:hAnsi="Calibri" w:cs="Times New Roman"/>
        </w:rPr>
        <w:t>Bioweapons risk extinction – contain uncontrollable pathogens and require modest resources</w:t>
      </w:r>
    </w:p>
    <w:p w14:paraId="61BB30B6" w14:textId="77777777" w:rsidR="00E04D8E" w:rsidRPr="00146BBB" w:rsidRDefault="00E04D8E" w:rsidP="00E04D8E">
      <w:pPr>
        <w:rPr>
          <w:rFonts w:cs="Times New Roman"/>
        </w:rPr>
      </w:pPr>
      <w:r w:rsidRPr="00146BBB">
        <w:rPr>
          <w:rFonts w:cs="Times New Roman"/>
          <w:b/>
        </w:rPr>
        <w:t>Myhrvold 13</w:t>
      </w:r>
      <w:r w:rsidRPr="00146BBB">
        <w:rPr>
          <w:rFonts w:cs="Times New Roman"/>
        </w:rPr>
        <w:t xml:space="preserve"> </w:t>
      </w:r>
      <w:r w:rsidRPr="00146BBB">
        <w:rPr>
          <w:rFonts w:cs="Times New Roman"/>
          <w:sz w:val="20"/>
          <w:szCs w:val="20"/>
        </w:rPr>
        <w:t>[Nathan, PhD in theoretical and mathematical physics, Princeton University, postdoctoral fellowship at the University of Cambridge, former Chief Technology Officer at Microsoft, co-founder of Intellectual Ventures principal author of Modernist Cuisine The Lawfare Research Paper Series, Research Paper No. 2 – 2013, STRATEGIC TERRORISM A CALL TO ACTION, July 2013]</w:t>
      </w:r>
    </w:p>
    <w:p w14:paraId="65489EF1" w14:textId="77777777" w:rsidR="00E04D8E" w:rsidRPr="00146BBB" w:rsidRDefault="00E04D8E" w:rsidP="00E04D8E">
      <w:pPr>
        <w:rPr>
          <w:rFonts w:cs="Times New Roman"/>
          <w:i/>
        </w:rPr>
      </w:pPr>
      <w:r w:rsidRPr="00146BBB">
        <w:rPr>
          <w:rFonts w:cs="Times New Roman"/>
          <w:i/>
        </w:rPr>
        <w:t>**We disagree with the author’s use of gendered language</w:t>
      </w:r>
    </w:p>
    <w:p w14:paraId="2E0661D0" w14:textId="77777777" w:rsidR="00E04D8E" w:rsidRPr="00146BBB" w:rsidRDefault="00E04D8E" w:rsidP="00E04D8E">
      <w:pPr>
        <w:rPr>
          <w:rFonts w:cs="Times New Roman"/>
          <w:u w:val="single"/>
        </w:rPr>
      </w:pPr>
      <w:r w:rsidRPr="00146BBB">
        <w:rPr>
          <w:rFonts w:cs="Times New Roman"/>
          <w:sz w:val="16"/>
        </w:rPr>
        <w:t xml:space="preserve">Frightening as such possibilities are, </w:t>
      </w:r>
      <w:r w:rsidRPr="00E32E3B">
        <w:rPr>
          <w:rFonts w:cs="Times New Roman"/>
          <w:b/>
          <w:highlight w:val="yellow"/>
          <w:u w:val="single"/>
        </w:rPr>
        <w:t>nuclear bombs and chemical agents pale in lethality when compared with</w:t>
      </w:r>
      <w:r w:rsidRPr="00E32E3B">
        <w:rPr>
          <w:rFonts w:cs="Times New Roman"/>
          <w:b/>
          <w:sz w:val="16"/>
          <w:highlight w:val="yellow"/>
        </w:rPr>
        <w:t xml:space="preserve"> </w:t>
      </w:r>
      <w:r w:rsidRPr="00E32E3B">
        <w:rPr>
          <w:rFonts w:cs="Times New Roman"/>
          <w:b/>
          <w:highlight w:val="yellow"/>
          <w:u w:val="single"/>
        </w:rPr>
        <w:t>biological weapons</w:t>
      </w:r>
      <w:r w:rsidRPr="00146BBB">
        <w:rPr>
          <w:rFonts w:cs="Times New Roman"/>
          <w:sz w:val="16"/>
        </w:rPr>
        <w:t xml:space="preserve">. Indeed the term “weapon” is not en- tirely adequate because </w:t>
      </w:r>
      <w:r w:rsidRPr="00146BBB">
        <w:rPr>
          <w:rFonts w:cs="Times New Roman"/>
          <w:u w:val="single"/>
        </w:rPr>
        <w:t>bio</w:t>
      </w:r>
      <w:r w:rsidRPr="00146BBB">
        <w:rPr>
          <w:rFonts w:cs="Times New Roman"/>
          <w:sz w:val="16"/>
        </w:rPr>
        <w:t xml:space="preserve">logical </w:t>
      </w:r>
      <w:r w:rsidRPr="00146BBB">
        <w:rPr>
          <w:rFonts w:cs="Times New Roman"/>
          <w:u w:val="single"/>
        </w:rPr>
        <w:t>agents</w:t>
      </w:r>
      <w:r w:rsidRPr="00146BBB">
        <w:rPr>
          <w:rFonts w:cs="Times New Roman"/>
          <w:sz w:val="16"/>
        </w:rPr>
        <w:t xml:space="preserve"> </w:t>
      </w:r>
      <w:r w:rsidRPr="00146BBB">
        <w:rPr>
          <w:rFonts w:cs="Times New Roman"/>
          <w:u w:val="single"/>
        </w:rPr>
        <w:t>include not</w:t>
      </w:r>
      <w:r w:rsidRPr="00146BBB">
        <w:rPr>
          <w:rFonts w:cs="Times New Roman"/>
          <w:sz w:val="16"/>
        </w:rPr>
        <w:t xml:space="preserve"> </w:t>
      </w:r>
      <w:r w:rsidRPr="00146BBB">
        <w:rPr>
          <w:rFonts w:cs="Times New Roman"/>
          <w:u w:val="single"/>
        </w:rPr>
        <w:t>only pathogens that are controllable</w:t>
      </w:r>
      <w:r w:rsidRPr="00146BBB">
        <w:rPr>
          <w:rFonts w:cs="Times New Roman"/>
          <w:sz w:val="16"/>
        </w:rPr>
        <w:t xml:space="preserve"> (in the traditional sense) </w:t>
      </w:r>
      <w:r w:rsidRPr="00146BBB">
        <w:rPr>
          <w:rFonts w:cs="Times New Roman"/>
          <w:u w:val="single"/>
        </w:rPr>
        <w:t>but</w:t>
      </w:r>
      <w:r w:rsidRPr="00146BBB">
        <w:rPr>
          <w:rFonts w:cs="Times New Roman"/>
          <w:sz w:val="16"/>
        </w:rPr>
        <w:t xml:space="preserve"> also </w:t>
      </w:r>
      <w:r w:rsidRPr="00146BBB">
        <w:rPr>
          <w:rFonts w:cs="Times New Roman"/>
          <w:u w:val="single"/>
        </w:rPr>
        <w:t>those that are not</w:t>
      </w:r>
      <w:r w:rsidRPr="00146BBB">
        <w:rPr>
          <w:rFonts w:cs="Times New Roman"/>
          <w:sz w:val="16"/>
        </w:rPr>
        <w:t xml:space="preserve">. Even more so than with nuclear weapons, </w:t>
      </w:r>
      <w:r w:rsidRPr="00E32E3B">
        <w:rPr>
          <w:rFonts w:cs="Times New Roman"/>
          <w:highlight w:val="yellow"/>
          <w:u w:val="single"/>
        </w:rPr>
        <w:t>the cost and technical difficulty of producing biological arms has dropped precipitously</w:t>
      </w:r>
      <w:r w:rsidRPr="00146BBB">
        <w:rPr>
          <w:rFonts w:cs="Times New Roman"/>
          <w:sz w:val="16"/>
        </w:rPr>
        <w:t xml:space="preserve"> in recent decades </w:t>
      </w:r>
      <w:r w:rsidRPr="00146BBB">
        <w:rPr>
          <w:rFonts w:cs="Times New Roman"/>
          <w:u w:val="single"/>
        </w:rPr>
        <w:t>with the boom in industrial molecular biology</w:t>
      </w:r>
      <w:r w:rsidRPr="00146BBB">
        <w:rPr>
          <w:rFonts w:cs="Times New Roman"/>
          <w:sz w:val="16"/>
        </w:rPr>
        <w:t xml:space="preserve">. </w:t>
      </w:r>
      <w:r w:rsidRPr="00E32E3B">
        <w:rPr>
          <w:rFonts w:cs="Times New Roman"/>
          <w:highlight w:val="yellow"/>
          <w:u w:val="single"/>
        </w:rPr>
        <w:t>A small team of people with the necessary technical training and some cheap equip- ment can create weapons far more terrible than any nuclear bomb</w:t>
      </w:r>
      <w:r w:rsidRPr="00146BBB">
        <w:rPr>
          <w:rFonts w:cs="Times New Roman"/>
          <w:sz w:val="16"/>
        </w:rPr>
        <w:t xml:space="preserve">. Indeed, </w:t>
      </w:r>
      <w:r w:rsidRPr="00146BBB">
        <w:rPr>
          <w:rFonts w:cs="Times New Roman"/>
          <w:u w:val="single"/>
        </w:rPr>
        <w:t>even a single individual might do so</w:t>
      </w:r>
      <w:r w:rsidRPr="00146BBB">
        <w:rPr>
          <w:rFonts w:cs="Times New Roman"/>
          <w:sz w:val="16"/>
        </w:rPr>
        <w:t xml:space="preserve">. Taken together, these trends utterly undermine the lethality-versus-cost curve that existed throughout all of human history. </w:t>
      </w:r>
      <w:r w:rsidRPr="00E32E3B">
        <w:rPr>
          <w:rFonts w:cs="Times New Roman"/>
          <w:highlight w:val="yellow"/>
          <w:u w:val="single"/>
        </w:rPr>
        <w:t xml:space="preserve">Access to </w:t>
      </w:r>
      <w:r w:rsidRPr="00146BBB">
        <w:rPr>
          <w:rFonts w:cs="Times New Roman"/>
          <w:u w:val="single"/>
        </w:rPr>
        <w:t xml:space="preserve">extremely lethal </w:t>
      </w:r>
      <w:r w:rsidRPr="00E32E3B">
        <w:rPr>
          <w:rFonts w:cs="Times New Roman"/>
          <w:highlight w:val="yellow"/>
          <w:u w:val="single"/>
        </w:rPr>
        <w:t>agents</w:t>
      </w:r>
      <w:r w:rsidRPr="00146BBB">
        <w:rPr>
          <w:rFonts w:cs="Times New Roman"/>
          <w:u w:val="single"/>
        </w:rPr>
        <w:t>—even</w:t>
      </w:r>
      <w:r w:rsidRPr="00146BBB">
        <w:rPr>
          <w:rFonts w:cs="Times New Roman"/>
          <w:sz w:val="16"/>
        </w:rPr>
        <w:t xml:space="preserve"> to </w:t>
      </w:r>
      <w:r w:rsidRPr="00146BBB">
        <w:rPr>
          <w:rFonts w:cs="Times New Roman"/>
          <w:u w:val="single"/>
        </w:rPr>
        <w:t xml:space="preserve">those that </w:t>
      </w:r>
      <w:r w:rsidRPr="00E32E3B">
        <w:rPr>
          <w:rFonts w:cs="Times New Roman"/>
          <w:highlight w:val="yellow"/>
          <w:u w:val="single"/>
        </w:rPr>
        <w:t xml:space="preserve">may </w:t>
      </w:r>
      <w:r w:rsidRPr="00E32E3B">
        <w:rPr>
          <w:rFonts w:cs="Times New Roman"/>
          <w:b/>
          <w:highlight w:val="yellow"/>
          <w:u w:val="single"/>
        </w:rPr>
        <w:t>exterminate the human race</w:t>
      </w:r>
      <w:r w:rsidRPr="00146BBB">
        <w:rPr>
          <w:rFonts w:cs="Times New Roman"/>
          <w:u w:val="single"/>
        </w:rPr>
        <w:t>—will be avail- able to nearly anybody</w:t>
      </w:r>
      <w:r w:rsidRPr="00146BBB">
        <w:rPr>
          <w:rFonts w:cs="Times New Roman"/>
          <w:sz w:val="16"/>
        </w:rPr>
        <w:t>. Access to mass death has been de- mocratized</w:t>
      </w:r>
      <w:r w:rsidRPr="00146BBB">
        <w:rPr>
          <w:rFonts w:cs="Times New Roman"/>
          <w:u w:val="single"/>
        </w:rPr>
        <w:t xml:space="preserve">; it has spread from a small elite of superpower leaders to nearly </w:t>
      </w:r>
      <w:r w:rsidRPr="00E32E3B">
        <w:rPr>
          <w:rFonts w:cs="Times New Roman"/>
          <w:highlight w:val="green"/>
          <w:u w:val="single"/>
        </w:rPr>
        <w:t>anybody</w:t>
      </w:r>
      <w:r w:rsidRPr="00E32E3B">
        <w:rPr>
          <w:rFonts w:cs="Times New Roman"/>
          <w:sz w:val="16"/>
          <w:highlight w:val="green"/>
        </w:rPr>
        <w:t xml:space="preserve"> </w:t>
      </w:r>
      <w:r w:rsidRPr="00146BBB">
        <w:rPr>
          <w:rFonts w:cs="Times New Roman"/>
          <w:sz w:val="16"/>
        </w:rPr>
        <w:t xml:space="preserve">with modest resources. </w:t>
      </w:r>
      <w:r w:rsidRPr="00146BBB">
        <w:rPr>
          <w:rFonts w:cs="Times New Roman"/>
          <w:u w:val="single"/>
        </w:rPr>
        <w:t>Even the leader of a ragtag, stateless group hiding in a cave</w:t>
      </w:r>
      <w:r w:rsidRPr="00146BBB">
        <w:rPr>
          <w:rFonts w:cs="Times New Roman"/>
          <w:sz w:val="16"/>
        </w:rPr>
        <w:t>—or in a Pakistani suburb—</w:t>
      </w:r>
      <w:r w:rsidRPr="00E32E3B">
        <w:rPr>
          <w:rFonts w:cs="Times New Roman"/>
          <w:highlight w:val="green"/>
          <w:u w:val="single"/>
        </w:rPr>
        <w:t xml:space="preserve">can </w:t>
      </w:r>
      <w:r w:rsidRPr="00146BBB">
        <w:rPr>
          <w:rFonts w:cs="Times New Roman"/>
          <w:sz w:val="16"/>
        </w:rPr>
        <w:t xml:space="preserve">potentially </w:t>
      </w:r>
      <w:r w:rsidRPr="00E32E3B">
        <w:rPr>
          <w:rFonts w:cs="Times New Roman"/>
          <w:highlight w:val="green"/>
          <w:u w:val="single"/>
        </w:rPr>
        <w:t>have “the button.”</w:t>
      </w:r>
    </w:p>
    <w:p w14:paraId="45E32F5F" w14:textId="77777777" w:rsidR="00E04D8E" w:rsidRPr="00146BBB" w:rsidRDefault="00E04D8E" w:rsidP="00E04D8E">
      <w:pPr>
        <w:pStyle w:val="Heading4"/>
        <w:rPr>
          <w:rFonts w:ascii="Calibri" w:hAnsi="Calibri" w:cs="Times New Roman"/>
        </w:rPr>
      </w:pPr>
      <w:r w:rsidRPr="00146BBB">
        <w:rPr>
          <w:rFonts w:ascii="Calibri" w:hAnsi="Calibri" w:cs="Times New Roman"/>
        </w:rPr>
        <w:t>And, it spreads globally – infectious pathogens can’t be controlled</w:t>
      </w:r>
    </w:p>
    <w:p w14:paraId="379D1BF0" w14:textId="77777777" w:rsidR="00E04D8E" w:rsidRPr="00146BBB" w:rsidRDefault="00E04D8E" w:rsidP="00E04D8E">
      <w:pPr>
        <w:rPr>
          <w:rFonts w:cs="Times New Roman"/>
        </w:rPr>
      </w:pPr>
      <w:r w:rsidRPr="00146BBB">
        <w:rPr>
          <w:rFonts w:cs="Times New Roman"/>
          <w:b/>
        </w:rPr>
        <w:t>Myhrvold 13</w:t>
      </w:r>
      <w:r w:rsidRPr="00146BBB">
        <w:rPr>
          <w:rFonts w:cs="Times New Roman"/>
        </w:rPr>
        <w:t xml:space="preserve"> </w:t>
      </w:r>
      <w:r w:rsidRPr="00146BBB">
        <w:rPr>
          <w:rFonts w:cs="Times New Roman"/>
          <w:sz w:val="20"/>
          <w:szCs w:val="20"/>
        </w:rPr>
        <w:t>[Nathan, PhD in theoretical and mathematical physics, Princeton University, postdoctoral fellowship at the University of Cambridge, former Chief Technology Officer at Microsoft, co-founder of Intellectual Ventures principal author of Modernist Cuisine The Lawfare Research Paper Series, Research Paper No. 2 – 2013, STRATEGIC TERRORISM A CALL TO ACTION, July 2013]</w:t>
      </w:r>
    </w:p>
    <w:p w14:paraId="2145AA85" w14:textId="77777777" w:rsidR="00E04D8E" w:rsidRPr="00146BBB" w:rsidRDefault="00E04D8E" w:rsidP="00E04D8E">
      <w:pPr>
        <w:rPr>
          <w:rFonts w:cs="Times New Roman"/>
          <w:i/>
        </w:rPr>
      </w:pPr>
      <w:r w:rsidRPr="00146BBB">
        <w:rPr>
          <w:rFonts w:cs="Times New Roman"/>
          <w:i/>
        </w:rPr>
        <w:t>**We disagree with the author’s use of gendered language</w:t>
      </w:r>
    </w:p>
    <w:p w14:paraId="08AB6C1D" w14:textId="77777777" w:rsidR="00E04D8E" w:rsidRPr="00146BBB" w:rsidRDefault="00E04D8E" w:rsidP="00E04D8E">
      <w:pPr>
        <w:rPr>
          <w:rStyle w:val="Strong"/>
          <w:rFonts w:cs="Times New Roman"/>
          <w:b w:val="0"/>
          <w:bCs w:val="0"/>
          <w:u w:val="single"/>
        </w:rPr>
      </w:pPr>
      <w:r w:rsidRPr="00146BBB">
        <w:rPr>
          <w:rFonts w:cs="Times New Roman"/>
          <w:sz w:val="16"/>
        </w:rPr>
        <w:t xml:space="preserve">Unfortunately, </w:t>
      </w:r>
      <w:r w:rsidRPr="00E32E3B">
        <w:rPr>
          <w:rFonts w:cs="Times New Roman"/>
          <w:highlight w:val="yellow"/>
          <w:u w:val="single"/>
        </w:rPr>
        <w:t>many bio</w:t>
      </w:r>
      <w:r w:rsidRPr="00146BBB">
        <w:rPr>
          <w:rFonts w:cs="Times New Roman"/>
          <w:sz w:val="16"/>
        </w:rPr>
        <w:t xml:space="preserve">logical </w:t>
      </w:r>
      <w:r w:rsidRPr="00E32E3B">
        <w:rPr>
          <w:rFonts w:cs="Times New Roman"/>
          <w:highlight w:val="yellow"/>
          <w:u w:val="single"/>
        </w:rPr>
        <w:t>agents are communi- cable and</w:t>
      </w:r>
      <w:r w:rsidRPr="00E32E3B">
        <w:rPr>
          <w:rFonts w:cs="Times New Roman"/>
          <w:sz w:val="16"/>
          <w:highlight w:val="yellow"/>
        </w:rPr>
        <w:t xml:space="preserve"> </w:t>
      </w:r>
      <w:r w:rsidRPr="00146BBB">
        <w:rPr>
          <w:rFonts w:cs="Times New Roman"/>
          <w:sz w:val="16"/>
        </w:rPr>
        <w:t xml:space="preserve">so </w:t>
      </w:r>
      <w:r w:rsidRPr="00E32E3B">
        <w:rPr>
          <w:rFonts w:cs="Times New Roman"/>
          <w:highlight w:val="yellow"/>
          <w:u w:val="single"/>
        </w:rPr>
        <w:t>can spread</w:t>
      </w:r>
      <w:r w:rsidRPr="00146BBB">
        <w:rPr>
          <w:rFonts w:cs="Times New Roman"/>
          <w:u w:val="single"/>
        </w:rPr>
        <w:t xml:space="preserve"> beyond the people initially infected </w:t>
      </w:r>
      <w:r w:rsidRPr="00E32E3B">
        <w:rPr>
          <w:rFonts w:cs="Times New Roman"/>
          <w:highlight w:val="yellow"/>
          <w:u w:val="single"/>
        </w:rPr>
        <w:t xml:space="preserve">to affect </w:t>
      </w:r>
      <w:r w:rsidRPr="00E32E3B">
        <w:rPr>
          <w:rFonts w:cs="Times New Roman"/>
          <w:b/>
          <w:highlight w:val="yellow"/>
          <w:u w:val="single"/>
        </w:rPr>
        <w:t>the entire population</w:t>
      </w:r>
      <w:r w:rsidRPr="00E32E3B">
        <w:rPr>
          <w:rFonts w:cs="Times New Roman"/>
          <w:sz w:val="16"/>
          <w:highlight w:val="yellow"/>
        </w:rPr>
        <w:t>.</w:t>
      </w:r>
      <w:r w:rsidRPr="00146BBB">
        <w:rPr>
          <w:rFonts w:cs="Times New Roman"/>
          <w:sz w:val="16"/>
        </w:rPr>
        <w:t xml:space="preserve"> </w:t>
      </w:r>
      <w:r w:rsidRPr="00E32E3B">
        <w:rPr>
          <w:rFonts w:cs="Times New Roman"/>
          <w:highlight w:val="yellow"/>
          <w:u w:val="single"/>
        </w:rPr>
        <w:t>Infectious pathogens are inherently hard to contro</w:t>
      </w:r>
      <w:r w:rsidRPr="00146BBB">
        <w:rPr>
          <w:rFonts w:cs="Times New Roman"/>
          <w:u w:val="single"/>
        </w:rPr>
        <w:t xml:space="preserve">l because </w:t>
      </w:r>
      <w:r w:rsidRPr="00E32E3B">
        <w:rPr>
          <w:rFonts w:cs="Times New Roman"/>
          <w:highlight w:val="yellow"/>
          <w:u w:val="single"/>
        </w:rPr>
        <w:t xml:space="preserve">there is </w:t>
      </w:r>
      <w:r w:rsidRPr="00146BBB">
        <w:rPr>
          <w:rFonts w:cs="Times New Roman"/>
          <w:u w:val="single"/>
        </w:rPr>
        <w:t xml:space="preserve">usually </w:t>
      </w:r>
      <w:r w:rsidRPr="00E32E3B">
        <w:rPr>
          <w:rFonts w:cs="Times New Roman"/>
          <w:b/>
          <w:highlight w:val="yellow"/>
          <w:u w:val="single"/>
        </w:rPr>
        <w:t>no</w:t>
      </w:r>
      <w:r w:rsidRPr="00E32E3B">
        <w:rPr>
          <w:rFonts w:cs="Times New Roman"/>
          <w:u w:val="single"/>
        </w:rPr>
        <w:t xml:space="preserve"> reli- able </w:t>
      </w:r>
      <w:r w:rsidRPr="00E32E3B">
        <w:rPr>
          <w:rFonts w:cs="Times New Roman"/>
          <w:b/>
          <w:highlight w:val="yellow"/>
          <w:u w:val="single"/>
        </w:rPr>
        <w:t>way to stop an epidemic once it starts</w:t>
      </w:r>
      <w:r w:rsidRPr="00146BBB">
        <w:rPr>
          <w:rFonts w:cs="Times New Roman"/>
          <w:sz w:val="16"/>
        </w:rPr>
        <w:t xml:space="preserve">. This property makes such biological agents difficult to use as conven- tional weapons. A nation that starts an epidemic may see it spread to the wrong country—or even to its own people. Indeed, one cannot target a small, well-defined population with a contagious pathogen; </w:t>
      </w:r>
      <w:r w:rsidRPr="00146BBB">
        <w:rPr>
          <w:rFonts w:cs="Times New Roman"/>
          <w:u w:val="single"/>
        </w:rPr>
        <w:t xml:space="preserve">by its nature, </w:t>
      </w:r>
      <w:r w:rsidRPr="00E32E3B">
        <w:rPr>
          <w:rFonts w:cs="Times New Roman"/>
          <w:b/>
          <w:highlight w:val="green"/>
          <w:u w:val="single"/>
        </w:rPr>
        <w:t>such a pathogen may infect the entire human race</w:t>
      </w:r>
      <w:r w:rsidRPr="00146BBB">
        <w:rPr>
          <w:rFonts w:cs="Times New Roman"/>
          <w:u w:val="single"/>
        </w:rPr>
        <w:t>.</w:t>
      </w:r>
    </w:p>
    <w:p w14:paraId="335F4610" w14:textId="77777777" w:rsidR="00E04D8E" w:rsidRPr="00146BBB" w:rsidRDefault="00E04D8E" w:rsidP="00E04D8E">
      <w:pPr>
        <w:pStyle w:val="Heading4"/>
        <w:rPr>
          <w:rStyle w:val="Strong"/>
          <w:rFonts w:ascii="Calibri" w:hAnsi="Calibri" w:cs="Times New Roman"/>
          <w:b/>
          <w:color w:val="000000"/>
          <w:shd w:val="clear" w:color="auto" w:fill="FFFFFF"/>
        </w:rPr>
      </w:pPr>
      <w:r w:rsidRPr="00146BBB">
        <w:rPr>
          <w:rStyle w:val="Strong"/>
          <w:rFonts w:ascii="Calibri" w:hAnsi="Calibri" w:cs="Times New Roman"/>
          <w:b/>
          <w:color w:val="000000"/>
          <w:shd w:val="clear" w:color="auto" w:fill="FFFFFF"/>
        </w:rPr>
        <w:t xml:space="preserve">The timeframe for bioweapons to spread globally is six weeks </w:t>
      </w:r>
    </w:p>
    <w:p w14:paraId="690FB01F" w14:textId="1E4334D8" w:rsidR="00E04D8E" w:rsidRPr="00146BBB" w:rsidRDefault="00E04D8E" w:rsidP="00E04D8E">
      <w:pPr>
        <w:rPr>
          <w:rFonts w:cs="Times New Roman"/>
          <w:sz w:val="16"/>
        </w:rPr>
      </w:pPr>
      <w:r w:rsidRPr="00146BBB">
        <w:rPr>
          <w:rStyle w:val="Strong"/>
          <w:rFonts w:cs="Times New Roman"/>
          <w:color w:val="000000"/>
          <w:shd w:val="clear" w:color="auto" w:fill="FFFFFF"/>
        </w:rPr>
        <w:t>Levy 7</w:t>
      </w:r>
      <w:r w:rsidRPr="00146BBB">
        <w:rPr>
          <w:rStyle w:val="apple-converted-space"/>
          <w:rFonts w:cs="Times New Roman"/>
          <w:color w:val="000000"/>
          <w:sz w:val="16"/>
          <w:shd w:val="clear" w:color="auto" w:fill="FFFFFF"/>
        </w:rPr>
        <w:t> [</w:t>
      </w:r>
      <w:r w:rsidRPr="00146BBB">
        <w:rPr>
          <w:rFonts w:cs="Times New Roman"/>
          <w:color w:val="000000"/>
          <w:sz w:val="16"/>
          <w:shd w:val="clear" w:color="auto" w:fill="FFFFFF"/>
        </w:rPr>
        <w:t xml:space="preserve">Janet, </w:t>
      </w:r>
      <w:r w:rsidRPr="00146BBB">
        <w:rPr>
          <w:rFonts w:cs="Times New Roman"/>
          <w:color w:val="000000"/>
          <w:sz w:val="16"/>
          <w:szCs w:val="16"/>
          <w:shd w:val="clear" w:color="auto" w:fill="FFFFFF"/>
        </w:rPr>
        <w:t>a consultant for ESG Consulting, an organization that provides consulting services for project development and management primarily related to national security and terrorism,</w:t>
      </w:r>
      <w:r w:rsidRPr="00146BBB">
        <w:rPr>
          <w:rStyle w:val="Strong"/>
          <w:rFonts w:cs="Times New Roman"/>
          <w:color w:val="000000"/>
          <w:shd w:val="clear" w:color="auto" w:fill="FFFFFF"/>
        </w:rPr>
        <w:t xml:space="preserve"> </w:t>
      </w:r>
      <w:r w:rsidRPr="00146BBB">
        <w:rPr>
          <w:rFonts w:cs="Times New Roman"/>
          <w:color w:val="000000"/>
          <w:sz w:val="16"/>
          <w:shd w:val="clear" w:color="auto" w:fill="FFFFFF"/>
        </w:rPr>
        <w:t xml:space="preserve">“The Threat of Bioweapons”, The American Thinker, 6-8-2007, http://www.americanthinker.com/2007/06/the_threat_of_bioweapons.html] </w:t>
      </w:r>
      <w:r w:rsidRPr="00146BBB">
        <w:rPr>
          <w:rFonts w:cs="Times New Roman"/>
          <w:color w:val="000000"/>
          <w:sz w:val="16"/>
        </w:rPr>
        <w:br/>
      </w:r>
      <w:r w:rsidRPr="00146BBB">
        <w:rPr>
          <w:rFonts w:cs="Times New Roman"/>
          <w:color w:val="000000"/>
          <w:highlight w:val="yellow"/>
          <w:u w:val="single"/>
          <w:shd w:val="clear" w:color="auto" w:fill="FFFFFF"/>
        </w:rPr>
        <w:t>Bio</w:t>
      </w:r>
      <w:r w:rsidRPr="00146BBB">
        <w:rPr>
          <w:rFonts w:cs="Times New Roman"/>
          <w:color w:val="000000"/>
          <w:sz w:val="16"/>
          <w:shd w:val="clear" w:color="auto" w:fill="FFFFFF"/>
        </w:rPr>
        <w:t xml:space="preserve">logical </w:t>
      </w:r>
      <w:r w:rsidRPr="00146BBB">
        <w:rPr>
          <w:rFonts w:cs="Times New Roman"/>
          <w:color w:val="000000"/>
          <w:highlight w:val="yellow"/>
          <w:u w:val="single"/>
          <w:shd w:val="clear" w:color="auto" w:fill="FFFFFF"/>
        </w:rPr>
        <w:t>weapons</w:t>
      </w:r>
      <w:r w:rsidRPr="00146BBB">
        <w:rPr>
          <w:rFonts w:cs="Times New Roman"/>
          <w:color w:val="000000"/>
          <w:u w:val="single"/>
          <w:shd w:val="clear" w:color="auto" w:fill="FFFFFF"/>
        </w:rPr>
        <w:t xml:space="preserve"> are among the most dangerous in the world today and </w:t>
      </w:r>
      <w:r w:rsidRPr="00146BBB">
        <w:rPr>
          <w:rFonts w:cs="Times New Roman"/>
          <w:color w:val="000000"/>
          <w:highlight w:val="yellow"/>
          <w:u w:val="single"/>
          <w:shd w:val="clear" w:color="auto" w:fill="FFFFFF"/>
        </w:rPr>
        <w:t>can be engineered and disseminated to achieve a more deadly result than a nuclear attack</w:t>
      </w:r>
      <w:r w:rsidRPr="00146BBB">
        <w:rPr>
          <w:rFonts w:cs="Times New Roman"/>
          <w:color w:val="000000"/>
          <w:sz w:val="16"/>
          <w:shd w:val="clear" w:color="auto" w:fill="FFFFFF"/>
        </w:rPr>
        <w:t xml:space="preserve">. Whereas the explosion of a nuclear bomb would cause massive death in a specific location, </w:t>
      </w:r>
      <w:r w:rsidRPr="00146BBB">
        <w:rPr>
          <w:rFonts w:cs="Times New Roman"/>
          <w:color w:val="000000"/>
          <w:u w:val="single"/>
          <w:shd w:val="clear" w:color="auto" w:fill="FFFFFF"/>
        </w:rPr>
        <w:t>a biological attack with smallpox could infect multitudes of people across the globe</w:t>
      </w:r>
      <w:r w:rsidRPr="00146BBB">
        <w:rPr>
          <w:rFonts w:cs="Times New Roman"/>
          <w:color w:val="000000"/>
          <w:sz w:val="16"/>
          <w:shd w:val="clear" w:color="auto" w:fill="FFFFFF"/>
        </w:rPr>
        <w:t xml:space="preserve">. With incubation periods of up to 17 days, human disseminators could unwittingly cause widespread exposure before diagnosable symptoms indicate an infection and appropriate quarantine procedures are in place. </w:t>
      </w:r>
      <w:r w:rsidRPr="00146BBB">
        <w:rPr>
          <w:rFonts w:cs="Times New Roman"/>
          <w:b/>
          <w:color w:val="000000"/>
          <w:highlight w:val="yellow"/>
          <w:u w:val="single"/>
          <w:shd w:val="clear" w:color="auto" w:fill="FFFFFF"/>
        </w:rPr>
        <w:t>Unlike any other type of weapon</w:t>
      </w:r>
      <w:r w:rsidRPr="00146BBB">
        <w:rPr>
          <w:rFonts w:cs="Times New Roman"/>
          <w:color w:val="000000"/>
          <w:highlight w:val="yellow"/>
          <w:u w:val="single"/>
          <w:shd w:val="clear" w:color="auto" w:fill="FFFFFF"/>
        </w:rPr>
        <w:t>, bioweapons</w:t>
      </w:r>
      <w:r w:rsidRPr="00146BBB">
        <w:rPr>
          <w:rFonts w:cs="Times New Roman"/>
          <w:color w:val="000000"/>
          <w:sz w:val="16"/>
          <w:shd w:val="clear" w:color="auto" w:fill="FFFFFF"/>
        </w:rPr>
        <w:t xml:space="preserve"> such as smallpox </w:t>
      </w:r>
      <w:r w:rsidRPr="00146BBB">
        <w:rPr>
          <w:rFonts w:cs="Times New Roman"/>
          <w:color w:val="000000"/>
          <w:highlight w:val="yellow"/>
          <w:u w:val="single"/>
          <w:shd w:val="clear" w:color="auto" w:fill="FFFFFF"/>
        </w:rPr>
        <w:t>can replicate and infect a chain of people</w:t>
      </w:r>
      <w:r w:rsidRPr="00146BBB">
        <w:rPr>
          <w:rFonts w:cs="Times New Roman"/>
          <w:color w:val="000000"/>
          <w:shd w:val="clear" w:color="auto" w:fill="FFFFFF"/>
        </w:rPr>
        <w:t xml:space="preserve"> over an indeterminate amount of time </w:t>
      </w:r>
      <w:r w:rsidRPr="00146BBB">
        <w:rPr>
          <w:rFonts w:cs="Times New Roman"/>
          <w:color w:val="000000"/>
          <w:highlight w:val="yellow"/>
          <w:u w:val="single"/>
          <w:shd w:val="clear" w:color="auto" w:fill="FFFFFF"/>
        </w:rPr>
        <w:t>from a single undetectable point of release</w:t>
      </w:r>
      <w:r w:rsidRPr="00146BBB">
        <w:rPr>
          <w:rFonts w:cs="Times New Roman"/>
          <w:color w:val="000000"/>
          <w:sz w:val="16"/>
          <w:highlight w:val="yellow"/>
          <w:shd w:val="clear" w:color="auto" w:fill="FFFFFF"/>
        </w:rPr>
        <w:t>.</w:t>
      </w:r>
      <w:r w:rsidRPr="00146BBB">
        <w:rPr>
          <w:rFonts w:cs="Times New Roman"/>
          <w:color w:val="000000"/>
          <w:sz w:val="16"/>
          <w:shd w:val="clear" w:color="auto" w:fill="FFFFFF"/>
        </w:rPr>
        <w:t xml:space="preserve"> According to science writer and author of The Hot Zone, Richard Preston, </w:t>
      </w:r>
      <w:r w:rsidRPr="00146BBB">
        <w:rPr>
          <w:rFonts w:cs="Times New Roman"/>
          <w:color w:val="000000"/>
          <w:highlight w:val="yellow"/>
          <w:u w:val="single"/>
          <w:shd w:val="clear" w:color="auto" w:fill="FFFFFF"/>
        </w:rPr>
        <w:t>"If you took a gram of smallpox</w:t>
      </w:r>
      <w:r w:rsidRPr="00146BBB">
        <w:rPr>
          <w:rFonts w:cs="Times New Roman"/>
          <w:color w:val="000000"/>
          <w:sz w:val="16"/>
          <w:shd w:val="clear" w:color="auto" w:fill="FFFFFF"/>
        </w:rPr>
        <w:t xml:space="preserve">, which is </w:t>
      </w:r>
      <w:r w:rsidRPr="00146BBB">
        <w:rPr>
          <w:rFonts w:cs="Times New Roman"/>
          <w:color w:val="000000"/>
          <w:u w:val="single"/>
          <w:shd w:val="clear" w:color="auto" w:fill="FFFFFF"/>
        </w:rPr>
        <w:t>highly contagious and lethal</w:t>
      </w:r>
      <w:r w:rsidRPr="00146BBB">
        <w:rPr>
          <w:rFonts w:cs="Times New Roman"/>
          <w:color w:val="000000"/>
          <w:sz w:val="16"/>
          <w:shd w:val="clear" w:color="auto" w:fill="FFFFFF"/>
        </w:rPr>
        <w:t xml:space="preserve">, and </w:t>
      </w:r>
      <w:r w:rsidRPr="00146BBB">
        <w:rPr>
          <w:rFonts w:cs="Times New Roman"/>
          <w:color w:val="000000"/>
          <w:u w:val="single"/>
          <w:shd w:val="clear" w:color="auto" w:fill="FFFFFF"/>
        </w:rPr>
        <w:t>for which there's no vaccine</w:t>
      </w:r>
      <w:r w:rsidRPr="00146BBB">
        <w:rPr>
          <w:rFonts w:cs="Times New Roman"/>
          <w:color w:val="000000"/>
          <w:sz w:val="16"/>
          <w:shd w:val="clear" w:color="auto" w:fill="FFFFFF"/>
        </w:rPr>
        <w:t xml:space="preserve"> available globally now, </w:t>
      </w:r>
      <w:r w:rsidRPr="00146BBB">
        <w:rPr>
          <w:rFonts w:cs="Times New Roman"/>
          <w:color w:val="000000"/>
          <w:highlight w:val="yellow"/>
          <w:u w:val="single"/>
          <w:shd w:val="clear" w:color="auto" w:fill="FFFFFF"/>
        </w:rPr>
        <w:t>and released it in the air</w:t>
      </w:r>
      <w:r w:rsidRPr="00146BBB">
        <w:rPr>
          <w:rFonts w:cs="Times New Roman"/>
          <w:color w:val="000000"/>
          <w:sz w:val="16"/>
          <w:shd w:val="clear" w:color="auto" w:fill="FFFFFF"/>
        </w:rPr>
        <w:t xml:space="preserve"> and created about a hundred cases, the </w:t>
      </w:r>
      <w:r w:rsidRPr="00146BBB">
        <w:rPr>
          <w:rFonts w:cs="Times New Roman"/>
          <w:color w:val="000000"/>
          <w:u w:val="single"/>
          <w:shd w:val="clear" w:color="auto" w:fill="FFFFFF"/>
        </w:rPr>
        <w:t>chances are</w:t>
      </w:r>
      <w:r w:rsidRPr="00146BBB">
        <w:rPr>
          <w:rFonts w:cs="Times New Roman"/>
          <w:color w:val="000000"/>
          <w:sz w:val="16"/>
          <w:shd w:val="clear" w:color="auto" w:fill="FFFFFF"/>
        </w:rPr>
        <w:t xml:space="preserve"> excellent </w:t>
      </w:r>
      <w:r w:rsidRPr="00146BBB">
        <w:rPr>
          <w:rFonts w:cs="Times New Roman"/>
          <w:color w:val="000000"/>
          <w:u w:val="single"/>
          <w:shd w:val="clear" w:color="auto" w:fill="FFFFFF"/>
        </w:rPr>
        <w:t xml:space="preserve">that </w:t>
      </w:r>
      <w:r w:rsidRPr="00146BBB">
        <w:rPr>
          <w:rFonts w:cs="Times New Roman"/>
          <w:color w:val="000000"/>
          <w:highlight w:val="yellow"/>
          <w:u w:val="single"/>
          <w:shd w:val="clear" w:color="auto" w:fill="FFFFFF"/>
        </w:rPr>
        <w:t xml:space="preserve">the virus would go </w:t>
      </w:r>
      <w:r w:rsidRPr="00146BBB">
        <w:rPr>
          <w:rFonts w:cs="Times New Roman"/>
          <w:b/>
          <w:color w:val="000000"/>
          <w:highlight w:val="yellow"/>
          <w:u w:val="single"/>
          <w:shd w:val="clear" w:color="auto" w:fill="FFFFFF"/>
        </w:rPr>
        <w:t>global in six weeks</w:t>
      </w:r>
      <w:r w:rsidRPr="00146BBB">
        <w:rPr>
          <w:rFonts w:cs="Times New Roman"/>
          <w:b/>
          <w:color w:val="000000"/>
          <w:sz w:val="16"/>
          <w:shd w:val="clear" w:color="auto" w:fill="FFFFFF"/>
        </w:rPr>
        <w:t xml:space="preserve"> </w:t>
      </w:r>
      <w:r w:rsidRPr="00146BBB">
        <w:rPr>
          <w:rFonts w:cs="Times New Roman"/>
          <w:color w:val="000000"/>
          <w:sz w:val="16"/>
          <w:shd w:val="clear" w:color="auto" w:fill="FFFFFF"/>
        </w:rPr>
        <w:t>as people moved from city to city</w:t>
      </w:r>
      <w:proofErr w:type="gramStart"/>
      <w:r w:rsidRPr="00146BBB">
        <w:rPr>
          <w:rFonts w:cs="Times New Roman"/>
          <w:color w:val="000000"/>
          <w:sz w:val="16"/>
          <w:shd w:val="clear" w:color="auto" w:fill="FFFFFF"/>
        </w:rPr>
        <w:t>......</w:t>
      </w:r>
      <w:proofErr w:type="gramEnd"/>
      <w:r w:rsidRPr="00146BBB">
        <w:rPr>
          <w:rFonts w:cs="Times New Roman"/>
          <w:color w:val="000000"/>
          <w:sz w:val="16"/>
          <w:shd w:val="clear" w:color="auto" w:fill="FFFFFF"/>
        </w:rPr>
        <w:t xml:space="preserve">the death toll could easily hit the hundreds of millions.....in scale, that's like a nuclear war."[1] More so than chemical and nuclear research, bioweapons development programs lend themselves to stealth development. They are difficult to detect, can be conducted alongside legimate research on countermeasures, sheltered in animal research facilities within sophisticated pharmaceutical corporations, disguised as part of routine medical university studies, or be a component of dual use technology development. Detection is primarily through available intelligence information and location-specific biosensors that test for the presence of pathogens. </w:t>
      </w:r>
      <w:r w:rsidRPr="00146BBB">
        <w:rPr>
          <w:rFonts w:cs="Times New Roman"/>
          <w:color w:val="000000"/>
          <w:u w:val="single"/>
          <w:shd w:val="clear" w:color="auto" w:fill="FFFFFF"/>
        </w:rPr>
        <w:t>Bio</w:t>
      </w:r>
      <w:r w:rsidRPr="00146BBB">
        <w:rPr>
          <w:rFonts w:cs="Times New Roman"/>
          <w:color w:val="000000"/>
          <w:sz w:val="16"/>
          <w:shd w:val="clear" w:color="auto" w:fill="FFFFFF"/>
        </w:rPr>
        <w:t xml:space="preserve">logical </w:t>
      </w:r>
      <w:r w:rsidRPr="00146BBB">
        <w:rPr>
          <w:rFonts w:cs="Times New Roman"/>
          <w:color w:val="000000"/>
          <w:u w:val="single"/>
          <w:shd w:val="clear" w:color="auto" w:fill="FFFFFF"/>
        </w:rPr>
        <w:t>weapons have many appealing qualities for warfare</w:t>
      </w:r>
      <w:r w:rsidRPr="00146BBB">
        <w:rPr>
          <w:rFonts w:cs="Times New Roman"/>
          <w:color w:val="000000"/>
          <w:sz w:val="16"/>
          <w:shd w:val="clear" w:color="auto" w:fill="FFFFFF"/>
        </w:rPr>
        <w:t xml:space="preserve"> and their effects can be engineered and customized from a boutique of possibilities. </w:t>
      </w:r>
      <w:r w:rsidRPr="00146BBB">
        <w:rPr>
          <w:rFonts w:cs="Times New Roman"/>
          <w:color w:val="000000"/>
          <w:u w:val="single"/>
          <w:shd w:val="clear" w:color="auto" w:fill="FFFFFF"/>
        </w:rPr>
        <w:t>Offensive pathogens are inexpensive compared to conventional weapons and small quantities can produce disproportionate damage</w:t>
      </w:r>
      <w:r w:rsidRPr="00146BBB">
        <w:rPr>
          <w:rFonts w:cs="Times New Roman"/>
          <w:color w:val="000000"/>
          <w:sz w:val="16"/>
          <w:shd w:val="clear" w:color="auto" w:fill="FFFFFF"/>
        </w:rPr>
        <w:t xml:space="preserve">. They have unlimited lethal potential as carriers and can continue to infect more people over time. </w:t>
      </w:r>
      <w:r w:rsidRPr="00146BBB">
        <w:rPr>
          <w:rFonts w:cs="Times New Roman"/>
          <w:color w:val="000000"/>
          <w:u w:val="single"/>
          <w:shd w:val="clear" w:color="auto" w:fill="FFFFFF"/>
        </w:rPr>
        <w:t>Bioweapons are easy to dispense through a variety of delivery systems from a missile, an aerosol or a food product. They can be placed into a state of dormancy to be activated at a later stage allowing for ease of storage</w:t>
      </w:r>
      <w:r w:rsidRPr="00146BBB">
        <w:rPr>
          <w:rFonts w:cs="Times New Roman"/>
          <w:color w:val="000000"/>
          <w:sz w:val="16"/>
          <w:shd w:val="clear" w:color="auto" w:fill="FFFFFF"/>
        </w:rPr>
        <w:t xml:space="preserve">. Pathogens are not immediately detectable or identifiable due to varying incubation periods and can be rapidly deployed, activated and impossible to trace. </w:t>
      </w:r>
      <w:r w:rsidRPr="00146BBB">
        <w:rPr>
          <w:rFonts w:cs="Times New Roman"/>
          <w:color w:val="000000"/>
          <w:u w:val="single"/>
          <w:shd w:val="clear" w:color="auto" w:fill="FFFFFF"/>
        </w:rPr>
        <w:t>The technology to develop biological agents is widely available for legitimate purposes and large quantities can be developed within days.</w:t>
      </w:r>
      <w:r w:rsidRPr="00146BBB">
        <w:rPr>
          <w:rFonts w:cs="Times New Roman"/>
          <w:color w:val="000000"/>
          <w:sz w:val="16"/>
          <w:shd w:val="clear" w:color="auto" w:fill="FFFFFF"/>
        </w:rPr>
        <w:t xml:space="preserve"> </w:t>
      </w:r>
    </w:p>
    <w:p w14:paraId="19E48D13" w14:textId="77777777" w:rsidR="00E04D8E" w:rsidRPr="00146BBB" w:rsidRDefault="00E04D8E" w:rsidP="00E04D8E">
      <w:pPr>
        <w:rPr>
          <w:rFonts w:cs="Times New Roman"/>
        </w:rPr>
      </w:pPr>
    </w:p>
    <w:p w14:paraId="21268C71" w14:textId="77777777" w:rsidR="00787123" w:rsidRPr="00E90920" w:rsidRDefault="00787123" w:rsidP="00787123">
      <w:pPr>
        <w:pStyle w:val="Heading3"/>
        <w:rPr>
          <w:shd w:val="clear" w:color="auto" w:fill="FFFFFF"/>
        </w:rPr>
      </w:pPr>
      <w:r>
        <w:rPr>
          <w:shd w:val="clear" w:color="auto" w:fill="FFFFFF"/>
        </w:rPr>
        <w:t>Organ Trafficking</w:t>
      </w:r>
    </w:p>
    <w:p w14:paraId="13DBCA7E" w14:textId="39948A93" w:rsidR="00787123" w:rsidRDefault="00787123" w:rsidP="00787123">
      <w:pPr>
        <w:pStyle w:val="Heading4"/>
      </w:pPr>
      <w:r>
        <w:t>Contention ___ is Organ Trafficking:</w:t>
      </w:r>
    </w:p>
    <w:p w14:paraId="5EE68DE3" w14:textId="77777777" w:rsidR="00787123" w:rsidRDefault="00787123" w:rsidP="00787123">
      <w:pPr>
        <w:pStyle w:val="Heading4"/>
      </w:pPr>
      <w:r>
        <w:t>Smuggling of humyn organs via ship has grown significantly – increased port security is key</w:t>
      </w:r>
    </w:p>
    <w:p w14:paraId="4DDE1834" w14:textId="77777777" w:rsidR="00787123" w:rsidRDefault="00787123" w:rsidP="00787123">
      <w:r w:rsidRPr="001A70E0">
        <w:rPr>
          <w:b/>
        </w:rPr>
        <w:t xml:space="preserve">Washinton Post 6 </w:t>
      </w:r>
      <w:r>
        <w:t>[</w:t>
      </w:r>
      <w:r w:rsidRPr="001A70E0">
        <w:t>Moises Naim</w:t>
      </w:r>
      <w:r>
        <w:t xml:space="preserve">, </w:t>
      </w:r>
      <w:r w:rsidRPr="001A70E0">
        <w:t>Editor, Foreign Policy Magazine/Author of "Illicit: How Smugglers, Traffickers, and Copycats are Hijacking the Global Economy</w:t>
      </w:r>
      <w:r>
        <w:t>,</w:t>
      </w:r>
      <w:r w:rsidRPr="001A70E0">
        <w:t xml:space="preserve">" </w:t>
      </w:r>
      <w:r>
        <w:t>“</w:t>
      </w:r>
      <w:r w:rsidRPr="001A70E0">
        <w:t>Outlook: Fluid Borders Pose Security Challenge</w:t>
      </w:r>
      <w:r>
        <w:t xml:space="preserve">,” </w:t>
      </w:r>
      <w:r w:rsidRPr="001A70E0">
        <w:t>May 30, 2006</w:t>
      </w:r>
      <w:r>
        <w:t xml:space="preserve">, </w:t>
      </w:r>
      <w:r w:rsidRPr="001A70E0">
        <w:t>http://www.washingtonpost.com/wp-dyn/content/discussion/2006/05/25/DI2006052501565.html</w:t>
      </w:r>
      <w:r>
        <w:t>]</w:t>
      </w:r>
    </w:p>
    <w:p w14:paraId="5C535B74" w14:textId="77777777" w:rsidR="00787123" w:rsidRPr="00700992" w:rsidRDefault="00787123" w:rsidP="00787123">
      <w:pPr>
        <w:rPr>
          <w:i/>
        </w:rPr>
      </w:pPr>
      <w:r>
        <w:rPr>
          <w:i/>
        </w:rPr>
        <w:t>**We disagree with the author’s use of gendered language</w:t>
      </w:r>
    </w:p>
    <w:p w14:paraId="04E865CF" w14:textId="77777777" w:rsidR="00787123" w:rsidRDefault="00787123" w:rsidP="00787123">
      <w:pPr>
        <w:rPr>
          <w:u w:val="single"/>
        </w:rPr>
      </w:pPr>
      <w:r w:rsidRPr="001A70E0">
        <w:rPr>
          <w:sz w:val="16"/>
        </w:rPr>
        <w:t xml:space="preserve">Moises Naim: </w:t>
      </w:r>
      <w:r w:rsidRPr="001A70E0">
        <w:rPr>
          <w:u w:val="single"/>
        </w:rPr>
        <w:t>As</w:t>
      </w:r>
      <w:r w:rsidRPr="001A70E0">
        <w:rPr>
          <w:sz w:val="16"/>
        </w:rPr>
        <w:t xml:space="preserve"> so </w:t>
      </w:r>
      <w:r w:rsidRPr="001A70E0">
        <w:rPr>
          <w:u w:val="single"/>
        </w:rPr>
        <w:t>many</w:t>
      </w:r>
      <w:r w:rsidRPr="001A70E0">
        <w:rPr>
          <w:sz w:val="16"/>
        </w:rPr>
        <w:t xml:space="preserve"> other </w:t>
      </w:r>
      <w:r w:rsidRPr="001A70E0">
        <w:rPr>
          <w:u w:val="single"/>
        </w:rPr>
        <w:t>aspects of international trade, illicit commerce has</w:t>
      </w:r>
      <w:r w:rsidRPr="001A70E0">
        <w:rPr>
          <w:sz w:val="16"/>
        </w:rPr>
        <w:t xml:space="preserve"> also been </w:t>
      </w:r>
      <w:r w:rsidRPr="001A70E0">
        <w:rPr>
          <w:u w:val="single"/>
        </w:rPr>
        <w:t>transformed by the revolutionary changes in tech</w:t>
      </w:r>
      <w:r w:rsidRPr="001A70E0">
        <w:rPr>
          <w:sz w:val="16"/>
        </w:rPr>
        <w:t xml:space="preserve">nology </w:t>
      </w:r>
      <w:r w:rsidRPr="001A70E0">
        <w:rPr>
          <w:u w:val="single"/>
        </w:rPr>
        <w:t>and politics</w:t>
      </w:r>
      <w:r w:rsidRPr="001A70E0">
        <w:rPr>
          <w:sz w:val="16"/>
        </w:rPr>
        <w:t xml:space="preserve"> that occurred in the 1990s. It is now more varied, more global, and has more severe political consequences. In the past, governments did not have to worry about the </w:t>
      </w:r>
      <w:r w:rsidRPr="001A70E0">
        <w:rPr>
          <w:highlight w:val="yellow"/>
          <w:u w:val="single"/>
        </w:rPr>
        <w:t>smuggling of</w:t>
      </w:r>
      <w:r w:rsidRPr="001A70E0">
        <w:rPr>
          <w:sz w:val="16"/>
        </w:rPr>
        <w:t xml:space="preserve"> </w:t>
      </w:r>
      <w:r w:rsidRPr="001A70E0">
        <w:rPr>
          <w:highlight w:val="yellow"/>
          <w:u w:val="single"/>
        </w:rPr>
        <w:t>human organs</w:t>
      </w:r>
      <w:r w:rsidRPr="001A70E0">
        <w:rPr>
          <w:sz w:val="16"/>
        </w:rPr>
        <w:t xml:space="preserve"> for example, or illegally copied music or software. These are new industries that </w:t>
      </w:r>
      <w:r w:rsidRPr="001A70E0">
        <w:rPr>
          <w:u w:val="single"/>
        </w:rPr>
        <w:t xml:space="preserve">have </w:t>
      </w:r>
      <w:r w:rsidRPr="001A70E0">
        <w:rPr>
          <w:highlight w:val="yellow"/>
          <w:u w:val="single"/>
        </w:rPr>
        <w:t>grown immensely</w:t>
      </w:r>
      <w:r w:rsidRPr="001A70E0">
        <w:rPr>
          <w:sz w:val="16"/>
        </w:rPr>
        <w:t xml:space="preserve"> in recent years. Smuggling also tended to be regional, and it normally took place among nations that shared borders</w:t>
      </w:r>
      <w:proofErr w:type="gramStart"/>
      <w:r w:rsidRPr="001A70E0">
        <w:rPr>
          <w:sz w:val="16"/>
        </w:rPr>
        <w:t>.</w:t>
      </w:r>
      <w:r w:rsidRPr="001A70E0">
        <w:rPr>
          <w:sz w:val="12"/>
        </w:rPr>
        <w:t>¶</w:t>
      </w:r>
      <w:proofErr w:type="gramEnd"/>
      <w:r w:rsidRPr="001A70E0">
        <w:rPr>
          <w:sz w:val="16"/>
        </w:rPr>
        <w:t xml:space="preserve"> Today's new technologies allow smuggling to be far more global in scope. Moreover, international smuggling networks have acquired an unprecedented political potency and a defining political influence in the politics and economics of many countries. This is in fact the central thesis of my book, "ILLICIT: How Smugglers, Traffickers and Copycats Are Hijacking the Global Economy."</w:t>
      </w:r>
      <w:r w:rsidRPr="001A70E0">
        <w:rPr>
          <w:sz w:val="12"/>
        </w:rPr>
        <w:t>¶</w:t>
      </w:r>
      <w:r w:rsidRPr="001A70E0">
        <w:rPr>
          <w:sz w:val="16"/>
        </w:rPr>
        <w:t xml:space="preserve"> Lyme, Conn.: </w:t>
      </w:r>
      <w:r w:rsidRPr="001A70E0">
        <w:rPr>
          <w:highlight w:val="yellow"/>
          <w:u w:val="single"/>
        </w:rPr>
        <w:t xml:space="preserve">How easy is it to smuggle something </w:t>
      </w:r>
      <w:r w:rsidRPr="001A70E0">
        <w:rPr>
          <w:u w:val="single"/>
        </w:rPr>
        <w:t xml:space="preserve">in </w:t>
      </w:r>
      <w:r w:rsidRPr="001A70E0">
        <w:rPr>
          <w:highlight w:val="yellow"/>
          <w:u w:val="single"/>
        </w:rPr>
        <w:t>by ship?</w:t>
      </w:r>
      <w:r w:rsidRPr="001A70E0">
        <w:rPr>
          <w:sz w:val="16"/>
        </w:rPr>
        <w:t xml:space="preserve"> My understanding is that </w:t>
      </w:r>
      <w:r w:rsidRPr="001A70E0">
        <w:rPr>
          <w:highlight w:val="yellow"/>
          <w:u w:val="single"/>
        </w:rPr>
        <w:t>inspections</w:t>
      </w:r>
      <w:r w:rsidRPr="001A70E0">
        <w:rPr>
          <w:u w:val="single"/>
        </w:rPr>
        <w:t xml:space="preserve"> </w:t>
      </w:r>
      <w:r w:rsidRPr="001A70E0">
        <w:rPr>
          <w:highlight w:val="yellow"/>
          <w:u w:val="single"/>
        </w:rPr>
        <w:t>are</w:t>
      </w:r>
      <w:r w:rsidRPr="001A70E0">
        <w:rPr>
          <w:u w:val="single"/>
        </w:rPr>
        <w:t xml:space="preserve"> </w:t>
      </w:r>
      <w:r w:rsidRPr="001A70E0">
        <w:rPr>
          <w:highlight w:val="yellow"/>
          <w:u w:val="single"/>
        </w:rPr>
        <w:t>so few</w:t>
      </w:r>
      <w:r w:rsidRPr="001A70E0">
        <w:rPr>
          <w:u w:val="single"/>
        </w:rPr>
        <w:t xml:space="preserve"> that </w:t>
      </w:r>
      <w:r w:rsidRPr="001A70E0">
        <w:rPr>
          <w:highlight w:val="yellow"/>
          <w:u w:val="single"/>
        </w:rPr>
        <w:t>a</w:t>
      </w:r>
      <w:r w:rsidRPr="001A70E0">
        <w:rPr>
          <w:u w:val="single"/>
        </w:rPr>
        <w:t xml:space="preserve"> major </w:t>
      </w:r>
      <w:r w:rsidRPr="001A70E0">
        <w:rPr>
          <w:highlight w:val="yellow"/>
          <w:u w:val="single"/>
        </w:rPr>
        <w:t>smuggler</w:t>
      </w:r>
      <w:r w:rsidRPr="001A70E0">
        <w:rPr>
          <w:u w:val="single"/>
        </w:rPr>
        <w:t xml:space="preserve"> </w:t>
      </w:r>
      <w:r w:rsidRPr="001A70E0">
        <w:rPr>
          <w:highlight w:val="yellow"/>
          <w:u w:val="single"/>
        </w:rPr>
        <w:t>can well risk having a small portion of shipments caught</w:t>
      </w:r>
      <w:r w:rsidRPr="001A70E0">
        <w:rPr>
          <w:u w:val="single"/>
        </w:rPr>
        <w:t xml:space="preserve"> just </w:t>
      </w:r>
      <w:r w:rsidRPr="001A70E0">
        <w:rPr>
          <w:highlight w:val="yellow"/>
          <w:u w:val="single"/>
        </w:rPr>
        <w:t>by playing the odds</w:t>
      </w:r>
      <w:r w:rsidRPr="001A70E0">
        <w:rPr>
          <w:u w:val="single"/>
        </w:rPr>
        <w:t xml:space="preserve"> that most will get through.</w:t>
      </w:r>
      <w:r w:rsidRPr="001A70E0">
        <w:rPr>
          <w:sz w:val="16"/>
        </w:rPr>
        <w:t xml:space="preserve"> Is this correct? </w:t>
      </w:r>
      <w:r w:rsidRPr="001A70E0">
        <w:rPr>
          <w:highlight w:val="yellow"/>
          <w:u w:val="single"/>
        </w:rPr>
        <w:t>Shouldn't we</w:t>
      </w:r>
      <w:r w:rsidRPr="001A70E0">
        <w:rPr>
          <w:u w:val="single"/>
        </w:rPr>
        <w:t xml:space="preserve"> be </w:t>
      </w:r>
      <w:r w:rsidRPr="001A70E0">
        <w:rPr>
          <w:highlight w:val="yellow"/>
          <w:u w:val="single"/>
        </w:rPr>
        <w:t>do</w:t>
      </w:r>
      <w:r w:rsidRPr="001A70E0">
        <w:rPr>
          <w:u w:val="single"/>
        </w:rPr>
        <w:t xml:space="preserve">ing </w:t>
      </w:r>
      <w:r w:rsidRPr="001A70E0">
        <w:rPr>
          <w:highlight w:val="yellow"/>
          <w:u w:val="single"/>
        </w:rPr>
        <w:t>more to check shipments of goods</w:t>
      </w:r>
      <w:r w:rsidRPr="001A70E0">
        <w:rPr>
          <w:u w:val="single"/>
        </w:rPr>
        <w:t xml:space="preserve"> into America?</w:t>
      </w:r>
    </w:p>
    <w:p w14:paraId="6296628E" w14:textId="77777777" w:rsidR="00787123" w:rsidRPr="00CE7C04" w:rsidRDefault="00787123" w:rsidP="00787123">
      <w:pPr>
        <w:pStyle w:val="Heading4"/>
        <w:rPr>
          <w:shd w:val="clear" w:color="auto" w:fill="FFFFFF"/>
        </w:rPr>
      </w:pPr>
      <w:r>
        <w:rPr>
          <w:shd w:val="clear" w:color="auto" w:fill="FFFFFF"/>
        </w:rPr>
        <w:t>And, o</w:t>
      </w:r>
      <w:r w:rsidRPr="00CE7C04">
        <w:rPr>
          <w:shd w:val="clear" w:color="auto" w:fill="FFFFFF"/>
        </w:rPr>
        <w:t xml:space="preserve">rgan trafficking is surging in popularity – the U.S. included </w:t>
      </w:r>
    </w:p>
    <w:p w14:paraId="3E4FCFCE" w14:textId="77777777" w:rsidR="00787123" w:rsidRPr="00CE7C04" w:rsidRDefault="00787123" w:rsidP="00787123">
      <w:pPr>
        <w:shd w:val="clear" w:color="auto" w:fill="FFFFFF"/>
        <w:rPr>
          <w:shd w:val="clear" w:color="auto" w:fill="FFFFFF"/>
        </w:rPr>
      </w:pPr>
      <w:r w:rsidRPr="00CE7C04">
        <w:rPr>
          <w:b/>
          <w:shd w:val="clear" w:color="auto" w:fill="FFFFFF"/>
        </w:rPr>
        <w:t>Torrey 12</w:t>
      </w:r>
      <w:r w:rsidRPr="00CE7C04">
        <w:rPr>
          <w:shd w:val="clear" w:color="auto" w:fill="FFFFFF"/>
        </w:rPr>
        <w:t xml:space="preserve"> </w:t>
      </w:r>
      <w:r w:rsidRPr="0030727B">
        <w:rPr>
          <w:sz w:val="20"/>
          <w:szCs w:val="20"/>
          <w:shd w:val="clear" w:color="auto" w:fill="FFFFFF"/>
        </w:rPr>
        <w:t>[Trisha, an empassioned patient advocate. She addresses the problems patients have getting their best possible health and medical care by supplying them with tools and knowledge they need to navigate the healthcare system, stay safe in the pursuit of care, and find their best outcomes. “Organ Trafficking and Transplant Tourism,” July 26, 2012, http://patients.about.com/od/healthcarefraud/a/Organ-Trafficking-And-Transplant-Tourism.htm]</w:t>
      </w:r>
    </w:p>
    <w:p w14:paraId="16E3F318" w14:textId="77777777" w:rsidR="00787123" w:rsidRPr="00B73029" w:rsidRDefault="00787123" w:rsidP="00787123">
      <w:pPr>
        <w:rPr>
          <w:u w:val="single"/>
          <w:shd w:val="clear" w:color="auto" w:fill="FFFFFF"/>
        </w:rPr>
      </w:pPr>
      <w:r w:rsidRPr="00CE7C04">
        <w:rPr>
          <w:highlight w:val="yellow"/>
          <w:u w:val="single"/>
          <w:shd w:val="clear" w:color="auto" w:fill="FFFFFF"/>
        </w:rPr>
        <w:t>What used to be</w:t>
      </w:r>
      <w:r w:rsidRPr="00CE7C04">
        <w:rPr>
          <w:sz w:val="16"/>
          <w:shd w:val="clear" w:color="auto" w:fill="FFFFFF"/>
        </w:rPr>
        <w:t xml:space="preserve"> the stuff only of </w:t>
      </w:r>
      <w:r w:rsidRPr="00CE7C04">
        <w:rPr>
          <w:highlight w:val="yellow"/>
          <w:u w:val="single"/>
          <w:shd w:val="clear" w:color="auto" w:fill="FFFFFF"/>
        </w:rPr>
        <w:t xml:space="preserve">urban </w:t>
      </w:r>
      <w:proofErr w:type="gramStart"/>
      <w:r w:rsidRPr="00CE7C04">
        <w:rPr>
          <w:highlight w:val="yellow"/>
          <w:u w:val="single"/>
          <w:shd w:val="clear" w:color="auto" w:fill="FFFFFF"/>
        </w:rPr>
        <w:t>legend</w:t>
      </w:r>
      <w:r w:rsidRPr="00CE7C04">
        <w:rPr>
          <w:u w:val="single"/>
          <w:shd w:val="clear" w:color="auto" w:fill="FFFFFF"/>
        </w:rPr>
        <w:t>s,</w:t>
      </w:r>
      <w:proofErr w:type="gramEnd"/>
      <w:r w:rsidRPr="00CE7C04">
        <w:rPr>
          <w:u w:val="single"/>
          <w:shd w:val="clear" w:color="auto" w:fill="FFFFFF"/>
        </w:rPr>
        <w:t xml:space="preserve"> </w:t>
      </w:r>
      <w:r w:rsidRPr="00CE7C04">
        <w:rPr>
          <w:highlight w:val="yellow"/>
          <w:u w:val="single"/>
          <w:shd w:val="clear" w:color="auto" w:fill="FFFFFF"/>
        </w:rPr>
        <w:t>is</w:t>
      </w:r>
      <w:r w:rsidRPr="00CE7C04">
        <w:rPr>
          <w:u w:val="single"/>
          <w:shd w:val="clear" w:color="auto" w:fill="FFFFFF"/>
        </w:rPr>
        <w:t xml:space="preserve"> now</w:t>
      </w:r>
      <w:r w:rsidRPr="00CE7C04">
        <w:rPr>
          <w:sz w:val="16"/>
          <w:shd w:val="clear" w:color="auto" w:fill="FFFFFF"/>
        </w:rPr>
        <w:t xml:space="preserve"> known to be </w:t>
      </w:r>
      <w:r w:rsidRPr="00CE7C04">
        <w:rPr>
          <w:highlight w:val="yellow"/>
          <w:u w:val="single"/>
          <w:shd w:val="clear" w:color="auto" w:fill="FFFFFF"/>
        </w:rPr>
        <w:t>true, and</w:t>
      </w:r>
      <w:r w:rsidRPr="00CE7C04">
        <w:rPr>
          <w:u w:val="single"/>
          <w:shd w:val="clear" w:color="auto" w:fill="FFFFFF"/>
        </w:rPr>
        <w:t xml:space="preserve"> its scope is </w:t>
      </w:r>
      <w:r w:rsidRPr="00CE7C04">
        <w:rPr>
          <w:highlight w:val="yellow"/>
          <w:u w:val="single"/>
          <w:shd w:val="clear" w:color="auto" w:fill="FFFFFF"/>
        </w:rPr>
        <w:t>increasing across the globe</w:t>
      </w:r>
      <w:r w:rsidRPr="00CE7C04">
        <w:rPr>
          <w:u w:val="single"/>
          <w:shd w:val="clear" w:color="auto" w:fill="FFFFFF"/>
        </w:rPr>
        <w:t xml:space="preserve">. That is, the </w:t>
      </w:r>
      <w:r w:rsidRPr="00CE7C04">
        <w:rPr>
          <w:highlight w:val="yellow"/>
          <w:u w:val="single"/>
          <w:shd w:val="clear" w:color="auto" w:fill="FFFFFF"/>
        </w:rPr>
        <w:t>donors of body parts</w:t>
      </w:r>
      <w:r w:rsidRPr="00CE7C04">
        <w:rPr>
          <w:u w:val="single"/>
          <w:shd w:val="clear" w:color="auto" w:fill="FFFFFF"/>
        </w:rPr>
        <w:t xml:space="preserve"> for living donor transplants</w:t>
      </w:r>
      <w:r w:rsidRPr="00CE7C04">
        <w:rPr>
          <w:sz w:val="16"/>
          <w:shd w:val="clear" w:color="auto" w:fill="FFFFFF"/>
        </w:rPr>
        <w:t xml:space="preserve"> (such as kidneys, parts of a liver, and the corneas from eyes) </w:t>
      </w:r>
      <w:r w:rsidRPr="00CE7C04">
        <w:rPr>
          <w:highlight w:val="yellow"/>
          <w:u w:val="single"/>
          <w:shd w:val="clear" w:color="auto" w:fill="FFFFFF"/>
        </w:rPr>
        <w:t>are selling their organs to "brokers" who</w:t>
      </w:r>
      <w:r w:rsidRPr="00CE7C04">
        <w:rPr>
          <w:u w:val="single"/>
          <w:shd w:val="clear" w:color="auto" w:fill="FFFFFF"/>
        </w:rPr>
        <w:t xml:space="preserve"> then turn around and </w:t>
      </w:r>
      <w:r w:rsidRPr="00CE7C04">
        <w:rPr>
          <w:highlight w:val="yellow"/>
          <w:u w:val="single"/>
          <w:shd w:val="clear" w:color="auto" w:fill="FFFFFF"/>
        </w:rPr>
        <w:t>sell them to someone who</w:t>
      </w:r>
      <w:r w:rsidRPr="00CE7C04">
        <w:rPr>
          <w:u w:val="single"/>
          <w:shd w:val="clear" w:color="auto" w:fill="FFFFFF"/>
        </w:rPr>
        <w:t xml:space="preserve"> is desperate and </w:t>
      </w:r>
      <w:r w:rsidRPr="00CE7C04">
        <w:rPr>
          <w:highlight w:val="yellow"/>
          <w:u w:val="single"/>
          <w:shd w:val="clear" w:color="auto" w:fill="FFFFFF"/>
        </w:rPr>
        <w:t>will pay for the</w:t>
      </w:r>
      <w:r w:rsidRPr="00CE7C04">
        <w:rPr>
          <w:u w:val="single"/>
          <w:shd w:val="clear" w:color="auto" w:fill="FFFFFF"/>
        </w:rPr>
        <w:t xml:space="preserve"> </w:t>
      </w:r>
      <w:r w:rsidRPr="00CE7C04">
        <w:rPr>
          <w:highlight w:val="yellow"/>
          <w:u w:val="single"/>
          <w:shd w:val="clear" w:color="auto" w:fill="FFFFFF"/>
        </w:rPr>
        <w:t>transplant</w:t>
      </w:r>
      <w:r w:rsidRPr="00CE7C04">
        <w:rPr>
          <w:u w:val="single"/>
          <w:shd w:val="clear" w:color="auto" w:fill="FFFFFF"/>
        </w:rPr>
        <w:t>.</w:t>
      </w:r>
      <w:r w:rsidRPr="00CE7C04">
        <w:rPr>
          <w:sz w:val="16"/>
          <w:shd w:val="clear" w:color="auto" w:fill="FFFFFF"/>
        </w:rPr>
        <w:t xml:space="preserve"> Such commercialization of human organs, called </w:t>
      </w:r>
      <w:r w:rsidRPr="00CE7C04">
        <w:rPr>
          <w:highlight w:val="yellow"/>
          <w:u w:val="single"/>
          <w:shd w:val="clear" w:color="auto" w:fill="FFFFFF"/>
        </w:rPr>
        <w:t>organ trafficking</w:t>
      </w:r>
      <w:r w:rsidRPr="00CE7C04">
        <w:rPr>
          <w:u w:val="single"/>
          <w:shd w:val="clear" w:color="auto" w:fill="FFFFFF"/>
        </w:rPr>
        <w:t xml:space="preserve"> should be no surprise. There is clearly a market comprised of people who need money, and people of means who are willing to spend money for organs. It</w:t>
      </w:r>
      <w:r w:rsidRPr="00CE7C04">
        <w:rPr>
          <w:highlight w:val="yellow"/>
          <w:u w:val="single"/>
          <w:shd w:val="clear" w:color="auto" w:fill="FFFFFF"/>
        </w:rPr>
        <w:t>'s</w:t>
      </w:r>
      <w:r w:rsidRPr="00CE7C04">
        <w:rPr>
          <w:u w:val="single"/>
          <w:shd w:val="clear" w:color="auto" w:fill="FFFFFF"/>
        </w:rPr>
        <w:t xml:space="preserve"> </w:t>
      </w:r>
      <w:r w:rsidRPr="00CE7C04">
        <w:rPr>
          <w:highlight w:val="yellow"/>
          <w:u w:val="single"/>
          <w:shd w:val="clear" w:color="auto" w:fill="FFFFFF"/>
        </w:rPr>
        <w:t>a</w:t>
      </w:r>
      <w:r w:rsidRPr="00CE7C04">
        <w:rPr>
          <w:u w:val="single"/>
          <w:shd w:val="clear" w:color="auto" w:fill="FFFFFF"/>
        </w:rPr>
        <w:t xml:space="preserve"> </w:t>
      </w:r>
      <w:r w:rsidRPr="00CE7C04">
        <w:rPr>
          <w:highlight w:val="yellow"/>
          <w:u w:val="single"/>
          <w:shd w:val="clear" w:color="auto" w:fill="FFFFFF"/>
        </w:rPr>
        <w:t>black market</w:t>
      </w:r>
      <w:r w:rsidRPr="00CE7C04">
        <w:rPr>
          <w:u w:val="single"/>
          <w:shd w:val="clear" w:color="auto" w:fill="FFFFFF"/>
        </w:rPr>
        <w:t xml:space="preserve">, meaning the practice is wholly illegal and secretive. But it's a market all the same, </w:t>
      </w:r>
      <w:r w:rsidRPr="00CE7C04">
        <w:rPr>
          <w:highlight w:val="yellow"/>
          <w:u w:val="single"/>
          <w:shd w:val="clear" w:color="auto" w:fill="FFFFFF"/>
        </w:rPr>
        <w:t>comprised of "haves"</w:t>
      </w:r>
      <w:r w:rsidRPr="00CE7C04">
        <w:rPr>
          <w:sz w:val="16"/>
          <w:shd w:val="clear" w:color="auto" w:fill="FFFFFF"/>
        </w:rPr>
        <w:t xml:space="preserve"> on the demand side, </w:t>
      </w:r>
      <w:r w:rsidRPr="00CE7C04">
        <w:rPr>
          <w:highlight w:val="yellow"/>
          <w:u w:val="single"/>
          <w:shd w:val="clear" w:color="auto" w:fill="FFFFFF"/>
        </w:rPr>
        <w:t>and "</w:t>
      </w:r>
      <w:proofErr w:type="gramStart"/>
      <w:r w:rsidRPr="00CE7C04">
        <w:rPr>
          <w:highlight w:val="yellow"/>
          <w:u w:val="single"/>
          <w:shd w:val="clear" w:color="auto" w:fill="FFFFFF"/>
        </w:rPr>
        <w:t>have nots</w:t>
      </w:r>
      <w:proofErr w:type="gramEnd"/>
      <w:r w:rsidRPr="00CE7C04">
        <w:rPr>
          <w:highlight w:val="yellow"/>
          <w:u w:val="single"/>
          <w:shd w:val="clear" w:color="auto" w:fill="FFFFFF"/>
        </w:rPr>
        <w:t>"</w:t>
      </w:r>
      <w:r w:rsidRPr="00CE7C04">
        <w:rPr>
          <w:sz w:val="16"/>
          <w:shd w:val="clear" w:color="auto" w:fill="FFFFFF"/>
        </w:rPr>
        <w:t xml:space="preserve"> on the supply side. </w:t>
      </w:r>
      <w:r w:rsidRPr="00CE7C04">
        <w:rPr>
          <w:highlight w:val="yellow"/>
          <w:u w:val="single"/>
          <w:shd w:val="clear" w:color="auto" w:fill="FFFFFF"/>
        </w:rPr>
        <w:t>Experts from the W</w:t>
      </w:r>
      <w:r w:rsidRPr="00CE7C04">
        <w:rPr>
          <w:sz w:val="16"/>
          <w:shd w:val="clear" w:color="auto" w:fill="FFFFFF"/>
        </w:rPr>
        <w:t xml:space="preserve">orld </w:t>
      </w:r>
      <w:r w:rsidRPr="00CE7C04">
        <w:rPr>
          <w:highlight w:val="yellow"/>
          <w:u w:val="single"/>
          <w:shd w:val="clear" w:color="auto" w:fill="FFFFFF"/>
        </w:rPr>
        <w:t>H</w:t>
      </w:r>
      <w:r w:rsidRPr="00CE7C04">
        <w:rPr>
          <w:sz w:val="16"/>
          <w:highlight w:val="yellow"/>
          <w:shd w:val="clear" w:color="auto" w:fill="FFFFFF"/>
        </w:rPr>
        <w:t>e</w:t>
      </w:r>
      <w:r w:rsidRPr="00CE7C04">
        <w:rPr>
          <w:sz w:val="16"/>
          <w:shd w:val="clear" w:color="auto" w:fill="FFFFFF"/>
        </w:rPr>
        <w:t xml:space="preserve">alth </w:t>
      </w:r>
      <w:r w:rsidRPr="00CE7C04">
        <w:rPr>
          <w:highlight w:val="yellow"/>
          <w:u w:val="single"/>
          <w:shd w:val="clear" w:color="auto" w:fill="FFFFFF"/>
        </w:rPr>
        <w:t>O</w:t>
      </w:r>
      <w:r w:rsidRPr="00CE7C04">
        <w:rPr>
          <w:sz w:val="16"/>
          <w:shd w:val="clear" w:color="auto" w:fill="FFFFFF"/>
        </w:rPr>
        <w:t xml:space="preserve">rganization </w:t>
      </w:r>
      <w:r w:rsidRPr="00CE7C04">
        <w:rPr>
          <w:highlight w:val="yellow"/>
          <w:u w:val="single"/>
          <w:shd w:val="clear" w:color="auto" w:fill="FFFFFF"/>
        </w:rPr>
        <w:t>estimate 11,000 illegal</w:t>
      </w:r>
      <w:r w:rsidRPr="00CE7C04">
        <w:rPr>
          <w:u w:val="single"/>
          <w:shd w:val="clear" w:color="auto" w:fill="FFFFFF"/>
        </w:rPr>
        <w:t xml:space="preserve"> </w:t>
      </w:r>
      <w:r w:rsidRPr="00CE7C04">
        <w:rPr>
          <w:highlight w:val="yellow"/>
          <w:u w:val="single"/>
          <w:shd w:val="clear" w:color="auto" w:fill="FFFFFF"/>
        </w:rPr>
        <w:t>organ transactions took place in 2010</w:t>
      </w:r>
      <w:r w:rsidRPr="00CE7C04">
        <w:rPr>
          <w:sz w:val="16"/>
          <w:shd w:val="clear" w:color="auto" w:fill="FFFFFF"/>
        </w:rPr>
        <w:t xml:space="preserve">. This </w:t>
      </w:r>
      <w:r w:rsidRPr="00CE7C04">
        <w:rPr>
          <w:u w:val="single"/>
          <w:shd w:val="clear" w:color="auto" w:fill="FFFFFF"/>
        </w:rPr>
        <w:t>"</w:t>
      </w:r>
      <w:r w:rsidRPr="00CE7C04">
        <w:rPr>
          <w:highlight w:val="yellow"/>
          <w:u w:val="single"/>
          <w:shd w:val="clear" w:color="auto" w:fill="FFFFFF"/>
        </w:rPr>
        <w:t>transplant tourism" is surging in popularity, even in the U</w:t>
      </w:r>
      <w:r w:rsidRPr="00CE7C04">
        <w:rPr>
          <w:sz w:val="16"/>
          <w:shd w:val="clear" w:color="auto" w:fill="FFFFFF"/>
        </w:rPr>
        <w:t xml:space="preserve">nited </w:t>
      </w:r>
      <w:r w:rsidRPr="00CE7C04">
        <w:rPr>
          <w:highlight w:val="yellow"/>
          <w:u w:val="single"/>
          <w:shd w:val="clear" w:color="auto" w:fill="FFFFFF"/>
        </w:rPr>
        <w:t>S</w:t>
      </w:r>
      <w:r w:rsidRPr="00CE7C04">
        <w:rPr>
          <w:sz w:val="16"/>
          <w:highlight w:val="yellow"/>
          <w:shd w:val="clear" w:color="auto" w:fill="FFFFFF"/>
        </w:rPr>
        <w:t>t</w:t>
      </w:r>
      <w:r w:rsidRPr="00CE7C04">
        <w:rPr>
          <w:sz w:val="16"/>
          <w:shd w:val="clear" w:color="auto" w:fill="FFFFFF"/>
        </w:rPr>
        <w:t xml:space="preserve">ates, </w:t>
      </w:r>
      <w:r w:rsidRPr="00CE7C04">
        <w:rPr>
          <w:highlight w:val="yellow"/>
          <w:u w:val="single"/>
          <w:shd w:val="clear" w:color="auto" w:fill="FFFFFF"/>
        </w:rPr>
        <w:t>for</w:t>
      </w:r>
      <w:r w:rsidRPr="00CE7C04">
        <w:rPr>
          <w:sz w:val="16"/>
          <w:shd w:val="clear" w:color="auto" w:fill="FFFFFF"/>
        </w:rPr>
        <w:t xml:space="preserve"> at least </w:t>
      </w:r>
      <w:r w:rsidRPr="00CE7C04">
        <w:rPr>
          <w:highlight w:val="yellow"/>
          <w:u w:val="single"/>
          <w:shd w:val="clear" w:color="auto" w:fill="FFFFFF"/>
        </w:rPr>
        <w:t>three reasons</w:t>
      </w:r>
      <w:r w:rsidRPr="00CE7C04">
        <w:rPr>
          <w:u w:val="single"/>
          <w:shd w:val="clear" w:color="auto" w:fill="FFFFFF"/>
        </w:rPr>
        <w:t>.</w:t>
      </w:r>
      <w:r w:rsidRPr="00CE7C04">
        <w:rPr>
          <w:sz w:val="16"/>
          <w:shd w:val="clear" w:color="auto" w:fill="FFFFFF"/>
        </w:rPr>
        <w:t xml:space="preserve"> </w:t>
      </w:r>
      <w:proofErr w:type="gramStart"/>
      <w:r w:rsidRPr="00CE7C04">
        <w:rPr>
          <w:sz w:val="16"/>
          <w:shd w:val="clear" w:color="auto" w:fill="FFFFFF"/>
        </w:rPr>
        <w:t xml:space="preserve">First, because </w:t>
      </w:r>
      <w:r w:rsidRPr="00CE7C04">
        <w:rPr>
          <w:highlight w:val="yellow"/>
          <w:u w:val="single"/>
          <w:shd w:val="clear" w:color="auto" w:fill="FFFFFF"/>
        </w:rPr>
        <w:t>the numbers of people who need organs is growing</w:t>
      </w:r>
      <w:r w:rsidRPr="00CE7C04">
        <w:rPr>
          <w:u w:val="single"/>
          <w:shd w:val="clear" w:color="auto" w:fill="FFFFFF"/>
        </w:rPr>
        <w:t>.</w:t>
      </w:r>
      <w:proofErr w:type="gramEnd"/>
      <w:r w:rsidRPr="00CE7C04">
        <w:rPr>
          <w:sz w:val="16"/>
          <w:shd w:val="clear" w:color="auto" w:fill="FFFFFF"/>
        </w:rPr>
        <w:t xml:space="preserve"> Second, because the </w:t>
      </w:r>
      <w:r w:rsidRPr="00CE7C04">
        <w:rPr>
          <w:highlight w:val="yellow"/>
          <w:u w:val="single"/>
          <w:shd w:val="clear" w:color="auto" w:fill="FFFFFF"/>
        </w:rPr>
        <w:t>transplant lists</w:t>
      </w:r>
      <w:r w:rsidRPr="00CE7C04">
        <w:rPr>
          <w:sz w:val="16"/>
          <w:shd w:val="clear" w:color="auto" w:fill="FFFFFF"/>
        </w:rPr>
        <w:t xml:space="preserve">, such as those determined by UNOS in the United States </w:t>
      </w:r>
      <w:r w:rsidRPr="00CE7C04">
        <w:rPr>
          <w:highlight w:val="yellow"/>
          <w:u w:val="single"/>
          <w:shd w:val="clear" w:color="auto" w:fill="FFFFFF"/>
        </w:rPr>
        <w:t>are getting longer</w:t>
      </w:r>
      <w:r w:rsidRPr="00CE7C04">
        <w:rPr>
          <w:sz w:val="16"/>
          <w:shd w:val="clear" w:color="auto" w:fill="FFFFFF"/>
        </w:rPr>
        <w:t xml:space="preserve"> and longer. </w:t>
      </w:r>
      <w:r w:rsidRPr="00CE7C04">
        <w:rPr>
          <w:highlight w:val="yellow"/>
          <w:u w:val="single"/>
          <w:shd w:val="clear" w:color="auto" w:fill="FFFFFF"/>
        </w:rPr>
        <w:t>And</w:t>
      </w:r>
      <w:r w:rsidRPr="00CE7C04">
        <w:rPr>
          <w:sz w:val="16"/>
          <w:shd w:val="clear" w:color="auto" w:fill="FFFFFF"/>
        </w:rPr>
        <w:t xml:space="preserve"> third, because </w:t>
      </w:r>
      <w:r w:rsidRPr="00CE7C04">
        <w:rPr>
          <w:highlight w:val="yellow"/>
          <w:u w:val="single"/>
          <w:shd w:val="clear" w:color="auto" w:fill="FFFFFF"/>
        </w:rPr>
        <w:t>the world economic crisis is forcing people to look at ways they can make money. Selling their organs can put food on the table.</w:t>
      </w:r>
    </w:p>
    <w:p w14:paraId="41F1B0B7" w14:textId="77777777" w:rsidR="00787123" w:rsidRDefault="00787123" w:rsidP="00787123">
      <w:pPr>
        <w:pStyle w:val="Heading4"/>
        <w:rPr>
          <w:shd w:val="clear" w:color="auto" w:fill="FFFFFF"/>
        </w:rPr>
      </w:pPr>
      <w:r>
        <w:rPr>
          <w:shd w:val="clear" w:color="auto" w:fill="FFFFFF"/>
        </w:rPr>
        <w:t xml:space="preserve"> [</w:t>
      </w:r>
      <w:proofErr w:type="gramStart"/>
      <w:r>
        <w:rPr>
          <w:i/>
          <w:shd w:val="clear" w:color="auto" w:fill="FFFFFF"/>
        </w:rPr>
        <w:t>insert</w:t>
      </w:r>
      <w:proofErr w:type="gramEnd"/>
      <w:r>
        <w:rPr>
          <w:i/>
          <w:shd w:val="clear" w:color="auto" w:fill="FFFFFF"/>
        </w:rPr>
        <w:t xml:space="preserve"> impact scenario of your choice</w:t>
      </w:r>
      <w:r>
        <w:rPr>
          <w:shd w:val="clear" w:color="auto" w:fill="FFFFFF"/>
        </w:rPr>
        <w:t>]</w:t>
      </w:r>
    </w:p>
    <w:p w14:paraId="701543E1" w14:textId="77777777" w:rsidR="00787123" w:rsidRPr="00146BBB" w:rsidRDefault="00787123" w:rsidP="00787123">
      <w:pPr>
        <w:rPr>
          <w:rFonts w:cs="Times New Roman"/>
          <w:u w:val="single"/>
        </w:rPr>
      </w:pPr>
    </w:p>
    <w:p w14:paraId="7ADA020D" w14:textId="77777777" w:rsidR="00787123" w:rsidRPr="00CE7C04" w:rsidRDefault="00787123" w:rsidP="00787123">
      <w:pPr>
        <w:rPr>
          <w:sz w:val="16"/>
          <w:shd w:val="clear" w:color="auto" w:fill="FFFFFF"/>
        </w:rPr>
      </w:pPr>
    </w:p>
    <w:p w14:paraId="188D9B8B" w14:textId="77777777" w:rsidR="00787123" w:rsidRPr="0079666B" w:rsidRDefault="00787123" w:rsidP="00787123">
      <w:pPr>
        <w:pStyle w:val="Heading3"/>
      </w:pPr>
      <w:bookmarkStart w:id="2" w:name="_Toc331700413"/>
      <w:bookmarkStart w:id="3" w:name="_Toc205792817"/>
      <w:bookmarkStart w:id="4" w:name="_Toc331700411"/>
      <w:r w:rsidRPr="00CE7C04">
        <w:t>Organ Trafficking – Biopolitics Scenario</w:t>
      </w:r>
      <w:bookmarkEnd w:id="2"/>
      <w:bookmarkEnd w:id="3"/>
    </w:p>
    <w:p w14:paraId="0B94EFDA" w14:textId="77777777" w:rsidR="00787123" w:rsidRDefault="00787123" w:rsidP="00787123">
      <w:pPr>
        <w:pStyle w:val="Heading4"/>
        <w:rPr>
          <w:shd w:val="clear" w:color="auto" w:fill="FFFFFF"/>
        </w:rPr>
      </w:pPr>
      <w:r w:rsidRPr="0079666B">
        <w:t>The illegal organ market exemplifies biopolitics - the right to live trades comfortably with the need for more poor members of society to die.</w:t>
      </w:r>
    </w:p>
    <w:p w14:paraId="6BC23531" w14:textId="77777777" w:rsidR="00787123" w:rsidRDefault="00787123" w:rsidP="00787123">
      <w:pPr>
        <w:rPr>
          <w:rFonts w:asciiTheme="majorHAnsi" w:eastAsiaTheme="majorEastAsia" w:hAnsiTheme="majorHAnsi" w:cstheme="majorBidi"/>
          <w:b/>
          <w:bCs/>
          <w:iCs/>
          <w:sz w:val="26"/>
        </w:rPr>
      </w:pPr>
      <w:r w:rsidRPr="00CE7C04">
        <w:rPr>
          <w:b/>
          <w:shd w:val="clear" w:color="auto" w:fill="FFFFFF"/>
        </w:rPr>
        <w:t>Scheper-Hughes 3</w:t>
      </w:r>
      <w:r w:rsidRPr="00CE7C04">
        <w:rPr>
          <w:sz w:val="16"/>
          <w:shd w:val="clear" w:color="auto" w:fill="FFFFFF"/>
        </w:rPr>
        <w:t xml:space="preserve"> (Nancy, “Rotten trade: millennial capitalism, human values and global justice in organs trafficking, Journal of Human Rights, vol 2:2)</w:t>
      </w:r>
      <w:r w:rsidRPr="00CE7C04">
        <w:rPr>
          <w:sz w:val="16"/>
        </w:rPr>
        <w:br/>
      </w:r>
      <w:r w:rsidRPr="004C4C00">
        <w:rPr>
          <w:highlight w:val="yellow"/>
          <w:u w:val="single"/>
          <w:shd w:val="clear" w:color="auto" w:fill="FFFFFF"/>
        </w:rPr>
        <w:t>Commercialized transplant</w:t>
      </w:r>
      <w:r w:rsidRPr="00CE7C04">
        <w:rPr>
          <w:u w:val="single"/>
          <w:shd w:val="clear" w:color="auto" w:fill="FFFFFF"/>
        </w:rPr>
        <w:t xml:space="preserve">, a practice that </w:t>
      </w:r>
      <w:r w:rsidRPr="004C4C00">
        <w:rPr>
          <w:highlight w:val="yellow"/>
          <w:u w:val="single"/>
          <w:shd w:val="clear" w:color="auto" w:fill="FFFFFF"/>
        </w:rPr>
        <w:t>trades</w:t>
      </w:r>
      <w:r w:rsidRPr="00CE7C04">
        <w:rPr>
          <w:u w:val="single"/>
          <w:shd w:val="clear" w:color="auto" w:fill="FFFFFF"/>
        </w:rPr>
        <w:t xml:space="preserve"> comfortably </w:t>
      </w:r>
      <w:r w:rsidRPr="004C4C00">
        <w:rPr>
          <w:highlight w:val="yellow"/>
          <w:u w:val="single"/>
          <w:shd w:val="clear" w:color="auto" w:fill="FFFFFF"/>
        </w:rPr>
        <w:t>in the domain of post- modern</w:t>
      </w:r>
      <w:r w:rsidRPr="00CE7C04">
        <w:rPr>
          <w:u w:val="single"/>
          <w:shd w:val="clear" w:color="auto" w:fill="FFFFFF"/>
        </w:rPr>
        <w:t xml:space="preserve"> </w:t>
      </w:r>
      <w:r w:rsidRPr="004C4C00">
        <w:rPr>
          <w:highlight w:val="yellow"/>
          <w:u w:val="single"/>
          <w:shd w:val="clear" w:color="auto" w:fill="FFFFFF"/>
        </w:rPr>
        <w:t>biopolitics</w:t>
      </w:r>
      <w:r w:rsidRPr="00CE7C04">
        <w:rPr>
          <w:u w:val="single"/>
          <w:shd w:val="clear" w:color="auto" w:fill="FFFFFF"/>
        </w:rPr>
        <w:t xml:space="preserve"> </w:t>
      </w:r>
      <w:r w:rsidRPr="004C4C00">
        <w:rPr>
          <w:highlight w:val="yellow"/>
          <w:u w:val="single"/>
          <w:shd w:val="clear" w:color="auto" w:fill="FFFFFF"/>
        </w:rPr>
        <w:t>with</w:t>
      </w:r>
      <w:r w:rsidRPr="00CE7C04">
        <w:rPr>
          <w:u w:val="single"/>
          <w:shd w:val="clear" w:color="auto" w:fill="FFFFFF"/>
        </w:rPr>
        <w:t xml:space="preserve"> its </w:t>
      </w:r>
      <w:r w:rsidRPr="004C4C00">
        <w:rPr>
          <w:highlight w:val="yellow"/>
          <w:u w:val="single"/>
          <w:shd w:val="clear" w:color="auto" w:fill="FFFFFF"/>
        </w:rPr>
        <w:t>values of disposability</w:t>
      </w:r>
      <w:r w:rsidRPr="00CE7C04">
        <w:rPr>
          <w:u w:val="single"/>
          <w:shd w:val="clear" w:color="auto" w:fill="FFFFFF"/>
        </w:rPr>
        <w:t xml:space="preserve">, </w:t>
      </w:r>
      <w:r w:rsidRPr="004C4C00">
        <w:rPr>
          <w:u w:val="single"/>
          <w:shd w:val="clear" w:color="auto" w:fill="FFFFFF"/>
        </w:rPr>
        <w:t>individuality</w:t>
      </w:r>
      <w:r>
        <w:rPr>
          <w:u w:val="single"/>
          <w:shd w:val="clear" w:color="auto" w:fill="FFFFFF"/>
        </w:rPr>
        <w:t>, free and transparent circu-</w:t>
      </w:r>
      <w:r w:rsidRPr="00CE7C04">
        <w:rPr>
          <w:u w:val="single"/>
          <w:shd w:val="clear" w:color="auto" w:fill="FFFFFF"/>
        </w:rPr>
        <w:t>lation, exemplifies</w:t>
      </w:r>
      <w:r w:rsidRPr="00CE7C04">
        <w:rPr>
          <w:sz w:val="16"/>
          <w:shd w:val="clear" w:color="auto" w:fill="FFFFFF"/>
        </w:rPr>
        <w:t xml:space="preserve"> better than any other </w:t>
      </w:r>
      <w:r w:rsidRPr="00CE7C04">
        <w:rPr>
          <w:u w:val="single"/>
          <w:shd w:val="clear" w:color="auto" w:fill="FFFFFF"/>
        </w:rPr>
        <w:t xml:space="preserve">biomedical technology the reach and the limits of economic liberalism. </w:t>
      </w:r>
      <w:r w:rsidRPr="004C4C00">
        <w:rPr>
          <w:highlight w:val="yellow"/>
          <w:u w:val="single"/>
          <w:shd w:val="clear" w:color="auto" w:fill="FFFFFF"/>
        </w:rPr>
        <w:t>In transplant gifts of life and death</w:t>
      </w:r>
      <w:r w:rsidRPr="00CE7C04">
        <w:rPr>
          <w:sz w:val="16"/>
          <w:shd w:val="clear" w:color="auto" w:fill="FFFFFF"/>
        </w:rPr>
        <w:t xml:space="preserve"> (Parsons et al. 1969) </w:t>
      </w:r>
      <w:r w:rsidRPr="004C4C00">
        <w:rPr>
          <w:u w:val="single"/>
          <w:shd w:val="clear" w:color="auto" w:fill="FFFFFF"/>
        </w:rPr>
        <w:t>promise</w:t>
      </w:r>
      <w:r w:rsidRPr="00CE7C04">
        <w:rPr>
          <w:u w:val="single"/>
          <w:shd w:val="clear" w:color="auto" w:fill="FFFFFF"/>
        </w:rPr>
        <w:t xml:space="preserve"> </w:t>
      </w:r>
      <w:r w:rsidRPr="004C4C00">
        <w:rPr>
          <w:u w:val="single"/>
          <w:shd w:val="clear" w:color="auto" w:fill="FFFFFF"/>
        </w:rPr>
        <w:t xml:space="preserve">to </w:t>
      </w:r>
      <w:r w:rsidRPr="004C4C00">
        <w:rPr>
          <w:highlight w:val="yellow"/>
          <w:u w:val="single"/>
          <w:shd w:val="clear" w:color="auto" w:fill="FFFFFF"/>
        </w:rPr>
        <w:t>surpass</w:t>
      </w:r>
      <w:r w:rsidRPr="004C4C00">
        <w:rPr>
          <w:u w:val="single"/>
          <w:shd w:val="clear" w:color="auto" w:fill="FFFFFF"/>
        </w:rPr>
        <w:t xml:space="preserve"> all</w:t>
      </w:r>
      <w:r w:rsidRPr="00CE7C04">
        <w:rPr>
          <w:u w:val="single"/>
          <w:shd w:val="clear" w:color="auto" w:fill="FFFFFF"/>
        </w:rPr>
        <w:t xml:space="preserve"> previous </w:t>
      </w:r>
      <w:r w:rsidRPr="004C4C00">
        <w:rPr>
          <w:highlight w:val="yellow"/>
          <w:u w:val="single"/>
          <w:shd w:val="clear" w:color="auto" w:fill="FFFFFF"/>
        </w:rPr>
        <w:t>‘natural’ limits and restrictions</w:t>
      </w:r>
      <w:r w:rsidRPr="00CE7C04">
        <w:rPr>
          <w:sz w:val="16"/>
          <w:shd w:val="clear" w:color="auto" w:fill="FFFFFF"/>
        </w:rPr>
        <w:t xml:space="preserve">. And </w:t>
      </w:r>
      <w:r w:rsidRPr="00CE7C04">
        <w:rPr>
          <w:u w:val="single"/>
          <w:shd w:val="clear" w:color="auto" w:fill="FFFFFF"/>
        </w:rPr>
        <w:t xml:space="preserve">the </w:t>
      </w:r>
      <w:r w:rsidRPr="004C4C00">
        <w:rPr>
          <w:highlight w:val="yellow"/>
          <w:u w:val="single"/>
          <w:shd w:val="clear" w:color="auto" w:fill="FFFFFF"/>
        </w:rPr>
        <w:t>uninhibited circulation of</w:t>
      </w:r>
      <w:r w:rsidRPr="00CE7C04">
        <w:rPr>
          <w:u w:val="single"/>
          <w:shd w:val="clear" w:color="auto" w:fill="FFFFFF"/>
        </w:rPr>
        <w:t xml:space="preserve"> purchased </w:t>
      </w:r>
      <w:r w:rsidRPr="004C4C00">
        <w:rPr>
          <w:highlight w:val="yellow"/>
          <w:u w:val="single"/>
          <w:shd w:val="clear" w:color="auto" w:fill="FFFFFF"/>
        </w:rPr>
        <w:t>kidneys</w:t>
      </w:r>
      <w:r w:rsidRPr="00CE7C04">
        <w:rPr>
          <w:u w:val="single"/>
          <w:shd w:val="clear" w:color="auto" w:fill="FFFFFF"/>
        </w:rPr>
        <w:t xml:space="preserve"> </w:t>
      </w:r>
      <w:r w:rsidRPr="004C4C00">
        <w:rPr>
          <w:highlight w:val="yellow"/>
          <w:u w:val="single"/>
          <w:shd w:val="clear" w:color="auto" w:fill="FFFFFF"/>
        </w:rPr>
        <w:t>exemplifies</w:t>
      </w:r>
      <w:r w:rsidRPr="00CE7C04">
        <w:rPr>
          <w:u w:val="single"/>
          <w:shd w:val="clear" w:color="auto" w:fill="FFFFFF"/>
        </w:rPr>
        <w:t xml:space="preserve"> the </w:t>
      </w:r>
      <w:r w:rsidRPr="004C4C00">
        <w:rPr>
          <w:highlight w:val="yellow"/>
          <w:u w:val="single"/>
          <w:shd w:val="clear" w:color="auto" w:fill="FFFFFF"/>
        </w:rPr>
        <w:t>neo-liberal episteme</w:t>
      </w:r>
      <w:r w:rsidRPr="00CE7C04">
        <w:rPr>
          <w:sz w:val="16"/>
          <w:shd w:val="clear" w:color="auto" w:fill="FFFFFF"/>
        </w:rPr>
        <w:t xml:space="preserve">, a political discourse based on juridical concepts of the autonomous individual subject, equality (at least equality of opportunity), radical freedom, accumulation and universality (the expansion of medical rights and medical citizenship3). </w:t>
      </w:r>
      <w:r w:rsidRPr="004C4C00">
        <w:rPr>
          <w:highlight w:val="yellow"/>
          <w:u w:val="single"/>
          <w:shd w:val="clear" w:color="auto" w:fill="FFFFFF"/>
        </w:rPr>
        <w:t>The commodified kidney is</w:t>
      </w:r>
      <w:r w:rsidRPr="00CE7C04">
        <w:rPr>
          <w:sz w:val="16"/>
          <w:shd w:val="clear" w:color="auto" w:fill="FFFFFF"/>
        </w:rPr>
        <w:t xml:space="preserve">, to date, </w:t>
      </w:r>
      <w:r w:rsidRPr="004C4C00">
        <w:rPr>
          <w:sz w:val="24"/>
          <w:highlight w:val="yellow"/>
          <w:u w:val="single"/>
          <w:shd w:val="clear" w:color="auto" w:fill="FFFFFF"/>
        </w:rPr>
        <w:t>th</w:t>
      </w:r>
      <w:r w:rsidRPr="004C4C00">
        <w:rPr>
          <w:highlight w:val="yellow"/>
          <w:u w:val="single"/>
          <w:shd w:val="clear" w:color="auto" w:fill="FFFFFF"/>
        </w:rPr>
        <w:t>e primary currency in transplant tourism</w:t>
      </w:r>
      <w:r w:rsidRPr="00CE7C04">
        <w:rPr>
          <w:u w:val="single"/>
          <w:shd w:val="clear" w:color="auto" w:fill="FFFFFF"/>
        </w:rPr>
        <w:t xml:space="preserve">; it represents </w:t>
      </w:r>
      <w:r w:rsidRPr="004C4C00">
        <w:rPr>
          <w:highlight w:val="yellow"/>
          <w:u w:val="single"/>
          <w:shd w:val="clear" w:color="auto" w:fill="FFFFFF"/>
        </w:rPr>
        <w:t>the gold standard of organ sales worldwide</w:t>
      </w:r>
      <w:r w:rsidRPr="00CE7C04">
        <w:rPr>
          <w:sz w:val="16"/>
          <w:shd w:val="clear" w:color="auto" w:fill="FFFFFF"/>
        </w:rPr>
        <w:t>. In the past year, however, markets in part-livers and single corneas from living vendors are beginning to emerge in Southeast Asia.</w:t>
      </w:r>
    </w:p>
    <w:p w14:paraId="147F7F15" w14:textId="77777777" w:rsidR="00787123" w:rsidRDefault="00787123" w:rsidP="00787123">
      <w:pPr>
        <w:pStyle w:val="Heading4"/>
        <w:rPr>
          <w:shd w:val="clear" w:color="auto" w:fill="FFFFFF"/>
        </w:rPr>
      </w:pPr>
      <w:r w:rsidRPr="0079666B">
        <w:t>This medical biopolitical power, in its efforts for eternal life, is the force behind genocide and war.</w:t>
      </w:r>
    </w:p>
    <w:p w14:paraId="7A3AF9DB" w14:textId="77777777" w:rsidR="00787123" w:rsidRPr="0079666B" w:rsidRDefault="00787123" w:rsidP="00787123">
      <w:pPr>
        <w:rPr>
          <w:sz w:val="16"/>
          <w:shd w:val="clear" w:color="auto" w:fill="FFFFFF"/>
        </w:rPr>
      </w:pPr>
      <w:r w:rsidRPr="00CE7C04">
        <w:rPr>
          <w:b/>
          <w:shd w:val="clear" w:color="auto" w:fill="FFFFFF"/>
        </w:rPr>
        <w:t>Nielson 10</w:t>
      </w:r>
      <w:r w:rsidRPr="00CE7C04">
        <w:rPr>
          <w:sz w:val="16"/>
          <w:shd w:val="clear" w:color="auto" w:fill="FFFFFF"/>
        </w:rPr>
        <w:t xml:space="preserve"> (Cynthia R., “Foucault on Modern Biopower and Its Attendant Narratives” PhD Philosophy Univ of Dallas, 10/11/2010)</w:t>
      </w:r>
      <w:r w:rsidRPr="00CE7C04">
        <w:rPr>
          <w:sz w:val="16"/>
        </w:rPr>
        <w:br/>
      </w:r>
      <w:r w:rsidRPr="00CE7C04">
        <w:rPr>
          <w:u w:val="single"/>
          <w:shd w:val="clear" w:color="auto" w:fill="FFFFFF"/>
        </w:rPr>
        <w:t xml:space="preserve">How can </w:t>
      </w:r>
      <w:r w:rsidRPr="000670A0">
        <w:rPr>
          <w:highlight w:val="yellow"/>
          <w:u w:val="single"/>
          <w:shd w:val="clear" w:color="auto" w:fill="FFFFFF"/>
        </w:rPr>
        <w:t>modernity</w:t>
      </w:r>
      <w:r w:rsidRPr="00CE7C04">
        <w:rPr>
          <w:sz w:val="16"/>
          <w:shd w:val="clear" w:color="auto" w:fill="FFFFFF"/>
        </w:rPr>
        <w:t xml:space="preserve"> (and postmodernity) </w:t>
      </w:r>
      <w:r w:rsidRPr="000670A0">
        <w:rPr>
          <w:highlight w:val="yellow"/>
          <w:u w:val="single"/>
          <w:shd w:val="clear" w:color="auto" w:fill="FFFFFF"/>
        </w:rPr>
        <w:t>with</w:t>
      </w:r>
      <w:r w:rsidRPr="00CE7C04">
        <w:rPr>
          <w:u w:val="single"/>
          <w:shd w:val="clear" w:color="auto" w:fill="FFFFFF"/>
        </w:rPr>
        <w:t xml:space="preserve"> all its </w:t>
      </w:r>
      <w:r w:rsidRPr="000670A0">
        <w:rPr>
          <w:highlight w:val="yellow"/>
          <w:u w:val="single"/>
          <w:shd w:val="clear" w:color="auto" w:fill="FFFFFF"/>
        </w:rPr>
        <w:t>scientific, economic, and medical</w:t>
      </w:r>
      <w:r w:rsidRPr="00CE7C04">
        <w:rPr>
          <w:u w:val="single"/>
          <w:shd w:val="clear" w:color="auto" w:fill="FFFFFF"/>
        </w:rPr>
        <w:t xml:space="preserve"> </w:t>
      </w:r>
      <w:r w:rsidRPr="000670A0">
        <w:rPr>
          <w:highlight w:val="yellow"/>
          <w:u w:val="single"/>
          <w:shd w:val="clear" w:color="auto" w:fill="FFFFFF"/>
        </w:rPr>
        <w:t>advances</w:t>
      </w:r>
      <w:r w:rsidRPr="00CE7C04">
        <w:rPr>
          <w:u w:val="single"/>
          <w:shd w:val="clear" w:color="auto" w:fill="FFFFFF"/>
        </w:rPr>
        <w:t xml:space="preserve"> </w:t>
      </w:r>
      <w:r w:rsidRPr="000670A0">
        <w:rPr>
          <w:highlight w:val="yellow"/>
          <w:u w:val="single"/>
          <w:shd w:val="clear" w:color="auto" w:fill="FFFFFF"/>
        </w:rPr>
        <w:t>produce</w:t>
      </w:r>
      <w:r w:rsidRPr="00CE7C04">
        <w:rPr>
          <w:u w:val="single"/>
          <w:shd w:val="clear" w:color="auto" w:fill="FFFFFF"/>
        </w:rPr>
        <w:t xml:space="preserve"> </w:t>
      </w:r>
      <w:r w:rsidRPr="000670A0">
        <w:rPr>
          <w:highlight w:val="yellow"/>
          <w:u w:val="single"/>
          <w:shd w:val="clear" w:color="auto" w:fill="FFFFFF"/>
        </w:rPr>
        <w:t>tragedies</w:t>
      </w:r>
      <w:r w:rsidRPr="00CE7C04">
        <w:rPr>
          <w:u w:val="single"/>
          <w:shd w:val="clear" w:color="auto" w:fill="FFFFFF"/>
        </w:rPr>
        <w:t xml:space="preserve"> </w:t>
      </w:r>
      <w:r w:rsidRPr="000670A0">
        <w:rPr>
          <w:highlight w:val="yellow"/>
          <w:u w:val="single"/>
          <w:shd w:val="clear" w:color="auto" w:fill="FFFFFF"/>
        </w:rPr>
        <w:t>such</w:t>
      </w:r>
      <w:r w:rsidRPr="00CE7C04">
        <w:rPr>
          <w:u w:val="single"/>
          <w:shd w:val="clear" w:color="auto" w:fill="FFFFFF"/>
        </w:rPr>
        <w:t xml:space="preserve"> </w:t>
      </w:r>
      <w:r w:rsidRPr="000670A0">
        <w:rPr>
          <w:highlight w:val="yellow"/>
          <w:u w:val="single"/>
          <w:shd w:val="clear" w:color="auto" w:fill="FFFFFF"/>
        </w:rPr>
        <w:t>as the holocausts and gulags of the twenty-first century, ongoing</w:t>
      </w:r>
      <w:r w:rsidRPr="00CE7C04">
        <w:rPr>
          <w:u w:val="single"/>
          <w:shd w:val="clear" w:color="auto" w:fill="FFFFFF"/>
        </w:rPr>
        <w:t xml:space="preserve"> </w:t>
      </w:r>
      <w:r w:rsidRPr="000670A0">
        <w:rPr>
          <w:highlight w:val="yellow"/>
          <w:u w:val="single"/>
          <w:shd w:val="clear" w:color="auto" w:fill="FFFFFF"/>
        </w:rPr>
        <w:t>war</w:t>
      </w:r>
      <w:r w:rsidRPr="00CE7C04">
        <w:rPr>
          <w:u w:val="single"/>
          <w:shd w:val="clear" w:color="auto" w:fill="FFFFFF"/>
        </w:rPr>
        <w:t xml:space="preserve"> campaigns, </w:t>
      </w:r>
      <w:r w:rsidRPr="000670A0">
        <w:rPr>
          <w:highlight w:val="yellow"/>
          <w:u w:val="single"/>
          <w:shd w:val="clear" w:color="auto" w:fill="FFFFFF"/>
        </w:rPr>
        <w:t>chattel slavery</w:t>
      </w:r>
      <w:r w:rsidRPr="00CE7C04">
        <w:rPr>
          <w:u w:val="single"/>
          <w:shd w:val="clear" w:color="auto" w:fill="FFFFFF"/>
        </w:rPr>
        <w:t xml:space="preserve">, </w:t>
      </w:r>
      <w:r w:rsidRPr="000670A0">
        <w:rPr>
          <w:highlight w:val="yellow"/>
          <w:u w:val="single"/>
          <w:shd w:val="clear" w:color="auto" w:fill="FFFFFF"/>
        </w:rPr>
        <w:t>and</w:t>
      </w:r>
      <w:r w:rsidRPr="00CE7C04">
        <w:rPr>
          <w:u w:val="single"/>
          <w:shd w:val="clear" w:color="auto" w:fill="FFFFFF"/>
        </w:rPr>
        <w:t xml:space="preserve"> publically accepted </w:t>
      </w:r>
      <w:r w:rsidRPr="000670A0">
        <w:rPr>
          <w:highlight w:val="yellow"/>
          <w:u w:val="single"/>
          <w:shd w:val="clear" w:color="auto" w:fill="FFFFFF"/>
        </w:rPr>
        <w:t>lawless spaces</w:t>
      </w:r>
      <w:r w:rsidRPr="00CE7C04">
        <w:rPr>
          <w:sz w:val="16"/>
          <w:shd w:val="clear" w:color="auto" w:fill="FFFFFF"/>
        </w:rPr>
        <w:t xml:space="preserve"> (Guantanamo Bay and the hypertrophic U.S. carceral system)? In the History of Sexuality, volume 1, Foucault provides an analytic account explaining how a new power configuration emerges—biopower and hence </w:t>
      </w:r>
      <w:r w:rsidRPr="000670A0">
        <w:rPr>
          <w:highlight w:val="yellow"/>
          <w:u w:val="single"/>
          <w:shd w:val="clear" w:color="auto" w:fill="FFFFFF"/>
        </w:rPr>
        <w:t>biopolitics</w:t>
      </w:r>
      <w:r w:rsidRPr="00CE7C04">
        <w:rPr>
          <w:sz w:val="16"/>
          <w:shd w:val="clear" w:color="auto" w:fill="FFFFFF"/>
        </w:rPr>
        <w:t xml:space="preserve">—and </w:t>
      </w:r>
      <w:r w:rsidRPr="000670A0">
        <w:rPr>
          <w:highlight w:val="yellow"/>
          <w:u w:val="single"/>
          <w:shd w:val="clear" w:color="auto" w:fill="FFFFFF"/>
        </w:rPr>
        <w:t>produces</w:t>
      </w:r>
      <w:r w:rsidRPr="00CE7C04">
        <w:rPr>
          <w:u w:val="single"/>
          <w:shd w:val="clear" w:color="auto" w:fill="FFFFFF"/>
        </w:rPr>
        <w:t xml:space="preserve"> the </w:t>
      </w:r>
      <w:r w:rsidRPr="000670A0">
        <w:rPr>
          <w:highlight w:val="yellow"/>
          <w:u w:val="single"/>
          <w:shd w:val="clear" w:color="auto" w:fill="FFFFFF"/>
        </w:rPr>
        <w:t>conditions</w:t>
      </w:r>
      <w:r w:rsidRPr="00CE7C04">
        <w:rPr>
          <w:u w:val="single"/>
          <w:shd w:val="clear" w:color="auto" w:fill="FFFFFF"/>
        </w:rPr>
        <w:t xml:space="preserve"> </w:t>
      </w:r>
      <w:r w:rsidRPr="000670A0">
        <w:rPr>
          <w:highlight w:val="yellow"/>
          <w:u w:val="single"/>
          <w:shd w:val="clear" w:color="auto" w:fill="FFFFFF"/>
        </w:rPr>
        <w:t>for</w:t>
      </w:r>
      <w:r w:rsidRPr="00CE7C04">
        <w:rPr>
          <w:sz w:val="16"/>
          <w:shd w:val="clear" w:color="auto" w:fill="FFFFFF"/>
        </w:rPr>
        <w:t xml:space="preserve"> such blatant </w:t>
      </w:r>
      <w:r w:rsidRPr="00CE7C04">
        <w:rPr>
          <w:u w:val="single"/>
          <w:shd w:val="clear" w:color="auto" w:fill="FFFFFF"/>
        </w:rPr>
        <w:t xml:space="preserve">calculated </w:t>
      </w:r>
      <w:r w:rsidRPr="000670A0">
        <w:rPr>
          <w:highlight w:val="yellow"/>
          <w:u w:val="single"/>
          <w:shd w:val="clear" w:color="auto" w:fill="FFFFFF"/>
        </w:rPr>
        <w:t>thanatotic</w:t>
      </w:r>
      <w:r w:rsidRPr="00CE7C04">
        <w:rPr>
          <w:u w:val="single"/>
          <w:shd w:val="clear" w:color="auto" w:fill="FFFFFF"/>
        </w:rPr>
        <w:t>-</w:t>
      </w:r>
      <w:r w:rsidRPr="000670A0">
        <w:rPr>
          <w:highlight w:val="yellow"/>
          <w:u w:val="single"/>
          <w:shd w:val="clear" w:color="auto" w:fill="FFFFFF"/>
        </w:rPr>
        <w:t>elements</w:t>
      </w:r>
      <w:r w:rsidRPr="00CE7C04">
        <w:rPr>
          <w:u w:val="single"/>
          <w:shd w:val="clear" w:color="auto" w:fill="FFFFFF"/>
        </w:rPr>
        <w:t xml:space="preserve"> </w:t>
      </w:r>
      <w:r w:rsidRPr="000670A0">
        <w:rPr>
          <w:highlight w:val="yellow"/>
          <w:u w:val="single"/>
          <w:shd w:val="clear" w:color="auto" w:fill="FFFFFF"/>
        </w:rPr>
        <w:t>within the (</w:t>
      </w:r>
      <w:proofErr w:type="gramStart"/>
      <w:r w:rsidRPr="000670A0">
        <w:rPr>
          <w:highlight w:val="yellow"/>
          <w:u w:val="single"/>
          <w:shd w:val="clear" w:color="auto" w:fill="FFFFFF"/>
        </w:rPr>
        <w:t>post)modern</w:t>
      </w:r>
      <w:proofErr w:type="gramEnd"/>
      <w:r w:rsidRPr="000670A0">
        <w:rPr>
          <w:highlight w:val="yellow"/>
          <w:u w:val="single"/>
          <w:shd w:val="clear" w:color="auto" w:fill="FFFFFF"/>
        </w:rPr>
        <w:t xml:space="preserve"> body politic</w:t>
      </w:r>
      <w:r w:rsidRPr="00CE7C04">
        <w:rPr>
          <w:sz w:val="14"/>
          <w:szCs w:val="14"/>
          <w:shd w:val="clear" w:color="auto" w:fill="FFFFFF"/>
        </w:rPr>
        <w:t>. On Foucault’s reading, once Christian confessional technologies were translated from a sin and salvation paradigm into a scientific this-world-only paradigm, Christian pastoral power infiltrates society at large via psychiatry, schools, prisons, and medical practices. In other words, the new shepherds are school and prison counselors, police and military interrogators, psychiatrists, and medical doctors—those with specialized “secret” knowledge enabling them to decipher the “confessions” of those under their care and to categorize them according to norms in an effort to keep the population pure, safe, and functioning at optimum levels. With the transition from the ancient and medieval monarchical model of absolute power to the modern model of biopower, power is no longer centralized around the person of the king but is distributed in a net-like fashion operating, invading, and permeating the social body far more efficiently and effectively than the previous model. In its sovereign form, power “was essentially a right of seizure: of things, time, bodies and ultimately life itself.”[2] However,</w:t>
      </w:r>
      <w:r w:rsidRPr="00CE7C04">
        <w:rPr>
          <w:sz w:val="16"/>
          <w:shd w:val="clear" w:color="auto" w:fill="FFFFFF"/>
        </w:rPr>
        <w:t xml:space="preserve"> </w:t>
      </w:r>
      <w:r w:rsidRPr="00CE7C04">
        <w:rPr>
          <w:u w:val="single"/>
          <w:shd w:val="clear" w:color="auto" w:fill="FFFFFF"/>
        </w:rPr>
        <w:t>with the ushering in of modernity</w:t>
      </w:r>
      <w:r w:rsidRPr="00CE7C04">
        <w:rPr>
          <w:sz w:val="16"/>
          <w:shd w:val="clear" w:color="auto" w:fill="FFFFFF"/>
        </w:rPr>
        <w:t xml:space="preserve">, or what Foucault calls the “classical age” (the seventeenth through the nineteenth centuries), rather than operating chiefly through “deduction” (prélèvement) or taxation and other impositions upon and appropriations of the citizens’ wealth, goods, and labor, the </w:t>
      </w:r>
      <w:r w:rsidRPr="000670A0">
        <w:rPr>
          <w:highlight w:val="yellow"/>
          <w:u w:val="single"/>
          <w:shd w:val="clear" w:color="auto" w:fill="FFFFFF"/>
        </w:rPr>
        <w:t>new mechanisms of power</w:t>
      </w:r>
      <w:r w:rsidRPr="00CE7C04">
        <w:rPr>
          <w:sz w:val="16"/>
          <w:shd w:val="clear" w:color="auto" w:fill="FFFFFF"/>
        </w:rPr>
        <w:t xml:space="preserve"> in the West— while employing these “deductive” methods—</w:t>
      </w:r>
      <w:r w:rsidRPr="000670A0">
        <w:rPr>
          <w:highlight w:val="yellow"/>
          <w:u w:val="single"/>
          <w:shd w:val="clear" w:color="auto" w:fill="FFFFFF"/>
        </w:rPr>
        <w:t>constitute</w:t>
      </w:r>
      <w:r w:rsidRPr="00CE7C04">
        <w:rPr>
          <w:sz w:val="16"/>
          <w:shd w:val="clear" w:color="auto" w:fill="FFFFFF"/>
        </w:rPr>
        <w:t xml:space="preserve"> an altogether different power schematic. It is </w:t>
      </w:r>
      <w:r w:rsidRPr="00CE7C04">
        <w:rPr>
          <w:u w:val="single"/>
          <w:shd w:val="clear" w:color="auto" w:fill="FFFFFF"/>
        </w:rPr>
        <w:t>a “</w:t>
      </w:r>
      <w:r w:rsidRPr="000670A0">
        <w:rPr>
          <w:highlight w:val="yellow"/>
          <w:u w:val="single"/>
          <w:shd w:val="clear" w:color="auto" w:fill="FFFFFF"/>
        </w:rPr>
        <w:t>power bent on generating</w:t>
      </w:r>
      <w:r w:rsidRPr="00CE7C04">
        <w:rPr>
          <w:u w:val="single"/>
          <w:shd w:val="clear" w:color="auto" w:fill="FFFFFF"/>
        </w:rPr>
        <w:t xml:space="preserve"> </w:t>
      </w:r>
      <w:r w:rsidRPr="000670A0">
        <w:rPr>
          <w:highlight w:val="yellow"/>
          <w:u w:val="single"/>
          <w:shd w:val="clear" w:color="auto" w:fill="FFFFFF"/>
        </w:rPr>
        <w:t>forces</w:t>
      </w:r>
      <w:r w:rsidRPr="00CE7C04">
        <w:rPr>
          <w:u w:val="single"/>
          <w:shd w:val="clear" w:color="auto" w:fill="FFFFFF"/>
        </w:rPr>
        <w:t xml:space="preserve">, making them grow, </w:t>
      </w:r>
      <w:r w:rsidRPr="000670A0">
        <w:rPr>
          <w:highlight w:val="yellow"/>
          <w:u w:val="single"/>
          <w:shd w:val="clear" w:color="auto" w:fill="FFFFFF"/>
        </w:rPr>
        <w:t>and ordering</w:t>
      </w:r>
      <w:r w:rsidRPr="00CE7C04">
        <w:rPr>
          <w:u w:val="single"/>
          <w:shd w:val="clear" w:color="auto" w:fill="FFFFFF"/>
        </w:rPr>
        <w:t xml:space="preserve"> </w:t>
      </w:r>
      <w:r w:rsidRPr="000670A0">
        <w:rPr>
          <w:highlight w:val="yellow"/>
          <w:u w:val="single"/>
          <w:shd w:val="clear" w:color="auto" w:fill="FFFFFF"/>
        </w:rPr>
        <w:t>them</w:t>
      </w:r>
      <w:r w:rsidRPr="00CE7C04">
        <w:rPr>
          <w:u w:val="single"/>
          <w:shd w:val="clear" w:color="auto" w:fill="FFFFFF"/>
        </w:rPr>
        <w:t>, rather than one dedicated to impeding them, making them submit, or destroying them.</w:t>
      </w:r>
      <w:r w:rsidRPr="00CE7C04">
        <w:rPr>
          <w:sz w:val="16"/>
          <w:shd w:val="clear" w:color="auto" w:fill="FFFFFF"/>
        </w:rPr>
        <w:t xml:space="preserve">”[3] Likewise, </w:t>
      </w:r>
      <w:r w:rsidRPr="00CE7C04">
        <w:rPr>
          <w:u w:val="single"/>
          <w:shd w:val="clear" w:color="auto" w:fill="FFFFFF"/>
        </w:rPr>
        <w:t>whereas in the ancient regime, the sovereign manifested his power over life through exercising his right to kill, now in the modern regime the focus is upon the “right of the social body to ensure, maintain, or develop its life. Yet wars were never as bloody as they have been since the nineteenth century, and</w:t>
      </w:r>
      <w:r w:rsidRPr="00CE7C04">
        <w:rPr>
          <w:sz w:val="16"/>
          <w:shd w:val="clear" w:color="auto" w:fill="FFFFFF"/>
        </w:rPr>
        <w:t xml:space="preserve"> […], </w:t>
      </w:r>
      <w:r w:rsidRPr="00CE7C04">
        <w:rPr>
          <w:u w:val="single"/>
          <w:shd w:val="clear" w:color="auto" w:fill="FFFFFF"/>
        </w:rPr>
        <w:t>never before did regimes visit such holocausts on their own populations.”[</w:t>
      </w:r>
      <w:r w:rsidRPr="00CE7C04">
        <w:rPr>
          <w:sz w:val="16"/>
          <w:shd w:val="clear" w:color="auto" w:fill="FFFFFF"/>
        </w:rPr>
        <w:t xml:space="preserve">4] With these descriptions, </w:t>
      </w:r>
      <w:r w:rsidRPr="00CE7C04">
        <w:rPr>
          <w:u w:val="single"/>
          <w:shd w:val="clear" w:color="auto" w:fill="FFFFFF"/>
        </w:rPr>
        <w:t>Foucault emphasizes the dangerous side of productive power</w:t>
      </w:r>
      <w:r w:rsidRPr="00CE7C04">
        <w:rPr>
          <w:sz w:val="16"/>
          <w:shd w:val="clear" w:color="auto" w:fill="FFFFFF"/>
        </w:rPr>
        <w:t xml:space="preserve">. In previous posts on Foucault I have been at pains to emphasize the positive aspects of productive power relations as manifest in pedagogical, parent/child, and other non-dominating asymmetrical relations, as well as the resistance possibilities inherent in power relations. However, </w:t>
      </w:r>
      <w:r w:rsidRPr="00CE7C04">
        <w:rPr>
          <w:u w:val="single"/>
          <w:shd w:val="clear" w:color="auto" w:fill="FFFFFF"/>
        </w:rPr>
        <w:t>Foucault’s account allows for and recognizes the other side of this new configuration of dispersed power on the body politic</w:t>
      </w:r>
      <w:r w:rsidRPr="00CE7C04">
        <w:rPr>
          <w:sz w:val="16"/>
          <w:shd w:val="clear" w:color="auto" w:fill="FFFFFF"/>
        </w:rPr>
        <w:t xml:space="preserve"> (which of course includes individuals). </w:t>
      </w:r>
      <w:r w:rsidRPr="00CE7C04">
        <w:rPr>
          <w:u w:val="single"/>
          <w:shd w:val="clear" w:color="auto" w:fill="FFFFFF"/>
        </w:rPr>
        <w:t>A new “</w:t>
      </w:r>
      <w:r w:rsidRPr="000670A0">
        <w:rPr>
          <w:highlight w:val="yellow"/>
          <w:u w:val="single"/>
          <w:shd w:val="clear" w:color="auto" w:fill="FFFFFF"/>
        </w:rPr>
        <w:t>power of death” expressed in the bloody wars</w:t>
      </w:r>
      <w:r w:rsidRPr="00CE7C04">
        <w:rPr>
          <w:u w:val="single"/>
          <w:shd w:val="clear" w:color="auto" w:fill="FFFFFF"/>
        </w:rPr>
        <w:t xml:space="preserve">, </w:t>
      </w:r>
      <w:r w:rsidRPr="000670A0">
        <w:rPr>
          <w:highlight w:val="yellow"/>
          <w:u w:val="single"/>
          <w:shd w:val="clear" w:color="auto" w:fill="FFFFFF"/>
        </w:rPr>
        <w:t>genocides, and holocausts of modernity</w:t>
      </w:r>
      <w:r w:rsidRPr="00CE7C04">
        <w:rPr>
          <w:u w:val="single"/>
          <w:shd w:val="clear" w:color="auto" w:fill="FFFFFF"/>
        </w:rPr>
        <w:t xml:space="preserve"> now </w:t>
      </w:r>
      <w:r w:rsidRPr="000670A0">
        <w:rPr>
          <w:highlight w:val="yellow"/>
          <w:u w:val="single"/>
          <w:shd w:val="clear" w:color="auto" w:fill="FFFFFF"/>
        </w:rPr>
        <w:t>presents itself as the counterpart of a power that</w:t>
      </w:r>
      <w:r w:rsidRPr="00CE7C04">
        <w:rPr>
          <w:u w:val="single"/>
          <w:shd w:val="clear" w:color="auto" w:fill="FFFFFF"/>
        </w:rPr>
        <w:t xml:space="preserve"> </w:t>
      </w:r>
      <w:r w:rsidRPr="000670A0">
        <w:rPr>
          <w:highlight w:val="yellow"/>
          <w:u w:val="single"/>
          <w:shd w:val="clear" w:color="auto" w:fill="FFFFFF"/>
        </w:rPr>
        <w:t>exerts</w:t>
      </w:r>
      <w:r w:rsidRPr="00CE7C04">
        <w:rPr>
          <w:u w:val="single"/>
          <w:shd w:val="clear" w:color="auto" w:fill="FFFFFF"/>
        </w:rPr>
        <w:t xml:space="preserve"> a positive </w:t>
      </w:r>
      <w:r w:rsidRPr="000670A0">
        <w:rPr>
          <w:highlight w:val="yellow"/>
          <w:u w:val="single"/>
          <w:shd w:val="clear" w:color="auto" w:fill="FFFFFF"/>
        </w:rPr>
        <w:t>influence on life</w:t>
      </w:r>
      <w:r w:rsidRPr="00CE7C04">
        <w:rPr>
          <w:u w:val="single"/>
          <w:shd w:val="clear" w:color="auto" w:fill="FFFFFF"/>
        </w:rPr>
        <w:t xml:space="preserve">, that endeavors to administer, optimize, and multiply it, </w:t>
      </w:r>
      <w:r w:rsidRPr="000670A0">
        <w:rPr>
          <w:highlight w:val="yellow"/>
          <w:u w:val="single"/>
          <w:shd w:val="clear" w:color="auto" w:fill="FFFFFF"/>
        </w:rPr>
        <w:t>subjecting it to</w:t>
      </w:r>
      <w:r w:rsidRPr="00CE7C04">
        <w:rPr>
          <w:u w:val="single"/>
          <w:shd w:val="clear" w:color="auto" w:fill="FFFFFF"/>
        </w:rPr>
        <w:t xml:space="preserve"> precise </w:t>
      </w:r>
      <w:r w:rsidRPr="000670A0">
        <w:rPr>
          <w:highlight w:val="yellow"/>
          <w:u w:val="single"/>
          <w:shd w:val="clear" w:color="auto" w:fill="FFFFFF"/>
        </w:rPr>
        <w:t>controls and</w:t>
      </w:r>
      <w:r w:rsidRPr="00CE7C04">
        <w:rPr>
          <w:u w:val="single"/>
          <w:shd w:val="clear" w:color="auto" w:fill="FFFFFF"/>
        </w:rPr>
        <w:t xml:space="preserve"> comprehensive </w:t>
      </w:r>
      <w:r w:rsidRPr="000670A0">
        <w:rPr>
          <w:highlight w:val="yellow"/>
          <w:u w:val="single"/>
          <w:shd w:val="clear" w:color="auto" w:fill="FFFFFF"/>
        </w:rPr>
        <w:t>regulations</w:t>
      </w:r>
      <w:r w:rsidRPr="00CE7C04">
        <w:rPr>
          <w:u w:val="single"/>
          <w:shd w:val="clear" w:color="auto" w:fill="FFFFFF"/>
        </w:rPr>
        <w:t xml:space="preserve">. </w:t>
      </w:r>
      <w:r w:rsidRPr="000670A0">
        <w:rPr>
          <w:highlight w:val="yellow"/>
          <w:u w:val="single"/>
          <w:shd w:val="clear" w:color="auto" w:fill="FFFFFF"/>
        </w:rPr>
        <w:t>Wars are no longer waged</w:t>
      </w:r>
      <w:r w:rsidRPr="00CE7C04">
        <w:rPr>
          <w:u w:val="single"/>
          <w:shd w:val="clear" w:color="auto" w:fill="FFFFFF"/>
        </w:rPr>
        <w:t xml:space="preserve"> </w:t>
      </w:r>
      <w:r w:rsidRPr="000670A0">
        <w:rPr>
          <w:highlight w:val="yellow"/>
          <w:u w:val="single"/>
          <w:shd w:val="clear" w:color="auto" w:fill="FFFFFF"/>
        </w:rPr>
        <w:t>in</w:t>
      </w:r>
      <w:r w:rsidRPr="00CE7C04">
        <w:rPr>
          <w:u w:val="single"/>
          <w:shd w:val="clear" w:color="auto" w:fill="FFFFFF"/>
        </w:rPr>
        <w:t xml:space="preserve"> </w:t>
      </w:r>
      <w:r w:rsidRPr="000670A0">
        <w:rPr>
          <w:highlight w:val="yellow"/>
          <w:u w:val="single"/>
          <w:shd w:val="clear" w:color="auto" w:fill="FFFFFF"/>
        </w:rPr>
        <w:t>the name of a sovereign who must be defended</w:t>
      </w:r>
      <w:r w:rsidRPr="00CE7C04">
        <w:rPr>
          <w:u w:val="single"/>
          <w:shd w:val="clear" w:color="auto" w:fill="FFFFFF"/>
        </w:rPr>
        <w:t xml:space="preserve">; they are </w:t>
      </w:r>
      <w:r w:rsidRPr="000670A0">
        <w:rPr>
          <w:highlight w:val="yellow"/>
          <w:u w:val="single"/>
          <w:shd w:val="clear" w:color="auto" w:fill="FFFFFF"/>
        </w:rPr>
        <w:t>waged on behalf of the existence of</w:t>
      </w:r>
      <w:r w:rsidRPr="00CE7C04">
        <w:rPr>
          <w:u w:val="single"/>
          <w:shd w:val="clear" w:color="auto" w:fill="FFFFFF"/>
        </w:rPr>
        <w:t xml:space="preserve"> </w:t>
      </w:r>
      <w:r w:rsidRPr="000670A0">
        <w:rPr>
          <w:highlight w:val="yellow"/>
          <w:u w:val="single"/>
          <w:shd w:val="clear" w:color="auto" w:fill="FFFFFF"/>
        </w:rPr>
        <w:t>everyone</w:t>
      </w:r>
      <w:r w:rsidRPr="00CE7C04">
        <w:rPr>
          <w:u w:val="single"/>
          <w:shd w:val="clear" w:color="auto" w:fill="FFFFFF"/>
        </w:rPr>
        <w:t xml:space="preserve">; </w:t>
      </w:r>
      <w:r w:rsidRPr="000670A0">
        <w:rPr>
          <w:highlight w:val="yellow"/>
          <w:u w:val="single"/>
          <w:shd w:val="clear" w:color="auto" w:fill="FFFFFF"/>
        </w:rPr>
        <w:t>entire populations are mobilized for</w:t>
      </w:r>
      <w:r w:rsidRPr="00CE7C04">
        <w:rPr>
          <w:u w:val="single"/>
          <w:shd w:val="clear" w:color="auto" w:fill="FFFFFF"/>
        </w:rPr>
        <w:t xml:space="preserve"> the purpose of </w:t>
      </w:r>
      <w:r w:rsidRPr="000670A0">
        <w:rPr>
          <w:highlight w:val="yellow"/>
          <w:u w:val="single"/>
          <w:shd w:val="clear" w:color="auto" w:fill="FFFFFF"/>
        </w:rPr>
        <w:t>wholesale slaughter</w:t>
      </w:r>
      <w:r w:rsidRPr="00CE7C04">
        <w:rPr>
          <w:u w:val="single"/>
          <w:shd w:val="clear" w:color="auto" w:fill="FFFFFF"/>
        </w:rPr>
        <w:t xml:space="preserve"> in the name of life necessity:</w:t>
      </w:r>
      <w:r w:rsidRPr="00CE7C04">
        <w:rPr>
          <w:sz w:val="16"/>
          <w:shd w:val="clear" w:color="auto" w:fill="FFFFFF"/>
        </w:rPr>
        <w:t xml:space="preserve"> massacres have become vital. </w:t>
      </w:r>
      <w:r w:rsidRPr="000670A0">
        <w:rPr>
          <w:highlight w:val="yellow"/>
          <w:u w:val="single"/>
          <w:shd w:val="clear" w:color="auto" w:fill="FFFFFF"/>
        </w:rPr>
        <w:t>It is as</w:t>
      </w:r>
      <w:r w:rsidRPr="00CE7C04">
        <w:rPr>
          <w:u w:val="single"/>
          <w:shd w:val="clear" w:color="auto" w:fill="FFFFFF"/>
        </w:rPr>
        <w:t xml:space="preserve"> </w:t>
      </w:r>
      <w:r w:rsidRPr="000670A0">
        <w:rPr>
          <w:highlight w:val="yellow"/>
          <w:u w:val="single"/>
          <w:shd w:val="clear" w:color="auto" w:fill="FFFFFF"/>
        </w:rPr>
        <w:t>managers of life and survival</w:t>
      </w:r>
      <w:r w:rsidRPr="00CE7C04">
        <w:rPr>
          <w:u w:val="single"/>
          <w:shd w:val="clear" w:color="auto" w:fill="FFFFFF"/>
        </w:rPr>
        <w:t xml:space="preserve">, of </w:t>
      </w:r>
      <w:r w:rsidRPr="000670A0">
        <w:rPr>
          <w:highlight w:val="yellow"/>
          <w:u w:val="single"/>
          <w:shd w:val="clear" w:color="auto" w:fill="FFFFFF"/>
        </w:rPr>
        <w:t>bodies and</w:t>
      </w:r>
      <w:r w:rsidRPr="00CE7C04">
        <w:rPr>
          <w:u w:val="single"/>
          <w:shd w:val="clear" w:color="auto" w:fill="FFFFFF"/>
        </w:rPr>
        <w:t xml:space="preserve"> the </w:t>
      </w:r>
      <w:r w:rsidRPr="000670A0">
        <w:rPr>
          <w:highlight w:val="yellow"/>
          <w:u w:val="single"/>
          <w:shd w:val="clear" w:color="auto" w:fill="FFFFFF"/>
        </w:rPr>
        <w:t>race</w:t>
      </w:r>
      <w:r w:rsidRPr="00CE7C04">
        <w:rPr>
          <w:u w:val="single"/>
          <w:shd w:val="clear" w:color="auto" w:fill="FFFFFF"/>
        </w:rPr>
        <w:t xml:space="preserve">, </w:t>
      </w:r>
      <w:r w:rsidRPr="000670A0">
        <w:rPr>
          <w:highlight w:val="yellow"/>
          <w:u w:val="single"/>
          <w:shd w:val="clear" w:color="auto" w:fill="FFFFFF"/>
        </w:rPr>
        <w:t>that so many regimes have been able to wage</w:t>
      </w:r>
      <w:r w:rsidRPr="00CE7C04">
        <w:rPr>
          <w:u w:val="single"/>
          <w:shd w:val="clear" w:color="auto" w:fill="FFFFFF"/>
        </w:rPr>
        <w:t xml:space="preserve"> so many </w:t>
      </w:r>
      <w:r w:rsidRPr="000670A0">
        <w:rPr>
          <w:highlight w:val="yellow"/>
          <w:u w:val="single"/>
          <w:shd w:val="clear" w:color="auto" w:fill="FFFFFF"/>
        </w:rPr>
        <w:t>wars</w:t>
      </w:r>
      <w:r w:rsidRPr="00CE7C04">
        <w:rPr>
          <w:u w:val="single"/>
          <w:shd w:val="clear" w:color="auto" w:fill="FFFFFF"/>
        </w:rPr>
        <w:t>, causing so many</w:t>
      </w:r>
      <w:r w:rsidRPr="00CE7C04">
        <w:rPr>
          <w:sz w:val="16"/>
          <w:shd w:val="clear" w:color="auto" w:fill="FFFFFF"/>
        </w:rPr>
        <w:t xml:space="preserve"> men </w:t>
      </w:r>
      <w:r w:rsidRPr="00CE7C04">
        <w:rPr>
          <w:u w:val="single"/>
          <w:shd w:val="clear" w:color="auto" w:fill="FFFFFF"/>
        </w:rPr>
        <w:t>to be killed</w:t>
      </w:r>
      <w:proofErr w:type="gramStart"/>
      <w:r w:rsidRPr="00CE7C04">
        <w:rPr>
          <w:sz w:val="16"/>
          <w:shd w:val="clear" w:color="auto" w:fill="FFFFFF"/>
        </w:rPr>
        <w:t>.[</w:t>
      </w:r>
      <w:proofErr w:type="gramEnd"/>
      <w:r w:rsidRPr="00CE7C04">
        <w:rPr>
          <w:sz w:val="16"/>
          <w:shd w:val="clear" w:color="auto" w:fill="FFFFFF"/>
        </w:rPr>
        <w:t>5]</w:t>
      </w:r>
      <w:r w:rsidRPr="00CE7C04">
        <w:rPr>
          <w:sz w:val="16"/>
        </w:rPr>
        <w:t xml:space="preserve"> </w:t>
      </w:r>
      <w:r w:rsidRPr="00CE7C04">
        <w:rPr>
          <w:u w:val="single"/>
          <w:shd w:val="clear" w:color="auto" w:fill="FFFFFF"/>
        </w:rPr>
        <w:t>Having highlighted the death and life dialectic of the modern power configuration, Foucault discusses how mere survival rather than living well</w:t>
      </w:r>
      <w:r w:rsidRPr="00CE7C04">
        <w:rPr>
          <w:sz w:val="16"/>
          <w:shd w:val="clear" w:color="auto" w:fill="FFFFFF"/>
        </w:rPr>
        <w:t xml:space="preserve"> (eu zein) </w:t>
      </w:r>
      <w:r w:rsidRPr="00CE7C04">
        <w:rPr>
          <w:u w:val="single"/>
          <w:shd w:val="clear" w:color="auto" w:fill="FFFFFF"/>
        </w:rPr>
        <w:t>motivates modern war initiatives as well as their terminations</w:t>
      </w:r>
      <w:r w:rsidRPr="00CE7C04">
        <w:rPr>
          <w:sz w:val="16"/>
          <w:shd w:val="clear" w:color="auto" w:fill="FFFFFF"/>
        </w:rPr>
        <w:t xml:space="preserve">. As he explains, </w:t>
      </w:r>
      <w:r w:rsidRPr="00CE7C04">
        <w:rPr>
          <w:u w:val="single"/>
          <w:shd w:val="clear" w:color="auto" w:fill="FFFFFF"/>
        </w:rPr>
        <w:t>the power to expose a whole population to death is the underside of the power to guarantee an individual’s continued existence</w:t>
      </w:r>
      <w:r w:rsidRPr="00CE7C04">
        <w:rPr>
          <w:sz w:val="16"/>
          <w:shd w:val="clear" w:color="auto" w:fill="FFFFFF"/>
        </w:rPr>
        <w:t xml:space="preserve">. The principle underlying the tactics of battle—that one has to be capable of killing in order to go on living—has become the principle that defines the strategy of states. But </w:t>
      </w:r>
      <w:r w:rsidRPr="00CE7C04">
        <w:rPr>
          <w:u w:val="single"/>
          <w:shd w:val="clear" w:color="auto" w:fill="FFFFFF"/>
        </w:rPr>
        <w:t xml:space="preserve">the existence in question is no longer the juridical existence of sovereignty; at stake is the biological existence of a population. If genocide is indeed the dream of modern powers, this is not because of a recent return of the ancient right to kill; it is because </w:t>
      </w:r>
      <w:r w:rsidRPr="000670A0">
        <w:rPr>
          <w:highlight w:val="yellow"/>
          <w:u w:val="single"/>
          <w:shd w:val="clear" w:color="auto" w:fill="FFFFFF"/>
        </w:rPr>
        <w:t>power is</w:t>
      </w:r>
      <w:r w:rsidRPr="00CE7C04">
        <w:rPr>
          <w:u w:val="single"/>
          <w:shd w:val="clear" w:color="auto" w:fill="FFFFFF"/>
        </w:rPr>
        <w:t xml:space="preserve"> </w:t>
      </w:r>
      <w:r w:rsidRPr="000670A0">
        <w:rPr>
          <w:highlight w:val="yellow"/>
          <w:u w:val="single"/>
          <w:shd w:val="clear" w:color="auto" w:fill="FFFFFF"/>
        </w:rPr>
        <w:t>situated and exercised at the level of life</w:t>
      </w:r>
      <w:r w:rsidRPr="00CE7C04">
        <w:rPr>
          <w:u w:val="single"/>
          <w:shd w:val="clear" w:color="auto" w:fill="FFFFFF"/>
        </w:rPr>
        <w:t xml:space="preserve">, the </w:t>
      </w:r>
      <w:r w:rsidRPr="000670A0">
        <w:rPr>
          <w:highlight w:val="yellow"/>
          <w:u w:val="single"/>
          <w:shd w:val="clear" w:color="auto" w:fill="FFFFFF"/>
        </w:rPr>
        <w:t>species</w:t>
      </w:r>
      <w:r w:rsidRPr="00CE7C04">
        <w:rPr>
          <w:u w:val="single"/>
          <w:shd w:val="clear" w:color="auto" w:fill="FFFFFF"/>
        </w:rPr>
        <w:t xml:space="preserve">, the </w:t>
      </w:r>
      <w:r w:rsidRPr="000670A0">
        <w:rPr>
          <w:highlight w:val="yellow"/>
          <w:u w:val="single"/>
          <w:shd w:val="clear" w:color="auto" w:fill="FFFFFF"/>
        </w:rPr>
        <w:t>race</w:t>
      </w:r>
      <w:r w:rsidRPr="00CE7C04">
        <w:rPr>
          <w:u w:val="single"/>
          <w:shd w:val="clear" w:color="auto" w:fill="FFFFFF"/>
        </w:rPr>
        <w:t xml:space="preserve">, </w:t>
      </w:r>
      <w:r w:rsidRPr="000670A0">
        <w:rPr>
          <w:highlight w:val="yellow"/>
          <w:u w:val="single"/>
          <w:shd w:val="clear" w:color="auto" w:fill="FFFFFF"/>
        </w:rPr>
        <w:t>and</w:t>
      </w:r>
      <w:r w:rsidRPr="00CE7C04">
        <w:rPr>
          <w:u w:val="single"/>
          <w:shd w:val="clear" w:color="auto" w:fill="FFFFFF"/>
        </w:rPr>
        <w:t xml:space="preserve"> the large-scale phenomena of </w:t>
      </w:r>
      <w:r w:rsidRPr="000670A0">
        <w:rPr>
          <w:highlight w:val="yellow"/>
          <w:u w:val="single"/>
          <w:shd w:val="clear" w:color="auto" w:fill="FFFFFF"/>
        </w:rPr>
        <w:t>population</w:t>
      </w:r>
      <w:proofErr w:type="gramStart"/>
      <w:r w:rsidRPr="00CE7C04">
        <w:rPr>
          <w:sz w:val="16"/>
          <w:shd w:val="clear" w:color="auto" w:fill="FFFFFF"/>
        </w:rPr>
        <w:t>.[</w:t>
      </w:r>
      <w:proofErr w:type="gramEnd"/>
      <w:r w:rsidRPr="00CE7C04">
        <w:rPr>
          <w:sz w:val="16"/>
          <w:shd w:val="clear" w:color="auto" w:fill="FFFFFF"/>
        </w:rPr>
        <w:t xml:space="preserve">6] It is not coincidental that a biologized notion of “race,” what philosopher Ron Mallon called “biobehavioral essentialism,” arose during the nineteenth century. </w:t>
      </w:r>
      <w:r w:rsidRPr="00CE7C04">
        <w:rPr>
          <w:u w:val="single"/>
          <w:shd w:val="clear" w:color="auto" w:fill="FFFFFF"/>
        </w:rPr>
        <w:t>Each specialized discipline has its own a classificatory system giving rise to the introduction of norms</w:t>
      </w:r>
      <w:r w:rsidRPr="00CE7C04">
        <w:rPr>
          <w:sz w:val="16"/>
          <w:shd w:val="clear" w:color="auto" w:fill="FFFFFF"/>
        </w:rPr>
        <w:t xml:space="preserve"> or standards and their correlatives, deviations</w:t>
      </w:r>
      <w:proofErr w:type="gramStart"/>
      <w:r w:rsidRPr="00CE7C04">
        <w:rPr>
          <w:sz w:val="16"/>
          <w:shd w:val="clear" w:color="auto" w:fill="FFFFFF"/>
        </w:rPr>
        <w:t>.[</w:t>
      </w:r>
      <w:proofErr w:type="gramEnd"/>
      <w:r w:rsidRPr="00CE7C04">
        <w:rPr>
          <w:sz w:val="16"/>
          <w:shd w:val="clear" w:color="auto" w:fill="FFFFFF"/>
        </w:rPr>
        <w:t xml:space="preserve">7] This hierarchized </w:t>
      </w:r>
      <w:r w:rsidRPr="00CE7C04">
        <w:rPr>
          <w:u w:val="single"/>
          <w:shd w:val="clear" w:color="auto" w:fill="FFFFFF"/>
        </w:rPr>
        <w:t>biologized understanding of “race” can be</w:t>
      </w:r>
      <w:r w:rsidRPr="00CE7C04">
        <w:rPr>
          <w:sz w:val="16"/>
          <w:shd w:val="clear" w:color="auto" w:fill="FFFFFF"/>
        </w:rPr>
        <w:t xml:space="preserve"> (and has been) </w:t>
      </w:r>
      <w:r w:rsidRPr="00CE7C04">
        <w:rPr>
          <w:u w:val="single"/>
          <w:shd w:val="clear" w:color="auto" w:fill="FFFFFF"/>
        </w:rPr>
        <w:t xml:space="preserve">used in conjunction with nationalist religious or secularized narratives to further external and internal wars and genocide campaigns, to exterminate </w:t>
      </w:r>
      <w:r w:rsidRPr="00CE7C04">
        <w:rPr>
          <w:sz w:val="16"/>
          <w:shd w:val="clear" w:color="auto" w:fill="FFFFFF"/>
        </w:rPr>
        <w:t xml:space="preserve">or at least confine </w:t>
      </w:r>
      <w:r w:rsidRPr="00CE7C04">
        <w:rPr>
          <w:u w:val="single"/>
          <w:shd w:val="clear" w:color="auto" w:fill="FFFFFF"/>
        </w:rPr>
        <w:t>and control the enemy within or the enemy without</w:t>
      </w:r>
      <w:r w:rsidRPr="00CE7C04">
        <w:rPr>
          <w:sz w:val="14"/>
          <w:szCs w:val="14"/>
          <w:shd w:val="clear" w:color="auto" w:fill="FFFFFF"/>
        </w:rPr>
        <w:t>.</w:t>
      </w:r>
      <w:r w:rsidRPr="00CE7C04">
        <w:rPr>
          <w:sz w:val="15"/>
          <w:szCs w:val="15"/>
          <w:shd w:val="clear" w:color="auto" w:fill="FFFFFF"/>
        </w:rPr>
        <w:t xml:space="preserve"> With biopower and the asymmetrical knowledge-power relations of secularized pastoral power, we are dealing with an altogether different paradigm of self-knowledge—a paradigm in which ancient and medieval narratives of living well, care of the self, and eternal life have been translated into narratives of living healthily and as long as possible in order to be a productive, contributing worker-consumer of the globalized order. A second translation centers on purification. Whereas the Christian confessional technologies pursued ascetical practices in order to wage war on sin, modern confessional technologies are employed for the purpose of purifying and enhancing the species and thus can and do feed easily into modern “noble lies” about superior “races” which must be free of contaminating influences. In my current research, I show how narratives along these lines combined with Enlightenment and religious elements were very much at work in America’s chattel slavery system—a system aimed at producing docile disciplined bodies mainly for economic purposes, black bodies scripted as unworthy and subhuman and culminating in a new subjectivity—the American slave.</w:t>
      </w:r>
    </w:p>
    <w:p w14:paraId="43902D5C" w14:textId="77777777" w:rsidR="00787123" w:rsidRPr="0079666B" w:rsidRDefault="00787123" w:rsidP="00787123">
      <w:pPr>
        <w:pStyle w:val="Heading4"/>
        <w:rPr>
          <w:shd w:val="clear" w:color="auto" w:fill="FFFFFF"/>
        </w:rPr>
      </w:pPr>
      <w:r w:rsidRPr="00CE7C04">
        <w:rPr>
          <w:shd w:val="clear" w:color="auto" w:fill="FFFFFF"/>
        </w:rPr>
        <w:t>Exposing issues like organ transplant treatment works to critique the biomedical model</w:t>
      </w:r>
    </w:p>
    <w:p w14:paraId="0D29045B" w14:textId="77777777" w:rsidR="00787123" w:rsidRPr="00A72D51" w:rsidRDefault="00787123" w:rsidP="00787123">
      <w:pPr>
        <w:rPr>
          <w:sz w:val="16"/>
          <w:shd w:val="clear" w:color="auto" w:fill="FFFFFF"/>
        </w:rPr>
      </w:pPr>
      <w:r w:rsidRPr="00A72D51">
        <w:rPr>
          <w:b/>
          <w:sz w:val="24"/>
          <w:shd w:val="clear" w:color="auto" w:fill="FFFFFF"/>
        </w:rPr>
        <w:t>Tierny 98</w:t>
      </w:r>
      <w:r w:rsidRPr="00A72D51">
        <w:rPr>
          <w:sz w:val="16"/>
          <w:shd w:val="clear" w:color="auto" w:fill="FFFFFF"/>
        </w:rPr>
        <w:t xml:space="preserve"> (“theory and Event, 2:1. Thomas. Associate Professor of Philosophy and Political Science at Concord College in Athens, West Virginia)</w:t>
      </w:r>
      <w:r w:rsidRPr="00A72D51">
        <w:rPr>
          <w:sz w:val="16"/>
        </w:rPr>
        <w:br/>
      </w:r>
      <w:r w:rsidRPr="00A72D51">
        <w:rPr>
          <w:sz w:val="16"/>
          <w:shd w:val="clear" w:color="auto" w:fill="FFFFFF"/>
        </w:rPr>
        <w:t xml:space="preserve">Foucault discussed one facet of the potential disruption that late-modern medicine faces in an interview on "social security," which was first published in 1983. He pointed out that </w:t>
      </w:r>
      <w:r w:rsidRPr="000670A0">
        <w:rPr>
          <w:highlight w:val="yellow"/>
          <w:u w:val="single"/>
          <w:shd w:val="clear" w:color="auto" w:fill="FFFFFF"/>
        </w:rPr>
        <w:t>modern strategies for promoting health and minimizing risk have developed to the point where decisions must be made concerning "what illness</w:t>
      </w:r>
      <w:r w:rsidRPr="00CE7C04">
        <w:rPr>
          <w:u w:val="single"/>
          <w:shd w:val="clear" w:color="auto" w:fill="FFFFFF"/>
        </w:rPr>
        <w:t xml:space="preserve">, what type of </w:t>
      </w:r>
      <w:r w:rsidRPr="000670A0">
        <w:rPr>
          <w:highlight w:val="yellow"/>
          <w:u w:val="single"/>
          <w:shd w:val="clear" w:color="auto" w:fill="FFFFFF"/>
        </w:rPr>
        <w:t>pain,</w:t>
      </w:r>
      <w:r w:rsidRPr="00CE7C04">
        <w:rPr>
          <w:u w:val="single"/>
          <w:shd w:val="clear" w:color="auto" w:fill="FFFFFF"/>
        </w:rPr>
        <w:t xml:space="preserve"> </w:t>
      </w:r>
      <w:r w:rsidRPr="000670A0">
        <w:rPr>
          <w:highlight w:val="yellow"/>
          <w:u w:val="single"/>
          <w:shd w:val="clear" w:color="auto" w:fill="FFFFFF"/>
        </w:rPr>
        <w:t>will no longer receive coverage</w:t>
      </w:r>
      <w:r w:rsidRPr="00CE7C04">
        <w:rPr>
          <w:u w:val="single"/>
          <w:shd w:val="clear" w:color="auto" w:fill="FFFFFF"/>
        </w:rPr>
        <w:t xml:space="preserve"> - a point at which,</w:t>
      </w:r>
      <w:r w:rsidRPr="00A72D51">
        <w:rPr>
          <w:sz w:val="16"/>
          <w:shd w:val="clear" w:color="auto" w:fill="FFFFFF"/>
        </w:rPr>
        <w:t xml:space="preserve"> in certain cases, </w:t>
      </w:r>
      <w:r w:rsidRPr="000670A0">
        <w:rPr>
          <w:highlight w:val="yellow"/>
          <w:u w:val="single"/>
          <w:shd w:val="clear" w:color="auto" w:fill="FFFFFF"/>
        </w:rPr>
        <w:t>life itself will be at risk."</w:t>
      </w:r>
      <w:r w:rsidRPr="00A72D51">
        <w:rPr>
          <w:sz w:val="16"/>
          <w:shd w:val="clear" w:color="auto" w:fill="FFFFFF"/>
        </w:rPr>
        <w:t xml:space="preserve"> 115 </w:t>
      </w:r>
      <w:r w:rsidRPr="00CE7C04">
        <w:rPr>
          <w:u w:val="single"/>
          <w:shd w:val="clear" w:color="auto" w:fill="FFFFFF"/>
        </w:rPr>
        <w:t>What Foucault emphasized about such decisions was that the exposure of this close relationship with death threatened to disrupt the juridico-medical rationality according to which modernity is governed</w:t>
      </w:r>
      <w:r w:rsidRPr="00A72D51">
        <w:rPr>
          <w:sz w:val="16"/>
          <w:shd w:val="clear" w:color="auto" w:fill="FFFFFF"/>
        </w:rPr>
        <w:t xml:space="preserve">. Of such decisions to expose certain populations to health risks, Foucault claimed: </w:t>
      </w:r>
      <w:r w:rsidRPr="00CE7C04">
        <w:rPr>
          <w:u w:val="single"/>
          <w:shd w:val="clear" w:color="auto" w:fill="FFFFFF"/>
        </w:rPr>
        <w:t>Such choices are being made all the time, even though it is not</w:t>
      </w:r>
      <w:r w:rsidRPr="00A72D51">
        <w:rPr>
          <w:sz w:val="16"/>
          <w:shd w:val="clear" w:color="auto" w:fill="FFFFFF"/>
        </w:rPr>
        <w:t xml:space="preserve"> being </w:t>
      </w:r>
      <w:r w:rsidRPr="00CE7C04">
        <w:rPr>
          <w:u w:val="single"/>
          <w:shd w:val="clear" w:color="auto" w:fill="FFFFFF"/>
        </w:rPr>
        <w:t>admitted</w:t>
      </w:r>
      <w:r w:rsidRPr="00A72D51">
        <w:rPr>
          <w:sz w:val="16"/>
          <w:shd w:val="clear" w:color="auto" w:fill="FFFFFF"/>
        </w:rPr>
        <w:t xml:space="preserve">. They are made in the logic of a certain rationality and are then justified in various </w:t>
      </w:r>
      <w:proofErr w:type="gramStart"/>
      <w:r w:rsidRPr="00A72D51">
        <w:rPr>
          <w:sz w:val="16"/>
          <w:shd w:val="clear" w:color="auto" w:fill="FFFFFF"/>
        </w:rPr>
        <w:t>ways.</w:t>
      </w:r>
      <w:proofErr w:type="gramEnd"/>
      <w:r w:rsidRPr="00A72D51">
        <w:rPr>
          <w:sz w:val="16"/>
          <w:shd w:val="clear" w:color="auto" w:fill="FFFFFF"/>
        </w:rPr>
        <w:t xml:space="preserve"> . . . There is a paradox here: this strategy is acceptable, in the present state of things, providing it remains silent. If it is given voice, even in the form of a more or less acceptable rationality, it becomes morally unbearable. </w:t>
      </w:r>
      <w:r w:rsidRPr="000670A0">
        <w:rPr>
          <w:highlight w:val="yellow"/>
          <w:u w:val="single"/>
          <w:shd w:val="clear" w:color="auto" w:fill="FFFFFF"/>
        </w:rPr>
        <w:t>Take</w:t>
      </w:r>
      <w:r w:rsidRPr="00A72D51">
        <w:rPr>
          <w:sz w:val="16"/>
          <w:shd w:val="clear" w:color="auto" w:fill="FFFFFF"/>
        </w:rPr>
        <w:t xml:space="preserve"> the example of </w:t>
      </w:r>
      <w:r w:rsidRPr="000670A0">
        <w:rPr>
          <w:highlight w:val="yellow"/>
          <w:u w:val="single"/>
          <w:shd w:val="clear" w:color="auto" w:fill="FFFFFF"/>
        </w:rPr>
        <w:t>dialysis machines</w:t>
      </w:r>
      <w:r w:rsidRPr="00CE7C04">
        <w:rPr>
          <w:u w:val="single"/>
          <w:shd w:val="clear" w:color="auto" w:fill="FFFFFF"/>
        </w:rPr>
        <w:t xml:space="preserve">: </w:t>
      </w:r>
      <w:r w:rsidRPr="000670A0">
        <w:rPr>
          <w:highlight w:val="yellow"/>
          <w:u w:val="single"/>
          <w:shd w:val="clear" w:color="auto" w:fill="FFFFFF"/>
        </w:rPr>
        <w:t>how many patients are</w:t>
      </w:r>
      <w:r w:rsidRPr="00CE7C04">
        <w:rPr>
          <w:u w:val="single"/>
          <w:shd w:val="clear" w:color="auto" w:fill="FFFFFF"/>
        </w:rPr>
        <w:t xml:space="preserve"> </w:t>
      </w:r>
      <w:r w:rsidRPr="000670A0">
        <w:rPr>
          <w:highlight w:val="yellow"/>
          <w:u w:val="single"/>
          <w:shd w:val="clear" w:color="auto" w:fill="FFFFFF"/>
        </w:rPr>
        <w:t>being treated</w:t>
      </w:r>
      <w:r w:rsidRPr="00CE7C04">
        <w:rPr>
          <w:u w:val="single"/>
          <w:shd w:val="clear" w:color="auto" w:fill="FFFFFF"/>
        </w:rPr>
        <w:t xml:space="preserve"> in </w:t>
      </w:r>
      <w:r w:rsidRPr="000670A0">
        <w:rPr>
          <w:highlight w:val="yellow"/>
          <w:u w:val="single"/>
          <w:shd w:val="clear" w:color="auto" w:fill="FFFFFF"/>
        </w:rPr>
        <w:t>this way,</w:t>
      </w:r>
      <w:r w:rsidRPr="00CE7C04">
        <w:rPr>
          <w:u w:val="single"/>
          <w:shd w:val="clear" w:color="auto" w:fill="FFFFFF"/>
        </w:rPr>
        <w:t xml:space="preserve"> </w:t>
      </w:r>
      <w:r w:rsidRPr="000670A0">
        <w:rPr>
          <w:highlight w:val="yellow"/>
          <w:u w:val="single"/>
          <w:shd w:val="clear" w:color="auto" w:fill="FFFFFF"/>
        </w:rPr>
        <w:t>how</w:t>
      </w:r>
      <w:r w:rsidRPr="00CE7C04">
        <w:rPr>
          <w:u w:val="single"/>
          <w:shd w:val="clear" w:color="auto" w:fill="FFFFFF"/>
        </w:rPr>
        <w:t xml:space="preserve"> </w:t>
      </w:r>
      <w:r w:rsidRPr="000670A0">
        <w:rPr>
          <w:highlight w:val="yellow"/>
          <w:u w:val="single"/>
          <w:shd w:val="clear" w:color="auto" w:fill="FFFFFF"/>
        </w:rPr>
        <w:t>many</w:t>
      </w:r>
      <w:r w:rsidRPr="00CE7C04">
        <w:rPr>
          <w:u w:val="single"/>
          <w:shd w:val="clear" w:color="auto" w:fill="FFFFFF"/>
        </w:rPr>
        <w:t xml:space="preserve"> others cannot </w:t>
      </w:r>
      <w:r w:rsidRPr="000670A0">
        <w:rPr>
          <w:highlight w:val="yellow"/>
          <w:u w:val="single"/>
          <w:shd w:val="clear" w:color="auto" w:fill="FFFFFF"/>
        </w:rPr>
        <w:t>benefit from them?</w:t>
      </w:r>
      <w:r w:rsidRPr="00CE7C04">
        <w:rPr>
          <w:u w:val="single"/>
          <w:shd w:val="clear" w:color="auto" w:fill="FFFFFF"/>
        </w:rPr>
        <w:t xml:space="preserve"> Supposing the choices by which one ends up with this inequality of treatment were revealed: the exposure of such guidelines would cause a scandal!</w:t>
      </w:r>
      <w:r w:rsidRPr="00A72D51">
        <w:rPr>
          <w:sz w:val="16"/>
          <w:shd w:val="clear" w:color="auto" w:fill="FFFFFF"/>
        </w:rPr>
        <w:t xml:space="preserve"> In this area </w:t>
      </w:r>
      <w:proofErr w:type="gramStart"/>
      <w:r w:rsidRPr="00A72D51">
        <w:rPr>
          <w:sz w:val="16"/>
          <w:shd w:val="clear" w:color="auto" w:fill="FFFFFF"/>
        </w:rPr>
        <w:t>a certain</w:t>
      </w:r>
      <w:proofErr w:type="gramEnd"/>
      <w:r w:rsidRPr="00A72D51">
        <w:rPr>
          <w:sz w:val="16"/>
          <w:shd w:val="clear" w:color="auto" w:fill="FFFFFF"/>
        </w:rPr>
        <w:t xml:space="preserve"> rationality becomes a scandal. 116 In developing this Foucauldian perspective on the relation between anatomy and governmentality, I hope to have heightened the sensitivity for scandal in regard to the governing medical rationality. Issues such as physician assisted suicide, or the</w:t>
      </w:r>
      <w:r w:rsidRPr="00CE7C04">
        <w:rPr>
          <w:u w:val="single"/>
          <w:shd w:val="clear" w:color="auto" w:fill="FFFFFF"/>
        </w:rPr>
        <w:t xml:space="preserve"> </w:t>
      </w:r>
      <w:r w:rsidRPr="000670A0">
        <w:rPr>
          <w:highlight w:val="yellow"/>
          <w:u w:val="single"/>
          <w:shd w:val="clear" w:color="auto" w:fill="FFFFFF"/>
        </w:rPr>
        <w:t>efforts to remedy the shortage in</w:t>
      </w:r>
      <w:r w:rsidRPr="00CE7C04">
        <w:rPr>
          <w:u w:val="single"/>
          <w:shd w:val="clear" w:color="auto" w:fill="FFFFFF"/>
        </w:rPr>
        <w:t xml:space="preserve"> </w:t>
      </w:r>
      <w:r w:rsidRPr="000670A0">
        <w:rPr>
          <w:highlight w:val="yellow"/>
          <w:u w:val="single"/>
          <w:shd w:val="clear" w:color="auto" w:fill="FFFFFF"/>
        </w:rPr>
        <w:t>transplantable</w:t>
      </w:r>
      <w:r w:rsidRPr="00CE7C04">
        <w:rPr>
          <w:u w:val="single"/>
          <w:shd w:val="clear" w:color="auto" w:fill="FFFFFF"/>
        </w:rPr>
        <w:t xml:space="preserve"> </w:t>
      </w:r>
      <w:r w:rsidRPr="000670A0">
        <w:rPr>
          <w:highlight w:val="yellow"/>
          <w:u w:val="single"/>
          <w:shd w:val="clear" w:color="auto" w:fill="FFFFFF"/>
        </w:rPr>
        <w:t>organs</w:t>
      </w:r>
      <w:r w:rsidRPr="00CE7C04">
        <w:rPr>
          <w:u w:val="single"/>
          <w:shd w:val="clear" w:color="auto" w:fill="FFFFFF"/>
        </w:rPr>
        <w:t xml:space="preserve">, </w:t>
      </w:r>
      <w:r w:rsidRPr="000670A0">
        <w:rPr>
          <w:highlight w:val="yellow"/>
          <w:u w:val="single"/>
          <w:shd w:val="clear" w:color="auto" w:fill="FFFFFF"/>
        </w:rPr>
        <w:t>have</w:t>
      </w:r>
      <w:r w:rsidRPr="00CE7C04">
        <w:rPr>
          <w:u w:val="single"/>
          <w:shd w:val="clear" w:color="auto" w:fill="FFFFFF"/>
        </w:rPr>
        <w:t xml:space="preserve"> </w:t>
      </w:r>
      <w:r w:rsidRPr="000670A0">
        <w:rPr>
          <w:highlight w:val="yellow"/>
          <w:u w:val="single"/>
          <w:shd w:val="clear" w:color="auto" w:fill="FFFFFF"/>
        </w:rPr>
        <w:t>the</w:t>
      </w:r>
      <w:r w:rsidRPr="00CE7C04">
        <w:rPr>
          <w:u w:val="single"/>
          <w:shd w:val="clear" w:color="auto" w:fill="FFFFFF"/>
        </w:rPr>
        <w:t xml:space="preserve"> </w:t>
      </w:r>
      <w:r w:rsidRPr="000670A0">
        <w:rPr>
          <w:highlight w:val="yellow"/>
          <w:u w:val="single"/>
          <w:shd w:val="clear" w:color="auto" w:fill="FFFFFF"/>
        </w:rPr>
        <w:t>potential for bringing the historical relationship between death</w:t>
      </w:r>
      <w:r w:rsidRPr="00CE7C04">
        <w:rPr>
          <w:u w:val="single"/>
          <w:shd w:val="clear" w:color="auto" w:fill="FFFFFF"/>
        </w:rPr>
        <w:t xml:space="preserve">, </w:t>
      </w:r>
      <w:r w:rsidRPr="000670A0">
        <w:rPr>
          <w:highlight w:val="yellow"/>
          <w:u w:val="single"/>
          <w:shd w:val="clear" w:color="auto" w:fill="FFFFFF"/>
        </w:rPr>
        <w:t>medicine, and governmental rationality</w:t>
      </w:r>
      <w:r w:rsidRPr="00CE7C04">
        <w:rPr>
          <w:u w:val="single"/>
          <w:shd w:val="clear" w:color="auto" w:fill="FFFFFF"/>
        </w:rPr>
        <w:t xml:space="preserve"> to the fore. Consider</w:t>
      </w:r>
      <w:r w:rsidRPr="00A72D51">
        <w:rPr>
          <w:sz w:val="16"/>
          <w:shd w:val="clear" w:color="auto" w:fill="FFFFFF"/>
        </w:rPr>
        <w:t xml:space="preserve">, for instance, </w:t>
      </w:r>
      <w:r w:rsidRPr="00CE7C04">
        <w:rPr>
          <w:u w:val="single"/>
          <w:shd w:val="clear" w:color="auto" w:fill="FFFFFF"/>
        </w:rPr>
        <w:t>the</w:t>
      </w:r>
      <w:r w:rsidRPr="00A72D51">
        <w:rPr>
          <w:sz w:val="16"/>
          <w:shd w:val="clear" w:color="auto" w:fill="FFFFFF"/>
        </w:rPr>
        <w:t xml:space="preserve"> recent </w:t>
      </w:r>
      <w:r w:rsidRPr="00CE7C04">
        <w:rPr>
          <w:u w:val="single"/>
          <w:shd w:val="clear" w:color="auto" w:fill="FFFFFF"/>
        </w:rPr>
        <w:t>scandal that developed when the Cleveland Clinic announced a policy of harvesting organs shortly after</w:t>
      </w:r>
      <w:r w:rsidRPr="00A72D51">
        <w:rPr>
          <w:sz w:val="16"/>
          <w:shd w:val="clear" w:color="auto" w:fill="FFFFFF"/>
        </w:rPr>
        <w:t xml:space="preserve"> the </w:t>
      </w:r>
      <w:r w:rsidRPr="00CE7C04">
        <w:rPr>
          <w:u w:val="single"/>
          <w:shd w:val="clear" w:color="auto" w:fill="FFFFFF"/>
        </w:rPr>
        <w:t>donors's hearts had stopped beating, rather than following the prevailing standard of death and waiting until all brain activity had ceased. Although</w:t>
      </w:r>
      <w:r w:rsidRPr="00A72D51">
        <w:rPr>
          <w:sz w:val="16"/>
          <w:shd w:val="clear" w:color="auto" w:fill="FFFFFF"/>
        </w:rPr>
        <w:t xml:space="preserve"> a recent study found that </w:t>
      </w:r>
      <w:r w:rsidRPr="00CE7C04">
        <w:rPr>
          <w:u w:val="single"/>
          <w:shd w:val="clear" w:color="auto" w:fill="FFFFFF"/>
        </w:rPr>
        <w:t>one-third of the 500 U.S. hospitals studied already remove organs from donors who are not clinically brain-dead, the Cleveland Clinic drew attention because its proposed policy not only authorized the removal of respirators before brain-death, but</w:t>
      </w:r>
      <w:r w:rsidRPr="00A72D51">
        <w:rPr>
          <w:sz w:val="16"/>
          <w:shd w:val="clear" w:color="auto" w:fill="FFFFFF"/>
        </w:rPr>
        <w:t xml:space="preserve"> also </w:t>
      </w:r>
      <w:r w:rsidRPr="00CE7C04">
        <w:rPr>
          <w:u w:val="single"/>
          <w:shd w:val="clear" w:color="auto" w:fill="FFFFFF"/>
        </w:rPr>
        <w:t>required the injection of two drugs that would help preserve and prepare the organs for transplant. Since there is some question about whether one of these two injections might also speed the failure of the donors's hearts, a county prosecutor accused the Clinic of proposing to hasten the deaths of patients in order to harvest their organs</w:t>
      </w:r>
      <w:r w:rsidRPr="00A72D51">
        <w:rPr>
          <w:sz w:val="16"/>
          <w:shd w:val="clear" w:color="auto" w:fill="FFFFFF"/>
        </w:rPr>
        <w:t xml:space="preserve">, and the Clinic ultimately abandoned the proposed policy. 117 </w:t>
      </w:r>
      <w:r w:rsidRPr="000670A0">
        <w:rPr>
          <w:highlight w:val="yellow"/>
          <w:u w:val="single"/>
          <w:shd w:val="clear" w:color="auto" w:fill="FFFFFF"/>
        </w:rPr>
        <w:t>When one takes into account the</w:t>
      </w:r>
      <w:r w:rsidRPr="00CE7C04">
        <w:rPr>
          <w:u w:val="single"/>
          <w:shd w:val="clear" w:color="auto" w:fill="FFFFFF"/>
        </w:rPr>
        <w:t xml:space="preserve"> </w:t>
      </w:r>
      <w:r w:rsidRPr="000670A0">
        <w:rPr>
          <w:highlight w:val="yellow"/>
          <w:u w:val="single"/>
          <w:shd w:val="clear" w:color="auto" w:fill="FFFFFF"/>
        </w:rPr>
        <w:t>close and shifting relationship between death, medicine, and political power in modernity, one</w:t>
      </w:r>
      <w:r w:rsidRPr="00CE7C04">
        <w:rPr>
          <w:u w:val="single"/>
          <w:shd w:val="clear" w:color="auto" w:fill="FFFFFF"/>
        </w:rPr>
        <w:t xml:space="preserve"> </w:t>
      </w:r>
      <w:r w:rsidRPr="000670A0">
        <w:rPr>
          <w:highlight w:val="yellow"/>
          <w:u w:val="single"/>
          <w:shd w:val="clear" w:color="auto" w:fill="FFFFFF"/>
        </w:rPr>
        <w:t>can glimpse beyond the individual health risks posed by issues such as organ shortages, and recognize in them indications of the role that medicine</w:t>
      </w:r>
      <w:r w:rsidRPr="00A72D51">
        <w:rPr>
          <w:sz w:val="16"/>
          <w:shd w:val="clear" w:color="auto" w:fill="FFFFFF"/>
        </w:rPr>
        <w:t xml:space="preserve"> has played, and continues to </w:t>
      </w:r>
      <w:r w:rsidRPr="000670A0">
        <w:rPr>
          <w:highlight w:val="yellow"/>
          <w:u w:val="single"/>
          <w:shd w:val="clear" w:color="auto" w:fill="FFFFFF"/>
        </w:rPr>
        <w:t>play, in ordering the</w:t>
      </w:r>
      <w:r w:rsidRPr="00CE7C04">
        <w:rPr>
          <w:u w:val="single"/>
          <w:shd w:val="clear" w:color="auto" w:fill="FFFFFF"/>
        </w:rPr>
        <w:t xml:space="preserve"> </w:t>
      </w:r>
      <w:r w:rsidRPr="000670A0">
        <w:rPr>
          <w:highlight w:val="yellow"/>
          <w:u w:val="single"/>
          <w:shd w:val="clear" w:color="auto" w:fill="FFFFFF"/>
        </w:rPr>
        <w:t>experience of death in modernity</w:t>
      </w:r>
      <w:r w:rsidRPr="00A72D51">
        <w:rPr>
          <w:sz w:val="16"/>
          <w:shd w:val="clear" w:color="auto" w:fill="FFFFFF"/>
        </w:rPr>
        <w:t xml:space="preserve">. </w:t>
      </w:r>
      <w:r w:rsidRPr="00A72D51">
        <w:rPr>
          <w:sz w:val="16"/>
          <w:szCs w:val="15"/>
          <w:shd w:val="clear" w:color="auto" w:fill="FFFFFF"/>
        </w:rPr>
        <w:t xml:space="preserve">For despite the claims of medical associations and professional groups concerning medicine's overarching concern for life and healing, when issues such as palliative care, assisted suicide, or fetal tissue research are viewed from this genealogical perspective, they raise the question of how the particular ordering of death that underlies the framing and resolution of these issues supports the larger juridico-medical order that spawned them. Furthermore, approaching such bio-ethical issues with a sense of their historical trajectory provides certain tactical advantages over an </w:t>
      </w:r>
      <w:proofErr w:type="gramStart"/>
      <w:r w:rsidRPr="00A72D51">
        <w:rPr>
          <w:sz w:val="16"/>
          <w:szCs w:val="15"/>
          <w:shd w:val="clear" w:color="auto" w:fill="FFFFFF"/>
        </w:rPr>
        <w:t>approach which</w:t>
      </w:r>
      <w:proofErr w:type="gramEnd"/>
      <w:r w:rsidRPr="00A72D51">
        <w:rPr>
          <w:sz w:val="16"/>
          <w:szCs w:val="15"/>
          <w:shd w:val="clear" w:color="auto" w:fill="FFFFFF"/>
        </w:rPr>
        <w:t xml:space="preserve"> confronts these issues solely as matters of life and death for individuals. For just as the fear of dissection was manipulated by the sponsors and supporters of the Anatomy Act, the many fears that have emerged around recent bio-ethical dilemmas, such as the fear of languishing in a vegetative state or dying for lack of a transplantable organ, may also be readily turned to the advantage of modernity's medicalized order of death.</w:t>
      </w:r>
      <w:r w:rsidRPr="00CE7C04">
        <w:rPr>
          <w:u w:val="single"/>
          <w:shd w:val="clear" w:color="auto" w:fill="FFFFFF"/>
        </w:rPr>
        <w:t xml:space="preserve"> The most </w:t>
      </w:r>
      <w:r w:rsidRPr="000670A0">
        <w:rPr>
          <w:highlight w:val="yellow"/>
          <w:u w:val="single"/>
          <w:shd w:val="clear" w:color="auto" w:fill="FFFFFF"/>
        </w:rPr>
        <w:t>effective preventative against this manipulation is an awareness of the historical dimensions of that order.</w:t>
      </w:r>
      <w:r w:rsidRPr="00A72D51">
        <w:rPr>
          <w:sz w:val="16"/>
        </w:rPr>
        <w:br/>
      </w:r>
    </w:p>
    <w:p w14:paraId="7998DA0B" w14:textId="77777777" w:rsidR="00787123" w:rsidRPr="0030727B" w:rsidRDefault="00787123" w:rsidP="00787123">
      <w:pPr>
        <w:pStyle w:val="Heading3"/>
      </w:pPr>
      <w:bookmarkStart w:id="5" w:name="_Toc205792818"/>
      <w:r w:rsidRPr="00CE7C04">
        <w:t>Organ Trafficking – Commodification Scenario</w:t>
      </w:r>
      <w:bookmarkEnd w:id="4"/>
      <w:bookmarkEnd w:id="5"/>
    </w:p>
    <w:p w14:paraId="77F1C0AB" w14:textId="77777777" w:rsidR="00787123" w:rsidRDefault="00787123" w:rsidP="00787123">
      <w:pPr>
        <w:pStyle w:val="Heading4"/>
        <w:rPr>
          <w:shd w:val="clear" w:color="auto" w:fill="FFFFFF"/>
        </w:rPr>
      </w:pPr>
      <w:r w:rsidRPr="00CE7C04">
        <w:rPr>
          <w:shd w:val="clear" w:color="auto" w:fill="FFFFFF"/>
        </w:rPr>
        <w:t>Organ trafficking internationally reduces humyn beings into commodities to be exploited</w:t>
      </w:r>
    </w:p>
    <w:p w14:paraId="107956E3" w14:textId="77777777" w:rsidR="00787123" w:rsidRDefault="00787123" w:rsidP="00787123">
      <w:pPr>
        <w:rPr>
          <w:sz w:val="16"/>
          <w:shd w:val="clear" w:color="auto" w:fill="FFFFFF"/>
        </w:rPr>
      </w:pPr>
      <w:r w:rsidRPr="00CE7C04">
        <w:rPr>
          <w:b/>
          <w:shd w:val="clear" w:color="auto" w:fill="FFFFFF"/>
        </w:rPr>
        <w:t>Scheper-Hughes 2K</w:t>
      </w:r>
      <w:r w:rsidRPr="00CE7C04">
        <w:rPr>
          <w:sz w:val="16"/>
          <w:shd w:val="clear" w:color="auto" w:fill="FFFFFF"/>
        </w:rPr>
        <w:t xml:space="preserve"> (Nancy, Current Anthropology volume 41 number 2 “The global traffic in human organs” Chancellor’s Professor in Medical Anthropology Head, Doctoral Program in Medical Anthropology, Critical Studies in Medicine, Science and the Body Director, Organs Watch at Berkeley, 2000)</w:t>
      </w:r>
    </w:p>
    <w:p w14:paraId="1A06F232" w14:textId="77777777" w:rsidR="00787123" w:rsidRPr="0030727B" w:rsidRDefault="00787123" w:rsidP="00787123">
      <w:pPr>
        <w:rPr>
          <w:shd w:val="clear" w:color="auto" w:fill="FFFFFF"/>
        </w:rPr>
      </w:pPr>
      <w:r>
        <w:rPr>
          <w:i/>
          <w:sz w:val="16"/>
          <w:shd w:val="clear" w:color="auto" w:fill="FFFFFF"/>
        </w:rPr>
        <w:t>**We disagree with the author’s use of gendered language</w:t>
      </w:r>
      <w:r w:rsidRPr="00CE7C04">
        <w:rPr>
          <w:sz w:val="16"/>
        </w:rPr>
        <w:br/>
      </w:r>
      <w:r w:rsidRPr="00CE7C04">
        <w:rPr>
          <w:sz w:val="16"/>
          <w:shd w:val="clear" w:color="auto" w:fill="FFFFFF"/>
        </w:rPr>
        <w:t xml:space="preserve">George </w:t>
      </w:r>
      <w:r w:rsidRPr="00A72D51">
        <w:rPr>
          <w:highlight w:val="yellow"/>
          <w:u w:val="single"/>
          <w:shd w:val="clear" w:color="auto" w:fill="FFFFFF"/>
        </w:rPr>
        <w:t>Soros</w:t>
      </w:r>
      <w:r w:rsidRPr="00A72D51">
        <w:rPr>
          <w:sz w:val="16"/>
          <w:highlight w:val="yellow"/>
          <w:shd w:val="clear" w:color="auto" w:fill="FFFFFF"/>
        </w:rPr>
        <w:t xml:space="preserve"> </w:t>
      </w:r>
      <w:r w:rsidRPr="00CE7C04">
        <w:rPr>
          <w:sz w:val="16"/>
          <w:shd w:val="clear" w:color="auto" w:fill="FFFFFF"/>
        </w:rPr>
        <w:t xml:space="preserve">(1998a,b) </w:t>
      </w:r>
      <w:r w:rsidRPr="00CE7C04">
        <w:rPr>
          <w:u w:val="single"/>
          <w:shd w:val="clear" w:color="auto" w:fill="FFFFFF"/>
        </w:rPr>
        <w:t>has</w:t>
      </w:r>
      <w:r w:rsidRPr="00CE7C04">
        <w:rPr>
          <w:sz w:val="16"/>
          <w:shd w:val="clear" w:color="auto" w:fill="FFFFFF"/>
        </w:rPr>
        <w:t xml:space="preserve"> recently </w:t>
      </w:r>
      <w:r w:rsidRPr="00A72D51">
        <w:rPr>
          <w:highlight w:val="yellow"/>
          <w:u w:val="single"/>
          <w:shd w:val="clear" w:color="auto" w:fill="FFFFFF"/>
        </w:rPr>
        <w:t>analyzed</w:t>
      </w:r>
      <w:r w:rsidRPr="00A72D51">
        <w:rPr>
          <w:sz w:val="16"/>
          <w:highlight w:val="yellow"/>
          <w:shd w:val="clear" w:color="auto" w:fill="FFFFFF"/>
        </w:rPr>
        <w:t xml:space="preserve"> </w:t>
      </w:r>
      <w:r w:rsidRPr="00CE7C04">
        <w:rPr>
          <w:sz w:val="16"/>
          <w:shd w:val="clear" w:color="auto" w:fill="FFFFFF"/>
        </w:rPr>
        <w:t xml:space="preserve">some of the </w:t>
      </w:r>
      <w:r w:rsidRPr="00A72D51">
        <w:rPr>
          <w:highlight w:val="yellow"/>
          <w:u w:val="single"/>
          <w:shd w:val="clear" w:color="auto" w:fill="FFFFFF"/>
        </w:rPr>
        <w:t>deficieinces of the global capitalist economy</w:t>
      </w:r>
      <w:r w:rsidRPr="00CE7C04">
        <w:rPr>
          <w:u w:val="single"/>
          <w:shd w:val="clear" w:color="auto" w:fill="FFFFFF"/>
        </w:rPr>
        <w:t xml:space="preserve">, particularly the </w:t>
      </w:r>
      <w:r w:rsidRPr="00A72D51">
        <w:rPr>
          <w:highlight w:val="yellow"/>
          <w:u w:val="single"/>
          <w:shd w:val="clear" w:color="auto" w:fill="FFFFFF"/>
        </w:rPr>
        <w:t>erosion of social values and</w:t>
      </w:r>
      <w:r w:rsidRPr="00A72D51">
        <w:rPr>
          <w:sz w:val="16"/>
          <w:highlight w:val="yellow"/>
          <w:shd w:val="clear" w:color="auto" w:fill="FFFFFF"/>
        </w:rPr>
        <w:t xml:space="preserve"> </w:t>
      </w:r>
      <w:r w:rsidRPr="00CE7C04">
        <w:rPr>
          <w:sz w:val="16"/>
          <w:shd w:val="clear" w:color="auto" w:fill="FFFFFF"/>
        </w:rPr>
        <w:t xml:space="preserve">social </w:t>
      </w:r>
      <w:r w:rsidRPr="00A72D51">
        <w:rPr>
          <w:highlight w:val="yellow"/>
          <w:u w:val="single"/>
          <w:shd w:val="clear" w:color="auto" w:fill="FFFFFF"/>
        </w:rPr>
        <w:t>cohesion</w:t>
      </w:r>
      <w:r w:rsidRPr="00A72D51">
        <w:rPr>
          <w:sz w:val="16"/>
          <w:highlight w:val="yellow"/>
          <w:shd w:val="clear" w:color="auto" w:fill="FFFFFF"/>
        </w:rPr>
        <w:t xml:space="preserve"> </w:t>
      </w:r>
      <w:r w:rsidRPr="00A72D51">
        <w:rPr>
          <w:highlight w:val="yellow"/>
          <w:u w:val="single"/>
          <w:shd w:val="clear" w:color="auto" w:fill="FFFFFF"/>
        </w:rPr>
        <w:t>in the face of the increasing dominance of antisocial market values</w:t>
      </w:r>
      <w:r w:rsidRPr="00CE7C04">
        <w:rPr>
          <w:u w:val="single"/>
          <w:shd w:val="clear" w:color="auto" w:fill="FFFFFF"/>
        </w:rPr>
        <w:t>.</w:t>
      </w:r>
      <w:r w:rsidRPr="00CE7C04">
        <w:rPr>
          <w:sz w:val="16"/>
          <w:shd w:val="clear" w:color="auto" w:fill="FFFFFF"/>
        </w:rPr>
        <w:t xml:space="preserve"> The problem is that </w:t>
      </w:r>
      <w:r w:rsidRPr="00CE7C04">
        <w:rPr>
          <w:u w:val="single"/>
          <w:shd w:val="clear" w:color="auto" w:fill="FFFFFF"/>
        </w:rPr>
        <w:t>markets are by nature indiscriminate and inclined to reduce everything—</w:t>
      </w:r>
      <w:r w:rsidRPr="00A72D51">
        <w:rPr>
          <w:highlight w:val="yellow"/>
          <w:u w:val="single"/>
          <w:shd w:val="clear" w:color="auto" w:fill="FFFFFF"/>
        </w:rPr>
        <w:t>including human beings</w:t>
      </w:r>
      <w:r w:rsidRPr="00CE7C04">
        <w:rPr>
          <w:u w:val="single"/>
          <w:shd w:val="clear" w:color="auto" w:fill="FFFFFF"/>
        </w:rPr>
        <w:t xml:space="preserve">, their </w:t>
      </w:r>
      <w:r w:rsidRPr="00A72D51">
        <w:rPr>
          <w:highlight w:val="yellow"/>
          <w:u w:val="single"/>
          <w:shd w:val="clear" w:color="auto" w:fill="FFFFFF"/>
        </w:rPr>
        <w:t>labor, and</w:t>
      </w:r>
      <w:r w:rsidRPr="00A72D51">
        <w:rPr>
          <w:sz w:val="16"/>
          <w:highlight w:val="yellow"/>
          <w:shd w:val="clear" w:color="auto" w:fill="FFFFFF"/>
        </w:rPr>
        <w:t xml:space="preserve"> </w:t>
      </w:r>
      <w:r w:rsidRPr="00CE7C04">
        <w:rPr>
          <w:sz w:val="16"/>
          <w:shd w:val="clear" w:color="auto" w:fill="FFFFFF"/>
        </w:rPr>
        <w:t xml:space="preserve">their </w:t>
      </w:r>
      <w:r w:rsidRPr="00A72D51">
        <w:rPr>
          <w:highlight w:val="yellow"/>
          <w:u w:val="single"/>
          <w:shd w:val="clear" w:color="auto" w:fill="FFFFFF"/>
        </w:rPr>
        <w:t>reproductive capacity—</w:t>
      </w:r>
      <w:r w:rsidRPr="00A72D51">
        <w:rPr>
          <w:b/>
          <w:highlight w:val="yellow"/>
          <w:u w:val="single"/>
          <w:shd w:val="clear" w:color="auto" w:fill="FFFFFF"/>
        </w:rPr>
        <w:t>to the status of commodities</w:t>
      </w:r>
      <w:r w:rsidRPr="00CE7C04">
        <w:rPr>
          <w:b/>
          <w:shd w:val="clear" w:color="auto" w:fill="FFFFFF"/>
        </w:rPr>
        <w:t>.</w:t>
      </w:r>
      <w:r w:rsidRPr="00CE7C04">
        <w:rPr>
          <w:sz w:val="16"/>
          <w:shd w:val="clear" w:color="auto" w:fill="FFFFFF"/>
        </w:rPr>
        <w:t xml:space="preserve"> As Arjun Appadurai (1986) has noted, there is nothing fixed, stable, or sacrosanct about the “commodity candidacy” of things. </w:t>
      </w:r>
      <w:r w:rsidRPr="00A72D51">
        <w:rPr>
          <w:b/>
          <w:highlight w:val="yellow"/>
          <w:u w:val="single"/>
          <w:shd w:val="clear" w:color="auto" w:fill="FFFFFF"/>
        </w:rPr>
        <w:t xml:space="preserve">Nowhere is this more dramatically illustrated than in </w:t>
      </w:r>
      <w:r w:rsidRPr="00CE7C04">
        <w:rPr>
          <w:b/>
          <w:u w:val="single"/>
          <w:shd w:val="clear" w:color="auto" w:fill="FFFFFF"/>
        </w:rPr>
        <w:t xml:space="preserve">the current </w:t>
      </w:r>
      <w:r w:rsidRPr="00A72D51">
        <w:rPr>
          <w:b/>
          <w:highlight w:val="yellow"/>
          <w:u w:val="single"/>
          <w:shd w:val="clear" w:color="auto" w:fill="FFFFFF"/>
        </w:rPr>
        <w:t xml:space="preserve">markets for </w:t>
      </w:r>
      <w:r w:rsidRPr="00A72D51">
        <w:rPr>
          <w:rStyle w:val="Emphasis"/>
          <w:highlight w:val="yellow"/>
        </w:rPr>
        <w:t>human organs and tissues</w:t>
      </w:r>
      <w:r w:rsidRPr="00A72D51">
        <w:rPr>
          <w:sz w:val="16"/>
          <w:highlight w:val="yellow"/>
          <w:shd w:val="clear" w:color="auto" w:fill="FFFFFF"/>
        </w:rPr>
        <w:t xml:space="preserve"> </w:t>
      </w:r>
      <w:r w:rsidRPr="00CE7C04">
        <w:rPr>
          <w:sz w:val="16"/>
          <w:shd w:val="clear" w:color="auto" w:fill="FFFFFF"/>
        </w:rPr>
        <w:t xml:space="preserve">to supply a medical business driven by supply and demand. </w:t>
      </w:r>
      <w:r w:rsidRPr="00CE7C04">
        <w:rPr>
          <w:u w:val="single"/>
          <w:shd w:val="clear" w:color="auto" w:fill="FFFFFF"/>
        </w:rPr>
        <w:t>The rapid transfer of organ transplant technologies to countries in the East</w:t>
      </w:r>
      <w:r w:rsidRPr="00CE7C04">
        <w:rPr>
          <w:sz w:val="16"/>
          <w:shd w:val="clear" w:color="auto" w:fill="FFFFFF"/>
        </w:rPr>
        <w:t xml:space="preserve"> (China, Taiwan, and India) </w:t>
      </w:r>
      <w:r w:rsidRPr="00CE7C04">
        <w:rPr>
          <w:u w:val="single"/>
          <w:shd w:val="clear" w:color="auto" w:fill="FFFFFF"/>
        </w:rPr>
        <w:t>and</w:t>
      </w:r>
      <w:r w:rsidRPr="00CE7C04">
        <w:rPr>
          <w:sz w:val="16"/>
          <w:shd w:val="clear" w:color="auto" w:fill="FFFFFF"/>
        </w:rPr>
        <w:t xml:space="preserve"> the </w:t>
      </w:r>
      <w:r w:rsidRPr="00CE7C04">
        <w:rPr>
          <w:u w:val="single"/>
          <w:shd w:val="clear" w:color="auto" w:fill="FFFFFF"/>
        </w:rPr>
        <w:t>South</w:t>
      </w:r>
      <w:r w:rsidRPr="00CE7C04">
        <w:rPr>
          <w:sz w:val="16"/>
          <w:shd w:val="clear" w:color="auto" w:fill="FFFFFF"/>
        </w:rPr>
        <w:t xml:space="preserve"> (especially Argentina, Chile, Brazil) </w:t>
      </w:r>
      <w:r w:rsidRPr="00CE7C04">
        <w:rPr>
          <w:u w:val="single"/>
          <w:shd w:val="clear" w:color="auto" w:fill="FFFFFF"/>
        </w:rPr>
        <w:t>has created a global scarcity of viable organs that has initiated a movement of sick bodies in one direction and of healthy organs</w:t>
      </w:r>
      <w:r w:rsidRPr="00CE7C04">
        <w:rPr>
          <w:sz w:val="16"/>
          <w:shd w:val="clear" w:color="auto" w:fill="FFFFFF"/>
        </w:rPr>
        <w:t xml:space="preserve">—transported by commercial airlines in ordinary Styrofoam picnic coolers conveniently stored in overhead luggage compartments—often in the reverse direction, creating a kind of “kula ring” of bodies and body parts. </w:t>
      </w:r>
      <w:r w:rsidRPr="00CE7C04">
        <w:rPr>
          <w:u w:val="single"/>
          <w:shd w:val="clear" w:color="auto" w:fill="FFFFFF"/>
        </w:rPr>
        <w:t>What were once experimental procedures performed in a few advanced medical centers</w:t>
      </w:r>
      <w:r w:rsidRPr="00CE7C04">
        <w:rPr>
          <w:sz w:val="16"/>
          <w:shd w:val="clear" w:color="auto" w:fill="FFFFFF"/>
        </w:rPr>
        <w:t xml:space="preserve"> (most of them connected to academic instititutions) </w:t>
      </w:r>
      <w:r w:rsidRPr="00CE7C04">
        <w:rPr>
          <w:u w:val="single"/>
          <w:shd w:val="clear" w:color="auto" w:fill="FFFFFF"/>
        </w:rPr>
        <w:t xml:space="preserve">have become commonplace surgeries throughout the </w:t>
      </w:r>
      <w:proofErr w:type="gramStart"/>
      <w:r w:rsidRPr="00CE7C04">
        <w:rPr>
          <w:u w:val="single"/>
          <w:shd w:val="clear" w:color="auto" w:fill="FFFFFF"/>
        </w:rPr>
        <w:t>world</w:t>
      </w:r>
      <w:r w:rsidRPr="00CE7C04">
        <w:rPr>
          <w:sz w:val="16"/>
          <w:shd w:val="clear" w:color="auto" w:fill="FFFFFF"/>
        </w:rPr>
        <w:t>.</w:t>
      </w:r>
      <w:proofErr w:type="gramEnd"/>
      <w:r w:rsidRPr="00CE7C04">
        <w:rPr>
          <w:sz w:val="16"/>
          <w:shd w:val="clear" w:color="auto" w:fill="FFFFFF"/>
        </w:rPr>
        <w:t xml:space="preserve"> Today, </w:t>
      </w:r>
      <w:r w:rsidRPr="00CE7C04">
        <w:rPr>
          <w:u w:val="single"/>
          <w:shd w:val="clear" w:color="auto" w:fill="FFFFFF"/>
        </w:rPr>
        <w:t>kidney transplantation is virtually universal</w:t>
      </w:r>
      <w:r w:rsidRPr="00CE7C04">
        <w:rPr>
          <w:sz w:val="16"/>
          <w:shd w:val="clear" w:color="auto" w:fill="FFFFFF"/>
        </w:rPr>
        <w:t>. Survival rates have increased markedly over the past decade, although they still vary by country, region, quality, and type of organ (living or cadaveric), and access to the antirejection drug cyclosporine. In parts of the Third World where morbidity rates from infection and hepatitis are higher, there is a preference for a living donor whose health status can be documented before the transplant operation.</w:t>
      </w:r>
      <w:r w:rsidRPr="00CE7C04">
        <w:rPr>
          <w:rStyle w:val="apple-converted-space"/>
          <w:sz w:val="16"/>
          <w:shd w:val="clear" w:color="auto" w:fill="FFFFFF"/>
        </w:rPr>
        <w:t> </w:t>
      </w:r>
    </w:p>
    <w:p w14:paraId="178636B1" w14:textId="77777777" w:rsidR="00787123" w:rsidRDefault="00787123" w:rsidP="00787123">
      <w:pPr>
        <w:pStyle w:val="Heading4"/>
        <w:rPr>
          <w:shd w:val="clear" w:color="auto" w:fill="FFFFFF"/>
        </w:rPr>
      </w:pPr>
      <w:r w:rsidRPr="00CE7C04">
        <w:rPr>
          <w:shd w:val="clear" w:color="auto" w:fill="FFFFFF"/>
        </w:rPr>
        <w:t>This commodification of people permeates the Rich-Poor division in order to protect commodities. This treatment of life destroys any possibility for a social ethic.</w:t>
      </w:r>
    </w:p>
    <w:p w14:paraId="12ECE591" w14:textId="77777777" w:rsidR="00787123" w:rsidRDefault="00787123" w:rsidP="00787123">
      <w:pPr>
        <w:rPr>
          <w:b/>
          <w:shd w:val="clear" w:color="auto" w:fill="FFFFFF"/>
        </w:rPr>
      </w:pPr>
      <w:r w:rsidRPr="00CE7C04">
        <w:rPr>
          <w:b/>
          <w:shd w:val="clear" w:color="auto" w:fill="FFFFFF"/>
        </w:rPr>
        <w:t>Scheper-Hughes 1</w:t>
      </w:r>
      <w:r w:rsidRPr="00CE7C04">
        <w:rPr>
          <w:sz w:val="16"/>
          <w:shd w:val="clear" w:color="auto" w:fill="FFFFFF"/>
        </w:rPr>
        <w:t xml:space="preserve"> (Nancy, “The Global Traffic In Human Organs: A Report Presented to the House Subcommittee on International Operations and Human Rights, United States Congress June 27,” 2001)</w:t>
      </w:r>
      <w:r w:rsidRPr="00CE7C04">
        <w:rPr>
          <w:sz w:val="16"/>
        </w:rPr>
        <w:br/>
      </w:r>
      <w:proofErr w:type="gramStart"/>
      <w:r w:rsidRPr="00CE7C04">
        <w:rPr>
          <w:sz w:val="16"/>
          <w:shd w:val="clear" w:color="auto" w:fill="FFFFFF"/>
        </w:rPr>
        <w:t>Unfortunately</w:t>
      </w:r>
      <w:proofErr w:type="gramEnd"/>
      <w:r w:rsidRPr="00CE7C04">
        <w:rPr>
          <w:sz w:val="16"/>
          <w:shd w:val="clear" w:color="auto" w:fill="FFFFFF"/>
        </w:rPr>
        <w:t xml:space="preserve">, </w:t>
      </w:r>
      <w:r w:rsidRPr="00A72D51">
        <w:rPr>
          <w:highlight w:val="yellow"/>
          <w:u w:val="single"/>
          <w:shd w:val="clear" w:color="auto" w:fill="FFFFFF"/>
        </w:rPr>
        <w:t>there is no lack of desperate people willing to sell a kidney for a pittance</w:t>
      </w:r>
      <w:r w:rsidRPr="00CE7C04">
        <w:rPr>
          <w:sz w:val="16"/>
          <w:shd w:val="clear" w:color="auto" w:fill="FFFFFF"/>
        </w:rPr>
        <w:t xml:space="preserve">, as little as $1,000. </w:t>
      </w:r>
      <w:r w:rsidRPr="00A72D51">
        <w:rPr>
          <w:highlight w:val="yellow"/>
          <w:u w:val="single"/>
          <w:shd w:val="clear" w:color="auto" w:fill="FFFFFF"/>
        </w:rPr>
        <w:t xml:space="preserve">Many wait outside transplant units or </w:t>
      </w:r>
      <w:r w:rsidRPr="00CE7C04">
        <w:rPr>
          <w:u w:val="single"/>
          <w:shd w:val="clear" w:color="auto" w:fill="FFFFFF"/>
        </w:rPr>
        <w:t xml:space="preserve">in special </w:t>
      </w:r>
      <w:r w:rsidRPr="00A72D51">
        <w:rPr>
          <w:highlight w:val="yellow"/>
          <w:u w:val="single"/>
          <w:shd w:val="clear" w:color="auto" w:fill="FFFFFF"/>
        </w:rPr>
        <w:t xml:space="preserve">waiting rooms </w:t>
      </w:r>
      <w:r w:rsidRPr="00CE7C04">
        <w:rPr>
          <w:u w:val="single"/>
          <w:shd w:val="clear" w:color="auto" w:fill="FFFFFF"/>
        </w:rPr>
        <w:t xml:space="preserve">and wards of surgical units </w:t>
      </w:r>
      <w:r w:rsidRPr="00A72D51">
        <w:rPr>
          <w:highlight w:val="yellow"/>
          <w:u w:val="single"/>
          <w:shd w:val="clear" w:color="auto" w:fill="FFFFFF"/>
        </w:rPr>
        <w:t>reserved for them</w:t>
      </w:r>
      <w:r w:rsidRPr="00CE7C04">
        <w:rPr>
          <w:sz w:val="16"/>
          <w:shd w:val="clear" w:color="auto" w:fill="FFFFFF"/>
        </w:rPr>
        <w:t xml:space="preserve">, in India, Iraq, and Turkey, </w:t>
      </w:r>
      <w:r w:rsidRPr="00CE7C04">
        <w:rPr>
          <w:u w:val="single"/>
          <w:shd w:val="clear" w:color="auto" w:fill="FFFFFF"/>
        </w:rPr>
        <w:t xml:space="preserve">begging to be considered and hoping for a good match with a prospective buyer. </w:t>
      </w:r>
      <w:r w:rsidRPr="00A72D51">
        <w:rPr>
          <w:highlight w:val="yellow"/>
          <w:u w:val="single"/>
          <w:shd w:val="clear" w:color="auto" w:fill="FFFFFF"/>
        </w:rPr>
        <w:t xml:space="preserve">The sale of human organs and tissues requires </w:t>
      </w:r>
      <w:r w:rsidRPr="00CE7C04">
        <w:rPr>
          <w:sz w:val="16"/>
          <w:shd w:val="clear" w:color="auto" w:fill="FFFFFF"/>
        </w:rPr>
        <w:t xml:space="preserve">that certain </w:t>
      </w:r>
      <w:r w:rsidRPr="00A72D51">
        <w:rPr>
          <w:highlight w:val="yellow"/>
          <w:u w:val="single"/>
          <w:shd w:val="clear" w:color="auto" w:fill="FFFFFF"/>
        </w:rPr>
        <w:t xml:space="preserve">disadvantaged individuals, populations, and </w:t>
      </w:r>
      <w:r w:rsidRPr="00CE7C04">
        <w:rPr>
          <w:u w:val="single"/>
          <w:shd w:val="clear" w:color="auto" w:fill="FFFFFF"/>
        </w:rPr>
        <w:t xml:space="preserve">even </w:t>
      </w:r>
      <w:r w:rsidRPr="00A72D51">
        <w:rPr>
          <w:highlight w:val="yellow"/>
          <w:u w:val="single"/>
          <w:shd w:val="clear" w:color="auto" w:fill="FFFFFF"/>
        </w:rPr>
        <w:t>nations</w:t>
      </w:r>
      <w:r w:rsidRPr="00A72D51">
        <w:rPr>
          <w:sz w:val="16"/>
          <w:highlight w:val="yellow"/>
          <w:shd w:val="clear" w:color="auto" w:fill="FFFFFF"/>
        </w:rPr>
        <w:t xml:space="preserve"> </w:t>
      </w:r>
      <w:r w:rsidRPr="00CE7C04">
        <w:rPr>
          <w:sz w:val="16"/>
          <w:shd w:val="clear" w:color="auto" w:fill="FFFFFF"/>
        </w:rPr>
        <w:t xml:space="preserve">have been </w:t>
      </w:r>
      <w:r w:rsidRPr="00A72D51">
        <w:rPr>
          <w:highlight w:val="yellow"/>
          <w:u w:val="single"/>
          <w:shd w:val="clear" w:color="auto" w:fill="FFFFFF"/>
        </w:rPr>
        <w:t xml:space="preserve">reduced to </w:t>
      </w:r>
      <w:r w:rsidRPr="00CE7C04">
        <w:rPr>
          <w:u w:val="single"/>
          <w:shd w:val="clear" w:color="auto" w:fill="FFFFFF"/>
        </w:rPr>
        <w:t xml:space="preserve">the role of </w:t>
      </w:r>
      <w:r w:rsidRPr="00A72D51">
        <w:rPr>
          <w:highlight w:val="yellow"/>
          <w:u w:val="single"/>
          <w:shd w:val="clear" w:color="auto" w:fill="FFFFFF"/>
        </w:rPr>
        <w:t>"suppliers."</w:t>
      </w:r>
      <w:r w:rsidRPr="00A72D51">
        <w:rPr>
          <w:sz w:val="16"/>
          <w:highlight w:val="yellow"/>
          <w:shd w:val="clear" w:color="auto" w:fill="FFFFFF"/>
        </w:rPr>
        <w:t xml:space="preserve"> </w:t>
      </w:r>
      <w:r w:rsidRPr="00CE7C04">
        <w:rPr>
          <w:sz w:val="16"/>
          <w:shd w:val="clear" w:color="auto" w:fill="FFFFFF"/>
        </w:rPr>
        <w:t xml:space="preserve">It is a scenario </w:t>
      </w:r>
      <w:r w:rsidRPr="00A72D51">
        <w:rPr>
          <w:highlight w:val="yellow"/>
          <w:u w:val="single"/>
          <w:shd w:val="clear" w:color="auto" w:fill="FFFFFF"/>
        </w:rPr>
        <w:t xml:space="preserve">in which </w:t>
      </w:r>
      <w:r w:rsidRPr="00CE7C04">
        <w:rPr>
          <w:u w:val="single"/>
          <w:shd w:val="clear" w:color="auto" w:fill="FFFFFF"/>
        </w:rPr>
        <w:t xml:space="preserve">only certain </w:t>
      </w:r>
      <w:r w:rsidRPr="00A72D51">
        <w:rPr>
          <w:highlight w:val="yellow"/>
          <w:u w:val="single"/>
          <w:shd w:val="clear" w:color="auto" w:fill="FFFFFF"/>
        </w:rPr>
        <w:t>bodies are broken, dismembered</w:t>
      </w:r>
      <w:r w:rsidRPr="00CE7C04">
        <w:rPr>
          <w:u w:val="single"/>
          <w:shd w:val="clear" w:color="auto" w:fill="FFFFFF"/>
        </w:rPr>
        <w:t xml:space="preserve">, fragmented, </w:t>
      </w:r>
      <w:r w:rsidRPr="00A72D51">
        <w:rPr>
          <w:highlight w:val="yellow"/>
          <w:u w:val="single"/>
          <w:shd w:val="clear" w:color="auto" w:fill="FFFFFF"/>
        </w:rPr>
        <w:t>transported</w:t>
      </w:r>
      <w:r w:rsidRPr="00CE7C04">
        <w:rPr>
          <w:u w:val="single"/>
          <w:shd w:val="clear" w:color="auto" w:fill="FFFFFF"/>
        </w:rPr>
        <w:t xml:space="preserve">, </w:t>
      </w:r>
      <w:r w:rsidRPr="00A72D51">
        <w:rPr>
          <w:highlight w:val="yellow"/>
          <w:u w:val="single"/>
          <w:shd w:val="clear" w:color="auto" w:fill="FFFFFF"/>
        </w:rPr>
        <w:t>processed</w:t>
      </w:r>
      <w:r w:rsidRPr="00CE7C04">
        <w:rPr>
          <w:u w:val="single"/>
          <w:shd w:val="clear" w:color="auto" w:fill="FFFFFF"/>
        </w:rPr>
        <w:t xml:space="preserve">, </w:t>
      </w:r>
      <w:r w:rsidRPr="00A72D51">
        <w:rPr>
          <w:highlight w:val="yellow"/>
          <w:u w:val="single"/>
          <w:shd w:val="clear" w:color="auto" w:fill="FFFFFF"/>
        </w:rPr>
        <w:t xml:space="preserve">and sold in the interests of a more socially advantaged </w:t>
      </w:r>
      <w:r w:rsidRPr="00CE7C04">
        <w:rPr>
          <w:u w:val="single"/>
          <w:shd w:val="clear" w:color="auto" w:fill="FFFFFF"/>
        </w:rPr>
        <w:t xml:space="preserve">population of organs and tissues </w:t>
      </w:r>
      <w:r w:rsidRPr="00A72D51">
        <w:rPr>
          <w:highlight w:val="yellow"/>
          <w:u w:val="single"/>
          <w:shd w:val="clear" w:color="auto" w:fill="FFFFFF"/>
        </w:rPr>
        <w:t>receivers</w:t>
      </w:r>
      <w:r w:rsidRPr="00CE7C04">
        <w:rPr>
          <w:u w:val="single"/>
          <w:shd w:val="clear" w:color="auto" w:fill="FFFFFF"/>
        </w:rPr>
        <w:t>. I use the word "fetish"</w:t>
      </w:r>
      <w:r w:rsidRPr="00CE7C04">
        <w:rPr>
          <w:sz w:val="16"/>
          <w:shd w:val="clear" w:color="auto" w:fill="FFFFFF"/>
        </w:rPr>
        <w:t xml:space="preserve"> advisedly </w:t>
      </w:r>
      <w:r w:rsidRPr="00CE7C04">
        <w:rPr>
          <w:u w:val="single"/>
          <w:shd w:val="clear" w:color="auto" w:fill="FFFFFF"/>
        </w:rPr>
        <w:t>to conjure up the displaced magical energy that is invested in the purchased living, and thereby strangely animate, kidney</w:t>
      </w:r>
      <w:r w:rsidRPr="00CE7C04">
        <w:rPr>
          <w:sz w:val="16"/>
          <w:shd w:val="clear" w:color="auto" w:fill="FFFFFF"/>
        </w:rPr>
        <w:t xml:space="preserve">. The magical transformation of a person into a "life" that must be prolonged, saved, at any cost, has made life into the ultimate fetish as recognized many years ago by Ivan Illich. </w:t>
      </w:r>
      <w:proofErr w:type="gramStart"/>
      <w:r w:rsidRPr="00A72D51">
        <w:rPr>
          <w:highlight w:val="yellow"/>
          <w:u w:val="single"/>
          <w:shd w:val="clear" w:color="auto" w:fill="FFFFFF"/>
        </w:rPr>
        <w:t>The idea of "life" itself as an object of manipulation,</w:t>
      </w:r>
      <w:r w:rsidRPr="00CE7C04">
        <w:rPr>
          <w:u w:val="single"/>
          <w:shd w:val="clear" w:color="auto" w:fill="FFFFFF"/>
        </w:rPr>
        <w:t xml:space="preserve"> a relatively new idea in the history of modernity.</w:t>
      </w:r>
      <w:proofErr w:type="gramEnd"/>
      <w:r w:rsidRPr="00CE7C04">
        <w:rPr>
          <w:u w:val="single"/>
          <w:shd w:val="clear" w:color="auto" w:fill="FFFFFF"/>
        </w:rPr>
        <w:t xml:space="preserve"> </w:t>
      </w:r>
      <w:r w:rsidRPr="00A72D51">
        <w:rPr>
          <w:highlight w:val="yellow"/>
          <w:u w:val="single"/>
          <w:shd w:val="clear" w:color="auto" w:fill="FFFFFF"/>
        </w:rPr>
        <w:t xml:space="preserve">The fetishization of life </w:t>
      </w:r>
      <w:r w:rsidRPr="00CE7C04">
        <w:rPr>
          <w:u w:val="single"/>
          <w:shd w:val="clear" w:color="auto" w:fill="FFFFFF"/>
        </w:rPr>
        <w:t xml:space="preserve">- a life preserved, prolonged, </w:t>
      </w:r>
      <w:proofErr w:type="gramStart"/>
      <w:r w:rsidRPr="00CE7C04">
        <w:rPr>
          <w:u w:val="single"/>
          <w:shd w:val="clear" w:color="auto" w:fill="FFFFFF"/>
        </w:rPr>
        <w:t>enhanced</w:t>
      </w:r>
      <w:proofErr w:type="gramEnd"/>
      <w:r w:rsidRPr="00CE7C04">
        <w:rPr>
          <w:u w:val="single"/>
          <w:shd w:val="clear" w:color="auto" w:fill="FFFFFF"/>
        </w:rPr>
        <w:t xml:space="preserve"> at almost any cost-</w:t>
      </w:r>
      <w:r w:rsidRPr="00A72D51">
        <w:rPr>
          <w:b/>
          <w:highlight w:val="yellow"/>
          <w:u w:val="single"/>
          <w:shd w:val="clear" w:color="auto" w:fill="FFFFFF"/>
        </w:rPr>
        <w:t>erases any possibility of a social ethic</w:t>
      </w:r>
      <w:r w:rsidRPr="00CE7C04">
        <w:rPr>
          <w:b/>
          <w:u w:val="single"/>
          <w:shd w:val="clear" w:color="auto" w:fill="FFFFFF"/>
        </w:rPr>
        <w:t>.</w:t>
      </w:r>
    </w:p>
    <w:p w14:paraId="252FA72C" w14:textId="77777777" w:rsidR="00787123" w:rsidRDefault="00787123" w:rsidP="00787123">
      <w:pPr>
        <w:pStyle w:val="Heading4"/>
        <w:rPr>
          <w:shd w:val="clear" w:color="auto" w:fill="FFFFFF"/>
        </w:rPr>
      </w:pPr>
      <w:r w:rsidRPr="00CE7C04">
        <w:rPr>
          <w:shd w:val="clear" w:color="auto" w:fill="FFFFFF"/>
        </w:rPr>
        <w:t>The system of commodification brings out the worst aspects of capitalism while destroying ethical calculations</w:t>
      </w:r>
    </w:p>
    <w:p w14:paraId="302CFF01" w14:textId="77777777" w:rsidR="00787123" w:rsidRDefault="00787123" w:rsidP="00787123">
      <w:pPr>
        <w:rPr>
          <w:sz w:val="16"/>
          <w:shd w:val="clear" w:color="auto" w:fill="FFFFFF"/>
        </w:rPr>
      </w:pPr>
      <w:r w:rsidRPr="00CE7C04">
        <w:rPr>
          <w:b/>
          <w:shd w:val="clear" w:color="auto" w:fill="FFFFFF"/>
        </w:rPr>
        <w:t>Scheper-Hughes 98</w:t>
      </w:r>
      <w:r w:rsidRPr="00CE7C04">
        <w:rPr>
          <w:sz w:val="16"/>
          <w:shd w:val="clear" w:color="auto" w:fill="FFFFFF"/>
        </w:rPr>
        <w:t xml:space="preserve"> (Nancy, “the new cannibalism” Chancellor’s Professor in Medical Anthropology Head, Doctoral Program in Medical Anthropology, Critical Studies in Medicine, Science and the Body Director, Organs Watch at Berkeley, 1998)</w:t>
      </w:r>
    </w:p>
    <w:p w14:paraId="493F8FCC" w14:textId="77777777" w:rsidR="00787123" w:rsidRPr="00A72D51" w:rsidRDefault="00787123" w:rsidP="00787123">
      <w:pPr>
        <w:rPr>
          <w:rStyle w:val="apple-converted-space"/>
          <w:highlight w:val="yellow"/>
          <w:u w:val="single"/>
          <w:shd w:val="clear" w:color="auto" w:fill="FFFFFF"/>
        </w:rPr>
      </w:pPr>
      <w:r>
        <w:rPr>
          <w:i/>
          <w:sz w:val="16"/>
          <w:shd w:val="clear" w:color="auto" w:fill="FFFFFF"/>
        </w:rPr>
        <w:t>**We disagree with the author’s use of gendered language</w:t>
      </w:r>
      <w:r w:rsidRPr="00CE7C04">
        <w:rPr>
          <w:sz w:val="16"/>
        </w:rPr>
        <w:br/>
      </w:r>
      <w:r w:rsidRPr="00CE7C04">
        <w:rPr>
          <w:u w:val="single"/>
          <w:shd w:val="clear" w:color="auto" w:fill="FFFFFF"/>
        </w:rPr>
        <w:t>What bothers</w:t>
      </w:r>
      <w:r w:rsidRPr="00CE7C04">
        <w:rPr>
          <w:sz w:val="16"/>
          <w:shd w:val="clear" w:color="auto" w:fill="FFFFFF"/>
        </w:rPr>
        <w:t xml:space="preserve"> Mr </w:t>
      </w:r>
      <w:r w:rsidRPr="00CE7C04">
        <w:rPr>
          <w:u w:val="single"/>
          <w:shd w:val="clear" w:color="auto" w:fill="FFFFFF"/>
        </w:rPr>
        <w:t>Soros most is the erosion of social values in the face of anti-social, market values</w:t>
      </w:r>
      <w:r w:rsidRPr="00CE7C04">
        <w:rPr>
          <w:sz w:val="16"/>
          <w:shd w:val="clear" w:color="auto" w:fill="FFFFFF"/>
        </w:rPr>
        <w:t>. Not that markets are to be blamed, of course. By their very nature markets are indiscriminate, promiscuous and inclined to reduce everything - including human beings, their labor and even their reproductive capacity - to the status of commodities.</w:t>
      </w:r>
      <w:r w:rsidRPr="00CE7C04">
        <w:rPr>
          <w:rStyle w:val="apple-converted-space"/>
          <w:sz w:val="16"/>
          <w:shd w:val="clear" w:color="auto" w:fill="FFFFFF"/>
        </w:rPr>
        <w:t xml:space="preserve"> </w:t>
      </w:r>
      <w:r w:rsidRPr="00CE7C04">
        <w:rPr>
          <w:u w:val="single"/>
          <w:shd w:val="clear" w:color="auto" w:fill="FFFFFF"/>
        </w:rPr>
        <w:t xml:space="preserve">But </w:t>
      </w:r>
      <w:r w:rsidRPr="00A72D51">
        <w:rPr>
          <w:highlight w:val="yellow"/>
          <w:u w:val="single"/>
          <w:shd w:val="clear" w:color="auto" w:fill="FFFFFF"/>
        </w:rPr>
        <w:t>while a market economy is generally a good thing</w:t>
      </w:r>
      <w:r w:rsidRPr="00CE7C04">
        <w:rPr>
          <w:sz w:val="16"/>
          <w:shd w:val="clear" w:color="auto" w:fill="FFFFFF"/>
        </w:rPr>
        <w:t xml:space="preserve">, says Mr Soros, </w:t>
      </w:r>
      <w:r w:rsidRPr="00A72D51">
        <w:rPr>
          <w:highlight w:val="yellow"/>
          <w:u w:val="single"/>
          <w:shd w:val="clear" w:color="auto" w:fill="FFFFFF"/>
        </w:rPr>
        <w:t>we cannot live by markets alone</w:t>
      </w:r>
      <w:r w:rsidRPr="00CE7C04">
        <w:rPr>
          <w:sz w:val="16"/>
          <w:shd w:val="clear" w:color="auto" w:fill="FFFFFF"/>
        </w:rPr>
        <w:t xml:space="preserve">. And the real dilemma, he points out, is that </w:t>
      </w:r>
      <w:r w:rsidRPr="00A72D51">
        <w:rPr>
          <w:highlight w:val="yellow"/>
          <w:u w:val="single"/>
          <w:shd w:val="clear" w:color="auto" w:fill="FFFFFF"/>
        </w:rPr>
        <w:t>the global market has</w:t>
      </w:r>
      <w:r w:rsidRPr="00CE7C04">
        <w:rPr>
          <w:u w:val="single"/>
          <w:shd w:val="clear" w:color="auto" w:fill="FFFFFF"/>
        </w:rPr>
        <w:t xml:space="preserve"> far </w:t>
      </w:r>
      <w:r w:rsidRPr="00A72D51">
        <w:rPr>
          <w:highlight w:val="yellow"/>
          <w:u w:val="single"/>
          <w:shd w:val="clear" w:color="auto" w:fill="FFFFFF"/>
        </w:rPr>
        <w:t>outstripped the development of a mediating global society</w:t>
      </w:r>
      <w:r w:rsidRPr="00CE7C04">
        <w:rPr>
          <w:sz w:val="16"/>
          <w:shd w:val="clear" w:color="auto" w:fill="FFFFFF"/>
        </w:rPr>
        <w:t xml:space="preserve">. Indeed, </w:t>
      </w:r>
      <w:r w:rsidRPr="00A72D51">
        <w:rPr>
          <w:highlight w:val="yellow"/>
          <w:u w:val="single"/>
          <w:shd w:val="clear" w:color="auto" w:fill="FFFFFF"/>
        </w:rPr>
        <w:t xml:space="preserve">there is nothing stable </w:t>
      </w:r>
      <w:r w:rsidRPr="00CE7C04">
        <w:rPr>
          <w:u w:val="single"/>
          <w:shd w:val="clear" w:color="auto" w:fill="FFFFFF"/>
        </w:rPr>
        <w:t xml:space="preserve">or sacrosanct </w:t>
      </w:r>
      <w:r w:rsidRPr="00A72D51">
        <w:rPr>
          <w:highlight w:val="yellow"/>
          <w:u w:val="single"/>
          <w:shd w:val="clear" w:color="auto" w:fill="FFFFFF"/>
        </w:rPr>
        <w:t>about the 'commodity candidacy' of things</w:t>
      </w:r>
      <w:r w:rsidRPr="00CE7C04">
        <w:rPr>
          <w:u w:val="single"/>
          <w:shd w:val="clear" w:color="auto" w:fill="FFFFFF"/>
        </w:rPr>
        <w:t>.</w:t>
      </w:r>
      <w:r w:rsidRPr="00CE7C04">
        <w:rPr>
          <w:sz w:val="16"/>
          <w:shd w:val="clear" w:color="auto" w:fill="FFFFFF"/>
        </w:rPr>
        <w:t xml:space="preserve"> And </w:t>
      </w:r>
      <w:r w:rsidRPr="00A72D51">
        <w:rPr>
          <w:highlight w:val="yellow"/>
          <w:u w:val="single"/>
          <w:shd w:val="clear" w:color="auto" w:fill="FFFFFF"/>
        </w:rPr>
        <w:t>nowhere is this more dramatically illustrated than in the booming market in human organs</w:t>
      </w:r>
      <w:r w:rsidRPr="00CE7C04">
        <w:rPr>
          <w:u w:val="single"/>
          <w:shd w:val="clear" w:color="auto" w:fill="FFFFFF"/>
        </w:rPr>
        <w:t xml:space="preserve"> from both living and dead donors. These organs are used for transplant surgery, a business </w:t>
      </w:r>
      <w:r w:rsidRPr="00A72D51">
        <w:rPr>
          <w:highlight w:val="yellow"/>
          <w:u w:val="single"/>
          <w:shd w:val="clear" w:color="auto" w:fill="FFFFFF"/>
        </w:rPr>
        <w:t>driven by</w:t>
      </w:r>
      <w:r w:rsidRPr="00CE7C04">
        <w:rPr>
          <w:sz w:val="16"/>
          <w:shd w:val="clear" w:color="auto" w:fill="FFFFFF"/>
        </w:rPr>
        <w:t xml:space="preserve"> the simple market calculus of </w:t>
      </w:r>
      <w:r w:rsidRPr="00A72D51">
        <w:rPr>
          <w:highlight w:val="yellow"/>
          <w:u w:val="single"/>
          <w:shd w:val="clear" w:color="auto" w:fill="FFFFFF"/>
        </w:rPr>
        <w:t>supply and demand</w:t>
      </w:r>
      <w:r w:rsidRPr="00CE7C04">
        <w:rPr>
          <w:u w:val="single"/>
          <w:shd w:val="clear" w:color="auto" w:fill="FFFFFF"/>
        </w:rPr>
        <w:t>. With desperation built in on both sides of the equation - deathly ill 'buyers' and desperately needy 'sellers'</w:t>
      </w:r>
      <w:r w:rsidRPr="00CE7C04">
        <w:rPr>
          <w:sz w:val="16"/>
          <w:shd w:val="clear" w:color="auto" w:fill="FFFFFF"/>
        </w:rPr>
        <w:t xml:space="preserve"> - local and religious </w:t>
      </w:r>
      <w:r w:rsidRPr="00457F55">
        <w:rPr>
          <w:highlight w:val="yellow"/>
          <w:u w:val="single"/>
          <w:shd w:val="clear" w:color="auto" w:fill="FFFFFF"/>
        </w:rPr>
        <w:t>beliefs in the sanctity of the body</w:t>
      </w:r>
      <w:r w:rsidRPr="00CE7C04">
        <w:rPr>
          <w:u w:val="single"/>
          <w:shd w:val="clear" w:color="auto" w:fill="FFFFFF"/>
        </w:rPr>
        <w:t xml:space="preserve"> have </w:t>
      </w:r>
      <w:r w:rsidRPr="00457F55">
        <w:rPr>
          <w:highlight w:val="yellow"/>
          <w:u w:val="single"/>
          <w:shd w:val="clear" w:color="auto" w:fill="FFFFFF"/>
        </w:rPr>
        <w:t>collaps</w:t>
      </w:r>
      <w:r w:rsidRPr="00CE7C04">
        <w:rPr>
          <w:u w:val="single"/>
          <w:shd w:val="clear" w:color="auto" w:fill="FFFFFF"/>
        </w:rPr>
        <w:t xml:space="preserve">ed </w:t>
      </w:r>
      <w:r w:rsidRPr="00457F55">
        <w:rPr>
          <w:highlight w:val="yellow"/>
          <w:u w:val="single"/>
          <w:shd w:val="clear" w:color="auto" w:fill="FFFFFF"/>
        </w:rPr>
        <w:t xml:space="preserve">under the weight of market demands. </w:t>
      </w:r>
      <w:r w:rsidRPr="00CE7C04">
        <w:rPr>
          <w:u w:val="single"/>
          <w:shd w:val="clear" w:color="auto" w:fill="FFFFFF"/>
        </w:rPr>
        <w:t>These demands are amplified by medical talk about the scarcity of organs.</w:t>
      </w:r>
      <w:r w:rsidRPr="00CE7C04">
        <w:rPr>
          <w:sz w:val="16"/>
          <w:shd w:val="clear" w:color="auto" w:fill="FFFFFF"/>
        </w:rPr>
        <w:t xml:space="preserve"> In the US, for example, there are close to 50,000 people currently on various organ waiting lists.</w:t>
      </w:r>
      <w:r w:rsidRPr="00CE7C04">
        <w:rPr>
          <w:rStyle w:val="apple-converted-space"/>
          <w:sz w:val="16"/>
          <w:shd w:val="clear" w:color="auto" w:fill="FFFFFF"/>
        </w:rPr>
        <w:t xml:space="preserve"> </w:t>
      </w:r>
      <w:r w:rsidRPr="00CE7C04">
        <w:rPr>
          <w:sz w:val="16"/>
          <w:shd w:val="clear" w:color="auto" w:fill="FFFFFF"/>
        </w:rPr>
        <w:t xml:space="preserve">But the very idea of </w:t>
      </w:r>
      <w:r w:rsidRPr="00CE7C04">
        <w:rPr>
          <w:u w:val="single"/>
          <w:shd w:val="clear" w:color="auto" w:fill="FFFFFF"/>
        </w:rPr>
        <w:t>organ scarcity</w:t>
      </w:r>
      <w:r w:rsidRPr="00CE7C04">
        <w:rPr>
          <w:sz w:val="16"/>
          <w:shd w:val="clear" w:color="auto" w:fill="FFFFFF"/>
        </w:rPr>
        <w:t xml:space="preserve"> has to be questioned. It</w:t>
      </w:r>
      <w:r w:rsidRPr="00CE7C04">
        <w:rPr>
          <w:u w:val="single"/>
          <w:shd w:val="clear" w:color="auto" w:fill="FFFFFF"/>
        </w:rPr>
        <w:t>'s an artificially created need, invented by transplant technicians and dangled before the eyes of an ever-expanding sick, ageing, and dying population.</w:t>
      </w:r>
      <w:r w:rsidRPr="00CE7C04">
        <w:rPr>
          <w:sz w:val="16"/>
          <w:shd w:val="clear" w:color="auto" w:fill="FFFFFF"/>
        </w:rPr>
        <w:t xml:space="preserve"> And it's </w:t>
      </w:r>
      <w:r w:rsidRPr="00CE7C04">
        <w:rPr>
          <w:u w:val="single"/>
          <w:shd w:val="clear" w:color="auto" w:fill="FFFFFF"/>
        </w:rPr>
        <w:t>a scarcity that can</w:t>
      </w:r>
      <w:r w:rsidRPr="00CE7C04">
        <w:rPr>
          <w:sz w:val="16"/>
          <w:shd w:val="clear" w:color="auto" w:fill="FFFFFF"/>
        </w:rPr>
        <w:t xml:space="preserve"> </w:t>
      </w:r>
      <w:r w:rsidRPr="00CE7C04">
        <w:rPr>
          <w:u w:val="single"/>
          <w:shd w:val="clear" w:color="auto" w:fill="FFFFFF"/>
        </w:rPr>
        <w:t>never</w:t>
      </w:r>
      <w:r w:rsidRPr="00CE7C04">
        <w:rPr>
          <w:sz w:val="16"/>
          <w:shd w:val="clear" w:color="auto" w:fill="FFFFFF"/>
        </w:rPr>
        <w:t xml:space="preserve"> under any circumstances </w:t>
      </w:r>
      <w:r w:rsidRPr="00CE7C04">
        <w:rPr>
          <w:u w:val="single"/>
          <w:shd w:val="clear" w:color="auto" w:fill="FFFFFF"/>
        </w:rPr>
        <w:t>be satisfied</w:t>
      </w:r>
      <w:r w:rsidRPr="00CE7C04">
        <w:rPr>
          <w:sz w:val="16"/>
          <w:shd w:val="clear" w:color="auto" w:fill="FFFFFF"/>
        </w:rPr>
        <w:t>, for underlying the need is the quintessentially human denial and refusal of death.</w:t>
      </w:r>
      <w:r w:rsidRPr="00CE7C04">
        <w:rPr>
          <w:rStyle w:val="apple-converted-space"/>
          <w:sz w:val="16"/>
          <w:shd w:val="clear" w:color="auto" w:fill="FFFFFF"/>
        </w:rPr>
        <w:t xml:space="preserve"> </w:t>
      </w:r>
      <w:r w:rsidRPr="00CE7C04">
        <w:rPr>
          <w:sz w:val="16"/>
          <w:shd w:val="clear" w:color="auto" w:fill="FFFFFF"/>
        </w:rPr>
        <w:t xml:space="preserve">Japanese sociologist T Awaya describes the trend more bluntly: </w:t>
      </w:r>
      <w:r w:rsidRPr="00A72D51">
        <w:rPr>
          <w:highlight w:val="yellow"/>
          <w:u w:val="single"/>
          <w:shd w:val="clear" w:color="auto" w:fill="FFFFFF"/>
        </w:rPr>
        <w:t>'We</w:t>
      </w:r>
      <w:r w:rsidRPr="00CE7C04">
        <w:rPr>
          <w:sz w:val="16"/>
          <w:shd w:val="clear" w:color="auto" w:fill="FFFFFF"/>
        </w:rPr>
        <w:t xml:space="preserve"> are </w:t>
      </w:r>
      <w:r w:rsidRPr="00CE7C04">
        <w:rPr>
          <w:u w:val="single"/>
          <w:shd w:val="clear" w:color="auto" w:fill="FFFFFF"/>
        </w:rPr>
        <w:t xml:space="preserve">now </w:t>
      </w:r>
      <w:r w:rsidRPr="00A72D51">
        <w:rPr>
          <w:highlight w:val="yellow"/>
          <w:u w:val="single"/>
          <w:shd w:val="clear" w:color="auto" w:fill="FFFFFF"/>
        </w:rPr>
        <w:t>eye</w:t>
      </w:r>
      <w:r w:rsidRPr="00CE7C04">
        <w:rPr>
          <w:sz w:val="16"/>
          <w:shd w:val="clear" w:color="auto" w:fill="FFFFFF"/>
        </w:rPr>
        <w:t xml:space="preserve">ing </w:t>
      </w:r>
      <w:r w:rsidRPr="00A72D51">
        <w:rPr>
          <w:sz w:val="24"/>
          <w:highlight w:val="yellow"/>
          <w:u w:val="single"/>
          <w:shd w:val="clear" w:color="auto" w:fill="FFFFFF"/>
        </w:rPr>
        <w:t>e</w:t>
      </w:r>
      <w:r w:rsidRPr="00A72D51">
        <w:rPr>
          <w:highlight w:val="yellow"/>
          <w:u w:val="single"/>
          <w:shd w:val="clear" w:color="auto" w:fill="FFFFFF"/>
        </w:rPr>
        <w:t xml:space="preserve">ach others' bodies greedily, as a </w:t>
      </w:r>
      <w:r w:rsidRPr="00CE7C04">
        <w:rPr>
          <w:u w:val="single"/>
          <w:shd w:val="clear" w:color="auto" w:fill="FFFFFF"/>
        </w:rPr>
        <w:t xml:space="preserve">potential </w:t>
      </w:r>
      <w:r w:rsidRPr="00A72D51">
        <w:rPr>
          <w:highlight w:val="yellow"/>
          <w:u w:val="single"/>
          <w:shd w:val="clear" w:color="auto" w:fill="FFFFFF"/>
        </w:rPr>
        <w:t>source of detachable spare parts with which to extend our lives</w:t>
      </w:r>
      <w:r w:rsidRPr="00CE7C04">
        <w:rPr>
          <w:u w:val="single"/>
          <w:shd w:val="clear" w:color="auto" w:fill="FFFFFF"/>
        </w:rPr>
        <w:t>.'</w:t>
      </w:r>
      <w:r w:rsidRPr="00CE7C04">
        <w:rPr>
          <w:sz w:val="16"/>
          <w:shd w:val="clear" w:color="auto" w:fill="FFFFFF"/>
        </w:rPr>
        <w:t xml:space="preserve"> And he calls </w:t>
      </w:r>
      <w:r w:rsidRPr="00CE7C04">
        <w:rPr>
          <w:u w:val="single"/>
          <w:shd w:val="clear" w:color="auto" w:fill="FFFFFF"/>
        </w:rPr>
        <w:t xml:space="preserve">it </w:t>
      </w:r>
      <w:r w:rsidRPr="00A72D51">
        <w:rPr>
          <w:highlight w:val="yellow"/>
          <w:u w:val="single"/>
          <w:shd w:val="clear" w:color="auto" w:fill="FFFFFF"/>
        </w:rPr>
        <w:t xml:space="preserve">a form of </w:t>
      </w:r>
      <w:r w:rsidRPr="00CE7C04">
        <w:rPr>
          <w:u w:val="single"/>
          <w:shd w:val="clear" w:color="auto" w:fill="FFFFFF"/>
        </w:rPr>
        <w:t>'social</w:t>
      </w:r>
      <w:r w:rsidRPr="00CE7C04">
        <w:rPr>
          <w:sz w:val="16"/>
          <w:shd w:val="clear" w:color="auto" w:fill="FFFFFF"/>
        </w:rPr>
        <w:t xml:space="preserve"> or "friendly" </w:t>
      </w:r>
      <w:r w:rsidRPr="00A72D51">
        <w:rPr>
          <w:highlight w:val="yellow"/>
          <w:u w:val="single"/>
          <w:shd w:val="clear" w:color="auto" w:fill="FFFFFF"/>
        </w:rPr>
        <w:t>cannibalism'.</w:t>
      </w:r>
      <w:r w:rsidRPr="00A72D51">
        <w:rPr>
          <w:rStyle w:val="apple-converted-space"/>
          <w:highlight w:val="yellow"/>
          <w:u w:val="single"/>
          <w:shd w:val="clear" w:color="auto" w:fill="FFFFFF"/>
        </w:rPr>
        <w:t xml:space="preserve"> </w:t>
      </w:r>
    </w:p>
    <w:p w14:paraId="267C550F" w14:textId="77777777" w:rsidR="00787123" w:rsidRDefault="00787123" w:rsidP="00787123">
      <w:pPr>
        <w:rPr>
          <w:rStyle w:val="apple-converted-space"/>
          <w:u w:val="single"/>
          <w:shd w:val="clear" w:color="auto" w:fill="FFFFFF"/>
        </w:rPr>
      </w:pPr>
    </w:p>
    <w:p w14:paraId="0AD7F306" w14:textId="77777777" w:rsidR="00787123" w:rsidRPr="00457F55" w:rsidRDefault="00787123" w:rsidP="00787123">
      <w:pPr>
        <w:pStyle w:val="Heading3"/>
        <w:rPr>
          <w:shd w:val="clear" w:color="auto" w:fill="FFFFFF"/>
        </w:rPr>
      </w:pPr>
      <w:r>
        <w:rPr>
          <w:shd w:val="clear" w:color="auto" w:fill="FFFFFF"/>
        </w:rPr>
        <w:t>Organ Trafficking – Disease Scenario</w:t>
      </w:r>
    </w:p>
    <w:p w14:paraId="1992E71A" w14:textId="77777777" w:rsidR="00787123" w:rsidRDefault="00787123" w:rsidP="00787123">
      <w:pPr>
        <w:pStyle w:val="Heading4"/>
        <w:rPr>
          <w:rStyle w:val="tagchar"/>
          <w:b w:val="0"/>
          <w:shd w:val="clear" w:color="auto" w:fill="FFFFFF"/>
        </w:rPr>
      </w:pPr>
      <w:r w:rsidRPr="00CE7C04">
        <w:rPr>
          <w:shd w:val="clear" w:color="auto" w:fill="FFFFFF"/>
        </w:rPr>
        <w:t>Organ trafficking leads to disease spread and should be regarded as a global health issue</w:t>
      </w:r>
    </w:p>
    <w:p w14:paraId="33B89395" w14:textId="77777777" w:rsidR="00787123" w:rsidRPr="0030727B" w:rsidRDefault="00787123" w:rsidP="00787123">
      <w:pPr>
        <w:shd w:val="clear" w:color="auto" w:fill="FFFFFF"/>
        <w:rPr>
          <w:rStyle w:val="Strong"/>
          <w:b w:val="0"/>
          <w:bCs w:val="0"/>
          <w:u w:val="single"/>
          <w:shd w:val="clear" w:color="auto" w:fill="FFFFFF"/>
        </w:rPr>
      </w:pPr>
      <w:r w:rsidRPr="00CE7C04">
        <w:rPr>
          <w:rStyle w:val="tagchar"/>
          <w:b/>
          <w:shd w:val="clear" w:color="auto" w:fill="FFFFFF"/>
        </w:rPr>
        <w:t>Shimazono</w:t>
      </w:r>
      <w:r w:rsidRPr="00CE7C04">
        <w:rPr>
          <w:rStyle w:val="apple-converted-space"/>
          <w:b/>
          <w:shd w:val="clear" w:color="auto" w:fill="FFFFFF"/>
        </w:rPr>
        <w:t> </w:t>
      </w:r>
      <w:r w:rsidRPr="00CE7C04">
        <w:rPr>
          <w:rStyle w:val="tagchar"/>
          <w:b/>
          <w:shd w:val="clear" w:color="auto" w:fill="FFFFFF"/>
        </w:rPr>
        <w:t>7</w:t>
      </w:r>
      <w:r w:rsidRPr="00CE7C04">
        <w:rPr>
          <w:rStyle w:val="apple-converted-space"/>
          <w:sz w:val="16"/>
          <w:shd w:val="clear" w:color="auto" w:fill="FFFFFF"/>
        </w:rPr>
        <w:t> </w:t>
      </w:r>
      <w:r w:rsidRPr="00CE7C04">
        <w:rPr>
          <w:sz w:val="16"/>
          <w:shd w:val="clear" w:color="auto" w:fill="FFFFFF"/>
        </w:rPr>
        <w:t>(Dr. Yosuke, Institute of Social and Cultural Anthropology, University of Oxford, “The state of the international organ trade: a provisional picture based on integration of available information,” Volume 85, Number 12,</w:t>
      </w:r>
      <w:r w:rsidRPr="00CE7C04">
        <w:rPr>
          <w:rStyle w:val="apple-converted-space"/>
          <w:sz w:val="16"/>
          <w:shd w:val="clear" w:color="auto" w:fill="FFFFFF"/>
        </w:rPr>
        <w:t xml:space="preserve"> 2007, </w:t>
      </w:r>
      <w:r w:rsidRPr="00CE7C04">
        <w:rPr>
          <w:sz w:val="16"/>
          <w:shd w:val="clear" w:color="auto" w:fill="FFFFFF"/>
        </w:rPr>
        <w:t>http://www.who.int/bulletin/volumes/85/12/06-039370/en/) BB</w:t>
      </w:r>
      <w:r w:rsidRPr="00CE7C04">
        <w:rPr>
          <w:sz w:val="16"/>
        </w:rPr>
        <w:br/>
      </w:r>
      <w:r w:rsidRPr="00CE7C04">
        <w:rPr>
          <w:sz w:val="16"/>
          <w:shd w:val="clear" w:color="auto" w:fill="FFFFFF"/>
        </w:rPr>
        <w:t xml:space="preserve">The </w:t>
      </w:r>
      <w:r w:rsidRPr="00CE7C04">
        <w:rPr>
          <w:highlight w:val="yellow"/>
          <w:u w:val="single"/>
          <w:shd w:val="clear" w:color="auto" w:fill="FFFFFF"/>
        </w:rPr>
        <w:t>studies on the outcomes of kidney transplants performed for non-local residents in organ-importing countries</w:t>
      </w:r>
      <w:r w:rsidRPr="00CE7C04">
        <w:rPr>
          <w:u w:val="single"/>
          <w:shd w:val="clear" w:color="auto" w:fill="FFFFFF"/>
        </w:rPr>
        <w:t xml:space="preserve"> </w:t>
      </w:r>
      <w:r w:rsidRPr="00CE7C04">
        <w:rPr>
          <w:highlight w:val="yellow"/>
          <w:u w:val="single"/>
          <w:shd w:val="clear" w:color="auto" w:fill="FFFFFF"/>
        </w:rPr>
        <w:t>are summarized</w:t>
      </w:r>
      <w:r w:rsidRPr="00CE7C04">
        <w:rPr>
          <w:sz w:val="16"/>
          <w:shd w:val="clear" w:color="auto" w:fill="FFFFFF"/>
        </w:rPr>
        <w:t xml:space="preserve"> in Table 3.30–42 In some studies, mostly those based on small data sets, </w:t>
      </w:r>
      <w:r w:rsidRPr="00CE7C04">
        <w:rPr>
          <w:highlight w:val="yellow"/>
          <w:u w:val="single"/>
          <w:shd w:val="clear" w:color="auto" w:fill="FFFFFF"/>
        </w:rPr>
        <w:t xml:space="preserve">patient survival and graft survival rates are </w:t>
      </w:r>
      <w:r w:rsidRPr="00CE7C04">
        <w:rPr>
          <w:u w:val="single"/>
          <w:shd w:val="clear" w:color="auto" w:fill="FFFFFF"/>
        </w:rPr>
        <w:t xml:space="preserve">considerably </w:t>
      </w:r>
      <w:r w:rsidRPr="00CE7C04">
        <w:rPr>
          <w:highlight w:val="yellow"/>
          <w:u w:val="single"/>
          <w:shd w:val="clear" w:color="auto" w:fill="FFFFFF"/>
        </w:rPr>
        <w:t>low</w:t>
      </w:r>
      <w:r w:rsidRPr="00CE7C04">
        <w:rPr>
          <w:u w:val="single"/>
          <w:shd w:val="clear" w:color="auto" w:fill="FFFFFF"/>
        </w:rPr>
        <w:t>er than the internationally accepted standard</w:t>
      </w:r>
      <w:r w:rsidRPr="00CE7C04">
        <w:rPr>
          <w:sz w:val="16"/>
          <w:shd w:val="clear" w:color="auto" w:fill="FFFFFF"/>
        </w:rPr>
        <w:t xml:space="preserve">; in other studies, they are shown to be comparable with local results. Confounding factors – e.g. survivor biases, locations, periods and number of data sets – make generalizations difficult. Many of </w:t>
      </w:r>
      <w:r w:rsidRPr="00CE7C04">
        <w:rPr>
          <w:highlight w:val="yellow"/>
          <w:u w:val="single"/>
          <w:shd w:val="clear" w:color="auto" w:fill="FFFFFF"/>
        </w:rPr>
        <w:t>these studies</w:t>
      </w:r>
      <w:r w:rsidRPr="00CE7C04">
        <w:rPr>
          <w:sz w:val="16"/>
          <w:shd w:val="clear" w:color="auto" w:fill="FFFFFF"/>
        </w:rPr>
        <w:t xml:space="preserve">, nonetheless, </w:t>
      </w:r>
      <w:r w:rsidRPr="00CE7C04">
        <w:rPr>
          <w:highlight w:val="yellow"/>
          <w:u w:val="single"/>
          <w:shd w:val="clear" w:color="auto" w:fill="FFFFFF"/>
        </w:rPr>
        <w:t>report a heightened frequency of medical complications, including</w:t>
      </w:r>
      <w:r w:rsidRPr="00CE7C04">
        <w:rPr>
          <w:u w:val="single"/>
          <w:shd w:val="clear" w:color="auto" w:fill="FFFFFF"/>
        </w:rPr>
        <w:t xml:space="preserve"> the transmission of </w:t>
      </w:r>
      <w:r w:rsidRPr="00CE7C04">
        <w:rPr>
          <w:highlight w:val="yellow"/>
          <w:u w:val="single"/>
          <w:shd w:val="clear" w:color="auto" w:fill="FFFFFF"/>
        </w:rPr>
        <w:t>HIV</w:t>
      </w:r>
      <w:r w:rsidRPr="00CE7C04">
        <w:rPr>
          <w:sz w:val="16"/>
          <w:highlight w:val="yellow"/>
          <w:shd w:val="clear" w:color="auto" w:fill="FFFFFF"/>
        </w:rPr>
        <w:t xml:space="preserve"> </w:t>
      </w:r>
      <w:r w:rsidRPr="00CE7C04">
        <w:rPr>
          <w:highlight w:val="yellow"/>
          <w:u w:val="single"/>
          <w:shd w:val="clear" w:color="auto" w:fill="FFFFFF"/>
        </w:rPr>
        <w:t>and</w:t>
      </w:r>
      <w:r w:rsidRPr="00CE7C04">
        <w:rPr>
          <w:u w:val="single"/>
          <w:shd w:val="clear" w:color="auto" w:fill="FFFFFF"/>
        </w:rPr>
        <w:t xml:space="preserve"> the </w:t>
      </w:r>
      <w:r w:rsidRPr="00CE7C04">
        <w:rPr>
          <w:highlight w:val="yellow"/>
          <w:u w:val="single"/>
          <w:shd w:val="clear" w:color="auto" w:fill="FFFFFF"/>
        </w:rPr>
        <w:t>hep</w:t>
      </w:r>
      <w:r w:rsidRPr="00CE7C04">
        <w:rPr>
          <w:sz w:val="16"/>
          <w:shd w:val="clear" w:color="auto" w:fill="FFFFFF"/>
        </w:rPr>
        <w:t xml:space="preserve">atitis </w:t>
      </w:r>
      <w:r w:rsidRPr="00CE7C04">
        <w:rPr>
          <w:highlight w:val="yellow"/>
          <w:u w:val="single"/>
          <w:shd w:val="clear" w:color="auto" w:fill="FFFFFF"/>
        </w:rPr>
        <w:t>B</w:t>
      </w:r>
      <w:r w:rsidRPr="00CE7C04">
        <w:rPr>
          <w:sz w:val="16"/>
          <w:shd w:val="clear" w:color="auto" w:fill="FFFFFF"/>
        </w:rPr>
        <w:t xml:space="preserve"> </w:t>
      </w:r>
      <w:r w:rsidRPr="00CE7C04">
        <w:rPr>
          <w:highlight w:val="yellow"/>
          <w:u w:val="single"/>
          <w:shd w:val="clear" w:color="auto" w:fill="FFFFFF"/>
        </w:rPr>
        <w:t>and C</w:t>
      </w:r>
      <w:r w:rsidRPr="00CE7C04">
        <w:rPr>
          <w:u w:val="single"/>
          <w:shd w:val="clear" w:color="auto" w:fill="FFFFFF"/>
        </w:rPr>
        <w:t xml:space="preserve"> viruses</w:t>
      </w:r>
      <w:r w:rsidRPr="00CE7C04">
        <w:rPr>
          <w:sz w:val="16"/>
          <w:shd w:val="clear" w:color="auto" w:fill="FFFFFF"/>
        </w:rPr>
        <w:t xml:space="preserve">.30–41 Moreover, one study from the United Kingdom reports that patients who had been suspended from the local transplant list for medical reasons were operated on abroad.33 These factors seem to indicate the existence of substandard medical practices. </w:t>
      </w:r>
      <w:r w:rsidRPr="00CE7C04">
        <w:rPr>
          <w:u w:val="single"/>
          <w:shd w:val="clear" w:color="auto" w:fill="FFFFFF"/>
        </w:rPr>
        <w:t>Given the desperate desire of the patients to undergo organ transplantation, their risk of being exploited should not be underestimated.</w:t>
      </w:r>
      <w:r w:rsidRPr="00CE7C04">
        <w:rPr>
          <w:sz w:val="16"/>
          <w:shd w:val="clear" w:color="auto" w:fill="FFFFFF"/>
        </w:rPr>
        <w:t xml:space="preserve"> Even less empirical research has investigated the health and other impacts of paid organ donation on the donors. No medical data about the health status of paid kidney donors were found in this survey. Several social scientific studies described the perceived health and economic status effects of kidney donation on paid donors in certain countries. Three quantitative data sets are summarized in Table 4. This </w:t>
      </w:r>
      <w:r w:rsidRPr="00CE7C04">
        <w:rPr>
          <w:u w:val="single"/>
          <w:shd w:val="clear" w:color="auto" w:fill="FFFFFF"/>
        </w:rPr>
        <w:t>research shows that the underlying motivation of most paid kidney donors is poverty, and</w:t>
      </w:r>
      <w:r w:rsidRPr="00CE7C04">
        <w:rPr>
          <w:sz w:val="16"/>
          <w:shd w:val="clear" w:color="auto" w:fill="FFFFFF"/>
        </w:rPr>
        <w:t xml:space="preserve"> that </w:t>
      </w:r>
      <w:r w:rsidRPr="00CE7C04">
        <w:rPr>
          <w:u w:val="single"/>
          <w:shd w:val="clear" w:color="auto" w:fill="FFFFFF"/>
        </w:rPr>
        <w:t>lasting economic benefit after donation is limited or even negative because of the limited employability of such patients and the perceived deterioration of their health</w:t>
      </w:r>
      <w:r w:rsidRPr="00CE7C04">
        <w:rPr>
          <w:sz w:val="16"/>
          <w:shd w:val="clear" w:color="auto" w:fill="FFFFFF"/>
        </w:rPr>
        <w:t xml:space="preserve">. Results from other more qualitative research are consistent with these quantitative surveys in other countries. </w:t>
      </w:r>
      <w:r w:rsidRPr="00CE7C04">
        <w:rPr>
          <w:u w:val="single"/>
          <w:shd w:val="clear" w:color="auto" w:fill="FFFFFF"/>
        </w:rPr>
        <w:t xml:space="preserve">Paid kidney donation is also associated with depression, regret and discrimination. Paid </w:t>
      </w:r>
      <w:r w:rsidRPr="00CE7C04">
        <w:rPr>
          <w:highlight w:val="yellow"/>
          <w:u w:val="single"/>
          <w:shd w:val="clear" w:color="auto" w:fill="FFFFFF"/>
        </w:rPr>
        <w:t>kidney donors do not receive follow-up care</w:t>
      </w:r>
      <w:r w:rsidRPr="00CE7C04">
        <w:rPr>
          <w:sz w:val="16"/>
          <w:shd w:val="clear" w:color="auto" w:fill="FFFFFF"/>
        </w:rPr>
        <w:t xml:space="preserve">, due to financial and other reasons.43–48 Table 4. Consequences of paid kidney donation in Egypt, India and the Islamic Republic of Iran html, 3kb Discussion </w:t>
      </w:r>
      <w:proofErr w:type="gramStart"/>
      <w:r w:rsidRPr="00CE7C04">
        <w:rPr>
          <w:sz w:val="16"/>
          <w:shd w:val="clear" w:color="auto" w:fill="FFFFFF"/>
        </w:rPr>
        <w:t>The</w:t>
      </w:r>
      <w:proofErr w:type="gramEnd"/>
      <w:r w:rsidRPr="00CE7C04">
        <w:rPr>
          <w:sz w:val="16"/>
          <w:shd w:val="clear" w:color="auto" w:fill="FFFFFF"/>
        </w:rPr>
        <w:t xml:space="preserve"> </w:t>
      </w:r>
      <w:r w:rsidRPr="00CE7C04">
        <w:rPr>
          <w:u w:val="single"/>
          <w:shd w:val="clear" w:color="auto" w:fill="FFFFFF"/>
        </w:rPr>
        <w:t xml:space="preserve">results of this survey suggest that the </w:t>
      </w:r>
      <w:r w:rsidRPr="00CE7C04">
        <w:rPr>
          <w:highlight w:val="yellow"/>
          <w:u w:val="single"/>
          <w:shd w:val="clear" w:color="auto" w:fill="FFFFFF"/>
        </w:rPr>
        <w:t>international organ trade no longer represents sporadic instances in transplant medicine</w:t>
      </w:r>
      <w:r w:rsidRPr="00CE7C04">
        <w:rPr>
          <w:sz w:val="16"/>
          <w:shd w:val="clear" w:color="auto" w:fill="FFFFFF"/>
        </w:rPr>
        <w:t xml:space="preserve">. In view of the circumstantial evidence cited, </w:t>
      </w:r>
      <w:r w:rsidRPr="00CE7C04">
        <w:rPr>
          <w:highlight w:val="yellow"/>
          <w:u w:val="single"/>
          <w:shd w:val="clear" w:color="auto" w:fill="FFFFFF"/>
        </w:rPr>
        <w:t>the total number of recipients who underwent commercial organ transplants overseas may be conservatively estimated at around 5% of all recipients in</w:t>
      </w:r>
      <w:r w:rsidRPr="00CE7C04">
        <w:rPr>
          <w:sz w:val="16"/>
          <w:shd w:val="clear" w:color="auto" w:fill="FFFFFF"/>
        </w:rPr>
        <w:t xml:space="preserve"> 20</w:t>
      </w:r>
      <w:r w:rsidRPr="00CE7C04">
        <w:rPr>
          <w:highlight w:val="yellow"/>
          <w:u w:val="single"/>
          <w:shd w:val="clear" w:color="auto" w:fill="FFFFFF"/>
        </w:rPr>
        <w:t>05</w:t>
      </w:r>
      <w:r w:rsidRPr="00CE7C04">
        <w:rPr>
          <w:sz w:val="16"/>
          <w:highlight w:val="yellow"/>
          <w:shd w:val="clear" w:color="auto" w:fill="FFFFFF"/>
        </w:rPr>
        <w:t>.</w:t>
      </w:r>
      <w:r w:rsidRPr="00CE7C04">
        <w:rPr>
          <w:sz w:val="16"/>
          <w:shd w:val="clear" w:color="auto" w:fill="FFFFFF"/>
        </w:rPr>
        <w:t xml:space="preserve"> Moreover, </w:t>
      </w:r>
      <w:r w:rsidRPr="00CE7C04">
        <w:rPr>
          <w:highlight w:val="yellow"/>
          <w:u w:val="single"/>
          <w:shd w:val="clear" w:color="auto" w:fill="FFFFFF"/>
        </w:rPr>
        <w:t>undergoing transplantation through the international organ trade has become the most common way of undergoing organ transplantation in certain countries</w:t>
      </w:r>
      <w:r w:rsidRPr="00CE7C04">
        <w:rPr>
          <w:u w:val="single"/>
          <w:shd w:val="clear" w:color="auto" w:fill="FFFFFF"/>
        </w:rPr>
        <w:t>. The international organ trade links the incapacity of national health care systems to meet the needs of patients with the lack of appropriate regulatory frameworks or implementation elsewhere. It exploits these discrepancies and is based on global inequities</w:t>
      </w:r>
      <w:r w:rsidRPr="00CE7C04">
        <w:rPr>
          <w:sz w:val="16"/>
          <w:shd w:val="clear" w:color="auto" w:fill="FFFFFF"/>
        </w:rPr>
        <w:t xml:space="preserve">. Accordingly, </w:t>
      </w:r>
      <w:r w:rsidRPr="003E36E7">
        <w:rPr>
          <w:b/>
          <w:highlight w:val="yellow"/>
          <w:u w:val="single"/>
          <w:shd w:val="clear" w:color="auto" w:fill="FFFFFF"/>
        </w:rPr>
        <w:t>the growth and regularization of the international organ trade should be regarded as a global public health issue</w:t>
      </w:r>
      <w:r w:rsidRPr="00CE7C04">
        <w:rPr>
          <w:highlight w:val="yellow"/>
          <w:u w:val="single"/>
          <w:shd w:val="clear" w:color="auto" w:fill="FFFFFF"/>
        </w:rPr>
        <w:t>.</w:t>
      </w:r>
    </w:p>
    <w:p w14:paraId="4B028B60" w14:textId="77777777" w:rsidR="00787123" w:rsidRPr="0030727B" w:rsidRDefault="00787123" w:rsidP="00787123">
      <w:pPr>
        <w:pStyle w:val="Heading4"/>
        <w:rPr>
          <w:rStyle w:val="Strong"/>
          <w:b/>
          <w:shd w:val="clear" w:color="auto" w:fill="FFFFFF"/>
        </w:rPr>
      </w:pPr>
      <w:r w:rsidRPr="0030727B">
        <w:rPr>
          <w:rStyle w:val="Strong"/>
          <w:b/>
          <w:shd w:val="clear" w:color="auto" w:fill="FFFFFF"/>
        </w:rPr>
        <w:t xml:space="preserve">Diseases cause extinction via mutation – Nobel </w:t>
      </w:r>
      <w:proofErr w:type="gramStart"/>
      <w:r w:rsidRPr="0030727B">
        <w:rPr>
          <w:rStyle w:val="Strong"/>
          <w:b/>
          <w:shd w:val="clear" w:color="auto" w:fill="FFFFFF"/>
        </w:rPr>
        <w:t>prize</w:t>
      </w:r>
      <w:proofErr w:type="gramEnd"/>
      <w:r w:rsidRPr="0030727B">
        <w:rPr>
          <w:rStyle w:val="Strong"/>
          <w:b/>
          <w:shd w:val="clear" w:color="auto" w:fill="FFFFFF"/>
        </w:rPr>
        <w:t xml:space="preserve"> winning scientists confirm</w:t>
      </w:r>
      <w:r w:rsidRPr="0030727B">
        <w:rPr>
          <w:b w:val="0"/>
          <w:sz w:val="16"/>
        </w:rPr>
        <w:t xml:space="preserve"> </w:t>
      </w:r>
    </w:p>
    <w:p w14:paraId="3BA9D052" w14:textId="77777777" w:rsidR="00787123" w:rsidRPr="00CE7C04" w:rsidRDefault="00787123" w:rsidP="00787123">
      <w:pPr>
        <w:rPr>
          <w:sz w:val="16"/>
          <w:shd w:val="clear" w:color="auto" w:fill="FFFFFF"/>
        </w:rPr>
      </w:pPr>
      <w:r w:rsidRPr="00CE7C04">
        <w:rPr>
          <w:rStyle w:val="Strong"/>
          <w:shd w:val="clear" w:color="auto" w:fill="FFFFFF"/>
        </w:rPr>
        <w:t>Greger 8</w:t>
      </w:r>
      <w:r w:rsidRPr="00CE7C04">
        <w:rPr>
          <w:sz w:val="16"/>
          <w:shd w:val="clear" w:color="auto" w:fill="FFFFFF"/>
        </w:rPr>
        <w:t> (Michael, M.D., is Director of Public Health and Animal Agriculture at The Humane Society of the United States, Bird Flu: A Virus of Our Own Hatching, http://birdflubook.com/a.php?id=111)</w:t>
      </w:r>
    </w:p>
    <w:p w14:paraId="7CA9A996" w14:textId="77777777" w:rsidR="00787123" w:rsidRDefault="00787123" w:rsidP="00787123">
      <w:pPr>
        <w:rPr>
          <w:sz w:val="16"/>
          <w:shd w:val="clear" w:color="auto" w:fill="FFFFFF"/>
        </w:rPr>
      </w:pPr>
      <w:r w:rsidRPr="00CE7C04">
        <w:rPr>
          <w:i/>
          <w:sz w:val="16"/>
          <w:shd w:val="clear" w:color="auto" w:fill="FFFFFF"/>
        </w:rPr>
        <w:t>**We disagree with the author’s use of gendered language</w:t>
      </w:r>
      <w:r w:rsidRPr="00CE7C04">
        <w:rPr>
          <w:sz w:val="16"/>
        </w:rPr>
        <w:br/>
      </w:r>
      <w:r w:rsidRPr="00CE7C04">
        <w:rPr>
          <w:sz w:val="16"/>
          <w:shd w:val="clear" w:color="auto" w:fill="FFFFFF"/>
        </w:rPr>
        <w:t xml:space="preserve">Senate Majority Leader Frist describes the recent slew of emerging diseases in almost biblical terms: </w:t>
      </w:r>
      <w:r w:rsidRPr="00CE7C04">
        <w:rPr>
          <w:u w:val="single"/>
          <w:shd w:val="clear" w:color="auto" w:fill="FFFFFF"/>
        </w:rPr>
        <w:t>“All of these [new diseases] were advance patrols of a great army that is preparing way out of sight.”</w:t>
      </w:r>
      <w:r w:rsidRPr="00CE7C04">
        <w:rPr>
          <w:sz w:val="16"/>
          <w:shd w:val="clear" w:color="auto" w:fill="FFFFFF"/>
        </w:rPr>
        <w:t xml:space="preserve">3146 </w:t>
      </w:r>
      <w:r w:rsidRPr="00CE7C04">
        <w:rPr>
          <w:u w:val="single"/>
          <w:shd w:val="clear" w:color="auto" w:fill="FFFFFF"/>
        </w:rPr>
        <w:t>Scientists like</w:t>
      </w:r>
      <w:r w:rsidRPr="00CE7C04">
        <w:rPr>
          <w:sz w:val="16"/>
          <w:shd w:val="clear" w:color="auto" w:fill="FFFFFF"/>
        </w:rPr>
        <w:t xml:space="preserve"> Joshua </w:t>
      </w:r>
      <w:r w:rsidRPr="00CE7C04">
        <w:rPr>
          <w:u w:val="single"/>
          <w:shd w:val="clear" w:color="auto" w:fill="FFFFFF"/>
        </w:rPr>
        <w:t>Lederberg don’t think this is mere rhetoric. He</w:t>
      </w:r>
      <w:r w:rsidRPr="00CE7C04">
        <w:rPr>
          <w:sz w:val="16"/>
          <w:shd w:val="clear" w:color="auto" w:fill="FFFFFF"/>
        </w:rPr>
        <w:t xml:space="preserve"> should know. Lederberg </w:t>
      </w:r>
      <w:r w:rsidRPr="00CE7C04">
        <w:rPr>
          <w:u w:val="single"/>
          <w:shd w:val="clear" w:color="auto" w:fill="FFFFFF"/>
        </w:rPr>
        <w:t>won the Nobel Prize in medicine</w:t>
      </w:r>
      <w:r w:rsidRPr="00CE7C04">
        <w:rPr>
          <w:sz w:val="16"/>
          <w:shd w:val="clear" w:color="auto" w:fill="FFFFFF"/>
        </w:rPr>
        <w:t xml:space="preserve"> at age 33 </w:t>
      </w:r>
      <w:r w:rsidRPr="00CE7C04">
        <w:rPr>
          <w:u w:val="single"/>
          <w:shd w:val="clear" w:color="auto" w:fill="FFFFFF"/>
        </w:rPr>
        <w:t>for his dis</w:t>
      </w:r>
      <w:bookmarkStart w:id="6" w:name="_GoBack"/>
      <w:bookmarkEnd w:id="6"/>
      <w:r w:rsidRPr="00CE7C04">
        <w:rPr>
          <w:u w:val="single"/>
          <w:shd w:val="clear" w:color="auto" w:fill="FFFFFF"/>
        </w:rPr>
        <w:t>coveries in bacterial evolution. Lederberg went on to become president of Rockefeller University.</w:t>
      </w:r>
      <w:r w:rsidRPr="00CE7C04">
        <w:rPr>
          <w:sz w:val="16"/>
          <w:shd w:val="clear" w:color="auto" w:fill="FFFFFF"/>
        </w:rPr>
        <w:t xml:space="preserve"> “Some people think I am being hysterical,” he said, referring to pandemic influenza, </w:t>
      </w:r>
      <w:r w:rsidRPr="00CE7C04">
        <w:rPr>
          <w:u w:val="single"/>
          <w:shd w:val="clear" w:color="auto" w:fill="FFFFFF"/>
        </w:rPr>
        <w:t xml:space="preserve">“but there are catastrophes ahead. </w:t>
      </w:r>
      <w:r w:rsidRPr="00CE7C04">
        <w:rPr>
          <w:b/>
          <w:highlight w:val="yellow"/>
          <w:u w:val="single"/>
          <w:shd w:val="clear" w:color="auto" w:fill="FFFFFF"/>
        </w:rPr>
        <w:t>We live in evolutionary competition with microbes</w:t>
      </w:r>
      <w:r w:rsidRPr="00CE7C04">
        <w:rPr>
          <w:sz w:val="16"/>
          <w:highlight w:val="yellow"/>
          <w:shd w:val="clear" w:color="auto" w:fill="FFFFFF"/>
        </w:rPr>
        <w:t>—</w:t>
      </w:r>
      <w:r w:rsidRPr="00CE7C04">
        <w:rPr>
          <w:sz w:val="16"/>
          <w:shd w:val="clear" w:color="auto" w:fill="FFFFFF"/>
        </w:rPr>
        <w:t xml:space="preserve">bacteria and viruses. </w:t>
      </w:r>
      <w:r w:rsidRPr="00CE7C04">
        <w:rPr>
          <w:b/>
          <w:highlight w:val="yellow"/>
          <w:u w:val="single"/>
          <w:shd w:val="clear" w:color="auto" w:fill="FFFFFF"/>
        </w:rPr>
        <w:t>There is no guarantee</w:t>
      </w:r>
      <w:r w:rsidRPr="00CE7C04">
        <w:rPr>
          <w:b/>
          <w:u w:val="single"/>
          <w:shd w:val="clear" w:color="auto" w:fill="FFFFFF"/>
        </w:rPr>
        <w:t xml:space="preserve"> that </w:t>
      </w:r>
      <w:r w:rsidRPr="00CE7C04">
        <w:rPr>
          <w:b/>
          <w:highlight w:val="yellow"/>
          <w:u w:val="single"/>
          <w:shd w:val="clear" w:color="auto" w:fill="FFFFFF"/>
        </w:rPr>
        <w:t>we will be</w:t>
      </w:r>
      <w:r w:rsidRPr="00CE7C04">
        <w:rPr>
          <w:b/>
          <w:u w:val="single"/>
          <w:shd w:val="clear" w:color="auto" w:fill="FFFFFF"/>
        </w:rPr>
        <w:t xml:space="preserve"> the </w:t>
      </w:r>
      <w:r w:rsidRPr="00CE7C04">
        <w:rPr>
          <w:b/>
          <w:highlight w:val="yellow"/>
          <w:u w:val="single"/>
          <w:shd w:val="clear" w:color="auto" w:fill="FFFFFF"/>
        </w:rPr>
        <w:t>survivors</w:t>
      </w:r>
      <w:r w:rsidRPr="00CE7C04">
        <w:rPr>
          <w:b/>
          <w:u w:val="single"/>
          <w:shd w:val="clear" w:color="auto" w:fill="FFFFFF"/>
        </w:rPr>
        <w:t>.”</w:t>
      </w:r>
      <w:r w:rsidRPr="00CE7C04">
        <w:rPr>
          <w:sz w:val="16"/>
          <w:shd w:val="clear" w:color="auto" w:fill="FFFFFF"/>
        </w:rPr>
        <w:t xml:space="preserve">3147 </w:t>
      </w:r>
      <w:r w:rsidRPr="00CE7C04">
        <w:rPr>
          <w:u w:val="single"/>
          <w:shd w:val="clear" w:color="auto" w:fill="FFFFFF"/>
        </w:rPr>
        <w:t>There is a concept in host-parasite evolutionary dynamics called the Red Queen hypothesis, which attempts to describe the unremitting struggle between immune systems and the pathogens against which they fight, each constantly evolving</w:t>
      </w:r>
      <w:r w:rsidRPr="00CE7C04">
        <w:rPr>
          <w:sz w:val="16"/>
          <w:shd w:val="clear" w:color="auto" w:fill="FFFFFF"/>
        </w:rPr>
        <w:t xml:space="preserve"> to try to outsmart the other.3148 The name is taken from Lewis Carroll’s Through the Looking Glass in which the Red Queen instructs Alice, “Now, here, you see, it takes all the running you can do to keep in the same place.”3149 </w:t>
      </w:r>
      <w:r w:rsidRPr="00CE7C04">
        <w:rPr>
          <w:u w:val="single"/>
          <w:shd w:val="clear" w:color="auto" w:fill="FFFFFF"/>
        </w:rPr>
        <w:t xml:space="preserve">Because the </w:t>
      </w:r>
      <w:r w:rsidRPr="00CE7C04">
        <w:rPr>
          <w:highlight w:val="yellow"/>
          <w:u w:val="single"/>
          <w:shd w:val="clear" w:color="auto" w:fill="FFFFFF"/>
        </w:rPr>
        <w:t>pathogens keep evolving, our immune systems have to keep adapting</w:t>
      </w:r>
      <w:r w:rsidRPr="00CE7C04">
        <w:rPr>
          <w:u w:val="single"/>
          <w:shd w:val="clear" w:color="auto" w:fill="FFFFFF"/>
        </w:rPr>
        <w:t xml:space="preserve"> as well just to keep up.</w:t>
      </w:r>
      <w:r w:rsidRPr="00CE7C04">
        <w:rPr>
          <w:sz w:val="16"/>
          <w:shd w:val="clear" w:color="auto" w:fill="FFFFFF"/>
        </w:rPr>
        <w:t xml:space="preserve"> According to the theory, </w:t>
      </w:r>
      <w:r w:rsidRPr="00CE7C04">
        <w:rPr>
          <w:b/>
          <w:highlight w:val="yellow"/>
          <w:u w:val="single"/>
          <w:shd w:val="clear" w:color="auto" w:fill="FFFFFF"/>
        </w:rPr>
        <w:t xml:space="preserve">animals </w:t>
      </w:r>
      <w:proofErr w:type="gramStart"/>
      <w:r w:rsidRPr="00CE7C04">
        <w:rPr>
          <w:b/>
          <w:highlight w:val="yellow"/>
          <w:u w:val="single"/>
          <w:shd w:val="clear" w:color="auto" w:fill="FFFFFF"/>
        </w:rPr>
        <w:t>who</w:t>
      </w:r>
      <w:proofErr w:type="gramEnd"/>
      <w:r w:rsidRPr="00CE7C04">
        <w:rPr>
          <w:b/>
          <w:highlight w:val="yellow"/>
          <w:u w:val="single"/>
          <w:shd w:val="clear" w:color="auto" w:fill="FFFFFF"/>
        </w:rPr>
        <w:t xml:space="preserve"> “stop running” go extinct</w:t>
      </w:r>
      <w:r w:rsidRPr="00CE7C04">
        <w:rPr>
          <w:sz w:val="16"/>
          <w:shd w:val="clear" w:color="auto" w:fill="FFFFFF"/>
        </w:rPr>
        <w:t xml:space="preserve">. So far our immune systems have largely retained the upper hand, but </w:t>
      </w:r>
      <w:r w:rsidRPr="00CE7C04">
        <w:rPr>
          <w:b/>
          <w:u w:val="single"/>
          <w:shd w:val="clear" w:color="auto" w:fill="FFFFFF"/>
        </w:rPr>
        <w:t xml:space="preserve">the fear is that </w:t>
      </w:r>
      <w:r w:rsidRPr="00CE7C04">
        <w:rPr>
          <w:b/>
          <w:highlight w:val="yellow"/>
          <w:u w:val="single"/>
          <w:shd w:val="clear" w:color="auto" w:fill="FFFFFF"/>
        </w:rPr>
        <w:t>given the current rate of disease emergence, the human race is losing the race</w:t>
      </w:r>
      <w:r w:rsidRPr="00CE7C04">
        <w:rPr>
          <w:sz w:val="16"/>
          <w:shd w:val="clear" w:color="auto" w:fill="FFFFFF"/>
        </w:rPr>
        <w:t>.3150 In a Scientific American article titled, “Will We Survive</w:t>
      </w:r>
      <w:proofErr w:type="gramStart"/>
      <w:r w:rsidRPr="00CE7C04">
        <w:rPr>
          <w:sz w:val="16"/>
          <w:shd w:val="clear" w:color="auto" w:fill="FFFFFF"/>
        </w:rPr>
        <w:t>?,</w:t>
      </w:r>
      <w:proofErr w:type="gramEnd"/>
      <w:r w:rsidRPr="00CE7C04">
        <w:rPr>
          <w:sz w:val="16"/>
          <w:shd w:val="clear" w:color="auto" w:fill="FFFFFF"/>
        </w:rPr>
        <w:t xml:space="preserve">” one of the world’s leading immunologists writes: </w:t>
      </w:r>
      <w:r w:rsidRPr="00CE7C04">
        <w:rPr>
          <w:u w:val="single"/>
          <w:shd w:val="clear" w:color="auto" w:fill="FFFFFF"/>
        </w:rPr>
        <w:t>Has the immune system</w:t>
      </w:r>
      <w:r w:rsidRPr="00CE7C04">
        <w:rPr>
          <w:sz w:val="16"/>
          <w:shd w:val="clear" w:color="auto" w:fill="FFFFFF"/>
        </w:rPr>
        <w:t xml:space="preserve">, then, </w:t>
      </w:r>
      <w:r w:rsidRPr="00CE7C04">
        <w:rPr>
          <w:u w:val="single"/>
          <w:shd w:val="clear" w:color="auto" w:fill="FFFFFF"/>
        </w:rPr>
        <w:t>reached its apogee after the few hundred million years it had taken to develop? Can it respond in time to the new evolutionary challenges? These perfectly proper questions lack sure answers because we are in an utterly unprecedented situation</w:t>
      </w:r>
      <w:r w:rsidRPr="00CE7C04">
        <w:rPr>
          <w:sz w:val="16"/>
          <w:shd w:val="clear" w:color="auto" w:fill="FFFFFF"/>
        </w:rPr>
        <w:t xml:space="preserve"> [given the number of newly emerging infections]</w:t>
      </w:r>
      <w:proofErr w:type="gramStart"/>
      <w:r w:rsidRPr="00CE7C04">
        <w:rPr>
          <w:sz w:val="16"/>
          <w:shd w:val="clear" w:color="auto" w:fill="FFFFFF"/>
        </w:rPr>
        <w:t>.3151</w:t>
      </w:r>
      <w:proofErr w:type="gramEnd"/>
      <w:r w:rsidRPr="00CE7C04">
        <w:rPr>
          <w:sz w:val="16"/>
          <w:shd w:val="clear" w:color="auto" w:fill="FFFFFF"/>
        </w:rPr>
        <w:t xml:space="preserve"> The research team who wrote Beasts of the Earth conclude, </w:t>
      </w:r>
      <w:r w:rsidRPr="00CE7C04">
        <w:rPr>
          <w:u w:val="single"/>
          <w:shd w:val="clear" w:color="auto" w:fill="FFFFFF"/>
        </w:rPr>
        <w:t>“Considering</w:t>
      </w:r>
      <w:r w:rsidRPr="00CE7C04">
        <w:rPr>
          <w:sz w:val="16"/>
          <w:shd w:val="clear" w:color="auto" w:fill="FFFFFF"/>
        </w:rPr>
        <w:t xml:space="preserve"> that </w:t>
      </w:r>
      <w:r w:rsidRPr="00CE7C04">
        <w:rPr>
          <w:u w:val="single"/>
          <w:shd w:val="clear" w:color="auto" w:fill="FFFFFF"/>
        </w:rPr>
        <w:t>bacteria, viruses, and protozoa had a more than two-billion-year head start in this war, a victory by recently arrived Homo sapiens would be remarkable.”</w:t>
      </w:r>
      <w:r w:rsidRPr="00CE7C04">
        <w:rPr>
          <w:sz w:val="16"/>
          <w:shd w:val="clear" w:color="auto" w:fill="FFFFFF"/>
        </w:rPr>
        <w:t xml:space="preserve">3152 </w:t>
      </w:r>
      <w:r w:rsidRPr="00CE7C04">
        <w:rPr>
          <w:u w:val="single"/>
          <w:shd w:val="clear" w:color="auto" w:fill="FFFFFF"/>
        </w:rPr>
        <w:t>Lederberg</w:t>
      </w:r>
      <w:r w:rsidRPr="00CE7C04">
        <w:rPr>
          <w:sz w:val="16"/>
          <w:shd w:val="clear" w:color="auto" w:fill="FFFFFF"/>
        </w:rPr>
        <w:t xml:space="preserve"> ardently </w:t>
      </w:r>
      <w:r w:rsidRPr="00CE7C04">
        <w:rPr>
          <w:u w:val="single"/>
          <w:shd w:val="clear" w:color="auto" w:fill="FFFFFF"/>
        </w:rPr>
        <w:t>believes that emerging viruses may imperil</w:t>
      </w:r>
      <w:r w:rsidRPr="00CE7C04">
        <w:rPr>
          <w:sz w:val="16"/>
          <w:shd w:val="clear" w:color="auto" w:fill="FFFFFF"/>
        </w:rPr>
        <w:t xml:space="preserve"> human </w:t>
      </w:r>
      <w:r w:rsidRPr="00CE7C04">
        <w:rPr>
          <w:u w:val="single"/>
          <w:shd w:val="clear" w:color="auto" w:fill="FFFFFF"/>
        </w:rPr>
        <w:t>society itself</w:t>
      </w:r>
      <w:r w:rsidRPr="00CE7C04">
        <w:rPr>
          <w:sz w:val="16"/>
          <w:shd w:val="clear" w:color="auto" w:fill="FFFFFF"/>
        </w:rPr>
        <w:t xml:space="preserve">. Says NIH medical epidemiologist David Morens, </w:t>
      </w:r>
      <w:proofErr w:type="gramStart"/>
      <w:r w:rsidRPr="00CE7C04">
        <w:rPr>
          <w:sz w:val="16"/>
          <w:shd w:val="clear" w:color="auto" w:fill="FFFFFF"/>
        </w:rPr>
        <w:t>When</w:t>
      </w:r>
      <w:proofErr w:type="gramEnd"/>
      <w:r w:rsidRPr="00CE7C04">
        <w:rPr>
          <w:sz w:val="16"/>
          <w:shd w:val="clear" w:color="auto" w:fill="FFFFFF"/>
        </w:rPr>
        <w:t xml:space="preserve"> you look at the relationship between bugs and humans, the more important thing to look at is the bug. When an enterovirus like polio goes through the human gastrointestinal tract in three days, its genome mutates about two percent. </w:t>
      </w:r>
      <w:r w:rsidRPr="00CE7C04">
        <w:rPr>
          <w:sz w:val="16"/>
          <w:szCs w:val="16"/>
          <w:shd w:val="clear" w:color="auto" w:fill="FFFFFF"/>
        </w:rPr>
        <w:t xml:space="preserve">That level of mutation—two percent of the genome—has taken the human species eight million years to accomplish. </w:t>
      </w:r>
      <w:r w:rsidRPr="00CE7C04">
        <w:rPr>
          <w:sz w:val="16"/>
          <w:shd w:val="clear" w:color="auto" w:fill="FFFFFF"/>
        </w:rPr>
        <w:t xml:space="preserve">So who’s going to adapt to whom? Pitted against that kind of competition, </w:t>
      </w:r>
      <w:r w:rsidRPr="00CE7C04">
        <w:rPr>
          <w:u w:val="single"/>
          <w:shd w:val="clear" w:color="auto" w:fill="FFFFFF"/>
        </w:rPr>
        <w:t xml:space="preserve">Lederberg concludes that the </w:t>
      </w:r>
      <w:r w:rsidRPr="00CE7C04">
        <w:rPr>
          <w:highlight w:val="yellow"/>
          <w:u w:val="single"/>
          <w:shd w:val="clear" w:color="auto" w:fill="FFFFFF"/>
        </w:rPr>
        <w:t>human evolutionary capacity to keep up “may be dismissed as almost</w:t>
      </w:r>
      <w:r w:rsidRPr="00CE7C04">
        <w:rPr>
          <w:u w:val="single"/>
          <w:shd w:val="clear" w:color="auto" w:fill="FFFFFF"/>
        </w:rPr>
        <w:t xml:space="preserve"> totally </w:t>
      </w:r>
      <w:r w:rsidRPr="00CE7C04">
        <w:rPr>
          <w:highlight w:val="yellow"/>
          <w:u w:val="single"/>
          <w:shd w:val="clear" w:color="auto" w:fill="FFFFFF"/>
        </w:rPr>
        <w:t>inconsequential.</w:t>
      </w:r>
      <w:r w:rsidRPr="00CE7C04">
        <w:rPr>
          <w:u w:val="single"/>
          <w:shd w:val="clear" w:color="auto" w:fill="FFFFFF"/>
        </w:rPr>
        <w:t>”</w:t>
      </w:r>
      <w:r w:rsidRPr="00CE7C04">
        <w:rPr>
          <w:sz w:val="16"/>
          <w:shd w:val="clear" w:color="auto" w:fill="FFFFFF"/>
        </w:rPr>
        <w:t xml:space="preserve">3153 </w:t>
      </w:r>
      <w:r w:rsidRPr="00CE7C04">
        <w:rPr>
          <w:u w:val="single"/>
          <w:shd w:val="clear" w:color="auto" w:fill="FFFFFF"/>
        </w:rPr>
        <w:t>To help prevent the evolution of viruses</w:t>
      </w:r>
      <w:r w:rsidRPr="00CE7C04">
        <w:rPr>
          <w:sz w:val="16"/>
          <w:shd w:val="clear" w:color="auto" w:fill="FFFFFF"/>
        </w:rPr>
        <w:t xml:space="preserve"> as threatening as H5N1, </w:t>
      </w:r>
      <w:r w:rsidRPr="00CE7C04">
        <w:rPr>
          <w:u w:val="single"/>
          <w:shd w:val="clear" w:color="auto" w:fill="FFFFFF"/>
        </w:rPr>
        <w:t>the least we can do is take away a few billion feathered test tubes in which viruses can experiment, a few billion fewer spins at pandemic roulette. The human species has existed in something like our present form for approximately 200,000 years. “Such a long run should itself give us confidence that our species will continue to survive</w:t>
      </w:r>
      <w:r w:rsidRPr="00CE7C04">
        <w:rPr>
          <w:sz w:val="16"/>
          <w:shd w:val="clear" w:color="auto" w:fill="FFFFFF"/>
        </w:rPr>
        <w:t xml:space="preserve">, at least insofar as the microbial world is concerned. </w:t>
      </w:r>
      <w:r w:rsidRPr="00CE7C04">
        <w:rPr>
          <w:b/>
          <w:u w:val="single"/>
          <w:shd w:val="clear" w:color="auto" w:fill="FFFFFF"/>
        </w:rPr>
        <w:t>Yet such optimism,”</w:t>
      </w:r>
      <w:r w:rsidRPr="00CE7C04">
        <w:rPr>
          <w:sz w:val="16"/>
          <w:shd w:val="clear" w:color="auto" w:fill="FFFFFF"/>
        </w:rPr>
        <w:t xml:space="preserve"> wrote the Ehrlich prize-winning former chair of zoology at the University College of London, </w:t>
      </w:r>
      <w:r w:rsidRPr="00CE7C04">
        <w:rPr>
          <w:b/>
          <w:u w:val="single"/>
          <w:shd w:val="clear" w:color="auto" w:fill="FFFFFF"/>
        </w:rPr>
        <w:t>“might easily transmute into a tune whistled whilst passing a graveyard.”</w:t>
      </w:r>
      <w:r w:rsidRPr="00CE7C04">
        <w:rPr>
          <w:sz w:val="16"/>
          <w:shd w:val="clear" w:color="auto" w:fill="FFFFFF"/>
        </w:rPr>
        <w:t xml:space="preserve">3154 </w:t>
      </w:r>
    </w:p>
    <w:p w14:paraId="1BB92020" w14:textId="3AB0868C" w:rsidR="00E04D8E" w:rsidRPr="00146BBB" w:rsidRDefault="00787123" w:rsidP="00E04D8E">
      <w:pPr>
        <w:pStyle w:val="Heading3"/>
        <w:rPr>
          <w:rFonts w:ascii="Calibri" w:hAnsi="Calibri" w:cs="Times New Roman"/>
        </w:rPr>
      </w:pPr>
      <w:r>
        <w:rPr>
          <w:rFonts w:ascii="Calibri" w:hAnsi="Calibri" w:cs="Times New Roman"/>
        </w:rPr>
        <w:br w:type="column"/>
      </w:r>
      <w:r w:rsidR="00E04D8E" w:rsidRPr="00146BBB">
        <w:rPr>
          <w:rFonts w:ascii="Calibri" w:hAnsi="Calibri" w:cs="Times New Roman"/>
        </w:rPr>
        <w:t>Overpopulation</w:t>
      </w:r>
    </w:p>
    <w:p w14:paraId="281231AF" w14:textId="77777777" w:rsidR="00E04D8E" w:rsidRPr="00146BBB" w:rsidRDefault="00E04D8E" w:rsidP="00E04D8E">
      <w:pPr>
        <w:pStyle w:val="Heading4"/>
        <w:rPr>
          <w:rFonts w:ascii="Calibri" w:hAnsi="Calibri" w:cs="Times New Roman"/>
        </w:rPr>
      </w:pPr>
      <w:r w:rsidRPr="00146BBB">
        <w:rPr>
          <w:rFonts w:ascii="Calibri" w:hAnsi="Calibri" w:cs="Times New Roman"/>
        </w:rPr>
        <w:t>Contention ___ is Overpopulation:</w:t>
      </w:r>
    </w:p>
    <w:p w14:paraId="5D08DA0B" w14:textId="34F6526B" w:rsidR="00E04D8E" w:rsidRPr="00146BBB" w:rsidRDefault="00E04D8E" w:rsidP="00E04D8E">
      <w:pPr>
        <w:pStyle w:val="Heading4"/>
        <w:rPr>
          <w:rFonts w:ascii="Calibri" w:hAnsi="Calibri" w:cs="Times New Roman"/>
        </w:rPr>
      </w:pPr>
      <w:r w:rsidRPr="00146BBB">
        <w:rPr>
          <w:rFonts w:ascii="Calibri" w:hAnsi="Calibri" w:cs="Times New Roman"/>
        </w:rPr>
        <w:t>Humyn population growth will ultimately trigger humyn extinction</w:t>
      </w:r>
      <w:r w:rsidR="00DB6821">
        <w:rPr>
          <w:rFonts w:ascii="Calibri" w:hAnsi="Calibri" w:cs="Times New Roman"/>
        </w:rPr>
        <w:t xml:space="preserve"> within this century</w:t>
      </w:r>
      <w:r w:rsidRPr="00146BBB">
        <w:rPr>
          <w:rFonts w:ascii="Calibri" w:hAnsi="Calibri" w:cs="Times New Roman"/>
        </w:rPr>
        <w:t>.</w:t>
      </w:r>
    </w:p>
    <w:p w14:paraId="37A1BF2C" w14:textId="1CBA13C0" w:rsidR="00E04D8E" w:rsidRPr="00146BBB" w:rsidRDefault="00E04D8E" w:rsidP="00E04D8E">
      <w:pPr>
        <w:rPr>
          <w:rFonts w:cs="Times New Roman"/>
        </w:rPr>
      </w:pPr>
      <w:r w:rsidRPr="00146BBB">
        <w:rPr>
          <w:rStyle w:val="StyleStyleBold12pt"/>
          <w:rFonts w:cs="Times New Roman"/>
        </w:rPr>
        <w:t xml:space="preserve">Farrell, </w:t>
      </w:r>
      <w:r w:rsidR="00E32E3B">
        <w:rPr>
          <w:rStyle w:val="StyleStyleBold12pt"/>
          <w:rFonts w:cs="Times New Roman"/>
        </w:rPr>
        <w:t>’</w:t>
      </w:r>
      <w:r w:rsidRPr="00146BBB">
        <w:rPr>
          <w:rStyle w:val="StyleStyleBold12pt"/>
          <w:rFonts w:cs="Times New Roman"/>
        </w:rPr>
        <w:t>13</w:t>
      </w:r>
      <w:r w:rsidR="00E32E3B">
        <w:rPr>
          <w:rStyle w:val="StyleStyleBold12pt"/>
          <w:rFonts w:cs="Times New Roman"/>
        </w:rPr>
        <w:t xml:space="preserve"> </w:t>
      </w:r>
      <w:r w:rsidRPr="00146BBB">
        <w:rPr>
          <w:rFonts w:cs="Times New Roman"/>
        </w:rPr>
        <w:t>[Paul, behavioral economist, former investment banker and Executive Vice President of the Financial News Network, “World’s top problem is overpopulation, not climate,” MarketWatch, 10-14-2013, http://www.marketwatch.com/story/climate-report-proves-humans-are-the-new-dinosaurs-2013-10-12]</w:t>
      </w:r>
    </w:p>
    <w:p w14:paraId="532FD965" w14:textId="77777777" w:rsidR="00E04D8E" w:rsidRPr="00146BBB" w:rsidRDefault="00E04D8E" w:rsidP="00E04D8E">
      <w:pPr>
        <w:rPr>
          <w:rFonts w:cs="Times New Roman"/>
          <w:sz w:val="16"/>
        </w:rPr>
      </w:pPr>
      <w:r w:rsidRPr="00146BBB">
        <w:rPr>
          <w:rFonts w:cs="Times New Roman"/>
          <w:sz w:val="16"/>
        </w:rPr>
        <w:t>SAN LUIS OBISPO, Calif. (MarketWatch) — Warning</w:t>
      </w:r>
      <w:r w:rsidRPr="00146BBB">
        <w:rPr>
          <w:rFonts w:cs="Times New Roman"/>
          <w:u w:val="single"/>
        </w:rPr>
        <w:t xml:space="preserve">: </w:t>
      </w:r>
      <w:r w:rsidRPr="00146BBB">
        <w:rPr>
          <w:rFonts w:cs="Times New Roman"/>
          <w:highlight w:val="yellow"/>
          <w:u w:val="single"/>
        </w:rPr>
        <w:t>Mother Earth didn’t replace the dinosaurs after they died”</w:t>
      </w:r>
      <w:r w:rsidRPr="00146BBB">
        <w:rPr>
          <w:rFonts w:cs="Times New Roman"/>
          <w:u w:val="single"/>
        </w:rPr>
        <w:t xml:space="preserve"> in the last great species extinction, </w:t>
      </w:r>
      <w:r w:rsidRPr="00146BBB">
        <w:rPr>
          <w:rFonts w:cs="Times New Roman"/>
          <w:highlight w:val="yellow"/>
          <w:u w:val="single"/>
        </w:rPr>
        <w:t>reports Nobel physicist</w:t>
      </w:r>
      <w:r w:rsidRPr="00146BBB">
        <w:rPr>
          <w:rFonts w:cs="Times New Roman"/>
          <w:u w:val="single"/>
        </w:rPr>
        <w:t xml:space="preserve"> Robert </w:t>
      </w:r>
      <w:r w:rsidRPr="00146BBB">
        <w:rPr>
          <w:rFonts w:cs="Times New Roman"/>
          <w:highlight w:val="yellow"/>
          <w:u w:val="single"/>
        </w:rPr>
        <w:t>Laughlin</w:t>
      </w:r>
      <w:r w:rsidRPr="00146BBB">
        <w:rPr>
          <w:rFonts w:cs="Times New Roman"/>
          <w:u w:val="single"/>
        </w:rPr>
        <w:t xml:space="preserve">.” </w:t>
      </w:r>
      <w:r w:rsidRPr="00146BBB">
        <w:rPr>
          <w:rFonts w:cs="Times New Roman"/>
          <w:highlight w:val="yellow"/>
          <w:u w:val="single"/>
        </w:rPr>
        <w:t>She just moved on</w:t>
      </w:r>
      <w:r w:rsidRPr="00146BBB">
        <w:rPr>
          <w:rFonts w:cs="Times New Roman"/>
          <w:u w:val="single"/>
        </w:rPr>
        <w:t xml:space="preserve"> and became something different</w:t>
      </w:r>
      <w:r w:rsidRPr="00146BBB">
        <w:rPr>
          <w:rFonts w:cs="Times New Roman"/>
          <w:sz w:val="16"/>
        </w:rPr>
        <w:t xml:space="preserve">.” But so what, you say, that was 65 million years ago. Right? Wrong. </w:t>
      </w:r>
      <w:r w:rsidRPr="00E32E3B">
        <w:rPr>
          <w:rFonts w:cs="Times New Roman"/>
          <w:u w:val="single"/>
        </w:rPr>
        <w:t xml:space="preserve">Today </w:t>
      </w:r>
      <w:r w:rsidRPr="00146BBB">
        <w:rPr>
          <w:rFonts w:cs="Times New Roman"/>
          <w:highlight w:val="yellow"/>
          <w:u w:val="single"/>
        </w:rPr>
        <w:t>humans are</w:t>
      </w:r>
      <w:r w:rsidRPr="00146BBB">
        <w:rPr>
          <w:rFonts w:cs="Times New Roman"/>
          <w:u w:val="single"/>
        </w:rPr>
        <w:t xml:space="preserve"> </w:t>
      </w:r>
      <w:r w:rsidRPr="00146BBB">
        <w:rPr>
          <w:rFonts w:cs="Times New Roman"/>
          <w:highlight w:val="yellow"/>
          <w:u w:val="single"/>
        </w:rPr>
        <w:t xml:space="preserve">the new dinosaurs, </w:t>
      </w:r>
      <w:r w:rsidRPr="00E32E3B">
        <w:rPr>
          <w:rFonts w:cs="Times New Roman"/>
          <w:u w:val="single"/>
        </w:rPr>
        <w:t xml:space="preserve">the next species </w:t>
      </w:r>
      <w:r w:rsidRPr="00146BBB">
        <w:rPr>
          <w:rFonts w:cs="Times New Roman"/>
          <w:highlight w:val="yellow"/>
          <w:u w:val="single"/>
        </w:rPr>
        <w:t>slated for extinction</w:t>
      </w:r>
      <w:r w:rsidRPr="00146BBB">
        <w:rPr>
          <w:rFonts w:cs="Times New Roman"/>
          <w:sz w:val="16"/>
        </w:rPr>
        <w:t xml:space="preserve">, warn 2,000 United Nations scientists. Soon. </w:t>
      </w:r>
      <w:r w:rsidRPr="00E32E3B">
        <w:rPr>
          <w:rFonts w:cs="Times New Roman"/>
          <w:b/>
          <w:highlight w:val="yellow"/>
          <w:u w:val="single"/>
        </w:rPr>
        <w:t>We’re</w:t>
      </w:r>
      <w:r w:rsidRPr="00146BBB">
        <w:rPr>
          <w:rFonts w:cs="Times New Roman"/>
          <w:u w:val="single"/>
        </w:rPr>
        <w:t xml:space="preserve"> also </w:t>
      </w:r>
      <w:r w:rsidRPr="00E32E3B">
        <w:rPr>
          <w:rFonts w:cs="Times New Roman"/>
          <w:b/>
          <w:highlight w:val="yellow"/>
          <w:u w:val="single"/>
        </w:rPr>
        <w:t>causing</w:t>
      </w:r>
      <w:r w:rsidRPr="00146BBB">
        <w:rPr>
          <w:rFonts w:cs="Times New Roman"/>
          <w:highlight w:val="yellow"/>
          <w:u w:val="single"/>
        </w:rPr>
        <w:t xml:space="preserve"> </w:t>
      </w:r>
      <w:r w:rsidRPr="00E32E3B">
        <w:rPr>
          <w:rFonts w:cs="Times New Roman"/>
          <w:b/>
          <w:highlight w:val="yellow"/>
          <w:u w:val="single"/>
        </w:rPr>
        <w:t>the</w:t>
      </w:r>
      <w:r w:rsidRPr="00146BBB">
        <w:rPr>
          <w:rFonts w:cs="Times New Roman"/>
          <w:highlight w:val="yellow"/>
          <w:u w:val="single"/>
        </w:rPr>
        <w:t xml:space="preserve"> </w:t>
      </w:r>
      <w:r w:rsidRPr="00E32E3B">
        <w:rPr>
          <w:rFonts w:cs="Times New Roman"/>
          <w:b/>
          <w:highlight w:val="yellow"/>
          <w:u w:val="single"/>
        </w:rPr>
        <w:t>extinction</w:t>
      </w:r>
      <w:r w:rsidRPr="00146BBB">
        <w:rPr>
          <w:rFonts w:cs="Times New Roman"/>
          <w:sz w:val="16"/>
        </w:rPr>
        <w:t>, even accelerating a new timetable</w:t>
      </w:r>
      <w:r w:rsidRPr="00146BBB">
        <w:rPr>
          <w:rStyle w:val="StyleBoldUnderline"/>
          <w:rFonts w:cs="Times New Roman"/>
        </w:rPr>
        <w:t xml:space="preserve">. </w:t>
      </w:r>
      <w:r w:rsidRPr="00146BBB">
        <w:rPr>
          <w:rStyle w:val="StyleBoldUnderline"/>
          <w:rFonts w:cs="Times New Roman"/>
          <w:highlight w:val="yellow"/>
        </w:rPr>
        <w:t>Signing our own death warrant</w:t>
      </w:r>
      <w:r w:rsidRPr="00146BBB">
        <w:rPr>
          <w:rFonts w:cs="Times New Roman"/>
          <w:sz w:val="16"/>
        </w:rPr>
        <w:t xml:space="preserve">. Not millions of years in the future, but </w:t>
      </w:r>
      <w:r w:rsidRPr="00715DC2">
        <w:rPr>
          <w:rStyle w:val="Emphasis"/>
          <w:highlight w:val="yellow"/>
        </w:rPr>
        <w:t>this century</w:t>
      </w:r>
      <w:r w:rsidRPr="00146BBB">
        <w:rPr>
          <w:rFonts w:cs="Times New Roman"/>
          <w:sz w:val="16"/>
        </w:rPr>
        <w:t xml:space="preserve">. Thanks to our secret love of climate change. Yes, we’re all closet science deniers. Here’s how </w:t>
      </w:r>
      <w:r w:rsidRPr="00E32E3B">
        <w:rPr>
          <w:rFonts w:cs="Times New Roman"/>
          <w:u w:val="single"/>
        </w:rPr>
        <w:t>Laughlin put it</w:t>
      </w:r>
      <w:r w:rsidRPr="00E32E3B">
        <w:rPr>
          <w:rFonts w:cs="Times New Roman"/>
          <w:sz w:val="16"/>
        </w:rPr>
        <w:t xml:space="preserve">: </w:t>
      </w:r>
      <w:r w:rsidRPr="00E32E3B">
        <w:rPr>
          <w:rFonts w:cs="Times New Roman"/>
          <w:u w:val="single"/>
        </w:rPr>
        <w:t>“Humans have already triggered the sixth great period of species extinction</w:t>
      </w:r>
      <w:r w:rsidRPr="00146BBB">
        <w:rPr>
          <w:rFonts w:cs="Times New Roman"/>
          <w:u w:val="single"/>
        </w:rPr>
        <w:t xml:space="preserve"> in Earth’s history.”</w:t>
      </w:r>
      <w:r w:rsidRPr="00146BBB">
        <w:rPr>
          <w:rFonts w:cs="Times New Roman"/>
          <w:sz w:val="16"/>
        </w:rPr>
        <w:t xml:space="preserve"> Get it? We’re to blame. </w:t>
      </w:r>
      <w:r w:rsidRPr="00E32E3B">
        <w:rPr>
          <w:rFonts w:cs="Times New Roman"/>
          <w:b/>
          <w:u w:val="single"/>
        </w:rPr>
        <w:t xml:space="preserve">We are the </w:t>
      </w:r>
      <w:proofErr w:type="gramStart"/>
      <w:r w:rsidRPr="00E32E3B">
        <w:rPr>
          <w:rFonts w:cs="Times New Roman"/>
          <w:b/>
          <w:u w:val="single"/>
        </w:rPr>
        <w:t>engine</w:t>
      </w:r>
      <w:proofErr w:type="gramEnd"/>
      <w:r w:rsidRPr="00E32E3B">
        <w:rPr>
          <w:rFonts w:cs="Times New Roman"/>
          <w:b/>
          <w:u w:val="single"/>
        </w:rPr>
        <w:t xml:space="preserve"> driving a new species extermination.</w:t>
      </w:r>
      <w:r w:rsidRPr="00E32E3B">
        <w:rPr>
          <w:rFonts w:cs="Times New Roman"/>
          <w:u w:val="single"/>
        </w:rPr>
        <w:t xml:space="preserve"> The human race is in a</w:t>
      </w:r>
      <w:r w:rsidRPr="00E32E3B">
        <w:rPr>
          <w:rFonts w:cs="Times New Roman"/>
          <w:sz w:val="16"/>
        </w:rPr>
        <w:t xml:space="preserve"> </w:t>
      </w:r>
      <w:r w:rsidRPr="00E32E3B">
        <w:rPr>
          <w:rFonts w:cs="Times New Roman"/>
          <w:u w:val="single"/>
        </w:rPr>
        <w:t>suicidal run to self-destruction</w:t>
      </w:r>
      <w:r w:rsidRPr="00E32E3B">
        <w:rPr>
          <w:rFonts w:cs="Times New Roman"/>
          <w:sz w:val="16"/>
        </w:rPr>
        <w:t>.</w:t>
      </w:r>
      <w:r w:rsidRPr="00146BBB">
        <w:rPr>
          <w:rFonts w:cs="Times New Roman"/>
          <w:sz w:val="16"/>
        </w:rPr>
        <w:t xml:space="preserve"> We can’t blame it on the great American conspiracy of climate-science deniers, Big Oil, the Koch Bros, U.S. Chamber of Commerce and Congress. It’s us</w:t>
      </w:r>
      <w:r w:rsidRPr="00146BBB">
        <w:rPr>
          <w:rFonts w:cs="Times New Roman"/>
          <w:u w:val="single"/>
        </w:rPr>
        <w:t xml:space="preserve">. </w:t>
      </w:r>
      <w:r w:rsidRPr="00E32E3B">
        <w:rPr>
          <w:rFonts w:cs="Times New Roman"/>
          <w:b/>
          <w:highlight w:val="yellow"/>
          <w:u w:val="single"/>
        </w:rPr>
        <w:t>We</w:t>
      </w:r>
      <w:r w:rsidRPr="00146BBB">
        <w:rPr>
          <w:rFonts w:cs="Times New Roman"/>
          <w:highlight w:val="yellow"/>
          <w:u w:val="single"/>
        </w:rPr>
        <w:t xml:space="preserve"> </w:t>
      </w:r>
      <w:r w:rsidRPr="00E32E3B">
        <w:rPr>
          <w:rFonts w:cs="Times New Roman"/>
          <w:b/>
          <w:highlight w:val="yellow"/>
          <w:u w:val="single"/>
        </w:rPr>
        <w:t>just keep</w:t>
      </w:r>
      <w:r w:rsidRPr="00146BBB">
        <w:rPr>
          <w:rFonts w:cs="Times New Roman"/>
          <w:sz w:val="16"/>
        </w:rPr>
        <w:t xml:space="preserve"> buying gas guzzlers, keep investing retirement money in Exxon Mobil, keep </w:t>
      </w:r>
      <w:r w:rsidRPr="00E32E3B">
        <w:rPr>
          <w:rFonts w:cs="Times New Roman"/>
          <w:b/>
          <w:highlight w:val="yellow"/>
          <w:u w:val="single"/>
        </w:rPr>
        <w:t>making more</w:t>
      </w:r>
      <w:r w:rsidRPr="00146BBB">
        <w:rPr>
          <w:rFonts w:cs="Times New Roman"/>
          <w:sz w:val="16"/>
        </w:rPr>
        <w:t xml:space="preserve"> and more </w:t>
      </w:r>
      <w:r w:rsidRPr="00E32E3B">
        <w:rPr>
          <w:rFonts w:cs="Times New Roman"/>
          <w:b/>
          <w:highlight w:val="yellow"/>
          <w:u w:val="single"/>
        </w:rPr>
        <w:t>babies</w:t>
      </w:r>
      <w:r w:rsidRPr="00146BBB">
        <w:rPr>
          <w:rFonts w:cs="Times New Roman"/>
          <w:sz w:val="16"/>
          <w:highlight w:val="yellow"/>
        </w:rPr>
        <w:t xml:space="preserve">, </w:t>
      </w:r>
      <w:r w:rsidRPr="00E32E3B">
        <w:rPr>
          <w:rFonts w:cs="Times New Roman"/>
          <w:u w:val="single"/>
        </w:rPr>
        <w:t xml:space="preserve">forever </w:t>
      </w:r>
      <w:r w:rsidRPr="00146BBB">
        <w:rPr>
          <w:rFonts w:cs="Times New Roman"/>
          <w:highlight w:val="yellow"/>
          <w:u w:val="single"/>
        </w:rPr>
        <w:t>in denial of the widening gap between</w:t>
      </w:r>
      <w:r w:rsidRPr="00146BBB">
        <w:rPr>
          <w:rFonts w:cs="Times New Roman"/>
          <w:u w:val="single"/>
        </w:rPr>
        <w:t xml:space="preserve"> </w:t>
      </w:r>
      <w:r w:rsidRPr="00146BBB">
        <w:rPr>
          <w:rFonts w:cs="Times New Roman"/>
          <w:highlight w:val="yellow"/>
          <w:u w:val="single"/>
        </w:rPr>
        <w:t>perpetual economic growth and more babies living on a</w:t>
      </w:r>
      <w:r w:rsidRPr="00146BBB">
        <w:rPr>
          <w:rFonts w:cs="Times New Roman"/>
          <w:sz w:val="16"/>
          <w:highlight w:val="yellow"/>
        </w:rPr>
        <w:t xml:space="preserve"> </w:t>
      </w:r>
      <w:r w:rsidRPr="00146BBB">
        <w:rPr>
          <w:rFonts w:cs="Times New Roman"/>
          <w:highlight w:val="yellow"/>
          <w:u w:val="single"/>
        </w:rPr>
        <w:t>planet of rapidly diminishing resources</w:t>
      </w:r>
      <w:r w:rsidRPr="00146BBB">
        <w:rPr>
          <w:rFonts w:cs="Times New Roman"/>
          <w:u w:val="single"/>
        </w:rPr>
        <w:t xml:space="preserve">. </w:t>
      </w:r>
      <w:r w:rsidRPr="00E32E3B">
        <w:rPr>
          <w:rFonts w:cs="Times New Roman"/>
          <w:u w:val="single"/>
        </w:rPr>
        <w:t>Humans are the new dinosaurs ... even scheduled our own</w:t>
      </w:r>
      <w:r w:rsidRPr="00E32E3B">
        <w:rPr>
          <w:rFonts w:cs="Times New Roman"/>
          <w:sz w:val="16"/>
        </w:rPr>
        <w:t xml:space="preserve"> </w:t>
      </w:r>
      <w:r w:rsidRPr="00E32E3B">
        <w:rPr>
          <w:rFonts w:cs="Times New Roman"/>
          <w:u w:val="single"/>
        </w:rPr>
        <w:t>extinction</w:t>
      </w:r>
      <w:r w:rsidRPr="00E32E3B">
        <w:rPr>
          <w:rFonts w:cs="Times New Roman"/>
          <w:sz w:val="16"/>
        </w:rPr>
        <w:t>.</w:t>
      </w:r>
      <w:r w:rsidRPr="00146BBB">
        <w:rPr>
          <w:rFonts w:cs="Times New Roman"/>
          <w:sz w:val="16"/>
        </w:rPr>
        <w:t xml:space="preserve"> </w:t>
      </w:r>
    </w:p>
    <w:p w14:paraId="293B0536" w14:textId="77777777" w:rsidR="00E04D8E" w:rsidRPr="00146BBB" w:rsidRDefault="00E04D8E" w:rsidP="00E04D8E">
      <w:pPr>
        <w:pStyle w:val="Heading4"/>
        <w:rPr>
          <w:rFonts w:ascii="Calibri" w:hAnsi="Calibri" w:cs="Times New Roman"/>
        </w:rPr>
      </w:pPr>
      <w:r w:rsidRPr="00146BBB">
        <w:rPr>
          <w:rFonts w:ascii="Calibri" w:hAnsi="Calibri" w:cs="Times New Roman"/>
        </w:rPr>
        <w:t>And, ocean colonization’s inevitable, but very large floating structures are key to environmental sustainability</w:t>
      </w:r>
    </w:p>
    <w:p w14:paraId="5843B591" w14:textId="77777777" w:rsidR="00E04D8E" w:rsidRPr="00146BBB" w:rsidRDefault="00E04D8E" w:rsidP="00E04D8E">
      <w:pPr>
        <w:rPr>
          <w:rFonts w:cs="Times New Roman"/>
        </w:rPr>
      </w:pPr>
      <w:r w:rsidRPr="00146BBB">
        <w:rPr>
          <w:rFonts w:cs="Times New Roman"/>
          <w:b/>
        </w:rPr>
        <w:t>Wang and Wang 8</w:t>
      </w:r>
      <w:r w:rsidRPr="00146BBB">
        <w:rPr>
          <w:rFonts w:cs="Times New Roman"/>
        </w:rPr>
        <w:t xml:space="preserve"> [C.M. Wang is a Professor of Civil Engineering at the National University and the Deputy Head for the Engineering Science Programme. He is a Chartered Structural Engineer, a Felloe of the Institution of Engineers Singapore, and a Fellow of the Institution of Structural Engineers (UK). B.T. Wang is a PhD Candidate at the University of Melbourne. Very Large Floating Structures, 2008]</w:t>
      </w:r>
    </w:p>
    <w:p w14:paraId="38996A6C" w14:textId="77777777" w:rsidR="00E04D8E" w:rsidRPr="00146BBB" w:rsidRDefault="00E04D8E" w:rsidP="00E04D8E">
      <w:pPr>
        <w:rPr>
          <w:rFonts w:cs="Times New Roman"/>
          <w:sz w:val="16"/>
        </w:rPr>
      </w:pPr>
      <w:proofErr w:type="gramStart"/>
      <w:r w:rsidRPr="00146BBB">
        <w:rPr>
          <w:rFonts w:cs="Times New Roman"/>
          <w:b/>
          <w:highlight w:val="yellow"/>
          <w:u w:val="single"/>
        </w:rPr>
        <w:t>Ocean space will</w:t>
      </w:r>
      <w:r w:rsidRPr="00146BBB">
        <w:rPr>
          <w:rFonts w:cs="Times New Roman"/>
          <w:u w:val="single"/>
        </w:rPr>
        <w:t xml:space="preserve"> progressively </w:t>
      </w:r>
      <w:r w:rsidRPr="00146BBB">
        <w:rPr>
          <w:rFonts w:cs="Times New Roman"/>
          <w:b/>
          <w:highlight w:val="yellow"/>
          <w:u w:val="single"/>
        </w:rPr>
        <w:t>be colonized</w:t>
      </w:r>
      <w:r w:rsidRPr="00146BBB">
        <w:rPr>
          <w:rFonts w:cs="Times New Roman"/>
          <w:sz w:val="16"/>
        </w:rPr>
        <w:t xml:space="preserve"> by mankind </w:t>
      </w:r>
      <w:r w:rsidRPr="00146BBB">
        <w:rPr>
          <w:rFonts w:cs="Times New Roman"/>
          <w:highlight w:val="yellow"/>
          <w:u w:val="single"/>
        </w:rPr>
        <w:t>in search of space, energy and food</w:t>
      </w:r>
      <w:proofErr w:type="gramEnd"/>
      <w:r w:rsidRPr="00146BBB">
        <w:rPr>
          <w:rFonts w:cs="Times New Roman"/>
          <w:sz w:val="16"/>
        </w:rPr>
        <w:t xml:space="preserve">. However, </w:t>
      </w:r>
      <w:r w:rsidRPr="00146BBB">
        <w:rPr>
          <w:rFonts w:cs="Times New Roman"/>
          <w:highlight w:val="yellow"/>
          <w:u w:val="single"/>
        </w:rPr>
        <w:t>it is important to utilize the ocean in an environmentally friendly and sustainable way</w:t>
      </w:r>
      <w:r w:rsidRPr="00146BBB">
        <w:rPr>
          <w:rFonts w:cs="Times New Roman"/>
          <w:u w:val="single"/>
        </w:rPr>
        <w:t xml:space="preserve">, otherwise we could well destroy the remaining beautiful resources that we have. </w:t>
      </w:r>
      <w:r w:rsidRPr="00146BBB">
        <w:rPr>
          <w:rFonts w:cs="Times New Roman"/>
          <w:highlight w:val="yellow"/>
          <w:u w:val="single"/>
        </w:rPr>
        <w:t>Innovative technologies that exert a light urban footprint on the environment, such as very large floating structures, are</w:t>
      </w:r>
      <w:r w:rsidRPr="00146BBB">
        <w:rPr>
          <w:rFonts w:cs="Times New Roman"/>
          <w:sz w:val="16"/>
        </w:rPr>
        <w:t xml:space="preserve"> extent and </w:t>
      </w:r>
      <w:r w:rsidRPr="00146BBB">
        <w:rPr>
          <w:rFonts w:cs="Times New Roman"/>
          <w:highlight w:val="yellow"/>
          <w:u w:val="single"/>
        </w:rPr>
        <w:t>available</w:t>
      </w:r>
      <w:r w:rsidRPr="00146BBB">
        <w:rPr>
          <w:rFonts w:cs="Times New Roman"/>
          <w:u w:val="single"/>
        </w:rPr>
        <w:t xml:space="preserve"> for all sorts of applications.</w:t>
      </w:r>
      <w:r w:rsidRPr="00146BBB">
        <w:rPr>
          <w:rFonts w:cs="Times New Roman"/>
          <w:sz w:val="16"/>
        </w:rPr>
        <w:t xml:space="preserve"> It is this belief that led the authors to promote such technology to countries that are hungry for more space and to make use of their coastal and sea spaces. </w:t>
      </w:r>
    </w:p>
    <w:p w14:paraId="7094768A" w14:textId="77777777" w:rsidR="00E04D8E" w:rsidRPr="00146BBB" w:rsidRDefault="00E04D8E" w:rsidP="00E04D8E">
      <w:pPr>
        <w:pStyle w:val="Heading4"/>
        <w:rPr>
          <w:rFonts w:ascii="Calibri" w:hAnsi="Calibri" w:cs="Times New Roman"/>
        </w:rPr>
      </w:pPr>
      <w:r w:rsidRPr="00146BBB">
        <w:rPr>
          <w:rFonts w:ascii="Calibri" w:hAnsi="Calibri" w:cs="Times New Roman"/>
        </w:rPr>
        <w:t>That includes offshore ports</w:t>
      </w:r>
    </w:p>
    <w:p w14:paraId="0A948D03" w14:textId="77777777" w:rsidR="00E04D8E" w:rsidRPr="00146BBB" w:rsidRDefault="00E04D8E" w:rsidP="00E04D8E">
      <w:pPr>
        <w:rPr>
          <w:rFonts w:cs="Times New Roman"/>
        </w:rPr>
      </w:pPr>
      <w:r w:rsidRPr="00146BBB">
        <w:rPr>
          <w:rFonts w:cs="Times New Roman"/>
          <w:b/>
        </w:rPr>
        <w:t>Ocean Facilities 12</w:t>
      </w:r>
      <w:r w:rsidRPr="00146BBB">
        <w:rPr>
          <w:rFonts w:cs="Times New Roman"/>
        </w:rPr>
        <w:t xml:space="preserve"> [“A “Killer-app” for a “Blue-tech Revolution”?” Ocean Facilities Engineering, July 18, 2012, http://oceanfacilities.blogspot.com/2012/07/a-killer-app-for-blue-tech-revolution.html]</w:t>
      </w:r>
    </w:p>
    <w:p w14:paraId="7FF26FBF" w14:textId="77777777" w:rsidR="00E04D8E" w:rsidRPr="00146BBB" w:rsidRDefault="00E04D8E" w:rsidP="00E04D8E">
      <w:pPr>
        <w:rPr>
          <w:rFonts w:cs="Times New Roman"/>
          <w:sz w:val="16"/>
        </w:rPr>
      </w:pPr>
      <w:r w:rsidRPr="00146BBB">
        <w:rPr>
          <w:rFonts w:cs="Times New Roman"/>
          <w:sz w:val="16"/>
        </w:rPr>
        <w:t xml:space="preserve">A recent Maritime Executive posting covered the </w:t>
      </w:r>
      <w:proofErr w:type="gramStart"/>
      <w:r w:rsidRPr="00146BBB">
        <w:rPr>
          <w:rFonts w:cs="Times New Roman"/>
          <w:sz w:val="16"/>
        </w:rPr>
        <w:t>non profit</w:t>
      </w:r>
      <w:proofErr w:type="gramEnd"/>
      <w:r w:rsidRPr="00146BBB">
        <w:rPr>
          <w:rFonts w:cs="Times New Roman"/>
          <w:sz w:val="16"/>
        </w:rPr>
        <w:t xml:space="preserve"> Seasteading Institute’s third annual conference, held in June of 2012.   According to the posting, the focus of this conference was on what Mr. William </w:t>
      </w:r>
      <w:r w:rsidRPr="00146BBB">
        <w:rPr>
          <w:rFonts w:cs="Times New Roman"/>
          <w:u w:val="single"/>
        </w:rPr>
        <w:t>Riedy</w:t>
      </w:r>
      <w:r w:rsidRPr="00146BBB">
        <w:rPr>
          <w:rFonts w:cs="Times New Roman"/>
          <w:sz w:val="16"/>
        </w:rPr>
        <w:t xml:space="preserve">, </w:t>
      </w:r>
      <w:r w:rsidRPr="00146BBB">
        <w:rPr>
          <w:rFonts w:cs="Times New Roman"/>
          <w:u w:val="single"/>
        </w:rPr>
        <w:t xml:space="preserve">Executive Director at The Maritime Alliance referred to as </w:t>
      </w:r>
      <w:r w:rsidRPr="00146BBB">
        <w:rPr>
          <w:rFonts w:cs="Times New Roman"/>
          <w:highlight w:val="yellow"/>
          <w:u w:val="single"/>
        </w:rPr>
        <w:t>“the “blue-tech revolution”</w:t>
      </w:r>
      <w:r w:rsidRPr="00146BBB">
        <w:rPr>
          <w:rFonts w:cs="Times New Roman"/>
          <w:u w:val="single"/>
        </w:rPr>
        <w:t xml:space="preserve">—the technologies, discoveries, and partnerships that </w:t>
      </w:r>
      <w:r w:rsidRPr="00146BBB">
        <w:rPr>
          <w:rFonts w:cs="Times New Roman"/>
          <w:highlight w:val="yellow"/>
          <w:u w:val="single"/>
        </w:rPr>
        <w:t>could soon unlock the oceans’ vast potential.”</w:t>
      </w:r>
      <w:r w:rsidRPr="00146BBB">
        <w:rPr>
          <w:rFonts w:cs="Times New Roman"/>
          <w:u w:val="single"/>
        </w:rPr>
        <w:t xml:space="preserve"> Mr. </w:t>
      </w:r>
      <w:r w:rsidRPr="00146BBB">
        <w:rPr>
          <w:rFonts w:cs="Times New Roman"/>
          <w:highlight w:val="yellow"/>
          <w:u w:val="single"/>
        </w:rPr>
        <w:t>Riedy’s presentation</w:t>
      </w:r>
      <w:r w:rsidRPr="00146BBB">
        <w:rPr>
          <w:rFonts w:cs="Times New Roman"/>
          <w:u w:val="single"/>
        </w:rPr>
        <w:t xml:space="preserve"> at the conference “the Economic Imperative </w:t>
      </w:r>
      <w:r w:rsidRPr="00146BBB">
        <w:rPr>
          <w:rFonts w:cs="Times New Roman"/>
          <w:highlight w:val="yellow"/>
          <w:u w:val="single"/>
        </w:rPr>
        <w:t>for Very Large Floating Platforms</w:t>
      </w:r>
      <w:r w:rsidRPr="00146BBB">
        <w:rPr>
          <w:rFonts w:cs="Times New Roman"/>
          <w:sz w:val="16"/>
        </w:rPr>
        <w:t xml:space="preserve"> (VLFPs)” illustrates this “economic imperative” clearly on the subject of “Blue Jobs” associated with the maritime industry. </w:t>
      </w:r>
      <w:r w:rsidRPr="00146BBB">
        <w:rPr>
          <w:rFonts w:cs="Times New Roman"/>
          <w:u w:val="single"/>
        </w:rPr>
        <w:t xml:space="preserve">Mr. Reidy </w:t>
      </w:r>
      <w:r w:rsidRPr="00146BBB">
        <w:rPr>
          <w:rFonts w:cs="Times New Roman"/>
          <w:highlight w:val="yellow"/>
          <w:u w:val="single"/>
        </w:rPr>
        <w:t>referred to</w:t>
      </w:r>
      <w:r w:rsidRPr="00146BBB">
        <w:rPr>
          <w:rFonts w:cs="Times New Roman"/>
          <w:u w:val="single"/>
        </w:rPr>
        <w:t xml:space="preserve"> “Ocean Infrastructure” such as </w:t>
      </w:r>
      <w:r w:rsidRPr="00146BBB">
        <w:rPr>
          <w:rFonts w:cs="Times New Roman"/>
          <w:highlight w:val="yellow"/>
          <w:u w:val="single"/>
        </w:rPr>
        <w:t>the Portunus Project as the type of investment needed</w:t>
      </w:r>
      <w:r w:rsidRPr="00146BBB">
        <w:rPr>
          <w:rFonts w:cs="Times New Roman"/>
          <w:u w:val="single"/>
        </w:rPr>
        <w:t xml:space="preserve"> for accommodating a significant economic rebound, particularly in areas like Port of Long Beach where scarce room for expansion</w:t>
      </w:r>
      <w:r w:rsidRPr="00146BBB">
        <w:rPr>
          <w:rFonts w:cs="Times New Roman"/>
          <w:sz w:val="16"/>
        </w:rPr>
        <w:t xml:space="preserve"> (90% of all trade travels by water) </w:t>
      </w:r>
      <w:r w:rsidRPr="00146BBB">
        <w:rPr>
          <w:rFonts w:cs="Times New Roman"/>
          <w:u w:val="single"/>
        </w:rPr>
        <w:t>translates to high demurrage costs for commercial vessels</w:t>
      </w:r>
      <w:r w:rsidRPr="00146BBB">
        <w:rPr>
          <w:rFonts w:cs="Times New Roman"/>
          <w:sz w:val="16"/>
        </w:rPr>
        <w:t xml:space="preserve">. What’s the value of the industry and the “Blue Jobs” associated with “Ocean Infrastructure”? Mr. Reidy cited the “Maritime Economic Impact &amp; Cluster Analysis” Sponsored by the Unified Port of San Diego” data indicating that, for a municipality like San Diego, the maritime industry was over $7B in annual revenue and accounted for 28,000 jobs (excluding military and defense). What might the capital investment be to build a new city-sized module onto the maritime industry? According to a GlobalSecuity.org posting of last year, a 2-kilometer long floating facility designed essentially as an offshore transportation and logistics facility would cost “between $5B and $8B”.    </w:t>
      </w:r>
    </w:p>
    <w:p w14:paraId="12B5F36B" w14:textId="77777777" w:rsidR="00E04D8E" w:rsidRPr="00146BBB" w:rsidRDefault="00E04D8E" w:rsidP="00E04D8E">
      <w:pPr>
        <w:pStyle w:val="Heading4"/>
        <w:rPr>
          <w:rFonts w:ascii="Calibri" w:hAnsi="Calibri" w:cs="Times New Roman"/>
        </w:rPr>
      </w:pPr>
      <w:r w:rsidRPr="00146BBB">
        <w:rPr>
          <w:rFonts w:ascii="Calibri" w:hAnsi="Calibri" w:cs="Times New Roman"/>
        </w:rPr>
        <w:t>Very Large Floating Structures can provide arable land and habitat for a growing population, while maintaining ecosystem integrity.</w:t>
      </w:r>
    </w:p>
    <w:p w14:paraId="6947FB41" w14:textId="77777777" w:rsidR="00E04D8E" w:rsidRPr="00146BBB" w:rsidRDefault="00E04D8E" w:rsidP="00E04D8E">
      <w:pPr>
        <w:rPr>
          <w:rFonts w:cs="Times New Roman"/>
        </w:rPr>
      </w:pPr>
      <w:r w:rsidRPr="00146BBB">
        <w:rPr>
          <w:rStyle w:val="StyleStyleBold12pt"/>
          <w:rFonts w:cs="Times New Roman"/>
        </w:rPr>
        <w:t>Wang and Tay, ‘11</w:t>
      </w:r>
      <w:r w:rsidRPr="00146BBB">
        <w:rPr>
          <w:rFonts w:cs="Times New Roman"/>
        </w:rPr>
        <w:t>[C.M. and Z.Y., Department of Civil Engineering, National University of Singapore, “Very Large Floating Structures: Applications, Research and Development,” Procedia Engineering 14 (2011) 62-72,2011]</w:t>
      </w:r>
    </w:p>
    <w:p w14:paraId="097ECCFA" w14:textId="77777777" w:rsidR="00E04D8E" w:rsidRPr="00146BBB" w:rsidRDefault="00E04D8E" w:rsidP="00E04D8E">
      <w:pPr>
        <w:rPr>
          <w:rFonts w:cs="Times New Roman"/>
          <w:i/>
        </w:rPr>
      </w:pPr>
      <w:r w:rsidRPr="00146BBB">
        <w:rPr>
          <w:rFonts w:cs="Times New Roman"/>
          <w:i/>
        </w:rPr>
        <w:t>**We disagree with the author’s use of gendered language</w:t>
      </w:r>
    </w:p>
    <w:p w14:paraId="608A368F" w14:textId="77777777" w:rsidR="00E04D8E" w:rsidRPr="00146BBB" w:rsidRDefault="00E04D8E" w:rsidP="00E04D8E">
      <w:pPr>
        <w:rPr>
          <w:rFonts w:cs="Times New Roman"/>
          <w:sz w:val="16"/>
        </w:rPr>
      </w:pPr>
      <w:r w:rsidRPr="00146BBB">
        <w:rPr>
          <w:rFonts w:cs="Times New Roman"/>
          <w:u w:val="single"/>
        </w:rPr>
        <w:t xml:space="preserve">The </w:t>
      </w:r>
      <w:r w:rsidRPr="00146BBB">
        <w:rPr>
          <w:rFonts w:cs="Times New Roman"/>
          <w:highlight w:val="yellow"/>
          <w:u w:val="single"/>
        </w:rPr>
        <w:t>application of VLFS as floating farms in urban cities may</w:t>
      </w:r>
      <w:r w:rsidRPr="00146BBB">
        <w:rPr>
          <w:rFonts w:cs="Times New Roman"/>
          <w:u w:val="single"/>
        </w:rPr>
        <w:t xml:space="preserve"> also </w:t>
      </w:r>
      <w:r w:rsidRPr="00146BBB">
        <w:rPr>
          <w:rFonts w:cs="Times New Roman"/>
          <w:highlight w:val="yellow"/>
          <w:u w:val="single"/>
        </w:rPr>
        <w:t>emerge as an innovative solution to</w:t>
      </w:r>
      <w:r w:rsidRPr="00146BBB">
        <w:rPr>
          <w:rFonts w:cs="Times New Roman"/>
          <w:u w:val="single"/>
        </w:rPr>
        <w:t xml:space="preserve"> </w:t>
      </w:r>
      <w:r w:rsidRPr="00146BBB">
        <w:rPr>
          <w:rFonts w:cs="Times New Roman"/>
          <w:highlight w:val="yellow"/>
          <w:u w:val="single"/>
        </w:rPr>
        <w:t>provide arable land in supplying food to the increasing growth of human population while maintaining</w:t>
      </w:r>
      <w:r w:rsidRPr="00146BBB">
        <w:rPr>
          <w:rFonts w:cs="Times New Roman"/>
          <w:sz w:val="16"/>
        </w:rPr>
        <w:t xml:space="preserve"> </w:t>
      </w:r>
      <w:r w:rsidRPr="00146BBB">
        <w:rPr>
          <w:rFonts w:cs="Times New Roman"/>
          <w:u w:val="single"/>
        </w:rPr>
        <w:t xml:space="preserve">the </w:t>
      </w:r>
      <w:r w:rsidRPr="00146BBB">
        <w:rPr>
          <w:rFonts w:cs="Times New Roman"/>
          <w:highlight w:val="yellow"/>
          <w:u w:val="single"/>
        </w:rPr>
        <w:t>integrity of the ecosystem</w:t>
      </w:r>
      <w:r w:rsidRPr="00146BBB">
        <w:rPr>
          <w:rFonts w:cs="Times New Roman"/>
          <w:sz w:val="16"/>
        </w:rPr>
        <w:t xml:space="preserve">. The sustainable engineering science barge (Figure 7) is constructed by the New York Sun Works Center on the Hudson River in Manhattan to demonstrate that urban agriculture on floating structure is possible without causing damage to the environment. In salmon producing countries such as Norway, USA, Canada and Chile, marine salmon farms (e.g. Figure 8) are constructed to ensure continuous supply of fresh fish (Per Heggelund, 1989). </w:t>
      </w:r>
      <w:r w:rsidRPr="00146BBB">
        <w:rPr>
          <w:rFonts w:cs="Times New Roman"/>
          <w:highlight w:val="yellow"/>
          <w:u w:val="single"/>
        </w:rPr>
        <w:t>VLFS technology has</w:t>
      </w:r>
      <w:r w:rsidRPr="00146BBB">
        <w:rPr>
          <w:rFonts w:cs="Times New Roman"/>
          <w:u w:val="single"/>
        </w:rPr>
        <w:t xml:space="preserve"> also</w:t>
      </w:r>
      <w:r w:rsidRPr="00146BBB">
        <w:rPr>
          <w:rFonts w:cs="Times New Roman"/>
          <w:sz w:val="16"/>
        </w:rPr>
        <w:t xml:space="preserve"> </w:t>
      </w:r>
      <w:r w:rsidRPr="00146BBB">
        <w:rPr>
          <w:rFonts w:cs="Times New Roman"/>
          <w:highlight w:val="yellow"/>
          <w:u w:val="single"/>
        </w:rPr>
        <w:t>made possible future large human habitation on the ocean surface. The Lilypad Floating Ecopolis</w:t>
      </w:r>
      <w:r w:rsidRPr="00146BBB">
        <w:rPr>
          <w:rFonts w:cs="Times New Roman"/>
          <w:sz w:val="16"/>
        </w:rPr>
        <w:t xml:space="preserve"> (Figure 9), proposed by the Belgium architect Vincent Callebaut</w:t>
      </w:r>
      <w:r w:rsidRPr="00146BBB">
        <w:rPr>
          <w:rFonts w:cs="Times New Roman"/>
          <w:u w:val="single"/>
        </w:rPr>
        <w:t xml:space="preserve">, </w:t>
      </w:r>
      <w:r w:rsidRPr="00146BBB">
        <w:rPr>
          <w:rFonts w:cs="Times New Roman"/>
          <w:highlight w:val="yellow"/>
          <w:u w:val="single"/>
        </w:rPr>
        <w:t>is an example of a visionary</w:t>
      </w:r>
      <w:r w:rsidRPr="00146BBB">
        <w:rPr>
          <w:rFonts w:cs="Times New Roman"/>
          <w:sz w:val="16"/>
        </w:rPr>
        <w:t xml:space="preserve"> </w:t>
      </w:r>
      <w:r w:rsidRPr="00146BBB">
        <w:rPr>
          <w:rFonts w:cs="Times New Roman"/>
          <w:highlight w:val="yellow"/>
          <w:u w:val="single"/>
        </w:rPr>
        <w:t>proposition to house the city population on a huge floating lily-shaped island</w:t>
      </w:r>
      <w:r w:rsidRPr="00146BBB">
        <w:rPr>
          <w:rFonts w:cs="Times New Roman"/>
          <w:u w:val="single"/>
        </w:rPr>
        <w:t xml:space="preserve">. </w:t>
      </w:r>
      <w:proofErr w:type="gramStart"/>
      <w:r w:rsidRPr="00146BBB">
        <w:rPr>
          <w:rFonts w:cs="Times New Roman"/>
          <w:sz w:val="16"/>
        </w:rPr>
        <w:t>More concepts of floating cities are given in a recent paper by Pernice</w:t>
      </w:r>
      <w:proofErr w:type="gramEnd"/>
      <w:r w:rsidRPr="00146BBB">
        <w:rPr>
          <w:rFonts w:cs="Times New Roman"/>
          <w:sz w:val="16"/>
        </w:rPr>
        <w:t xml:space="preserve"> (2009). </w:t>
      </w:r>
      <w:r w:rsidRPr="00E32E3B">
        <w:rPr>
          <w:rFonts w:cs="Times New Roman"/>
          <w:u w:val="single"/>
        </w:rPr>
        <w:t>With more than half of the Netherlands’s</w:t>
      </w:r>
      <w:r w:rsidRPr="00E32E3B">
        <w:rPr>
          <w:rFonts w:cs="Times New Roman"/>
          <w:sz w:val="16"/>
        </w:rPr>
        <w:t xml:space="preserve"> </w:t>
      </w:r>
      <w:r w:rsidRPr="00E32E3B">
        <w:rPr>
          <w:rFonts w:cs="Times New Roman"/>
          <w:u w:val="single"/>
        </w:rPr>
        <w:t xml:space="preserve">land area now below sea level, </w:t>
      </w:r>
      <w:r w:rsidRPr="00146BBB">
        <w:rPr>
          <w:rFonts w:cs="Times New Roman"/>
          <w:highlight w:val="yellow"/>
          <w:u w:val="single"/>
        </w:rPr>
        <w:t>the Dutch have</w:t>
      </w:r>
      <w:r w:rsidRPr="00146BBB">
        <w:rPr>
          <w:rFonts w:cs="Times New Roman"/>
          <w:sz w:val="16"/>
        </w:rPr>
        <w:t xml:space="preserve"> also </w:t>
      </w:r>
      <w:r w:rsidRPr="00146BBB">
        <w:rPr>
          <w:rFonts w:cs="Times New Roman"/>
          <w:highlight w:val="yellow"/>
          <w:u w:val="single"/>
        </w:rPr>
        <w:t>proposed the concept of a floating town</w:t>
      </w:r>
      <w:r w:rsidRPr="00146BBB">
        <w:rPr>
          <w:rFonts w:cs="Times New Roman"/>
          <w:sz w:val="16"/>
        </w:rPr>
        <w:t xml:space="preserve"> (Figure 10</w:t>
      </w:r>
      <w:r w:rsidRPr="00146BBB">
        <w:rPr>
          <w:rFonts w:cs="Times New Roman"/>
          <w:u w:val="single"/>
        </w:rPr>
        <w:t xml:space="preserve">) </w:t>
      </w:r>
      <w:r w:rsidRPr="00146BBB">
        <w:rPr>
          <w:rFonts w:cs="Times New Roman"/>
          <w:highlight w:val="yellow"/>
          <w:u w:val="single"/>
        </w:rPr>
        <w:t>comprising greenhouses, commercial centre and residential area</w:t>
      </w:r>
      <w:r w:rsidRPr="00146BBB">
        <w:rPr>
          <w:rFonts w:cs="Times New Roman"/>
          <w:sz w:val="16"/>
        </w:rPr>
        <w:t>.</w:t>
      </w:r>
    </w:p>
    <w:p w14:paraId="315BFE71" w14:textId="77777777" w:rsidR="00E04D8E" w:rsidRPr="00146BBB" w:rsidRDefault="00E04D8E" w:rsidP="00E04D8E">
      <w:pPr>
        <w:pStyle w:val="Heading4"/>
        <w:rPr>
          <w:rFonts w:ascii="Calibri" w:hAnsi="Calibri" w:cs="Times New Roman"/>
        </w:rPr>
      </w:pPr>
      <w:r w:rsidRPr="00146BBB">
        <w:rPr>
          <w:rFonts w:ascii="Calibri" w:hAnsi="Calibri" w:cs="Times New Roman"/>
        </w:rPr>
        <w:t>And, the tech’s feasible and increases living potential three-fold</w:t>
      </w:r>
    </w:p>
    <w:p w14:paraId="313CFD82" w14:textId="77777777" w:rsidR="00E04D8E" w:rsidRPr="00146BBB" w:rsidRDefault="00E04D8E" w:rsidP="00E04D8E">
      <w:pPr>
        <w:rPr>
          <w:rFonts w:cs="Times New Roman"/>
        </w:rPr>
      </w:pPr>
      <w:r w:rsidRPr="00146BBB">
        <w:rPr>
          <w:rFonts w:cs="Times New Roman"/>
          <w:b/>
        </w:rPr>
        <w:t>Cortese, ‘13</w:t>
      </w:r>
      <w:r w:rsidRPr="00146BBB">
        <w:rPr>
          <w:rFonts w:cs="Times New Roman"/>
        </w:rPr>
        <w:t>[Franco, Affiliate Scholar, Institute for Ethics &amp; Emerging Technologies, Advisor for the Lifeboat Foundation, “Longevity Logistics: We Can Manage the Effects of Overpopulation,” October 3, 2013, http://ieet.org/index.php/IEET/more/cortese20131003]</w:t>
      </w:r>
    </w:p>
    <w:p w14:paraId="0BD63082" w14:textId="77777777" w:rsidR="00E04D8E" w:rsidRPr="00146BBB" w:rsidRDefault="00E04D8E" w:rsidP="00E04D8E">
      <w:pPr>
        <w:rPr>
          <w:rFonts w:cs="Times New Roman"/>
          <w:sz w:val="16"/>
        </w:rPr>
      </w:pPr>
      <w:r w:rsidRPr="00146BBB">
        <w:rPr>
          <w:rFonts w:cs="Times New Roman"/>
          <w:highlight w:val="yellow"/>
          <w:u w:val="single"/>
        </w:rPr>
        <w:t>We could</w:t>
      </w:r>
      <w:r w:rsidRPr="00146BBB">
        <w:rPr>
          <w:rFonts w:cs="Times New Roman"/>
          <w:sz w:val="16"/>
        </w:rPr>
        <w:t>, for instance</w:t>
      </w:r>
      <w:r w:rsidRPr="00146BBB">
        <w:rPr>
          <w:rFonts w:cs="Times New Roman"/>
          <w:u w:val="single"/>
        </w:rPr>
        <w:t xml:space="preserve">, </w:t>
      </w:r>
      <w:r w:rsidRPr="00146BBB">
        <w:rPr>
          <w:rFonts w:cs="Times New Roman"/>
          <w:highlight w:val="yellow"/>
          <w:u w:val="single"/>
        </w:rPr>
        <w:t>colonize the oceans</w:t>
      </w:r>
      <w:r w:rsidRPr="00146BBB">
        <w:rPr>
          <w:rFonts w:cs="Times New Roman"/>
          <w:sz w:val="16"/>
        </w:rPr>
        <w:t xml:space="preserve"> [3, 4, 5 -Large-Floatin g-</w:t>
      </w:r>
      <w:r w:rsidRPr="00146BBB">
        <w:rPr>
          <w:rFonts w:cs="Times New Roman"/>
          <w:u w:val="single"/>
        </w:rPr>
        <w:t xml:space="preserve">], </w:t>
      </w:r>
      <w:r w:rsidRPr="00146BBB">
        <w:rPr>
          <w:rFonts w:cs="Times New Roman"/>
          <w:highlight w:val="yellow"/>
          <w:u w:val="single"/>
        </w:rPr>
        <w:t>drawing from the engineering</w:t>
      </w:r>
      <w:r w:rsidRPr="00146BBB">
        <w:rPr>
          <w:rFonts w:cs="Times New Roman"/>
          <w:u w:val="single"/>
        </w:rPr>
        <w:t xml:space="preserve">, </w:t>
      </w:r>
      <w:r w:rsidRPr="00146BBB">
        <w:rPr>
          <w:rFonts w:cs="Times New Roman"/>
          <w:highlight w:val="yellow"/>
          <w:u w:val="single"/>
        </w:rPr>
        <w:t>construction techniques used to build, maintain and safely inhabit contemporary</w:t>
      </w:r>
      <w:r w:rsidRPr="00146BBB">
        <w:rPr>
          <w:rFonts w:cs="Times New Roman"/>
          <w:u w:val="single"/>
        </w:rPr>
        <w:t xml:space="preserve"> </w:t>
      </w:r>
      <w:r w:rsidRPr="00146BBB">
        <w:rPr>
          <w:rFonts w:cs="Times New Roman"/>
          <w:sz w:val="16"/>
        </w:rPr>
        <w:t>VLFSs</w:t>
      </w:r>
      <w:r w:rsidRPr="00146BBB">
        <w:rPr>
          <w:rFonts w:cs="Times New Roman"/>
          <w:u w:val="single"/>
        </w:rPr>
        <w:t xml:space="preserve"> </w:t>
      </w:r>
      <w:r w:rsidRPr="00146BBB">
        <w:rPr>
          <w:rFonts w:cs="Times New Roman"/>
          <w:highlight w:val="yellow"/>
          <w:u w:val="single"/>
        </w:rPr>
        <w:t>(Very Large</w:t>
      </w:r>
      <w:r w:rsidRPr="00146BBB">
        <w:rPr>
          <w:rFonts w:cs="Times New Roman"/>
          <w:sz w:val="16"/>
        </w:rPr>
        <w:t xml:space="preserve"> </w:t>
      </w:r>
      <w:r w:rsidRPr="00146BBB">
        <w:rPr>
          <w:rFonts w:cs="Times New Roman"/>
          <w:highlight w:val="yellow"/>
          <w:u w:val="single"/>
        </w:rPr>
        <w:t>Floating Structures</w:t>
      </w:r>
      <w:r w:rsidRPr="00146BBB">
        <w:rPr>
          <w:rFonts w:cs="Times New Roman"/>
          <w:sz w:val="16"/>
        </w:rPr>
        <w:t xml:space="preserve">). </w:t>
      </w:r>
      <w:r w:rsidRPr="00146BBB">
        <w:rPr>
          <w:rFonts w:cs="Times New Roman"/>
          <w:highlight w:val="yellow"/>
          <w:u w:val="single"/>
        </w:rPr>
        <w:t>75% of the Earth’s surface area is</w:t>
      </w:r>
      <w:r w:rsidRPr="00146BBB">
        <w:rPr>
          <w:rFonts w:cs="Times New Roman"/>
          <w:sz w:val="16"/>
        </w:rPr>
        <w:t xml:space="preserve">, after all, </w:t>
      </w:r>
      <w:r w:rsidRPr="00146BBB">
        <w:rPr>
          <w:rFonts w:cs="Times New Roman"/>
          <w:highlight w:val="yellow"/>
          <w:u w:val="single"/>
        </w:rPr>
        <w:t xml:space="preserve">water. This would increase </w:t>
      </w:r>
      <w:r w:rsidRPr="00146BBB">
        <w:rPr>
          <w:rStyle w:val="StyleBoldUnderline"/>
          <w:rFonts w:cs="Times New Roman"/>
          <w:highlight w:val="yellow"/>
        </w:rPr>
        <w:t>our</w:t>
      </w:r>
      <w:r w:rsidRPr="00146BBB">
        <w:rPr>
          <w:rStyle w:val="StyleBoldUnderline"/>
          <w:rFonts w:cs="Times New Roman"/>
        </w:rPr>
        <w:t xml:space="preserve"> </w:t>
      </w:r>
      <w:r w:rsidRPr="00146BBB">
        <w:rPr>
          <w:rStyle w:val="StyleBoldUnderline"/>
          <w:rFonts w:cs="Times New Roman"/>
          <w:highlight w:val="yellow"/>
        </w:rPr>
        <w:t>potential</w:t>
      </w:r>
      <w:r w:rsidRPr="00146BBB">
        <w:rPr>
          <w:rFonts w:cs="Times New Roman"/>
          <w:sz w:val="16"/>
        </w:rPr>
        <w:t xml:space="preserve"> </w:t>
      </w:r>
      <w:r w:rsidRPr="00146BBB">
        <w:rPr>
          <w:rStyle w:val="StyleBoldUnderline"/>
          <w:rFonts w:cs="Times New Roman"/>
          <w:highlight w:val="yellow"/>
        </w:rPr>
        <w:t>living space 3-fold</w:t>
      </w:r>
      <w:r w:rsidRPr="00146BBB">
        <w:rPr>
          <w:rFonts w:cs="Times New Roman"/>
          <w:sz w:val="16"/>
        </w:rPr>
        <w:t xml:space="preserve"> – and I say potential because we surely don’t currently maximize living space on the 25% of the Earth’s surface occupied by land. Furthermore, humanity has as yet barely ventured beyond the surface of the earth – which is a sphere after all. There is nothing to prevent society building higher and building deeper. Indeed, with contemporary and projected advances in materials science and structural engineering, there is no theoretical limit to the height of structures we can safely build – the space elevator being a case in point. And while there will indeed be a maximum size wherein building higher becomes economically prohibitive (a limit determined to a large extent by the materials used), contemporary megastructures [6] indicate that very large structures can be built safety and cost-effectively. Underground living [7, 8, 9, 10] is another potential solution-paradigm as well; underground structures require less energy, are protected from weathering effects and changing temperatures to a much greater extent than structures exposed to the elements, and are less susceptible to damage from natural disasters. Furthermore, there are a number of underground cities in existence today [11], with existing techniques and technologies used to better facilitate contemporary underground living, which we can take advantage of. In fact, the problem of limited living space is a contemporary problem for certain nations like Japan, and active projects to combat this growing problem have already been undertaken in many cases. This means that there will be an existing host of solutions, with their own technological and methodological infrastructures, which we can benefit from and take advantage of when the problematizing effects of growing global population become immediate. </w:t>
      </w:r>
      <w:r w:rsidRPr="00146BBB">
        <w:rPr>
          <w:rFonts w:cs="Times New Roman"/>
          <w:highlight w:val="yellow"/>
          <w:u w:val="single"/>
        </w:rPr>
        <w:t xml:space="preserve">Not only can </w:t>
      </w:r>
      <w:r w:rsidRPr="00146BBB">
        <w:rPr>
          <w:rFonts w:cs="Times New Roman"/>
          <w:b/>
          <w:highlight w:val="yellow"/>
          <w:u w:val="single"/>
        </w:rPr>
        <w:t>we take advantage of the existing</w:t>
      </w:r>
      <w:r w:rsidRPr="00146BBB">
        <w:rPr>
          <w:rFonts w:cs="Times New Roman"/>
          <w:b/>
          <w:sz w:val="16"/>
          <w:highlight w:val="yellow"/>
        </w:rPr>
        <w:t xml:space="preserve"> </w:t>
      </w:r>
      <w:r w:rsidRPr="00146BBB">
        <w:rPr>
          <w:rFonts w:cs="Times New Roman"/>
          <w:b/>
          <w:highlight w:val="yellow"/>
          <w:u w:val="single"/>
        </w:rPr>
        <w:t>engineering</w:t>
      </w:r>
      <w:r w:rsidRPr="00146BBB">
        <w:rPr>
          <w:rFonts w:cs="Times New Roman"/>
          <w:sz w:val="16"/>
        </w:rPr>
        <w:t xml:space="preserve">-methodologies </w:t>
      </w:r>
      <w:r w:rsidRPr="00146BBB">
        <w:rPr>
          <w:rFonts w:cs="Times New Roman"/>
          <w:highlight w:val="yellow"/>
          <w:u w:val="single"/>
        </w:rPr>
        <w:t>developed for</w:t>
      </w:r>
      <w:r w:rsidRPr="00146BBB">
        <w:rPr>
          <w:rFonts w:cs="Times New Roman"/>
          <w:sz w:val="16"/>
        </w:rPr>
        <w:t xml:space="preserve"> use in the construction of </w:t>
      </w:r>
      <w:r w:rsidRPr="00146BBB">
        <w:rPr>
          <w:rFonts w:cs="Times New Roman"/>
          <w:highlight w:val="yellow"/>
          <w:u w:val="single"/>
        </w:rPr>
        <w:t>VLFSs but we can also take</w:t>
      </w:r>
      <w:r w:rsidRPr="00146BBB">
        <w:rPr>
          <w:rFonts w:cs="Times New Roman"/>
          <w:sz w:val="16"/>
          <w:highlight w:val="yellow"/>
        </w:rPr>
        <w:t xml:space="preserve"> </w:t>
      </w:r>
      <w:r w:rsidRPr="00146BBB">
        <w:rPr>
          <w:rFonts w:cs="Times New Roman"/>
          <w:highlight w:val="yellow"/>
          <w:u w:val="single"/>
        </w:rPr>
        <w:t>advantage of the growing body of</w:t>
      </w:r>
      <w:r w:rsidRPr="00146BBB">
        <w:rPr>
          <w:rFonts w:cs="Times New Roman"/>
          <w:u w:val="single"/>
        </w:rPr>
        <w:t xml:space="preserve"> </w:t>
      </w:r>
      <w:r w:rsidRPr="00146BBB">
        <w:rPr>
          <w:rFonts w:cs="Times New Roman"/>
          <w:highlight w:val="yellow"/>
          <w:u w:val="single"/>
        </w:rPr>
        <w:t>knowledge pertaining to megastructural engineering and</w:t>
      </w:r>
      <w:r w:rsidRPr="00146BBB">
        <w:rPr>
          <w:rFonts w:cs="Times New Roman"/>
          <w:sz w:val="16"/>
        </w:rPr>
        <w:t xml:space="preserve"> even </w:t>
      </w:r>
      <w:r w:rsidRPr="00146BBB">
        <w:rPr>
          <w:rFonts w:cs="Times New Roman"/>
          <w:u w:val="single"/>
        </w:rPr>
        <w:t xml:space="preserve">existing </w:t>
      </w:r>
      <w:r w:rsidRPr="00146BBB">
        <w:rPr>
          <w:rFonts w:cs="Times New Roman"/>
          <w:highlight w:val="yellow"/>
          <w:u w:val="single"/>
        </w:rPr>
        <w:t>proposals for floating cities</w:t>
      </w:r>
      <w:r w:rsidRPr="00146BBB">
        <w:rPr>
          <w:rFonts w:cs="Times New Roman"/>
          <w:sz w:val="16"/>
        </w:rPr>
        <w:t xml:space="preserve"> [12, 13, 14, 15, 17, 18]. Another possible solution is artificial islands [19].</w:t>
      </w:r>
    </w:p>
    <w:p w14:paraId="330F9B42" w14:textId="6C75FF78" w:rsidR="00E04D8E" w:rsidRPr="00146BBB" w:rsidRDefault="0023415C" w:rsidP="0023415C">
      <w:pPr>
        <w:pStyle w:val="Heading3"/>
      </w:pPr>
      <w:r>
        <w:t>Power Projection</w:t>
      </w:r>
    </w:p>
    <w:p w14:paraId="30932CD5" w14:textId="77777777" w:rsidR="0023415C" w:rsidRDefault="0023415C" w:rsidP="0023415C">
      <w:pPr>
        <w:pStyle w:val="Heading4"/>
      </w:pPr>
      <w:r>
        <w:t>Contention ___ is Power Projection:</w:t>
      </w:r>
    </w:p>
    <w:p w14:paraId="306AF6CE" w14:textId="77777777" w:rsidR="009934AB" w:rsidRPr="00683DEF" w:rsidRDefault="009934AB" w:rsidP="009934AB">
      <w:pPr>
        <w:pStyle w:val="Heading4"/>
      </w:pPr>
      <w:r w:rsidRPr="00683DEF">
        <w:t>Though U.S. leadership is declining, relative American hegemony is still significant.</w:t>
      </w:r>
    </w:p>
    <w:p w14:paraId="128B07EB" w14:textId="77777777" w:rsidR="009934AB" w:rsidRPr="00683DEF" w:rsidRDefault="009934AB" w:rsidP="009934AB">
      <w:r w:rsidRPr="00683DEF">
        <w:rPr>
          <w:rStyle w:val="StyleStyleBold12pt"/>
        </w:rPr>
        <w:t>Ponomareva, 3-6</w:t>
      </w:r>
      <w:r w:rsidRPr="00683DEF">
        <w:t xml:space="preserve">[Yelena, Doctor of Political Sciences, Professor @ Moscow Institute of International Relations, “The US Hegemony Is Declining, But That’s Not the End,” Lingua Franca, 3-16-2014, </w:t>
      </w:r>
      <w:r w:rsidRPr="00EE6039">
        <w:t>http://www.rubaltic.ru/articles/20140603_hegemony/</w:t>
      </w:r>
      <w:r w:rsidRPr="00683DEF">
        <w:t>]</w:t>
      </w:r>
    </w:p>
    <w:p w14:paraId="7ABB75FE" w14:textId="77777777" w:rsidR="009934AB" w:rsidRDefault="009934AB" w:rsidP="009934AB">
      <w:pPr>
        <w:rPr>
          <w:sz w:val="16"/>
        </w:rPr>
      </w:pPr>
      <w:r w:rsidRPr="00683DEF">
        <w:rPr>
          <w:rStyle w:val="StyleBoldUnderline"/>
          <w:highlight w:val="yellow"/>
        </w:rPr>
        <w:t>Washington’s foreign policy positions are</w:t>
      </w:r>
      <w:r w:rsidRPr="00683DEF">
        <w:rPr>
          <w:sz w:val="16"/>
        </w:rPr>
        <w:t xml:space="preserve"> indeed </w:t>
      </w:r>
      <w:r w:rsidRPr="00683DEF">
        <w:rPr>
          <w:rStyle w:val="StyleBoldUnderline"/>
          <w:highlight w:val="yellow"/>
        </w:rPr>
        <w:t>declining</w:t>
      </w:r>
      <w:r w:rsidRPr="00683DEF">
        <w:rPr>
          <w:sz w:val="16"/>
          <w:highlight w:val="yellow"/>
        </w:rPr>
        <w:t>.</w:t>
      </w:r>
      <w:r w:rsidRPr="00683DEF">
        <w:rPr>
          <w:sz w:val="16"/>
        </w:rPr>
        <w:t xml:space="preserve"> </w:t>
      </w:r>
      <w:r w:rsidRPr="00683DEF">
        <w:rPr>
          <w:rStyle w:val="StyleBoldUnderline"/>
          <w:highlight w:val="yellow"/>
        </w:rPr>
        <w:t>Yet, Washington’s influence shouldn’t be</w:t>
      </w:r>
      <w:r w:rsidRPr="00683DEF">
        <w:rPr>
          <w:sz w:val="16"/>
        </w:rPr>
        <w:t xml:space="preserve"> </w:t>
      </w:r>
      <w:r w:rsidRPr="00683DEF">
        <w:rPr>
          <w:rStyle w:val="StyleBoldUnderline"/>
          <w:highlight w:val="yellow"/>
        </w:rPr>
        <w:t>underestimated. The US was and remains a geopolitical giant whose interests are presented</w:t>
      </w:r>
      <w:r w:rsidRPr="00683DEF">
        <w:rPr>
          <w:sz w:val="16"/>
        </w:rPr>
        <w:t xml:space="preserve"> literally </w:t>
      </w:r>
      <w:r w:rsidRPr="00683DEF">
        <w:rPr>
          <w:rStyle w:val="StyleBoldUnderline"/>
          <w:highlight w:val="yellow"/>
        </w:rPr>
        <w:t>all</w:t>
      </w:r>
      <w:r w:rsidRPr="00683DEF">
        <w:rPr>
          <w:sz w:val="16"/>
        </w:rPr>
        <w:t xml:space="preserve"> </w:t>
      </w:r>
      <w:r w:rsidRPr="00683DEF">
        <w:rPr>
          <w:rStyle w:val="StyleBoldUnderline"/>
          <w:highlight w:val="yellow"/>
        </w:rPr>
        <w:t>over the globe</w:t>
      </w:r>
      <w:r w:rsidRPr="00683DEF">
        <w:rPr>
          <w:sz w:val="16"/>
        </w:rPr>
        <w:t xml:space="preserve">. It’s enough to say that </w:t>
      </w:r>
      <w:r w:rsidRPr="00683DEF">
        <w:rPr>
          <w:rStyle w:val="StyleBoldUnderline"/>
          <w:highlight w:val="yellow"/>
        </w:rPr>
        <w:t>the US and its allies cover about 64% of the world’s military</w:t>
      </w:r>
      <w:r w:rsidRPr="00683DEF">
        <w:rPr>
          <w:sz w:val="16"/>
          <w:highlight w:val="yellow"/>
        </w:rPr>
        <w:t xml:space="preserve"> </w:t>
      </w:r>
      <w:r w:rsidRPr="00683DEF">
        <w:rPr>
          <w:rStyle w:val="StyleBoldUnderline"/>
          <w:highlight w:val="yellow"/>
        </w:rPr>
        <w:t>spending</w:t>
      </w:r>
      <w:r w:rsidRPr="00683DEF">
        <w:rPr>
          <w:rStyle w:val="StyleBoldUnderline"/>
        </w:rPr>
        <w:t xml:space="preserve">, </w:t>
      </w:r>
      <w:r w:rsidRPr="00683DEF">
        <w:rPr>
          <w:rStyle w:val="StyleBoldUnderline"/>
          <w:highlight w:val="yellow"/>
        </w:rPr>
        <w:t xml:space="preserve">and US military spending </w:t>
      </w:r>
      <w:r w:rsidRPr="00683DEF">
        <w:t>multiply</w:t>
      </w:r>
      <w:r w:rsidRPr="00683DEF">
        <w:rPr>
          <w:rStyle w:val="StyleBoldUnderline"/>
          <w:highlight w:val="yellow"/>
        </w:rPr>
        <w:t xml:space="preserve"> surpasses the combined military budgets of all other world countries</w:t>
      </w:r>
      <w:r w:rsidRPr="00683DEF">
        <w:rPr>
          <w:rStyle w:val="StyleBoldUnderline"/>
        </w:rPr>
        <w:t xml:space="preserve"> </w:t>
      </w:r>
      <w:r w:rsidRPr="00683DEF">
        <w:rPr>
          <w:sz w:val="16"/>
        </w:rPr>
        <w:t xml:space="preserve">and amounts to 37% of its own GPD. China is a close runner-up. Its military spending is 11% GDP. Russia follows next with 5% GDP. Economic successes of Russia and China pose a serious threat to the US. Majority of experts agree that China isn’t simply the fastest growing economy but is also the strongest. The </w:t>
      </w:r>
      <w:r w:rsidRPr="00683DEF">
        <w:rPr>
          <w:rStyle w:val="StyleBoldUnderline"/>
          <w:highlight w:val="yellow"/>
        </w:rPr>
        <w:t>serious changes of economic and military potentials of Russia,</w:t>
      </w:r>
      <w:r w:rsidRPr="00683DEF">
        <w:rPr>
          <w:rStyle w:val="StyleBoldUnderline"/>
        </w:rPr>
        <w:t xml:space="preserve"> </w:t>
      </w:r>
      <w:r w:rsidRPr="00683DEF">
        <w:rPr>
          <w:rStyle w:val="StyleBoldUnderline"/>
          <w:highlight w:val="yellow"/>
        </w:rPr>
        <w:t>China, India and other</w:t>
      </w:r>
      <w:r w:rsidRPr="00683DEF">
        <w:rPr>
          <w:sz w:val="16"/>
        </w:rPr>
        <w:t xml:space="preserve"> BRICS </w:t>
      </w:r>
      <w:r w:rsidRPr="00683DEF">
        <w:rPr>
          <w:rStyle w:val="StyleBoldUnderline"/>
          <w:highlight w:val="yellow"/>
        </w:rPr>
        <w:t>countries, the growth of significance and influence of the</w:t>
      </w:r>
      <w:r w:rsidRPr="00683DEF">
        <w:rPr>
          <w:rStyle w:val="StyleBoldUnderline"/>
        </w:rPr>
        <w:t xml:space="preserve"> </w:t>
      </w:r>
      <w:r w:rsidRPr="00683DEF">
        <w:rPr>
          <w:rStyle w:val="StyleBoldUnderline"/>
          <w:highlight w:val="yellow"/>
        </w:rPr>
        <w:t>E</w:t>
      </w:r>
      <w:r w:rsidRPr="00683DEF">
        <w:rPr>
          <w:sz w:val="16"/>
        </w:rPr>
        <w:t xml:space="preserve">uropean </w:t>
      </w:r>
      <w:r w:rsidRPr="00683DEF">
        <w:rPr>
          <w:rStyle w:val="StyleBoldUnderline"/>
          <w:highlight w:val="yellow"/>
        </w:rPr>
        <w:t>U</w:t>
      </w:r>
      <w:r w:rsidRPr="00683DEF">
        <w:rPr>
          <w:sz w:val="16"/>
        </w:rPr>
        <w:t xml:space="preserve">nion </w:t>
      </w:r>
      <w:r w:rsidRPr="00683DEF">
        <w:rPr>
          <w:rStyle w:val="StyleBoldUnderline"/>
          <w:highlight w:val="yellow"/>
        </w:rPr>
        <w:t>is</w:t>
      </w:r>
      <w:r w:rsidRPr="00683DEF">
        <w:rPr>
          <w:rStyle w:val="StyleBoldUnderline"/>
        </w:rPr>
        <w:t xml:space="preserve"> </w:t>
      </w:r>
      <w:r w:rsidRPr="00683DEF">
        <w:rPr>
          <w:rStyle w:val="StyleBoldUnderline"/>
          <w:highlight w:val="yellow"/>
        </w:rPr>
        <w:t>connected with the</w:t>
      </w:r>
      <w:r w:rsidRPr="00683DEF">
        <w:rPr>
          <w:sz w:val="16"/>
          <w:highlight w:val="yellow"/>
        </w:rPr>
        <w:t xml:space="preserve"> </w:t>
      </w:r>
      <w:r w:rsidRPr="00683DEF">
        <w:rPr>
          <w:rStyle w:val="StyleBoldUnderline"/>
          <w:highlight w:val="yellow"/>
        </w:rPr>
        <w:t>decline of</w:t>
      </w:r>
      <w:r w:rsidRPr="00683DEF">
        <w:rPr>
          <w:sz w:val="16"/>
        </w:rPr>
        <w:t xml:space="preserve"> the </w:t>
      </w:r>
      <w:r w:rsidRPr="00683DEF">
        <w:rPr>
          <w:rStyle w:val="StyleBoldUnderline"/>
          <w:highlight w:val="yellow"/>
        </w:rPr>
        <w:t>US positions on the world arena, specifically in a hegemon sense</w:t>
      </w:r>
      <w:r w:rsidRPr="00683DEF">
        <w:rPr>
          <w:sz w:val="16"/>
        </w:rPr>
        <w:t xml:space="preserve">. And </w:t>
      </w:r>
      <w:r w:rsidRPr="00683DEF">
        <w:rPr>
          <w:rStyle w:val="StyleBoldUnderline"/>
          <w:highlight w:val="yellow"/>
        </w:rPr>
        <w:t>still currently the</w:t>
      </w:r>
      <w:r w:rsidRPr="00683DEF">
        <w:rPr>
          <w:sz w:val="16"/>
          <w:highlight w:val="yellow"/>
        </w:rPr>
        <w:t xml:space="preserve"> </w:t>
      </w:r>
      <w:r w:rsidRPr="00683DEF">
        <w:rPr>
          <w:rStyle w:val="StyleBoldUnderline"/>
          <w:highlight w:val="yellow"/>
        </w:rPr>
        <w:t>US remains to be the most important power center defining the global agenda</w:t>
      </w:r>
      <w:r w:rsidRPr="00683DEF">
        <w:rPr>
          <w:sz w:val="16"/>
        </w:rPr>
        <w:t>.</w:t>
      </w:r>
    </w:p>
    <w:p w14:paraId="66CC70C1" w14:textId="77777777" w:rsidR="009934AB" w:rsidRPr="00683DEF" w:rsidRDefault="009934AB" w:rsidP="009934AB">
      <w:pPr>
        <w:pStyle w:val="Heading4"/>
      </w:pPr>
      <w:r w:rsidRPr="00683DEF">
        <w:t>Shipping weapons of mass destruction in cargo containers directly threatens port security</w:t>
      </w:r>
      <w:r>
        <w:t>.</w:t>
      </w:r>
    </w:p>
    <w:p w14:paraId="4C0E920D" w14:textId="77777777" w:rsidR="009934AB" w:rsidRPr="00683DEF" w:rsidRDefault="009934AB" w:rsidP="009934AB">
      <w:r w:rsidRPr="00683DEF">
        <w:rPr>
          <w:rStyle w:val="StyleStyleBold12pt"/>
        </w:rPr>
        <w:t>Durham Specialist Risk Management</w:t>
      </w:r>
      <w:r w:rsidRPr="00683DEF">
        <w:t xml:space="preserve">, LTD., </w:t>
      </w:r>
      <w:r w:rsidRPr="00683DEF">
        <w:rPr>
          <w:rStyle w:val="StyleStyleBold12pt"/>
        </w:rPr>
        <w:t>‘13</w:t>
      </w:r>
      <w:r w:rsidRPr="00683DEF">
        <w:t xml:space="preserve">[Durham is a private security risk mamangement company,” Maritime Terrorism,” DSRM, 10-30-2013, </w:t>
      </w:r>
      <w:r w:rsidRPr="00EE6039">
        <w:t>http://www.durhamrisk.co.uk/news/maritime-terrorism/</w:t>
      </w:r>
      <w:r w:rsidRPr="00683DEF">
        <w:t>]</w:t>
      </w:r>
    </w:p>
    <w:p w14:paraId="6605D2D0" w14:textId="77777777" w:rsidR="009934AB" w:rsidRPr="00683DEF" w:rsidRDefault="009934AB" w:rsidP="009934AB">
      <w:pPr>
        <w:rPr>
          <w:sz w:val="16"/>
        </w:rPr>
      </w:pPr>
      <w:r w:rsidRPr="00683DEF">
        <w:rPr>
          <w:sz w:val="16"/>
        </w:rPr>
        <w:t xml:space="preserve">Chemical, Biological, Radiological and Nuclear (CBRN) Attack In relation to maritime terrorism, the </w:t>
      </w:r>
      <w:r w:rsidRPr="00683DEF">
        <w:rPr>
          <w:rStyle w:val="StyleBoldUnderline"/>
          <w:highlight w:val="yellow"/>
        </w:rPr>
        <w:t>threat of a CBRN attack</w:t>
      </w:r>
      <w:r w:rsidRPr="00683DEF">
        <w:rPr>
          <w:rStyle w:val="StyleBoldUnderline"/>
        </w:rPr>
        <w:t xml:space="preserve"> </w:t>
      </w:r>
      <w:r w:rsidRPr="00683DEF">
        <w:rPr>
          <w:rStyle w:val="StyleBoldUnderline"/>
          <w:highlight w:val="yellow"/>
        </w:rPr>
        <w:t>would likely consist of</w:t>
      </w:r>
      <w:r w:rsidRPr="00683DEF">
        <w:rPr>
          <w:rStyle w:val="StyleBoldUnderline"/>
        </w:rPr>
        <w:t xml:space="preserve"> the </w:t>
      </w:r>
      <w:r w:rsidRPr="00683DEF">
        <w:rPr>
          <w:rStyle w:val="StyleBoldUnderline"/>
          <w:highlight w:val="yellow"/>
        </w:rPr>
        <w:t>transportation of a device via ship in order to be</w:t>
      </w:r>
      <w:r w:rsidRPr="00683DEF">
        <w:rPr>
          <w:sz w:val="16"/>
          <w:highlight w:val="yellow"/>
        </w:rPr>
        <w:t xml:space="preserve"> </w:t>
      </w:r>
      <w:r w:rsidRPr="00683DEF">
        <w:rPr>
          <w:rStyle w:val="StyleBoldUnderline"/>
          <w:highlight w:val="yellow"/>
        </w:rPr>
        <w:t>detonated at a port, or for</w:t>
      </w:r>
      <w:r w:rsidRPr="00683DEF">
        <w:rPr>
          <w:rStyle w:val="StyleBoldUnderline"/>
        </w:rPr>
        <w:t xml:space="preserve"> </w:t>
      </w:r>
      <w:r w:rsidRPr="00683DEF">
        <w:rPr>
          <w:rStyle w:val="StyleBoldUnderline"/>
          <w:highlight w:val="yellow"/>
        </w:rPr>
        <w:t>onward transport to another target such as a heavily populated area</w:t>
      </w:r>
      <w:r w:rsidRPr="00683DEF">
        <w:rPr>
          <w:rStyle w:val="StyleBoldUnderline"/>
        </w:rPr>
        <w:t xml:space="preserve">. </w:t>
      </w:r>
      <w:r w:rsidRPr="00683DEF">
        <w:rPr>
          <w:rStyle w:val="StyleBoldUnderline"/>
          <w:highlight w:val="yellow"/>
        </w:rPr>
        <w:t>Due</w:t>
      </w:r>
      <w:r w:rsidRPr="00683DEF">
        <w:rPr>
          <w:sz w:val="16"/>
          <w:highlight w:val="yellow"/>
        </w:rPr>
        <w:t xml:space="preserve"> </w:t>
      </w:r>
      <w:r w:rsidRPr="00683DEF">
        <w:rPr>
          <w:rStyle w:val="StyleBoldUnderline"/>
          <w:highlight w:val="yellow"/>
        </w:rPr>
        <w:t>to the extreme difficulty in</w:t>
      </w:r>
      <w:r w:rsidRPr="00683DEF">
        <w:rPr>
          <w:rStyle w:val="StyleBoldUnderline"/>
        </w:rPr>
        <w:t xml:space="preserve"> </w:t>
      </w:r>
      <w:r w:rsidRPr="00683DEF">
        <w:rPr>
          <w:rStyle w:val="StyleBoldUnderline"/>
          <w:highlight w:val="yellow"/>
        </w:rPr>
        <w:t>physically searching the quantity of containers that pass through ports, this</w:t>
      </w:r>
      <w:r w:rsidRPr="00683DEF">
        <w:rPr>
          <w:sz w:val="16"/>
          <w:highlight w:val="yellow"/>
        </w:rPr>
        <w:t xml:space="preserve"> </w:t>
      </w:r>
      <w:r w:rsidRPr="00683DEF">
        <w:rPr>
          <w:rStyle w:val="StyleBoldUnderline"/>
          <w:highlight w:val="yellow"/>
        </w:rPr>
        <w:t>type of attack is difficult to</w:t>
      </w:r>
      <w:r w:rsidRPr="00683DEF">
        <w:rPr>
          <w:rStyle w:val="StyleBoldUnderline"/>
        </w:rPr>
        <w:t xml:space="preserve"> </w:t>
      </w:r>
      <w:r w:rsidRPr="00683DEF">
        <w:rPr>
          <w:rStyle w:val="StyleBoldUnderline"/>
          <w:highlight w:val="yellow"/>
        </w:rPr>
        <w:t>detect</w:t>
      </w:r>
      <w:r w:rsidRPr="00683DEF">
        <w:rPr>
          <w:sz w:val="16"/>
        </w:rPr>
        <w:t xml:space="preserve">. In ‘The Economic Impact of Nuclear Terrorist Attacks on Freight Transport Systems in an Age of Seaport </w:t>
      </w:r>
      <w:proofErr w:type="gramStart"/>
      <w:r w:rsidRPr="00683DEF">
        <w:rPr>
          <w:sz w:val="16"/>
        </w:rPr>
        <w:t xml:space="preserve">Vulnerability’ </w:t>
      </w:r>
      <w:r w:rsidRPr="00683DEF">
        <w:rPr>
          <w:rStyle w:val="StyleBoldUnderline"/>
        </w:rPr>
        <w:t>,</w:t>
      </w:r>
      <w:proofErr w:type="gramEnd"/>
      <w:r w:rsidRPr="00683DEF">
        <w:rPr>
          <w:rStyle w:val="StyleBoldUnderline"/>
        </w:rPr>
        <w:t xml:space="preserve"> </w:t>
      </w:r>
      <w:r w:rsidRPr="00683DEF">
        <w:rPr>
          <w:rStyle w:val="StyleBoldUnderline"/>
          <w:highlight w:val="yellow"/>
        </w:rPr>
        <w:t>Dr</w:t>
      </w:r>
      <w:r w:rsidRPr="00683DEF">
        <w:rPr>
          <w:rStyle w:val="StyleBoldUnderline"/>
        </w:rPr>
        <w:t xml:space="preserve"> C </w:t>
      </w:r>
      <w:r w:rsidRPr="00683DEF">
        <w:rPr>
          <w:rStyle w:val="StyleBoldUnderline"/>
          <w:highlight w:val="yellow"/>
        </w:rPr>
        <w:t>Clark highlights</w:t>
      </w:r>
      <w:r w:rsidRPr="00683DEF">
        <w:rPr>
          <w:sz w:val="16"/>
        </w:rPr>
        <w:t xml:space="preserve"> the following </w:t>
      </w:r>
      <w:r w:rsidRPr="00683DEF">
        <w:rPr>
          <w:rStyle w:val="StyleBoldUnderline"/>
          <w:highlight w:val="yellow"/>
        </w:rPr>
        <w:t>deaths and</w:t>
      </w:r>
      <w:r w:rsidRPr="00683DEF">
        <w:rPr>
          <w:sz w:val="16"/>
        </w:rPr>
        <w:t xml:space="preserve"> </w:t>
      </w:r>
      <w:r w:rsidRPr="00683DEF">
        <w:rPr>
          <w:rStyle w:val="StyleBoldUnderline"/>
          <w:highlight w:val="yellow"/>
        </w:rPr>
        <w:t>damages of a nuclear terrorist attack on a major seaport</w:t>
      </w:r>
      <w:r w:rsidRPr="00683DEF">
        <w:rPr>
          <w:sz w:val="16"/>
        </w:rPr>
        <w:t xml:space="preserve"> or Washington DC: Death and Damage Nuclear Click on above image to enlarge </w:t>
      </w:r>
      <w:r w:rsidRPr="00683DEF">
        <w:rPr>
          <w:rStyle w:val="StyleBoldUnderline"/>
        </w:rPr>
        <w:t xml:space="preserve">These </w:t>
      </w:r>
      <w:r w:rsidRPr="00683DEF">
        <w:rPr>
          <w:rStyle w:val="StyleBoldUnderline"/>
          <w:highlight w:val="yellow"/>
        </w:rPr>
        <w:t>statistics show how significant any</w:t>
      </w:r>
      <w:r w:rsidRPr="00683DEF">
        <w:rPr>
          <w:rStyle w:val="StyleBoldUnderline"/>
        </w:rPr>
        <w:t xml:space="preserve"> </w:t>
      </w:r>
      <w:r w:rsidRPr="00683DEF">
        <w:rPr>
          <w:rStyle w:val="StyleBoldUnderline"/>
          <w:highlight w:val="yellow"/>
        </w:rPr>
        <w:t>attack would be</w:t>
      </w:r>
      <w:r w:rsidRPr="00683DEF">
        <w:rPr>
          <w:sz w:val="16"/>
          <w:highlight w:val="yellow"/>
        </w:rPr>
        <w:t xml:space="preserve"> </w:t>
      </w:r>
      <w:r w:rsidRPr="00683DEF">
        <w:rPr>
          <w:rStyle w:val="StyleBoldUnderline"/>
          <w:highlight w:val="yellow"/>
        </w:rPr>
        <w:t>against a major city and</w:t>
      </w:r>
      <w:r w:rsidRPr="00683DEF">
        <w:rPr>
          <w:sz w:val="16"/>
        </w:rPr>
        <w:t xml:space="preserve"> therefore </w:t>
      </w:r>
      <w:r w:rsidRPr="00683DEF">
        <w:rPr>
          <w:rStyle w:val="StyleBoldUnderline"/>
          <w:highlight w:val="yellow"/>
        </w:rPr>
        <w:t>makes it an attractive type of attack for terrorists to</w:t>
      </w:r>
      <w:r w:rsidRPr="00683DEF">
        <w:rPr>
          <w:rStyle w:val="StyleBoldUnderline"/>
        </w:rPr>
        <w:t xml:space="preserve"> </w:t>
      </w:r>
      <w:r w:rsidRPr="00683DEF">
        <w:rPr>
          <w:rStyle w:val="StyleBoldUnderline"/>
          <w:highlight w:val="yellow"/>
        </w:rPr>
        <w:t>utilise</w:t>
      </w:r>
      <w:r w:rsidRPr="00683DEF">
        <w:rPr>
          <w:sz w:val="16"/>
        </w:rPr>
        <w:t xml:space="preserve"> although highly difficult to conduct. In the US, the annual cost of a solution for effectively screening 100 percent of U.S.-bound containers at ports is estimated to be about $100 Million per major port, or $10 billion for 100 ports. </w:t>
      </w:r>
    </w:p>
    <w:p w14:paraId="08756A74" w14:textId="77777777" w:rsidR="009934AB" w:rsidRPr="00683DEF" w:rsidRDefault="009934AB" w:rsidP="009934AB">
      <w:pPr>
        <w:pStyle w:val="Heading4"/>
      </w:pPr>
      <w:r>
        <w:t>A t</w:t>
      </w:r>
      <w:r w:rsidRPr="00683DEF">
        <w:t xml:space="preserve">errorist attack on </w:t>
      </w:r>
      <w:r>
        <w:t xml:space="preserve">a U.S. </w:t>
      </w:r>
      <w:r w:rsidRPr="00683DEF">
        <w:t>port would disrupt U.S. power projection via aircraft carrier strike groups. This thwarts air based power projection as well.</w:t>
      </w:r>
    </w:p>
    <w:p w14:paraId="1B81A568" w14:textId="77777777" w:rsidR="009934AB" w:rsidRPr="00683DEF" w:rsidRDefault="009934AB" w:rsidP="009934AB">
      <w:r w:rsidRPr="00683DEF">
        <w:rPr>
          <w:rStyle w:val="StyleStyleBold12pt"/>
        </w:rPr>
        <w:t>Durham Specialist Risk Management</w:t>
      </w:r>
      <w:r w:rsidRPr="00683DEF">
        <w:t>, LTD</w:t>
      </w:r>
      <w:r w:rsidRPr="00683DEF">
        <w:rPr>
          <w:rStyle w:val="StyleStyleBold12pt"/>
        </w:rPr>
        <w:t>., ‘13</w:t>
      </w:r>
      <w:r w:rsidRPr="00683DEF">
        <w:t xml:space="preserve">[Durham is a private security risk mamangement company,” Maritime Terrorism,” DSRM, 10-30-2013, </w:t>
      </w:r>
      <w:r w:rsidRPr="00EE6039">
        <w:t>http://www.durhamrisk.co.uk/news/maritime-terrorism/</w:t>
      </w:r>
      <w:r w:rsidRPr="00683DEF">
        <w:t>]</w:t>
      </w:r>
    </w:p>
    <w:p w14:paraId="57B34246" w14:textId="77777777" w:rsidR="009934AB" w:rsidRPr="00683DEF" w:rsidRDefault="009934AB" w:rsidP="009934AB">
      <w:pPr>
        <w:rPr>
          <w:sz w:val="16"/>
        </w:rPr>
      </w:pPr>
      <w:r w:rsidRPr="00683DEF">
        <w:rPr>
          <w:sz w:val="16"/>
        </w:rPr>
        <w:t xml:space="preserve">The British Empire created and maintained their empire with the use of their navy. </w:t>
      </w:r>
      <w:r w:rsidRPr="00683DEF">
        <w:rPr>
          <w:rStyle w:val="StyleBoldUnderline"/>
          <w:highlight w:val="yellow"/>
        </w:rPr>
        <w:t>The U</w:t>
      </w:r>
      <w:r w:rsidRPr="00683DEF">
        <w:rPr>
          <w:rStyle w:val="StyleBoldUnderline"/>
        </w:rPr>
        <w:t xml:space="preserve">nited </w:t>
      </w:r>
      <w:r w:rsidRPr="00683DEF">
        <w:rPr>
          <w:rStyle w:val="StyleBoldUnderline"/>
          <w:highlight w:val="yellow"/>
        </w:rPr>
        <w:t>S</w:t>
      </w:r>
      <w:r w:rsidRPr="00683DEF">
        <w:rPr>
          <w:rStyle w:val="StyleBoldUnderline"/>
        </w:rPr>
        <w:t xml:space="preserve">tates </w:t>
      </w:r>
      <w:r w:rsidRPr="00683DEF">
        <w:rPr>
          <w:rStyle w:val="StyleBoldUnderline"/>
          <w:highlight w:val="yellow"/>
        </w:rPr>
        <w:t>maintains</w:t>
      </w:r>
      <w:r w:rsidRPr="00683DEF">
        <w:rPr>
          <w:sz w:val="16"/>
        </w:rPr>
        <w:t xml:space="preserve"> their ‘empire’ or</w:t>
      </w:r>
      <w:r w:rsidRPr="00683DEF">
        <w:rPr>
          <w:rStyle w:val="StyleBoldUnderline"/>
        </w:rPr>
        <w:t xml:space="preserve"> </w:t>
      </w:r>
      <w:r w:rsidRPr="00683DEF">
        <w:rPr>
          <w:rStyle w:val="StyleBoldUnderline"/>
          <w:highlight w:val="yellow"/>
        </w:rPr>
        <w:t>control over the globe with their Air Force</w:t>
      </w:r>
      <w:r w:rsidRPr="00683DEF">
        <w:rPr>
          <w:sz w:val="16"/>
          <w:highlight w:val="yellow"/>
        </w:rPr>
        <w:t xml:space="preserve">, </w:t>
      </w:r>
      <w:r w:rsidRPr="00683DEF">
        <w:rPr>
          <w:rStyle w:val="StyleBoldUnderline"/>
          <w:highlight w:val="yellow"/>
        </w:rPr>
        <w:t>but supported with their carrier</w:t>
      </w:r>
      <w:r w:rsidRPr="00683DEF">
        <w:rPr>
          <w:sz w:val="16"/>
          <w:highlight w:val="yellow"/>
        </w:rPr>
        <w:t xml:space="preserve"> </w:t>
      </w:r>
      <w:r w:rsidRPr="00683DEF">
        <w:rPr>
          <w:rStyle w:val="StyleBoldUnderline"/>
          <w:highlight w:val="yellow"/>
        </w:rPr>
        <w:t>strike groups. If a</w:t>
      </w:r>
      <w:r w:rsidRPr="00683DEF">
        <w:rPr>
          <w:rStyle w:val="StyleBoldUnderline"/>
        </w:rPr>
        <w:t xml:space="preserve"> </w:t>
      </w:r>
      <w:r w:rsidRPr="00683DEF">
        <w:rPr>
          <w:rStyle w:val="StyleBoldUnderline"/>
          <w:highlight w:val="yellow"/>
        </w:rPr>
        <w:t>terrorist group wants to prevent power projection,</w:t>
      </w:r>
      <w:r w:rsidRPr="00683DEF">
        <w:rPr>
          <w:rStyle w:val="StyleBoldUnderline"/>
        </w:rPr>
        <w:t xml:space="preserve"> the </w:t>
      </w:r>
      <w:r w:rsidRPr="00683DEF">
        <w:rPr>
          <w:rStyle w:val="StyleBoldUnderline"/>
          <w:highlight w:val="yellow"/>
        </w:rPr>
        <w:t>targeting of ports, leading to</w:t>
      </w:r>
      <w:r w:rsidRPr="00683DEF">
        <w:rPr>
          <w:sz w:val="16"/>
          <w:highlight w:val="yellow"/>
        </w:rPr>
        <w:t xml:space="preserve"> </w:t>
      </w:r>
      <w:r w:rsidRPr="00683DEF">
        <w:rPr>
          <w:rStyle w:val="StyleBoldUnderline"/>
          <w:highlight w:val="yellow"/>
        </w:rPr>
        <w:t>long closures</w:t>
      </w:r>
      <w:r w:rsidRPr="00683DEF">
        <w:rPr>
          <w:rStyle w:val="StyleBoldUnderline"/>
        </w:rPr>
        <w:t xml:space="preserve"> </w:t>
      </w:r>
      <w:r w:rsidRPr="00683DEF">
        <w:rPr>
          <w:rStyle w:val="StyleBoldUnderline"/>
          <w:highlight w:val="yellow"/>
        </w:rPr>
        <w:t>could hamper a military’s ability to project power</w:t>
      </w:r>
      <w:r w:rsidRPr="00683DEF">
        <w:rPr>
          <w:sz w:val="16"/>
        </w:rPr>
        <w:t>. In the Cosco Asia attack, the group that targeted the vessel stated that part of their reasoning was to disrupt US Naval movement into the Mediterranean to prevent them from potentially targeting Muslims in Syria. This attack therefore in part, was to prevent America’s ability to project power.</w:t>
      </w:r>
    </w:p>
    <w:p w14:paraId="130259D0" w14:textId="77777777" w:rsidR="009934AB" w:rsidRPr="00683DEF" w:rsidRDefault="009934AB" w:rsidP="009934AB">
      <w:pPr>
        <w:pStyle w:val="Heading4"/>
      </w:pPr>
      <w:r>
        <w:t>Specifically</w:t>
      </w:r>
      <w:r w:rsidRPr="00683DEF">
        <w:t>, a port attack destroys naval power and military operations</w:t>
      </w:r>
    </w:p>
    <w:p w14:paraId="5C3C46FE" w14:textId="77777777" w:rsidR="009934AB" w:rsidRPr="00683DEF" w:rsidRDefault="009934AB" w:rsidP="009934AB">
      <w:pPr>
        <w:rPr>
          <w:sz w:val="16"/>
        </w:rPr>
      </w:pPr>
      <w:r w:rsidRPr="00683DEF">
        <w:rPr>
          <w:b/>
        </w:rPr>
        <w:t>Taylor et al. 7</w:t>
      </w:r>
      <w:r w:rsidRPr="00683DEF">
        <w:rPr>
          <w:sz w:val="16"/>
        </w:rPr>
        <w:t xml:space="preserve"> (Bruce Taylor director of research at the Police Executive Research Forum (PERF) in Washington, D.C; Antony Pate Bruce Kubu;) Protecting America’s Ports: Promising Practices A Final Report Submitted https://www.ncjrs.gov/pdffiles1/nij/grants/221075.pdf</w:t>
      </w:r>
    </w:p>
    <w:p w14:paraId="0F7C7497" w14:textId="77777777" w:rsidR="009934AB" w:rsidRPr="00EE6039" w:rsidRDefault="009934AB" w:rsidP="009934AB">
      <w:pPr>
        <w:rPr>
          <w:b/>
          <w:sz w:val="16"/>
        </w:rPr>
      </w:pPr>
      <w:r w:rsidRPr="00683DEF">
        <w:rPr>
          <w:highlight w:val="yellow"/>
          <w:u w:val="single"/>
        </w:rPr>
        <w:t>The U.S. Navy has considerable assets stationed in</w:t>
      </w:r>
      <w:r w:rsidRPr="00683DEF">
        <w:rPr>
          <w:u w:val="single"/>
        </w:rPr>
        <w:t xml:space="preserve"> or near</w:t>
      </w:r>
      <w:r w:rsidRPr="00683DEF">
        <w:rPr>
          <w:sz w:val="16"/>
        </w:rPr>
        <w:t xml:space="preserve"> several American </w:t>
      </w:r>
      <w:r w:rsidRPr="00683DEF">
        <w:rPr>
          <w:highlight w:val="yellow"/>
          <w:u w:val="single"/>
        </w:rPr>
        <w:t>ports</w:t>
      </w:r>
      <w:r w:rsidRPr="00683DEF">
        <w:rPr>
          <w:sz w:val="16"/>
        </w:rPr>
        <w:t xml:space="preserve">, most notably Norfolk, Virginia and San Diego, California. Although the Navy has primary responsibility for protecting these ships, other </w:t>
      </w:r>
      <w:r w:rsidRPr="00683DEF">
        <w:rPr>
          <w:highlight w:val="yellow"/>
          <w:u w:val="single"/>
        </w:rPr>
        <w:t>port interests</w:t>
      </w:r>
      <w:r w:rsidRPr="00683DEF">
        <w:rPr>
          <w:sz w:val="16"/>
        </w:rPr>
        <w:t xml:space="preserve"> also </w:t>
      </w:r>
      <w:r w:rsidRPr="00683DEF">
        <w:rPr>
          <w:highlight w:val="yellow"/>
          <w:u w:val="single"/>
        </w:rPr>
        <w:t>have concerns about the possibility of terrorists damaging or sinking</w:t>
      </w:r>
      <w:r w:rsidRPr="00683DEF">
        <w:rPr>
          <w:u w:val="single"/>
        </w:rPr>
        <w:t xml:space="preserve"> one of these </w:t>
      </w:r>
      <w:r w:rsidRPr="00683DEF">
        <w:rPr>
          <w:highlight w:val="yellow"/>
          <w:u w:val="single"/>
        </w:rPr>
        <w:t>vessels</w:t>
      </w:r>
      <w:r w:rsidRPr="00683DEF">
        <w:rPr>
          <w:u w:val="single"/>
        </w:rPr>
        <w:t>, particularly those that are nuclear-powered</w:t>
      </w:r>
      <w:r w:rsidRPr="00683DEF">
        <w:rPr>
          <w:sz w:val="16"/>
        </w:rPr>
        <w:t xml:space="preserve">. Finally, </w:t>
      </w:r>
      <w:r w:rsidRPr="00683DEF">
        <w:rPr>
          <w:highlight w:val="green"/>
          <w:u w:val="single"/>
        </w:rPr>
        <w:t>17 ports have been designated “strategic” by the D</w:t>
      </w:r>
      <w:r w:rsidRPr="00683DEF">
        <w:rPr>
          <w:sz w:val="16"/>
        </w:rPr>
        <w:t xml:space="preserve">epartment </w:t>
      </w:r>
      <w:r w:rsidRPr="00683DEF">
        <w:rPr>
          <w:highlight w:val="green"/>
          <w:u w:val="single"/>
        </w:rPr>
        <w:t>o</w:t>
      </w:r>
      <w:r w:rsidRPr="00683DEF">
        <w:rPr>
          <w:sz w:val="16"/>
        </w:rPr>
        <w:t xml:space="preserve">f </w:t>
      </w:r>
      <w:r w:rsidRPr="00683DEF">
        <w:rPr>
          <w:highlight w:val="green"/>
          <w:u w:val="single"/>
        </w:rPr>
        <w:t>D</w:t>
      </w:r>
      <w:r w:rsidRPr="00683DEF">
        <w:rPr>
          <w:sz w:val="16"/>
        </w:rPr>
        <w:t xml:space="preserve">efense and the Department of Transportation. 12 They are so designated because </w:t>
      </w:r>
      <w:r w:rsidRPr="00683DEF">
        <w:rPr>
          <w:highlight w:val="yellow"/>
          <w:u w:val="single"/>
        </w:rPr>
        <w:t xml:space="preserve">in the event of a large-scale military deployment, </w:t>
      </w:r>
      <w:r w:rsidRPr="00683DEF">
        <w:rPr>
          <w:b/>
          <w:highlight w:val="yellow"/>
          <w:u w:val="single"/>
        </w:rPr>
        <w:t>DOD would transport more than ninety-five percent of all equipment and supplies needed for military operations by sea. These ports are</w:t>
      </w:r>
      <w:r w:rsidRPr="00683DEF">
        <w:rPr>
          <w:b/>
          <w:u w:val="single"/>
        </w:rPr>
        <w:t xml:space="preserve"> therefore </w:t>
      </w:r>
      <w:r w:rsidRPr="00683DEF">
        <w:rPr>
          <w:b/>
          <w:highlight w:val="yellow"/>
          <w:u w:val="single"/>
        </w:rPr>
        <w:t xml:space="preserve">vital to national security. </w:t>
      </w:r>
      <w:r w:rsidRPr="00683DEF">
        <w:rPr>
          <w:highlight w:val="yellow"/>
          <w:u w:val="single"/>
        </w:rPr>
        <w:t>If the strategic ports</w:t>
      </w:r>
      <w:r w:rsidRPr="00683DEF">
        <w:rPr>
          <w:sz w:val="16"/>
        </w:rPr>
        <w:t xml:space="preserve"> (</w:t>
      </w:r>
      <w:r w:rsidRPr="00683DEF">
        <w:rPr>
          <w:sz w:val="16"/>
          <w:szCs w:val="16"/>
        </w:rPr>
        <w:t>or the ships</w:t>
      </w:r>
      <w:r w:rsidRPr="00683DEF">
        <w:rPr>
          <w:sz w:val="16"/>
        </w:rPr>
        <w:t xml:space="preserve"> carrying military supplies) </w:t>
      </w:r>
      <w:r w:rsidRPr="00683DEF">
        <w:rPr>
          <w:highlight w:val="yellow"/>
          <w:u w:val="single"/>
        </w:rPr>
        <w:t>were attacked</w:t>
      </w:r>
      <w:r w:rsidRPr="00683DEF">
        <w:rPr>
          <w:sz w:val="16"/>
        </w:rPr>
        <w:t xml:space="preserve">, not only could massive civilian casualties result, but also </w:t>
      </w:r>
      <w:r w:rsidRPr="00683DEF">
        <w:rPr>
          <w:highlight w:val="yellow"/>
          <w:u w:val="single"/>
        </w:rPr>
        <w:t>valuable cargo and time could be lost, as military mobilization would be forced to rely on already overburdened airlift resources</w:t>
      </w:r>
      <w:r w:rsidRPr="00683DEF">
        <w:rPr>
          <w:sz w:val="16"/>
          <w:highlight w:val="yellow"/>
        </w:rPr>
        <w:t>.</w:t>
      </w:r>
      <w:r w:rsidRPr="00683DEF">
        <w:rPr>
          <w:b/>
          <w:sz w:val="16"/>
        </w:rPr>
        <w:t xml:space="preserve"> </w:t>
      </w:r>
    </w:p>
    <w:p w14:paraId="79BF1EE5" w14:textId="77777777" w:rsidR="009934AB" w:rsidRPr="00CE7C04" w:rsidRDefault="009934AB" w:rsidP="009934AB">
      <w:pPr>
        <w:pStyle w:val="Heading4"/>
      </w:pPr>
      <w:r w:rsidRPr="00CE7C04">
        <w:t xml:space="preserve">U.S. naval strength independently solves multiple scenarios of war </w:t>
      </w:r>
      <w:r>
        <w:t>and is a necessary condition for U.S. continuance as a great power</w:t>
      </w:r>
    </w:p>
    <w:p w14:paraId="3411257D" w14:textId="77777777" w:rsidR="009934AB" w:rsidRPr="00CE7C04" w:rsidRDefault="009934AB" w:rsidP="009934AB">
      <w:pPr>
        <w:rPr>
          <w:sz w:val="16"/>
        </w:rPr>
      </w:pPr>
      <w:r w:rsidRPr="00CE7C04">
        <w:rPr>
          <w:b/>
        </w:rPr>
        <w:t>Cropsey 10 –</w:t>
      </w:r>
      <w:r w:rsidRPr="00CE7C04">
        <w:rPr>
          <w:sz w:val="16"/>
        </w:rPr>
        <w:t xml:space="preserve"> is a Senior Fellow at Hudson Institute. Previously, he served as Deputy Undersecretary of the Navy during both the Ronald Reagan and George H.W. Bush administrations. (Seth, September 1, “Ebb Tide” http://www.hudson.org/index.cfm</w:t>
      </w:r>
      <w:proofErr w:type="gramStart"/>
      <w:r w:rsidRPr="00CE7C04">
        <w:rPr>
          <w:sz w:val="16"/>
        </w:rPr>
        <w:t>?fuseaction</w:t>
      </w:r>
      <w:proofErr w:type="gramEnd"/>
      <w:r w:rsidRPr="00CE7C04">
        <w:rPr>
          <w:sz w:val="16"/>
        </w:rPr>
        <w:t xml:space="preserve">=publication_details&amp;id=7235) </w:t>
      </w:r>
    </w:p>
    <w:p w14:paraId="10D7EE46" w14:textId="77777777" w:rsidR="009934AB" w:rsidRPr="00CE7C04" w:rsidRDefault="009934AB" w:rsidP="009934AB">
      <w:pPr>
        <w:rPr>
          <w:u w:val="single"/>
        </w:rPr>
      </w:pPr>
      <w:r w:rsidRPr="00233749">
        <w:rPr>
          <w:u w:val="single"/>
        </w:rPr>
        <w:t>O</w:t>
      </w:r>
      <w:r w:rsidRPr="00CE7C04">
        <w:rPr>
          <w:u w:val="single"/>
        </w:rPr>
        <w:t xml:space="preserve">nly one statement can be made with certainty about the future of the U.S. </w:t>
      </w:r>
      <w:r w:rsidRPr="00CE7C04">
        <w:rPr>
          <w:highlight w:val="yellow"/>
          <w:u w:val="single"/>
        </w:rPr>
        <w:t>Navy</w:t>
      </w:r>
      <w:r w:rsidRPr="00CE7C04">
        <w:rPr>
          <w:u w:val="single"/>
        </w:rPr>
        <w:t>:</w:t>
      </w:r>
      <w:r w:rsidRPr="00CE7C04">
        <w:rPr>
          <w:sz w:val="16"/>
        </w:rPr>
        <w:t xml:space="preserve"> Its </w:t>
      </w:r>
      <w:r w:rsidRPr="00CE7C04">
        <w:rPr>
          <w:highlight w:val="yellow"/>
          <w:u w:val="single"/>
        </w:rPr>
        <w:t xml:space="preserve">strength is a necessary </w:t>
      </w:r>
      <w:r w:rsidRPr="00CE7C04">
        <w:rPr>
          <w:u w:val="single"/>
        </w:rPr>
        <w:t>pre</w:t>
      </w:r>
      <w:r w:rsidRPr="00CE7C04">
        <w:rPr>
          <w:highlight w:val="yellow"/>
          <w:u w:val="single"/>
        </w:rPr>
        <w:t>condition of U.S. continuance as a great power</w:t>
      </w:r>
      <w:r w:rsidRPr="00CE7C04">
        <w:rPr>
          <w:sz w:val="16"/>
        </w:rPr>
        <w:t xml:space="preserve">. A robust, globally distributed and technologically superior naval force does not ensure the future of American international preeminence, but </w:t>
      </w:r>
      <w:r w:rsidRPr="00CE7C04">
        <w:rPr>
          <w:u w:val="single"/>
        </w:rPr>
        <w:t>a waning fleet composed of fewer and less fearsome vessels guarantees the decline of U.S. influence in the world.</w:t>
      </w:r>
      <w:r w:rsidRPr="00CE7C04">
        <w:rPr>
          <w:sz w:val="16"/>
        </w:rPr>
        <w:t xml:space="preserve"> Venice, Spain, Holland, France and England learned the identical lesson over the past 500 years: The </w:t>
      </w:r>
      <w:r w:rsidRPr="00CE7C04">
        <w:rPr>
          <w:u w:val="single"/>
        </w:rPr>
        <w:t>loss of seapower paralleled and was in large measure responsible for their decline as great powers. Seapower is an uncommonly flexible instrument of national power</w:t>
      </w:r>
      <w:r w:rsidRPr="00CE7C04">
        <w:rPr>
          <w:sz w:val="16"/>
        </w:rPr>
        <w:t xml:space="preserve">. It can and has been used to supply humanitarian assistance, as it did for the survivors of the Indian Ocean tsunami in December 2004 and more recently following the Haitian earthquake in January 2010. It can be used to pummel an enemy, as carrier-based strike craft are doing today to our enemies in Afghanistan. </w:t>
      </w:r>
      <w:r w:rsidRPr="00CE7C04">
        <w:rPr>
          <w:highlight w:val="yellow"/>
          <w:u w:val="single"/>
        </w:rPr>
        <w:t>The Navy</w:t>
      </w:r>
      <w:r w:rsidRPr="00CE7C04">
        <w:rPr>
          <w:u w:val="single"/>
        </w:rPr>
        <w:t xml:space="preserve"> critically supports the amphibious operations of the U.S. Marines. It also </w:t>
      </w:r>
      <w:r w:rsidRPr="00CE7C04">
        <w:rPr>
          <w:highlight w:val="yellow"/>
          <w:u w:val="single"/>
        </w:rPr>
        <w:t>supports</w:t>
      </w:r>
      <w:r w:rsidRPr="00CE7C04">
        <w:rPr>
          <w:u w:val="single"/>
        </w:rPr>
        <w:t xml:space="preserve"> important national purposes that fall between disaster relief and combat</w:t>
      </w:r>
      <w:r w:rsidRPr="00CE7C04">
        <w:rPr>
          <w:sz w:val="16"/>
        </w:rPr>
        <w:t xml:space="preserve">. For example, </w:t>
      </w:r>
      <w:r w:rsidRPr="00CE7C04">
        <w:rPr>
          <w:u w:val="single"/>
        </w:rPr>
        <w:t xml:space="preserve">it supports our </w:t>
      </w:r>
      <w:r w:rsidRPr="00CE7C04">
        <w:rPr>
          <w:highlight w:val="yellow"/>
          <w:u w:val="single"/>
        </w:rPr>
        <w:t>trade</w:t>
      </w:r>
      <w:r w:rsidRPr="00CE7C04">
        <w:rPr>
          <w:u w:val="single"/>
        </w:rPr>
        <w:t xml:space="preserve"> in and access to strategic resources, </w:t>
      </w:r>
      <w:r w:rsidRPr="00CE7C04">
        <w:rPr>
          <w:highlight w:val="yellow"/>
          <w:u w:val="single"/>
        </w:rPr>
        <w:t xml:space="preserve">keeps </w:t>
      </w:r>
      <w:proofErr w:type="gramStart"/>
      <w:r w:rsidRPr="00CE7C04">
        <w:rPr>
          <w:highlight w:val="yellow"/>
          <w:u w:val="single"/>
        </w:rPr>
        <w:t>sea lanes</w:t>
      </w:r>
      <w:proofErr w:type="gramEnd"/>
      <w:r w:rsidRPr="00CE7C04">
        <w:rPr>
          <w:highlight w:val="yellow"/>
          <w:u w:val="single"/>
        </w:rPr>
        <w:t xml:space="preserve"> secure</w:t>
      </w:r>
      <w:r w:rsidRPr="00CE7C04">
        <w:rPr>
          <w:u w:val="single"/>
        </w:rPr>
        <w:t xml:space="preserve"> in peace and war, and </w:t>
      </w:r>
      <w:r w:rsidRPr="00CE7C04">
        <w:rPr>
          <w:highlight w:val="yellow"/>
          <w:u w:val="single"/>
        </w:rPr>
        <w:t>assures allies of our presence</w:t>
      </w:r>
      <w:r w:rsidRPr="00CE7C04">
        <w:rPr>
          <w:u w:val="single"/>
        </w:rPr>
        <w:t xml:space="preserve"> and commitment. By </w:t>
      </w:r>
      <w:r w:rsidRPr="00CE7C04">
        <w:rPr>
          <w:highlight w:val="yellow"/>
          <w:u w:val="single"/>
        </w:rPr>
        <w:t>maintaining sufficient combat power to provide allies with security by deterring and protecting against</w:t>
      </w:r>
      <w:r w:rsidRPr="00CE7C04">
        <w:rPr>
          <w:u w:val="single"/>
        </w:rPr>
        <w:t xml:space="preserve"> ballistic missile </w:t>
      </w:r>
      <w:r w:rsidRPr="00CE7C04">
        <w:rPr>
          <w:highlight w:val="yellow"/>
          <w:u w:val="single"/>
        </w:rPr>
        <w:t>attack</w:t>
      </w:r>
      <w:r w:rsidRPr="00CE7C04">
        <w:rPr>
          <w:u w:val="single"/>
        </w:rPr>
        <w:t xml:space="preserve">, it </w:t>
      </w:r>
      <w:r w:rsidRPr="00CE7C04">
        <w:rPr>
          <w:highlight w:val="yellow"/>
          <w:u w:val="single"/>
        </w:rPr>
        <w:t>reduces the incentives to proliferate</w:t>
      </w:r>
      <w:r w:rsidRPr="00CE7C04">
        <w:rPr>
          <w:u w:val="single"/>
        </w:rPr>
        <w:t xml:space="preserve"> weapons of mass destruction </w:t>
      </w:r>
      <w:r w:rsidRPr="00CE7C04">
        <w:rPr>
          <w:highlight w:val="yellow"/>
          <w:u w:val="single"/>
        </w:rPr>
        <w:t>and lowers the prospect of destabilizing regional security</w:t>
      </w:r>
      <w:r w:rsidRPr="00CE7C04">
        <w:rPr>
          <w:u w:val="single"/>
        </w:rPr>
        <w:t xml:space="preserve"> competitions.</w:t>
      </w:r>
      <w:r w:rsidRPr="00CE7C04">
        <w:rPr>
          <w:sz w:val="16"/>
        </w:rPr>
        <w:t xml:space="preserve"> And </w:t>
      </w:r>
      <w:r w:rsidRPr="00CE7C04">
        <w:rPr>
          <w:highlight w:val="yellow"/>
          <w:u w:val="single"/>
        </w:rPr>
        <w:t>the Navy</w:t>
      </w:r>
      <w:r w:rsidRPr="00CE7C04">
        <w:rPr>
          <w:sz w:val="16"/>
        </w:rPr>
        <w:t xml:space="preserve">, last but not least, also </w:t>
      </w:r>
      <w:r w:rsidRPr="00CE7C04">
        <w:rPr>
          <w:highlight w:val="yellow"/>
          <w:u w:val="single"/>
        </w:rPr>
        <w:t>reinforces</w:t>
      </w:r>
      <w:r w:rsidRPr="00CE7C04">
        <w:rPr>
          <w:u w:val="single"/>
        </w:rPr>
        <w:t xml:space="preserve"> U.S. </w:t>
      </w:r>
      <w:r w:rsidRPr="00CE7C04">
        <w:rPr>
          <w:highlight w:val="yellow"/>
          <w:u w:val="single"/>
        </w:rPr>
        <w:t>diplomacy</w:t>
      </w:r>
      <w:r w:rsidRPr="00CE7C04">
        <w:rPr>
          <w:u w:val="single"/>
        </w:rPr>
        <w:t xml:space="preserve">, collects intelligence </w:t>
      </w:r>
      <w:r w:rsidRPr="00CE7C04">
        <w:rPr>
          <w:highlight w:val="yellow"/>
          <w:u w:val="single"/>
        </w:rPr>
        <w:t xml:space="preserve">and </w:t>
      </w:r>
      <w:r w:rsidRPr="00CE7C04">
        <w:rPr>
          <w:u w:val="single"/>
        </w:rPr>
        <w:t xml:space="preserve">supports </w:t>
      </w:r>
      <w:r w:rsidRPr="00CE7C04">
        <w:rPr>
          <w:highlight w:val="yellow"/>
          <w:u w:val="single"/>
        </w:rPr>
        <w:t>homeland security</w:t>
      </w:r>
      <w:r w:rsidRPr="00CE7C04">
        <w:rPr>
          <w:u w:val="single"/>
        </w:rPr>
        <w:t xml:space="preserve"> by monitoring the movement of potentially dangerous cargo destined for U.S. or allied ports. </w:t>
      </w:r>
      <w:r w:rsidRPr="00CE7C04">
        <w:rPr>
          <w:sz w:val="16"/>
        </w:rPr>
        <w:t xml:space="preserve">A shorter, more conceptual way of putting all this is to say that </w:t>
      </w:r>
      <w:r w:rsidRPr="00CE7C04">
        <w:rPr>
          <w:highlight w:val="yellow"/>
          <w:u w:val="single"/>
        </w:rPr>
        <w:t>U.S. seapower protects</w:t>
      </w:r>
      <w:r w:rsidRPr="00CE7C04">
        <w:rPr>
          <w:u w:val="single"/>
        </w:rPr>
        <w:t xml:space="preserve"> our </w:t>
      </w:r>
      <w:r w:rsidRPr="00CE7C04">
        <w:rPr>
          <w:highlight w:val="yellow"/>
          <w:u w:val="single"/>
        </w:rPr>
        <w:t>vital interest in a benign international order</w:t>
      </w:r>
      <w:r w:rsidRPr="00CE7C04">
        <w:rPr>
          <w:u w:val="single"/>
        </w:rPr>
        <w:t xml:space="preserve">, thus providing a global common good that simultaneously enables America to do well for itself and to do good for others. </w:t>
      </w:r>
      <w:r w:rsidRPr="00CE7C04">
        <w:rPr>
          <w:sz w:val="16"/>
        </w:rPr>
        <w:t xml:space="preserve">Despite the critical role of the Navy, the prevalence of land conflicts in recent years—the 1989 invasion of Panama, the 1990–91 Gulf War, the Balkan wars of the 1990s, the post-September 11 invasions of Afghanistan and Iraq (and the ongoing counterinsurgency campaigns there)—have propelled American seapower into virtual obscurity. This is not to say that the Navy has not participated in all these conflicts, but that the historically unprecedented concentration on land warfare has led a generation of American lawmakers, their staffs, policy experts and the media to take U.S. maritime interests for granted. This has engendered an unprecedented ignorance of the political and broadly strategic role of seapower in providing American and global security. American Presidents from George Washington to George H.W. Bush knew from history and their own experience alike that America was preeminently a seapower, and that American security has been inseparable from the development of seapower and the ideas that govern it. It still is. Indeed, the </w:t>
      </w:r>
      <w:r w:rsidRPr="00CE7C04">
        <w:rPr>
          <w:highlight w:val="yellow"/>
          <w:u w:val="single"/>
        </w:rPr>
        <w:t>demand for U.S. seapower will only grow</w:t>
      </w:r>
      <w:r w:rsidRPr="00CE7C04">
        <w:rPr>
          <w:u w:val="single"/>
        </w:rPr>
        <w:t xml:space="preserve"> in the years ahead. </w:t>
      </w:r>
      <w:r w:rsidRPr="00CE7C04">
        <w:rPr>
          <w:sz w:val="16"/>
        </w:rPr>
        <w:t xml:space="preserve">It will grow, for example, </w:t>
      </w:r>
      <w:r w:rsidRPr="00CE7C04">
        <w:rPr>
          <w:highlight w:val="yellow"/>
          <w:u w:val="single"/>
        </w:rPr>
        <w:t>if Iran becomes a nuclear power and</w:t>
      </w:r>
      <w:r w:rsidRPr="00CE7C04">
        <w:rPr>
          <w:u w:val="single"/>
        </w:rPr>
        <w:t xml:space="preserve"> the oil-rich Gulf </w:t>
      </w:r>
      <w:proofErr w:type="gramStart"/>
      <w:r w:rsidRPr="00CE7C04">
        <w:rPr>
          <w:highlight w:val="yellow"/>
          <w:u w:val="single"/>
        </w:rPr>
        <w:t>states</w:t>
      </w:r>
      <w:proofErr w:type="gramEnd"/>
      <w:r w:rsidRPr="00CE7C04">
        <w:rPr>
          <w:highlight w:val="yellow"/>
          <w:u w:val="single"/>
        </w:rPr>
        <w:t xml:space="preserve"> require shelter under an American deterrent</w:t>
      </w:r>
      <w:r w:rsidRPr="00CE7C04">
        <w:rPr>
          <w:u w:val="single"/>
        </w:rPr>
        <w:t xml:space="preserve"> umbrella.</w:t>
      </w:r>
      <w:r w:rsidRPr="00CE7C04">
        <w:rPr>
          <w:sz w:val="16"/>
        </w:rPr>
        <w:t xml:space="preserve"> The Obama Administration has already increased the demand for naval force by promising to place a U.S. seaborne ballistic missile shield in the Mediterranean to protect Europe against intermediate-range Iranian ballistic missiles. But if Iran is a jihadist state with nuclear ambitions, </w:t>
      </w:r>
      <w:r w:rsidRPr="00CE7C04">
        <w:rPr>
          <w:highlight w:val="yellow"/>
          <w:u w:val="single"/>
        </w:rPr>
        <w:t>Pakistan is a</w:t>
      </w:r>
      <w:r w:rsidRPr="00CE7C04">
        <w:rPr>
          <w:u w:val="single"/>
        </w:rPr>
        <w:t xml:space="preserve">n existing </w:t>
      </w:r>
      <w:r w:rsidRPr="00CE7C04">
        <w:rPr>
          <w:highlight w:val="yellow"/>
          <w:u w:val="single"/>
        </w:rPr>
        <w:t>nuclear state with a potential to turn jihadist or</w:t>
      </w:r>
      <w:r w:rsidRPr="00CE7C04">
        <w:rPr>
          <w:u w:val="single"/>
        </w:rPr>
        <w:t xml:space="preserve"> to </w:t>
      </w:r>
      <w:r w:rsidRPr="00CE7C04">
        <w:rPr>
          <w:highlight w:val="yellow"/>
          <w:u w:val="single"/>
        </w:rPr>
        <w:t>collapse. Pakistan’s</w:t>
      </w:r>
      <w:r w:rsidRPr="00CE7C04">
        <w:rPr>
          <w:u w:val="single"/>
        </w:rPr>
        <w:t xml:space="preserve"> shaky </w:t>
      </w:r>
      <w:r w:rsidRPr="00CE7C04">
        <w:rPr>
          <w:highlight w:val="yellow"/>
          <w:u w:val="single"/>
        </w:rPr>
        <w:t>future and Turkey’s</w:t>
      </w:r>
      <w:r w:rsidRPr="00CE7C04">
        <w:rPr>
          <w:u w:val="single"/>
        </w:rPr>
        <w:t xml:space="preserve"> increasingly problematic </w:t>
      </w:r>
      <w:r w:rsidRPr="00CE7C04">
        <w:rPr>
          <w:highlight w:val="yellow"/>
          <w:u w:val="single"/>
        </w:rPr>
        <w:t>descent into</w:t>
      </w:r>
      <w:r w:rsidRPr="00CE7C04">
        <w:rPr>
          <w:u w:val="single"/>
        </w:rPr>
        <w:t xml:space="preserve"> the hands of </w:t>
      </w:r>
      <w:r w:rsidRPr="00CE7C04">
        <w:rPr>
          <w:highlight w:val="yellow"/>
          <w:u w:val="single"/>
        </w:rPr>
        <w:t>Islamist rule will</w:t>
      </w:r>
      <w:r w:rsidRPr="00CE7C04">
        <w:rPr>
          <w:u w:val="single"/>
        </w:rPr>
        <w:t xml:space="preserve"> almost certainly </w:t>
      </w:r>
      <w:r w:rsidRPr="00CE7C04">
        <w:rPr>
          <w:highlight w:val="yellow"/>
          <w:u w:val="single"/>
        </w:rPr>
        <w:t>enlarge demand</w:t>
      </w:r>
      <w:r w:rsidRPr="00CE7C04">
        <w:rPr>
          <w:u w:val="single"/>
        </w:rPr>
        <w:t xml:space="preserve"> for U.S. deterrent naval force in the Mediterranean Sea and Indian Ocean. </w:t>
      </w:r>
      <w:r w:rsidRPr="00CE7C04">
        <w:rPr>
          <w:sz w:val="16"/>
        </w:rPr>
        <w:t xml:space="preserve">Then </w:t>
      </w:r>
      <w:r w:rsidRPr="00CE7C04">
        <w:rPr>
          <w:u w:val="single"/>
        </w:rPr>
        <w:t xml:space="preserve">there is </w:t>
      </w:r>
      <w:r w:rsidRPr="00CE7C04">
        <w:rPr>
          <w:highlight w:val="yellow"/>
          <w:u w:val="single"/>
        </w:rPr>
        <w:t>China</w:t>
      </w:r>
      <w:r w:rsidRPr="00CE7C04">
        <w:rPr>
          <w:sz w:val="16"/>
          <w:highlight w:val="yellow"/>
        </w:rPr>
        <w:t>,</w:t>
      </w:r>
      <w:r w:rsidRPr="00CE7C04">
        <w:rPr>
          <w:sz w:val="16"/>
        </w:rPr>
        <w:t xml:space="preserve"> </w:t>
      </w:r>
      <w:r w:rsidRPr="00CE7C04">
        <w:rPr>
          <w:u w:val="single"/>
        </w:rPr>
        <w:t xml:space="preserve">whose growing wealth, nationalism, ambition and need for energy and raw materials have </w:t>
      </w:r>
      <w:r w:rsidRPr="00CE7C04">
        <w:rPr>
          <w:highlight w:val="yellow"/>
          <w:u w:val="single"/>
        </w:rPr>
        <w:t>prompted</w:t>
      </w:r>
      <w:r w:rsidRPr="00CE7C04">
        <w:rPr>
          <w:u w:val="single"/>
        </w:rPr>
        <w:t xml:space="preserve"> it to cultivate </w:t>
      </w:r>
      <w:r w:rsidRPr="00CE7C04">
        <w:rPr>
          <w:highlight w:val="yellow"/>
          <w:u w:val="single"/>
        </w:rPr>
        <w:t>a</w:t>
      </w:r>
      <w:r w:rsidRPr="00CE7C04">
        <w:rPr>
          <w:u w:val="single"/>
        </w:rPr>
        <w:t xml:space="preserve">n expanding, increasingly </w:t>
      </w:r>
      <w:r w:rsidRPr="00CE7C04">
        <w:rPr>
          <w:highlight w:val="yellow"/>
          <w:u w:val="single"/>
        </w:rPr>
        <w:t>powerful navy</w:t>
      </w:r>
      <w:r w:rsidRPr="00CE7C04">
        <w:rPr>
          <w:sz w:val="16"/>
          <w:highlight w:val="yellow"/>
        </w:rPr>
        <w:t>,</w:t>
      </w:r>
      <w:r w:rsidRPr="00CE7C04">
        <w:rPr>
          <w:sz w:val="16"/>
        </w:rPr>
        <w:t xml:space="preserve"> one of whose explicit goals is to deny U.S. naval vessels access to the western Pacific. This is an objective that China’s growing inventory of sophisticated anti-ship ballistic missiles brings into the realm of possibility. The United States is, or at any rate ought to be, as resistant to an Asian hegemon as it was to a European or Eurasian one in the World Wars and the Cold War that followed. To note that China is neither a liberal state nor likely to become one soon is not tantamount to searching abroad for monsters to destroy. Nor is it spiting hope to point out that regional balances against potential hegemons do not burst spontaneously into being. China’s brand of politicized mercantilism precludes meaningful partnerships with the United States on issues of strategic gravity. In that light, Chinese hegemony in East Asia would undermine or neutralize U.S. military, diplomatic and economic relations with nations ranging from Japan to India, exacting a cost to America’s international position that cannot be readily imagined. </w:t>
      </w:r>
      <w:r w:rsidRPr="00CE7C04">
        <w:rPr>
          <w:b/>
          <w:highlight w:val="yellow"/>
          <w:u w:val="single"/>
        </w:rPr>
        <w:t>No</w:t>
      </w:r>
      <w:r w:rsidRPr="00CE7C04">
        <w:rPr>
          <w:u w:val="single"/>
        </w:rPr>
        <w:t xml:space="preserve"> single </w:t>
      </w:r>
      <w:r w:rsidRPr="00CE7C04">
        <w:rPr>
          <w:b/>
          <w:highlight w:val="yellow"/>
          <w:u w:val="single"/>
        </w:rPr>
        <w:t>instrument of U.S. policy is more effective than a strong</w:t>
      </w:r>
      <w:r w:rsidRPr="00CE7C04">
        <w:rPr>
          <w:u w:val="single"/>
        </w:rPr>
        <w:t xml:space="preserve"> U.S. </w:t>
      </w:r>
      <w:r w:rsidRPr="00CE7C04">
        <w:rPr>
          <w:highlight w:val="yellow"/>
          <w:u w:val="single"/>
        </w:rPr>
        <w:t>Navy at moderating Chinese behavior</w:t>
      </w:r>
      <w:r w:rsidRPr="00CE7C04">
        <w:rPr>
          <w:u w:val="single"/>
        </w:rPr>
        <w:t xml:space="preserve">—behavior such as its challenges to U.S. intelligence ships in international waters, its belligerent and recently expanded territorial claims to the South China Sea, or its de facto support for Iran’s nuclear program. American power is a necessary ingredient in a peaceful balance of power and perception in Asia. </w:t>
      </w:r>
      <w:r w:rsidRPr="00CE7C04">
        <w:rPr>
          <w:highlight w:val="yellow"/>
          <w:u w:val="single"/>
        </w:rPr>
        <w:t>A U.S. Navy</w:t>
      </w:r>
      <w:r w:rsidRPr="00CE7C04">
        <w:rPr>
          <w:u w:val="single"/>
        </w:rPr>
        <w:t xml:space="preserve"> that can defend itself, protect American allies and continue the stabilizing presence of American forces in the western Pacific </w:t>
      </w:r>
      <w:r w:rsidRPr="00CE7C04">
        <w:rPr>
          <w:highlight w:val="yellow"/>
          <w:u w:val="single"/>
        </w:rPr>
        <w:t xml:space="preserve">is </w:t>
      </w:r>
      <w:r w:rsidRPr="00AF5232">
        <w:rPr>
          <w:b/>
          <w:highlight w:val="yellow"/>
          <w:u w:val="single"/>
        </w:rPr>
        <w:t>the best way</w:t>
      </w:r>
      <w:r w:rsidRPr="00CE7C04">
        <w:rPr>
          <w:highlight w:val="yellow"/>
          <w:u w:val="single"/>
        </w:rPr>
        <w:t xml:space="preserve"> to prevent major conflicts</w:t>
      </w:r>
      <w:r w:rsidRPr="00CE7C04">
        <w:rPr>
          <w:u w:val="single"/>
        </w:rPr>
        <w:t>. Its absence or abject weakness would be an invitation to calamity.</w:t>
      </w:r>
    </w:p>
    <w:p w14:paraId="0505D376" w14:textId="77777777" w:rsidR="0023415C" w:rsidRPr="00683DEF" w:rsidRDefault="0023415C" w:rsidP="0023415C">
      <w:pPr>
        <w:pStyle w:val="Heading4"/>
      </w:pPr>
      <w:r w:rsidRPr="00683DEF">
        <w:t>Declining U.S. power exacerbates American lash-out, increasing conflict and threatening world peace. This includes substantially enhanced risk of U.S.-China war.</w:t>
      </w:r>
    </w:p>
    <w:p w14:paraId="4B8E1149" w14:textId="77777777" w:rsidR="0023415C" w:rsidRPr="00683DEF" w:rsidRDefault="0023415C" w:rsidP="0023415C">
      <w:r w:rsidRPr="00EE6039">
        <w:rPr>
          <w:b/>
        </w:rPr>
        <w:t>Rihani, ’13</w:t>
      </w:r>
      <w:r>
        <w:t xml:space="preserve"> </w:t>
      </w:r>
      <w:r w:rsidRPr="00683DEF">
        <w:t>[Dr. Samir, PhD in Economic and Human Development, Research Fellow, Department of Politics, University of Liverpool, “America’s Turbulent Decline,” Globalcomplexity, 10-8-2013, http://www.globalcomplexity.org/usa/americas-turbulent-decline/]</w:t>
      </w:r>
    </w:p>
    <w:p w14:paraId="243A046E" w14:textId="77777777" w:rsidR="0023415C" w:rsidRDefault="0023415C" w:rsidP="0023415C">
      <w:pPr>
        <w:rPr>
          <w:sz w:val="16"/>
        </w:rPr>
      </w:pPr>
      <w:r w:rsidRPr="00683DEF">
        <w:rPr>
          <w:sz w:val="16"/>
        </w:rPr>
        <w:t xml:space="preserve">The lengthy process of </w:t>
      </w:r>
      <w:r w:rsidRPr="00683DEF">
        <w:rPr>
          <w:rStyle w:val="StyleBoldUnderline"/>
          <w:highlight w:val="yellow"/>
        </w:rPr>
        <w:t>diminishing hegemony is turbulent</w:t>
      </w:r>
      <w:r w:rsidRPr="00683DEF">
        <w:rPr>
          <w:sz w:val="16"/>
          <w:highlight w:val="yellow"/>
        </w:rPr>
        <w:t xml:space="preserve">. </w:t>
      </w:r>
      <w:r w:rsidRPr="00683DEF">
        <w:rPr>
          <w:rStyle w:val="StyleBoldUnderline"/>
          <w:highlight w:val="yellow"/>
        </w:rPr>
        <w:t xml:space="preserve">The waning power adopts aggressive, </w:t>
      </w:r>
      <w:r w:rsidRPr="00683DEF">
        <w:t>and at</w:t>
      </w:r>
      <w:r w:rsidRPr="00683DEF">
        <w:rPr>
          <w:rStyle w:val="StyleBoldUnderline"/>
        </w:rPr>
        <w:t xml:space="preserve"> </w:t>
      </w:r>
      <w:r w:rsidRPr="00683DEF">
        <w:t>times</w:t>
      </w:r>
      <w:r w:rsidRPr="00683DEF">
        <w:rPr>
          <w:rStyle w:val="StyleBoldUnderline"/>
          <w:highlight w:val="yellow"/>
        </w:rPr>
        <w:t xml:space="preserve"> highly unpredictable, courses of action</w:t>
      </w:r>
      <w:r w:rsidRPr="00683DEF">
        <w:rPr>
          <w:sz w:val="16"/>
        </w:rPr>
        <w:t xml:space="preserve">. More to the point, the actions pursued are often difficult to analyse rationally. To the outside observer, which includes most of the population of the hegemonic power, the policies and actions adopted make little, if any, sense. </w:t>
      </w:r>
      <w:r w:rsidRPr="00683DEF">
        <w:rPr>
          <w:rStyle w:val="StyleBoldUnderline"/>
          <w:highlight w:val="yellow"/>
        </w:rPr>
        <w:t>The natural response is</w:t>
      </w:r>
      <w:r w:rsidRPr="00683DEF">
        <w:rPr>
          <w:sz w:val="16"/>
          <w:highlight w:val="yellow"/>
        </w:rPr>
        <w:t xml:space="preserve"> </w:t>
      </w:r>
      <w:r w:rsidRPr="00683DEF">
        <w:rPr>
          <w:rStyle w:val="StyleBoldUnderline"/>
          <w:highlight w:val="yellow"/>
        </w:rPr>
        <w:t>typified by the comment</w:t>
      </w:r>
      <w:r w:rsidRPr="00683DEF">
        <w:rPr>
          <w:sz w:val="16"/>
        </w:rPr>
        <w:t xml:space="preserve"> made by John Le Carré </w:t>
      </w:r>
      <w:r w:rsidRPr="00683DEF">
        <w:rPr>
          <w:rStyle w:val="StyleBoldUnderline"/>
          <w:highlight w:val="yellow"/>
        </w:rPr>
        <w:t>that in</w:t>
      </w:r>
      <w:r w:rsidRPr="00683DEF">
        <w:rPr>
          <w:rStyle w:val="StyleBoldUnderline"/>
        </w:rPr>
        <w:t xml:space="preserve"> </w:t>
      </w:r>
      <w:r w:rsidRPr="00683DEF">
        <w:rPr>
          <w:rStyle w:val="StyleBoldUnderline"/>
          <w:highlight w:val="yellow"/>
        </w:rPr>
        <w:t>attacking Iraq “the USA has entered one of its</w:t>
      </w:r>
      <w:r w:rsidRPr="00683DEF">
        <w:rPr>
          <w:sz w:val="16"/>
          <w:highlight w:val="yellow"/>
        </w:rPr>
        <w:t xml:space="preserve"> </w:t>
      </w:r>
      <w:r w:rsidRPr="00683DEF">
        <w:rPr>
          <w:rStyle w:val="StyleBoldUnderline"/>
          <w:highlight w:val="yellow"/>
        </w:rPr>
        <w:t>mad periods</w:t>
      </w:r>
      <w:r w:rsidRPr="00683DEF">
        <w:rPr>
          <w:sz w:val="16"/>
        </w:rPr>
        <w:t xml:space="preserve">”. Viewed from what is known in political economic science as the ‘Hegemonic Stability Theory’ America’s actions over the last few decades begin to make some sort of sense. This does not make them any more palatable of course. Putting the blame on a ‘stupid’ president, the neo-conservatives, the Zionist lobby, or the Christian fundamentalists obscures the real motive force that drives America’s adventures abroad. Change of presidency might alter the intensity and extremism of what is done but it would not transform the direction of travel much. </w:t>
      </w:r>
      <w:r w:rsidRPr="00683DEF">
        <w:rPr>
          <w:rStyle w:val="StyleBoldUnderline"/>
          <w:highlight w:val="yellow"/>
        </w:rPr>
        <w:t>The USA as the</w:t>
      </w:r>
      <w:r w:rsidRPr="00683DEF">
        <w:rPr>
          <w:rStyle w:val="StyleBoldUnderline"/>
        </w:rPr>
        <w:t xml:space="preserve"> </w:t>
      </w:r>
      <w:r w:rsidRPr="00683DEF">
        <w:rPr>
          <w:rStyle w:val="StyleBoldUnderline"/>
          <w:highlight w:val="yellow"/>
        </w:rPr>
        <w:t>retreating</w:t>
      </w:r>
      <w:r w:rsidRPr="00683DEF">
        <w:rPr>
          <w:sz w:val="16"/>
          <w:highlight w:val="yellow"/>
        </w:rPr>
        <w:t xml:space="preserve"> </w:t>
      </w:r>
      <w:r w:rsidRPr="00683DEF">
        <w:rPr>
          <w:rStyle w:val="StyleBoldUnderline"/>
          <w:highlight w:val="yellow"/>
        </w:rPr>
        <w:t>hegemon is highly unstable and is a real danger to world peace</w:t>
      </w:r>
      <w:r w:rsidRPr="00683DEF">
        <w:rPr>
          <w:sz w:val="16"/>
        </w:rPr>
        <w:t xml:space="preserve"> regardless of who is in the White House. And the UN as it is structured at present is not the answer. It is part of the problem, and that goes for its sister agencies such as WTO, IMF and the World Bank. These global agencies were set up at the Bretton Woods conference at the end of World War Two to regulate the world in accordance with the needs and aspirations of American hegemony. They continue to do so today, as was seen most obviously in the imposition of sanctions on Iraq that devastated the population and enriched the Ba’th regime. In the case of the children of Iraq, it would not be too fanciful to equate the sanctions with genocide. The world at large is affronted by the attack on the UN offices in Iraq. However, the people there had already come to the conclusion that there is little difference between the USA and the UN. </w:t>
      </w:r>
      <w:r w:rsidRPr="00683DEF">
        <w:rPr>
          <w:rStyle w:val="StyleBoldUnderline"/>
          <w:highlight w:val="yellow"/>
        </w:rPr>
        <w:t>The points discussed</w:t>
      </w:r>
      <w:r w:rsidRPr="00683DEF">
        <w:rPr>
          <w:sz w:val="16"/>
        </w:rPr>
        <w:t xml:space="preserve"> above </w:t>
      </w:r>
      <w:r w:rsidRPr="00683DEF">
        <w:rPr>
          <w:rStyle w:val="StyleBoldUnderline"/>
          <w:highlight w:val="yellow"/>
        </w:rPr>
        <w:t>will have to be understood fully if the world were to</w:t>
      </w:r>
      <w:r w:rsidRPr="00683DEF">
        <w:rPr>
          <w:rStyle w:val="StyleBoldUnderline"/>
        </w:rPr>
        <w:t xml:space="preserve"> </w:t>
      </w:r>
      <w:r w:rsidRPr="00683DEF">
        <w:rPr>
          <w:rStyle w:val="StyleBoldUnderline"/>
          <w:highlight w:val="yellow"/>
        </w:rPr>
        <w:t>try and avoid the</w:t>
      </w:r>
      <w:r w:rsidRPr="00683DEF">
        <w:rPr>
          <w:sz w:val="16"/>
          <w:highlight w:val="yellow"/>
        </w:rPr>
        <w:t xml:space="preserve"> </w:t>
      </w:r>
      <w:r w:rsidRPr="00683DEF">
        <w:rPr>
          <w:rStyle w:val="StyleBoldUnderline"/>
          <w:highlight w:val="yellow"/>
        </w:rPr>
        <w:t>worst of the consequences of America’s decline as the reigning hegemonic power</w:t>
      </w:r>
      <w:r w:rsidRPr="00683DEF">
        <w:rPr>
          <w:rStyle w:val="StyleBoldUnderline"/>
        </w:rPr>
        <w:t xml:space="preserve">. </w:t>
      </w:r>
      <w:r w:rsidRPr="00683DEF">
        <w:rPr>
          <w:rStyle w:val="StyleBoldUnderline"/>
          <w:highlight w:val="yellow"/>
        </w:rPr>
        <w:t>The omens are not</w:t>
      </w:r>
      <w:r w:rsidRPr="00683DEF">
        <w:rPr>
          <w:sz w:val="16"/>
          <w:highlight w:val="yellow"/>
        </w:rPr>
        <w:t xml:space="preserve"> </w:t>
      </w:r>
      <w:r w:rsidRPr="00683DEF">
        <w:rPr>
          <w:rStyle w:val="StyleBoldUnderline"/>
          <w:highlight w:val="yellow"/>
        </w:rPr>
        <w:t>promising. China’s rise, as possibly the next hegemonic power, will exacerbate the</w:t>
      </w:r>
      <w:r w:rsidRPr="00683DEF">
        <w:rPr>
          <w:rStyle w:val="StyleBoldUnderline"/>
        </w:rPr>
        <w:t xml:space="preserve"> </w:t>
      </w:r>
      <w:r w:rsidRPr="00683DEF">
        <w:rPr>
          <w:rStyle w:val="StyleBoldUnderline"/>
          <w:highlight w:val="yellow"/>
        </w:rPr>
        <w:t>situation. A clash</w:t>
      </w:r>
      <w:r w:rsidRPr="00683DEF">
        <w:rPr>
          <w:sz w:val="16"/>
          <w:highlight w:val="yellow"/>
        </w:rPr>
        <w:t xml:space="preserve"> </w:t>
      </w:r>
      <w:r w:rsidRPr="00683DEF">
        <w:rPr>
          <w:rStyle w:val="StyleBoldUnderline"/>
          <w:highlight w:val="yellow"/>
        </w:rPr>
        <w:t>between the USA and China would be infinitely more bloody that anything seen so</w:t>
      </w:r>
      <w:r w:rsidRPr="00683DEF">
        <w:rPr>
          <w:rStyle w:val="StyleBoldUnderline"/>
        </w:rPr>
        <w:t xml:space="preserve"> </w:t>
      </w:r>
      <w:r w:rsidRPr="00683DEF">
        <w:rPr>
          <w:rStyle w:val="StyleBoldUnderline"/>
          <w:highlight w:val="yellow"/>
        </w:rPr>
        <w:t>far</w:t>
      </w:r>
      <w:r w:rsidRPr="00683DEF">
        <w:rPr>
          <w:sz w:val="16"/>
        </w:rPr>
        <w:t xml:space="preserve">. </w:t>
      </w:r>
    </w:p>
    <w:p w14:paraId="60C8C18E" w14:textId="77777777" w:rsidR="0023415C" w:rsidRPr="00D9647F" w:rsidRDefault="0023415C" w:rsidP="0023415C">
      <w:pPr>
        <w:pStyle w:val="Heading4"/>
      </w:pPr>
      <w:r>
        <w:t xml:space="preserve">That </w:t>
      </w:r>
      <w:r w:rsidRPr="00D9647F">
        <w:t xml:space="preserve">goes nuclear </w:t>
      </w:r>
    </w:p>
    <w:p w14:paraId="10B65D60" w14:textId="77777777" w:rsidR="0023415C" w:rsidRPr="00D9647F" w:rsidRDefault="0023415C" w:rsidP="0023415C">
      <w:pPr>
        <w:rPr>
          <w:sz w:val="16"/>
        </w:rPr>
      </w:pPr>
      <w:r w:rsidRPr="00D9647F">
        <w:rPr>
          <w:rStyle w:val="StyleStyleBold12pt"/>
        </w:rPr>
        <w:t>Johnson 1</w:t>
      </w:r>
      <w:r w:rsidRPr="00D9647F">
        <w:rPr>
          <w:sz w:val="16"/>
        </w:rPr>
        <w:t xml:space="preserve"> (Chalmers, President – Japan Policy Research Institute, “Time to Bring the Troops Home”, The Nation, 4-26, http://ieas.berkeley.edu/cks/k12/girling_troops.doc)</w:t>
      </w:r>
    </w:p>
    <w:p w14:paraId="3F28D7DC" w14:textId="77777777" w:rsidR="0023415C" w:rsidRPr="00D9647F" w:rsidRDefault="0023415C" w:rsidP="0023415C">
      <w:pPr>
        <w:rPr>
          <w:sz w:val="16"/>
        </w:rPr>
      </w:pPr>
      <w:r w:rsidRPr="00D9647F">
        <w:rPr>
          <w:rStyle w:val="StyleBoldUnderline"/>
          <w:highlight w:val="yellow"/>
        </w:rPr>
        <w:t xml:space="preserve">In </w:t>
      </w:r>
      <w:r w:rsidRPr="00D9647F">
        <w:rPr>
          <w:rStyle w:val="StyleBoldUnderline"/>
        </w:rPr>
        <w:t xml:space="preserve">East </w:t>
      </w:r>
      <w:r w:rsidRPr="00D9647F">
        <w:rPr>
          <w:rStyle w:val="StyleBoldUnderline"/>
          <w:highlight w:val="yellow"/>
        </w:rPr>
        <w:t>Asia, the U</w:t>
      </w:r>
      <w:r w:rsidRPr="00D9647F">
        <w:rPr>
          <w:sz w:val="16"/>
        </w:rPr>
        <w:t xml:space="preserve">nited </w:t>
      </w:r>
      <w:r w:rsidRPr="00D9647F">
        <w:rPr>
          <w:rStyle w:val="StyleBoldUnderline"/>
          <w:highlight w:val="yellow"/>
        </w:rPr>
        <w:t>S</w:t>
      </w:r>
      <w:r w:rsidRPr="00D9647F">
        <w:rPr>
          <w:sz w:val="16"/>
        </w:rPr>
        <w:t xml:space="preserve">tates </w:t>
      </w:r>
      <w:r w:rsidRPr="00D9647F">
        <w:rPr>
          <w:rStyle w:val="StyleBoldUnderline"/>
          <w:highlight w:val="yellow"/>
        </w:rPr>
        <w:t>maintains massive</w:t>
      </w:r>
      <w:r w:rsidRPr="00D9647F">
        <w:rPr>
          <w:sz w:val="16"/>
          <w:highlight w:val="yellow"/>
        </w:rPr>
        <w:t xml:space="preserve"> </w:t>
      </w:r>
      <w:r w:rsidRPr="00D9647F">
        <w:rPr>
          <w:sz w:val="16"/>
        </w:rPr>
        <w:t xml:space="preserve">and expensive </w:t>
      </w:r>
      <w:r w:rsidRPr="00D9647F">
        <w:rPr>
          <w:rStyle w:val="StyleBoldUnderline"/>
        </w:rPr>
        <w:t xml:space="preserve">military </w:t>
      </w:r>
      <w:r w:rsidRPr="00D9647F">
        <w:rPr>
          <w:rStyle w:val="StyleBoldUnderline"/>
          <w:highlight w:val="yellow"/>
        </w:rPr>
        <w:t xml:space="preserve">forces </w:t>
      </w:r>
      <w:r w:rsidRPr="00D9647F">
        <w:rPr>
          <w:rStyle w:val="StyleBoldUnderline"/>
        </w:rPr>
        <w:t xml:space="preserve">poised </w:t>
      </w:r>
      <w:r w:rsidRPr="00D9647F">
        <w:rPr>
          <w:rStyle w:val="StyleBoldUnderline"/>
          <w:highlight w:val="yellow"/>
        </w:rPr>
        <w:t>to engage in</w:t>
      </w:r>
      <w:r w:rsidRPr="00D9647F">
        <w:rPr>
          <w:sz w:val="16"/>
          <w:highlight w:val="yellow"/>
        </w:rPr>
        <w:t xml:space="preserve"> </w:t>
      </w:r>
      <w:r w:rsidRPr="00D9647F">
        <w:rPr>
          <w:sz w:val="16"/>
        </w:rPr>
        <w:t xml:space="preserve">everything from </w:t>
      </w:r>
      <w:r w:rsidRPr="00D9647F">
        <w:rPr>
          <w:rStyle w:val="StyleBoldUnderline"/>
          <w:highlight w:val="yellow"/>
        </w:rPr>
        <w:t>nuclear war</w:t>
      </w:r>
      <w:r w:rsidRPr="00D9647F">
        <w:rPr>
          <w:sz w:val="16"/>
          <w:highlight w:val="yellow"/>
        </w:rPr>
        <w:t xml:space="preserve"> </w:t>
      </w:r>
      <w:r w:rsidRPr="00D9647F">
        <w:rPr>
          <w:sz w:val="15"/>
          <w:szCs w:val="15"/>
        </w:rPr>
        <w:t>to sabotage of governments that Washington finds inconvenient (for   example, the government of former President Suharto in Indonesia, which in May 1998 the US   government helped to bring down via troops its Special Forces had trained). At the beginning of the   twenty-first century, the United States still deploys some 100,000 military personnel and close to an   equal number of civilian workers and dependents in Japan and South Korea. These forces include   the Third Marine Expeditionary Force in Okinawa and Japan; the Second Infantry Division in South   Korea; numerous Air Force squadrons in both countries (Kadena Air Force Base in Okinawa is the   largest US military installation outside the United States); the Seventh Fleet, with its headquarters in   Yokosuka, Japan, patrolling the China coast and anywhere else that it wants to go; and innumerable   submarine pens (for example, White Beach, Okinawa), support facilities, clandestine eavesdropping   and intelligence-collecting units, Special Forces and staff and headquarters installations all over the   Pacific. From approximately 1950 to 1990, the US government invoked the cold war to justify these   so-called forward deployments--actually, in less euphemistic language, imperialist outposts. During   the late 1940s, when it became apparent that the Chinese Communist Party was going to win the   Chinese civil war, the United States reversed its policy of attempting to democratize occupied Japan   and devoted itself to making Japan Washington's leading satellite in East Asia. The United States   entered into an informal economic bargain with Japan: In return for Japan's willingness to tolerate   the indefinite deployment of US weapons and troops on its soil, the United States would give it   preferential access to the American market and would tolerate its protectionism and mercantilism.   These were advantages the United States did not extend to its European allies or Latin American   neighbors in the cold war.  Oddly enough, this policy is still in effect some fifty-four years after it was first implemented. In   return for hosting 40,000 US troops and an equal number of dependents in ninety-one   US-controlled bases, Japan still has privileged access to the US economy and still maintains   protectionist barriers against US sales and investment in the Japanese market. The overall results of   this policy became apparent in the 1970s and led to acute problems for the US economy in the   1980s--namely, huge excess manufacturing capacity in Japan and the hollowing out of US   manufacturing industries. The costs for the United States have been astronomical. During the year   2000 alone, it recorded its largest trade deficit ever, of which $81 billion was with Japan. During the   mid-1980s, Japan became the world's largest creditor nation and the United States became the   world's largest debtor nation, thereby turning upside down the original assumptions on which US   economic policies toward Japan were based. But neither the United States nor Japan made any   changes in its old trade-for-bases deal, despite occasional and futile protests by US business interests.  Meanwhile, from the point of view of US elites committed to maintaining hegemony on a global   basis, the sudden and unpredicted collapse of the Soviet Union in the period 1989 to 1991 was a   disaster. They had to find some new justifications for their overseas presence, particularly in East   Asia, where Japan's inherent power and the emergence of a commercially oriented China offered   implicit challenges to the old American order. Among these justifications, one of the cleverest was   the so-called two-war strategy, which requires the US military establishment to be able to fight two   large wars on opposite sides of the globe at the same time. The beauty of this formulation is that it   avoids specifying which nations might conceivably want to go to war with the United States and   ignores the historical fact that in America's most recent wars--Korea, Vietnam, the Persian Gulf and   Yugoslavia--no second nation (on the other side of the globe or nearby) challenged it.  More concretely, Pentagon strategists have tried to find replacement enemies for the former USSR   by demonizing North Korea and muttering ominously about China's successful transition from a   Leninist command economy to a state-guided market system resembling the other successful   capitalist countries of East Asia. Until June 2000, North Korea was routinely described as an   extremely threatening "rogue state." Then, on the initiative of the South Korean president, the two   Koreas began to negotiate their own reconciliation without asking for US permission. The   possibility that North and South Korea might achieve some form of peaceful coexistence totally   undercuts the main US rationale for a "national missile defense" and a "theater missile defense." Regardless of which ventriloquist is in charge of him on any given day, George W. Bush shows no   sign of comprehending these matters. In March, when South Korean President Kim Dae Jung, last   year's winner of the Nobel Peace Prize, visited Washington to ask for help in pursuing his country's   rapprochement with the North, the newly designated "leader of the free world" rudely brushed him   off. Korea policy has become a plaything of Congressional Republican mastodons, and the Bush   White House seems much more interested in pleasing them than in the situation in East Asia. It is   easy for the United States to attempt to bully both the North and South Koreas; it has been doing so   since 1945. China is another matter.</w:t>
      </w:r>
      <w:r w:rsidRPr="00D9647F">
        <w:rPr>
          <w:sz w:val="16"/>
        </w:rPr>
        <w:t xml:space="preserve"> </w:t>
      </w:r>
      <w:r w:rsidRPr="00D9647F">
        <w:rPr>
          <w:rStyle w:val="StyleBoldUnderline"/>
          <w:highlight w:val="yellow"/>
        </w:rPr>
        <w:t xml:space="preserve">No </w:t>
      </w:r>
      <w:r w:rsidRPr="00D9647F">
        <w:rPr>
          <w:rStyle w:val="StyleBoldUnderline"/>
        </w:rPr>
        <w:t xml:space="preserve">sane </w:t>
      </w:r>
      <w:r w:rsidRPr="00D9647F">
        <w:rPr>
          <w:rStyle w:val="StyleBoldUnderline"/>
          <w:highlight w:val="yellow"/>
        </w:rPr>
        <w:t xml:space="preserve">figure in the Pentagon wants </w:t>
      </w:r>
      <w:r w:rsidRPr="00D9647F">
        <w:rPr>
          <w:rStyle w:val="StyleBoldUnderline"/>
        </w:rPr>
        <w:t xml:space="preserve">a </w:t>
      </w:r>
      <w:r w:rsidRPr="00D9647F">
        <w:rPr>
          <w:rStyle w:val="StyleBoldUnderline"/>
          <w:highlight w:val="yellow"/>
        </w:rPr>
        <w:t>war with China</w:t>
      </w:r>
      <w:r w:rsidRPr="00D9647F">
        <w:rPr>
          <w:sz w:val="16"/>
        </w:rPr>
        <w:t xml:space="preserve">, and all serious US militarists know that China's minuscule nuclear capacity is not offensive but a deterrent against the overwhelming US power arrayed against it (twenty archaic Chinese warheads versus more than 7,000 US warheads). Taiwan, whose status constitutes the still incomplete last act of the Chinese civil war, remains the most dangerous place on earth. </w:t>
      </w:r>
      <w:r w:rsidRPr="00D9647F">
        <w:rPr>
          <w:rStyle w:val="StyleBoldUnderline"/>
        </w:rPr>
        <w:t>Much as the 1914 assassination of the Austrian</w:t>
      </w:r>
      <w:r w:rsidRPr="00D9647F">
        <w:rPr>
          <w:sz w:val="16"/>
        </w:rPr>
        <w:t xml:space="preserve"> crown </w:t>
      </w:r>
      <w:r w:rsidRPr="00D9647F">
        <w:rPr>
          <w:rStyle w:val="StyleBoldUnderline"/>
        </w:rPr>
        <w:t>prince</w:t>
      </w:r>
      <w:r w:rsidRPr="00D9647F">
        <w:rPr>
          <w:sz w:val="16"/>
        </w:rPr>
        <w:t xml:space="preserve"> in Sarajevo </w:t>
      </w:r>
      <w:r w:rsidRPr="00D9647F">
        <w:rPr>
          <w:rStyle w:val="StyleBoldUnderline"/>
        </w:rPr>
        <w:t>led to a war that no one wanted</w:t>
      </w:r>
      <w:r w:rsidRPr="00D9647F">
        <w:rPr>
          <w:sz w:val="16"/>
        </w:rPr>
        <w:t xml:space="preserve">, </w:t>
      </w:r>
      <w:r w:rsidRPr="00D9647F">
        <w:rPr>
          <w:rStyle w:val="StyleBoldUnderline"/>
          <w:highlight w:val="yellow"/>
        </w:rPr>
        <w:t>a misstep</w:t>
      </w:r>
      <w:r w:rsidRPr="00D9647F">
        <w:rPr>
          <w:sz w:val="16"/>
          <w:highlight w:val="yellow"/>
        </w:rPr>
        <w:t xml:space="preserve"> </w:t>
      </w:r>
      <w:r w:rsidRPr="00D9647F">
        <w:rPr>
          <w:sz w:val="16"/>
        </w:rPr>
        <w:t xml:space="preserve">in Taiwan </w:t>
      </w:r>
      <w:r w:rsidRPr="00D9647F">
        <w:rPr>
          <w:rStyle w:val="StyleBoldUnderline"/>
          <w:highlight w:val="yellow"/>
        </w:rPr>
        <w:t>by any side could bring the</w:t>
      </w:r>
      <w:r w:rsidRPr="00D9647F">
        <w:rPr>
          <w:sz w:val="16"/>
          <w:highlight w:val="yellow"/>
        </w:rPr>
        <w:t xml:space="preserve"> </w:t>
      </w:r>
      <w:r w:rsidRPr="00D9647F">
        <w:rPr>
          <w:rStyle w:val="StyleBoldUnderline"/>
          <w:highlight w:val="yellow"/>
        </w:rPr>
        <w:t>U</w:t>
      </w:r>
      <w:r w:rsidRPr="00D9647F">
        <w:rPr>
          <w:sz w:val="16"/>
        </w:rPr>
        <w:t xml:space="preserve">nited </w:t>
      </w:r>
      <w:r w:rsidRPr="00D9647F">
        <w:rPr>
          <w:rStyle w:val="StyleBoldUnderline"/>
          <w:highlight w:val="yellow"/>
        </w:rPr>
        <w:t>S</w:t>
      </w:r>
      <w:r w:rsidRPr="00D9647F">
        <w:rPr>
          <w:sz w:val="16"/>
        </w:rPr>
        <w:t xml:space="preserve">tates </w:t>
      </w:r>
      <w:r w:rsidRPr="00D9647F">
        <w:rPr>
          <w:rStyle w:val="StyleBoldUnderline"/>
          <w:highlight w:val="yellow"/>
        </w:rPr>
        <w:t xml:space="preserve">and China into </w:t>
      </w:r>
      <w:r w:rsidRPr="00D9647F">
        <w:rPr>
          <w:rStyle w:val="StyleBoldUnderline"/>
        </w:rPr>
        <w:t xml:space="preserve">a </w:t>
      </w:r>
      <w:r w:rsidRPr="00D9647F">
        <w:rPr>
          <w:rStyle w:val="StyleBoldUnderline"/>
          <w:highlight w:val="yellow"/>
        </w:rPr>
        <w:t xml:space="preserve">conflict </w:t>
      </w:r>
      <w:r w:rsidRPr="00D9647F">
        <w:rPr>
          <w:rStyle w:val="StyleBoldUnderline"/>
        </w:rPr>
        <w:t xml:space="preserve">that neither wants. </w:t>
      </w:r>
      <w:r w:rsidRPr="00D9647F">
        <w:rPr>
          <w:rStyle w:val="StyleBoldUnderline"/>
          <w:highlight w:val="yellow"/>
        </w:rPr>
        <w:t>Such</w:t>
      </w:r>
      <w:r w:rsidRPr="00D9647F">
        <w:rPr>
          <w:sz w:val="16"/>
          <w:highlight w:val="yellow"/>
        </w:rPr>
        <w:t xml:space="preserve"> </w:t>
      </w:r>
      <w:r w:rsidRPr="00D9647F">
        <w:rPr>
          <w:sz w:val="16"/>
        </w:rPr>
        <w:t xml:space="preserve">a war </w:t>
      </w:r>
      <w:r w:rsidRPr="00D9647F">
        <w:rPr>
          <w:rStyle w:val="StyleBoldUnderline"/>
          <w:highlight w:val="yellow"/>
        </w:rPr>
        <w:t>would bankrupt the</w:t>
      </w:r>
      <w:r w:rsidRPr="00D9647F">
        <w:rPr>
          <w:sz w:val="16"/>
          <w:highlight w:val="yellow"/>
        </w:rPr>
        <w:t xml:space="preserve"> </w:t>
      </w:r>
      <w:r w:rsidRPr="00D9647F">
        <w:rPr>
          <w:rStyle w:val="StyleBoldUnderline"/>
          <w:highlight w:val="yellow"/>
        </w:rPr>
        <w:t>U</w:t>
      </w:r>
      <w:r w:rsidRPr="00D9647F">
        <w:rPr>
          <w:sz w:val="16"/>
        </w:rPr>
        <w:t xml:space="preserve">nited </w:t>
      </w:r>
      <w:r w:rsidRPr="00D9647F">
        <w:rPr>
          <w:rStyle w:val="StyleBoldUnderline"/>
          <w:highlight w:val="yellow"/>
        </w:rPr>
        <w:t>S</w:t>
      </w:r>
      <w:r w:rsidRPr="00D9647F">
        <w:rPr>
          <w:sz w:val="16"/>
        </w:rPr>
        <w:t xml:space="preserve">tates, deeply </w:t>
      </w:r>
      <w:r w:rsidRPr="00D9647F">
        <w:rPr>
          <w:rStyle w:val="StyleBoldUnderline"/>
        </w:rPr>
        <w:t xml:space="preserve">divide Japan </w:t>
      </w:r>
      <w:r w:rsidRPr="00D9647F">
        <w:rPr>
          <w:rStyle w:val="StyleBoldUnderline"/>
          <w:highlight w:val="yellow"/>
        </w:rPr>
        <w:t>and</w:t>
      </w:r>
      <w:r w:rsidRPr="00D9647F">
        <w:rPr>
          <w:sz w:val="16"/>
          <w:highlight w:val="yellow"/>
        </w:rPr>
        <w:t xml:space="preserve"> </w:t>
      </w:r>
      <w:r w:rsidRPr="00D9647F">
        <w:rPr>
          <w:sz w:val="16"/>
        </w:rPr>
        <w:t xml:space="preserve">probably end in a Chinese victory, given that China is the world's most populous country and would be defending itself against a foreign aggressor. More seriously, it could </w:t>
      </w:r>
      <w:r w:rsidRPr="00D9647F">
        <w:rPr>
          <w:rStyle w:val="StyleBoldUnderline"/>
          <w:highlight w:val="yellow"/>
        </w:rPr>
        <w:t>easily escalate into</w:t>
      </w:r>
      <w:r w:rsidRPr="00D9647F">
        <w:rPr>
          <w:sz w:val="16"/>
          <w:highlight w:val="yellow"/>
        </w:rPr>
        <w:t xml:space="preserve"> </w:t>
      </w:r>
      <w:r w:rsidRPr="00D9647F">
        <w:rPr>
          <w:sz w:val="16"/>
        </w:rPr>
        <w:t xml:space="preserve">a </w:t>
      </w:r>
      <w:r w:rsidRPr="00D9647F">
        <w:rPr>
          <w:rStyle w:val="Emphasis"/>
          <w:i/>
          <w:highlight w:val="yellow"/>
        </w:rPr>
        <w:t>nuclear holocaust</w:t>
      </w:r>
      <w:r w:rsidRPr="00D9647F">
        <w:rPr>
          <w:sz w:val="16"/>
        </w:rPr>
        <w:t xml:space="preserve">.  </w:t>
      </w:r>
    </w:p>
    <w:p w14:paraId="43B2D899" w14:textId="1CEDDE4D" w:rsidR="00E04D8E" w:rsidRPr="00146BBB" w:rsidRDefault="00E04D8E" w:rsidP="00E04D8E">
      <w:pPr>
        <w:pStyle w:val="Heading3"/>
        <w:rPr>
          <w:rFonts w:ascii="Calibri" w:hAnsi="Calibri" w:cs="Times New Roman"/>
        </w:rPr>
      </w:pPr>
      <w:r w:rsidRPr="00146BBB">
        <w:rPr>
          <w:rFonts w:ascii="Calibri" w:hAnsi="Calibri" w:cs="Times New Roman"/>
        </w:rPr>
        <w:t>Terrorism</w:t>
      </w:r>
    </w:p>
    <w:p w14:paraId="3F2C50BB" w14:textId="77777777" w:rsidR="00E04D8E" w:rsidRPr="00146BBB" w:rsidRDefault="00E04D8E" w:rsidP="00E04D8E">
      <w:pPr>
        <w:pStyle w:val="Heading4"/>
        <w:rPr>
          <w:rFonts w:ascii="Calibri" w:hAnsi="Calibri" w:cs="Times New Roman"/>
        </w:rPr>
      </w:pPr>
      <w:r w:rsidRPr="00146BBB">
        <w:rPr>
          <w:rFonts w:ascii="Calibri" w:hAnsi="Calibri" w:cs="Times New Roman"/>
        </w:rPr>
        <w:t>Contention ___ is Terrorism:</w:t>
      </w:r>
    </w:p>
    <w:p w14:paraId="2221E609" w14:textId="77777777" w:rsidR="00E04D8E" w:rsidRPr="00146BBB" w:rsidRDefault="00E04D8E" w:rsidP="00E04D8E">
      <w:pPr>
        <w:pStyle w:val="Heading4"/>
        <w:rPr>
          <w:rFonts w:ascii="Calibri" w:hAnsi="Calibri" w:cs="Times New Roman"/>
        </w:rPr>
      </w:pPr>
      <w:r w:rsidRPr="00146BBB">
        <w:rPr>
          <w:rFonts w:ascii="Calibri" w:hAnsi="Calibri" w:cs="Times New Roman"/>
        </w:rPr>
        <w:t>We are a target for terrorism – detonation of a radiological weapon on a U.S. port causes every conceivable impact – current protection is insufficient</w:t>
      </w:r>
    </w:p>
    <w:p w14:paraId="0982A16B" w14:textId="77777777" w:rsidR="00E04D8E" w:rsidRPr="00146BBB" w:rsidRDefault="00E04D8E" w:rsidP="00E04D8E">
      <w:pPr>
        <w:rPr>
          <w:rFonts w:cs="Times New Roman"/>
        </w:rPr>
      </w:pPr>
      <w:r w:rsidRPr="00146BBB">
        <w:rPr>
          <w:rFonts w:cs="Times New Roman"/>
          <w:b/>
        </w:rPr>
        <w:t xml:space="preserve">Glauser 11 </w:t>
      </w:r>
      <w:r w:rsidRPr="00146BBB">
        <w:rPr>
          <w:rFonts w:cs="Times New Roman"/>
        </w:rPr>
        <w:t>[Hank, “Seaborne Delivery Interdiction of Weapons of Mass Destruction (WMD),” April 4, 2011, https://e-reports-ext.llnl.gov/pdf/471897.pdf]</w:t>
      </w:r>
    </w:p>
    <w:p w14:paraId="7377378C" w14:textId="77777777" w:rsidR="00E04D8E" w:rsidRPr="00146BBB" w:rsidRDefault="00E04D8E" w:rsidP="00E04D8E">
      <w:pPr>
        <w:rPr>
          <w:rFonts w:cs="Times New Roman"/>
          <w:sz w:val="16"/>
        </w:rPr>
      </w:pPr>
      <w:r w:rsidRPr="00146BBB">
        <w:rPr>
          <w:rFonts w:cs="Times New Roman"/>
          <w:sz w:val="16"/>
          <w:szCs w:val="16"/>
        </w:rPr>
        <w:t xml:space="preserve">I don’t believe there is debate that </w:t>
      </w:r>
      <w:proofErr w:type="gramStart"/>
      <w:r w:rsidRPr="00146BBB">
        <w:rPr>
          <w:rFonts w:cs="Times New Roman"/>
          <w:b/>
          <w:highlight w:val="yellow"/>
          <w:u w:val="single"/>
        </w:rPr>
        <w:t>we</w:t>
      </w:r>
      <w:proofErr w:type="gramEnd"/>
      <w:r w:rsidRPr="00146BBB">
        <w:rPr>
          <w:rFonts w:cs="Times New Roman"/>
          <w:b/>
          <w:highlight w:val="yellow"/>
          <w:u w:val="single"/>
        </w:rPr>
        <w:t xml:space="preserve"> are </w:t>
      </w:r>
      <w:proofErr w:type="gramStart"/>
      <w:r w:rsidRPr="00146BBB">
        <w:rPr>
          <w:rFonts w:cs="Times New Roman"/>
          <w:b/>
          <w:highlight w:val="yellow"/>
          <w:u w:val="single"/>
        </w:rPr>
        <w:t>a target for terrorism</w:t>
      </w:r>
      <w:proofErr w:type="gramEnd"/>
      <w:r w:rsidRPr="00146BBB">
        <w:rPr>
          <w:rFonts w:cs="Times New Roman"/>
          <w:sz w:val="16"/>
        </w:rPr>
        <w:t xml:space="preserve">. But how credible is it that a terrorist could obtain a nuclear weapon? </w:t>
      </w:r>
      <w:r w:rsidRPr="00146BBB">
        <w:rPr>
          <w:rFonts w:cs="Times New Roman"/>
          <w:highlight w:val="yellow"/>
          <w:u w:val="single"/>
        </w:rPr>
        <w:t>“A terrorist</w:t>
      </w:r>
      <w:r w:rsidRPr="00146BBB">
        <w:rPr>
          <w:rFonts w:cs="Times New Roman"/>
          <w:u w:val="single"/>
        </w:rPr>
        <w:t xml:space="preserve"> </w:t>
      </w:r>
      <w:r w:rsidRPr="00146BBB">
        <w:rPr>
          <w:rFonts w:cs="Times New Roman"/>
          <w:highlight w:val="yellow"/>
          <w:u w:val="single"/>
        </w:rPr>
        <w:t>group might obtain [material for] a bomb</w:t>
      </w:r>
      <w:r w:rsidRPr="00146BBB">
        <w:rPr>
          <w:rFonts w:cs="Times New Roman"/>
          <w:u w:val="single"/>
        </w:rPr>
        <w:t>,</w:t>
      </w:r>
      <w:r w:rsidRPr="00146BBB">
        <w:rPr>
          <w:rFonts w:cs="Times New Roman"/>
          <w:sz w:val="16"/>
        </w:rPr>
        <w:t xml:space="preserve"> perhaps with the yield of the Hiroshima bomb, </w:t>
      </w:r>
      <w:r w:rsidRPr="00146BBB">
        <w:rPr>
          <w:rFonts w:cs="Times New Roman"/>
          <w:highlight w:val="yellow"/>
          <w:u w:val="single"/>
        </w:rPr>
        <w:t>by several</w:t>
      </w:r>
      <w:r w:rsidRPr="00146BBB">
        <w:rPr>
          <w:rFonts w:cs="Times New Roman"/>
          <w:u w:val="single"/>
        </w:rPr>
        <w:t xml:space="preserve"> plausible </w:t>
      </w:r>
      <w:r w:rsidRPr="00146BBB">
        <w:rPr>
          <w:rFonts w:cs="Times New Roman"/>
          <w:highlight w:val="yellow"/>
          <w:u w:val="single"/>
        </w:rPr>
        <w:t>routes</w:t>
      </w:r>
      <w:r w:rsidRPr="00146BBB">
        <w:rPr>
          <w:rFonts w:cs="Times New Roman"/>
          <w:u w:val="single"/>
        </w:rPr>
        <w:t>…”</w:t>
      </w:r>
      <w:r w:rsidRPr="00146BBB">
        <w:rPr>
          <w:rFonts w:cs="Times New Roman"/>
          <w:sz w:val="16"/>
        </w:rPr>
        <w:t xml:space="preserve">3 </w:t>
      </w:r>
      <w:r w:rsidRPr="00146BBB">
        <w:rPr>
          <w:rFonts w:cs="Times New Roman"/>
          <w:highlight w:val="yellow"/>
          <w:u w:val="single"/>
        </w:rPr>
        <w:t>Controls for</w:t>
      </w:r>
      <w:r w:rsidRPr="00146BBB">
        <w:rPr>
          <w:rFonts w:cs="Times New Roman"/>
          <w:u w:val="single"/>
        </w:rPr>
        <w:t xml:space="preserve"> highly enriched uranium </w:t>
      </w:r>
      <w:r w:rsidRPr="00146BBB">
        <w:rPr>
          <w:rFonts w:cs="Times New Roman"/>
          <w:highlight w:val="yellow"/>
          <w:u w:val="single"/>
        </w:rPr>
        <w:t>(HEU) in Russia, Pakistan and India are not certain. Emerging nuclear</w:t>
      </w:r>
      <w:r w:rsidRPr="00146BBB">
        <w:rPr>
          <w:rFonts w:cs="Times New Roman"/>
          <w:u w:val="single"/>
        </w:rPr>
        <w:t xml:space="preserve"> </w:t>
      </w:r>
      <w:r w:rsidRPr="00146BBB">
        <w:rPr>
          <w:rFonts w:cs="Times New Roman"/>
          <w:highlight w:val="yellow"/>
          <w:u w:val="single"/>
        </w:rPr>
        <w:t>states like North Korea and Iran have demonstrated support for terrorist activities,</w:t>
      </w:r>
      <w:r w:rsidRPr="00146BBB">
        <w:rPr>
          <w:rFonts w:cs="Times New Roman"/>
          <w:u w:val="single"/>
        </w:rPr>
        <w:t xml:space="preserve"> with North Korea exporting technologies associated with production of HEU and Iran</w:t>
      </w:r>
      <w:r w:rsidRPr="00146BBB">
        <w:rPr>
          <w:rFonts w:cs="Times New Roman"/>
          <w:sz w:val="16"/>
        </w:rPr>
        <w:t xml:space="preserve"> reportedly </w:t>
      </w:r>
      <w:r w:rsidRPr="00146BBB">
        <w:rPr>
          <w:rFonts w:cs="Times New Roman"/>
          <w:u w:val="single"/>
        </w:rPr>
        <w:t>developing an inventory</w:t>
      </w:r>
      <w:r w:rsidRPr="00146BBB">
        <w:rPr>
          <w:rFonts w:cs="Times New Roman"/>
          <w:sz w:val="16"/>
        </w:rPr>
        <w:t xml:space="preserve">. Despite our best efforts, </w:t>
      </w:r>
      <w:r w:rsidRPr="00146BBB">
        <w:rPr>
          <w:rFonts w:cs="Times New Roman"/>
          <w:b/>
          <w:u w:val="single"/>
        </w:rPr>
        <w:t xml:space="preserve">the </w:t>
      </w:r>
      <w:r w:rsidRPr="00146BBB">
        <w:rPr>
          <w:rFonts w:cs="Times New Roman"/>
          <w:b/>
          <w:highlight w:val="yellow"/>
          <w:u w:val="single"/>
        </w:rPr>
        <w:t>technologies and materials for the development of nuclear weapons are proliferating</w:t>
      </w:r>
      <w:r w:rsidRPr="00146BBB">
        <w:rPr>
          <w:rFonts w:cs="Times New Roman"/>
          <w:u w:val="single"/>
        </w:rPr>
        <w:t xml:space="preserve">. The sophistication needed to build a nuclear device is not </w:t>
      </w:r>
      <w:r w:rsidRPr="00146BBB">
        <w:rPr>
          <w:rFonts w:cs="Times New Roman"/>
          <w:sz w:val="16"/>
        </w:rPr>
        <w:t xml:space="preserve">that </w:t>
      </w:r>
      <w:r w:rsidRPr="00146BBB">
        <w:rPr>
          <w:rFonts w:cs="Times New Roman"/>
          <w:u w:val="single"/>
        </w:rPr>
        <w:t>demanding once you have the raw materials</w:t>
      </w:r>
      <w:r w:rsidRPr="00146BBB">
        <w:rPr>
          <w:rFonts w:cs="Times New Roman"/>
          <w:sz w:val="16"/>
          <w:u w:val="single"/>
        </w:rPr>
        <w:t>.</w:t>
      </w:r>
      <w:r w:rsidRPr="00146BBB">
        <w:rPr>
          <w:rFonts w:cs="Times New Roman"/>
          <w:b/>
          <w:u w:val="single"/>
        </w:rPr>
        <w:t xml:space="preserve"> The Hiroshima bomb was so simple a design that scientists didn’t even</w:t>
      </w:r>
      <w:r w:rsidRPr="00146BBB">
        <w:rPr>
          <w:rFonts w:cs="Times New Roman"/>
          <w:sz w:val="16"/>
        </w:rPr>
        <w:t xml:space="preserve"> need to </w:t>
      </w:r>
      <w:r w:rsidRPr="00146BBB">
        <w:rPr>
          <w:rFonts w:cs="Times New Roman"/>
          <w:b/>
          <w:u w:val="single"/>
        </w:rPr>
        <w:t>test it.</w:t>
      </w:r>
      <w:r w:rsidRPr="00146BBB">
        <w:rPr>
          <w:rFonts w:cs="Times New Roman"/>
          <w:u w:val="single"/>
        </w:rPr>
        <w:t xml:space="preserve"> </w:t>
      </w:r>
      <w:r w:rsidRPr="00146BBB">
        <w:rPr>
          <w:rFonts w:cs="Times New Roman"/>
          <w:highlight w:val="yellow"/>
          <w:u w:val="single"/>
        </w:rPr>
        <w:t>The impact of a radiological weapon detonated at a US port would affect the entire country</w:t>
      </w:r>
      <w:r w:rsidRPr="00146BBB">
        <w:rPr>
          <w:rFonts w:cs="Times New Roman"/>
          <w:sz w:val="16"/>
        </w:rPr>
        <w:t xml:space="preserve">. Other than the devastating direct damage such a weapon would cause, </w:t>
      </w:r>
      <w:r w:rsidRPr="00146BBB">
        <w:rPr>
          <w:rFonts w:cs="Times New Roman"/>
          <w:highlight w:val="yellow"/>
          <w:u w:val="single"/>
        </w:rPr>
        <w:t>collateral impacts would include contamination, chronic illness, economic collapse, port shutdowns, border closures, suspended air traffic, fallout</w:t>
      </w:r>
      <w:r w:rsidRPr="00146BBB">
        <w:rPr>
          <w:rFonts w:cs="Times New Roman"/>
          <w:u w:val="single"/>
        </w:rPr>
        <w:t xml:space="preserve"> </w:t>
      </w:r>
      <w:r w:rsidRPr="00146BBB">
        <w:rPr>
          <w:rFonts w:cs="Times New Roman"/>
          <w:sz w:val="16"/>
        </w:rPr>
        <w:t xml:space="preserve">possibly </w:t>
      </w:r>
      <w:r w:rsidRPr="00146BBB">
        <w:rPr>
          <w:rFonts w:cs="Times New Roman"/>
          <w:highlight w:val="yellow"/>
          <w:u w:val="single"/>
        </w:rPr>
        <w:t>effecting national ag</w:t>
      </w:r>
      <w:r w:rsidRPr="00146BBB">
        <w:rPr>
          <w:rFonts w:cs="Times New Roman"/>
          <w:sz w:val="16"/>
        </w:rPr>
        <w:t xml:space="preserve">ricultural </w:t>
      </w:r>
      <w:r w:rsidRPr="00146BBB">
        <w:rPr>
          <w:rFonts w:cs="Times New Roman"/>
          <w:highlight w:val="yellow"/>
          <w:u w:val="single"/>
        </w:rPr>
        <w:t>production and exports, increased consumption of food and consumables</w:t>
      </w:r>
      <w:r w:rsidRPr="00146BBB">
        <w:rPr>
          <w:rFonts w:cs="Times New Roman"/>
          <w:u w:val="single"/>
        </w:rPr>
        <w:t xml:space="preserve"> like fuel, </w:t>
      </w:r>
      <w:r w:rsidRPr="00146BBB">
        <w:rPr>
          <w:rFonts w:cs="Times New Roman"/>
          <w:highlight w:val="yellow"/>
          <w:u w:val="single"/>
        </w:rPr>
        <w:t>without the ability to replenish</w:t>
      </w:r>
      <w:r w:rsidRPr="00146BBB">
        <w:rPr>
          <w:rFonts w:cs="Times New Roman"/>
          <w:u w:val="single"/>
        </w:rPr>
        <w:t xml:space="preserve"> stores </w:t>
      </w:r>
      <w:r w:rsidRPr="00146BBB">
        <w:rPr>
          <w:rFonts w:cs="Times New Roman"/>
          <w:highlight w:val="yellow"/>
          <w:u w:val="single"/>
        </w:rPr>
        <w:t xml:space="preserve">leaving shortages nationwide. </w:t>
      </w:r>
      <w:r w:rsidRPr="00146BBB">
        <w:rPr>
          <w:rFonts w:cs="Times New Roman"/>
          <w:b/>
          <w:highlight w:val="yellow"/>
          <w:u w:val="single"/>
        </w:rPr>
        <w:t>We would</w:t>
      </w:r>
      <w:r w:rsidRPr="00146BBB">
        <w:rPr>
          <w:rFonts w:cs="Times New Roman"/>
          <w:sz w:val="16"/>
          <w:szCs w:val="16"/>
        </w:rPr>
        <w:t xml:space="preserve"> also</w:t>
      </w:r>
      <w:r w:rsidRPr="00146BBB">
        <w:rPr>
          <w:rFonts w:cs="Times New Roman"/>
          <w:u w:val="single"/>
        </w:rPr>
        <w:t xml:space="preserve"> </w:t>
      </w:r>
      <w:r w:rsidRPr="00146BBB">
        <w:rPr>
          <w:rFonts w:cs="Times New Roman"/>
          <w:b/>
          <w:highlight w:val="yellow"/>
          <w:u w:val="single"/>
        </w:rPr>
        <w:t>respond militarily</w:t>
      </w:r>
      <w:r w:rsidRPr="00146BBB">
        <w:rPr>
          <w:rFonts w:cs="Times New Roman"/>
          <w:highlight w:val="yellow"/>
          <w:u w:val="single"/>
        </w:rPr>
        <w:t xml:space="preserve"> and</w:t>
      </w:r>
      <w:r w:rsidRPr="00146BBB">
        <w:rPr>
          <w:rFonts w:cs="Times New Roman"/>
          <w:u w:val="single"/>
        </w:rPr>
        <w:t xml:space="preserve"> will </w:t>
      </w:r>
      <w:r w:rsidRPr="00146BBB">
        <w:rPr>
          <w:rFonts w:cs="Times New Roman"/>
          <w:highlight w:val="yellow"/>
          <w:u w:val="single"/>
        </w:rPr>
        <w:t>need to re-open our ports and borders</w:t>
      </w:r>
      <w:r w:rsidRPr="00146BBB">
        <w:rPr>
          <w:rFonts w:cs="Times New Roman"/>
          <w:u w:val="single"/>
        </w:rPr>
        <w:t xml:space="preserve"> up quickly </w:t>
      </w:r>
      <w:r w:rsidRPr="00146BBB">
        <w:rPr>
          <w:rFonts w:cs="Times New Roman"/>
          <w:highlight w:val="yellow"/>
          <w:u w:val="single"/>
        </w:rPr>
        <w:t>to sustain a war effort</w:t>
      </w:r>
      <w:r w:rsidRPr="00146BBB">
        <w:rPr>
          <w:rFonts w:cs="Times New Roman"/>
          <w:sz w:val="16"/>
        </w:rPr>
        <w:t xml:space="preserve">. Without a viable alternative, </w:t>
      </w:r>
      <w:r w:rsidRPr="00146BBB">
        <w:rPr>
          <w:rFonts w:cs="Times New Roman"/>
          <w:u w:val="single"/>
        </w:rPr>
        <w:t xml:space="preserve">this action would result in </w:t>
      </w:r>
      <w:r w:rsidRPr="00146BBB">
        <w:rPr>
          <w:rFonts w:cs="Times New Roman"/>
          <w:highlight w:val="yellow"/>
          <w:u w:val="single"/>
        </w:rPr>
        <w:t>opening ourselves up to the same vulnerability</w:t>
      </w:r>
      <w:r w:rsidRPr="00146BBB">
        <w:rPr>
          <w:rFonts w:cs="Times New Roman"/>
          <w:u w:val="single"/>
        </w:rPr>
        <w:t xml:space="preserve"> that was </w:t>
      </w:r>
      <w:r w:rsidRPr="00146BBB">
        <w:rPr>
          <w:rFonts w:cs="Times New Roman"/>
          <w:highlight w:val="yellow"/>
          <w:u w:val="single"/>
        </w:rPr>
        <w:t>just exploited</w:t>
      </w:r>
      <w:r w:rsidRPr="00146BBB">
        <w:rPr>
          <w:rFonts w:cs="Times New Roman"/>
          <w:sz w:val="16"/>
        </w:rPr>
        <w:t xml:space="preserve">. So where’s that leave us? </w:t>
      </w:r>
      <w:r w:rsidRPr="00146BBB">
        <w:rPr>
          <w:rFonts w:cs="Times New Roman"/>
          <w:b/>
          <w:highlight w:val="yellow"/>
          <w:u w:val="single"/>
        </w:rPr>
        <w:t>Our ports are vulnerable, critical to our economy, and located in large population centers on our borders.</w:t>
      </w:r>
      <w:r w:rsidRPr="00146BBB">
        <w:rPr>
          <w:rFonts w:cs="Times New Roman"/>
          <w:sz w:val="16"/>
        </w:rPr>
        <w:t xml:space="preserve"> The critical question is, “How realistic is the assumption that we can prevent the proliferation of WMD to terrorists indefinitely?” Efforts to date have provided protection, but there are still acknowledged gaps in our defense. </w:t>
      </w:r>
      <w:r w:rsidRPr="00146BBB">
        <w:rPr>
          <w:rFonts w:cs="Times New Roman"/>
          <w:u w:val="single"/>
        </w:rPr>
        <w:t>When the threat is elevated due to the proliferation of nuclear weapons or other WMD,</w:t>
      </w:r>
      <w:r w:rsidRPr="00146BBB">
        <w:rPr>
          <w:rFonts w:cs="Times New Roman"/>
          <w:b/>
          <w:u w:val="single"/>
        </w:rPr>
        <w:t xml:space="preserve"> </w:t>
      </w:r>
      <w:r w:rsidRPr="00146BBB">
        <w:rPr>
          <w:rFonts w:cs="Times New Roman"/>
          <w:b/>
          <w:highlight w:val="yellow"/>
          <w:u w:val="single"/>
        </w:rPr>
        <w:t>our current protection scenario no longer can accept the present level of risk</w:t>
      </w:r>
      <w:r w:rsidRPr="00146BBB">
        <w:rPr>
          <w:rFonts w:cs="Times New Roman"/>
          <w:b/>
          <w:u w:val="single"/>
        </w:rPr>
        <w:t xml:space="preserve"> </w:t>
      </w:r>
      <w:r w:rsidRPr="00146BBB">
        <w:rPr>
          <w:rFonts w:cs="Times New Roman"/>
          <w:b/>
          <w:highlight w:val="yellow"/>
          <w:u w:val="single"/>
        </w:rPr>
        <w:t>because the social and economic costs of a WMD attack are so severe</w:t>
      </w:r>
      <w:r w:rsidRPr="00146BBB">
        <w:rPr>
          <w:rFonts w:cs="Times New Roman"/>
          <w:b/>
          <w:u w:val="single"/>
        </w:rPr>
        <w:t>.</w:t>
      </w:r>
      <w:r w:rsidRPr="00146BBB">
        <w:rPr>
          <w:rFonts w:cs="Times New Roman"/>
          <w:sz w:val="16"/>
        </w:rPr>
        <w:t xml:space="preserve"> It will take time to develop a workable solution. The goal is to have such as solution in place before the terrorists can act on their WMD threats. </w:t>
      </w:r>
    </w:p>
    <w:p w14:paraId="3F9AE01C" w14:textId="77777777" w:rsidR="00E04D8E" w:rsidRPr="00146BBB" w:rsidRDefault="00E04D8E" w:rsidP="00E04D8E">
      <w:pPr>
        <w:pStyle w:val="Heading4"/>
        <w:rPr>
          <w:rFonts w:ascii="Calibri" w:hAnsi="Calibri" w:cs="Times New Roman"/>
        </w:rPr>
      </w:pPr>
      <w:r w:rsidRPr="00146BBB">
        <w:rPr>
          <w:rFonts w:ascii="Calibri" w:hAnsi="Calibri" w:cs="Times New Roman"/>
        </w:rPr>
        <w:t>And, cargo containers are the most likely scenario for a nuclear terrorist attack – collapses the economy and global trade</w:t>
      </w:r>
    </w:p>
    <w:p w14:paraId="33945B87" w14:textId="77777777" w:rsidR="00E04D8E" w:rsidRPr="00146BBB" w:rsidRDefault="00E04D8E" w:rsidP="00E04D8E">
      <w:pPr>
        <w:rPr>
          <w:rFonts w:cs="Times New Roman"/>
        </w:rPr>
      </w:pPr>
      <w:r w:rsidRPr="00146BBB">
        <w:rPr>
          <w:rFonts w:cs="Times New Roman"/>
          <w:b/>
        </w:rPr>
        <w:t>Wolf, ’13</w:t>
      </w:r>
      <w:r w:rsidRPr="00146BBB">
        <w:rPr>
          <w:rFonts w:cs="Times New Roman"/>
        </w:rPr>
        <w:t xml:space="preserve"> [Joerg, Editor-in-Chief of the open think tank atlantic-community.org. Founder of the Atlantic Review, “Scanning Cargo Containers is More Important than Scanning Emails,” 7-7-13, http://atlanticreview.org/archives/1573-Scanning-Cargo-Containers-is-More-Important-than-Scanning-Emails.html]</w:t>
      </w:r>
    </w:p>
    <w:p w14:paraId="5D881D36" w14:textId="77777777" w:rsidR="00E04D8E" w:rsidRPr="00146BBB" w:rsidRDefault="00E04D8E" w:rsidP="00E04D8E">
      <w:pPr>
        <w:rPr>
          <w:rFonts w:cs="Times New Roman"/>
          <w:i/>
        </w:rPr>
      </w:pPr>
      <w:r w:rsidRPr="00146BBB">
        <w:rPr>
          <w:rFonts w:cs="Times New Roman"/>
          <w:i/>
        </w:rPr>
        <w:t>**We disagree with the author’s use of ableist language</w:t>
      </w:r>
    </w:p>
    <w:p w14:paraId="49D59248" w14:textId="77777777" w:rsidR="00E04D8E" w:rsidRPr="00146BBB" w:rsidRDefault="00E04D8E" w:rsidP="00E04D8E">
      <w:pPr>
        <w:rPr>
          <w:rStyle w:val="StyleBoldUnderline"/>
          <w:rFonts w:cs="Times New Roman"/>
          <w:b w:val="0"/>
          <w:sz w:val="24"/>
        </w:rPr>
      </w:pPr>
      <w:r w:rsidRPr="00146BBB">
        <w:rPr>
          <w:rStyle w:val="StyleBoldUnderline"/>
          <w:rFonts w:cs="Times New Roman"/>
          <w:b w:val="0"/>
          <w:sz w:val="16"/>
          <w:u w:val="none"/>
        </w:rPr>
        <w:t xml:space="preserve">Over the years, terrorists have shown themselves to be frighteningly inventive. They have hidden explosives in printer cartridges transported by air and embedded explosives in the shoes and underwear of airline passengers. The </w:t>
      </w:r>
      <w:r w:rsidRPr="00E32E3B">
        <w:rPr>
          <w:rStyle w:val="StyleBoldUnderline"/>
          <w:rFonts w:cs="Times New Roman"/>
          <w:b w:val="0"/>
          <w:sz w:val="24"/>
          <w:highlight w:val="yellow"/>
        </w:rPr>
        <w:t>cargo containers</w:t>
      </w:r>
      <w:r w:rsidRPr="00146BBB">
        <w:rPr>
          <w:rStyle w:val="StyleBoldUnderline"/>
          <w:rFonts w:cs="Times New Roman"/>
          <w:b w:val="0"/>
          <w:sz w:val="24"/>
        </w:rPr>
        <w:t xml:space="preserve"> arriving </w:t>
      </w:r>
      <w:r w:rsidRPr="00E32E3B">
        <w:rPr>
          <w:rStyle w:val="StyleBoldUnderline"/>
          <w:rFonts w:cs="Times New Roman"/>
          <w:b w:val="0"/>
          <w:sz w:val="24"/>
          <w:highlight w:val="yellow"/>
        </w:rPr>
        <w:t xml:space="preserve">on ships from foreign ports </w:t>
      </w:r>
      <w:r w:rsidRPr="00E32E3B">
        <w:rPr>
          <w:rStyle w:val="StyleBoldUnderline"/>
          <w:rFonts w:cs="Times New Roman"/>
          <w:sz w:val="24"/>
          <w:highlight w:val="yellow"/>
        </w:rPr>
        <w:t>offer terrorists a Trojan horse</w:t>
      </w:r>
      <w:r w:rsidRPr="00E32E3B">
        <w:rPr>
          <w:rStyle w:val="StyleBoldUnderline"/>
          <w:rFonts w:cs="Times New Roman"/>
          <w:b w:val="0"/>
          <w:sz w:val="24"/>
          <w:highlight w:val="yellow"/>
        </w:rPr>
        <w:t xml:space="preserve"> for a devastating</w:t>
      </w:r>
      <w:r w:rsidRPr="00146BBB">
        <w:rPr>
          <w:rStyle w:val="StyleBoldUnderline"/>
          <w:rFonts w:cs="Times New Roman"/>
          <w:b w:val="0"/>
          <w:sz w:val="24"/>
        </w:rPr>
        <w:t xml:space="preserve"> </w:t>
      </w:r>
      <w:r w:rsidRPr="00E32E3B">
        <w:rPr>
          <w:rStyle w:val="StyleBoldUnderline"/>
          <w:rFonts w:cs="Times New Roman"/>
          <w:b w:val="0"/>
          <w:sz w:val="24"/>
          <w:highlight w:val="yellow"/>
        </w:rPr>
        <w:t>attack on the</w:t>
      </w:r>
      <w:r w:rsidRPr="00146BBB">
        <w:rPr>
          <w:rStyle w:val="StyleBoldUnderline"/>
          <w:rFonts w:cs="Times New Roman"/>
          <w:b w:val="0"/>
          <w:sz w:val="24"/>
        </w:rPr>
        <w:t xml:space="preserve"> </w:t>
      </w:r>
      <w:r w:rsidRPr="00E32E3B">
        <w:rPr>
          <w:rStyle w:val="StyleBoldUnderline"/>
          <w:rFonts w:cs="Times New Roman"/>
          <w:b w:val="0"/>
          <w:sz w:val="24"/>
          <w:highlight w:val="yellow"/>
        </w:rPr>
        <w:t>U</w:t>
      </w:r>
      <w:r w:rsidRPr="00146BBB">
        <w:rPr>
          <w:rStyle w:val="StyleBoldUnderline"/>
          <w:rFonts w:cs="Times New Roman"/>
          <w:b w:val="0"/>
          <w:sz w:val="16"/>
          <w:u w:val="none"/>
        </w:rPr>
        <w:t xml:space="preserve">nited </w:t>
      </w:r>
      <w:r w:rsidRPr="00E32E3B">
        <w:rPr>
          <w:rStyle w:val="StyleBoldUnderline"/>
          <w:rFonts w:cs="Times New Roman"/>
          <w:b w:val="0"/>
          <w:sz w:val="24"/>
          <w:highlight w:val="yellow"/>
        </w:rPr>
        <w:t>S</w:t>
      </w:r>
      <w:r w:rsidRPr="00E32E3B">
        <w:rPr>
          <w:rStyle w:val="StyleBoldUnderline"/>
          <w:rFonts w:cs="Times New Roman"/>
          <w:b w:val="0"/>
          <w:sz w:val="16"/>
          <w:u w:val="none"/>
        </w:rPr>
        <w:t>tates.</w:t>
      </w:r>
      <w:r w:rsidRPr="00146BBB">
        <w:rPr>
          <w:rStyle w:val="StyleBoldUnderline"/>
          <w:rFonts w:cs="Times New Roman"/>
          <w:b w:val="0"/>
          <w:sz w:val="16"/>
          <w:u w:val="none"/>
        </w:rPr>
        <w:t xml:space="preserve"> As the Harvard political scientist Graham T. Allison has put it, </w:t>
      </w:r>
      <w:r w:rsidRPr="00E32E3B">
        <w:rPr>
          <w:rStyle w:val="StyleBoldUnderline"/>
          <w:rFonts w:cs="Times New Roman"/>
          <w:b w:val="0"/>
          <w:sz w:val="24"/>
          <w:highlight w:val="yellow"/>
        </w:rPr>
        <w:t xml:space="preserve">a nuclear attack is </w:t>
      </w:r>
      <w:r w:rsidRPr="00E32E3B">
        <w:rPr>
          <w:rStyle w:val="StyleBoldUnderline"/>
          <w:rFonts w:cs="Times New Roman"/>
          <w:sz w:val="24"/>
          <w:highlight w:val="yellow"/>
        </w:rPr>
        <w:t>“far</w:t>
      </w:r>
      <w:r w:rsidRPr="00146BBB">
        <w:rPr>
          <w:rStyle w:val="StyleBoldUnderline"/>
          <w:rFonts w:cs="Times New Roman"/>
          <w:sz w:val="24"/>
        </w:rPr>
        <w:t xml:space="preserve"> </w:t>
      </w:r>
      <w:r w:rsidRPr="00E32E3B">
        <w:rPr>
          <w:rStyle w:val="StyleBoldUnderline"/>
          <w:rFonts w:cs="Times New Roman"/>
          <w:sz w:val="24"/>
          <w:highlight w:val="yellow"/>
        </w:rPr>
        <w:t>more likely to arrive in a cargo container</w:t>
      </w:r>
      <w:r w:rsidRPr="00E32E3B">
        <w:rPr>
          <w:rStyle w:val="StyleBoldUnderline"/>
          <w:rFonts w:cs="Times New Roman"/>
          <w:b w:val="0"/>
          <w:sz w:val="24"/>
          <w:highlight w:val="yellow"/>
        </w:rPr>
        <w:t xml:space="preserve"> than on the tip of a missile.”</w:t>
      </w:r>
      <w:r w:rsidRPr="00146BBB">
        <w:rPr>
          <w:rStyle w:val="StyleBoldUnderline"/>
          <w:rFonts w:cs="Times New Roman"/>
          <w:b w:val="0"/>
          <w:sz w:val="12"/>
          <w:u w:val="none"/>
        </w:rPr>
        <w:t>¶</w:t>
      </w:r>
      <w:r w:rsidRPr="00146BBB">
        <w:rPr>
          <w:rStyle w:val="StyleBoldUnderline"/>
          <w:rFonts w:cs="Times New Roman"/>
          <w:b w:val="0"/>
          <w:sz w:val="16"/>
          <w:u w:val="none"/>
        </w:rPr>
        <w:t xml:space="preserve"> </w:t>
      </w:r>
      <w:r w:rsidRPr="00146BBB">
        <w:rPr>
          <w:rStyle w:val="StyleBoldUnderline"/>
          <w:rFonts w:cs="Times New Roman"/>
          <w:b w:val="0"/>
          <w:sz w:val="24"/>
        </w:rPr>
        <w:t>But for the past five years, the D</w:t>
      </w:r>
      <w:r w:rsidRPr="00146BBB">
        <w:rPr>
          <w:rStyle w:val="StyleBoldUnderline"/>
          <w:rFonts w:cs="Times New Roman"/>
          <w:b w:val="0"/>
          <w:sz w:val="16"/>
          <w:u w:val="none"/>
        </w:rPr>
        <w:t xml:space="preserve">epartment of </w:t>
      </w:r>
      <w:r w:rsidRPr="00146BBB">
        <w:rPr>
          <w:rStyle w:val="StyleBoldUnderline"/>
          <w:rFonts w:cs="Times New Roman"/>
          <w:b w:val="0"/>
          <w:sz w:val="24"/>
        </w:rPr>
        <w:t>H</w:t>
      </w:r>
      <w:r w:rsidRPr="00146BBB">
        <w:rPr>
          <w:rStyle w:val="StyleBoldUnderline"/>
          <w:rFonts w:cs="Times New Roman"/>
          <w:b w:val="0"/>
          <w:sz w:val="16"/>
          <w:u w:val="none"/>
        </w:rPr>
        <w:t xml:space="preserve">omeland </w:t>
      </w:r>
      <w:r w:rsidRPr="00146BBB">
        <w:rPr>
          <w:rStyle w:val="StyleBoldUnderline"/>
          <w:rFonts w:cs="Times New Roman"/>
          <w:b w:val="0"/>
          <w:sz w:val="24"/>
        </w:rPr>
        <w:t>S</w:t>
      </w:r>
      <w:r w:rsidRPr="00146BBB">
        <w:rPr>
          <w:rStyle w:val="StyleBoldUnderline"/>
          <w:rFonts w:cs="Times New Roman"/>
          <w:b w:val="0"/>
          <w:sz w:val="16"/>
          <w:u w:val="none"/>
        </w:rPr>
        <w:t xml:space="preserve">ecurity </w:t>
      </w:r>
      <w:r w:rsidRPr="00146BBB">
        <w:rPr>
          <w:rStyle w:val="StyleBoldUnderline"/>
          <w:rFonts w:cs="Times New Roman"/>
          <w:b w:val="0"/>
          <w:sz w:val="24"/>
        </w:rPr>
        <w:t>has done little to counter this threat</w:t>
      </w:r>
      <w:r w:rsidRPr="00146BBB">
        <w:rPr>
          <w:rStyle w:val="StyleBoldUnderline"/>
          <w:rFonts w:cs="Times New Roman"/>
          <w:b w:val="0"/>
          <w:sz w:val="16"/>
          <w:u w:val="none"/>
        </w:rPr>
        <w:t xml:space="preserve"> and instead has wasted precious time arguing that it would be too expensive and too difficult, logistically and diplomatically, to comply with the law. This is unacceptable</w:t>
      </w:r>
      <w:proofErr w:type="gramStart"/>
      <w:r w:rsidRPr="00146BBB">
        <w:rPr>
          <w:rStyle w:val="StyleBoldUnderline"/>
          <w:rFonts w:cs="Times New Roman"/>
          <w:b w:val="0"/>
          <w:sz w:val="16"/>
          <w:u w:val="none"/>
        </w:rPr>
        <w:t>.</w:t>
      </w:r>
      <w:r w:rsidRPr="00146BBB">
        <w:rPr>
          <w:rStyle w:val="StyleBoldUnderline"/>
          <w:rFonts w:cs="Times New Roman"/>
          <w:b w:val="0"/>
          <w:sz w:val="12"/>
          <w:u w:val="none"/>
        </w:rPr>
        <w:t>¶</w:t>
      </w:r>
      <w:proofErr w:type="gramEnd"/>
      <w:r w:rsidRPr="00146BBB">
        <w:rPr>
          <w:rStyle w:val="StyleBoldUnderline"/>
          <w:rFonts w:cs="Times New Roman"/>
          <w:b w:val="0"/>
          <w:sz w:val="16"/>
          <w:u w:val="none"/>
        </w:rPr>
        <w:t xml:space="preserve"> </w:t>
      </w:r>
      <w:r w:rsidRPr="00E32E3B">
        <w:rPr>
          <w:rStyle w:val="StyleBoldUnderline"/>
          <w:rFonts w:cs="Times New Roman"/>
          <w:b w:val="0"/>
          <w:sz w:val="24"/>
          <w:highlight w:val="yellow"/>
        </w:rPr>
        <w:t xml:space="preserve">An attack on an American port could cause tens of thousands of deaths </w:t>
      </w:r>
      <w:r w:rsidRPr="00E32E3B">
        <w:rPr>
          <w:rStyle w:val="StyleBoldUnderline"/>
          <w:rFonts w:cs="Times New Roman"/>
          <w:sz w:val="24"/>
          <w:highlight w:val="yellow"/>
        </w:rPr>
        <w:t>and cripple global trade</w:t>
      </w:r>
      <w:r w:rsidRPr="00146BBB">
        <w:rPr>
          <w:rStyle w:val="StyleBoldUnderline"/>
          <w:rFonts w:cs="Times New Roman"/>
          <w:sz w:val="16"/>
          <w:u w:val="none"/>
        </w:rPr>
        <w:t>,</w:t>
      </w:r>
      <w:r w:rsidRPr="00146BBB">
        <w:rPr>
          <w:rStyle w:val="StyleBoldUnderline"/>
          <w:rFonts w:cs="Times New Roman"/>
          <w:b w:val="0"/>
          <w:sz w:val="16"/>
          <w:u w:val="none"/>
        </w:rPr>
        <w:t xml:space="preserve"> </w:t>
      </w:r>
      <w:r w:rsidRPr="00E32E3B">
        <w:rPr>
          <w:rStyle w:val="StyleBoldUnderline"/>
          <w:rFonts w:cs="Times New Roman"/>
          <w:b w:val="0"/>
          <w:sz w:val="24"/>
          <w:highlight w:val="yellow"/>
        </w:rPr>
        <w:t>with losses</w:t>
      </w:r>
      <w:r w:rsidRPr="00146BBB">
        <w:rPr>
          <w:rStyle w:val="StyleBoldUnderline"/>
          <w:rFonts w:cs="Times New Roman"/>
          <w:b w:val="0"/>
          <w:sz w:val="16"/>
          <w:u w:val="none"/>
        </w:rPr>
        <w:t xml:space="preserve"> ranging from $45 billion </w:t>
      </w:r>
      <w:r w:rsidRPr="00E32E3B">
        <w:rPr>
          <w:rStyle w:val="StyleBoldUnderline"/>
          <w:rFonts w:cs="Times New Roman"/>
          <w:b w:val="0"/>
          <w:sz w:val="24"/>
          <w:highlight w:val="yellow"/>
        </w:rPr>
        <w:t>to</w:t>
      </w:r>
      <w:r w:rsidRPr="00146BBB">
        <w:rPr>
          <w:rStyle w:val="StyleBoldUnderline"/>
          <w:rFonts w:cs="Times New Roman"/>
          <w:b w:val="0"/>
          <w:sz w:val="24"/>
        </w:rPr>
        <w:t xml:space="preserve"> </w:t>
      </w:r>
      <w:r w:rsidRPr="00E32E3B">
        <w:rPr>
          <w:rStyle w:val="StyleBoldUnderline"/>
          <w:rFonts w:cs="Times New Roman"/>
          <w:b w:val="0"/>
          <w:sz w:val="24"/>
          <w:highlight w:val="yellow"/>
        </w:rPr>
        <w:t xml:space="preserve">more than </w:t>
      </w:r>
      <w:r w:rsidRPr="00E32E3B">
        <w:rPr>
          <w:rStyle w:val="StyleBoldUnderline"/>
          <w:rFonts w:cs="Times New Roman"/>
          <w:sz w:val="24"/>
          <w:highlight w:val="yellow"/>
        </w:rPr>
        <w:t>$1 trillion</w:t>
      </w:r>
      <w:r w:rsidRPr="00146BBB">
        <w:rPr>
          <w:rStyle w:val="StyleBoldUnderline"/>
          <w:rFonts w:cs="Times New Roman"/>
          <w:b w:val="0"/>
          <w:sz w:val="16"/>
          <w:u w:val="none"/>
        </w:rPr>
        <w:t xml:space="preserve">, </w:t>
      </w:r>
      <w:r w:rsidRPr="00146BBB">
        <w:rPr>
          <w:rStyle w:val="StyleBoldUnderline"/>
          <w:rFonts w:cs="Times New Roman"/>
          <w:b w:val="0"/>
          <w:sz w:val="24"/>
        </w:rPr>
        <w:t>according to estimates by the RAND Corporation and the C</w:t>
      </w:r>
      <w:r w:rsidRPr="00146BBB">
        <w:rPr>
          <w:rStyle w:val="StyleBoldUnderline"/>
          <w:rFonts w:cs="Times New Roman"/>
          <w:b w:val="0"/>
          <w:sz w:val="16"/>
          <w:u w:val="none"/>
        </w:rPr>
        <w:t xml:space="preserve">ongressional </w:t>
      </w:r>
      <w:r w:rsidRPr="00146BBB">
        <w:rPr>
          <w:rStyle w:val="StyleBoldUnderline"/>
          <w:rFonts w:cs="Times New Roman"/>
          <w:b w:val="0"/>
          <w:sz w:val="24"/>
        </w:rPr>
        <w:t>R</w:t>
      </w:r>
      <w:r w:rsidRPr="00146BBB">
        <w:rPr>
          <w:rStyle w:val="StyleBoldUnderline"/>
          <w:rFonts w:cs="Times New Roman"/>
          <w:b w:val="0"/>
          <w:sz w:val="16"/>
          <w:u w:val="none"/>
        </w:rPr>
        <w:t xml:space="preserve">esearch </w:t>
      </w:r>
      <w:r w:rsidRPr="00146BBB">
        <w:rPr>
          <w:rStyle w:val="StyleBoldUnderline"/>
          <w:rFonts w:cs="Times New Roman"/>
          <w:b w:val="0"/>
          <w:sz w:val="24"/>
        </w:rPr>
        <w:t>S</w:t>
      </w:r>
      <w:r w:rsidRPr="00146BBB">
        <w:rPr>
          <w:rStyle w:val="StyleBoldUnderline"/>
          <w:rFonts w:cs="Times New Roman"/>
          <w:b w:val="0"/>
          <w:sz w:val="16"/>
          <w:u w:val="none"/>
        </w:rPr>
        <w:t>ervice. Anyone who doubts these estimates should recall the labor strike that shut down the ports of Los Angeles and Long Beach for 11 days in 2002. Economic losses were put at $6.3 billion or more. Homeland Security says it would cost $16 billion or more to meet the mandate, but that projection assumes that the department would pay to acquire, maintain and operate scanning equipment and related operations, without any offsetting fees from companies in the global supply chain. In contrast, Stephen E</w:t>
      </w:r>
      <w:r w:rsidRPr="00E32E3B">
        <w:rPr>
          <w:rStyle w:val="StyleBoldUnderline"/>
          <w:rFonts w:cs="Times New Roman"/>
          <w:b w:val="0"/>
          <w:sz w:val="16"/>
          <w:highlight w:val="yellow"/>
          <w:u w:val="none"/>
        </w:rPr>
        <w:t xml:space="preserve">. </w:t>
      </w:r>
      <w:r w:rsidRPr="00E32E3B">
        <w:rPr>
          <w:rStyle w:val="StyleBoldUnderline"/>
          <w:rFonts w:cs="Times New Roman"/>
          <w:b w:val="0"/>
          <w:sz w:val="24"/>
          <w:highlight w:val="yellow"/>
        </w:rPr>
        <w:t>Flynn, an expert in terrorism and port security at N</w:t>
      </w:r>
      <w:r w:rsidRPr="00146BBB">
        <w:rPr>
          <w:rStyle w:val="StyleBoldUnderline"/>
          <w:rFonts w:cs="Times New Roman"/>
          <w:b w:val="0"/>
          <w:sz w:val="24"/>
        </w:rPr>
        <w:t xml:space="preserve">ortheastern </w:t>
      </w:r>
      <w:r w:rsidRPr="00E32E3B">
        <w:rPr>
          <w:rStyle w:val="StyleBoldUnderline"/>
          <w:rFonts w:cs="Times New Roman"/>
          <w:b w:val="0"/>
          <w:sz w:val="24"/>
          <w:highlight w:val="yellow"/>
        </w:rPr>
        <w:t>U</w:t>
      </w:r>
      <w:r w:rsidRPr="00146BBB">
        <w:rPr>
          <w:rStyle w:val="StyleBoldUnderline"/>
          <w:rFonts w:cs="Times New Roman"/>
          <w:b w:val="0"/>
          <w:sz w:val="24"/>
        </w:rPr>
        <w:t xml:space="preserve">niversity, has </w:t>
      </w:r>
      <w:r w:rsidRPr="00E32E3B">
        <w:rPr>
          <w:rStyle w:val="StyleBoldUnderline"/>
          <w:rFonts w:cs="Times New Roman"/>
          <w:b w:val="0"/>
          <w:sz w:val="24"/>
          <w:highlight w:val="yellow"/>
        </w:rPr>
        <w:t>said a scanning system could be</w:t>
      </w:r>
      <w:r w:rsidRPr="00146BBB">
        <w:rPr>
          <w:rStyle w:val="StyleBoldUnderline"/>
          <w:rFonts w:cs="Times New Roman"/>
          <w:b w:val="0"/>
          <w:sz w:val="24"/>
        </w:rPr>
        <w:t xml:space="preserve"> </w:t>
      </w:r>
      <w:r w:rsidRPr="00E32E3B">
        <w:rPr>
          <w:rStyle w:val="StyleBoldUnderline"/>
          <w:rFonts w:cs="Times New Roman"/>
          <w:b w:val="0"/>
          <w:sz w:val="24"/>
          <w:highlight w:val="yellow"/>
        </w:rPr>
        <w:t>implemented in every major container port in the world at a cost of $1.5 billion</w:t>
      </w:r>
      <w:r w:rsidRPr="00146BBB">
        <w:rPr>
          <w:rStyle w:val="StyleBoldUnderline"/>
          <w:rFonts w:cs="Times New Roman"/>
          <w:b w:val="0"/>
          <w:sz w:val="24"/>
        </w:rPr>
        <w:t xml:space="preserve">, and that the </w:t>
      </w:r>
      <w:r w:rsidRPr="00E32E3B">
        <w:rPr>
          <w:rStyle w:val="StyleBoldUnderline"/>
          <w:rFonts w:cs="Times New Roman"/>
          <w:b w:val="0"/>
          <w:sz w:val="24"/>
          <w:highlight w:val="yellow"/>
        </w:rPr>
        <w:t>costs</w:t>
      </w:r>
      <w:r w:rsidRPr="00146BBB">
        <w:rPr>
          <w:rStyle w:val="StyleBoldUnderline"/>
          <w:rFonts w:cs="Times New Roman"/>
          <w:b w:val="0"/>
          <w:sz w:val="24"/>
        </w:rPr>
        <w:t xml:space="preserve"> could </w:t>
      </w:r>
      <w:r w:rsidRPr="00E32E3B">
        <w:rPr>
          <w:rStyle w:val="StyleBoldUnderline"/>
          <w:rFonts w:cs="Times New Roman"/>
          <w:b w:val="0"/>
          <w:sz w:val="24"/>
          <w:highlight w:val="yellow"/>
        </w:rPr>
        <w:t>largely</w:t>
      </w:r>
      <w:r w:rsidRPr="00146BBB">
        <w:rPr>
          <w:rStyle w:val="StyleBoldUnderline"/>
          <w:rFonts w:cs="Times New Roman"/>
          <w:b w:val="0"/>
          <w:sz w:val="24"/>
        </w:rPr>
        <w:t xml:space="preserve"> be </w:t>
      </w:r>
      <w:r w:rsidRPr="00E32E3B">
        <w:rPr>
          <w:rStyle w:val="StyleBoldUnderline"/>
          <w:rFonts w:cs="Times New Roman"/>
          <w:b w:val="0"/>
          <w:sz w:val="24"/>
          <w:highlight w:val="yellow"/>
        </w:rPr>
        <w:t>absorbed</w:t>
      </w:r>
      <w:r w:rsidRPr="00146BBB">
        <w:rPr>
          <w:rStyle w:val="StyleBoldUnderline"/>
          <w:rFonts w:cs="Times New Roman"/>
          <w:b w:val="0"/>
          <w:sz w:val="24"/>
        </w:rPr>
        <w:t xml:space="preserve"> </w:t>
      </w:r>
      <w:r w:rsidRPr="00E32E3B">
        <w:rPr>
          <w:rStyle w:val="StyleBoldUnderline"/>
          <w:rFonts w:cs="Times New Roman"/>
          <w:b w:val="0"/>
          <w:sz w:val="24"/>
          <w:highlight w:val="yellow"/>
        </w:rPr>
        <w:t>by companies doing business at the ports</w:t>
      </w:r>
      <w:proofErr w:type="gramStart"/>
      <w:r w:rsidRPr="00146BBB">
        <w:rPr>
          <w:rStyle w:val="StyleBoldUnderline"/>
          <w:rFonts w:cs="Times New Roman"/>
          <w:b w:val="0"/>
          <w:sz w:val="24"/>
        </w:rPr>
        <w:t>.</w:t>
      </w:r>
      <w:r w:rsidRPr="00146BBB">
        <w:rPr>
          <w:rStyle w:val="StyleBoldUnderline"/>
          <w:rFonts w:cs="Times New Roman"/>
          <w:b w:val="0"/>
          <w:sz w:val="12"/>
          <w:u w:val="none"/>
        </w:rPr>
        <w:t>¶</w:t>
      </w:r>
      <w:proofErr w:type="gramEnd"/>
      <w:r w:rsidRPr="00146BBB">
        <w:rPr>
          <w:rStyle w:val="StyleBoldUnderline"/>
          <w:rFonts w:cs="Times New Roman"/>
          <w:b w:val="0"/>
          <w:sz w:val="16"/>
          <w:u w:val="none"/>
        </w:rPr>
        <w:t xml:space="preserve"> The U.S. Government Accountability Office released the report “Combating Nuclear Smuggling: Megaports Initiative Faces Funding and Sustainability Challenges” on November 28, 2012 (All emphasis in bold in this article was added):</w:t>
      </w:r>
      <w:r w:rsidRPr="00146BBB">
        <w:rPr>
          <w:rStyle w:val="StyleBoldUnderline"/>
          <w:rFonts w:cs="Times New Roman"/>
          <w:b w:val="0"/>
          <w:sz w:val="12"/>
          <w:u w:val="none"/>
        </w:rPr>
        <w:t>¶</w:t>
      </w:r>
      <w:r w:rsidRPr="00146BBB">
        <w:rPr>
          <w:rStyle w:val="StyleBoldUnderline"/>
          <w:rFonts w:cs="Times New Roman"/>
          <w:b w:val="0"/>
          <w:sz w:val="16"/>
          <w:u w:val="none"/>
        </w:rPr>
        <w:t xml:space="preserve"> As of August 2012, </w:t>
      </w:r>
      <w:r w:rsidRPr="00146BBB">
        <w:rPr>
          <w:rStyle w:val="StyleBoldUnderline"/>
          <w:rFonts w:cs="Times New Roman"/>
          <w:b w:val="0"/>
          <w:sz w:val="24"/>
        </w:rPr>
        <w:t xml:space="preserve">the </w:t>
      </w:r>
      <w:r w:rsidRPr="00146BBB">
        <w:rPr>
          <w:rStyle w:val="StyleBoldUnderline"/>
          <w:rFonts w:cs="Times New Roman"/>
          <w:b w:val="0"/>
          <w:sz w:val="16"/>
          <w:u w:val="none"/>
        </w:rPr>
        <w:t xml:space="preserve">National Nuclear Security </w:t>
      </w:r>
      <w:r w:rsidRPr="00146BBB">
        <w:rPr>
          <w:rStyle w:val="StyleBoldUnderline"/>
          <w:rFonts w:cs="Times New Roman"/>
          <w:b w:val="0"/>
          <w:sz w:val="24"/>
        </w:rPr>
        <w:t>Administration (NNSA) had completed 42 of 100 planned Megaports projects in 31 countries</w:t>
      </w:r>
      <w:r w:rsidRPr="00146BBB">
        <w:rPr>
          <w:rStyle w:val="StyleBoldUnderline"/>
          <w:rFonts w:cs="Times New Roman"/>
          <w:b w:val="0"/>
          <w:sz w:val="16"/>
          <w:u w:val="none"/>
        </w:rPr>
        <w:t xml:space="preserve"> and, as of December 2011, NNSA had spent about $850 million on the Megaports Initiative. NNSA’s Initiative has equipped these seaports with radiation detection equipment, established training programs for foreign personnel, and created a sustainability program to help countries operate and maintain the equipment. </w:t>
      </w:r>
      <w:r w:rsidRPr="00146BBB">
        <w:rPr>
          <w:rStyle w:val="StyleBoldUnderline"/>
          <w:rFonts w:cs="Times New Roman"/>
          <w:b w:val="0"/>
          <w:sz w:val="24"/>
        </w:rPr>
        <w:t xml:space="preserve">However, </w:t>
      </w:r>
      <w:r w:rsidRPr="00E32E3B">
        <w:rPr>
          <w:rStyle w:val="StyleBoldUnderline"/>
          <w:rFonts w:cs="Times New Roman"/>
          <w:b w:val="0"/>
          <w:sz w:val="24"/>
          <w:highlight w:val="yellow"/>
        </w:rPr>
        <w:t>the administration’s fiscal</w:t>
      </w:r>
      <w:r w:rsidRPr="00146BBB">
        <w:rPr>
          <w:rStyle w:val="StyleBoldUnderline"/>
          <w:rFonts w:cs="Times New Roman"/>
          <w:b w:val="0"/>
          <w:sz w:val="24"/>
        </w:rPr>
        <w:t xml:space="preserve"> </w:t>
      </w:r>
      <w:r w:rsidRPr="00E32E3B">
        <w:rPr>
          <w:rStyle w:val="StyleBoldUnderline"/>
          <w:rFonts w:cs="Times New Roman"/>
          <w:b w:val="0"/>
          <w:sz w:val="24"/>
          <w:highlight w:val="yellow"/>
        </w:rPr>
        <w:t>year</w:t>
      </w:r>
      <w:r w:rsidRPr="00146BBB">
        <w:rPr>
          <w:rStyle w:val="StyleBoldUnderline"/>
          <w:rFonts w:cs="Times New Roman"/>
          <w:b w:val="0"/>
          <w:sz w:val="24"/>
        </w:rPr>
        <w:t xml:space="preserve"> </w:t>
      </w:r>
      <w:r w:rsidRPr="00E32E3B">
        <w:rPr>
          <w:rStyle w:val="StyleBoldUnderline"/>
          <w:rFonts w:cs="Times New Roman"/>
          <w:b w:val="0"/>
          <w:sz w:val="24"/>
          <w:highlight w:val="yellow"/>
        </w:rPr>
        <w:t>2013 budget</w:t>
      </w:r>
      <w:r w:rsidRPr="00146BBB">
        <w:rPr>
          <w:rStyle w:val="StyleBoldUnderline"/>
          <w:rFonts w:cs="Times New Roman"/>
          <w:b w:val="0"/>
          <w:sz w:val="24"/>
        </w:rPr>
        <w:t xml:space="preserve"> proposal </w:t>
      </w:r>
      <w:r w:rsidRPr="00E32E3B">
        <w:rPr>
          <w:rStyle w:val="StyleBoldUnderline"/>
          <w:rFonts w:cs="Times New Roman"/>
          <w:b w:val="0"/>
          <w:sz w:val="24"/>
          <w:highlight w:val="yellow"/>
        </w:rPr>
        <w:t>would reduce the Initiative’s budget</w:t>
      </w:r>
      <w:r w:rsidRPr="00146BBB">
        <w:rPr>
          <w:rStyle w:val="StyleBoldUnderline"/>
          <w:rFonts w:cs="Times New Roman"/>
          <w:b w:val="0"/>
          <w:sz w:val="24"/>
        </w:rPr>
        <w:t xml:space="preserve"> by about </w:t>
      </w:r>
      <w:r w:rsidRPr="00E32E3B">
        <w:rPr>
          <w:rStyle w:val="StyleBoldUnderline"/>
          <w:rFonts w:cs="Times New Roman"/>
          <w:b w:val="0"/>
          <w:sz w:val="24"/>
          <w:highlight w:val="yellow"/>
        </w:rPr>
        <w:t>85 percent,</w:t>
      </w:r>
      <w:r w:rsidRPr="00146BBB">
        <w:rPr>
          <w:rStyle w:val="StyleBoldUnderline"/>
          <w:rFonts w:cs="Times New Roman"/>
          <w:b w:val="0"/>
          <w:sz w:val="24"/>
        </w:rPr>
        <w:t xml:space="preserve"> and NNSA plans to shift the Initiative’s focus from establishing new Megaports to sustaining existing ones. </w:t>
      </w:r>
      <w:r w:rsidRPr="00146BBB">
        <w:rPr>
          <w:rStyle w:val="StyleBoldUnderline"/>
          <w:rFonts w:cs="Times New Roman"/>
          <w:b w:val="0"/>
          <w:sz w:val="16"/>
          <w:u w:val="none"/>
        </w:rPr>
        <w:t xml:space="preserve">As a result, </w:t>
      </w:r>
      <w:r w:rsidRPr="00146BBB">
        <w:rPr>
          <w:rStyle w:val="StyleBoldUnderline"/>
          <w:rFonts w:cs="Times New Roman"/>
          <w:b w:val="0"/>
          <w:sz w:val="24"/>
        </w:rPr>
        <w:t>NNSA has suspended ongoing negotiations and canceled planned deployments of equipment in five countries.</w:t>
      </w:r>
    </w:p>
    <w:p w14:paraId="2E0C26FD" w14:textId="77777777" w:rsidR="001761B7" w:rsidRPr="00146BBB" w:rsidRDefault="001761B7" w:rsidP="001761B7">
      <w:pPr>
        <w:pStyle w:val="Heading4"/>
        <w:rPr>
          <w:rFonts w:ascii="Calibri" w:hAnsi="Calibri" w:cs="Times New Roman"/>
        </w:rPr>
      </w:pPr>
      <w:r w:rsidRPr="00146BBB">
        <w:rPr>
          <w:rFonts w:ascii="Calibri" w:hAnsi="Calibri" w:cs="Times New Roman"/>
        </w:rPr>
        <w:t>Scenario One is Retaliation</w:t>
      </w:r>
    </w:p>
    <w:p w14:paraId="23407CD9" w14:textId="77777777" w:rsidR="001761B7" w:rsidRPr="00146BBB" w:rsidRDefault="001761B7" w:rsidP="001761B7">
      <w:pPr>
        <w:pStyle w:val="Heading4"/>
        <w:rPr>
          <w:rFonts w:ascii="Calibri" w:hAnsi="Calibri"/>
        </w:rPr>
      </w:pPr>
      <w:r w:rsidRPr="00146BBB">
        <w:rPr>
          <w:rFonts w:ascii="Calibri" w:hAnsi="Calibri"/>
        </w:rPr>
        <w:t>U.S. would engage in massive nuclear retaliation against a WMD attacks against its ports causing extinction.</w:t>
      </w:r>
    </w:p>
    <w:p w14:paraId="7C024880" w14:textId="77777777" w:rsidR="001761B7" w:rsidRPr="00146BBB" w:rsidRDefault="001761B7" w:rsidP="001761B7">
      <w:r w:rsidRPr="00146BBB">
        <w:rPr>
          <w:rStyle w:val="StyleStyleBold12pt"/>
        </w:rPr>
        <w:t xml:space="preserve">Crady 6 </w:t>
      </w:r>
      <w:r w:rsidRPr="00146BBB">
        <w:t>[Kevin, Writer and contributor to The Libertarian Enterprise, “ Towards Real Security from Nuclear Terrorism,” Intelligent Universe, 5-1-2006, http://intelligentuniverse.blogspot.com/2006/05/towards-real-security-from-nuclear.html]</w:t>
      </w:r>
    </w:p>
    <w:p w14:paraId="7EA45520" w14:textId="77777777" w:rsidR="001761B7" w:rsidRPr="00146BBB" w:rsidRDefault="001761B7" w:rsidP="001761B7">
      <w:pPr>
        <w:rPr>
          <w:i/>
        </w:rPr>
      </w:pPr>
      <w:r w:rsidRPr="00146BBB">
        <w:rPr>
          <w:i/>
        </w:rPr>
        <w:t>**We disagree with the author’s use of gendered language</w:t>
      </w:r>
    </w:p>
    <w:p w14:paraId="0162ABEF" w14:textId="77777777" w:rsidR="001761B7" w:rsidRPr="00146BBB" w:rsidRDefault="001761B7" w:rsidP="001761B7">
      <w:r w:rsidRPr="00146BBB">
        <w:rPr>
          <w:b/>
          <w:highlight w:val="yellow"/>
          <w:u w:val="single"/>
        </w:rPr>
        <w:t>A nuclear weapon detonated by terrorists in any major port</w:t>
      </w:r>
      <w:r w:rsidRPr="00146BBB">
        <w:rPr>
          <w:highlight w:val="yellow"/>
          <w:u w:val="single"/>
        </w:rPr>
        <w:t xml:space="preserve"> would not only cause horrendous loss of</w:t>
      </w:r>
      <w:r w:rsidRPr="00146BBB">
        <w:rPr>
          <w:sz w:val="16"/>
        </w:rPr>
        <w:t xml:space="preserve"> </w:t>
      </w:r>
      <w:r w:rsidRPr="00146BBB">
        <w:rPr>
          <w:highlight w:val="yellow"/>
          <w:u w:val="single"/>
        </w:rPr>
        <w:t xml:space="preserve">life, it would </w:t>
      </w:r>
      <w:r w:rsidRPr="00146BBB">
        <w:rPr>
          <w:b/>
          <w:highlight w:val="yellow"/>
          <w:u w:val="single"/>
        </w:rPr>
        <w:t>cause incalculable damage to the world economy</w:t>
      </w:r>
      <w:r w:rsidRPr="00146BBB">
        <w:rPr>
          <w:highlight w:val="yellow"/>
          <w:u w:val="single"/>
        </w:rPr>
        <w:t>, and</w:t>
      </w:r>
      <w:r w:rsidRPr="00146BBB">
        <w:rPr>
          <w:sz w:val="16"/>
        </w:rPr>
        <w:t xml:space="preserve"> perhaps </w:t>
      </w:r>
      <w:r w:rsidRPr="00146BBB">
        <w:rPr>
          <w:highlight w:val="yellow"/>
          <w:u w:val="single"/>
        </w:rPr>
        <w:t>even to civilization itself as</w:t>
      </w:r>
      <w:r w:rsidRPr="00146BBB">
        <w:rPr>
          <w:sz w:val="16"/>
        </w:rPr>
        <w:t xml:space="preserve"> </w:t>
      </w:r>
      <w:r w:rsidRPr="00146BBB">
        <w:rPr>
          <w:highlight w:val="yellow"/>
          <w:u w:val="single"/>
        </w:rPr>
        <w:t>governments and peoples panic</w:t>
      </w:r>
      <w:r w:rsidRPr="00146BBB">
        <w:rPr>
          <w:sz w:val="16"/>
        </w:rPr>
        <w:t xml:space="preserve">. The adoption of a comprehensive nuclear security program is no longer a matter of ‘national security.’ </w:t>
      </w:r>
      <w:r w:rsidRPr="00146BBB">
        <w:rPr>
          <w:highlight w:val="yellow"/>
          <w:u w:val="single"/>
        </w:rPr>
        <w:t xml:space="preserve">It </w:t>
      </w:r>
      <w:r w:rsidRPr="00146BBB">
        <w:rPr>
          <w:b/>
          <w:highlight w:val="yellow"/>
          <w:u w:val="single"/>
        </w:rPr>
        <w:t>is a matter of survival for the human race</w:t>
      </w:r>
      <w:r w:rsidRPr="00146BBB">
        <w:rPr>
          <w:sz w:val="16"/>
        </w:rPr>
        <w:t>. Adoption of such a program will cost us some of our cherished illusions</w:t>
      </w:r>
      <w:r w:rsidRPr="00146BBB">
        <w:rPr>
          <w:u w:val="single"/>
        </w:rPr>
        <w:t xml:space="preserve">. </w:t>
      </w:r>
      <w:r w:rsidRPr="00146BBB">
        <w:rPr>
          <w:highlight w:val="yellow"/>
          <w:u w:val="single"/>
        </w:rPr>
        <w:t>Failure</w:t>
      </w:r>
      <w:r w:rsidRPr="00146BBB">
        <w:rPr>
          <w:sz w:val="16"/>
        </w:rPr>
        <w:t xml:space="preserve"> to adopt it </w:t>
      </w:r>
      <w:r w:rsidRPr="00146BBB">
        <w:rPr>
          <w:highlight w:val="yellow"/>
          <w:u w:val="single"/>
        </w:rPr>
        <w:t xml:space="preserve">could </w:t>
      </w:r>
      <w:r w:rsidRPr="00943F9F">
        <w:rPr>
          <w:u w:val="single"/>
        </w:rPr>
        <w:t xml:space="preserve">literally </w:t>
      </w:r>
      <w:r w:rsidRPr="00146BBB">
        <w:rPr>
          <w:highlight w:val="yellow"/>
          <w:u w:val="single"/>
        </w:rPr>
        <w:t>cost us the world</w:t>
      </w:r>
      <w:r w:rsidRPr="00146BBB">
        <w:rPr>
          <w:sz w:val="16"/>
        </w:rPr>
        <w:t xml:space="preserve">. Nuclear Warfare is in No One’s Interest First, it must be emphasized that </w:t>
      </w:r>
      <w:r w:rsidRPr="00943F9F">
        <w:rPr>
          <w:b/>
          <w:highlight w:val="yellow"/>
          <w:u w:val="single"/>
        </w:rPr>
        <w:t>no one wins a nuclear war</w:t>
      </w:r>
      <w:r w:rsidRPr="00146BBB">
        <w:rPr>
          <w:sz w:val="16"/>
        </w:rPr>
        <w:t>. No one</w:t>
      </w:r>
      <w:r w:rsidRPr="00146BBB">
        <w:rPr>
          <w:u w:val="single"/>
        </w:rPr>
        <w:t xml:space="preserve">. </w:t>
      </w:r>
      <w:r w:rsidRPr="00146BBB">
        <w:rPr>
          <w:highlight w:val="yellow"/>
          <w:u w:val="single"/>
        </w:rPr>
        <w:t>Islamic radicals might imagine that they could</w:t>
      </w:r>
      <w:r w:rsidRPr="00146BBB">
        <w:rPr>
          <w:u w:val="single"/>
        </w:rPr>
        <w:t xml:space="preserve"> </w:t>
      </w:r>
      <w:r w:rsidRPr="00146BBB">
        <w:rPr>
          <w:highlight w:val="yellow"/>
          <w:u w:val="single"/>
        </w:rPr>
        <w:t>gain if a mushroom cloud sprouted over a major</w:t>
      </w:r>
      <w:r w:rsidRPr="00146BBB">
        <w:rPr>
          <w:sz w:val="16"/>
          <w:highlight w:val="yellow"/>
        </w:rPr>
        <w:t xml:space="preserve"> </w:t>
      </w:r>
      <w:r w:rsidRPr="00146BBB">
        <w:rPr>
          <w:highlight w:val="yellow"/>
          <w:u w:val="single"/>
        </w:rPr>
        <w:t>U.S. city</w:t>
      </w:r>
      <w:r w:rsidRPr="00146BBB">
        <w:rPr>
          <w:u w:val="single"/>
        </w:rPr>
        <w:t>.</w:t>
      </w:r>
      <w:r w:rsidRPr="00146BBB">
        <w:rPr>
          <w:sz w:val="16"/>
        </w:rPr>
        <w:t xml:space="preserve"> </w:t>
      </w:r>
      <w:proofErr w:type="gramStart"/>
      <w:r w:rsidRPr="00146BBB">
        <w:rPr>
          <w:sz w:val="16"/>
        </w:rPr>
        <w:t>thus</w:t>
      </w:r>
      <w:proofErr w:type="gramEnd"/>
      <w:r w:rsidRPr="00146BBB">
        <w:rPr>
          <w:sz w:val="16"/>
        </w:rPr>
        <w:t xml:space="preserve"> </w:t>
      </w:r>
      <w:r w:rsidRPr="00943F9F">
        <w:rPr>
          <w:u w:val="single"/>
        </w:rPr>
        <w:t xml:space="preserve">To disabuse themselves of this allusion, they should </w:t>
      </w:r>
      <w:r w:rsidRPr="00146BBB">
        <w:rPr>
          <w:highlight w:val="yellow"/>
          <w:u w:val="single"/>
        </w:rPr>
        <w:t>look at the massive carnage that has</w:t>
      </w:r>
      <w:r w:rsidRPr="00146BBB">
        <w:rPr>
          <w:sz w:val="16"/>
          <w:highlight w:val="yellow"/>
        </w:rPr>
        <w:t xml:space="preserve"> </w:t>
      </w:r>
      <w:r w:rsidRPr="00943F9F">
        <w:rPr>
          <w:u w:val="single"/>
        </w:rPr>
        <w:t xml:space="preserve">thus far </w:t>
      </w:r>
      <w:r w:rsidRPr="00146BBB">
        <w:rPr>
          <w:highlight w:val="yellow"/>
          <w:u w:val="single"/>
        </w:rPr>
        <w:t xml:space="preserve">resulted from </w:t>
      </w:r>
      <w:r w:rsidRPr="00943F9F">
        <w:rPr>
          <w:u w:val="single"/>
        </w:rPr>
        <w:t xml:space="preserve">the American reaction to </w:t>
      </w:r>
      <w:r w:rsidRPr="00146BBB">
        <w:rPr>
          <w:highlight w:val="yellow"/>
          <w:u w:val="single"/>
        </w:rPr>
        <w:t>9-11</w:t>
      </w:r>
      <w:r w:rsidRPr="00146BBB">
        <w:rPr>
          <w:u w:val="single"/>
        </w:rPr>
        <w:t xml:space="preserve">, </w:t>
      </w:r>
      <w:r w:rsidRPr="00146BBB">
        <w:rPr>
          <w:highlight w:val="yellow"/>
          <w:u w:val="single"/>
        </w:rPr>
        <w:t>an event of almost infinitesimal magnitude</w:t>
      </w:r>
      <w:r w:rsidRPr="00146BBB">
        <w:rPr>
          <w:sz w:val="16"/>
          <w:highlight w:val="yellow"/>
        </w:rPr>
        <w:t xml:space="preserve"> </w:t>
      </w:r>
      <w:r w:rsidRPr="00146BBB">
        <w:rPr>
          <w:rStyle w:val="StyleBoldUnderline"/>
          <w:highlight w:val="yellow"/>
        </w:rPr>
        <w:t>compared to a nuclear attack. The U</w:t>
      </w:r>
      <w:r w:rsidRPr="00146BBB">
        <w:rPr>
          <w:sz w:val="16"/>
        </w:rPr>
        <w:t xml:space="preserve">nited </w:t>
      </w:r>
      <w:r w:rsidRPr="00146BBB">
        <w:rPr>
          <w:rStyle w:val="StyleBoldUnderline"/>
          <w:highlight w:val="yellow"/>
        </w:rPr>
        <w:t>S</w:t>
      </w:r>
      <w:r w:rsidRPr="00146BBB">
        <w:rPr>
          <w:sz w:val="16"/>
        </w:rPr>
        <w:t xml:space="preserve">tates </w:t>
      </w:r>
      <w:r w:rsidRPr="00146BBB">
        <w:rPr>
          <w:rStyle w:val="StyleBoldUnderline"/>
          <w:highlight w:val="yellow"/>
        </w:rPr>
        <w:t>has</w:t>
      </w:r>
      <w:r w:rsidRPr="00146BBB">
        <w:rPr>
          <w:sz w:val="16"/>
        </w:rPr>
        <w:t xml:space="preserve"> </w:t>
      </w:r>
      <w:r w:rsidRPr="00146BBB">
        <w:rPr>
          <w:rStyle w:val="StyleBoldUnderline"/>
          <w:highlight w:val="yellow"/>
        </w:rPr>
        <w:t>10,000</w:t>
      </w:r>
      <w:r w:rsidRPr="00146BBB">
        <w:rPr>
          <w:sz w:val="16"/>
        </w:rPr>
        <w:t xml:space="preserve"> </w:t>
      </w:r>
      <w:r w:rsidRPr="00146BBB">
        <w:rPr>
          <w:rStyle w:val="StyleBoldUnderline"/>
          <w:highlight w:val="yellow"/>
        </w:rPr>
        <w:t>nuclear warheads</w:t>
      </w:r>
      <w:r w:rsidRPr="00146BBB">
        <w:rPr>
          <w:sz w:val="16"/>
        </w:rPr>
        <w:t xml:space="preserve"> at its disposal, </w:t>
      </w:r>
      <w:r w:rsidRPr="00146BBB">
        <w:rPr>
          <w:rStyle w:val="StyleBoldUnderline"/>
          <w:b w:val="0"/>
          <w:highlight w:val="yellow"/>
        </w:rPr>
        <w:t>and a</w:t>
      </w:r>
      <w:r w:rsidRPr="00146BBB">
        <w:rPr>
          <w:sz w:val="16"/>
          <w:highlight w:val="yellow"/>
        </w:rPr>
        <w:t xml:space="preserve"> </w:t>
      </w:r>
      <w:r w:rsidRPr="00146BBB">
        <w:rPr>
          <w:highlight w:val="yellow"/>
          <w:u w:val="single"/>
        </w:rPr>
        <w:t xml:space="preserve">significant portion of its </w:t>
      </w:r>
      <w:proofErr w:type="gramStart"/>
      <w:r w:rsidRPr="00146BBB">
        <w:rPr>
          <w:highlight w:val="yellow"/>
          <w:u w:val="single"/>
        </w:rPr>
        <w:t>politically-powerful</w:t>
      </w:r>
      <w:proofErr w:type="gramEnd"/>
      <w:r w:rsidRPr="00146BBB">
        <w:rPr>
          <w:highlight w:val="yellow"/>
          <w:u w:val="single"/>
        </w:rPr>
        <w:t xml:space="preserve"> elite who believe in an </w:t>
      </w:r>
      <w:r w:rsidRPr="00943F9F">
        <w:rPr>
          <w:b/>
          <w:highlight w:val="yellow"/>
          <w:u w:val="single"/>
        </w:rPr>
        <w:t xml:space="preserve">inevitable </w:t>
      </w:r>
      <w:r w:rsidRPr="00943F9F">
        <w:rPr>
          <w:rStyle w:val="Emphasis"/>
          <w:highlight w:val="yellow"/>
        </w:rPr>
        <w:t>“Clash of Civilizations”</w:t>
      </w:r>
      <w:r w:rsidRPr="00943F9F">
        <w:rPr>
          <w:b/>
          <w:sz w:val="16"/>
          <w:highlight w:val="yellow"/>
        </w:rPr>
        <w:t xml:space="preserve"> </w:t>
      </w:r>
      <w:r w:rsidRPr="00943F9F">
        <w:rPr>
          <w:b/>
          <w:highlight w:val="yellow"/>
          <w:u w:val="single"/>
        </w:rPr>
        <w:t>between Islam and the West</w:t>
      </w:r>
      <w:r w:rsidRPr="00146BBB">
        <w:rPr>
          <w:highlight w:val="yellow"/>
          <w:u w:val="single"/>
        </w:rPr>
        <w:t xml:space="preserve">. </w:t>
      </w:r>
      <w:proofErr w:type="gramStart"/>
      <w:r w:rsidRPr="00943F9F">
        <w:rPr>
          <w:highlight w:val="green"/>
          <w:u w:val="single"/>
        </w:rPr>
        <w:t>Who would want to wager on the continuing existence of Mecca</w:t>
      </w:r>
      <w:r w:rsidRPr="00943F9F">
        <w:rPr>
          <w:sz w:val="16"/>
          <w:highlight w:val="green"/>
        </w:rPr>
        <w:t xml:space="preserve"> and </w:t>
      </w:r>
      <w:r w:rsidRPr="00943F9F">
        <w:rPr>
          <w:highlight w:val="green"/>
          <w:u w:val="single"/>
        </w:rPr>
        <w:t>Medina, or Tehran—or any major Muslim city from Algiers to Islamabad, in the wake of a nuclear</w:t>
      </w:r>
      <w:r w:rsidRPr="00943F9F">
        <w:rPr>
          <w:sz w:val="16"/>
          <w:highlight w:val="green"/>
        </w:rPr>
        <w:t xml:space="preserve"> </w:t>
      </w:r>
      <w:r w:rsidRPr="00943F9F">
        <w:rPr>
          <w:highlight w:val="green"/>
          <w:u w:val="single"/>
        </w:rPr>
        <w:t>attack on America</w:t>
      </w:r>
      <w:r w:rsidRPr="00943F9F">
        <w:rPr>
          <w:sz w:val="16"/>
          <w:highlight w:val="green"/>
        </w:rPr>
        <w:t>?</w:t>
      </w:r>
      <w:proofErr w:type="gramEnd"/>
    </w:p>
    <w:p w14:paraId="2159C30D" w14:textId="416A9451" w:rsidR="00E04D8E" w:rsidRPr="00146BBB" w:rsidRDefault="00E04D8E" w:rsidP="00E04D8E">
      <w:pPr>
        <w:pStyle w:val="Heading4"/>
        <w:rPr>
          <w:rStyle w:val="StyleBoldUnderline"/>
          <w:rFonts w:ascii="Calibri" w:hAnsi="Calibri" w:cs="Times New Roman"/>
          <w:b/>
          <w:sz w:val="16"/>
          <w:u w:val="none"/>
        </w:rPr>
      </w:pPr>
      <w:r w:rsidRPr="00146BBB">
        <w:rPr>
          <w:rStyle w:val="StyleBoldUnderline"/>
          <w:rFonts w:ascii="Calibri" w:hAnsi="Calibri" w:cs="Times New Roman"/>
          <w:b/>
          <w:sz w:val="24"/>
          <w:u w:val="none"/>
        </w:rPr>
        <w:t xml:space="preserve">Scenario </w:t>
      </w:r>
      <w:r w:rsidR="001761B7" w:rsidRPr="00146BBB">
        <w:rPr>
          <w:rStyle w:val="StyleBoldUnderline"/>
          <w:rFonts w:ascii="Calibri" w:hAnsi="Calibri" w:cs="Times New Roman"/>
          <w:b/>
          <w:sz w:val="24"/>
          <w:u w:val="none"/>
        </w:rPr>
        <w:t>Two</w:t>
      </w:r>
      <w:r w:rsidRPr="00146BBB">
        <w:rPr>
          <w:rStyle w:val="StyleBoldUnderline"/>
          <w:rFonts w:ascii="Calibri" w:hAnsi="Calibri" w:cs="Times New Roman"/>
          <w:b/>
          <w:sz w:val="24"/>
          <w:u w:val="none"/>
        </w:rPr>
        <w:t xml:space="preserve"> is the Economy</w:t>
      </w:r>
    </w:p>
    <w:p w14:paraId="0B9C9CF9" w14:textId="77777777" w:rsidR="00E04D8E" w:rsidRPr="00146BBB" w:rsidRDefault="00E04D8E" w:rsidP="00E04D8E">
      <w:pPr>
        <w:pStyle w:val="Heading4"/>
        <w:rPr>
          <w:rFonts w:ascii="Calibri" w:hAnsi="Calibri" w:cs="Times New Roman"/>
        </w:rPr>
      </w:pPr>
      <w:r w:rsidRPr="00146BBB">
        <w:rPr>
          <w:rFonts w:ascii="Calibri" w:hAnsi="Calibri" w:cs="Times New Roman"/>
        </w:rPr>
        <w:t>Independently, a WMD attack on a U.S. port would results in trillions of dollars in damages – offshore ports key</w:t>
      </w:r>
    </w:p>
    <w:p w14:paraId="123EA85E" w14:textId="77777777" w:rsidR="00E04D8E" w:rsidRPr="00146BBB" w:rsidRDefault="00E04D8E" w:rsidP="00E04D8E">
      <w:pPr>
        <w:rPr>
          <w:rFonts w:cs="Times New Roman"/>
        </w:rPr>
      </w:pPr>
      <w:r w:rsidRPr="00146BBB">
        <w:rPr>
          <w:rFonts w:cs="Times New Roman"/>
          <w:b/>
        </w:rPr>
        <w:t xml:space="preserve">Tuck School of Business 10 </w:t>
      </w:r>
      <w:r w:rsidRPr="00146BBB">
        <w:rPr>
          <w:rFonts w:cs="Times New Roman"/>
        </w:rPr>
        <w:t>[“The Portunus Project An Assessment of the Project’s Economic, Business, and Operational Feasibility”]</w:t>
      </w:r>
    </w:p>
    <w:p w14:paraId="08CDE290" w14:textId="77777777" w:rsidR="00E04D8E" w:rsidRDefault="00E04D8E" w:rsidP="00E04D8E">
      <w:pPr>
        <w:rPr>
          <w:rFonts w:cs="Times New Roman"/>
          <w:sz w:val="16"/>
        </w:rPr>
      </w:pPr>
      <w:r w:rsidRPr="00146BBB">
        <w:rPr>
          <w:rFonts w:cs="Times New Roman"/>
          <w:sz w:val="16"/>
        </w:rPr>
        <w:t xml:space="preserve">The </w:t>
      </w:r>
      <w:r w:rsidRPr="00146BBB">
        <w:rPr>
          <w:rFonts w:cs="Times New Roman"/>
          <w:u w:val="single"/>
        </w:rPr>
        <w:t xml:space="preserve">implementation of </w:t>
      </w:r>
      <w:r w:rsidRPr="00146BBB">
        <w:rPr>
          <w:rFonts w:cs="Times New Roman"/>
          <w:highlight w:val="yellow"/>
          <w:u w:val="single"/>
        </w:rPr>
        <w:t xml:space="preserve">the </w:t>
      </w:r>
      <w:r w:rsidRPr="00146BBB">
        <w:rPr>
          <w:rFonts w:cs="Times New Roman"/>
          <w:b/>
          <w:highlight w:val="yellow"/>
          <w:u w:val="single"/>
        </w:rPr>
        <w:t>Portunus Project is a critical step toward mitigating the risk of a terrorist attack on the US Homeland</w:t>
      </w:r>
      <w:r w:rsidRPr="00146BBB">
        <w:rPr>
          <w:rFonts w:cs="Times New Roman"/>
          <w:highlight w:val="yellow"/>
          <w:u w:val="single"/>
        </w:rPr>
        <w:t xml:space="preserve"> using</w:t>
      </w:r>
      <w:r w:rsidRPr="00146BBB">
        <w:rPr>
          <w:rFonts w:cs="Times New Roman"/>
          <w:sz w:val="16"/>
        </w:rPr>
        <w:t xml:space="preserve"> weapons of mass destruction </w:t>
      </w:r>
      <w:r w:rsidRPr="00146BBB">
        <w:rPr>
          <w:rFonts w:cs="Times New Roman"/>
          <w:highlight w:val="yellow"/>
          <w:u w:val="single"/>
        </w:rPr>
        <w:t>(WMD) hidden in</w:t>
      </w:r>
      <w:r w:rsidRPr="00146BBB">
        <w:rPr>
          <w:rFonts w:cs="Times New Roman"/>
          <w:u w:val="single"/>
        </w:rPr>
        <w:t xml:space="preserve"> maritime </w:t>
      </w:r>
      <w:r w:rsidRPr="00146BBB">
        <w:rPr>
          <w:rFonts w:cs="Times New Roman"/>
          <w:highlight w:val="yellow"/>
          <w:u w:val="single"/>
        </w:rPr>
        <w:t xml:space="preserve">cargo ships. </w:t>
      </w:r>
      <w:r w:rsidRPr="00146BBB">
        <w:rPr>
          <w:rFonts w:cs="Times New Roman"/>
          <w:b/>
          <w:highlight w:val="yellow"/>
          <w:u w:val="single"/>
        </w:rPr>
        <w:t>Portunus serves as a superior alternative to screening cargo at foreign ports</w:t>
      </w:r>
      <w:r w:rsidRPr="00146BBB">
        <w:rPr>
          <w:rFonts w:cs="Times New Roman"/>
          <w:sz w:val="16"/>
        </w:rPr>
        <w:t xml:space="preserve"> of embarkation, </w:t>
      </w:r>
      <w:r w:rsidRPr="00146BBB">
        <w:rPr>
          <w:rFonts w:cs="Times New Roman"/>
          <w:highlight w:val="yellow"/>
          <w:u w:val="single"/>
        </w:rPr>
        <w:t>where</w:t>
      </w:r>
      <w:r w:rsidRPr="00146BBB">
        <w:rPr>
          <w:rFonts w:cs="Times New Roman"/>
          <w:sz w:val="16"/>
          <w:szCs w:val="16"/>
        </w:rPr>
        <w:t xml:space="preserve"> we assess </w:t>
      </w:r>
      <w:r w:rsidRPr="00146BBB">
        <w:rPr>
          <w:rFonts w:cs="Times New Roman"/>
          <w:highlight w:val="yellow"/>
          <w:u w:val="single"/>
        </w:rPr>
        <w:t>terrorists could</w:t>
      </w:r>
      <w:r w:rsidRPr="00146BBB">
        <w:rPr>
          <w:rFonts w:cs="Times New Roman"/>
          <w:u w:val="single"/>
        </w:rPr>
        <w:t xml:space="preserve"> more </w:t>
      </w:r>
      <w:r w:rsidRPr="00146BBB">
        <w:rPr>
          <w:rFonts w:cs="Times New Roman"/>
          <w:highlight w:val="yellow"/>
          <w:u w:val="single"/>
        </w:rPr>
        <w:t>easily exploit weaknesses in security</w:t>
      </w:r>
      <w:r w:rsidRPr="00146BBB">
        <w:rPr>
          <w:rFonts w:cs="Times New Roman"/>
          <w:u w:val="single"/>
        </w:rPr>
        <w:t>.</w:t>
      </w:r>
      <w:r w:rsidRPr="00146BBB">
        <w:rPr>
          <w:rFonts w:cs="Times New Roman"/>
          <w:sz w:val="16"/>
        </w:rPr>
        <w:t xml:space="preserve"> 􀁸 </w:t>
      </w:r>
      <w:r w:rsidRPr="00146BBB">
        <w:rPr>
          <w:rFonts w:cs="Times New Roman"/>
          <w:highlight w:val="yellow"/>
          <w:u w:val="single"/>
        </w:rPr>
        <w:t xml:space="preserve">WMD detonation within US borders would have </w:t>
      </w:r>
      <w:r w:rsidRPr="00146BBB">
        <w:rPr>
          <w:rFonts w:cs="Times New Roman"/>
          <w:b/>
          <w:highlight w:val="yellow"/>
          <w:u w:val="single"/>
        </w:rPr>
        <w:t>catastrophic long-term</w:t>
      </w:r>
      <w:r w:rsidRPr="00146BBB">
        <w:rPr>
          <w:rFonts w:cs="Times New Roman"/>
          <w:highlight w:val="yellow"/>
          <w:u w:val="single"/>
        </w:rPr>
        <w:t xml:space="preserve"> </w:t>
      </w:r>
      <w:r w:rsidRPr="00146BBB">
        <w:rPr>
          <w:rFonts w:cs="Times New Roman"/>
          <w:b/>
          <w:highlight w:val="yellow"/>
          <w:u w:val="single"/>
        </w:rPr>
        <w:t>effects</w:t>
      </w:r>
      <w:r w:rsidRPr="00146BBB">
        <w:rPr>
          <w:rFonts w:cs="Times New Roman"/>
          <w:highlight w:val="yellow"/>
          <w:u w:val="single"/>
        </w:rPr>
        <w:t xml:space="preserve"> on the US economy</w:t>
      </w:r>
      <w:r w:rsidRPr="00146BBB">
        <w:rPr>
          <w:rFonts w:cs="Times New Roman"/>
          <w:u w:val="single"/>
        </w:rPr>
        <w:t xml:space="preserve"> and way of life</w:t>
      </w:r>
      <w:r w:rsidRPr="00146BBB">
        <w:rPr>
          <w:rFonts w:cs="Times New Roman"/>
          <w:sz w:val="16"/>
        </w:rPr>
        <w:t xml:space="preserve">. 􀁸 For example, </w:t>
      </w:r>
      <w:r w:rsidRPr="00146BBB">
        <w:rPr>
          <w:rFonts w:cs="Times New Roman"/>
          <w:highlight w:val="yellow"/>
          <w:u w:val="single"/>
        </w:rPr>
        <w:t>the portside detonation of a 10-20 kiloton nuclear device could kill</w:t>
      </w:r>
      <w:r w:rsidRPr="00146BBB">
        <w:rPr>
          <w:rFonts w:cs="Times New Roman"/>
          <w:u w:val="single"/>
        </w:rPr>
        <w:t xml:space="preserve"> up to </w:t>
      </w:r>
      <w:r w:rsidRPr="00146BBB">
        <w:rPr>
          <w:rFonts w:cs="Times New Roman"/>
          <w:highlight w:val="yellow"/>
          <w:u w:val="single"/>
        </w:rPr>
        <w:t xml:space="preserve">a million people and result in </w:t>
      </w:r>
      <w:r w:rsidRPr="00146BBB">
        <w:rPr>
          <w:rFonts w:cs="Times New Roman"/>
          <w:b/>
          <w:highlight w:val="yellow"/>
          <w:u w:val="single"/>
        </w:rPr>
        <w:t>trillions of dollars in damages</w:t>
      </w:r>
      <w:r w:rsidRPr="00146BBB">
        <w:rPr>
          <w:rFonts w:cs="Times New Roman"/>
          <w:u w:val="single"/>
        </w:rPr>
        <w:t>, according to a US-based government research and consulting firm</w:t>
      </w:r>
      <w:r w:rsidRPr="00146BBB">
        <w:rPr>
          <w:rFonts w:cs="Times New Roman"/>
          <w:sz w:val="16"/>
        </w:rPr>
        <w:t xml:space="preserve"> (Abt Associates, 2003). </w:t>
      </w:r>
    </w:p>
    <w:p w14:paraId="5C8EC07C" w14:textId="77777777" w:rsidR="006055CC" w:rsidRPr="00146BBB" w:rsidRDefault="006055CC" w:rsidP="006055CC">
      <w:pPr>
        <w:pStyle w:val="Heading4"/>
        <w:rPr>
          <w:rFonts w:ascii="Calibri" w:hAnsi="Calibri" w:cs="Times New Roman"/>
        </w:rPr>
      </w:pPr>
      <w:r w:rsidRPr="00146BBB">
        <w:rPr>
          <w:rFonts w:ascii="Calibri" w:hAnsi="Calibri" w:cs="Times New Roman"/>
        </w:rPr>
        <w:t>That crushes the U.S. and global economy via a devastating multiplier effect</w:t>
      </w:r>
    </w:p>
    <w:p w14:paraId="6B7B3C5F" w14:textId="77777777" w:rsidR="006055CC" w:rsidRPr="00146BBB" w:rsidRDefault="006055CC" w:rsidP="006055CC">
      <w:pPr>
        <w:rPr>
          <w:rFonts w:cs="Times New Roman"/>
        </w:rPr>
      </w:pPr>
      <w:r w:rsidRPr="00146BBB">
        <w:rPr>
          <w:rFonts w:cs="Times New Roman"/>
          <w:b/>
        </w:rPr>
        <w:t xml:space="preserve">Tuck School of Business 10 </w:t>
      </w:r>
      <w:r w:rsidRPr="00146BBB">
        <w:rPr>
          <w:rFonts w:cs="Times New Roman"/>
        </w:rPr>
        <w:t>[“The Portunus Project An Assessment of the Project’s Economic, Business, and Operational Feasibility”]</w:t>
      </w:r>
    </w:p>
    <w:p w14:paraId="71C7F4DB" w14:textId="77777777" w:rsidR="006055CC" w:rsidRPr="00146BBB" w:rsidRDefault="006055CC" w:rsidP="006055CC">
      <w:pPr>
        <w:rPr>
          <w:rFonts w:cs="Times New Roman"/>
        </w:rPr>
      </w:pPr>
      <w:r w:rsidRPr="00146BBB">
        <w:rPr>
          <w:rFonts w:cs="Times New Roman"/>
        </w:rPr>
        <w:t>**Always read yellow, read green only if you have time</w:t>
      </w:r>
    </w:p>
    <w:p w14:paraId="1F096893" w14:textId="77777777" w:rsidR="006055CC" w:rsidRPr="00146BBB" w:rsidRDefault="006055CC" w:rsidP="006055CC">
      <w:pPr>
        <w:rPr>
          <w:rFonts w:cs="Times New Roman"/>
          <w:sz w:val="16"/>
        </w:rPr>
      </w:pPr>
      <w:r w:rsidRPr="00146BBB">
        <w:rPr>
          <w:rFonts w:cs="Times New Roman"/>
          <w:u w:val="single"/>
        </w:rPr>
        <w:t>Portunus has significant value</w:t>
      </w:r>
      <w:r w:rsidRPr="00146BBB">
        <w:rPr>
          <w:rFonts w:cs="Times New Roman"/>
          <w:sz w:val="16"/>
        </w:rPr>
        <w:t xml:space="preserve"> to the USG </w:t>
      </w:r>
      <w:r w:rsidRPr="00146BBB">
        <w:rPr>
          <w:rFonts w:cs="Times New Roman"/>
          <w:u w:val="single"/>
        </w:rPr>
        <w:t xml:space="preserve">because </w:t>
      </w:r>
      <w:r w:rsidRPr="00146BBB">
        <w:rPr>
          <w:rFonts w:cs="Times New Roman"/>
          <w:highlight w:val="green"/>
          <w:u w:val="single"/>
        </w:rPr>
        <w:t>a</w:t>
      </w:r>
      <w:r w:rsidRPr="00146BBB">
        <w:rPr>
          <w:rFonts w:cs="Times New Roman"/>
          <w:sz w:val="16"/>
        </w:rPr>
        <w:t xml:space="preserve"> large </w:t>
      </w:r>
      <w:r w:rsidRPr="00146BBB">
        <w:rPr>
          <w:rFonts w:cs="Times New Roman"/>
          <w:highlight w:val="green"/>
          <w:u w:val="single"/>
        </w:rPr>
        <w:t>WMD attack on the US Homeland could cost trillions</w:t>
      </w:r>
      <w:r w:rsidRPr="00146BBB">
        <w:rPr>
          <w:rFonts w:cs="Times New Roman"/>
          <w:u w:val="single"/>
        </w:rPr>
        <w:t xml:space="preserve"> of dollars. A portside detonation of a 10-20 kiloton nuclear device could cause trillions of dollars in damages from lost lives, property destruction, trade disruption and other indirect costs</w:t>
      </w:r>
      <w:r w:rsidRPr="00146BBB">
        <w:rPr>
          <w:rFonts w:cs="Times New Roman"/>
          <w:sz w:val="16"/>
        </w:rPr>
        <w:t xml:space="preserve">, according to a US-based government research and consulting firm (Abt Associates, 2003). 􀁸 </w:t>
      </w:r>
      <w:proofErr w:type="gramStart"/>
      <w:r w:rsidRPr="00146BBB">
        <w:rPr>
          <w:rFonts w:cs="Times New Roman"/>
          <w:highlight w:val="green"/>
          <w:u w:val="single"/>
        </w:rPr>
        <w:t>A</w:t>
      </w:r>
      <w:proofErr w:type="gramEnd"/>
      <w:r w:rsidRPr="00146BBB">
        <w:rPr>
          <w:rFonts w:cs="Times New Roman"/>
          <w:highlight w:val="green"/>
          <w:u w:val="single"/>
        </w:rPr>
        <w:t xml:space="preserve"> small nuclear device detonated in a major metropolitan port could kill up to one million people and destroy up to a half-billion dollars in property</w:t>
      </w:r>
      <w:r w:rsidRPr="00146BBB">
        <w:rPr>
          <w:rFonts w:cs="Times New Roman"/>
          <w:sz w:val="16"/>
        </w:rPr>
        <w:t xml:space="preserve">, according to the same source. </w:t>
      </w:r>
      <w:r w:rsidRPr="00146BBB">
        <w:rPr>
          <w:rFonts w:cs="Times New Roman"/>
          <w:highlight w:val="yellow"/>
          <w:u w:val="single"/>
        </w:rPr>
        <w:t>Indirect effects on the U</w:t>
      </w:r>
      <w:r w:rsidRPr="00146BBB">
        <w:rPr>
          <w:rFonts w:cs="Times New Roman"/>
          <w:sz w:val="16"/>
        </w:rPr>
        <w:t xml:space="preserve">nited </w:t>
      </w:r>
      <w:r w:rsidRPr="00146BBB">
        <w:rPr>
          <w:rFonts w:cs="Times New Roman"/>
          <w:highlight w:val="yellow"/>
          <w:u w:val="single"/>
        </w:rPr>
        <w:t>S</w:t>
      </w:r>
      <w:r w:rsidRPr="00146BBB">
        <w:rPr>
          <w:rFonts w:cs="Times New Roman"/>
          <w:sz w:val="16"/>
        </w:rPr>
        <w:t xml:space="preserve">tates </w:t>
      </w:r>
      <w:r w:rsidRPr="00146BBB">
        <w:rPr>
          <w:rFonts w:cs="Times New Roman"/>
          <w:highlight w:val="yellow"/>
          <w:u w:val="single"/>
        </w:rPr>
        <w:t>and global</w:t>
      </w:r>
      <w:r w:rsidRPr="00146BBB">
        <w:rPr>
          <w:rFonts w:cs="Times New Roman"/>
          <w:sz w:val="16"/>
        </w:rPr>
        <w:t xml:space="preserve"> political </w:t>
      </w:r>
      <w:r w:rsidRPr="00146BBB">
        <w:rPr>
          <w:rFonts w:cs="Times New Roman"/>
          <w:highlight w:val="yellow"/>
          <w:u w:val="single"/>
        </w:rPr>
        <w:t>economy could be orders of magnitude greater than the immediate</w:t>
      </w:r>
      <w:r w:rsidRPr="00146BBB">
        <w:rPr>
          <w:rFonts w:cs="Times New Roman"/>
          <w:u w:val="single"/>
        </w:rPr>
        <w:t xml:space="preserve"> direct </w:t>
      </w:r>
      <w:r w:rsidRPr="00146BBB">
        <w:rPr>
          <w:rFonts w:cs="Times New Roman"/>
          <w:highlight w:val="yellow"/>
          <w:u w:val="single"/>
        </w:rPr>
        <w:t>impacts of a WMD attack</w:t>
      </w:r>
      <w:r w:rsidRPr="00146BBB">
        <w:rPr>
          <w:rFonts w:cs="Times New Roman"/>
          <w:sz w:val="16"/>
        </w:rPr>
        <w:t xml:space="preserve">. Behavioral responses and other </w:t>
      </w:r>
      <w:r w:rsidRPr="00146BBB">
        <w:rPr>
          <w:rFonts w:cs="Times New Roman"/>
          <w:highlight w:val="yellow"/>
          <w:u w:val="single"/>
        </w:rPr>
        <w:t xml:space="preserve">extended linkages resulting from a nuclear attack could create </w:t>
      </w:r>
      <w:r w:rsidRPr="00146BBB">
        <w:rPr>
          <w:rFonts w:cs="Times New Roman"/>
          <w:b/>
          <w:highlight w:val="yellow"/>
          <w:u w:val="single"/>
        </w:rPr>
        <w:t>extremely costly multiplier effects</w:t>
      </w:r>
      <w:r w:rsidRPr="00146BBB">
        <w:rPr>
          <w:rFonts w:cs="Times New Roman"/>
          <w:u w:val="single"/>
        </w:rPr>
        <w:t xml:space="preserve"> driven by public responses</w:t>
      </w:r>
      <w:r w:rsidRPr="00146BBB">
        <w:rPr>
          <w:rFonts w:cs="Times New Roman"/>
          <w:sz w:val="16"/>
        </w:rPr>
        <w:t xml:space="preserve"> to the disaster (Rose, 2009).  </w:t>
      </w:r>
      <w:r w:rsidRPr="00146BBB">
        <w:rPr>
          <w:rFonts w:cs="Times New Roman"/>
          <w:u w:val="single"/>
        </w:rPr>
        <w:t xml:space="preserve">‘Fear factors’ - </w:t>
      </w:r>
      <w:r w:rsidRPr="00146BBB">
        <w:rPr>
          <w:rFonts w:cs="Times New Roman"/>
          <w:highlight w:val="yellow"/>
          <w:u w:val="single"/>
        </w:rPr>
        <w:t>such as avoiding travel</w:t>
      </w:r>
      <w:r w:rsidRPr="00146BBB">
        <w:rPr>
          <w:rFonts w:cs="Times New Roman"/>
          <w:u w:val="single"/>
        </w:rPr>
        <w:t xml:space="preserve"> - </w:t>
      </w:r>
      <w:r w:rsidRPr="00146BBB">
        <w:rPr>
          <w:rFonts w:cs="Times New Roman"/>
          <w:highlight w:val="yellow"/>
          <w:u w:val="single"/>
        </w:rPr>
        <w:t>and</w:t>
      </w:r>
      <w:r w:rsidRPr="00146BBB">
        <w:rPr>
          <w:rFonts w:cs="Times New Roman"/>
          <w:u w:val="single"/>
        </w:rPr>
        <w:t xml:space="preserve"> policy responses - such as </w:t>
      </w:r>
      <w:r w:rsidRPr="00146BBB">
        <w:rPr>
          <w:rFonts w:cs="Times New Roman"/>
          <w:highlight w:val="yellow"/>
          <w:u w:val="single"/>
        </w:rPr>
        <w:t>shutting down borders</w:t>
      </w:r>
      <w:r w:rsidRPr="00146BBB">
        <w:rPr>
          <w:rFonts w:cs="Times New Roman"/>
          <w:u w:val="single"/>
        </w:rPr>
        <w:t xml:space="preserve"> in response to an attack - represent such cost multipliers</w:t>
      </w:r>
      <w:r w:rsidRPr="00146BBB">
        <w:rPr>
          <w:rFonts w:cs="Times New Roman"/>
          <w:sz w:val="16"/>
        </w:rPr>
        <w:t xml:space="preserve">. For example, following the attacks of 9/11, demand for air travel immediately dropped by 30 percent and then persisted to decline at lower levels, according to an academic assessment (Lee &amp; Ito, 2004). 􀁸 </w:t>
      </w:r>
      <w:r w:rsidRPr="00146BBB">
        <w:rPr>
          <w:rFonts w:cs="Times New Roman"/>
          <w:highlight w:val="yellow"/>
          <w:u w:val="single"/>
        </w:rPr>
        <w:t>Geopolitical responses to a WMD attack, including increased security measures and military actions, would have additional amplifying cost effects on a global scale.</w:t>
      </w:r>
      <w:r w:rsidRPr="00146BBB">
        <w:rPr>
          <w:rFonts w:cs="Times New Roman"/>
          <w:u w:val="single"/>
        </w:rPr>
        <w:t xml:space="preserve"> </w:t>
      </w:r>
      <w:r w:rsidRPr="00146BBB">
        <w:rPr>
          <w:rFonts w:cs="Times New Roman"/>
          <w:highlight w:val="green"/>
          <w:u w:val="single"/>
        </w:rPr>
        <w:t>Even a small-scale WMD or ‘dirty’ bomb attack could result in significant costs</w:t>
      </w:r>
      <w:r w:rsidRPr="00146BBB">
        <w:rPr>
          <w:rFonts w:cs="Times New Roman"/>
          <w:sz w:val="16"/>
        </w:rPr>
        <w:t xml:space="preserve">. For example, a “dirty” bomb attack on the California Ports of Los Angeles and Long Beach could cost up to $34 billion, according to research done by the National Center for Risk and Economic Analysis of Terrorist Events at the University of Southern California (Gordon, Richardson, &amp; Pan, 2005). </w:t>
      </w:r>
    </w:p>
    <w:p w14:paraId="5D795B91" w14:textId="77777777" w:rsidR="00E04D8E" w:rsidRPr="00146BBB" w:rsidRDefault="00E04D8E" w:rsidP="00E04D8E">
      <w:pPr>
        <w:pStyle w:val="Heading4"/>
        <w:rPr>
          <w:rFonts w:ascii="Calibri" w:hAnsi="Calibri" w:cs="Times New Roman"/>
        </w:rPr>
      </w:pPr>
      <w:r w:rsidRPr="00146BBB">
        <w:rPr>
          <w:rFonts w:ascii="Calibri" w:hAnsi="Calibri" w:cs="Times New Roman"/>
        </w:rPr>
        <w:t>That creates multiple scenarios for extinction</w:t>
      </w:r>
    </w:p>
    <w:p w14:paraId="13BABECB" w14:textId="77777777" w:rsidR="00E04D8E" w:rsidRPr="00146BBB" w:rsidRDefault="00E04D8E" w:rsidP="00E04D8E">
      <w:pPr>
        <w:rPr>
          <w:rFonts w:cs="Times New Roman"/>
        </w:rPr>
      </w:pPr>
      <w:r w:rsidRPr="00146BBB">
        <w:rPr>
          <w:rFonts w:cs="Times New Roman"/>
          <w:b/>
        </w:rPr>
        <w:t>Kemp 10</w:t>
      </w:r>
      <w:r w:rsidRPr="00146BBB">
        <w:rPr>
          <w:rFonts w:cs="Times New Roman"/>
        </w:rPr>
        <w:t xml:space="preserve"> </w:t>
      </w:r>
      <w:r w:rsidRPr="00146BBB">
        <w:rPr>
          <w:rFonts w:cs="Times New Roman"/>
          <w:sz w:val="20"/>
        </w:rPr>
        <w:t>[Geoffrey,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pgs. 233-4]</w:t>
      </w:r>
    </w:p>
    <w:p w14:paraId="7E36218C" w14:textId="77777777" w:rsidR="00E04D8E" w:rsidRPr="00146BBB" w:rsidRDefault="00E04D8E" w:rsidP="00E04D8E">
      <w:pPr>
        <w:rPr>
          <w:rFonts w:cs="Times New Roman"/>
          <w:sz w:val="16"/>
        </w:rPr>
      </w:pPr>
      <w:r w:rsidRPr="00146BBB">
        <w:rPr>
          <w:rFonts w:cs="Times New Roman"/>
          <w:sz w:val="16"/>
        </w:rPr>
        <w:t xml:space="preserve">The second scenario, called Mayhem and Chaos, is the opposite of the first scenario; everything that can go wrong does go wrong. The world economic situation weakens rather than strengthens, and </w:t>
      </w:r>
      <w:r w:rsidRPr="00146BBB">
        <w:rPr>
          <w:rFonts w:cs="Times New Roman"/>
          <w:highlight w:val="cyan"/>
          <w:u w:val="single"/>
        </w:rPr>
        <w:t>India, China, and Japan suffer</w:t>
      </w:r>
      <w:r w:rsidRPr="00146BBB">
        <w:rPr>
          <w:rFonts w:cs="Times New Roman"/>
          <w:u w:val="single"/>
        </w:rPr>
        <w:t xml:space="preserve"> a </w:t>
      </w:r>
      <w:r w:rsidRPr="00146BBB">
        <w:rPr>
          <w:rFonts w:cs="Times New Roman"/>
          <w:highlight w:val="cyan"/>
          <w:u w:val="single"/>
        </w:rPr>
        <w:t>major reduction in</w:t>
      </w:r>
      <w:r w:rsidRPr="00146BBB">
        <w:rPr>
          <w:rFonts w:cs="Times New Roman"/>
          <w:u w:val="single"/>
        </w:rPr>
        <w:t xml:space="preserve"> their </w:t>
      </w:r>
      <w:r w:rsidRPr="00146BBB">
        <w:rPr>
          <w:rFonts w:cs="Times New Roman"/>
          <w:highlight w:val="cyan"/>
          <w:u w:val="single"/>
        </w:rPr>
        <w:t>growth rates</w:t>
      </w:r>
      <w:r w:rsidRPr="00146BBB">
        <w:rPr>
          <w:rFonts w:cs="Times New Roman"/>
          <w:u w:val="single"/>
        </w:rPr>
        <w:t>, further weakening the global economy</w:t>
      </w:r>
      <w:r w:rsidRPr="00146BBB">
        <w:rPr>
          <w:rFonts w:cs="Times New Roman"/>
          <w:sz w:val="16"/>
        </w:rPr>
        <w:t xml:space="preserve">. As a result, </w:t>
      </w:r>
      <w:r w:rsidRPr="00146BBB">
        <w:rPr>
          <w:rFonts w:cs="Times New Roman"/>
          <w:highlight w:val="cyan"/>
          <w:u w:val="single"/>
        </w:rPr>
        <w:t>energy demand falls and the price of fossil fuels plummets,</w:t>
      </w:r>
      <w:r w:rsidRPr="00146BBB">
        <w:rPr>
          <w:rFonts w:cs="Times New Roman"/>
          <w:u w:val="single"/>
        </w:rPr>
        <w:t xml:space="preserve"> </w:t>
      </w:r>
      <w:r w:rsidRPr="00146BBB">
        <w:rPr>
          <w:rFonts w:cs="Times New Roman"/>
          <w:highlight w:val="cyan"/>
          <w:u w:val="single"/>
        </w:rPr>
        <w:t>leading to</w:t>
      </w:r>
      <w:r w:rsidRPr="00146BBB">
        <w:rPr>
          <w:rFonts w:cs="Times New Roman"/>
          <w:u w:val="single"/>
        </w:rPr>
        <w:t xml:space="preserve"> a </w:t>
      </w:r>
      <w:r w:rsidRPr="00146BBB">
        <w:rPr>
          <w:rFonts w:cs="Times New Roman"/>
          <w:highlight w:val="cyan"/>
          <w:u w:val="single"/>
        </w:rPr>
        <w:t>financial crisis</w:t>
      </w:r>
      <w:r w:rsidRPr="00146BBB">
        <w:rPr>
          <w:rFonts w:cs="Times New Roman"/>
          <w:u w:val="single"/>
        </w:rPr>
        <w:t xml:space="preserve"> for the energy-producing states</w:t>
      </w:r>
      <w:r w:rsidRPr="00146BBB">
        <w:rPr>
          <w:rFonts w:cs="Times New Roman"/>
          <w:sz w:val="16"/>
        </w:rPr>
        <w:t xml:space="preserve">, which are forced to cut back dramatically on expansion programs and social welfare. </w:t>
      </w:r>
      <w:r w:rsidRPr="00146BBB">
        <w:rPr>
          <w:rFonts w:cs="Times New Roman"/>
          <w:u w:val="single"/>
        </w:rPr>
        <w:t>That</w:t>
      </w:r>
      <w:r w:rsidRPr="00146BBB">
        <w:rPr>
          <w:rFonts w:cs="Times New Roman"/>
          <w:sz w:val="16"/>
        </w:rPr>
        <w:t xml:space="preserve"> in turn </w:t>
      </w:r>
      <w:r w:rsidRPr="00146BBB">
        <w:rPr>
          <w:rFonts w:cs="Times New Roman"/>
          <w:u w:val="single"/>
        </w:rPr>
        <w:t xml:space="preserve">leads to </w:t>
      </w:r>
      <w:r w:rsidRPr="00146BBB">
        <w:rPr>
          <w:rFonts w:cs="Times New Roman"/>
          <w:highlight w:val="cyan"/>
          <w:u w:val="single"/>
        </w:rPr>
        <w:t>political unrest:</w:t>
      </w:r>
      <w:r w:rsidRPr="00146BBB">
        <w:rPr>
          <w:rFonts w:cs="Times New Roman"/>
          <w:u w:val="single"/>
        </w:rPr>
        <w:t xml:space="preserve"> and </w:t>
      </w:r>
      <w:r w:rsidRPr="00146BBB">
        <w:rPr>
          <w:rFonts w:cs="Times New Roman"/>
          <w:highlight w:val="cyan"/>
          <w:u w:val="single"/>
        </w:rPr>
        <w:t>nurtures</w:t>
      </w:r>
      <w:r w:rsidRPr="00146BBB">
        <w:rPr>
          <w:rFonts w:cs="Times New Roman"/>
          <w:u w:val="single"/>
        </w:rPr>
        <w:t xml:space="preserve"> different </w:t>
      </w:r>
      <w:r w:rsidRPr="00146BBB">
        <w:rPr>
          <w:rFonts w:cs="Times New Roman"/>
          <w:highlight w:val="cyan"/>
          <w:u w:val="single"/>
        </w:rPr>
        <w:t>radical groups</w:t>
      </w:r>
      <w:r w:rsidRPr="00146BBB">
        <w:rPr>
          <w:rFonts w:cs="Times New Roman"/>
          <w:u w:val="single"/>
        </w:rPr>
        <w:t>,</w:t>
      </w:r>
      <w:r w:rsidRPr="00146BBB">
        <w:rPr>
          <w:rFonts w:cs="Times New Roman"/>
          <w:sz w:val="16"/>
        </w:rPr>
        <w:t xml:space="preserve"> including, but not limited to, Islamic extremists. </w:t>
      </w:r>
      <w:r w:rsidRPr="00146BBB">
        <w:rPr>
          <w:rFonts w:cs="Times New Roman"/>
          <w:u w:val="single"/>
        </w:rPr>
        <w:t xml:space="preserve">The </w:t>
      </w:r>
      <w:r w:rsidRPr="00146BBB">
        <w:rPr>
          <w:rFonts w:cs="Times New Roman"/>
          <w:highlight w:val="cyan"/>
          <w:u w:val="single"/>
        </w:rPr>
        <w:t>internal stability</w:t>
      </w:r>
      <w:r w:rsidRPr="00146BBB">
        <w:rPr>
          <w:rFonts w:cs="Times New Roman"/>
          <w:u w:val="single"/>
        </w:rPr>
        <w:t xml:space="preserve"> of some countries </w:t>
      </w:r>
      <w:r w:rsidRPr="00146BBB">
        <w:rPr>
          <w:rFonts w:cs="Times New Roman"/>
          <w:highlight w:val="cyan"/>
          <w:u w:val="single"/>
        </w:rPr>
        <w:t>is challenged, and there are more “failed states.”</w:t>
      </w:r>
      <w:r w:rsidRPr="00146BBB">
        <w:rPr>
          <w:rFonts w:cs="Times New Roman"/>
          <w:u w:val="single"/>
        </w:rPr>
        <w:t xml:space="preserve"> Most serious is the </w:t>
      </w:r>
      <w:r w:rsidRPr="00146BBB">
        <w:rPr>
          <w:rFonts w:cs="Times New Roman"/>
          <w:highlight w:val="cyan"/>
          <w:u w:val="single"/>
        </w:rPr>
        <w:t>collapse of</w:t>
      </w:r>
      <w:r w:rsidRPr="00146BBB">
        <w:rPr>
          <w:rFonts w:cs="Times New Roman"/>
          <w:u w:val="single"/>
        </w:rPr>
        <w:t xml:space="preserve"> the democratic government in </w:t>
      </w:r>
      <w:r w:rsidRPr="00146BBB">
        <w:rPr>
          <w:rFonts w:cs="Times New Roman"/>
          <w:highlight w:val="cyan"/>
          <w:u w:val="single"/>
        </w:rPr>
        <w:t>Pakistan</w:t>
      </w:r>
      <w:r w:rsidRPr="00146BBB">
        <w:rPr>
          <w:rFonts w:cs="Times New Roman"/>
          <w:u w:val="single"/>
        </w:rPr>
        <w:t xml:space="preserve"> and its takeover by Muslim </w:t>
      </w:r>
      <w:r w:rsidRPr="00146BBB">
        <w:rPr>
          <w:rFonts w:cs="Times New Roman"/>
          <w:highlight w:val="cyan"/>
          <w:u w:val="single"/>
        </w:rPr>
        <w:t>extremists</w:t>
      </w:r>
      <w:r w:rsidRPr="00146BBB">
        <w:rPr>
          <w:rFonts w:cs="Times New Roman"/>
          <w:u w:val="single"/>
        </w:rPr>
        <w:t xml:space="preserve">, who then </w:t>
      </w:r>
      <w:r w:rsidRPr="00146BBB">
        <w:rPr>
          <w:rFonts w:cs="Times New Roman"/>
          <w:highlight w:val="cyan"/>
          <w:u w:val="single"/>
        </w:rPr>
        <w:t>take possession of</w:t>
      </w:r>
      <w:r w:rsidRPr="00146BBB">
        <w:rPr>
          <w:rFonts w:cs="Times New Roman"/>
          <w:u w:val="single"/>
        </w:rPr>
        <w:t xml:space="preserve"> a large number of </w:t>
      </w:r>
      <w:r w:rsidRPr="00146BBB">
        <w:rPr>
          <w:rFonts w:cs="Times New Roman"/>
          <w:highlight w:val="cyan"/>
          <w:u w:val="single"/>
        </w:rPr>
        <w:t>nuclear weapons.</w:t>
      </w:r>
      <w:r w:rsidRPr="00146BBB">
        <w:rPr>
          <w:rFonts w:cs="Times New Roman"/>
          <w:u w:val="single"/>
        </w:rPr>
        <w:t xml:space="preserve"> The </w:t>
      </w:r>
      <w:r w:rsidRPr="00146BBB">
        <w:rPr>
          <w:rFonts w:cs="Times New Roman"/>
          <w:highlight w:val="cyan"/>
          <w:u w:val="single"/>
        </w:rPr>
        <w:t>danger of war between India and Pakistan increases</w:t>
      </w:r>
      <w:r w:rsidRPr="00146BBB">
        <w:rPr>
          <w:rFonts w:cs="Times New Roman"/>
          <w:u w:val="single"/>
        </w:rPr>
        <w:t xml:space="preserve"> significantly. </w:t>
      </w:r>
      <w:r w:rsidRPr="00146BBB">
        <w:rPr>
          <w:rFonts w:cs="Times New Roman"/>
          <w:highlight w:val="cyan"/>
          <w:u w:val="single"/>
        </w:rPr>
        <w:t>Iran</w:t>
      </w:r>
      <w:r w:rsidRPr="00146BBB">
        <w:rPr>
          <w:rFonts w:cs="Times New Roman"/>
          <w:u w:val="single"/>
        </w:rPr>
        <w:t xml:space="preserve">, always worried about an extremist Pakistan, expands and </w:t>
      </w:r>
      <w:r w:rsidRPr="00146BBB">
        <w:rPr>
          <w:rFonts w:cs="Times New Roman"/>
          <w:highlight w:val="cyan"/>
          <w:u w:val="single"/>
        </w:rPr>
        <w:t>weaponizes</w:t>
      </w:r>
      <w:r w:rsidRPr="00146BBB">
        <w:rPr>
          <w:rFonts w:cs="Times New Roman"/>
          <w:u w:val="single"/>
        </w:rPr>
        <w:t xml:space="preserve"> its nuclear program. </w:t>
      </w:r>
      <w:r w:rsidRPr="00146BBB">
        <w:rPr>
          <w:rFonts w:cs="Times New Roman"/>
          <w:highlight w:val="cyan"/>
          <w:u w:val="single"/>
        </w:rPr>
        <w:t>That</w:t>
      </w:r>
      <w:r w:rsidRPr="00146BBB">
        <w:rPr>
          <w:rFonts w:cs="Times New Roman"/>
          <w:u w:val="single"/>
        </w:rPr>
        <w:t xml:space="preserve"> further </w:t>
      </w:r>
      <w:r w:rsidRPr="00146BBB">
        <w:rPr>
          <w:rFonts w:cs="Times New Roman"/>
          <w:highlight w:val="cyan"/>
          <w:u w:val="single"/>
        </w:rPr>
        <w:t>enhances</w:t>
      </w:r>
      <w:r w:rsidRPr="00146BBB">
        <w:rPr>
          <w:rFonts w:cs="Times New Roman"/>
          <w:u w:val="single"/>
        </w:rPr>
        <w:t xml:space="preserve"> nuclear </w:t>
      </w:r>
      <w:r w:rsidRPr="00146BBB">
        <w:rPr>
          <w:rFonts w:cs="Times New Roman"/>
          <w:highlight w:val="cyan"/>
          <w:u w:val="single"/>
        </w:rPr>
        <w:t>prolif</w:t>
      </w:r>
      <w:r w:rsidRPr="00146BBB">
        <w:rPr>
          <w:rFonts w:cs="Times New Roman"/>
          <w:u w:val="single"/>
        </w:rPr>
        <w:t>eration in the Middle East, with Saudi Arabia, Turkey, and Egypt joining Israel and Iran as nuclear states.</w:t>
      </w:r>
      <w:r w:rsidRPr="00146BBB">
        <w:rPr>
          <w:rFonts w:cs="Times New Roman"/>
          <w:sz w:val="16"/>
        </w:rPr>
        <w:t xml:space="preserve"> Under these circumstances, </w:t>
      </w:r>
      <w:r w:rsidRPr="00146BBB">
        <w:rPr>
          <w:rFonts w:cs="Times New Roman"/>
          <w:u w:val="single"/>
        </w:rPr>
        <w:t xml:space="preserve">the potential for nuclear terrorism increases, and </w:t>
      </w:r>
      <w:r w:rsidRPr="00146BBB">
        <w:rPr>
          <w:rFonts w:cs="Times New Roman"/>
          <w:highlight w:val="cyan"/>
          <w:u w:val="single"/>
        </w:rPr>
        <w:t>the possibility of a nuclear terrorist attack</w:t>
      </w:r>
      <w:r w:rsidRPr="00146BBB">
        <w:rPr>
          <w:rFonts w:cs="Times New Roman"/>
          <w:u w:val="single"/>
        </w:rPr>
        <w:t xml:space="preserve"> in either the Western world or in the oil-producing states </w:t>
      </w:r>
      <w:r w:rsidRPr="00146BBB">
        <w:rPr>
          <w:rFonts w:cs="Times New Roman"/>
          <w:highlight w:val="cyan"/>
          <w:u w:val="single"/>
        </w:rPr>
        <w:t>may lead to a further devastating collapse of the world economic market, with a tsunami-like impact on stability</w:t>
      </w:r>
      <w:r w:rsidRPr="00146BBB">
        <w:rPr>
          <w:rFonts w:cs="Times New Roman"/>
          <w:sz w:val="16"/>
        </w:rPr>
        <w:t xml:space="preserve">. In this scenario, </w:t>
      </w:r>
      <w:r w:rsidRPr="00146BBB">
        <w:rPr>
          <w:rFonts w:cs="Times New Roman"/>
          <w:highlight w:val="cyan"/>
          <w:u w:val="single"/>
        </w:rPr>
        <w:t>major disruptions can be expected, with dire consequences for</w:t>
      </w:r>
      <w:r w:rsidRPr="00146BBB">
        <w:rPr>
          <w:rFonts w:cs="Times New Roman"/>
          <w:u w:val="single"/>
        </w:rPr>
        <w:t xml:space="preserve"> two-thirds of </w:t>
      </w:r>
      <w:r w:rsidRPr="00146BBB">
        <w:rPr>
          <w:rFonts w:cs="Times New Roman"/>
          <w:highlight w:val="cyan"/>
          <w:u w:val="single"/>
        </w:rPr>
        <w:t>the planet’s population</w:t>
      </w:r>
      <w:r w:rsidRPr="00146BBB">
        <w:rPr>
          <w:rFonts w:cs="Times New Roman"/>
          <w:sz w:val="16"/>
        </w:rPr>
        <w:t>.</w:t>
      </w:r>
    </w:p>
    <w:p w14:paraId="7DB1F3B6" w14:textId="77777777" w:rsidR="00E04D8E" w:rsidRPr="00146BBB" w:rsidRDefault="00E04D8E" w:rsidP="00E04D8E">
      <w:pPr>
        <w:pStyle w:val="Heading4"/>
        <w:rPr>
          <w:rStyle w:val="Strong"/>
          <w:rFonts w:ascii="Calibri" w:hAnsi="Calibri" w:cs="Times New Roman"/>
          <w:b/>
          <w:color w:val="000000"/>
          <w:shd w:val="clear" w:color="auto" w:fill="FFFFFF"/>
        </w:rPr>
      </w:pPr>
      <w:r w:rsidRPr="00146BBB">
        <w:rPr>
          <w:rStyle w:val="Strong"/>
          <w:rFonts w:ascii="Calibri" w:hAnsi="Calibri" w:cs="Times New Roman"/>
          <w:b/>
          <w:color w:val="000000"/>
          <w:shd w:val="clear" w:color="auto" w:fill="FFFFFF"/>
        </w:rPr>
        <w:t>And, statistical analysis confirms economic decline causes war - multiple reasons</w:t>
      </w:r>
    </w:p>
    <w:p w14:paraId="2EDF9710" w14:textId="77777777" w:rsidR="00E04D8E" w:rsidRPr="00146BBB" w:rsidRDefault="00E04D8E" w:rsidP="00E04D8E">
      <w:pPr>
        <w:rPr>
          <w:rStyle w:val="apple-style-span"/>
          <w:rFonts w:eastAsiaTheme="majorEastAsia" w:cs="Times New Roman"/>
          <w:color w:val="000000"/>
          <w:sz w:val="16"/>
          <w:shd w:val="clear" w:color="auto" w:fill="FFFFFF"/>
        </w:rPr>
      </w:pPr>
      <w:proofErr w:type="gramStart"/>
      <w:r w:rsidRPr="00146BBB">
        <w:rPr>
          <w:rStyle w:val="Strong"/>
          <w:rFonts w:cs="Times New Roman"/>
          <w:color w:val="000000"/>
          <w:shd w:val="clear" w:color="auto" w:fill="FFFFFF"/>
        </w:rPr>
        <w:t>Royal 10</w:t>
      </w:r>
      <w:r w:rsidRPr="00146BBB">
        <w:rPr>
          <w:rStyle w:val="apple-converted-space"/>
          <w:rFonts w:cs="Times New Roman"/>
          <w:color w:val="000000"/>
          <w:sz w:val="16"/>
          <w:shd w:val="clear" w:color="auto" w:fill="FFFFFF"/>
        </w:rPr>
        <w:t> </w:t>
      </w:r>
      <w:r w:rsidRPr="00146BBB">
        <w:rPr>
          <w:rStyle w:val="apple-style-span"/>
          <w:rFonts w:eastAsiaTheme="majorEastAsia" w:cs="Times New Roman"/>
          <w:color w:val="000000"/>
          <w:sz w:val="16"/>
          <w:shd w:val="clear" w:color="auto" w:fill="FFFFFF"/>
        </w:rPr>
        <w:t>— Jedidiah Royal, Director of Cooperative Threat Reduction at the U.S. Department of Defense, M.Phil.</w:t>
      </w:r>
      <w:proofErr w:type="gramEnd"/>
      <w:r w:rsidRPr="00146BBB">
        <w:rPr>
          <w:rStyle w:val="apple-style-span"/>
          <w:rFonts w:eastAsiaTheme="majorEastAsia" w:cs="Times New Roman"/>
          <w:color w:val="000000"/>
          <w:sz w:val="16"/>
          <w:shd w:val="clear" w:color="auto" w:fill="FFFFFF"/>
        </w:rPr>
        <w:t xml:space="preserve"> Candidate at the University of New South Wales, 2010 (“Economic Integration, Economic Signalling and the Problem of Economic Crises,” Economics of War and Peace: Economic, Legal and Political Perspectives, Edited by Ben Goldsmith and Jurgen Brauer, Published by Emerald Group Publishing, ISBN 0857240048, p. 213-215)</w:t>
      </w:r>
    </w:p>
    <w:p w14:paraId="73FCF803" w14:textId="56140E6F" w:rsidR="0094357B" w:rsidRPr="00146BBB" w:rsidRDefault="00E04D8E" w:rsidP="0094357B">
      <w:pPr>
        <w:rPr>
          <w:rFonts w:cs="Times New Roman"/>
          <w:color w:val="000000"/>
          <w:sz w:val="16"/>
          <w:shd w:val="clear" w:color="auto" w:fill="FFFFFF"/>
        </w:rPr>
      </w:pPr>
      <w:r w:rsidRPr="00146BBB">
        <w:rPr>
          <w:rStyle w:val="apple-style-span"/>
          <w:rFonts w:eastAsiaTheme="majorEastAsia" w:cs="Times New Roman"/>
          <w:color w:val="000000"/>
          <w:sz w:val="16"/>
          <w:shd w:val="clear" w:color="auto" w:fill="FFFFFF"/>
        </w:rPr>
        <w:t xml:space="preserve">Less intuitive is how periods of economic decline may increase the likelihood of external conflict.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w:t>
      </w:r>
      <w:r w:rsidRPr="00146BBB">
        <w:rPr>
          <w:rStyle w:val="apple-style-span"/>
          <w:rFonts w:eastAsiaTheme="majorEastAsia" w:cs="Times New Roman"/>
          <w:color w:val="000000"/>
          <w:highlight w:val="yellow"/>
          <w:u w:val="single"/>
          <w:shd w:val="clear" w:color="auto" w:fill="FFFFFF"/>
        </w:rPr>
        <w:t>on the systemic level</w:t>
      </w:r>
      <w:r w:rsidRPr="00146BBB">
        <w:rPr>
          <w:rStyle w:val="apple-style-span"/>
          <w:rFonts w:eastAsiaTheme="majorEastAsia" w:cs="Times New Roman"/>
          <w:color w:val="000000"/>
          <w:sz w:val="16"/>
          <w:shd w:val="clear" w:color="auto" w:fill="FFFFFF"/>
        </w:rPr>
        <w:t xml:space="preserve">, Pollins (2008) advances Modelski and Thompson's (1996) work on leadership cycle theory, </w:t>
      </w:r>
      <w:r w:rsidRPr="00146BBB">
        <w:rPr>
          <w:rStyle w:val="apple-style-span"/>
          <w:rFonts w:eastAsiaTheme="majorEastAsia" w:cs="Times New Roman"/>
          <w:color w:val="000000"/>
          <w:u w:val="single"/>
          <w:shd w:val="clear" w:color="auto" w:fill="FFFFFF"/>
        </w:rPr>
        <w:t xml:space="preserve">finding that rhythms in </w:t>
      </w:r>
      <w:r w:rsidRPr="00146BBB">
        <w:rPr>
          <w:rStyle w:val="apple-style-span"/>
          <w:rFonts w:eastAsiaTheme="majorEastAsia" w:cs="Times New Roman"/>
          <w:color w:val="000000"/>
          <w:highlight w:val="yellow"/>
          <w:u w:val="single"/>
          <w:shd w:val="clear" w:color="auto" w:fill="FFFFFF"/>
        </w:rPr>
        <w:t>the global economy are</w:t>
      </w:r>
      <w:r w:rsidRPr="00146BBB">
        <w:rPr>
          <w:rStyle w:val="apple-style-span"/>
          <w:rFonts w:eastAsiaTheme="majorEastAsia" w:cs="Times New Roman"/>
          <w:color w:val="000000"/>
          <w:u w:val="single"/>
          <w:shd w:val="clear" w:color="auto" w:fill="FFFFFF"/>
        </w:rPr>
        <w:t xml:space="preserve"> </w:t>
      </w:r>
      <w:r w:rsidRPr="00146BBB">
        <w:rPr>
          <w:rStyle w:val="apple-style-span"/>
          <w:rFonts w:eastAsiaTheme="majorEastAsia" w:cs="Times New Roman"/>
          <w:color w:val="000000"/>
          <w:highlight w:val="yellow"/>
          <w:u w:val="single"/>
          <w:shd w:val="clear" w:color="auto" w:fill="FFFFFF"/>
        </w:rPr>
        <w:t>associated with</w:t>
      </w:r>
      <w:r w:rsidRPr="00146BBB">
        <w:rPr>
          <w:rStyle w:val="apple-style-span"/>
          <w:rFonts w:eastAsiaTheme="majorEastAsia" w:cs="Times New Roman"/>
          <w:color w:val="000000"/>
          <w:u w:val="single"/>
          <w:shd w:val="clear" w:color="auto" w:fill="FFFFFF"/>
        </w:rPr>
        <w:t xml:space="preserve"> the rise and fall of a pre-eminent </w:t>
      </w:r>
      <w:r w:rsidRPr="00146BBB">
        <w:rPr>
          <w:rStyle w:val="apple-style-span"/>
          <w:rFonts w:eastAsiaTheme="majorEastAsia" w:cs="Times New Roman"/>
          <w:color w:val="000000"/>
          <w:highlight w:val="yellow"/>
          <w:u w:val="single"/>
          <w:shd w:val="clear" w:color="auto" w:fill="FFFFFF"/>
        </w:rPr>
        <w:t>power and</w:t>
      </w:r>
      <w:r w:rsidRPr="00146BBB">
        <w:rPr>
          <w:rStyle w:val="apple-style-span"/>
          <w:rFonts w:eastAsiaTheme="majorEastAsia" w:cs="Times New Roman"/>
          <w:color w:val="000000"/>
          <w:u w:val="single"/>
          <w:shd w:val="clear" w:color="auto" w:fill="FFFFFF"/>
        </w:rPr>
        <w:t xml:space="preserve"> the </w:t>
      </w:r>
      <w:proofErr w:type="gramStart"/>
      <w:r w:rsidRPr="00146BBB">
        <w:rPr>
          <w:rStyle w:val="apple-style-span"/>
          <w:rFonts w:eastAsiaTheme="majorEastAsia" w:cs="Times New Roman"/>
          <w:color w:val="000000"/>
          <w:u w:val="single"/>
          <w:shd w:val="clear" w:color="auto" w:fill="FFFFFF"/>
        </w:rPr>
        <w:t xml:space="preserve">often </w:t>
      </w:r>
      <w:r w:rsidRPr="00146BBB">
        <w:rPr>
          <w:rStyle w:val="apple-style-span"/>
          <w:rFonts w:eastAsiaTheme="majorEastAsia" w:cs="Times New Roman"/>
          <w:color w:val="000000"/>
          <w:highlight w:val="yellow"/>
          <w:u w:val="single"/>
          <w:shd w:val="clear" w:color="auto" w:fill="FFFFFF"/>
        </w:rPr>
        <w:t>bloody</w:t>
      </w:r>
      <w:proofErr w:type="gramEnd"/>
      <w:r w:rsidRPr="00146BBB">
        <w:rPr>
          <w:rStyle w:val="apple-style-span"/>
          <w:rFonts w:eastAsiaTheme="majorEastAsia" w:cs="Times New Roman"/>
          <w:color w:val="000000"/>
          <w:highlight w:val="yellow"/>
          <w:u w:val="single"/>
          <w:shd w:val="clear" w:color="auto" w:fill="FFFFFF"/>
        </w:rPr>
        <w:t xml:space="preserve"> transition from one</w:t>
      </w:r>
      <w:r w:rsidRPr="00146BBB">
        <w:rPr>
          <w:rStyle w:val="apple-style-span"/>
          <w:rFonts w:eastAsiaTheme="majorEastAsia" w:cs="Times New Roman"/>
          <w:color w:val="000000"/>
          <w:u w:val="single"/>
          <w:shd w:val="clear" w:color="auto" w:fill="FFFFFF"/>
        </w:rPr>
        <w:t xml:space="preserve"> pre-eminent </w:t>
      </w:r>
      <w:r w:rsidRPr="00146BBB">
        <w:rPr>
          <w:rStyle w:val="apple-style-span"/>
          <w:rFonts w:eastAsiaTheme="majorEastAsia" w:cs="Times New Roman"/>
          <w:color w:val="000000"/>
          <w:highlight w:val="yellow"/>
          <w:u w:val="single"/>
          <w:shd w:val="clear" w:color="auto" w:fill="FFFFFF"/>
        </w:rPr>
        <w:t>leader to the nex</w:t>
      </w:r>
      <w:r w:rsidRPr="00146BBB">
        <w:rPr>
          <w:rStyle w:val="apple-style-span"/>
          <w:rFonts w:eastAsiaTheme="majorEastAsia" w:cs="Times New Roman"/>
          <w:color w:val="000000"/>
          <w:u w:val="single"/>
          <w:shd w:val="clear" w:color="auto" w:fill="FFFFFF"/>
        </w:rPr>
        <w:t>t</w:t>
      </w:r>
      <w:r w:rsidRPr="00146BBB">
        <w:rPr>
          <w:rStyle w:val="apple-style-span"/>
          <w:rFonts w:eastAsiaTheme="majorEastAsia" w:cs="Times New Roman"/>
          <w:color w:val="000000"/>
          <w:sz w:val="16"/>
          <w:shd w:val="clear" w:color="auto" w:fill="FFFFFF"/>
        </w:rPr>
        <w:t xml:space="preserve">. As such, </w:t>
      </w:r>
      <w:r w:rsidRPr="00146BBB">
        <w:rPr>
          <w:rStyle w:val="apple-style-span"/>
          <w:rFonts w:eastAsiaTheme="majorEastAsia" w:cs="Times New Roman"/>
          <w:color w:val="000000"/>
          <w:u w:val="single"/>
          <w:shd w:val="clear" w:color="auto" w:fill="FFFFFF"/>
        </w:rPr>
        <w:t>exogenous shocks such as economic crises could usher in a redistribution of relative power</w:t>
      </w:r>
      <w:r w:rsidRPr="00146BBB">
        <w:rPr>
          <w:rStyle w:val="apple-style-span"/>
          <w:rFonts w:eastAsiaTheme="majorEastAsia" w:cs="Times New Roman"/>
          <w:color w:val="000000"/>
          <w:sz w:val="16"/>
          <w:shd w:val="clear" w:color="auto" w:fill="FFFFFF"/>
        </w:rPr>
        <w:t xml:space="preserve"> (see also Gilpin. 1981</w:t>
      </w:r>
      <w:r w:rsidRPr="00146BBB">
        <w:rPr>
          <w:rStyle w:val="apple-style-span"/>
          <w:rFonts w:eastAsiaTheme="majorEastAsia" w:cs="Times New Roman"/>
          <w:color w:val="000000"/>
          <w:sz w:val="16"/>
          <w:szCs w:val="16"/>
          <w:shd w:val="clear" w:color="auto" w:fill="FFFFFF"/>
        </w:rPr>
        <w:t xml:space="preserve">) </w:t>
      </w:r>
      <w:r w:rsidRPr="00146BBB">
        <w:rPr>
          <w:rStyle w:val="apple-style-span"/>
          <w:rFonts w:eastAsiaTheme="majorEastAsia" w:cs="Times New Roman"/>
          <w:color w:val="000000"/>
          <w:highlight w:val="yellow"/>
          <w:u w:val="single"/>
          <w:shd w:val="clear" w:color="auto" w:fill="FFFFFF"/>
        </w:rPr>
        <w:t>that leads to uncertainty about power balances, increasing the risk of miscalculation</w:t>
      </w:r>
      <w:r w:rsidRPr="00146BBB">
        <w:rPr>
          <w:rStyle w:val="apple-style-span"/>
          <w:rFonts w:eastAsiaTheme="majorEastAsia" w:cs="Times New Roman"/>
          <w:color w:val="000000"/>
          <w:sz w:val="16"/>
          <w:shd w:val="clear" w:color="auto" w:fill="FFFFFF"/>
        </w:rPr>
        <w:t xml:space="preserve"> (Feaver, 1995). Alternatively, </w:t>
      </w:r>
      <w:r w:rsidRPr="00146BBB">
        <w:rPr>
          <w:rStyle w:val="apple-style-span"/>
          <w:rFonts w:eastAsiaTheme="majorEastAsia" w:cs="Times New Roman"/>
          <w:color w:val="000000"/>
          <w:u w:val="single"/>
          <w:shd w:val="clear" w:color="auto" w:fill="FFFFFF"/>
        </w:rPr>
        <w:t>even a relatively certain redistribution of power could lead to a permissive environment for conflict as a rising power may seek to challenge a declining power</w:t>
      </w:r>
      <w:r w:rsidRPr="00146BBB">
        <w:rPr>
          <w:rStyle w:val="apple-style-span"/>
          <w:rFonts w:eastAsiaTheme="majorEastAsia" w:cs="Times New Roman"/>
          <w:color w:val="000000"/>
          <w:sz w:val="16"/>
          <w:shd w:val="clear" w:color="auto" w:fill="FFFFFF"/>
        </w:rPr>
        <w:t xml:space="preserve"> (Werner. 1999). Separately, Pollins (1996) also shows that gl</w:t>
      </w:r>
      <w:r w:rsidRPr="00146BBB">
        <w:rPr>
          <w:rStyle w:val="apple-style-span"/>
          <w:rFonts w:eastAsiaTheme="majorEastAsia" w:cs="Times New Roman"/>
          <w:color w:val="000000"/>
          <w:u w:val="single"/>
          <w:shd w:val="clear" w:color="auto" w:fill="FFFFFF"/>
        </w:rPr>
        <w:t xml:space="preserve">obal </w:t>
      </w:r>
      <w:r w:rsidRPr="00146BBB">
        <w:rPr>
          <w:rStyle w:val="apple-style-span"/>
          <w:rFonts w:eastAsiaTheme="majorEastAsia" w:cs="Times New Roman"/>
          <w:color w:val="000000"/>
          <w:highlight w:val="yellow"/>
          <w:u w:val="single"/>
          <w:shd w:val="clear" w:color="auto" w:fill="FFFFFF"/>
        </w:rPr>
        <w:t>economic cycles combined with parallel leadership cycles impact the likelihood of conflict among</w:t>
      </w:r>
      <w:r w:rsidRPr="00146BBB">
        <w:rPr>
          <w:rStyle w:val="apple-style-span"/>
          <w:rFonts w:eastAsiaTheme="majorEastAsia" w:cs="Times New Roman"/>
          <w:color w:val="000000"/>
          <w:sz w:val="16"/>
          <w:shd w:val="clear" w:color="auto" w:fill="FFFFFF"/>
        </w:rPr>
        <w:t xml:space="preserve"> major, medium and small </w:t>
      </w:r>
      <w:r w:rsidRPr="00146BBB">
        <w:rPr>
          <w:rStyle w:val="apple-style-span"/>
          <w:rFonts w:eastAsiaTheme="majorEastAsia" w:cs="Times New Roman"/>
          <w:color w:val="000000"/>
          <w:highlight w:val="yellow"/>
          <w:u w:val="single"/>
          <w:shd w:val="clear" w:color="auto" w:fill="FFFFFF"/>
        </w:rPr>
        <w:t>powers</w:t>
      </w:r>
      <w:r w:rsidRPr="00146BBB">
        <w:rPr>
          <w:rStyle w:val="apple-style-span"/>
          <w:rFonts w:eastAsiaTheme="majorEastAsia" w:cs="Times New Roman"/>
          <w:color w:val="000000"/>
          <w:sz w:val="16"/>
          <w:shd w:val="clear" w:color="auto" w:fill="FFFFFF"/>
        </w:rPr>
        <w:t xml:space="preserve">, although he suggests that the causes and connections between global economic conditions and security conditions remain unknown. Second, </w:t>
      </w:r>
      <w:r w:rsidRPr="00146BBB">
        <w:rPr>
          <w:rStyle w:val="apple-style-span"/>
          <w:rFonts w:eastAsiaTheme="majorEastAsia" w:cs="Times New Roman"/>
          <w:color w:val="000000"/>
          <w:u w:val="single"/>
          <w:shd w:val="clear" w:color="auto" w:fill="FFFFFF"/>
        </w:rPr>
        <w:t>on a dyadic level</w:t>
      </w:r>
      <w:r w:rsidRPr="00146BBB">
        <w:rPr>
          <w:rStyle w:val="apple-style-span"/>
          <w:rFonts w:eastAsiaTheme="majorEastAsia" w:cs="Times New Roman"/>
          <w:color w:val="000000"/>
          <w:sz w:val="16"/>
          <w:shd w:val="clear" w:color="auto" w:fill="FFFFFF"/>
        </w:rPr>
        <w:t xml:space="preserve">, Copeland's (1996, 2000) theory of trade expectations suggests that </w:t>
      </w:r>
      <w:r w:rsidRPr="00146BBB">
        <w:rPr>
          <w:rStyle w:val="apple-style-span"/>
          <w:rFonts w:eastAsiaTheme="majorEastAsia" w:cs="Times New Roman"/>
          <w:color w:val="000000"/>
          <w:u w:val="single"/>
          <w:shd w:val="clear" w:color="auto" w:fill="FFFFFF"/>
        </w:rPr>
        <w:t>'future expectation of trade' is a significant variable</w:t>
      </w:r>
      <w:r w:rsidRPr="00146BBB">
        <w:rPr>
          <w:rStyle w:val="apple-style-span"/>
          <w:rFonts w:eastAsiaTheme="majorEastAsia" w:cs="Times New Roman"/>
          <w:color w:val="000000"/>
          <w:sz w:val="16"/>
          <w:shd w:val="clear" w:color="auto" w:fill="FFFFFF"/>
        </w:rPr>
        <w:t xml:space="preserve"> in understanding economic conditions and security behaviour of states. He argues that </w:t>
      </w:r>
      <w:r w:rsidRPr="00146BBB">
        <w:rPr>
          <w:rStyle w:val="apple-style-span"/>
          <w:rFonts w:eastAsiaTheme="majorEastAsia" w:cs="Times New Roman"/>
          <w:color w:val="000000"/>
          <w:u w:val="single"/>
          <w:shd w:val="clear" w:color="auto" w:fill="FFFFFF"/>
        </w:rPr>
        <w:t>interdependent states are likely to gain pacific benefits from trade so long as they have an optimistic view of future trade relations. However, if the expectations of future trade decline</w:t>
      </w:r>
      <w:r w:rsidRPr="00146BBB">
        <w:rPr>
          <w:rStyle w:val="apple-style-span"/>
          <w:rFonts w:eastAsiaTheme="majorEastAsia" w:cs="Times New Roman"/>
          <w:color w:val="000000"/>
          <w:sz w:val="16"/>
          <w:shd w:val="clear" w:color="auto" w:fill="FFFFFF"/>
        </w:rPr>
        <w:t xml:space="preserve">, particularly </w:t>
      </w:r>
      <w:r w:rsidRPr="00146BBB">
        <w:rPr>
          <w:rStyle w:val="apple-style-span"/>
          <w:rFonts w:eastAsiaTheme="majorEastAsia" w:cs="Times New Roman"/>
          <w:color w:val="000000"/>
          <w:u w:val="single"/>
          <w:shd w:val="clear" w:color="auto" w:fill="FFFFFF"/>
        </w:rPr>
        <w:t>for difficult</w:t>
      </w:r>
      <w:r w:rsidRPr="00146BBB">
        <w:rPr>
          <w:rStyle w:val="apple-style-span"/>
          <w:rFonts w:eastAsiaTheme="majorEastAsia" w:cs="Times New Roman"/>
          <w:color w:val="000000"/>
          <w:sz w:val="16"/>
          <w:shd w:val="clear" w:color="auto" w:fill="FFFFFF"/>
        </w:rPr>
        <w:t xml:space="preserve"> [end page 213] </w:t>
      </w:r>
      <w:r w:rsidRPr="00146BBB">
        <w:rPr>
          <w:rStyle w:val="apple-style-span"/>
          <w:rFonts w:eastAsiaTheme="majorEastAsia" w:cs="Times New Roman"/>
          <w:color w:val="000000"/>
          <w:u w:val="single"/>
          <w:shd w:val="clear" w:color="auto" w:fill="FFFFFF"/>
        </w:rPr>
        <w:t>to replace items such as energy resources, the likelihood for conflict increases</w:t>
      </w:r>
      <w:r w:rsidRPr="00146BBB">
        <w:rPr>
          <w:rStyle w:val="apple-style-span"/>
          <w:rFonts w:eastAsiaTheme="majorEastAsia" w:cs="Times New Roman"/>
          <w:color w:val="000000"/>
          <w:sz w:val="16"/>
          <w:shd w:val="clear" w:color="auto" w:fill="FFFFFF"/>
        </w:rPr>
        <w:t xml:space="preserve">, as states will be inclined to use force to gain access to those resources. </w:t>
      </w:r>
      <w:r w:rsidRPr="00146BBB">
        <w:rPr>
          <w:rStyle w:val="apple-style-span"/>
          <w:rFonts w:eastAsiaTheme="majorEastAsia" w:cs="Times New Roman"/>
          <w:color w:val="000000"/>
          <w:highlight w:val="yellow"/>
          <w:u w:val="single"/>
          <w:shd w:val="clear" w:color="auto" w:fill="FFFFFF"/>
        </w:rPr>
        <w:t>Crises could potentially be the trigger for decreased trade expectations either on its own or because it triggers protectionist moves by interdependent states.</w:t>
      </w:r>
      <w:r w:rsidRPr="00146BBB">
        <w:rPr>
          <w:rStyle w:val="apple-style-span"/>
          <w:rFonts w:eastAsiaTheme="majorEastAsia" w:cs="Times New Roman"/>
          <w:color w:val="000000"/>
          <w:sz w:val="16"/>
          <w:shd w:val="clear" w:color="auto" w:fill="FFFFFF"/>
        </w:rPr>
        <w:t xml:space="preserve">4 </w:t>
      </w:r>
      <w:proofErr w:type="gramStart"/>
      <w:r w:rsidRPr="00146BBB">
        <w:rPr>
          <w:rStyle w:val="apple-style-span"/>
          <w:rFonts w:eastAsiaTheme="majorEastAsia" w:cs="Times New Roman"/>
          <w:color w:val="000000"/>
          <w:sz w:val="16"/>
          <w:shd w:val="clear" w:color="auto" w:fill="FFFFFF"/>
        </w:rPr>
        <w:t>Third</w:t>
      </w:r>
      <w:proofErr w:type="gramEnd"/>
      <w:r w:rsidRPr="00146BBB">
        <w:rPr>
          <w:rStyle w:val="apple-style-span"/>
          <w:rFonts w:eastAsiaTheme="majorEastAsia" w:cs="Times New Roman"/>
          <w:color w:val="000000"/>
          <w:sz w:val="16"/>
          <w:shd w:val="clear" w:color="auto" w:fill="FFFFFF"/>
        </w:rPr>
        <w:t xml:space="preserve">, </w:t>
      </w:r>
      <w:r w:rsidRPr="00146BBB">
        <w:rPr>
          <w:rStyle w:val="apple-style-span"/>
          <w:rFonts w:eastAsiaTheme="majorEastAsia" w:cs="Times New Roman"/>
          <w:color w:val="000000"/>
          <w:highlight w:val="yellow"/>
          <w:u w:val="single"/>
          <w:shd w:val="clear" w:color="auto" w:fill="FFFFFF"/>
        </w:rPr>
        <w:t>others have considered the link between economic decline and external armed conflict</w:t>
      </w:r>
      <w:r w:rsidRPr="00146BBB">
        <w:rPr>
          <w:rStyle w:val="apple-style-span"/>
          <w:rFonts w:eastAsiaTheme="majorEastAsia" w:cs="Times New Roman"/>
          <w:color w:val="000000"/>
          <w:u w:val="single"/>
          <w:shd w:val="clear" w:color="auto" w:fill="FFFFFF"/>
        </w:rPr>
        <w:t xml:space="preserve"> at a national level. Blomberg and Hess</w:t>
      </w:r>
      <w:r w:rsidRPr="00146BBB">
        <w:rPr>
          <w:rStyle w:val="apple-style-span"/>
          <w:rFonts w:eastAsiaTheme="majorEastAsia" w:cs="Times New Roman"/>
          <w:color w:val="000000"/>
          <w:sz w:val="16"/>
          <w:shd w:val="clear" w:color="auto" w:fill="FFFFFF"/>
        </w:rPr>
        <w:t xml:space="preserve"> (2002) </w:t>
      </w:r>
      <w:r w:rsidRPr="00146BBB">
        <w:rPr>
          <w:rStyle w:val="apple-style-span"/>
          <w:rFonts w:eastAsiaTheme="majorEastAsia" w:cs="Times New Roman"/>
          <w:color w:val="000000"/>
          <w:u w:val="single"/>
          <w:shd w:val="clear" w:color="auto" w:fill="FFFFFF"/>
        </w:rPr>
        <w:t xml:space="preserve">find </w:t>
      </w:r>
      <w:r w:rsidRPr="00146BBB">
        <w:rPr>
          <w:rStyle w:val="apple-style-span"/>
          <w:rFonts w:eastAsiaTheme="majorEastAsia" w:cs="Times New Roman"/>
          <w:color w:val="000000"/>
          <w:highlight w:val="yellow"/>
          <w:u w:val="single"/>
          <w:shd w:val="clear" w:color="auto" w:fill="FFFFFF"/>
        </w:rPr>
        <w:t>a strong correlation between internal</w:t>
      </w:r>
      <w:r w:rsidRPr="00146BBB">
        <w:rPr>
          <w:rStyle w:val="apple-style-span"/>
          <w:rFonts w:eastAsiaTheme="majorEastAsia" w:cs="Times New Roman"/>
          <w:color w:val="000000"/>
          <w:u w:val="single"/>
          <w:shd w:val="clear" w:color="auto" w:fill="FFFFFF"/>
        </w:rPr>
        <w:t xml:space="preserve"> conflict </w:t>
      </w:r>
      <w:r w:rsidRPr="00146BBB">
        <w:rPr>
          <w:rStyle w:val="apple-style-span"/>
          <w:rFonts w:eastAsiaTheme="majorEastAsia" w:cs="Times New Roman"/>
          <w:color w:val="000000"/>
          <w:highlight w:val="yellow"/>
          <w:u w:val="single"/>
          <w:shd w:val="clear" w:color="auto" w:fill="FFFFFF"/>
        </w:rPr>
        <w:t>and external conflict, particularly during periods of economic downturn</w:t>
      </w:r>
      <w:r w:rsidRPr="00146BBB">
        <w:rPr>
          <w:rStyle w:val="apple-style-span"/>
          <w:rFonts w:eastAsiaTheme="majorEastAsia" w:cs="Times New Roman"/>
          <w:color w:val="000000"/>
          <w:u w:val="single"/>
          <w:shd w:val="clear" w:color="auto" w:fill="FFFFFF"/>
        </w:rPr>
        <w:t>.</w:t>
      </w:r>
      <w:r w:rsidRPr="00146BBB">
        <w:rPr>
          <w:rStyle w:val="apple-style-span"/>
          <w:rFonts w:eastAsiaTheme="majorEastAsia" w:cs="Times New Roman"/>
          <w:color w:val="000000"/>
          <w:sz w:val="16"/>
          <w:shd w:val="clear" w:color="auto" w:fill="FFFFFF"/>
        </w:rPr>
        <w:t xml:space="preserve"> They write, </w:t>
      </w:r>
      <w:proofErr w:type="gramStart"/>
      <w:r w:rsidRPr="00146BBB">
        <w:rPr>
          <w:rStyle w:val="apple-style-span"/>
          <w:rFonts w:eastAsiaTheme="majorEastAsia" w:cs="Times New Roman"/>
          <w:color w:val="000000"/>
          <w:sz w:val="16"/>
          <w:shd w:val="clear" w:color="auto" w:fill="FFFFFF"/>
        </w:rPr>
        <w:t>The</w:t>
      </w:r>
      <w:proofErr w:type="gramEnd"/>
      <w:r w:rsidRPr="00146BBB">
        <w:rPr>
          <w:rStyle w:val="apple-style-span"/>
          <w:rFonts w:eastAsiaTheme="majorEastAsia" w:cs="Times New Roman"/>
          <w:color w:val="000000"/>
          <w:sz w:val="16"/>
          <w:shd w:val="clear" w:color="auto" w:fill="FFFFFF"/>
        </w:rPr>
        <w:t xml:space="preserve"> linkages between internal and external conflict and prosperity are strong and mutually reinforcing. </w:t>
      </w:r>
      <w:r w:rsidRPr="00146BBB">
        <w:rPr>
          <w:rStyle w:val="apple-style-span"/>
          <w:rFonts w:eastAsiaTheme="majorEastAsia" w:cs="Times New Roman"/>
          <w:color w:val="000000"/>
          <w:u w:val="single"/>
          <w:shd w:val="clear" w:color="auto" w:fill="FFFFFF"/>
        </w:rPr>
        <w:t>Economic conflict tends to spawn internal conflict, which in turn returns the favour</w:t>
      </w:r>
      <w:r w:rsidRPr="00146BBB">
        <w:rPr>
          <w:rStyle w:val="apple-style-span"/>
          <w:rFonts w:eastAsiaTheme="majorEastAsia" w:cs="Times New Roman"/>
          <w:color w:val="000000"/>
          <w:sz w:val="16"/>
          <w:shd w:val="clear" w:color="auto" w:fill="FFFFFF"/>
        </w:rPr>
        <w:t xml:space="preserve">. Moreover, </w:t>
      </w:r>
      <w:r w:rsidRPr="00146BBB">
        <w:rPr>
          <w:rStyle w:val="apple-style-span"/>
          <w:rFonts w:eastAsiaTheme="majorEastAsia" w:cs="Times New Roman"/>
          <w:color w:val="000000"/>
          <w:u w:val="single"/>
          <w:shd w:val="clear" w:color="auto" w:fill="FFFFFF"/>
        </w:rPr>
        <w:t>the presence of a recession tends to amplify the extent to which international and external conflicts self-reinforce each other</w:t>
      </w:r>
      <w:r w:rsidRPr="00146BBB">
        <w:rPr>
          <w:rStyle w:val="apple-style-span"/>
          <w:rFonts w:eastAsiaTheme="majorEastAsia" w:cs="Times New Roman"/>
          <w:color w:val="000000"/>
          <w:sz w:val="16"/>
          <w:shd w:val="clear" w:color="auto" w:fill="FFFFFF"/>
        </w:rPr>
        <w:t xml:space="preserve">. (Blomberg &amp; Hess, </w:t>
      </w:r>
      <w:proofErr w:type="gramStart"/>
      <w:r w:rsidRPr="00146BBB">
        <w:rPr>
          <w:rStyle w:val="apple-style-span"/>
          <w:rFonts w:eastAsiaTheme="majorEastAsia" w:cs="Times New Roman"/>
          <w:color w:val="000000"/>
          <w:sz w:val="16"/>
          <w:shd w:val="clear" w:color="auto" w:fill="FFFFFF"/>
        </w:rPr>
        <w:t>2002. p. 89</w:t>
      </w:r>
      <w:proofErr w:type="gramEnd"/>
      <w:r w:rsidRPr="00146BBB">
        <w:rPr>
          <w:rStyle w:val="apple-style-span"/>
          <w:rFonts w:eastAsiaTheme="majorEastAsia" w:cs="Times New Roman"/>
          <w:color w:val="000000"/>
          <w:sz w:val="16"/>
          <w:shd w:val="clear" w:color="auto" w:fill="FFFFFF"/>
        </w:rPr>
        <w:t xml:space="preserve">) </w:t>
      </w:r>
      <w:r w:rsidRPr="00146BBB">
        <w:rPr>
          <w:rStyle w:val="apple-style-span"/>
          <w:rFonts w:eastAsiaTheme="majorEastAsia" w:cs="Times New Roman"/>
          <w:color w:val="000000"/>
          <w:highlight w:val="yellow"/>
          <w:u w:val="single"/>
          <w:shd w:val="clear" w:color="auto" w:fill="FFFFFF"/>
        </w:rPr>
        <w:t>Economic decline has also been linked</w:t>
      </w:r>
      <w:r w:rsidRPr="00146BBB">
        <w:rPr>
          <w:rStyle w:val="apple-style-span"/>
          <w:rFonts w:eastAsiaTheme="majorEastAsia" w:cs="Times New Roman"/>
          <w:color w:val="000000"/>
          <w:u w:val="single"/>
          <w:shd w:val="clear" w:color="auto" w:fill="FFFFFF"/>
        </w:rPr>
        <w:t xml:space="preserve"> </w:t>
      </w:r>
      <w:r w:rsidRPr="00146BBB">
        <w:rPr>
          <w:rStyle w:val="apple-style-span"/>
          <w:rFonts w:eastAsiaTheme="majorEastAsia" w:cs="Times New Roman"/>
          <w:color w:val="000000"/>
          <w:highlight w:val="yellow"/>
          <w:u w:val="single"/>
          <w:shd w:val="clear" w:color="auto" w:fill="FFFFFF"/>
        </w:rPr>
        <w:t>with</w:t>
      </w:r>
      <w:r w:rsidRPr="00146BBB">
        <w:rPr>
          <w:rStyle w:val="apple-style-span"/>
          <w:rFonts w:eastAsiaTheme="majorEastAsia" w:cs="Times New Roman"/>
          <w:color w:val="000000"/>
          <w:u w:val="single"/>
          <w:shd w:val="clear" w:color="auto" w:fill="FFFFFF"/>
        </w:rPr>
        <w:t xml:space="preserve"> an increase in the likelihood of </w:t>
      </w:r>
      <w:r w:rsidRPr="00146BBB">
        <w:rPr>
          <w:rStyle w:val="apple-style-span"/>
          <w:rFonts w:eastAsiaTheme="majorEastAsia" w:cs="Times New Roman"/>
          <w:color w:val="000000"/>
          <w:highlight w:val="yellow"/>
          <w:u w:val="single"/>
          <w:shd w:val="clear" w:color="auto" w:fill="FFFFFF"/>
        </w:rPr>
        <w:t>terrorism</w:t>
      </w:r>
      <w:r w:rsidRPr="00146BBB">
        <w:rPr>
          <w:rStyle w:val="apple-style-span"/>
          <w:rFonts w:eastAsiaTheme="majorEastAsia" w:cs="Times New Roman"/>
          <w:color w:val="000000"/>
          <w:sz w:val="16"/>
          <w:shd w:val="clear" w:color="auto" w:fill="FFFFFF"/>
        </w:rPr>
        <w:t xml:space="preserve"> (Blomberg, Hess, &amp; Weerapana, 2004), </w:t>
      </w:r>
      <w:r w:rsidRPr="00146BBB">
        <w:rPr>
          <w:rStyle w:val="apple-style-span"/>
          <w:rFonts w:eastAsiaTheme="majorEastAsia" w:cs="Times New Roman"/>
          <w:color w:val="000000"/>
          <w:highlight w:val="yellow"/>
          <w:u w:val="single"/>
          <w:shd w:val="clear" w:color="auto" w:fill="FFFFFF"/>
        </w:rPr>
        <w:t>which has the capacity to spill across borders and lead to external tensions</w:t>
      </w:r>
      <w:r w:rsidRPr="00146BBB">
        <w:rPr>
          <w:rStyle w:val="apple-style-span"/>
          <w:rFonts w:eastAsiaTheme="majorEastAsia" w:cs="Times New Roman"/>
          <w:color w:val="000000"/>
          <w:sz w:val="16"/>
          <w:shd w:val="clear" w:color="auto" w:fill="FFFFFF"/>
        </w:rPr>
        <w:t xml:space="preserve">. Furthermore, crises generally reduce the popularity of a sitting government. “Diversionary theory" suggests that, </w:t>
      </w:r>
      <w:r w:rsidRPr="00146BBB">
        <w:rPr>
          <w:rStyle w:val="apple-style-span"/>
          <w:rFonts w:eastAsiaTheme="majorEastAsia" w:cs="Times New Roman"/>
          <w:color w:val="000000"/>
          <w:highlight w:val="yellow"/>
          <w:u w:val="single"/>
          <w:shd w:val="clear" w:color="auto" w:fill="FFFFFF"/>
        </w:rPr>
        <w:t xml:space="preserve">when facing </w:t>
      </w:r>
      <w:r w:rsidRPr="00146BBB">
        <w:rPr>
          <w:rStyle w:val="apple-style-span"/>
          <w:rFonts w:eastAsiaTheme="majorEastAsia" w:cs="Times New Roman"/>
          <w:color w:val="000000"/>
          <w:u w:val="single"/>
          <w:shd w:val="clear" w:color="auto" w:fill="FFFFFF"/>
        </w:rPr>
        <w:t xml:space="preserve">unpopularity arising from </w:t>
      </w:r>
      <w:r w:rsidRPr="00146BBB">
        <w:rPr>
          <w:rStyle w:val="apple-style-span"/>
          <w:rFonts w:eastAsiaTheme="majorEastAsia" w:cs="Times New Roman"/>
          <w:color w:val="000000"/>
          <w:highlight w:val="yellow"/>
          <w:u w:val="single"/>
          <w:shd w:val="clear" w:color="auto" w:fill="FFFFFF"/>
        </w:rPr>
        <w:t>economic decline</w:t>
      </w:r>
      <w:r w:rsidRPr="00146BBB">
        <w:rPr>
          <w:rStyle w:val="apple-style-span"/>
          <w:rFonts w:eastAsiaTheme="majorEastAsia" w:cs="Times New Roman"/>
          <w:color w:val="000000"/>
          <w:u w:val="single"/>
          <w:shd w:val="clear" w:color="auto" w:fill="FFFFFF"/>
        </w:rPr>
        <w:t xml:space="preserve">, sitting </w:t>
      </w:r>
      <w:r w:rsidRPr="00146BBB">
        <w:rPr>
          <w:rStyle w:val="apple-style-span"/>
          <w:rFonts w:eastAsiaTheme="majorEastAsia" w:cs="Times New Roman"/>
          <w:color w:val="000000"/>
          <w:highlight w:val="yellow"/>
          <w:u w:val="single"/>
          <w:shd w:val="clear" w:color="auto" w:fill="FFFFFF"/>
        </w:rPr>
        <w:t>governments have increased incentives to fabricate external military conflicts to create a 'rally around the flag' effect</w:t>
      </w:r>
      <w:r w:rsidRPr="00146BBB">
        <w:rPr>
          <w:rStyle w:val="apple-style-span"/>
          <w:rFonts w:eastAsiaTheme="majorEastAsia" w:cs="Times New Roman"/>
          <w:color w:val="000000"/>
          <w:sz w:val="16"/>
          <w:shd w:val="clear" w:color="auto" w:fill="FFFFFF"/>
        </w:rPr>
        <w:t xml:space="preserve">. Wang (1996), DeRouen (1995). </w:t>
      </w:r>
      <w:proofErr w:type="gramStart"/>
      <w:r w:rsidRPr="00146BBB">
        <w:rPr>
          <w:rStyle w:val="apple-style-span"/>
          <w:rFonts w:eastAsiaTheme="majorEastAsia" w:cs="Times New Roman"/>
          <w:color w:val="000000"/>
          <w:sz w:val="16"/>
          <w:shd w:val="clear" w:color="auto" w:fill="FFFFFF"/>
        </w:rPr>
        <w:t>and</w:t>
      </w:r>
      <w:proofErr w:type="gramEnd"/>
      <w:r w:rsidRPr="00146BBB">
        <w:rPr>
          <w:rStyle w:val="apple-style-span"/>
          <w:rFonts w:eastAsiaTheme="majorEastAsia" w:cs="Times New Roman"/>
          <w:color w:val="000000"/>
          <w:sz w:val="16"/>
          <w:shd w:val="clear" w:color="auto" w:fill="FFFFFF"/>
        </w:rPr>
        <w:t xml:space="preserve"> Blomberg, Hess, and Thacker (2006) find supporting evidence showing that economic decline and use of force are at least indirectly correlated. Gelpi (1997), Miller (1999), and Kisangani and Pickering (2009) suggest that </w:t>
      </w:r>
      <w:r w:rsidRPr="00146BBB">
        <w:rPr>
          <w:rStyle w:val="apple-style-span"/>
          <w:rFonts w:eastAsiaTheme="majorEastAsia" w:cs="Times New Roman"/>
          <w:color w:val="000000"/>
          <w:u w:val="single"/>
          <w:shd w:val="clear" w:color="auto" w:fill="FFFFFF"/>
        </w:rPr>
        <w:t>the tendency towards diversionary tactics are greater for democratic states than autocratic states, due to the fact that democratic leaders are generally more susceptible to being removed from office due to lack of domestic support</w:t>
      </w:r>
      <w:r w:rsidRPr="00146BBB">
        <w:rPr>
          <w:rStyle w:val="apple-style-span"/>
          <w:rFonts w:eastAsiaTheme="majorEastAsia" w:cs="Times New Roman"/>
          <w:color w:val="000000"/>
          <w:sz w:val="16"/>
          <w:shd w:val="clear" w:color="auto" w:fill="FFFFFF"/>
        </w:rPr>
        <w:t xml:space="preserve">. DeRouen (2000) has provided evidence showing that </w:t>
      </w:r>
      <w:r w:rsidRPr="00146BBB">
        <w:rPr>
          <w:rStyle w:val="apple-style-span"/>
          <w:rFonts w:eastAsiaTheme="majorEastAsia" w:cs="Times New Roman"/>
          <w:color w:val="000000"/>
          <w:highlight w:val="yellow"/>
          <w:u w:val="single"/>
          <w:shd w:val="clear" w:color="auto" w:fill="FFFFFF"/>
        </w:rPr>
        <w:t>periods of weak economic performance in the U</w:t>
      </w:r>
      <w:r w:rsidRPr="00146BBB">
        <w:rPr>
          <w:rStyle w:val="apple-style-span"/>
          <w:rFonts w:eastAsiaTheme="majorEastAsia" w:cs="Times New Roman"/>
          <w:color w:val="000000"/>
          <w:sz w:val="16"/>
          <w:shd w:val="clear" w:color="auto" w:fill="FFFFFF"/>
        </w:rPr>
        <w:t xml:space="preserve">nited </w:t>
      </w:r>
      <w:r w:rsidRPr="00146BBB">
        <w:rPr>
          <w:rStyle w:val="apple-style-span"/>
          <w:rFonts w:eastAsiaTheme="majorEastAsia" w:cs="Times New Roman"/>
          <w:color w:val="000000"/>
          <w:highlight w:val="yellow"/>
          <w:u w:val="single"/>
          <w:shd w:val="clear" w:color="auto" w:fill="FFFFFF"/>
        </w:rPr>
        <w:t>S</w:t>
      </w:r>
      <w:r w:rsidRPr="00146BBB">
        <w:rPr>
          <w:rStyle w:val="apple-style-span"/>
          <w:rFonts w:eastAsiaTheme="majorEastAsia" w:cs="Times New Roman"/>
          <w:color w:val="000000"/>
          <w:sz w:val="16"/>
          <w:shd w:val="clear" w:color="auto" w:fill="FFFFFF"/>
        </w:rPr>
        <w:t xml:space="preserve">tates, </w:t>
      </w:r>
      <w:r w:rsidRPr="00146BBB">
        <w:rPr>
          <w:rStyle w:val="apple-style-span"/>
          <w:rFonts w:eastAsiaTheme="majorEastAsia" w:cs="Times New Roman"/>
          <w:color w:val="000000"/>
          <w:u w:val="single"/>
          <w:shd w:val="clear" w:color="auto" w:fill="FFFFFF"/>
        </w:rPr>
        <w:t>and thus weak Presidential popularity</w:t>
      </w:r>
      <w:r w:rsidRPr="00146BBB">
        <w:rPr>
          <w:rStyle w:val="apple-style-span"/>
          <w:rFonts w:eastAsiaTheme="majorEastAsia" w:cs="Times New Roman"/>
          <w:color w:val="000000"/>
          <w:highlight w:val="yellow"/>
          <w:u w:val="single"/>
          <w:shd w:val="clear" w:color="auto" w:fill="FFFFFF"/>
        </w:rPr>
        <w:t>, are statistically linked to an increase in the use of force</w:t>
      </w:r>
      <w:r w:rsidRPr="00146BBB">
        <w:rPr>
          <w:rStyle w:val="apple-style-span"/>
          <w:rFonts w:eastAsiaTheme="majorEastAsia" w:cs="Times New Roman"/>
          <w:color w:val="000000"/>
          <w:sz w:val="16"/>
          <w:shd w:val="clear" w:color="auto" w:fill="FFFFFF"/>
        </w:rPr>
        <w:t xml:space="preserve">. In summary, </w:t>
      </w:r>
      <w:r w:rsidRPr="00146BBB">
        <w:rPr>
          <w:rStyle w:val="apple-style-span"/>
          <w:rFonts w:eastAsiaTheme="majorEastAsia" w:cs="Times New Roman"/>
          <w:color w:val="000000"/>
          <w:u w:val="single"/>
          <w:shd w:val="clear" w:color="auto" w:fill="FFFFFF"/>
        </w:rPr>
        <w:t>recent economic scholarship positively correlates economic integration with an increase in the frequency of economic crises</w:t>
      </w:r>
      <w:r w:rsidRPr="00146BBB">
        <w:rPr>
          <w:rStyle w:val="apple-style-span"/>
          <w:rFonts w:eastAsiaTheme="majorEastAsia" w:cs="Times New Roman"/>
          <w:color w:val="000000"/>
          <w:sz w:val="16"/>
          <w:shd w:val="clear" w:color="auto" w:fill="FFFFFF"/>
        </w:rPr>
        <w:t>,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w:t>
      </w:r>
      <w:proofErr w:type="gramStart"/>
      <w:r w:rsidRPr="00146BBB">
        <w:rPr>
          <w:rStyle w:val="apple-style-span"/>
          <w:rFonts w:eastAsiaTheme="majorEastAsia" w:cs="Times New Roman"/>
          <w:color w:val="000000"/>
          <w:sz w:val="16"/>
          <w:shd w:val="clear" w:color="auto" w:fill="FFFFFF"/>
        </w:rPr>
        <w:t>end</w:t>
      </w:r>
      <w:proofErr w:type="gramEnd"/>
      <w:r w:rsidRPr="00146BBB">
        <w:rPr>
          <w:rStyle w:val="apple-style-span"/>
          <w:rFonts w:eastAsiaTheme="majorEastAsia" w:cs="Times New Roman"/>
          <w:color w:val="000000"/>
          <w:sz w:val="16"/>
          <w:shd w:val="clear" w:color="auto" w:fill="FFFFFF"/>
        </w:rPr>
        <w:t xml:space="preserve"> page 214] Those studies tend to focus on dyadic interdependence instead of global interdependence and do not specifically consider the occurrence of and conditions created by economic crises. As such, the view presented here should be considered ancillary to those views.</w:t>
      </w:r>
    </w:p>
    <w:p w14:paraId="2679AABC" w14:textId="77777777" w:rsidR="00E04D8E" w:rsidRPr="00146BBB" w:rsidRDefault="00E04D8E" w:rsidP="00E04D8E">
      <w:pPr>
        <w:pStyle w:val="Heading4"/>
        <w:rPr>
          <w:rFonts w:ascii="Calibri" w:hAnsi="Calibri" w:cs="Times New Roman"/>
        </w:rPr>
      </w:pPr>
      <w:r w:rsidRPr="00146BBB">
        <w:rPr>
          <w:rFonts w:ascii="Calibri" w:hAnsi="Calibri" w:cs="Times New Roman"/>
        </w:rPr>
        <w:t>Offshore ports offer the best line of defense against a terrorist attack</w:t>
      </w:r>
    </w:p>
    <w:p w14:paraId="2497A6A5" w14:textId="77777777" w:rsidR="00E04D8E" w:rsidRPr="00146BBB" w:rsidRDefault="00E04D8E" w:rsidP="00E04D8E">
      <w:pPr>
        <w:numPr>
          <w:ilvl w:val="0"/>
          <w:numId w:val="5"/>
        </w:numPr>
        <w:ind w:left="360" w:hanging="180"/>
        <w:rPr>
          <w:rFonts w:cs="Times New Roman"/>
          <w:i/>
          <w:sz w:val="20"/>
        </w:rPr>
      </w:pPr>
      <w:r w:rsidRPr="00146BBB">
        <w:rPr>
          <w:rFonts w:cs="Times New Roman"/>
          <w:i/>
          <w:sz w:val="20"/>
        </w:rPr>
        <w:t>Protects population centers and critical infrastructure</w:t>
      </w:r>
    </w:p>
    <w:p w14:paraId="68E0D231" w14:textId="77777777" w:rsidR="00E04D8E" w:rsidRPr="00146BBB" w:rsidRDefault="00E04D8E" w:rsidP="00E04D8E">
      <w:pPr>
        <w:numPr>
          <w:ilvl w:val="0"/>
          <w:numId w:val="5"/>
        </w:numPr>
        <w:ind w:left="360" w:hanging="180"/>
        <w:rPr>
          <w:rFonts w:cs="Times New Roman"/>
          <w:i/>
          <w:sz w:val="20"/>
        </w:rPr>
      </w:pPr>
      <w:r w:rsidRPr="00146BBB">
        <w:rPr>
          <w:rFonts w:cs="Times New Roman"/>
          <w:i/>
          <w:sz w:val="20"/>
        </w:rPr>
        <w:t>Protects coastal cities</w:t>
      </w:r>
    </w:p>
    <w:p w14:paraId="13ECA23B" w14:textId="77777777" w:rsidR="00E04D8E" w:rsidRPr="00146BBB" w:rsidRDefault="00E04D8E" w:rsidP="00E04D8E">
      <w:pPr>
        <w:numPr>
          <w:ilvl w:val="0"/>
          <w:numId w:val="5"/>
        </w:numPr>
        <w:ind w:left="360" w:hanging="180"/>
        <w:rPr>
          <w:rFonts w:cs="Times New Roman"/>
          <w:i/>
          <w:sz w:val="20"/>
        </w:rPr>
      </w:pPr>
      <w:r w:rsidRPr="00146BBB">
        <w:rPr>
          <w:rFonts w:cs="Times New Roman"/>
          <w:i/>
          <w:sz w:val="20"/>
        </w:rPr>
        <w:t>Acts as a deterrent due to risk of discovery and interdiction</w:t>
      </w:r>
    </w:p>
    <w:p w14:paraId="781871A5" w14:textId="77777777" w:rsidR="00E04D8E" w:rsidRPr="00146BBB" w:rsidRDefault="00E04D8E" w:rsidP="00E04D8E">
      <w:pPr>
        <w:rPr>
          <w:rFonts w:cs="Times New Roman"/>
        </w:rPr>
      </w:pPr>
      <w:r w:rsidRPr="00146BBB">
        <w:rPr>
          <w:rFonts w:cs="Times New Roman"/>
          <w:b/>
        </w:rPr>
        <w:t xml:space="preserve">Glauser 11 </w:t>
      </w:r>
      <w:r w:rsidRPr="00146BBB">
        <w:rPr>
          <w:rFonts w:cs="Times New Roman"/>
        </w:rPr>
        <w:t>[Hank, “Seaborne Delivery Interdiction of Weapons of Mass Destruction (WMD),” April 4, 2011, https://e-reports-ext.llnl.gov/pdf/471897.pdf]</w:t>
      </w:r>
    </w:p>
    <w:p w14:paraId="35151E3B" w14:textId="2351C357" w:rsidR="00E04D8E" w:rsidRPr="00943F9F" w:rsidRDefault="00E04D8E" w:rsidP="00E04D8E">
      <w:pPr>
        <w:rPr>
          <w:rFonts w:cs="Times New Roman"/>
          <w:u w:val="single"/>
        </w:rPr>
      </w:pPr>
      <w:r w:rsidRPr="00146BBB">
        <w:rPr>
          <w:rFonts w:cs="Times New Roman"/>
          <w:sz w:val="16"/>
        </w:rPr>
        <w:t xml:space="preserve">The greatest advantage of this concept is that the </w:t>
      </w:r>
      <w:r w:rsidRPr="00146BBB">
        <w:rPr>
          <w:rFonts w:cs="Times New Roman"/>
          <w:u w:val="single"/>
        </w:rPr>
        <w:t xml:space="preserve">US would have substantially greater security from a WMD delivered from the sea. </w:t>
      </w:r>
      <w:r w:rsidRPr="00146BBB">
        <w:rPr>
          <w:rFonts w:cs="Times New Roman"/>
          <w:highlight w:val="yellow"/>
          <w:u w:val="single"/>
        </w:rPr>
        <w:t>Because maritime traffic is inspected offshore, port operations in coastal cities will not be disrupted in the event of an attack</w:t>
      </w:r>
      <w:r w:rsidRPr="00146BBB">
        <w:rPr>
          <w:rFonts w:cs="Times New Roman"/>
          <w:sz w:val="16"/>
        </w:rPr>
        <w:t xml:space="preserve"> on a platform. </w:t>
      </w:r>
      <w:r w:rsidRPr="00146BBB">
        <w:rPr>
          <w:rFonts w:cs="Times New Roman"/>
          <w:highlight w:val="yellow"/>
          <w:u w:val="single"/>
        </w:rPr>
        <w:t>Population centers and regional economies will not be</w:t>
      </w:r>
      <w:r w:rsidRPr="00146BBB">
        <w:rPr>
          <w:rFonts w:cs="Times New Roman"/>
          <w:u w:val="single"/>
        </w:rPr>
        <w:t xml:space="preserve"> severely </w:t>
      </w:r>
      <w:r w:rsidRPr="00146BBB">
        <w:rPr>
          <w:rFonts w:cs="Times New Roman"/>
          <w:highlight w:val="yellow"/>
          <w:u w:val="single"/>
        </w:rPr>
        <w:t>affected. If an attack targets a platform, maritime traffic can be diverted to the remaining platforms for inspection, maintaining the shield</w:t>
      </w:r>
      <w:r w:rsidRPr="00146BBB">
        <w:rPr>
          <w:rFonts w:cs="Times New Roman"/>
          <w:sz w:val="16"/>
        </w:rPr>
        <w:t xml:space="preserve">. This also allows the US maritime infrastructure to support sustained military operations in response. The key point is that </w:t>
      </w:r>
      <w:r w:rsidRPr="00146BBB">
        <w:rPr>
          <w:rFonts w:cs="Times New Roman"/>
          <w:u w:val="single"/>
        </w:rPr>
        <w:t xml:space="preserve">coastal population centers and critical infrastructure are protected. </w:t>
      </w:r>
      <w:r w:rsidRPr="00146BBB">
        <w:rPr>
          <w:rFonts w:cs="Times New Roman"/>
          <w:b/>
          <w:highlight w:val="yellow"/>
          <w:u w:val="single"/>
        </w:rPr>
        <w:t xml:space="preserve">The existence of the platform system itself provides a significant deterrent </w:t>
      </w:r>
      <w:r w:rsidRPr="00146BBB">
        <w:rPr>
          <w:rFonts w:cs="Times New Roman"/>
          <w:highlight w:val="yellow"/>
          <w:u w:val="single"/>
        </w:rPr>
        <w:t>to a terrorist due to the potential of discovery and interdiction.</w:t>
      </w:r>
    </w:p>
    <w:p w14:paraId="55D155D0" w14:textId="77777777" w:rsidR="00675940" w:rsidRPr="00146BBB" w:rsidRDefault="00675940" w:rsidP="00675940">
      <w:pPr>
        <w:rPr>
          <w:rFonts w:cs="Times New Roman"/>
        </w:rPr>
      </w:pPr>
    </w:p>
    <w:p w14:paraId="2855437F" w14:textId="77777777" w:rsidR="00E1335C" w:rsidRPr="00146BBB" w:rsidRDefault="00E1335C" w:rsidP="00E1335C">
      <w:pPr>
        <w:pStyle w:val="Heading2"/>
        <w:rPr>
          <w:rFonts w:ascii="Calibri" w:hAnsi="Calibri"/>
        </w:rPr>
      </w:pPr>
      <w:r w:rsidRPr="00146BBB">
        <w:rPr>
          <w:rFonts w:ascii="Calibri" w:hAnsi="Calibri"/>
        </w:rPr>
        <w:t>Plan</w:t>
      </w:r>
    </w:p>
    <w:p w14:paraId="3B2EDA1A" w14:textId="1F70A425" w:rsidR="00E1335C" w:rsidRPr="00146BBB" w:rsidRDefault="00E1335C" w:rsidP="00E1335C">
      <w:pPr>
        <w:pStyle w:val="Heading3"/>
        <w:rPr>
          <w:rFonts w:ascii="Calibri" w:hAnsi="Calibri"/>
        </w:rPr>
      </w:pPr>
      <w:r w:rsidRPr="00146BBB">
        <w:rPr>
          <w:rFonts w:ascii="Calibri" w:hAnsi="Calibri"/>
        </w:rPr>
        <w:t>Plan</w:t>
      </w:r>
    </w:p>
    <w:p w14:paraId="0F71E526" w14:textId="26B1679A" w:rsidR="00E1335C" w:rsidRPr="00146BBB" w:rsidRDefault="00E1335C" w:rsidP="00C91D52">
      <w:pPr>
        <w:pStyle w:val="Heading4"/>
        <w:rPr>
          <w:rFonts w:ascii="Calibri" w:hAnsi="Calibri"/>
        </w:rPr>
      </w:pPr>
      <w:r w:rsidRPr="00146BBB">
        <w:rPr>
          <w:rFonts w:ascii="Calibri" w:hAnsi="Calibri"/>
        </w:rPr>
        <w:t>Thus, we offer the following plan: The United States federal government</w:t>
      </w:r>
      <w:r w:rsidR="00C91D52" w:rsidRPr="00146BBB">
        <w:rPr>
          <w:rFonts w:ascii="Calibri" w:hAnsi="Calibri"/>
        </w:rPr>
        <w:t xml:space="preserve"> should substantially increase its ocean exploration and/or development by building and operating offshore security ports.</w:t>
      </w:r>
    </w:p>
    <w:p w14:paraId="5AD5FAB5" w14:textId="46F835A5" w:rsidR="00675940" w:rsidRPr="00146BBB" w:rsidRDefault="00675940" w:rsidP="00E1335C">
      <w:pPr>
        <w:pStyle w:val="Heading2"/>
        <w:rPr>
          <w:rFonts w:ascii="Calibri" w:hAnsi="Calibri"/>
        </w:rPr>
      </w:pPr>
      <w:r w:rsidRPr="00146BBB">
        <w:rPr>
          <w:rFonts w:ascii="Calibri" w:hAnsi="Calibri"/>
        </w:rPr>
        <w:t>Solvency Contention</w:t>
      </w:r>
    </w:p>
    <w:p w14:paraId="34645EE8" w14:textId="77777777" w:rsidR="00060948" w:rsidRPr="00146BBB" w:rsidRDefault="00060948" w:rsidP="00060948">
      <w:pPr>
        <w:pStyle w:val="Heading3"/>
        <w:rPr>
          <w:rFonts w:ascii="Calibri" w:hAnsi="Calibri" w:cs="Times New Roman"/>
        </w:rPr>
      </w:pPr>
      <w:bookmarkStart w:id="7" w:name="_Toc331688194"/>
      <w:bookmarkStart w:id="8" w:name="_Toc205792815"/>
      <w:r w:rsidRPr="00146BBB">
        <w:rPr>
          <w:rFonts w:ascii="Calibri" w:hAnsi="Calibri" w:cs="Times New Roman"/>
        </w:rPr>
        <w:t>Solvency</w:t>
      </w:r>
      <w:bookmarkEnd w:id="7"/>
      <w:bookmarkEnd w:id="8"/>
    </w:p>
    <w:p w14:paraId="0999ADA5" w14:textId="77777777" w:rsidR="00060948" w:rsidRPr="00146BBB" w:rsidRDefault="00060948" w:rsidP="00060948">
      <w:pPr>
        <w:pStyle w:val="Heading4"/>
        <w:rPr>
          <w:rFonts w:ascii="Calibri" w:hAnsi="Calibri" w:cs="Times New Roman"/>
        </w:rPr>
      </w:pPr>
      <w:r w:rsidRPr="00146BBB">
        <w:rPr>
          <w:rFonts w:ascii="Calibri" w:hAnsi="Calibri" w:cs="Times New Roman"/>
        </w:rPr>
        <w:t>Contention _____ is Solvency:</w:t>
      </w:r>
    </w:p>
    <w:p w14:paraId="67A751BB" w14:textId="77777777" w:rsidR="00060948" w:rsidRPr="00146BBB" w:rsidRDefault="00060948" w:rsidP="00060948">
      <w:pPr>
        <w:pStyle w:val="Heading4"/>
        <w:rPr>
          <w:rFonts w:ascii="Calibri" w:hAnsi="Calibri" w:cs="Times New Roman"/>
        </w:rPr>
      </w:pPr>
      <w:r w:rsidRPr="00146BBB">
        <w:rPr>
          <w:rFonts w:ascii="Calibri" w:hAnsi="Calibri" w:cs="Times New Roman"/>
        </w:rPr>
        <w:t>Current detection and strategies are insufficient - Portunus is key – it solves terrorism, humyn trafficking, invasive species, efficiency, and decreases costs – multiple reasons</w:t>
      </w:r>
    </w:p>
    <w:p w14:paraId="7342BA11" w14:textId="77777777" w:rsidR="00943F9F" w:rsidRDefault="00060948" w:rsidP="00060948">
      <w:pPr>
        <w:rPr>
          <w:rFonts w:cs="Times New Roman"/>
          <w:sz w:val="20"/>
          <w:szCs w:val="20"/>
        </w:rPr>
      </w:pPr>
      <w:r w:rsidRPr="00146BBB">
        <w:rPr>
          <w:rStyle w:val="StyleStyleBold12pt"/>
          <w:rFonts w:cs="Times New Roman"/>
        </w:rPr>
        <w:t>Glauser 13</w:t>
      </w:r>
      <w:r w:rsidRPr="00146BBB">
        <w:rPr>
          <w:rFonts w:cs="Times New Roman"/>
        </w:rPr>
        <w:t xml:space="preserve"> </w:t>
      </w:r>
      <w:r w:rsidRPr="00943F9F">
        <w:rPr>
          <w:rFonts w:cs="Times New Roman"/>
          <w:sz w:val="20"/>
          <w:szCs w:val="20"/>
        </w:rPr>
        <w:t>(Hank, Principal Investigator, Portunus Project, Global Security at Lawrence Livermore National Laboratory, “Commerce Security from Offshore Port Design”, 4-1-2013, http://www.pacmar</w:t>
      </w:r>
    </w:p>
    <w:p w14:paraId="18F75504" w14:textId="61E916E2" w:rsidR="00060948" w:rsidRPr="00943F9F" w:rsidRDefault="00060948" w:rsidP="00060948">
      <w:pPr>
        <w:rPr>
          <w:rFonts w:cs="Times New Roman"/>
          <w:sz w:val="20"/>
          <w:szCs w:val="20"/>
        </w:rPr>
      </w:pPr>
      <w:proofErr w:type="gramStart"/>
      <w:r w:rsidRPr="00943F9F">
        <w:rPr>
          <w:rFonts w:cs="Times New Roman"/>
          <w:sz w:val="20"/>
          <w:szCs w:val="20"/>
        </w:rPr>
        <w:t>.com</w:t>
      </w:r>
      <w:proofErr w:type="gramEnd"/>
      <w:r w:rsidRPr="00943F9F">
        <w:rPr>
          <w:rFonts w:cs="Times New Roman"/>
          <w:sz w:val="20"/>
          <w:szCs w:val="20"/>
        </w:rPr>
        <w:t>/story/2013/04/01/features/commerce-security-from-offshore-port-design/146.html)</w:t>
      </w:r>
    </w:p>
    <w:p w14:paraId="63854B60" w14:textId="77777777" w:rsidR="00060948" w:rsidRPr="00146BBB" w:rsidRDefault="00060948" w:rsidP="00060948">
      <w:pPr>
        <w:rPr>
          <w:rStyle w:val="StyleStyleBold12pt"/>
          <w:rFonts w:cs="Times New Roman"/>
          <w:b w:val="0"/>
          <w:sz w:val="10"/>
        </w:rPr>
      </w:pPr>
      <w:r w:rsidRPr="00146BBB">
        <w:rPr>
          <w:rStyle w:val="StyleBoldUnderline"/>
          <w:rFonts w:cs="Times New Roman"/>
          <w:b w:val="0"/>
          <w:highlight w:val="cyan"/>
        </w:rPr>
        <w:t>The issues facing the maritime industry seem daunting</w:t>
      </w:r>
      <w:r w:rsidRPr="00146BBB">
        <w:rPr>
          <w:rStyle w:val="StyleStyleBold12pt"/>
          <w:rFonts w:cs="Times New Roman"/>
          <w:b w:val="0"/>
          <w:sz w:val="10"/>
        </w:rPr>
        <w:t xml:space="preserve">: Containerization of freight, transition of the international shipping fleet, Panama Canal expansion, new port facilities in Mexico and Canada, the litigious process and high costs of port improvements, labor relations, poor US port efficiency when compared to major Pacific Rim ports, threats of terrorism, landlocked ports vs. expansion pressures, invasive species threats and ballast water treatment requirements, environmental impacts and costs of dredging, the current state of inland commercial waterways, and transportation issues revolving around traffic, fuel efficiencies, fuel costs and pollution. Each one is a serious issue that has generated much debate and investment. Taken together however, </w:t>
      </w:r>
      <w:r w:rsidRPr="00146BBB">
        <w:rPr>
          <w:rStyle w:val="StyleBoldUnderline"/>
          <w:rFonts w:cs="Times New Roman"/>
          <w:b w:val="0"/>
          <w:highlight w:val="cyan"/>
        </w:rPr>
        <w:t>these issues have prompted</w:t>
      </w:r>
      <w:r w:rsidRPr="00146BBB">
        <w:rPr>
          <w:rStyle w:val="StyleBoldUnderline"/>
          <w:rFonts w:cs="Times New Roman"/>
          <w:b w:val="0"/>
        </w:rPr>
        <w:t xml:space="preserve"> the Lawrence Livermore National Laboratory to initiate </w:t>
      </w:r>
      <w:r w:rsidRPr="00146BBB">
        <w:rPr>
          <w:rStyle w:val="StyleBoldUnderline"/>
          <w:rFonts w:cs="Times New Roman"/>
          <w:b w:val="0"/>
          <w:highlight w:val="cyan"/>
        </w:rPr>
        <w:t xml:space="preserve">the </w:t>
      </w:r>
      <w:r w:rsidRPr="00146BBB">
        <w:rPr>
          <w:rStyle w:val="StyleBoldUnderline"/>
          <w:rFonts w:cs="Times New Roman"/>
          <w:highlight w:val="cyan"/>
        </w:rPr>
        <w:t>Portunus Project</w:t>
      </w:r>
      <w:r w:rsidRPr="00146BBB">
        <w:rPr>
          <w:rStyle w:val="StyleBoldUnderline"/>
          <w:rFonts w:cs="Times New Roman"/>
        </w:rPr>
        <w:t xml:space="preserve">. </w:t>
      </w:r>
      <w:r w:rsidRPr="00146BBB">
        <w:rPr>
          <w:rStyle w:val="StyleStyleBold12pt"/>
          <w:rFonts w:cs="Times New Roman"/>
          <w:b w:val="0"/>
          <w:sz w:val="10"/>
        </w:rPr>
        <w:t>The Lawrence Livermore National Laboratory (LLNL), known for its role in national security research and technology development, recently presented the Portunus Project at the California Maritime Leadership Conference in February. It started with a brief lesson in history. The Cold War was won, in part, when the Soviet Union bankrupted itself trying to provide for its own security.</w:t>
      </w:r>
      <w:r w:rsidRPr="00146BBB">
        <w:rPr>
          <w:rStyle w:val="StyleBoldUnderline"/>
          <w:rFonts w:cs="Times New Roman"/>
        </w:rPr>
        <w:t xml:space="preserve"> </w:t>
      </w:r>
      <w:r w:rsidRPr="00146BBB">
        <w:rPr>
          <w:rStyle w:val="StyleBoldUnderline"/>
          <w:rFonts w:cs="Times New Roman"/>
          <w:b w:val="0"/>
        </w:rPr>
        <w:t xml:space="preserve">Today, </w:t>
      </w:r>
      <w:r w:rsidRPr="00146BBB">
        <w:rPr>
          <w:rStyle w:val="StyleBoldUnderline"/>
          <w:rFonts w:cs="Times New Roman"/>
          <w:b w:val="0"/>
          <w:highlight w:val="cyan"/>
        </w:rPr>
        <w:t>a terrorist can threaten the U</w:t>
      </w:r>
      <w:r w:rsidRPr="00146BBB">
        <w:rPr>
          <w:rStyle w:val="StyleBoldUnderline"/>
          <w:rFonts w:cs="Times New Roman"/>
          <w:b w:val="0"/>
        </w:rPr>
        <w:t xml:space="preserve">nited </w:t>
      </w:r>
      <w:r w:rsidRPr="00146BBB">
        <w:rPr>
          <w:rStyle w:val="StyleBoldUnderline"/>
          <w:rFonts w:cs="Times New Roman"/>
          <w:b w:val="0"/>
          <w:highlight w:val="cyan"/>
        </w:rPr>
        <w:t>S</w:t>
      </w:r>
      <w:r w:rsidRPr="00146BBB">
        <w:rPr>
          <w:rStyle w:val="StyleBoldUnderline"/>
          <w:rFonts w:cs="Times New Roman"/>
          <w:b w:val="0"/>
        </w:rPr>
        <w:t xml:space="preserve">tates </w:t>
      </w:r>
      <w:r w:rsidRPr="00146BBB">
        <w:rPr>
          <w:rStyle w:val="StyleBoldUnderline"/>
          <w:rFonts w:cs="Times New Roman"/>
          <w:b w:val="0"/>
          <w:highlight w:val="cyan"/>
        </w:rPr>
        <w:t xml:space="preserve">at </w:t>
      </w:r>
      <w:r w:rsidRPr="00146BBB">
        <w:rPr>
          <w:rStyle w:val="StyleBoldUnderline"/>
          <w:rFonts w:cs="Times New Roman"/>
          <w:b w:val="0"/>
        </w:rPr>
        <w:t xml:space="preserve">relatively </w:t>
      </w:r>
      <w:r w:rsidRPr="00146BBB">
        <w:rPr>
          <w:rStyle w:val="StyleBoldUnderline"/>
          <w:rFonts w:cs="Times New Roman"/>
          <w:b w:val="0"/>
          <w:highlight w:val="cyan"/>
        </w:rPr>
        <w:t>low cost.</w:t>
      </w:r>
      <w:r w:rsidRPr="00146BBB">
        <w:rPr>
          <w:rStyle w:val="StyleBoldUnderline"/>
          <w:rFonts w:cs="Times New Roman"/>
          <w:b w:val="0"/>
        </w:rPr>
        <w:t xml:space="preserve"> The cost of </w:t>
      </w:r>
      <w:r w:rsidRPr="00146BBB">
        <w:rPr>
          <w:rStyle w:val="StyleBoldUnderline"/>
          <w:rFonts w:cs="Times New Roman"/>
          <w:b w:val="0"/>
          <w:highlight w:val="cyan"/>
        </w:rPr>
        <w:t>defending</w:t>
      </w:r>
      <w:r w:rsidRPr="00146BBB">
        <w:rPr>
          <w:rStyle w:val="StyleBoldUnderline"/>
          <w:rFonts w:cs="Times New Roman"/>
          <w:b w:val="0"/>
        </w:rPr>
        <w:t xml:space="preserve"> </w:t>
      </w:r>
      <w:r w:rsidRPr="00146BBB">
        <w:rPr>
          <w:rStyle w:val="StyleBoldUnderline"/>
          <w:rFonts w:cs="Times New Roman"/>
          <w:b w:val="0"/>
          <w:highlight w:val="cyan"/>
        </w:rPr>
        <w:t>against these threats</w:t>
      </w:r>
      <w:r w:rsidRPr="00146BBB">
        <w:rPr>
          <w:rStyle w:val="StyleBoldUnderline"/>
          <w:rFonts w:cs="Times New Roman"/>
          <w:b w:val="0"/>
        </w:rPr>
        <w:t xml:space="preserve"> </w:t>
      </w:r>
      <w:r w:rsidRPr="00146BBB">
        <w:rPr>
          <w:rStyle w:val="StyleBoldUnderline"/>
          <w:rFonts w:cs="Times New Roman"/>
          <w:b w:val="0"/>
          <w:highlight w:val="cyan"/>
        </w:rPr>
        <w:t>however, consumes vast amounts of</w:t>
      </w:r>
      <w:r w:rsidRPr="00146BBB">
        <w:rPr>
          <w:rStyle w:val="StyleBoldUnderline"/>
          <w:rFonts w:cs="Times New Roman"/>
          <w:b w:val="0"/>
        </w:rPr>
        <w:t xml:space="preserve"> public and private </w:t>
      </w:r>
      <w:r w:rsidRPr="00146BBB">
        <w:rPr>
          <w:rStyle w:val="StyleBoldUnderline"/>
          <w:rFonts w:cs="Times New Roman"/>
          <w:b w:val="0"/>
          <w:highlight w:val="cyan"/>
        </w:rPr>
        <w:t>resources</w:t>
      </w:r>
      <w:r w:rsidRPr="00146BBB">
        <w:rPr>
          <w:rStyle w:val="StyleBoldUnderline"/>
          <w:rFonts w:cs="Times New Roman"/>
          <w:b w:val="0"/>
        </w:rPr>
        <w:t xml:space="preserve">. To truly win the battle against terrorism, </w:t>
      </w:r>
      <w:r w:rsidRPr="00146BBB">
        <w:rPr>
          <w:rStyle w:val="StyleBoldUnderline"/>
          <w:rFonts w:cs="Times New Roman"/>
          <w:b w:val="0"/>
          <w:highlight w:val="cyan"/>
        </w:rPr>
        <w:t>we must turn this economic reality around to convert vulnerability into strength.</w:t>
      </w:r>
      <w:r w:rsidRPr="00146BBB">
        <w:rPr>
          <w:rStyle w:val="StyleStyleBold12pt"/>
          <w:rFonts w:cs="Times New Roman"/>
          <w:b w:val="0"/>
          <w:sz w:val="10"/>
          <w:highlight w:val="cyan"/>
        </w:rPr>
        <w:t xml:space="preserve"> </w:t>
      </w:r>
      <w:r w:rsidRPr="00146BBB">
        <w:rPr>
          <w:rStyle w:val="StyleBoldUnderline"/>
          <w:rFonts w:cs="Times New Roman"/>
          <w:highlight w:val="cyan"/>
        </w:rPr>
        <w:t>The Portunus Project</w:t>
      </w:r>
      <w:r w:rsidRPr="00146BBB">
        <w:rPr>
          <w:rStyle w:val="StyleBoldUnderline"/>
          <w:rFonts w:cs="Times New Roman"/>
          <w:b w:val="0"/>
          <w:highlight w:val="cyan"/>
        </w:rPr>
        <w:t xml:space="preserve"> is a security research project</w:t>
      </w:r>
      <w:r w:rsidRPr="00146BBB">
        <w:rPr>
          <w:rStyle w:val="StyleStyleBold12pt"/>
          <w:rFonts w:cs="Times New Roman"/>
          <w:b w:val="0"/>
          <w:sz w:val="10"/>
        </w:rPr>
        <w:t xml:space="preserve"> that looks into various technologies and mechanisms </w:t>
      </w:r>
      <w:r w:rsidRPr="00146BBB">
        <w:rPr>
          <w:rStyle w:val="StyleBoldUnderline"/>
          <w:rFonts w:cs="Times New Roman"/>
          <w:b w:val="0"/>
          <w:highlight w:val="cyan"/>
        </w:rPr>
        <w:t>to provide an offshore inspection of seaborne trade and private craft as one of many strategies to address the threat of terrorism</w:t>
      </w:r>
      <w:r w:rsidRPr="00146BBB">
        <w:rPr>
          <w:rStyle w:val="StyleStyleBold12pt"/>
          <w:rFonts w:cs="Times New Roman"/>
          <w:b w:val="0"/>
          <w:sz w:val="10"/>
        </w:rPr>
        <w:t>. The offshore platforms vary in size based on the level of threat, from one small platform with one crane, to an entire offshore trans-shipment port complex. These platforms would be located about 20 miles offshore near major shipping lanes. They would be initially set up to inspect, but later to process shipping</w:t>
      </w:r>
      <w:r w:rsidRPr="00146BBB">
        <w:rPr>
          <w:rStyle w:val="StyleBoldUnderline"/>
          <w:rFonts w:cs="Times New Roman"/>
          <w:b w:val="0"/>
          <w:sz w:val="10"/>
          <w:u w:val="none"/>
        </w:rPr>
        <w:t xml:space="preserve">. The technology developed could be used for other industries such as aquaculture, desalinization, commercial real estate development and defense. </w:t>
      </w:r>
      <w:r w:rsidRPr="00146BBB">
        <w:rPr>
          <w:rStyle w:val="StyleStyleBold12pt"/>
          <w:rFonts w:cs="Times New Roman"/>
          <w:b w:val="0"/>
          <w:sz w:val="10"/>
        </w:rPr>
        <w:t xml:space="preserve">The initial design criteria for the offshore trans-shipment port complex is to simultaneously offload up to eight 18,000-TEU ships within 36 hours. This is achieved by using multiple-pick cranes, automated equipment, logistics management programs and state-of-the-art inspection technologies. </w:t>
      </w:r>
      <w:r w:rsidRPr="00146BBB">
        <w:rPr>
          <w:rStyle w:val="StyleBoldUnderline"/>
          <w:rFonts w:cs="Times New Roman"/>
          <w:b w:val="0"/>
        </w:rPr>
        <w:t xml:space="preserve">Why </w:t>
      </w:r>
      <w:r w:rsidRPr="00146BBB">
        <w:rPr>
          <w:rStyle w:val="StyleBoldUnderline"/>
          <w:rFonts w:cs="Times New Roman"/>
          <w:b w:val="0"/>
          <w:highlight w:val="cyan"/>
        </w:rPr>
        <w:t xml:space="preserve">would anyone be interested in such a concept? </w:t>
      </w:r>
      <w:r w:rsidRPr="00146BBB">
        <w:rPr>
          <w:rStyle w:val="StyleBoldUnderline"/>
          <w:rFonts w:cs="Times New Roman"/>
          <w:b w:val="0"/>
        </w:rPr>
        <w:t xml:space="preserve">Two reasons: </w:t>
      </w:r>
      <w:r w:rsidRPr="00146BBB">
        <w:rPr>
          <w:rStyle w:val="StyleBoldUnderline"/>
          <w:rFonts w:cs="Times New Roman"/>
          <w:highlight w:val="cyan"/>
        </w:rPr>
        <w:t>economics and security</w:t>
      </w:r>
      <w:r w:rsidRPr="00146BBB">
        <w:rPr>
          <w:rStyle w:val="StyleStyleBold12pt"/>
          <w:rFonts w:cs="Times New Roman"/>
          <w:b w:val="0"/>
          <w:sz w:val="10"/>
        </w:rPr>
        <w:t xml:space="preserve">. Let’s look at the </w:t>
      </w:r>
      <w:r w:rsidRPr="00146BBB">
        <w:rPr>
          <w:rStyle w:val="StyleStyleBold12pt"/>
          <w:rFonts w:cs="Times New Roman"/>
          <w:b w:val="0"/>
          <w:sz w:val="24"/>
          <w:u w:val="single"/>
        </w:rPr>
        <w:t>business</w:t>
      </w:r>
      <w:r w:rsidRPr="00146BBB">
        <w:rPr>
          <w:rStyle w:val="StyleStyleBold12pt"/>
          <w:rFonts w:cs="Times New Roman"/>
          <w:b w:val="0"/>
          <w:sz w:val="10"/>
        </w:rPr>
        <w:t xml:space="preserve"> side first</w:t>
      </w:r>
      <w:r w:rsidRPr="00146BBB">
        <w:rPr>
          <w:rStyle w:val="StyleStyleBold12pt"/>
          <w:rFonts w:cs="Times New Roman"/>
          <w:b w:val="0"/>
          <w:sz w:val="24"/>
        </w:rPr>
        <w:t>.</w:t>
      </w:r>
      <w:r w:rsidRPr="00146BBB">
        <w:rPr>
          <w:rFonts w:cs="Times New Roman"/>
          <w:sz w:val="24"/>
        </w:rPr>
        <w:t xml:space="preserve"> </w:t>
      </w:r>
      <w:r w:rsidRPr="00146BBB">
        <w:rPr>
          <w:rStyle w:val="StyleStyleBold12pt"/>
          <w:rFonts w:cs="Times New Roman"/>
          <w:b w:val="0"/>
          <w:sz w:val="24"/>
          <w:highlight w:val="cyan"/>
          <w:u w:val="single"/>
        </w:rPr>
        <w:t xml:space="preserve">The initial design criteria for the offshore </w:t>
      </w:r>
      <w:r w:rsidRPr="00146BBB">
        <w:rPr>
          <w:rStyle w:val="StyleStyleBold12pt"/>
          <w:rFonts w:cs="Times New Roman"/>
          <w:b w:val="0"/>
          <w:sz w:val="24"/>
          <w:u w:val="single"/>
        </w:rPr>
        <w:t xml:space="preserve">trans-shipment </w:t>
      </w:r>
      <w:r w:rsidRPr="00146BBB">
        <w:rPr>
          <w:rStyle w:val="StyleStyleBold12pt"/>
          <w:rFonts w:cs="Times New Roman"/>
          <w:b w:val="0"/>
          <w:sz w:val="24"/>
          <w:highlight w:val="cyan"/>
          <w:u w:val="single"/>
        </w:rPr>
        <w:t>port complex is to</w:t>
      </w:r>
      <w:r w:rsidRPr="00146BBB">
        <w:rPr>
          <w:rStyle w:val="StyleStyleBold12pt"/>
          <w:rFonts w:cs="Times New Roman"/>
          <w:b w:val="0"/>
          <w:sz w:val="10"/>
          <w:highlight w:val="cyan"/>
        </w:rPr>
        <w:t xml:space="preserve"> </w:t>
      </w:r>
      <w:r w:rsidRPr="00146BBB">
        <w:rPr>
          <w:rStyle w:val="StyleStyleBold12pt"/>
          <w:rFonts w:cs="Times New Roman"/>
          <w:b w:val="0"/>
          <w:sz w:val="10"/>
        </w:rPr>
        <w:t xml:space="preserve">simultaneously </w:t>
      </w:r>
      <w:r w:rsidRPr="00146BBB">
        <w:rPr>
          <w:rStyle w:val="StyleStyleBold12pt"/>
          <w:rFonts w:cs="Times New Roman"/>
          <w:b w:val="0"/>
          <w:sz w:val="24"/>
          <w:highlight w:val="cyan"/>
          <w:u w:val="single"/>
        </w:rPr>
        <w:t>offload up to eight 18,000-TEU ships within 36 hours</w:t>
      </w:r>
      <w:r w:rsidRPr="00146BBB">
        <w:rPr>
          <w:rStyle w:val="StyleStyleBold12pt"/>
          <w:rFonts w:cs="Times New Roman"/>
          <w:b w:val="0"/>
          <w:sz w:val="10"/>
          <w:highlight w:val="cyan"/>
        </w:rPr>
        <w:t xml:space="preserve">. </w:t>
      </w:r>
      <w:r w:rsidRPr="00146BBB">
        <w:rPr>
          <w:rStyle w:val="StyleStyleBold12pt"/>
          <w:rFonts w:cs="Times New Roman"/>
          <w:b w:val="0"/>
          <w:sz w:val="10"/>
        </w:rPr>
        <w:t>This is achieved by using multiple-pick cranes, automated equipment, logistics management programs and state-of-the-art inspection technologies</w:t>
      </w:r>
      <w:proofErr w:type="gramStart"/>
      <w:r w:rsidRPr="00146BBB">
        <w:rPr>
          <w:rStyle w:val="StyleStyleBold12pt"/>
          <w:rFonts w:cs="Times New Roman"/>
          <w:b w:val="0"/>
          <w:sz w:val="10"/>
        </w:rPr>
        <w:t>.</w:t>
      </w:r>
      <w:r w:rsidRPr="00146BBB">
        <w:rPr>
          <w:rStyle w:val="StyleStyleBold12pt"/>
          <w:rFonts w:cs="Times New Roman"/>
          <w:b w:val="0"/>
          <w:sz w:val="12"/>
        </w:rPr>
        <w:t>¶</w:t>
      </w:r>
      <w:proofErr w:type="gramEnd"/>
      <w:r w:rsidRPr="00146BBB">
        <w:rPr>
          <w:rStyle w:val="StyleStyleBold12pt"/>
          <w:rFonts w:cs="Times New Roman"/>
          <w:b w:val="0"/>
          <w:sz w:val="10"/>
        </w:rPr>
        <w:t xml:space="preserve"> </w:t>
      </w:r>
      <w:r w:rsidRPr="00146BBB">
        <w:rPr>
          <w:rStyle w:val="StyleStyleBold12pt"/>
          <w:rFonts w:cs="Times New Roman"/>
          <w:b w:val="0"/>
          <w:sz w:val="12"/>
        </w:rPr>
        <w:t>¶</w:t>
      </w:r>
      <w:r w:rsidRPr="00146BBB">
        <w:rPr>
          <w:rStyle w:val="StyleStyleBold12pt"/>
          <w:rFonts w:cs="Times New Roman"/>
          <w:b w:val="0"/>
          <w:sz w:val="10"/>
        </w:rPr>
        <w:t xml:space="preserve"> </w:t>
      </w:r>
      <w:r w:rsidRPr="00146BBB">
        <w:rPr>
          <w:rStyle w:val="StyleStyleBold12pt"/>
          <w:rFonts w:cs="Times New Roman"/>
          <w:b w:val="0"/>
          <w:sz w:val="24"/>
          <w:highlight w:val="cyan"/>
          <w:u w:val="single"/>
        </w:rPr>
        <w:t xml:space="preserve">The most efficient way to move goods across the ocean is by ultra-large containerships </w:t>
      </w:r>
      <w:r w:rsidRPr="00146BBB">
        <w:rPr>
          <w:rStyle w:val="StyleStyleBold12pt"/>
          <w:rFonts w:cs="Times New Roman"/>
          <w:b w:val="0"/>
          <w:sz w:val="10"/>
        </w:rPr>
        <w:t xml:space="preserve">(&gt;15,000 TEU). This trend is </w:t>
      </w:r>
      <w:r w:rsidRPr="00146BBB">
        <w:rPr>
          <w:rStyle w:val="StyleStyleBold12pt"/>
          <w:rFonts w:cs="Times New Roman"/>
          <w:b w:val="0"/>
          <w:sz w:val="24"/>
          <w:u w:val="single"/>
        </w:rPr>
        <w:t>evidenced by the transition of the international shipping fleet, and expansion projects in ports and key waterways across the globe.</w:t>
      </w:r>
      <w:r w:rsidRPr="00146BBB">
        <w:rPr>
          <w:rStyle w:val="StyleStyleBold12pt"/>
          <w:rFonts w:cs="Times New Roman"/>
          <w:b w:val="0"/>
          <w:sz w:val="10"/>
        </w:rPr>
        <w:t xml:space="preserve"> The larger ships have drafts of about 50 feet, limiting their access to only a few ports that can dredge and refit their port infrastructure (new cranes &amp; berths)</w:t>
      </w:r>
      <w:proofErr w:type="gramStart"/>
      <w:r w:rsidRPr="00146BBB">
        <w:rPr>
          <w:rStyle w:val="StyleStyleBold12pt"/>
          <w:rFonts w:cs="Times New Roman"/>
          <w:b w:val="0"/>
          <w:sz w:val="10"/>
        </w:rPr>
        <w:t>.</w:t>
      </w:r>
      <w:r w:rsidRPr="00146BBB">
        <w:rPr>
          <w:rStyle w:val="StyleStyleBold12pt"/>
          <w:rFonts w:cs="Times New Roman"/>
          <w:b w:val="0"/>
          <w:sz w:val="12"/>
        </w:rPr>
        <w:t>¶</w:t>
      </w:r>
      <w:proofErr w:type="gramEnd"/>
      <w:r w:rsidRPr="00146BBB">
        <w:rPr>
          <w:rStyle w:val="StyleStyleBold12pt"/>
          <w:rFonts w:cs="Times New Roman"/>
          <w:b w:val="0"/>
          <w:sz w:val="10"/>
        </w:rPr>
        <w:t xml:space="preserve"> </w:t>
      </w:r>
      <w:r w:rsidRPr="00146BBB">
        <w:rPr>
          <w:rStyle w:val="StyleStyleBold12pt"/>
          <w:rFonts w:cs="Times New Roman"/>
          <w:b w:val="0"/>
          <w:sz w:val="12"/>
        </w:rPr>
        <w:t>¶</w:t>
      </w:r>
      <w:r w:rsidRPr="00146BBB">
        <w:rPr>
          <w:rStyle w:val="StyleStyleBold12pt"/>
          <w:rFonts w:cs="Times New Roman"/>
          <w:b w:val="0"/>
          <w:sz w:val="10"/>
        </w:rPr>
        <w:t xml:space="preserve"> Fortunately for the West Coast ports, goods coming from Asia are hampered by the bottleneck that is the Panama Canal. At an average rate of 30 moves per crane-hour, it takes about 4 days to offload a 15,000-TEU ship in Los Angeles/Long Beach. In most cases, intermodal rail connections from ports take containers to rail yards for recoupling and sorting for trains bound to different inland destinations. There is a one-day customs hold and usually a four-day freight hold. All this takes time, and time is money</w:t>
      </w:r>
      <w:proofErr w:type="gramStart"/>
      <w:r w:rsidRPr="00146BBB">
        <w:rPr>
          <w:rStyle w:val="StyleStyleBold12pt"/>
          <w:rFonts w:cs="Times New Roman"/>
          <w:b w:val="0"/>
          <w:sz w:val="10"/>
        </w:rPr>
        <w:t>.</w:t>
      </w:r>
      <w:r w:rsidRPr="00146BBB">
        <w:rPr>
          <w:rStyle w:val="StyleStyleBold12pt"/>
          <w:rFonts w:cs="Times New Roman"/>
          <w:b w:val="0"/>
          <w:sz w:val="12"/>
        </w:rPr>
        <w:t>¶</w:t>
      </w:r>
      <w:proofErr w:type="gramEnd"/>
      <w:r w:rsidRPr="00146BBB">
        <w:rPr>
          <w:rStyle w:val="StyleStyleBold12pt"/>
          <w:rFonts w:cs="Times New Roman"/>
          <w:b w:val="0"/>
          <w:sz w:val="10"/>
        </w:rPr>
        <w:t xml:space="preserve"> </w:t>
      </w:r>
      <w:r w:rsidRPr="00146BBB">
        <w:rPr>
          <w:rStyle w:val="StyleStyleBold12pt"/>
          <w:rFonts w:cs="Times New Roman"/>
          <w:b w:val="0"/>
          <w:sz w:val="12"/>
        </w:rPr>
        <w:t>¶</w:t>
      </w:r>
      <w:r w:rsidRPr="00146BBB">
        <w:rPr>
          <w:rStyle w:val="StyleStyleBold12pt"/>
          <w:rFonts w:cs="Times New Roman"/>
          <w:b w:val="0"/>
          <w:sz w:val="10"/>
        </w:rPr>
        <w:t xml:space="preserve"> Enter in the Panama Canal expansion project. The American Association of Port Authorities (AAPA) estimates that public and private investment in US ports will exceed $46 billion between 2012 and 2017. When the Panama Canal opens, its expanded capability will accommodate a 12,500-TEU ship. East Coast ports have made significant investments to expand their capabilities and competitiveness based, in part, on this project and its expected impact at reaching the U.S. consumer more efficiently. West Coast ports have also made investments to keep their market share by improving harbor access, berth size and intermodal connectivity</w:t>
      </w:r>
      <w:proofErr w:type="gramStart"/>
      <w:r w:rsidRPr="00146BBB">
        <w:rPr>
          <w:rStyle w:val="StyleStyleBold12pt"/>
          <w:rFonts w:cs="Times New Roman"/>
          <w:b w:val="0"/>
          <w:sz w:val="10"/>
        </w:rPr>
        <w:t>.</w:t>
      </w:r>
      <w:r w:rsidRPr="00146BBB">
        <w:rPr>
          <w:rStyle w:val="StyleStyleBold12pt"/>
          <w:rFonts w:cs="Times New Roman"/>
          <w:b w:val="0"/>
          <w:sz w:val="12"/>
        </w:rPr>
        <w:t>¶</w:t>
      </w:r>
      <w:proofErr w:type="gramEnd"/>
      <w:r w:rsidRPr="00146BBB">
        <w:rPr>
          <w:rStyle w:val="StyleStyleBold12pt"/>
          <w:rFonts w:cs="Times New Roman"/>
          <w:b w:val="0"/>
          <w:sz w:val="10"/>
        </w:rPr>
        <w:t xml:space="preserve"> </w:t>
      </w:r>
      <w:r w:rsidRPr="00146BBB">
        <w:rPr>
          <w:rStyle w:val="StyleStyleBold12pt"/>
          <w:rFonts w:cs="Times New Roman"/>
          <w:b w:val="0"/>
          <w:sz w:val="12"/>
        </w:rPr>
        <w:t>¶</w:t>
      </w:r>
      <w:r w:rsidRPr="00146BBB">
        <w:rPr>
          <w:rStyle w:val="StyleStyleBold12pt"/>
          <w:rFonts w:cs="Times New Roman"/>
          <w:b w:val="0"/>
          <w:sz w:val="10"/>
        </w:rPr>
        <w:t xml:space="preserve"> Domestically, the most efficient way to move goods is short-sea shipping. The target of most of the imported goods is the US consumer, 70 percent of whom are located east of the Mississippi River. If you look at a population density map of the United States and overlay it with a commercial waterways map, you would find an almost 1:1 correlation. In the simplest terms, </w:t>
      </w:r>
      <w:r w:rsidRPr="00146BBB">
        <w:rPr>
          <w:rStyle w:val="StyleStyleBold12pt"/>
          <w:rFonts w:cs="Times New Roman"/>
          <w:b w:val="0"/>
          <w:sz w:val="24"/>
          <w:highlight w:val="cyan"/>
          <w:u w:val="single"/>
        </w:rPr>
        <w:t>it costs</w:t>
      </w:r>
      <w:r w:rsidRPr="00146BBB">
        <w:rPr>
          <w:rStyle w:val="StyleStyleBold12pt"/>
          <w:rFonts w:cs="Times New Roman"/>
          <w:b w:val="0"/>
          <w:sz w:val="10"/>
          <w:highlight w:val="cyan"/>
        </w:rPr>
        <w:t xml:space="preserve"> </w:t>
      </w:r>
      <w:r w:rsidRPr="00146BBB">
        <w:rPr>
          <w:rStyle w:val="StyleStyleBold12pt"/>
          <w:rFonts w:cs="Times New Roman"/>
          <w:b w:val="0"/>
          <w:sz w:val="10"/>
        </w:rPr>
        <w:t xml:space="preserve">roughly </w:t>
      </w:r>
      <w:r w:rsidRPr="00146BBB">
        <w:rPr>
          <w:rStyle w:val="StyleStyleBold12pt"/>
          <w:rFonts w:cs="Times New Roman"/>
          <w:b w:val="0"/>
          <w:sz w:val="24"/>
          <w:highlight w:val="cyan"/>
          <w:u w:val="single"/>
        </w:rPr>
        <w:t>25 percent less to move goods by barge vs. rail, and 75 percent less to move goods by barge than by truck</w:t>
      </w:r>
      <w:r w:rsidRPr="00146BBB">
        <w:rPr>
          <w:rStyle w:val="StyleStyleBold12pt"/>
          <w:rFonts w:cs="Times New Roman"/>
          <w:b w:val="0"/>
          <w:sz w:val="24"/>
          <w:u w:val="single"/>
        </w:rPr>
        <w:t>, so why not take advantage of these efficiencies and move goods as far as possible using the inland waterway system</w:t>
      </w:r>
      <w:proofErr w:type="gramStart"/>
      <w:r w:rsidRPr="00146BBB">
        <w:rPr>
          <w:rStyle w:val="StyleStyleBold12pt"/>
          <w:rFonts w:cs="Times New Roman"/>
          <w:b w:val="0"/>
          <w:sz w:val="24"/>
          <w:u w:val="single"/>
        </w:rPr>
        <w:t>?</w:t>
      </w:r>
      <w:r w:rsidRPr="00146BBB">
        <w:rPr>
          <w:rStyle w:val="StyleStyleBold12pt"/>
          <w:rFonts w:cs="Times New Roman"/>
          <w:b w:val="0"/>
          <w:sz w:val="12"/>
        </w:rPr>
        <w:t>¶</w:t>
      </w:r>
      <w:proofErr w:type="gramEnd"/>
      <w:r w:rsidRPr="00146BBB">
        <w:rPr>
          <w:rStyle w:val="StyleStyleBold12pt"/>
          <w:rFonts w:cs="Times New Roman"/>
          <w:b w:val="0"/>
          <w:sz w:val="10"/>
        </w:rPr>
        <w:t xml:space="preserve"> </w:t>
      </w:r>
      <w:r w:rsidRPr="00146BBB">
        <w:rPr>
          <w:rStyle w:val="StyleStyleBold12pt"/>
          <w:rFonts w:cs="Times New Roman"/>
          <w:b w:val="0"/>
          <w:sz w:val="12"/>
        </w:rPr>
        <w:t>¶</w:t>
      </w:r>
      <w:r w:rsidRPr="00146BBB">
        <w:rPr>
          <w:rStyle w:val="StyleStyleBold12pt"/>
          <w:rFonts w:cs="Times New Roman"/>
          <w:b w:val="0"/>
          <w:sz w:val="10"/>
        </w:rPr>
        <w:t xml:space="preserve"> </w:t>
      </w:r>
      <w:r w:rsidRPr="00146BBB">
        <w:rPr>
          <w:rStyle w:val="StyleStyleBold12pt"/>
          <w:rFonts w:cs="Times New Roman"/>
          <w:b w:val="0"/>
          <w:sz w:val="24"/>
          <w:u w:val="single"/>
        </w:rPr>
        <w:t>What if we had a different model of goods movement taking advantage of all these factors? For example,</w:t>
      </w:r>
      <w:r w:rsidRPr="00146BBB">
        <w:rPr>
          <w:rStyle w:val="StyleStyleBold12pt"/>
          <w:rFonts w:cs="Times New Roman"/>
          <w:b w:val="0"/>
          <w:sz w:val="10"/>
        </w:rPr>
        <w:t xml:space="preserve"> use </w:t>
      </w:r>
      <w:r w:rsidRPr="00146BBB">
        <w:rPr>
          <w:rStyle w:val="StyleStyleBold12pt"/>
          <w:rFonts w:cs="Times New Roman"/>
          <w:sz w:val="24"/>
          <w:u w:val="single"/>
        </w:rPr>
        <w:t xml:space="preserve">trans-shipment </w:t>
      </w:r>
      <w:r w:rsidRPr="00146BBB">
        <w:rPr>
          <w:rStyle w:val="StyleStyleBold12pt"/>
          <w:rFonts w:cs="Times New Roman"/>
          <w:sz w:val="24"/>
          <w:highlight w:val="cyan"/>
          <w:u w:val="single"/>
        </w:rPr>
        <w:t>ports offshore</w:t>
      </w:r>
      <w:r w:rsidRPr="00146BBB">
        <w:rPr>
          <w:rStyle w:val="StyleStyleBold12pt"/>
          <w:rFonts w:cs="Times New Roman"/>
          <w:b w:val="0"/>
          <w:sz w:val="24"/>
          <w:highlight w:val="cyan"/>
          <w:u w:val="single"/>
        </w:rPr>
        <w:t xml:space="preserve"> </w:t>
      </w:r>
      <w:r w:rsidRPr="00146BBB">
        <w:rPr>
          <w:rStyle w:val="StyleStyleBold12pt"/>
          <w:rFonts w:cs="Times New Roman"/>
          <w:b w:val="0"/>
          <w:sz w:val="24"/>
          <w:u w:val="single"/>
        </w:rPr>
        <w:t xml:space="preserve">to </w:t>
      </w:r>
      <w:r w:rsidRPr="00146BBB">
        <w:rPr>
          <w:rStyle w:val="StyleStyleBold12pt"/>
          <w:rFonts w:cs="Times New Roman"/>
          <w:b w:val="0"/>
          <w:sz w:val="24"/>
          <w:highlight w:val="cyan"/>
          <w:u w:val="single"/>
        </w:rPr>
        <w:t>allow access to</w:t>
      </w:r>
      <w:r w:rsidRPr="00146BBB">
        <w:rPr>
          <w:rStyle w:val="StyleStyleBold12pt"/>
          <w:rFonts w:cs="Times New Roman"/>
          <w:b w:val="0"/>
          <w:sz w:val="24"/>
          <w:u w:val="single"/>
        </w:rPr>
        <w:t xml:space="preserve"> </w:t>
      </w:r>
      <w:r w:rsidRPr="00146BBB">
        <w:rPr>
          <w:rStyle w:val="StyleStyleBold12pt"/>
          <w:rFonts w:cs="Times New Roman"/>
          <w:b w:val="0"/>
          <w:sz w:val="24"/>
          <w:highlight w:val="cyan"/>
          <w:u w:val="single"/>
        </w:rPr>
        <w:t>the largest ships</w:t>
      </w:r>
      <w:r w:rsidRPr="00146BBB">
        <w:rPr>
          <w:rStyle w:val="StyleStyleBold12pt"/>
          <w:rFonts w:cs="Times New Roman"/>
          <w:b w:val="0"/>
          <w:sz w:val="10"/>
        </w:rPr>
        <w:t xml:space="preserve">. </w:t>
      </w:r>
      <w:r w:rsidRPr="00146BBB">
        <w:rPr>
          <w:rStyle w:val="StyleStyleBold12pt"/>
          <w:rFonts w:cs="Times New Roman"/>
          <w:sz w:val="24"/>
          <w:highlight w:val="cyan"/>
          <w:u w:val="single"/>
        </w:rPr>
        <w:t>Process their cargo in a third the time</w:t>
      </w:r>
      <w:r w:rsidRPr="00146BBB">
        <w:rPr>
          <w:rStyle w:val="StyleStyleBold12pt"/>
          <w:rFonts w:cs="Times New Roman"/>
          <w:b w:val="0"/>
          <w:sz w:val="10"/>
          <w:highlight w:val="cyan"/>
        </w:rPr>
        <w:t xml:space="preserve"> </w:t>
      </w:r>
      <w:r w:rsidRPr="00146BBB">
        <w:rPr>
          <w:rStyle w:val="StyleStyleBold12pt"/>
          <w:rFonts w:cs="Times New Roman"/>
          <w:b w:val="0"/>
          <w:sz w:val="10"/>
        </w:rPr>
        <w:t xml:space="preserve">it takes now allowing them to return to sea that much quicker. Take their cargo and sort it for transfer to smaller coastal vessels that can move goods inland or through the canal efficiently. </w:t>
      </w:r>
      <w:r w:rsidRPr="00146BBB">
        <w:rPr>
          <w:rStyle w:val="StyleStyleBold12pt"/>
          <w:rFonts w:cs="Times New Roman"/>
          <w:b w:val="0"/>
          <w:sz w:val="24"/>
          <w:highlight w:val="cyan"/>
          <w:u w:val="single"/>
        </w:rPr>
        <w:t xml:space="preserve">Vessels can </w:t>
      </w:r>
      <w:r w:rsidRPr="00146BBB">
        <w:rPr>
          <w:rStyle w:val="StyleStyleBold12pt"/>
          <w:rFonts w:cs="Times New Roman"/>
          <w:b w:val="0"/>
          <w:sz w:val="24"/>
          <w:u w:val="single"/>
        </w:rPr>
        <w:t xml:space="preserve">also </w:t>
      </w:r>
      <w:r w:rsidRPr="00146BBB">
        <w:rPr>
          <w:rStyle w:val="StyleStyleBold12pt"/>
          <w:rFonts w:cs="Times New Roman"/>
          <w:b w:val="0"/>
          <w:sz w:val="24"/>
          <w:highlight w:val="cyan"/>
          <w:u w:val="single"/>
        </w:rPr>
        <w:t xml:space="preserve">take a large amount of pre-sorted freight to major ports with </w:t>
      </w:r>
      <w:r w:rsidRPr="00146BBB">
        <w:rPr>
          <w:rStyle w:val="StyleStyleBold12pt"/>
          <w:rFonts w:cs="Times New Roman"/>
          <w:b w:val="0"/>
          <w:sz w:val="24"/>
          <w:u w:val="single"/>
        </w:rPr>
        <w:t xml:space="preserve">good </w:t>
      </w:r>
      <w:r w:rsidRPr="00146BBB">
        <w:rPr>
          <w:rStyle w:val="StyleStyleBold12pt"/>
          <w:rFonts w:cs="Times New Roman"/>
          <w:b w:val="0"/>
          <w:sz w:val="24"/>
          <w:highlight w:val="cyan"/>
          <w:u w:val="single"/>
        </w:rPr>
        <w:t>intermodal connections</w:t>
      </w:r>
      <w:r w:rsidRPr="00146BBB">
        <w:rPr>
          <w:rStyle w:val="StyleStyleBold12pt"/>
          <w:rFonts w:cs="Times New Roman"/>
          <w:b w:val="0"/>
          <w:sz w:val="24"/>
          <w:u w:val="single"/>
        </w:rPr>
        <w:t xml:space="preserve">. </w:t>
      </w:r>
      <w:r w:rsidRPr="00146BBB">
        <w:rPr>
          <w:rStyle w:val="StyleStyleBold12pt"/>
          <w:rFonts w:cs="Times New Roman"/>
          <w:sz w:val="24"/>
          <w:u w:val="single"/>
        </w:rPr>
        <w:t xml:space="preserve">This model is </w:t>
      </w:r>
      <w:r w:rsidRPr="00146BBB">
        <w:rPr>
          <w:rStyle w:val="StyleStyleBold12pt"/>
          <w:rFonts w:cs="Times New Roman"/>
          <w:sz w:val="24"/>
          <w:highlight w:val="cyan"/>
          <w:u w:val="single"/>
        </w:rPr>
        <w:t>a hub and spoke distribution system</w:t>
      </w:r>
      <w:r w:rsidRPr="00146BBB">
        <w:rPr>
          <w:rStyle w:val="StyleStyleBold12pt"/>
          <w:rFonts w:cs="Times New Roman"/>
          <w:b w:val="0"/>
          <w:sz w:val="24"/>
          <w:highlight w:val="cyan"/>
          <w:u w:val="single"/>
        </w:rPr>
        <w:t xml:space="preserve"> </w:t>
      </w:r>
      <w:r w:rsidRPr="00146BBB">
        <w:rPr>
          <w:rStyle w:val="StyleStyleBold12pt"/>
          <w:rFonts w:cs="Times New Roman"/>
          <w:b w:val="0"/>
          <w:sz w:val="24"/>
          <w:u w:val="single"/>
        </w:rPr>
        <w:t>where one stop on a platform of a large transoceanic vessel generates 2-4 smaller ships simultaneously moving toward other destinations</w:t>
      </w:r>
      <w:proofErr w:type="gramStart"/>
      <w:r w:rsidRPr="00146BBB">
        <w:rPr>
          <w:rStyle w:val="StyleStyleBold12pt"/>
          <w:rFonts w:cs="Times New Roman"/>
          <w:b w:val="0"/>
          <w:sz w:val="10"/>
        </w:rPr>
        <w:t>.</w:t>
      </w:r>
      <w:r w:rsidRPr="00146BBB">
        <w:rPr>
          <w:rStyle w:val="StyleStyleBold12pt"/>
          <w:rFonts w:cs="Times New Roman"/>
          <w:b w:val="0"/>
          <w:sz w:val="12"/>
        </w:rPr>
        <w:t>¶</w:t>
      </w:r>
      <w:proofErr w:type="gramEnd"/>
      <w:r w:rsidRPr="00146BBB">
        <w:rPr>
          <w:rStyle w:val="StyleStyleBold12pt"/>
          <w:rFonts w:cs="Times New Roman"/>
          <w:b w:val="0"/>
          <w:sz w:val="10"/>
        </w:rPr>
        <w:t xml:space="preserve"> </w:t>
      </w:r>
      <w:r w:rsidRPr="00146BBB">
        <w:rPr>
          <w:rStyle w:val="StyleStyleBold12pt"/>
          <w:rFonts w:cs="Times New Roman"/>
          <w:b w:val="0"/>
          <w:sz w:val="12"/>
        </w:rPr>
        <w:t>¶</w:t>
      </w:r>
      <w:r w:rsidRPr="00146BBB">
        <w:rPr>
          <w:rStyle w:val="StyleStyleBold12pt"/>
          <w:rFonts w:cs="Times New Roman"/>
          <w:b w:val="0"/>
          <w:sz w:val="10"/>
        </w:rPr>
        <w:t xml:space="preserve"> In this model, </w:t>
      </w:r>
      <w:r w:rsidRPr="00146BBB">
        <w:rPr>
          <w:rStyle w:val="StyleStyleBold12pt"/>
          <w:rFonts w:cs="Times New Roman"/>
          <w:b w:val="0"/>
          <w:sz w:val="24"/>
          <w:highlight w:val="cyan"/>
          <w:u w:val="single"/>
        </w:rPr>
        <w:t xml:space="preserve">ports don’t have to refit </w:t>
      </w:r>
      <w:r w:rsidRPr="00146BBB">
        <w:rPr>
          <w:rStyle w:val="StyleStyleBold12pt"/>
          <w:rFonts w:cs="Times New Roman"/>
          <w:b w:val="0"/>
          <w:sz w:val="24"/>
          <w:u w:val="single"/>
        </w:rPr>
        <w:t xml:space="preserve">their </w:t>
      </w:r>
      <w:r w:rsidRPr="00146BBB">
        <w:rPr>
          <w:rStyle w:val="StyleStyleBold12pt"/>
          <w:rFonts w:cs="Times New Roman"/>
          <w:b w:val="0"/>
          <w:sz w:val="24"/>
          <w:highlight w:val="cyan"/>
          <w:u w:val="single"/>
        </w:rPr>
        <w:t xml:space="preserve">cranes and docks </w:t>
      </w:r>
      <w:r w:rsidRPr="00146BBB">
        <w:rPr>
          <w:rStyle w:val="StyleStyleBold12pt"/>
          <w:rFonts w:cs="Times New Roman"/>
          <w:b w:val="0"/>
          <w:sz w:val="24"/>
          <w:u w:val="single"/>
        </w:rPr>
        <w:t>to keep up with the ever-increasing size of transoceanic carriers.</w:t>
      </w:r>
      <w:r w:rsidRPr="00146BBB">
        <w:rPr>
          <w:rStyle w:val="StyleStyleBold12pt"/>
          <w:rFonts w:cs="Times New Roman"/>
          <w:b w:val="0"/>
          <w:sz w:val="10"/>
        </w:rPr>
        <w:t xml:space="preserve"> </w:t>
      </w:r>
      <w:r w:rsidRPr="00146BBB">
        <w:rPr>
          <w:rStyle w:val="StyleStyleBold12pt"/>
          <w:rFonts w:cs="Times New Roman"/>
          <w:b w:val="0"/>
          <w:sz w:val="24"/>
          <w:highlight w:val="cyan"/>
          <w:u w:val="single"/>
        </w:rPr>
        <w:t>They</w:t>
      </w:r>
      <w:r w:rsidRPr="00146BBB">
        <w:rPr>
          <w:rStyle w:val="StyleStyleBold12pt"/>
          <w:rFonts w:cs="Times New Roman"/>
          <w:b w:val="0"/>
          <w:sz w:val="10"/>
          <w:highlight w:val="cyan"/>
        </w:rPr>
        <w:t xml:space="preserve"> </w:t>
      </w:r>
      <w:r w:rsidRPr="00146BBB">
        <w:rPr>
          <w:rStyle w:val="StyleStyleBold12pt"/>
          <w:rFonts w:cs="Times New Roman"/>
          <w:b w:val="0"/>
          <w:sz w:val="10"/>
        </w:rPr>
        <w:t xml:space="preserve">also </w:t>
      </w:r>
      <w:r w:rsidRPr="00146BBB">
        <w:rPr>
          <w:rStyle w:val="StyleStyleBold12pt"/>
          <w:rFonts w:cs="Times New Roman"/>
          <w:b w:val="0"/>
          <w:sz w:val="24"/>
          <w:highlight w:val="cyan"/>
          <w:u w:val="single"/>
        </w:rPr>
        <w:t>don’t have to dredge</w:t>
      </w:r>
      <w:r w:rsidRPr="00146BBB">
        <w:rPr>
          <w:rStyle w:val="StyleStyleBold12pt"/>
          <w:rFonts w:cs="Times New Roman"/>
          <w:b w:val="0"/>
          <w:sz w:val="10"/>
          <w:highlight w:val="cyan"/>
        </w:rPr>
        <w:t xml:space="preserve"> </w:t>
      </w:r>
      <w:r w:rsidRPr="00146BBB">
        <w:rPr>
          <w:rStyle w:val="StyleStyleBold12pt"/>
          <w:rFonts w:cs="Times New Roman"/>
          <w:b w:val="0"/>
          <w:sz w:val="10"/>
        </w:rPr>
        <w:t xml:space="preserve">their harbors to maintain 50 feet of depth. </w:t>
      </w:r>
      <w:r w:rsidRPr="00146BBB">
        <w:rPr>
          <w:rStyle w:val="StyleStyleBold12pt"/>
          <w:rFonts w:cs="Times New Roman"/>
          <w:sz w:val="24"/>
          <w:highlight w:val="cyan"/>
          <w:u w:val="single"/>
        </w:rPr>
        <w:t>US coastal areas are protected from invasive species</w:t>
      </w:r>
      <w:r w:rsidRPr="00146BBB">
        <w:rPr>
          <w:rStyle w:val="StyleStyleBold12pt"/>
          <w:rFonts w:cs="Times New Roman"/>
          <w:b w:val="0"/>
          <w:sz w:val="24"/>
          <w:u w:val="single"/>
        </w:rPr>
        <w:t>.</w:t>
      </w:r>
      <w:r w:rsidRPr="00146BBB">
        <w:rPr>
          <w:rStyle w:val="StyleStyleBold12pt"/>
          <w:rFonts w:cs="Times New Roman"/>
          <w:b w:val="0"/>
          <w:sz w:val="10"/>
        </w:rPr>
        <w:t xml:space="preserve"> Finally, </w:t>
      </w:r>
      <w:r w:rsidRPr="00146BBB">
        <w:rPr>
          <w:rStyle w:val="StyleStyleBold12pt"/>
          <w:rFonts w:cs="Times New Roman"/>
          <w:sz w:val="24"/>
          <w:highlight w:val="cyan"/>
          <w:u w:val="single"/>
        </w:rPr>
        <w:t>a buffer exists between those that want to</w:t>
      </w:r>
      <w:r w:rsidRPr="00146BBB">
        <w:rPr>
          <w:rStyle w:val="StyleStyleBold12pt"/>
          <w:rFonts w:cs="Times New Roman"/>
          <w:sz w:val="24"/>
          <w:u w:val="single"/>
        </w:rPr>
        <w:t xml:space="preserve"> </w:t>
      </w:r>
      <w:r w:rsidRPr="00146BBB">
        <w:rPr>
          <w:rStyle w:val="StyleStyleBold12pt"/>
          <w:rFonts w:cs="Times New Roman"/>
          <w:sz w:val="24"/>
          <w:highlight w:val="cyan"/>
          <w:u w:val="single"/>
        </w:rPr>
        <w:t xml:space="preserve">do </w:t>
      </w:r>
      <w:r w:rsidRPr="00146BBB">
        <w:rPr>
          <w:rStyle w:val="StyleStyleBold12pt"/>
          <w:rFonts w:cs="Times New Roman"/>
          <w:sz w:val="24"/>
          <w:u w:val="single"/>
        </w:rPr>
        <w:t xml:space="preserve">us </w:t>
      </w:r>
      <w:r w:rsidRPr="00146BBB">
        <w:rPr>
          <w:rStyle w:val="StyleStyleBold12pt"/>
          <w:rFonts w:cs="Times New Roman"/>
          <w:sz w:val="24"/>
          <w:highlight w:val="cyan"/>
          <w:u w:val="single"/>
        </w:rPr>
        <w:t xml:space="preserve">harm and </w:t>
      </w:r>
      <w:r w:rsidRPr="00146BBB">
        <w:rPr>
          <w:rStyle w:val="StyleStyleBold12pt"/>
          <w:rFonts w:cs="Times New Roman"/>
          <w:sz w:val="24"/>
          <w:u w:val="single"/>
        </w:rPr>
        <w:t xml:space="preserve">a means of </w:t>
      </w:r>
      <w:r w:rsidRPr="00146BBB">
        <w:rPr>
          <w:rStyle w:val="StyleStyleBold12pt"/>
          <w:rFonts w:cs="Times New Roman"/>
          <w:sz w:val="24"/>
          <w:highlight w:val="cyan"/>
          <w:u w:val="single"/>
        </w:rPr>
        <w:t>protect</w:t>
      </w:r>
      <w:r w:rsidRPr="00146BBB">
        <w:rPr>
          <w:rStyle w:val="StyleStyleBold12pt"/>
          <w:rFonts w:cs="Times New Roman"/>
          <w:sz w:val="24"/>
          <w:u w:val="single"/>
        </w:rPr>
        <w:t xml:space="preserve">ing </w:t>
      </w:r>
      <w:r w:rsidRPr="00146BBB">
        <w:rPr>
          <w:rStyle w:val="StyleStyleBold12pt"/>
          <w:rFonts w:cs="Times New Roman"/>
          <w:sz w:val="24"/>
          <w:highlight w:val="cyan"/>
          <w:u w:val="single"/>
        </w:rPr>
        <w:t xml:space="preserve">critical infrastructure </w:t>
      </w:r>
      <w:r w:rsidRPr="00146BBB">
        <w:rPr>
          <w:rStyle w:val="StyleStyleBold12pt"/>
          <w:rFonts w:cs="Times New Roman"/>
          <w:sz w:val="24"/>
          <w:u w:val="single"/>
        </w:rPr>
        <w:t>is established</w:t>
      </w:r>
      <w:proofErr w:type="gramStart"/>
      <w:r w:rsidRPr="00146BBB">
        <w:rPr>
          <w:rStyle w:val="StyleStyleBold12pt"/>
          <w:rFonts w:cs="Times New Roman"/>
          <w:b w:val="0"/>
          <w:sz w:val="10"/>
        </w:rPr>
        <w:t>.</w:t>
      </w:r>
      <w:r w:rsidRPr="00146BBB">
        <w:rPr>
          <w:rStyle w:val="StyleStyleBold12pt"/>
          <w:rFonts w:cs="Times New Roman"/>
          <w:b w:val="0"/>
          <w:sz w:val="12"/>
        </w:rPr>
        <w:t>¶</w:t>
      </w:r>
      <w:proofErr w:type="gramEnd"/>
      <w:r w:rsidRPr="00146BBB">
        <w:rPr>
          <w:rStyle w:val="StyleStyleBold12pt"/>
          <w:rFonts w:cs="Times New Roman"/>
          <w:b w:val="0"/>
          <w:sz w:val="10"/>
        </w:rPr>
        <w:t xml:space="preserve"> </w:t>
      </w:r>
      <w:r w:rsidRPr="00146BBB">
        <w:rPr>
          <w:rStyle w:val="StyleStyleBold12pt"/>
          <w:rFonts w:cs="Times New Roman"/>
          <w:b w:val="0"/>
          <w:sz w:val="12"/>
        </w:rPr>
        <w:t>¶</w:t>
      </w:r>
      <w:r w:rsidRPr="00146BBB">
        <w:rPr>
          <w:rStyle w:val="StyleStyleBold12pt"/>
          <w:rFonts w:cs="Times New Roman"/>
          <w:b w:val="0"/>
          <w:sz w:val="10"/>
        </w:rPr>
        <w:t xml:space="preserve"> This brings us to the other reason why anyone would be interested in offshore ports. At some point in the future, </w:t>
      </w:r>
      <w:r w:rsidRPr="00146BBB">
        <w:rPr>
          <w:rStyle w:val="StyleStyleBold12pt"/>
          <w:rFonts w:cs="Times New Roman"/>
          <w:sz w:val="24"/>
          <w:highlight w:val="cyan"/>
          <w:u w:val="single"/>
        </w:rPr>
        <w:t>terrorists may</w:t>
      </w:r>
      <w:r w:rsidRPr="00146BBB">
        <w:rPr>
          <w:rStyle w:val="StyleStyleBold12pt"/>
          <w:rFonts w:cs="Times New Roman"/>
          <w:b w:val="0"/>
          <w:sz w:val="24"/>
          <w:highlight w:val="cyan"/>
          <w:u w:val="single"/>
        </w:rPr>
        <w:t xml:space="preserve"> </w:t>
      </w:r>
      <w:r w:rsidRPr="00146BBB">
        <w:rPr>
          <w:rStyle w:val="StyleStyleBold12pt"/>
          <w:rFonts w:cs="Times New Roman"/>
          <w:sz w:val="24"/>
          <w:highlight w:val="cyan"/>
          <w:u w:val="single"/>
        </w:rPr>
        <w:t>acquire</w:t>
      </w:r>
      <w:r w:rsidRPr="00146BBB">
        <w:rPr>
          <w:rStyle w:val="StyleStyleBold12pt"/>
          <w:rFonts w:cs="Times New Roman"/>
          <w:sz w:val="10"/>
          <w:highlight w:val="cyan"/>
        </w:rPr>
        <w:t xml:space="preserve"> </w:t>
      </w:r>
      <w:r w:rsidRPr="00146BBB">
        <w:rPr>
          <w:rStyle w:val="StyleStyleBold12pt"/>
          <w:rFonts w:cs="Times New Roman"/>
          <w:b w:val="0"/>
          <w:sz w:val="10"/>
        </w:rPr>
        <w:t xml:space="preserve">enough </w:t>
      </w:r>
      <w:r w:rsidRPr="00146BBB">
        <w:rPr>
          <w:rStyle w:val="StyleStyleBold12pt"/>
          <w:rFonts w:cs="Times New Roman"/>
          <w:sz w:val="24"/>
          <w:highlight w:val="cyan"/>
          <w:u w:val="single"/>
        </w:rPr>
        <w:t xml:space="preserve">material </w:t>
      </w:r>
      <w:r w:rsidRPr="00146BBB">
        <w:rPr>
          <w:rStyle w:val="StyleStyleBold12pt"/>
          <w:rFonts w:cs="Times New Roman"/>
          <w:b w:val="0"/>
          <w:sz w:val="10"/>
        </w:rPr>
        <w:t xml:space="preserve">of sufficient quality </w:t>
      </w:r>
      <w:r w:rsidRPr="00146BBB">
        <w:rPr>
          <w:rStyle w:val="StyleStyleBold12pt"/>
          <w:rFonts w:cs="Times New Roman"/>
          <w:sz w:val="24"/>
          <w:highlight w:val="cyan"/>
          <w:u w:val="single"/>
        </w:rPr>
        <w:t>to make a nuclear w</w:t>
      </w:r>
      <w:r w:rsidRPr="00146BBB">
        <w:rPr>
          <w:rStyle w:val="StyleStyleBold12pt"/>
          <w:rFonts w:cs="Times New Roman"/>
          <w:b w:val="0"/>
          <w:sz w:val="10"/>
        </w:rPr>
        <w:t xml:space="preserve">eapon of </w:t>
      </w:r>
      <w:r w:rsidRPr="00146BBB">
        <w:rPr>
          <w:rStyle w:val="StyleStyleBold12pt"/>
          <w:rFonts w:cs="Times New Roman"/>
          <w:sz w:val="24"/>
          <w:highlight w:val="cyan"/>
          <w:u w:val="single"/>
        </w:rPr>
        <w:t>m</w:t>
      </w:r>
      <w:r w:rsidRPr="00146BBB">
        <w:rPr>
          <w:rStyle w:val="StyleStyleBold12pt"/>
          <w:rFonts w:cs="Times New Roman"/>
          <w:b w:val="0"/>
          <w:sz w:val="10"/>
        </w:rPr>
        <w:t xml:space="preserve">ass </w:t>
      </w:r>
      <w:r w:rsidRPr="00146BBB">
        <w:rPr>
          <w:rStyle w:val="StyleStyleBold12pt"/>
          <w:rFonts w:cs="Times New Roman"/>
          <w:sz w:val="24"/>
          <w:highlight w:val="cyan"/>
          <w:u w:val="single"/>
        </w:rPr>
        <w:t>d</w:t>
      </w:r>
      <w:r w:rsidRPr="00146BBB">
        <w:rPr>
          <w:rStyle w:val="StyleStyleBold12pt"/>
          <w:rFonts w:cs="Times New Roman"/>
          <w:b w:val="0"/>
          <w:sz w:val="10"/>
        </w:rPr>
        <w:t xml:space="preserve">estruction. Clearly as time goes forward, </w:t>
      </w:r>
      <w:r w:rsidRPr="00146BBB">
        <w:rPr>
          <w:rStyle w:val="StyleStyleBold12pt"/>
          <w:rFonts w:cs="Times New Roman"/>
          <w:b w:val="0"/>
          <w:sz w:val="24"/>
          <w:highlight w:val="cyan"/>
          <w:u w:val="single"/>
        </w:rPr>
        <w:t>we have seen a proliferation in nuclear capable nation-states</w:t>
      </w:r>
      <w:r w:rsidRPr="00146BBB">
        <w:rPr>
          <w:rStyle w:val="StyleStyleBold12pt"/>
          <w:rFonts w:cs="Times New Roman"/>
          <w:b w:val="0"/>
          <w:sz w:val="10"/>
          <w:highlight w:val="cyan"/>
        </w:rPr>
        <w:t>.</w:t>
      </w:r>
      <w:r w:rsidRPr="00146BBB">
        <w:rPr>
          <w:rStyle w:val="StyleStyleBold12pt"/>
          <w:rFonts w:cs="Times New Roman"/>
          <w:b w:val="0"/>
          <w:sz w:val="10"/>
        </w:rPr>
        <w:t xml:space="preserve"> The </w:t>
      </w:r>
      <w:r w:rsidRPr="00146BBB">
        <w:rPr>
          <w:rStyle w:val="StyleStyleBold12pt"/>
          <w:rFonts w:cs="Times New Roman"/>
          <w:sz w:val="24"/>
          <w:highlight w:val="cyan"/>
          <w:u w:val="single"/>
        </w:rPr>
        <w:t>tech</w:t>
      </w:r>
      <w:r w:rsidRPr="00146BBB">
        <w:rPr>
          <w:rStyle w:val="StyleStyleBold12pt"/>
          <w:rFonts w:cs="Times New Roman"/>
          <w:b w:val="0"/>
          <w:sz w:val="10"/>
        </w:rPr>
        <w:t xml:space="preserve">nology </w:t>
      </w:r>
      <w:r w:rsidRPr="00146BBB">
        <w:rPr>
          <w:rStyle w:val="StyleStyleBold12pt"/>
          <w:rFonts w:cs="Times New Roman"/>
          <w:sz w:val="24"/>
          <w:highlight w:val="cyan"/>
          <w:u w:val="single"/>
        </w:rPr>
        <w:t xml:space="preserve">to make a </w:t>
      </w:r>
      <w:r w:rsidRPr="00146BBB">
        <w:rPr>
          <w:rStyle w:val="StyleStyleBold12pt"/>
          <w:rFonts w:cs="Times New Roman"/>
          <w:sz w:val="24"/>
          <w:u w:val="single"/>
        </w:rPr>
        <w:t xml:space="preserve">crude </w:t>
      </w:r>
      <w:r w:rsidRPr="00146BBB">
        <w:rPr>
          <w:rStyle w:val="StyleStyleBold12pt"/>
          <w:rFonts w:cs="Times New Roman"/>
          <w:sz w:val="24"/>
          <w:highlight w:val="cyan"/>
          <w:u w:val="single"/>
        </w:rPr>
        <w:t>WMD is available to terrorists</w:t>
      </w:r>
      <w:r w:rsidRPr="00146BBB">
        <w:rPr>
          <w:rStyle w:val="StyleStyleBold12pt"/>
          <w:rFonts w:cs="Times New Roman"/>
          <w:b w:val="0"/>
          <w:sz w:val="10"/>
        </w:rPr>
        <w:t xml:space="preserve">. So is the means of delivery. </w:t>
      </w:r>
      <w:r w:rsidRPr="00146BBB">
        <w:rPr>
          <w:rStyle w:val="StyleStyleBold12pt"/>
          <w:rFonts w:cs="Times New Roman"/>
          <w:b w:val="0"/>
          <w:sz w:val="24"/>
          <w:u w:val="single"/>
        </w:rPr>
        <w:t>The thing that is missing is the material itself. This</w:t>
      </w:r>
      <w:r w:rsidRPr="00146BBB">
        <w:rPr>
          <w:rStyle w:val="StyleStyleBold12pt"/>
          <w:rFonts w:cs="Times New Roman"/>
          <w:sz w:val="24"/>
          <w:u w:val="single"/>
        </w:rPr>
        <w:t xml:space="preserve"> </w:t>
      </w:r>
      <w:r w:rsidRPr="00146BBB">
        <w:rPr>
          <w:rStyle w:val="StyleStyleBold12pt"/>
          <w:rFonts w:cs="Times New Roman"/>
          <w:sz w:val="24"/>
          <w:highlight w:val="cyan"/>
          <w:u w:val="single"/>
        </w:rPr>
        <w:t>material can be manufactured, stolen or provided</w:t>
      </w:r>
      <w:r w:rsidRPr="00146BBB">
        <w:rPr>
          <w:rStyle w:val="StyleStyleBold12pt"/>
          <w:rFonts w:cs="Times New Roman"/>
          <w:b w:val="0"/>
          <w:sz w:val="10"/>
        </w:rPr>
        <w:t xml:space="preserve">. </w:t>
      </w:r>
      <w:r w:rsidRPr="00146BBB">
        <w:rPr>
          <w:rStyle w:val="StyleStyleBold12pt"/>
          <w:rFonts w:cs="Times New Roman"/>
          <w:b w:val="0"/>
          <w:sz w:val="24"/>
          <w:highlight w:val="cyan"/>
          <w:u w:val="single"/>
        </w:rPr>
        <w:t>Self-preservation</w:t>
      </w:r>
      <w:r w:rsidRPr="00146BBB">
        <w:rPr>
          <w:rStyle w:val="StyleStyleBold12pt"/>
          <w:rFonts w:cs="Times New Roman"/>
          <w:b w:val="0"/>
          <w:sz w:val="24"/>
          <w:u w:val="single"/>
        </w:rPr>
        <w:t xml:space="preserve">, or a strong response resulting in annihilation, </w:t>
      </w:r>
      <w:r w:rsidRPr="00146BBB">
        <w:rPr>
          <w:rStyle w:val="StyleStyleBold12pt"/>
          <w:rFonts w:cs="Times New Roman"/>
          <w:b w:val="0"/>
          <w:sz w:val="24"/>
          <w:highlight w:val="cyan"/>
          <w:u w:val="single"/>
        </w:rPr>
        <w:t xml:space="preserve">may not be the deterrent to terrorists as it was to </w:t>
      </w:r>
      <w:r w:rsidRPr="00146BBB">
        <w:rPr>
          <w:rStyle w:val="StyleStyleBold12pt"/>
          <w:rFonts w:cs="Times New Roman"/>
          <w:b w:val="0"/>
          <w:sz w:val="24"/>
          <w:u w:val="single"/>
        </w:rPr>
        <w:t xml:space="preserve">the </w:t>
      </w:r>
      <w:r w:rsidRPr="00146BBB">
        <w:rPr>
          <w:rStyle w:val="StyleStyleBold12pt"/>
          <w:rFonts w:cs="Times New Roman"/>
          <w:b w:val="0"/>
          <w:sz w:val="24"/>
          <w:highlight w:val="cyan"/>
          <w:u w:val="single"/>
        </w:rPr>
        <w:t>participants of the Cold War</w:t>
      </w:r>
      <w:proofErr w:type="gramStart"/>
      <w:r w:rsidRPr="00146BBB">
        <w:rPr>
          <w:rStyle w:val="StyleStyleBold12pt"/>
          <w:rFonts w:cs="Times New Roman"/>
          <w:b w:val="0"/>
          <w:sz w:val="24"/>
          <w:u w:val="single"/>
        </w:rPr>
        <w:t>.</w:t>
      </w:r>
      <w:r w:rsidRPr="00146BBB">
        <w:rPr>
          <w:rStyle w:val="StyleStyleBold12pt"/>
          <w:rFonts w:cs="Times New Roman"/>
          <w:b w:val="0"/>
          <w:sz w:val="12"/>
        </w:rPr>
        <w:t>¶</w:t>
      </w:r>
      <w:proofErr w:type="gramEnd"/>
      <w:r w:rsidRPr="00146BBB">
        <w:rPr>
          <w:rStyle w:val="StyleStyleBold12pt"/>
          <w:rFonts w:cs="Times New Roman"/>
          <w:b w:val="0"/>
          <w:sz w:val="10"/>
        </w:rPr>
        <w:t xml:space="preserve"> </w:t>
      </w:r>
      <w:r w:rsidRPr="00146BBB">
        <w:rPr>
          <w:rStyle w:val="StyleStyleBold12pt"/>
          <w:rFonts w:cs="Times New Roman"/>
          <w:b w:val="0"/>
          <w:sz w:val="12"/>
        </w:rPr>
        <w:t>¶</w:t>
      </w:r>
      <w:r w:rsidRPr="00146BBB">
        <w:rPr>
          <w:rStyle w:val="StyleStyleBold12pt"/>
          <w:rFonts w:cs="Times New Roman"/>
          <w:b w:val="0"/>
          <w:sz w:val="10"/>
        </w:rPr>
        <w:t xml:space="preserve"> </w:t>
      </w:r>
      <w:r w:rsidRPr="00146BBB">
        <w:rPr>
          <w:rStyle w:val="StyleStyleBold12pt"/>
          <w:rFonts w:cs="Times New Roman"/>
          <w:b w:val="0"/>
          <w:sz w:val="24"/>
          <w:u w:val="single"/>
        </w:rPr>
        <w:t xml:space="preserve">Our </w:t>
      </w:r>
      <w:r w:rsidRPr="00146BBB">
        <w:rPr>
          <w:rStyle w:val="StyleStyleBold12pt"/>
          <w:rFonts w:cs="Times New Roman"/>
          <w:b w:val="0"/>
          <w:sz w:val="24"/>
          <w:highlight w:val="cyan"/>
          <w:u w:val="single"/>
        </w:rPr>
        <w:t>ports are located on our borders</w:t>
      </w:r>
      <w:r w:rsidRPr="00146BBB">
        <w:rPr>
          <w:rStyle w:val="StyleStyleBold12pt"/>
          <w:rFonts w:cs="Times New Roman"/>
          <w:b w:val="0"/>
          <w:sz w:val="24"/>
          <w:u w:val="single"/>
        </w:rPr>
        <w:t xml:space="preserve">, </w:t>
      </w:r>
      <w:r w:rsidRPr="00146BBB">
        <w:rPr>
          <w:rStyle w:val="StyleStyleBold12pt"/>
          <w:rFonts w:cs="Times New Roman"/>
          <w:b w:val="0"/>
          <w:sz w:val="24"/>
          <w:highlight w:val="cyan"/>
          <w:u w:val="single"/>
        </w:rPr>
        <w:t>near large population centers</w:t>
      </w:r>
      <w:r w:rsidRPr="00146BBB">
        <w:rPr>
          <w:rStyle w:val="StyleStyleBold12pt"/>
          <w:rFonts w:cs="Times New Roman"/>
          <w:b w:val="0"/>
          <w:sz w:val="10"/>
          <w:highlight w:val="cyan"/>
        </w:rPr>
        <w:t xml:space="preserve"> </w:t>
      </w:r>
      <w:r w:rsidRPr="00146BBB">
        <w:rPr>
          <w:rStyle w:val="StyleStyleBold12pt"/>
          <w:rFonts w:cs="Times New Roman"/>
          <w:b w:val="0"/>
          <w:sz w:val="10"/>
        </w:rPr>
        <w:t xml:space="preserve">and are </w:t>
      </w:r>
      <w:r w:rsidRPr="00146BBB">
        <w:rPr>
          <w:rStyle w:val="StyleStyleBold12pt"/>
          <w:rFonts w:cs="Times New Roman"/>
          <w:b w:val="0"/>
          <w:sz w:val="24"/>
          <w:highlight w:val="cyan"/>
          <w:u w:val="single"/>
        </w:rPr>
        <w:t>critical to the economic viability</w:t>
      </w:r>
      <w:r w:rsidRPr="00146BBB">
        <w:rPr>
          <w:rStyle w:val="StyleStyleBold12pt"/>
          <w:rFonts w:cs="Times New Roman"/>
          <w:b w:val="0"/>
          <w:sz w:val="10"/>
          <w:highlight w:val="cyan"/>
        </w:rPr>
        <w:t xml:space="preserve"> </w:t>
      </w:r>
      <w:r w:rsidRPr="00146BBB">
        <w:rPr>
          <w:rStyle w:val="StyleStyleBold12pt"/>
          <w:rFonts w:cs="Times New Roman"/>
          <w:b w:val="0"/>
          <w:sz w:val="10"/>
        </w:rPr>
        <w:t xml:space="preserve">of the United States. </w:t>
      </w:r>
      <w:r w:rsidRPr="00146BBB">
        <w:rPr>
          <w:rStyle w:val="StyleStyleBold12pt"/>
          <w:rFonts w:cs="Times New Roman"/>
          <w:b w:val="0"/>
          <w:sz w:val="24"/>
          <w:highlight w:val="cyan"/>
          <w:u w:val="single"/>
        </w:rPr>
        <w:t>Pushing detection overseas has been problematic and detecting threats in our ports may not be early enough</w:t>
      </w:r>
      <w:proofErr w:type="gramStart"/>
      <w:r w:rsidRPr="00146BBB">
        <w:rPr>
          <w:rStyle w:val="StyleStyleBold12pt"/>
          <w:rFonts w:cs="Times New Roman"/>
          <w:b w:val="0"/>
          <w:sz w:val="10"/>
        </w:rPr>
        <w:t>.</w:t>
      </w:r>
      <w:r w:rsidRPr="00146BBB">
        <w:rPr>
          <w:rStyle w:val="StyleStyleBold12pt"/>
          <w:rFonts w:cs="Times New Roman"/>
          <w:b w:val="0"/>
          <w:sz w:val="12"/>
        </w:rPr>
        <w:t>¶</w:t>
      </w:r>
      <w:proofErr w:type="gramEnd"/>
      <w:r w:rsidRPr="00146BBB">
        <w:rPr>
          <w:rStyle w:val="StyleStyleBold12pt"/>
          <w:rFonts w:cs="Times New Roman"/>
          <w:b w:val="0"/>
          <w:sz w:val="10"/>
        </w:rPr>
        <w:t xml:space="preserve"> </w:t>
      </w:r>
      <w:r w:rsidRPr="00146BBB">
        <w:rPr>
          <w:rStyle w:val="StyleStyleBold12pt"/>
          <w:rFonts w:cs="Times New Roman"/>
          <w:b w:val="0"/>
          <w:sz w:val="12"/>
        </w:rPr>
        <w:t>¶</w:t>
      </w:r>
      <w:r w:rsidRPr="00146BBB">
        <w:rPr>
          <w:rStyle w:val="StyleStyleBold12pt"/>
          <w:rFonts w:cs="Times New Roman"/>
          <w:b w:val="0"/>
          <w:sz w:val="10"/>
        </w:rPr>
        <w:t xml:space="preserve"> </w:t>
      </w:r>
      <w:r w:rsidRPr="00146BBB">
        <w:rPr>
          <w:rStyle w:val="StyleStyleBold12pt"/>
          <w:rFonts w:cs="Times New Roman"/>
          <w:sz w:val="24"/>
          <w:highlight w:val="cyan"/>
          <w:u w:val="single"/>
        </w:rPr>
        <w:t>Utilizing</w:t>
      </w:r>
      <w:r w:rsidRPr="00146BBB">
        <w:rPr>
          <w:rStyle w:val="StyleStyleBold12pt"/>
          <w:rFonts w:cs="Times New Roman"/>
          <w:sz w:val="10"/>
          <w:highlight w:val="cyan"/>
        </w:rPr>
        <w:t xml:space="preserve"> </w:t>
      </w:r>
      <w:r w:rsidRPr="00146BBB">
        <w:rPr>
          <w:rStyle w:val="StyleStyleBold12pt"/>
          <w:rFonts w:cs="Times New Roman"/>
          <w:b w:val="0"/>
          <w:sz w:val="10"/>
        </w:rPr>
        <w:t xml:space="preserve">the concept of </w:t>
      </w:r>
      <w:r w:rsidRPr="00146BBB">
        <w:rPr>
          <w:rStyle w:val="StyleStyleBold12pt"/>
          <w:rFonts w:cs="Times New Roman"/>
          <w:sz w:val="24"/>
          <w:highlight w:val="cyan"/>
          <w:u w:val="single"/>
        </w:rPr>
        <w:t>an</w:t>
      </w:r>
      <w:r w:rsidRPr="00146BBB">
        <w:rPr>
          <w:rStyle w:val="StyleStyleBold12pt"/>
          <w:rFonts w:cs="Times New Roman"/>
          <w:sz w:val="10"/>
          <w:highlight w:val="cyan"/>
        </w:rPr>
        <w:t xml:space="preserve"> </w:t>
      </w:r>
      <w:r w:rsidRPr="00146BBB">
        <w:rPr>
          <w:rStyle w:val="StyleStyleBold12pt"/>
          <w:rFonts w:cs="Times New Roman"/>
          <w:sz w:val="24"/>
          <w:highlight w:val="cyan"/>
          <w:u w:val="single"/>
        </w:rPr>
        <w:t>offshore</w:t>
      </w:r>
      <w:r w:rsidRPr="00146BBB">
        <w:rPr>
          <w:rStyle w:val="StyleStyleBold12pt"/>
          <w:rFonts w:cs="Times New Roman"/>
          <w:sz w:val="10"/>
          <w:highlight w:val="cyan"/>
        </w:rPr>
        <w:t xml:space="preserve"> </w:t>
      </w:r>
      <w:r w:rsidRPr="00146BBB">
        <w:rPr>
          <w:rStyle w:val="StyleStyleBold12pt"/>
          <w:rFonts w:cs="Times New Roman"/>
          <w:b w:val="0"/>
          <w:sz w:val="10"/>
        </w:rPr>
        <w:t xml:space="preserve">trans-shipment </w:t>
      </w:r>
      <w:r w:rsidRPr="00146BBB">
        <w:rPr>
          <w:rStyle w:val="StyleStyleBold12pt"/>
          <w:rFonts w:cs="Times New Roman"/>
          <w:sz w:val="24"/>
          <w:highlight w:val="cyan"/>
          <w:u w:val="single"/>
        </w:rPr>
        <w:t>port</w:t>
      </w:r>
      <w:r w:rsidRPr="00146BBB">
        <w:rPr>
          <w:rStyle w:val="StyleStyleBold12pt"/>
          <w:rFonts w:cs="Times New Roman"/>
          <w:b w:val="0"/>
          <w:sz w:val="10"/>
        </w:rPr>
        <w:t xml:space="preserve">, </w:t>
      </w:r>
      <w:r w:rsidRPr="00146BBB">
        <w:rPr>
          <w:rStyle w:val="StyleStyleBold12pt"/>
          <w:rFonts w:cs="Times New Roman"/>
          <w:sz w:val="24"/>
          <w:highlight w:val="cyan"/>
          <w:u w:val="single"/>
        </w:rPr>
        <w:t>all inbound traffic can be scanned</w:t>
      </w:r>
      <w:r w:rsidRPr="00146BBB">
        <w:rPr>
          <w:rStyle w:val="StyleStyleBold12pt"/>
          <w:rFonts w:cs="Times New Roman"/>
          <w:b w:val="0"/>
          <w:sz w:val="24"/>
          <w:u w:val="single"/>
        </w:rPr>
        <w:t xml:space="preserve"> with high throughput, high confidence detection</w:t>
      </w:r>
      <w:r w:rsidRPr="00146BBB">
        <w:rPr>
          <w:rStyle w:val="StyleStyleBold12pt"/>
          <w:rFonts w:cs="Times New Roman"/>
          <w:b w:val="0"/>
          <w:sz w:val="10"/>
        </w:rPr>
        <w:t xml:space="preserve">. </w:t>
      </w:r>
      <w:r w:rsidRPr="00146BBB">
        <w:rPr>
          <w:rStyle w:val="StyleStyleBold12pt"/>
          <w:rFonts w:cs="Times New Roman"/>
          <w:sz w:val="24"/>
          <w:highlight w:val="cyan"/>
          <w:u w:val="single"/>
        </w:rPr>
        <w:t>The screening protocol would be to look for human trafficking, radiation/nuclear threats, chemical and biological threats, then contraband</w:t>
      </w:r>
      <w:r w:rsidRPr="00146BBB">
        <w:rPr>
          <w:rStyle w:val="StyleStyleBold12pt"/>
          <w:rFonts w:cs="Times New Roman"/>
          <w:b w:val="0"/>
          <w:sz w:val="24"/>
          <w:u w:val="single"/>
        </w:rPr>
        <w:t>. The screening protocol would be designed to keep pace with the large amount of freight throughput. Utilizing data warehousing and high speed computing, containerized freight scans can be matched up with electronic manifests and historical data to aid operators in assessing risks</w:t>
      </w:r>
      <w:r w:rsidRPr="00146BBB">
        <w:rPr>
          <w:rStyle w:val="StyleStyleBold12pt"/>
          <w:rFonts w:cs="Times New Roman"/>
          <w:b w:val="0"/>
          <w:sz w:val="10"/>
        </w:rPr>
        <w:t>. This time can also be used for the customs hold.</w:t>
      </w:r>
    </w:p>
    <w:p w14:paraId="0BA98250" w14:textId="77777777" w:rsidR="00060948" w:rsidRPr="00146BBB" w:rsidRDefault="00060948" w:rsidP="00060948">
      <w:pPr>
        <w:pStyle w:val="Heading4"/>
        <w:rPr>
          <w:rFonts w:ascii="Calibri" w:hAnsi="Calibri" w:cs="Times New Roman"/>
        </w:rPr>
      </w:pPr>
      <w:r w:rsidRPr="00146BBB">
        <w:rPr>
          <w:rFonts w:ascii="Calibri" w:hAnsi="Calibri" w:cs="Times New Roman"/>
        </w:rPr>
        <w:t>And, offshore ports are comparatively better than current programs – they provide the highest level of security by searching 100% of cargo containers with new, state of the art technology, before they enter the U.S. mainland – if a nuke enters one of our ports, it’s already too late.</w:t>
      </w:r>
    </w:p>
    <w:p w14:paraId="00F8E1C7" w14:textId="77777777" w:rsidR="00060948" w:rsidRPr="00146BBB" w:rsidRDefault="00060948" w:rsidP="00060948">
      <w:pPr>
        <w:rPr>
          <w:rFonts w:cs="Times New Roman"/>
        </w:rPr>
      </w:pPr>
      <w:r w:rsidRPr="00146BBB">
        <w:rPr>
          <w:rFonts w:cs="Times New Roman"/>
          <w:b/>
        </w:rPr>
        <w:t>Automated Storage &amp; Retrieval Systems, LTD 6</w:t>
      </w:r>
      <w:r w:rsidRPr="00146BBB">
        <w:rPr>
          <w:rFonts w:cs="Times New Roman"/>
        </w:rPr>
        <w:t xml:space="preserve"> [(Citing Pfriender),“Can Do</w:t>
      </w:r>
      <w:proofErr w:type="gramStart"/>
      <w:r w:rsidRPr="00146BBB">
        <w:rPr>
          <w:rFonts w:cs="Times New Roman"/>
        </w:rPr>
        <w:t>!,</w:t>
      </w:r>
      <w:proofErr w:type="gramEnd"/>
      <w:r w:rsidRPr="00146BBB">
        <w:rPr>
          <w:rFonts w:cs="Times New Roman"/>
        </w:rPr>
        <w:t>” Vol. VII, Art. 15, April-June, 2006, http://www.automatedsystemsltd.com/vol7/article_2006_05_4_0804.html]</w:t>
      </w:r>
    </w:p>
    <w:p w14:paraId="66FA30EF" w14:textId="77777777" w:rsidR="00060948" w:rsidRPr="00146BBB" w:rsidRDefault="00060948" w:rsidP="00060948">
      <w:pPr>
        <w:rPr>
          <w:rFonts w:cs="Times New Roman"/>
          <w:sz w:val="16"/>
        </w:rPr>
      </w:pPr>
      <w:r w:rsidRPr="00146BBB">
        <w:rPr>
          <w:rFonts w:cs="Times New Roman"/>
          <w:b/>
          <w:highlight w:val="yellow"/>
          <w:u w:val="single"/>
        </w:rPr>
        <w:t>“CSI is</w:t>
      </w:r>
      <w:r w:rsidRPr="00146BBB">
        <w:rPr>
          <w:rFonts w:cs="Times New Roman"/>
          <w:sz w:val="16"/>
        </w:rPr>
        <w:t xml:space="preserve"> perhaps </w:t>
      </w:r>
      <w:r w:rsidRPr="00146BBB">
        <w:rPr>
          <w:rFonts w:cs="Times New Roman"/>
          <w:b/>
          <w:u w:val="single"/>
        </w:rPr>
        <w:t xml:space="preserve">best characterized as </w:t>
      </w:r>
      <w:r w:rsidRPr="00146BBB">
        <w:rPr>
          <w:rFonts w:cs="Times New Roman"/>
          <w:b/>
          <w:highlight w:val="yellow"/>
          <w:u w:val="single"/>
        </w:rPr>
        <w:t>a dangerous program</w:t>
      </w:r>
      <w:r w:rsidRPr="00146BBB">
        <w:rPr>
          <w:rFonts w:cs="Times New Roman"/>
          <w:sz w:val="16"/>
        </w:rPr>
        <w:t xml:space="preserve">, as </w:t>
      </w:r>
      <w:r w:rsidRPr="00146BBB">
        <w:rPr>
          <w:rFonts w:cs="Times New Roman"/>
          <w:highlight w:val="yellow"/>
          <w:u w:val="single"/>
        </w:rPr>
        <w:t>it offers</w:t>
      </w:r>
      <w:r w:rsidRPr="00146BBB">
        <w:rPr>
          <w:rFonts w:cs="Times New Roman"/>
          <w:u w:val="single"/>
        </w:rPr>
        <w:t xml:space="preserve"> something much worse than poor security, namely </w:t>
      </w:r>
      <w:r w:rsidRPr="00146BBB">
        <w:rPr>
          <w:rFonts w:cs="Times New Roman"/>
          <w:b/>
          <w:highlight w:val="yellow"/>
          <w:u w:val="single"/>
        </w:rPr>
        <w:t>a false sense of security that leaves us</w:t>
      </w:r>
      <w:r w:rsidRPr="00146BBB">
        <w:rPr>
          <w:rFonts w:cs="Times New Roman"/>
          <w:u w:val="single"/>
        </w:rPr>
        <w:t xml:space="preserve"> even </w:t>
      </w:r>
      <w:r w:rsidRPr="00146BBB">
        <w:rPr>
          <w:rFonts w:cs="Times New Roman"/>
          <w:b/>
          <w:highlight w:val="yellow"/>
          <w:u w:val="single"/>
        </w:rPr>
        <w:t>more vulnerable to a catastrophic attack</w:t>
      </w:r>
      <w:r w:rsidRPr="00146BBB">
        <w:rPr>
          <w:rFonts w:cs="Times New Roman"/>
          <w:u w:val="single"/>
        </w:rPr>
        <w:t xml:space="preserve"> ...</w:t>
      </w:r>
      <w:r w:rsidRPr="00146BBB">
        <w:rPr>
          <w:rFonts w:cs="Times New Roman"/>
          <w:sz w:val="16"/>
        </w:rPr>
        <w:t xml:space="preserve"> “Each and </w:t>
      </w:r>
      <w:r w:rsidRPr="00146BBB">
        <w:rPr>
          <w:rFonts w:cs="Times New Roman"/>
          <w:u w:val="single"/>
        </w:rPr>
        <w:t>every container that arrives on our shores must be assumed to be carrying a nuclear warhead, until we have irrefutable proof that it does,</w:t>
      </w:r>
      <w:r w:rsidRPr="00146BBB">
        <w:rPr>
          <w:rFonts w:cs="Times New Roman"/>
          <w:sz w:val="16"/>
        </w:rPr>
        <w:t xml:space="preserve"> in fact, </w:t>
      </w:r>
      <w:r w:rsidRPr="00146BBB">
        <w:rPr>
          <w:rFonts w:cs="Times New Roman"/>
          <w:u w:val="single"/>
        </w:rPr>
        <w:t>not</w:t>
      </w:r>
      <w:r w:rsidRPr="00146BBB">
        <w:rPr>
          <w:rFonts w:cs="Times New Roman"/>
          <w:sz w:val="16"/>
        </w:rPr>
        <w:t xml:space="preserve">. And until that proof (which must be physically verified, not by a virtual guessing game of ‘Risk Management’ or statistical analysis such as CSI), it must never be allowed near our shore. Never, ever — </w:t>
      </w:r>
      <w:r w:rsidRPr="00146BBB">
        <w:rPr>
          <w:rFonts w:cs="Times New Roman"/>
          <w:u w:val="single"/>
        </w:rPr>
        <w:t>it’s that simple</w:t>
      </w:r>
      <w:r w:rsidRPr="00146BBB">
        <w:rPr>
          <w:rFonts w:cs="Times New Roman"/>
          <w:sz w:val="16"/>
        </w:rPr>
        <w:t xml:space="preserve">. “CSI is just ludicrous. </w:t>
      </w:r>
      <w:r w:rsidRPr="00146BBB">
        <w:rPr>
          <w:rFonts w:cs="Times New Roman"/>
          <w:u w:val="single"/>
        </w:rPr>
        <w:t>Customs and Border Protection has no idea</w:t>
      </w:r>
      <w:r w:rsidRPr="00146BBB">
        <w:rPr>
          <w:rFonts w:cs="Times New Roman"/>
          <w:sz w:val="16"/>
        </w:rPr>
        <w:t xml:space="preserve"> at all </w:t>
      </w:r>
      <w:r w:rsidRPr="00146BBB">
        <w:rPr>
          <w:rFonts w:cs="Times New Roman"/>
          <w:u w:val="single"/>
        </w:rPr>
        <w:t>if a container has a nuke onboard</w:t>
      </w:r>
      <w:r w:rsidRPr="00146BBB">
        <w:rPr>
          <w:rFonts w:cs="Times New Roman"/>
          <w:sz w:val="16"/>
        </w:rPr>
        <w:t xml:space="preserve">, even if it were one of the few containers subject to its ridiculous, very amateur screening practice. If a warhead is here, it is much, much too late. </w:t>
      </w:r>
      <w:r w:rsidRPr="00146BBB">
        <w:rPr>
          <w:rFonts w:cs="Times New Roman"/>
          <w:u w:val="single"/>
        </w:rPr>
        <w:t xml:space="preserve">All the </w:t>
      </w:r>
      <w:r w:rsidRPr="00146BBB">
        <w:rPr>
          <w:rFonts w:cs="Times New Roman"/>
          <w:highlight w:val="yellow"/>
          <w:u w:val="single"/>
        </w:rPr>
        <w:t>claims about CBP knowing what is in a</w:t>
      </w:r>
      <w:r w:rsidRPr="00146BBB">
        <w:rPr>
          <w:rFonts w:cs="Times New Roman"/>
          <w:u w:val="single"/>
        </w:rPr>
        <w:t xml:space="preserve"> </w:t>
      </w:r>
      <w:r w:rsidRPr="00146BBB">
        <w:rPr>
          <w:rFonts w:cs="Times New Roman"/>
          <w:highlight w:val="yellow"/>
          <w:u w:val="single"/>
        </w:rPr>
        <w:t>container because it gets the manifest 24 hours in advance</w:t>
      </w:r>
      <w:r w:rsidRPr="00146BBB">
        <w:rPr>
          <w:rFonts w:cs="Times New Roman"/>
          <w:u w:val="single"/>
        </w:rPr>
        <w:t xml:space="preserve"> of the container’s arrival </w:t>
      </w:r>
      <w:r w:rsidRPr="00146BBB">
        <w:rPr>
          <w:rFonts w:cs="Times New Roman"/>
          <w:highlight w:val="yellow"/>
          <w:u w:val="single"/>
        </w:rPr>
        <w:t>are</w:t>
      </w:r>
      <w:r w:rsidRPr="00146BBB">
        <w:rPr>
          <w:rFonts w:cs="Times New Roman"/>
          <w:u w:val="single"/>
        </w:rPr>
        <w:t xml:space="preserve"> just plain </w:t>
      </w:r>
      <w:r w:rsidRPr="00146BBB">
        <w:rPr>
          <w:rFonts w:cs="Times New Roman"/>
          <w:highlight w:val="yellow"/>
          <w:u w:val="single"/>
        </w:rPr>
        <w:t>nonsense</w:t>
      </w:r>
      <w:r w:rsidRPr="00146BBB">
        <w:rPr>
          <w:rFonts w:cs="Times New Roman"/>
          <w:u w:val="single"/>
        </w:rPr>
        <w:t xml:space="preserve"> since </w:t>
      </w:r>
      <w:r w:rsidRPr="00146BBB">
        <w:rPr>
          <w:rFonts w:cs="Times New Roman"/>
          <w:highlight w:val="yellow"/>
          <w:u w:val="single"/>
        </w:rPr>
        <w:t>it’s extremely easy to alter the manifest or</w:t>
      </w:r>
      <w:r w:rsidRPr="00146BBB">
        <w:rPr>
          <w:rFonts w:cs="Times New Roman"/>
          <w:sz w:val="16"/>
        </w:rPr>
        <w:t xml:space="preserve"> simply </w:t>
      </w:r>
      <w:r w:rsidRPr="00146BBB">
        <w:rPr>
          <w:rFonts w:cs="Times New Roman"/>
          <w:highlight w:val="yellow"/>
          <w:u w:val="single"/>
        </w:rPr>
        <w:t>lie about its contents</w:t>
      </w:r>
      <w:r w:rsidRPr="00146BBB">
        <w:rPr>
          <w:rFonts w:cs="Times New Roman"/>
          <w:u w:val="single"/>
        </w:rPr>
        <w:t xml:space="preserve"> on the manifest.</w:t>
      </w:r>
      <w:r w:rsidRPr="00146BBB">
        <w:rPr>
          <w:rFonts w:cs="Times New Roman"/>
          <w:sz w:val="16"/>
        </w:rPr>
        <w:t xml:space="preserve"> “Think about this simple concept for a moment: </w:t>
      </w:r>
      <w:r w:rsidRPr="00146BBB">
        <w:rPr>
          <w:rFonts w:cs="Times New Roman"/>
          <w:b/>
          <w:u w:val="single"/>
        </w:rPr>
        <w:t xml:space="preserve">If the nuke never gets into our ports, then it can’t explode there. </w:t>
      </w:r>
      <w:r w:rsidRPr="00146BBB">
        <w:rPr>
          <w:rFonts w:cs="Times New Roman"/>
          <w:b/>
          <w:highlight w:val="yellow"/>
          <w:u w:val="single"/>
        </w:rPr>
        <w:t>If a nuke</w:t>
      </w:r>
      <w:r w:rsidRPr="00146BBB">
        <w:rPr>
          <w:rFonts w:cs="Times New Roman"/>
          <w:b/>
          <w:u w:val="single"/>
        </w:rPr>
        <w:t xml:space="preserve"> does </w:t>
      </w:r>
      <w:r w:rsidRPr="00146BBB">
        <w:rPr>
          <w:rFonts w:cs="Times New Roman"/>
          <w:b/>
          <w:highlight w:val="yellow"/>
          <w:u w:val="single"/>
        </w:rPr>
        <w:t>come into our port</w:t>
      </w:r>
      <w:r w:rsidRPr="00146BBB">
        <w:rPr>
          <w:rFonts w:cs="Times New Roman"/>
          <w:b/>
          <w:u w:val="single"/>
        </w:rPr>
        <w:t xml:space="preserve">, </w:t>
      </w:r>
      <w:r w:rsidRPr="00146BBB">
        <w:rPr>
          <w:rFonts w:cs="Times New Roman"/>
          <w:b/>
          <w:highlight w:val="yellow"/>
          <w:u w:val="single"/>
        </w:rPr>
        <w:t>it is already</w:t>
      </w:r>
      <w:r w:rsidRPr="00146BBB">
        <w:rPr>
          <w:rFonts w:cs="Times New Roman"/>
          <w:b/>
          <w:u w:val="single"/>
        </w:rPr>
        <w:t xml:space="preserve"> much </w:t>
      </w:r>
      <w:r w:rsidRPr="00146BBB">
        <w:rPr>
          <w:rFonts w:cs="Times New Roman"/>
          <w:b/>
          <w:highlight w:val="yellow"/>
          <w:u w:val="single"/>
        </w:rPr>
        <w:t>too late</w:t>
      </w:r>
      <w:r w:rsidRPr="00146BBB">
        <w:rPr>
          <w:rFonts w:cs="Times New Roman"/>
          <w:sz w:val="16"/>
        </w:rPr>
        <w:t xml:space="preserve">. “OK, so </w:t>
      </w:r>
      <w:r w:rsidRPr="00146BBB">
        <w:rPr>
          <w:rFonts w:cs="Times New Roman"/>
          <w:u w:val="single"/>
        </w:rPr>
        <w:t>what is the solution</w:t>
      </w:r>
      <w:r w:rsidRPr="00146BBB">
        <w:rPr>
          <w:rFonts w:cs="Times New Roman"/>
          <w:sz w:val="16"/>
        </w:rPr>
        <w:t xml:space="preserve">, you may ask? Fortunately, it is very simple. </w:t>
      </w:r>
      <w:r w:rsidRPr="00146BBB">
        <w:rPr>
          <w:rFonts w:cs="Times New Roman"/>
          <w:b/>
          <w:u w:val="single"/>
        </w:rPr>
        <w:t>We need to make sure the nuke never, ever arrives in our mainland port</w:t>
      </w:r>
      <w:r w:rsidRPr="00146BBB">
        <w:rPr>
          <w:rFonts w:cs="Times New Roman"/>
          <w:u w:val="single"/>
        </w:rPr>
        <w:t xml:space="preserve">. </w:t>
      </w:r>
      <w:r w:rsidRPr="00146BBB">
        <w:rPr>
          <w:rFonts w:cs="Times New Roman"/>
          <w:b/>
          <w:highlight w:val="yellow"/>
          <w:u w:val="single"/>
        </w:rPr>
        <w:t>We need to implement an immediate</w:t>
      </w:r>
      <w:r w:rsidRPr="00146BBB">
        <w:rPr>
          <w:rFonts w:cs="Times New Roman"/>
          <w:sz w:val="16"/>
        </w:rPr>
        <w:t xml:space="preserve"> crash </w:t>
      </w:r>
      <w:r w:rsidRPr="00146BBB">
        <w:rPr>
          <w:rFonts w:cs="Times New Roman"/>
          <w:b/>
          <w:highlight w:val="yellow"/>
          <w:u w:val="single"/>
        </w:rPr>
        <w:t>program of building offshore cargo container security inspection ports</w:t>
      </w:r>
      <w:r w:rsidRPr="00146BBB">
        <w:rPr>
          <w:rFonts w:cs="Times New Roman"/>
          <w:b/>
          <w:u w:val="single"/>
        </w:rPr>
        <w:t>.</w:t>
      </w:r>
      <w:r w:rsidRPr="00146BBB">
        <w:rPr>
          <w:rFonts w:cs="Times New Roman"/>
          <w:sz w:val="16"/>
        </w:rPr>
        <w:t xml:space="preserve"> And, </w:t>
      </w:r>
      <w:r w:rsidRPr="00146BBB">
        <w:rPr>
          <w:rFonts w:cs="Times New Roman"/>
          <w:b/>
          <w:highlight w:val="yellow"/>
          <w:u w:val="single"/>
        </w:rPr>
        <w:t>we need to require that</w:t>
      </w:r>
      <w:r w:rsidRPr="00146BBB">
        <w:rPr>
          <w:rFonts w:cs="Times New Roman"/>
          <w:sz w:val="16"/>
        </w:rPr>
        <w:t xml:space="preserve"> each and </w:t>
      </w:r>
      <w:r w:rsidRPr="00146BBB">
        <w:rPr>
          <w:rFonts w:cs="Times New Roman"/>
          <w:b/>
          <w:highlight w:val="yellow"/>
          <w:u w:val="single"/>
        </w:rPr>
        <w:t xml:space="preserve">every cargo container </w:t>
      </w:r>
      <w:proofErr w:type="gramStart"/>
      <w:r w:rsidRPr="00146BBB">
        <w:rPr>
          <w:rFonts w:cs="Times New Roman"/>
          <w:b/>
          <w:highlight w:val="yellow"/>
          <w:u w:val="single"/>
        </w:rPr>
        <w:t>is</w:t>
      </w:r>
      <w:proofErr w:type="gramEnd"/>
      <w:r w:rsidRPr="00146BBB">
        <w:rPr>
          <w:rFonts w:cs="Times New Roman"/>
          <w:b/>
          <w:highlight w:val="yellow"/>
          <w:u w:val="single"/>
        </w:rPr>
        <w:t xml:space="preserve"> physically inspected</w:t>
      </w:r>
      <w:r w:rsidRPr="00146BBB">
        <w:rPr>
          <w:rFonts w:cs="Times New Roman"/>
          <w:b/>
          <w:u w:val="single"/>
        </w:rPr>
        <w:t xml:space="preserve"> at those security ports before it ever reaches</w:t>
      </w:r>
      <w:r w:rsidRPr="00146BBB">
        <w:rPr>
          <w:rFonts w:cs="Times New Roman"/>
          <w:sz w:val="16"/>
        </w:rPr>
        <w:t xml:space="preserve"> within 10 miles of </w:t>
      </w:r>
      <w:r w:rsidRPr="00146BBB">
        <w:rPr>
          <w:rFonts w:cs="Times New Roman"/>
          <w:b/>
          <w:u w:val="single"/>
        </w:rPr>
        <w:t>our shores</w:t>
      </w:r>
      <w:r w:rsidRPr="00146BBB">
        <w:rPr>
          <w:rFonts w:cs="Times New Roman"/>
          <w:sz w:val="16"/>
        </w:rPr>
        <w:t xml:space="preserve">. If it explodes, it will be out in the ocean, not in one of our cities. </w:t>
      </w:r>
      <w:r w:rsidRPr="00146BBB">
        <w:rPr>
          <w:rFonts w:cs="Times New Roman"/>
          <w:u w:val="single"/>
        </w:rPr>
        <w:t>“Our government cannot get this wrong, not even once. The stakes are</w:t>
      </w:r>
      <w:r w:rsidRPr="00146BBB">
        <w:rPr>
          <w:rFonts w:cs="Times New Roman"/>
          <w:sz w:val="16"/>
        </w:rPr>
        <w:t xml:space="preserve"> just </w:t>
      </w:r>
      <w:r w:rsidRPr="00146BBB">
        <w:rPr>
          <w:rFonts w:cs="Times New Roman"/>
          <w:u w:val="single"/>
        </w:rPr>
        <w:t>too high</w:t>
      </w:r>
      <w:r w:rsidRPr="00146BBB">
        <w:rPr>
          <w:rFonts w:cs="Times New Roman"/>
          <w:sz w:val="16"/>
        </w:rPr>
        <w:t xml:space="preserve">; the tragic results would be absolutely irreversible and unprecedented in human history ... “The solution: True inspection “Something needs to change and change quickly before the reality of this problem becomes apparent to us in a tragic way that would make 9-11 look insignificant in comparison. “One possible solution is the development of the Offshore Super-Security Inspection Ports that has been proposed by a consortium that includes my company, Allied International Development, Ltd. These </w:t>
      </w:r>
      <w:r w:rsidRPr="00146BBB">
        <w:rPr>
          <w:rFonts w:cs="Times New Roman"/>
          <w:b/>
          <w:highlight w:val="yellow"/>
          <w:u w:val="single"/>
        </w:rPr>
        <w:t>offshore ports would provide the highest level of threat protection from w</w:t>
      </w:r>
      <w:r w:rsidRPr="00146BBB">
        <w:rPr>
          <w:rFonts w:cs="Times New Roman"/>
          <w:sz w:val="16"/>
        </w:rPr>
        <w:t xml:space="preserve">eapons of </w:t>
      </w:r>
      <w:r w:rsidRPr="00146BBB">
        <w:rPr>
          <w:rFonts w:cs="Times New Roman"/>
          <w:b/>
          <w:highlight w:val="yellow"/>
          <w:u w:val="single"/>
        </w:rPr>
        <w:t>m</w:t>
      </w:r>
      <w:r w:rsidRPr="00146BBB">
        <w:rPr>
          <w:rFonts w:cs="Times New Roman"/>
          <w:sz w:val="16"/>
        </w:rPr>
        <w:t xml:space="preserve">ass </w:t>
      </w:r>
      <w:r w:rsidRPr="00146BBB">
        <w:rPr>
          <w:rFonts w:cs="Times New Roman"/>
          <w:b/>
          <w:highlight w:val="yellow"/>
          <w:u w:val="single"/>
        </w:rPr>
        <w:t>d</w:t>
      </w:r>
      <w:r w:rsidRPr="00146BBB">
        <w:rPr>
          <w:rFonts w:cs="Times New Roman"/>
          <w:sz w:val="16"/>
        </w:rPr>
        <w:t xml:space="preserve">estruction </w:t>
      </w:r>
      <w:r w:rsidRPr="00146BBB">
        <w:rPr>
          <w:rFonts w:cs="Times New Roman"/>
          <w:b/>
          <w:u w:val="single"/>
        </w:rPr>
        <w:t xml:space="preserve">concealed in cargo shipping containers </w:t>
      </w:r>
      <w:r w:rsidRPr="00146BBB">
        <w:rPr>
          <w:rFonts w:cs="Times New Roman"/>
          <w:b/>
          <w:highlight w:val="yellow"/>
          <w:u w:val="single"/>
        </w:rPr>
        <w:t>by facilitating comprehensive robotic inspection of all containers</w:t>
      </w:r>
      <w:r w:rsidRPr="00146BBB">
        <w:rPr>
          <w:rFonts w:cs="Times New Roman"/>
          <w:b/>
          <w:u w:val="single"/>
        </w:rPr>
        <w:t xml:space="preserve"> before they arrive on the U</w:t>
      </w:r>
      <w:r w:rsidRPr="00146BBB">
        <w:rPr>
          <w:rFonts w:cs="Times New Roman"/>
          <w:sz w:val="16"/>
        </w:rPr>
        <w:t xml:space="preserve">nited </w:t>
      </w:r>
      <w:r w:rsidRPr="00146BBB">
        <w:rPr>
          <w:rFonts w:cs="Times New Roman"/>
          <w:b/>
          <w:u w:val="single"/>
        </w:rPr>
        <w:t>S</w:t>
      </w:r>
      <w:r w:rsidRPr="00146BBB">
        <w:rPr>
          <w:rFonts w:cs="Times New Roman"/>
          <w:sz w:val="16"/>
        </w:rPr>
        <w:t xml:space="preserve">tates </w:t>
      </w:r>
      <w:r w:rsidRPr="00146BBB">
        <w:rPr>
          <w:rFonts w:cs="Times New Roman"/>
          <w:b/>
          <w:u w:val="single"/>
        </w:rPr>
        <w:t>mainland.</w:t>
      </w:r>
      <w:r w:rsidRPr="00146BBB">
        <w:rPr>
          <w:rFonts w:cs="Times New Roman"/>
          <w:b/>
          <w:sz w:val="16"/>
          <w:u w:val="single"/>
        </w:rPr>
        <w:t xml:space="preserve"> </w:t>
      </w:r>
      <w:r w:rsidRPr="00146BBB">
        <w:rPr>
          <w:rFonts w:cs="Times New Roman"/>
          <w:b/>
          <w:u w:val="single"/>
        </w:rPr>
        <w:t>“</w:t>
      </w:r>
      <w:r w:rsidRPr="00146BBB">
        <w:rPr>
          <w:rFonts w:cs="Times New Roman"/>
          <w:b/>
          <w:highlight w:val="yellow"/>
          <w:u w:val="single"/>
        </w:rPr>
        <w:t>These ports would enable true inspection</w:t>
      </w:r>
      <w:r w:rsidRPr="00146BBB">
        <w:rPr>
          <w:rFonts w:cs="Times New Roman"/>
          <w:sz w:val="16"/>
        </w:rPr>
        <w:t xml:space="preserve"> (as </w:t>
      </w:r>
      <w:r w:rsidRPr="00146BBB">
        <w:rPr>
          <w:rFonts w:cs="Times New Roman"/>
          <w:highlight w:val="yellow"/>
          <w:u w:val="single"/>
        </w:rPr>
        <w:t>compared to</w:t>
      </w:r>
      <w:r w:rsidRPr="00146BBB">
        <w:rPr>
          <w:rFonts w:cs="Times New Roman"/>
          <w:sz w:val="16"/>
        </w:rPr>
        <w:t xml:space="preserve"> the mere </w:t>
      </w:r>
      <w:r w:rsidRPr="00146BBB">
        <w:rPr>
          <w:rFonts w:cs="Times New Roman"/>
          <w:highlight w:val="yellow"/>
          <w:u w:val="single"/>
        </w:rPr>
        <w:t>virtual screening</w:t>
      </w:r>
      <w:r w:rsidRPr="00146BBB">
        <w:rPr>
          <w:rFonts w:cs="Times New Roman"/>
          <w:sz w:val="16"/>
        </w:rPr>
        <w:t xml:space="preserve"> of CSI) of the containers for all types of weapons of mass destruction. </w:t>
      </w:r>
      <w:r w:rsidRPr="00146BBB">
        <w:rPr>
          <w:rFonts w:cs="Times New Roman"/>
          <w:b/>
          <w:u w:val="single"/>
        </w:rPr>
        <w:t>The offshore</w:t>
      </w:r>
      <w:r w:rsidRPr="00146BBB">
        <w:rPr>
          <w:rFonts w:cs="Times New Roman"/>
          <w:sz w:val="16"/>
        </w:rPr>
        <w:t xml:space="preserve"> Super-Security Inspection </w:t>
      </w:r>
      <w:r w:rsidRPr="00146BBB">
        <w:rPr>
          <w:rFonts w:cs="Times New Roman"/>
          <w:b/>
          <w:highlight w:val="yellow"/>
          <w:u w:val="single"/>
        </w:rPr>
        <w:t>Ports would</w:t>
      </w:r>
      <w:r w:rsidRPr="00146BBB">
        <w:rPr>
          <w:rFonts w:cs="Times New Roman"/>
          <w:sz w:val="16"/>
        </w:rPr>
        <w:t xml:space="preserve"> even </w:t>
      </w:r>
      <w:r w:rsidRPr="00146BBB">
        <w:rPr>
          <w:rFonts w:cs="Times New Roman"/>
          <w:b/>
          <w:u w:val="single"/>
        </w:rPr>
        <w:t xml:space="preserve">have capabilities to </w:t>
      </w:r>
      <w:r w:rsidRPr="00146BBB">
        <w:rPr>
          <w:rFonts w:cs="Times New Roman"/>
          <w:b/>
          <w:highlight w:val="yellow"/>
          <w:u w:val="single"/>
        </w:rPr>
        <w:t>quarantine chemical and biological materials detected</w:t>
      </w:r>
      <w:r w:rsidRPr="00146BBB">
        <w:rPr>
          <w:rFonts w:cs="Times New Roman"/>
          <w:sz w:val="16"/>
        </w:rPr>
        <w:t xml:space="preserve">. Various technologies to neutralize and prevent the detonation of any nuclear weapons that may be encountered are being explored. “These </w:t>
      </w:r>
      <w:r w:rsidRPr="00146BBB">
        <w:rPr>
          <w:rFonts w:cs="Times New Roman"/>
          <w:highlight w:val="yellow"/>
          <w:u w:val="single"/>
        </w:rPr>
        <w:t>new, high-tech</w:t>
      </w:r>
      <w:r w:rsidRPr="00146BBB">
        <w:rPr>
          <w:rFonts w:cs="Times New Roman"/>
          <w:u w:val="single"/>
        </w:rPr>
        <w:t xml:space="preserve">nology security inspection </w:t>
      </w:r>
      <w:r w:rsidRPr="00146BBB">
        <w:rPr>
          <w:rFonts w:cs="Times New Roman"/>
          <w:highlight w:val="yellow"/>
          <w:u w:val="single"/>
        </w:rPr>
        <w:t>ports will feature a safe, deepwater, 25-mile offshore location providing an effective distance barrier</w:t>
      </w:r>
      <w:r w:rsidRPr="00146BBB">
        <w:rPr>
          <w:rFonts w:cs="Times New Roman"/>
          <w:u w:val="single"/>
        </w:rPr>
        <w:t xml:space="preserve"> to any nuclear, biological or chemical weapons incident that may occur during the inspection of the containers</w:t>
      </w:r>
      <w:r w:rsidRPr="00146BBB">
        <w:rPr>
          <w:rFonts w:cs="Times New Roman"/>
          <w:sz w:val="16"/>
        </w:rPr>
        <w:t xml:space="preserve">. “Most importantly, </w:t>
      </w:r>
      <w:r w:rsidRPr="00146BBB">
        <w:rPr>
          <w:rFonts w:cs="Times New Roman"/>
          <w:u w:val="single"/>
        </w:rPr>
        <w:t>the</w:t>
      </w:r>
      <w:r w:rsidRPr="00146BBB">
        <w:rPr>
          <w:rFonts w:cs="Times New Roman"/>
          <w:sz w:val="16"/>
        </w:rPr>
        <w:t xml:space="preserve"> Super-Security Inspection </w:t>
      </w:r>
      <w:r w:rsidRPr="00146BBB">
        <w:rPr>
          <w:rFonts w:cs="Times New Roman"/>
          <w:u w:val="single"/>
        </w:rPr>
        <w:t>Ports will preclude any w</w:t>
      </w:r>
      <w:r w:rsidRPr="00146BBB">
        <w:rPr>
          <w:rFonts w:cs="Times New Roman"/>
          <w:sz w:val="16"/>
        </w:rPr>
        <w:t xml:space="preserve">eapon of </w:t>
      </w:r>
      <w:r w:rsidRPr="00146BBB">
        <w:rPr>
          <w:rFonts w:cs="Times New Roman"/>
          <w:u w:val="single"/>
        </w:rPr>
        <w:t>m</w:t>
      </w:r>
      <w:r w:rsidRPr="00146BBB">
        <w:rPr>
          <w:rFonts w:cs="Times New Roman"/>
          <w:sz w:val="16"/>
        </w:rPr>
        <w:t xml:space="preserve">ass </w:t>
      </w:r>
      <w:r w:rsidRPr="00146BBB">
        <w:rPr>
          <w:rFonts w:cs="Times New Roman"/>
          <w:u w:val="single"/>
        </w:rPr>
        <w:t>d</w:t>
      </w:r>
      <w:r w:rsidRPr="00146BBB">
        <w:rPr>
          <w:rFonts w:cs="Times New Roman"/>
          <w:sz w:val="16"/>
        </w:rPr>
        <w:t xml:space="preserve">estruction </w:t>
      </w:r>
      <w:r w:rsidRPr="00146BBB">
        <w:rPr>
          <w:rFonts w:cs="Times New Roman"/>
          <w:u w:val="single"/>
        </w:rPr>
        <w:t>concealed within an inbound cargo container from ever arriving on the U.S.</w:t>
      </w:r>
      <w:r w:rsidRPr="00146BBB">
        <w:rPr>
          <w:rFonts w:cs="Times New Roman"/>
          <w:sz w:val="16"/>
        </w:rPr>
        <w:t xml:space="preserve"> mainland and the possibility that it could be utilized within the territory of the United States.</w:t>
      </w:r>
    </w:p>
    <w:p w14:paraId="27343005" w14:textId="77777777" w:rsidR="00060948" w:rsidRPr="00146BBB" w:rsidRDefault="00060948" w:rsidP="00060948">
      <w:pPr>
        <w:pStyle w:val="Heading4"/>
        <w:rPr>
          <w:rFonts w:ascii="Calibri" w:hAnsi="Calibri" w:cs="Times New Roman"/>
        </w:rPr>
      </w:pPr>
      <w:r w:rsidRPr="00146BBB">
        <w:rPr>
          <w:rFonts w:ascii="Calibri" w:hAnsi="Calibri" w:cs="Times New Roman"/>
        </w:rPr>
        <w:t>Other countries are ready to model U.S. offshore floating structures.</w:t>
      </w:r>
    </w:p>
    <w:p w14:paraId="1823040A" w14:textId="77777777" w:rsidR="00060948" w:rsidRPr="00146BBB" w:rsidRDefault="00060948" w:rsidP="00060948">
      <w:pPr>
        <w:rPr>
          <w:rFonts w:cs="Times New Roman"/>
        </w:rPr>
      </w:pPr>
      <w:r w:rsidRPr="00146BBB">
        <w:rPr>
          <w:rFonts w:cs="Times New Roman"/>
          <w:b/>
        </w:rPr>
        <w:t>Braginton-Smith &amp; Martin, ’12</w:t>
      </w:r>
      <w:r w:rsidRPr="00146BBB">
        <w:rPr>
          <w:rFonts w:cs="Times New Roman"/>
        </w:rPr>
        <w:t xml:space="preserve"> [Brian, President of AquaGen Infrastructure Systems, Inc. &amp; Franklin, European Representative for Float, Inc</w:t>
      </w:r>
      <w:proofErr w:type="gramStart"/>
      <w:r w:rsidRPr="00146BBB">
        <w:rPr>
          <w:rFonts w:cs="Times New Roman"/>
        </w:rPr>
        <w:t>. ,</w:t>
      </w:r>
      <w:proofErr w:type="gramEnd"/>
      <w:r w:rsidRPr="00146BBB">
        <w:rPr>
          <w:rFonts w:cs="Times New Roman"/>
        </w:rPr>
        <w:t xml:space="preserve"> “How Many Green Giga-Watts Will Military Get from Outer Continental Shelf?” 8-16-12; 8-17-12, https://www.linkedin.com/groups/How-Many-Green-GigaWatts-Will-2689413.S.146266367]</w:t>
      </w:r>
    </w:p>
    <w:p w14:paraId="125EAD68" w14:textId="77777777" w:rsidR="00060948" w:rsidRPr="00146BBB" w:rsidRDefault="00060948" w:rsidP="00060948">
      <w:pPr>
        <w:rPr>
          <w:rFonts w:cs="Times New Roman"/>
          <w:sz w:val="16"/>
        </w:rPr>
      </w:pPr>
      <w:proofErr w:type="gramStart"/>
      <w:r w:rsidRPr="00146BBB">
        <w:rPr>
          <w:rStyle w:val="StyleBoldUnderline"/>
          <w:rFonts w:cs="Times New Roman"/>
        </w:rPr>
        <w:t xml:space="preserve">Franklin Martin </w:t>
      </w:r>
      <w:r w:rsidRPr="00943F9F">
        <w:rPr>
          <w:rFonts w:cs="Times New Roman"/>
          <w:u w:val="single"/>
        </w:rPr>
        <w:t xml:space="preserve">Brian Braginton-Smith </w:t>
      </w:r>
      <w:r w:rsidRPr="00943F9F">
        <w:rPr>
          <w:rStyle w:val="StyleBoldUnderline"/>
          <w:rFonts w:cs="Times New Roman"/>
        </w:rPr>
        <w:t>President at AquaGen Infrastructure Systems</w:t>
      </w:r>
      <w:r w:rsidRPr="00146BBB">
        <w:rPr>
          <w:rStyle w:val="StyleBoldUnderline"/>
          <w:rFonts w:cs="Times New Roman"/>
        </w:rPr>
        <w:t xml:space="preserve">, Inc. </w:t>
      </w:r>
      <w:r w:rsidRPr="00146BBB">
        <w:rPr>
          <w:rFonts w:cs="Times New Roman"/>
          <w:sz w:val="16"/>
        </w:rPr>
        <w:t>Franklin, Nice work.</w:t>
      </w:r>
      <w:proofErr w:type="gramEnd"/>
      <w:r w:rsidRPr="00146BBB">
        <w:rPr>
          <w:rFonts w:cs="Times New Roman"/>
          <w:sz w:val="16"/>
        </w:rPr>
        <w:t xml:space="preserve"> Exactly the concept! It has to happen. Question is</w:t>
      </w:r>
      <w:r w:rsidRPr="00146BBB">
        <w:rPr>
          <w:rFonts w:cs="Times New Roman"/>
          <w:u w:val="single"/>
        </w:rPr>
        <w:t xml:space="preserve">, </w:t>
      </w:r>
      <w:proofErr w:type="gramStart"/>
      <w:r w:rsidRPr="00146BBB">
        <w:rPr>
          <w:rFonts w:cs="Times New Roman"/>
          <w:highlight w:val="yellow"/>
          <w:u w:val="single"/>
        </w:rPr>
        <w:t>Is</w:t>
      </w:r>
      <w:proofErr w:type="gramEnd"/>
      <w:r w:rsidRPr="00146BBB">
        <w:rPr>
          <w:rFonts w:cs="Times New Roman"/>
          <w:highlight w:val="yellow"/>
          <w:u w:val="single"/>
        </w:rPr>
        <w:t xml:space="preserve"> the world ready? Can the US </w:t>
      </w:r>
      <w:proofErr w:type="gramStart"/>
      <w:r w:rsidRPr="00146BBB">
        <w:rPr>
          <w:rFonts w:cs="Times New Roman"/>
          <w:highlight w:val="yellow"/>
          <w:u w:val="single"/>
        </w:rPr>
        <w:t>capture</w:t>
      </w:r>
      <w:proofErr w:type="gramEnd"/>
      <w:r w:rsidRPr="00146BBB">
        <w:rPr>
          <w:rFonts w:cs="Times New Roman"/>
          <w:highlight w:val="yellow"/>
          <w:u w:val="single"/>
        </w:rPr>
        <w:t xml:space="preserve"> the lead or</w:t>
      </w:r>
      <w:r w:rsidRPr="00146BBB">
        <w:rPr>
          <w:rFonts w:cs="Times New Roman"/>
          <w:u w:val="single"/>
        </w:rPr>
        <w:t xml:space="preserve"> will be </w:t>
      </w:r>
      <w:r w:rsidRPr="00146BBB">
        <w:rPr>
          <w:rFonts w:cs="Times New Roman"/>
          <w:highlight w:val="yellow"/>
          <w:u w:val="single"/>
        </w:rPr>
        <w:t>follow behind? I</w:t>
      </w:r>
      <w:r w:rsidRPr="00146BBB">
        <w:rPr>
          <w:rFonts w:cs="Times New Roman"/>
          <w:u w:val="single"/>
        </w:rPr>
        <w:t xml:space="preserve"> for one </w:t>
      </w:r>
      <w:r w:rsidRPr="00146BBB">
        <w:rPr>
          <w:rFonts w:cs="Times New Roman"/>
          <w:highlight w:val="yellow"/>
          <w:u w:val="single"/>
        </w:rPr>
        <w:t>believe</w:t>
      </w:r>
      <w:r w:rsidRPr="00146BBB">
        <w:rPr>
          <w:rFonts w:cs="Times New Roman"/>
          <w:u w:val="single"/>
        </w:rPr>
        <w:t xml:space="preserve"> that </w:t>
      </w:r>
      <w:r w:rsidRPr="00146BBB">
        <w:rPr>
          <w:rFonts w:cs="Times New Roman"/>
          <w:highlight w:val="yellow"/>
          <w:u w:val="single"/>
        </w:rPr>
        <w:t>the Navy is in a position to help</w:t>
      </w:r>
      <w:r w:rsidRPr="00146BBB">
        <w:rPr>
          <w:rFonts w:cs="Times New Roman"/>
          <w:sz w:val="16"/>
          <w:highlight w:val="yellow"/>
        </w:rPr>
        <w:t xml:space="preserve"> </w:t>
      </w:r>
      <w:r w:rsidRPr="00146BBB">
        <w:rPr>
          <w:rFonts w:cs="Times New Roman"/>
          <w:highlight w:val="yellow"/>
          <w:u w:val="single"/>
        </w:rPr>
        <w:t xml:space="preserve">demonstrate and </w:t>
      </w:r>
      <w:r w:rsidRPr="00943F9F">
        <w:rPr>
          <w:rFonts w:cs="Times New Roman"/>
          <w:u w:val="single"/>
        </w:rPr>
        <w:t>subsequently</w:t>
      </w:r>
      <w:r w:rsidRPr="00146BBB">
        <w:rPr>
          <w:rFonts w:cs="Times New Roman"/>
          <w:u w:val="single"/>
        </w:rPr>
        <w:t xml:space="preserve"> </w:t>
      </w:r>
      <w:r w:rsidRPr="00146BBB">
        <w:rPr>
          <w:rFonts w:cs="Times New Roman"/>
          <w:highlight w:val="yellow"/>
          <w:u w:val="single"/>
        </w:rPr>
        <w:t>commercialize this platform concept into an industry sector in it's own</w:t>
      </w:r>
      <w:r w:rsidRPr="00146BBB">
        <w:rPr>
          <w:rFonts w:cs="Times New Roman"/>
          <w:sz w:val="16"/>
          <w:highlight w:val="yellow"/>
        </w:rPr>
        <w:t xml:space="preserve"> </w:t>
      </w:r>
      <w:r w:rsidRPr="00146BBB">
        <w:rPr>
          <w:rFonts w:cs="Times New Roman"/>
          <w:highlight w:val="yellow"/>
          <w:u w:val="single"/>
        </w:rPr>
        <w:t>right, Commerce should be</w:t>
      </w:r>
      <w:r w:rsidRPr="00146BBB">
        <w:rPr>
          <w:rFonts w:cs="Times New Roman"/>
          <w:u w:val="single"/>
        </w:rPr>
        <w:t xml:space="preserve"> </w:t>
      </w:r>
      <w:r w:rsidRPr="00146BBB">
        <w:rPr>
          <w:rFonts w:cs="Times New Roman"/>
          <w:highlight w:val="yellow"/>
          <w:u w:val="single"/>
        </w:rPr>
        <w:t>aboard as well</w:t>
      </w:r>
      <w:r w:rsidRPr="00146BBB">
        <w:rPr>
          <w:rFonts w:cs="Times New Roman"/>
          <w:sz w:val="16"/>
        </w:rPr>
        <w:t xml:space="preserve">. Staggering amount of sustainable resources will be possible. Like </w:t>
      </w:r>
      <w:r w:rsidRPr="00146BBB">
        <w:rPr>
          <w:rFonts w:ascii="Lithos Pro Regular" w:hAnsi="Lithos Pro Regular" w:cs="Lithos Pro Regular"/>
          <w:sz w:val="16"/>
        </w:rPr>
        <w:t></w:t>
      </w:r>
      <w:r w:rsidRPr="00146BBB">
        <w:rPr>
          <w:rFonts w:cs="Times New Roman"/>
          <w:sz w:val="16"/>
        </w:rPr>
        <w:t xml:space="preserve"> Flag as inappropriate </w:t>
      </w:r>
      <w:r w:rsidRPr="00146BBB">
        <w:rPr>
          <w:rFonts w:ascii="Lithos Pro Regular" w:hAnsi="Lithos Pro Regular" w:cs="Lithos Pro Regular"/>
          <w:sz w:val="16"/>
        </w:rPr>
        <w:t></w:t>
      </w:r>
      <w:r w:rsidRPr="00146BBB">
        <w:rPr>
          <w:rFonts w:cs="Times New Roman"/>
          <w:sz w:val="16"/>
        </w:rPr>
        <w:t xml:space="preserve"> August 16, 2012 </w:t>
      </w:r>
      <w:r w:rsidRPr="00E41C06">
        <w:rPr>
          <w:rStyle w:val="StyleBoldUnderline"/>
          <w:rFonts w:cs="Times New Roman"/>
        </w:rPr>
        <w:t>Franklin</w:t>
      </w:r>
      <w:r w:rsidRPr="00943F9F">
        <w:rPr>
          <w:rStyle w:val="StyleBoldUnderline"/>
          <w:rFonts w:cs="Times New Roman"/>
        </w:rPr>
        <w:t xml:space="preserve"> </w:t>
      </w:r>
      <w:r w:rsidRPr="00E41C06">
        <w:rPr>
          <w:rStyle w:val="StyleBoldUnderline"/>
          <w:rFonts w:cs="Times New Roman"/>
          <w:highlight w:val="yellow"/>
        </w:rPr>
        <w:t>(Martin</w:t>
      </w:r>
      <w:r w:rsidRPr="00E41C06">
        <w:rPr>
          <w:rFonts w:cs="Times New Roman"/>
          <w:sz w:val="16"/>
          <w:highlight w:val="yellow"/>
        </w:rPr>
        <w:t>)</w:t>
      </w:r>
      <w:r w:rsidRPr="00146BBB">
        <w:rPr>
          <w:rFonts w:cs="Times New Roman"/>
          <w:sz w:val="16"/>
        </w:rPr>
        <w:t xml:space="preserve"> </w:t>
      </w:r>
      <w:r w:rsidRPr="00146BBB">
        <w:rPr>
          <w:rStyle w:val="StyleBoldUnderline"/>
          <w:rFonts w:cs="Times New Roman"/>
          <w:highlight w:val="yellow"/>
        </w:rPr>
        <w:t>European Representative at Float Inc</w:t>
      </w:r>
      <w:r w:rsidRPr="00146BBB">
        <w:rPr>
          <w:rStyle w:val="StyleBoldUnderline"/>
          <w:rFonts w:cs="Times New Roman"/>
        </w:rPr>
        <w:t xml:space="preserve">orporated </w:t>
      </w:r>
      <w:r w:rsidRPr="00146BBB">
        <w:rPr>
          <w:rFonts w:cs="Times New Roman"/>
          <w:sz w:val="16"/>
        </w:rPr>
        <w:t xml:space="preserve">Brian – Thanks for those compliments, and they have been passed to the Float Inc. team. </w:t>
      </w:r>
      <w:r w:rsidRPr="00943F9F">
        <w:rPr>
          <w:rFonts w:cs="Times New Roman"/>
          <w:b/>
          <w:highlight w:val="yellow"/>
          <w:u w:val="single"/>
        </w:rPr>
        <w:t>I am certain that the world is ready to accept the Float Inc</w:t>
      </w:r>
      <w:r w:rsidRPr="00146BBB">
        <w:rPr>
          <w:rFonts w:cs="Times New Roman"/>
          <w:highlight w:val="yellow"/>
          <w:u w:val="single"/>
        </w:rPr>
        <w:t xml:space="preserve"> </w:t>
      </w:r>
      <w:r w:rsidRPr="00943F9F">
        <w:rPr>
          <w:rFonts w:cs="Times New Roman"/>
          <w:b/>
          <w:highlight w:val="yellow"/>
          <w:u w:val="single"/>
        </w:rPr>
        <w:t>Offshore Ocean</w:t>
      </w:r>
      <w:r w:rsidRPr="00146BBB">
        <w:rPr>
          <w:rFonts w:cs="Times New Roman"/>
          <w:u w:val="single"/>
        </w:rPr>
        <w:t xml:space="preserve"> Energy </w:t>
      </w:r>
      <w:r w:rsidRPr="00943F9F">
        <w:rPr>
          <w:rFonts w:cs="Times New Roman"/>
          <w:b/>
          <w:highlight w:val="yellow"/>
          <w:u w:val="single"/>
        </w:rPr>
        <w:t>System</w:t>
      </w:r>
      <w:r w:rsidRPr="00146BBB">
        <w:rPr>
          <w:rFonts w:cs="Times New Roman"/>
          <w:highlight w:val="yellow"/>
          <w:u w:val="single"/>
        </w:rPr>
        <w:t xml:space="preserve"> in whatever</w:t>
      </w:r>
      <w:r w:rsidRPr="00146BBB">
        <w:rPr>
          <w:rFonts w:cs="Times New Roman"/>
          <w:sz w:val="16"/>
          <w:highlight w:val="yellow"/>
        </w:rPr>
        <w:t xml:space="preserve"> </w:t>
      </w:r>
      <w:r w:rsidRPr="00146BBB">
        <w:rPr>
          <w:rFonts w:cs="Times New Roman"/>
          <w:highlight w:val="yellow"/>
          <w:u w:val="single"/>
        </w:rPr>
        <w:t>multi-task floating platform configuration that may be applicable</w:t>
      </w:r>
      <w:r w:rsidRPr="00146BBB">
        <w:rPr>
          <w:rFonts w:cs="Times New Roman"/>
          <w:sz w:val="16"/>
        </w:rPr>
        <w:t xml:space="preserve"> – breakwater: floating real estate; renewable energy sources capture &amp; conversion; </w:t>
      </w:r>
      <w:r w:rsidRPr="00146BBB">
        <w:rPr>
          <w:rFonts w:cs="Times New Roman"/>
          <w:highlight w:val="yellow"/>
          <w:u w:val="single"/>
        </w:rPr>
        <w:t>commercial port</w:t>
      </w:r>
      <w:r w:rsidRPr="00146BBB">
        <w:rPr>
          <w:rFonts w:cs="Times New Roman"/>
          <w:sz w:val="16"/>
        </w:rPr>
        <w:t xml:space="preserve">; oceanography R&amp;D; ancillary applications, such as aquaculture (all phases); marina; tourism; </w:t>
      </w:r>
      <w:proofErr w:type="gramStart"/>
      <w:r w:rsidRPr="00146BBB">
        <w:rPr>
          <w:rFonts w:cs="Times New Roman"/>
          <w:sz w:val="16"/>
        </w:rPr>
        <w:t>etc……..</w:t>
      </w:r>
      <w:proofErr w:type="gramEnd"/>
      <w:r w:rsidRPr="00146BBB">
        <w:rPr>
          <w:rFonts w:cs="Times New Roman"/>
          <w:sz w:val="16"/>
        </w:rPr>
        <w:t xml:space="preserve"> Float Inc welcomes serious partners willing to “think outside the box”! </w:t>
      </w:r>
    </w:p>
    <w:p w14:paraId="552F23FB" w14:textId="77777777" w:rsidR="00060948" w:rsidRPr="00146BBB" w:rsidRDefault="00060948" w:rsidP="00060948">
      <w:pPr>
        <w:pStyle w:val="Heading4"/>
        <w:rPr>
          <w:rFonts w:ascii="Calibri" w:hAnsi="Calibri" w:cs="Times New Roman"/>
        </w:rPr>
      </w:pPr>
      <w:r w:rsidRPr="00146BBB">
        <w:rPr>
          <w:rFonts w:ascii="Calibri" w:hAnsi="Calibri" w:cs="Times New Roman"/>
        </w:rPr>
        <w:t>Public-private partnerships solve best and federal government key – multiple reasons – prefer our evidence – it’s specific to offshore ports</w:t>
      </w:r>
    </w:p>
    <w:p w14:paraId="0C842CAD" w14:textId="77777777" w:rsidR="00060948" w:rsidRPr="00146BBB" w:rsidRDefault="00060948" w:rsidP="00060948">
      <w:pPr>
        <w:rPr>
          <w:rFonts w:cs="Times New Roman"/>
        </w:rPr>
      </w:pPr>
      <w:r w:rsidRPr="00146BBB">
        <w:rPr>
          <w:rFonts w:cs="Times New Roman"/>
          <w:b/>
        </w:rPr>
        <w:t>Hillyard 5</w:t>
      </w:r>
      <w:r w:rsidRPr="00146BBB">
        <w:rPr>
          <w:rFonts w:cs="Times New Roman"/>
        </w:rPr>
        <w:t xml:space="preserve"> [Dr. Michael J., Rockwell University, The Atlantis Garrison: A Comprehensive, Cost Effective Cargo and Port Security Strategy, Strategic Insights, Volume IV, Issue 4 (April 2005), http://www.nps.edu/Academics/centers/ccc/publications/OnlineJournal/2005/Apr/hillyardapr05.pdf]</w:t>
      </w:r>
    </w:p>
    <w:p w14:paraId="45B2B02E" w14:textId="77777777" w:rsidR="00060948" w:rsidRPr="00146BBB" w:rsidRDefault="00060948" w:rsidP="00060948">
      <w:pPr>
        <w:rPr>
          <w:rFonts w:cs="Times New Roman"/>
          <w:sz w:val="16"/>
        </w:rPr>
      </w:pPr>
      <w:r w:rsidRPr="00146BBB">
        <w:rPr>
          <w:rFonts w:cs="Times New Roman"/>
          <w:u w:val="single"/>
        </w:rPr>
        <w:t xml:space="preserve">A </w:t>
      </w:r>
      <w:r w:rsidRPr="00146BBB">
        <w:rPr>
          <w:rFonts w:cs="Times New Roman"/>
          <w:highlight w:val="yellow"/>
          <w:u w:val="single"/>
        </w:rPr>
        <w:t>federal oversight and private delivery</w:t>
      </w:r>
      <w:r w:rsidRPr="00146BBB">
        <w:rPr>
          <w:rFonts w:cs="Times New Roman"/>
          <w:u w:val="single"/>
        </w:rPr>
        <w:t xml:space="preserve"> model </w:t>
      </w:r>
      <w:r w:rsidRPr="00146BBB">
        <w:rPr>
          <w:rFonts w:cs="Times New Roman"/>
          <w:highlight w:val="yellow"/>
          <w:u w:val="single"/>
        </w:rPr>
        <w:t>would</w:t>
      </w:r>
      <w:r w:rsidRPr="00146BBB">
        <w:rPr>
          <w:rFonts w:cs="Times New Roman"/>
          <w:u w:val="single"/>
        </w:rPr>
        <w:t xml:space="preserve"> well </w:t>
      </w:r>
      <w:r w:rsidRPr="00146BBB">
        <w:rPr>
          <w:rFonts w:cs="Times New Roman"/>
          <w:highlight w:val="yellow"/>
          <w:u w:val="single"/>
        </w:rPr>
        <w:t>serve an offshore ports system</w:t>
      </w:r>
      <w:r w:rsidRPr="00146BBB">
        <w:rPr>
          <w:rFonts w:cs="Times New Roman"/>
          <w:sz w:val="16"/>
          <w:highlight w:val="yellow"/>
          <w:u w:val="single"/>
        </w:rPr>
        <w:t>.</w:t>
      </w:r>
      <w:r w:rsidRPr="00146BBB">
        <w:rPr>
          <w:rFonts w:cs="Times New Roman"/>
          <w:highlight w:val="yellow"/>
          <w:u w:val="single"/>
        </w:rPr>
        <w:t xml:space="preserve"> Such a public/private partnership would provide</w:t>
      </w:r>
      <w:r w:rsidRPr="00146BBB">
        <w:rPr>
          <w:rFonts w:cs="Times New Roman"/>
          <w:u w:val="single"/>
        </w:rPr>
        <w:t xml:space="preserve"> for the </w:t>
      </w:r>
      <w:r w:rsidRPr="00146BBB">
        <w:rPr>
          <w:rFonts w:cs="Times New Roman"/>
          <w:highlight w:val="yellow"/>
          <w:u w:val="single"/>
        </w:rPr>
        <w:t>necessary federal law enforcement, accountability, security, and control of foreign cargo</w:t>
      </w:r>
      <w:r w:rsidRPr="00146BBB">
        <w:rPr>
          <w:rFonts w:cs="Times New Roman"/>
          <w:u w:val="single"/>
        </w:rPr>
        <w:t xml:space="preserve"> entering the U.S., </w:t>
      </w:r>
      <w:r w:rsidRPr="00146BBB">
        <w:rPr>
          <w:rFonts w:cs="Times New Roman"/>
          <w:highlight w:val="yellow"/>
          <w:u w:val="single"/>
        </w:rPr>
        <w:t>while</w:t>
      </w:r>
      <w:r w:rsidRPr="00146BBB">
        <w:rPr>
          <w:rFonts w:cs="Times New Roman"/>
          <w:sz w:val="16"/>
        </w:rPr>
        <w:t xml:space="preserve"> also </w:t>
      </w:r>
      <w:r w:rsidRPr="00146BBB">
        <w:rPr>
          <w:rFonts w:cs="Times New Roman"/>
          <w:highlight w:val="yellow"/>
          <w:u w:val="single"/>
        </w:rPr>
        <w:t>allowing</w:t>
      </w:r>
      <w:r w:rsidRPr="00146BBB">
        <w:rPr>
          <w:rFonts w:cs="Times New Roman"/>
          <w:u w:val="single"/>
        </w:rPr>
        <w:t xml:space="preserve"> for </w:t>
      </w:r>
      <w:r w:rsidRPr="00146BBB">
        <w:rPr>
          <w:rFonts w:cs="Times New Roman"/>
          <w:highlight w:val="yellow"/>
          <w:u w:val="single"/>
        </w:rPr>
        <w:t>the private sector to compete and contract</w:t>
      </w:r>
      <w:r w:rsidRPr="00146BBB">
        <w:rPr>
          <w:rFonts w:cs="Times New Roman"/>
          <w:u w:val="single"/>
        </w:rPr>
        <w:t xml:space="preserve"> for intermodal </w:t>
      </w:r>
      <w:r w:rsidRPr="00146BBB">
        <w:rPr>
          <w:rFonts w:cs="Times New Roman"/>
          <w:highlight w:val="yellow"/>
          <w:u w:val="single"/>
        </w:rPr>
        <w:t>transfer, offload, and shipping operations</w:t>
      </w:r>
      <w:r w:rsidRPr="00146BBB">
        <w:rPr>
          <w:rFonts w:cs="Times New Roman"/>
          <w:sz w:val="16"/>
        </w:rPr>
        <w:t xml:space="preserve">. Both </w:t>
      </w:r>
      <w:r w:rsidRPr="00146BBB">
        <w:rPr>
          <w:rFonts w:cs="Times New Roman"/>
          <w:u w:val="single"/>
        </w:rPr>
        <w:t>government and industry would</w:t>
      </w:r>
      <w:r w:rsidRPr="00146BBB">
        <w:rPr>
          <w:rFonts w:cs="Times New Roman"/>
          <w:sz w:val="16"/>
        </w:rPr>
        <w:t xml:space="preserve"> be able to </w:t>
      </w:r>
      <w:r w:rsidRPr="00146BBB">
        <w:rPr>
          <w:rFonts w:cs="Times New Roman"/>
          <w:u w:val="single"/>
        </w:rPr>
        <w:t>consolidate</w:t>
      </w:r>
      <w:r w:rsidRPr="00146BBB">
        <w:rPr>
          <w:rFonts w:cs="Times New Roman"/>
          <w:sz w:val="16"/>
        </w:rPr>
        <w:t xml:space="preserve"> currently </w:t>
      </w:r>
      <w:r w:rsidRPr="00146BBB">
        <w:rPr>
          <w:rFonts w:cs="Times New Roman"/>
          <w:u w:val="single"/>
        </w:rPr>
        <w:t xml:space="preserve">redundant inspection, onload/offload, transport, and other operations. </w:t>
      </w:r>
      <w:r w:rsidRPr="00146BBB">
        <w:rPr>
          <w:rFonts w:cs="Times New Roman"/>
          <w:highlight w:val="yellow"/>
          <w:u w:val="single"/>
        </w:rPr>
        <w:t>Establishing</w:t>
      </w:r>
      <w:r w:rsidRPr="00146BBB">
        <w:rPr>
          <w:rFonts w:cs="Times New Roman"/>
          <w:u w:val="single"/>
        </w:rPr>
        <w:t xml:space="preserve"> the </w:t>
      </w:r>
      <w:r w:rsidRPr="00146BBB">
        <w:rPr>
          <w:rFonts w:cs="Times New Roman"/>
          <w:highlight w:val="yellow"/>
          <w:u w:val="single"/>
        </w:rPr>
        <w:t>offshore ports as federal</w:t>
      </w:r>
      <w:r w:rsidRPr="00146BBB">
        <w:rPr>
          <w:rFonts w:cs="Times New Roman"/>
          <w:u w:val="single"/>
        </w:rPr>
        <w:t xml:space="preserve"> </w:t>
      </w:r>
      <w:r w:rsidRPr="00146BBB">
        <w:rPr>
          <w:rFonts w:cs="Times New Roman"/>
          <w:highlight w:val="yellow"/>
          <w:u w:val="single"/>
        </w:rPr>
        <w:t>installations offers several advantages</w:t>
      </w:r>
      <w:r w:rsidRPr="00146BBB">
        <w:rPr>
          <w:rFonts w:cs="Times New Roman"/>
          <w:u w:val="single"/>
        </w:rPr>
        <w:t>.</w:t>
      </w:r>
      <w:r w:rsidRPr="00146BBB">
        <w:rPr>
          <w:rFonts w:cs="Times New Roman"/>
          <w:sz w:val="16"/>
        </w:rPr>
        <w:t xml:space="preserve"> First, </w:t>
      </w:r>
      <w:r w:rsidRPr="00146BBB">
        <w:rPr>
          <w:rFonts w:cs="Times New Roman"/>
          <w:highlight w:val="yellow"/>
          <w:u w:val="single"/>
        </w:rPr>
        <w:t>it would</w:t>
      </w:r>
      <w:r w:rsidRPr="00146BBB">
        <w:rPr>
          <w:rFonts w:cs="Times New Roman"/>
          <w:u w:val="single"/>
        </w:rPr>
        <w:t xml:space="preserve"> </w:t>
      </w:r>
      <w:r w:rsidRPr="00146BBB">
        <w:rPr>
          <w:rFonts w:cs="Times New Roman"/>
          <w:highlight w:val="yellow"/>
          <w:u w:val="single"/>
        </w:rPr>
        <w:t>guarantee their subsidization and regulation to a common standard. The current</w:t>
      </w:r>
      <w:r w:rsidRPr="00146BBB">
        <w:rPr>
          <w:rFonts w:cs="Times New Roman"/>
        </w:rPr>
        <w:t xml:space="preserve"> </w:t>
      </w:r>
      <w:r w:rsidRPr="00146BBB">
        <w:rPr>
          <w:rFonts w:cs="Times New Roman"/>
          <w:sz w:val="16"/>
        </w:rPr>
        <w:t xml:space="preserve">ports </w:t>
      </w:r>
      <w:r w:rsidRPr="00146BBB">
        <w:rPr>
          <w:rFonts w:cs="Times New Roman"/>
          <w:highlight w:val="yellow"/>
          <w:u w:val="single"/>
        </w:rPr>
        <w:t>system is fraught with taxpayer inequities</w:t>
      </w:r>
      <w:r w:rsidRPr="00146BBB">
        <w:rPr>
          <w:rFonts w:cs="Times New Roman"/>
          <w:sz w:val="16"/>
        </w:rPr>
        <w:t xml:space="preserve"> in which local residents assume a disproportionate tax burden for cargo destined to go well beyond their jurisdiction’s borders. </w:t>
      </w:r>
      <w:r w:rsidRPr="00146BBB">
        <w:rPr>
          <w:rFonts w:cs="Times New Roman"/>
          <w:highlight w:val="yellow"/>
          <w:u w:val="single"/>
        </w:rPr>
        <w:t>The system is also plagued by tight local and state budgets that cannot support</w:t>
      </w:r>
      <w:r w:rsidRPr="00146BBB">
        <w:rPr>
          <w:rFonts w:cs="Times New Roman"/>
          <w:u w:val="single"/>
        </w:rPr>
        <w:t xml:space="preserve"> many of the </w:t>
      </w:r>
      <w:r w:rsidRPr="00146BBB">
        <w:rPr>
          <w:rFonts w:cs="Times New Roman"/>
          <w:highlight w:val="yellow"/>
          <w:u w:val="single"/>
        </w:rPr>
        <w:t>newly imposed federal security standards</w:t>
      </w:r>
      <w:r w:rsidRPr="00146BBB">
        <w:rPr>
          <w:rFonts w:cs="Times New Roman"/>
          <w:sz w:val="16"/>
        </w:rPr>
        <w:t xml:space="preserve">. Second, </w:t>
      </w:r>
      <w:r w:rsidRPr="00146BBB">
        <w:rPr>
          <w:rFonts w:cs="Times New Roman"/>
          <w:highlight w:val="yellow"/>
          <w:u w:val="single"/>
        </w:rPr>
        <w:t>the federal government is the only entity that could both legally mandate and enforce the stopping of all ships bound for the U.S. and absorb the initial construction costs of an offshore ports system</w:t>
      </w:r>
      <w:r w:rsidRPr="00146BBB">
        <w:rPr>
          <w:rFonts w:cs="Times New Roman"/>
          <w:u w:val="single"/>
        </w:rPr>
        <w:t>.</w:t>
      </w:r>
      <w:r w:rsidRPr="00146BBB">
        <w:rPr>
          <w:rFonts w:cs="Times New Roman"/>
          <w:sz w:val="16"/>
          <w:u w:val="single"/>
        </w:rPr>
        <w:t xml:space="preserve"> </w:t>
      </w:r>
      <w:r w:rsidRPr="00146BBB">
        <w:rPr>
          <w:rFonts w:cs="Times New Roman"/>
          <w:u w:val="single"/>
        </w:rPr>
        <w:t>A comprehensive system</w:t>
      </w:r>
      <w:r w:rsidRPr="00146BBB">
        <w:rPr>
          <w:rFonts w:cs="Times New Roman"/>
          <w:sz w:val="16"/>
        </w:rPr>
        <w:t xml:space="preserve"> that includes ports intersecting sea lanes off of both coasts </w:t>
      </w:r>
      <w:r w:rsidRPr="00146BBB">
        <w:rPr>
          <w:rFonts w:cs="Times New Roman"/>
          <w:u w:val="single"/>
        </w:rPr>
        <w:t>would total</w:t>
      </w:r>
      <w:r w:rsidRPr="00146BBB">
        <w:rPr>
          <w:rFonts w:cs="Times New Roman"/>
          <w:sz w:val="16"/>
        </w:rPr>
        <w:t xml:space="preserve"> as much as </w:t>
      </w:r>
      <w:r w:rsidRPr="00146BBB">
        <w:rPr>
          <w:rFonts w:cs="Times New Roman"/>
          <w:u w:val="single"/>
        </w:rPr>
        <w:t>$15 billion</w:t>
      </w:r>
      <w:r w:rsidRPr="00146BBB">
        <w:rPr>
          <w:rFonts w:cs="Times New Roman"/>
          <w:sz w:val="16"/>
        </w:rPr>
        <w:t xml:space="preserve">, and </w:t>
      </w:r>
      <w:r w:rsidRPr="00146BBB">
        <w:rPr>
          <w:rFonts w:cs="Times New Roman"/>
          <w:highlight w:val="yellow"/>
          <w:u w:val="single"/>
        </w:rPr>
        <w:t>no single state, agency, company, or industry short of the federal government could absorb such an expenditure</w:t>
      </w:r>
      <w:r w:rsidRPr="00146BBB">
        <w:rPr>
          <w:rFonts w:cs="Times New Roman"/>
          <w:sz w:val="16"/>
        </w:rPr>
        <w:t xml:space="preserve">. Third, </w:t>
      </w:r>
      <w:r w:rsidRPr="00146BBB">
        <w:rPr>
          <w:rFonts w:cs="Times New Roman"/>
          <w:highlight w:val="yellow"/>
          <w:u w:val="single"/>
        </w:rPr>
        <w:t>no entity other than the federal government would be capable of</w:t>
      </w:r>
      <w:r w:rsidRPr="00146BBB">
        <w:rPr>
          <w:rFonts w:cs="Times New Roman"/>
          <w:u w:val="single"/>
        </w:rPr>
        <w:t xml:space="preserve"> seamlessly </w:t>
      </w:r>
      <w:r w:rsidRPr="00146BBB">
        <w:rPr>
          <w:rFonts w:cs="Times New Roman"/>
          <w:highlight w:val="yellow"/>
          <w:u w:val="single"/>
        </w:rPr>
        <w:t>conjoining port operations among</w:t>
      </w:r>
      <w:r w:rsidRPr="00146BBB">
        <w:rPr>
          <w:rFonts w:cs="Times New Roman"/>
          <w:u w:val="single"/>
        </w:rPr>
        <w:t xml:space="preserve"> the existing </w:t>
      </w:r>
      <w:r w:rsidRPr="00146BBB">
        <w:rPr>
          <w:rFonts w:cs="Times New Roman"/>
          <w:highlight w:val="yellow"/>
          <w:u w:val="single"/>
        </w:rPr>
        <w:t>351-ports system and integrate critical federal functions</w:t>
      </w:r>
      <w:r w:rsidRPr="00146BBB">
        <w:rPr>
          <w:rFonts w:cs="Times New Roman"/>
          <w:u w:val="single"/>
        </w:rPr>
        <w:t xml:space="preserve"> such as foreign intelligence, inspection, customs, international law, and law enforcement</w:t>
      </w:r>
      <w:r w:rsidRPr="00146BBB">
        <w:rPr>
          <w:rFonts w:cs="Times New Roman"/>
          <w:sz w:val="16"/>
        </w:rPr>
        <w:t>. An essential federal coordination role—intelligence sharing in the cargo security information system—could be facilitated through the new National Director of Intelligence, an office envisioned for just this type of task by President Bush who wants to ensure “that our intelligence agencies work as a single, unified enterprise.”</w:t>
      </w:r>
      <w:proofErr w:type="gramStart"/>
      <w:r w:rsidRPr="00146BBB">
        <w:rPr>
          <w:rFonts w:cs="Times New Roman"/>
          <w:sz w:val="16"/>
        </w:rPr>
        <w:t>[ 30</w:t>
      </w:r>
      <w:proofErr w:type="gramEnd"/>
      <w:r w:rsidRPr="00146BBB">
        <w:rPr>
          <w:rFonts w:cs="Times New Roman"/>
          <w:sz w:val="16"/>
        </w:rPr>
        <w:t>]</w:t>
      </w:r>
    </w:p>
    <w:p w14:paraId="731DAB8D" w14:textId="77777777" w:rsidR="00060948" w:rsidRPr="00146BBB" w:rsidRDefault="00060948" w:rsidP="00060948">
      <w:pPr>
        <w:pStyle w:val="Heading4"/>
        <w:rPr>
          <w:rFonts w:ascii="Calibri" w:hAnsi="Calibri" w:cs="Times New Roman"/>
        </w:rPr>
      </w:pPr>
      <w:r w:rsidRPr="00146BBB">
        <w:rPr>
          <w:rFonts w:ascii="Calibri" w:hAnsi="Calibri" w:cs="Times New Roman"/>
        </w:rPr>
        <w:t>Construction of six ports takes two years</w:t>
      </w:r>
    </w:p>
    <w:p w14:paraId="544B2E11" w14:textId="77777777" w:rsidR="00060948" w:rsidRPr="00146BBB" w:rsidRDefault="00060948" w:rsidP="00060948">
      <w:pPr>
        <w:rPr>
          <w:rFonts w:cs="Times New Roman"/>
        </w:rPr>
      </w:pPr>
      <w:r w:rsidRPr="00146BBB">
        <w:rPr>
          <w:rFonts w:cs="Times New Roman"/>
          <w:b/>
        </w:rPr>
        <w:t>Automated Storage &amp; Retrieval Systems, LTD 6</w:t>
      </w:r>
      <w:r w:rsidRPr="00146BBB">
        <w:rPr>
          <w:rFonts w:cs="Times New Roman"/>
        </w:rPr>
        <w:t xml:space="preserve"> [“Can Do</w:t>
      </w:r>
      <w:proofErr w:type="gramStart"/>
      <w:r w:rsidRPr="00146BBB">
        <w:rPr>
          <w:rFonts w:cs="Times New Roman"/>
        </w:rPr>
        <w:t>!,</w:t>
      </w:r>
      <w:proofErr w:type="gramEnd"/>
      <w:r w:rsidRPr="00146BBB">
        <w:rPr>
          <w:rFonts w:cs="Times New Roman"/>
        </w:rPr>
        <w:t>” Vol. VII, Art. 15, April-June, 2006, http://www.automatedsystemsltd.com/vol7/article_2006_05_4_0804.html]</w:t>
      </w:r>
    </w:p>
    <w:p w14:paraId="6333271A" w14:textId="77777777" w:rsidR="00060948" w:rsidRPr="00146BBB" w:rsidRDefault="00060948" w:rsidP="00060948">
      <w:pPr>
        <w:rPr>
          <w:rFonts w:cs="Times New Roman"/>
          <w:u w:val="single"/>
        </w:rPr>
      </w:pPr>
      <w:r w:rsidRPr="00146BBB">
        <w:rPr>
          <w:rFonts w:cs="Times New Roman"/>
          <w:sz w:val="16"/>
        </w:rPr>
        <w:t xml:space="preserve">And </w:t>
      </w:r>
      <w:r w:rsidRPr="00146BBB">
        <w:rPr>
          <w:rFonts w:cs="Times New Roman"/>
          <w:highlight w:val="yellow"/>
          <w:u w:val="single"/>
        </w:rPr>
        <w:t>because we’re a lot worse off, we need to begin the construction of</w:t>
      </w:r>
      <w:r w:rsidRPr="00146BBB">
        <w:rPr>
          <w:rFonts w:cs="Times New Roman"/>
          <w:sz w:val="16"/>
          <w:highlight w:val="yellow"/>
        </w:rPr>
        <w:t xml:space="preserve"> </w:t>
      </w:r>
      <w:r w:rsidRPr="00146BBB">
        <w:rPr>
          <w:rFonts w:cs="Times New Roman"/>
          <w:sz w:val="16"/>
        </w:rPr>
        <w:t xml:space="preserve">Mr. Pfriender’s </w:t>
      </w:r>
      <w:r w:rsidRPr="00146BBB">
        <w:rPr>
          <w:rFonts w:cs="Times New Roman"/>
          <w:highlight w:val="yellow"/>
          <w:u w:val="single"/>
        </w:rPr>
        <w:t>Offshore</w:t>
      </w:r>
      <w:r w:rsidRPr="00146BBB">
        <w:rPr>
          <w:rFonts w:cs="Times New Roman"/>
          <w:sz w:val="16"/>
          <w:highlight w:val="yellow"/>
        </w:rPr>
        <w:t xml:space="preserve"> </w:t>
      </w:r>
      <w:r w:rsidRPr="00146BBB">
        <w:rPr>
          <w:rFonts w:cs="Times New Roman"/>
          <w:sz w:val="16"/>
        </w:rPr>
        <w:t>Super-</w:t>
      </w:r>
      <w:r w:rsidRPr="00146BBB">
        <w:rPr>
          <w:rFonts w:cs="Times New Roman"/>
          <w:highlight w:val="yellow"/>
          <w:u w:val="single"/>
        </w:rPr>
        <w:t>Security</w:t>
      </w:r>
      <w:r w:rsidRPr="00146BBB">
        <w:rPr>
          <w:rFonts w:cs="Times New Roman"/>
          <w:sz w:val="16"/>
          <w:highlight w:val="yellow"/>
        </w:rPr>
        <w:t xml:space="preserve"> </w:t>
      </w:r>
      <w:r w:rsidRPr="00146BBB">
        <w:rPr>
          <w:rFonts w:cs="Times New Roman"/>
          <w:sz w:val="16"/>
        </w:rPr>
        <w:t xml:space="preserve">Inspection </w:t>
      </w:r>
      <w:r w:rsidRPr="00146BBB">
        <w:rPr>
          <w:rFonts w:cs="Times New Roman"/>
          <w:highlight w:val="yellow"/>
          <w:u w:val="single"/>
        </w:rPr>
        <w:t>Ports without delay.</w:t>
      </w:r>
      <w:r w:rsidRPr="00146BBB">
        <w:rPr>
          <w:rFonts w:cs="Times New Roman"/>
          <w:u w:val="single"/>
        </w:rPr>
        <w:t xml:space="preserve"> </w:t>
      </w:r>
      <w:r w:rsidRPr="00146BBB">
        <w:rPr>
          <w:rFonts w:cs="Times New Roman"/>
          <w:highlight w:val="yellow"/>
          <w:u w:val="single"/>
        </w:rPr>
        <w:t xml:space="preserve">Within two year’s time, and with the same “Can </w:t>
      </w:r>
      <w:proofErr w:type="gramStart"/>
      <w:r w:rsidRPr="00146BBB">
        <w:rPr>
          <w:rFonts w:cs="Times New Roman"/>
          <w:highlight w:val="yellow"/>
          <w:u w:val="single"/>
        </w:rPr>
        <w:t>Do</w:t>
      </w:r>
      <w:proofErr w:type="gramEnd"/>
      <w:r w:rsidRPr="00146BBB">
        <w:rPr>
          <w:rFonts w:cs="Times New Roman"/>
          <w:highlight w:val="yellow"/>
          <w:u w:val="single"/>
        </w:rPr>
        <w:t>” attitude of the</w:t>
      </w:r>
      <w:r w:rsidRPr="00146BBB">
        <w:rPr>
          <w:rFonts w:cs="Times New Roman"/>
          <w:u w:val="single"/>
        </w:rPr>
        <w:t xml:space="preserve"> </w:t>
      </w:r>
      <w:r w:rsidRPr="00146BBB">
        <w:rPr>
          <w:rFonts w:cs="Times New Roman"/>
          <w:sz w:val="16"/>
        </w:rPr>
        <w:t>19</w:t>
      </w:r>
      <w:r w:rsidRPr="00146BBB">
        <w:rPr>
          <w:rFonts w:cs="Times New Roman"/>
          <w:highlight w:val="yellow"/>
          <w:u w:val="single"/>
        </w:rPr>
        <w:t>40s, as many as a half-dozen of these vital stations can be in place and operating.</w:t>
      </w:r>
    </w:p>
    <w:p w14:paraId="3C7003FC" w14:textId="77777777" w:rsidR="00060948" w:rsidRPr="00146BBB" w:rsidRDefault="00060948" w:rsidP="00060948">
      <w:pPr>
        <w:rPr>
          <w:rFonts w:cs="Times New Roman"/>
          <w:u w:val="single"/>
        </w:rPr>
      </w:pPr>
      <w:r w:rsidRPr="00146BBB">
        <w:rPr>
          <w:rFonts w:cs="Times New Roman"/>
          <w:sz w:val="16"/>
        </w:rPr>
        <w:t xml:space="preserve"> </w:t>
      </w:r>
    </w:p>
    <w:p w14:paraId="33D42CEC" w14:textId="77777777" w:rsidR="00F33096" w:rsidRPr="00146BBB" w:rsidRDefault="00F33096" w:rsidP="00F33096">
      <w:pPr>
        <w:pStyle w:val="Heading1"/>
        <w:rPr>
          <w:rFonts w:ascii="Calibri" w:hAnsi="Calibri" w:cs="Times New Roman"/>
        </w:rPr>
      </w:pPr>
      <w:r w:rsidRPr="00146BBB">
        <w:rPr>
          <w:rFonts w:ascii="Calibri" w:hAnsi="Calibri" w:cs="Times New Roman"/>
        </w:rPr>
        <w:t>Add-Ons</w:t>
      </w:r>
    </w:p>
    <w:p w14:paraId="2F7403D1" w14:textId="6DCC3BAA" w:rsidR="00AA2823" w:rsidRPr="00146BBB" w:rsidRDefault="00641A37" w:rsidP="00641A37">
      <w:pPr>
        <w:pStyle w:val="Heading2"/>
        <w:rPr>
          <w:rFonts w:ascii="Calibri" w:hAnsi="Calibri" w:cs="Times New Roman"/>
        </w:rPr>
      </w:pPr>
      <w:r w:rsidRPr="00146BBB">
        <w:rPr>
          <w:rFonts w:ascii="Calibri" w:hAnsi="Calibri" w:cs="Times New Roman"/>
        </w:rPr>
        <w:t>Humyn-Trafficking - Add-Ons</w:t>
      </w:r>
    </w:p>
    <w:p w14:paraId="3049937B" w14:textId="77777777" w:rsidR="00082A9C" w:rsidRPr="00146BBB" w:rsidRDefault="00082A9C" w:rsidP="00AF09C3">
      <w:pPr>
        <w:pStyle w:val="Heading3"/>
        <w:rPr>
          <w:rFonts w:ascii="Calibri" w:hAnsi="Calibri" w:cs="Times New Roman"/>
        </w:rPr>
      </w:pPr>
      <w:bookmarkStart w:id="9" w:name="_Toc205792823"/>
      <w:r w:rsidRPr="00146BBB">
        <w:rPr>
          <w:rFonts w:ascii="Calibri" w:hAnsi="Calibri" w:cs="Times New Roman"/>
        </w:rPr>
        <w:t>Commodification Add-On</w:t>
      </w:r>
    </w:p>
    <w:p w14:paraId="01F25F6F" w14:textId="77777777" w:rsidR="00082A9C" w:rsidRPr="00146BBB" w:rsidRDefault="00082A9C" w:rsidP="00082A9C">
      <w:pPr>
        <w:pStyle w:val="Heading4"/>
        <w:rPr>
          <w:rFonts w:ascii="Calibri" w:hAnsi="Calibri" w:cs="Times New Roman"/>
        </w:rPr>
      </w:pPr>
      <w:r w:rsidRPr="00146BBB">
        <w:rPr>
          <w:rFonts w:ascii="Calibri" w:hAnsi="Calibri" w:cs="Times New Roman"/>
        </w:rPr>
        <w:t>Humyn trafficking is inherently immoral. It prioritizes profit over humynity and commodifies its victims.</w:t>
      </w:r>
    </w:p>
    <w:p w14:paraId="4A43DA39" w14:textId="77777777" w:rsidR="00082A9C" w:rsidRPr="00146BBB" w:rsidRDefault="00082A9C" w:rsidP="00082A9C">
      <w:pPr>
        <w:rPr>
          <w:rFonts w:cs="Times New Roman"/>
          <w:sz w:val="20"/>
          <w:szCs w:val="20"/>
        </w:rPr>
      </w:pPr>
      <w:r w:rsidRPr="00146BBB">
        <w:rPr>
          <w:rStyle w:val="StyleStyleBold12pt"/>
          <w:rFonts w:cs="Times New Roman"/>
        </w:rPr>
        <w:t>Idang, ’13</w:t>
      </w:r>
      <w:r w:rsidRPr="00146BBB">
        <w:rPr>
          <w:rStyle w:val="StyleStyleBold12pt"/>
          <w:rFonts w:cs="Times New Roman"/>
          <w:sz w:val="19"/>
          <w:szCs w:val="19"/>
        </w:rPr>
        <w:t xml:space="preserve"> </w:t>
      </w:r>
      <w:r w:rsidRPr="00146BBB">
        <w:rPr>
          <w:rFonts w:cs="Times New Roman"/>
          <w:sz w:val="19"/>
          <w:szCs w:val="19"/>
        </w:rPr>
        <w:t>[Gabriel, Department of Philosophy, University of Uyo-Nigeria, “Eliminating Human Trafficking,” Stud Home Com Sci. 7(1): 49-54 (2013), http://www.krepublishers.com/02-Journals/S-HCS/HCS-07-0-000-13-Web/S-HCS-07-1-000-13-Abst-PDF/S-HCS-07-1-049-13-189-Idang-G-E/S-HCS-07-1-049-13-189-Idang-G-E-Tt.pdf]</w:t>
      </w:r>
    </w:p>
    <w:p w14:paraId="28179FB1" w14:textId="77777777" w:rsidR="00082A9C" w:rsidRPr="00146BBB" w:rsidRDefault="00082A9C" w:rsidP="00082A9C">
      <w:pPr>
        <w:rPr>
          <w:rFonts w:cs="Times New Roman"/>
          <w:i/>
        </w:rPr>
      </w:pPr>
      <w:r w:rsidRPr="00146BBB">
        <w:rPr>
          <w:rFonts w:cs="Times New Roman"/>
          <w:i/>
          <w:sz w:val="20"/>
          <w:szCs w:val="20"/>
        </w:rPr>
        <w:t>**We disagree with the author’s use of gendered language</w:t>
      </w:r>
    </w:p>
    <w:p w14:paraId="2D5611C2" w14:textId="77777777" w:rsidR="00082A9C" w:rsidRPr="00146BBB" w:rsidRDefault="00082A9C" w:rsidP="00082A9C">
      <w:pPr>
        <w:rPr>
          <w:rFonts w:cs="Times New Roman"/>
          <w:sz w:val="14"/>
        </w:rPr>
      </w:pPr>
      <w:r w:rsidRPr="00146BBB">
        <w:rPr>
          <w:rFonts w:cs="Times New Roman"/>
          <w:highlight w:val="yellow"/>
          <w:u w:val="single"/>
        </w:rPr>
        <w:t>Human trafficking involves the abducting, tricking and coercing which amount to holding a person</w:t>
      </w:r>
      <w:r w:rsidRPr="00146BBB">
        <w:rPr>
          <w:rFonts w:cs="Times New Roman"/>
          <w:u w:val="single"/>
        </w:rPr>
        <w:t xml:space="preserve"> </w:t>
      </w:r>
      <w:r w:rsidRPr="00146BBB">
        <w:rPr>
          <w:rFonts w:cs="Times New Roman"/>
          <w:highlight w:val="yellow"/>
          <w:u w:val="single"/>
        </w:rPr>
        <w:t>against his or her will and exploiting him or her</w:t>
      </w:r>
      <w:r w:rsidRPr="00146BBB">
        <w:rPr>
          <w:rFonts w:cs="Times New Roman"/>
          <w:u w:val="single"/>
        </w:rPr>
        <w:t xml:space="preserve"> as child soldier, domestic servant, sex worker or forced</w:t>
      </w:r>
      <w:r w:rsidRPr="00146BBB">
        <w:rPr>
          <w:rFonts w:cs="Times New Roman"/>
          <w:sz w:val="14"/>
        </w:rPr>
        <w:t xml:space="preserve"> </w:t>
      </w:r>
      <w:r w:rsidRPr="00146BBB">
        <w:rPr>
          <w:rFonts w:cs="Times New Roman"/>
          <w:u w:val="single"/>
        </w:rPr>
        <w:softHyphen/>
        <w:t>labour.</w:t>
      </w:r>
      <w:r w:rsidRPr="00146BBB">
        <w:rPr>
          <w:rFonts w:cs="Times New Roman"/>
          <w:sz w:val="14"/>
        </w:rPr>
        <w:t xml:space="preserve"> The question here is</w:t>
      </w:r>
      <w:r w:rsidRPr="00146BBB">
        <w:rPr>
          <w:rFonts w:cs="Times New Roman"/>
          <w:u w:val="single"/>
        </w:rPr>
        <w:t xml:space="preserve"> </w:t>
      </w:r>
      <w:r w:rsidRPr="00146BBB">
        <w:rPr>
          <w:rFonts w:cs="Times New Roman"/>
          <w:highlight w:val="yellow"/>
          <w:u w:val="single"/>
        </w:rPr>
        <w:t>why should rational humans be treated as marketable commodities?</w:t>
      </w:r>
      <w:r w:rsidRPr="00146BBB">
        <w:rPr>
          <w:rFonts w:cs="Times New Roman"/>
          <w:sz w:val="14"/>
        </w:rPr>
        <w:t xml:space="preserve"> The problem with </w:t>
      </w:r>
      <w:r w:rsidRPr="007316EB">
        <w:rPr>
          <w:rFonts w:cs="Times New Roman"/>
          <w:b/>
          <w:highlight w:val="yellow"/>
          <w:u w:val="single"/>
        </w:rPr>
        <w:t>human trafficking</w:t>
      </w:r>
      <w:r w:rsidRPr="00146BBB">
        <w:rPr>
          <w:rFonts w:cs="Times New Roman"/>
          <w:sz w:val="14"/>
        </w:rPr>
        <w:t xml:space="preserve"> is that the series of activities that make it possible </w:t>
      </w:r>
      <w:r w:rsidRPr="007316EB">
        <w:rPr>
          <w:rFonts w:cs="Times New Roman"/>
          <w:b/>
          <w:highlight w:val="yellow"/>
          <w:u w:val="single"/>
        </w:rPr>
        <w:t>cannot pass the test</w:t>
      </w:r>
      <w:r w:rsidRPr="007316EB">
        <w:rPr>
          <w:rFonts w:cs="Times New Roman"/>
          <w:b/>
          <w:sz w:val="14"/>
          <w:highlight w:val="yellow"/>
        </w:rPr>
        <w:t xml:space="preserve"> </w:t>
      </w:r>
      <w:r w:rsidRPr="007316EB">
        <w:rPr>
          <w:rFonts w:cs="Times New Roman"/>
          <w:b/>
          <w:highlight w:val="yellow"/>
          <w:u w:val="single"/>
        </w:rPr>
        <w:t>of moral</w:t>
      </w:r>
      <w:r w:rsidRPr="007316EB">
        <w:rPr>
          <w:rFonts w:cs="Times New Roman"/>
          <w:b/>
          <w:u w:val="single"/>
        </w:rPr>
        <w:t xml:space="preserve"> </w:t>
      </w:r>
      <w:r w:rsidRPr="007316EB">
        <w:rPr>
          <w:rFonts w:cs="Times New Roman"/>
          <w:b/>
          <w:highlight w:val="yellow"/>
          <w:u w:val="single"/>
        </w:rPr>
        <w:t>acceptability</w:t>
      </w:r>
      <w:r w:rsidRPr="007316EB">
        <w:rPr>
          <w:rFonts w:cs="Times New Roman"/>
          <w:b/>
          <w:sz w:val="14"/>
        </w:rPr>
        <w:t>.</w:t>
      </w:r>
      <w:r w:rsidRPr="00146BBB">
        <w:rPr>
          <w:rFonts w:cs="Times New Roman"/>
          <w:sz w:val="14"/>
        </w:rPr>
        <w:t xml:space="preserve"> The researchers are going to examine human trafficking from the humanistic dimension where they will appeal to the fact that</w:t>
      </w:r>
      <w:r w:rsidRPr="00146BBB">
        <w:rPr>
          <w:rFonts w:cs="Times New Roman"/>
          <w:u w:val="single"/>
        </w:rPr>
        <w:t xml:space="preserve"> </w:t>
      </w:r>
      <w:r w:rsidRPr="00146BBB">
        <w:rPr>
          <w:rFonts w:cs="Times New Roman"/>
          <w:highlight w:val="yellow"/>
          <w:u w:val="single"/>
        </w:rPr>
        <w:t>humans should not subject one another to unjust</w:t>
      </w:r>
      <w:r w:rsidRPr="00146BBB">
        <w:rPr>
          <w:rFonts w:cs="Times New Roman"/>
          <w:sz w:val="14"/>
          <w:highlight w:val="yellow"/>
        </w:rPr>
        <w:t xml:space="preserve"> </w:t>
      </w:r>
      <w:r w:rsidRPr="00146BBB">
        <w:rPr>
          <w:rFonts w:cs="Times New Roman"/>
          <w:highlight w:val="yellow"/>
          <w:u w:val="single"/>
        </w:rPr>
        <w:t>and exploitative treatment</w:t>
      </w:r>
      <w:r w:rsidRPr="00146BBB">
        <w:rPr>
          <w:rFonts w:cs="Times New Roman"/>
          <w:sz w:val="14"/>
        </w:rPr>
        <w:t xml:space="preserve"> since they all belong to family of humanity. Secondly, they hope to show that </w:t>
      </w:r>
      <w:r w:rsidRPr="00146BBB">
        <w:rPr>
          <w:rFonts w:cs="Times New Roman"/>
          <w:highlight w:val="yellow"/>
          <w:u w:val="single"/>
        </w:rPr>
        <w:t>moral considerations in</w:t>
      </w:r>
      <w:r w:rsidRPr="00146BBB">
        <w:rPr>
          <w:rFonts w:cs="Times New Roman"/>
          <w:sz w:val="14"/>
        </w:rPr>
        <w:t xml:space="preserve"> the business of </w:t>
      </w:r>
      <w:r w:rsidRPr="00146BBB">
        <w:rPr>
          <w:rFonts w:cs="Times New Roman"/>
          <w:highlight w:val="yellow"/>
          <w:u w:val="single"/>
        </w:rPr>
        <w:t>human</w:t>
      </w:r>
      <w:r w:rsidRPr="00146BBB">
        <w:rPr>
          <w:rFonts w:cs="Times New Roman"/>
          <w:u w:val="single"/>
        </w:rPr>
        <w:t xml:space="preserve"> </w:t>
      </w:r>
      <w:r w:rsidRPr="00146BBB">
        <w:rPr>
          <w:rFonts w:cs="Times New Roman"/>
          <w:highlight w:val="yellow"/>
          <w:u w:val="single"/>
        </w:rPr>
        <w:t>trafficking can point out that profit should not</w:t>
      </w:r>
      <w:r w:rsidRPr="00146BBB">
        <w:rPr>
          <w:rFonts w:cs="Times New Roman"/>
          <w:sz w:val="14"/>
          <w:highlight w:val="yellow"/>
        </w:rPr>
        <w:t xml:space="preserve"> </w:t>
      </w:r>
      <w:r w:rsidRPr="00146BBB">
        <w:rPr>
          <w:rFonts w:cs="Times New Roman"/>
          <w:highlight w:val="yellow"/>
          <w:u w:val="single"/>
        </w:rPr>
        <w:t>remain the only motive for business</w:t>
      </w:r>
      <w:r w:rsidRPr="00146BBB">
        <w:rPr>
          <w:rFonts w:cs="Times New Roman"/>
          <w:sz w:val="14"/>
        </w:rPr>
        <w:t xml:space="preserve"> engagements</w:t>
      </w:r>
      <w:r w:rsidRPr="00146BBB">
        <w:rPr>
          <w:rFonts w:cs="Times New Roman"/>
          <w:highlight w:val="yellow"/>
          <w:u w:val="single"/>
        </w:rPr>
        <w:t>. Human</w:t>
      </w:r>
      <w:r w:rsidRPr="00146BBB">
        <w:rPr>
          <w:rFonts w:cs="Times New Roman"/>
          <w:u w:val="single"/>
        </w:rPr>
        <w:t xml:space="preserve"> </w:t>
      </w:r>
      <w:r w:rsidRPr="00146BBB">
        <w:rPr>
          <w:rFonts w:cs="Times New Roman"/>
          <w:highlight w:val="yellow"/>
          <w:u w:val="single"/>
        </w:rPr>
        <w:t>trafficking seems to be founded on the</w:t>
      </w:r>
      <w:r w:rsidRPr="00146BBB">
        <w:rPr>
          <w:rFonts w:cs="Times New Roman"/>
          <w:sz w:val="14"/>
          <w:highlight w:val="yellow"/>
        </w:rPr>
        <w:t xml:space="preserve"> </w:t>
      </w:r>
      <w:r w:rsidRPr="00146BBB">
        <w:rPr>
          <w:rFonts w:cs="Times New Roman"/>
          <w:highlight w:val="yellow"/>
          <w:u w:val="single"/>
        </w:rPr>
        <w:t>misguided belief that moral</w:t>
      </w:r>
      <w:r w:rsidRPr="00146BBB">
        <w:rPr>
          <w:rFonts w:cs="Times New Roman"/>
          <w:u w:val="single"/>
        </w:rPr>
        <w:t xml:space="preserve"> or ethical </w:t>
      </w:r>
      <w:r w:rsidRPr="00146BBB">
        <w:rPr>
          <w:rFonts w:cs="Times New Roman"/>
          <w:highlight w:val="yellow"/>
          <w:u w:val="single"/>
        </w:rPr>
        <w:t>consideration should not</w:t>
      </w:r>
      <w:r w:rsidRPr="00146BBB">
        <w:rPr>
          <w:rFonts w:cs="Times New Roman"/>
          <w:u w:val="single"/>
        </w:rPr>
        <w:t xml:space="preserve"> </w:t>
      </w:r>
      <w:r w:rsidRPr="00146BBB">
        <w:rPr>
          <w:rFonts w:cs="Times New Roman"/>
          <w:highlight w:val="yellow"/>
          <w:u w:val="single"/>
        </w:rPr>
        <w:t>matter</w:t>
      </w:r>
      <w:r w:rsidRPr="00146BBB">
        <w:rPr>
          <w:rFonts w:cs="Times New Roman"/>
          <w:sz w:val="14"/>
        </w:rPr>
        <w:t xml:space="preserve"> in business; </w:t>
      </w:r>
      <w:r w:rsidRPr="00146BBB">
        <w:rPr>
          <w:rFonts w:cs="Times New Roman"/>
          <w:highlight w:val="yellow"/>
          <w:u w:val="single"/>
        </w:rPr>
        <w:t>that profit should</w:t>
      </w:r>
      <w:r w:rsidRPr="00146BBB">
        <w:rPr>
          <w:rFonts w:cs="Times New Roman"/>
          <w:sz w:val="14"/>
          <w:highlight w:val="yellow"/>
        </w:rPr>
        <w:t xml:space="preserve"> </w:t>
      </w:r>
      <w:r w:rsidRPr="00146BBB">
        <w:rPr>
          <w:rFonts w:cs="Times New Roman"/>
          <w:highlight w:val="yellow"/>
          <w:u w:val="single"/>
        </w:rPr>
        <w:t>be the only parameter with which to measure economic</w:t>
      </w:r>
      <w:r w:rsidRPr="00146BBB">
        <w:rPr>
          <w:rFonts w:cs="Times New Roman"/>
          <w:sz w:val="14"/>
        </w:rPr>
        <w:t xml:space="preserve"> or business </w:t>
      </w:r>
      <w:r w:rsidRPr="00146BBB">
        <w:rPr>
          <w:rFonts w:cs="Times New Roman"/>
          <w:highlight w:val="yellow"/>
          <w:u w:val="single"/>
        </w:rPr>
        <w:t>success</w:t>
      </w:r>
      <w:r w:rsidRPr="00146BBB">
        <w:rPr>
          <w:rFonts w:cs="Times New Roman"/>
          <w:sz w:val="14"/>
        </w:rPr>
        <w:t>. Let us now look at these issues piece-meal.</w:t>
      </w:r>
    </w:p>
    <w:p w14:paraId="5D837492" w14:textId="59F40BC1" w:rsidR="00AF09C3" w:rsidRPr="00146BBB" w:rsidRDefault="00AF09C3" w:rsidP="00AF09C3">
      <w:pPr>
        <w:pStyle w:val="Heading3"/>
        <w:rPr>
          <w:rFonts w:ascii="Calibri" w:hAnsi="Calibri" w:cs="Times New Roman"/>
        </w:rPr>
      </w:pPr>
      <w:r w:rsidRPr="00146BBB">
        <w:rPr>
          <w:rFonts w:ascii="Calibri" w:hAnsi="Calibri" w:cs="Times New Roman"/>
        </w:rPr>
        <w:t>Dehumynization Add-On</w:t>
      </w:r>
      <w:bookmarkEnd w:id="9"/>
    </w:p>
    <w:p w14:paraId="61430112" w14:textId="6DE2166E" w:rsidR="0052786C" w:rsidRPr="00146BBB" w:rsidRDefault="00AF09C3" w:rsidP="0052786C">
      <w:pPr>
        <w:pStyle w:val="Heading4"/>
        <w:rPr>
          <w:rFonts w:ascii="Calibri" w:hAnsi="Calibri" w:cs="Times New Roman"/>
        </w:rPr>
      </w:pPr>
      <w:r w:rsidRPr="00146BBB">
        <w:rPr>
          <w:rStyle w:val="Strong"/>
          <w:rFonts w:ascii="Calibri" w:hAnsi="Calibri" w:cs="Times New Roman"/>
          <w:b/>
        </w:rPr>
        <w:t xml:space="preserve">A. </w:t>
      </w:r>
      <w:r w:rsidR="0052786C" w:rsidRPr="00146BBB">
        <w:rPr>
          <w:rFonts w:ascii="Calibri" w:hAnsi="Calibri" w:cs="Times New Roman"/>
        </w:rPr>
        <w:t>Humyn trafficking is inherently dehumynizing and unjust. It must be rejected to pursue a just society.</w:t>
      </w:r>
    </w:p>
    <w:p w14:paraId="628CFB49" w14:textId="77777777" w:rsidR="0052786C" w:rsidRPr="00146BBB" w:rsidRDefault="0052786C" w:rsidP="0052786C">
      <w:pPr>
        <w:rPr>
          <w:rFonts w:cs="Times New Roman"/>
          <w:sz w:val="20"/>
          <w:szCs w:val="20"/>
        </w:rPr>
      </w:pPr>
      <w:r w:rsidRPr="00146BBB">
        <w:rPr>
          <w:rStyle w:val="StyleStyleBold12pt"/>
          <w:rFonts w:cs="Times New Roman"/>
        </w:rPr>
        <w:t>Idang, ’13</w:t>
      </w:r>
      <w:r w:rsidRPr="00146BBB">
        <w:rPr>
          <w:rStyle w:val="StyleStyleBold12pt"/>
          <w:rFonts w:cs="Times New Roman"/>
          <w:sz w:val="19"/>
          <w:szCs w:val="19"/>
        </w:rPr>
        <w:t xml:space="preserve"> </w:t>
      </w:r>
      <w:r w:rsidRPr="00146BBB">
        <w:rPr>
          <w:rFonts w:cs="Times New Roman"/>
          <w:sz w:val="19"/>
          <w:szCs w:val="19"/>
        </w:rPr>
        <w:t>[Gabriel, Department of Philosophy, University of Uyo-Nigeria, “Eliminating Human Trafficking,” Stud Home Com Sci. 7(1): 49-54 (2013), http://www.krepublishers.com/02-Journals/S-HCS/HCS-07-0-000-13-Web/S-HCS-07-1-000-13-Abst-PDF/S-HCS-07-1-049-13-189-Idang-G-E/S-HCS-07-1-049-13-189-Idang-G-E-Tt.pdf]</w:t>
      </w:r>
    </w:p>
    <w:p w14:paraId="55910100" w14:textId="77777777" w:rsidR="0052786C" w:rsidRPr="00146BBB" w:rsidRDefault="0052786C" w:rsidP="0052786C">
      <w:pPr>
        <w:rPr>
          <w:rFonts w:cs="Times New Roman"/>
          <w:i/>
        </w:rPr>
      </w:pPr>
      <w:r w:rsidRPr="00146BBB">
        <w:rPr>
          <w:rFonts w:cs="Times New Roman"/>
          <w:i/>
          <w:sz w:val="20"/>
          <w:szCs w:val="20"/>
        </w:rPr>
        <w:t>**We disagree with the author’s use of gendered language</w:t>
      </w:r>
    </w:p>
    <w:p w14:paraId="36E042E7" w14:textId="77777777" w:rsidR="0052786C" w:rsidRPr="00146BBB" w:rsidRDefault="0052786C" w:rsidP="0052786C">
      <w:pPr>
        <w:rPr>
          <w:rFonts w:cs="Times New Roman"/>
          <w:sz w:val="16"/>
        </w:rPr>
      </w:pPr>
      <w:r w:rsidRPr="00146BBB">
        <w:rPr>
          <w:rFonts w:cs="Times New Roman"/>
          <w:highlight w:val="yellow"/>
          <w:u w:val="single"/>
        </w:rPr>
        <w:t xml:space="preserve">Human traffickers seek to make profit at the expense of victims of human trafficking </w:t>
      </w:r>
      <w:proofErr w:type="gramStart"/>
      <w:r w:rsidRPr="00146BBB">
        <w:rPr>
          <w:rFonts w:cs="Times New Roman"/>
          <w:highlight w:val="yellow"/>
          <w:u w:val="single"/>
        </w:rPr>
        <w:t>who</w:t>
      </w:r>
      <w:proofErr w:type="gramEnd"/>
      <w:r w:rsidRPr="00146BBB">
        <w:rPr>
          <w:rFonts w:cs="Times New Roman"/>
          <w:highlight w:val="yellow"/>
          <w:u w:val="single"/>
        </w:rPr>
        <w:t xml:space="preserve"> suffer the</w:t>
      </w:r>
      <w:r w:rsidRPr="00146BBB">
        <w:rPr>
          <w:rFonts w:cs="Times New Roman"/>
          <w:sz w:val="16"/>
        </w:rPr>
        <w:t xml:space="preserve"> </w:t>
      </w:r>
      <w:r w:rsidRPr="00146BBB">
        <w:rPr>
          <w:rFonts w:cs="Times New Roman"/>
          <w:highlight w:val="yellow"/>
          <w:u w:val="single"/>
        </w:rPr>
        <w:t>most inhumane condition</w:t>
      </w:r>
      <w:r w:rsidRPr="00146BBB">
        <w:rPr>
          <w:rFonts w:cs="Times New Roman"/>
          <w:u w:val="single"/>
        </w:rPr>
        <w:t xml:space="preserve">. </w:t>
      </w:r>
      <w:r w:rsidRPr="007316EB">
        <w:rPr>
          <w:rFonts w:cs="Times New Roman"/>
          <w:u w:val="single"/>
        </w:rPr>
        <w:t xml:space="preserve">The fact that </w:t>
      </w:r>
      <w:r w:rsidRPr="00146BBB">
        <w:rPr>
          <w:rFonts w:cs="Times New Roman"/>
          <w:highlight w:val="yellow"/>
          <w:u w:val="single"/>
        </w:rPr>
        <w:t xml:space="preserve">some are deceived, coerced or charmed </w:t>
      </w:r>
      <w:r w:rsidRPr="00146BBB">
        <w:rPr>
          <w:rFonts w:cs="Times New Roman"/>
          <w:u w:val="single"/>
        </w:rPr>
        <w:t xml:space="preserve">in order for them </w:t>
      </w:r>
      <w:r w:rsidRPr="007316EB">
        <w:rPr>
          <w:rFonts w:cs="Times New Roman"/>
          <w:highlight w:val="yellow"/>
          <w:u w:val="single"/>
        </w:rPr>
        <w:t>t</w:t>
      </w:r>
      <w:r w:rsidRPr="00146BBB">
        <w:rPr>
          <w:rFonts w:cs="Times New Roman"/>
          <w:highlight w:val="yellow"/>
          <w:u w:val="single"/>
        </w:rPr>
        <w:t>o</w:t>
      </w:r>
      <w:r w:rsidRPr="00146BBB">
        <w:rPr>
          <w:rFonts w:cs="Times New Roman"/>
          <w:sz w:val="16"/>
        </w:rPr>
        <w:t xml:space="preserve"> </w:t>
      </w:r>
      <w:r w:rsidRPr="00146BBB">
        <w:rPr>
          <w:rFonts w:cs="Times New Roman"/>
          <w:highlight w:val="yellow"/>
          <w:u w:val="single"/>
        </w:rPr>
        <w:t>submit to whatever dehumanizing treatments they</w:t>
      </w:r>
      <w:r w:rsidRPr="007316EB">
        <w:rPr>
          <w:rFonts w:cs="Times New Roman"/>
          <w:u w:val="single"/>
        </w:rPr>
        <w:t xml:space="preserve"> may </w:t>
      </w:r>
      <w:r w:rsidRPr="00146BBB">
        <w:rPr>
          <w:rFonts w:cs="Times New Roman"/>
          <w:highlight w:val="yellow"/>
          <w:u w:val="single"/>
        </w:rPr>
        <w:t xml:space="preserve">go through </w:t>
      </w:r>
      <w:r w:rsidRPr="007316EB">
        <w:rPr>
          <w:rFonts w:cs="Times New Roman"/>
          <w:u w:val="single"/>
        </w:rPr>
        <w:t>in the course of</w:t>
      </w:r>
      <w:r w:rsidRPr="007316EB">
        <w:rPr>
          <w:rFonts w:cs="Times New Roman"/>
          <w:sz w:val="16"/>
        </w:rPr>
        <w:t xml:space="preserve"> human </w:t>
      </w:r>
      <w:r w:rsidRPr="007316EB">
        <w:rPr>
          <w:rFonts w:cs="Times New Roman"/>
          <w:u w:val="single"/>
        </w:rPr>
        <w:t>trafficking makes</w:t>
      </w:r>
      <w:r w:rsidRPr="007316EB">
        <w:rPr>
          <w:rFonts w:cs="Times New Roman"/>
          <w:sz w:val="16"/>
        </w:rPr>
        <w:t xml:space="preserve"> human </w:t>
      </w:r>
      <w:r w:rsidRPr="007316EB">
        <w:rPr>
          <w:rFonts w:cs="Times New Roman"/>
          <w:u w:val="single"/>
        </w:rPr>
        <w:t>trafficking</w:t>
      </w:r>
      <w:r w:rsidRPr="007316EB">
        <w:rPr>
          <w:rFonts w:cs="Times New Roman"/>
          <w:sz w:val="16"/>
        </w:rPr>
        <w:t xml:space="preserve"> to be </w:t>
      </w:r>
      <w:r w:rsidRPr="007316EB">
        <w:rPr>
          <w:rFonts w:cs="Times New Roman"/>
          <w:u w:val="single"/>
        </w:rPr>
        <w:t>detested</w:t>
      </w:r>
      <w:r w:rsidRPr="007316EB">
        <w:rPr>
          <w:rFonts w:cs="Times New Roman"/>
          <w:sz w:val="16"/>
        </w:rPr>
        <w:t xml:space="preserve"> by all righ</w:t>
      </w:r>
      <w:r w:rsidRPr="00146BBB">
        <w:rPr>
          <w:rFonts w:cs="Times New Roman"/>
          <w:sz w:val="16"/>
        </w:rPr>
        <w:t>t-thinking persons</w:t>
      </w:r>
      <w:r w:rsidRPr="00146BBB">
        <w:rPr>
          <w:rFonts w:cs="Times New Roman"/>
          <w:u w:val="single"/>
        </w:rPr>
        <w:t xml:space="preserve">. </w:t>
      </w:r>
      <w:r w:rsidRPr="00146BBB">
        <w:rPr>
          <w:rFonts w:cs="Times New Roman"/>
          <w:highlight w:val="yellow"/>
          <w:u w:val="single"/>
        </w:rPr>
        <w:t>A society that practices human</w:t>
      </w:r>
      <w:r w:rsidRPr="00146BBB">
        <w:rPr>
          <w:rFonts w:cs="Times New Roman"/>
          <w:sz w:val="16"/>
          <w:highlight w:val="yellow"/>
        </w:rPr>
        <w:t xml:space="preserve"> </w:t>
      </w:r>
      <w:r w:rsidRPr="00146BBB">
        <w:rPr>
          <w:rFonts w:cs="Times New Roman"/>
          <w:highlight w:val="yellow"/>
          <w:u w:val="single"/>
        </w:rPr>
        <w:t>trafficking</w:t>
      </w:r>
      <w:r w:rsidRPr="00146BBB">
        <w:rPr>
          <w:rFonts w:cs="Times New Roman"/>
          <w:u w:val="single"/>
        </w:rPr>
        <w:t xml:space="preserve"> </w:t>
      </w:r>
      <w:r w:rsidRPr="00146BBB">
        <w:rPr>
          <w:rFonts w:cs="Times New Roman"/>
          <w:highlight w:val="yellow"/>
          <w:u w:val="single"/>
        </w:rPr>
        <w:t>cannot be a just society</w:t>
      </w:r>
      <w:r w:rsidRPr="007316EB">
        <w:rPr>
          <w:rFonts w:cs="Times New Roman"/>
          <w:u w:val="single"/>
        </w:rPr>
        <w:t xml:space="preserve">. A just society is </w:t>
      </w:r>
      <w:r w:rsidRPr="00146BBB">
        <w:rPr>
          <w:rFonts w:cs="Times New Roman"/>
          <w:highlight w:val="yellow"/>
          <w:u w:val="single"/>
        </w:rPr>
        <w:t>one in which people’s lives and property are</w:t>
      </w:r>
      <w:r w:rsidRPr="00146BBB">
        <w:rPr>
          <w:rFonts w:cs="Times New Roman"/>
          <w:sz w:val="16"/>
          <w:highlight w:val="yellow"/>
        </w:rPr>
        <w:t xml:space="preserve"> </w:t>
      </w:r>
      <w:r w:rsidRPr="00146BBB">
        <w:rPr>
          <w:rFonts w:cs="Times New Roman"/>
          <w:highlight w:val="yellow"/>
          <w:u w:val="single"/>
        </w:rPr>
        <w:t xml:space="preserve">secured and </w:t>
      </w:r>
      <w:r w:rsidRPr="007316EB">
        <w:rPr>
          <w:rFonts w:cs="Times New Roman"/>
          <w:u w:val="single"/>
        </w:rPr>
        <w:t xml:space="preserve">they are </w:t>
      </w:r>
      <w:r w:rsidRPr="00146BBB">
        <w:rPr>
          <w:rFonts w:cs="Times New Roman"/>
          <w:highlight w:val="yellow"/>
          <w:u w:val="single"/>
        </w:rPr>
        <w:t>free</w:t>
      </w:r>
      <w:r w:rsidRPr="007316EB">
        <w:rPr>
          <w:rFonts w:cs="Times New Roman"/>
          <w:u w:val="single"/>
        </w:rPr>
        <w:t xml:space="preserve"> to own property</w:t>
      </w:r>
      <w:r w:rsidRPr="007316EB">
        <w:rPr>
          <w:rFonts w:cs="Times New Roman"/>
          <w:sz w:val="16"/>
        </w:rPr>
        <w:t>, order its direction</w:t>
      </w:r>
      <w:r w:rsidRPr="007316EB">
        <w:rPr>
          <w:rFonts w:cs="Times New Roman"/>
          <w:u w:val="single"/>
        </w:rPr>
        <w:t>, determine the purpose to which they</w:t>
      </w:r>
      <w:r w:rsidRPr="007316EB">
        <w:rPr>
          <w:rFonts w:cs="Times New Roman"/>
          <w:sz w:val="16"/>
        </w:rPr>
        <w:t xml:space="preserve"> </w:t>
      </w:r>
      <w:r w:rsidRPr="007316EB">
        <w:rPr>
          <w:rFonts w:cs="Times New Roman"/>
          <w:u w:val="single"/>
        </w:rPr>
        <w:t>are put, engage in consensual transactions and freely pursue</w:t>
      </w:r>
      <w:r w:rsidRPr="007316EB">
        <w:rPr>
          <w:rFonts w:cs="Times New Roman"/>
          <w:sz w:val="16"/>
        </w:rPr>
        <w:t xml:space="preserve"> their conception of </w:t>
      </w:r>
      <w:r w:rsidRPr="007316EB">
        <w:rPr>
          <w:rFonts w:cs="Times New Roman"/>
          <w:u w:val="single"/>
        </w:rPr>
        <w:t>happiness</w:t>
      </w:r>
      <w:r w:rsidRPr="00146BBB">
        <w:rPr>
          <w:rFonts w:cs="Times New Roman"/>
          <w:sz w:val="16"/>
        </w:rPr>
        <w:t xml:space="preserve">. </w:t>
      </w:r>
      <w:r w:rsidRPr="00146BBB">
        <w:rPr>
          <w:rFonts w:cs="Times New Roman"/>
          <w:highlight w:val="yellow"/>
          <w:u w:val="single"/>
        </w:rPr>
        <w:t>These</w:t>
      </w:r>
      <w:r w:rsidRPr="00146BBB">
        <w:rPr>
          <w:rFonts w:cs="Times New Roman"/>
          <w:sz w:val="16"/>
          <w:highlight w:val="yellow"/>
        </w:rPr>
        <w:t xml:space="preserve"> </w:t>
      </w:r>
      <w:r w:rsidRPr="00146BBB">
        <w:rPr>
          <w:rFonts w:cs="Times New Roman"/>
          <w:highlight w:val="yellow"/>
          <w:u w:val="single"/>
        </w:rPr>
        <w:t>ideals cannot be realized</w:t>
      </w:r>
      <w:r w:rsidRPr="00146BBB">
        <w:rPr>
          <w:rFonts w:cs="Times New Roman"/>
          <w:u w:val="single"/>
        </w:rPr>
        <w:t xml:space="preserve"> </w:t>
      </w:r>
      <w:r w:rsidRPr="00146BBB">
        <w:rPr>
          <w:rFonts w:cs="Times New Roman"/>
          <w:highlight w:val="yellow"/>
          <w:u w:val="single"/>
        </w:rPr>
        <w:t>when abduction, deception and coercion are</w:t>
      </w:r>
      <w:r w:rsidRPr="00146BBB">
        <w:rPr>
          <w:rFonts w:cs="Times New Roman"/>
          <w:sz w:val="16"/>
        </w:rPr>
        <w:t xml:space="preserve"> all </w:t>
      </w:r>
      <w:r w:rsidRPr="00146BBB">
        <w:rPr>
          <w:rFonts w:cs="Times New Roman"/>
          <w:highlight w:val="yellow"/>
          <w:u w:val="single"/>
        </w:rPr>
        <w:t>employed</w:t>
      </w:r>
      <w:r w:rsidRPr="00146BBB">
        <w:rPr>
          <w:rFonts w:cs="Times New Roman"/>
          <w:sz w:val="16"/>
        </w:rPr>
        <w:t xml:space="preserve"> in order</w:t>
      </w:r>
      <w:r w:rsidRPr="00146BBB">
        <w:rPr>
          <w:rFonts w:cs="Times New Roman"/>
          <w:u w:val="single"/>
        </w:rPr>
        <w:t xml:space="preserve"> </w:t>
      </w:r>
      <w:r w:rsidRPr="00146BBB">
        <w:rPr>
          <w:rFonts w:cs="Times New Roman"/>
          <w:highlight w:val="yellow"/>
          <w:u w:val="single"/>
        </w:rPr>
        <w:t>to</w:t>
      </w:r>
      <w:r w:rsidRPr="00146BBB">
        <w:rPr>
          <w:rFonts w:cs="Times New Roman"/>
          <w:sz w:val="16"/>
        </w:rPr>
        <w:t xml:space="preserve"> successfully </w:t>
      </w:r>
      <w:r w:rsidRPr="00146BBB">
        <w:rPr>
          <w:rFonts w:cs="Times New Roman"/>
          <w:highlight w:val="yellow"/>
          <w:u w:val="single"/>
        </w:rPr>
        <w:t>ship victims of</w:t>
      </w:r>
      <w:r w:rsidRPr="00146BBB">
        <w:rPr>
          <w:rFonts w:cs="Times New Roman"/>
          <w:sz w:val="16"/>
        </w:rPr>
        <w:t xml:space="preserve"> human </w:t>
      </w:r>
      <w:r w:rsidRPr="00146BBB">
        <w:rPr>
          <w:rFonts w:cs="Times New Roman"/>
          <w:highlight w:val="yellow"/>
          <w:u w:val="single"/>
        </w:rPr>
        <w:t>trafficking across borders where they are</w:t>
      </w:r>
      <w:r w:rsidRPr="00146BBB">
        <w:rPr>
          <w:rFonts w:cs="Times New Roman"/>
          <w:sz w:val="16"/>
        </w:rPr>
        <w:t xml:space="preserve"> allowed or </w:t>
      </w:r>
      <w:r w:rsidRPr="00146BBB">
        <w:rPr>
          <w:rFonts w:cs="Times New Roman"/>
          <w:highlight w:val="yellow"/>
          <w:u w:val="single"/>
        </w:rPr>
        <w:t>forced to do all</w:t>
      </w:r>
      <w:r w:rsidRPr="00146BBB">
        <w:rPr>
          <w:rFonts w:cs="Times New Roman"/>
          <w:sz w:val="16"/>
          <w:highlight w:val="yellow"/>
        </w:rPr>
        <w:t xml:space="preserve"> </w:t>
      </w:r>
      <w:r w:rsidRPr="00146BBB">
        <w:rPr>
          <w:rFonts w:cs="Times New Roman"/>
          <w:highlight w:val="yellow"/>
          <w:u w:val="single"/>
        </w:rPr>
        <w:t>kinds</w:t>
      </w:r>
      <w:r w:rsidRPr="00146BBB">
        <w:rPr>
          <w:rFonts w:cs="Times New Roman"/>
          <w:sz w:val="16"/>
        </w:rPr>
        <w:t xml:space="preserve"> of odd </w:t>
      </w:r>
      <w:r w:rsidRPr="00146BBB">
        <w:rPr>
          <w:rFonts w:cs="Times New Roman"/>
          <w:highlight w:val="yellow"/>
          <w:u w:val="single"/>
        </w:rPr>
        <w:t>jobs</w:t>
      </w:r>
      <w:r w:rsidRPr="00146BBB">
        <w:rPr>
          <w:rFonts w:cs="Times New Roman"/>
          <w:sz w:val="16"/>
        </w:rPr>
        <w:t>.</w:t>
      </w:r>
    </w:p>
    <w:p w14:paraId="0E01E39E" w14:textId="77777777" w:rsidR="00AF09C3" w:rsidRPr="00146BBB" w:rsidRDefault="00AF09C3" w:rsidP="00AF09C3">
      <w:pPr>
        <w:pStyle w:val="Heading4"/>
        <w:rPr>
          <w:rFonts w:ascii="Calibri" w:hAnsi="Calibri" w:cs="Times New Roman"/>
        </w:rPr>
      </w:pPr>
      <w:r w:rsidRPr="00146BBB">
        <w:rPr>
          <w:rFonts w:ascii="Calibri" w:hAnsi="Calibri" w:cs="Times New Roman"/>
        </w:rPr>
        <w:t>B. Dehumynization outweighs all other impacts</w:t>
      </w:r>
    </w:p>
    <w:p w14:paraId="7985C9EF" w14:textId="77777777" w:rsidR="00AF09C3" w:rsidRPr="00146BBB" w:rsidRDefault="00AF09C3" w:rsidP="00AF09C3">
      <w:pPr>
        <w:rPr>
          <w:rFonts w:cs="Times New Roman"/>
          <w:i/>
          <w:sz w:val="16"/>
        </w:rPr>
      </w:pPr>
      <w:r w:rsidRPr="00146BBB">
        <w:rPr>
          <w:rFonts w:cs="Times New Roman"/>
          <w:b/>
        </w:rPr>
        <w:t>Berube 97</w:t>
      </w:r>
      <w:r w:rsidRPr="00146BBB">
        <w:rPr>
          <w:rFonts w:cs="Times New Roman"/>
        </w:rPr>
        <w:t xml:space="preserve"> [Berube, David. Professor. English. </w:t>
      </w:r>
      <w:proofErr w:type="gramStart"/>
      <w:r w:rsidRPr="00146BBB">
        <w:rPr>
          <w:rFonts w:cs="Times New Roman"/>
        </w:rPr>
        <w:t>University of South Carolina.</w:t>
      </w:r>
      <w:proofErr w:type="gramEnd"/>
      <w:r w:rsidRPr="00146BBB">
        <w:rPr>
          <w:rFonts w:cs="Times New Roman"/>
        </w:rPr>
        <w:t xml:space="preserve"> “Nanotechnological Prolongevity: The Down Side.” 1997. http://www.cas.sc.edu/engl/faculty/berube/prolong.htm]</w:t>
      </w:r>
      <w:r w:rsidRPr="00146BBB">
        <w:rPr>
          <w:rFonts w:cs="Times New Roman"/>
          <w:sz w:val="16"/>
        </w:rPr>
        <w:br/>
      </w:r>
      <w:r w:rsidRPr="00146BBB">
        <w:rPr>
          <w:rFonts w:cs="Times New Roman"/>
          <w:i/>
          <w:szCs w:val="22"/>
        </w:rPr>
        <w:t>**We disagree with the author’s use of gendered language</w:t>
      </w:r>
    </w:p>
    <w:p w14:paraId="61427C15" w14:textId="529F3B96" w:rsidR="00AF09C3" w:rsidRPr="00146BBB" w:rsidRDefault="00AF09C3" w:rsidP="00AF09C3">
      <w:pPr>
        <w:rPr>
          <w:rStyle w:val="DebateUnderline"/>
          <w:rFonts w:ascii="Calibri" w:hAnsi="Calibri" w:cs="Times New Roman"/>
          <w:u w:val="single"/>
        </w:rPr>
      </w:pPr>
      <w:r w:rsidRPr="00146BBB">
        <w:rPr>
          <w:rFonts w:cs="Times New Roman"/>
          <w:sz w:val="16"/>
        </w:rPr>
        <w:t xml:space="preserve">Assuming we are able to predict who or what are optimized humans, this entire resultant worldview smacks of eugenics and Nazi racial science. This would involve valuing people as means. Moreover, there would always be a superhuman more super than the current </w:t>
      </w:r>
      <w:proofErr w:type="gramStart"/>
      <w:r w:rsidRPr="00146BBB">
        <w:rPr>
          <w:rFonts w:cs="Times New Roman"/>
          <w:sz w:val="16"/>
        </w:rPr>
        <w:t>ones,</w:t>
      </w:r>
      <w:proofErr w:type="gramEnd"/>
      <w:r w:rsidRPr="00146BBB">
        <w:rPr>
          <w:rFonts w:cs="Times New Roman"/>
          <w:sz w:val="16"/>
        </w:rPr>
        <w:t xml:space="preserve"> humans would never be able to escape their treatment as means to an always further and distant end. This means-ends dispute is at the core of Montagu and Matson's treatise on </w:t>
      </w:r>
      <w:r w:rsidRPr="00146BBB">
        <w:rPr>
          <w:rStyle w:val="DebateUnderline"/>
          <w:rFonts w:ascii="Calibri" w:hAnsi="Calibri" w:cs="Times New Roman"/>
          <w:u w:val="single"/>
        </w:rPr>
        <w:t xml:space="preserve">the </w:t>
      </w:r>
      <w:r w:rsidRPr="00146BBB">
        <w:rPr>
          <w:rStyle w:val="DebateUnderline"/>
          <w:rFonts w:ascii="Calibri" w:hAnsi="Calibri" w:cs="Times New Roman"/>
          <w:highlight w:val="yellow"/>
          <w:u w:val="single"/>
        </w:rPr>
        <w:t>dehumanization of</w:t>
      </w:r>
      <w:r w:rsidRPr="00146BBB">
        <w:rPr>
          <w:rStyle w:val="DebateUnderline"/>
          <w:rFonts w:ascii="Calibri" w:hAnsi="Calibri" w:cs="Times New Roman"/>
          <w:u w:val="single"/>
        </w:rPr>
        <w:t xml:space="preserve"> </w:t>
      </w:r>
      <w:r w:rsidRPr="00146BBB">
        <w:rPr>
          <w:rStyle w:val="DebateUnderline"/>
          <w:rFonts w:ascii="Calibri" w:hAnsi="Calibri" w:cs="Times New Roman"/>
          <w:highlight w:val="yellow"/>
          <w:u w:val="single"/>
        </w:rPr>
        <w:t>humanity</w:t>
      </w:r>
      <w:r w:rsidRPr="00146BBB">
        <w:rPr>
          <w:rFonts w:cs="Times New Roman"/>
          <w:sz w:val="16"/>
        </w:rPr>
        <w:t xml:space="preserve">. They warn: "its destructive toll </w:t>
      </w:r>
      <w:r w:rsidRPr="00146BBB">
        <w:rPr>
          <w:rStyle w:val="DebateUnderline"/>
          <w:rFonts w:ascii="Calibri" w:hAnsi="Calibri" w:cs="Times New Roman"/>
          <w:highlight w:val="yellow"/>
          <w:u w:val="single"/>
        </w:rPr>
        <w:t>is</w:t>
      </w:r>
      <w:r w:rsidRPr="00146BBB">
        <w:rPr>
          <w:rStyle w:val="DebateUnderline"/>
          <w:rFonts w:ascii="Calibri" w:hAnsi="Calibri" w:cs="Times New Roman"/>
          <w:u w:val="single"/>
        </w:rPr>
        <w:t xml:space="preserve"> already </w:t>
      </w:r>
      <w:r w:rsidRPr="00146BBB">
        <w:rPr>
          <w:rStyle w:val="DebateUnderline"/>
          <w:rFonts w:ascii="Calibri" w:hAnsi="Calibri" w:cs="Times New Roman"/>
          <w:highlight w:val="yellow"/>
          <w:u w:val="single"/>
        </w:rPr>
        <w:t>greater than</w:t>
      </w:r>
      <w:r w:rsidRPr="00146BBB">
        <w:rPr>
          <w:rStyle w:val="DebateUnderline"/>
          <w:rFonts w:ascii="Calibri" w:hAnsi="Calibri" w:cs="Times New Roman"/>
          <w:u w:val="single"/>
        </w:rPr>
        <w:t xml:space="preserve"> that of </w:t>
      </w:r>
      <w:r w:rsidRPr="00146BBB">
        <w:rPr>
          <w:rStyle w:val="DebateUnderline"/>
          <w:rFonts w:ascii="Calibri" w:hAnsi="Calibri" w:cs="Times New Roman"/>
          <w:highlight w:val="yellow"/>
          <w:u w:val="single"/>
        </w:rPr>
        <w:t>any war, plague, famine, or natural calamity</w:t>
      </w:r>
      <w:r w:rsidRPr="00146BBB">
        <w:rPr>
          <w:rFonts w:cs="Times New Roman"/>
          <w:sz w:val="16"/>
        </w:rPr>
        <w:t xml:space="preserve"> on record -- </w:t>
      </w:r>
      <w:r w:rsidRPr="00146BBB">
        <w:rPr>
          <w:rStyle w:val="DebateUnderline"/>
          <w:rFonts w:ascii="Calibri" w:hAnsi="Calibri" w:cs="Times New Roman"/>
          <w:u w:val="single"/>
        </w:rPr>
        <w:t xml:space="preserve">and </w:t>
      </w:r>
      <w:r w:rsidRPr="00146BBB">
        <w:rPr>
          <w:rStyle w:val="DebateUnderline"/>
          <w:rFonts w:ascii="Calibri" w:hAnsi="Calibri" w:cs="Times New Roman"/>
          <w:highlight w:val="yellow"/>
          <w:u w:val="single"/>
        </w:rPr>
        <w:t>its potential danger to</w:t>
      </w:r>
      <w:r w:rsidRPr="00146BBB">
        <w:rPr>
          <w:rStyle w:val="DebateUnderline"/>
          <w:rFonts w:ascii="Calibri" w:hAnsi="Calibri" w:cs="Times New Roman"/>
          <w:u w:val="single"/>
        </w:rPr>
        <w:t xml:space="preserve"> the </w:t>
      </w:r>
      <w:r w:rsidRPr="00146BBB">
        <w:rPr>
          <w:rStyle w:val="DebateUnderline"/>
          <w:rFonts w:ascii="Calibri" w:hAnsi="Calibri" w:cs="Times New Roman"/>
          <w:highlight w:val="yellow"/>
          <w:u w:val="single"/>
        </w:rPr>
        <w:t>quality of life and the fabric of civilized society is beyond calculation</w:t>
      </w:r>
      <w:r w:rsidRPr="00146BBB">
        <w:rPr>
          <w:rFonts w:cs="Times New Roman"/>
          <w:sz w:val="16"/>
        </w:rPr>
        <w:t xml:space="preserve">. For that reason this sickness of the soul might well be called the Fifth Horseman of the Apocalypse.... Behind the genocide of the holocaust lay a dehumanized thought; beneath the menticide of deviants and dissidents... in the cuckoo's next of America, </w:t>
      </w:r>
      <w:proofErr w:type="gramStart"/>
      <w:r w:rsidRPr="00146BBB">
        <w:rPr>
          <w:rFonts w:cs="Times New Roman"/>
          <w:sz w:val="16"/>
        </w:rPr>
        <w:t>lies</w:t>
      </w:r>
      <w:proofErr w:type="gramEnd"/>
      <w:r w:rsidRPr="00146BBB">
        <w:rPr>
          <w:rFonts w:cs="Times New Roman"/>
          <w:sz w:val="16"/>
        </w:rPr>
        <w:t xml:space="preserve"> a dehumanized image of man... </w:t>
      </w:r>
      <w:proofErr w:type="gramStart"/>
      <w:r w:rsidRPr="00146BBB">
        <w:rPr>
          <w:rFonts w:cs="Times New Roman"/>
          <w:sz w:val="16"/>
        </w:rPr>
        <w:t>(Montagu &amp; Matson, 1983, p. xi-xii).</w:t>
      </w:r>
      <w:proofErr w:type="gramEnd"/>
      <w:r w:rsidRPr="00146BBB">
        <w:rPr>
          <w:rFonts w:cs="Times New Roman"/>
          <w:sz w:val="16"/>
        </w:rPr>
        <w:t xml:space="preserve"> While </w:t>
      </w:r>
      <w:r w:rsidRPr="00146BBB">
        <w:rPr>
          <w:rStyle w:val="DebateUnderline"/>
          <w:rFonts w:ascii="Calibri" w:hAnsi="Calibri" w:cs="Times New Roman"/>
          <w:u w:val="single"/>
        </w:rPr>
        <w:t>it may never be possible to quantify the impact dehumanizing ethics may have had on humanity</w:t>
      </w:r>
      <w:r w:rsidRPr="00146BBB">
        <w:rPr>
          <w:rFonts w:cs="Times New Roman"/>
          <w:sz w:val="16"/>
        </w:rPr>
        <w:t xml:space="preserve">, it is safe to conclude the foundations of humanness offer great opportunities which would be foregone. When we calculate the actual losses and the virtual benefits, we approach a nearly inestimable value greater than any </w:t>
      </w:r>
      <w:proofErr w:type="gramStart"/>
      <w:r w:rsidRPr="00146BBB">
        <w:rPr>
          <w:rFonts w:cs="Times New Roman"/>
          <w:sz w:val="16"/>
        </w:rPr>
        <w:t>tools which</w:t>
      </w:r>
      <w:proofErr w:type="gramEnd"/>
      <w:r w:rsidRPr="00146BBB">
        <w:rPr>
          <w:rFonts w:cs="Times New Roman"/>
          <w:sz w:val="16"/>
        </w:rPr>
        <w:t xml:space="preserve"> we can currently use to measure it. </w:t>
      </w:r>
      <w:r w:rsidRPr="00146BBB">
        <w:rPr>
          <w:rStyle w:val="DebateUnderline"/>
          <w:rFonts w:ascii="Calibri" w:hAnsi="Calibri" w:cs="Times New Roman"/>
          <w:highlight w:val="yellow"/>
          <w:u w:val="single"/>
        </w:rPr>
        <w:t>Dehumanization is nuclear war, environmental apocalypse, and international genocide. When people become things, they become dispensable. When people are dispensable, any and every atrocity can be justified</w:t>
      </w:r>
      <w:r w:rsidRPr="00146BBB">
        <w:rPr>
          <w:rStyle w:val="DebateUnderline"/>
          <w:rFonts w:ascii="Calibri" w:hAnsi="Calibri" w:cs="Times New Roman"/>
          <w:u w:val="single"/>
        </w:rPr>
        <w:t>.</w:t>
      </w:r>
      <w:r w:rsidRPr="00146BBB">
        <w:rPr>
          <w:rFonts w:cs="Times New Roman"/>
          <w:sz w:val="16"/>
        </w:rPr>
        <w:t xml:space="preserve"> Once justified, they seem to be inevitable for every epoch has evil and </w:t>
      </w:r>
      <w:r w:rsidRPr="00146BBB">
        <w:rPr>
          <w:rStyle w:val="DebateUnderline"/>
          <w:rFonts w:ascii="Calibri" w:hAnsi="Calibri" w:cs="Times New Roman"/>
          <w:u w:val="single"/>
        </w:rPr>
        <w:t>dehumanization is evil's most powerful weapon.</w:t>
      </w:r>
    </w:p>
    <w:p w14:paraId="4E9F2D43" w14:textId="77777777" w:rsidR="00AF09C3" w:rsidRPr="00146BBB" w:rsidRDefault="00AF09C3" w:rsidP="00AF09C3">
      <w:pPr>
        <w:rPr>
          <w:rStyle w:val="DebateUnderline"/>
          <w:rFonts w:ascii="Calibri" w:hAnsi="Calibri" w:cs="Times New Roman"/>
          <w:u w:val="single"/>
        </w:rPr>
      </w:pPr>
    </w:p>
    <w:p w14:paraId="5A771C19" w14:textId="77777777" w:rsidR="0052786C" w:rsidRPr="00146BBB" w:rsidRDefault="0052786C" w:rsidP="00AF09C3">
      <w:pPr>
        <w:pStyle w:val="Heading3"/>
        <w:rPr>
          <w:rFonts w:ascii="Calibri" w:hAnsi="Calibri" w:cs="Times New Roman"/>
        </w:rPr>
      </w:pPr>
      <w:r w:rsidRPr="00146BBB">
        <w:rPr>
          <w:rFonts w:ascii="Calibri" w:hAnsi="Calibri" w:cs="Times New Roman"/>
        </w:rPr>
        <w:t>Dehumynization Add-On – Trafficking is Dehumynizing I/L Ext.</w:t>
      </w:r>
    </w:p>
    <w:p w14:paraId="15974191" w14:textId="232BC6CA" w:rsidR="0052786C" w:rsidRPr="00146BBB" w:rsidRDefault="0052786C" w:rsidP="0052786C">
      <w:pPr>
        <w:pStyle w:val="Heading4"/>
        <w:rPr>
          <w:rFonts w:ascii="Calibri" w:hAnsi="Calibri" w:cs="Times New Roman"/>
          <w:sz w:val="16"/>
        </w:rPr>
      </w:pPr>
      <w:r w:rsidRPr="00146BBB">
        <w:rPr>
          <w:rStyle w:val="Strong"/>
          <w:rFonts w:ascii="Calibri" w:hAnsi="Calibri" w:cs="Times New Roman"/>
          <w:b/>
        </w:rPr>
        <w:t xml:space="preserve">Extend Idang 13 - </w:t>
      </w:r>
      <w:r w:rsidRPr="00146BBB">
        <w:rPr>
          <w:rFonts w:ascii="Calibri" w:hAnsi="Calibri" w:cs="Times New Roman"/>
        </w:rPr>
        <w:t>Humyn trafficking is inherently dehumynizing and unjust – humyn traffickers seek to make profit at the expense of victims, who are deceived, coerced, and put through extremely dehumynizing treatments</w:t>
      </w:r>
    </w:p>
    <w:p w14:paraId="4137CC12" w14:textId="4F30B93D" w:rsidR="0052786C" w:rsidRPr="00146BBB" w:rsidRDefault="0052786C" w:rsidP="0052786C">
      <w:pPr>
        <w:pStyle w:val="Heading4"/>
        <w:rPr>
          <w:rStyle w:val="Strong"/>
          <w:rFonts w:ascii="Calibri" w:hAnsi="Calibri" w:cs="Times New Roman"/>
          <w:b/>
        </w:rPr>
      </w:pPr>
      <w:r w:rsidRPr="00146BBB">
        <w:rPr>
          <w:rStyle w:val="Strong"/>
          <w:rFonts w:ascii="Calibri" w:hAnsi="Calibri" w:cs="Times New Roman"/>
          <w:b/>
        </w:rPr>
        <w:t xml:space="preserve">And, trafficking is the ultimate form of dehumynization </w:t>
      </w:r>
    </w:p>
    <w:p w14:paraId="149CAF80" w14:textId="77777777" w:rsidR="0052786C" w:rsidRPr="00146BBB" w:rsidRDefault="0052786C" w:rsidP="0052786C">
      <w:pPr>
        <w:rPr>
          <w:rFonts w:cs="Times New Roman"/>
        </w:rPr>
      </w:pPr>
      <w:r w:rsidRPr="00146BBB">
        <w:rPr>
          <w:rStyle w:val="Strong"/>
          <w:rFonts w:cs="Times New Roman"/>
        </w:rPr>
        <w:t>DeMarco 7</w:t>
      </w:r>
      <w:r w:rsidRPr="00146BBB">
        <w:rPr>
          <w:rFonts w:cs="Times New Roman"/>
        </w:rPr>
        <w:t xml:space="preserve"> [Caitlin, intern in the Ronald Reagan Memorial Internship Program at Concerned Women for America Jul 12, 2007, http://www.cwfa.org/articles/13418/BLI/dotcommentary/index.htm]cn</w:t>
      </w:r>
    </w:p>
    <w:p w14:paraId="5A05769F" w14:textId="77777777" w:rsidR="0052786C" w:rsidRPr="00146BBB" w:rsidRDefault="0052786C" w:rsidP="0052786C">
      <w:pPr>
        <w:rPr>
          <w:rFonts w:cs="Times New Roman"/>
          <w:i/>
        </w:rPr>
      </w:pPr>
      <w:r w:rsidRPr="00146BBB">
        <w:rPr>
          <w:rFonts w:cs="Times New Roman"/>
          <w:i/>
        </w:rPr>
        <w:t>**We disagree with the author’s use of gendered language</w:t>
      </w:r>
    </w:p>
    <w:p w14:paraId="1EA4A9A6" w14:textId="77777777" w:rsidR="0052786C" w:rsidRPr="00146BBB" w:rsidRDefault="0052786C" w:rsidP="0052786C">
      <w:pPr>
        <w:rPr>
          <w:rFonts w:cs="Times New Roman"/>
          <w:sz w:val="16"/>
        </w:rPr>
      </w:pPr>
      <w:r w:rsidRPr="00146BBB">
        <w:rPr>
          <w:rFonts w:cs="Times New Roman"/>
          <w:sz w:val="16"/>
        </w:rPr>
        <w:t>We have all heard the catchy song lyrics about "what happens in Mexico" staying in Mexico or the advertisements about "what happens in Vegas" staying in Vegas. Ambassador Lagon addressed that fallacy. "</w:t>
      </w:r>
      <w:r w:rsidRPr="00146BBB">
        <w:rPr>
          <w:rStyle w:val="underline"/>
          <w:rFonts w:cs="Times New Roman"/>
          <w:highlight w:val="yellow"/>
        </w:rPr>
        <w:t xml:space="preserve">What 'happens' in these places does not 'stay' in these </w:t>
      </w:r>
      <w:proofErr w:type="gramStart"/>
      <w:r w:rsidRPr="00146BBB">
        <w:rPr>
          <w:rStyle w:val="underline"/>
          <w:rFonts w:cs="Times New Roman"/>
          <w:highlight w:val="yellow"/>
        </w:rPr>
        <w:t>places.</w:t>
      </w:r>
      <w:proofErr w:type="gramEnd"/>
      <w:r w:rsidRPr="00146BBB">
        <w:rPr>
          <w:rStyle w:val="underline"/>
          <w:rFonts w:cs="Times New Roman"/>
          <w:highlight w:val="yellow"/>
        </w:rPr>
        <w:t xml:space="preserve"> It is a stain on humanity</w:t>
      </w:r>
      <w:r w:rsidRPr="00146BBB">
        <w:rPr>
          <w:rFonts w:cs="Times New Roman"/>
          <w:sz w:val="16"/>
          <w:highlight w:val="yellow"/>
          <w:u w:val="single"/>
        </w:rPr>
        <w:t xml:space="preserve">. </w:t>
      </w:r>
      <w:r w:rsidRPr="00146BBB">
        <w:rPr>
          <w:rStyle w:val="underline"/>
          <w:rFonts w:cs="Times New Roman"/>
          <w:highlight w:val="yellow"/>
        </w:rPr>
        <w:t>Every time a woman</w:t>
      </w:r>
      <w:r w:rsidRPr="00146BBB">
        <w:rPr>
          <w:rFonts w:cs="Times New Roman"/>
          <w:sz w:val="16"/>
        </w:rPr>
        <w:t xml:space="preserve">, a girl, a foreign migrant </w:t>
      </w:r>
      <w:r w:rsidRPr="00146BBB">
        <w:rPr>
          <w:rStyle w:val="underline"/>
          <w:rFonts w:cs="Times New Roman"/>
          <w:highlight w:val="yellow"/>
        </w:rPr>
        <w:t>is treated as less than human, the loss of dignity for one is a loss of dignity for us all.</w:t>
      </w:r>
      <w:r w:rsidRPr="00146BBB">
        <w:rPr>
          <w:rFonts w:cs="Times New Roman"/>
          <w:sz w:val="16"/>
          <w:highlight w:val="yellow"/>
        </w:rPr>
        <w:t>"</w:t>
      </w:r>
      <w:r w:rsidRPr="00146BBB">
        <w:rPr>
          <w:rFonts w:cs="Times New Roman"/>
          <w:sz w:val="16"/>
        </w:rPr>
        <w:t xml:space="preserve"> It was gratifying to hear the ambassador directly address the problems of American popular culture in glamorizing the "ho" and "pimp." He said, "It's high time we treat pimps as exploiters rather than hip urban rebels. When a pimp insists his name or symbol be tattooed on his 'girls' he is branding them like cattle — dehumanizing them, treating them like property." There are those who would argue that human trafficking is the inevitable outcome of poverty and that some poverty—stricken people choose willingly to be involved. But, as Ambassador Lagon pointed out, "</w:t>
      </w:r>
      <w:r w:rsidRPr="00146BBB">
        <w:rPr>
          <w:rStyle w:val="underline"/>
          <w:rFonts w:cs="Times New Roman"/>
          <w:highlight w:val="yellow"/>
        </w:rPr>
        <w:t>There is a growing refusal to accept enslavement as an inevitable product of poverty or human viciousness</w:t>
      </w:r>
      <w:r w:rsidRPr="00146BBB">
        <w:rPr>
          <w:rStyle w:val="underline"/>
          <w:rFonts w:cs="Times New Roman"/>
        </w:rPr>
        <w:t>.</w:t>
      </w:r>
      <w:r w:rsidRPr="00146BBB">
        <w:rPr>
          <w:rFonts w:cs="Times New Roman"/>
          <w:sz w:val="16"/>
        </w:rPr>
        <w:t xml:space="preserve"> Corruption is typically poverty's handmaiden in cases of human trafficking." CWA is pleased to be among those that Ambassador Lagon called an "indomitable force." We and other evangelical Christians are at the forefront of this battle as modern—day abolitionists who work for the human rights of women and for the dignity of all of God's people. We agree with Ambassador Lagon that </w:t>
      </w:r>
      <w:r w:rsidRPr="00146BBB">
        <w:rPr>
          <w:rStyle w:val="underline"/>
          <w:rFonts w:cs="Times New Roman"/>
          <w:highlight w:val="yellow"/>
        </w:rPr>
        <w:t>trafficking</w:t>
      </w:r>
      <w:r w:rsidRPr="00146BBB">
        <w:rPr>
          <w:rStyle w:val="underline"/>
          <w:rFonts w:cs="Times New Roman"/>
        </w:rPr>
        <w:t xml:space="preserve"> in </w:t>
      </w:r>
      <w:r w:rsidRPr="00146BBB">
        <w:rPr>
          <w:rStyle w:val="underline"/>
          <w:rFonts w:cs="Times New Roman"/>
          <w:highlight w:val="yellow"/>
        </w:rPr>
        <w:t>persons</w:t>
      </w:r>
      <w:r w:rsidRPr="00146BBB">
        <w:rPr>
          <w:rFonts w:cs="Times New Roman"/>
          <w:sz w:val="16"/>
        </w:rPr>
        <w:t xml:space="preserve"> "shouldn't be regulated or merely mitigated; it </w:t>
      </w:r>
      <w:r w:rsidRPr="00146BBB">
        <w:rPr>
          <w:rStyle w:val="underline"/>
          <w:rFonts w:cs="Times New Roman"/>
          <w:highlight w:val="yellow"/>
        </w:rPr>
        <w:t>must be abolished</w:t>
      </w:r>
      <w:r w:rsidRPr="00146BBB">
        <w:rPr>
          <w:rFonts w:cs="Times New Roman"/>
          <w:sz w:val="16"/>
        </w:rPr>
        <w:t xml:space="preserve">." The </w:t>
      </w:r>
      <w:r w:rsidRPr="00146BBB">
        <w:rPr>
          <w:rStyle w:val="underline"/>
          <w:rFonts w:cs="Times New Roman"/>
          <w:highlight w:val="yellow"/>
        </w:rPr>
        <w:t xml:space="preserve">victims of this crime are </w:t>
      </w:r>
      <w:proofErr w:type="gramStart"/>
      <w:r w:rsidRPr="00146BBB">
        <w:rPr>
          <w:rStyle w:val="underline"/>
          <w:rFonts w:cs="Times New Roman"/>
          <w:highlight w:val="yellow"/>
        </w:rPr>
        <w:t>among</w:t>
      </w:r>
      <w:proofErr w:type="gramEnd"/>
      <w:r w:rsidRPr="00146BBB">
        <w:rPr>
          <w:rStyle w:val="underline"/>
          <w:rFonts w:cs="Times New Roman"/>
          <w:highlight w:val="yellow"/>
        </w:rPr>
        <w:t xml:space="preserve"> the "most degraded, most exploited, and most dehumanized people in the world</w:t>
      </w:r>
      <w:r w:rsidRPr="00146BBB">
        <w:rPr>
          <w:rFonts w:cs="Times New Roman"/>
          <w:u w:val="single"/>
        </w:rPr>
        <w:t>."</w:t>
      </w:r>
      <w:r w:rsidRPr="00146BBB">
        <w:rPr>
          <w:rFonts w:cs="Times New Roman"/>
          <w:sz w:val="16"/>
        </w:rPr>
        <w:t xml:space="preserve"> We join the ambassador in declaring, "Exploiters must be stigmatized, prosecuted, and squeezed out of existence."</w:t>
      </w:r>
    </w:p>
    <w:p w14:paraId="28C0B2C9" w14:textId="61B07F3E" w:rsidR="00AF09C3" w:rsidRPr="00146BBB" w:rsidRDefault="00AF09C3" w:rsidP="00AF09C3">
      <w:pPr>
        <w:pStyle w:val="Heading3"/>
        <w:rPr>
          <w:rFonts w:ascii="Calibri" w:hAnsi="Calibri" w:cs="Times New Roman"/>
        </w:rPr>
      </w:pPr>
      <w:r w:rsidRPr="00146BBB">
        <w:rPr>
          <w:rFonts w:ascii="Calibri" w:hAnsi="Calibri" w:cs="Times New Roman"/>
        </w:rPr>
        <w:t xml:space="preserve">Dehumynization Add-On - </w:t>
      </w:r>
      <w:r w:rsidR="0052786C" w:rsidRPr="00146BBB">
        <w:rPr>
          <w:rFonts w:ascii="Calibri" w:hAnsi="Calibri" w:cs="Times New Roman"/>
        </w:rPr>
        <w:t>Dehumyn</w:t>
      </w:r>
      <w:r w:rsidRPr="00146BBB">
        <w:rPr>
          <w:rFonts w:ascii="Calibri" w:hAnsi="Calibri" w:cs="Times New Roman"/>
        </w:rPr>
        <w:t xml:space="preserve"> Outweighs Ext.</w:t>
      </w:r>
    </w:p>
    <w:p w14:paraId="66255F15" w14:textId="27B94887" w:rsidR="00AF09C3" w:rsidRPr="00146BBB" w:rsidRDefault="00AF09C3" w:rsidP="00AF09C3">
      <w:pPr>
        <w:pStyle w:val="Heading4"/>
        <w:rPr>
          <w:rFonts w:ascii="Calibri" w:hAnsi="Calibri" w:cs="Times New Roman"/>
        </w:rPr>
      </w:pPr>
      <w:r w:rsidRPr="00146BBB">
        <w:rPr>
          <w:rFonts w:ascii="Calibri" w:hAnsi="Calibri" w:cs="Times New Roman"/>
        </w:rPr>
        <w:t>Extend Berube 97 – Dehumynization outweighs all other impacts – it trumps war, plagues, famines, natural calamities and destroys one’s equality of life and the very fabric of society - it’s the equivalent of nuclear war, environmental destruction, and international genocide – when one is dehumynized, they become dispensable, which justifies any and all atrocities.</w:t>
      </w:r>
    </w:p>
    <w:p w14:paraId="42BD91E7" w14:textId="77777777" w:rsidR="00AF09C3" w:rsidRPr="00146BBB" w:rsidRDefault="00AF09C3" w:rsidP="00AF09C3">
      <w:pPr>
        <w:pStyle w:val="Heading4"/>
        <w:rPr>
          <w:rFonts w:ascii="Calibri" w:hAnsi="Calibri" w:cs="Times New Roman"/>
        </w:rPr>
      </w:pPr>
      <w:r w:rsidRPr="00146BBB">
        <w:rPr>
          <w:rFonts w:ascii="Calibri" w:hAnsi="Calibri" w:cs="Times New Roman"/>
        </w:rPr>
        <w:t>And, dehumynization outweighs – it’s the Fifth Horseman of the Apocalypse</w:t>
      </w:r>
    </w:p>
    <w:p w14:paraId="7D932C9F" w14:textId="77777777" w:rsidR="00AF09C3" w:rsidRPr="00146BBB" w:rsidRDefault="00AF09C3" w:rsidP="00AF09C3">
      <w:pPr>
        <w:autoSpaceDE w:val="0"/>
        <w:autoSpaceDN w:val="0"/>
        <w:adjustRightInd w:val="0"/>
        <w:rPr>
          <w:rFonts w:cs="Times New Roman"/>
          <w:sz w:val="20"/>
        </w:rPr>
      </w:pPr>
      <w:r w:rsidRPr="00146BBB">
        <w:rPr>
          <w:rFonts w:cs="Times New Roman"/>
          <w:b/>
          <w:bCs/>
        </w:rPr>
        <w:t>Montagu and Matson 83</w:t>
      </w:r>
      <w:r w:rsidRPr="00146BBB">
        <w:rPr>
          <w:rFonts w:cs="Times New Roman"/>
          <w:b/>
          <w:bCs/>
          <w:sz w:val="20"/>
        </w:rPr>
        <w:t xml:space="preserve"> </w:t>
      </w:r>
      <w:r w:rsidRPr="00146BBB">
        <w:rPr>
          <w:rFonts w:cs="Times New Roman"/>
          <w:sz w:val="20"/>
        </w:rPr>
        <w:t xml:space="preserve">– Esteemed Scientist and Writer; and Professor of American Studies at University of Hawaii [Ashley and Floyd, </w:t>
      </w:r>
      <w:r w:rsidRPr="00146BBB">
        <w:rPr>
          <w:rFonts w:cs="Times New Roman"/>
          <w:i/>
          <w:iCs/>
          <w:sz w:val="20"/>
        </w:rPr>
        <w:t>The dehumanization of man</w:t>
      </w:r>
      <w:r w:rsidRPr="00146BBB">
        <w:rPr>
          <w:rFonts w:cs="Times New Roman"/>
          <w:sz w:val="20"/>
        </w:rPr>
        <w:t>, http://64.233.187.104/search</w:t>
      </w:r>
      <w:proofErr w:type="gramStart"/>
      <w:r w:rsidRPr="00146BBB">
        <w:rPr>
          <w:rFonts w:cs="Times New Roman"/>
          <w:sz w:val="20"/>
        </w:rPr>
        <w:t>?q</w:t>
      </w:r>
      <w:proofErr w:type="gramEnd"/>
      <w:r w:rsidRPr="00146BBB">
        <w:rPr>
          <w:rFonts w:cs="Times New Roman"/>
          <w:sz w:val="20"/>
        </w:rPr>
        <w:t>=cache:hnDfqSFkJJwJ: www.cross-x.com/ vb/archive/</w:t>
      </w:r>
    </w:p>
    <w:p w14:paraId="1223CA93" w14:textId="77777777" w:rsidR="00AF09C3" w:rsidRPr="00146BBB" w:rsidRDefault="00AF09C3" w:rsidP="00AF09C3">
      <w:pPr>
        <w:autoSpaceDE w:val="0"/>
        <w:autoSpaceDN w:val="0"/>
        <w:adjustRightInd w:val="0"/>
        <w:rPr>
          <w:rFonts w:cs="Times New Roman"/>
          <w:sz w:val="20"/>
        </w:rPr>
      </w:pPr>
      <w:proofErr w:type="gramStart"/>
      <w:r w:rsidRPr="00146BBB">
        <w:rPr>
          <w:rFonts w:cs="Times New Roman"/>
          <w:sz w:val="20"/>
        </w:rPr>
        <w:t>index.php</w:t>
      </w:r>
      <w:proofErr w:type="gramEnd"/>
      <w:r w:rsidRPr="00146BBB">
        <w:rPr>
          <w:rFonts w:cs="Times New Roman"/>
          <w:sz w:val="20"/>
        </w:rPr>
        <w:t>/t-939595.html+montagu+matson+dehumanization&amp;hl=en]</w:t>
      </w:r>
    </w:p>
    <w:p w14:paraId="021F11CB" w14:textId="77777777" w:rsidR="00AF09C3" w:rsidRPr="00146BBB" w:rsidRDefault="00AF09C3" w:rsidP="00AF09C3">
      <w:pPr>
        <w:rPr>
          <w:rFonts w:cs="Times New Roman"/>
          <w:sz w:val="20"/>
          <w:u w:val="single"/>
        </w:rPr>
      </w:pPr>
      <w:r w:rsidRPr="00146BBB">
        <w:rPr>
          <w:rFonts w:cs="Times New Roman"/>
          <w:i/>
          <w:sz w:val="20"/>
        </w:rPr>
        <w:t>**We disagree with the author’s use of gendered language</w:t>
      </w:r>
    </w:p>
    <w:p w14:paraId="7CFA488C" w14:textId="77777777" w:rsidR="00AF09C3" w:rsidRPr="00146BBB" w:rsidRDefault="00AF09C3" w:rsidP="00AF09C3">
      <w:pPr>
        <w:rPr>
          <w:rFonts w:cs="Times New Roman"/>
          <w:u w:val="single"/>
        </w:rPr>
      </w:pPr>
      <w:r w:rsidRPr="00146BBB">
        <w:rPr>
          <w:rFonts w:cs="Times New Roman"/>
          <w:u w:val="single"/>
        </w:rPr>
        <w:t xml:space="preserve">The contagion is unknown to science </w:t>
      </w:r>
      <w:r w:rsidRPr="00146BBB">
        <w:rPr>
          <w:rFonts w:cs="Times New Roman"/>
          <w:sz w:val="16"/>
        </w:rPr>
        <w:t xml:space="preserve">and unrecognized by medicine (psychiatry aside); </w:t>
      </w:r>
      <w:r w:rsidRPr="00146BBB">
        <w:rPr>
          <w:rFonts w:cs="Times New Roman"/>
          <w:u w:val="single"/>
        </w:rPr>
        <w:t xml:space="preserve">yet its wasting symptoms </w:t>
      </w:r>
      <w:r w:rsidRPr="00146BBB">
        <w:rPr>
          <w:rFonts w:cs="Times New Roman"/>
          <w:sz w:val="16"/>
        </w:rPr>
        <w:t xml:space="preserve">are plain for all to see </w:t>
      </w:r>
      <w:r w:rsidRPr="00146BBB">
        <w:rPr>
          <w:rFonts w:cs="Times New Roman"/>
          <w:u w:val="single"/>
        </w:rPr>
        <w:t xml:space="preserve">and </w:t>
      </w:r>
      <w:r w:rsidRPr="00146BBB">
        <w:rPr>
          <w:rFonts w:cs="Times New Roman"/>
          <w:sz w:val="16"/>
        </w:rPr>
        <w:t xml:space="preserve">its </w:t>
      </w:r>
      <w:r w:rsidRPr="00146BBB">
        <w:rPr>
          <w:rFonts w:cs="Times New Roman"/>
          <w:u w:val="single"/>
        </w:rPr>
        <w:t xml:space="preserve">lethal effects are everywhere on display. </w:t>
      </w:r>
      <w:r w:rsidRPr="00146BBB">
        <w:rPr>
          <w:rFonts w:cs="Times New Roman"/>
          <w:sz w:val="16"/>
        </w:rPr>
        <w:t xml:space="preserve">It neither kills outright nor inflicts apparent physical harm, yet </w:t>
      </w:r>
      <w:r w:rsidRPr="00146BBB">
        <w:rPr>
          <w:rFonts w:cs="Times New Roman"/>
          <w:highlight w:val="yellow"/>
          <w:u w:val="single"/>
        </w:rPr>
        <w:t>the extent of its destructive toll is</w:t>
      </w:r>
      <w:r w:rsidRPr="00146BBB">
        <w:rPr>
          <w:rFonts w:cs="Times New Roman"/>
          <w:u w:val="single"/>
        </w:rPr>
        <w:t xml:space="preserve"> already </w:t>
      </w:r>
      <w:r w:rsidRPr="00146BBB">
        <w:rPr>
          <w:rFonts w:cs="Times New Roman"/>
          <w:b/>
          <w:bCs/>
          <w:iCs/>
          <w:highlight w:val="yellow"/>
          <w:u w:val="single"/>
        </w:rPr>
        <w:t>greater than that of any war, plague, famine, or natual calamity</w:t>
      </w:r>
      <w:r w:rsidRPr="00146BBB">
        <w:rPr>
          <w:rFonts w:cs="Times New Roman"/>
          <w:b/>
          <w:bCs/>
          <w:i/>
          <w:iCs/>
          <w:u w:val="single"/>
        </w:rPr>
        <w:t xml:space="preserve"> </w:t>
      </w:r>
      <w:r w:rsidRPr="00146BBB">
        <w:rPr>
          <w:rFonts w:cs="Times New Roman"/>
          <w:u w:val="single"/>
        </w:rPr>
        <w:t xml:space="preserve">on record -- and </w:t>
      </w:r>
      <w:r w:rsidRPr="00146BBB">
        <w:rPr>
          <w:rFonts w:cs="Times New Roman"/>
          <w:highlight w:val="yellow"/>
          <w:u w:val="single"/>
        </w:rPr>
        <w:t>its potential damage to the quality of</w:t>
      </w:r>
      <w:r w:rsidRPr="00146BBB">
        <w:rPr>
          <w:rFonts w:cs="Times New Roman"/>
          <w:u w:val="single"/>
        </w:rPr>
        <w:t xml:space="preserve"> </w:t>
      </w:r>
      <w:r w:rsidRPr="00146BBB">
        <w:rPr>
          <w:rFonts w:cs="Times New Roman"/>
          <w:sz w:val="16"/>
        </w:rPr>
        <w:t xml:space="preserve">human </w:t>
      </w:r>
      <w:r w:rsidRPr="00146BBB">
        <w:rPr>
          <w:rFonts w:cs="Times New Roman"/>
          <w:highlight w:val="yellow"/>
          <w:u w:val="single"/>
        </w:rPr>
        <w:t>life</w:t>
      </w:r>
      <w:r w:rsidRPr="00146BBB">
        <w:rPr>
          <w:rFonts w:cs="Times New Roman"/>
          <w:u w:val="single"/>
        </w:rPr>
        <w:t xml:space="preserve"> </w:t>
      </w:r>
      <w:r w:rsidRPr="00146BBB">
        <w:rPr>
          <w:rFonts w:cs="Times New Roman"/>
          <w:sz w:val="16"/>
        </w:rPr>
        <w:t xml:space="preserve">and the fabric of civilized society </w:t>
      </w:r>
      <w:r w:rsidRPr="00146BBB">
        <w:rPr>
          <w:rFonts w:cs="Times New Roman"/>
          <w:highlight w:val="yellow"/>
          <w:u w:val="single"/>
        </w:rPr>
        <w:t>is beyond calculation</w:t>
      </w:r>
      <w:r w:rsidRPr="00146BBB">
        <w:rPr>
          <w:rFonts w:cs="Times New Roman"/>
          <w:u w:val="single"/>
        </w:rPr>
        <w:t xml:space="preserve">. </w:t>
      </w:r>
      <w:r w:rsidRPr="00146BBB">
        <w:rPr>
          <w:rFonts w:cs="Times New Roman"/>
          <w:sz w:val="16"/>
        </w:rPr>
        <w:t xml:space="preserve">For that reason, </w:t>
      </w:r>
      <w:r w:rsidRPr="00146BBB">
        <w:rPr>
          <w:rFonts w:cs="Times New Roman"/>
          <w:highlight w:val="yellow"/>
          <w:u w:val="single"/>
        </w:rPr>
        <w:t>this</w:t>
      </w:r>
      <w:r w:rsidRPr="00146BBB">
        <w:rPr>
          <w:rFonts w:cs="Times New Roman"/>
          <w:u w:val="single"/>
        </w:rPr>
        <w:t xml:space="preserve"> sickness of the soul </w:t>
      </w:r>
      <w:r w:rsidRPr="00146BBB">
        <w:rPr>
          <w:rFonts w:cs="Times New Roman"/>
          <w:highlight w:val="yellow"/>
          <w:u w:val="single"/>
        </w:rPr>
        <w:t xml:space="preserve">might well be called the </w:t>
      </w:r>
      <w:r w:rsidRPr="00146BBB">
        <w:rPr>
          <w:rFonts w:cs="Times New Roman"/>
          <w:b/>
          <w:bCs/>
          <w:iCs/>
          <w:highlight w:val="yellow"/>
          <w:u w:val="single"/>
        </w:rPr>
        <w:t>Fifth Hourseman of the Apocalypse</w:t>
      </w:r>
      <w:r w:rsidRPr="00146BBB">
        <w:rPr>
          <w:rFonts w:cs="Times New Roman"/>
          <w:b/>
          <w:bCs/>
          <w:i/>
          <w:iCs/>
          <w:highlight w:val="yellow"/>
          <w:u w:val="single"/>
        </w:rPr>
        <w:t xml:space="preserve">. </w:t>
      </w:r>
      <w:r w:rsidRPr="00146BBB">
        <w:rPr>
          <w:rFonts w:cs="Times New Roman"/>
          <w:highlight w:val="yellow"/>
          <w:u w:val="single"/>
        </w:rPr>
        <w:t>Its</w:t>
      </w:r>
      <w:r w:rsidRPr="00146BBB">
        <w:rPr>
          <w:rFonts w:cs="Times New Roman"/>
          <w:u w:val="single"/>
        </w:rPr>
        <w:t xml:space="preserve"> more conventional name</w:t>
      </w:r>
      <w:r w:rsidRPr="00146BBB">
        <w:rPr>
          <w:rFonts w:cs="Times New Roman"/>
          <w:sz w:val="16"/>
        </w:rPr>
        <w:t xml:space="preserve">, of course, </w:t>
      </w:r>
      <w:r w:rsidRPr="00146BBB">
        <w:rPr>
          <w:rFonts w:cs="Times New Roman"/>
          <w:u w:val="single"/>
        </w:rPr>
        <w:t xml:space="preserve">is </w:t>
      </w:r>
      <w:r w:rsidRPr="00146BBB">
        <w:rPr>
          <w:rFonts w:cs="Times New Roman"/>
          <w:highlight w:val="yellow"/>
          <w:u w:val="single"/>
        </w:rPr>
        <w:t>dehumanization.</w:t>
      </w:r>
    </w:p>
    <w:p w14:paraId="28BE1EB8" w14:textId="40C685C8" w:rsidR="00AF09C3" w:rsidRPr="00146BBB" w:rsidRDefault="0052786C" w:rsidP="0052786C">
      <w:pPr>
        <w:pStyle w:val="Heading3"/>
        <w:rPr>
          <w:rFonts w:ascii="Calibri" w:hAnsi="Calibri" w:cs="Times New Roman"/>
        </w:rPr>
      </w:pPr>
      <w:r w:rsidRPr="00146BBB">
        <w:rPr>
          <w:rFonts w:ascii="Calibri" w:hAnsi="Calibri" w:cs="Times New Roman"/>
        </w:rPr>
        <w:t>Freedom Add-On</w:t>
      </w:r>
    </w:p>
    <w:p w14:paraId="392E1E6A" w14:textId="0DD3EC87" w:rsidR="0052786C" w:rsidRPr="00146BBB" w:rsidRDefault="0052786C" w:rsidP="0052786C">
      <w:pPr>
        <w:pStyle w:val="Heading4"/>
        <w:rPr>
          <w:rFonts w:ascii="Calibri" w:hAnsi="Calibri" w:cs="Times New Roman"/>
        </w:rPr>
      </w:pPr>
      <w:bookmarkStart w:id="10" w:name="_Toc331688201"/>
      <w:bookmarkStart w:id="11" w:name="_Toc205792824"/>
      <w:r w:rsidRPr="00146BBB">
        <w:rPr>
          <w:rStyle w:val="StyleTimesNewRoman12ptBold"/>
          <w:rFonts w:ascii="Calibri" w:hAnsi="Calibri" w:cs="Times New Roman"/>
          <w:b/>
        </w:rPr>
        <w:t xml:space="preserve">Cross-apply Idang 13 - </w:t>
      </w:r>
      <w:r w:rsidRPr="00146BBB">
        <w:rPr>
          <w:rFonts w:ascii="Calibri" w:hAnsi="Calibri" w:cs="Times New Roman"/>
        </w:rPr>
        <w:t>humyn trafficking denigrates the value to life of its victims, and destroys justice and liberty.</w:t>
      </w:r>
    </w:p>
    <w:p w14:paraId="78EFD314" w14:textId="4F18B812" w:rsidR="0052786C" w:rsidRPr="00146BBB" w:rsidRDefault="0052786C" w:rsidP="0052786C">
      <w:pPr>
        <w:pStyle w:val="Heading4"/>
        <w:rPr>
          <w:rStyle w:val="StyleTimesNewRoman12ptBold"/>
          <w:rFonts w:ascii="Calibri" w:hAnsi="Calibri" w:cs="Times New Roman"/>
          <w:b/>
        </w:rPr>
      </w:pPr>
      <w:r w:rsidRPr="00146BBB">
        <w:rPr>
          <w:rStyle w:val="StyleTimesNewRoman12ptBold"/>
          <w:rFonts w:ascii="Calibri" w:hAnsi="Calibri" w:cs="Times New Roman"/>
          <w:b/>
        </w:rPr>
        <w:t xml:space="preserve">Every invasion of freedom must be rejected – it’s a d-rule </w:t>
      </w:r>
    </w:p>
    <w:p w14:paraId="23819191" w14:textId="77777777" w:rsidR="0052786C" w:rsidRPr="00146BBB" w:rsidRDefault="0052786C" w:rsidP="0052786C">
      <w:pPr>
        <w:rPr>
          <w:rFonts w:cs="Times New Roman"/>
        </w:rPr>
      </w:pPr>
      <w:r w:rsidRPr="00146BBB">
        <w:rPr>
          <w:rFonts w:cs="Times New Roman"/>
          <w:b/>
        </w:rPr>
        <w:t>Petro 74</w:t>
      </w:r>
      <w:r w:rsidRPr="00146BBB">
        <w:rPr>
          <w:rFonts w:cs="Times New Roman"/>
        </w:rPr>
        <w:t xml:space="preserve"> (Sylvester, Wake Forest Professor in Toledo Law Review, Spring 1974, pg. 480)</w:t>
      </w:r>
    </w:p>
    <w:p w14:paraId="3CBA1F59" w14:textId="77777777" w:rsidR="0052786C" w:rsidRPr="00146BBB" w:rsidRDefault="0052786C" w:rsidP="0052786C">
      <w:pPr>
        <w:rPr>
          <w:rFonts w:cs="Times New Roman"/>
          <w:i/>
        </w:rPr>
      </w:pPr>
      <w:r w:rsidRPr="00146BBB">
        <w:rPr>
          <w:rFonts w:cs="Times New Roman"/>
          <w:i/>
        </w:rPr>
        <w:t>**We disagree with the author’s use of gendered language</w:t>
      </w:r>
    </w:p>
    <w:p w14:paraId="4B517199" w14:textId="77777777" w:rsidR="0052786C" w:rsidRPr="00146BBB" w:rsidRDefault="0052786C" w:rsidP="0052786C">
      <w:pPr>
        <w:rPr>
          <w:rFonts w:cs="Times New Roman"/>
          <w:sz w:val="16"/>
        </w:rPr>
      </w:pPr>
      <w:r w:rsidRPr="00146BBB">
        <w:rPr>
          <w:rFonts w:cs="Times New Roman"/>
          <w:sz w:val="16"/>
        </w:rPr>
        <w:t xml:space="preserve">However, one may still insist, echoing Ernest Hemingway - "I believe in only one thing: liberty."  And it is always well to bear in mind David Hume's observation: </w:t>
      </w:r>
      <w:r w:rsidRPr="00146BBB">
        <w:rPr>
          <w:rFonts w:cs="Times New Roman"/>
          <w:u w:val="single"/>
        </w:rPr>
        <w:t>"It is seldom that liberty of any kind is lost all at once</w:t>
      </w:r>
      <w:r w:rsidRPr="00146BBB">
        <w:rPr>
          <w:rFonts w:cs="Times New Roman"/>
          <w:sz w:val="16"/>
        </w:rPr>
        <w:t>."  Thus,</w:t>
      </w:r>
      <w:r w:rsidRPr="00146BBB">
        <w:rPr>
          <w:rFonts w:cs="Times New Roman"/>
          <w:u w:val="single"/>
        </w:rPr>
        <w:t xml:space="preserve"> </w:t>
      </w:r>
      <w:r w:rsidRPr="00146BBB">
        <w:rPr>
          <w:rFonts w:cs="Times New Roman"/>
          <w:highlight w:val="yellow"/>
          <w:u w:val="single"/>
        </w:rPr>
        <w:t>it is unacceptable to say</w:t>
      </w:r>
      <w:r w:rsidRPr="00146BBB">
        <w:rPr>
          <w:rFonts w:cs="Times New Roman"/>
          <w:u w:val="single"/>
        </w:rPr>
        <w:t xml:space="preserve"> that the </w:t>
      </w:r>
      <w:r w:rsidRPr="00146BBB">
        <w:rPr>
          <w:rFonts w:cs="Times New Roman"/>
          <w:highlight w:val="yellow"/>
          <w:u w:val="single"/>
        </w:rPr>
        <w:t>invasion of</w:t>
      </w:r>
      <w:r w:rsidRPr="00146BBB">
        <w:rPr>
          <w:rFonts w:cs="Times New Roman"/>
          <w:u w:val="single"/>
        </w:rPr>
        <w:t xml:space="preserve"> one aspect of </w:t>
      </w:r>
      <w:r w:rsidRPr="00146BBB">
        <w:rPr>
          <w:rFonts w:cs="Times New Roman"/>
          <w:highlight w:val="yellow"/>
          <w:u w:val="single"/>
        </w:rPr>
        <w:t>freedom is of no import because there have been invasions of</w:t>
      </w:r>
      <w:r w:rsidRPr="00146BBB">
        <w:rPr>
          <w:rFonts w:cs="Times New Roman"/>
          <w:u w:val="single"/>
        </w:rPr>
        <w:t xml:space="preserve"> so many </w:t>
      </w:r>
      <w:r w:rsidRPr="00146BBB">
        <w:rPr>
          <w:rFonts w:cs="Times New Roman"/>
          <w:highlight w:val="yellow"/>
          <w:u w:val="single"/>
        </w:rPr>
        <w:t>other aspects.  That</w:t>
      </w:r>
      <w:r w:rsidRPr="00146BBB">
        <w:rPr>
          <w:rFonts w:cs="Times New Roman"/>
          <w:u w:val="single"/>
        </w:rPr>
        <w:t xml:space="preserve"> road </w:t>
      </w:r>
      <w:r w:rsidRPr="00146BBB">
        <w:rPr>
          <w:rFonts w:cs="Times New Roman"/>
          <w:highlight w:val="yellow"/>
          <w:u w:val="single"/>
        </w:rPr>
        <w:t>leads to</w:t>
      </w:r>
      <w:r w:rsidRPr="00146BBB">
        <w:rPr>
          <w:rFonts w:cs="Times New Roman"/>
          <w:u w:val="single"/>
        </w:rPr>
        <w:t xml:space="preserve"> chaos, </w:t>
      </w:r>
      <w:r w:rsidRPr="00146BBB">
        <w:rPr>
          <w:rFonts w:cs="Times New Roman"/>
          <w:highlight w:val="yellow"/>
          <w:u w:val="single"/>
        </w:rPr>
        <w:t>tyranny</w:t>
      </w:r>
      <w:r w:rsidRPr="00146BBB">
        <w:rPr>
          <w:rFonts w:cs="Times New Roman"/>
          <w:u w:val="single"/>
        </w:rPr>
        <w:t xml:space="preserve">, despotism, </w:t>
      </w:r>
      <w:r w:rsidRPr="00146BBB">
        <w:rPr>
          <w:rFonts w:cs="Times New Roman"/>
          <w:highlight w:val="yellow"/>
          <w:u w:val="single"/>
        </w:rPr>
        <w:t>and the end of</w:t>
      </w:r>
      <w:r w:rsidRPr="00146BBB">
        <w:rPr>
          <w:rFonts w:cs="Times New Roman"/>
          <w:u w:val="single"/>
        </w:rPr>
        <w:t xml:space="preserve"> all </w:t>
      </w:r>
      <w:r w:rsidRPr="00146BBB">
        <w:rPr>
          <w:rFonts w:cs="Times New Roman"/>
          <w:highlight w:val="yellow"/>
          <w:u w:val="single"/>
        </w:rPr>
        <w:t>human aspiration</w:t>
      </w:r>
      <w:r w:rsidRPr="00146BBB">
        <w:rPr>
          <w:rFonts w:cs="Times New Roman"/>
          <w:sz w:val="16"/>
        </w:rPr>
        <w:t xml:space="preserve">.  Ask Solzhenitsyn.  Ask Milovan Dijas.  In sum, if one believed in freedom as a supreme value and the proper ordering principle for any society aiming to maximize spiritual and material welfare, then </w:t>
      </w:r>
      <w:r w:rsidRPr="00146BBB">
        <w:rPr>
          <w:rFonts w:cs="Times New Roman"/>
          <w:highlight w:val="yellow"/>
          <w:u w:val="single"/>
        </w:rPr>
        <w:t>every invasion of freedom must be</w:t>
      </w:r>
      <w:r w:rsidRPr="00146BBB">
        <w:rPr>
          <w:rFonts w:cs="Times New Roman"/>
          <w:u w:val="single"/>
        </w:rPr>
        <w:t xml:space="preserve"> emphatically identified and </w:t>
      </w:r>
      <w:r w:rsidRPr="00146BBB">
        <w:rPr>
          <w:rFonts w:cs="Times New Roman"/>
          <w:highlight w:val="yellow"/>
          <w:u w:val="single"/>
        </w:rPr>
        <w:t>resisted</w:t>
      </w:r>
      <w:r w:rsidRPr="00146BBB">
        <w:rPr>
          <w:rFonts w:cs="Times New Roman"/>
          <w:u w:val="single"/>
        </w:rPr>
        <w:t xml:space="preserve"> with undying spirit</w:t>
      </w:r>
      <w:r w:rsidRPr="00146BBB">
        <w:rPr>
          <w:rFonts w:cs="Times New Roman"/>
          <w:sz w:val="16"/>
        </w:rPr>
        <w:t>.</w:t>
      </w:r>
    </w:p>
    <w:p w14:paraId="7C74A683" w14:textId="0A692D0F" w:rsidR="0052786C" w:rsidRPr="00146BBB" w:rsidRDefault="0052786C" w:rsidP="0052786C">
      <w:pPr>
        <w:pStyle w:val="Heading3"/>
        <w:rPr>
          <w:rFonts w:ascii="Calibri" w:hAnsi="Calibri" w:cs="Times New Roman"/>
        </w:rPr>
      </w:pPr>
      <w:r w:rsidRPr="00146BBB">
        <w:rPr>
          <w:rFonts w:ascii="Calibri" w:hAnsi="Calibri" w:cs="Times New Roman"/>
        </w:rPr>
        <w:t>Freedom Add-On – Trafficking Kills It I/L Ext.</w:t>
      </w:r>
    </w:p>
    <w:p w14:paraId="63E236C5" w14:textId="7F038EB2" w:rsidR="0052786C" w:rsidRPr="00146BBB" w:rsidRDefault="0052786C" w:rsidP="0052786C">
      <w:pPr>
        <w:pStyle w:val="Heading4"/>
        <w:rPr>
          <w:rFonts w:ascii="Calibri" w:hAnsi="Calibri" w:cs="Times New Roman"/>
        </w:rPr>
      </w:pPr>
      <w:r w:rsidRPr="00146BBB">
        <w:rPr>
          <w:rStyle w:val="StyleTimesNewRoman12ptBold"/>
          <w:rFonts w:ascii="Calibri" w:hAnsi="Calibri" w:cs="Times New Roman"/>
          <w:b/>
        </w:rPr>
        <w:t xml:space="preserve">Extend Idang 13 - </w:t>
      </w:r>
      <w:r w:rsidRPr="00146BBB">
        <w:rPr>
          <w:rFonts w:ascii="Calibri" w:hAnsi="Calibri" w:cs="Times New Roman"/>
        </w:rPr>
        <w:t>humyn trafficking denigrates the value to life of its victims, and destroys justice and liberty.</w:t>
      </w:r>
    </w:p>
    <w:p w14:paraId="40D4133C" w14:textId="4EB17624" w:rsidR="0052786C" w:rsidRPr="00146BBB" w:rsidRDefault="0052786C" w:rsidP="0052786C">
      <w:pPr>
        <w:pStyle w:val="Heading4"/>
        <w:rPr>
          <w:rStyle w:val="Strong"/>
          <w:rFonts w:ascii="Calibri" w:hAnsi="Calibri" w:cs="Times New Roman"/>
        </w:rPr>
      </w:pPr>
      <w:r w:rsidRPr="00146BBB">
        <w:rPr>
          <w:rFonts w:ascii="Calibri" w:hAnsi="Calibri" w:cs="Times New Roman"/>
        </w:rPr>
        <w:t>And, trafficking denies the most basic freedoms and the resulting exploitation, humiliation, rape, and violence destroy their sense of self and will to live – the victims become psychologically shattered</w:t>
      </w:r>
    </w:p>
    <w:p w14:paraId="22F2B56C" w14:textId="77777777" w:rsidR="0052786C" w:rsidRPr="00146BBB" w:rsidRDefault="0052786C" w:rsidP="0052786C">
      <w:pPr>
        <w:shd w:val="clear" w:color="auto" w:fill="FFFFFF"/>
        <w:rPr>
          <w:rFonts w:cs="Times New Roman"/>
        </w:rPr>
      </w:pPr>
      <w:r w:rsidRPr="00146BBB">
        <w:rPr>
          <w:rStyle w:val="Strong"/>
          <w:rFonts w:cs="Times New Roman"/>
        </w:rPr>
        <w:t xml:space="preserve">Hopper and Hidalgo 6 </w:t>
      </w:r>
      <w:r w:rsidRPr="00146BBB">
        <w:rPr>
          <w:rFonts w:cs="Times New Roman"/>
          <w:szCs w:val="22"/>
        </w:rPr>
        <w:t>[Elizabeth, Ph.D psychologist at the Trauma Center in Boston, Jose, program director of Project REACH at the Trauma Center in Boston, INVISIBLE CHAINS: PSYCHOLOGICAL COERCION OF HUMAN TRAFFICKING VICTIMS, Intercultural Human Rights Law Review, 1 Intercultural Hum. Rts. L. Rev. 185, 2006, l/n]</w:t>
      </w:r>
      <w:r w:rsidRPr="00146BBB">
        <w:rPr>
          <w:rFonts w:cs="Times New Roman"/>
        </w:rPr>
        <w:t> </w:t>
      </w:r>
    </w:p>
    <w:p w14:paraId="5426B4CB" w14:textId="77777777" w:rsidR="0052786C" w:rsidRPr="00146BBB" w:rsidRDefault="0052786C" w:rsidP="0052786C">
      <w:pPr>
        <w:pStyle w:val="Nothing"/>
        <w:rPr>
          <w:rFonts w:ascii="Calibri" w:hAnsi="Calibri"/>
          <w:i/>
          <w:sz w:val="24"/>
        </w:rPr>
      </w:pPr>
      <w:r w:rsidRPr="00146BBB">
        <w:rPr>
          <w:rFonts w:ascii="Calibri" w:hAnsi="Calibri"/>
          <w:i/>
          <w:sz w:val="24"/>
        </w:rPr>
        <w:t>**We disagree with the author’s use of gendered language</w:t>
      </w:r>
    </w:p>
    <w:p w14:paraId="6BF2B14D" w14:textId="77777777" w:rsidR="0052786C" w:rsidRPr="00146BBB" w:rsidRDefault="0052786C" w:rsidP="0052786C">
      <w:pPr>
        <w:rPr>
          <w:rFonts w:cs="Times New Roman"/>
          <w:sz w:val="16"/>
        </w:rPr>
      </w:pPr>
      <w:r w:rsidRPr="00146BBB">
        <w:rPr>
          <w:rFonts w:cs="Times New Roman"/>
          <w:highlight w:val="yellow"/>
          <w:u w:val="single"/>
        </w:rPr>
        <w:t>During</w:t>
      </w:r>
      <w:r w:rsidRPr="00146BBB">
        <w:rPr>
          <w:rFonts w:cs="Times New Roman"/>
          <w:u w:val="single"/>
        </w:rPr>
        <w:t xml:space="preserve"> the course of </w:t>
      </w:r>
      <w:r w:rsidRPr="00146BBB">
        <w:rPr>
          <w:rFonts w:cs="Times New Roman"/>
          <w:highlight w:val="yellow"/>
          <w:u w:val="single"/>
        </w:rPr>
        <w:t>trafficking, the identity of victims and their sense of self are</w:t>
      </w:r>
      <w:r w:rsidRPr="00146BBB">
        <w:rPr>
          <w:rFonts w:cs="Times New Roman"/>
          <w:sz w:val="16"/>
        </w:rPr>
        <w:t xml:space="preserve"> often </w:t>
      </w:r>
      <w:r w:rsidRPr="00146BBB">
        <w:rPr>
          <w:rFonts w:cs="Times New Roman"/>
          <w:highlight w:val="yellow"/>
          <w:u w:val="single"/>
        </w:rPr>
        <w:t>impacted</w:t>
      </w:r>
      <w:r w:rsidRPr="00146BBB">
        <w:rPr>
          <w:rFonts w:cs="Times New Roman"/>
          <w:sz w:val="16"/>
        </w:rPr>
        <w:t xml:space="preserve">. In some situations, </w:t>
      </w:r>
      <w:r w:rsidRPr="00146BBB">
        <w:rPr>
          <w:rFonts w:cs="Times New Roman"/>
          <w:highlight w:val="yellow"/>
          <w:u w:val="single"/>
        </w:rPr>
        <w:t>traffickers</w:t>
      </w:r>
      <w:r w:rsidRPr="00146BBB">
        <w:rPr>
          <w:rFonts w:cs="Times New Roman"/>
          <w:sz w:val="16"/>
        </w:rPr>
        <w:t xml:space="preserve"> have </w:t>
      </w:r>
      <w:r w:rsidRPr="00146BBB">
        <w:rPr>
          <w:rFonts w:cs="Times New Roman"/>
          <w:highlight w:val="yellow"/>
          <w:u w:val="single"/>
        </w:rPr>
        <w:t>change</w:t>
      </w:r>
      <w:r w:rsidRPr="00146BBB">
        <w:rPr>
          <w:rFonts w:cs="Times New Roman"/>
          <w:sz w:val="16"/>
        </w:rPr>
        <w:t xml:space="preserve">d </w:t>
      </w:r>
      <w:r w:rsidRPr="00146BBB">
        <w:rPr>
          <w:rFonts w:cs="Times New Roman"/>
          <w:u w:val="single"/>
        </w:rPr>
        <w:t xml:space="preserve">victims’ </w:t>
      </w:r>
      <w:r w:rsidRPr="00146BBB">
        <w:rPr>
          <w:rFonts w:cs="Times New Roman"/>
          <w:highlight w:val="yellow"/>
          <w:u w:val="single"/>
        </w:rPr>
        <w:t>names, altering</w:t>
      </w:r>
      <w:r w:rsidRPr="00146BBB">
        <w:rPr>
          <w:rFonts w:cs="Times New Roman"/>
          <w:u w:val="single"/>
        </w:rPr>
        <w:t xml:space="preserve"> their </w:t>
      </w:r>
      <w:r w:rsidRPr="00146BBB">
        <w:rPr>
          <w:rFonts w:cs="Times New Roman"/>
          <w:highlight w:val="yellow"/>
          <w:u w:val="single"/>
        </w:rPr>
        <w:t>identity</w:t>
      </w:r>
      <w:r w:rsidRPr="00146BBB">
        <w:rPr>
          <w:rFonts w:cs="Times New Roman"/>
          <w:u w:val="single"/>
        </w:rPr>
        <w:t xml:space="preserve"> on the most basic level</w:t>
      </w:r>
      <w:r w:rsidRPr="00146BBB">
        <w:rPr>
          <w:rFonts w:cs="Times New Roman"/>
          <w:sz w:val="16"/>
        </w:rPr>
        <w:t xml:space="preserve">.75 </w:t>
      </w:r>
      <w:r w:rsidRPr="00146BBB">
        <w:rPr>
          <w:rFonts w:cs="Times New Roman"/>
          <w:highlight w:val="yellow"/>
          <w:u w:val="single"/>
        </w:rPr>
        <w:t>Victims are treated as commodities and</w:t>
      </w:r>
      <w:r w:rsidRPr="00146BBB">
        <w:rPr>
          <w:rFonts w:cs="Times New Roman"/>
          <w:sz w:val="16"/>
        </w:rPr>
        <w:t xml:space="preserve"> may </w:t>
      </w:r>
      <w:r w:rsidRPr="00146BBB">
        <w:rPr>
          <w:rFonts w:cs="Times New Roman"/>
          <w:highlight w:val="yellow"/>
          <w:u w:val="single"/>
        </w:rPr>
        <w:t>come to view themselves as dispensable</w:t>
      </w:r>
      <w:r w:rsidRPr="00146BBB">
        <w:rPr>
          <w:rFonts w:cs="Times New Roman"/>
          <w:u w:val="single"/>
        </w:rPr>
        <w:t xml:space="preserve"> property. </w:t>
      </w:r>
      <w:r w:rsidRPr="00146BBB">
        <w:rPr>
          <w:rFonts w:cs="Times New Roman"/>
          <w:highlight w:val="yellow"/>
          <w:u w:val="single"/>
        </w:rPr>
        <w:t>Verbal abuse contributes to depressive symptoms</w:t>
      </w:r>
      <w:r w:rsidRPr="00146BBB">
        <w:rPr>
          <w:rFonts w:cs="Times New Roman"/>
          <w:sz w:val="16"/>
        </w:rPr>
        <w:t xml:space="preserve">, particularly a negative self-concept, as they may be constantly told that they are stupid or worthless. </w:t>
      </w:r>
      <w:r w:rsidRPr="00146BBB">
        <w:rPr>
          <w:rFonts w:cs="Times New Roman"/>
          <w:u w:val="single"/>
        </w:rPr>
        <w:t>This process of removing the “personhood” of an individual contributes to feelings of hopelessness, helplessness, and a loss of will</w:t>
      </w:r>
      <w:r w:rsidRPr="00146BBB">
        <w:rPr>
          <w:rFonts w:cs="Times New Roman"/>
          <w:sz w:val="16"/>
        </w:rPr>
        <w:t xml:space="preserve">.76 Finally, </w:t>
      </w:r>
      <w:r w:rsidRPr="00146BBB">
        <w:rPr>
          <w:rFonts w:cs="Times New Roman"/>
          <w:highlight w:val="yellow"/>
          <w:u w:val="single"/>
        </w:rPr>
        <w:t>traffickers</w:t>
      </w:r>
      <w:r w:rsidRPr="00146BBB">
        <w:rPr>
          <w:rFonts w:cs="Times New Roman"/>
          <w:u w:val="single"/>
        </w:rPr>
        <w:t xml:space="preserve"> often </w:t>
      </w:r>
      <w:r w:rsidRPr="00146BBB">
        <w:rPr>
          <w:rFonts w:cs="Times New Roman"/>
          <w:highlight w:val="yellow"/>
          <w:u w:val="single"/>
        </w:rPr>
        <w:t>force</w:t>
      </w:r>
      <w:r w:rsidRPr="00146BBB">
        <w:rPr>
          <w:rFonts w:cs="Times New Roman"/>
          <w:u w:val="single"/>
        </w:rPr>
        <w:t xml:space="preserve"> their </w:t>
      </w:r>
      <w:r w:rsidRPr="00146BBB">
        <w:rPr>
          <w:rFonts w:cs="Times New Roman"/>
          <w:highlight w:val="yellow"/>
          <w:u w:val="single"/>
        </w:rPr>
        <w:t>victims to violate</w:t>
      </w:r>
      <w:r w:rsidRPr="00146BBB">
        <w:rPr>
          <w:rFonts w:cs="Times New Roman"/>
          <w:u w:val="single"/>
        </w:rPr>
        <w:t xml:space="preserve"> their basic moral </w:t>
      </w:r>
      <w:r w:rsidRPr="00146BBB">
        <w:rPr>
          <w:rFonts w:cs="Times New Roman"/>
          <w:highlight w:val="yellow"/>
          <w:u w:val="single"/>
        </w:rPr>
        <w:t>values and betray their connection to other human beings. Many women</w:t>
      </w:r>
      <w:r w:rsidRPr="00146BBB">
        <w:rPr>
          <w:rFonts w:cs="Times New Roman"/>
          <w:sz w:val="16"/>
        </w:rPr>
        <w:t xml:space="preserve"> who </w:t>
      </w:r>
      <w:r w:rsidRPr="00146BBB">
        <w:rPr>
          <w:rFonts w:cs="Times New Roman"/>
          <w:highlight w:val="yellow"/>
          <w:u w:val="single"/>
        </w:rPr>
        <w:t>have been coerced into sexual practices</w:t>
      </w:r>
      <w:r w:rsidRPr="00146BBB">
        <w:rPr>
          <w:rFonts w:cs="Times New Roman"/>
          <w:sz w:val="16"/>
        </w:rPr>
        <w:t xml:space="preserve"> that </w:t>
      </w:r>
      <w:r w:rsidRPr="00146BBB">
        <w:rPr>
          <w:rFonts w:cs="Times New Roman"/>
          <w:u w:val="single"/>
        </w:rPr>
        <w:t>they</w:t>
      </w:r>
      <w:r w:rsidRPr="00146BBB">
        <w:rPr>
          <w:rFonts w:cs="Times New Roman"/>
          <w:sz w:val="16"/>
        </w:rPr>
        <w:t xml:space="preserve"> see as immoral come to </w:t>
      </w:r>
      <w:r w:rsidRPr="00146BBB">
        <w:rPr>
          <w:rFonts w:cs="Times New Roman"/>
          <w:u w:val="single"/>
        </w:rPr>
        <w:t>view themselves as dirty or spoiled</w:t>
      </w:r>
      <w:r w:rsidRPr="00146BBB">
        <w:rPr>
          <w:rFonts w:cs="Times New Roman"/>
          <w:sz w:val="16"/>
        </w:rPr>
        <w:t xml:space="preserve">. When </w:t>
      </w:r>
      <w:r w:rsidRPr="00146BBB">
        <w:rPr>
          <w:rFonts w:cs="Times New Roman"/>
          <w:highlight w:val="yellow"/>
          <w:u w:val="single"/>
        </w:rPr>
        <w:t>women exploited in the sex industry</w:t>
      </w:r>
      <w:r w:rsidRPr="00146BBB">
        <w:rPr>
          <w:rFonts w:cs="Times New Roman"/>
          <w:sz w:val="16"/>
        </w:rPr>
        <w:t xml:space="preserve"> were asked about the worst part of their experiences, they </w:t>
      </w:r>
      <w:r w:rsidRPr="00146BBB">
        <w:rPr>
          <w:rFonts w:cs="Times New Roman"/>
          <w:u w:val="single"/>
        </w:rPr>
        <w:t xml:space="preserve">“consistently </w:t>
      </w:r>
      <w:r w:rsidRPr="00146BBB">
        <w:rPr>
          <w:rFonts w:cs="Times New Roman"/>
          <w:highlight w:val="yellow"/>
          <w:u w:val="single"/>
        </w:rPr>
        <w:t>describe</w:t>
      </w:r>
      <w:r w:rsidRPr="00146BBB">
        <w:rPr>
          <w:rFonts w:cs="Times New Roman"/>
          <w:u w:val="single"/>
        </w:rPr>
        <w:t xml:space="preserve">d </w:t>
      </w:r>
      <w:r w:rsidRPr="00146BBB">
        <w:rPr>
          <w:rFonts w:cs="Times New Roman"/>
          <w:highlight w:val="yellow"/>
          <w:u w:val="single"/>
        </w:rPr>
        <w:t>hating that they had been broken spiritually and physically by degrading sexual acts and abusive conditions</w:t>
      </w:r>
      <w:r w:rsidRPr="00146BBB">
        <w:rPr>
          <w:rFonts w:cs="Times New Roman"/>
          <w:i/>
          <w:highlight w:val="yellow"/>
          <w:u w:val="single"/>
        </w:rPr>
        <w:t>.</w:t>
      </w:r>
      <w:r w:rsidRPr="00146BBB">
        <w:rPr>
          <w:rFonts w:cs="Times New Roman"/>
          <w:highlight w:val="yellow"/>
          <w:u w:val="single"/>
        </w:rPr>
        <w:t>”</w:t>
      </w:r>
      <w:r w:rsidRPr="00146BBB">
        <w:rPr>
          <w:rFonts w:cs="Times New Roman"/>
          <w:sz w:val="16"/>
        </w:rPr>
        <w:t xml:space="preserve">77 </w:t>
      </w:r>
      <w:r w:rsidRPr="00146BBB">
        <w:rPr>
          <w:rFonts w:cs="Times New Roman"/>
          <w:u w:val="single"/>
        </w:rPr>
        <w:t xml:space="preserve">Some </w:t>
      </w:r>
      <w:r w:rsidRPr="00146BBB">
        <w:rPr>
          <w:rFonts w:cs="Times New Roman"/>
          <w:highlight w:val="yellow"/>
          <w:u w:val="single"/>
        </w:rPr>
        <w:t>victims</w:t>
      </w:r>
      <w:r w:rsidRPr="00146BBB">
        <w:rPr>
          <w:rFonts w:cs="Times New Roman"/>
          <w:u w:val="single"/>
        </w:rPr>
        <w:t xml:space="preserve"> of trafficking </w:t>
      </w:r>
      <w:r w:rsidRPr="00146BBB">
        <w:rPr>
          <w:rFonts w:cs="Times New Roman"/>
          <w:highlight w:val="yellow"/>
          <w:u w:val="single"/>
        </w:rPr>
        <w:t>are forced to witness</w:t>
      </w:r>
      <w:r w:rsidRPr="00146BBB">
        <w:rPr>
          <w:rFonts w:cs="Times New Roman"/>
          <w:u w:val="single"/>
        </w:rPr>
        <w:t xml:space="preserve"> others being hurt, </w:t>
      </w:r>
      <w:r w:rsidRPr="00146BBB">
        <w:rPr>
          <w:rFonts w:cs="Times New Roman"/>
          <w:highlight w:val="yellow"/>
          <w:u w:val="single"/>
        </w:rPr>
        <w:t>or even</w:t>
      </w:r>
      <w:r w:rsidRPr="00146BBB">
        <w:rPr>
          <w:rFonts w:cs="Times New Roman"/>
          <w:u w:val="single"/>
        </w:rPr>
        <w:t xml:space="preserve"> to </w:t>
      </w:r>
      <w:r w:rsidRPr="00146BBB">
        <w:rPr>
          <w:rFonts w:cs="Times New Roman"/>
          <w:highlight w:val="yellow"/>
          <w:u w:val="single"/>
        </w:rPr>
        <w:t>participate in hurting others</w:t>
      </w:r>
      <w:r w:rsidRPr="00146BBB">
        <w:rPr>
          <w:rFonts w:cs="Times New Roman"/>
          <w:sz w:val="16"/>
        </w:rPr>
        <w:t xml:space="preserve">. In a well-known case of sex trafficking, </w:t>
      </w:r>
      <w:r w:rsidRPr="00146BBB">
        <w:rPr>
          <w:rFonts w:cs="Times New Roman"/>
          <w:u w:val="single"/>
        </w:rPr>
        <w:t>one young victim who has been enslaved for most of her life helped to hold down other girls while her trafficker raped them</w:t>
      </w:r>
      <w:r w:rsidRPr="00146BBB">
        <w:rPr>
          <w:rFonts w:cs="Times New Roman"/>
          <w:sz w:val="16"/>
        </w:rPr>
        <w:t xml:space="preserve">.78 Psychologically, this violation of principles is </w:t>
      </w:r>
      <w:r w:rsidRPr="00146BBB">
        <w:rPr>
          <w:rFonts w:cs="Times New Roman"/>
          <w:u w:val="single"/>
        </w:rPr>
        <w:t>“the most destructive of all coercive techniques, for the victim who has succumbed loathes herself</w:t>
      </w:r>
      <w:r w:rsidRPr="00146BBB">
        <w:rPr>
          <w:rFonts w:cs="Times New Roman"/>
          <w:sz w:val="16"/>
        </w:rPr>
        <w:t xml:space="preserve">. It is at this point, </w:t>
      </w:r>
      <w:r w:rsidRPr="00146BBB">
        <w:rPr>
          <w:rFonts w:cs="Times New Roman"/>
          <w:u w:val="single"/>
        </w:rPr>
        <w:t>when the victim under duress participates in the sacrifice</w:t>
      </w:r>
      <w:r w:rsidRPr="00146BBB">
        <w:rPr>
          <w:rFonts w:cs="Times New Roman"/>
          <w:sz w:val="16"/>
        </w:rPr>
        <w:t xml:space="preserve">, that </w:t>
      </w:r>
      <w:r w:rsidRPr="00146BBB">
        <w:rPr>
          <w:rFonts w:cs="Times New Roman"/>
          <w:u w:val="single"/>
        </w:rPr>
        <w:t>she is truly ‘broken’”</w:t>
      </w:r>
      <w:r w:rsidRPr="00146BBB">
        <w:rPr>
          <w:rFonts w:cs="Times New Roman"/>
          <w:sz w:val="16"/>
        </w:rPr>
        <w:t xml:space="preserve">79 </w:t>
      </w:r>
      <w:proofErr w:type="gramStart"/>
      <w:r w:rsidRPr="00146BBB">
        <w:rPr>
          <w:rFonts w:cs="Times New Roman"/>
          <w:sz w:val="16"/>
        </w:rPr>
        <w:t>Through</w:t>
      </w:r>
      <w:proofErr w:type="gramEnd"/>
      <w:r w:rsidRPr="00146BBB">
        <w:rPr>
          <w:rFonts w:cs="Times New Roman"/>
          <w:sz w:val="16"/>
        </w:rPr>
        <w:t xml:space="preserve"> these forms of psychological coercion and manipulation, </w:t>
      </w:r>
      <w:r w:rsidRPr="00146BBB">
        <w:rPr>
          <w:rFonts w:cs="Times New Roman"/>
          <w:highlight w:val="yellow"/>
          <w:u w:val="single"/>
        </w:rPr>
        <w:t>trafficking victims lose their individual freedom</w:t>
      </w:r>
      <w:r w:rsidRPr="00146BBB">
        <w:rPr>
          <w:rFonts w:cs="Times New Roman"/>
          <w:sz w:val="16"/>
        </w:rPr>
        <w:t xml:space="preserve">. Their frame of reference for understanding the world is deeply altered.80 </w:t>
      </w:r>
      <w:r w:rsidRPr="00146BBB">
        <w:rPr>
          <w:rFonts w:cs="Times New Roman"/>
          <w:u w:val="single"/>
        </w:rPr>
        <w:t>Victims lose sense of themselves</w:t>
      </w:r>
      <w:r w:rsidRPr="00146BBB">
        <w:rPr>
          <w:rFonts w:cs="Times New Roman"/>
          <w:sz w:val="16"/>
        </w:rPr>
        <w:t xml:space="preserve"> as people </w:t>
      </w:r>
      <w:r w:rsidRPr="00146BBB">
        <w:rPr>
          <w:rFonts w:cs="Times New Roman"/>
          <w:highlight w:val="yellow"/>
          <w:u w:val="single"/>
        </w:rPr>
        <w:t>and their ability to trust others, as their natural survival responses slowly break down, leaving them physically, emotionally, and spiritually shattered</w:t>
      </w:r>
      <w:r w:rsidRPr="00146BBB">
        <w:rPr>
          <w:rFonts w:cs="Times New Roman"/>
          <w:sz w:val="16"/>
        </w:rPr>
        <w:t>.81</w:t>
      </w:r>
    </w:p>
    <w:p w14:paraId="5888C3D8" w14:textId="77777777" w:rsidR="0052786C" w:rsidRPr="00146BBB" w:rsidRDefault="0052786C" w:rsidP="0052786C">
      <w:pPr>
        <w:rPr>
          <w:rFonts w:cs="Times New Roman"/>
        </w:rPr>
      </w:pPr>
      <w:r w:rsidRPr="00146BBB">
        <w:rPr>
          <w:rFonts w:cs="Times New Roman"/>
        </w:rPr>
        <w:t xml:space="preserve"> </w:t>
      </w:r>
    </w:p>
    <w:p w14:paraId="3EEBEDBD" w14:textId="28C0E04A" w:rsidR="00641A37" w:rsidRPr="00146BBB" w:rsidRDefault="0052786C" w:rsidP="00734F23">
      <w:pPr>
        <w:pStyle w:val="Heading3"/>
        <w:rPr>
          <w:rFonts w:ascii="Calibri" w:hAnsi="Calibri" w:cs="Times New Roman"/>
          <w:iCs/>
          <w:sz w:val="28"/>
          <w:szCs w:val="28"/>
          <w:bdr w:val="single" w:sz="18" w:space="0" w:color="auto"/>
          <w:shd w:val="clear" w:color="auto" w:fill="FFFFFF"/>
        </w:rPr>
      </w:pPr>
      <w:r w:rsidRPr="00146BBB">
        <w:rPr>
          <w:rStyle w:val="Emphasis"/>
          <w:rFonts w:cs="Times New Roman"/>
          <w:b/>
          <w:sz w:val="28"/>
          <w:szCs w:val="28"/>
          <w:bdr w:val="none" w:sz="0" w:space="0" w:color="auto"/>
          <w:shd w:val="clear" w:color="auto" w:fill="FFFFFF"/>
        </w:rPr>
        <w:t>H</w:t>
      </w:r>
      <w:r w:rsidR="00641A37" w:rsidRPr="00146BBB">
        <w:rPr>
          <w:rStyle w:val="Emphasis"/>
          <w:rFonts w:cs="Times New Roman"/>
          <w:b/>
          <w:sz w:val="28"/>
          <w:szCs w:val="28"/>
          <w:bdr w:val="none" w:sz="0" w:space="0" w:color="auto"/>
          <w:shd w:val="clear" w:color="auto" w:fill="FFFFFF"/>
        </w:rPr>
        <w:t>umyn Rights Add-On</w:t>
      </w:r>
      <w:bookmarkEnd w:id="10"/>
      <w:bookmarkEnd w:id="11"/>
    </w:p>
    <w:p w14:paraId="7C0C4F89" w14:textId="77777777" w:rsidR="00641A37" w:rsidRPr="00146BBB" w:rsidRDefault="00641A37" w:rsidP="00734F23">
      <w:pPr>
        <w:pStyle w:val="Heading4"/>
        <w:rPr>
          <w:rFonts w:ascii="Calibri" w:hAnsi="Calibri" w:cs="Times New Roman"/>
        </w:rPr>
      </w:pPr>
      <w:r w:rsidRPr="00146BBB">
        <w:rPr>
          <w:rFonts w:ascii="Calibri" w:hAnsi="Calibri" w:cs="Times New Roman"/>
        </w:rPr>
        <w:t>A. Humyn trafficking is an appalling humyn rights violation</w:t>
      </w:r>
    </w:p>
    <w:p w14:paraId="7F543FD7" w14:textId="77777777" w:rsidR="00641A37" w:rsidRPr="00146BBB" w:rsidRDefault="00641A37" w:rsidP="00641A37">
      <w:pPr>
        <w:rPr>
          <w:rFonts w:cs="Times New Roman"/>
          <w:sz w:val="16"/>
        </w:rPr>
      </w:pPr>
      <w:r w:rsidRPr="00146BBB">
        <w:rPr>
          <w:rFonts w:cs="Times New Roman"/>
          <w:b/>
        </w:rPr>
        <w:t>Lopiccolo 9</w:t>
      </w:r>
      <w:r w:rsidRPr="00146BBB">
        <w:rPr>
          <w:rFonts w:cs="Times New Roman"/>
          <w:sz w:val="16"/>
        </w:rPr>
        <w:t xml:space="preserve"> (Julie Marie, J.D. Candidate 2010, Whittier Law School; B.A. in History, San Diego State University, 2005NOTE AN</w:t>
      </w:r>
    </w:p>
    <w:p w14:paraId="5E220BB9" w14:textId="77777777" w:rsidR="00641A37" w:rsidRPr="00146BBB" w:rsidRDefault="00641A37" w:rsidP="00641A37">
      <w:pPr>
        <w:rPr>
          <w:rFonts w:cs="Times New Roman"/>
          <w:sz w:val="16"/>
        </w:rPr>
      </w:pPr>
      <w:r w:rsidRPr="00146BBB">
        <w:rPr>
          <w:rFonts w:cs="Times New Roman"/>
          <w:sz w:val="16"/>
        </w:rPr>
        <w:t>D COMMENT: WHERE ARE THE VICTIMS? THE NEW TRAFFICKING VICTIMS PROTECTION ACT'S TRIUMPHS AND FAILURES IN IDENTIFYING AND PROTECTING VICTIMS OF HUMAN TRAFFICKING, Whittier Law Review, 30 Whittier L. Rev. 851, Summer, L/N bjn)</w:t>
      </w:r>
    </w:p>
    <w:p w14:paraId="5B289258" w14:textId="77777777" w:rsidR="00641A37" w:rsidRPr="00146BBB" w:rsidRDefault="00641A37" w:rsidP="00641A37">
      <w:pPr>
        <w:rPr>
          <w:rFonts w:cs="Times New Roman"/>
          <w:i/>
          <w:sz w:val="16"/>
        </w:rPr>
      </w:pPr>
      <w:r w:rsidRPr="00146BBB">
        <w:rPr>
          <w:rFonts w:cs="Times New Roman"/>
          <w:i/>
          <w:sz w:val="16"/>
        </w:rPr>
        <w:t>**We disagree with the author’s use of gendered language</w:t>
      </w:r>
    </w:p>
    <w:p w14:paraId="488FBBDC" w14:textId="092D92F7" w:rsidR="00641A37" w:rsidRPr="00146BBB" w:rsidRDefault="00641A37" w:rsidP="00734F23">
      <w:pPr>
        <w:rPr>
          <w:rFonts w:cs="Times New Roman"/>
          <w:sz w:val="16"/>
        </w:rPr>
      </w:pPr>
      <w:r w:rsidRPr="00146BBB">
        <w:rPr>
          <w:rFonts w:cs="Times New Roman"/>
          <w:highlight w:val="yellow"/>
          <w:u w:val="single"/>
        </w:rPr>
        <w:t>Human trafficking is undoubtedly one of the most appalling human rights violations</w:t>
      </w:r>
      <w:proofErr w:type="gramStart"/>
      <w:r w:rsidRPr="00146BBB">
        <w:rPr>
          <w:rFonts w:cs="Times New Roman"/>
          <w:u w:val="single"/>
        </w:rPr>
        <w:t>;</w:t>
      </w:r>
      <w:proofErr w:type="gramEnd"/>
      <w:r w:rsidRPr="00146BBB">
        <w:rPr>
          <w:rFonts w:cs="Times New Roman"/>
          <w:sz w:val="16"/>
        </w:rPr>
        <w:t xml:space="preserve"> </w:t>
      </w:r>
      <w:r w:rsidRPr="00146BBB">
        <w:rPr>
          <w:rFonts w:cs="Times New Roman"/>
          <w:sz w:val="16"/>
          <w:szCs w:val="16"/>
        </w:rPr>
        <w:t>one that demands attention by lawmakers. Although these violations have not gone unanswered, the effectiveness of the solutions continues to be questionable</w:t>
      </w:r>
      <w:r w:rsidRPr="00146BBB">
        <w:rPr>
          <w:rFonts w:cs="Times New Roman"/>
          <w:sz w:val="16"/>
        </w:rPr>
        <w:t xml:space="preserve">. </w:t>
      </w:r>
      <w:r w:rsidRPr="00146BBB">
        <w:rPr>
          <w:rFonts w:cs="Times New Roman"/>
          <w:u w:val="single"/>
        </w:rPr>
        <w:t>The laws in the U</w:t>
      </w:r>
      <w:r w:rsidRPr="00146BBB">
        <w:rPr>
          <w:rFonts w:cs="Times New Roman"/>
          <w:sz w:val="16"/>
        </w:rPr>
        <w:t xml:space="preserve">nited </w:t>
      </w:r>
      <w:r w:rsidRPr="00146BBB">
        <w:rPr>
          <w:rFonts w:cs="Times New Roman"/>
          <w:u w:val="single"/>
        </w:rPr>
        <w:t>S</w:t>
      </w:r>
      <w:r w:rsidRPr="00146BBB">
        <w:rPr>
          <w:rFonts w:cs="Times New Roman"/>
          <w:sz w:val="16"/>
        </w:rPr>
        <w:t xml:space="preserve">tates </w:t>
      </w:r>
      <w:r w:rsidRPr="00146BBB">
        <w:rPr>
          <w:rFonts w:cs="Times New Roman"/>
          <w:u w:val="single"/>
        </w:rPr>
        <w:t>to prevent trafficking have undergone many changes in the last eight years</w:t>
      </w:r>
      <w:r w:rsidRPr="00146BBB">
        <w:rPr>
          <w:rFonts w:cs="Times New Roman"/>
          <w:sz w:val="16"/>
        </w:rPr>
        <w:t xml:space="preserve"> </w:t>
      </w:r>
      <w:r w:rsidRPr="00146BBB">
        <w:rPr>
          <w:rFonts w:cs="Times New Roman"/>
          <w:sz w:val="16"/>
          <w:szCs w:val="16"/>
        </w:rPr>
        <w:t xml:space="preserve">and were codified into the Trafficking Victims Protection Act (TVPA) in 2000 with the purpose of combating trafficking, punishing traffickers, and protecting victims. </w:t>
      </w:r>
      <w:proofErr w:type="gramStart"/>
      <w:r w:rsidRPr="00146BBB">
        <w:rPr>
          <w:rFonts w:cs="Times New Roman"/>
          <w:sz w:val="16"/>
          <w:szCs w:val="16"/>
        </w:rPr>
        <w:t>n1</w:t>
      </w:r>
      <w:proofErr w:type="gramEnd"/>
      <w:r w:rsidRPr="00146BBB">
        <w:rPr>
          <w:rFonts w:cs="Times New Roman"/>
          <w:sz w:val="16"/>
          <w:szCs w:val="16"/>
        </w:rPr>
        <w:t xml:space="preserve"> The TVPA was reauthorized in 2006 with no changes to its stated purpose</w:t>
      </w:r>
      <w:r w:rsidRPr="00146BBB">
        <w:rPr>
          <w:rFonts w:cs="Times New Roman"/>
          <w:sz w:val="16"/>
        </w:rPr>
        <w:t>.</w:t>
      </w:r>
      <w:r w:rsidRPr="00146BBB">
        <w:rPr>
          <w:rFonts w:cs="Times New Roman"/>
          <w:sz w:val="16"/>
          <w:szCs w:val="16"/>
        </w:rPr>
        <w:t xml:space="preserve"> </w:t>
      </w:r>
      <w:proofErr w:type="gramStart"/>
      <w:r w:rsidRPr="00146BBB">
        <w:rPr>
          <w:rFonts w:cs="Times New Roman"/>
          <w:sz w:val="16"/>
          <w:szCs w:val="16"/>
        </w:rPr>
        <w:t>n2</w:t>
      </w:r>
      <w:proofErr w:type="gramEnd"/>
      <w:r w:rsidRPr="00146BBB">
        <w:rPr>
          <w:rFonts w:cs="Times New Roman"/>
          <w:sz w:val="16"/>
          <w:szCs w:val="16"/>
        </w:rPr>
        <w:t xml:space="preserve"> This highlights the fact that</w:t>
      </w:r>
      <w:r w:rsidRPr="00146BBB">
        <w:rPr>
          <w:rFonts w:cs="Times New Roman"/>
          <w:sz w:val="16"/>
        </w:rPr>
        <w:t xml:space="preserve"> </w:t>
      </w:r>
      <w:r w:rsidRPr="00146BBB">
        <w:rPr>
          <w:rFonts w:cs="Times New Roman"/>
          <w:u w:val="single"/>
        </w:rPr>
        <w:t xml:space="preserve">the </w:t>
      </w:r>
      <w:r w:rsidRPr="00146BBB">
        <w:rPr>
          <w:rFonts w:cs="Times New Roman"/>
          <w:highlight w:val="yellow"/>
          <w:u w:val="single"/>
        </w:rPr>
        <w:t>victims of trafficking and their needs have</w:t>
      </w:r>
      <w:r w:rsidRPr="00146BBB">
        <w:rPr>
          <w:rFonts w:cs="Times New Roman"/>
          <w:u w:val="single"/>
        </w:rPr>
        <w:t xml:space="preserve"> seemingly </w:t>
      </w:r>
      <w:r w:rsidRPr="00146BBB">
        <w:rPr>
          <w:rFonts w:cs="Times New Roman"/>
          <w:highlight w:val="yellow"/>
          <w:u w:val="single"/>
        </w:rPr>
        <w:t>been ignored</w:t>
      </w:r>
      <w:r w:rsidRPr="00146BBB">
        <w:rPr>
          <w:rFonts w:cs="Times New Roman"/>
          <w:u w:val="single"/>
        </w:rPr>
        <w:t xml:space="preserve">. These </w:t>
      </w:r>
      <w:r w:rsidRPr="00146BBB">
        <w:rPr>
          <w:rFonts w:cs="Times New Roman"/>
          <w:highlight w:val="yellow"/>
          <w:u w:val="single"/>
        </w:rPr>
        <w:t>laws have</w:t>
      </w:r>
      <w:r w:rsidRPr="00146BBB">
        <w:rPr>
          <w:rFonts w:cs="Times New Roman"/>
          <w:u w:val="single"/>
        </w:rPr>
        <w:t xml:space="preserve"> also </w:t>
      </w:r>
      <w:r w:rsidRPr="00146BBB">
        <w:rPr>
          <w:rFonts w:cs="Times New Roman"/>
          <w:highlight w:val="yellow"/>
          <w:u w:val="single"/>
        </w:rPr>
        <w:t>been criticized for putting victims last, equating trafficking with other political agendas, such as prostitution and border control, and for being ineffective.</w:t>
      </w:r>
    </w:p>
    <w:p w14:paraId="4D26B6A5" w14:textId="77777777" w:rsidR="00641A37" w:rsidRPr="00146BBB" w:rsidRDefault="00641A37" w:rsidP="00734F23">
      <w:pPr>
        <w:pStyle w:val="Heading4"/>
        <w:rPr>
          <w:rFonts w:ascii="Calibri" w:hAnsi="Calibri" w:cs="Times New Roman"/>
        </w:rPr>
      </w:pPr>
      <w:r w:rsidRPr="00146BBB">
        <w:rPr>
          <w:rFonts w:ascii="Calibri" w:hAnsi="Calibri" w:cs="Times New Roman"/>
        </w:rPr>
        <w:t>B. Protecting humyn rights prevents extinction</w:t>
      </w:r>
    </w:p>
    <w:p w14:paraId="6139BBF8" w14:textId="77777777" w:rsidR="00641A37" w:rsidRPr="00146BBB" w:rsidRDefault="00641A37" w:rsidP="00641A37">
      <w:pPr>
        <w:rPr>
          <w:rFonts w:cs="Times New Roman"/>
        </w:rPr>
      </w:pPr>
      <w:r w:rsidRPr="00146BBB">
        <w:rPr>
          <w:rFonts w:cs="Times New Roman"/>
          <w:b/>
        </w:rPr>
        <w:t>Copelon 99</w:t>
      </w:r>
      <w:r w:rsidRPr="00146BBB">
        <w:rPr>
          <w:rFonts w:cs="Times New Roman"/>
        </w:rPr>
        <w:t xml:space="preserve"> [Rhonda - professor of law and director of the International Women’s Human Rights Law Clinic, 3 N.Y. CityL. Rev. 59, 1998/1999, lexis]</w:t>
      </w:r>
    </w:p>
    <w:p w14:paraId="7EED05BC" w14:textId="77777777" w:rsidR="00641A37" w:rsidRPr="00146BBB" w:rsidRDefault="00641A37" w:rsidP="00641A37">
      <w:pPr>
        <w:rPr>
          <w:rFonts w:cs="Times New Roman"/>
          <w:i/>
        </w:rPr>
      </w:pPr>
      <w:r w:rsidRPr="00146BBB">
        <w:rPr>
          <w:rFonts w:cs="Times New Roman"/>
          <w:i/>
        </w:rPr>
        <w:t>**We disagree with the author’s use of gendered language</w:t>
      </w:r>
    </w:p>
    <w:p w14:paraId="66020C09" w14:textId="77777777" w:rsidR="00641A37" w:rsidRPr="00146BBB" w:rsidRDefault="00641A37" w:rsidP="00641A37">
      <w:pPr>
        <w:rPr>
          <w:rFonts w:cs="Times New Roman"/>
          <w:sz w:val="16"/>
        </w:rPr>
      </w:pPr>
      <w:r w:rsidRPr="00146BBB">
        <w:rPr>
          <w:rFonts w:cs="Times New Roman"/>
          <w:sz w:val="16"/>
        </w:rPr>
        <w:t>The indivisible human rights framework survived the Cold War despite U.S. machinations to truncate it in the international arena. The framework is there to shatter the myth of the superiority  [*72</w:t>
      </w:r>
      <w:proofErr w:type="gramStart"/>
      <w:r w:rsidRPr="00146BBB">
        <w:rPr>
          <w:rFonts w:cs="Times New Roman"/>
          <w:sz w:val="16"/>
        </w:rPr>
        <w:t>]  of</w:t>
      </w:r>
      <w:proofErr w:type="gramEnd"/>
      <w:r w:rsidRPr="00146BBB">
        <w:rPr>
          <w:rFonts w:cs="Times New Roman"/>
          <w:sz w:val="16"/>
        </w:rPr>
        <w:t xml:space="preserve"> the U.S. version of rights, to rebuild popular expectations, and to help develop a culture and jurisprudence of indivisible human rights. Indeed, </w:t>
      </w:r>
      <w:r w:rsidRPr="00146BBB">
        <w:rPr>
          <w:rFonts w:cs="Times New Roman"/>
          <w:highlight w:val="yellow"/>
          <w:u w:val="single"/>
        </w:rPr>
        <w:t>in the face of systemic inequality</w:t>
      </w:r>
      <w:r w:rsidRPr="00146BBB">
        <w:rPr>
          <w:rFonts w:cs="Times New Roman"/>
          <w:sz w:val="16"/>
          <w:highlight w:val="yellow"/>
        </w:rPr>
        <w:t xml:space="preserve"> </w:t>
      </w:r>
      <w:r w:rsidRPr="00146BBB">
        <w:rPr>
          <w:rFonts w:cs="Times New Roman"/>
          <w:sz w:val="16"/>
        </w:rPr>
        <w:t xml:space="preserve">and crushing </w:t>
      </w:r>
      <w:r w:rsidRPr="00146BBB">
        <w:rPr>
          <w:rFonts w:cs="Times New Roman"/>
          <w:highlight w:val="yellow"/>
          <w:u w:val="single"/>
        </w:rPr>
        <w:t>poverty, violence</w:t>
      </w:r>
      <w:r w:rsidRPr="00146BBB">
        <w:rPr>
          <w:rFonts w:cs="Times New Roman"/>
          <w:sz w:val="16"/>
        </w:rPr>
        <w:t xml:space="preserve"> by official and private actors, </w:t>
      </w:r>
      <w:r w:rsidRPr="00146BBB">
        <w:rPr>
          <w:rFonts w:cs="Times New Roman"/>
          <w:highlight w:val="yellow"/>
          <w:u w:val="single"/>
        </w:rPr>
        <w:t>globalization</w:t>
      </w:r>
      <w:r w:rsidRPr="00146BBB">
        <w:rPr>
          <w:rFonts w:cs="Times New Roman"/>
          <w:sz w:val="16"/>
          <w:highlight w:val="yellow"/>
        </w:rPr>
        <w:t xml:space="preserve"> </w:t>
      </w:r>
      <w:r w:rsidRPr="00146BBB">
        <w:rPr>
          <w:rFonts w:cs="Times New Roman"/>
          <w:sz w:val="16"/>
        </w:rPr>
        <w:t xml:space="preserve">of the market economy, </w:t>
      </w:r>
      <w:r w:rsidRPr="00146BBB">
        <w:rPr>
          <w:rFonts w:cs="Times New Roman"/>
          <w:highlight w:val="yellow"/>
          <w:u w:val="single"/>
        </w:rPr>
        <w:t>and military and environmental depredation</w:t>
      </w:r>
      <w:r w:rsidRPr="00146BBB">
        <w:rPr>
          <w:rFonts w:cs="Times New Roman"/>
          <w:sz w:val="16"/>
          <w:highlight w:val="yellow"/>
        </w:rPr>
        <w:t>,</w:t>
      </w:r>
      <w:r w:rsidRPr="00146BBB">
        <w:rPr>
          <w:rFonts w:cs="Times New Roman"/>
          <w:sz w:val="16"/>
        </w:rPr>
        <w:t xml:space="preserve"> the human rights framework is gaining new force and new dimensions. It is being broadened today by the movements of people in different parts of the world, particularly in the Southern Hemisphere and significantly of women, who understand </w:t>
      </w:r>
      <w:r w:rsidRPr="00146BBB">
        <w:rPr>
          <w:rFonts w:cs="Times New Roman"/>
          <w:highlight w:val="yellow"/>
          <w:u w:val="single"/>
        </w:rPr>
        <w:t>the protection of human rights as a matter of</w:t>
      </w:r>
      <w:r w:rsidRPr="00146BBB">
        <w:rPr>
          <w:rFonts w:cs="Times New Roman"/>
          <w:sz w:val="16"/>
          <w:highlight w:val="yellow"/>
        </w:rPr>
        <w:t xml:space="preserve"> </w:t>
      </w:r>
      <w:r w:rsidRPr="00146BBB">
        <w:rPr>
          <w:rFonts w:cs="Times New Roman"/>
          <w:sz w:val="16"/>
        </w:rPr>
        <w:t xml:space="preserve">individual and collective </w:t>
      </w:r>
      <w:r w:rsidRPr="00146BBB">
        <w:rPr>
          <w:rFonts w:cs="Times New Roman"/>
          <w:b/>
          <w:highlight w:val="yellow"/>
          <w:u w:val="single"/>
        </w:rPr>
        <w:t>human survival</w:t>
      </w:r>
      <w:r w:rsidRPr="00146BBB">
        <w:rPr>
          <w:rFonts w:cs="Times New Roman"/>
          <w:sz w:val="16"/>
        </w:rPr>
        <w:t xml:space="preserve"> and betterment. Also emerging is a notion of third-generation rights, </w:t>
      </w:r>
      <w:r w:rsidRPr="00146BBB">
        <w:rPr>
          <w:rFonts w:cs="Times New Roman"/>
          <w:u w:val="single"/>
        </w:rPr>
        <w:t>encompassing collective rights that cannot be solved on a state-by-state basis</w:t>
      </w:r>
      <w:r w:rsidRPr="00146BBB">
        <w:rPr>
          <w:rFonts w:cs="Times New Roman"/>
          <w:sz w:val="16"/>
        </w:rPr>
        <w:t xml:space="preserve"> and that call for new mechanisms of accountability, particularly affecting Northern countries. The emerging rights include human-centered sustainable development, environmental protection, peace, and security. 38 Given the poverty and inequality in the United States as well as our role in the world, it is </w:t>
      </w:r>
      <w:r w:rsidRPr="00146BBB">
        <w:rPr>
          <w:rFonts w:cs="Times New Roman"/>
        </w:rPr>
        <w:t>imperative</w:t>
      </w:r>
      <w:r w:rsidRPr="00146BBB">
        <w:rPr>
          <w:rFonts w:cs="Times New Roman"/>
          <w:sz w:val="16"/>
        </w:rPr>
        <w:t xml:space="preserve"> that we bring the human rights framework to bear on both domestic and foreign policy.</w:t>
      </w:r>
    </w:p>
    <w:p w14:paraId="27237C9C" w14:textId="5176313D" w:rsidR="0052786C" w:rsidRPr="00146BBB" w:rsidRDefault="0052786C" w:rsidP="0052786C">
      <w:pPr>
        <w:pStyle w:val="Heading3"/>
        <w:rPr>
          <w:rFonts w:ascii="Calibri" w:hAnsi="Calibri" w:cs="Times New Roman"/>
        </w:rPr>
      </w:pPr>
      <w:r w:rsidRPr="00146BBB">
        <w:rPr>
          <w:rFonts w:ascii="Calibri" w:hAnsi="Calibri" w:cs="Times New Roman"/>
        </w:rPr>
        <w:t>Slave Trade Add-On</w:t>
      </w:r>
    </w:p>
    <w:p w14:paraId="3AA26256" w14:textId="77777777" w:rsidR="0052786C" w:rsidRPr="00146BBB" w:rsidRDefault="0052786C" w:rsidP="0052786C">
      <w:pPr>
        <w:pStyle w:val="Heading4"/>
        <w:rPr>
          <w:rFonts w:ascii="Calibri" w:hAnsi="Calibri" w:cs="Times New Roman"/>
        </w:rPr>
      </w:pPr>
      <w:r w:rsidRPr="00146BBB">
        <w:rPr>
          <w:rFonts w:ascii="Calibri" w:hAnsi="Calibri" w:cs="Times New Roman"/>
        </w:rPr>
        <w:t>Humyn trafficking is the functional equivalent of the African slave trade.</w:t>
      </w:r>
    </w:p>
    <w:p w14:paraId="02A34F98" w14:textId="77777777" w:rsidR="0052786C" w:rsidRPr="00146BBB" w:rsidRDefault="0052786C" w:rsidP="0052786C">
      <w:pPr>
        <w:rPr>
          <w:rFonts w:cs="Times New Roman"/>
          <w:sz w:val="20"/>
          <w:szCs w:val="20"/>
        </w:rPr>
      </w:pPr>
      <w:r w:rsidRPr="00146BBB">
        <w:rPr>
          <w:rStyle w:val="StyleStyleBold12pt"/>
          <w:rFonts w:cs="Times New Roman"/>
        </w:rPr>
        <w:t>Idang, ’13</w:t>
      </w:r>
      <w:r w:rsidRPr="00146BBB">
        <w:rPr>
          <w:rStyle w:val="StyleStyleBold12pt"/>
          <w:rFonts w:cs="Times New Roman"/>
          <w:sz w:val="19"/>
          <w:szCs w:val="19"/>
        </w:rPr>
        <w:t xml:space="preserve"> </w:t>
      </w:r>
      <w:r w:rsidRPr="00146BBB">
        <w:rPr>
          <w:rFonts w:cs="Times New Roman"/>
          <w:sz w:val="19"/>
          <w:szCs w:val="19"/>
        </w:rPr>
        <w:t>[Gabriel, Department of Philosophy, University of Uyo-Nigeria, “Eliminating Human Trafficking,” Stud Home Com Sci. 7(1): 49-54 (2013), http://www.krepublishers.com/02-Journals/S-HCS/HCS-07-0-000-13-Web/S-HCS-07-1-000-13-Abst-PDF/S-HCS-07-1-049-13-189-Idang-G-E/S-HCS-07-1-049-13-189-Idang-G-E-Tt.pdf]</w:t>
      </w:r>
    </w:p>
    <w:p w14:paraId="4E311F3C" w14:textId="77777777" w:rsidR="0052786C" w:rsidRPr="00146BBB" w:rsidRDefault="0052786C" w:rsidP="0052786C">
      <w:pPr>
        <w:rPr>
          <w:rFonts w:cs="Times New Roman"/>
          <w:i/>
        </w:rPr>
      </w:pPr>
      <w:r w:rsidRPr="00146BBB">
        <w:rPr>
          <w:rFonts w:cs="Times New Roman"/>
          <w:i/>
          <w:sz w:val="20"/>
          <w:szCs w:val="20"/>
        </w:rPr>
        <w:t>**We disagree with the author’s use of gendered language</w:t>
      </w:r>
    </w:p>
    <w:p w14:paraId="4D88104C" w14:textId="77777777" w:rsidR="0052786C" w:rsidRPr="00146BBB" w:rsidRDefault="0052786C" w:rsidP="0052786C">
      <w:pPr>
        <w:rPr>
          <w:rFonts w:cs="Times New Roman"/>
          <w:sz w:val="16"/>
        </w:rPr>
      </w:pPr>
      <w:r w:rsidRPr="00146BBB">
        <w:rPr>
          <w:rFonts w:cs="Times New Roman"/>
          <w:sz w:val="16"/>
        </w:rPr>
        <w:t xml:space="preserve">Apart from this, </w:t>
      </w:r>
      <w:r w:rsidRPr="00146BBB">
        <w:rPr>
          <w:rFonts w:cs="Times New Roman"/>
          <w:highlight w:val="yellow"/>
          <w:u w:val="single"/>
        </w:rPr>
        <w:t>the fact that human traffickers are motivated by profit makes them no less different from</w:t>
      </w:r>
      <w:r w:rsidRPr="00146BBB">
        <w:rPr>
          <w:rFonts w:cs="Times New Roman"/>
          <w:u w:val="single"/>
        </w:rPr>
        <w:t xml:space="preserve"> </w:t>
      </w:r>
      <w:r w:rsidRPr="00146BBB">
        <w:rPr>
          <w:rFonts w:cs="Times New Roman"/>
          <w:highlight w:val="yellow"/>
          <w:u w:val="single"/>
        </w:rPr>
        <w:t>slave dealers who used to source for slaves and sell them to</w:t>
      </w:r>
      <w:r w:rsidRPr="00146BBB">
        <w:rPr>
          <w:rFonts w:cs="Times New Roman"/>
          <w:u w:val="single"/>
        </w:rPr>
        <w:t xml:space="preserve"> the </w:t>
      </w:r>
      <w:r w:rsidRPr="00146BBB">
        <w:rPr>
          <w:rFonts w:cs="Times New Roman"/>
          <w:highlight w:val="yellow"/>
          <w:u w:val="single"/>
        </w:rPr>
        <w:t>slave merchants in the heydays</w:t>
      </w:r>
      <w:r w:rsidRPr="00146BBB">
        <w:rPr>
          <w:rFonts w:cs="Times New Roman"/>
          <w:sz w:val="16"/>
          <w:highlight w:val="yellow"/>
        </w:rPr>
        <w:t xml:space="preserve"> </w:t>
      </w:r>
      <w:r w:rsidRPr="00146BBB">
        <w:rPr>
          <w:rFonts w:cs="Times New Roman"/>
          <w:highlight w:val="yellow"/>
          <w:u w:val="single"/>
        </w:rPr>
        <w:t>of</w:t>
      </w:r>
      <w:r w:rsidRPr="00146BBB">
        <w:rPr>
          <w:rFonts w:cs="Times New Roman"/>
          <w:u w:val="single"/>
        </w:rPr>
        <w:t xml:space="preserve"> </w:t>
      </w:r>
      <w:r w:rsidRPr="00146BBB">
        <w:rPr>
          <w:rFonts w:cs="Times New Roman"/>
          <w:highlight w:val="yellow"/>
          <w:u w:val="single"/>
        </w:rPr>
        <w:t>slave trade in Africa</w:t>
      </w:r>
      <w:r w:rsidRPr="00146BBB">
        <w:rPr>
          <w:rFonts w:cs="Times New Roman"/>
          <w:u w:val="single"/>
        </w:rPr>
        <w:t xml:space="preserve">. </w:t>
      </w:r>
      <w:r w:rsidRPr="00146BBB">
        <w:rPr>
          <w:rFonts w:cs="Times New Roman"/>
          <w:highlight w:val="yellow"/>
          <w:u w:val="single"/>
        </w:rPr>
        <w:t>Now human trafficking is to</w:t>
      </w:r>
      <w:r w:rsidRPr="00146BBB">
        <w:rPr>
          <w:rFonts w:cs="Times New Roman"/>
          <w:sz w:val="16"/>
        </w:rPr>
        <w:t xml:space="preserve"> some persons </w:t>
      </w:r>
      <w:r w:rsidRPr="00146BBB">
        <w:rPr>
          <w:rFonts w:cs="Times New Roman"/>
          <w:highlight w:val="yellow"/>
          <w:u w:val="single"/>
        </w:rPr>
        <w:t>(the traffickers) a booming business</w:t>
      </w:r>
      <w:r w:rsidRPr="00146BBB">
        <w:rPr>
          <w:rFonts w:cs="Times New Roman"/>
          <w:sz w:val="16"/>
          <w:highlight w:val="yellow"/>
        </w:rPr>
        <w:t xml:space="preserve">. </w:t>
      </w:r>
      <w:r w:rsidRPr="00146BBB">
        <w:rPr>
          <w:rFonts w:cs="Times New Roman"/>
          <w:highlight w:val="yellow"/>
          <w:u w:val="single"/>
        </w:rPr>
        <w:t>It is</w:t>
      </w:r>
      <w:r w:rsidRPr="00146BBB">
        <w:rPr>
          <w:rFonts w:cs="Times New Roman"/>
          <w:u w:val="single"/>
        </w:rPr>
        <w:t xml:space="preserve"> </w:t>
      </w:r>
      <w:proofErr w:type="gramStart"/>
      <w:r w:rsidRPr="00146BBB">
        <w:rPr>
          <w:rFonts w:cs="Times New Roman"/>
          <w:highlight w:val="yellow"/>
          <w:u w:val="single"/>
        </w:rPr>
        <w:t>common</w:t>
      </w:r>
      <w:r w:rsidRPr="00146BBB">
        <w:rPr>
          <w:rFonts w:cs="Times New Roman"/>
          <w:u w:val="single"/>
        </w:rPr>
        <w:t xml:space="preserve"> place</w:t>
      </w:r>
      <w:proofErr w:type="gramEnd"/>
      <w:r w:rsidRPr="00146BBB">
        <w:rPr>
          <w:rFonts w:cs="Times New Roman"/>
          <w:u w:val="single"/>
        </w:rPr>
        <w:t xml:space="preserve"> </w:t>
      </w:r>
      <w:r w:rsidRPr="00146BBB">
        <w:rPr>
          <w:rFonts w:cs="Times New Roman"/>
          <w:highlight w:val="yellow"/>
          <w:u w:val="single"/>
        </w:rPr>
        <w:t>hearing people say that</w:t>
      </w:r>
      <w:r w:rsidRPr="00146BBB">
        <w:rPr>
          <w:rFonts w:cs="Times New Roman"/>
          <w:sz w:val="16"/>
        </w:rPr>
        <w:t xml:space="preserve"> ethics and </w:t>
      </w:r>
      <w:r w:rsidRPr="00146BBB">
        <w:rPr>
          <w:rFonts w:cs="Times New Roman"/>
          <w:highlight w:val="yellow"/>
          <w:u w:val="single"/>
        </w:rPr>
        <w:t>moral considerations have</w:t>
      </w:r>
      <w:r w:rsidRPr="00146BBB">
        <w:rPr>
          <w:rFonts w:cs="Times New Roman"/>
          <w:u w:val="single"/>
        </w:rPr>
        <w:t xml:space="preserve"> little or </w:t>
      </w:r>
      <w:r w:rsidRPr="00146BBB">
        <w:rPr>
          <w:rFonts w:cs="Times New Roman"/>
          <w:highlight w:val="yellow"/>
          <w:u w:val="single"/>
        </w:rPr>
        <w:t>no relevance</w:t>
      </w:r>
      <w:r w:rsidRPr="00146BBB">
        <w:rPr>
          <w:rFonts w:cs="Times New Roman"/>
          <w:sz w:val="16"/>
        </w:rPr>
        <w:t xml:space="preserve"> to business </w:t>
      </w:r>
      <w:r w:rsidRPr="00146BBB">
        <w:rPr>
          <w:rFonts w:cs="Times New Roman"/>
          <w:highlight w:val="yellow"/>
          <w:u w:val="single"/>
        </w:rPr>
        <w:t>since the motivating consideration in business is profit</w:t>
      </w:r>
      <w:r w:rsidRPr="00146BBB">
        <w:rPr>
          <w:rFonts w:cs="Times New Roman"/>
          <w:u w:val="single"/>
        </w:rPr>
        <w:t xml:space="preserve">. </w:t>
      </w:r>
      <w:r w:rsidRPr="00146BBB">
        <w:rPr>
          <w:rFonts w:cs="Times New Roman"/>
          <w:highlight w:val="yellow"/>
          <w:u w:val="single"/>
        </w:rPr>
        <w:t>This view is</w:t>
      </w:r>
      <w:r w:rsidRPr="00146BBB">
        <w:rPr>
          <w:rFonts w:cs="Times New Roman"/>
          <w:sz w:val="16"/>
        </w:rPr>
        <w:t xml:space="preserve"> very </w:t>
      </w:r>
      <w:r w:rsidRPr="00146BBB">
        <w:rPr>
          <w:rFonts w:cs="Times New Roman"/>
          <w:highlight w:val="yellow"/>
          <w:u w:val="single"/>
        </w:rPr>
        <w:t>erroneous</w:t>
      </w:r>
      <w:r w:rsidRPr="00146BBB">
        <w:rPr>
          <w:rFonts w:cs="Times New Roman"/>
          <w:sz w:val="16"/>
        </w:rPr>
        <w:t xml:space="preserve"> even though it is widely held. </w:t>
      </w:r>
      <w:r w:rsidRPr="00146BBB">
        <w:rPr>
          <w:rFonts w:cs="Times New Roman"/>
          <w:highlight w:val="yellow"/>
          <w:u w:val="single"/>
        </w:rPr>
        <w:t>The goal of business should be serving humanity and not just making</w:t>
      </w:r>
      <w:r w:rsidRPr="00146BBB">
        <w:rPr>
          <w:rFonts w:cs="Times New Roman"/>
          <w:u w:val="single"/>
        </w:rPr>
        <w:t xml:space="preserve"> of </w:t>
      </w:r>
      <w:r w:rsidRPr="00146BBB">
        <w:rPr>
          <w:rFonts w:cs="Times New Roman"/>
          <w:highlight w:val="yellow"/>
          <w:u w:val="single"/>
        </w:rPr>
        <w:t>profit</w:t>
      </w:r>
      <w:r w:rsidRPr="00146BBB">
        <w:rPr>
          <w:rFonts w:cs="Times New Roman"/>
          <w:sz w:val="16"/>
          <w:highlight w:val="yellow"/>
        </w:rPr>
        <w:t>.</w:t>
      </w:r>
      <w:r w:rsidRPr="00146BBB">
        <w:rPr>
          <w:rFonts w:cs="Times New Roman"/>
          <w:sz w:val="16"/>
        </w:rPr>
        <w:t xml:space="preserve"> Profit should be the reward that one gets from serving humanity well. In this sense, profit should be the means and measure of our service and in no way an end in itself.</w:t>
      </w:r>
    </w:p>
    <w:p w14:paraId="5AAAF640" w14:textId="77777777" w:rsidR="0052786C" w:rsidRPr="00146BBB" w:rsidRDefault="0052786C" w:rsidP="0052786C">
      <w:pPr>
        <w:rPr>
          <w:rFonts w:cs="Times New Roman"/>
        </w:rPr>
      </w:pPr>
    </w:p>
    <w:p w14:paraId="1C5B5D87" w14:textId="346BD477" w:rsidR="00641A37" w:rsidRPr="00146BBB" w:rsidRDefault="00641A37" w:rsidP="00734F23">
      <w:pPr>
        <w:pStyle w:val="Heading3"/>
        <w:rPr>
          <w:rFonts w:ascii="Calibri" w:hAnsi="Calibri" w:cs="Times New Roman"/>
        </w:rPr>
      </w:pPr>
      <w:bookmarkStart w:id="12" w:name="_Toc205792827"/>
      <w:r w:rsidRPr="00146BBB">
        <w:rPr>
          <w:rFonts w:ascii="Calibri" w:hAnsi="Calibri" w:cs="Times New Roman"/>
        </w:rPr>
        <w:t>Value to Life Add-On</w:t>
      </w:r>
      <w:bookmarkEnd w:id="12"/>
    </w:p>
    <w:p w14:paraId="2006491B" w14:textId="77777777" w:rsidR="0052786C" w:rsidRPr="00146BBB" w:rsidRDefault="00641A37" w:rsidP="0052786C">
      <w:pPr>
        <w:pStyle w:val="Heading4"/>
        <w:rPr>
          <w:rFonts w:ascii="Calibri" w:hAnsi="Calibri" w:cs="Times New Roman"/>
        </w:rPr>
      </w:pPr>
      <w:r w:rsidRPr="00146BBB">
        <w:rPr>
          <w:rStyle w:val="StyleTimesNewRoman12ptBold"/>
          <w:rFonts w:ascii="Calibri" w:hAnsi="Calibri" w:cs="Times New Roman"/>
          <w:b/>
        </w:rPr>
        <w:t xml:space="preserve">A. </w:t>
      </w:r>
      <w:r w:rsidR="0052786C" w:rsidRPr="00146BBB">
        <w:rPr>
          <w:rFonts w:ascii="Calibri" w:hAnsi="Calibri" w:cs="Times New Roman"/>
        </w:rPr>
        <w:t>Humyn trafficking denies humyn dignity, treating victims as only means to an exploitative end.</w:t>
      </w:r>
    </w:p>
    <w:p w14:paraId="2C2F5D03" w14:textId="77777777" w:rsidR="0052786C" w:rsidRPr="00146BBB" w:rsidRDefault="0052786C" w:rsidP="0052786C">
      <w:pPr>
        <w:rPr>
          <w:rFonts w:cs="Times New Roman"/>
          <w:sz w:val="20"/>
          <w:szCs w:val="20"/>
        </w:rPr>
      </w:pPr>
      <w:r w:rsidRPr="00146BBB">
        <w:rPr>
          <w:rStyle w:val="StyleStyleBold12pt"/>
          <w:rFonts w:cs="Times New Roman"/>
        </w:rPr>
        <w:t>Idang, ’13</w:t>
      </w:r>
      <w:r w:rsidRPr="00146BBB">
        <w:rPr>
          <w:rStyle w:val="StyleStyleBold12pt"/>
          <w:rFonts w:cs="Times New Roman"/>
          <w:sz w:val="19"/>
          <w:szCs w:val="19"/>
        </w:rPr>
        <w:t xml:space="preserve"> </w:t>
      </w:r>
      <w:r w:rsidRPr="00146BBB">
        <w:rPr>
          <w:rFonts w:cs="Times New Roman"/>
          <w:sz w:val="19"/>
          <w:szCs w:val="19"/>
        </w:rPr>
        <w:t>[Gabriel, Department of Philosophy, University of Uyo-Nigeria, “Eliminating Human Trafficking,” Stud Home Com Sci. 7(1): 49-54 (2013), http://www.krepublishers.com/02-Journals/S-HCS/HCS-07-0-000-13-Web/S-HCS-07-1-000-13-Abst-PDF/S-HCS-07-1-049-13-189-Idang-G-E/S-HCS-07-1-049-13-189-Idang-G-E-Tt.pdf]</w:t>
      </w:r>
    </w:p>
    <w:p w14:paraId="30100B84" w14:textId="77777777" w:rsidR="0052786C" w:rsidRPr="00146BBB" w:rsidRDefault="0052786C" w:rsidP="0052786C">
      <w:pPr>
        <w:rPr>
          <w:rFonts w:cs="Times New Roman"/>
          <w:i/>
        </w:rPr>
      </w:pPr>
      <w:r w:rsidRPr="00146BBB">
        <w:rPr>
          <w:rFonts w:cs="Times New Roman"/>
          <w:i/>
          <w:sz w:val="20"/>
          <w:szCs w:val="20"/>
        </w:rPr>
        <w:t>**We disagree with the author’s sue of gendered language</w:t>
      </w:r>
    </w:p>
    <w:p w14:paraId="72968F1B" w14:textId="77777777" w:rsidR="0052786C" w:rsidRPr="00146BBB" w:rsidRDefault="0052786C" w:rsidP="0052786C">
      <w:pPr>
        <w:rPr>
          <w:rFonts w:cs="Times New Roman"/>
          <w:sz w:val="16"/>
        </w:rPr>
      </w:pPr>
      <w:r w:rsidRPr="00146BBB">
        <w:rPr>
          <w:rFonts w:cs="Times New Roman"/>
          <w:b/>
          <w:highlight w:val="yellow"/>
          <w:u w:val="single"/>
        </w:rPr>
        <w:t>Human trafficking does not see humans as beings imbued with dignity</w:t>
      </w:r>
      <w:r w:rsidRPr="00146BBB">
        <w:rPr>
          <w:rFonts w:cs="Times New Roman"/>
          <w:highlight w:val="yellow"/>
          <w:u w:val="single"/>
        </w:rPr>
        <w:t>. It does not treat men as ends</w:t>
      </w:r>
      <w:r w:rsidRPr="00146BBB">
        <w:rPr>
          <w:rFonts w:cs="Times New Roman"/>
          <w:sz w:val="16"/>
        </w:rPr>
        <w:t xml:space="preserve"> </w:t>
      </w:r>
      <w:r w:rsidRPr="00146BBB">
        <w:rPr>
          <w:rFonts w:cs="Times New Roman"/>
          <w:u w:val="single"/>
        </w:rPr>
        <w:t xml:space="preserve">in themselves </w:t>
      </w:r>
      <w:r w:rsidRPr="00146BBB">
        <w:rPr>
          <w:rFonts w:cs="Times New Roman"/>
          <w:highlight w:val="yellow"/>
          <w:u w:val="single"/>
        </w:rPr>
        <w:t>around which every other means must revolve</w:t>
      </w:r>
      <w:r w:rsidRPr="00146BBB">
        <w:rPr>
          <w:rFonts w:cs="Times New Roman"/>
          <w:sz w:val="16"/>
        </w:rPr>
        <w:t xml:space="preserve">. It is necessary for us to offer an explanation here. </w:t>
      </w:r>
      <w:r w:rsidRPr="00146BBB">
        <w:rPr>
          <w:rFonts w:cs="Times New Roman"/>
          <w:highlight w:val="yellow"/>
          <w:u w:val="single"/>
        </w:rPr>
        <w:t xml:space="preserve">To treat man as an </w:t>
      </w:r>
      <w:proofErr w:type="gramStart"/>
      <w:r w:rsidRPr="00146BBB">
        <w:rPr>
          <w:rFonts w:cs="Times New Roman"/>
          <w:highlight w:val="yellow"/>
          <w:u w:val="single"/>
        </w:rPr>
        <w:t>end,</w:t>
      </w:r>
      <w:proofErr w:type="gramEnd"/>
      <w:r w:rsidRPr="00146BBB">
        <w:rPr>
          <w:rFonts w:cs="Times New Roman"/>
          <w:highlight w:val="yellow"/>
          <w:u w:val="single"/>
        </w:rPr>
        <w:t xml:space="preserve"> is to see human well-being</w:t>
      </w:r>
      <w:r w:rsidRPr="00146BBB">
        <w:rPr>
          <w:rFonts w:cs="Times New Roman"/>
          <w:u w:val="single"/>
        </w:rPr>
        <w:t xml:space="preserve">, welfare and development </w:t>
      </w:r>
      <w:r w:rsidRPr="00146BBB">
        <w:rPr>
          <w:rFonts w:cs="Times New Roman"/>
          <w:highlight w:val="yellow"/>
          <w:u w:val="single"/>
        </w:rPr>
        <w:t>as the goal of every</w:t>
      </w:r>
      <w:r w:rsidRPr="00146BBB">
        <w:rPr>
          <w:rFonts w:cs="Times New Roman"/>
          <w:sz w:val="16"/>
        </w:rPr>
        <w:t xml:space="preserve"> </w:t>
      </w:r>
      <w:r w:rsidRPr="00146BBB">
        <w:rPr>
          <w:rFonts w:cs="Times New Roman"/>
          <w:highlight w:val="yellow"/>
          <w:u w:val="single"/>
        </w:rPr>
        <w:t>endeavour</w:t>
      </w:r>
      <w:r w:rsidRPr="00146BBB">
        <w:rPr>
          <w:rFonts w:cs="Times New Roman"/>
          <w:sz w:val="16"/>
        </w:rPr>
        <w:t xml:space="preserve">. But </w:t>
      </w:r>
      <w:r w:rsidRPr="00146BBB">
        <w:rPr>
          <w:rFonts w:cs="Times New Roman"/>
          <w:highlight w:val="yellow"/>
          <w:u w:val="single"/>
        </w:rPr>
        <w:t>to treat man as a means only is to see him as an utilizable variable</w:t>
      </w:r>
      <w:r w:rsidRPr="00146BBB">
        <w:rPr>
          <w:rFonts w:cs="Times New Roman"/>
          <w:sz w:val="16"/>
          <w:highlight w:val="yellow"/>
        </w:rPr>
        <w:t xml:space="preserve"> </w:t>
      </w:r>
      <w:r w:rsidRPr="00146BBB">
        <w:rPr>
          <w:rFonts w:cs="Times New Roman"/>
          <w:highlight w:val="yellow"/>
          <w:u w:val="single"/>
        </w:rPr>
        <w:t>to</w:t>
      </w:r>
      <w:r w:rsidRPr="00146BBB">
        <w:rPr>
          <w:rFonts w:cs="Times New Roman"/>
          <w:sz w:val="16"/>
          <w:highlight w:val="yellow"/>
        </w:rPr>
        <w:t xml:space="preserve"> </w:t>
      </w:r>
      <w:r w:rsidRPr="00146BBB">
        <w:rPr>
          <w:rFonts w:cs="Times New Roman"/>
          <w:highlight w:val="yellow"/>
          <w:u w:val="single"/>
        </w:rPr>
        <w:t>the attainment of</w:t>
      </w:r>
      <w:r w:rsidRPr="00146BBB">
        <w:rPr>
          <w:rFonts w:cs="Times New Roman"/>
          <w:u w:val="single"/>
        </w:rPr>
        <w:t xml:space="preserve"> </w:t>
      </w:r>
      <w:r w:rsidRPr="00146BBB">
        <w:rPr>
          <w:rFonts w:cs="Times New Roman"/>
          <w:highlight w:val="yellow"/>
          <w:u w:val="single"/>
        </w:rPr>
        <w:t>another end whether such as selfish gratification of sexual pleasure or economic</w:t>
      </w:r>
      <w:r w:rsidRPr="00146BBB">
        <w:rPr>
          <w:rFonts w:cs="Times New Roman"/>
          <w:sz w:val="16"/>
          <w:highlight w:val="yellow"/>
        </w:rPr>
        <w:t xml:space="preserve"> </w:t>
      </w:r>
      <w:r w:rsidRPr="00146BBB">
        <w:rPr>
          <w:rFonts w:cs="Times New Roman"/>
          <w:highlight w:val="yellow"/>
          <w:u w:val="single"/>
        </w:rPr>
        <w:t>progress</w:t>
      </w:r>
      <w:r w:rsidRPr="00146BBB">
        <w:rPr>
          <w:rFonts w:cs="Times New Roman"/>
          <w:u w:val="single"/>
        </w:rPr>
        <w:t>.</w:t>
      </w:r>
      <w:r w:rsidRPr="00146BBB">
        <w:rPr>
          <w:rFonts w:cs="Times New Roman"/>
          <w:sz w:val="16"/>
        </w:rPr>
        <w:t xml:space="preserve"> In responding to the question of how one treats another person as a means to an end rather than as an end in itself, Barnes (1996) writes that:</w:t>
      </w:r>
    </w:p>
    <w:p w14:paraId="221EC296" w14:textId="77777777" w:rsidR="00641A37" w:rsidRPr="00146BBB" w:rsidRDefault="00641A37" w:rsidP="00734F23">
      <w:pPr>
        <w:pStyle w:val="Heading4"/>
        <w:rPr>
          <w:rStyle w:val="StyleTimesNewRoman12ptBold"/>
          <w:rFonts w:ascii="Calibri" w:hAnsi="Calibri" w:cs="Times New Roman"/>
          <w:b/>
        </w:rPr>
      </w:pPr>
      <w:r w:rsidRPr="00146BBB">
        <w:rPr>
          <w:rStyle w:val="StyleTimesNewRoman12ptBold"/>
          <w:rFonts w:ascii="Calibri" w:hAnsi="Calibri" w:cs="Times New Roman"/>
          <w:b/>
        </w:rPr>
        <w:t>B. Tanks one’s value to life</w:t>
      </w:r>
    </w:p>
    <w:p w14:paraId="111BB921" w14:textId="77777777" w:rsidR="00641A37" w:rsidRPr="00146BBB" w:rsidRDefault="00641A37" w:rsidP="00641A37">
      <w:pPr>
        <w:rPr>
          <w:rFonts w:cs="Times New Roman"/>
          <w:sz w:val="20"/>
          <w:szCs w:val="20"/>
        </w:rPr>
      </w:pPr>
      <w:r w:rsidRPr="00146BBB">
        <w:rPr>
          <w:rFonts w:cs="Times New Roman"/>
          <w:b/>
        </w:rPr>
        <w:t>Machan 95</w:t>
      </w:r>
      <w:r w:rsidRPr="00146BBB">
        <w:rPr>
          <w:rFonts w:cs="Times New Roman"/>
        </w:rPr>
        <w:t xml:space="preserve"> </w:t>
      </w:r>
      <w:r w:rsidRPr="00146BBB">
        <w:rPr>
          <w:rFonts w:cs="Times New Roman"/>
          <w:sz w:val="20"/>
          <w:szCs w:val="20"/>
        </w:rPr>
        <w:t>(Tibor, professor of philosophy at Auburn,</w:t>
      </w:r>
      <w:r w:rsidRPr="00146BBB">
        <w:rPr>
          <w:rFonts w:cs="Times New Roman"/>
          <w:i/>
          <w:sz w:val="20"/>
          <w:szCs w:val="20"/>
        </w:rPr>
        <w:t xml:space="preserve"> Private Rights and Public Illusions</w:t>
      </w:r>
      <w:r w:rsidRPr="00146BBB">
        <w:rPr>
          <w:rFonts w:cs="Times New Roman"/>
          <w:sz w:val="20"/>
          <w:szCs w:val="20"/>
        </w:rPr>
        <w:t>, pg. 65, 1995)</w:t>
      </w:r>
    </w:p>
    <w:p w14:paraId="6F99E926" w14:textId="77777777" w:rsidR="00641A37" w:rsidRPr="00146BBB" w:rsidRDefault="00641A37" w:rsidP="00641A37">
      <w:pPr>
        <w:rPr>
          <w:rFonts w:cs="Times New Roman"/>
          <w:i/>
        </w:rPr>
      </w:pPr>
      <w:r w:rsidRPr="00146BBB">
        <w:rPr>
          <w:rFonts w:cs="Times New Roman"/>
          <w:i/>
        </w:rPr>
        <w:t>**We disagree with the author’s use of gendered language</w:t>
      </w:r>
    </w:p>
    <w:p w14:paraId="7E923F8D" w14:textId="77777777" w:rsidR="00641A37" w:rsidRPr="00146BBB" w:rsidRDefault="00641A37" w:rsidP="00641A37">
      <w:pPr>
        <w:rPr>
          <w:rFonts w:cs="Times New Roman"/>
          <w:sz w:val="16"/>
        </w:rPr>
      </w:pPr>
      <w:r w:rsidRPr="00146BBB">
        <w:rPr>
          <w:rFonts w:cs="Times New Roman"/>
          <w:u w:val="single"/>
        </w:rPr>
        <w:t>The legal system that promotes human dignity</w:t>
      </w:r>
      <w:r w:rsidRPr="00146BBB">
        <w:rPr>
          <w:rFonts w:cs="Times New Roman"/>
          <w:sz w:val="16"/>
        </w:rPr>
        <w:t xml:space="preserve"> most successfully </w:t>
      </w:r>
      <w:r w:rsidRPr="00146BBB">
        <w:rPr>
          <w:rFonts w:cs="Times New Roman"/>
          <w:u w:val="single"/>
        </w:rPr>
        <w:t>is the one that supports</w:t>
      </w:r>
      <w:r w:rsidRPr="00146BBB">
        <w:rPr>
          <w:rFonts w:cs="Times New Roman"/>
          <w:sz w:val="16"/>
        </w:rPr>
        <w:t xml:space="preserve"> every individual’s </w:t>
      </w:r>
      <w:r w:rsidRPr="00146BBB">
        <w:rPr>
          <w:rFonts w:cs="Times New Roman"/>
          <w:u w:val="single"/>
        </w:rPr>
        <w:t>natural human rights</w:t>
      </w:r>
      <w:r w:rsidRPr="00146BBB">
        <w:rPr>
          <w:rFonts w:cs="Times New Roman"/>
          <w:sz w:val="16"/>
        </w:rPr>
        <w:t xml:space="preserve">. That is because </w:t>
      </w:r>
      <w:r w:rsidRPr="00146BBB">
        <w:rPr>
          <w:rFonts w:cs="Times New Roman"/>
          <w:u w:val="single"/>
        </w:rPr>
        <w:t>such human rights</w:t>
      </w:r>
      <w:r w:rsidRPr="00146BBB">
        <w:rPr>
          <w:rFonts w:cs="Times New Roman"/>
          <w:sz w:val="16"/>
        </w:rPr>
        <w:t xml:space="preserve">, </w:t>
      </w:r>
      <w:r w:rsidRPr="00146BBB">
        <w:rPr>
          <w:rFonts w:cs="Times New Roman"/>
          <w:u w:val="single"/>
        </w:rPr>
        <w:t>when fully respected</w:t>
      </w:r>
      <w:r w:rsidRPr="00146BBB">
        <w:rPr>
          <w:rFonts w:cs="Times New Roman"/>
          <w:sz w:val="16"/>
        </w:rPr>
        <w:t xml:space="preserve">, </w:t>
      </w:r>
      <w:r w:rsidRPr="00146BBB">
        <w:rPr>
          <w:rFonts w:cs="Times New Roman"/>
          <w:u w:val="single"/>
        </w:rPr>
        <w:t>secure for everyone the full opportunity</w:t>
      </w:r>
      <w:r w:rsidRPr="00146BBB">
        <w:rPr>
          <w:rFonts w:cs="Times New Roman"/>
          <w:sz w:val="16"/>
        </w:rPr>
        <w:t xml:space="preserve"> (within the bounds of nature) </w:t>
      </w:r>
      <w:r w:rsidRPr="00146BBB">
        <w:rPr>
          <w:rFonts w:cs="Times New Roman"/>
          <w:u w:val="single"/>
        </w:rPr>
        <w:t>to act as a moral agent rather than as a subject of another moral agent</w:t>
      </w:r>
      <w:r w:rsidRPr="00146BBB">
        <w:rPr>
          <w:rFonts w:cs="Times New Roman"/>
          <w:sz w:val="16"/>
        </w:rPr>
        <w:t xml:space="preserve">. The most vital social condition for any person is the honoring of his or her dignity. </w:t>
      </w:r>
      <w:r w:rsidRPr="00146BBB">
        <w:rPr>
          <w:rFonts w:cs="Times New Roman"/>
          <w:highlight w:val="yellow"/>
          <w:u w:val="single"/>
        </w:rPr>
        <w:t>If someone’s dignity is destroyed</w:t>
      </w:r>
      <w:r w:rsidRPr="00146BBB">
        <w:rPr>
          <w:rFonts w:cs="Times New Roman"/>
          <w:sz w:val="16"/>
          <w:highlight w:val="yellow"/>
        </w:rPr>
        <w:t xml:space="preserve">, </w:t>
      </w:r>
      <w:r w:rsidRPr="00146BBB">
        <w:rPr>
          <w:rFonts w:cs="Times New Roman"/>
          <w:highlight w:val="yellow"/>
          <w:u w:val="single"/>
        </w:rPr>
        <w:t>all other benefits</w:t>
      </w:r>
      <w:r w:rsidRPr="00146BBB">
        <w:rPr>
          <w:rFonts w:cs="Times New Roman"/>
          <w:sz w:val="16"/>
        </w:rPr>
        <w:t xml:space="preserve"> that person reaps from others </w:t>
      </w:r>
      <w:r w:rsidRPr="00146BBB">
        <w:rPr>
          <w:rFonts w:cs="Times New Roman"/>
          <w:highlight w:val="yellow"/>
          <w:u w:val="single"/>
        </w:rPr>
        <w:t>amount to very little</w:t>
      </w:r>
      <w:r w:rsidRPr="00146BBB">
        <w:rPr>
          <w:rFonts w:cs="Times New Roman"/>
          <w:sz w:val="16"/>
        </w:rPr>
        <w:t xml:space="preserve"> and certainly serve as no compensation. </w:t>
      </w:r>
      <w:r w:rsidRPr="00146BBB">
        <w:rPr>
          <w:rFonts w:cs="Times New Roman"/>
          <w:b/>
          <w:highlight w:val="yellow"/>
          <w:u w:val="single"/>
        </w:rPr>
        <w:t>Trading one’s dignity is</w:t>
      </w:r>
      <w:r w:rsidRPr="00146BBB">
        <w:rPr>
          <w:rFonts w:cs="Times New Roman"/>
          <w:b/>
          <w:u w:val="single"/>
        </w:rPr>
        <w:t xml:space="preserve"> akin to </w:t>
      </w:r>
      <w:r w:rsidRPr="00146BBB">
        <w:rPr>
          <w:rFonts w:cs="Times New Roman"/>
          <w:b/>
          <w:highlight w:val="yellow"/>
          <w:u w:val="single"/>
        </w:rPr>
        <w:t>selling one’s soul</w:t>
      </w:r>
      <w:r w:rsidRPr="00146BBB">
        <w:rPr>
          <w:rFonts w:cs="Times New Roman"/>
          <w:sz w:val="16"/>
          <w:highlight w:val="yellow"/>
        </w:rPr>
        <w:t xml:space="preserve">: </w:t>
      </w:r>
      <w:r w:rsidRPr="00146BBB">
        <w:rPr>
          <w:rFonts w:cs="Times New Roman"/>
          <w:b/>
          <w:highlight w:val="yellow"/>
          <w:u w:val="single"/>
        </w:rPr>
        <w:t>it takes away one’s essential identity as the human being one is</w:t>
      </w:r>
      <w:r w:rsidRPr="00146BBB">
        <w:rPr>
          <w:rFonts w:cs="Times New Roman"/>
          <w:sz w:val="16"/>
        </w:rPr>
        <w:t>.</w:t>
      </w:r>
    </w:p>
    <w:p w14:paraId="694B39E0" w14:textId="49A3E491" w:rsidR="0052786C" w:rsidRPr="00146BBB" w:rsidRDefault="0052786C" w:rsidP="0052786C">
      <w:pPr>
        <w:pStyle w:val="Heading3"/>
        <w:rPr>
          <w:rFonts w:ascii="Calibri" w:hAnsi="Calibri" w:cs="Times New Roman"/>
        </w:rPr>
      </w:pPr>
      <w:proofErr w:type="gramStart"/>
      <w:r w:rsidRPr="00146BBB">
        <w:rPr>
          <w:rFonts w:ascii="Calibri" w:hAnsi="Calibri" w:cs="Times New Roman"/>
        </w:rPr>
        <w:t>Value to Life Add-On – Humyn Dignity I/L Ext.</w:t>
      </w:r>
      <w:proofErr w:type="gramEnd"/>
    </w:p>
    <w:p w14:paraId="6CB9B7EA" w14:textId="77777777" w:rsidR="0052786C" w:rsidRPr="00146BBB" w:rsidRDefault="0052786C" w:rsidP="0052786C">
      <w:pPr>
        <w:pStyle w:val="Heading4"/>
        <w:rPr>
          <w:rStyle w:val="StyleTimesNewRoman12ptBold"/>
          <w:rFonts w:ascii="Calibri" w:hAnsi="Calibri" w:cs="Times New Roman"/>
          <w:b/>
        </w:rPr>
      </w:pPr>
      <w:r w:rsidRPr="00146BBB">
        <w:rPr>
          <w:rFonts w:ascii="Calibri" w:hAnsi="Calibri" w:cs="Times New Roman"/>
        </w:rPr>
        <w:t>Extend Idang 13 - Humyn trafficking denies humyn dignity, treating victims as only means to an exploitative end.</w:t>
      </w:r>
    </w:p>
    <w:p w14:paraId="2BD182B2" w14:textId="77777777" w:rsidR="0052786C" w:rsidRPr="00146BBB" w:rsidRDefault="0052786C" w:rsidP="0052786C">
      <w:pPr>
        <w:pStyle w:val="Heading4"/>
        <w:rPr>
          <w:rStyle w:val="StyleTimesNewRoman12ptBold"/>
          <w:rFonts w:ascii="Calibri" w:hAnsi="Calibri" w:cs="Times New Roman"/>
          <w:b/>
        </w:rPr>
      </w:pPr>
      <w:r w:rsidRPr="00146BBB">
        <w:rPr>
          <w:rStyle w:val="StyleTimesNewRoman12ptBold"/>
          <w:rFonts w:ascii="Calibri" w:hAnsi="Calibri" w:cs="Times New Roman"/>
          <w:b/>
        </w:rPr>
        <w:t xml:space="preserve">And, humyn trafficking is the upmost violation of humyn dignity </w:t>
      </w:r>
    </w:p>
    <w:p w14:paraId="1F8FB5B7" w14:textId="77777777" w:rsidR="0052786C" w:rsidRPr="00146BBB" w:rsidRDefault="0052786C" w:rsidP="0052786C">
      <w:pPr>
        <w:rPr>
          <w:rFonts w:cs="Times New Roman"/>
          <w:sz w:val="16"/>
          <w:szCs w:val="16"/>
        </w:rPr>
      </w:pPr>
      <w:r w:rsidRPr="00146BBB">
        <w:rPr>
          <w:rStyle w:val="StyleTimesNewRoman12ptBold"/>
          <w:rFonts w:ascii="Calibri" w:hAnsi="Calibri" w:cs="Times New Roman"/>
        </w:rPr>
        <w:t>Lopiccolo 9</w:t>
      </w:r>
      <w:r w:rsidRPr="00146BBB">
        <w:rPr>
          <w:rFonts w:cs="Times New Roman"/>
        </w:rPr>
        <w:t xml:space="preserve"> </w:t>
      </w:r>
      <w:r w:rsidRPr="00146BBB">
        <w:rPr>
          <w:rFonts w:cs="Times New Roman"/>
          <w:sz w:val="16"/>
          <w:szCs w:val="16"/>
        </w:rPr>
        <w:t>(Julie Marie, J.D. Candidate 2010, Whittier Law School; B.A. in History, San Diego State University, 2005 Note And Comment: Where Are The Victims? The New Trafficking Victims Protection Act's Triumphs And Failures In Identifying And Protecting Victims Of Human Trafficking, Whittier Law Review, 30 Whittier L. Rev. 851, Summer, L/N bjn)</w:t>
      </w:r>
    </w:p>
    <w:p w14:paraId="673AF928" w14:textId="77777777" w:rsidR="0052786C" w:rsidRPr="00146BBB" w:rsidRDefault="0052786C" w:rsidP="0052786C">
      <w:pPr>
        <w:rPr>
          <w:rFonts w:cs="Times New Roman"/>
          <w:i/>
          <w:sz w:val="16"/>
          <w:szCs w:val="16"/>
        </w:rPr>
      </w:pPr>
      <w:r w:rsidRPr="00146BBB">
        <w:rPr>
          <w:rFonts w:cs="Times New Roman"/>
          <w:i/>
          <w:sz w:val="16"/>
          <w:szCs w:val="16"/>
        </w:rPr>
        <w:t>**We disagree with the author’s use of gendered language</w:t>
      </w:r>
    </w:p>
    <w:p w14:paraId="5C755EE7" w14:textId="77777777" w:rsidR="0052786C" w:rsidRPr="00146BBB" w:rsidRDefault="0052786C" w:rsidP="0052786C">
      <w:pPr>
        <w:rPr>
          <w:rStyle w:val="StyleTimesNewRoman12ptBold"/>
          <w:rFonts w:ascii="Calibri" w:hAnsi="Calibri" w:cs="Times New Roman"/>
          <w:b w:val="0"/>
          <w:bCs w:val="0"/>
          <w:sz w:val="22"/>
          <w:u w:val="single"/>
        </w:rPr>
      </w:pPr>
      <w:r w:rsidRPr="00146BBB">
        <w:rPr>
          <w:rFonts w:cs="Times New Roman"/>
          <w:u w:val="single"/>
        </w:rPr>
        <w:t>"</w:t>
      </w:r>
      <w:r w:rsidRPr="00146BBB">
        <w:rPr>
          <w:rFonts w:cs="Times New Roman"/>
          <w:b/>
          <w:highlight w:val="yellow"/>
          <w:u w:val="single"/>
        </w:rPr>
        <w:t>Human trafficking</w:t>
      </w:r>
      <w:r w:rsidRPr="00146BBB">
        <w:rPr>
          <w:rFonts w:cs="Times New Roman"/>
          <w:highlight w:val="yellow"/>
          <w:u w:val="single"/>
        </w:rPr>
        <w:t xml:space="preserve"> is an </w:t>
      </w:r>
      <w:r w:rsidRPr="00146BBB">
        <w:rPr>
          <w:rFonts w:cs="Times New Roman"/>
          <w:b/>
          <w:highlight w:val="yellow"/>
          <w:u w:val="single"/>
          <w:bdr w:val="single" w:sz="4" w:space="0" w:color="auto"/>
        </w:rPr>
        <w:t>offense against human dignity</w:t>
      </w:r>
      <w:r w:rsidRPr="00146BBB">
        <w:rPr>
          <w:rFonts w:cs="Times New Roman"/>
          <w:highlight w:val="yellow"/>
          <w:u w:val="single"/>
        </w:rPr>
        <w:t>, a crime in which human</w:t>
      </w:r>
      <w:r w:rsidRPr="00146BBB">
        <w:rPr>
          <w:rFonts w:cs="Times New Roman"/>
          <w:u w:val="single"/>
        </w:rPr>
        <w:t xml:space="preserve"> beings, many of them teenagers and young children, </w:t>
      </w:r>
      <w:r w:rsidRPr="00146BBB">
        <w:rPr>
          <w:rFonts w:cs="Times New Roman"/>
          <w:highlight w:val="yellow"/>
          <w:u w:val="single"/>
        </w:rPr>
        <w:t>are bought and sold</w:t>
      </w:r>
      <w:r w:rsidRPr="00146BBB">
        <w:rPr>
          <w:rFonts w:cs="Times New Roman"/>
          <w:u w:val="single"/>
        </w:rPr>
        <w:t xml:space="preserve"> and often sexually abused by violent criminals</w:t>
      </w:r>
      <w:r w:rsidRPr="00146BBB">
        <w:rPr>
          <w:rFonts w:cs="Times New Roman"/>
          <w:sz w:val="16"/>
        </w:rPr>
        <w:t xml:space="preserve">." n10 </w:t>
      </w:r>
      <w:r w:rsidRPr="00146BBB">
        <w:rPr>
          <w:rFonts w:cs="Times New Roman"/>
          <w:highlight w:val="yellow"/>
          <w:u w:val="single"/>
        </w:rPr>
        <w:t>It affects</w:t>
      </w:r>
      <w:r w:rsidRPr="00146BBB">
        <w:rPr>
          <w:rFonts w:cs="Times New Roman"/>
          <w:u w:val="single"/>
        </w:rPr>
        <w:t xml:space="preserve"> a disproportionate number of </w:t>
      </w:r>
      <w:r w:rsidRPr="00146BBB">
        <w:rPr>
          <w:rFonts w:cs="Times New Roman"/>
          <w:highlight w:val="yellow"/>
          <w:u w:val="single"/>
        </w:rPr>
        <w:t>women and children from</w:t>
      </w:r>
      <w:r w:rsidRPr="00146BBB">
        <w:rPr>
          <w:rFonts w:cs="Times New Roman"/>
          <w:u w:val="single"/>
        </w:rPr>
        <w:t xml:space="preserve"> some of </w:t>
      </w:r>
      <w:r w:rsidRPr="00146BBB">
        <w:rPr>
          <w:rFonts w:cs="Times New Roman"/>
          <w:highlight w:val="yellow"/>
          <w:u w:val="single"/>
        </w:rPr>
        <w:t>the poorest nations</w:t>
      </w:r>
      <w:r w:rsidRPr="00146BBB">
        <w:rPr>
          <w:rFonts w:cs="Times New Roman"/>
          <w:sz w:val="16"/>
        </w:rPr>
        <w:t xml:space="preserve">. </w:t>
      </w:r>
      <w:proofErr w:type="gramStart"/>
      <w:r w:rsidRPr="00146BBB">
        <w:rPr>
          <w:rFonts w:cs="Times New Roman"/>
          <w:sz w:val="16"/>
        </w:rPr>
        <w:t>n11</w:t>
      </w:r>
      <w:proofErr w:type="gramEnd"/>
      <w:r w:rsidRPr="00146BBB">
        <w:rPr>
          <w:rFonts w:cs="Times New Roman"/>
          <w:u w:val="single"/>
        </w:rPr>
        <w:t xml:space="preserve"> </w:t>
      </w:r>
      <w:r w:rsidRPr="00146BBB">
        <w:rPr>
          <w:rFonts w:cs="Times New Roman"/>
          <w:highlight w:val="yellow"/>
          <w:u w:val="single"/>
        </w:rPr>
        <w:t>These victims have little power</w:t>
      </w:r>
      <w:r w:rsidRPr="00146BBB">
        <w:rPr>
          <w:rFonts w:cs="Times New Roman"/>
          <w:u w:val="single"/>
        </w:rPr>
        <w:t xml:space="preserve"> to combat their captors, </w:t>
      </w:r>
      <w:r w:rsidRPr="00146BBB">
        <w:rPr>
          <w:rFonts w:cs="Times New Roman"/>
          <w:highlight w:val="yellow"/>
          <w:u w:val="single"/>
        </w:rPr>
        <w:t>as they are extremely vulnerable</w:t>
      </w:r>
      <w:r w:rsidRPr="00146BBB">
        <w:rPr>
          <w:rFonts w:cs="Times New Roman"/>
          <w:u w:val="single"/>
        </w:rPr>
        <w:t>, often choosing the better of two desolate situations</w:t>
      </w:r>
      <w:r w:rsidRPr="00146BBB">
        <w:rPr>
          <w:rFonts w:cs="Times New Roman"/>
          <w:sz w:val="16"/>
        </w:rPr>
        <w:t xml:space="preserve">. </w:t>
      </w:r>
      <w:proofErr w:type="gramStart"/>
      <w:r w:rsidRPr="00146BBB">
        <w:rPr>
          <w:rFonts w:cs="Times New Roman"/>
          <w:sz w:val="16"/>
        </w:rPr>
        <w:t>n12</w:t>
      </w:r>
      <w:proofErr w:type="gramEnd"/>
      <w:r w:rsidRPr="00146BBB">
        <w:rPr>
          <w:rFonts w:cs="Times New Roman"/>
          <w:sz w:val="16"/>
        </w:rPr>
        <w:t xml:space="preserve"> The most common victims of trafficking are citizens of countries that cannot provide the basic necessities of life whose only chance of survival is to leave to pursue a better life in the United States or elsewhere. </w:t>
      </w:r>
      <w:proofErr w:type="gramStart"/>
      <w:r w:rsidRPr="00146BBB">
        <w:rPr>
          <w:rFonts w:cs="Times New Roman"/>
          <w:sz w:val="16"/>
        </w:rPr>
        <w:t>n13</w:t>
      </w:r>
      <w:proofErr w:type="gramEnd"/>
      <w:r w:rsidRPr="00146BBB">
        <w:rPr>
          <w:rFonts w:cs="Times New Roman"/>
          <w:sz w:val="16"/>
        </w:rPr>
        <w:t xml:space="preserve"> A trafficker may be able to offer them this chance, but at a very high cost. Trafficking may occur across borders or within a nation, and may not involve any movement at all, as long as it involves holding a victim against their will - usually through the use of force, fraud, or coercion. </w:t>
      </w:r>
      <w:proofErr w:type="gramStart"/>
      <w:r w:rsidRPr="00146BBB">
        <w:rPr>
          <w:rFonts w:cs="Times New Roman"/>
          <w:sz w:val="16"/>
        </w:rPr>
        <w:t>n14</w:t>
      </w:r>
      <w:proofErr w:type="gramEnd"/>
      <w:r w:rsidRPr="00146BBB">
        <w:rPr>
          <w:rFonts w:cs="Times New Roman"/>
          <w:sz w:val="16"/>
        </w:rPr>
        <w:t xml:space="preserve"> </w:t>
      </w:r>
      <w:r w:rsidRPr="00146BBB">
        <w:rPr>
          <w:rFonts w:cs="Times New Roman"/>
          <w:u w:val="single"/>
        </w:rPr>
        <w:t xml:space="preserve">Most often the </w:t>
      </w:r>
      <w:r w:rsidRPr="00146BBB">
        <w:rPr>
          <w:rFonts w:cs="Times New Roman"/>
          <w:highlight w:val="yellow"/>
          <w:u w:val="single"/>
        </w:rPr>
        <w:t>victims</w:t>
      </w:r>
      <w:r w:rsidRPr="00146BBB">
        <w:rPr>
          <w:rFonts w:cs="Times New Roman"/>
          <w:u w:val="single"/>
        </w:rPr>
        <w:t xml:space="preserve">, lured by promises of employment, </w:t>
      </w:r>
      <w:r w:rsidRPr="00146BBB">
        <w:rPr>
          <w:rFonts w:cs="Times New Roman"/>
          <w:highlight w:val="yellow"/>
          <w:u w:val="single"/>
        </w:rPr>
        <w:t>are held against their will</w:t>
      </w:r>
      <w:r w:rsidRPr="00146BBB">
        <w:rPr>
          <w:rFonts w:cs="Times New Roman"/>
          <w:u w:val="single"/>
        </w:rPr>
        <w:t xml:space="preserve">, </w:t>
      </w:r>
      <w:r w:rsidRPr="00146BBB">
        <w:rPr>
          <w:rFonts w:cs="Times New Roman"/>
          <w:highlight w:val="yellow"/>
          <w:u w:val="single"/>
        </w:rPr>
        <w:t>and through the use of force or threats, are sexually exploited or put to forced labor</w:t>
      </w:r>
      <w:r w:rsidRPr="00146BBB">
        <w:rPr>
          <w:rFonts w:cs="Times New Roman"/>
          <w:sz w:val="16"/>
        </w:rPr>
        <w:t xml:space="preserve">. </w:t>
      </w:r>
      <w:proofErr w:type="gramStart"/>
      <w:r w:rsidRPr="00146BBB">
        <w:rPr>
          <w:rFonts w:cs="Times New Roman"/>
          <w:sz w:val="16"/>
        </w:rPr>
        <w:t>n15</w:t>
      </w:r>
      <w:proofErr w:type="gramEnd"/>
      <w:r w:rsidRPr="00146BBB">
        <w:rPr>
          <w:rFonts w:cs="Times New Roman"/>
          <w:u w:val="single"/>
        </w:rPr>
        <w:t xml:space="preserve"> The compelled labor may involve prostitution, field labor, work in sweatshops or garment</w:t>
      </w:r>
      <w:r w:rsidRPr="00146BBB">
        <w:rPr>
          <w:rFonts w:cs="Times New Roman"/>
          <w:sz w:val="16"/>
        </w:rPr>
        <w:t xml:space="preserve"> [*854] </w:t>
      </w:r>
      <w:r w:rsidRPr="00146BBB">
        <w:rPr>
          <w:rFonts w:cs="Times New Roman"/>
          <w:u w:val="single"/>
        </w:rPr>
        <w:t>factories, exotic dancing, and street peddling</w:t>
      </w:r>
      <w:r w:rsidRPr="00146BBB">
        <w:rPr>
          <w:rFonts w:cs="Times New Roman"/>
          <w:sz w:val="16"/>
        </w:rPr>
        <w:t xml:space="preserve">. </w:t>
      </w:r>
      <w:proofErr w:type="gramStart"/>
      <w:r w:rsidRPr="00146BBB">
        <w:rPr>
          <w:rFonts w:cs="Times New Roman"/>
          <w:sz w:val="16"/>
        </w:rPr>
        <w:t>n16</w:t>
      </w:r>
      <w:proofErr w:type="gramEnd"/>
      <w:r w:rsidRPr="00146BBB">
        <w:rPr>
          <w:rFonts w:cs="Times New Roman"/>
          <w:u w:val="single"/>
        </w:rPr>
        <w:t xml:space="preserve"> </w:t>
      </w:r>
      <w:r w:rsidRPr="00146BBB">
        <w:rPr>
          <w:rFonts w:cs="Times New Roman"/>
          <w:highlight w:val="yellow"/>
          <w:u w:val="single"/>
        </w:rPr>
        <w:t>The victims are deprived of all of their rights</w:t>
      </w:r>
      <w:r w:rsidRPr="00146BBB">
        <w:rPr>
          <w:rFonts w:cs="Times New Roman"/>
          <w:u w:val="single"/>
        </w:rPr>
        <w:t>, including their opportunity to leave and return home</w:t>
      </w:r>
      <w:r w:rsidRPr="00146BBB">
        <w:rPr>
          <w:rFonts w:cs="Times New Roman"/>
          <w:sz w:val="16"/>
        </w:rPr>
        <w:t xml:space="preserve">. </w:t>
      </w:r>
      <w:proofErr w:type="gramStart"/>
      <w:r w:rsidRPr="00146BBB">
        <w:rPr>
          <w:rFonts w:cs="Times New Roman"/>
          <w:sz w:val="16"/>
        </w:rPr>
        <w:t>n17</w:t>
      </w:r>
      <w:proofErr w:type="gramEnd"/>
      <w:r w:rsidRPr="00146BBB">
        <w:rPr>
          <w:rFonts w:cs="Times New Roman"/>
          <w:sz w:val="16"/>
        </w:rPr>
        <w:t xml:space="preserve"> One of the most egregious cases of trafficking and forced prostitution took place in Florida in 1997. </w:t>
      </w:r>
      <w:proofErr w:type="gramStart"/>
      <w:r w:rsidRPr="00146BBB">
        <w:rPr>
          <w:rFonts w:cs="Times New Roman"/>
          <w:sz w:val="16"/>
        </w:rPr>
        <w:t>n18</w:t>
      </w:r>
      <w:proofErr w:type="gramEnd"/>
      <w:r w:rsidRPr="00146BBB">
        <w:rPr>
          <w:rFonts w:cs="Times New Roman"/>
          <w:sz w:val="16"/>
        </w:rPr>
        <w:t xml:space="preserve"> Leading the prostitution ring was the Cardenas-Sosa family - a close-knit extended family from Mexico who preyed on young Mexican girls and women, smuggling them across the border and into one of six brothels, where they were forced to have sex with migrant workers. </w:t>
      </w:r>
      <w:proofErr w:type="gramStart"/>
      <w:r w:rsidRPr="00146BBB">
        <w:rPr>
          <w:rFonts w:cs="Times New Roman"/>
          <w:sz w:val="16"/>
        </w:rPr>
        <w:t>n19</w:t>
      </w:r>
      <w:proofErr w:type="gramEnd"/>
      <w:r w:rsidRPr="00146BBB">
        <w:rPr>
          <w:rFonts w:cs="Times New Roman"/>
          <w:sz w:val="16"/>
        </w:rPr>
        <w:t xml:space="preserve"> The women were lured by promises of work in the United States as waitresses, landscapers and nannies. </w:t>
      </w:r>
      <w:proofErr w:type="gramStart"/>
      <w:r w:rsidRPr="00146BBB">
        <w:rPr>
          <w:rFonts w:cs="Times New Roman"/>
          <w:sz w:val="16"/>
        </w:rPr>
        <w:t>n20</w:t>
      </w:r>
      <w:proofErr w:type="gramEnd"/>
      <w:r w:rsidRPr="00146BBB">
        <w:rPr>
          <w:rFonts w:cs="Times New Roman"/>
          <w:sz w:val="16"/>
        </w:rPr>
        <w:t xml:space="preserve"> They were held by the Cadenas under threats that their families would be killed, and they were beaten, raped, or confined in the dark at gunpoint for several days if they resisted in any way. </w:t>
      </w:r>
      <w:proofErr w:type="gramStart"/>
      <w:r w:rsidRPr="00146BBB">
        <w:rPr>
          <w:rFonts w:cs="Times New Roman"/>
          <w:sz w:val="16"/>
        </w:rPr>
        <w:t>n21</w:t>
      </w:r>
      <w:proofErr w:type="gramEnd"/>
      <w:r w:rsidRPr="00146BBB">
        <w:rPr>
          <w:rFonts w:cs="Times New Roman"/>
          <w:sz w:val="16"/>
        </w:rPr>
        <w:t xml:space="preserve"> They worked six days a week, twelve hours a day, servicing as many as thirty-five clients in one shift. </w:t>
      </w:r>
      <w:proofErr w:type="gramStart"/>
      <w:r w:rsidRPr="00146BBB">
        <w:rPr>
          <w:rFonts w:cs="Times New Roman"/>
          <w:sz w:val="16"/>
        </w:rPr>
        <w:t>n22</w:t>
      </w:r>
      <w:proofErr w:type="gramEnd"/>
      <w:r w:rsidRPr="00146BBB">
        <w:rPr>
          <w:rFonts w:cs="Times New Roman"/>
          <w:sz w:val="16"/>
        </w:rPr>
        <w:t xml:space="preserve"> The ringleader and six other men were eventually caught, convicted, and sentenced to up to a mere fifteen years of incarceration. </w:t>
      </w:r>
      <w:proofErr w:type="gramStart"/>
      <w:r w:rsidRPr="00146BBB">
        <w:rPr>
          <w:rFonts w:cs="Times New Roman"/>
          <w:sz w:val="16"/>
        </w:rPr>
        <w:t>n23</w:t>
      </w:r>
      <w:proofErr w:type="gramEnd"/>
      <w:r w:rsidRPr="00146BBB">
        <w:rPr>
          <w:rFonts w:cs="Times New Roman"/>
          <w:sz w:val="16"/>
        </w:rPr>
        <w:t xml:space="preserve"> Many others involved in the trafficking ring escaped safely to Mexico without prosecution. </w:t>
      </w:r>
      <w:proofErr w:type="gramStart"/>
      <w:r w:rsidRPr="00146BBB">
        <w:rPr>
          <w:rFonts w:cs="Times New Roman"/>
          <w:sz w:val="16"/>
        </w:rPr>
        <w:t>n24</w:t>
      </w:r>
      <w:proofErr w:type="gramEnd"/>
      <w:r w:rsidRPr="00146BBB">
        <w:rPr>
          <w:rFonts w:cs="Times New Roman"/>
          <w:sz w:val="16"/>
        </w:rPr>
        <w:t xml:space="preserve"> This is clearly an unsatisfactory ending to such a terrible story; however, the case is ongoing and the Department of Justice (DOJ) has reported that several other Cardenas family members have been found in Mexico and eventually prosecuted. </w:t>
      </w:r>
      <w:proofErr w:type="gramStart"/>
      <w:r w:rsidRPr="00146BBB">
        <w:rPr>
          <w:rFonts w:cs="Times New Roman"/>
          <w:sz w:val="16"/>
        </w:rPr>
        <w:t>n25</w:t>
      </w:r>
      <w:proofErr w:type="gramEnd"/>
      <w:r w:rsidRPr="00146BBB">
        <w:rPr>
          <w:rFonts w:cs="Times New Roman"/>
          <w:sz w:val="16"/>
        </w:rPr>
        <w:t xml:space="preserve"> </w:t>
      </w:r>
      <w:r w:rsidRPr="00146BBB">
        <w:rPr>
          <w:rFonts w:cs="Times New Roman"/>
          <w:u w:val="single"/>
        </w:rPr>
        <w:t>Not all victims of trafficking are forced to work as prostitutes or in other forms of sexual exploitation.</w:t>
      </w:r>
      <w:r w:rsidRPr="00146BBB">
        <w:rPr>
          <w:rFonts w:cs="Times New Roman"/>
          <w:sz w:val="16"/>
        </w:rPr>
        <w:t xml:space="preserve"> </w:t>
      </w:r>
      <w:proofErr w:type="gramStart"/>
      <w:r w:rsidRPr="00146BBB">
        <w:rPr>
          <w:rFonts w:cs="Times New Roman"/>
          <w:sz w:val="16"/>
        </w:rPr>
        <w:t>n26</w:t>
      </w:r>
      <w:proofErr w:type="gramEnd"/>
      <w:r w:rsidRPr="00146BBB">
        <w:rPr>
          <w:rFonts w:cs="Times New Roman"/>
          <w:sz w:val="16"/>
        </w:rPr>
        <w:t xml:space="preserve"> </w:t>
      </w:r>
      <w:r w:rsidRPr="00146BBB">
        <w:rPr>
          <w:rFonts w:cs="Times New Roman"/>
          <w:u w:val="single"/>
        </w:rPr>
        <w:t>Many victims are brought to the United States in the same manner as described above, but instead are forced to perform hard labor for little or no compensation.</w:t>
      </w:r>
      <w:r w:rsidRPr="00146BBB">
        <w:rPr>
          <w:rFonts w:cs="Times New Roman"/>
          <w:sz w:val="16"/>
        </w:rPr>
        <w:t xml:space="preserve"> </w:t>
      </w:r>
      <w:proofErr w:type="gramStart"/>
      <w:r w:rsidRPr="00146BBB">
        <w:rPr>
          <w:rFonts w:cs="Times New Roman"/>
          <w:sz w:val="16"/>
        </w:rPr>
        <w:t>n27</w:t>
      </w:r>
      <w:proofErr w:type="gramEnd"/>
      <w:r w:rsidRPr="00146BBB">
        <w:rPr>
          <w:rFonts w:cs="Times New Roman"/>
          <w:sz w:val="16"/>
        </w:rPr>
        <w:t xml:space="preserve"> In a [*855] more recent New York case, United States v. Sabhani, et al., two defendants held their victims as slaves in their luxurious home in Long Island. </w:t>
      </w:r>
      <w:proofErr w:type="gramStart"/>
      <w:r w:rsidRPr="00146BBB">
        <w:rPr>
          <w:rFonts w:cs="Times New Roman"/>
          <w:sz w:val="16"/>
        </w:rPr>
        <w:t>n28</w:t>
      </w:r>
      <w:proofErr w:type="gramEnd"/>
      <w:r w:rsidRPr="00146BBB">
        <w:rPr>
          <w:rFonts w:cs="Times New Roman"/>
          <w:sz w:val="16"/>
        </w:rPr>
        <w:t xml:space="preserve"> The victims were forced to sleep on mats on the floor, barely fed, threatened with violence, and were frequently beaten. </w:t>
      </w:r>
      <w:proofErr w:type="gramStart"/>
      <w:r w:rsidRPr="00146BBB">
        <w:rPr>
          <w:rFonts w:cs="Times New Roman"/>
          <w:sz w:val="16"/>
        </w:rPr>
        <w:t>n29</w:t>
      </w:r>
      <w:proofErr w:type="gramEnd"/>
      <w:r w:rsidRPr="00146BBB">
        <w:rPr>
          <w:rFonts w:cs="Times New Roman"/>
          <w:sz w:val="16"/>
        </w:rPr>
        <w:t xml:space="preserve"> The couple was eventually convicted of forced labor and harboring illegal aliens for keeping the two Indonesian women in their home. </w:t>
      </w:r>
      <w:proofErr w:type="gramStart"/>
      <w:r w:rsidRPr="00146BBB">
        <w:rPr>
          <w:rFonts w:cs="Times New Roman"/>
          <w:sz w:val="16"/>
        </w:rPr>
        <w:t>n30</w:t>
      </w:r>
      <w:proofErr w:type="gramEnd"/>
      <w:r w:rsidRPr="00146BBB">
        <w:rPr>
          <w:rFonts w:cs="Times New Roman"/>
          <w:sz w:val="16"/>
        </w:rPr>
        <w:t xml:space="preserve"> There is, however, no mention of the length of the sentence that they received. </w:t>
      </w:r>
      <w:proofErr w:type="gramStart"/>
      <w:r w:rsidRPr="00146BBB">
        <w:rPr>
          <w:rFonts w:cs="Times New Roman"/>
          <w:sz w:val="16"/>
        </w:rPr>
        <w:t>n31</w:t>
      </w:r>
      <w:proofErr w:type="gramEnd"/>
      <w:r w:rsidRPr="00146BBB">
        <w:rPr>
          <w:rFonts w:cs="Times New Roman"/>
          <w:sz w:val="16"/>
        </w:rPr>
        <w:t xml:space="preserve"> </w:t>
      </w:r>
      <w:r w:rsidRPr="00146BBB">
        <w:rPr>
          <w:rFonts w:cs="Times New Roman"/>
          <w:highlight w:val="yellow"/>
          <w:u w:val="single"/>
        </w:rPr>
        <w:t xml:space="preserve">Trafficking </w:t>
      </w:r>
      <w:r w:rsidRPr="00146BBB">
        <w:rPr>
          <w:rFonts w:cs="Times New Roman"/>
          <w:b/>
          <w:highlight w:val="yellow"/>
          <w:u w:val="single"/>
        </w:rPr>
        <w:t>is indeed a " "form of modern day slavery'</w:t>
      </w:r>
      <w:r w:rsidRPr="00146BBB">
        <w:rPr>
          <w:rFonts w:cs="Times New Roman"/>
          <w:u w:val="single"/>
        </w:rPr>
        <w:t xml:space="preserve"> </w:t>
      </w:r>
      <w:r w:rsidRPr="00146BBB">
        <w:rPr>
          <w:rFonts w:cs="Times New Roman"/>
          <w:sz w:val="16"/>
        </w:rPr>
        <w:t xml:space="preserve">and has become" more profitable as a result of globalization, which has increased the ease of moving goods and services in the international market. </w:t>
      </w:r>
      <w:proofErr w:type="gramStart"/>
      <w:r w:rsidRPr="00146BBB">
        <w:rPr>
          <w:rFonts w:cs="Times New Roman"/>
          <w:sz w:val="16"/>
        </w:rPr>
        <w:t>n32</w:t>
      </w:r>
      <w:proofErr w:type="gramEnd"/>
      <w:r w:rsidRPr="00146BBB">
        <w:rPr>
          <w:rFonts w:cs="Times New Roman"/>
          <w:sz w:val="16"/>
        </w:rPr>
        <w:t xml:space="preserve"> </w:t>
      </w:r>
      <w:r w:rsidRPr="00146BBB">
        <w:rPr>
          <w:rFonts w:cs="Times New Roman"/>
          <w:u w:val="single"/>
        </w:rPr>
        <w:t>Although state sanctioned slavery no longer exists, the demand for cheap labor and prostitutes continues. As a result, a black market of trafficking of human beings has arisen to fill that demand</w:t>
      </w:r>
      <w:r w:rsidRPr="00146BBB">
        <w:rPr>
          <w:rFonts w:cs="Times New Roman"/>
          <w:sz w:val="16"/>
        </w:rPr>
        <w:t xml:space="preserve">. </w:t>
      </w:r>
      <w:proofErr w:type="gramStart"/>
      <w:r w:rsidRPr="00146BBB">
        <w:rPr>
          <w:rFonts w:cs="Times New Roman"/>
          <w:sz w:val="16"/>
        </w:rPr>
        <w:t>n33</w:t>
      </w:r>
      <w:proofErr w:type="gramEnd"/>
    </w:p>
    <w:p w14:paraId="18C8DC57" w14:textId="77777777" w:rsidR="0052786C" w:rsidRPr="00146BBB" w:rsidRDefault="0052786C" w:rsidP="00641A37">
      <w:pPr>
        <w:rPr>
          <w:rFonts w:cs="Times New Roman"/>
          <w:sz w:val="16"/>
        </w:rPr>
      </w:pPr>
    </w:p>
    <w:p w14:paraId="13EE5751" w14:textId="77777777" w:rsidR="00787123" w:rsidRDefault="00787123" w:rsidP="00FF705B">
      <w:pPr>
        <w:pStyle w:val="Heading2"/>
        <w:rPr>
          <w:rFonts w:ascii="Calibri" w:hAnsi="Calibri" w:cs="Times New Roman"/>
        </w:rPr>
      </w:pPr>
      <w:r>
        <w:rPr>
          <w:rFonts w:ascii="Calibri" w:hAnsi="Calibri" w:cs="Times New Roman"/>
        </w:rPr>
        <w:t>Organ Trafficking Add-Ons</w:t>
      </w:r>
    </w:p>
    <w:p w14:paraId="2AC92066" w14:textId="1BAAFDBF" w:rsidR="00787123" w:rsidRPr="00B73029" w:rsidRDefault="00787123" w:rsidP="00787123">
      <w:pPr>
        <w:pStyle w:val="Heading3"/>
      </w:pPr>
      <w:r>
        <w:t>Humyn Rights/Dignity Add-On</w:t>
      </w:r>
    </w:p>
    <w:p w14:paraId="00ECB26A" w14:textId="504EC1BE" w:rsidR="00787123" w:rsidRDefault="00787123" w:rsidP="00787123">
      <w:pPr>
        <w:pStyle w:val="Heading4"/>
        <w:rPr>
          <w:b w:val="0"/>
        </w:rPr>
      </w:pPr>
      <w:r>
        <w:t>A. Organ trafficking is modern slavery – it violates humyn rights and dignity</w:t>
      </w:r>
    </w:p>
    <w:p w14:paraId="13853951" w14:textId="77777777" w:rsidR="00787123" w:rsidRDefault="00787123" w:rsidP="00787123">
      <w:r w:rsidRPr="00441095">
        <w:rPr>
          <w:b/>
        </w:rPr>
        <w:t>Mulualem 14</w:t>
      </w:r>
      <w:r>
        <w:t xml:space="preserve"> [</w:t>
      </w:r>
      <w:r w:rsidRPr="00441095">
        <w:t>Melaku Mulualem is training department head at the Ethiopian International Institute for Peace and Development (EIIPD)</w:t>
      </w:r>
      <w:r>
        <w:t>,</w:t>
      </w:r>
      <w:r w:rsidRPr="00441095">
        <w:t xml:space="preserve"> </w:t>
      </w:r>
      <w:r>
        <w:t>“</w:t>
      </w:r>
      <w:r w:rsidRPr="00441095">
        <w:t>Ethiopia: New Dimension of Slavery – From Labor to Organ</w:t>
      </w:r>
      <w:r>
        <w:t xml:space="preserve">,” </w:t>
      </w:r>
      <w:r w:rsidRPr="00441095">
        <w:t>April 20, 2014</w:t>
      </w:r>
      <w:r>
        <w:t xml:space="preserve">, </w:t>
      </w:r>
      <w:r w:rsidRPr="00441095">
        <w:t>http://securityrisk1.wordpress.com/2014/04/20/ethiopia-new-dimension-of-slavery-from-labor-to-organ/</w:t>
      </w:r>
      <w:r>
        <w:t>]</w:t>
      </w:r>
    </w:p>
    <w:p w14:paraId="78F4A3BA" w14:textId="77777777" w:rsidR="00787123" w:rsidRPr="00441095" w:rsidRDefault="00787123" w:rsidP="00787123">
      <w:pPr>
        <w:rPr>
          <w:i/>
        </w:rPr>
      </w:pPr>
      <w:r>
        <w:rPr>
          <w:i/>
        </w:rPr>
        <w:t>**We disagree with the author’s use of gendered language</w:t>
      </w:r>
    </w:p>
    <w:p w14:paraId="5C3A10F7" w14:textId="77777777" w:rsidR="00787123" w:rsidRDefault="00787123" w:rsidP="00787123">
      <w:pPr>
        <w:rPr>
          <w:sz w:val="16"/>
        </w:rPr>
      </w:pPr>
      <w:r w:rsidRPr="00441095">
        <w:rPr>
          <w:sz w:val="16"/>
        </w:rPr>
        <w:t xml:space="preserve">But </w:t>
      </w:r>
      <w:r w:rsidRPr="00A72D51">
        <w:rPr>
          <w:b/>
          <w:highlight w:val="yellow"/>
          <w:u w:val="single"/>
        </w:rPr>
        <w:t>the violation of human rights and</w:t>
      </w:r>
      <w:r w:rsidRPr="00441095">
        <w:rPr>
          <w:b/>
          <w:u w:val="single"/>
        </w:rPr>
        <w:t xml:space="preserve"> human </w:t>
      </w:r>
      <w:r w:rsidRPr="00A72D51">
        <w:rPr>
          <w:b/>
          <w:highlight w:val="yellow"/>
          <w:u w:val="single"/>
        </w:rPr>
        <w:t>dignity are central issues</w:t>
      </w:r>
      <w:r w:rsidRPr="00A72D51">
        <w:rPr>
          <w:sz w:val="16"/>
          <w:highlight w:val="yellow"/>
        </w:rPr>
        <w:t xml:space="preserve"> </w:t>
      </w:r>
      <w:r w:rsidRPr="00441095">
        <w:rPr>
          <w:sz w:val="16"/>
        </w:rPr>
        <w:t xml:space="preserve">in both practices” The core argument here is that in both </w:t>
      </w:r>
      <w:r w:rsidRPr="00441095">
        <w:rPr>
          <w:u w:val="single"/>
        </w:rPr>
        <w:t xml:space="preserve">traditional and </w:t>
      </w:r>
      <w:r w:rsidRPr="00A72D51">
        <w:rPr>
          <w:highlight w:val="yellow"/>
          <w:u w:val="single"/>
        </w:rPr>
        <w:t xml:space="preserve">modern forms of slavery </w:t>
      </w:r>
      <w:r w:rsidRPr="00441095">
        <w:rPr>
          <w:u w:val="single"/>
        </w:rPr>
        <w:t xml:space="preserve">the interest of slave-owner was to </w:t>
      </w:r>
      <w:r w:rsidRPr="00A72D51">
        <w:rPr>
          <w:highlight w:val="yellow"/>
          <w:u w:val="single"/>
        </w:rPr>
        <w:t xml:space="preserve">exploit </w:t>
      </w:r>
      <w:r w:rsidRPr="00441095">
        <w:rPr>
          <w:u w:val="single"/>
        </w:rPr>
        <w:t xml:space="preserve">the labor of his/her </w:t>
      </w:r>
      <w:r w:rsidRPr="00A72D51">
        <w:rPr>
          <w:highlight w:val="yellow"/>
          <w:u w:val="single"/>
        </w:rPr>
        <w:t xml:space="preserve">slaves </w:t>
      </w:r>
      <w:r w:rsidRPr="00441095">
        <w:rPr>
          <w:u w:val="single"/>
        </w:rPr>
        <w:t>often with the help of a framework legalizing or justifying such a practice.</w:t>
      </w:r>
      <w:r w:rsidRPr="00441095">
        <w:rPr>
          <w:sz w:val="16"/>
        </w:rPr>
        <w:t xml:space="preserve"> However, </w:t>
      </w:r>
      <w:r w:rsidRPr="00A72D51">
        <w:rPr>
          <w:highlight w:val="yellow"/>
          <w:u w:val="single"/>
        </w:rPr>
        <w:t>with the practice of organ trafficking, it is</w:t>
      </w:r>
      <w:r w:rsidRPr="00441095">
        <w:rPr>
          <w:u w:val="single"/>
        </w:rPr>
        <w:t xml:space="preserve"> not anymore the labor produced that is at stake, but </w:t>
      </w:r>
      <w:r w:rsidRPr="00A72D51">
        <w:rPr>
          <w:highlight w:val="yellow"/>
          <w:u w:val="single"/>
        </w:rPr>
        <w:t xml:space="preserve">the vital organs </w:t>
      </w:r>
      <w:r w:rsidRPr="00441095">
        <w:rPr>
          <w:u w:val="single"/>
        </w:rPr>
        <w:t xml:space="preserve">of body that are </w:t>
      </w:r>
      <w:r w:rsidRPr="00A72D51">
        <w:rPr>
          <w:highlight w:val="yellow"/>
          <w:u w:val="single"/>
        </w:rPr>
        <w:t xml:space="preserve">harvested </w:t>
      </w:r>
      <w:r w:rsidRPr="00441095">
        <w:rPr>
          <w:u w:val="single"/>
        </w:rPr>
        <w:t>on peoples.</w:t>
      </w:r>
      <w:r w:rsidRPr="00441095">
        <w:rPr>
          <w:sz w:val="16"/>
        </w:rPr>
        <w:t xml:space="preserve"> Hence, </w:t>
      </w:r>
      <w:r w:rsidRPr="00441095">
        <w:rPr>
          <w:u w:val="single"/>
        </w:rPr>
        <w:t xml:space="preserve">organ trafficking is </w:t>
      </w:r>
      <w:r w:rsidRPr="00A72D51">
        <w:rPr>
          <w:highlight w:val="yellow"/>
          <w:u w:val="single"/>
        </w:rPr>
        <w:t>adding a new dimension to</w:t>
      </w:r>
      <w:r w:rsidRPr="00441095">
        <w:rPr>
          <w:u w:val="single"/>
        </w:rPr>
        <w:t xml:space="preserve"> the </w:t>
      </w:r>
      <w:r w:rsidRPr="00A72D51">
        <w:rPr>
          <w:highlight w:val="yellow"/>
          <w:u w:val="single"/>
        </w:rPr>
        <w:t xml:space="preserve">exploitation </w:t>
      </w:r>
      <w:r w:rsidRPr="00441095">
        <w:rPr>
          <w:u w:val="single"/>
        </w:rPr>
        <w:t>of man by man</w:t>
      </w:r>
      <w:r w:rsidRPr="00441095">
        <w:rPr>
          <w:sz w:val="16"/>
        </w:rPr>
        <w:t xml:space="preserve">. The traditional form of slavery demands the service of the “whole body”, but the </w:t>
      </w:r>
      <w:r w:rsidRPr="00A72D51">
        <w:rPr>
          <w:b/>
          <w:highlight w:val="yellow"/>
          <w:u w:val="single"/>
        </w:rPr>
        <w:t>modern day slavery demands</w:t>
      </w:r>
      <w:r w:rsidRPr="00441095">
        <w:rPr>
          <w:sz w:val="16"/>
        </w:rPr>
        <w:t xml:space="preserve">, among others, the service of </w:t>
      </w:r>
      <w:r w:rsidRPr="00A72D51">
        <w:rPr>
          <w:b/>
          <w:highlight w:val="yellow"/>
          <w:u w:val="single"/>
        </w:rPr>
        <w:t>“parts of body”</w:t>
      </w:r>
      <w:proofErr w:type="gramStart"/>
      <w:r w:rsidRPr="00A72D51">
        <w:rPr>
          <w:sz w:val="16"/>
          <w:highlight w:val="yellow"/>
        </w:rPr>
        <w:t>.</w:t>
      </w:r>
      <w:r w:rsidRPr="00441095">
        <w:rPr>
          <w:sz w:val="12"/>
        </w:rPr>
        <w:t>¶</w:t>
      </w:r>
      <w:proofErr w:type="gramEnd"/>
      <w:r w:rsidRPr="00441095">
        <w:rPr>
          <w:sz w:val="16"/>
        </w:rPr>
        <w:t xml:space="preserve"> The </w:t>
      </w:r>
      <w:r w:rsidRPr="00441095">
        <w:rPr>
          <w:u w:val="single"/>
        </w:rPr>
        <w:t>modern-day slavery is a widespread world’s most shameful crime in the early 21st century</w:t>
      </w:r>
      <w:r w:rsidRPr="00441095">
        <w:rPr>
          <w:sz w:val="16"/>
        </w:rPr>
        <w:t>. Currently</w:t>
      </w:r>
      <w:r w:rsidRPr="00441095">
        <w:rPr>
          <w:b/>
          <w:u w:val="single"/>
        </w:rPr>
        <w:t xml:space="preserve">, </w:t>
      </w:r>
      <w:r w:rsidRPr="00A72D51">
        <w:rPr>
          <w:b/>
          <w:highlight w:val="yellow"/>
          <w:u w:val="single"/>
        </w:rPr>
        <w:t>trafficked persons are often victims to abuses including losing their organs</w:t>
      </w:r>
      <w:r w:rsidRPr="00441095">
        <w:rPr>
          <w:sz w:val="16"/>
        </w:rPr>
        <w:t>. Organ trafficking is a transnational crime, organized by complex networks. Since it is being conducted in a secret manner detection of the crime and subsequent prosecution is difficult.</w:t>
      </w:r>
    </w:p>
    <w:p w14:paraId="5C086C13" w14:textId="08B3757C" w:rsidR="00787123" w:rsidRPr="00146BBB" w:rsidRDefault="00787123" w:rsidP="00787123">
      <w:pPr>
        <w:pStyle w:val="Heading4"/>
        <w:rPr>
          <w:rStyle w:val="StyleTimesNewRoman12ptBold"/>
          <w:rFonts w:ascii="Calibri" w:hAnsi="Calibri" w:cs="Times New Roman"/>
          <w:b/>
        </w:rPr>
      </w:pPr>
      <w:r>
        <w:rPr>
          <w:rStyle w:val="StyleTimesNewRoman12ptBold"/>
          <w:rFonts w:ascii="Calibri" w:hAnsi="Calibri" w:cs="Times New Roman"/>
          <w:b/>
        </w:rPr>
        <w:t>B. Erasure of humyn dignity t</w:t>
      </w:r>
      <w:r w:rsidRPr="00146BBB">
        <w:rPr>
          <w:rStyle w:val="StyleTimesNewRoman12ptBold"/>
          <w:rFonts w:ascii="Calibri" w:hAnsi="Calibri" w:cs="Times New Roman"/>
          <w:b/>
        </w:rPr>
        <w:t>anks one’s value to life</w:t>
      </w:r>
    </w:p>
    <w:p w14:paraId="4A270F69" w14:textId="77777777" w:rsidR="00787123" w:rsidRPr="00146BBB" w:rsidRDefault="00787123" w:rsidP="00787123">
      <w:pPr>
        <w:rPr>
          <w:rFonts w:cs="Times New Roman"/>
          <w:sz w:val="20"/>
          <w:szCs w:val="20"/>
        </w:rPr>
      </w:pPr>
      <w:r w:rsidRPr="00146BBB">
        <w:rPr>
          <w:rFonts w:cs="Times New Roman"/>
          <w:b/>
        </w:rPr>
        <w:t>Machan 95</w:t>
      </w:r>
      <w:r w:rsidRPr="00146BBB">
        <w:rPr>
          <w:rFonts w:cs="Times New Roman"/>
        </w:rPr>
        <w:t xml:space="preserve"> </w:t>
      </w:r>
      <w:r w:rsidRPr="00146BBB">
        <w:rPr>
          <w:rFonts w:cs="Times New Roman"/>
          <w:sz w:val="20"/>
          <w:szCs w:val="20"/>
        </w:rPr>
        <w:t>(Tibor, professor of philosophy at Auburn,</w:t>
      </w:r>
      <w:r w:rsidRPr="00146BBB">
        <w:rPr>
          <w:rFonts w:cs="Times New Roman"/>
          <w:i/>
          <w:sz w:val="20"/>
          <w:szCs w:val="20"/>
        </w:rPr>
        <w:t xml:space="preserve"> Private Rights and Public Illusions</w:t>
      </w:r>
      <w:r w:rsidRPr="00146BBB">
        <w:rPr>
          <w:rFonts w:cs="Times New Roman"/>
          <w:sz w:val="20"/>
          <w:szCs w:val="20"/>
        </w:rPr>
        <w:t>, pg. 65, 1995)</w:t>
      </w:r>
    </w:p>
    <w:p w14:paraId="5787084F" w14:textId="77777777" w:rsidR="00787123" w:rsidRPr="00146BBB" w:rsidRDefault="00787123" w:rsidP="00787123">
      <w:pPr>
        <w:rPr>
          <w:rFonts w:cs="Times New Roman"/>
          <w:i/>
        </w:rPr>
      </w:pPr>
      <w:r w:rsidRPr="00146BBB">
        <w:rPr>
          <w:rFonts w:cs="Times New Roman"/>
          <w:i/>
        </w:rPr>
        <w:t>**We disagree with the author’s use of gendered language</w:t>
      </w:r>
    </w:p>
    <w:p w14:paraId="72569E61" w14:textId="77777777" w:rsidR="00787123" w:rsidRDefault="00787123" w:rsidP="00787123">
      <w:pPr>
        <w:rPr>
          <w:rFonts w:cs="Times New Roman"/>
          <w:sz w:val="16"/>
        </w:rPr>
      </w:pPr>
      <w:r w:rsidRPr="00146BBB">
        <w:rPr>
          <w:rFonts w:cs="Times New Roman"/>
          <w:u w:val="single"/>
        </w:rPr>
        <w:t>The legal system that promotes human dignity</w:t>
      </w:r>
      <w:r w:rsidRPr="00146BBB">
        <w:rPr>
          <w:rFonts w:cs="Times New Roman"/>
          <w:sz w:val="16"/>
        </w:rPr>
        <w:t xml:space="preserve"> most successfully </w:t>
      </w:r>
      <w:r w:rsidRPr="00146BBB">
        <w:rPr>
          <w:rFonts w:cs="Times New Roman"/>
          <w:u w:val="single"/>
        </w:rPr>
        <w:t>is the one that supports</w:t>
      </w:r>
      <w:r w:rsidRPr="00146BBB">
        <w:rPr>
          <w:rFonts w:cs="Times New Roman"/>
          <w:sz w:val="16"/>
        </w:rPr>
        <w:t xml:space="preserve"> every individual’s </w:t>
      </w:r>
      <w:r w:rsidRPr="00146BBB">
        <w:rPr>
          <w:rFonts w:cs="Times New Roman"/>
          <w:u w:val="single"/>
        </w:rPr>
        <w:t>natural human rights</w:t>
      </w:r>
      <w:r w:rsidRPr="00146BBB">
        <w:rPr>
          <w:rFonts w:cs="Times New Roman"/>
          <w:sz w:val="16"/>
        </w:rPr>
        <w:t xml:space="preserve">. That is because </w:t>
      </w:r>
      <w:r w:rsidRPr="00146BBB">
        <w:rPr>
          <w:rFonts w:cs="Times New Roman"/>
          <w:u w:val="single"/>
        </w:rPr>
        <w:t>such human rights</w:t>
      </w:r>
      <w:r w:rsidRPr="00146BBB">
        <w:rPr>
          <w:rFonts w:cs="Times New Roman"/>
          <w:sz w:val="16"/>
        </w:rPr>
        <w:t xml:space="preserve">, </w:t>
      </w:r>
      <w:r w:rsidRPr="00146BBB">
        <w:rPr>
          <w:rFonts w:cs="Times New Roman"/>
          <w:u w:val="single"/>
        </w:rPr>
        <w:t>when fully respected</w:t>
      </w:r>
      <w:r w:rsidRPr="00146BBB">
        <w:rPr>
          <w:rFonts w:cs="Times New Roman"/>
          <w:sz w:val="16"/>
        </w:rPr>
        <w:t xml:space="preserve">, </w:t>
      </w:r>
      <w:r w:rsidRPr="00146BBB">
        <w:rPr>
          <w:rFonts w:cs="Times New Roman"/>
          <w:u w:val="single"/>
        </w:rPr>
        <w:t>secure for everyone the full opportunity</w:t>
      </w:r>
      <w:r w:rsidRPr="00146BBB">
        <w:rPr>
          <w:rFonts w:cs="Times New Roman"/>
          <w:sz w:val="16"/>
        </w:rPr>
        <w:t xml:space="preserve"> (within the bounds of nature) </w:t>
      </w:r>
      <w:r w:rsidRPr="00146BBB">
        <w:rPr>
          <w:rFonts w:cs="Times New Roman"/>
          <w:u w:val="single"/>
        </w:rPr>
        <w:t>to act as a moral agent rather than as a subject of another moral agent</w:t>
      </w:r>
      <w:r w:rsidRPr="00146BBB">
        <w:rPr>
          <w:rFonts w:cs="Times New Roman"/>
          <w:sz w:val="16"/>
        </w:rPr>
        <w:t xml:space="preserve">. The most vital social condition for any person is the honoring of his or her dignity. </w:t>
      </w:r>
      <w:r w:rsidRPr="00146BBB">
        <w:rPr>
          <w:rFonts w:cs="Times New Roman"/>
          <w:highlight w:val="yellow"/>
          <w:u w:val="single"/>
        </w:rPr>
        <w:t>If someone’s dignity is destroyed</w:t>
      </w:r>
      <w:r w:rsidRPr="00146BBB">
        <w:rPr>
          <w:rFonts w:cs="Times New Roman"/>
          <w:sz w:val="16"/>
          <w:highlight w:val="yellow"/>
        </w:rPr>
        <w:t xml:space="preserve">, </w:t>
      </w:r>
      <w:r w:rsidRPr="00146BBB">
        <w:rPr>
          <w:rFonts w:cs="Times New Roman"/>
          <w:highlight w:val="yellow"/>
          <w:u w:val="single"/>
        </w:rPr>
        <w:t>all other benefits</w:t>
      </w:r>
      <w:r w:rsidRPr="00146BBB">
        <w:rPr>
          <w:rFonts w:cs="Times New Roman"/>
          <w:sz w:val="16"/>
        </w:rPr>
        <w:t xml:space="preserve"> that person reaps from others </w:t>
      </w:r>
      <w:r w:rsidRPr="00146BBB">
        <w:rPr>
          <w:rFonts w:cs="Times New Roman"/>
          <w:highlight w:val="yellow"/>
          <w:u w:val="single"/>
        </w:rPr>
        <w:t>amount to very little</w:t>
      </w:r>
      <w:r w:rsidRPr="00146BBB">
        <w:rPr>
          <w:rFonts w:cs="Times New Roman"/>
          <w:sz w:val="16"/>
        </w:rPr>
        <w:t xml:space="preserve"> and certainly serve as no compensation. </w:t>
      </w:r>
      <w:r w:rsidRPr="00146BBB">
        <w:rPr>
          <w:rFonts w:cs="Times New Roman"/>
          <w:b/>
          <w:highlight w:val="yellow"/>
          <w:u w:val="single"/>
        </w:rPr>
        <w:t>Trading one’s dignity is</w:t>
      </w:r>
      <w:r w:rsidRPr="00146BBB">
        <w:rPr>
          <w:rFonts w:cs="Times New Roman"/>
          <w:b/>
          <w:u w:val="single"/>
        </w:rPr>
        <w:t xml:space="preserve"> akin to </w:t>
      </w:r>
      <w:r w:rsidRPr="00146BBB">
        <w:rPr>
          <w:rFonts w:cs="Times New Roman"/>
          <w:b/>
          <w:highlight w:val="yellow"/>
          <w:u w:val="single"/>
        </w:rPr>
        <w:t>selling one’s soul</w:t>
      </w:r>
      <w:r w:rsidRPr="00146BBB">
        <w:rPr>
          <w:rFonts w:cs="Times New Roman"/>
          <w:sz w:val="16"/>
          <w:highlight w:val="yellow"/>
        </w:rPr>
        <w:t xml:space="preserve">: </w:t>
      </w:r>
      <w:r w:rsidRPr="00146BBB">
        <w:rPr>
          <w:rFonts w:cs="Times New Roman"/>
          <w:b/>
          <w:highlight w:val="yellow"/>
          <w:u w:val="single"/>
        </w:rPr>
        <w:t>it takes away one’s essential identity as the human being one is</w:t>
      </w:r>
      <w:r w:rsidRPr="00146BBB">
        <w:rPr>
          <w:rFonts w:cs="Times New Roman"/>
          <w:sz w:val="16"/>
        </w:rPr>
        <w:t>.</w:t>
      </w:r>
    </w:p>
    <w:p w14:paraId="39787434" w14:textId="59C1F1FA" w:rsidR="00787123" w:rsidRPr="00146BBB" w:rsidRDefault="00787123" w:rsidP="00787123">
      <w:pPr>
        <w:pStyle w:val="Heading4"/>
        <w:rPr>
          <w:rFonts w:ascii="Calibri" w:hAnsi="Calibri" w:cs="Times New Roman"/>
        </w:rPr>
      </w:pPr>
      <w:r>
        <w:rPr>
          <w:rFonts w:ascii="Calibri" w:hAnsi="Calibri" w:cs="Times New Roman"/>
        </w:rPr>
        <w:t>C</w:t>
      </w:r>
      <w:r w:rsidRPr="00146BBB">
        <w:rPr>
          <w:rFonts w:ascii="Calibri" w:hAnsi="Calibri" w:cs="Times New Roman"/>
        </w:rPr>
        <w:t>. Protecting humyn rights prevents extinction</w:t>
      </w:r>
    </w:p>
    <w:p w14:paraId="5D0EBF83" w14:textId="77777777" w:rsidR="00787123" w:rsidRPr="00146BBB" w:rsidRDefault="00787123" w:rsidP="00787123">
      <w:pPr>
        <w:rPr>
          <w:rFonts w:cs="Times New Roman"/>
        </w:rPr>
      </w:pPr>
      <w:r w:rsidRPr="00146BBB">
        <w:rPr>
          <w:rFonts w:cs="Times New Roman"/>
          <w:b/>
        </w:rPr>
        <w:t>Copelon 99</w:t>
      </w:r>
      <w:r w:rsidRPr="00146BBB">
        <w:rPr>
          <w:rFonts w:cs="Times New Roman"/>
        </w:rPr>
        <w:t xml:space="preserve"> [Rhonda - professor of law and director of the International Women’s Human Rights Law Clinic, 3 N.Y. CityL. Rev. 59, 1998/1999, lexis]</w:t>
      </w:r>
    </w:p>
    <w:p w14:paraId="19D5EF84" w14:textId="77777777" w:rsidR="00787123" w:rsidRPr="00146BBB" w:rsidRDefault="00787123" w:rsidP="00787123">
      <w:pPr>
        <w:rPr>
          <w:rFonts w:cs="Times New Roman"/>
          <w:i/>
        </w:rPr>
      </w:pPr>
      <w:r w:rsidRPr="00146BBB">
        <w:rPr>
          <w:rFonts w:cs="Times New Roman"/>
          <w:i/>
        </w:rPr>
        <w:t>**We disagree with the author’s use of gendered language</w:t>
      </w:r>
    </w:p>
    <w:p w14:paraId="3F525626" w14:textId="77777777" w:rsidR="00787123" w:rsidRPr="00146BBB" w:rsidRDefault="00787123" w:rsidP="00787123">
      <w:pPr>
        <w:rPr>
          <w:rFonts w:cs="Times New Roman"/>
          <w:sz w:val="16"/>
        </w:rPr>
      </w:pPr>
      <w:r w:rsidRPr="00146BBB">
        <w:rPr>
          <w:rFonts w:cs="Times New Roman"/>
          <w:sz w:val="16"/>
        </w:rPr>
        <w:t>The indivisible human rights framework survived the Cold War despite U.S. machinations to truncate it in the international arena. The framework is there to shatter the myth of the superiority  [*72</w:t>
      </w:r>
      <w:proofErr w:type="gramStart"/>
      <w:r w:rsidRPr="00146BBB">
        <w:rPr>
          <w:rFonts w:cs="Times New Roman"/>
          <w:sz w:val="16"/>
        </w:rPr>
        <w:t>]  of</w:t>
      </w:r>
      <w:proofErr w:type="gramEnd"/>
      <w:r w:rsidRPr="00146BBB">
        <w:rPr>
          <w:rFonts w:cs="Times New Roman"/>
          <w:sz w:val="16"/>
        </w:rPr>
        <w:t xml:space="preserve"> the U.S. version of rights, to rebuild popular expectations, and to help develop a culture and jurisprudence of indivisible human rights. Indeed, </w:t>
      </w:r>
      <w:r w:rsidRPr="00146BBB">
        <w:rPr>
          <w:rFonts w:cs="Times New Roman"/>
          <w:highlight w:val="yellow"/>
          <w:u w:val="single"/>
        </w:rPr>
        <w:t>in the face of systemic inequality</w:t>
      </w:r>
      <w:r w:rsidRPr="00146BBB">
        <w:rPr>
          <w:rFonts w:cs="Times New Roman"/>
          <w:sz w:val="16"/>
          <w:highlight w:val="yellow"/>
        </w:rPr>
        <w:t xml:space="preserve"> </w:t>
      </w:r>
      <w:r w:rsidRPr="00146BBB">
        <w:rPr>
          <w:rFonts w:cs="Times New Roman"/>
          <w:sz w:val="16"/>
        </w:rPr>
        <w:t xml:space="preserve">and crushing </w:t>
      </w:r>
      <w:r w:rsidRPr="00146BBB">
        <w:rPr>
          <w:rFonts w:cs="Times New Roman"/>
          <w:highlight w:val="yellow"/>
          <w:u w:val="single"/>
        </w:rPr>
        <w:t>poverty, violence</w:t>
      </w:r>
      <w:r w:rsidRPr="00146BBB">
        <w:rPr>
          <w:rFonts w:cs="Times New Roman"/>
          <w:sz w:val="16"/>
        </w:rPr>
        <w:t xml:space="preserve"> by official and private actors, </w:t>
      </w:r>
      <w:r w:rsidRPr="00146BBB">
        <w:rPr>
          <w:rFonts w:cs="Times New Roman"/>
          <w:highlight w:val="yellow"/>
          <w:u w:val="single"/>
        </w:rPr>
        <w:t>globalization</w:t>
      </w:r>
      <w:r w:rsidRPr="00146BBB">
        <w:rPr>
          <w:rFonts w:cs="Times New Roman"/>
          <w:sz w:val="16"/>
          <w:highlight w:val="yellow"/>
        </w:rPr>
        <w:t xml:space="preserve"> </w:t>
      </w:r>
      <w:r w:rsidRPr="00146BBB">
        <w:rPr>
          <w:rFonts w:cs="Times New Roman"/>
          <w:sz w:val="16"/>
        </w:rPr>
        <w:t xml:space="preserve">of the market economy, </w:t>
      </w:r>
      <w:r w:rsidRPr="00146BBB">
        <w:rPr>
          <w:rFonts w:cs="Times New Roman"/>
          <w:highlight w:val="yellow"/>
          <w:u w:val="single"/>
        </w:rPr>
        <w:t>and military and environmental depredation</w:t>
      </w:r>
      <w:r w:rsidRPr="00146BBB">
        <w:rPr>
          <w:rFonts w:cs="Times New Roman"/>
          <w:sz w:val="16"/>
          <w:highlight w:val="yellow"/>
        </w:rPr>
        <w:t>,</w:t>
      </w:r>
      <w:r w:rsidRPr="00146BBB">
        <w:rPr>
          <w:rFonts w:cs="Times New Roman"/>
          <w:sz w:val="16"/>
        </w:rPr>
        <w:t xml:space="preserve"> the human rights framework is gaining new force and new dimensions. It is being broadened today by the movements of people in different parts of the world, particularly in the Southern Hemisphere and significantly of women, who understand </w:t>
      </w:r>
      <w:r w:rsidRPr="00146BBB">
        <w:rPr>
          <w:rFonts w:cs="Times New Roman"/>
          <w:highlight w:val="yellow"/>
          <w:u w:val="single"/>
        </w:rPr>
        <w:t>the protection of human rights as a matter of</w:t>
      </w:r>
      <w:r w:rsidRPr="00146BBB">
        <w:rPr>
          <w:rFonts w:cs="Times New Roman"/>
          <w:sz w:val="16"/>
          <w:highlight w:val="yellow"/>
        </w:rPr>
        <w:t xml:space="preserve"> </w:t>
      </w:r>
      <w:r w:rsidRPr="00146BBB">
        <w:rPr>
          <w:rFonts w:cs="Times New Roman"/>
          <w:sz w:val="16"/>
        </w:rPr>
        <w:t xml:space="preserve">individual and collective </w:t>
      </w:r>
      <w:r w:rsidRPr="00146BBB">
        <w:rPr>
          <w:rFonts w:cs="Times New Roman"/>
          <w:b/>
          <w:highlight w:val="yellow"/>
          <w:u w:val="single"/>
        </w:rPr>
        <w:t>human survival</w:t>
      </w:r>
      <w:r w:rsidRPr="00146BBB">
        <w:rPr>
          <w:rFonts w:cs="Times New Roman"/>
          <w:sz w:val="16"/>
        </w:rPr>
        <w:t xml:space="preserve"> and betterment. Also emerging is a notion of third-generation rights, </w:t>
      </w:r>
      <w:r w:rsidRPr="00146BBB">
        <w:rPr>
          <w:rFonts w:cs="Times New Roman"/>
          <w:u w:val="single"/>
        </w:rPr>
        <w:t>encompassing collective rights that cannot be solved on a state-by-state basis</w:t>
      </w:r>
      <w:r w:rsidRPr="00146BBB">
        <w:rPr>
          <w:rFonts w:cs="Times New Roman"/>
          <w:sz w:val="16"/>
        </w:rPr>
        <w:t xml:space="preserve"> and that call for new mechanisms of accountability, particularly affecting Northern countries. The emerging rights include human-centered sustainable development, environmental protection, peace, and security. 38 Given the poverty and inequality in the United States as well as our role in the world, it is </w:t>
      </w:r>
      <w:r w:rsidRPr="00146BBB">
        <w:rPr>
          <w:rFonts w:cs="Times New Roman"/>
        </w:rPr>
        <w:t>imperative</w:t>
      </w:r>
      <w:r w:rsidRPr="00146BBB">
        <w:rPr>
          <w:rFonts w:cs="Times New Roman"/>
          <w:sz w:val="16"/>
        </w:rPr>
        <w:t xml:space="preserve"> that we bring the human rights framework to bear on both domestic and foreign policy.</w:t>
      </w:r>
    </w:p>
    <w:p w14:paraId="67AED6EF" w14:textId="77777777" w:rsidR="00787123" w:rsidRPr="00146BBB" w:rsidRDefault="00787123" w:rsidP="00787123">
      <w:pPr>
        <w:rPr>
          <w:rFonts w:cs="Times New Roman"/>
          <w:sz w:val="16"/>
        </w:rPr>
      </w:pPr>
    </w:p>
    <w:p w14:paraId="3506AC30" w14:textId="77777777" w:rsidR="00787123" w:rsidRPr="00441095" w:rsidRDefault="00787123" w:rsidP="00787123">
      <w:pPr>
        <w:rPr>
          <w:sz w:val="16"/>
        </w:rPr>
      </w:pPr>
    </w:p>
    <w:p w14:paraId="39EA5141" w14:textId="3AA9B5AA" w:rsidR="00F118D5" w:rsidRPr="00146BBB" w:rsidRDefault="00F118D5" w:rsidP="00FF705B">
      <w:pPr>
        <w:pStyle w:val="Heading2"/>
        <w:rPr>
          <w:rFonts w:ascii="Calibri" w:hAnsi="Calibri" w:cs="Times New Roman"/>
        </w:rPr>
      </w:pPr>
      <w:r w:rsidRPr="00146BBB">
        <w:rPr>
          <w:rFonts w:ascii="Calibri" w:hAnsi="Calibri" w:cs="Times New Roman"/>
        </w:rPr>
        <w:t>Overpopulation Add-Ons</w:t>
      </w:r>
    </w:p>
    <w:p w14:paraId="31027925" w14:textId="77777777" w:rsidR="00F118D5" w:rsidRPr="00146BBB" w:rsidRDefault="00F118D5" w:rsidP="00F118D5">
      <w:pPr>
        <w:pStyle w:val="Heading3"/>
        <w:rPr>
          <w:rFonts w:ascii="Calibri" w:hAnsi="Calibri" w:cs="Times New Roman"/>
        </w:rPr>
      </w:pPr>
      <w:r w:rsidRPr="00146BBB">
        <w:rPr>
          <w:rFonts w:ascii="Calibri" w:hAnsi="Calibri" w:cs="Times New Roman"/>
        </w:rPr>
        <w:t>Water Wars Add-On</w:t>
      </w:r>
    </w:p>
    <w:p w14:paraId="46EE429A" w14:textId="77777777" w:rsidR="00F118D5" w:rsidRPr="00146BBB" w:rsidRDefault="00F118D5" w:rsidP="00F118D5">
      <w:pPr>
        <w:pStyle w:val="Heading4"/>
        <w:rPr>
          <w:rFonts w:ascii="Calibri" w:hAnsi="Calibri"/>
        </w:rPr>
      </w:pPr>
      <w:r w:rsidRPr="00146BBB">
        <w:rPr>
          <w:rFonts w:ascii="Calibri" w:hAnsi="Calibri"/>
        </w:rPr>
        <w:t>A. Population growth leads to violent conflicts over water</w:t>
      </w:r>
    </w:p>
    <w:p w14:paraId="3D7DF6B2" w14:textId="77777777" w:rsidR="00F118D5" w:rsidRPr="00146BBB" w:rsidRDefault="00F118D5" w:rsidP="00F118D5">
      <w:pPr>
        <w:rPr>
          <w:rFonts w:cs="Times New Roman"/>
        </w:rPr>
      </w:pPr>
      <w:r w:rsidRPr="00146BBB">
        <w:rPr>
          <w:rFonts w:cs="Times New Roman"/>
          <w:b/>
        </w:rPr>
        <w:t>DW 12</w:t>
      </w:r>
      <w:r w:rsidRPr="00146BBB">
        <w:rPr>
          <w:rFonts w:cs="Times New Roman"/>
        </w:rPr>
        <w:t xml:space="preserve"> [Deutsche Welle, John Blau, 9-18-2012, “Water could spark future conflicts, leaders warn,” http://www.dw.de/water-could-spark-future-conflicts-leaders-warn/a-16231369]</w:t>
      </w:r>
    </w:p>
    <w:p w14:paraId="246DE1F5" w14:textId="77777777" w:rsidR="00F118D5" w:rsidRPr="001E37D3" w:rsidRDefault="00F118D5" w:rsidP="00F118D5">
      <w:pPr>
        <w:rPr>
          <w:rStyle w:val="Heading4Char"/>
          <w:rFonts w:ascii="Calibri" w:eastAsiaTheme="minorEastAsia" w:hAnsi="Calibri" w:cs="Times New Roman"/>
          <w:b w:val="0"/>
          <w:bCs w:val="0"/>
          <w:iCs w:val="0"/>
          <w:sz w:val="14"/>
        </w:rPr>
      </w:pPr>
      <w:r w:rsidRPr="001E37D3">
        <w:rPr>
          <w:rFonts w:cs="Times New Roman"/>
          <w:highlight w:val="yellow"/>
          <w:u w:val="single"/>
        </w:rPr>
        <w:t>As the world's population continues to grow, so does its thirst</w:t>
      </w:r>
      <w:r w:rsidRPr="00146BBB">
        <w:rPr>
          <w:rFonts w:cs="Times New Roman"/>
          <w:sz w:val="14"/>
        </w:rPr>
        <w:t xml:space="preserve">. But </w:t>
      </w:r>
      <w:r w:rsidRPr="001E37D3">
        <w:rPr>
          <w:rFonts w:cs="Times New Roman"/>
          <w:highlight w:val="yellow"/>
          <w:u w:val="single"/>
        </w:rPr>
        <w:t>not every nation is equally able to quench it</w:t>
      </w:r>
      <w:proofErr w:type="gramStart"/>
      <w:r w:rsidRPr="00146BBB">
        <w:rPr>
          <w:rFonts w:cs="Times New Roman"/>
          <w:sz w:val="14"/>
        </w:rPr>
        <w:t>.</w:t>
      </w:r>
      <w:r w:rsidRPr="00146BBB">
        <w:rPr>
          <w:rFonts w:cs="Times New Roman"/>
          <w:sz w:val="12"/>
        </w:rPr>
        <w:t>¶</w:t>
      </w:r>
      <w:proofErr w:type="gramEnd"/>
      <w:r w:rsidRPr="00146BBB">
        <w:rPr>
          <w:rFonts w:cs="Times New Roman"/>
          <w:sz w:val="14"/>
        </w:rPr>
        <w:t xml:space="preserve"> The </w:t>
      </w:r>
      <w:r w:rsidRPr="001E37D3">
        <w:rPr>
          <w:rFonts w:cs="Times New Roman"/>
          <w:highlight w:val="yellow"/>
          <w:u w:val="single"/>
        </w:rPr>
        <w:t>looming water crisis threatens political stability and economic development</w:t>
      </w:r>
      <w:r w:rsidRPr="00146BBB">
        <w:rPr>
          <w:rFonts w:cs="Times New Roman"/>
          <w:sz w:val="14"/>
        </w:rPr>
        <w:t xml:space="preserve"> in a number of developing and emerging markets, with implications for global peace, warns a group of prominent former government leaders, including Bill Clinton and Nelson Mandela.</w:t>
      </w:r>
      <w:r w:rsidRPr="00146BBB">
        <w:rPr>
          <w:rFonts w:cs="Times New Roman"/>
          <w:sz w:val="12"/>
        </w:rPr>
        <w:t>¶</w:t>
      </w:r>
      <w:r w:rsidRPr="00146BBB">
        <w:rPr>
          <w:rFonts w:cs="Times New Roman"/>
          <w:sz w:val="14"/>
        </w:rPr>
        <w:t xml:space="preserve"> The leaders are part of the 40-member-strong InterAction Council (IAC). The organization teamed up with the United Nations University's Institute for Water, Environment and Health, and Canada's Walter and Duncan Gordon Foundation to draft a report on water and world security ahead of a special UN meeting on the topic on September 25 to coincide with high-level meetings of the United Nations General Assembly. UN-Water, a coordinating body for water-related efforts by all UN groups, is organizing the Sept. 25 meeting</w:t>
      </w:r>
      <w:proofErr w:type="gramStart"/>
      <w:r w:rsidRPr="00146BBB">
        <w:rPr>
          <w:rFonts w:cs="Times New Roman"/>
          <w:sz w:val="14"/>
        </w:rPr>
        <w:t>.</w:t>
      </w:r>
      <w:r w:rsidRPr="00146BBB">
        <w:rPr>
          <w:rFonts w:cs="Times New Roman"/>
          <w:sz w:val="12"/>
        </w:rPr>
        <w:t>¶</w:t>
      </w:r>
      <w:proofErr w:type="gramEnd"/>
      <w:r w:rsidRPr="00146BBB">
        <w:rPr>
          <w:rFonts w:cs="Times New Roman"/>
          <w:sz w:val="14"/>
        </w:rPr>
        <w:t xml:space="preserve"> Critical water shortages</w:t>
      </w:r>
      <w:r w:rsidRPr="00146BBB">
        <w:rPr>
          <w:rFonts w:cs="Times New Roman"/>
          <w:sz w:val="12"/>
        </w:rPr>
        <w:t>¶</w:t>
      </w:r>
      <w:r w:rsidRPr="00146BBB">
        <w:rPr>
          <w:rFonts w:cs="Times New Roman"/>
          <w:sz w:val="14"/>
        </w:rPr>
        <w:t xml:space="preserve"> In the report "The Global Water Crisis: Addressing an Urgent Security Issue," former Norwegian Prime Minister Gro Harlm Brundtland warns of danger in countries already battling critical water shortages. "As </w:t>
      </w:r>
      <w:r w:rsidRPr="001E37D3">
        <w:rPr>
          <w:rFonts w:cs="Times New Roman"/>
          <w:highlight w:val="yellow"/>
          <w:u w:val="single"/>
        </w:rPr>
        <w:t>some</w:t>
      </w:r>
      <w:r w:rsidRPr="001E37D3">
        <w:rPr>
          <w:rFonts w:cs="Times New Roman"/>
          <w:sz w:val="14"/>
          <w:highlight w:val="yellow"/>
        </w:rPr>
        <w:t xml:space="preserve"> </w:t>
      </w:r>
      <w:r w:rsidRPr="00146BBB">
        <w:rPr>
          <w:rFonts w:cs="Times New Roman"/>
          <w:sz w:val="14"/>
        </w:rPr>
        <w:t xml:space="preserve">of these </w:t>
      </w:r>
      <w:r w:rsidRPr="001E37D3">
        <w:rPr>
          <w:rFonts w:cs="Times New Roman"/>
          <w:highlight w:val="yellow"/>
          <w:u w:val="single"/>
        </w:rPr>
        <w:t>nations are</w:t>
      </w:r>
      <w:r w:rsidRPr="00146BBB">
        <w:rPr>
          <w:rFonts w:cs="Times New Roman"/>
          <w:u w:val="single"/>
        </w:rPr>
        <w:t xml:space="preserve"> already </w:t>
      </w:r>
      <w:r w:rsidRPr="001E37D3">
        <w:rPr>
          <w:rFonts w:cs="Times New Roman"/>
          <w:highlight w:val="yellow"/>
          <w:u w:val="single"/>
        </w:rPr>
        <w:t>politically unstable</w:t>
      </w:r>
      <w:r w:rsidRPr="00146BBB">
        <w:rPr>
          <w:rFonts w:cs="Times New Roman"/>
          <w:sz w:val="14"/>
        </w:rPr>
        <w:t xml:space="preserve">, such </w:t>
      </w:r>
      <w:r w:rsidRPr="001E37D3">
        <w:rPr>
          <w:rFonts w:cs="Times New Roman"/>
          <w:highlight w:val="yellow"/>
          <w:u w:val="single"/>
        </w:rPr>
        <w:t>crises</w:t>
      </w:r>
      <w:r w:rsidRPr="001E37D3">
        <w:rPr>
          <w:rFonts w:cs="Times New Roman"/>
          <w:sz w:val="14"/>
          <w:highlight w:val="yellow"/>
        </w:rPr>
        <w:t xml:space="preserve"> </w:t>
      </w:r>
      <w:r w:rsidRPr="001E37D3">
        <w:rPr>
          <w:rFonts w:cs="Times New Roman"/>
          <w:highlight w:val="yellow"/>
          <w:u w:val="single"/>
        </w:rPr>
        <w:t>may</w:t>
      </w:r>
      <w:r w:rsidRPr="001E37D3">
        <w:rPr>
          <w:rFonts w:cs="Times New Roman"/>
          <w:sz w:val="14"/>
          <w:highlight w:val="yellow"/>
        </w:rPr>
        <w:t xml:space="preserve"> </w:t>
      </w:r>
      <w:r w:rsidRPr="00146BBB">
        <w:rPr>
          <w:rFonts w:cs="Times New Roman"/>
          <w:sz w:val="14"/>
        </w:rPr>
        <w:t xml:space="preserve">have repercussions that </w:t>
      </w:r>
      <w:r w:rsidRPr="001E37D3">
        <w:rPr>
          <w:rFonts w:cs="Times New Roman"/>
          <w:highlight w:val="yellow"/>
          <w:u w:val="single"/>
        </w:rPr>
        <w:t>extend</w:t>
      </w:r>
      <w:r w:rsidRPr="001E37D3">
        <w:rPr>
          <w:rFonts w:cs="Times New Roman"/>
          <w:sz w:val="14"/>
          <w:highlight w:val="yellow"/>
        </w:rPr>
        <w:t xml:space="preserve"> </w:t>
      </w:r>
      <w:r w:rsidRPr="00146BBB">
        <w:rPr>
          <w:rFonts w:cs="Times New Roman"/>
          <w:sz w:val="14"/>
        </w:rPr>
        <w:t xml:space="preserve">well </w:t>
      </w:r>
      <w:r w:rsidRPr="001E37D3">
        <w:rPr>
          <w:rFonts w:cs="Times New Roman"/>
          <w:highlight w:val="yellow"/>
          <w:u w:val="single"/>
        </w:rPr>
        <w:t>beyond their</w:t>
      </w:r>
      <w:r w:rsidRPr="00146BBB">
        <w:rPr>
          <w:rFonts w:cs="Times New Roman"/>
          <w:u w:val="single"/>
        </w:rPr>
        <w:t xml:space="preserve"> political </w:t>
      </w:r>
      <w:r w:rsidRPr="001E37D3">
        <w:rPr>
          <w:rFonts w:cs="Times New Roman"/>
          <w:highlight w:val="yellow"/>
          <w:u w:val="single"/>
        </w:rPr>
        <w:t>boundaries</w:t>
      </w:r>
      <w:r w:rsidRPr="00146BBB">
        <w:rPr>
          <w:rFonts w:cs="Times New Roman"/>
          <w:sz w:val="14"/>
        </w:rPr>
        <w:t>," she writes in the foreword</w:t>
      </w:r>
      <w:proofErr w:type="gramStart"/>
      <w:r w:rsidRPr="00146BBB">
        <w:rPr>
          <w:rFonts w:cs="Times New Roman"/>
          <w:sz w:val="14"/>
        </w:rPr>
        <w:t>.</w:t>
      </w:r>
      <w:r w:rsidRPr="00146BBB">
        <w:rPr>
          <w:rFonts w:cs="Times New Roman"/>
          <w:sz w:val="12"/>
        </w:rPr>
        <w:t>¶</w:t>
      </w:r>
      <w:proofErr w:type="gramEnd"/>
      <w:r w:rsidRPr="00146BBB">
        <w:rPr>
          <w:rFonts w:cs="Times New Roman"/>
          <w:sz w:val="14"/>
        </w:rPr>
        <w:t xml:space="preserve"> Fabrice Renaund, with the Institute for Environment and Human Security at the United Nations University in Bonn, agrees.</w:t>
      </w:r>
      <w:r w:rsidRPr="00146BBB">
        <w:rPr>
          <w:rFonts w:cs="Times New Roman"/>
          <w:sz w:val="12"/>
        </w:rPr>
        <w:t>¶</w:t>
      </w:r>
      <w:r w:rsidRPr="00146BBB">
        <w:rPr>
          <w:rFonts w:cs="Times New Roman"/>
          <w:sz w:val="14"/>
        </w:rPr>
        <w:t xml:space="preserve"> </w:t>
      </w:r>
      <w:r w:rsidRPr="001E37D3">
        <w:rPr>
          <w:rFonts w:cs="Times New Roman"/>
          <w:highlight w:val="yellow"/>
          <w:u w:val="single"/>
        </w:rPr>
        <w:t xml:space="preserve">"Water resources worldwide are under increasing pressure through </w:t>
      </w:r>
      <w:r w:rsidRPr="00146BBB">
        <w:rPr>
          <w:rFonts w:cs="Times New Roman"/>
          <w:sz w:val="14"/>
        </w:rPr>
        <w:t>a combination of factors that include</w:t>
      </w:r>
      <w:r w:rsidRPr="00146BBB">
        <w:rPr>
          <w:rFonts w:cs="Times New Roman"/>
          <w:u w:val="single"/>
        </w:rPr>
        <w:t xml:space="preserve"> </w:t>
      </w:r>
      <w:r w:rsidRPr="001E37D3">
        <w:rPr>
          <w:rFonts w:cs="Times New Roman"/>
          <w:highlight w:val="yellow"/>
          <w:u w:val="single"/>
        </w:rPr>
        <w:t>population growth</w:t>
      </w:r>
      <w:r w:rsidRPr="00146BBB">
        <w:rPr>
          <w:rFonts w:cs="Times New Roman"/>
          <w:u w:val="single"/>
        </w:rPr>
        <w:t xml:space="preserve">, </w:t>
      </w:r>
      <w:r w:rsidRPr="00146BBB">
        <w:rPr>
          <w:rFonts w:cs="Times New Roman"/>
          <w:sz w:val="14"/>
        </w:rPr>
        <w:t>pollution and the consequences of climate change," he told DW. "</w:t>
      </w:r>
      <w:r w:rsidRPr="00146BBB">
        <w:rPr>
          <w:rFonts w:cs="Times New Roman"/>
          <w:u w:val="single"/>
        </w:rPr>
        <w:t xml:space="preserve">In some regions of the world, </w:t>
      </w:r>
      <w:r w:rsidRPr="001E37D3">
        <w:rPr>
          <w:rFonts w:cs="Times New Roman"/>
          <w:highlight w:val="yellow"/>
          <w:u w:val="single"/>
        </w:rPr>
        <w:t>acute stresses could be magnified or become the norm</w:t>
      </w:r>
      <w:r w:rsidRPr="00146BBB">
        <w:rPr>
          <w:rFonts w:cs="Times New Roman"/>
          <w:sz w:val="14"/>
        </w:rPr>
        <w:t xml:space="preserve">, and many in </w:t>
      </w:r>
      <w:r w:rsidRPr="00146BBB">
        <w:rPr>
          <w:rFonts w:cs="Times New Roman"/>
          <w:u w:val="single"/>
        </w:rPr>
        <w:t>academic, political and media circles predict</w:t>
      </w:r>
      <w:r w:rsidRPr="00146BBB">
        <w:rPr>
          <w:rFonts w:cs="Times New Roman"/>
          <w:sz w:val="14"/>
        </w:rPr>
        <w:t xml:space="preserve"> that </w:t>
      </w:r>
      <w:r w:rsidRPr="001E37D3">
        <w:rPr>
          <w:rFonts w:cs="Times New Roman"/>
          <w:b/>
          <w:highlight w:val="yellow"/>
          <w:u w:val="single"/>
        </w:rPr>
        <w:t>this will</w:t>
      </w:r>
      <w:r w:rsidRPr="001E37D3">
        <w:rPr>
          <w:rFonts w:cs="Times New Roman"/>
          <w:b/>
          <w:sz w:val="14"/>
          <w:highlight w:val="yellow"/>
        </w:rPr>
        <w:t xml:space="preserve"> </w:t>
      </w:r>
      <w:r w:rsidRPr="001E37D3">
        <w:rPr>
          <w:rFonts w:cs="Times New Roman"/>
          <w:b/>
          <w:highlight w:val="yellow"/>
          <w:u w:val="single"/>
        </w:rPr>
        <w:t>inevitably lead to violent conflicts</w:t>
      </w:r>
      <w:r w:rsidRPr="001E37D3">
        <w:rPr>
          <w:rFonts w:cs="Times New Roman"/>
          <w:b/>
          <w:sz w:val="14"/>
          <w:highlight w:val="yellow"/>
        </w:rPr>
        <w:t>."</w:t>
      </w:r>
    </w:p>
    <w:p w14:paraId="26823EEF" w14:textId="77777777" w:rsidR="00F118D5" w:rsidRPr="00146BBB" w:rsidRDefault="00F118D5" w:rsidP="00F118D5">
      <w:pPr>
        <w:pStyle w:val="Heading4"/>
        <w:rPr>
          <w:rFonts w:ascii="Calibri" w:hAnsi="Calibri"/>
          <w:b w:val="0"/>
          <w:color w:val="000000"/>
          <w:shd w:val="clear" w:color="auto" w:fill="FFFFFF"/>
        </w:rPr>
      </w:pPr>
      <w:r w:rsidRPr="00146BBB">
        <w:rPr>
          <w:rStyle w:val="Heading4Char"/>
          <w:rFonts w:ascii="Calibri" w:hAnsi="Calibri"/>
          <w:b/>
        </w:rPr>
        <w:t>B. Goes nuclear</w:t>
      </w:r>
    </w:p>
    <w:p w14:paraId="6DB522E0" w14:textId="77777777" w:rsidR="00F118D5" w:rsidRPr="00146BBB" w:rsidRDefault="00F118D5" w:rsidP="00F118D5">
      <w:pPr>
        <w:rPr>
          <w:rFonts w:cs="Times New Roman"/>
        </w:rPr>
      </w:pPr>
      <w:proofErr w:type="gramStart"/>
      <w:r w:rsidRPr="00146BBB">
        <w:rPr>
          <w:b/>
          <w:color w:val="000000"/>
          <w:shd w:val="clear" w:color="auto" w:fill="FFFFFF"/>
        </w:rPr>
        <w:t>Weiner 90</w:t>
      </w:r>
      <w:r w:rsidRPr="00146BBB">
        <w:rPr>
          <w:color w:val="000000"/>
          <w:sz w:val="16"/>
          <w:shd w:val="clear" w:color="auto" w:fill="FFFFFF"/>
        </w:rPr>
        <w:t xml:space="preserve"> (Jonathan- Professor of Molecular Biology at Princeton University, The next 100 years: shaping the fate of our living earth, p. 214)</w:t>
      </w:r>
      <w:r w:rsidRPr="00146BBB">
        <w:rPr>
          <w:color w:val="000000"/>
          <w:sz w:val="16"/>
          <w:shd w:val="clear" w:color="auto" w:fill="FFFFFF"/>
        </w:rPr>
        <w:br/>
        <w:t>If we do not destroy ourselves with the A-bomb and the H-bomb, then we may destroy ourselves with the C-bomb, the Change Bomb.</w:t>
      </w:r>
      <w:proofErr w:type="gramEnd"/>
      <w:r w:rsidRPr="00146BBB">
        <w:rPr>
          <w:color w:val="000000"/>
          <w:sz w:val="16"/>
          <w:shd w:val="clear" w:color="auto" w:fill="FFFFFF"/>
        </w:rPr>
        <w:t xml:space="preserve"> </w:t>
      </w:r>
      <w:r w:rsidRPr="00146BBB">
        <w:rPr>
          <w:b/>
          <w:color w:val="000000"/>
          <w:u w:val="single"/>
          <w:shd w:val="clear" w:color="auto" w:fill="FFFFFF"/>
        </w:rPr>
        <w:t xml:space="preserve">And </w:t>
      </w:r>
      <w:r w:rsidRPr="001E37D3">
        <w:rPr>
          <w:b/>
          <w:color w:val="000000"/>
          <w:highlight w:val="yellow"/>
          <w:u w:val="single"/>
          <w:shd w:val="clear" w:color="auto" w:fill="FFFFFF"/>
        </w:rPr>
        <w:t>in a world as interlinked as ours, one explosion may lead to the othe</w:t>
      </w:r>
      <w:r w:rsidRPr="00146BBB">
        <w:rPr>
          <w:b/>
          <w:color w:val="000000"/>
          <w:u w:val="single"/>
          <w:shd w:val="clear" w:color="auto" w:fill="FFFFFF"/>
        </w:rPr>
        <w:t>r</w:t>
      </w:r>
      <w:r w:rsidRPr="00146BBB">
        <w:rPr>
          <w:color w:val="000000"/>
          <w:sz w:val="16"/>
          <w:shd w:val="clear" w:color="auto" w:fill="FFFFFF"/>
        </w:rPr>
        <w:t xml:space="preserve">. Already in the Middle East, tram North Africa to the Persian Gulf and from the Nile to the Euphrates, </w:t>
      </w:r>
      <w:r w:rsidRPr="001E37D3">
        <w:rPr>
          <w:b/>
          <w:color w:val="000000"/>
          <w:highlight w:val="yellow"/>
          <w:u w:val="single"/>
          <w:shd w:val="clear" w:color="auto" w:fill="FFFFFF"/>
        </w:rPr>
        <w:t>tensions over dwindling water supplies and rising populations are reaching</w:t>
      </w:r>
      <w:r w:rsidRPr="00146BBB">
        <w:rPr>
          <w:b/>
          <w:color w:val="000000"/>
          <w:u w:val="single"/>
          <w:shd w:val="clear" w:color="auto" w:fill="FFFFFF"/>
        </w:rPr>
        <w:t xml:space="preserve"> what many experts describe as </w:t>
      </w:r>
      <w:r w:rsidRPr="001E37D3">
        <w:rPr>
          <w:b/>
          <w:color w:val="000000"/>
          <w:highlight w:val="yellow"/>
          <w:u w:val="single"/>
          <w:shd w:val="clear" w:color="auto" w:fill="FFFFFF"/>
        </w:rPr>
        <w:t>a flashpoint</w:t>
      </w:r>
      <w:r w:rsidRPr="001E37D3">
        <w:rPr>
          <w:color w:val="000000"/>
          <w:sz w:val="16"/>
          <w:highlight w:val="yellow"/>
          <w:shd w:val="clear" w:color="auto" w:fill="FFFFFF"/>
        </w:rPr>
        <w:t xml:space="preserve"> </w:t>
      </w:r>
      <w:r w:rsidRPr="001E37D3">
        <w:rPr>
          <w:b/>
          <w:color w:val="000000"/>
          <w:highlight w:val="yellow"/>
          <w:u w:val="single"/>
          <w:shd w:val="clear" w:color="auto" w:fill="FFFFFF"/>
        </w:rPr>
        <w:t>A climate shift in that single battle</w:t>
      </w:r>
      <w:r w:rsidRPr="00146BBB">
        <w:rPr>
          <w:b/>
          <w:color w:val="000000"/>
          <w:u w:val="single"/>
          <w:shd w:val="clear" w:color="auto" w:fill="FFFFFF"/>
        </w:rPr>
        <w:t xml:space="preserve">-scarred nexus </w:t>
      </w:r>
      <w:r w:rsidRPr="001E37D3">
        <w:rPr>
          <w:b/>
          <w:color w:val="000000"/>
          <w:highlight w:val="yellow"/>
          <w:u w:val="single"/>
          <w:shd w:val="clear" w:color="auto" w:fill="FFFFFF"/>
        </w:rPr>
        <w:t xml:space="preserve">might trigger international tensions that will unleash some at the </w:t>
      </w:r>
      <w:r w:rsidRPr="001E37D3">
        <w:rPr>
          <w:rStyle w:val="Emphasis"/>
          <w:highlight w:val="yellow"/>
        </w:rPr>
        <w:t>60.000 nuclear warheads</w:t>
      </w:r>
      <w:r w:rsidRPr="00146BBB">
        <w:rPr>
          <w:color w:val="000000"/>
          <w:sz w:val="16"/>
          <w:shd w:val="clear" w:color="auto" w:fill="FFFFFF"/>
        </w:rPr>
        <w:t xml:space="preserve"> the world has stockpiled since Trinity.</w:t>
      </w:r>
    </w:p>
    <w:p w14:paraId="5907D339" w14:textId="77777777" w:rsidR="00F118D5" w:rsidRPr="00146BBB" w:rsidRDefault="00F118D5" w:rsidP="00F118D5">
      <w:pPr>
        <w:pStyle w:val="Heading3"/>
        <w:rPr>
          <w:rFonts w:ascii="Calibri" w:hAnsi="Calibri" w:cs="Times New Roman"/>
        </w:rPr>
      </w:pPr>
      <w:r w:rsidRPr="00146BBB">
        <w:rPr>
          <w:rFonts w:ascii="Calibri" w:hAnsi="Calibri" w:cs="Times New Roman"/>
        </w:rPr>
        <w:t>Water Wars Add-On – Population Growth/Climate Change Leads to Water Scarcity</w:t>
      </w:r>
    </w:p>
    <w:p w14:paraId="4DB19CCA" w14:textId="48AE4297" w:rsidR="00805E90" w:rsidRPr="00805E90" w:rsidRDefault="00805E90" w:rsidP="00F118D5">
      <w:pPr>
        <w:pStyle w:val="Heading4"/>
        <w:rPr>
          <w:rFonts w:ascii="Calibri" w:hAnsi="Calibri"/>
        </w:rPr>
      </w:pPr>
      <w:r>
        <w:rPr>
          <w:rFonts w:ascii="Calibri" w:hAnsi="Calibri" w:cs="Times New Roman"/>
        </w:rPr>
        <w:t xml:space="preserve">Extend DW 12 - </w:t>
      </w:r>
      <w:r w:rsidRPr="00146BBB">
        <w:rPr>
          <w:rFonts w:ascii="Calibri" w:hAnsi="Calibri"/>
        </w:rPr>
        <w:t>Population growth leads to violent conflicts over water</w:t>
      </w:r>
      <w:r>
        <w:rPr>
          <w:rFonts w:ascii="Calibri" w:hAnsi="Calibri"/>
        </w:rPr>
        <w:t xml:space="preserve"> – it threatens political stability and economic development</w:t>
      </w:r>
    </w:p>
    <w:p w14:paraId="1C3F289F" w14:textId="77777777" w:rsidR="00F118D5" w:rsidRPr="00146BBB" w:rsidRDefault="00F118D5" w:rsidP="00F118D5">
      <w:pPr>
        <w:pStyle w:val="Heading4"/>
        <w:rPr>
          <w:rFonts w:ascii="Calibri" w:hAnsi="Calibri" w:cs="Times New Roman"/>
        </w:rPr>
      </w:pPr>
      <w:r w:rsidRPr="00146BBB">
        <w:rPr>
          <w:rFonts w:ascii="Calibri" w:hAnsi="Calibri" w:cs="Times New Roman"/>
        </w:rPr>
        <w:t>Population growth fuels climate change - causes water scarcity – prefer our evidence – it cites impact models</w:t>
      </w:r>
    </w:p>
    <w:p w14:paraId="3E06195A" w14:textId="77777777" w:rsidR="00F118D5" w:rsidRPr="00146BBB" w:rsidRDefault="00F118D5" w:rsidP="00F118D5">
      <w:pPr>
        <w:pStyle w:val="NoSpacing"/>
        <w:rPr>
          <w:rFonts w:ascii="Calibri" w:hAnsi="Calibri" w:cs="Times New Roman"/>
          <w:sz w:val="16"/>
          <w:szCs w:val="16"/>
        </w:rPr>
      </w:pPr>
      <w:r w:rsidRPr="00146BBB">
        <w:rPr>
          <w:rFonts w:ascii="Calibri" w:hAnsi="Calibri" w:cs="Times New Roman"/>
          <w:b/>
          <w:sz w:val="26"/>
          <w:szCs w:val="26"/>
        </w:rPr>
        <w:t xml:space="preserve">PIK, 13 </w:t>
      </w:r>
      <w:r w:rsidRPr="00146BBB">
        <w:rPr>
          <w:rFonts w:ascii="Calibri" w:hAnsi="Calibri" w:cs="Times New Roman"/>
          <w:sz w:val="16"/>
          <w:szCs w:val="16"/>
        </w:rPr>
        <w:t>(Potsdam Institute for Climate Impact Research (PIK), “Climate change puts 40% more people at risk of absolute water scarcity, study says,” Science Daily, December 16, 2013</w:t>
      </w:r>
      <w:r w:rsidRPr="00146BBB">
        <w:rPr>
          <w:rFonts w:ascii="Calibri" w:hAnsi="Calibri" w:cs="Times New Roman"/>
        </w:rPr>
        <w:t xml:space="preserve"> </w:t>
      </w:r>
      <w:r w:rsidRPr="00146BBB">
        <w:rPr>
          <w:rFonts w:ascii="Calibri" w:hAnsi="Calibri" w:cs="Times New Roman"/>
          <w:sz w:val="16"/>
          <w:szCs w:val="16"/>
        </w:rPr>
        <w:t>http://www.sciencedaily.com/releases/2013/12/</w:t>
      </w:r>
      <w:proofErr w:type="gramStart"/>
      <w:r w:rsidRPr="00146BBB">
        <w:rPr>
          <w:rFonts w:ascii="Calibri" w:hAnsi="Calibri" w:cs="Times New Roman"/>
          <w:sz w:val="16"/>
          <w:szCs w:val="16"/>
        </w:rPr>
        <w:t>131216154853.htm )</w:t>
      </w:r>
      <w:proofErr w:type="gramEnd"/>
    </w:p>
    <w:p w14:paraId="0B077760" w14:textId="77777777" w:rsidR="00F118D5" w:rsidRDefault="00F118D5" w:rsidP="00F118D5">
      <w:pPr>
        <w:pStyle w:val="NoSpacing"/>
        <w:rPr>
          <w:rFonts w:ascii="Calibri" w:hAnsi="Calibri" w:cs="Times New Roman"/>
          <w:sz w:val="16"/>
          <w:szCs w:val="16"/>
        </w:rPr>
      </w:pPr>
      <w:proofErr w:type="gramStart"/>
      <w:r w:rsidRPr="00146BBB">
        <w:rPr>
          <w:rFonts w:ascii="Calibri" w:hAnsi="Calibri" w:cs="Times New Roman"/>
          <w:b/>
          <w:u w:val="single"/>
        </w:rPr>
        <w:t>Water scarcity impacts people's lives in many countries</w:t>
      </w:r>
      <w:r w:rsidRPr="00146BBB">
        <w:rPr>
          <w:rFonts w:ascii="Calibri" w:hAnsi="Calibri" w:cs="Times New Roman"/>
          <w:sz w:val="16"/>
          <w:szCs w:val="16"/>
        </w:rPr>
        <w:t xml:space="preserve"> already today.</w:t>
      </w:r>
      <w:proofErr w:type="gramEnd"/>
      <w:r w:rsidRPr="00146BBB">
        <w:rPr>
          <w:rFonts w:ascii="Calibri" w:hAnsi="Calibri" w:cs="Times New Roman"/>
          <w:sz w:val="16"/>
          <w:szCs w:val="16"/>
        </w:rPr>
        <w:t xml:space="preserve"> </w:t>
      </w:r>
      <w:r w:rsidRPr="00146BBB">
        <w:rPr>
          <w:rFonts w:ascii="Calibri" w:hAnsi="Calibri" w:cs="Times New Roman"/>
          <w:b/>
          <w:u w:val="single"/>
        </w:rPr>
        <w:t>Future population growth will increase the demand for freshwater even further.</w:t>
      </w:r>
      <w:r w:rsidRPr="00146BBB">
        <w:rPr>
          <w:rFonts w:ascii="Calibri" w:hAnsi="Calibri" w:cs="Times New Roman"/>
          <w:sz w:val="16"/>
          <w:szCs w:val="16"/>
        </w:rPr>
        <w:t xml:space="preserve"> Yet in addition to this, on the supply side, </w:t>
      </w:r>
      <w:r w:rsidRPr="00146BBB">
        <w:rPr>
          <w:rFonts w:ascii="Calibri" w:hAnsi="Calibri" w:cs="Times New Roman"/>
          <w:u w:val="single"/>
        </w:rPr>
        <w:t xml:space="preserve">water resources will be affected by projected changes in rainfall and evaporation. Climate change due to unabated greenhouse-gas emissions within our century is likely to put </w:t>
      </w:r>
      <w:r w:rsidRPr="00146BBB">
        <w:rPr>
          <w:rFonts w:ascii="Calibri" w:hAnsi="Calibri" w:cs="Times New Roman"/>
          <w:b/>
          <w:u w:val="single"/>
        </w:rPr>
        <w:t>40 percent more</w:t>
      </w:r>
      <w:r w:rsidRPr="00146BBB">
        <w:rPr>
          <w:rFonts w:ascii="Calibri" w:hAnsi="Calibri" w:cs="Times New Roman"/>
          <w:u w:val="single"/>
        </w:rPr>
        <w:t xml:space="preserve"> people at risk of absolute water scarcity</w:t>
      </w:r>
      <w:r w:rsidRPr="00146BBB">
        <w:rPr>
          <w:rFonts w:ascii="Calibri" w:hAnsi="Calibri" w:cs="Times New Roman"/>
          <w:sz w:val="16"/>
          <w:szCs w:val="16"/>
        </w:rPr>
        <w:t xml:space="preserve"> than would be without climate change, a new study shows </w:t>
      </w:r>
      <w:r w:rsidRPr="00146BBB">
        <w:rPr>
          <w:rFonts w:ascii="Calibri" w:hAnsi="Calibri" w:cs="Times New Roman"/>
          <w:u w:val="single"/>
        </w:rPr>
        <w:t xml:space="preserve">by using an </w:t>
      </w:r>
      <w:r w:rsidRPr="00146BBB">
        <w:rPr>
          <w:rFonts w:ascii="Calibri" w:hAnsi="Calibri" w:cs="Times New Roman"/>
          <w:b/>
          <w:u w:val="single"/>
        </w:rPr>
        <w:t>unprecedented number of impact models</w:t>
      </w:r>
      <w:r w:rsidRPr="00146BBB">
        <w:rPr>
          <w:rFonts w:ascii="Calibri" w:hAnsi="Calibri" w:cs="Times New Roman"/>
          <w:u w:val="single"/>
        </w:rPr>
        <w:t>.</w:t>
      </w:r>
      <w:r w:rsidRPr="00146BBB">
        <w:rPr>
          <w:rFonts w:ascii="Calibri" w:hAnsi="Calibri" w:cs="Times New Roman"/>
          <w:sz w:val="16"/>
          <w:szCs w:val="16"/>
        </w:rPr>
        <w:t xml:space="preserve"> The analysis is to be published in a special issue of the Proceedings of the National Academy of Sciences that assembles first results of the Inter-Sectoral Impact Model Intercomparison Project (ISI-MIP), a unique community-driven effort to bring research on climate change impacts to a new level</w:t>
      </w:r>
      <w:proofErr w:type="gramStart"/>
      <w:r w:rsidRPr="00146BBB">
        <w:rPr>
          <w:rFonts w:ascii="Calibri" w:hAnsi="Calibri" w:cs="Times New Roman"/>
          <w:sz w:val="16"/>
          <w:szCs w:val="16"/>
        </w:rPr>
        <w:t>.</w:t>
      </w:r>
      <w:r w:rsidRPr="00146BBB">
        <w:rPr>
          <w:rFonts w:ascii="Calibri" w:hAnsi="Calibri" w:cs="Times New Roman"/>
          <w:sz w:val="12"/>
          <w:szCs w:val="16"/>
        </w:rPr>
        <w:t>¶</w:t>
      </w:r>
      <w:proofErr w:type="gramEnd"/>
      <w:r w:rsidRPr="00146BBB">
        <w:rPr>
          <w:rFonts w:ascii="Calibri" w:hAnsi="Calibri" w:cs="Times New Roman"/>
          <w:sz w:val="12"/>
          <w:szCs w:val="16"/>
        </w:rPr>
        <w:t xml:space="preserve"> </w:t>
      </w:r>
      <w:r w:rsidRPr="00146BBB">
        <w:rPr>
          <w:rFonts w:ascii="Calibri" w:hAnsi="Calibri" w:cs="Times New Roman"/>
          <w:u w:val="single"/>
        </w:rPr>
        <w:t xml:space="preserve">"The steepest increase of global water scarcity might happen between </w:t>
      </w:r>
      <w:r w:rsidRPr="00146BBB">
        <w:rPr>
          <w:rFonts w:ascii="Calibri" w:hAnsi="Calibri" w:cs="Times New Roman"/>
          <w:b/>
          <w:u w:val="single"/>
        </w:rPr>
        <w:t xml:space="preserve">2 and 3 degrees </w:t>
      </w:r>
      <w:r w:rsidRPr="00146BBB">
        <w:rPr>
          <w:rFonts w:ascii="Calibri" w:hAnsi="Calibri" w:cs="Times New Roman"/>
          <w:u w:val="single"/>
        </w:rPr>
        <w:t>global warming above pre-industrial levels, and this is something to be experienced within the next few decades unless emissions get cut soon</w:t>
      </w:r>
      <w:r w:rsidRPr="00146BBB">
        <w:rPr>
          <w:rFonts w:ascii="Calibri" w:hAnsi="Calibri" w:cs="Times New Roman"/>
          <w:sz w:val="16"/>
          <w:szCs w:val="16"/>
        </w:rPr>
        <w:t xml:space="preserve">," says lead-author Jacob Schewe of the Potsdam Institute for Climate Impact Research. "It is well-known that water scarcity increases, but our study is the first to quantify the relative share that climate change has in that, compared to -- and adding to -- </w:t>
      </w:r>
      <w:r w:rsidRPr="00146BBB">
        <w:rPr>
          <w:rFonts w:ascii="Calibri" w:hAnsi="Calibri" w:cs="Times New Roman"/>
          <w:u w:val="single"/>
        </w:rPr>
        <w:t xml:space="preserve">the increase that is simply due to </w:t>
      </w:r>
      <w:r w:rsidRPr="00146BBB">
        <w:rPr>
          <w:rFonts w:ascii="Calibri" w:hAnsi="Calibri" w:cs="Times New Roman"/>
          <w:b/>
          <w:u w:val="single"/>
        </w:rPr>
        <w:t>population growth</w:t>
      </w:r>
      <w:r w:rsidRPr="00146BBB">
        <w:rPr>
          <w:rFonts w:ascii="Calibri" w:hAnsi="Calibri" w:cs="Times New Roman"/>
          <w:sz w:val="16"/>
          <w:szCs w:val="16"/>
        </w:rPr>
        <w:t xml:space="preserve">." From China to the US: Huge regional differences of future water availability Today, </w:t>
      </w:r>
      <w:r w:rsidRPr="00146BBB">
        <w:rPr>
          <w:rFonts w:ascii="Calibri" w:hAnsi="Calibri" w:cs="Times New Roman"/>
          <w:u w:val="single"/>
        </w:rPr>
        <w:t xml:space="preserve">between one and two people out of a hundred live in countries with absolute water scarcity. Population growth and climate change combined would increase this to about </w:t>
      </w:r>
      <w:r w:rsidRPr="00146BBB">
        <w:rPr>
          <w:rFonts w:ascii="Calibri" w:hAnsi="Calibri" w:cs="Times New Roman"/>
          <w:b/>
          <w:u w:val="single"/>
        </w:rPr>
        <w:t>ten in a hundred</w:t>
      </w:r>
      <w:r w:rsidRPr="00146BBB">
        <w:rPr>
          <w:rFonts w:ascii="Calibri" w:hAnsi="Calibri" w:cs="Times New Roman"/>
          <w:u w:val="single"/>
        </w:rPr>
        <w:t xml:space="preserve"> at roughly 3 degrees global warming.</w:t>
      </w:r>
      <w:r w:rsidRPr="00146BBB">
        <w:rPr>
          <w:rFonts w:ascii="Calibri" w:hAnsi="Calibri" w:cs="Times New Roman"/>
          <w:sz w:val="16"/>
          <w:szCs w:val="16"/>
        </w:rPr>
        <w:t xml:space="preserve"> Absolute water scarcity is defined as less than 500 cubic meters available per year and person -- a level requiring extremely efficient water use techniques and management in order to be sufficient, which in many countries are not in place. For a comparison, the global average water consumption per person and year is roughly 1200 cubic meters, and significantly more in many industrialized countries.</w:t>
      </w:r>
    </w:p>
    <w:p w14:paraId="06012327" w14:textId="77777777" w:rsidR="00805E90" w:rsidRPr="00E81C3B" w:rsidRDefault="00805E90" w:rsidP="00805E90">
      <w:pPr>
        <w:pStyle w:val="Heading4"/>
      </w:pPr>
      <w:r w:rsidRPr="00E81C3B">
        <w:t>The water supply cannot support the exploding population</w:t>
      </w:r>
    </w:p>
    <w:p w14:paraId="61A811E3" w14:textId="724ECBEA" w:rsidR="00805E90" w:rsidRPr="00805E90" w:rsidRDefault="00805E90" w:rsidP="00805E90">
      <w:pPr>
        <w:rPr>
          <w:rFonts w:ascii="Arial" w:hAnsi="Arial" w:cs="Arial"/>
          <w:color w:val="333333"/>
          <w:sz w:val="15"/>
          <w:szCs w:val="15"/>
          <w:shd w:val="clear" w:color="auto" w:fill="FFFFFF"/>
        </w:rPr>
      </w:pPr>
      <w:r>
        <w:rPr>
          <w:rFonts w:ascii="Arial" w:hAnsi="Arial" w:cs="Arial"/>
          <w:b/>
          <w:sz w:val="26"/>
          <w:szCs w:val="26"/>
        </w:rPr>
        <w:t xml:space="preserve">Birara </w:t>
      </w:r>
      <w:r w:rsidRPr="00E81C3B">
        <w:rPr>
          <w:rFonts w:ascii="Arial" w:hAnsi="Arial" w:cs="Arial"/>
          <w:b/>
          <w:sz w:val="26"/>
          <w:szCs w:val="26"/>
        </w:rPr>
        <w:t>11</w:t>
      </w:r>
      <w:r>
        <w:rPr>
          <w:rFonts w:ascii="Arial" w:hAnsi="Arial" w:cs="Arial"/>
          <w:b/>
          <w:sz w:val="26"/>
          <w:szCs w:val="26"/>
        </w:rPr>
        <w:t xml:space="preserve"> </w:t>
      </w:r>
      <w:r w:rsidRPr="00E81C3B">
        <w:rPr>
          <w:rFonts w:ascii="Arial" w:hAnsi="Arial" w:cs="Arial"/>
          <w:sz w:val="16"/>
          <w:szCs w:val="16"/>
        </w:rPr>
        <w:t xml:space="preserve">Aklog </w:t>
      </w:r>
      <w:proofErr w:type="gramStart"/>
      <w:r w:rsidRPr="00E81C3B">
        <w:rPr>
          <w:rFonts w:ascii="Arial" w:hAnsi="Arial" w:cs="Arial"/>
          <w:sz w:val="16"/>
          <w:szCs w:val="16"/>
        </w:rPr>
        <w:t>Birara ,</w:t>
      </w:r>
      <w:proofErr w:type="gramEnd"/>
      <w:r w:rsidRPr="00E81C3B">
        <w:rPr>
          <w:rFonts w:ascii="Arial" w:hAnsi="Arial" w:cs="Arial"/>
          <w:sz w:val="16"/>
          <w:szCs w:val="16"/>
        </w:rPr>
        <w:t xml:space="preserve"> Former World Bank economist and author of "Ethiopia: The Great Land Giveaway," “Problem: Water,” </w:t>
      </w:r>
      <w:r w:rsidRPr="00E81C3B">
        <w:rPr>
          <w:rFonts w:ascii="Arial" w:hAnsi="Arial" w:cs="Arial"/>
          <w:bCs/>
          <w:color w:val="333333"/>
          <w:sz w:val="16"/>
          <w:szCs w:val="23"/>
          <w:bdr w:val="none" w:sz="0" w:space="0" w:color="auto" w:frame="1"/>
          <w:shd w:val="clear" w:color="auto" w:fill="FFFFFF"/>
        </w:rPr>
        <w:t>MSNBC</w:t>
      </w:r>
      <w:r w:rsidRPr="00E81C3B">
        <w:rPr>
          <w:rFonts w:ascii="Arial" w:hAnsi="Arial" w:cs="Arial"/>
          <w:b/>
          <w:bCs/>
          <w:color w:val="333333"/>
          <w:sz w:val="16"/>
          <w:szCs w:val="23"/>
          <w:bdr w:val="none" w:sz="0" w:space="0" w:color="auto" w:frame="1"/>
          <w:shd w:val="clear" w:color="auto" w:fill="FFFFFF"/>
        </w:rPr>
        <w:t xml:space="preserve">, </w:t>
      </w:r>
      <w:r w:rsidRPr="00E81C3B">
        <w:rPr>
          <w:rFonts w:ascii="Arial" w:hAnsi="Arial" w:cs="Arial"/>
          <w:color w:val="333333"/>
          <w:sz w:val="15"/>
          <w:szCs w:val="15"/>
          <w:shd w:val="clear" w:color="auto" w:fill="FFFFFF"/>
        </w:rPr>
        <w:t xml:space="preserve">10/26/2011, </w:t>
      </w:r>
      <w:r w:rsidRPr="00805E90">
        <w:rPr>
          <w:rFonts w:ascii="Arial" w:hAnsi="Arial" w:cs="Arial"/>
          <w:sz w:val="15"/>
          <w:szCs w:val="15"/>
          <w:shd w:val="clear" w:color="auto" w:fill="FFFFFF"/>
        </w:rPr>
        <w:t>http://www.nbcnews.com/id/44990504/ns/us_news-life/t/seven-big-problems-billion-people/#.U8UiFvldVx5</w:t>
      </w:r>
      <w:r w:rsidRPr="00E81C3B">
        <w:rPr>
          <w:rFonts w:ascii="Arial" w:hAnsi="Arial" w:cs="Arial"/>
          <w:color w:val="333333"/>
          <w:sz w:val="15"/>
          <w:szCs w:val="15"/>
          <w:shd w:val="clear" w:color="auto" w:fill="FFFFFF"/>
        </w:rPr>
        <w:t>)</w:t>
      </w:r>
      <w:r w:rsidRPr="00E81C3B">
        <w:rPr>
          <w:rFonts w:ascii="Arial" w:hAnsi="Arial" w:cs="Arial"/>
          <w:sz w:val="16"/>
          <w:szCs w:val="16"/>
        </w:rPr>
        <w:t xml:space="preserve"> </w:t>
      </w:r>
    </w:p>
    <w:p w14:paraId="07C31007" w14:textId="77777777" w:rsidR="00805E90" w:rsidRPr="00E81C3B" w:rsidRDefault="00805E90" w:rsidP="00805E90">
      <w:pPr>
        <w:rPr>
          <w:rFonts w:ascii="Arial" w:hAnsi="Arial" w:cs="Arial"/>
          <w:b/>
        </w:rPr>
      </w:pPr>
      <w:r w:rsidRPr="00E81C3B">
        <w:rPr>
          <w:rFonts w:ascii="Arial" w:hAnsi="Arial" w:cs="Arial"/>
          <w:sz w:val="16"/>
          <w:szCs w:val="16"/>
        </w:rPr>
        <w:t xml:space="preserve">I believe that </w:t>
      </w:r>
      <w:r w:rsidRPr="00E81C3B">
        <w:rPr>
          <w:rFonts w:ascii="Arial" w:hAnsi="Arial" w:cs="Arial"/>
          <w:u w:val="single"/>
        </w:rPr>
        <w:t>rapid population growth</w:t>
      </w:r>
      <w:r w:rsidRPr="00E81C3B">
        <w:rPr>
          <w:rFonts w:ascii="Arial" w:hAnsi="Arial" w:cs="Arial"/>
          <w:sz w:val="16"/>
          <w:szCs w:val="16"/>
        </w:rPr>
        <w:t xml:space="preserve"> in many poorer countries in South </w:t>
      </w:r>
      <w:proofErr w:type="gramStart"/>
      <w:r w:rsidRPr="00E81C3B">
        <w:rPr>
          <w:rFonts w:ascii="Arial" w:hAnsi="Arial" w:cs="Arial"/>
          <w:sz w:val="16"/>
          <w:szCs w:val="16"/>
        </w:rPr>
        <w:t>Asia,</w:t>
      </w:r>
      <w:proofErr w:type="gramEnd"/>
      <w:r w:rsidRPr="00E81C3B">
        <w:rPr>
          <w:rFonts w:ascii="Arial" w:hAnsi="Arial" w:cs="Arial"/>
          <w:sz w:val="16"/>
          <w:szCs w:val="16"/>
        </w:rPr>
        <w:t xml:space="preserve"> almost all of Africa and Central America </w:t>
      </w:r>
      <w:r w:rsidRPr="00E81C3B">
        <w:rPr>
          <w:rFonts w:ascii="Arial" w:hAnsi="Arial" w:cs="Arial"/>
          <w:u w:val="single"/>
        </w:rPr>
        <w:t xml:space="preserve">is a time bomb. Just take Ethiopia, one of the most emergency food aid countries in the world. Its population today is </w:t>
      </w:r>
      <w:r w:rsidRPr="00E81C3B">
        <w:rPr>
          <w:rFonts w:ascii="Arial" w:hAnsi="Arial" w:cs="Arial"/>
          <w:b/>
          <w:u w:val="single"/>
        </w:rPr>
        <w:t>90 million</w:t>
      </w:r>
      <w:r w:rsidRPr="00E81C3B">
        <w:rPr>
          <w:rFonts w:ascii="Arial" w:hAnsi="Arial" w:cs="Arial"/>
          <w:u w:val="single"/>
        </w:rPr>
        <w:t xml:space="preserve"> and is projected to grow to </w:t>
      </w:r>
      <w:r w:rsidRPr="00E81C3B">
        <w:rPr>
          <w:rFonts w:ascii="Arial" w:hAnsi="Arial" w:cs="Arial"/>
          <w:b/>
          <w:u w:val="single"/>
        </w:rPr>
        <w:t>278 million</w:t>
      </w:r>
      <w:r w:rsidRPr="00E81C3B">
        <w:rPr>
          <w:rFonts w:ascii="Arial" w:hAnsi="Arial" w:cs="Arial"/>
          <w:u w:val="single"/>
        </w:rPr>
        <w:t xml:space="preserve"> by 2050. </w:t>
      </w:r>
      <w:r w:rsidRPr="00E81C3B">
        <w:rPr>
          <w:rFonts w:ascii="Arial" w:hAnsi="Arial" w:cs="Arial"/>
          <w:sz w:val="16"/>
          <w:szCs w:val="16"/>
        </w:rPr>
        <w:t xml:space="preserve">One least-understood problem about such insane </w:t>
      </w:r>
      <w:r w:rsidRPr="00A2590F">
        <w:rPr>
          <w:rFonts w:ascii="Arial" w:hAnsi="Arial" w:cs="Arial"/>
          <w:sz w:val="24"/>
          <w:u w:val="single"/>
        </w:rPr>
        <w:t>growth is the potential</w:t>
      </w:r>
      <w:r w:rsidRPr="00E81C3B">
        <w:rPr>
          <w:rFonts w:ascii="Arial" w:hAnsi="Arial" w:cs="Arial"/>
          <w:sz w:val="16"/>
          <w:szCs w:val="16"/>
        </w:rPr>
        <w:t xml:space="preserve"> </w:t>
      </w:r>
      <w:r w:rsidRPr="00E81C3B">
        <w:rPr>
          <w:rFonts w:ascii="Arial" w:hAnsi="Arial" w:cs="Arial"/>
          <w:u w:val="single"/>
        </w:rPr>
        <w:t xml:space="preserve">for regional wars to control water resources, for example, war between Egypt and Ethiopia. This will lead to intracountry and regional instability that will in turn </w:t>
      </w:r>
      <w:r w:rsidRPr="00E81C3B">
        <w:rPr>
          <w:rFonts w:ascii="Arial" w:hAnsi="Arial" w:cs="Arial"/>
          <w:b/>
          <w:u w:val="single"/>
        </w:rPr>
        <w:t>reinforce extremist</w:t>
      </w:r>
      <w:r w:rsidRPr="00E81C3B">
        <w:rPr>
          <w:rFonts w:ascii="Arial" w:hAnsi="Arial" w:cs="Arial"/>
          <w:u w:val="single"/>
        </w:rPr>
        <w:t xml:space="preserve"> forces and perpetuate poverty and lack of security. Poor and </w:t>
      </w:r>
      <w:r w:rsidRPr="00E81C3B">
        <w:rPr>
          <w:rFonts w:ascii="Arial" w:hAnsi="Arial" w:cs="Arial"/>
          <w:b/>
          <w:u w:val="single"/>
        </w:rPr>
        <w:t>repressive</w:t>
      </w:r>
      <w:r w:rsidRPr="00E81C3B">
        <w:rPr>
          <w:rFonts w:ascii="Arial" w:hAnsi="Arial" w:cs="Arial"/>
          <w:u w:val="single"/>
        </w:rPr>
        <w:t xml:space="preserve"> governance in the region and in others aggravates both </w:t>
      </w:r>
      <w:r w:rsidRPr="00E81C3B">
        <w:rPr>
          <w:rFonts w:ascii="Arial" w:hAnsi="Arial" w:cs="Arial"/>
          <w:b/>
          <w:u w:val="single"/>
        </w:rPr>
        <w:t>insecurity and poverty</w:t>
      </w:r>
      <w:r w:rsidRPr="00E81C3B">
        <w:rPr>
          <w:rFonts w:ascii="Arial" w:hAnsi="Arial" w:cs="Arial"/>
          <w:b/>
        </w:rPr>
        <w:t>.</w:t>
      </w:r>
    </w:p>
    <w:p w14:paraId="25FD6B11" w14:textId="77777777" w:rsidR="00805E90" w:rsidRPr="00146BBB" w:rsidRDefault="00805E90" w:rsidP="00F118D5">
      <w:pPr>
        <w:pStyle w:val="NoSpacing"/>
        <w:rPr>
          <w:rFonts w:ascii="Calibri" w:hAnsi="Calibri" w:cs="Times New Roman"/>
          <w:sz w:val="16"/>
          <w:szCs w:val="16"/>
        </w:rPr>
      </w:pPr>
    </w:p>
    <w:p w14:paraId="1E5731AA" w14:textId="387B6402" w:rsidR="00FF705B" w:rsidRPr="00146BBB" w:rsidRDefault="008B5FCE" w:rsidP="00FF705B">
      <w:pPr>
        <w:pStyle w:val="Heading2"/>
        <w:rPr>
          <w:rFonts w:ascii="Calibri" w:hAnsi="Calibri" w:cs="Times New Roman"/>
        </w:rPr>
      </w:pPr>
      <w:r w:rsidRPr="00146BBB">
        <w:rPr>
          <w:rFonts w:ascii="Calibri" w:hAnsi="Calibri" w:cs="Times New Roman"/>
        </w:rPr>
        <w:t>Port Security</w:t>
      </w:r>
      <w:r w:rsidR="00FF705B" w:rsidRPr="00146BBB">
        <w:rPr>
          <w:rFonts w:ascii="Calibri" w:hAnsi="Calibri" w:cs="Times New Roman"/>
        </w:rPr>
        <w:t xml:space="preserve"> Add-Ons</w:t>
      </w:r>
    </w:p>
    <w:p w14:paraId="37085F09" w14:textId="5732B6B5" w:rsidR="00691D74" w:rsidRPr="00146BBB" w:rsidRDefault="00691D74" w:rsidP="00691D74">
      <w:pPr>
        <w:pStyle w:val="Heading3"/>
        <w:rPr>
          <w:rFonts w:ascii="Calibri" w:hAnsi="Calibri" w:cs="Times New Roman"/>
        </w:rPr>
      </w:pPr>
      <w:r w:rsidRPr="00146BBB">
        <w:rPr>
          <w:rFonts w:ascii="Calibri" w:hAnsi="Calibri" w:cs="Times New Roman"/>
        </w:rPr>
        <w:t>Organized Crime Add-On</w:t>
      </w:r>
    </w:p>
    <w:p w14:paraId="21D9AA6C" w14:textId="77777777" w:rsidR="00FF705B" w:rsidRPr="00146BBB" w:rsidRDefault="00FF705B" w:rsidP="00FF705B">
      <w:pPr>
        <w:pStyle w:val="Heading4"/>
        <w:rPr>
          <w:rFonts w:ascii="Calibri" w:hAnsi="Calibri" w:cs="Times New Roman"/>
        </w:rPr>
      </w:pPr>
      <w:r w:rsidRPr="00146BBB">
        <w:rPr>
          <w:rFonts w:ascii="Calibri" w:hAnsi="Calibri" w:cs="Times New Roman"/>
        </w:rPr>
        <w:t>A. Container vulnerabilities are critical sources of income for organized crime</w:t>
      </w:r>
    </w:p>
    <w:p w14:paraId="366BBDF6" w14:textId="77777777" w:rsidR="00FF705B" w:rsidRPr="00146BBB" w:rsidRDefault="00FF705B" w:rsidP="00FF705B">
      <w:pPr>
        <w:rPr>
          <w:rFonts w:cs="Times New Roman"/>
        </w:rPr>
      </w:pPr>
      <w:r w:rsidRPr="00146BBB">
        <w:rPr>
          <w:rStyle w:val="StyleStyleBold12pt"/>
          <w:rFonts w:cs="Times New Roman"/>
        </w:rPr>
        <w:t>Global Security</w:t>
      </w:r>
      <w:r w:rsidRPr="00146BBB">
        <w:rPr>
          <w:rFonts w:cs="Times New Roman"/>
        </w:rPr>
        <w:t xml:space="preserve"> </w:t>
      </w:r>
      <w:r w:rsidRPr="00146BBB">
        <w:rPr>
          <w:rStyle w:val="StyleStyleBold12pt"/>
          <w:rFonts w:cs="Times New Roman"/>
        </w:rPr>
        <w:t>11</w:t>
      </w:r>
      <w:r w:rsidRPr="00146BBB">
        <w:rPr>
          <w:rFonts w:cs="Times New Roman"/>
        </w:rPr>
        <w:t xml:space="preserve"> (“Port Security Systems,” 7-13-2011, http://www.globalsecurity.org/security/systems/ports.htm)</w:t>
      </w:r>
    </w:p>
    <w:p w14:paraId="5E636034" w14:textId="77777777" w:rsidR="00FF705B" w:rsidRPr="00146BBB" w:rsidRDefault="00FF705B" w:rsidP="00FF705B">
      <w:pPr>
        <w:rPr>
          <w:rFonts w:cs="Times New Roman"/>
          <w:sz w:val="16"/>
        </w:rPr>
      </w:pPr>
      <w:r w:rsidRPr="00146BBB">
        <w:rPr>
          <w:rStyle w:val="StyleBoldUnderline"/>
          <w:rFonts w:cs="Times New Roman"/>
        </w:rPr>
        <w:t>When</w:t>
      </w:r>
      <w:r w:rsidRPr="00146BBB">
        <w:rPr>
          <w:rFonts w:cs="Times New Roman"/>
          <w:sz w:val="16"/>
        </w:rPr>
        <w:t xml:space="preserve"> first </w:t>
      </w:r>
      <w:r w:rsidRPr="00146BBB">
        <w:rPr>
          <w:rStyle w:val="StyleBoldUnderline"/>
          <w:rFonts w:cs="Times New Roman"/>
        </w:rPr>
        <w:t>introduced, containers successfully reduced pilferage</w:t>
      </w:r>
      <w:r w:rsidRPr="00146BBB">
        <w:rPr>
          <w:rFonts w:cs="Times New Roman"/>
          <w:u w:val="single"/>
        </w:rPr>
        <w:t>.</w:t>
      </w:r>
      <w:r w:rsidRPr="00146BBB">
        <w:rPr>
          <w:rStyle w:val="StyleBoldUnderline"/>
          <w:rFonts w:cs="Times New Roman"/>
        </w:rPr>
        <w:t xml:space="preserve"> Estimates indicated that during the early years of the container revolution, theft of containerized cargo dropped to less than one-tenth of 1 percent of all cargo shipped in containers.</w:t>
      </w:r>
      <w:r w:rsidRPr="00146BBB">
        <w:rPr>
          <w:rFonts w:cs="Times New Roman"/>
          <w:sz w:val="16"/>
        </w:rPr>
        <w:t xml:space="preserve"> Unfortunately, after an initial honeymoon period, during which criminals adjusted to the new container system, other patterns of theft developed. </w:t>
      </w:r>
      <w:r w:rsidRPr="00146BBB">
        <w:rPr>
          <w:rStyle w:val="StyleBoldUnderline"/>
          <w:rFonts w:cs="Times New Roman"/>
        </w:rPr>
        <w:t>Organized crime recognized the potential for big business. Containers, stacked in terminals, could be stolen as a whole, opened and made subject to pilferage, or serve as a conduit for drug smuggling.</w:t>
      </w:r>
      <w:r w:rsidRPr="00146BBB">
        <w:rPr>
          <w:rFonts w:cs="Times New Roman"/>
          <w:sz w:val="16"/>
        </w:rPr>
        <w:t xml:space="preserve"> </w:t>
      </w:r>
      <w:r w:rsidRPr="00146BBB">
        <w:rPr>
          <w:rStyle w:val="StyleBoldUnderline"/>
          <w:rFonts w:cs="Times New Roman"/>
        </w:rPr>
        <w:t>Much larger 'packages' containing higher value cargoes could now be spirited away with comparative ease and the spoils made it worth using more elaborate methods of deception and daring</w:t>
      </w:r>
      <w:r w:rsidRPr="00146BBB">
        <w:rPr>
          <w:rFonts w:cs="Times New Roman"/>
          <w:sz w:val="16"/>
        </w:rPr>
        <w:t xml:space="preserve">. Whereas, previously ten televisions might go missing because that was all thieves could carry or secrete, now two hundred could be stolen at a go in a container. For example, computer laptops, cellular telephones, perfume, and wearing apparel are among the top items stolen and could be worth from hundreds of thousands of dollars to millions of dollars per container load. A pallet of these devices can command upwards of $250,000. Sixty-four pallets can be loaded into a single 40-foot container, with a net value of $16 million. </w:t>
      </w:r>
      <w:r w:rsidRPr="00146BBB">
        <w:rPr>
          <w:rStyle w:val="StyleBoldUnderline"/>
          <w:rFonts w:cs="Times New Roman"/>
        </w:rPr>
        <w:t>Based on new patterns of cargo theft, the US Coast Guard</w:t>
      </w:r>
      <w:r w:rsidRPr="00146BBB">
        <w:rPr>
          <w:rFonts w:cs="Times New Roman"/>
          <w:sz w:val="16"/>
        </w:rPr>
        <w:t>, the NCSC, and American Trucking Association (ATA</w:t>
      </w:r>
      <w:r w:rsidRPr="00146BBB">
        <w:rPr>
          <w:rStyle w:val="StyleBoldUnderline"/>
          <w:rFonts w:cs="Times New Roman"/>
        </w:rPr>
        <w:t>) estimate that the value of single cargo thefts is on the rise, averaging approximately $500,000 in</w:t>
      </w:r>
      <w:r w:rsidRPr="00146BBB">
        <w:rPr>
          <w:rStyle w:val="StyleBoldUnderline"/>
          <w:rFonts w:cs="Times New Roman"/>
          <w:sz w:val="16"/>
        </w:rPr>
        <w:t xml:space="preserve"> 19</w:t>
      </w:r>
      <w:r w:rsidRPr="00146BBB">
        <w:rPr>
          <w:rStyle w:val="StyleBoldUnderline"/>
          <w:rFonts w:cs="Times New Roman"/>
        </w:rPr>
        <w:t xml:space="preserve">96. </w:t>
      </w:r>
      <w:r w:rsidRPr="00146BBB">
        <w:rPr>
          <w:rFonts w:cs="Times New Roman"/>
          <w:sz w:val="16"/>
        </w:rPr>
        <w:t xml:space="preserve">This estimate represents a five-fold increase from 1970. Containerized cargo theft is carried out primarily as an organized criminal conspiracy. Substantial evidence supports the hypothesis that most theft of containerized cargo is systematic in method. Often, criminals act with apparent information about cargo manifests, suggesting that collusion is occurring with transportation employees. Cargo terminals are particularly vulnerable to employee penetration at intermodal transfer points, warehouses, rail yards, and docks. In its Ports of the World: A Guide to Cargo Loss Control, the CIGNA Corporation reports that the majority of cargo loss claims involve cargo taken from transportation facilities by personnel authorized to be there and on vehicles controlled or similarly authorized by management. This immense network of importers, wholesalers, </w:t>
      </w:r>
      <w:proofErr w:type="gramStart"/>
      <w:r w:rsidRPr="00146BBB">
        <w:rPr>
          <w:rFonts w:cs="Times New Roman"/>
          <w:sz w:val="16"/>
        </w:rPr>
        <w:t>freight</w:t>
      </w:r>
      <w:proofErr w:type="gramEnd"/>
      <w:r w:rsidRPr="00146BBB">
        <w:rPr>
          <w:rFonts w:cs="Times New Roman"/>
          <w:sz w:val="16"/>
        </w:rPr>
        <w:t xml:space="preserve"> brokers, truckers, and dock workers create problems for law enforcement and transportation operations in pinpointing instances of bribery, extortion, or "purchased" information. Estimates indicate that well over 80 percent of all theft and pilferage of transportation cargoes is accomplished by, or with the collusion of, persons whose employment entitles them access to the cargo that is stolen. </w:t>
      </w:r>
      <w:r w:rsidRPr="00146BBB">
        <w:rPr>
          <w:rStyle w:val="StyleBoldUnderline"/>
          <w:rFonts w:cs="Times New Roman"/>
        </w:rPr>
        <w:t>Each year, cargo thefts from terminals</w:t>
      </w:r>
      <w:r w:rsidRPr="00146BBB">
        <w:rPr>
          <w:rFonts w:cs="Times New Roman"/>
          <w:sz w:val="16"/>
        </w:rPr>
        <w:t xml:space="preserve"> (including ports, docks, intermodal facilities, rail yards, warehouses, transfer facilities), motor carriers, and maritime vessels </w:t>
      </w:r>
      <w:r w:rsidRPr="00146BBB">
        <w:rPr>
          <w:rStyle w:val="StyleBoldUnderline"/>
          <w:rFonts w:cs="Times New Roman"/>
        </w:rPr>
        <w:t>account for</w:t>
      </w:r>
      <w:r w:rsidRPr="00146BBB">
        <w:rPr>
          <w:rFonts w:cs="Times New Roman"/>
          <w:sz w:val="16"/>
        </w:rPr>
        <w:t xml:space="preserve"> between $3.5 billion (conservative FBI estimate) to </w:t>
      </w:r>
      <w:r w:rsidRPr="00146BBB">
        <w:rPr>
          <w:rStyle w:val="StyleBoldUnderline"/>
          <w:rFonts w:cs="Times New Roman"/>
        </w:rPr>
        <w:t>more than $10 billion</w:t>
      </w:r>
      <w:r w:rsidRPr="00146BBB">
        <w:rPr>
          <w:rFonts w:cs="Times New Roman"/>
          <w:sz w:val="16"/>
        </w:rPr>
        <w:t xml:space="preserve"> (NCSC estimate) </w:t>
      </w:r>
      <w:r w:rsidRPr="00146BBB">
        <w:rPr>
          <w:rStyle w:val="StyleBoldUnderline"/>
          <w:rFonts w:cs="Times New Roman"/>
        </w:rPr>
        <w:t>in lost merchandise. This figure represents a significant portion</w:t>
      </w:r>
      <w:r w:rsidRPr="00146BBB">
        <w:rPr>
          <w:rStyle w:val="StyleBoldUnderline"/>
          <w:rFonts w:cs="Times New Roman"/>
          <w:sz w:val="16"/>
        </w:rPr>
        <w:t xml:space="preserve"> (3.1 percent) </w:t>
      </w:r>
      <w:r w:rsidRPr="00146BBB">
        <w:rPr>
          <w:rStyle w:val="StyleBoldUnderline"/>
          <w:rFonts w:cs="Times New Roman"/>
        </w:rPr>
        <w:t>of annual surface transportation general freight revenue. Indirect costs related to cargo theft (not including all law enforcement or security tech</w:t>
      </w:r>
      <w:r w:rsidRPr="00146BBB">
        <w:rPr>
          <w:rStyle w:val="StyleBoldUnderline"/>
          <w:rFonts w:cs="Times New Roman"/>
          <w:sz w:val="16"/>
        </w:rPr>
        <w:t xml:space="preserve">nology </w:t>
      </w:r>
      <w:r w:rsidRPr="00146BBB">
        <w:rPr>
          <w:rStyle w:val="StyleBoldUnderline"/>
          <w:rFonts w:cs="Times New Roman"/>
        </w:rPr>
        <w:t>costs) range from $20 billion to $60 billion each year.</w:t>
      </w:r>
      <w:r w:rsidRPr="00146BBB">
        <w:rPr>
          <w:rFonts w:cs="Times New Roman"/>
          <w:u w:val="single"/>
        </w:rPr>
        <w:t xml:space="preserve"> </w:t>
      </w:r>
      <w:r w:rsidRPr="00146BBB">
        <w:rPr>
          <w:rStyle w:val="StyleBoldUnderline"/>
          <w:rFonts w:cs="Times New Roman"/>
        </w:rPr>
        <w:t>The growing volume of containerized trade provides numerous opportunities for smuggling illicit drugs. Containers sealed in one nation may not be opened until they reach a final destination in another. Both the volume of container trade and the labor-intensive methods required for inspecting containers, severely limit law enforcement personnel and freight transportation operators in identifying and preventing drug smuggling</w:t>
      </w:r>
      <w:r w:rsidRPr="00146BBB">
        <w:rPr>
          <w:rFonts w:cs="Times New Roman"/>
          <w:sz w:val="16"/>
        </w:rPr>
        <w:t xml:space="preserve">. The Drug Enforcement Agency (DEA) reports that </w:t>
      </w:r>
      <w:r w:rsidRPr="00146BBB">
        <w:rPr>
          <w:rStyle w:val="StyleBoldUnderline"/>
          <w:rFonts w:cs="Times New Roman"/>
        </w:rPr>
        <w:t>the use of legitimate commercial freight containers by smugglers to conceal cocaine and heroin shipments has become a large-scale problem compromising the operations of legitimate business enterprises</w:t>
      </w:r>
      <w:r w:rsidRPr="00146BBB">
        <w:rPr>
          <w:rFonts w:cs="Times New Roman"/>
          <w:sz w:val="16"/>
        </w:rPr>
        <w:t xml:space="preserve">. Victimized companies are sustaining significant financial loss, erosion of operating integrity, and diminished corporate reputation. One self-insured trucking company noted that in the second quarter of this year (1998) it had a container stolen from its facility valued at approximately $3 million. Further, </w:t>
      </w:r>
      <w:r w:rsidRPr="00146BBB">
        <w:rPr>
          <w:rStyle w:val="StyleBoldUnderline"/>
          <w:rFonts w:cs="Times New Roman"/>
        </w:rPr>
        <w:t>since concealment of illegal narcotics in commercial shipping is the primary method for transporting drugs and money into and out of the U</w:t>
      </w:r>
      <w:r w:rsidRPr="00146BBB">
        <w:rPr>
          <w:rStyle w:val="StyleBoldUnderline"/>
          <w:rFonts w:cs="Times New Roman"/>
          <w:sz w:val="16"/>
          <w:u w:val="none"/>
        </w:rPr>
        <w:t xml:space="preserve">nited </w:t>
      </w:r>
      <w:r w:rsidRPr="00146BBB">
        <w:rPr>
          <w:rStyle w:val="StyleBoldUnderline"/>
          <w:rFonts w:cs="Times New Roman"/>
        </w:rPr>
        <w:t>S</w:t>
      </w:r>
      <w:r w:rsidRPr="00146BBB">
        <w:rPr>
          <w:rStyle w:val="StyleBoldUnderline"/>
          <w:rFonts w:cs="Times New Roman"/>
          <w:sz w:val="16"/>
          <w:u w:val="none"/>
        </w:rPr>
        <w:t xml:space="preserve">tates, </w:t>
      </w:r>
      <w:r w:rsidRPr="00146BBB">
        <w:rPr>
          <w:rStyle w:val="StyleBoldUnderline"/>
          <w:rFonts w:cs="Times New Roman"/>
        </w:rPr>
        <w:t>organized crime has intensified involvement in the transportation sector</w:t>
      </w:r>
      <w:r w:rsidRPr="00146BBB">
        <w:rPr>
          <w:rFonts w:cs="Times New Roman"/>
          <w:sz w:val="16"/>
        </w:rPr>
        <w:t>. Corporations financed by drug profits may purchase, own, and operate apparently legitimate trucking companies and transportation operations to transport products and to obtain crucial shipping information. Organized criminal groups are also successfully infiltrating the transportation industry by compromising employees into acts of commission using bribery or extortion to induce collusion. In addition to transportation employees, police, customs and other government officials have been targeted for corruption.</w:t>
      </w:r>
    </w:p>
    <w:p w14:paraId="1308F213" w14:textId="5CCAC68E" w:rsidR="00FF705B" w:rsidRPr="00146BBB" w:rsidRDefault="00FF705B" w:rsidP="00FF705B">
      <w:pPr>
        <w:pStyle w:val="Heading4"/>
        <w:rPr>
          <w:rStyle w:val="StyleStyleBold12pt"/>
          <w:rFonts w:ascii="Calibri" w:hAnsi="Calibri" w:cs="Times New Roman"/>
          <w:b/>
          <w:bCs w:val="0"/>
        </w:rPr>
      </w:pPr>
      <w:r w:rsidRPr="00146BBB">
        <w:rPr>
          <w:rStyle w:val="StyleStyleBold12pt"/>
          <w:rFonts w:ascii="Calibri" w:hAnsi="Calibri" w:cs="Times New Roman"/>
          <w:b/>
        </w:rPr>
        <w:t>B. Organized crime threatens the U.S. economy, national security, and provides funding to terrorists</w:t>
      </w:r>
    </w:p>
    <w:p w14:paraId="593B7D6C" w14:textId="77777777" w:rsidR="00FF705B" w:rsidRPr="00146BBB" w:rsidRDefault="00FF705B" w:rsidP="00FF705B">
      <w:pPr>
        <w:rPr>
          <w:rFonts w:cs="Times New Roman"/>
        </w:rPr>
      </w:pPr>
      <w:r w:rsidRPr="00146BBB">
        <w:rPr>
          <w:rStyle w:val="StyleStyleBold12pt"/>
          <w:rFonts w:cs="Times New Roman"/>
        </w:rPr>
        <w:t>Finklea 10</w:t>
      </w:r>
      <w:r w:rsidRPr="00146BBB">
        <w:rPr>
          <w:rFonts w:cs="Times New Roman"/>
        </w:rPr>
        <w:t xml:space="preserve"> (Kristin M. Finklea, Analyst in Domestic Security, “Organized Crime in the United States: Trends and Issues for Congress”, Federation of American Scientists, http://www.fas.org/sgp/crs/misc/R40525.pdf)</w:t>
      </w:r>
    </w:p>
    <w:p w14:paraId="5A476CC1" w14:textId="77777777" w:rsidR="00FF705B" w:rsidRPr="00146BBB" w:rsidRDefault="00FF705B" w:rsidP="00FF705B">
      <w:pPr>
        <w:rPr>
          <w:rFonts w:cs="Times New Roman"/>
          <w:sz w:val="16"/>
        </w:rPr>
      </w:pPr>
      <w:r w:rsidRPr="00146BBB">
        <w:rPr>
          <w:rStyle w:val="StyleBoldUnderline"/>
          <w:rFonts w:cs="Times New Roman"/>
        </w:rPr>
        <w:t>Organized crime threatens multiple facets of the U</w:t>
      </w:r>
      <w:r w:rsidRPr="00146BBB">
        <w:rPr>
          <w:rStyle w:val="StyleBoldUnderline"/>
          <w:rFonts w:cs="Times New Roman"/>
          <w:sz w:val="16"/>
          <w:u w:val="none"/>
        </w:rPr>
        <w:t xml:space="preserve">nited </w:t>
      </w:r>
      <w:r w:rsidRPr="00146BBB">
        <w:rPr>
          <w:rStyle w:val="StyleBoldUnderline"/>
          <w:rFonts w:cs="Times New Roman"/>
        </w:rPr>
        <w:t>S</w:t>
      </w:r>
      <w:r w:rsidRPr="00146BBB">
        <w:rPr>
          <w:rFonts w:cs="Times New Roman"/>
          <w:sz w:val="16"/>
          <w:szCs w:val="16"/>
        </w:rPr>
        <w:t xml:space="preserve">tates, </w:t>
      </w:r>
      <w:r w:rsidRPr="00146BBB">
        <w:rPr>
          <w:rStyle w:val="StyleBoldUnderline"/>
          <w:rFonts w:cs="Times New Roman"/>
        </w:rPr>
        <w:t>including the economy and national security</w:t>
      </w:r>
      <w:r w:rsidRPr="00146BBB">
        <w:rPr>
          <w:rFonts w:cs="Times New Roman"/>
          <w:sz w:val="16"/>
        </w:rPr>
        <w:t xml:space="preserve">. In fact, the Organized Crime Council was reconvened for the first time in 15 years to address this continued threat. </w:t>
      </w:r>
      <w:r w:rsidRPr="00146BBB">
        <w:rPr>
          <w:rStyle w:val="StyleBoldUnderline"/>
          <w:rFonts w:cs="Times New Roman"/>
        </w:rPr>
        <w:t>Organized crime has taken on an increasingly transnational nature, and with more open border</w:t>
      </w:r>
      <w:r w:rsidRPr="00146BBB">
        <w:rPr>
          <w:rFonts w:cs="Times New Roman"/>
          <w:u w:val="single"/>
        </w:rPr>
        <w:t>s</w:t>
      </w:r>
      <w:r w:rsidRPr="00146BBB">
        <w:rPr>
          <w:rFonts w:cs="Times New Roman"/>
          <w:sz w:val="16"/>
        </w:rPr>
        <w:t xml:space="preserve"> and the expansion of the Internet, </w:t>
      </w:r>
      <w:r w:rsidRPr="00146BBB">
        <w:rPr>
          <w:rStyle w:val="StyleBoldUnderline"/>
          <w:rFonts w:cs="Times New Roman"/>
        </w:rPr>
        <w:t>criminals endanger the U</w:t>
      </w:r>
      <w:r w:rsidRPr="00146BBB">
        <w:rPr>
          <w:rStyle w:val="StyleBoldUnderline"/>
          <w:rFonts w:cs="Times New Roman"/>
          <w:sz w:val="16"/>
        </w:rPr>
        <w:t xml:space="preserve">nited </w:t>
      </w:r>
      <w:r w:rsidRPr="00146BBB">
        <w:rPr>
          <w:rStyle w:val="StyleBoldUnderline"/>
          <w:rFonts w:cs="Times New Roman"/>
        </w:rPr>
        <w:t>S</w:t>
      </w:r>
      <w:r w:rsidRPr="00146BBB">
        <w:rPr>
          <w:rStyle w:val="StyleBoldUnderline"/>
          <w:rFonts w:cs="Times New Roman"/>
          <w:sz w:val="16"/>
        </w:rPr>
        <w:t xml:space="preserve">tates </w:t>
      </w:r>
      <w:r w:rsidRPr="00146BBB">
        <w:rPr>
          <w:rStyle w:val="StyleBoldUnderline"/>
          <w:rFonts w:cs="Times New Roman"/>
        </w:rPr>
        <w:t>not only from within the borders, but beyond</w:t>
      </w:r>
      <w:r w:rsidRPr="00146BBB">
        <w:rPr>
          <w:rFonts w:cs="Times New Roman"/>
          <w:sz w:val="16"/>
        </w:rPr>
        <w:t xml:space="preserve">. </w:t>
      </w:r>
      <w:r w:rsidRPr="00146BBB">
        <w:rPr>
          <w:rStyle w:val="StyleBoldUnderline"/>
          <w:rFonts w:cs="Times New Roman"/>
        </w:rPr>
        <w:t>Threats come from a variety of criminal organizations</w:t>
      </w:r>
      <w:r w:rsidRPr="00146BBB">
        <w:rPr>
          <w:rFonts w:cs="Times New Roman"/>
          <w:sz w:val="16"/>
        </w:rPr>
        <w:t xml:space="preserve">, including Russian, Asian, Italian, Balkan, Middle Eastern, and African syndicates. </w:t>
      </w:r>
      <w:r w:rsidRPr="00146BBB">
        <w:rPr>
          <w:rStyle w:val="StyleBoldUnderline"/>
          <w:rFonts w:cs="Times New Roman"/>
        </w:rPr>
        <w:t>Policymakers may question whether the tools they have provided the federal government to combat organized crime are still effective for countering today’s evolving risk</w:t>
      </w:r>
      <w:r w:rsidRPr="00146BBB">
        <w:rPr>
          <w:rFonts w:cs="Times New Roman"/>
          <w:u w:val="single"/>
        </w:rPr>
        <w:t xml:space="preserve">s. </w:t>
      </w:r>
      <w:r w:rsidRPr="00146BBB">
        <w:rPr>
          <w:rStyle w:val="StyleBoldUnderline"/>
          <w:rFonts w:cs="Times New Roman"/>
        </w:rPr>
        <w:t>Organized crime could weaken the economy with illegal activities</w:t>
      </w:r>
      <w:r w:rsidRPr="00146BBB">
        <w:rPr>
          <w:rFonts w:cs="Times New Roman"/>
          <w:sz w:val="16"/>
        </w:rPr>
        <w:t xml:space="preserve"> (such as cigarette trafficking and tax evasion scams) that result in a loss of tax revenue for state and federal governments</w:t>
      </w:r>
      <w:r w:rsidRPr="00146BBB">
        <w:rPr>
          <w:rStyle w:val="StyleBoldUnderline"/>
          <w:rFonts w:cs="Times New Roman"/>
          <w:sz w:val="16"/>
        </w:rPr>
        <w:t xml:space="preserve">. </w:t>
      </w:r>
      <w:r w:rsidRPr="00146BBB">
        <w:rPr>
          <w:rStyle w:val="StyleBoldUnderline"/>
          <w:rFonts w:cs="Times New Roman"/>
        </w:rPr>
        <w:t>This is particularly of issue given the current state of the country’s economic health</w:t>
      </w:r>
      <w:r w:rsidRPr="00146BBB">
        <w:rPr>
          <w:rFonts w:cs="Times New Roman"/>
          <w:u w:val="single"/>
        </w:rPr>
        <w:t xml:space="preserve">. </w:t>
      </w:r>
      <w:r w:rsidRPr="00146BBB">
        <w:rPr>
          <w:rStyle w:val="StyleBoldUnderline"/>
          <w:rFonts w:cs="Times New Roman"/>
        </w:rPr>
        <w:t>Fraudulent activities in domains such as strategic commodities, credit, insurance, stocks, securities and investments could further weaken the already-troubled financial market</w:t>
      </w:r>
      <w:r w:rsidRPr="00146BBB">
        <w:rPr>
          <w:rFonts w:cs="Times New Roman"/>
          <w:sz w:val="16"/>
        </w:rPr>
        <w:t xml:space="preserve">. On the national security front, experts and policymakers have expressed concern over a possible nexus between organized crime and terrorism. Despite the difference in motivation for organized crime (profit) and terrorism (ideology), the linking element for the two is money. </w:t>
      </w:r>
      <w:r w:rsidRPr="00146BBB">
        <w:rPr>
          <w:rStyle w:val="StyleBoldUnderline"/>
          <w:rFonts w:cs="Times New Roman"/>
        </w:rPr>
        <w:t>Terrorists may</w:t>
      </w:r>
      <w:r w:rsidRPr="00146BBB">
        <w:rPr>
          <w:rStyle w:val="StyleBoldUnderline"/>
          <w:rFonts w:cs="Times New Roman"/>
          <w:sz w:val="16"/>
        </w:rPr>
        <w:t xml:space="preserve"> potentially </w:t>
      </w:r>
      <w:r w:rsidRPr="00146BBB">
        <w:rPr>
          <w:rStyle w:val="StyleBoldUnderline"/>
          <w:rFonts w:cs="Times New Roman"/>
        </w:rPr>
        <w:t>obtain funding for their operations from partnering directly with organized crime groups or modeling their profitable criminal acts</w:t>
      </w:r>
      <w:r w:rsidRPr="00146BBB">
        <w:rPr>
          <w:rFonts w:cs="Times New Roman"/>
          <w:sz w:val="16"/>
        </w:rPr>
        <w:t xml:space="preserve">. Even if </w:t>
      </w:r>
      <w:r w:rsidRPr="00146BBB">
        <w:rPr>
          <w:rStyle w:val="StyleBoldUnderline"/>
          <w:rFonts w:cs="Times New Roman"/>
        </w:rPr>
        <w:t>organized crime groups and terrorist organizations</w:t>
      </w:r>
      <w:r w:rsidRPr="00146BBB">
        <w:rPr>
          <w:rFonts w:cs="Times New Roman"/>
          <w:sz w:val="16"/>
        </w:rPr>
        <w:t xml:space="preserve"> do not form long-term alliances, the possibility of </w:t>
      </w:r>
      <w:r w:rsidRPr="00146BBB">
        <w:rPr>
          <w:rStyle w:val="StyleBoldUnderline"/>
          <w:rFonts w:cs="Times New Roman"/>
        </w:rPr>
        <w:t>short-term business alliances may be of concern to policymakers</w:t>
      </w:r>
      <w:r w:rsidRPr="00146BBB">
        <w:rPr>
          <w:rFonts w:cs="Times New Roman"/>
          <w:sz w:val="16"/>
        </w:rPr>
        <w:t xml:space="preserve">. </w:t>
      </w:r>
    </w:p>
    <w:p w14:paraId="0123FDC3" w14:textId="092E981F" w:rsidR="00FF705B" w:rsidRPr="00146BBB" w:rsidRDefault="00FF705B" w:rsidP="00FF705B">
      <w:pPr>
        <w:pStyle w:val="Heading4"/>
        <w:rPr>
          <w:rFonts w:ascii="Calibri" w:hAnsi="Calibri" w:cs="Times New Roman"/>
          <w:i/>
        </w:rPr>
      </w:pPr>
      <w:r w:rsidRPr="00146BBB">
        <w:rPr>
          <w:rFonts w:ascii="Calibri" w:hAnsi="Calibri" w:cs="Times New Roman"/>
        </w:rPr>
        <w:t>C. Cross-apply ______</w:t>
      </w:r>
      <w:r w:rsidR="00F6751E" w:rsidRPr="00146BBB">
        <w:rPr>
          <w:rFonts w:ascii="Calibri" w:hAnsi="Calibri" w:cs="Times New Roman"/>
        </w:rPr>
        <w:t xml:space="preserve"> </w:t>
      </w:r>
      <w:r w:rsidR="00F6751E" w:rsidRPr="00146BBB">
        <w:rPr>
          <w:rFonts w:ascii="Calibri" w:hAnsi="Calibri" w:cs="Times New Roman"/>
          <w:i/>
        </w:rPr>
        <w:t>(depending on impacts read in the 1AC)</w:t>
      </w:r>
    </w:p>
    <w:p w14:paraId="58ED29AB" w14:textId="3E92DDEC" w:rsidR="00F6751E" w:rsidRPr="00146BBB" w:rsidRDefault="00067B27" w:rsidP="00F6751E">
      <w:pPr>
        <w:pStyle w:val="Heading3"/>
        <w:rPr>
          <w:rFonts w:ascii="Calibri" w:hAnsi="Calibri" w:cs="Times New Roman"/>
        </w:rPr>
      </w:pPr>
      <w:r w:rsidRPr="00146BBB">
        <w:rPr>
          <w:rFonts w:ascii="Calibri" w:hAnsi="Calibri" w:cs="Times New Roman"/>
        </w:rPr>
        <w:t>Jobs</w:t>
      </w:r>
      <w:r w:rsidR="00F6751E" w:rsidRPr="00146BBB">
        <w:rPr>
          <w:rFonts w:ascii="Calibri" w:hAnsi="Calibri" w:cs="Times New Roman"/>
        </w:rPr>
        <w:t xml:space="preserve"> Add-On</w:t>
      </w:r>
    </w:p>
    <w:p w14:paraId="1D6466AE" w14:textId="7B9F0665" w:rsidR="00F6751E" w:rsidRPr="00146BBB" w:rsidRDefault="00BB4042" w:rsidP="00F6751E">
      <w:pPr>
        <w:pStyle w:val="Heading4"/>
        <w:rPr>
          <w:rFonts w:ascii="Calibri" w:hAnsi="Calibri" w:cs="Times New Roman"/>
          <w:sz w:val="16"/>
          <w:szCs w:val="16"/>
        </w:rPr>
      </w:pPr>
      <w:r w:rsidRPr="00146BBB">
        <w:rPr>
          <w:rFonts w:ascii="Calibri" w:hAnsi="Calibri" w:cs="Times New Roman"/>
        </w:rPr>
        <w:t xml:space="preserve">A. </w:t>
      </w:r>
      <w:r w:rsidR="00F6751E" w:rsidRPr="00146BBB">
        <w:rPr>
          <w:rFonts w:ascii="Calibri" w:hAnsi="Calibri" w:cs="Times New Roman"/>
        </w:rPr>
        <w:t>Portunus accesses multiple internal links to job creation</w:t>
      </w:r>
    </w:p>
    <w:p w14:paraId="2FC3E7B8" w14:textId="77777777" w:rsidR="00F6751E" w:rsidRPr="00146BBB" w:rsidRDefault="00F6751E" w:rsidP="00F6751E">
      <w:pPr>
        <w:rPr>
          <w:rFonts w:cs="Times New Roman"/>
          <w:sz w:val="16"/>
          <w:szCs w:val="16"/>
        </w:rPr>
      </w:pPr>
      <w:r w:rsidRPr="00146BBB">
        <w:rPr>
          <w:rFonts w:cs="Times New Roman"/>
          <w:b/>
        </w:rPr>
        <w:t xml:space="preserve">Tuck School of Business 10 </w:t>
      </w:r>
      <w:r w:rsidRPr="00146BBB">
        <w:rPr>
          <w:rFonts w:cs="Times New Roman"/>
          <w:sz w:val="16"/>
          <w:szCs w:val="16"/>
        </w:rPr>
        <w:t>[“The Portunus Project An Assessment of the Project’s Economic, Business, and Operational Feasibility”]</w:t>
      </w:r>
    </w:p>
    <w:p w14:paraId="099D54C4" w14:textId="77777777" w:rsidR="00F6751E" w:rsidRPr="00146BBB" w:rsidRDefault="00F6751E" w:rsidP="00F6751E">
      <w:pPr>
        <w:rPr>
          <w:rFonts w:cs="Times New Roman"/>
          <w:sz w:val="16"/>
          <w:szCs w:val="16"/>
        </w:rPr>
      </w:pPr>
      <w:r w:rsidRPr="00146BBB">
        <w:rPr>
          <w:rFonts w:cs="Times New Roman"/>
          <w:sz w:val="16"/>
          <w:szCs w:val="16"/>
        </w:rPr>
        <w:t xml:space="preserve">In the short-run, </w:t>
      </w:r>
      <w:r w:rsidRPr="00146BBB">
        <w:rPr>
          <w:rFonts w:cs="Times New Roman"/>
          <w:u w:val="single"/>
        </w:rPr>
        <w:t>Portunus will increase demand for American jobs. Foreign manufacturers and consumer prices will fund job creation</w:t>
      </w:r>
      <w:r w:rsidRPr="00146BBB">
        <w:rPr>
          <w:rFonts w:cs="Times New Roman"/>
          <w:sz w:val="16"/>
          <w:szCs w:val="16"/>
        </w:rPr>
        <w:t xml:space="preserve">. 􀁸 </w:t>
      </w:r>
      <w:r w:rsidRPr="00146BBB">
        <w:rPr>
          <w:rFonts w:cs="Times New Roman"/>
          <w:u w:val="single"/>
        </w:rPr>
        <w:t>Labor wages, financed by the USG, will create thousands of construction related jobs.</w:t>
      </w:r>
      <w:r w:rsidRPr="00146BBB">
        <w:rPr>
          <w:rFonts w:cs="Times New Roman"/>
          <w:sz w:val="16"/>
          <w:szCs w:val="16"/>
        </w:rPr>
        <w:t xml:space="preserve"> 􀁸 </w:t>
      </w:r>
      <w:r w:rsidRPr="00146BBB">
        <w:rPr>
          <w:rFonts w:cs="Times New Roman"/>
          <w:u w:val="single"/>
        </w:rPr>
        <w:t>Portunus will</w:t>
      </w:r>
      <w:r w:rsidRPr="00146BBB">
        <w:rPr>
          <w:rFonts w:cs="Times New Roman"/>
          <w:sz w:val="16"/>
          <w:szCs w:val="16"/>
        </w:rPr>
        <w:t xml:space="preserve"> at least </w:t>
      </w:r>
      <w:r w:rsidRPr="00146BBB">
        <w:rPr>
          <w:rFonts w:cs="Times New Roman"/>
          <w:u w:val="single"/>
        </w:rPr>
        <w:t>double the current number of jobs needed for aggregate port operations</w:t>
      </w:r>
      <w:r w:rsidRPr="00146BBB">
        <w:rPr>
          <w:rFonts w:cs="Times New Roman"/>
          <w:sz w:val="16"/>
          <w:szCs w:val="16"/>
        </w:rPr>
        <w:t xml:space="preserve"> (Port of Oakland, 2008). 􀁸 </w:t>
      </w:r>
      <w:r w:rsidRPr="00146BBB">
        <w:rPr>
          <w:rFonts w:cs="Times New Roman"/>
          <w:sz w:val="24"/>
          <w:u w:val="single"/>
        </w:rPr>
        <w:t>P</w:t>
      </w:r>
      <w:r w:rsidRPr="00146BBB">
        <w:rPr>
          <w:rFonts w:cs="Times New Roman"/>
          <w:u w:val="single"/>
        </w:rPr>
        <w:t>ortunus will not cannibalize existing port jobs because existing ports will remain in operation</w:t>
      </w:r>
      <w:r w:rsidRPr="00146BBB">
        <w:rPr>
          <w:rFonts w:cs="Times New Roman"/>
          <w:sz w:val="16"/>
          <w:szCs w:val="16"/>
        </w:rPr>
        <w:t xml:space="preserve">. In the long-run </w:t>
      </w:r>
      <w:r w:rsidRPr="00146BBB">
        <w:rPr>
          <w:rFonts w:cs="Times New Roman"/>
          <w:u w:val="single"/>
        </w:rPr>
        <w:t>Portunus will create attractive investment opportunities for both domestic and multinational firms, which will result in additional jobs and increased production</w:t>
      </w:r>
      <w:r w:rsidRPr="00146BBB">
        <w:rPr>
          <w:rFonts w:cs="Times New Roman"/>
          <w:sz w:val="16"/>
          <w:szCs w:val="16"/>
        </w:rPr>
        <w:t xml:space="preserve"> within US borders. </w:t>
      </w:r>
      <w:r w:rsidRPr="00146BBB">
        <w:rPr>
          <w:rFonts w:cs="Times New Roman"/>
          <w:u w:val="single"/>
        </w:rPr>
        <w:t>Domestic and multinational firms will respond to the increase in overseas manufacturing costs by increasing their production inside US borders. This will increase demand for US laborers and increase wages. Portunus will provide incentives for multinational firms to move production operations within US borders, leading to high paying jobs for Americans</w:t>
      </w:r>
      <w:r w:rsidRPr="00146BBB">
        <w:rPr>
          <w:rFonts w:cs="Times New Roman"/>
          <w:sz w:val="16"/>
          <w:szCs w:val="16"/>
        </w:rPr>
        <w:t xml:space="preserve">. In 2007, multinational firms accounted for 27.5 million jobs in the US, paying workers wages about 20 percent above the US average income, according to the Wall Street Journal (Slaughter, 2010). 􀁸 </w:t>
      </w:r>
      <w:proofErr w:type="gramStart"/>
      <w:r w:rsidRPr="00146BBB">
        <w:rPr>
          <w:rFonts w:cs="Times New Roman"/>
          <w:sz w:val="16"/>
          <w:szCs w:val="16"/>
        </w:rPr>
        <w:t>In</w:t>
      </w:r>
      <w:proofErr w:type="gramEnd"/>
      <w:r w:rsidRPr="00146BBB">
        <w:rPr>
          <w:rFonts w:cs="Times New Roman"/>
          <w:sz w:val="16"/>
          <w:szCs w:val="16"/>
        </w:rPr>
        <w:t xml:space="preserve"> 2007, investment from multinational firms resulted in $665.5 billion in capital investment, or about 41 percent of all privatesector nonresidential investment (Slaughter, 2010). 􀁸 </w:t>
      </w:r>
      <w:proofErr w:type="gramStart"/>
      <w:r w:rsidRPr="00146BBB">
        <w:rPr>
          <w:rFonts w:cs="Times New Roman"/>
          <w:sz w:val="16"/>
          <w:szCs w:val="16"/>
        </w:rPr>
        <w:t>These</w:t>
      </w:r>
      <w:proofErr w:type="gramEnd"/>
      <w:r w:rsidRPr="00146BBB">
        <w:rPr>
          <w:rFonts w:cs="Times New Roman"/>
          <w:sz w:val="16"/>
          <w:szCs w:val="16"/>
        </w:rPr>
        <w:t xml:space="preserve"> firms also exported $731 billion in goods, or about 63 percent of all US goods exports. These firms also conducted $240.2 billion in research and development, or about 89 percent of all such activity in the US private sector (Slaughter, 2010). </w:t>
      </w:r>
    </w:p>
    <w:p w14:paraId="73C98B49" w14:textId="3CDDE2A4" w:rsidR="00F6751E" w:rsidRPr="00146BBB" w:rsidRDefault="00BB4042" w:rsidP="00F6751E">
      <w:pPr>
        <w:pStyle w:val="Heading4"/>
        <w:rPr>
          <w:rFonts w:ascii="Calibri" w:hAnsi="Calibri" w:cs="Times New Roman"/>
        </w:rPr>
      </w:pPr>
      <w:r w:rsidRPr="00146BBB">
        <w:rPr>
          <w:rFonts w:ascii="Calibri" w:hAnsi="Calibri" w:cs="Times New Roman"/>
        </w:rPr>
        <w:t xml:space="preserve">B. </w:t>
      </w:r>
      <w:r w:rsidR="00F6751E" w:rsidRPr="00146BBB">
        <w:rPr>
          <w:rFonts w:ascii="Calibri" w:hAnsi="Calibri" w:cs="Times New Roman"/>
        </w:rPr>
        <w:t>Job growth stops protectionism</w:t>
      </w:r>
    </w:p>
    <w:p w14:paraId="15F1768B" w14:textId="77777777" w:rsidR="00F6751E" w:rsidRPr="00146BBB" w:rsidRDefault="00F6751E" w:rsidP="00F6751E">
      <w:pPr>
        <w:rPr>
          <w:rFonts w:cs="Times New Roman"/>
        </w:rPr>
      </w:pPr>
      <w:r w:rsidRPr="00146BBB">
        <w:rPr>
          <w:rFonts w:cs="Times New Roman"/>
          <w:b/>
        </w:rPr>
        <w:t>El-Erian 9</w:t>
      </w:r>
      <w:r w:rsidRPr="00146BBB">
        <w:rPr>
          <w:rFonts w:cs="Times New Roman"/>
        </w:rPr>
        <w:t xml:space="preserve"> (Mohamed, chief executive and co-chief investment officer of Pimco, American jobs data are worse than we think, http://www.ft.com/cms/s/0/1e06911c-6719-11de-925f-00144feabdc0.html#axzz1RAPfeGsO)</w:t>
      </w:r>
    </w:p>
    <w:p w14:paraId="6B5D7242" w14:textId="77777777" w:rsidR="00F6751E" w:rsidRPr="00146BBB" w:rsidRDefault="00F6751E" w:rsidP="00F6751E">
      <w:pPr>
        <w:rPr>
          <w:rFonts w:cs="Times New Roman"/>
          <w:sz w:val="16"/>
        </w:rPr>
      </w:pPr>
      <w:r w:rsidRPr="00146BBB">
        <w:rPr>
          <w:rFonts w:cs="Times New Roman"/>
          <w:sz w:val="16"/>
        </w:rPr>
        <w:t xml:space="preserve">This conventional wisdom is valid most, but not all of the time. There are rare occasions, such as today, when we should think of </w:t>
      </w:r>
      <w:r w:rsidRPr="00146BBB">
        <w:rPr>
          <w:rFonts w:cs="Times New Roman"/>
          <w:u w:val="single"/>
        </w:rPr>
        <w:t>the unemployment rate</w:t>
      </w:r>
      <w:r w:rsidRPr="00146BBB">
        <w:rPr>
          <w:rFonts w:cs="Times New Roman"/>
          <w:sz w:val="16"/>
        </w:rPr>
        <w:t xml:space="preserve"> as much more than a lagging indicator; it </w:t>
      </w:r>
      <w:r w:rsidRPr="00146BBB">
        <w:rPr>
          <w:rFonts w:cs="Times New Roman"/>
          <w:u w:val="single"/>
        </w:rPr>
        <w:t>has the potential to influence future economic behaviours and outlooks. Today’s</w:t>
      </w:r>
      <w:r w:rsidRPr="00146BBB">
        <w:rPr>
          <w:rFonts w:cs="Times New Roman"/>
          <w:sz w:val="16"/>
        </w:rPr>
        <w:t xml:space="preserve"> broader </w:t>
      </w:r>
      <w:r w:rsidRPr="00146BBB">
        <w:rPr>
          <w:rFonts w:cs="Times New Roman"/>
          <w:u w:val="single"/>
        </w:rPr>
        <w:t>interpretation is warranted by</w:t>
      </w:r>
      <w:r w:rsidRPr="00146BBB">
        <w:rPr>
          <w:rFonts w:cs="Times New Roman"/>
          <w:sz w:val="16"/>
        </w:rPr>
        <w:t xml:space="preserve"> two factors: </w:t>
      </w:r>
      <w:r w:rsidRPr="00146BBB">
        <w:rPr>
          <w:rFonts w:cs="Times New Roman"/>
          <w:u w:val="single"/>
        </w:rPr>
        <w:t>the speed and extent of the recent rise in the unemployment rate; and, the likelihood that it will persist at high levels for a prolonged period of time</w:t>
      </w:r>
      <w:r w:rsidRPr="00146BBB">
        <w:rPr>
          <w:rFonts w:cs="Times New Roman"/>
          <w:sz w:val="16"/>
        </w:rPr>
        <w:t xml:space="preserve">. As a result, </w:t>
      </w:r>
      <w:r w:rsidRPr="00146BBB">
        <w:rPr>
          <w:rFonts w:cs="Times New Roman"/>
          <w:u w:val="single"/>
        </w:rPr>
        <w:t>the unemployment rate will increasingly disrupt an economy that</w:t>
      </w:r>
      <w:r w:rsidRPr="00146BBB">
        <w:rPr>
          <w:rFonts w:cs="Times New Roman"/>
          <w:sz w:val="16"/>
        </w:rPr>
        <w:t xml:space="preserve">, hitherto, </w:t>
      </w:r>
      <w:r w:rsidRPr="00146BBB">
        <w:rPr>
          <w:rFonts w:cs="Times New Roman"/>
          <w:u w:val="single"/>
        </w:rPr>
        <w:t>has been influenced</w:t>
      </w:r>
      <w:r w:rsidRPr="00146BBB">
        <w:rPr>
          <w:rFonts w:cs="Times New Roman"/>
          <w:sz w:val="16"/>
        </w:rPr>
        <w:t xml:space="preserve"> mainly </w:t>
      </w:r>
      <w:r w:rsidRPr="00146BBB">
        <w:rPr>
          <w:rFonts w:cs="Times New Roman"/>
          <w:u w:val="single"/>
        </w:rPr>
        <w:t>by large-scale dislocations in the financial system</w:t>
      </w:r>
      <w:r w:rsidRPr="00146BBB">
        <w:rPr>
          <w:rFonts w:cs="Times New Roman"/>
          <w:sz w:val="16"/>
        </w:rPr>
        <w:t xml:space="preserve">. In just 16 months, the US unemployment rate has doubled from 4.8 per cent to 9.5 per cent, a remarkable surge by virtually any modern-day metric. It is also likely that the 9.5 per cent rate understates the extent to which labour market conditions are deteriorating. Just witness the increasing number of companies asking employees to take unpaid leave. Meanwhile, </w:t>
      </w:r>
      <w:r w:rsidRPr="00146BBB">
        <w:rPr>
          <w:rFonts w:cs="Times New Roman"/>
          <w:u w:val="single"/>
        </w:rPr>
        <w:t>after several years of decline, the labour participation rate has started to edge higher as people postpone their retirements and as challenging family finances force second earners to enter the job market. Notwithstanding its recent surge, the unemployment rate is likely to rise even further</w:t>
      </w:r>
      <w:r w:rsidRPr="00146BBB">
        <w:rPr>
          <w:rFonts w:cs="Times New Roman"/>
          <w:sz w:val="16"/>
        </w:rPr>
        <w:t xml:space="preserve">, reaching 10 per cent by the end of this year and potentially going beyond that. Indeed, the rate may not peak until 2010, in the 10.5-11 per cent range; and it will likely stay there for a while given the lacklustre shift from inventory rebuilding to consumption, investment and exports. Beyond the public sector hiring spree fuelled by the fiscal stimulus package, the post-bubble US economy faces considerable headwinds to sustainable job creation. It takes time to restructure an economy that became over-dependent on finance and leverage. Meanwhile, companies will use this period to shed less productive workers. This will disrupt consumption already reeling from a large negative wealth shock due to the precipitous decline in house prices. Consumption will be further undermined by uncertainties about wages. This possibility of </w:t>
      </w:r>
      <w:r w:rsidRPr="00146BBB">
        <w:rPr>
          <w:rFonts w:cs="Times New Roman"/>
          <w:u w:val="single"/>
        </w:rPr>
        <w:t>a very high and persistent unemployment rate is not, as yet, part of the mainstream deliberations</w:t>
      </w:r>
      <w:r w:rsidRPr="00146BBB">
        <w:rPr>
          <w:rFonts w:cs="Times New Roman"/>
          <w:sz w:val="16"/>
        </w:rPr>
        <w:t xml:space="preserve">. Instead, the persistent domination of a “mean reversion” mindset leads to excessive optimism regarding how quickly the rate will max out, and how fast it converges back to the 5 per cent level for the Nairu (non-accelerating inflation rate of unemployment). The US faces a material probability of both a higher Nairu (in the 7 per cent range) and, relative to recent history, a much slower convergence of the actual unemployment rate to this new level. This paradigm shift will complicate an already complex challenge facing policymakers. They will have to recalibrate fiscal and monetary stimulus to recognise the fact that “temporary and targeted” stimulus will be less potent than anticipated. But the inclination to increase the dose of stimulus will be tempered by the fact that, as the fiscal picture deteriorates rapidly, the economy is less able to rely on future growth to counter the risk of a debt trap. Politics will add to the policy complications. </w:t>
      </w:r>
      <w:r w:rsidRPr="00146BBB">
        <w:rPr>
          <w:rFonts w:cs="Times New Roman"/>
          <w:u w:val="single"/>
        </w:rPr>
        <w:t>The combination of stubbornly high unemployment and growing government debt will not play well. The rest of the world should also worry. Persistently high unemployment fuels protectionist tendencies</w:t>
      </w:r>
      <w:r w:rsidRPr="00146BBB">
        <w:rPr>
          <w:rFonts w:cs="Times New Roman"/>
          <w:sz w:val="16"/>
        </w:rPr>
        <w:t xml:space="preserve">. Think of this as yet another illustration of the fact that </w:t>
      </w:r>
      <w:r w:rsidRPr="00146BBB">
        <w:rPr>
          <w:rFonts w:cs="Times New Roman"/>
          <w:u w:val="single"/>
        </w:rPr>
        <w:t>the US economy is on a bumpy journey to a new normal.</w:t>
      </w:r>
      <w:r w:rsidRPr="00146BBB">
        <w:rPr>
          <w:rFonts w:cs="Times New Roman"/>
          <w:sz w:val="16"/>
        </w:rPr>
        <w:t xml:space="preserve"> The longer this reality is denied, the greater will be the cost to society of restoring economic stability.</w:t>
      </w:r>
    </w:p>
    <w:p w14:paraId="79CFE3B3" w14:textId="03E0A00C" w:rsidR="00F6751E" w:rsidRPr="00146BBB" w:rsidRDefault="00BB4042" w:rsidP="00F6751E">
      <w:pPr>
        <w:pStyle w:val="Heading4"/>
        <w:rPr>
          <w:rFonts w:ascii="Calibri" w:hAnsi="Calibri" w:cs="Times New Roman"/>
        </w:rPr>
      </w:pPr>
      <w:r w:rsidRPr="00146BBB">
        <w:rPr>
          <w:rFonts w:ascii="Calibri" w:hAnsi="Calibri" w:cs="Times New Roman"/>
        </w:rPr>
        <w:t xml:space="preserve">C. </w:t>
      </w:r>
      <w:r w:rsidR="00F6751E" w:rsidRPr="00146BBB">
        <w:rPr>
          <w:rFonts w:ascii="Calibri" w:hAnsi="Calibri" w:cs="Times New Roman"/>
        </w:rPr>
        <w:t>The resulting protectionism causes a world war and nuclear and biological terrorism</w:t>
      </w:r>
      <w:r w:rsidR="008F65C1" w:rsidRPr="00146BBB">
        <w:rPr>
          <w:rFonts w:ascii="Calibri" w:hAnsi="Calibri" w:cs="Times New Roman"/>
        </w:rPr>
        <w:t xml:space="preserve"> causing widespread destruction</w:t>
      </w:r>
    </w:p>
    <w:p w14:paraId="375F4F40" w14:textId="77777777" w:rsidR="00F6751E" w:rsidRPr="00146BBB" w:rsidRDefault="00F6751E" w:rsidP="00F6751E">
      <w:pPr>
        <w:rPr>
          <w:rFonts w:cs="Times New Roman"/>
        </w:rPr>
      </w:pPr>
      <w:r w:rsidRPr="00146BBB">
        <w:rPr>
          <w:rStyle w:val="StyleStyleBold12pt"/>
          <w:rFonts w:eastAsiaTheme="majorEastAsia" w:cs="Times New Roman"/>
        </w:rPr>
        <w:t>Pazner 8</w:t>
      </w:r>
      <w:r w:rsidRPr="00146BBB">
        <w:rPr>
          <w:rFonts w:cs="Times New Roman"/>
        </w:rPr>
        <w:t xml:space="preserve"> </w:t>
      </w:r>
      <w:r w:rsidRPr="00146BBB">
        <w:rPr>
          <w:rFonts w:cs="Times New Roman"/>
          <w:sz w:val="17"/>
          <w:szCs w:val="17"/>
        </w:rPr>
        <w:t>(Michael J., Faculty – New York Institute of Finance, Financial Armageddon: Protect Your Future from Economic Collapse, p. 137-138)</w:t>
      </w:r>
    </w:p>
    <w:p w14:paraId="5E702297" w14:textId="77777777" w:rsidR="00F6751E" w:rsidRPr="00146BBB" w:rsidRDefault="00F6751E" w:rsidP="00F6751E">
      <w:pPr>
        <w:rPr>
          <w:rFonts w:cs="Times New Roman"/>
          <w:u w:val="single"/>
        </w:rPr>
      </w:pPr>
      <w:r w:rsidRPr="00146BBB">
        <w:rPr>
          <w:rStyle w:val="Heading4Char"/>
          <w:rFonts w:ascii="Calibri" w:hAnsi="Calibri" w:cs="Times New Roman"/>
          <w:b w:val="0"/>
          <w:highlight w:val="yellow"/>
          <w:u w:val="single"/>
        </w:rPr>
        <w:t>The rise in</w:t>
      </w:r>
      <w:r w:rsidRPr="00146BBB">
        <w:rPr>
          <w:rFonts w:cs="Times New Roman"/>
          <w:sz w:val="16"/>
        </w:rPr>
        <w:t xml:space="preserve"> isolationism and </w:t>
      </w:r>
      <w:r w:rsidRPr="00146BBB">
        <w:rPr>
          <w:rStyle w:val="Heading4Char"/>
          <w:rFonts w:ascii="Calibri" w:hAnsi="Calibri" w:cs="Times New Roman"/>
          <w:b w:val="0"/>
          <w:highlight w:val="yellow"/>
          <w:u w:val="single"/>
        </w:rPr>
        <w:t>protectionism will bring</w:t>
      </w:r>
      <w:r w:rsidRPr="00146BBB">
        <w:rPr>
          <w:rStyle w:val="Heading4Char"/>
          <w:rFonts w:ascii="Calibri" w:hAnsi="Calibri" w:cs="Times New Roman"/>
          <w:b w:val="0"/>
          <w:u w:val="single"/>
        </w:rPr>
        <w:t xml:space="preserve"> about</w:t>
      </w:r>
      <w:r w:rsidRPr="00146BBB">
        <w:rPr>
          <w:rFonts w:cs="Times New Roman"/>
          <w:sz w:val="16"/>
        </w:rPr>
        <w:t xml:space="preserve"> ever more heated arguments and </w:t>
      </w:r>
      <w:r w:rsidRPr="00146BBB">
        <w:rPr>
          <w:rStyle w:val="Heading4Char"/>
          <w:rFonts w:ascii="Calibri" w:hAnsi="Calibri" w:cs="Times New Roman"/>
          <w:b w:val="0"/>
          <w:highlight w:val="yellow"/>
          <w:u w:val="single"/>
        </w:rPr>
        <w:t>dangerous confrontations</w:t>
      </w:r>
      <w:r w:rsidRPr="00146BBB">
        <w:rPr>
          <w:rFonts w:cs="Times New Roman"/>
          <w:sz w:val="16"/>
        </w:rPr>
        <w:t xml:space="preserve"> over shared sources of oil, gas, and other key commodities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w:t>
      </w:r>
      <w:r w:rsidRPr="00146BBB">
        <w:rPr>
          <w:rStyle w:val="Heading4Char"/>
          <w:rFonts w:ascii="Calibri" w:hAnsi="Calibri" w:cs="Times New Roman"/>
          <w:b w:val="0"/>
          <w:u w:val="single"/>
        </w:rPr>
        <w:t>Disputes</w:t>
      </w:r>
      <w:r w:rsidRPr="00146BBB">
        <w:rPr>
          <w:rFonts w:cs="Times New Roman"/>
          <w:sz w:val="16"/>
        </w:rPr>
        <w:t xml:space="preserve"> over the misuse, overuse, and pollution of the environment and natural resources </w:t>
      </w:r>
      <w:r w:rsidRPr="00146BBB">
        <w:rPr>
          <w:rStyle w:val="Heading4Char"/>
          <w:rFonts w:ascii="Calibri" w:hAnsi="Calibri" w:cs="Times New Roman"/>
          <w:b w:val="0"/>
          <w:u w:val="single"/>
        </w:rPr>
        <w:t>will become</w:t>
      </w:r>
      <w:r w:rsidRPr="00146BBB">
        <w:rPr>
          <w:rFonts w:cs="Times New Roman"/>
          <w:sz w:val="16"/>
        </w:rPr>
        <w:t xml:space="preserve"> more </w:t>
      </w:r>
      <w:r w:rsidRPr="00146BBB">
        <w:rPr>
          <w:rStyle w:val="Heading4Char"/>
          <w:rFonts w:ascii="Calibri" w:hAnsi="Calibri" w:cs="Times New Roman"/>
          <w:b w:val="0"/>
          <w:u w:val="single"/>
        </w:rPr>
        <w:t>commonplace</w:t>
      </w:r>
      <w:r w:rsidRPr="00146BBB">
        <w:rPr>
          <w:rFonts w:cs="Times New Roman"/>
          <w:sz w:val="16"/>
        </w:rPr>
        <w:t xml:space="preserve">. Around the world, such </w:t>
      </w:r>
      <w:r w:rsidRPr="00146BBB">
        <w:rPr>
          <w:rStyle w:val="Heading4Char"/>
          <w:rFonts w:ascii="Calibri" w:hAnsi="Calibri" w:cs="Times New Roman"/>
          <w:b w:val="0"/>
          <w:highlight w:val="yellow"/>
          <w:u w:val="single"/>
        </w:rPr>
        <w:t>tensions will give rise to full-scale military encounters</w:t>
      </w:r>
      <w:r w:rsidRPr="00146BBB">
        <w:rPr>
          <w:rFonts w:cs="Times New Roman"/>
          <w:sz w:val="16"/>
          <w:u w:val="single"/>
        </w:rPr>
        <w:t>,</w:t>
      </w:r>
      <w:r w:rsidRPr="00146BBB">
        <w:rPr>
          <w:rFonts w:cs="Times New Roman"/>
          <w:sz w:val="16"/>
        </w:rPr>
        <w:t xml:space="preserve"> often with minimal provocation. In some instances, economic conditions will serve as a convenient pretext for conflicts that stem from cultural and religious differences. Alternatively, </w:t>
      </w:r>
      <w:r w:rsidRPr="00146BBB">
        <w:rPr>
          <w:rStyle w:val="Heading4Char"/>
          <w:rFonts w:ascii="Calibri" w:hAnsi="Calibri" w:cs="Times New Roman"/>
          <w:b w:val="0"/>
          <w:u w:val="single"/>
        </w:rPr>
        <w:t>nations may</w:t>
      </w:r>
      <w:r w:rsidRPr="00146BBB">
        <w:rPr>
          <w:rFonts w:cs="Times New Roman"/>
          <w:sz w:val="16"/>
        </w:rPr>
        <w:t xml:space="preserve"> look to </w:t>
      </w:r>
      <w:r w:rsidRPr="00146BBB">
        <w:rPr>
          <w:rStyle w:val="Heading4Char"/>
          <w:rFonts w:ascii="Calibri" w:hAnsi="Calibri" w:cs="Times New Roman"/>
          <w:b w:val="0"/>
          <w:u w:val="single"/>
        </w:rPr>
        <w:t>divert</w:t>
      </w:r>
      <w:r w:rsidRPr="00146BBB">
        <w:rPr>
          <w:rFonts w:cs="Times New Roman"/>
          <w:sz w:val="16"/>
          <w:u w:val="single"/>
        </w:rPr>
        <w:t xml:space="preserve"> </w:t>
      </w:r>
      <w:r w:rsidRPr="00146BBB">
        <w:rPr>
          <w:rStyle w:val="Heading4Char"/>
          <w:rFonts w:ascii="Calibri" w:hAnsi="Calibri" w:cs="Times New Roman"/>
          <w:b w:val="0"/>
          <w:u w:val="single"/>
        </w:rPr>
        <w:t>attention</w:t>
      </w:r>
      <w:r w:rsidRPr="00146BBB">
        <w:rPr>
          <w:rFonts w:cs="Times New Roman"/>
          <w:sz w:val="16"/>
        </w:rPr>
        <w:t xml:space="preserve"> away </w:t>
      </w:r>
      <w:r w:rsidRPr="00146BBB">
        <w:rPr>
          <w:rStyle w:val="Heading4Char"/>
          <w:rFonts w:ascii="Calibri" w:hAnsi="Calibri" w:cs="Times New Roman"/>
          <w:b w:val="0"/>
          <w:u w:val="single"/>
        </w:rPr>
        <w:t>from domestic problems by channeling</w:t>
      </w:r>
      <w:r w:rsidRPr="00146BBB">
        <w:rPr>
          <w:rFonts w:cs="Times New Roman"/>
          <w:sz w:val="16"/>
        </w:rPr>
        <w:t xml:space="preserve"> frustration and </w:t>
      </w:r>
      <w:r w:rsidRPr="00146BBB">
        <w:rPr>
          <w:rStyle w:val="Heading4Char"/>
          <w:rFonts w:ascii="Calibri" w:hAnsi="Calibri" w:cs="Times New Roman"/>
          <w:b w:val="0"/>
          <w:u w:val="single"/>
        </w:rPr>
        <w:t>populist sentiment toward other countries</w:t>
      </w:r>
      <w:r w:rsidRPr="00146BBB">
        <w:rPr>
          <w:rFonts w:cs="Times New Roman"/>
          <w:sz w:val="16"/>
        </w:rPr>
        <w:t xml:space="preserve"> and cultures. Enabled by cheap technology and the waning threat of American retribution, </w:t>
      </w:r>
      <w:r w:rsidRPr="00146BBB">
        <w:rPr>
          <w:rStyle w:val="Heading4Char"/>
          <w:rFonts w:ascii="Calibri" w:hAnsi="Calibri" w:cs="Times New Roman"/>
          <w:b w:val="0"/>
          <w:highlight w:val="yellow"/>
          <w:u w:val="single"/>
        </w:rPr>
        <w:t>terrorist</w:t>
      </w:r>
      <w:r w:rsidRPr="00146BBB">
        <w:rPr>
          <w:rStyle w:val="Heading4Char"/>
          <w:rFonts w:ascii="Calibri" w:hAnsi="Calibri" w:cs="Times New Roman"/>
          <w:b w:val="0"/>
          <w:u w:val="single"/>
        </w:rPr>
        <w:t xml:space="preserve"> </w:t>
      </w:r>
      <w:r w:rsidRPr="00146BBB">
        <w:rPr>
          <w:rStyle w:val="Heading4Char"/>
          <w:rFonts w:ascii="Calibri" w:hAnsi="Calibri" w:cs="Times New Roman"/>
          <w:b w:val="0"/>
          <w:highlight w:val="yellow"/>
          <w:u w:val="single"/>
        </w:rPr>
        <w:t>groups will</w:t>
      </w:r>
      <w:r w:rsidRPr="00146BBB">
        <w:rPr>
          <w:rFonts w:cs="Times New Roman"/>
          <w:sz w:val="16"/>
        </w:rPr>
        <w:t xml:space="preserve"> likely </w:t>
      </w:r>
      <w:r w:rsidRPr="00146BBB">
        <w:rPr>
          <w:rStyle w:val="Heading4Char"/>
          <w:rFonts w:ascii="Calibri" w:hAnsi="Calibri" w:cs="Times New Roman"/>
          <w:b w:val="0"/>
          <w:highlight w:val="yellow"/>
          <w:u w:val="single"/>
        </w:rPr>
        <w:t>boost</w:t>
      </w:r>
      <w:r w:rsidRPr="00146BBB">
        <w:rPr>
          <w:rStyle w:val="Heading4Char"/>
          <w:rFonts w:ascii="Calibri" w:hAnsi="Calibri" w:cs="Times New Roman"/>
          <w:b w:val="0"/>
          <w:u w:val="single"/>
        </w:rPr>
        <w:t xml:space="preserve"> the </w:t>
      </w:r>
      <w:r w:rsidRPr="00146BBB">
        <w:rPr>
          <w:rStyle w:val="Heading4Char"/>
          <w:rFonts w:ascii="Calibri" w:hAnsi="Calibri" w:cs="Times New Roman"/>
          <w:b w:val="0"/>
          <w:highlight w:val="yellow"/>
          <w:u w:val="single"/>
        </w:rPr>
        <w:t>frequency and scale of</w:t>
      </w:r>
      <w:r w:rsidRPr="00146BBB">
        <w:rPr>
          <w:rFonts w:cs="Times New Roman"/>
          <w:sz w:val="16"/>
        </w:rPr>
        <w:t xml:space="preserve"> their horrifying </w:t>
      </w:r>
      <w:r w:rsidRPr="00146BBB">
        <w:rPr>
          <w:rStyle w:val="Heading4Char"/>
          <w:rFonts w:ascii="Calibri" w:hAnsi="Calibri" w:cs="Times New Roman"/>
          <w:b w:val="0"/>
          <w:highlight w:val="yellow"/>
          <w:u w:val="single"/>
        </w:rPr>
        <w:t>attacks</w:t>
      </w:r>
      <w:r w:rsidRPr="00146BBB">
        <w:rPr>
          <w:rFonts w:cs="Times New Roman"/>
          <w:sz w:val="16"/>
        </w:rPr>
        <w:t xml:space="preserve">, bringing the threat of random violence to a whole new level. </w:t>
      </w:r>
      <w:r w:rsidRPr="00146BBB">
        <w:rPr>
          <w:rStyle w:val="Heading4Char"/>
          <w:rFonts w:ascii="Calibri" w:hAnsi="Calibri" w:cs="Times New Roman"/>
          <w:b w:val="0"/>
          <w:highlight w:val="yellow"/>
          <w:u w:val="single"/>
        </w:rPr>
        <w:t>Turbulent conditions will encourage aggressive saber rattling</w:t>
      </w:r>
      <w:r w:rsidRPr="00146BBB">
        <w:rPr>
          <w:rFonts w:cs="Times New Roman"/>
          <w:sz w:val="16"/>
        </w:rPr>
        <w:t xml:space="preserve"> and interdictions </w:t>
      </w:r>
      <w:r w:rsidRPr="00146BBB">
        <w:rPr>
          <w:rStyle w:val="Heading4Char"/>
          <w:rFonts w:ascii="Calibri" w:hAnsi="Calibri" w:cs="Times New Roman"/>
          <w:b w:val="0"/>
          <w:highlight w:val="yellow"/>
          <w:u w:val="single"/>
        </w:rPr>
        <w:t>by rogue nations</w:t>
      </w:r>
      <w:r w:rsidRPr="00146BBB">
        <w:rPr>
          <w:rFonts w:cs="Times New Roman"/>
          <w:sz w:val="16"/>
        </w:rPr>
        <w:t xml:space="preserve"> running amok. Age-old clashes will also take on a new, more heated sense of urgency. </w:t>
      </w:r>
      <w:r w:rsidRPr="00146BBB">
        <w:rPr>
          <w:rStyle w:val="Heading4Char"/>
          <w:rFonts w:ascii="Calibri" w:hAnsi="Calibri" w:cs="Times New Roman"/>
          <w:b w:val="0"/>
          <w:highlight w:val="yellow"/>
          <w:u w:val="single"/>
        </w:rPr>
        <w:t>China will</w:t>
      </w:r>
      <w:r w:rsidRPr="00146BBB">
        <w:rPr>
          <w:rFonts w:cs="Times New Roman"/>
          <w:sz w:val="16"/>
        </w:rPr>
        <w:t xml:space="preserve"> likely </w:t>
      </w:r>
      <w:r w:rsidRPr="00146BBB">
        <w:rPr>
          <w:rStyle w:val="Heading4Char"/>
          <w:rFonts w:ascii="Calibri" w:hAnsi="Calibri" w:cs="Times New Roman"/>
          <w:b w:val="0"/>
          <w:highlight w:val="yellow"/>
          <w:u w:val="single"/>
        </w:rPr>
        <w:t>assume an increasingly belligerent posture toward Taiwan</w:t>
      </w:r>
      <w:r w:rsidRPr="00146BBB">
        <w:rPr>
          <w:rFonts w:cs="Times New Roman"/>
          <w:sz w:val="16"/>
          <w:highlight w:val="yellow"/>
          <w:u w:val="single"/>
        </w:rPr>
        <w:t>,</w:t>
      </w:r>
      <w:r w:rsidRPr="00146BBB">
        <w:rPr>
          <w:rFonts w:cs="Times New Roman"/>
          <w:sz w:val="16"/>
        </w:rPr>
        <w:t xml:space="preserve"> </w:t>
      </w:r>
      <w:r w:rsidRPr="00146BBB">
        <w:rPr>
          <w:rStyle w:val="Heading4Char"/>
          <w:rFonts w:ascii="Calibri" w:hAnsi="Calibri" w:cs="Times New Roman"/>
          <w:b w:val="0"/>
          <w:u w:val="single"/>
        </w:rPr>
        <w:t xml:space="preserve">while </w:t>
      </w:r>
      <w:r w:rsidRPr="00146BBB">
        <w:rPr>
          <w:rStyle w:val="Heading4Char"/>
          <w:rFonts w:ascii="Calibri" w:hAnsi="Calibri" w:cs="Times New Roman"/>
          <w:b w:val="0"/>
          <w:highlight w:val="yellow"/>
          <w:u w:val="single"/>
        </w:rPr>
        <w:t>Iran may embark on overt colonization</w:t>
      </w:r>
      <w:r w:rsidRPr="00146BBB">
        <w:rPr>
          <w:rFonts w:cs="Times New Roman"/>
          <w:sz w:val="16"/>
        </w:rPr>
        <w:t xml:space="preserve"> of its neighbors in the Mideast. Israel, for its part, may look to draw a dwindling list of allies from around the world into a growing number of conflicts. Some observers, like John Mearsheimer, </w:t>
      </w:r>
      <w:proofErr w:type="gramStart"/>
      <w:r w:rsidRPr="00146BBB">
        <w:rPr>
          <w:rFonts w:cs="Times New Roman"/>
          <w:sz w:val="16"/>
        </w:rPr>
        <w:t>a political scientists</w:t>
      </w:r>
      <w:proofErr w:type="gramEnd"/>
      <w:r w:rsidRPr="00146BBB">
        <w:rPr>
          <w:rFonts w:cs="Times New Roman"/>
          <w:sz w:val="16"/>
        </w:rPr>
        <w:t xml:space="preserve"> at the University of Chicago, have even speculated that an “intense confrontation” between the United States and China is “inevitable” at some point. More than a few disputes will turn out to be almost wholly ideological. Growing cultural and religious differences will be transformed from wars of words to battles soaked in blood. Long-simmering resentments could also degenerate quickly, spurring the basest of human instincts and triggering genocidal acts. </w:t>
      </w:r>
      <w:r w:rsidRPr="00146BBB">
        <w:rPr>
          <w:rStyle w:val="Heading4Char"/>
          <w:rFonts w:ascii="Calibri" w:hAnsi="Calibri" w:cs="Times New Roman"/>
          <w:highlight w:val="yellow"/>
          <w:u w:val="single"/>
        </w:rPr>
        <w:t>Terrorists employing biological or nuclear weapons</w:t>
      </w:r>
      <w:r w:rsidRPr="00146BBB">
        <w:rPr>
          <w:rStyle w:val="Heading4Char"/>
          <w:rFonts w:ascii="Calibri" w:hAnsi="Calibri" w:cs="Times New Roman"/>
          <w:u w:val="single"/>
        </w:rPr>
        <w:t xml:space="preserve"> </w:t>
      </w:r>
      <w:r w:rsidRPr="00146BBB">
        <w:rPr>
          <w:rStyle w:val="Heading4Char"/>
          <w:rFonts w:ascii="Calibri" w:hAnsi="Calibri" w:cs="Times New Roman"/>
          <w:highlight w:val="yellow"/>
          <w:u w:val="single"/>
        </w:rPr>
        <w:t>will</w:t>
      </w:r>
      <w:r w:rsidRPr="00146BBB">
        <w:rPr>
          <w:rFonts w:cs="Times New Roman"/>
          <w:sz w:val="16"/>
        </w:rPr>
        <w:t xml:space="preserve"> vie with conventional forces using jets, cruise missiles, and </w:t>
      </w:r>
      <w:proofErr w:type="gramStart"/>
      <w:r w:rsidRPr="00146BBB">
        <w:rPr>
          <w:rFonts w:cs="Times New Roman"/>
          <w:sz w:val="16"/>
        </w:rPr>
        <w:t>bunker-busting</w:t>
      </w:r>
      <w:proofErr w:type="gramEnd"/>
      <w:r w:rsidRPr="00146BBB">
        <w:rPr>
          <w:rFonts w:cs="Times New Roman"/>
          <w:sz w:val="16"/>
        </w:rPr>
        <w:t xml:space="preserve"> bombs to </w:t>
      </w:r>
      <w:r w:rsidRPr="00146BBB">
        <w:rPr>
          <w:rStyle w:val="Heading4Char"/>
          <w:rFonts w:ascii="Calibri" w:hAnsi="Calibri" w:cs="Times New Roman"/>
          <w:b w:val="0"/>
          <w:highlight w:val="yellow"/>
          <w:u w:val="single"/>
        </w:rPr>
        <w:t xml:space="preserve">cause </w:t>
      </w:r>
      <w:r w:rsidRPr="00146BBB">
        <w:rPr>
          <w:rStyle w:val="Heading4Char"/>
          <w:rFonts w:ascii="Calibri" w:hAnsi="Calibri" w:cs="Times New Roman"/>
          <w:highlight w:val="yellow"/>
          <w:u w:val="single"/>
        </w:rPr>
        <w:t>widespread destruction</w:t>
      </w:r>
      <w:r w:rsidRPr="00146BBB">
        <w:rPr>
          <w:rFonts w:cs="Times New Roman"/>
          <w:sz w:val="16"/>
          <w:u w:val="single"/>
        </w:rPr>
        <w:t xml:space="preserve">. </w:t>
      </w:r>
      <w:r w:rsidRPr="00146BBB">
        <w:rPr>
          <w:rStyle w:val="Heading4Char"/>
          <w:rFonts w:ascii="Calibri" w:hAnsi="Calibri" w:cs="Times New Roman"/>
          <w:b w:val="0"/>
          <w:highlight w:val="yellow"/>
          <w:u w:val="single"/>
        </w:rPr>
        <w:t>Many will interpret</w:t>
      </w:r>
      <w:r w:rsidRPr="00146BBB">
        <w:rPr>
          <w:rFonts w:cs="Times New Roman"/>
          <w:sz w:val="16"/>
        </w:rPr>
        <w:t xml:space="preserve"> stepped-up </w:t>
      </w:r>
      <w:r w:rsidRPr="00146BBB">
        <w:rPr>
          <w:rStyle w:val="Heading4Char"/>
          <w:rFonts w:ascii="Calibri" w:hAnsi="Calibri" w:cs="Times New Roman"/>
          <w:b w:val="0"/>
          <w:highlight w:val="yellow"/>
          <w:u w:val="single"/>
        </w:rPr>
        <w:t>conflicts</w:t>
      </w:r>
      <w:r w:rsidRPr="00146BBB">
        <w:rPr>
          <w:rFonts w:cs="Times New Roman"/>
          <w:sz w:val="16"/>
        </w:rPr>
        <w:t xml:space="preserve"> between Muslims and Western societies </w:t>
      </w:r>
      <w:r w:rsidRPr="00146BBB">
        <w:rPr>
          <w:rStyle w:val="Heading4Char"/>
          <w:rFonts w:ascii="Calibri" w:hAnsi="Calibri" w:cs="Times New Roman"/>
          <w:b w:val="0"/>
          <w:highlight w:val="yellow"/>
          <w:u w:val="single"/>
        </w:rPr>
        <w:t>as the</w:t>
      </w:r>
      <w:r w:rsidRPr="00146BBB">
        <w:rPr>
          <w:rFonts w:cs="Times New Roman"/>
          <w:sz w:val="16"/>
          <w:highlight w:val="yellow"/>
          <w:u w:val="single"/>
        </w:rPr>
        <w:t xml:space="preserve"> </w:t>
      </w:r>
      <w:r w:rsidRPr="00146BBB">
        <w:rPr>
          <w:rStyle w:val="Heading4Char"/>
          <w:rFonts w:ascii="Calibri" w:hAnsi="Calibri" w:cs="Times New Roman"/>
          <w:b w:val="0"/>
          <w:highlight w:val="yellow"/>
          <w:u w:val="single"/>
        </w:rPr>
        <w:t>beginning</w:t>
      </w:r>
      <w:r w:rsidRPr="00146BBB">
        <w:rPr>
          <w:rStyle w:val="Heading4Char"/>
          <w:rFonts w:ascii="Calibri" w:hAnsi="Calibri" w:cs="Times New Roman"/>
          <w:b w:val="0"/>
          <w:u w:val="single"/>
        </w:rPr>
        <w:t xml:space="preserve">s </w:t>
      </w:r>
      <w:r w:rsidRPr="00146BBB">
        <w:rPr>
          <w:rStyle w:val="Heading4Char"/>
          <w:rFonts w:ascii="Calibri" w:hAnsi="Calibri" w:cs="Times New Roman"/>
          <w:b w:val="0"/>
          <w:highlight w:val="yellow"/>
          <w:u w:val="single"/>
        </w:rPr>
        <w:t>of a</w:t>
      </w:r>
      <w:r w:rsidRPr="00146BBB">
        <w:rPr>
          <w:rStyle w:val="Heading4Char"/>
          <w:rFonts w:ascii="Calibri" w:hAnsi="Calibri" w:cs="Times New Roman"/>
          <w:b w:val="0"/>
          <w:u w:val="single"/>
        </w:rPr>
        <w:t xml:space="preserve"> new </w:t>
      </w:r>
      <w:r w:rsidRPr="00146BBB">
        <w:rPr>
          <w:rStyle w:val="Heading4Char"/>
          <w:rFonts w:ascii="Calibri" w:hAnsi="Calibri" w:cs="Times New Roman"/>
          <w:highlight w:val="yellow"/>
          <w:u w:val="single"/>
          <w:bdr w:val="single" w:sz="4" w:space="0" w:color="auto"/>
        </w:rPr>
        <w:t>world war</w:t>
      </w:r>
      <w:r w:rsidRPr="00146BBB">
        <w:rPr>
          <w:rFonts w:cs="Times New Roman"/>
          <w:sz w:val="16"/>
          <w:u w:val="single"/>
        </w:rPr>
        <w:t>.</w:t>
      </w:r>
    </w:p>
    <w:p w14:paraId="60A5EFCB" w14:textId="77777777" w:rsidR="00F6751E" w:rsidRPr="00146BBB" w:rsidRDefault="00F6751E" w:rsidP="00F6751E">
      <w:pPr>
        <w:rPr>
          <w:rFonts w:cs="Times New Roman"/>
        </w:rPr>
      </w:pPr>
    </w:p>
    <w:p w14:paraId="5C08E68F" w14:textId="1AFA96A3" w:rsidR="008701B4" w:rsidRPr="00146BBB" w:rsidRDefault="00067B27" w:rsidP="008701B4">
      <w:pPr>
        <w:pStyle w:val="Heading3"/>
        <w:rPr>
          <w:rFonts w:ascii="Calibri" w:hAnsi="Calibri" w:cs="Times New Roman"/>
        </w:rPr>
      </w:pPr>
      <w:proofErr w:type="gramStart"/>
      <w:r w:rsidRPr="00146BBB">
        <w:rPr>
          <w:rFonts w:ascii="Calibri" w:hAnsi="Calibri" w:cs="Times New Roman"/>
        </w:rPr>
        <w:t>Jobs</w:t>
      </w:r>
      <w:r w:rsidR="008701B4" w:rsidRPr="00146BBB">
        <w:rPr>
          <w:rFonts w:ascii="Calibri" w:hAnsi="Calibri" w:cs="Times New Roman"/>
        </w:rPr>
        <w:t xml:space="preserve"> Add-On</w:t>
      </w:r>
      <w:r w:rsidR="008F65C1" w:rsidRPr="00146BBB">
        <w:rPr>
          <w:rFonts w:ascii="Calibri" w:hAnsi="Calibri" w:cs="Times New Roman"/>
        </w:rPr>
        <w:t xml:space="preserve"> - </w:t>
      </w:r>
      <w:r w:rsidR="008701B4" w:rsidRPr="00146BBB">
        <w:rPr>
          <w:rFonts w:ascii="Calibri" w:hAnsi="Calibri" w:cs="Times New Roman"/>
        </w:rPr>
        <w:t>Portunus Creates Jobs I/L Ext.</w:t>
      </w:r>
      <w:proofErr w:type="gramEnd"/>
    </w:p>
    <w:p w14:paraId="79592E86" w14:textId="5B689DF6" w:rsidR="008701B4" w:rsidRPr="00146BBB" w:rsidRDefault="008701B4" w:rsidP="00BB4042">
      <w:pPr>
        <w:pStyle w:val="Heading4"/>
        <w:rPr>
          <w:rFonts w:ascii="Calibri" w:hAnsi="Calibri" w:cs="Times New Roman"/>
          <w:sz w:val="16"/>
          <w:szCs w:val="16"/>
        </w:rPr>
      </w:pPr>
      <w:r w:rsidRPr="00146BBB">
        <w:rPr>
          <w:rFonts w:ascii="Calibri" w:hAnsi="Calibri" w:cs="Times New Roman"/>
        </w:rPr>
        <w:t>Extend Tuck School of Business 10 - Portunus accesses multiple internal links to job creation</w:t>
      </w:r>
    </w:p>
    <w:p w14:paraId="6D5ABAFF" w14:textId="77777777" w:rsidR="008701B4" w:rsidRPr="00146BBB" w:rsidRDefault="008701B4" w:rsidP="008701B4">
      <w:pPr>
        <w:pStyle w:val="Heading4"/>
        <w:rPr>
          <w:rFonts w:ascii="Calibri" w:hAnsi="Calibri" w:cs="Times New Roman"/>
        </w:rPr>
      </w:pPr>
      <w:r w:rsidRPr="00146BBB">
        <w:rPr>
          <w:rFonts w:ascii="Calibri" w:hAnsi="Calibri" w:cs="Times New Roman"/>
        </w:rPr>
        <w:t>And, offshore ports boost delivery efficiency and create tons of new jobs</w:t>
      </w:r>
    </w:p>
    <w:p w14:paraId="4CC4AD44" w14:textId="77777777" w:rsidR="008701B4" w:rsidRPr="00146BBB" w:rsidRDefault="008701B4" w:rsidP="008701B4">
      <w:pPr>
        <w:rPr>
          <w:rFonts w:cs="Times New Roman"/>
          <w:sz w:val="16"/>
          <w:szCs w:val="16"/>
        </w:rPr>
      </w:pPr>
      <w:r w:rsidRPr="00146BBB">
        <w:rPr>
          <w:rFonts w:cs="Times New Roman"/>
          <w:b/>
        </w:rPr>
        <w:t>Glauser 11</w:t>
      </w:r>
      <w:r w:rsidRPr="00146BBB">
        <w:rPr>
          <w:rFonts w:cs="Times New Roman"/>
          <w:sz w:val="16"/>
          <w:szCs w:val="16"/>
        </w:rPr>
        <w:t>[Hank, “Seaborne Delivery Interdiction of Weapons of Mass Destruction (WMD),” April 4, 2011, https://e-reports-ext.llnl.gov/pdf/471897.pdf]</w:t>
      </w:r>
    </w:p>
    <w:p w14:paraId="3037E172" w14:textId="77777777" w:rsidR="008701B4" w:rsidRPr="00146BBB" w:rsidRDefault="008701B4" w:rsidP="008701B4">
      <w:pPr>
        <w:rPr>
          <w:rFonts w:cs="Times New Roman"/>
          <w:sz w:val="16"/>
          <w:szCs w:val="16"/>
        </w:rPr>
      </w:pPr>
      <w:r w:rsidRPr="00146BBB">
        <w:rPr>
          <w:rFonts w:cs="Times New Roman"/>
          <w:sz w:val="16"/>
          <w:szCs w:val="16"/>
        </w:rPr>
        <w:t xml:space="preserve">In addition to the cost avoidance strategies above, the </w:t>
      </w:r>
      <w:r w:rsidRPr="00146BBB">
        <w:rPr>
          <w:rFonts w:cs="Times New Roman"/>
          <w:u w:val="single"/>
        </w:rPr>
        <w:t>adaptation of offshore inspection technologies may limit the legal liabilities of shipping companies should an attack occur</w:t>
      </w:r>
      <w:r w:rsidRPr="00146BBB">
        <w:rPr>
          <w:rFonts w:cs="Times New Roman"/>
          <w:sz w:val="16"/>
          <w:szCs w:val="16"/>
        </w:rPr>
        <w:t xml:space="preserve">.11 </w:t>
      </w:r>
      <w:r w:rsidRPr="00146BBB">
        <w:rPr>
          <w:rFonts w:cs="Times New Roman"/>
          <w:u w:val="single"/>
        </w:rPr>
        <w:t>Offshore ports may be a more efficient delivery model for shipping, allowing the larger international carriers to spend less time in port and therefore more time shuttling cargo. New jobs will be created for longshoremen, shipyards, merchant marine, and coastal regions to construct and operate the platforms, and to provide Jones Act ships. Manufacturing and agriculture jobs will expand due to the increase in domestic manufacturing</w:t>
      </w:r>
      <w:r w:rsidRPr="00146BBB">
        <w:rPr>
          <w:rFonts w:cs="Times New Roman"/>
          <w:sz w:val="16"/>
          <w:szCs w:val="16"/>
        </w:rPr>
        <w:t xml:space="preserve"> as a result of macroeconomic issues. </w:t>
      </w:r>
    </w:p>
    <w:p w14:paraId="6AD0A0C9" w14:textId="77777777" w:rsidR="008701B4" w:rsidRPr="00146BBB" w:rsidRDefault="008701B4" w:rsidP="008701B4">
      <w:pPr>
        <w:pStyle w:val="Heading4"/>
        <w:rPr>
          <w:rFonts w:ascii="Calibri" w:hAnsi="Calibri" w:cs="Times New Roman"/>
          <w:sz w:val="16"/>
          <w:szCs w:val="16"/>
        </w:rPr>
      </w:pPr>
      <w:r w:rsidRPr="00146BBB">
        <w:rPr>
          <w:rFonts w:ascii="Calibri" w:hAnsi="Calibri" w:cs="Times New Roman"/>
        </w:rPr>
        <w:t xml:space="preserve">More </w:t>
      </w:r>
      <w:proofErr w:type="gramStart"/>
      <w:r w:rsidRPr="00146BBB">
        <w:rPr>
          <w:rFonts w:ascii="Calibri" w:hAnsi="Calibri" w:cs="Times New Roman"/>
        </w:rPr>
        <w:t>ev</w:t>
      </w:r>
      <w:proofErr w:type="gramEnd"/>
      <w:r w:rsidRPr="00146BBB">
        <w:rPr>
          <w:rFonts w:ascii="Calibri" w:hAnsi="Calibri" w:cs="Times New Roman"/>
        </w:rPr>
        <w:t xml:space="preserve"> - Portunus leads to more direct investment and creates jobs</w:t>
      </w:r>
    </w:p>
    <w:p w14:paraId="60B53F12" w14:textId="77777777" w:rsidR="008701B4" w:rsidRPr="00146BBB" w:rsidRDefault="008701B4" w:rsidP="008701B4">
      <w:pPr>
        <w:rPr>
          <w:rFonts w:cs="Times New Roman"/>
          <w:sz w:val="16"/>
          <w:szCs w:val="16"/>
        </w:rPr>
      </w:pPr>
      <w:r w:rsidRPr="00146BBB">
        <w:rPr>
          <w:rFonts w:cs="Times New Roman"/>
          <w:b/>
        </w:rPr>
        <w:t xml:space="preserve">Tuck School of Business 10 </w:t>
      </w:r>
      <w:r w:rsidRPr="00146BBB">
        <w:rPr>
          <w:rFonts w:cs="Times New Roman"/>
          <w:sz w:val="16"/>
          <w:szCs w:val="16"/>
        </w:rPr>
        <w:t>[“The Portunus Project An Assessment of the Project’s Economic, Business, and Operational Feasibility”]</w:t>
      </w:r>
    </w:p>
    <w:p w14:paraId="7F87C576" w14:textId="24417FB7" w:rsidR="008701B4" w:rsidRPr="00146BBB" w:rsidRDefault="008701B4" w:rsidP="008701B4">
      <w:pPr>
        <w:rPr>
          <w:rFonts w:cs="Times New Roman"/>
          <w:u w:val="single"/>
        </w:rPr>
      </w:pPr>
      <w:r w:rsidRPr="00146BBB">
        <w:rPr>
          <w:rFonts w:cs="Times New Roman"/>
          <w:u w:val="single"/>
        </w:rPr>
        <w:t>Portunus will have positive effects on the US economy by fostering a more favorable environment for foreign direct investment in the U</w:t>
      </w:r>
      <w:r w:rsidRPr="00146BBB">
        <w:rPr>
          <w:rFonts w:cs="Times New Roman"/>
          <w:sz w:val="16"/>
          <w:szCs w:val="16"/>
        </w:rPr>
        <w:t xml:space="preserve">nited </w:t>
      </w:r>
      <w:r w:rsidRPr="00146BBB">
        <w:rPr>
          <w:rFonts w:cs="Times New Roman"/>
          <w:u w:val="single"/>
        </w:rPr>
        <w:t>S</w:t>
      </w:r>
      <w:r w:rsidRPr="00146BBB">
        <w:rPr>
          <w:rFonts w:cs="Times New Roman"/>
          <w:sz w:val="16"/>
          <w:szCs w:val="16"/>
        </w:rPr>
        <w:t xml:space="preserve">tates </w:t>
      </w:r>
      <w:r w:rsidRPr="00146BBB">
        <w:rPr>
          <w:rFonts w:cs="Times New Roman"/>
          <w:u w:val="single"/>
        </w:rPr>
        <w:t xml:space="preserve">and creating </w:t>
      </w:r>
      <w:r w:rsidRPr="00146BBB">
        <w:rPr>
          <w:rFonts w:cs="Times New Roman"/>
          <w:sz w:val="16"/>
          <w:szCs w:val="16"/>
        </w:rPr>
        <w:t xml:space="preserve">additional </w:t>
      </w:r>
      <w:r w:rsidRPr="00146BBB">
        <w:rPr>
          <w:rFonts w:cs="Times New Roman"/>
          <w:u w:val="single"/>
        </w:rPr>
        <w:t>employment opportunities. The cost of producing goods within the U</w:t>
      </w:r>
      <w:r w:rsidRPr="00146BBB">
        <w:rPr>
          <w:rFonts w:cs="Times New Roman"/>
          <w:sz w:val="16"/>
          <w:szCs w:val="16"/>
        </w:rPr>
        <w:t xml:space="preserve">nited </w:t>
      </w:r>
      <w:r w:rsidRPr="00146BBB">
        <w:rPr>
          <w:rFonts w:cs="Times New Roman"/>
          <w:u w:val="single"/>
        </w:rPr>
        <w:t>S</w:t>
      </w:r>
      <w:r w:rsidRPr="00146BBB">
        <w:rPr>
          <w:rFonts w:cs="Times New Roman"/>
          <w:sz w:val="16"/>
          <w:szCs w:val="16"/>
        </w:rPr>
        <w:t xml:space="preserve">tates </w:t>
      </w:r>
      <w:r w:rsidRPr="00146BBB">
        <w:rPr>
          <w:rFonts w:cs="Times New Roman"/>
          <w:u w:val="single"/>
        </w:rPr>
        <w:t>will become comparatively less expensive</w:t>
      </w:r>
      <w:r w:rsidRPr="00146BBB">
        <w:rPr>
          <w:rFonts w:cs="Times New Roman"/>
          <w:sz w:val="16"/>
          <w:szCs w:val="16"/>
        </w:rPr>
        <w:t xml:space="preserve"> than overseas as shipping-related costs increase. </w:t>
      </w:r>
      <w:r w:rsidRPr="00146BBB">
        <w:rPr>
          <w:rFonts w:cs="Times New Roman"/>
          <w:u w:val="single"/>
        </w:rPr>
        <w:t>This will encourage overseas manufacturers to move production within the U</w:t>
      </w:r>
      <w:r w:rsidRPr="00146BBB">
        <w:rPr>
          <w:rFonts w:cs="Times New Roman"/>
          <w:sz w:val="16"/>
          <w:szCs w:val="16"/>
        </w:rPr>
        <w:t xml:space="preserve">nited </w:t>
      </w:r>
      <w:r w:rsidRPr="00146BBB">
        <w:rPr>
          <w:rFonts w:cs="Times New Roman"/>
          <w:u w:val="single"/>
        </w:rPr>
        <w:t>S</w:t>
      </w:r>
      <w:r w:rsidRPr="00146BBB">
        <w:rPr>
          <w:rFonts w:cs="Times New Roman"/>
          <w:sz w:val="16"/>
          <w:szCs w:val="16"/>
        </w:rPr>
        <w:t xml:space="preserve">tates. 􀁸 </w:t>
      </w:r>
      <w:proofErr w:type="gramStart"/>
      <w:r w:rsidRPr="00146BBB">
        <w:rPr>
          <w:rFonts w:cs="Times New Roman"/>
          <w:sz w:val="16"/>
          <w:szCs w:val="16"/>
        </w:rPr>
        <w:t>The</w:t>
      </w:r>
      <w:proofErr w:type="gramEnd"/>
      <w:r w:rsidRPr="00146BBB">
        <w:rPr>
          <w:rFonts w:cs="Times New Roman"/>
          <w:sz w:val="16"/>
          <w:szCs w:val="16"/>
        </w:rPr>
        <w:t xml:space="preserve"> construction and operation of the port system will create new job opportunities throughout the United States, particularly in the coastal areas close to the offshore ports. 􀁸 </w:t>
      </w:r>
      <w:r w:rsidRPr="00146BBB">
        <w:rPr>
          <w:rFonts w:cs="Times New Roman"/>
          <w:u w:val="single"/>
        </w:rPr>
        <w:t>US workers will benefit from foreign investment and less outsourcing by domestic firms.</w:t>
      </w:r>
    </w:p>
    <w:p w14:paraId="6CD71F65" w14:textId="77777777" w:rsidR="00067B27" w:rsidRPr="00146BBB" w:rsidRDefault="00067B27" w:rsidP="00067B27">
      <w:pPr>
        <w:pStyle w:val="Heading3"/>
        <w:rPr>
          <w:rFonts w:ascii="Calibri" w:hAnsi="Calibri"/>
        </w:rPr>
      </w:pPr>
      <w:r w:rsidRPr="00146BBB">
        <w:rPr>
          <w:rFonts w:ascii="Calibri" w:hAnsi="Calibri"/>
        </w:rPr>
        <w:t>Jobs Add-On – Protection Fuels Interstate Conflict</w:t>
      </w:r>
    </w:p>
    <w:p w14:paraId="13DC5B1B" w14:textId="77777777" w:rsidR="00067B27" w:rsidRPr="00146BBB" w:rsidRDefault="00067B27" w:rsidP="00067B27">
      <w:pPr>
        <w:pStyle w:val="Heading4"/>
        <w:rPr>
          <w:rFonts w:ascii="Calibri" w:hAnsi="Calibri"/>
          <w:color w:val="000000"/>
          <w:shd w:val="clear" w:color="auto" w:fill="FFFFFF"/>
        </w:rPr>
      </w:pPr>
      <w:r w:rsidRPr="00146BBB">
        <w:rPr>
          <w:rFonts w:ascii="Calibri" w:hAnsi="Calibri"/>
        </w:rPr>
        <w:t>Protectionism fuels interstate conflict – models prove</w:t>
      </w:r>
    </w:p>
    <w:p w14:paraId="079FE691" w14:textId="77777777" w:rsidR="00067B27" w:rsidRPr="00146BBB" w:rsidRDefault="00067B27" w:rsidP="00067B27">
      <w:pPr>
        <w:rPr>
          <w:u w:val="single"/>
        </w:rPr>
      </w:pPr>
      <w:r w:rsidRPr="00146BBB">
        <w:rPr>
          <w:b/>
          <w:color w:val="000000"/>
          <w:shd w:val="clear" w:color="auto" w:fill="FFFFFF"/>
        </w:rPr>
        <w:t>Hillebrand 10</w:t>
      </w:r>
      <w:r w:rsidRPr="00146BBB">
        <w:rPr>
          <w:color w:val="000000"/>
          <w:sz w:val="16"/>
          <w:shd w:val="clear" w:color="auto" w:fill="FFFFFF"/>
        </w:rPr>
        <w:t xml:space="preserve"> [Evan E., Professor of Diplomacy at University of Kentucky and a Senior Economist for the Central Intelligence Agency “Deglobalization Scenarios: Who Wins? Who Loses?” Global Economy Journal, Volume 10, Issue 2 2010]</w:t>
      </w:r>
      <w:r w:rsidRPr="00146BBB">
        <w:rPr>
          <w:color w:val="000000"/>
          <w:sz w:val="16"/>
        </w:rPr>
        <w:br/>
      </w:r>
      <w:r w:rsidRPr="00146BBB">
        <w:rPr>
          <w:color w:val="000000"/>
          <w:u w:val="single"/>
          <w:shd w:val="clear" w:color="auto" w:fill="FFFFFF"/>
        </w:rPr>
        <w:t>A long line of writers</w:t>
      </w:r>
      <w:r w:rsidRPr="00146BBB">
        <w:rPr>
          <w:color w:val="000000"/>
          <w:sz w:val="16"/>
          <w:shd w:val="clear" w:color="auto" w:fill="FFFFFF"/>
        </w:rPr>
        <w:t xml:space="preserve"> from Cruce (1623) to Kant (1797) to Angell (1907) to Gartzke (2003) </w:t>
      </w:r>
      <w:r w:rsidRPr="00146BBB">
        <w:rPr>
          <w:color w:val="000000"/>
          <w:u w:val="single"/>
          <w:shd w:val="clear" w:color="auto" w:fill="FFFFFF"/>
        </w:rPr>
        <w:t>have theorized that economic interdependence can lower the likelihood of war. Cruce thought</w:t>
      </w:r>
      <w:r w:rsidRPr="00146BBB">
        <w:rPr>
          <w:color w:val="000000"/>
          <w:sz w:val="16"/>
          <w:shd w:val="clear" w:color="auto" w:fill="FFFFFF"/>
        </w:rPr>
        <w:t xml:space="preserve"> </w:t>
      </w:r>
      <w:r w:rsidRPr="00146BBB">
        <w:rPr>
          <w:color w:val="000000"/>
          <w:u w:val="single"/>
          <w:shd w:val="clear" w:color="auto" w:fill="FFFFFF"/>
        </w:rPr>
        <w:t>that free trade enriched a society in general and</w:t>
      </w:r>
      <w:r w:rsidRPr="00146BBB">
        <w:rPr>
          <w:color w:val="000000"/>
          <w:sz w:val="16"/>
          <w:shd w:val="clear" w:color="auto" w:fill="FFFFFF"/>
        </w:rPr>
        <w:t xml:space="preserve"> so </w:t>
      </w:r>
      <w:r w:rsidRPr="00146BBB">
        <w:rPr>
          <w:color w:val="000000"/>
          <w:u w:val="single"/>
          <w:shd w:val="clear" w:color="auto" w:fill="FFFFFF"/>
        </w:rPr>
        <w:t>made people more peaceable; Kant thought that trade shifted political power away from</w:t>
      </w:r>
      <w:r w:rsidRPr="00146BBB">
        <w:rPr>
          <w:color w:val="000000"/>
          <w:sz w:val="16"/>
          <w:shd w:val="clear" w:color="auto" w:fill="FFFFFF"/>
        </w:rPr>
        <w:t xml:space="preserve"> the more </w:t>
      </w:r>
      <w:r w:rsidRPr="00146BBB">
        <w:rPr>
          <w:color w:val="000000"/>
          <w:u w:val="single"/>
          <w:shd w:val="clear" w:color="auto" w:fill="FFFFFF"/>
        </w:rPr>
        <w:t>warlike aristocracy, and Angell thought that economic interdependence shifted cost/benefit calculations in a peace-promoting direction. Gartzke contends that trade relations enhance transparency among nations and thus help avoid bargaining miscalculations. There has</w:t>
      </w:r>
      <w:r w:rsidRPr="00146BBB">
        <w:rPr>
          <w:color w:val="000000"/>
          <w:sz w:val="16"/>
          <w:shd w:val="clear" w:color="auto" w:fill="FFFFFF"/>
        </w:rPr>
        <w:t xml:space="preserve"> also </w:t>
      </w:r>
      <w:r w:rsidRPr="00146BBB">
        <w:rPr>
          <w:color w:val="000000"/>
          <w:u w:val="single"/>
          <w:shd w:val="clear" w:color="auto" w:fill="FFFFFF"/>
        </w:rPr>
        <w:t>been a tremendous amount of empirical research that</w:t>
      </w:r>
      <w:r w:rsidRPr="00146BBB">
        <w:rPr>
          <w:color w:val="000000"/>
          <w:sz w:val="16"/>
          <w:shd w:val="clear" w:color="auto" w:fill="FFFFFF"/>
        </w:rPr>
        <w:t xml:space="preserve"> mostly </w:t>
      </w:r>
      <w:r w:rsidRPr="00146BBB">
        <w:rPr>
          <w:color w:val="000000"/>
          <w:u w:val="single"/>
          <w:shd w:val="clear" w:color="auto" w:fill="FFFFFF"/>
        </w:rPr>
        <w:t>supports the</w:t>
      </w:r>
      <w:r w:rsidRPr="00146BBB">
        <w:rPr>
          <w:color w:val="000000"/>
          <w:sz w:val="16"/>
          <w:shd w:val="clear" w:color="auto" w:fill="FFFFFF"/>
        </w:rPr>
        <w:t xml:space="preserve"> idea of an </w:t>
      </w:r>
      <w:r w:rsidRPr="00146BBB">
        <w:rPr>
          <w:color w:val="000000"/>
          <w:u w:val="single"/>
          <w:shd w:val="clear" w:color="auto" w:fill="FFFFFF"/>
        </w:rPr>
        <w:t>inverse relationship between trade and war</w:t>
      </w:r>
      <w:r w:rsidRPr="00146BBB">
        <w:rPr>
          <w:color w:val="000000"/>
          <w:sz w:val="16"/>
          <w:shd w:val="clear" w:color="auto" w:fill="FFFFFF"/>
        </w:rPr>
        <w:t xml:space="preserve">. Jack Levy said that, “While there are extensive debates over the proper research designs for investigating this question, and while some empirical studies find that trade is associated with international conflict, </w:t>
      </w:r>
      <w:r w:rsidRPr="00146BBB">
        <w:rPr>
          <w:color w:val="000000"/>
          <w:u w:val="single"/>
          <w:shd w:val="clear" w:color="auto" w:fill="FFFFFF"/>
        </w:rPr>
        <w:t>most studies conclude that trade is associated with peace, both at the dyadic and systemic levels”</w:t>
      </w:r>
      <w:r w:rsidRPr="00146BBB">
        <w:rPr>
          <w:color w:val="000000"/>
          <w:sz w:val="16"/>
          <w:shd w:val="clear" w:color="auto" w:fill="FFFFFF"/>
        </w:rPr>
        <w:t xml:space="preserve"> (Levy, 2003, p. 127). There is another important line of theoretical and empirical work called Power Transition Theory that focuses on the relative power of states and warns that when rising powers approach the power level of their regional or global leader the chances of war increase (Tammen, Lemke, et al, 2000). Jacek Kugler (2006) warns that the rising power of China relative to the United States greatly increases the chances of great power war some time in the next few decades. </w:t>
      </w:r>
      <w:proofErr w:type="gramStart"/>
      <w:r w:rsidRPr="00146BBB">
        <w:rPr>
          <w:color w:val="000000"/>
          <w:u w:val="single"/>
          <w:shd w:val="clear" w:color="auto" w:fill="FFFFFF"/>
        </w:rPr>
        <w:t>The IFs</w:t>
      </w:r>
      <w:proofErr w:type="gramEnd"/>
      <w:r w:rsidRPr="00146BBB">
        <w:rPr>
          <w:color w:val="000000"/>
          <w:u w:val="single"/>
          <w:shd w:val="clear" w:color="auto" w:fill="FFFFFF"/>
        </w:rPr>
        <w:t xml:space="preserve"> model combines the theoretical and empirical work of the peacethrough-trade tradition with the work of the power transition scholars in an attempt to forecast the probability of interstate war. Hughes</w:t>
      </w:r>
      <w:r w:rsidRPr="00146BBB">
        <w:rPr>
          <w:color w:val="000000"/>
          <w:sz w:val="16"/>
          <w:shd w:val="clear" w:color="auto" w:fill="FFFFFF"/>
        </w:rPr>
        <w:t xml:space="preserve"> (2004) explains how he, after consulting with scholars in both camps, particularly Edward Mansfield</w:t>
      </w:r>
      <w:r w:rsidRPr="00146BBB">
        <w:rPr>
          <w:sz w:val="16"/>
        </w:rPr>
        <w:t xml:space="preserve"> </w:t>
      </w:r>
      <w:r w:rsidRPr="00146BBB">
        <w:rPr>
          <w:color w:val="000000"/>
          <w:sz w:val="16"/>
          <w:shd w:val="clear" w:color="auto" w:fill="FFFFFF"/>
        </w:rPr>
        <w:t xml:space="preserve">and Douglas Lemke, </w:t>
      </w:r>
      <w:r w:rsidRPr="00146BBB">
        <w:rPr>
          <w:color w:val="000000"/>
          <w:u w:val="single"/>
          <w:shd w:val="clear" w:color="auto" w:fill="FFFFFF"/>
        </w:rPr>
        <w:t>estimated the starting probabilities for each dyad based on the historical record, and then forecast future probabilities for dyadic militarized interstate disputes</w:t>
      </w:r>
      <w:r w:rsidRPr="00146BBB">
        <w:rPr>
          <w:color w:val="000000"/>
          <w:sz w:val="16"/>
          <w:shd w:val="clear" w:color="auto" w:fill="FFFFFF"/>
        </w:rPr>
        <w:t xml:space="preserve"> (MIDs) </w:t>
      </w:r>
      <w:r w:rsidRPr="00146BBB">
        <w:rPr>
          <w:color w:val="000000"/>
          <w:u w:val="single"/>
          <w:shd w:val="clear" w:color="auto" w:fill="FFFFFF"/>
        </w:rPr>
        <w:t>and wars based on the calibrated relationships he derived from the empirical literature</w:t>
      </w:r>
      <w:r w:rsidRPr="00146BBB">
        <w:rPr>
          <w:color w:val="000000"/>
          <w:sz w:val="16"/>
          <w:shd w:val="clear" w:color="auto" w:fill="FFFFFF"/>
        </w:rPr>
        <w:t xml:space="preserve">. The probability of a MID, much less a war, between any random dyad in any given year is very low, if not zero. Paraguay and Tanzania, for example, have never fought and are very unlikely to do so. But there have been thousands of MIDs in the past and hundreds of wars and many of the 16,653 dyads have nonzero probabilities. In 2005 the mean probability of a country being involved in at least one war was estimated to be 0.8%, with 104 countries having a probability of at least 1 </w:t>
      </w:r>
      <w:proofErr w:type="gramStart"/>
      <w:r w:rsidRPr="00146BBB">
        <w:rPr>
          <w:color w:val="000000"/>
          <w:sz w:val="16"/>
          <w:shd w:val="clear" w:color="auto" w:fill="FFFFFF"/>
        </w:rPr>
        <w:t>war approaching</w:t>
      </w:r>
      <w:proofErr w:type="gramEnd"/>
      <w:r w:rsidRPr="00146BBB">
        <w:rPr>
          <w:color w:val="000000"/>
          <w:sz w:val="16"/>
          <w:shd w:val="clear" w:color="auto" w:fill="FFFFFF"/>
        </w:rPr>
        <w:t xml:space="preserve"> zero. A dozen countries </w:t>
      </w:r>
      <w:proofErr w:type="gramStart"/>
      <w:r w:rsidRPr="00146BBB">
        <w:rPr>
          <w:color w:val="000000"/>
          <w:sz w:val="16"/>
          <w:shd w:val="clear" w:color="auto" w:fill="FFFFFF"/>
        </w:rPr>
        <w:t>12 ,</w:t>
      </w:r>
      <w:proofErr w:type="gramEnd"/>
      <w:r w:rsidRPr="00146BBB">
        <w:rPr>
          <w:color w:val="000000"/>
          <w:sz w:val="16"/>
          <w:shd w:val="clear" w:color="auto" w:fill="FFFFFF"/>
        </w:rPr>
        <w:t xml:space="preserve"> however, have initial probabilities over 3%. </w:t>
      </w:r>
      <w:r w:rsidRPr="00146BBB">
        <w:rPr>
          <w:color w:val="000000"/>
          <w:u w:val="single"/>
          <w:shd w:val="clear" w:color="auto" w:fill="FFFFFF"/>
        </w:rPr>
        <w:t>The globalization scenario projects that the probability for war will gradually decrease through 2035 for every country</w:t>
      </w:r>
      <w:r w:rsidRPr="00146BBB">
        <w:rPr>
          <w:color w:val="000000"/>
          <w:sz w:val="16"/>
          <w:shd w:val="clear" w:color="auto" w:fill="FFFFFF"/>
        </w:rPr>
        <w:t>—but not every dyad--that had a significant (greater than 0.5% chance of war) in 2005 (Table 6). T</w:t>
      </w:r>
      <w:r w:rsidRPr="00146BBB">
        <w:rPr>
          <w:color w:val="000000"/>
          <w:u w:val="single"/>
          <w:shd w:val="clear" w:color="auto" w:fill="FFFFFF"/>
        </w:rPr>
        <w:t>he decline in prospects for war stems from the scenario’s projections of rising levels of democracy</w:t>
      </w:r>
      <w:r w:rsidRPr="00146BBB">
        <w:rPr>
          <w:color w:val="000000"/>
          <w:sz w:val="16"/>
          <w:shd w:val="clear" w:color="auto" w:fill="FFFFFF"/>
        </w:rPr>
        <w:t xml:space="preserve">, rising </w:t>
      </w:r>
      <w:r w:rsidRPr="00146BBB">
        <w:rPr>
          <w:color w:val="000000"/>
          <w:u w:val="single"/>
          <w:shd w:val="clear" w:color="auto" w:fill="FFFFFF"/>
        </w:rPr>
        <w:t>incomes, and</w:t>
      </w:r>
      <w:r w:rsidRPr="00146BBB">
        <w:rPr>
          <w:color w:val="000000"/>
          <w:sz w:val="16"/>
          <w:shd w:val="clear" w:color="auto" w:fill="FFFFFF"/>
        </w:rPr>
        <w:t xml:space="preserve"> rising </w:t>
      </w:r>
      <w:r w:rsidRPr="00146BBB">
        <w:rPr>
          <w:color w:val="000000"/>
          <w:u w:val="single"/>
          <w:shd w:val="clear" w:color="auto" w:fill="FFFFFF"/>
        </w:rPr>
        <w:t>trade interdependence</w:t>
      </w:r>
      <w:r w:rsidRPr="00146BBB">
        <w:rPr>
          <w:color w:val="000000"/>
          <w:sz w:val="16"/>
          <w:shd w:val="clear" w:color="auto" w:fill="FFFFFF"/>
        </w:rPr>
        <w:t xml:space="preserve">—all of these factors figure in the algorithm that calculates the probabilities. Not all dyadic war probabilities decrease, however, because of the power transition mechanism that is also included in the IFs model. The probability for war between China and the US, for example rises as China’s power 13 rises gradually toward the US level but in these calculations the probability of a China/US war never gets very high. 14 </w:t>
      </w:r>
      <w:r w:rsidRPr="00146BBB">
        <w:rPr>
          <w:color w:val="000000"/>
          <w:u w:val="single"/>
          <w:shd w:val="clear" w:color="auto" w:fill="FFFFFF"/>
        </w:rPr>
        <w:t>Deglobalization raises the risks of war substantially. In a world with much lower average incomes, less democracy, and less trade interdependence, the average probability of a country having at least one war in 2035 rises from 0.6%</w:t>
      </w:r>
      <w:r w:rsidRPr="00146BBB">
        <w:rPr>
          <w:color w:val="000000"/>
          <w:sz w:val="16"/>
          <w:shd w:val="clear" w:color="auto" w:fill="FFFFFF"/>
        </w:rPr>
        <w:t xml:space="preserve"> in the globalization scenario </w:t>
      </w:r>
      <w:r w:rsidRPr="00146BBB">
        <w:rPr>
          <w:color w:val="000000"/>
          <w:u w:val="single"/>
          <w:shd w:val="clear" w:color="auto" w:fill="FFFFFF"/>
        </w:rPr>
        <w:t>to 3.7%</w:t>
      </w:r>
      <w:r w:rsidRPr="00146BBB">
        <w:rPr>
          <w:color w:val="000000"/>
          <w:sz w:val="16"/>
          <w:shd w:val="clear" w:color="auto" w:fill="FFFFFF"/>
        </w:rPr>
        <w:t xml:space="preserve"> in the deglobalization scenario. </w:t>
      </w:r>
      <w:r w:rsidRPr="00146BBB">
        <w:rPr>
          <w:color w:val="000000"/>
          <w:u w:val="single"/>
          <w:shd w:val="clear" w:color="auto" w:fill="FFFFFF"/>
        </w:rPr>
        <w:t>Among the top-20 war-prone countries, the average probability rises from 3.9%</w:t>
      </w:r>
      <w:r w:rsidRPr="00146BBB">
        <w:rPr>
          <w:color w:val="000000"/>
          <w:sz w:val="16"/>
          <w:shd w:val="clear" w:color="auto" w:fill="FFFFFF"/>
        </w:rPr>
        <w:t xml:space="preserve"> in the globalization scenario </w:t>
      </w:r>
      <w:r w:rsidRPr="00146BBB">
        <w:rPr>
          <w:color w:val="000000"/>
          <w:u w:val="single"/>
          <w:shd w:val="clear" w:color="auto" w:fill="FFFFFF"/>
        </w:rPr>
        <w:t>to 7.1%</w:t>
      </w:r>
      <w:r w:rsidRPr="00146BBB">
        <w:rPr>
          <w:color w:val="000000"/>
          <w:sz w:val="16"/>
          <w:shd w:val="clear" w:color="auto" w:fill="FFFFFF"/>
        </w:rPr>
        <w:t xml:space="preserve"> in the deglobalization scenario. The model estimates that in the deglobalization scenario there will be about 10 wars in 2035, vs. only 2 in the globalization scenario </w:t>
      </w:r>
      <w:proofErr w:type="gramStart"/>
      <w:r w:rsidRPr="00146BBB">
        <w:rPr>
          <w:color w:val="000000"/>
          <w:sz w:val="16"/>
          <w:shd w:val="clear" w:color="auto" w:fill="FFFFFF"/>
        </w:rPr>
        <w:t>15 .</w:t>
      </w:r>
      <w:proofErr w:type="gramEnd"/>
      <w:r w:rsidRPr="00146BBB">
        <w:rPr>
          <w:color w:val="000000"/>
          <w:sz w:val="16"/>
          <w:shd w:val="clear" w:color="auto" w:fill="FFFFFF"/>
        </w:rPr>
        <w:t xml:space="preserve"> Over the whole period, 2005-2035, the</w:t>
      </w:r>
      <w:r w:rsidRPr="00146BBB">
        <w:rPr>
          <w:sz w:val="16"/>
        </w:rPr>
        <w:t xml:space="preserve"> </w:t>
      </w:r>
      <w:r w:rsidRPr="00146BBB">
        <w:rPr>
          <w:color w:val="000000"/>
          <w:sz w:val="16"/>
          <w:shd w:val="clear" w:color="auto" w:fill="FFFFFF"/>
        </w:rPr>
        <w:t>model predicts four great power wars in the deglobalization scenario vs. 2 in the globalization scenario. 16</w:t>
      </w:r>
      <w:r w:rsidRPr="00146BBB">
        <w:rPr>
          <w:sz w:val="16"/>
        </w:rPr>
        <w:t xml:space="preserve"> </w:t>
      </w:r>
      <w:r w:rsidRPr="00146BBB">
        <w:rPr>
          <w:color w:val="000000"/>
          <w:sz w:val="16"/>
          <w:shd w:val="clear" w:color="auto" w:fill="FFFFFF"/>
        </w:rPr>
        <w:t xml:space="preserve">IV. Winners and Losers </w:t>
      </w:r>
      <w:r w:rsidRPr="00146BBB">
        <w:rPr>
          <w:color w:val="000000"/>
          <w:u w:val="single"/>
          <w:shd w:val="clear" w:color="auto" w:fill="FFFFFF"/>
        </w:rPr>
        <w:t>Deglobalization in the form of reduced trade interdependence,</w:t>
      </w:r>
      <w:r w:rsidRPr="00146BBB">
        <w:rPr>
          <w:color w:val="000000"/>
          <w:sz w:val="16"/>
          <w:shd w:val="clear" w:color="auto" w:fill="FFFFFF"/>
        </w:rPr>
        <w:t xml:space="preserve"> reduced </w:t>
      </w:r>
      <w:r w:rsidRPr="00146BBB">
        <w:rPr>
          <w:color w:val="000000"/>
          <w:u w:val="single"/>
          <w:shd w:val="clear" w:color="auto" w:fill="FFFFFF"/>
        </w:rPr>
        <w:t>capital flows, and</w:t>
      </w:r>
      <w:r w:rsidRPr="00146BBB">
        <w:rPr>
          <w:color w:val="000000"/>
          <w:sz w:val="16"/>
          <w:shd w:val="clear" w:color="auto" w:fill="FFFFFF"/>
        </w:rPr>
        <w:t xml:space="preserve"> reduced </w:t>
      </w:r>
      <w:r w:rsidRPr="00146BBB">
        <w:rPr>
          <w:color w:val="000000"/>
          <w:u w:val="single"/>
          <w:shd w:val="clear" w:color="auto" w:fill="FFFFFF"/>
        </w:rPr>
        <w:t>migration has few positive effects,</w:t>
      </w:r>
      <w:r w:rsidRPr="00146BBB">
        <w:rPr>
          <w:color w:val="000000"/>
          <w:sz w:val="16"/>
          <w:shd w:val="clear" w:color="auto" w:fill="FFFFFF"/>
        </w:rPr>
        <w:t xml:space="preserve"> based on this analysis with the International Futures Model. </w:t>
      </w:r>
      <w:r w:rsidRPr="00146BBB">
        <w:rPr>
          <w:color w:val="000000"/>
          <w:u w:val="single"/>
          <w:shd w:val="clear" w:color="auto" w:fill="FFFFFF"/>
        </w:rPr>
        <w:t>Economic growth is cut in all but a handful of countries</w:t>
      </w:r>
      <w:r w:rsidRPr="00146BBB">
        <w:rPr>
          <w:color w:val="000000"/>
          <w:sz w:val="16"/>
          <w:shd w:val="clear" w:color="auto" w:fill="FFFFFF"/>
        </w:rPr>
        <w:t xml:space="preserve">, and is cut more in the non-OECD countries than in the OECD countries. Deglobalization has a mixed impact on equality. In many non-OECD countries, the cut in imports from the rest of the world increases the share of manufacturing and in 61 countries raises the share of income going to the poor. But since average productivity goes down in almost all countries, this gain in equality comes at the expense of reduced incomes and increased poverty in almost all countries. The only winners are a small number of countries that were small and poor and not well integrated in the global economy to begin with—and the gains from deglobalization even for them are very small. Politically, </w:t>
      </w:r>
      <w:r w:rsidRPr="00146BBB">
        <w:rPr>
          <w:color w:val="000000"/>
          <w:u w:val="single"/>
          <w:shd w:val="clear" w:color="auto" w:fill="FFFFFF"/>
        </w:rPr>
        <w:t>deglobalization makes for less stable domestic politics and a greater likelihood of war. The likelihood of state failure through internal war, projected to diminish through 2035 with increasing globalization, rises in the deglobalization scenario particularly among the non-OECD democracies.</w:t>
      </w:r>
      <w:r w:rsidRPr="00146BBB">
        <w:rPr>
          <w:color w:val="000000"/>
          <w:sz w:val="16"/>
          <w:shd w:val="clear" w:color="auto" w:fill="FFFFFF"/>
        </w:rPr>
        <w:t xml:space="preserve"> </w:t>
      </w:r>
      <w:r w:rsidRPr="00146BBB">
        <w:rPr>
          <w:sz w:val="16"/>
        </w:rPr>
        <w:t xml:space="preserve">Similarly, </w:t>
      </w:r>
      <w:r w:rsidRPr="00146BBB">
        <w:rPr>
          <w:u w:val="single"/>
        </w:rPr>
        <w:t>deglobalization makes for more fractious relations among states and the probability for interstate war rises.</w:t>
      </w:r>
    </w:p>
    <w:p w14:paraId="726A233F" w14:textId="77777777" w:rsidR="00067B27" w:rsidRPr="00146BBB" w:rsidRDefault="00067B27" w:rsidP="008701B4">
      <w:pPr>
        <w:rPr>
          <w:rFonts w:cs="Times New Roman"/>
          <w:u w:val="single"/>
        </w:rPr>
      </w:pPr>
    </w:p>
    <w:p w14:paraId="0C7FAD3C" w14:textId="77777777" w:rsidR="008B5FCE" w:rsidRPr="00146BBB" w:rsidRDefault="008B5FCE" w:rsidP="008B5FCE">
      <w:pPr>
        <w:pStyle w:val="Heading2"/>
        <w:rPr>
          <w:rFonts w:ascii="Calibri" w:hAnsi="Calibri"/>
        </w:rPr>
      </w:pPr>
      <w:r w:rsidRPr="00146BBB">
        <w:rPr>
          <w:rFonts w:ascii="Calibri" w:hAnsi="Calibri"/>
        </w:rPr>
        <w:t>Terrorism</w:t>
      </w:r>
    </w:p>
    <w:p w14:paraId="6121F5F7" w14:textId="6EE5EE9A" w:rsidR="008B5FCE" w:rsidRPr="00146BBB" w:rsidRDefault="008B5FCE" w:rsidP="008B5FCE">
      <w:pPr>
        <w:pStyle w:val="Heading3"/>
        <w:rPr>
          <w:rFonts w:ascii="Calibri" w:hAnsi="Calibri"/>
        </w:rPr>
      </w:pPr>
      <w:r w:rsidRPr="00146BBB">
        <w:rPr>
          <w:rFonts w:ascii="Calibri" w:hAnsi="Calibri"/>
        </w:rPr>
        <w:t>Military Retaliation Add-On</w:t>
      </w:r>
    </w:p>
    <w:p w14:paraId="4FC65625" w14:textId="23AF12FA" w:rsidR="008B5FCE" w:rsidRPr="00146BBB" w:rsidRDefault="004E3F46" w:rsidP="008B5FCE">
      <w:pPr>
        <w:pStyle w:val="Heading4"/>
        <w:rPr>
          <w:rFonts w:ascii="Calibri" w:hAnsi="Calibri" w:cs="Times New Roman"/>
          <w:szCs w:val="26"/>
        </w:rPr>
      </w:pPr>
      <w:r w:rsidRPr="00146BBB">
        <w:rPr>
          <w:rFonts w:ascii="Calibri" w:hAnsi="Calibri" w:cs="Times New Roman"/>
          <w:szCs w:val="26"/>
        </w:rPr>
        <w:t xml:space="preserve">A. </w:t>
      </w:r>
      <w:r w:rsidR="008B5FCE" w:rsidRPr="00146BBB">
        <w:rPr>
          <w:rFonts w:ascii="Calibri" w:hAnsi="Calibri" w:cs="Times New Roman"/>
          <w:szCs w:val="26"/>
        </w:rPr>
        <w:t>M</w:t>
      </w:r>
      <w:r w:rsidR="008B5FCE" w:rsidRPr="00146BBB">
        <w:rPr>
          <w:rStyle w:val="StyleBoldUnderline"/>
          <w:rFonts w:ascii="Calibri" w:hAnsi="Calibri" w:cs="Times New Roman"/>
          <w:b/>
          <w:sz w:val="26"/>
          <w:szCs w:val="26"/>
          <w:u w:val="none"/>
        </w:rPr>
        <w:t>ilitary retaliation to a nuclear terrorist attack would result in massive nuclear weapon use annihilating the Muslim world, as well as attacks against North Korea and China.</w:t>
      </w:r>
      <w:r w:rsidR="008B5FCE" w:rsidRPr="00146BBB">
        <w:rPr>
          <w:rFonts w:ascii="Calibri" w:hAnsi="Calibri" w:cs="Times New Roman"/>
          <w:szCs w:val="26"/>
        </w:rPr>
        <w:t xml:space="preserve"> </w:t>
      </w:r>
    </w:p>
    <w:p w14:paraId="06E3AA1A" w14:textId="77777777" w:rsidR="008B5FCE" w:rsidRPr="00146BBB" w:rsidRDefault="008B5FCE" w:rsidP="008B5FCE">
      <w:pPr>
        <w:rPr>
          <w:rFonts w:cs="Times New Roman"/>
          <w:b/>
        </w:rPr>
      </w:pPr>
      <w:r w:rsidRPr="00146BBB">
        <w:rPr>
          <w:rFonts w:cs="Times New Roman"/>
          <w:b/>
        </w:rPr>
        <w:t xml:space="preserve">Pfriender 6 </w:t>
      </w:r>
      <w:r w:rsidRPr="00146BBB">
        <w:rPr>
          <w:rFonts w:cs="Times New Roman"/>
        </w:rPr>
        <w:t>[Robert is the founder and president of Allied International Development, Ltd., a privately held real estate development and construction management firm located on Long Island, N.Y., “Doomsday for Islam</w:t>
      </w:r>
      <w:proofErr w:type="gramStart"/>
      <w:r w:rsidRPr="00146BBB">
        <w:rPr>
          <w:rFonts w:cs="Times New Roman"/>
        </w:rPr>
        <w:t>?,</w:t>
      </w:r>
      <w:proofErr w:type="gramEnd"/>
      <w:r w:rsidRPr="00146BBB">
        <w:rPr>
          <w:rFonts w:cs="Times New Roman"/>
        </w:rPr>
        <w:t>” 03/28/2006, http://www.wnd.com/2006/03/35443/]</w:t>
      </w:r>
    </w:p>
    <w:p w14:paraId="6701670F" w14:textId="77777777" w:rsidR="008B5FCE" w:rsidRPr="00146BBB" w:rsidRDefault="008B5FCE" w:rsidP="008B5FCE">
      <w:pPr>
        <w:rPr>
          <w:rStyle w:val="StyleBoldUnderline"/>
          <w:rFonts w:eastAsiaTheme="majorEastAsia" w:cs="Times New Roman"/>
          <w:sz w:val="16"/>
          <w:u w:val="none"/>
        </w:rPr>
      </w:pPr>
      <w:r w:rsidRPr="00146BBB">
        <w:rPr>
          <w:rStyle w:val="StyleBoldUnderline"/>
          <w:rFonts w:eastAsiaTheme="majorEastAsia" w:cs="Times New Roman"/>
          <w:highlight w:val="yellow"/>
        </w:rPr>
        <w:t>A terror nuke attack upon the U</w:t>
      </w:r>
      <w:r w:rsidRPr="00146BBB">
        <w:rPr>
          <w:rStyle w:val="StyleBoldUnderline"/>
          <w:rFonts w:eastAsiaTheme="majorEastAsia" w:cs="Times New Roman"/>
          <w:b w:val="0"/>
          <w:sz w:val="16"/>
          <w:u w:val="none"/>
        </w:rPr>
        <w:t>nited</w:t>
      </w:r>
      <w:r w:rsidRPr="00146BBB">
        <w:rPr>
          <w:rStyle w:val="StyleBoldUnderline"/>
          <w:rFonts w:eastAsiaTheme="majorEastAsia" w:cs="Times New Roman"/>
          <w:sz w:val="16"/>
          <w:u w:val="none"/>
        </w:rPr>
        <w:t xml:space="preserve"> </w:t>
      </w:r>
      <w:r w:rsidRPr="00146BBB">
        <w:rPr>
          <w:rStyle w:val="StyleBoldUnderline"/>
          <w:rFonts w:eastAsiaTheme="majorEastAsia" w:cs="Times New Roman"/>
          <w:highlight w:val="yellow"/>
        </w:rPr>
        <w:t>S</w:t>
      </w:r>
      <w:r w:rsidRPr="00146BBB">
        <w:rPr>
          <w:rStyle w:val="StyleBoldUnderline"/>
          <w:rFonts w:eastAsiaTheme="majorEastAsia" w:cs="Times New Roman"/>
          <w:b w:val="0"/>
          <w:sz w:val="16"/>
          <w:u w:val="none"/>
        </w:rPr>
        <w:t>tates</w:t>
      </w:r>
      <w:r w:rsidRPr="00146BBB">
        <w:rPr>
          <w:rStyle w:val="StyleBoldUnderline"/>
          <w:rFonts w:eastAsiaTheme="majorEastAsia" w:cs="Times New Roman"/>
          <w:sz w:val="16"/>
          <w:u w:val="none"/>
        </w:rPr>
        <w:t xml:space="preserve"> </w:t>
      </w:r>
      <w:r w:rsidRPr="00146BBB">
        <w:rPr>
          <w:rStyle w:val="StyleBoldUnderline"/>
          <w:rFonts w:eastAsiaTheme="majorEastAsia" w:cs="Times New Roman"/>
          <w:highlight w:val="yellow"/>
        </w:rPr>
        <w:t>would undoubtedly unleash a response by American strategic nuclear forces so violent and</w:t>
      </w:r>
      <w:r w:rsidRPr="00146BBB">
        <w:rPr>
          <w:rStyle w:val="StyleBoldUnderline"/>
          <w:rFonts w:eastAsiaTheme="majorEastAsia" w:cs="Times New Roman"/>
        </w:rPr>
        <w:t xml:space="preserve"> so </w:t>
      </w:r>
      <w:r w:rsidRPr="00146BBB">
        <w:rPr>
          <w:rStyle w:val="StyleBoldUnderline"/>
          <w:rFonts w:eastAsiaTheme="majorEastAsia" w:cs="Times New Roman"/>
          <w:highlight w:val="yellow"/>
        </w:rPr>
        <w:t>encompassing that the</w:t>
      </w:r>
      <w:r w:rsidRPr="00146BBB">
        <w:rPr>
          <w:rStyle w:val="StyleBoldUnderline"/>
          <w:rFonts w:eastAsiaTheme="majorEastAsia" w:cs="Times New Roman"/>
        </w:rPr>
        <w:t xml:space="preserve"> very future of </w:t>
      </w:r>
      <w:r w:rsidRPr="00146BBB">
        <w:rPr>
          <w:rStyle w:val="StyleBoldUnderline"/>
          <w:rFonts w:eastAsiaTheme="majorEastAsia" w:cs="Times New Roman"/>
          <w:highlight w:val="yellow"/>
        </w:rPr>
        <w:t>Islamic society around the world would</w:t>
      </w:r>
      <w:r w:rsidRPr="00146BBB">
        <w:rPr>
          <w:rStyle w:val="StyleBoldUnderline"/>
          <w:rFonts w:eastAsiaTheme="majorEastAsia" w:cs="Times New Roman"/>
        </w:rPr>
        <w:t xml:space="preserve"> likely </w:t>
      </w:r>
      <w:r w:rsidRPr="00146BBB">
        <w:rPr>
          <w:rStyle w:val="StyleBoldUnderline"/>
          <w:rFonts w:eastAsiaTheme="majorEastAsia" w:cs="Times New Roman"/>
          <w:highlight w:val="yellow"/>
        </w:rPr>
        <w:t>be permanently wiped from the face of the planet</w:t>
      </w:r>
      <w:r w:rsidRPr="00146BBB">
        <w:rPr>
          <w:rFonts w:cs="Times New Roman"/>
          <w:b/>
        </w:rPr>
        <w:t>.</w:t>
      </w:r>
      <w:r w:rsidRPr="00146BBB">
        <w:rPr>
          <w:rFonts w:cs="Times New Roman"/>
          <w:sz w:val="16"/>
        </w:rPr>
        <w:t xml:space="preserve"> Bear in mind the reality of such an attack against the United States. Not only would the United States not be chastised by the international community for such a massive counterstrike, but no one in the American government would likely care about what others think under such circumstances. While we’re busy throwing all those retaliatory nukes around, who is going to standup and object? Certainly, it won’t be Russia to complain since they have their own serious radical Islam problem to deal with in former republics on its borders. Let’s be reminded that there is no provision in any of the Pentagon’s war plans or myriad assortment of contingency plans for a national surrender. It would just never happen under any circumstance. Actually</w:t>
      </w:r>
      <w:r w:rsidRPr="00146BBB">
        <w:rPr>
          <w:rStyle w:val="StyleBoldUnderline"/>
          <w:rFonts w:eastAsiaTheme="majorEastAsia" w:cs="Times New Roman"/>
          <w:sz w:val="16"/>
        </w:rPr>
        <w:t xml:space="preserve">, </w:t>
      </w:r>
      <w:r w:rsidRPr="00146BBB">
        <w:rPr>
          <w:rStyle w:val="StyleBoldUnderline"/>
          <w:rFonts w:eastAsiaTheme="majorEastAsia" w:cs="Times New Roman"/>
        </w:rPr>
        <w:t xml:space="preserve">the Pentagon’s logic is that for each escalation of attack against us our response would be a vastly increased level of violence against our adversary. </w:t>
      </w:r>
      <w:r w:rsidRPr="00146BBB">
        <w:rPr>
          <w:rFonts w:cs="Times New Roman"/>
          <w:sz w:val="16"/>
        </w:rPr>
        <w:t xml:space="preserve">And you can be sure – when push comes to shove – whatever weapon is in the inventory will be used … </w:t>
      </w:r>
      <w:r w:rsidRPr="00146BBB">
        <w:rPr>
          <w:rStyle w:val="StyleBoldUnderline"/>
          <w:rFonts w:eastAsiaTheme="majorEastAsia" w:cs="Times New Roman"/>
        </w:rPr>
        <w:t>nothing will be held back</w:t>
      </w:r>
      <w:r w:rsidRPr="00146BBB">
        <w:rPr>
          <w:rFonts w:cs="Times New Roman"/>
          <w:sz w:val="16"/>
        </w:rPr>
        <w:t xml:space="preserve">. Such a contingency plan is likely contained in the largely still-classified document called the Nuclear Posture Review, the comprehensive war plan for the Pentagon. Unlike bin Laden’s shortsighted tactical plans, the Pentagon has an extremely detailed strategic plan for dealing with essentially any circumstance, threat or contingency that may conceivably face our nation. </w:t>
      </w:r>
      <w:r w:rsidRPr="00146BBB">
        <w:rPr>
          <w:rStyle w:val="StyleBoldUnderline"/>
          <w:rFonts w:eastAsiaTheme="majorEastAsia" w:cs="Times New Roman"/>
          <w:highlight w:val="yellow"/>
        </w:rPr>
        <w:t>The</w:t>
      </w:r>
      <w:r w:rsidRPr="00146BBB">
        <w:rPr>
          <w:rStyle w:val="StyleBoldUnderline"/>
          <w:rFonts w:eastAsiaTheme="majorEastAsia" w:cs="Times New Roman"/>
        </w:rPr>
        <w:t xml:space="preserve"> likely </w:t>
      </w:r>
      <w:r w:rsidRPr="00146BBB">
        <w:rPr>
          <w:rStyle w:val="StyleBoldUnderline"/>
          <w:rFonts w:eastAsiaTheme="majorEastAsia" w:cs="Times New Roman"/>
          <w:highlight w:val="yellow"/>
        </w:rPr>
        <w:t>target list for retaliation</w:t>
      </w:r>
      <w:r w:rsidRPr="00146BBB">
        <w:rPr>
          <w:rStyle w:val="StyleBoldUnderline"/>
          <w:rFonts w:eastAsiaTheme="majorEastAsia" w:cs="Times New Roman"/>
        </w:rPr>
        <w:t xml:space="preserve"> for a nuclear terror attack against the U</w:t>
      </w:r>
      <w:r w:rsidRPr="00146BBB">
        <w:rPr>
          <w:rStyle w:val="StyleBoldUnderline"/>
          <w:rFonts w:eastAsiaTheme="majorEastAsia" w:cs="Times New Roman"/>
          <w:b w:val="0"/>
          <w:sz w:val="16"/>
          <w:u w:val="none"/>
        </w:rPr>
        <w:t xml:space="preserve">nited </w:t>
      </w:r>
      <w:r w:rsidRPr="00146BBB">
        <w:rPr>
          <w:rStyle w:val="StyleBoldUnderline"/>
          <w:rFonts w:eastAsiaTheme="majorEastAsia" w:cs="Times New Roman"/>
        </w:rPr>
        <w:t>S</w:t>
      </w:r>
      <w:r w:rsidRPr="00146BBB">
        <w:rPr>
          <w:rStyle w:val="StyleBoldUnderline"/>
          <w:rFonts w:eastAsiaTheme="majorEastAsia" w:cs="Times New Roman"/>
          <w:b w:val="0"/>
          <w:sz w:val="16"/>
          <w:u w:val="none"/>
        </w:rPr>
        <w:t xml:space="preserve">tates </w:t>
      </w:r>
      <w:r w:rsidRPr="00146BBB">
        <w:rPr>
          <w:rStyle w:val="StyleBoldUnderline"/>
          <w:rFonts w:eastAsiaTheme="majorEastAsia" w:cs="Times New Roman"/>
          <w:highlight w:val="yellow"/>
        </w:rPr>
        <w:t>includes Iran, Syria, and Libya</w:t>
      </w:r>
      <w:r w:rsidRPr="00146BBB">
        <w:rPr>
          <w:rStyle w:val="StyleBoldUnderline"/>
          <w:rFonts w:eastAsiaTheme="majorEastAsia" w:cs="Times New Roman"/>
        </w:rPr>
        <w:t xml:space="preserve"> as the primary targets. </w:t>
      </w:r>
      <w:r w:rsidRPr="00146BBB">
        <w:rPr>
          <w:rStyle w:val="StyleBoldUnderline"/>
          <w:rFonts w:eastAsiaTheme="majorEastAsia" w:cs="Times New Roman"/>
          <w:highlight w:val="yellow"/>
        </w:rPr>
        <w:t>We can supplement those targets with</w:t>
      </w:r>
      <w:r w:rsidRPr="00146BBB">
        <w:rPr>
          <w:rStyle w:val="StyleBoldUnderline"/>
          <w:rFonts w:eastAsiaTheme="majorEastAsia" w:cs="Times New Roman"/>
        </w:rPr>
        <w:t xml:space="preserve"> countries such as </w:t>
      </w:r>
      <w:r w:rsidRPr="00146BBB">
        <w:rPr>
          <w:rStyle w:val="StyleBoldUnderline"/>
          <w:rFonts w:eastAsiaTheme="majorEastAsia" w:cs="Times New Roman"/>
          <w:highlight w:val="yellow"/>
        </w:rPr>
        <w:t>Saudi Arabia</w:t>
      </w:r>
      <w:r w:rsidRPr="00146BBB">
        <w:rPr>
          <w:rFonts w:cs="Times New Roman"/>
          <w:sz w:val="16"/>
        </w:rPr>
        <w:t xml:space="preserve"> – where most of the 9-11 terrorists came from (and that are most likely targeted with the “neutron bomb” designed with such a scenario in mind that kills with enhanced radiation levels but essentially leaves facilities and oil infrastructure intact – except for holy sites such as Mecca, Medina, Hebron, Qom and others, which planners might want to completely annihilate). There are likely other “Islamic” countries also on the potential target list and even ones we generally consider as being friendly to the U.S. such as Pakistan, especially if radicals gained control of its nuclear weapons. You may recall that Rep. Tom Tancredo, R-Colo., suggested exactly that awhile back, and while his statement met with denials from the State Department, the Department of Defense and the White House were silent on the Tancredo comment. A statement previously released from the Pentagon says, “The Department of Defense continues to plan for a broad range of contingencies and unforeseen threats to the United States and its allies. We do so in order to deter such attacks in the first place … </w:t>
      </w:r>
      <w:proofErr w:type="gramStart"/>
      <w:r w:rsidRPr="00146BBB">
        <w:rPr>
          <w:rFonts w:cs="Times New Roman"/>
          <w:sz w:val="16"/>
        </w:rPr>
        <w:t>This</w:t>
      </w:r>
      <w:proofErr w:type="gramEnd"/>
      <w:r w:rsidRPr="00146BBB">
        <w:rPr>
          <w:rFonts w:cs="Times New Roman"/>
          <w:sz w:val="16"/>
        </w:rPr>
        <w:t xml:space="preserve"> administration is fashioning a more diverse set of options for deterring the threat of weapons of mass destruction,” the Pentagon statement also said. </w:t>
      </w:r>
      <w:r w:rsidRPr="00146BBB">
        <w:rPr>
          <w:rStyle w:val="StyleBoldUnderline"/>
          <w:rFonts w:eastAsiaTheme="majorEastAsia" w:cs="Times New Roman"/>
        </w:rPr>
        <w:t xml:space="preserve">While the Pentagon was busy “cleaning house” </w:t>
      </w:r>
      <w:r w:rsidRPr="00146BBB">
        <w:rPr>
          <w:rStyle w:val="StyleBoldUnderline"/>
          <w:rFonts w:eastAsiaTheme="majorEastAsia" w:cs="Times New Roman"/>
          <w:highlight w:val="yellow"/>
        </w:rPr>
        <w:t>our strategic nuclear force would also</w:t>
      </w:r>
      <w:r w:rsidRPr="00146BBB">
        <w:rPr>
          <w:rStyle w:val="StyleBoldUnderline"/>
          <w:rFonts w:eastAsiaTheme="majorEastAsia" w:cs="Times New Roman"/>
        </w:rPr>
        <w:t xml:space="preserve"> likely </w:t>
      </w:r>
      <w:r w:rsidRPr="00146BBB">
        <w:rPr>
          <w:rStyle w:val="StyleBoldUnderline"/>
          <w:rFonts w:eastAsiaTheme="majorEastAsia" w:cs="Times New Roman"/>
          <w:highlight w:val="yellow"/>
        </w:rPr>
        <w:t>target North Korea</w:t>
      </w:r>
      <w:r w:rsidRPr="00146BBB">
        <w:rPr>
          <w:rStyle w:val="StyleBoldUnderline"/>
          <w:rFonts w:eastAsiaTheme="majorEastAsia" w:cs="Times New Roman"/>
        </w:rPr>
        <w:t xml:space="preserve"> just </w:t>
      </w:r>
      <w:r w:rsidRPr="00146BBB">
        <w:rPr>
          <w:rStyle w:val="StyleBoldUnderline"/>
          <w:rFonts w:eastAsiaTheme="majorEastAsia" w:cs="Times New Roman"/>
          <w:highlight w:val="yellow"/>
        </w:rPr>
        <w:t>to be certain we don’t face any additional threats while</w:t>
      </w:r>
      <w:r w:rsidRPr="00146BBB">
        <w:rPr>
          <w:rStyle w:val="StyleBoldUnderline"/>
          <w:rFonts w:eastAsiaTheme="majorEastAsia" w:cs="Times New Roman"/>
        </w:rPr>
        <w:t xml:space="preserve"> we are </w:t>
      </w:r>
      <w:r w:rsidRPr="00146BBB">
        <w:rPr>
          <w:rStyle w:val="StyleBoldUnderline"/>
          <w:rFonts w:eastAsiaTheme="majorEastAsia" w:cs="Times New Roman"/>
          <w:highlight w:val="yellow"/>
        </w:rPr>
        <w:t>in</w:t>
      </w:r>
      <w:r w:rsidRPr="00146BBB">
        <w:rPr>
          <w:rStyle w:val="StyleBoldUnderline"/>
          <w:rFonts w:eastAsiaTheme="majorEastAsia" w:cs="Times New Roman"/>
        </w:rPr>
        <w:t xml:space="preserve"> a </w:t>
      </w:r>
      <w:r w:rsidRPr="00146BBB">
        <w:rPr>
          <w:rStyle w:val="StyleBoldUnderline"/>
          <w:rFonts w:eastAsiaTheme="majorEastAsia" w:cs="Times New Roman"/>
          <w:highlight w:val="yellow"/>
        </w:rPr>
        <w:t>recovery</w:t>
      </w:r>
      <w:r w:rsidRPr="00146BBB">
        <w:rPr>
          <w:rStyle w:val="StyleBoldUnderline"/>
          <w:rFonts w:eastAsiaTheme="majorEastAsia" w:cs="Times New Roman"/>
        </w:rPr>
        <w:t xml:space="preserve"> mode from the terror attack</w:t>
      </w:r>
      <w:r w:rsidRPr="00146BBB">
        <w:rPr>
          <w:rFonts w:cs="Times New Roman"/>
          <w:sz w:val="16"/>
        </w:rPr>
        <w:t>. Depending on the circumstances at the time of the attack against us</w:t>
      </w:r>
      <w:r w:rsidRPr="00146BBB">
        <w:rPr>
          <w:rStyle w:val="StyleBoldUnderline"/>
          <w:rFonts w:eastAsiaTheme="majorEastAsia" w:cs="Times New Roman"/>
          <w:sz w:val="16"/>
          <w:u w:val="none"/>
        </w:rPr>
        <w:t xml:space="preserve">, </w:t>
      </w:r>
      <w:r w:rsidRPr="00146BBB">
        <w:rPr>
          <w:rStyle w:val="StyleBoldUnderline"/>
          <w:rFonts w:eastAsiaTheme="majorEastAsia" w:cs="Times New Roman"/>
          <w:highlight w:val="yellow"/>
        </w:rPr>
        <w:t>the Pentagon might even include China</w:t>
      </w:r>
      <w:r w:rsidRPr="00146BBB">
        <w:rPr>
          <w:rStyle w:val="StyleBoldUnderline"/>
          <w:rFonts w:eastAsiaTheme="majorEastAsia" w:cs="Times New Roman"/>
        </w:rPr>
        <w:t xml:space="preserve"> on the potential target list </w:t>
      </w:r>
      <w:r w:rsidRPr="00146BBB">
        <w:rPr>
          <w:rStyle w:val="StyleBoldUnderline"/>
          <w:rFonts w:eastAsiaTheme="majorEastAsia" w:cs="Times New Roman"/>
          <w:highlight w:val="yellow"/>
        </w:rPr>
        <w:t>since China’s</w:t>
      </w:r>
      <w:r w:rsidRPr="00146BBB">
        <w:rPr>
          <w:rStyle w:val="StyleBoldUnderline"/>
          <w:rFonts w:eastAsiaTheme="majorEastAsia" w:cs="Times New Roman"/>
        </w:rPr>
        <w:t xml:space="preserve"> own </w:t>
      </w:r>
      <w:r w:rsidRPr="00146BBB">
        <w:rPr>
          <w:rStyle w:val="StyleBoldUnderline"/>
          <w:rFonts w:eastAsiaTheme="majorEastAsia" w:cs="Times New Roman"/>
          <w:highlight w:val="yellow"/>
        </w:rPr>
        <w:t>military doctrine</w:t>
      </w:r>
      <w:r w:rsidRPr="00146BBB">
        <w:rPr>
          <w:rStyle w:val="StyleBoldUnderline"/>
          <w:rFonts w:eastAsiaTheme="majorEastAsia" w:cs="Times New Roman"/>
        </w:rPr>
        <w:t xml:space="preserve"> </w:t>
      </w:r>
      <w:r w:rsidRPr="00146BBB">
        <w:rPr>
          <w:rFonts w:cs="Times New Roman"/>
          <w:sz w:val="16"/>
        </w:rPr>
        <w:t xml:space="preserve">(especially “Unrestricted Warfare”) </w:t>
      </w:r>
      <w:r w:rsidRPr="00146BBB">
        <w:rPr>
          <w:rStyle w:val="StyleBoldUnderline"/>
          <w:rFonts w:eastAsiaTheme="majorEastAsia" w:cs="Times New Roman"/>
          <w:highlight w:val="yellow"/>
        </w:rPr>
        <w:t>could</w:t>
      </w:r>
      <w:r w:rsidRPr="00146BBB">
        <w:rPr>
          <w:rStyle w:val="StyleBoldUnderline"/>
          <w:rFonts w:eastAsiaTheme="majorEastAsia" w:cs="Times New Roman"/>
        </w:rPr>
        <w:t xml:space="preserve"> be interpreted as </w:t>
      </w:r>
      <w:r w:rsidRPr="00146BBB">
        <w:rPr>
          <w:rStyle w:val="StyleBoldUnderline"/>
          <w:rFonts w:eastAsiaTheme="majorEastAsia" w:cs="Times New Roman"/>
          <w:highlight w:val="yellow"/>
        </w:rPr>
        <w:t>us</w:t>
      </w:r>
      <w:r w:rsidRPr="00146BBB">
        <w:rPr>
          <w:rStyle w:val="StyleBoldUnderline"/>
          <w:rFonts w:eastAsiaTheme="majorEastAsia" w:cs="Times New Roman"/>
        </w:rPr>
        <w:t xml:space="preserve">ing any advantage such as </w:t>
      </w:r>
      <w:r w:rsidRPr="00146BBB">
        <w:rPr>
          <w:rStyle w:val="StyleBoldUnderline"/>
          <w:rFonts w:eastAsiaTheme="majorEastAsia" w:cs="Times New Roman"/>
          <w:highlight w:val="yellow"/>
        </w:rPr>
        <w:t>a</w:t>
      </w:r>
      <w:r w:rsidRPr="00146BBB">
        <w:rPr>
          <w:rStyle w:val="StyleBoldUnderline"/>
          <w:rFonts w:eastAsiaTheme="majorEastAsia" w:cs="Times New Roman"/>
        </w:rPr>
        <w:t xml:space="preserve">n already </w:t>
      </w:r>
      <w:r w:rsidRPr="00146BBB">
        <w:rPr>
          <w:rStyle w:val="StyleBoldUnderline"/>
          <w:rFonts w:eastAsiaTheme="majorEastAsia" w:cs="Times New Roman"/>
          <w:highlight w:val="yellow"/>
        </w:rPr>
        <w:t>weakened U</w:t>
      </w:r>
      <w:r w:rsidRPr="00146BBB">
        <w:rPr>
          <w:rStyle w:val="StyleBoldUnderline"/>
          <w:rFonts w:eastAsiaTheme="majorEastAsia" w:cs="Times New Roman"/>
          <w:sz w:val="16"/>
          <w:u w:val="none"/>
        </w:rPr>
        <w:t xml:space="preserve">nited </w:t>
      </w:r>
      <w:r w:rsidRPr="00146BBB">
        <w:rPr>
          <w:rStyle w:val="StyleBoldUnderline"/>
          <w:rFonts w:eastAsiaTheme="majorEastAsia" w:cs="Times New Roman"/>
          <w:highlight w:val="yellow"/>
        </w:rPr>
        <w:t>S</w:t>
      </w:r>
      <w:r w:rsidRPr="00146BBB">
        <w:rPr>
          <w:rStyle w:val="StyleBoldUnderline"/>
          <w:rFonts w:eastAsiaTheme="majorEastAsia" w:cs="Times New Roman"/>
          <w:sz w:val="16"/>
          <w:u w:val="none"/>
        </w:rPr>
        <w:t xml:space="preserve">tates </w:t>
      </w:r>
      <w:r w:rsidRPr="00146BBB">
        <w:rPr>
          <w:rStyle w:val="StyleBoldUnderline"/>
          <w:rFonts w:eastAsiaTheme="majorEastAsia" w:cs="Times New Roman"/>
          <w:highlight w:val="yellow"/>
        </w:rPr>
        <w:t>to further its own military goals</w:t>
      </w:r>
      <w:r w:rsidRPr="00146BBB">
        <w:rPr>
          <w:rStyle w:val="StyleBoldUnderline"/>
          <w:rFonts w:eastAsiaTheme="majorEastAsia" w:cs="Times New Roman"/>
        </w:rPr>
        <w:t>.</w:t>
      </w:r>
      <w:r w:rsidRPr="00146BBB">
        <w:rPr>
          <w:rFonts w:cs="Times New Roman"/>
          <w:sz w:val="16"/>
        </w:rPr>
        <w:t xml:space="preserve"> Simply, our military planners would likely destroy every conceivable real or imagined threat to our country after we are attacked with a nuke. Americans as a whole seem to have tremendous patience, much more so than say Islamic countries. The American flag is burned on a daily basis in many countries during what seem like endless protests against our country and it hardly elicits any response at all here. On the other hand, a few cartoons – even ones showing Muhammad in a favorable way – sends masses of violent protesters into the streets in Islamic countries. However, we do have limits to our patience. </w:t>
      </w:r>
      <w:r w:rsidRPr="00146BBB">
        <w:rPr>
          <w:rStyle w:val="StyleBoldUnderline"/>
          <w:rFonts w:eastAsiaTheme="majorEastAsia" w:cs="Times New Roman"/>
          <w:highlight w:val="green"/>
        </w:rPr>
        <w:t>If we got nuked, there would undoubtedly be a tremendous outcry for massive retaliation</w:t>
      </w:r>
      <w:r w:rsidRPr="00146BBB">
        <w:rPr>
          <w:rStyle w:val="StyleBoldUnderline"/>
          <w:rFonts w:eastAsiaTheme="majorEastAsia" w:cs="Times New Roman"/>
        </w:rPr>
        <w:t>.</w:t>
      </w:r>
      <w:r w:rsidRPr="00146BBB">
        <w:rPr>
          <w:rFonts w:cs="Times New Roman"/>
          <w:sz w:val="16"/>
        </w:rPr>
        <w:t xml:space="preserve"> After all, the country quickly united on Sept. 12, 2001, and widely supported President Bush’s initiative to attack Afghanistan.</w:t>
      </w:r>
    </w:p>
    <w:p w14:paraId="3BDB8C75" w14:textId="6AE3CFC5" w:rsidR="008B5FCE" w:rsidRPr="00146BBB" w:rsidRDefault="004E3F46" w:rsidP="008B5FCE">
      <w:pPr>
        <w:pStyle w:val="Heading4"/>
        <w:rPr>
          <w:rFonts w:ascii="Calibri" w:hAnsi="Calibri" w:cs="Times New Roman"/>
        </w:rPr>
      </w:pPr>
      <w:r w:rsidRPr="00146BBB">
        <w:rPr>
          <w:rFonts w:ascii="Calibri" w:hAnsi="Calibri" w:cs="Times New Roman"/>
        </w:rPr>
        <w:t xml:space="preserve">B. </w:t>
      </w:r>
      <w:r w:rsidR="008B5FCE" w:rsidRPr="00146BBB">
        <w:rPr>
          <w:rFonts w:ascii="Calibri" w:hAnsi="Calibri" w:cs="Times New Roman"/>
        </w:rPr>
        <w:t xml:space="preserve">US-Sino war goes nuclear </w:t>
      </w:r>
    </w:p>
    <w:p w14:paraId="70A82E75" w14:textId="77777777" w:rsidR="008B5FCE" w:rsidRPr="00146BBB" w:rsidRDefault="008B5FCE" w:rsidP="008B5FCE">
      <w:pPr>
        <w:rPr>
          <w:rFonts w:cs="Times New Roman"/>
          <w:sz w:val="16"/>
        </w:rPr>
      </w:pPr>
      <w:r w:rsidRPr="00146BBB">
        <w:rPr>
          <w:rStyle w:val="StyleStyleBold12pt"/>
          <w:rFonts w:cs="Times New Roman"/>
          <w:sz w:val="24"/>
        </w:rPr>
        <w:t>Johnson 1</w:t>
      </w:r>
      <w:r w:rsidRPr="00146BBB">
        <w:rPr>
          <w:rFonts w:cs="Times New Roman"/>
          <w:sz w:val="16"/>
        </w:rPr>
        <w:t xml:space="preserve"> (Chalmers, President – Japan Policy Research Institute, “Time to Bring the Troops Home”, The Nation, 4-26, http://ieas.berkeley.edu/cks/k12/girling_troops.doc)</w:t>
      </w:r>
    </w:p>
    <w:p w14:paraId="7F0B230E" w14:textId="77777777" w:rsidR="008B5FCE" w:rsidRPr="00146BBB" w:rsidRDefault="008B5FCE" w:rsidP="008B5FCE">
      <w:pPr>
        <w:rPr>
          <w:rFonts w:cs="Times New Roman"/>
          <w:sz w:val="16"/>
        </w:rPr>
      </w:pPr>
      <w:r w:rsidRPr="00146BBB">
        <w:rPr>
          <w:rStyle w:val="StyleBoldUnderline"/>
          <w:rFonts w:cs="Times New Roman"/>
          <w:highlight w:val="yellow"/>
        </w:rPr>
        <w:t xml:space="preserve">In </w:t>
      </w:r>
      <w:r w:rsidRPr="00146BBB">
        <w:rPr>
          <w:rStyle w:val="StyleBoldUnderline"/>
          <w:rFonts w:cs="Times New Roman"/>
        </w:rPr>
        <w:t xml:space="preserve">East </w:t>
      </w:r>
      <w:r w:rsidRPr="00146BBB">
        <w:rPr>
          <w:rStyle w:val="StyleBoldUnderline"/>
          <w:rFonts w:cs="Times New Roman"/>
          <w:highlight w:val="yellow"/>
        </w:rPr>
        <w:t>Asia, the U</w:t>
      </w:r>
      <w:r w:rsidRPr="00146BBB">
        <w:rPr>
          <w:rFonts w:cs="Times New Roman"/>
          <w:sz w:val="16"/>
        </w:rPr>
        <w:t xml:space="preserve">nited </w:t>
      </w:r>
      <w:r w:rsidRPr="00146BBB">
        <w:rPr>
          <w:rStyle w:val="StyleBoldUnderline"/>
          <w:rFonts w:cs="Times New Roman"/>
          <w:highlight w:val="yellow"/>
        </w:rPr>
        <w:t>S</w:t>
      </w:r>
      <w:r w:rsidRPr="00146BBB">
        <w:rPr>
          <w:rFonts w:cs="Times New Roman"/>
          <w:sz w:val="16"/>
        </w:rPr>
        <w:t xml:space="preserve">tates </w:t>
      </w:r>
      <w:r w:rsidRPr="00146BBB">
        <w:rPr>
          <w:rStyle w:val="StyleBoldUnderline"/>
          <w:rFonts w:cs="Times New Roman"/>
          <w:highlight w:val="yellow"/>
        </w:rPr>
        <w:t>maintains massive</w:t>
      </w:r>
      <w:r w:rsidRPr="00146BBB">
        <w:rPr>
          <w:rFonts w:cs="Times New Roman"/>
          <w:sz w:val="16"/>
          <w:highlight w:val="yellow"/>
        </w:rPr>
        <w:t xml:space="preserve"> </w:t>
      </w:r>
      <w:r w:rsidRPr="00146BBB">
        <w:rPr>
          <w:rFonts w:cs="Times New Roman"/>
          <w:sz w:val="16"/>
        </w:rPr>
        <w:t xml:space="preserve">and expensive </w:t>
      </w:r>
      <w:r w:rsidRPr="00146BBB">
        <w:rPr>
          <w:rStyle w:val="StyleBoldUnderline"/>
          <w:rFonts w:cs="Times New Roman"/>
        </w:rPr>
        <w:t xml:space="preserve">military </w:t>
      </w:r>
      <w:r w:rsidRPr="00146BBB">
        <w:rPr>
          <w:rStyle w:val="StyleBoldUnderline"/>
          <w:rFonts w:cs="Times New Roman"/>
          <w:highlight w:val="yellow"/>
        </w:rPr>
        <w:t xml:space="preserve">forces </w:t>
      </w:r>
      <w:r w:rsidRPr="00146BBB">
        <w:rPr>
          <w:rStyle w:val="StyleBoldUnderline"/>
          <w:rFonts w:cs="Times New Roman"/>
        </w:rPr>
        <w:t xml:space="preserve">poised </w:t>
      </w:r>
      <w:r w:rsidRPr="00146BBB">
        <w:rPr>
          <w:rStyle w:val="StyleBoldUnderline"/>
          <w:rFonts w:cs="Times New Roman"/>
          <w:highlight w:val="yellow"/>
        </w:rPr>
        <w:t>to engage in</w:t>
      </w:r>
      <w:r w:rsidRPr="00146BBB">
        <w:rPr>
          <w:rFonts w:cs="Times New Roman"/>
          <w:sz w:val="16"/>
          <w:highlight w:val="yellow"/>
        </w:rPr>
        <w:t xml:space="preserve"> </w:t>
      </w:r>
      <w:r w:rsidRPr="00146BBB">
        <w:rPr>
          <w:rFonts w:cs="Times New Roman"/>
          <w:sz w:val="16"/>
        </w:rPr>
        <w:t xml:space="preserve">everything from </w:t>
      </w:r>
      <w:r w:rsidRPr="00146BBB">
        <w:rPr>
          <w:rStyle w:val="StyleBoldUnderline"/>
          <w:rFonts w:cs="Times New Roman"/>
          <w:highlight w:val="yellow"/>
        </w:rPr>
        <w:t>nuclear war</w:t>
      </w:r>
      <w:r w:rsidRPr="00146BBB">
        <w:rPr>
          <w:rFonts w:cs="Times New Roman"/>
          <w:sz w:val="16"/>
          <w:highlight w:val="yellow"/>
        </w:rPr>
        <w:t xml:space="preserve"> </w:t>
      </w:r>
      <w:r w:rsidRPr="00146BBB">
        <w:rPr>
          <w:rFonts w:cs="Times New Roman"/>
          <w:sz w:val="15"/>
          <w:szCs w:val="15"/>
        </w:rPr>
        <w:t>to sabotage of governments that Washington finds inconvenient (for   example, the government of former President Suharto in Indonesia, which in May 1998 the US   government helped to bring down via troops its Special Forces had trained). At the beginning of the   twenty-first century, the United States still deploys some 100,000 military personnel and close to an   equal number of civilian workers and dependents in Japan and South Korea. These forces include   the Third Marine Expeditionary Force in Okinawa and Japan; the Second Infantry Division in South   Korea; numerous Air Force squadrons in both countries (Kadena Air Force Base in Okinawa is the   largest US military installation outside the United States); the Seventh Fleet, with its headquarters in   Yokosuka, Japan, patrolling the China coast and anywhere else that it wants to go; and innumerable   submarine pens (for example, White Beach, Okinawa), support facilities, clandestine eavesdropping   and intelligence-collecting units, Special Forces and staff and headquarters installations all over the   Pacific. From approximately 1950 to 1990, the US government invoked the cold war to justify these   so-called forward deployments--actually, in less euphemistic language, imperialist outposts. During   the late 1940s, when it became apparent that the Chinese Communist Party was going to win the   Chinese civil war, the United States reversed its policy of attempting to democratize occupied Japan   and devoted itself to making Japan Washington's leading satellite in East Asia. The United States   entered into an informal economic bargain with Japan: In return for Japan's willingness to tolerate   the indefinite deployment of US weapons and troops on its soil, the United States would give it   preferential access to the American market and would tolerate its protectionism and mercantilism.   These were advantages the United States did not extend to its European allies or Latin American   neighbors in the cold war.  Oddly enough, this policy is still in effect some fifty-four years after it was first implemented. In   return for hosting 40,000 US troops and an equal number of dependents in ninety-one   US-controlled bases, Japan still has privileged access to the US economy and still maintains   protectionist barriers against US sales and investment in the Japanese market. The overall results of   this policy became apparent in the 1970s and led to acute problems for the US economy in the   1980s--namely, huge excess manufacturing capacity in Japan and the hollowing out of US   manufacturing industries. The costs for the United States have been astronomical. During the year   2000 alone, it recorded its largest trade deficit ever, of which $81 billion was with Japan. During the   mid-1980s, Japan became the world's largest creditor nation and the United States became the   world's largest debtor nation, thereby turning upside down the original assumptions on which US   economic policies toward Japan were based. But neither the United States nor Japan made any   changes in its old trade-for-bases deal, despite occasional and futile protests by US business interests.  Meanwhile, from the point of view of US elites committed to maintaining hegemony on a global   basis, the sudden and unpredicted collapse of the Soviet Union in the period 1989 to 1991 was a   disaster. They had to find some new justifications for their overseas presence, particularly in East   Asia, where Japan's inherent power and the emergence of a commercially oriented China offered   implicit challenges to the old American order. Among these justifications, one of the cleverest was   the so-called two-war strategy, which requires the US military establishment to be able to fight two   large wars on opposite sides of the globe at the same time. The beauty of this formulation is that it   avoids specifying which nations might conceivably want to go to war with the United States and   ignores the historical fact that in America's most recent wars--Korea, Vietnam, the Persian Gulf and   Yugoslavia--no second nation (on the other side of the globe or nearby) challenged it.  More concretely, Pentagon strategists have tried to find replacement enemies for the former USSR   by demonizing North Korea and muttering ominously about China's successful transition from a   Leninist command economy to a state-guided market system resembling the other successful   capitalist countries of East Asia. Until June 2000, North Korea was routinely described as an   extremely threatening "rogue state." Then, on the initiative of the South Korean president, the two   Koreas began to negotiate their own reconciliation without asking for US permission. The   possibility that North and South Korea might achieve some form of peaceful coexistence totally   undercuts the main US rationale for a "national missile defense" and a "theater missile defense." Regardless of which ventriloquist is in charge of him on any given day, George W. Bush shows no   sign of comprehending these matters. In March, when South Korean President Kim Dae Jung, last   year's winner of the Nobel Peace Prize, visited Washington to ask for help in pursuing his country's   rapprochement with the North, the newly designated "leader of the free world" rudely brushed him   off. Korea policy has become a plaything of Congressional Republican mastodons, and the Bush   White House seems much more interested in pleasing them than in the situation in East Asia. It is   easy for the United States to attempt to bully both the North and South Koreas; it has been doing so   since 1945. China is another matter.</w:t>
      </w:r>
      <w:r w:rsidRPr="00146BBB">
        <w:rPr>
          <w:rFonts w:cs="Times New Roman"/>
          <w:sz w:val="16"/>
        </w:rPr>
        <w:t xml:space="preserve"> </w:t>
      </w:r>
      <w:r w:rsidRPr="00146BBB">
        <w:rPr>
          <w:rStyle w:val="StyleBoldUnderline"/>
          <w:rFonts w:cs="Times New Roman"/>
          <w:highlight w:val="yellow"/>
        </w:rPr>
        <w:t xml:space="preserve">No </w:t>
      </w:r>
      <w:r w:rsidRPr="00146BBB">
        <w:rPr>
          <w:rStyle w:val="StyleBoldUnderline"/>
          <w:rFonts w:cs="Times New Roman"/>
        </w:rPr>
        <w:t xml:space="preserve">sane </w:t>
      </w:r>
      <w:r w:rsidRPr="00146BBB">
        <w:rPr>
          <w:rStyle w:val="StyleBoldUnderline"/>
          <w:rFonts w:cs="Times New Roman"/>
          <w:highlight w:val="yellow"/>
        </w:rPr>
        <w:t xml:space="preserve">figure in the Pentagon wants </w:t>
      </w:r>
      <w:r w:rsidRPr="00146BBB">
        <w:rPr>
          <w:rStyle w:val="StyleBoldUnderline"/>
          <w:rFonts w:cs="Times New Roman"/>
        </w:rPr>
        <w:t xml:space="preserve">a </w:t>
      </w:r>
      <w:r w:rsidRPr="00146BBB">
        <w:rPr>
          <w:rStyle w:val="StyleBoldUnderline"/>
          <w:rFonts w:cs="Times New Roman"/>
          <w:highlight w:val="yellow"/>
        </w:rPr>
        <w:t>war with China</w:t>
      </w:r>
      <w:r w:rsidRPr="00146BBB">
        <w:rPr>
          <w:rFonts w:cs="Times New Roman"/>
          <w:sz w:val="16"/>
        </w:rPr>
        <w:t xml:space="preserve">, and all serious US militarists know that China's minuscule nuclear capacity is not offensive but a deterrent against the overwhelming US power arrayed against it (twenty archaic Chinese warheads versus more than 7,000 US warheads). Taiwan, whose status constitutes the still incomplete last act of the Chinese civil war, remains the most dangerous place on earth. </w:t>
      </w:r>
      <w:r w:rsidRPr="00146BBB">
        <w:rPr>
          <w:rStyle w:val="StyleBoldUnderline"/>
          <w:rFonts w:cs="Times New Roman"/>
        </w:rPr>
        <w:t>Much as the 1914 assassination of the Austrian</w:t>
      </w:r>
      <w:r w:rsidRPr="00146BBB">
        <w:rPr>
          <w:rFonts w:cs="Times New Roman"/>
          <w:sz w:val="16"/>
        </w:rPr>
        <w:t xml:space="preserve"> crown </w:t>
      </w:r>
      <w:r w:rsidRPr="00146BBB">
        <w:rPr>
          <w:rStyle w:val="StyleBoldUnderline"/>
          <w:rFonts w:cs="Times New Roman"/>
        </w:rPr>
        <w:t>prince</w:t>
      </w:r>
      <w:r w:rsidRPr="00146BBB">
        <w:rPr>
          <w:rFonts w:cs="Times New Roman"/>
          <w:sz w:val="16"/>
        </w:rPr>
        <w:t xml:space="preserve"> in Sarajevo </w:t>
      </w:r>
      <w:r w:rsidRPr="00146BBB">
        <w:rPr>
          <w:rStyle w:val="StyleBoldUnderline"/>
          <w:rFonts w:cs="Times New Roman"/>
        </w:rPr>
        <w:t>led to a war that no one wanted</w:t>
      </w:r>
      <w:r w:rsidRPr="00146BBB">
        <w:rPr>
          <w:rFonts w:cs="Times New Roman"/>
          <w:sz w:val="16"/>
        </w:rPr>
        <w:t xml:space="preserve">, </w:t>
      </w:r>
      <w:r w:rsidRPr="00146BBB">
        <w:rPr>
          <w:rStyle w:val="StyleBoldUnderline"/>
          <w:rFonts w:cs="Times New Roman"/>
          <w:highlight w:val="yellow"/>
        </w:rPr>
        <w:t>a misstep</w:t>
      </w:r>
      <w:r w:rsidRPr="00146BBB">
        <w:rPr>
          <w:rFonts w:cs="Times New Roman"/>
          <w:sz w:val="16"/>
          <w:highlight w:val="yellow"/>
        </w:rPr>
        <w:t xml:space="preserve"> </w:t>
      </w:r>
      <w:r w:rsidRPr="00146BBB">
        <w:rPr>
          <w:rFonts w:cs="Times New Roman"/>
          <w:sz w:val="16"/>
        </w:rPr>
        <w:t xml:space="preserve">in Taiwan </w:t>
      </w:r>
      <w:r w:rsidRPr="00146BBB">
        <w:rPr>
          <w:rStyle w:val="StyleBoldUnderline"/>
          <w:rFonts w:cs="Times New Roman"/>
          <w:highlight w:val="yellow"/>
        </w:rPr>
        <w:t>by any side could bring the</w:t>
      </w:r>
      <w:r w:rsidRPr="00146BBB">
        <w:rPr>
          <w:rFonts w:cs="Times New Roman"/>
          <w:sz w:val="16"/>
          <w:highlight w:val="yellow"/>
        </w:rPr>
        <w:t xml:space="preserve"> </w:t>
      </w:r>
      <w:r w:rsidRPr="00146BBB">
        <w:rPr>
          <w:rStyle w:val="StyleBoldUnderline"/>
          <w:rFonts w:cs="Times New Roman"/>
          <w:highlight w:val="yellow"/>
        </w:rPr>
        <w:t>U</w:t>
      </w:r>
      <w:r w:rsidRPr="00146BBB">
        <w:rPr>
          <w:rFonts w:cs="Times New Roman"/>
          <w:sz w:val="16"/>
        </w:rPr>
        <w:t xml:space="preserve">nited </w:t>
      </w:r>
      <w:r w:rsidRPr="00146BBB">
        <w:rPr>
          <w:rStyle w:val="StyleBoldUnderline"/>
          <w:rFonts w:cs="Times New Roman"/>
          <w:highlight w:val="yellow"/>
        </w:rPr>
        <w:t>S</w:t>
      </w:r>
      <w:r w:rsidRPr="00146BBB">
        <w:rPr>
          <w:rFonts w:cs="Times New Roman"/>
          <w:sz w:val="16"/>
        </w:rPr>
        <w:t xml:space="preserve">tates </w:t>
      </w:r>
      <w:r w:rsidRPr="00146BBB">
        <w:rPr>
          <w:rStyle w:val="StyleBoldUnderline"/>
          <w:rFonts w:cs="Times New Roman"/>
          <w:highlight w:val="yellow"/>
        </w:rPr>
        <w:t xml:space="preserve">and China into </w:t>
      </w:r>
      <w:r w:rsidRPr="00146BBB">
        <w:rPr>
          <w:rStyle w:val="StyleBoldUnderline"/>
          <w:rFonts w:cs="Times New Roman"/>
        </w:rPr>
        <w:t xml:space="preserve">a </w:t>
      </w:r>
      <w:r w:rsidRPr="00146BBB">
        <w:rPr>
          <w:rStyle w:val="StyleBoldUnderline"/>
          <w:rFonts w:cs="Times New Roman"/>
          <w:highlight w:val="yellow"/>
        </w:rPr>
        <w:t xml:space="preserve">conflict </w:t>
      </w:r>
      <w:r w:rsidRPr="00146BBB">
        <w:rPr>
          <w:rStyle w:val="StyleBoldUnderline"/>
          <w:rFonts w:cs="Times New Roman"/>
        </w:rPr>
        <w:t xml:space="preserve">that neither wants. </w:t>
      </w:r>
      <w:r w:rsidRPr="00146BBB">
        <w:rPr>
          <w:rStyle w:val="StyleBoldUnderline"/>
          <w:rFonts w:cs="Times New Roman"/>
          <w:highlight w:val="yellow"/>
        </w:rPr>
        <w:t>Such</w:t>
      </w:r>
      <w:r w:rsidRPr="00146BBB">
        <w:rPr>
          <w:rFonts w:cs="Times New Roman"/>
          <w:sz w:val="16"/>
          <w:highlight w:val="yellow"/>
        </w:rPr>
        <w:t xml:space="preserve"> </w:t>
      </w:r>
      <w:r w:rsidRPr="00146BBB">
        <w:rPr>
          <w:rFonts w:cs="Times New Roman"/>
          <w:sz w:val="16"/>
        </w:rPr>
        <w:t xml:space="preserve">a war </w:t>
      </w:r>
      <w:r w:rsidRPr="00146BBB">
        <w:rPr>
          <w:rStyle w:val="StyleBoldUnderline"/>
          <w:rFonts w:cs="Times New Roman"/>
          <w:highlight w:val="yellow"/>
        </w:rPr>
        <w:t>would bankrupt the</w:t>
      </w:r>
      <w:r w:rsidRPr="00146BBB">
        <w:rPr>
          <w:rFonts w:cs="Times New Roman"/>
          <w:sz w:val="16"/>
          <w:highlight w:val="yellow"/>
        </w:rPr>
        <w:t xml:space="preserve"> </w:t>
      </w:r>
      <w:r w:rsidRPr="00146BBB">
        <w:rPr>
          <w:rStyle w:val="StyleBoldUnderline"/>
          <w:rFonts w:cs="Times New Roman"/>
          <w:highlight w:val="yellow"/>
        </w:rPr>
        <w:t>U</w:t>
      </w:r>
      <w:r w:rsidRPr="00146BBB">
        <w:rPr>
          <w:rFonts w:cs="Times New Roman"/>
          <w:sz w:val="16"/>
        </w:rPr>
        <w:t xml:space="preserve">nited </w:t>
      </w:r>
      <w:r w:rsidRPr="00146BBB">
        <w:rPr>
          <w:rStyle w:val="StyleBoldUnderline"/>
          <w:rFonts w:cs="Times New Roman"/>
          <w:highlight w:val="yellow"/>
        </w:rPr>
        <w:t>S</w:t>
      </w:r>
      <w:r w:rsidRPr="00146BBB">
        <w:rPr>
          <w:rFonts w:cs="Times New Roman"/>
          <w:sz w:val="16"/>
        </w:rPr>
        <w:t xml:space="preserve">tates, deeply </w:t>
      </w:r>
      <w:r w:rsidRPr="00146BBB">
        <w:rPr>
          <w:rStyle w:val="StyleBoldUnderline"/>
          <w:rFonts w:cs="Times New Roman"/>
        </w:rPr>
        <w:t xml:space="preserve">divide Japan </w:t>
      </w:r>
      <w:r w:rsidRPr="00146BBB">
        <w:rPr>
          <w:rStyle w:val="StyleBoldUnderline"/>
          <w:rFonts w:cs="Times New Roman"/>
          <w:highlight w:val="yellow"/>
        </w:rPr>
        <w:t>and</w:t>
      </w:r>
      <w:r w:rsidRPr="00146BBB">
        <w:rPr>
          <w:rFonts w:cs="Times New Roman"/>
          <w:sz w:val="16"/>
          <w:highlight w:val="yellow"/>
        </w:rPr>
        <w:t xml:space="preserve"> </w:t>
      </w:r>
      <w:r w:rsidRPr="00146BBB">
        <w:rPr>
          <w:rFonts w:cs="Times New Roman"/>
          <w:sz w:val="16"/>
        </w:rPr>
        <w:t xml:space="preserve">probably end in a Chinese victory, given that China is the world's most populous country and would be defending itself against a foreign aggressor. More seriously, it could </w:t>
      </w:r>
      <w:r w:rsidRPr="00146BBB">
        <w:rPr>
          <w:rStyle w:val="StyleBoldUnderline"/>
          <w:rFonts w:cs="Times New Roman"/>
          <w:highlight w:val="yellow"/>
        </w:rPr>
        <w:t>easily escalate into</w:t>
      </w:r>
      <w:r w:rsidRPr="00146BBB">
        <w:rPr>
          <w:rFonts w:cs="Times New Roman"/>
          <w:sz w:val="16"/>
          <w:highlight w:val="yellow"/>
        </w:rPr>
        <w:t xml:space="preserve"> </w:t>
      </w:r>
      <w:r w:rsidRPr="00146BBB">
        <w:rPr>
          <w:rFonts w:cs="Times New Roman"/>
          <w:sz w:val="16"/>
        </w:rPr>
        <w:t xml:space="preserve">a </w:t>
      </w:r>
      <w:r w:rsidRPr="00146BBB">
        <w:rPr>
          <w:rStyle w:val="Emphasis"/>
          <w:rFonts w:cs="Times New Roman"/>
          <w:highlight w:val="yellow"/>
        </w:rPr>
        <w:t>nuclear holocaust</w:t>
      </w:r>
      <w:r w:rsidRPr="00146BBB">
        <w:rPr>
          <w:rFonts w:cs="Times New Roman"/>
          <w:sz w:val="16"/>
        </w:rPr>
        <w:t xml:space="preserve">.  </w:t>
      </w:r>
    </w:p>
    <w:p w14:paraId="694CC74B" w14:textId="0C13848D" w:rsidR="008B5FCE" w:rsidRPr="00146BBB" w:rsidRDefault="004E3F46" w:rsidP="008B5FCE">
      <w:pPr>
        <w:pStyle w:val="Heading4"/>
        <w:rPr>
          <w:rFonts w:ascii="Calibri" w:hAnsi="Calibri" w:cs="Times New Roman"/>
        </w:rPr>
      </w:pPr>
      <w:r w:rsidRPr="00146BBB">
        <w:rPr>
          <w:rFonts w:ascii="Calibri" w:hAnsi="Calibri" w:cs="Times New Roman"/>
        </w:rPr>
        <w:t>C. US-Korean war</w:t>
      </w:r>
      <w:r w:rsidR="008B5FCE" w:rsidRPr="00146BBB">
        <w:rPr>
          <w:rFonts w:ascii="Calibri" w:hAnsi="Calibri" w:cs="Times New Roman"/>
        </w:rPr>
        <w:t xml:space="preserve"> goes nuclear</w:t>
      </w:r>
    </w:p>
    <w:p w14:paraId="41868826" w14:textId="77777777" w:rsidR="008B5FCE" w:rsidRPr="00146BBB" w:rsidRDefault="008B5FCE" w:rsidP="008B5FCE">
      <w:pPr>
        <w:rPr>
          <w:rFonts w:cs="Times New Roman"/>
          <w:u w:val="single"/>
        </w:rPr>
      </w:pPr>
      <w:r w:rsidRPr="00146BBB">
        <w:rPr>
          <w:rFonts w:cs="Times New Roman"/>
          <w:b/>
          <w:sz w:val="24"/>
        </w:rPr>
        <w:t>Choi 99</w:t>
      </w:r>
      <w:r w:rsidRPr="00146BBB">
        <w:rPr>
          <w:rFonts w:cs="Times New Roman"/>
          <w:sz w:val="16"/>
          <w:szCs w:val="20"/>
        </w:rPr>
        <w:t xml:space="preserve"> [Kim Myongl</w:t>
      </w:r>
      <w:r w:rsidRPr="00146BBB">
        <w:rPr>
          <w:rFonts w:cs="Times New Roman"/>
          <w:b/>
          <w:sz w:val="16"/>
          <w:szCs w:val="20"/>
        </w:rPr>
        <w:t xml:space="preserve">, </w:t>
      </w:r>
      <w:r w:rsidRPr="00146BBB">
        <w:rPr>
          <w:rFonts w:cs="Times New Roman"/>
          <w:sz w:val="16"/>
          <w:szCs w:val="20"/>
        </w:rPr>
        <w:t xml:space="preserve">Center for Korean-American Peace, October 22, 1999, </w:t>
      </w:r>
      <w:r w:rsidRPr="00146BBB">
        <w:rPr>
          <w:rFonts w:cs="Times New Roman"/>
          <w:sz w:val="16"/>
          <w:szCs w:val="20"/>
        </w:rPr>
        <w:br/>
        <w:t xml:space="preserve">fhttp://www.naufilus.org/fora/security/9907G_Kim.btml] </w:t>
      </w:r>
      <w:r w:rsidRPr="00146BBB">
        <w:rPr>
          <w:rFonts w:cs="Times New Roman"/>
          <w:sz w:val="16"/>
          <w:szCs w:val="20"/>
        </w:rPr>
        <w:br/>
        <w:t xml:space="preserve">Kim Jong Il, often called North Korea’s David, did not flinch from standing up to the military muscle of the world’s super-Goliath, the United States. </w:t>
      </w:r>
      <w:r w:rsidRPr="00146BBB">
        <w:rPr>
          <w:rFonts w:cs="Times New Roman"/>
          <w:highlight w:val="yellow"/>
          <w:u w:val="single"/>
        </w:rPr>
        <w:t xml:space="preserve">Kim Jong 11 had </w:t>
      </w:r>
      <w:r w:rsidRPr="00146BBB">
        <w:rPr>
          <w:rFonts w:cs="Times New Roman"/>
          <w:u w:val="single"/>
        </w:rPr>
        <w:t xml:space="preserve">already </w:t>
      </w:r>
      <w:r w:rsidRPr="00146BBB">
        <w:rPr>
          <w:rFonts w:cs="Times New Roman"/>
          <w:highlight w:val="yellow"/>
          <w:u w:val="single"/>
        </w:rPr>
        <w:t>built up a lethal war machine capable of wreaking unprecedented havoc on the American mainland at a minute’s notice.</w:t>
      </w:r>
      <w:r w:rsidRPr="00146BBB">
        <w:rPr>
          <w:rFonts w:cs="Times New Roman"/>
          <w:sz w:val="16"/>
          <w:szCs w:val="20"/>
        </w:rPr>
        <w:t xml:space="preserve"> Kim Jong 11 is sure of the huge capability of his military</w:t>
      </w:r>
      <w:r w:rsidRPr="00146BBB">
        <w:rPr>
          <w:rFonts w:cs="Times New Roman"/>
          <w:highlight w:val="yellow"/>
          <w:u w:val="single"/>
        </w:rPr>
        <w:t xml:space="preserve">. It would take the Korean People’s Army </w:t>
      </w:r>
      <w:r w:rsidRPr="00146BBB">
        <w:rPr>
          <w:rFonts w:cs="Times New Roman"/>
          <w:u w:val="single"/>
        </w:rPr>
        <w:t xml:space="preserve">as few.as several </w:t>
      </w:r>
      <w:r w:rsidRPr="00146BBB">
        <w:rPr>
          <w:rFonts w:cs="Times New Roman"/>
          <w:highlight w:val="yellow"/>
          <w:u w:val="single"/>
        </w:rPr>
        <w:t>minutes to wipe out the world map</w:t>
      </w:r>
      <w:r w:rsidRPr="00146BBB">
        <w:rPr>
          <w:rFonts w:cs="Times New Roman"/>
          <w:szCs w:val="20"/>
          <w:u w:val="single"/>
        </w:rPr>
        <w:t xml:space="preserve">.  The </w:t>
      </w:r>
      <w:r w:rsidRPr="00146BBB">
        <w:rPr>
          <w:rFonts w:cs="Times New Roman"/>
          <w:sz w:val="16"/>
          <w:szCs w:val="20"/>
        </w:rPr>
        <w:t xml:space="preserve">whole </w:t>
      </w:r>
      <w:r w:rsidRPr="00146BBB">
        <w:rPr>
          <w:rFonts w:cs="Times New Roman"/>
          <w:szCs w:val="20"/>
          <w:u w:val="single"/>
        </w:rPr>
        <w:t xml:space="preserve">of South Korea and the </w:t>
      </w:r>
      <w:r w:rsidRPr="00146BBB">
        <w:rPr>
          <w:rFonts w:cs="Times New Roman"/>
          <w:b/>
          <w:bCs/>
          <w:szCs w:val="20"/>
          <w:u w:val="single"/>
        </w:rPr>
        <w:t xml:space="preserve">entire Japanese archipelago </w:t>
      </w:r>
      <w:r w:rsidRPr="00146BBB">
        <w:rPr>
          <w:rFonts w:cs="Times New Roman"/>
          <w:szCs w:val="20"/>
          <w:u w:val="single"/>
        </w:rPr>
        <w:t xml:space="preserve">Significantly </w:t>
      </w:r>
      <w:r w:rsidRPr="00146BBB">
        <w:rPr>
          <w:rFonts w:cs="Times New Roman"/>
          <w:sz w:val="16"/>
          <w:szCs w:val="20"/>
        </w:rPr>
        <w:t xml:space="preserve">absent from the Perry report is a mention of </w:t>
      </w:r>
      <w:r w:rsidRPr="00146BBB">
        <w:rPr>
          <w:rFonts w:cs="Times New Roman"/>
          <w:highlight w:val="yellow"/>
          <w:u w:val="single"/>
        </w:rPr>
        <w:t xml:space="preserve">the real threat of any new war in Korea </w:t>
      </w:r>
      <w:proofErr w:type="gramStart"/>
      <w:r w:rsidRPr="00146BBB">
        <w:rPr>
          <w:rFonts w:cs="Times New Roman"/>
          <w:highlight w:val="yellow"/>
          <w:u w:val="single"/>
        </w:rPr>
        <w:t>instantly .expanding</w:t>
      </w:r>
      <w:proofErr w:type="gramEnd"/>
      <w:r w:rsidRPr="00146BBB">
        <w:rPr>
          <w:rFonts w:cs="Times New Roman"/>
          <w:highlight w:val="yellow"/>
          <w:u w:val="single"/>
        </w:rPr>
        <w:t xml:space="preserve"> </w:t>
      </w:r>
      <w:r w:rsidRPr="00146BBB">
        <w:rPr>
          <w:rFonts w:cs="Times New Roman"/>
          <w:b/>
          <w:bCs/>
          <w:highlight w:val="yellow"/>
          <w:u w:val="single"/>
        </w:rPr>
        <w:t>into nuclear war</w:t>
      </w:r>
      <w:r w:rsidRPr="00146BBB">
        <w:rPr>
          <w:rFonts w:cs="Times New Roman"/>
          <w:b/>
          <w:bCs/>
          <w:szCs w:val="20"/>
          <w:u w:val="single"/>
        </w:rPr>
        <w:t xml:space="preserve">, </w:t>
      </w:r>
      <w:r w:rsidRPr="00146BBB">
        <w:rPr>
          <w:rFonts w:cs="Times New Roman"/>
          <w:szCs w:val="20"/>
          <w:u w:val="single"/>
        </w:rPr>
        <w:t xml:space="preserve">with 12 operating nuclear reactors in the ROJ, </w:t>
      </w:r>
      <w:r w:rsidRPr="00146BBB">
        <w:rPr>
          <w:rFonts w:cs="Times New Roman"/>
          <w:sz w:val="16"/>
          <w:szCs w:val="20"/>
        </w:rPr>
        <w:t xml:space="preserve">51 reactors </w:t>
      </w:r>
      <w:r w:rsidRPr="00146BBB">
        <w:rPr>
          <w:rFonts w:cs="Times New Roman"/>
          <w:szCs w:val="20"/>
          <w:u w:val="single"/>
        </w:rPr>
        <w:t xml:space="preserve">in Japan and 102 in the United• States singled out as prime </w:t>
      </w:r>
      <w:r w:rsidRPr="00146BBB">
        <w:rPr>
          <w:rFonts w:cs="Times New Roman"/>
          <w:b/>
          <w:bCs/>
          <w:szCs w:val="20"/>
          <w:u w:val="single"/>
        </w:rPr>
        <w:t xml:space="preserve">targets. </w:t>
      </w:r>
      <w:r w:rsidRPr="00146BBB">
        <w:rPr>
          <w:rFonts w:cs="Times New Roman"/>
          <w:sz w:val="16"/>
          <w:szCs w:val="20"/>
        </w:rPr>
        <w:t xml:space="preserve">However, the Perry report noted that a new war would be fought on the world’s most densely </w:t>
      </w:r>
      <w:proofErr w:type="gramStart"/>
      <w:r w:rsidRPr="00146BBB">
        <w:rPr>
          <w:rFonts w:cs="Times New Roman"/>
          <w:sz w:val="16"/>
          <w:szCs w:val="20"/>
        </w:rPr>
        <w:t>populated .and</w:t>
      </w:r>
      <w:proofErr w:type="gramEnd"/>
      <w:r w:rsidRPr="00146BBB">
        <w:rPr>
          <w:rFonts w:cs="Times New Roman"/>
          <w:sz w:val="16"/>
          <w:szCs w:val="20"/>
        </w:rPr>
        <w:t xml:space="preserve"> industrialized areas, unlike the Gulf War and the Yugoslavia war. </w:t>
      </w:r>
      <w:r w:rsidRPr="00146BBB">
        <w:rPr>
          <w:rFonts w:cs="Times New Roman"/>
          <w:szCs w:val="20"/>
          <w:u w:val="single"/>
        </w:rPr>
        <w:t xml:space="preserve">Resumption of hostilities in Korea would spell </w:t>
      </w:r>
      <w:r w:rsidRPr="00146BBB">
        <w:rPr>
          <w:rFonts w:cs="Times New Roman"/>
          <w:sz w:val="16"/>
          <w:szCs w:val="20"/>
        </w:rPr>
        <w:t xml:space="preserve">an abrupt end to the present unprecedented economic prosperity the Americans are enjoying. </w:t>
      </w:r>
      <w:r w:rsidRPr="00146BBB">
        <w:rPr>
          <w:rFonts w:cs="Times New Roman"/>
          <w:highlight w:val="yellow"/>
          <w:u w:val="single"/>
        </w:rPr>
        <w:t>It would leave South Korea and Japan smoking in Stone- Age ruins. Forward military bases,</w:t>
      </w:r>
      <w:r w:rsidRPr="00146BBB">
        <w:rPr>
          <w:rFonts w:cs="Times New Roman"/>
          <w:szCs w:val="20"/>
          <w:u w:val="single"/>
        </w:rPr>
        <w:t xml:space="preserve"> </w:t>
      </w:r>
      <w:r w:rsidRPr="00146BBB">
        <w:rPr>
          <w:rFonts w:cs="Times New Roman"/>
          <w:sz w:val="16"/>
          <w:szCs w:val="20"/>
        </w:rPr>
        <w:t xml:space="preserve">AEGIS ships, nuclear-powered aircraft carriers, submarines and cruise missiles </w:t>
      </w:r>
      <w:r w:rsidRPr="00146BBB">
        <w:rPr>
          <w:rFonts w:cs="Times New Roman"/>
          <w:highlight w:val="yellow"/>
          <w:u w:val="single"/>
        </w:rPr>
        <w:t xml:space="preserve">would be of little operational value in safeguarding the American mainland from </w:t>
      </w:r>
      <w:r w:rsidRPr="00146BBB">
        <w:rPr>
          <w:rFonts w:cs="Times New Roman"/>
          <w:b/>
          <w:bCs/>
          <w:highlight w:val="yellow"/>
          <w:u w:val="single"/>
        </w:rPr>
        <w:t>nuclear holocaust</w:t>
      </w:r>
      <w:r w:rsidRPr="00146BBB">
        <w:rPr>
          <w:rFonts w:cs="Times New Roman"/>
          <w:b/>
          <w:bCs/>
          <w:szCs w:val="20"/>
          <w:u w:val="single"/>
        </w:rPr>
        <w:t xml:space="preserve"> </w:t>
      </w:r>
      <w:r w:rsidRPr="00146BBB">
        <w:rPr>
          <w:rFonts w:cs="Times New Roman"/>
          <w:sz w:val="16"/>
          <w:szCs w:val="20"/>
        </w:rPr>
        <w:t>[sic]. Moreover, dozens</w:t>
      </w:r>
      <w:r w:rsidRPr="00146BBB">
        <w:rPr>
          <w:rFonts w:cs="Times New Roman"/>
          <w:sz w:val="16"/>
        </w:rPr>
        <w:t xml:space="preserve">, </w:t>
      </w:r>
      <w:r w:rsidRPr="00146BBB">
        <w:rPr>
          <w:rFonts w:cs="Times New Roman"/>
          <w:b/>
          <w:bCs/>
          <w:highlight w:val="yellow"/>
          <w:u w:val="single"/>
        </w:rPr>
        <w:t xml:space="preserve">hundreds of Chernobyls </w:t>
      </w:r>
      <w:r w:rsidRPr="00146BBB">
        <w:rPr>
          <w:rFonts w:cs="Times New Roman"/>
          <w:highlight w:val="yellow"/>
          <w:u w:val="single"/>
        </w:rPr>
        <w:t>will inevitably break out in South Korea, Japan and the U</w:t>
      </w:r>
      <w:r w:rsidRPr="00146BBB">
        <w:rPr>
          <w:rFonts w:cs="Times New Roman"/>
          <w:u w:val="single"/>
        </w:rPr>
        <w:t>nited</w:t>
      </w:r>
      <w:r w:rsidRPr="00146BBB">
        <w:rPr>
          <w:rFonts w:cs="Times New Roman"/>
          <w:highlight w:val="yellow"/>
          <w:u w:val="single"/>
        </w:rPr>
        <w:t xml:space="preserve"> S</w:t>
      </w:r>
      <w:r w:rsidRPr="00146BBB">
        <w:rPr>
          <w:rFonts w:cs="Times New Roman"/>
          <w:u w:val="single"/>
        </w:rPr>
        <w:t>tates.</w:t>
      </w:r>
    </w:p>
    <w:p w14:paraId="7704E4D2" w14:textId="4970D4CC" w:rsidR="004E3F46" w:rsidRPr="00146BBB" w:rsidRDefault="004E3F46" w:rsidP="004E3F46">
      <w:pPr>
        <w:pStyle w:val="Heading4"/>
        <w:rPr>
          <w:rFonts w:ascii="Calibri" w:hAnsi="Calibri"/>
        </w:rPr>
      </w:pPr>
      <w:r w:rsidRPr="00146BBB">
        <w:rPr>
          <w:rFonts w:ascii="Calibri" w:hAnsi="Calibri"/>
        </w:rPr>
        <w:t xml:space="preserve">D. That ensures extinction </w:t>
      </w:r>
    </w:p>
    <w:p w14:paraId="11CB441A" w14:textId="77777777" w:rsidR="004E3F46" w:rsidRPr="00146BBB" w:rsidRDefault="004E3F46" w:rsidP="004E3F46">
      <w:r w:rsidRPr="00146BBB">
        <w:rPr>
          <w:rStyle w:val="StyleStyleBold12pt"/>
        </w:rPr>
        <w:t>Hayes and Green 10</w:t>
      </w:r>
      <w:r w:rsidRPr="00146BBB">
        <w:t xml:space="preserve"> (Peter, Professor of International Relations – Royal Melbourne Institute of Technology and Director – Nautilus Institute, and Michael Hamel, Victoria University, “The Path Not Taken, the Way Still Open: Denuclearizing the Korean Peninsula and Northeast Asia”, Nautilus Institute Special Report, 1-5, http://www.nautil us.org/fora/security/10001HayesHamalGreen.pdf)</w:t>
      </w:r>
    </w:p>
    <w:p w14:paraId="3E005E01" w14:textId="77777777" w:rsidR="004E3F46" w:rsidRPr="00146BBB" w:rsidRDefault="004E3F46" w:rsidP="004E3F46">
      <w:pPr>
        <w:rPr>
          <w:sz w:val="16"/>
        </w:rPr>
      </w:pPr>
      <w:r w:rsidRPr="00146BBB">
        <w:rPr>
          <w:sz w:val="16"/>
        </w:rPr>
        <w:t xml:space="preserve">At worst, </w:t>
      </w:r>
      <w:r w:rsidRPr="00146BBB">
        <w:rPr>
          <w:rStyle w:val="StyleBoldUnderline"/>
        </w:rPr>
        <w:t xml:space="preserve">there is the possibility of </w:t>
      </w:r>
      <w:r w:rsidRPr="00146BBB">
        <w:rPr>
          <w:rStyle w:val="StyleBoldUnderline"/>
          <w:highlight w:val="yellow"/>
        </w:rPr>
        <w:t>nuclear attack</w:t>
      </w:r>
      <w:r w:rsidRPr="00146BBB">
        <w:rPr>
          <w:sz w:val="16"/>
        </w:rPr>
        <w:t>1</w:t>
      </w:r>
      <w:r w:rsidRPr="00146BBB">
        <w:rPr>
          <w:rStyle w:val="StyleBoldUnderline"/>
        </w:rPr>
        <w:t>, whether by intention,</w:t>
      </w:r>
      <w:r w:rsidRPr="00146BBB">
        <w:rPr>
          <w:rStyle w:val="StyleBoldUnderline"/>
          <w:highlight w:val="yellow"/>
        </w:rPr>
        <w:t xml:space="preserve"> </w:t>
      </w:r>
      <w:r w:rsidRPr="00146BBB">
        <w:rPr>
          <w:rStyle w:val="StyleBoldUnderline"/>
        </w:rPr>
        <w:t>miscalculation, or merely accident, leading to the resumption of Korean War hostilities</w:t>
      </w:r>
      <w:r w:rsidRPr="00146BBB">
        <w:rPr>
          <w:sz w:val="16"/>
        </w:rPr>
        <w:t xml:space="preserve">. On the Korean Peninsula itself, key population centres are well within short or medium range missiles. The whole of Japan is likely to come within North Korean missile range. Pyongyang has a population of over 2 million, Seoul (close to the North Korean border) 11 million, and Tokyo over 20 million. Even a limited </w:t>
      </w:r>
      <w:r w:rsidRPr="00146BBB">
        <w:rPr>
          <w:rStyle w:val="StyleBoldUnderline"/>
        </w:rPr>
        <w:t xml:space="preserve">nuclear exchange </w:t>
      </w:r>
      <w:r w:rsidRPr="00146BBB">
        <w:rPr>
          <w:rStyle w:val="StyleBoldUnderline"/>
          <w:highlight w:val="yellow"/>
        </w:rPr>
        <w:t>would result in a</w:t>
      </w:r>
      <w:r w:rsidRPr="00146BBB">
        <w:rPr>
          <w:rStyle w:val="Heading3Char"/>
          <w:rFonts w:ascii="Calibri" w:eastAsia="Calibri" w:hAnsi="Calibri"/>
          <w:sz w:val="16"/>
          <w:szCs w:val="20"/>
          <w:highlight w:val="yellow"/>
        </w:rPr>
        <w:t xml:space="preserve"> </w:t>
      </w:r>
      <w:r w:rsidRPr="00146BBB">
        <w:rPr>
          <w:rStyle w:val="Emphasis"/>
          <w:highlight w:val="yellow"/>
        </w:rPr>
        <w:t xml:space="preserve">holocaust </w:t>
      </w:r>
      <w:r w:rsidRPr="00146BBB">
        <w:rPr>
          <w:rStyle w:val="Emphasis"/>
        </w:rPr>
        <w:t>of unprecedented proportions</w:t>
      </w:r>
      <w:r w:rsidRPr="00146BBB">
        <w:rPr>
          <w:sz w:val="16"/>
        </w:rPr>
        <w:t xml:space="preserve">.  But the catastrophe within the region would not be the only outcome. New research indicates that </w:t>
      </w:r>
      <w:r w:rsidRPr="00146BBB">
        <w:rPr>
          <w:rStyle w:val="StyleBoldUnderline"/>
        </w:rPr>
        <w:t xml:space="preserve">even a limited nuclear war in the region would </w:t>
      </w:r>
      <w:r w:rsidRPr="00146BBB">
        <w:rPr>
          <w:rStyle w:val="StyleBoldUnderline"/>
          <w:highlight w:val="yellow"/>
        </w:rPr>
        <w:t>rearrange</w:t>
      </w:r>
      <w:r w:rsidRPr="00146BBB">
        <w:rPr>
          <w:rStyle w:val="StyleBoldUnderline"/>
        </w:rPr>
        <w:t xml:space="preserve"> our </w:t>
      </w:r>
      <w:r w:rsidRPr="00146BBB">
        <w:rPr>
          <w:rStyle w:val="StyleBoldUnderline"/>
          <w:highlight w:val="yellow"/>
        </w:rPr>
        <w:t>global climate</w:t>
      </w:r>
      <w:r w:rsidRPr="00146BBB">
        <w:rPr>
          <w:rStyle w:val="StyleBoldUnderline"/>
        </w:rPr>
        <w:t xml:space="preserve"> far more quickly than global warming.</w:t>
      </w:r>
      <w:r w:rsidRPr="00146BBB">
        <w:rPr>
          <w:sz w:val="16"/>
        </w:rPr>
        <w:t xml:space="preserve"> 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w:t>
      </w:r>
      <w:proofErr w:type="gramStart"/>
      <w:r w:rsidRPr="00146BBB">
        <w:rPr>
          <w:sz w:val="16"/>
        </w:rPr>
        <w:t>.The</w:t>
      </w:r>
      <w:proofErr w:type="gramEnd"/>
      <w:r w:rsidRPr="00146BBB">
        <w:rPr>
          <w:sz w:val="16"/>
        </w:rPr>
        <w:t xml:space="preserve"> studies indicate that the </w:t>
      </w:r>
      <w:r w:rsidRPr="00146BBB">
        <w:rPr>
          <w:rStyle w:val="StyleBoldUnderline"/>
        </w:rPr>
        <w:t>soot from</w:t>
      </w:r>
      <w:r w:rsidRPr="00146BBB">
        <w:rPr>
          <w:sz w:val="16"/>
        </w:rPr>
        <w:t xml:space="preserve"> the</w:t>
      </w:r>
      <w:r w:rsidRPr="00146BBB">
        <w:rPr>
          <w:rStyle w:val="StyleBoldUnderline"/>
        </w:rPr>
        <w:t xml:space="preserve"> fires</w:t>
      </w:r>
      <w:r w:rsidRPr="00146BBB">
        <w:rPr>
          <w:sz w:val="16"/>
        </w:rPr>
        <w:t xml:space="preserve"> produced </w:t>
      </w:r>
      <w:r w:rsidRPr="00146BBB">
        <w:rPr>
          <w:rStyle w:val="StyleBoldUnderline"/>
        </w:rPr>
        <w:t xml:space="preserve">would lead to a </w:t>
      </w:r>
      <w:r w:rsidRPr="00146BBB">
        <w:rPr>
          <w:rStyle w:val="StyleBoldUnderline"/>
          <w:highlight w:val="yellow"/>
        </w:rPr>
        <w:t>decrease</w:t>
      </w:r>
      <w:r w:rsidRPr="00146BBB">
        <w:rPr>
          <w:rStyle w:val="StyleBoldUnderline"/>
        </w:rPr>
        <w:t xml:space="preserve"> in </w:t>
      </w:r>
      <w:r w:rsidRPr="00146BBB">
        <w:rPr>
          <w:rStyle w:val="StyleBoldUnderline"/>
          <w:highlight w:val="yellow"/>
        </w:rPr>
        <w:t>global temperature</w:t>
      </w:r>
      <w:r w:rsidRPr="00146BBB">
        <w:rPr>
          <w:rStyle w:val="StyleBoldUnderline"/>
        </w:rPr>
        <w:t xml:space="preserve"> by 1.25 degrees</w:t>
      </w:r>
      <w:r w:rsidRPr="00146BBB">
        <w:rPr>
          <w:sz w:val="16"/>
        </w:rPr>
        <w:t xml:space="preserve"> Celsius for a period of 6-8 years.3 In Westberg’s view: That is not global winter, but </w:t>
      </w:r>
      <w:r w:rsidRPr="00146BBB">
        <w:rPr>
          <w:rStyle w:val="StyleBoldUnderline"/>
        </w:rPr>
        <w:t>the nuclear darkness will cause a deeper drop in temperature than at any time during the last 1000 years.</w:t>
      </w:r>
      <w:r w:rsidRPr="00146BBB">
        <w:rPr>
          <w:sz w:val="16"/>
        </w:rPr>
        <w:t xml:space="preserve"> The temperature over the continents would decrease substantially more than the global average. A decrease in rainfall over the continents would also follow…The period of </w:t>
      </w:r>
      <w:r w:rsidRPr="00146BBB">
        <w:rPr>
          <w:rStyle w:val="StyleBoldUnderline"/>
        </w:rPr>
        <w:t xml:space="preserve">nuclear darkness will cause much greater decrease in </w:t>
      </w:r>
      <w:r w:rsidRPr="00146BBB">
        <w:rPr>
          <w:rStyle w:val="StyleBoldUnderline"/>
          <w:highlight w:val="yellow"/>
        </w:rPr>
        <w:t>grain production</w:t>
      </w:r>
      <w:r w:rsidRPr="00146BBB">
        <w:rPr>
          <w:sz w:val="16"/>
        </w:rPr>
        <w:t xml:space="preserve"> than 5% </w:t>
      </w:r>
      <w:r w:rsidRPr="00146BBB">
        <w:rPr>
          <w:highlight w:val="yellow"/>
          <w:u w:val="single"/>
        </w:rPr>
        <w:t>and</w:t>
      </w:r>
      <w:r w:rsidRPr="00146BBB">
        <w:rPr>
          <w:sz w:val="16"/>
        </w:rPr>
        <w:t xml:space="preserve"> it will continue for many years...</w:t>
      </w:r>
      <w:r w:rsidRPr="00146BBB">
        <w:rPr>
          <w:rStyle w:val="StyleBoldUnderline"/>
        </w:rPr>
        <w:t>hundreds of millions of people will die from hunger</w:t>
      </w:r>
      <w:r w:rsidRPr="00146BBB">
        <w:rPr>
          <w:sz w:val="16"/>
        </w:rPr>
        <w:t xml:space="preserve">…To make matters even worse, such amounts of </w:t>
      </w:r>
      <w:r w:rsidRPr="00146BBB">
        <w:rPr>
          <w:rStyle w:val="StyleBoldUnderline"/>
        </w:rPr>
        <w:t xml:space="preserve">smoke </w:t>
      </w:r>
      <w:r w:rsidRPr="00146BBB">
        <w:rPr>
          <w:sz w:val="16"/>
        </w:rPr>
        <w:t xml:space="preserve">injected into the stratosphere </w:t>
      </w:r>
      <w:r w:rsidRPr="00146BBB">
        <w:rPr>
          <w:rStyle w:val="StyleBoldUnderline"/>
        </w:rPr>
        <w:t xml:space="preserve">would </w:t>
      </w:r>
      <w:r w:rsidRPr="00146BBB">
        <w:rPr>
          <w:rStyle w:val="StyleBoldUnderline"/>
          <w:highlight w:val="yellow"/>
        </w:rPr>
        <w:t>cause a h</w:t>
      </w:r>
      <w:r w:rsidRPr="00146BBB">
        <w:rPr>
          <w:rStyle w:val="StyleBoldUnderline"/>
        </w:rPr>
        <w:t xml:space="preserve">uge </w:t>
      </w:r>
      <w:r w:rsidRPr="00146BBB">
        <w:rPr>
          <w:rStyle w:val="StyleBoldUnderline"/>
          <w:highlight w:val="yellow"/>
        </w:rPr>
        <w:t>reduction in</w:t>
      </w:r>
      <w:r w:rsidRPr="00146BBB">
        <w:rPr>
          <w:sz w:val="16"/>
        </w:rPr>
        <w:t xml:space="preserve"> the Earth’s protective </w:t>
      </w:r>
      <w:proofErr w:type="gramStart"/>
      <w:r w:rsidRPr="00146BBB">
        <w:rPr>
          <w:rStyle w:val="StyleBoldUnderline"/>
          <w:highlight w:val="yellow"/>
        </w:rPr>
        <w:t>ozone</w:t>
      </w:r>
      <w:r w:rsidRPr="00146BBB">
        <w:rPr>
          <w:rStyle w:val="StyleBoldUnderline"/>
        </w:rPr>
        <w:t>.</w:t>
      </w:r>
      <w:r w:rsidRPr="00146BBB">
        <w:rPr>
          <w:sz w:val="16"/>
        </w:rPr>
        <w:t>4  These</w:t>
      </w:r>
      <w:proofErr w:type="gramEnd"/>
      <w:r w:rsidRPr="00146BBB">
        <w:rPr>
          <w:sz w:val="16"/>
        </w:rPr>
        <w:t xml:space="preserve">, of course, are not the only consequences. Reactors might also be targeted, causing further mayhem and downwind radiation effects, superimposed on a smoking, radiating ruin left by nuclear next-use. Millions of refugees would flee the affected regions. </w:t>
      </w:r>
      <w:r w:rsidRPr="00146BBB">
        <w:rPr>
          <w:rStyle w:val="StyleBoldUnderline"/>
        </w:rPr>
        <w:t xml:space="preserve">The direct impacts, and the follow-on </w:t>
      </w:r>
      <w:r w:rsidRPr="00146BBB">
        <w:rPr>
          <w:rStyle w:val="StyleBoldUnderline"/>
          <w:highlight w:val="yellow"/>
        </w:rPr>
        <w:t xml:space="preserve">impacts on the global economy </w:t>
      </w:r>
      <w:r w:rsidRPr="00146BBB">
        <w:rPr>
          <w:rStyle w:val="StyleBoldUnderline"/>
        </w:rPr>
        <w:t>via ecological and food insecurity,</w:t>
      </w:r>
      <w:r w:rsidRPr="00146BBB">
        <w:rPr>
          <w:rStyle w:val="StyleBoldUnderline"/>
          <w:highlight w:val="yellow"/>
        </w:rPr>
        <w:t xml:space="preserve"> could make the</w:t>
      </w:r>
      <w:r w:rsidRPr="00146BBB">
        <w:rPr>
          <w:rStyle w:val="StyleBoldUnderline"/>
        </w:rPr>
        <w:t xml:space="preserve"> present global </w:t>
      </w:r>
      <w:r w:rsidRPr="00146BBB">
        <w:rPr>
          <w:rStyle w:val="StyleBoldUnderline"/>
          <w:highlight w:val="yellow"/>
        </w:rPr>
        <w:t>financial crisis pale by comparison</w:t>
      </w:r>
      <w:r w:rsidRPr="00146BBB">
        <w:rPr>
          <w:rStyle w:val="StyleBoldUnderline"/>
        </w:rPr>
        <w:t>. How the great powers,</w:t>
      </w:r>
      <w:r w:rsidRPr="00146BBB">
        <w:rPr>
          <w:sz w:val="16"/>
        </w:rPr>
        <w:t xml:space="preserve"> especially the nuclear weapons states </w:t>
      </w:r>
      <w:r w:rsidRPr="00146BBB">
        <w:rPr>
          <w:rStyle w:val="StyleBoldUnderline"/>
        </w:rPr>
        <w:t>respond</w:t>
      </w:r>
      <w:r w:rsidRPr="00146BBB">
        <w:rPr>
          <w:sz w:val="16"/>
        </w:rPr>
        <w:t xml:space="preserve"> to such a crisis, and in particular, whether nuclear weapons are used in response to nuclear first-use, </w:t>
      </w:r>
      <w:r w:rsidRPr="00146BBB">
        <w:rPr>
          <w:rStyle w:val="StyleBoldUnderline"/>
        </w:rPr>
        <w:t xml:space="preserve">could make or break the global </w:t>
      </w:r>
      <w:proofErr w:type="gramStart"/>
      <w:r w:rsidRPr="00146BBB">
        <w:rPr>
          <w:rStyle w:val="StyleBoldUnderline"/>
        </w:rPr>
        <w:t>non proliferation</w:t>
      </w:r>
      <w:proofErr w:type="gramEnd"/>
      <w:r w:rsidRPr="00146BBB">
        <w:rPr>
          <w:rStyle w:val="StyleBoldUnderline"/>
        </w:rPr>
        <w:t xml:space="preserve"> and disarmament regimes. </w:t>
      </w:r>
      <w:r w:rsidRPr="00146BBB">
        <w:rPr>
          <w:rStyle w:val="StyleBoldUnderline"/>
          <w:highlight w:val="yellow"/>
        </w:rPr>
        <w:t>There could be many unanticipated impacts on</w:t>
      </w:r>
      <w:r w:rsidRPr="00146BBB">
        <w:rPr>
          <w:rStyle w:val="StyleBoldUnderline"/>
        </w:rPr>
        <w:t xml:space="preserve"> regional and </w:t>
      </w:r>
      <w:r w:rsidRPr="00146BBB">
        <w:rPr>
          <w:rStyle w:val="StyleBoldUnderline"/>
          <w:highlight w:val="yellow"/>
        </w:rPr>
        <w:t>global security</w:t>
      </w:r>
      <w:r w:rsidRPr="00146BBB">
        <w:rPr>
          <w:rStyle w:val="StyleBoldUnderline"/>
        </w:rPr>
        <w:t xml:space="preserve"> relationships5, </w:t>
      </w:r>
      <w:r w:rsidRPr="00146BBB">
        <w:rPr>
          <w:rStyle w:val="StyleBoldUnderline"/>
          <w:highlight w:val="yellow"/>
        </w:rPr>
        <w:t>with</w:t>
      </w:r>
      <w:r w:rsidRPr="00146BBB">
        <w:rPr>
          <w:rStyle w:val="StyleBoldUnderline"/>
        </w:rPr>
        <w:t xml:space="preserve"> subsequent</w:t>
      </w:r>
      <w:r w:rsidRPr="00146BBB">
        <w:rPr>
          <w:rStyle w:val="Heading3Char"/>
          <w:rFonts w:ascii="Calibri" w:eastAsia="Calibri" w:hAnsi="Calibri"/>
          <w:sz w:val="16"/>
          <w:szCs w:val="20"/>
        </w:rPr>
        <w:t xml:space="preserve"> </w:t>
      </w:r>
      <w:r w:rsidRPr="00146BBB">
        <w:rPr>
          <w:rStyle w:val="Emphasis"/>
          <w:highlight w:val="yellow"/>
        </w:rPr>
        <w:t>nuclear breakout</w:t>
      </w:r>
      <w:r w:rsidRPr="00146BBB">
        <w:rPr>
          <w:rStyle w:val="Heading3Char"/>
          <w:rFonts w:ascii="Calibri" w:eastAsia="Calibri" w:hAnsi="Calibri"/>
          <w:sz w:val="16"/>
          <w:szCs w:val="20"/>
        </w:rPr>
        <w:t xml:space="preserve"> </w:t>
      </w:r>
      <w:r w:rsidRPr="00146BBB">
        <w:rPr>
          <w:rStyle w:val="StyleBoldUnderline"/>
        </w:rPr>
        <w:t>and</w:t>
      </w:r>
      <w:r w:rsidRPr="00146BBB">
        <w:rPr>
          <w:rStyle w:val="Heading3Char"/>
          <w:rFonts w:ascii="Calibri" w:eastAsia="Calibri" w:hAnsi="Calibri"/>
          <w:sz w:val="16"/>
          <w:szCs w:val="20"/>
        </w:rPr>
        <w:t xml:space="preserve"> </w:t>
      </w:r>
      <w:r w:rsidRPr="00146BBB">
        <w:rPr>
          <w:rStyle w:val="Emphasis"/>
          <w:highlight w:val="yellow"/>
        </w:rPr>
        <w:t>geopolitical turbulence</w:t>
      </w:r>
      <w:r w:rsidRPr="00146BBB">
        <w:rPr>
          <w:sz w:val="16"/>
        </w:rPr>
        <w:t xml:space="preserve">, including possible loss-of-control over fissile material or warheads in the chaos of nuclear war, </w:t>
      </w:r>
      <w:r w:rsidRPr="00146BBB">
        <w:rPr>
          <w:rStyle w:val="StyleBoldUnderline"/>
          <w:highlight w:val="yellow"/>
        </w:rPr>
        <w:t xml:space="preserve">and </w:t>
      </w:r>
      <w:r w:rsidRPr="00146BBB">
        <w:rPr>
          <w:rStyle w:val="StyleBoldUnderline"/>
        </w:rPr>
        <w:t>aftermath</w:t>
      </w:r>
      <w:r w:rsidRPr="00146BBB">
        <w:rPr>
          <w:rStyle w:val="Heading3Char"/>
          <w:rFonts w:ascii="Calibri" w:eastAsia="Calibri" w:hAnsi="Calibri"/>
          <w:sz w:val="16"/>
          <w:szCs w:val="20"/>
        </w:rPr>
        <w:t xml:space="preserve"> </w:t>
      </w:r>
      <w:r w:rsidRPr="00146BBB">
        <w:rPr>
          <w:rStyle w:val="Emphasis"/>
          <w:highlight w:val="yellow"/>
        </w:rPr>
        <w:t>chain-reaction</w:t>
      </w:r>
      <w:r w:rsidRPr="00146BBB">
        <w:rPr>
          <w:rStyle w:val="Heading3Char"/>
          <w:rFonts w:ascii="Calibri" w:eastAsia="Calibri" w:hAnsi="Calibri"/>
          <w:sz w:val="16"/>
          <w:szCs w:val="20"/>
          <w:highlight w:val="yellow"/>
        </w:rPr>
        <w:t xml:space="preserve"> </w:t>
      </w:r>
      <w:r w:rsidRPr="00146BBB">
        <w:rPr>
          <w:rStyle w:val="StyleBoldUnderline"/>
          <w:highlight w:val="yellow"/>
        </w:rPr>
        <w:t>affects</w:t>
      </w:r>
      <w:r w:rsidRPr="00146BBB">
        <w:rPr>
          <w:rStyle w:val="StyleBoldUnderline"/>
        </w:rPr>
        <w:t xml:space="preserve"> involving other potential proliferant states</w:t>
      </w:r>
      <w:r w:rsidRPr="00146BBB">
        <w:rPr>
          <w:sz w:val="16"/>
        </w:rPr>
        <w:t xml:space="preserve">. The Korean nuclear proliferation issue is not just a regional threat </w:t>
      </w:r>
      <w:proofErr w:type="gramStart"/>
      <w:r w:rsidRPr="00146BBB">
        <w:rPr>
          <w:sz w:val="16"/>
        </w:rPr>
        <w:t>but</w:t>
      </w:r>
      <w:proofErr w:type="gramEnd"/>
      <w:r w:rsidRPr="00146BBB">
        <w:rPr>
          <w:sz w:val="16"/>
        </w:rPr>
        <w:t xml:space="preserve"> a global one that warrants priority consideration from the international community.</w:t>
      </w:r>
    </w:p>
    <w:p w14:paraId="3825FB80" w14:textId="63D0C5ED" w:rsidR="00067B27" w:rsidRPr="00146BBB" w:rsidRDefault="00067B27" w:rsidP="008B5FCE">
      <w:pPr>
        <w:pStyle w:val="Heading2"/>
        <w:rPr>
          <w:rFonts w:ascii="Calibri" w:hAnsi="Calibri"/>
        </w:rPr>
      </w:pPr>
      <w:r w:rsidRPr="00146BBB">
        <w:rPr>
          <w:rFonts w:ascii="Calibri" w:hAnsi="Calibri"/>
        </w:rPr>
        <w:t>Trade Add-On</w:t>
      </w:r>
    </w:p>
    <w:p w14:paraId="242E2AE7" w14:textId="161DA553" w:rsidR="00067B27" w:rsidRPr="00146BBB" w:rsidRDefault="00BB4042" w:rsidP="00067B27">
      <w:pPr>
        <w:pStyle w:val="Heading4"/>
        <w:rPr>
          <w:rStyle w:val="StyleStyleBold12pt"/>
          <w:rFonts w:ascii="Calibri" w:hAnsi="Calibri" w:cs="Times New Roman"/>
          <w:b/>
        </w:rPr>
      </w:pPr>
      <w:r w:rsidRPr="00146BBB">
        <w:rPr>
          <w:rStyle w:val="StyleStyleBold12pt"/>
          <w:rFonts w:ascii="Calibri" w:hAnsi="Calibri" w:cs="Times New Roman"/>
          <w:b/>
        </w:rPr>
        <w:t xml:space="preserve">A. </w:t>
      </w:r>
      <w:r w:rsidR="00067B27" w:rsidRPr="00146BBB">
        <w:rPr>
          <w:rStyle w:val="StyleStyleBold12pt"/>
          <w:rFonts w:ascii="Calibri" w:hAnsi="Calibri" w:cs="Times New Roman"/>
          <w:b/>
        </w:rPr>
        <w:t>A port attack would disrupt international trade</w:t>
      </w:r>
    </w:p>
    <w:p w14:paraId="1A30ABBF" w14:textId="77777777" w:rsidR="00067B27" w:rsidRPr="00146BBB" w:rsidRDefault="00067B27" w:rsidP="00067B27">
      <w:pPr>
        <w:rPr>
          <w:rStyle w:val="StyleStyleBold12pt"/>
          <w:rFonts w:cs="Times New Roman"/>
          <w:b w:val="0"/>
          <w:sz w:val="20"/>
          <w:szCs w:val="20"/>
        </w:rPr>
      </w:pPr>
      <w:r w:rsidRPr="00146BBB">
        <w:rPr>
          <w:rStyle w:val="StyleStyleBold12pt"/>
          <w:rFonts w:cs="Times New Roman"/>
        </w:rPr>
        <w:t xml:space="preserve">Schoeberl 13 </w:t>
      </w:r>
      <w:r w:rsidRPr="00146BBB">
        <w:rPr>
          <w:rStyle w:val="StyleStyleBold12pt"/>
          <w:rFonts w:cs="Times New Roman"/>
          <w:b w:val="0"/>
          <w:sz w:val="20"/>
          <w:szCs w:val="20"/>
        </w:rPr>
        <w:t>(Robert,</w:t>
      </w:r>
      <w:r w:rsidRPr="00146BBB">
        <w:rPr>
          <w:rFonts w:cs="Times New Roman"/>
          <w:sz w:val="20"/>
          <w:szCs w:val="20"/>
        </w:rPr>
        <w:t xml:space="preserve"> </w:t>
      </w:r>
      <w:r w:rsidRPr="00146BBB">
        <w:rPr>
          <w:rStyle w:val="StyleStyleBold12pt"/>
          <w:rFonts w:cs="Times New Roman"/>
          <w:b w:val="0"/>
          <w:sz w:val="20"/>
          <w:szCs w:val="20"/>
        </w:rPr>
        <w:t>more than 17 years of counterintelligence, counterterrorism, and security management experience while engaged as field agent as well as leadership responsibilities in executive positions both at FBI Headquarters and at the U.S. National Counterterrorism Center, “Shipping Containers &amp; Hidden Dangers”, 4/10/13,</w:t>
      </w:r>
      <w:r w:rsidRPr="00146BBB">
        <w:rPr>
          <w:rFonts w:cs="Times New Roman"/>
          <w:sz w:val="20"/>
          <w:szCs w:val="20"/>
        </w:rPr>
        <w:t xml:space="preserve"> </w:t>
      </w:r>
      <w:r w:rsidRPr="00146BBB">
        <w:rPr>
          <w:rStyle w:val="StyleStyleBold12pt"/>
          <w:rFonts w:cs="Times New Roman"/>
          <w:b w:val="0"/>
          <w:sz w:val="20"/>
          <w:szCs w:val="20"/>
        </w:rPr>
        <w:t>http://www.domesticpreparedness.com/infrastructure/</w:t>
      </w:r>
    </w:p>
    <w:p w14:paraId="58399155" w14:textId="77777777" w:rsidR="00067B27" w:rsidRPr="00146BBB" w:rsidRDefault="00067B27" w:rsidP="00067B27">
      <w:pPr>
        <w:rPr>
          <w:rStyle w:val="StyleStyleBold12pt"/>
          <w:rFonts w:cs="Times New Roman"/>
          <w:b w:val="0"/>
          <w:sz w:val="22"/>
        </w:rPr>
      </w:pPr>
      <w:r w:rsidRPr="00146BBB">
        <w:rPr>
          <w:rStyle w:val="StyleStyleBold12pt"/>
          <w:rFonts w:cs="Times New Roman"/>
          <w:b w:val="0"/>
          <w:sz w:val="20"/>
          <w:szCs w:val="20"/>
        </w:rPr>
        <w:t>Transportation/Shipping_Containers_%26_Hidden_Dangers/)</w:t>
      </w:r>
    </w:p>
    <w:p w14:paraId="338946A4" w14:textId="77777777" w:rsidR="00067B27" w:rsidRPr="00146BBB" w:rsidRDefault="00067B27" w:rsidP="00067B27">
      <w:pPr>
        <w:rPr>
          <w:rStyle w:val="StyleStyleBold12pt"/>
          <w:rFonts w:cs="Times New Roman"/>
          <w:b w:val="0"/>
          <w:i/>
          <w:sz w:val="22"/>
        </w:rPr>
      </w:pPr>
      <w:r w:rsidRPr="00146BBB">
        <w:rPr>
          <w:rStyle w:val="StyleStyleBold12pt"/>
          <w:rFonts w:cs="Times New Roman"/>
          <w:b w:val="0"/>
          <w:i/>
          <w:sz w:val="22"/>
        </w:rPr>
        <w:t>**We disagree with the author’s use of gendered language</w:t>
      </w:r>
    </w:p>
    <w:p w14:paraId="0A5C184E" w14:textId="63372638" w:rsidR="00BB4042" w:rsidRPr="00146BBB" w:rsidRDefault="00067B27" w:rsidP="00BB4042">
      <w:pPr>
        <w:rPr>
          <w:rStyle w:val="Heading4Char"/>
          <w:rFonts w:ascii="Calibri" w:eastAsiaTheme="minorEastAsia" w:hAnsi="Calibri" w:cs="Times New Roman"/>
          <w:bCs w:val="0"/>
          <w:iCs w:val="0"/>
          <w:sz w:val="22"/>
          <w:u w:val="single"/>
        </w:rPr>
      </w:pPr>
      <w:r w:rsidRPr="00146BBB">
        <w:rPr>
          <w:rStyle w:val="StyleBoldUnderline"/>
          <w:rFonts w:cs="Times New Roman"/>
          <w:highlight w:val="cyan"/>
        </w:rPr>
        <w:t xml:space="preserve">Apart from </w:t>
      </w:r>
      <w:r w:rsidRPr="00146BBB">
        <w:rPr>
          <w:rStyle w:val="StyleBoldUnderline"/>
          <w:rFonts w:cs="Times New Roman"/>
        </w:rPr>
        <w:t xml:space="preserve">the potential </w:t>
      </w:r>
      <w:r w:rsidRPr="00146BBB">
        <w:rPr>
          <w:rStyle w:val="StyleBoldUnderline"/>
          <w:rFonts w:cs="Times New Roman"/>
          <w:highlight w:val="cyan"/>
        </w:rPr>
        <w:t xml:space="preserve">human costs </w:t>
      </w:r>
      <w:r w:rsidRPr="00146BBB">
        <w:rPr>
          <w:rStyle w:val="StyleBoldUnderline"/>
          <w:rFonts w:cs="Times New Roman"/>
        </w:rPr>
        <w:t xml:space="preserve">that may result </w:t>
      </w:r>
      <w:r w:rsidRPr="00146BBB">
        <w:rPr>
          <w:rStyle w:val="StyleBoldUnderline"/>
          <w:rFonts w:cs="Times New Roman"/>
          <w:highlight w:val="cyan"/>
        </w:rPr>
        <w:t>from a lack of port security, the economic costs of a maritime attack can be overwhelming</w:t>
      </w:r>
      <w:r w:rsidRPr="00146BBB">
        <w:rPr>
          <w:rStyle w:val="StyleStyleBold12pt"/>
          <w:rFonts w:cs="Times New Roman"/>
          <w:b w:val="0"/>
          <w:sz w:val="16"/>
          <w:highlight w:val="cyan"/>
        </w:rPr>
        <w:t>.</w:t>
      </w:r>
      <w:r w:rsidRPr="00146BBB">
        <w:rPr>
          <w:rStyle w:val="StyleStyleBold12pt"/>
          <w:rFonts w:cs="Times New Roman"/>
          <w:b w:val="0"/>
          <w:sz w:val="16"/>
        </w:rPr>
        <w:t xml:space="preserve"> During a time when workforces face layoffs, impending unemployment extensions, and foreclosures, </w:t>
      </w:r>
      <w:r w:rsidRPr="00146BBB">
        <w:rPr>
          <w:rStyle w:val="StyleBoldUnderline"/>
          <w:rFonts w:cs="Times New Roman"/>
          <w:highlight w:val="cyan"/>
        </w:rPr>
        <w:t>any</w:t>
      </w:r>
      <w:r w:rsidRPr="00146BBB">
        <w:rPr>
          <w:rStyle w:val="StyleBoldUnderline"/>
          <w:rFonts w:cs="Times New Roman"/>
        </w:rPr>
        <w:t xml:space="preserve"> political or </w:t>
      </w:r>
      <w:r w:rsidRPr="00146BBB">
        <w:rPr>
          <w:rStyle w:val="StyleBoldUnderline"/>
          <w:rFonts w:cs="Times New Roman"/>
          <w:highlight w:val="cyan"/>
        </w:rPr>
        <w:t>economic factor that impedes the flow of trade would not only affect the</w:t>
      </w:r>
      <w:r w:rsidRPr="00146BBB">
        <w:rPr>
          <w:rStyle w:val="StyleBoldUnderline"/>
          <w:rFonts w:cs="Times New Roman"/>
        </w:rPr>
        <w:t xml:space="preserve"> sea</w:t>
      </w:r>
      <w:r w:rsidRPr="00146BBB">
        <w:rPr>
          <w:rStyle w:val="StyleBoldUnderline"/>
          <w:rFonts w:cs="Times New Roman"/>
          <w:highlight w:val="cyan"/>
        </w:rPr>
        <w:t>ports</w:t>
      </w:r>
      <w:r w:rsidRPr="00146BBB">
        <w:rPr>
          <w:rStyle w:val="StyleBoldUnderline"/>
          <w:rFonts w:cs="Times New Roman"/>
        </w:rPr>
        <w:t xml:space="preserve"> themselves </w:t>
      </w:r>
      <w:r w:rsidRPr="00146BBB">
        <w:rPr>
          <w:rStyle w:val="StyleBoldUnderline"/>
          <w:rFonts w:cs="Times New Roman"/>
          <w:highlight w:val="cyan"/>
        </w:rPr>
        <w:t>but also</w:t>
      </w:r>
      <w:r w:rsidRPr="00146BBB">
        <w:rPr>
          <w:rStyle w:val="StyleBoldUnderline"/>
          <w:rFonts w:cs="Times New Roman"/>
        </w:rPr>
        <w:t xml:space="preserve"> interrupt </w:t>
      </w:r>
      <w:r w:rsidRPr="00146BBB">
        <w:rPr>
          <w:rStyle w:val="StyleBoldUnderline"/>
          <w:rFonts w:cs="Times New Roman"/>
          <w:highlight w:val="cyan"/>
        </w:rPr>
        <w:t>the supply of goods. The widespread effect would be felt throughout the country, and in many other nations</w:t>
      </w:r>
      <w:r w:rsidRPr="00146BBB">
        <w:rPr>
          <w:rStyle w:val="StyleBoldUnderline"/>
          <w:rFonts w:cs="Times New Roman"/>
        </w:rPr>
        <w:t xml:space="preserve"> as well</w:t>
      </w:r>
      <w:r w:rsidRPr="00146BBB">
        <w:rPr>
          <w:rStyle w:val="StyleStyleBold12pt"/>
          <w:rFonts w:cs="Times New Roman"/>
          <w:b w:val="0"/>
          <w:sz w:val="16"/>
        </w:rPr>
        <w:t>. Rear Admiral Paul Zukunft, the Coast Guard’s Assistant Commandant for Maritime Security, told the House Subcommittee on Border and Maritime Security last year that, “</w:t>
      </w:r>
      <w:r w:rsidRPr="00146BBB">
        <w:rPr>
          <w:rStyle w:val="StyleBoldUnderline"/>
          <w:rFonts w:cs="Times New Roman"/>
        </w:rPr>
        <w:t xml:space="preserve">Considering that </w:t>
      </w:r>
      <w:r w:rsidRPr="00146BBB">
        <w:rPr>
          <w:rStyle w:val="StyleBoldUnderline"/>
          <w:rFonts w:cs="Times New Roman"/>
          <w:highlight w:val="cyan"/>
        </w:rPr>
        <w:t xml:space="preserve">high concentrations of our population live in and around port areas, and </w:t>
      </w:r>
      <w:r w:rsidRPr="00146BBB">
        <w:rPr>
          <w:rStyle w:val="Emphasis"/>
          <w:rFonts w:cs="Times New Roman"/>
          <w:highlight w:val="cyan"/>
        </w:rPr>
        <w:t>95 percent</w:t>
      </w:r>
      <w:r w:rsidRPr="00146BBB">
        <w:rPr>
          <w:rStyle w:val="StyleBoldUnderline"/>
          <w:rFonts w:cs="Times New Roman"/>
          <w:highlight w:val="cyan"/>
        </w:rPr>
        <w:t xml:space="preserve"> of our international trade is done via the sea</w:t>
      </w:r>
      <w:r w:rsidRPr="00146BBB">
        <w:rPr>
          <w:rStyle w:val="StyleStyleBold12pt"/>
          <w:rFonts w:cs="Times New Roman"/>
          <w:b w:val="0"/>
          <w:sz w:val="16"/>
        </w:rPr>
        <w:t xml:space="preserve">, </w:t>
      </w:r>
      <w:r w:rsidRPr="00146BBB">
        <w:rPr>
          <w:rStyle w:val="StyleBoldUnderline"/>
          <w:rFonts w:cs="Times New Roman"/>
        </w:rPr>
        <w:t xml:space="preserve">the consequences of </w:t>
      </w:r>
      <w:r w:rsidRPr="00146BBB">
        <w:rPr>
          <w:rStyle w:val="StyleBoldUnderline"/>
          <w:rFonts w:cs="Times New Roman"/>
          <w:highlight w:val="cyan"/>
        </w:rPr>
        <w:t>an</w:t>
      </w:r>
      <w:r w:rsidRPr="00146BBB">
        <w:rPr>
          <w:rStyle w:val="StyleBoldUnderline"/>
          <w:rFonts w:cs="Times New Roman"/>
        </w:rPr>
        <w:t xml:space="preserve">y </w:t>
      </w:r>
      <w:r w:rsidRPr="00146BBB">
        <w:rPr>
          <w:rStyle w:val="StyleBoldUnderline"/>
          <w:rFonts w:cs="Times New Roman"/>
          <w:highlight w:val="cyan"/>
        </w:rPr>
        <w:t xml:space="preserve">attack or disruption on our maritime transportation system are </w:t>
      </w:r>
      <w:r w:rsidRPr="00146BBB">
        <w:rPr>
          <w:rStyle w:val="StyleBoldUnderline"/>
          <w:rFonts w:cs="Times New Roman"/>
        </w:rPr>
        <w:t xml:space="preserve">potentially </w:t>
      </w:r>
      <w:r w:rsidRPr="00146BBB">
        <w:rPr>
          <w:rStyle w:val="StyleBoldUnderline"/>
          <w:rFonts w:cs="Times New Roman"/>
          <w:highlight w:val="cyan"/>
        </w:rPr>
        <w:t>severe.”</w:t>
      </w:r>
    </w:p>
    <w:p w14:paraId="0A1D0FD4" w14:textId="7B112295" w:rsidR="00BB4042" w:rsidRPr="00146BBB" w:rsidRDefault="00BB4042" w:rsidP="00BB4042">
      <w:pPr>
        <w:pStyle w:val="Heading4"/>
        <w:rPr>
          <w:rFonts w:ascii="Calibri" w:hAnsi="Calibri"/>
          <w:b w:val="0"/>
        </w:rPr>
      </w:pPr>
      <w:r w:rsidRPr="00146BBB">
        <w:rPr>
          <w:rStyle w:val="Heading4Char"/>
          <w:rFonts w:ascii="Calibri" w:hAnsi="Calibri"/>
          <w:b/>
        </w:rPr>
        <w:t>B. Collapses global free trade in three weeks</w:t>
      </w:r>
    </w:p>
    <w:p w14:paraId="1045678B" w14:textId="17F4E0EE" w:rsidR="00BB4042" w:rsidRPr="00146BBB" w:rsidRDefault="00BB4042" w:rsidP="00BB4042">
      <w:r w:rsidRPr="00146BBB">
        <w:rPr>
          <w:b/>
        </w:rPr>
        <w:t>Flynn 3</w:t>
      </w:r>
      <w:r w:rsidRPr="00146BBB">
        <w:t xml:space="preserve"> (Stephen, Nat’l Sec Studies, “The Fragile state of container security,” testimony before the senate, March 20, 2003, </w:t>
      </w:r>
      <w:hyperlink r:id="rId9" w:history="1">
        <w:r w:rsidRPr="00146BBB">
          <w:t>http://www.cfr.org/publication.html?id=5730</w:t>
        </w:r>
      </w:hyperlink>
      <w:r w:rsidRPr="00146BBB">
        <w:t xml:space="preserve">) </w:t>
      </w:r>
    </w:p>
    <w:p w14:paraId="53DE3FE0" w14:textId="51A1F9F0" w:rsidR="00BB4042" w:rsidRPr="00146BBB" w:rsidRDefault="00BB4042" w:rsidP="00BB4042">
      <w:pPr>
        <w:rPr>
          <w:rStyle w:val="Heading4Char"/>
          <w:rFonts w:ascii="Calibri" w:eastAsiaTheme="minorEastAsia" w:hAnsi="Calibri" w:cs="Times New Roman"/>
          <w:bCs w:val="0"/>
          <w:iCs w:val="0"/>
          <w:sz w:val="22"/>
          <w:u w:val="single"/>
        </w:rPr>
      </w:pPr>
      <w:r w:rsidRPr="00146BBB">
        <w:rPr>
          <w:sz w:val="16"/>
          <w:shd w:val="clear" w:color="auto" w:fill="FFFFFF"/>
        </w:rPr>
        <w:t xml:space="preserve">A year later I joined with former senators Warren Rudman and Gary Hart in preparing our report, “America: Still Unprepared—Still In Danger.” We observed that “nineteen men wielding box-cutters forced the United States to do to itself what no adversary could ever accomplish: a successful blockade of the U.S. economy. </w:t>
      </w:r>
      <w:r w:rsidRPr="00146BBB">
        <w:rPr>
          <w:rStyle w:val="underline"/>
          <w:sz w:val="24"/>
          <w:highlight w:val="yellow"/>
        </w:rPr>
        <w:t>If a</w:t>
      </w:r>
      <w:r w:rsidRPr="00146BBB">
        <w:rPr>
          <w:rStyle w:val="underline"/>
          <w:sz w:val="24"/>
        </w:rPr>
        <w:t xml:space="preserve"> surprise </w:t>
      </w:r>
      <w:r w:rsidRPr="00146BBB">
        <w:rPr>
          <w:rStyle w:val="underline"/>
          <w:sz w:val="24"/>
          <w:highlight w:val="yellow"/>
        </w:rPr>
        <w:t>terrorist attack were to happen tomorrow involving the sea</w:t>
      </w:r>
      <w:r w:rsidRPr="00146BBB">
        <w:rPr>
          <w:sz w:val="16"/>
          <w:shd w:val="clear" w:color="auto" w:fill="FFFFFF"/>
        </w:rPr>
        <w:t xml:space="preserve">, rail, or truck transportation </w:t>
      </w:r>
      <w:r w:rsidRPr="00146BBB">
        <w:rPr>
          <w:rStyle w:val="underline"/>
          <w:sz w:val="24"/>
          <w:highlight w:val="yellow"/>
        </w:rPr>
        <w:t>systems that carry millions of tons of trade to the U</w:t>
      </w:r>
      <w:r w:rsidRPr="00146BBB">
        <w:rPr>
          <w:rStyle w:val="underline"/>
          <w:sz w:val="16"/>
          <w:szCs w:val="16"/>
        </w:rPr>
        <w:t xml:space="preserve">nited </w:t>
      </w:r>
      <w:r w:rsidRPr="00146BBB">
        <w:rPr>
          <w:rStyle w:val="underline"/>
          <w:sz w:val="24"/>
          <w:highlight w:val="yellow"/>
        </w:rPr>
        <w:t>S</w:t>
      </w:r>
      <w:r w:rsidRPr="00146BBB">
        <w:rPr>
          <w:rStyle w:val="underline"/>
          <w:sz w:val="16"/>
          <w:szCs w:val="16"/>
        </w:rPr>
        <w:t xml:space="preserve">tates </w:t>
      </w:r>
      <w:r w:rsidRPr="00146BBB">
        <w:rPr>
          <w:rStyle w:val="underline"/>
          <w:sz w:val="24"/>
          <w:highlight w:val="yellow"/>
        </w:rPr>
        <w:t>each day, the response would</w:t>
      </w:r>
      <w:r w:rsidRPr="00146BBB">
        <w:rPr>
          <w:rStyle w:val="underline"/>
          <w:sz w:val="24"/>
        </w:rPr>
        <w:t xml:space="preserve"> likely </w:t>
      </w:r>
      <w:r w:rsidRPr="00146BBB">
        <w:rPr>
          <w:rStyle w:val="underline"/>
          <w:sz w:val="24"/>
          <w:highlight w:val="yellow"/>
        </w:rPr>
        <w:t>be</w:t>
      </w:r>
      <w:r w:rsidRPr="00146BBB">
        <w:rPr>
          <w:rStyle w:val="underline"/>
          <w:sz w:val="24"/>
        </w:rPr>
        <w:t xml:space="preserve"> the same—</w:t>
      </w:r>
      <w:r w:rsidRPr="00146BBB">
        <w:rPr>
          <w:rStyle w:val="underline"/>
          <w:sz w:val="24"/>
          <w:highlight w:val="yellow"/>
        </w:rPr>
        <w:t>a self-imposed global embargo</w:t>
      </w:r>
      <w:r w:rsidRPr="00146BBB">
        <w:rPr>
          <w:sz w:val="16"/>
          <w:highlight w:val="yellow"/>
          <w:shd w:val="clear" w:color="auto" w:fill="FFFFFF"/>
        </w:rPr>
        <w:t>.”</w:t>
      </w:r>
      <w:r w:rsidRPr="00146BBB">
        <w:rPr>
          <w:sz w:val="16"/>
          <w:shd w:val="clear" w:color="auto" w:fill="FFFFFF"/>
        </w:rPr>
        <w:t xml:space="preserve"> Based on that analysis, we identified as second of the six critical mandates that deserve the nation’s immediate attention: “Make trade security a global priority; the system for moving goods affordably and reliably around the world is ripe for exploitation and vulnerable to mass disruption by terrorists.”  This is why the topic of today’s hearing is so important. The stakes are enormous. </w:t>
      </w:r>
      <w:r w:rsidRPr="00146BBB">
        <w:rPr>
          <w:rStyle w:val="underline"/>
          <w:sz w:val="24"/>
        </w:rPr>
        <w:t xml:space="preserve">U.S. prosperity—and much of its power—relies on its ready access to global markets. </w:t>
      </w:r>
      <w:r w:rsidRPr="00146BBB">
        <w:rPr>
          <w:sz w:val="16"/>
          <w:shd w:val="clear" w:color="auto" w:fill="FFFFFF"/>
        </w:rPr>
        <w:t xml:space="preserve">Both the scale and pace at which goods move between markets has exploded in recent years thanks in no small part to the invention and proliferation of the intermodal container. These ubiquitous boxes—most come in the 40’x8’x8’ size—have transformed the transfer of cargo from a truck, train, and ship into the transportation equivalent of connecting Lego blocks. The result has been to increasingly diminish the role of distance for a supplier or a consumer as a constraint in the world marketplace. Ninety percent of the world’s freight now moves in a container. Companies like Wal-Mart and General Motors move up to 30 tons of merchandise or parts across the vast Pacific Ocean from Asia to the West Coast for about $1600. The transatlantic trip runs just over a $1000—which makes the postage stamp seem a bit overpriced. </w:t>
      </w:r>
      <w:r w:rsidRPr="00146BBB">
        <w:rPr>
          <w:rStyle w:val="underline"/>
          <w:sz w:val="24"/>
        </w:rPr>
        <w:t xml:space="preserve"> But the system that underpins the incredibly efficient, reliable, and affordable movement of global freight has one glaring shortcoming</w:t>
      </w:r>
      <w:r w:rsidRPr="00146BBB">
        <w:rPr>
          <w:sz w:val="16"/>
          <w:shd w:val="clear" w:color="auto" w:fill="FFFFFF"/>
        </w:rPr>
        <w:t xml:space="preserve"> in the post-9-11 world—</w:t>
      </w:r>
      <w:r w:rsidRPr="00146BBB">
        <w:rPr>
          <w:rStyle w:val="underline"/>
          <w:sz w:val="24"/>
        </w:rPr>
        <w:t xml:space="preserve">it was built without credible safeguards to prevent it from being exploited or targeted by terrorists </w:t>
      </w:r>
      <w:r w:rsidRPr="00146BBB">
        <w:rPr>
          <w:sz w:val="16"/>
          <w:shd w:val="clear" w:color="auto" w:fill="FFFFFF"/>
        </w:rPr>
        <w:t xml:space="preserve">and criminals. Prior to September 11, 2001, virtually anyone in the world could arrange with an international shipper or carrier to have an empty intermodal container delivered to </w:t>
      </w:r>
      <w:proofErr w:type="gramStart"/>
      <w:r w:rsidRPr="00146BBB">
        <w:rPr>
          <w:sz w:val="16"/>
          <w:shd w:val="clear" w:color="auto" w:fill="FFFFFF"/>
        </w:rPr>
        <w:t>their</w:t>
      </w:r>
      <w:proofErr w:type="gramEnd"/>
      <w:r w:rsidRPr="00146BBB">
        <w:rPr>
          <w:sz w:val="16"/>
          <w:shd w:val="clear" w:color="auto" w:fill="FFFFFF"/>
        </w:rPr>
        <w:t xml:space="preserve"> home or workplace. They then could load it with tons of material, declare in only the most general terms what the contents were, “seal” it with a 50-cent lead tag, and send it on its way to any city and town in the United States. The job of transportation providers was to move the box as expeditiously as possible. Exercising any care to ensure that the integrity of a container’s contents was not compromised may have been a commercial practice, but it was not a requirement.  The responsibility for making sure that goods loaded in a box were legitimate and authorized was shouldered almost exclusively by the importing jurisdiction. But as the volume of containerized cargo grew exponentially, the number of agents assigned to police that cargo stayed flat or even declined among most trading nations. The rule of thumb in the inspection business is that it takes five agents three hours to conduct a thorough physical examination of a single full intermodal container. Last year nearly 20 million containers washed across America’s borders via a ship, train, and truck. Frontline agencies had only enough inspectors and equipment to examine between 1-2 percent of that cargo.  Thus, for would-be terrorists, the global intermodal container system that is responsible for moving the overwhelming majority of the world’s freight satisfies the age-old criteria of opportunity and motive. “Opportunity” flows from (1) the almost complete absence of any security oversight in the loading and transporting of a box from its point of origin to its final destination, and (2) the fact that growing volume and velocity at which containers move around the planet create a daunting “needle-in-the-haystack” problem for inspectors. “Motive” is derived from the role that the container now plays in underpinning global supply chains and the likely response by the U.S. government to an attack involving a container. Based on statements by the key officials at U.S. Customs, the Transportation Security Administration, the U.S. Coast Guard, and the Department of Transportation, should a container be used as a “poor man’s missile,” the shipment of all containerized cargo into our ports and across our borders would be halted. As a consequence, a modest investment by a terrorist could yield billions of dollars in losses to the U.S. economy by shutting down—even temporarily—the system that moves “just-in-time” shipments of parts and goods.  Given the current state of container security, it is hard to imagine how a post-event lock-down on container shipments could be either prevented or short-lived. One thing we should have learned from the 9-11 attacks involving passenger airliners, the follow-on anthrax attacks, and even last fall Washington sniper spree is that terrorist incidents pose a special challenge for public officials. In the case of most disasters, the reaction by the general public is almost always to assume the event is an isolated one. Even if the post-mortem provides evidence of a systemic vulnerability, it often takes a good deal of effort to mobilize a public policy response to redress it. But </w:t>
      </w:r>
      <w:proofErr w:type="gramStart"/>
      <w:r w:rsidRPr="00146BBB">
        <w:rPr>
          <w:sz w:val="16"/>
          <w:shd w:val="clear" w:color="auto" w:fill="FFFFFF"/>
        </w:rPr>
        <w:t>just the opposite happens in the event of a terrorist attack—especially one involving catastrophic consequences</w:t>
      </w:r>
      <w:proofErr w:type="gramEnd"/>
      <w:r w:rsidRPr="00146BBB">
        <w:rPr>
          <w:sz w:val="16"/>
          <w:shd w:val="clear" w:color="auto" w:fill="FFFFFF"/>
        </w:rPr>
        <w:t xml:space="preserve">. When these attacks take place, the assumption by the general public is almost always to presume a general vulnerability unless there is proof to the contrary. Government officials have to confront head-on this loss of public confidence by marshalling evidence that they have a credible means to manage the risk highlighted by the terrorist incident. In the interim as recent events have shown, people will refuse to fly, open their mail, or even leave their homes.  </w:t>
      </w:r>
      <w:r w:rsidRPr="00146BBB">
        <w:rPr>
          <w:rStyle w:val="underline"/>
          <w:sz w:val="24"/>
        </w:rPr>
        <w:t xml:space="preserve">If a terrorist were to use a container as a </w:t>
      </w:r>
      <w:r w:rsidRPr="00146BBB">
        <w:rPr>
          <w:rStyle w:val="underline"/>
          <w:sz w:val="16"/>
        </w:rPr>
        <w:t>w</w:t>
      </w:r>
      <w:r w:rsidRPr="00146BBB">
        <w:rPr>
          <w:rStyle w:val="underline"/>
          <w:sz w:val="24"/>
        </w:rPr>
        <w:t xml:space="preserve">eapon-delivery devise, the easiest choice would be </w:t>
      </w:r>
      <w:proofErr w:type="gramStart"/>
      <w:r w:rsidRPr="00146BBB">
        <w:rPr>
          <w:rStyle w:val="underline"/>
          <w:sz w:val="24"/>
        </w:rPr>
        <w:t>high-explosives</w:t>
      </w:r>
      <w:proofErr w:type="gramEnd"/>
      <w:r w:rsidRPr="00146BBB">
        <w:rPr>
          <w:rStyle w:val="underline"/>
          <w:sz w:val="24"/>
        </w:rPr>
        <w:t xml:space="preserve"> </w:t>
      </w:r>
      <w:r w:rsidRPr="00146BBB">
        <w:rPr>
          <w:sz w:val="16"/>
          <w:shd w:val="clear" w:color="auto" w:fill="FFFFFF"/>
        </w:rPr>
        <w:t xml:space="preserve">such as those used in the attack on the Murrah Federal Building in Oklahoma City. </w:t>
      </w:r>
      <w:r w:rsidRPr="00146BBB">
        <w:rPr>
          <w:rStyle w:val="underline"/>
          <w:sz w:val="24"/>
        </w:rPr>
        <w:t>Some form of chemical weapon</w:t>
      </w:r>
      <w:r w:rsidRPr="00146BBB">
        <w:rPr>
          <w:sz w:val="16"/>
          <w:shd w:val="clear" w:color="auto" w:fill="FFFFFF"/>
        </w:rPr>
        <w:t xml:space="preserve">, perhaps even involving hazardous materials, </w:t>
      </w:r>
      <w:r w:rsidRPr="00146BBB">
        <w:rPr>
          <w:rStyle w:val="underline"/>
          <w:sz w:val="24"/>
        </w:rPr>
        <w:t>is another likely scenario</w:t>
      </w:r>
      <w:r w:rsidRPr="00146BBB">
        <w:rPr>
          <w:sz w:val="16"/>
          <w:shd w:val="clear" w:color="auto" w:fill="FFFFFF"/>
        </w:rPr>
        <w:t xml:space="preserve">. A bio-weapon is a less attractive choice for a terrorist because of the challenge of dispersing the agent in a sufficiently concentrated form beyond the area where the explosive devise goes off. </w:t>
      </w:r>
      <w:r w:rsidRPr="00146BBB">
        <w:rPr>
          <w:rStyle w:val="underline"/>
          <w:sz w:val="24"/>
        </w:rPr>
        <w:t>A “dirty bomb” is the more likely threat vs. a nuclear weapon, but all these scenarios are conceivable since the choice of a weapon would not be constrained by any security measures currently in place in our seaports</w:t>
      </w:r>
      <w:r w:rsidRPr="00146BBB">
        <w:rPr>
          <w:sz w:val="16"/>
          <w:shd w:val="clear" w:color="auto" w:fill="FFFFFF"/>
        </w:rPr>
        <w:t xml:space="preserve"> or within the intermodal transportation industry. </w:t>
      </w:r>
      <w:r w:rsidRPr="00146BBB">
        <w:rPr>
          <w:rStyle w:val="underline"/>
          <w:sz w:val="24"/>
        </w:rPr>
        <w:t xml:space="preserve"> This is why a </w:t>
      </w:r>
      <w:r w:rsidRPr="00146BBB">
        <w:rPr>
          <w:rStyle w:val="underline"/>
          <w:sz w:val="24"/>
          <w:highlight w:val="yellow"/>
        </w:rPr>
        <w:t>terrorist attack involving a cargo container could cause</w:t>
      </w:r>
      <w:r w:rsidRPr="00146BBB">
        <w:rPr>
          <w:rStyle w:val="underline"/>
          <w:sz w:val="24"/>
        </w:rPr>
        <w:t xml:space="preserve"> such </w:t>
      </w:r>
      <w:r w:rsidRPr="00146BBB">
        <w:rPr>
          <w:rStyle w:val="underline"/>
          <w:sz w:val="24"/>
          <w:highlight w:val="yellow"/>
        </w:rPr>
        <w:t>profound economic disruption</w:t>
      </w:r>
      <w:r w:rsidRPr="00146BBB">
        <w:rPr>
          <w:rStyle w:val="underline"/>
          <w:sz w:val="24"/>
        </w:rPr>
        <w:t>. An incident triggered by even a conventional weapon going off in a box could result in a substantial loss of life. In the immediate aftermath, the general public will want reassurance that one of the many other thousands of containers arriving on any given day will not pose a similar risk.</w:t>
      </w:r>
      <w:r w:rsidRPr="00146BBB">
        <w:rPr>
          <w:sz w:val="16"/>
          <w:shd w:val="clear" w:color="auto" w:fill="FFFFFF"/>
        </w:rPr>
        <w:t xml:space="preserve"> The President of the United States, the Secretary of Homeland Security, and other keys officials responsible for the security of the nation would have to stand before a traumatized and likely skeptical American people and outline the measures they have in place to prevent another such attack</w:t>
      </w:r>
      <w:r w:rsidRPr="00146BBB">
        <w:rPr>
          <w:rStyle w:val="underline"/>
          <w:sz w:val="24"/>
        </w:rPr>
        <w:t xml:space="preserve">. In the absence of a convincing security framework to manage the risk of another incident, </w:t>
      </w:r>
      <w:r w:rsidRPr="00146BBB">
        <w:rPr>
          <w:rStyle w:val="underline"/>
          <w:sz w:val="24"/>
          <w:highlight w:val="green"/>
        </w:rPr>
        <w:t>the public</w:t>
      </w:r>
      <w:r w:rsidRPr="00146BBB">
        <w:rPr>
          <w:rStyle w:val="underline"/>
          <w:sz w:val="24"/>
        </w:rPr>
        <w:t xml:space="preserve"> </w:t>
      </w:r>
      <w:r w:rsidRPr="00146BBB">
        <w:rPr>
          <w:rStyle w:val="underline"/>
          <w:sz w:val="24"/>
          <w:highlight w:val="green"/>
        </w:rPr>
        <w:t>would</w:t>
      </w:r>
      <w:r w:rsidRPr="00146BBB">
        <w:rPr>
          <w:rStyle w:val="underline"/>
          <w:sz w:val="24"/>
        </w:rPr>
        <w:t xml:space="preserve"> likely </w:t>
      </w:r>
      <w:r w:rsidRPr="00146BBB">
        <w:rPr>
          <w:rStyle w:val="underline"/>
          <w:sz w:val="24"/>
          <w:highlight w:val="green"/>
        </w:rPr>
        <w:t>insist that all containerized cargo be stopped until adequate safeguards are in place</w:t>
      </w:r>
      <w:r w:rsidRPr="00146BBB">
        <w:rPr>
          <w:rStyle w:val="underline"/>
          <w:sz w:val="24"/>
        </w:rPr>
        <w:t>.</w:t>
      </w:r>
      <w:r w:rsidRPr="00146BBB">
        <w:rPr>
          <w:sz w:val="16"/>
          <w:shd w:val="clear" w:color="auto" w:fill="FFFFFF"/>
        </w:rPr>
        <w:t xml:space="preserve"> Even with the most focused effort, </w:t>
      </w:r>
      <w:r w:rsidRPr="00146BBB">
        <w:rPr>
          <w:rStyle w:val="underline"/>
          <w:sz w:val="24"/>
          <w:highlight w:val="green"/>
        </w:rPr>
        <w:t>constructing that framework</w:t>
      </w:r>
      <w:r w:rsidRPr="00146BBB">
        <w:rPr>
          <w:rStyle w:val="underline"/>
          <w:sz w:val="24"/>
        </w:rPr>
        <w:t xml:space="preserve"> from scratch </w:t>
      </w:r>
      <w:r w:rsidRPr="00146BBB">
        <w:rPr>
          <w:rStyle w:val="underline"/>
          <w:sz w:val="24"/>
          <w:highlight w:val="green"/>
        </w:rPr>
        <w:t>could take months—even years</w:t>
      </w:r>
      <w:r w:rsidRPr="00146BBB">
        <w:rPr>
          <w:rStyle w:val="underline"/>
          <w:sz w:val="24"/>
        </w:rPr>
        <w:t xml:space="preserve">. Yet, </w:t>
      </w:r>
      <w:r w:rsidRPr="00146BBB">
        <w:rPr>
          <w:rStyle w:val="underline"/>
          <w:b/>
          <w:sz w:val="24"/>
          <w:highlight w:val="yellow"/>
        </w:rPr>
        <w:t>within three weeks, the entire worldwide intermodal transportation industry would effectively be brought to its knees</w:t>
      </w:r>
      <w:r w:rsidRPr="00146BBB">
        <w:rPr>
          <w:rStyle w:val="underline"/>
          <w:sz w:val="24"/>
        </w:rPr>
        <w:t>—as would much of the freight movements that make up international trade.</w:t>
      </w:r>
    </w:p>
    <w:p w14:paraId="356B0980" w14:textId="6771BF69" w:rsidR="00067B27" w:rsidRPr="00146BBB" w:rsidRDefault="00BB4042" w:rsidP="00067B27">
      <w:pPr>
        <w:pStyle w:val="Heading4"/>
        <w:rPr>
          <w:rFonts w:ascii="Calibri" w:hAnsi="Calibri" w:cs="Times New Roman"/>
        </w:rPr>
      </w:pPr>
      <w:r w:rsidRPr="00146BBB">
        <w:rPr>
          <w:rFonts w:ascii="Calibri" w:hAnsi="Calibri" w:cs="Times New Roman"/>
        </w:rPr>
        <w:t xml:space="preserve">C. </w:t>
      </w:r>
      <w:r w:rsidR="00067B27" w:rsidRPr="00146BBB">
        <w:rPr>
          <w:rFonts w:ascii="Calibri" w:hAnsi="Calibri" w:cs="Times New Roman"/>
        </w:rPr>
        <w:t>The resulting protectionism causes a world war and nuclear and biological terrorism causing widespread destruction</w:t>
      </w:r>
    </w:p>
    <w:p w14:paraId="6658476B" w14:textId="77777777" w:rsidR="00067B27" w:rsidRPr="00146BBB" w:rsidRDefault="00067B27" w:rsidP="00067B27">
      <w:pPr>
        <w:rPr>
          <w:rFonts w:cs="Times New Roman"/>
        </w:rPr>
      </w:pPr>
      <w:r w:rsidRPr="00146BBB">
        <w:rPr>
          <w:rStyle w:val="StyleStyleBold12pt"/>
          <w:rFonts w:eastAsiaTheme="majorEastAsia" w:cs="Times New Roman"/>
        </w:rPr>
        <w:t>Pazner 8</w:t>
      </w:r>
      <w:r w:rsidRPr="00146BBB">
        <w:rPr>
          <w:rFonts w:cs="Times New Roman"/>
        </w:rPr>
        <w:t xml:space="preserve"> </w:t>
      </w:r>
      <w:r w:rsidRPr="00146BBB">
        <w:rPr>
          <w:rFonts w:cs="Times New Roman"/>
          <w:sz w:val="17"/>
          <w:szCs w:val="17"/>
        </w:rPr>
        <w:t>(Michael J., Faculty – New York Institute of Finance, Financial Armageddon: Protect Your Future from Economic Collapse, p. 137-138)</w:t>
      </w:r>
    </w:p>
    <w:p w14:paraId="0CD6E7F5" w14:textId="7BB5A91F" w:rsidR="00067B27" w:rsidRPr="00146BBB" w:rsidRDefault="00067B27" w:rsidP="00067B27">
      <w:pPr>
        <w:rPr>
          <w:rFonts w:cs="Times New Roman"/>
          <w:u w:val="single"/>
        </w:rPr>
      </w:pPr>
      <w:r w:rsidRPr="00146BBB">
        <w:rPr>
          <w:rStyle w:val="Heading4Char"/>
          <w:rFonts w:ascii="Calibri" w:hAnsi="Calibri" w:cs="Times New Roman"/>
          <w:b w:val="0"/>
          <w:highlight w:val="yellow"/>
          <w:u w:val="single"/>
        </w:rPr>
        <w:t>The rise in</w:t>
      </w:r>
      <w:r w:rsidRPr="00146BBB">
        <w:rPr>
          <w:rFonts w:cs="Times New Roman"/>
          <w:sz w:val="16"/>
        </w:rPr>
        <w:t xml:space="preserve"> isolationism and </w:t>
      </w:r>
      <w:r w:rsidRPr="00146BBB">
        <w:rPr>
          <w:rStyle w:val="Heading4Char"/>
          <w:rFonts w:ascii="Calibri" w:hAnsi="Calibri" w:cs="Times New Roman"/>
          <w:b w:val="0"/>
          <w:highlight w:val="yellow"/>
          <w:u w:val="single"/>
        </w:rPr>
        <w:t>protectionism will bring</w:t>
      </w:r>
      <w:r w:rsidRPr="00146BBB">
        <w:rPr>
          <w:rStyle w:val="Heading4Char"/>
          <w:rFonts w:ascii="Calibri" w:hAnsi="Calibri" w:cs="Times New Roman"/>
          <w:b w:val="0"/>
          <w:u w:val="single"/>
        </w:rPr>
        <w:t xml:space="preserve"> about</w:t>
      </w:r>
      <w:r w:rsidRPr="00146BBB">
        <w:rPr>
          <w:rFonts w:cs="Times New Roman"/>
          <w:sz w:val="16"/>
        </w:rPr>
        <w:t xml:space="preserve"> ever more heated arguments and </w:t>
      </w:r>
      <w:r w:rsidRPr="00146BBB">
        <w:rPr>
          <w:rStyle w:val="Heading4Char"/>
          <w:rFonts w:ascii="Calibri" w:hAnsi="Calibri" w:cs="Times New Roman"/>
          <w:b w:val="0"/>
          <w:highlight w:val="yellow"/>
          <w:u w:val="single"/>
        </w:rPr>
        <w:t>dangerous confrontations</w:t>
      </w:r>
      <w:r w:rsidRPr="00146BBB">
        <w:rPr>
          <w:rFonts w:cs="Times New Roman"/>
          <w:sz w:val="16"/>
        </w:rPr>
        <w:t xml:space="preserve"> over shared sources of oil, gas, and other key commodities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w:t>
      </w:r>
      <w:r w:rsidRPr="00146BBB">
        <w:rPr>
          <w:rStyle w:val="Heading4Char"/>
          <w:rFonts w:ascii="Calibri" w:hAnsi="Calibri" w:cs="Times New Roman"/>
          <w:b w:val="0"/>
          <w:u w:val="single"/>
        </w:rPr>
        <w:t>Disputes</w:t>
      </w:r>
      <w:r w:rsidRPr="00146BBB">
        <w:rPr>
          <w:rFonts w:cs="Times New Roman"/>
          <w:sz w:val="16"/>
        </w:rPr>
        <w:t xml:space="preserve"> over the misuse, overuse, and pollution of the environment and natural resources </w:t>
      </w:r>
      <w:r w:rsidRPr="00146BBB">
        <w:rPr>
          <w:rStyle w:val="Heading4Char"/>
          <w:rFonts w:ascii="Calibri" w:hAnsi="Calibri" w:cs="Times New Roman"/>
          <w:b w:val="0"/>
          <w:u w:val="single"/>
        </w:rPr>
        <w:t>will become</w:t>
      </w:r>
      <w:r w:rsidRPr="00146BBB">
        <w:rPr>
          <w:rFonts w:cs="Times New Roman"/>
          <w:sz w:val="16"/>
        </w:rPr>
        <w:t xml:space="preserve"> more </w:t>
      </w:r>
      <w:r w:rsidRPr="00146BBB">
        <w:rPr>
          <w:rStyle w:val="Heading4Char"/>
          <w:rFonts w:ascii="Calibri" w:hAnsi="Calibri" w:cs="Times New Roman"/>
          <w:b w:val="0"/>
          <w:u w:val="single"/>
        </w:rPr>
        <w:t>commonplace</w:t>
      </w:r>
      <w:r w:rsidRPr="00146BBB">
        <w:rPr>
          <w:rFonts w:cs="Times New Roman"/>
          <w:sz w:val="16"/>
        </w:rPr>
        <w:t xml:space="preserve">. Around the world, such </w:t>
      </w:r>
      <w:r w:rsidRPr="00146BBB">
        <w:rPr>
          <w:rStyle w:val="Heading4Char"/>
          <w:rFonts w:ascii="Calibri" w:hAnsi="Calibri" w:cs="Times New Roman"/>
          <w:b w:val="0"/>
          <w:highlight w:val="yellow"/>
          <w:u w:val="single"/>
        </w:rPr>
        <w:t>tensions will give rise to full-scale military encounters</w:t>
      </w:r>
      <w:r w:rsidRPr="00146BBB">
        <w:rPr>
          <w:rFonts w:cs="Times New Roman"/>
          <w:sz w:val="16"/>
          <w:u w:val="single"/>
        </w:rPr>
        <w:t>,</w:t>
      </w:r>
      <w:r w:rsidRPr="00146BBB">
        <w:rPr>
          <w:rFonts w:cs="Times New Roman"/>
          <w:sz w:val="16"/>
        </w:rPr>
        <w:t xml:space="preserve"> often with minimal provocation. In some instances, economic conditions will serve as a convenient pretext for conflicts that stem from cultural and religious differences. Alternatively, </w:t>
      </w:r>
      <w:r w:rsidRPr="00146BBB">
        <w:rPr>
          <w:rStyle w:val="Heading4Char"/>
          <w:rFonts w:ascii="Calibri" w:hAnsi="Calibri" w:cs="Times New Roman"/>
          <w:b w:val="0"/>
          <w:u w:val="single"/>
        </w:rPr>
        <w:t>nations may</w:t>
      </w:r>
      <w:r w:rsidRPr="00146BBB">
        <w:rPr>
          <w:rFonts w:cs="Times New Roman"/>
          <w:sz w:val="16"/>
        </w:rPr>
        <w:t xml:space="preserve"> look to </w:t>
      </w:r>
      <w:r w:rsidRPr="00146BBB">
        <w:rPr>
          <w:rStyle w:val="Heading4Char"/>
          <w:rFonts w:ascii="Calibri" w:hAnsi="Calibri" w:cs="Times New Roman"/>
          <w:b w:val="0"/>
          <w:u w:val="single"/>
        </w:rPr>
        <w:t>divert</w:t>
      </w:r>
      <w:r w:rsidRPr="00146BBB">
        <w:rPr>
          <w:rFonts w:cs="Times New Roman"/>
          <w:sz w:val="16"/>
          <w:u w:val="single"/>
        </w:rPr>
        <w:t xml:space="preserve"> </w:t>
      </w:r>
      <w:r w:rsidRPr="00146BBB">
        <w:rPr>
          <w:rStyle w:val="Heading4Char"/>
          <w:rFonts w:ascii="Calibri" w:hAnsi="Calibri" w:cs="Times New Roman"/>
          <w:b w:val="0"/>
          <w:u w:val="single"/>
        </w:rPr>
        <w:t>attention</w:t>
      </w:r>
      <w:r w:rsidRPr="00146BBB">
        <w:rPr>
          <w:rFonts w:cs="Times New Roman"/>
          <w:sz w:val="16"/>
        </w:rPr>
        <w:t xml:space="preserve"> away </w:t>
      </w:r>
      <w:r w:rsidRPr="00146BBB">
        <w:rPr>
          <w:rStyle w:val="Heading4Char"/>
          <w:rFonts w:ascii="Calibri" w:hAnsi="Calibri" w:cs="Times New Roman"/>
          <w:b w:val="0"/>
          <w:u w:val="single"/>
        </w:rPr>
        <w:t>from domestic problems by channeling</w:t>
      </w:r>
      <w:r w:rsidRPr="00146BBB">
        <w:rPr>
          <w:rFonts w:cs="Times New Roman"/>
          <w:sz w:val="16"/>
        </w:rPr>
        <w:t xml:space="preserve"> frustration and </w:t>
      </w:r>
      <w:r w:rsidRPr="00146BBB">
        <w:rPr>
          <w:rStyle w:val="Heading4Char"/>
          <w:rFonts w:ascii="Calibri" w:hAnsi="Calibri" w:cs="Times New Roman"/>
          <w:b w:val="0"/>
          <w:u w:val="single"/>
        </w:rPr>
        <w:t>populist sentiment toward other countries</w:t>
      </w:r>
      <w:r w:rsidRPr="00146BBB">
        <w:rPr>
          <w:rFonts w:cs="Times New Roman"/>
          <w:sz w:val="16"/>
        </w:rPr>
        <w:t xml:space="preserve"> and cultures. Enabled by cheap technology and the waning threat of American retribution, </w:t>
      </w:r>
      <w:r w:rsidRPr="00146BBB">
        <w:rPr>
          <w:rStyle w:val="Heading4Char"/>
          <w:rFonts w:ascii="Calibri" w:hAnsi="Calibri" w:cs="Times New Roman"/>
          <w:b w:val="0"/>
          <w:highlight w:val="yellow"/>
          <w:u w:val="single"/>
        </w:rPr>
        <w:t>terrorist</w:t>
      </w:r>
      <w:r w:rsidRPr="00146BBB">
        <w:rPr>
          <w:rStyle w:val="Heading4Char"/>
          <w:rFonts w:ascii="Calibri" w:hAnsi="Calibri" w:cs="Times New Roman"/>
          <w:b w:val="0"/>
          <w:u w:val="single"/>
        </w:rPr>
        <w:t xml:space="preserve"> </w:t>
      </w:r>
      <w:r w:rsidRPr="00146BBB">
        <w:rPr>
          <w:rStyle w:val="Heading4Char"/>
          <w:rFonts w:ascii="Calibri" w:hAnsi="Calibri" w:cs="Times New Roman"/>
          <w:b w:val="0"/>
          <w:highlight w:val="yellow"/>
          <w:u w:val="single"/>
        </w:rPr>
        <w:t>groups will</w:t>
      </w:r>
      <w:r w:rsidRPr="00146BBB">
        <w:rPr>
          <w:rFonts w:cs="Times New Roman"/>
          <w:sz w:val="16"/>
        </w:rPr>
        <w:t xml:space="preserve"> likely </w:t>
      </w:r>
      <w:r w:rsidRPr="00146BBB">
        <w:rPr>
          <w:rStyle w:val="Heading4Char"/>
          <w:rFonts w:ascii="Calibri" w:hAnsi="Calibri" w:cs="Times New Roman"/>
          <w:b w:val="0"/>
          <w:highlight w:val="yellow"/>
          <w:u w:val="single"/>
        </w:rPr>
        <w:t>boost</w:t>
      </w:r>
      <w:r w:rsidRPr="00146BBB">
        <w:rPr>
          <w:rStyle w:val="Heading4Char"/>
          <w:rFonts w:ascii="Calibri" w:hAnsi="Calibri" w:cs="Times New Roman"/>
          <w:b w:val="0"/>
          <w:u w:val="single"/>
        </w:rPr>
        <w:t xml:space="preserve"> the </w:t>
      </w:r>
      <w:r w:rsidRPr="00146BBB">
        <w:rPr>
          <w:rStyle w:val="Heading4Char"/>
          <w:rFonts w:ascii="Calibri" w:hAnsi="Calibri" w:cs="Times New Roman"/>
          <w:b w:val="0"/>
          <w:highlight w:val="yellow"/>
          <w:u w:val="single"/>
        </w:rPr>
        <w:t>frequency and scale of</w:t>
      </w:r>
      <w:r w:rsidRPr="00146BBB">
        <w:rPr>
          <w:rFonts w:cs="Times New Roman"/>
          <w:sz w:val="16"/>
        </w:rPr>
        <w:t xml:space="preserve"> their horrifying </w:t>
      </w:r>
      <w:r w:rsidRPr="00146BBB">
        <w:rPr>
          <w:rStyle w:val="Heading4Char"/>
          <w:rFonts w:ascii="Calibri" w:hAnsi="Calibri" w:cs="Times New Roman"/>
          <w:b w:val="0"/>
          <w:highlight w:val="yellow"/>
          <w:u w:val="single"/>
        </w:rPr>
        <w:t>attacks</w:t>
      </w:r>
      <w:r w:rsidRPr="00146BBB">
        <w:rPr>
          <w:rFonts w:cs="Times New Roman"/>
          <w:sz w:val="16"/>
        </w:rPr>
        <w:t xml:space="preserve">, bringing the threat of random violence to a whole new level. </w:t>
      </w:r>
      <w:r w:rsidRPr="00146BBB">
        <w:rPr>
          <w:rStyle w:val="Heading4Char"/>
          <w:rFonts w:ascii="Calibri" w:hAnsi="Calibri" w:cs="Times New Roman"/>
          <w:b w:val="0"/>
          <w:highlight w:val="yellow"/>
          <w:u w:val="single"/>
        </w:rPr>
        <w:t>Turbulent conditions will encourage aggressive saber rattling</w:t>
      </w:r>
      <w:r w:rsidRPr="00146BBB">
        <w:rPr>
          <w:rFonts w:cs="Times New Roman"/>
          <w:sz w:val="16"/>
        </w:rPr>
        <w:t xml:space="preserve"> and interdictions </w:t>
      </w:r>
      <w:r w:rsidRPr="00146BBB">
        <w:rPr>
          <w:rStyle w:val="Heading4Char"/>
          <w:rFonts w:ascii="Calibri" w:hAnsi="Calibri" w:cs="Times New Roman"/>
          <w:b w:val="0"/>
          <w:highlight w:val="yellow"/>
          <w:u w:val="single"/>
        </w:rPr>
        <w:t>by rogue nations</w:t>
      </w:r>
      <w:r w:rsidRPr="00146BBB">
        <w:rPr>
          <w:rFonts w:cs="Times New Roman"/>
          <w:sz w:val="16"/>
        </w:rPr>
        <w:t xml:space="preserve"> running amok. Age-old clashes will also take on a new, more heated sense of urgency. </w:t>
      </w:r>
      <w:r w:rsidRPr="00146BBB">
        <w:rPr>
          <w:rStyle w:val="Heading4Char"/>
          <w:rFonts w:ascii="Calibri" w:hAnsi="Calibri" w:cs="Times New Roman"/>
          <w:b w:val="0"/>
          <w:highlight w:val="yellow"/>
          <w:u w:val="single"/>
        </w:rPr>
        <w:t>China will</w:t>
      </w:r>
      <w:r w:rsidRPr="00146BBB">
        <w:rPr>
          <w:rFonts w:cs="Times New Roman"/>
          <w:sz w:val="16"/>
        </w:rPr>
        <w:t xml:space="preserve"> likely </w:t>
      </w:r>
      <w:r w:rsidRPr="00146BBB">
        <w:rPr>
          <w:rStyle w:val="Heading4Char"/>
          <w:rFonts w:ascii="Calibri" w:hAnsi="Calibri" w:cs="Times New Roman"/>
          <w:b w:val="0"/>
          <w:highlight w:val="yellow"/>
          <w:u w:val="single"/>
        </w:rPr>
        <w:t>assume an increasingly belligerent posture toward Taiwan</w:t>
      </w:r>
      <w:r w:rsidRPr="00146BBB">
        <w:rPr>
          <w:rFonts w:cs="Times New Roman"/>
          <w:sz w:val="16"/>
          <w:highlight w:val="yellow"/>
          <w:u w:val="single"/>
        </w:rPr>
        <w:t>,</w:t>
      </w:r>
      <w:r w:rsidRPr="00146BBB">
        <w:rPr>
          <w:rFonts w:cs="Times New Roman"/>
          <w:sz w:val="16"/>
        </w:rPr>
        <w:t xml:space="preserve"> </w:t>
      </w:r>
      <w:r w:rsidRPr="00146BBB">
        <w:rPr>
          <w:rStyle w:val="Heading4Char"/>
          <w:rFonts w:ascii="Calibri" w:hAnsi="Calibri" w:cs="Times New Roman"/>
          <w:b w:val="0"/>
          <w:u w:val="single"/>
        </w:rPr>
        <w:t xml:space="preserve">while </w:t>
      </w:r>
      <w:r w:rsidRPr="00146BBB">
        <w:rPr>
          <w:rStyle w:val="Heading4Char"/>
          <w:rFonts w:ascii="Calibri" w:hAnsi="Calibri" w:cs="Times New Roman"/>
          <w:b w:val="0"/>
          <w:highlight w:val="yellow"/>
          <w:u w:val="single"/>
        </w:rPr>
        <w:t>Iran may embark on overt colonization</w:t>
      </w:r>
      <w:r w:rsidRPr="00146BBB">
        <w:rPr>
          <w:rFonts w:cs="Times New Roman"/>
          <w:sz w:val="16"/>
        </w:rPr>
        <w:t xml:space="preserve"> of its neighbors in the Mideast. Israel, for its part, may look to draw a dwindling list of allies from around the world into a growing number of conflicts. Some observers, like John Mearsheimer, </w:t>
      </w:r>
      <w:proofErr w:type="gramStart"/>
      <w:r w:rsidRPr="00146BBB">
        <w:rPr>
          <w:rFonts w:cs="Times New Roman"/>
          <w:sz w:val="16"/>
        </w:rPr>
        <w:t>a political scientists</w:t>
      </w:r>
      <w:proofErr w:type="gramEnd"/>
      <w:r w:rsidRPr="00146BBB">
        <w:rPr>
          <w:rFonts w:cs="Times New Roman"/>
          <w:sz w:val="16"/>
        </w:rPr>
        <w:t xml:space="preserve"> at the University of Chicago, have even speculated that an “intense confrontation” between the United States and China is “inevitable” at some point. More than a few disputes will turn out to be almost wholly ideological. Growing cultural and religious differences will be transformed from wars of words to battles soaked in blood. Long-simmering resentments could also degenerate quickly, spurring the basest of human instincts and triggering genocidal acts. </w:t>
      </w:r>
      <w:r w:rsidRPr="00146BBB">
        <w:rPr>
          <w:rStyle w:val="Heading4Char"/>
          <w:rFonts w:ascii="Calibri" w:hAnsi="Calibri" w:cs="Times New Roman"/>
          <w:highlight w:val="yellow"/>
          <w:u w:val="single"/>
        </w:rPr>
        <w:t>Terrorists employing biological or nuclear weapons</w:t>
      </w:r>
      <w:r w:rsidRPr="00146BBB">
        <w:rPr>
          <w:rStyle w:val="Heading4Char"/>
          <w:rFonts w:ascii="Calibri" w:hAnsi="Calibri" w:cs="Times New Roman"/>
          <w:u w:val="single"/>
        </w:rPr>
        <w:t xml:space="preserve"> </w:t>
      </w:r>
      <w:r w:rsidRPr="00146BBB">
        <w:rPr>
          <w:rStyle w:val="Heading4Char"/>
          <w:rFonts w:ascii="Calibri" w:hAnsi="Calibri" w:cs="Times New Roman"/>
          <w:highlight w:val="yellow"/>
          <w:u w:val="single"/>
        </w:rPr>
        <w:t>will</w:t>
      </w:r>
      <w:r w:rsidRPr="00146BBB">
        <w:rPr>
          <w:rFonts w:cs="Times New Roman"/>
          <w:sz w:val="16"/>
        </w:rPr>
        <w:t xml:space="preserve"> vie with conventional forces using jets, cruise missiles, and </w:t>
      </w:r>
      <w:proofErr w:type="gramStart"/>
      <w:r w:rsidRPr="00146BBB">
        <w:rPr>
          <w:rFonts w:cs="Times New Roman"/>
          <w:sz w:val="16"/>
        </w:rPr>
        <w:t>bunker-busting</w:t>
      </w:r>
      <w:proofErr w:type="gramEnd"/>
      <w:r w:rsidRPr="00146BBB">
        <w:rPr>
          <w:rFonts w:cs="Times New Roman"/>
          <w:sz w:val="16"/>
        </w:rPr>
        <w:t xml:space="preserve"> bombs to </w:t>
      </w:r>
      <w:r w:rsidRPr="00146BBB">
        <w:rPr>
          <w:rStyle w:val="Heading4Char"/>
          <w:rFonts w:ascii="Calibri" w:hAnsi="Calibri" w:cs="Times New Roman"/>
          <w:b w:val="0"/>
          <w:highlight w:val="yellow"/>
          <w:u w:val="single"/>
        </w:rPr>
        <w:t xml:space="preserve">cause </w:t>
      </w:r>
      <w:r w:rsidRPr="00146BBB">
        <w:rPr>
          <w:rStyle w:val="Heading4Char"/>
          <w:rFonts w:ascii="Calibri" w:hAnsi="Calibri" w:cs="Times New Roman"/>
          <w:highlight w:val="yellow"/>
          <w:u w:val="single"/>
        </w:rPr>
        <w:t>widespread destruction</w:t>
      </w:r>
      <w:r w:rsidRPr="00146BBB">
        <w:rPr>
          <w:rFonts w:cs="Times New Roman"/>
          <w:sz w:val="16"/>
          <w:u w:val="single"/>
        </w:rPr>
        <w:t xml:space="preserve">. </w:t>
      </w:r>
      <w:r w:rsidRPr="00146BBB">
        <w:rPr>
          <w:rStyle w:val="Heading4Char"/>
          <w:rFonts w:ascii="Calibri" w:hAnsi="Calibri" w:cs="Times New Roman"/>
          <w:b w:val="0"/>
          <w:highlight w:val="yellow"/>
          <w:u w:val="single"/>
        </w:rPr>
        <w:t>Many will interpret</w:t>
      </w:r>
      <w:r w:rsidRPr="00146BBB">
        <w:rPr>
          <w:rFonts w:cs="Times New Roman"/>
          <w:sz w:val="16"/>
        </w:rPr>
        <w:t xml:space="preserve"> stepped-up </w:t>
      </w:r>
      <w:r w:rsidRPr="00146BBB">
        <w:rPr>
          <w:rStyle w:val="Heading4Char"/>
          <w:rFonts w:ascii="Calibri" w:hAnsi="Calibri" w:cs="Times New Roman"/>
          <w:b w:val="0"/>
          <w:highlight w:val="yellow"/>
          <w:u w:val="single"/>
        </w:rPr>
        <w:t>conflicts</w:t>
      </w:r>
      <w:r w:rsidRPr="00146BBB">
        <w:rPr>
          <w:rFonts w:cs="Times New Roman"/>
          <w:sz w:val="16"/>
        </w:rPr>
        <w:t xml:space="preserve"> between Muslims and Western societies </w:t>
      </w:r>
      <w:r w:rsidRPr="00146BBB">
        <w:rPr>
          <w:rStyle w:val="Heading4Char"/>
          <w:rFonts w:ascii="Calibri" w:hAnsi="Calibri" w:cs="Times New Roman"/>
          <w:b w:val="0"/>
          <w:highlight w:val="yellow"/>
          <w:u w:val="single"/>
        </w:rPr>
        <w:t>as the</w:t>
      </w:r>
      <w:r w:rsidRPr="00146BBB">
        <w:rPr>
          <w:rFonts w:cs="Times New Roman"/>
          <w:sz w:val="16"/>
          <w:highlight w:val="yellow"/>
          <w:u w:val="single"/>
        </w:rPr>
        <w:t xml:space="preserve"> </w:t>
      </w:r>
      <w:r w:rsidRPr="00146BBB">
        <w:rPr>
          <w:rStyle w:val="Heading4Char"/>
          <w:rFonts w:ascii="Calibri" w:hAnsi="Calibri" w:cs="Times New Roman"/>
          <w:b w:val="0"/>
          <w:highlight w:val="yellow"/>
          <w:u w:val="single"/>
        </w:rPr>
        <w:t>beginning</w:t>
      </w:r>
      <w:r w:rsidRPr="00146BBB">
        <w:rPr>
          <w:rStyle w:val="Heading4Char"/>
          <w:rFonts w:ascii="Calibri" w:hAnsi="Calibri" w:cs="Times New Roman"/>
          <w:b w:val="0"/>
          <w:u w:val="single"/>
        </w:rPr>
        <w:t xml:space="preserve">s </w:t>
      </w:r>
      <w:r w:rsidRPr="00146BBB">
        <w:rPr>
          <w:rStyle w:val="Heading4Char"/>
          <w:rFonts w:ascii="Calibri" w:hAnsi="Calibri" w:cs="Times New Roman"/>
          <w:b w:val="0"/>
          <w:highlight w:val="yellow"/>
          <w:u w:val="single"/>
        </w:rPr>
        <w:t>of a</w:t>
      </w:r>
      <w:r w:rsidRPr="00146BBB">
        <w:rPr>
          <w:rStyle w:val="Heading4Char"/>
          <w:rFonts w:ascii="Calibri" w:hAnsi="Calibri" w:cs="Times New Roman"/>
          <w:b w:val="0"/>
          <w:u w:val="single"/>
        </w:rPr>
        <w:t xml:space="preserve"> new </w:t>
      </w:r>
      <w:r w:rsidRPr="00146BBB">
        <w:rPr>
          <w:rStyle w:val="Heading4Char"/>
          <w:rFonts w:ascii="Calibri" w:hAnsi="Calibri" w:cs="Times New Roman"/>
          <w:highlight w:val="yellow"/>
          <w:u w:val="single"/>
          <w:bdr w:val="single" w:sz="4" w:space="0" w:color="auto"/>
        </w:rPr>
        <w:t>world war</w:t>
      </w:r>
      <w:r w:rsidRPr="00146BBB">
        <w:rPr>
          <w:rFonts w:cs="Times New Roman"/>
          <w:sz w:val="16"/>
          <w:u w:val="single"/>
        </w:rPr>
        <w:t>.</w:t>
      </w:r>
    </w:p>
    <w:p w14:paraId="5F60DAA4" w14:textId="0EB73B1E" w:rsidR="00067B27" w:rsidRPr="00146BBB" w:rsidRDefault="00067B27" w:rsidP="00067B27">
      <w:pPr>
        <w:pStyle w:val="Heading3"/>
        <w:rPr>
          <w:rFonts w:ascii="Calibri" w:hAnsi="Calibri"/>
        </w:rPr>
      </w:pPr>
      <w:r w:rsidRPr="00146BBB">
        <w:rPr>
          <w:rFonts w:ascii="Calibri" w:hAnsi="Calibri"/>
        </w:rPr>
        <w:t>Trade Add-On – Protection Fuels Interstate Conflict</w:t>
      </w:r>
    </w:p>
    <w:p w14:paraId="21B0B00E" w14:textId="77777777" w:rsidR="00067B27" w:rsidRPr="00146BBB" w:rsidRDefault="00067B27" w:rsidP="00067B27">
      <w:pPr>
        <w:pStyle w:val="Heading4"/>
        <w:rPr>
          <w:rFonts w:ascii="Calibri" w:hAnsi="Calibri"/>
          <w:color w:val="000000"/>
          <w:shd w:val="clear" w:color="auto" w:fill="FFFFFF"/>
        </w:rPr>
      </w:pPr>
      <w:r w:rsidRPr="00146BBB">
        <w:rPr>
          <w:rFonts w:ascii="Calibri" w:hAnsi="Calibri"/>
        </w:rPr>
        <w:t>Protectionism fuels interstate conflict – models prove</w:t>
      </w:r>
    </w:p>
    <w:p w14:paraId="125EC0D6" w14:textId="77777777" w:rsidR="00067B27" w:rsidRPr="00146BBB" w:rsidRDefault="00067B27" w:rsidP="00067B27">
      <w:pPr>
        <w:rPr>
          <w:sz w:val="16"/>
        </w:rPr>
      </w:pPr>
      <w:r w:rsidRPr="00146BBB">
        <w:rPr>
          <w:b/>
          <w:color w:val="000000"/>
          <w:shd w:val="clear" w:color="auto" w:fill="FFFFFF"/>
        </w:rPr>
        <w:t>Hillebrand 10</w:t>
      </w:r>
      <w:r w:rsidRPr="00146BBB">
        <w:rPr>
          <w:color w:val="000000"/>
          <w:sz w:val="16"/>
          <w:shd w:val="clear" w:color="auto" w:fill="FFFFFF"/>
        </w:rPr>
        <w:t xml:space="preserve"> [Evan E., Professor of Diplomacy at University of Kentucky and a Senior Economist for the Central Intelligence Agency “Deglobalization Scenarios: Who Wins? Who Loses?” Global Economy Journal, Volume 10, Issue 2 2010]</w:t>
      </w:r>
      <w:r w:rsidRPr="00146BBB">
        <w:rPr>
          <w:color w:val="000000"/>
          <w:sz w:val="16"/>
        </w:rPr>
        <w:br/>
      </w:r>
      <w:r w:rsidRPr="00146BBB">
        <w:rPr>
          <w:color w:val="000000"/>
          <w:u w:val="single"/>
          <w:shd w:val="clear" w:color="auto" w:fill="FFFFFF"/>
        </w:rPr>
        <w:t>A long line of writers</w:t>
      </w:r>
      <w:r w:rsidRPr="00146BBB">
        <w:rPr>
          <w:color w:val="000000"/>
          <w:sz w:val="16"/>
          <w:shd w:val="clear" w:color="auto" w:fill="FFFFFF"/>
        </w:rPr>
        <w:t xml:space="preserve"> from Cruce (1623) to Kant (1797) to Angell (1907) to Gartzke (2003) </w:t>
      </w:r>
      <w:r w:rsidRPr="00146BBB">
        <w:rPr>
          <w:color w:val="000000"/>
          <w:u w:val="single"/>
          <w:shd w:val="clear" w:color="auto" w:fill="FFFFFF"/>
        </w:rPr>
        <w:t>have theorized that economic interdependence can lower the likelihood of war. Cruce thought</w:t>
      </w:r>
      <w:r w:rsidRPr="00146BBB">
        <w:rPr>
          <w:color w:val="000000"/>
          <w:sz w:val="16"/>
          <w:shd w:val="clear" w:color="auto" w:fill="FFFFFF"/>
        </w:rPr>
        <w:t xml:space="preserve"> </w:t>
      </w:r>
      <w:r w:rsidRPr="00146BBB">
        <w:rPr>
          <w:color w:val="000000"/>
          <w:u w:val="single"/>
          <w:shd w:val="clear" w:color="auto" w:fill="FFFFFF"/>
        </w:rPr>
        <w:t>that free trade enriched a society in general and</w:t>
      </w:r>
      <w:r w:rsidRPr="00146BBB">
        <w:rPr>
          <w:color w:val="000000"/>
          <w:sz w:val="16"/>
          <w:shd w:val="clear" w:color="auto" w:fill="FFFFFF"/>
        </w:rPr>
        <w:t xml:space="preserve"> so </w:t>
      </w:r>
      <w:r w:rsidRPr="00146BBB">
        <w:rPr>
          <w:color w:val="000000"/>
          <w:u w:val="single"/>
          <w:shd w:val="clear" w:color="auto" w:fill="FFFFFF"/>
        </w:rPr>
        <w:t>made people more peaceable; Kant thought that trade shifted political power away from</w:t>
      </w:r>
      <w:r w:rsidRPr="00146BBB">
        <w:rPr>
          <w:color w:val="000000"/>
          <w:sz w:val="16"/>
          <w:shd w:val="clear" w:color="auto" w:fill="FFFFFF"/>
        </w:rPr>
        <w:t xml:space="preserve"> the more </w:t>
      </w:r>
      <w:r w:rsidRPr="00146BBB">
        <w:rPr>
          <w:color w:val="000000"/>
          <w:u w:val="single"/>
          <w:shd w:val="clear" w:color="auto" w:fill="FFFFFF"/>
        </w:rPr>
        <w:t>warlike aristocracy, and Angell thought that economic interdependence shifted cost/benefit calculations in a peace-promoting direction. Gartzke contends that trade relations enhance transparency among nations and thus help avoid bargaining miscalculations. There has</w:t>
      </w:r>
      <w:r w:rsidRPr="00146BBB">
        <w:rPr>
          <w:color w:val="000000"/>
          <w:sz w:val="16"/>
          <w:shd w:val="clear" w:color="auto" w:fill="FFFFFF"/>
        </w:rPr>
        <w:t xml:space="preserve"> also </w:t>
      </w:r>
      <w:r w:rsidRPr="00146BBB">
        <w:rPr>
          <w:color w:val="000000"/>
          <w:u w:val="single"/>
          <w:shd w:val="clear" w:color="auto" w:fill="FFFFFF"/>
        </w:rPr>
        <w:t>been a tremendous amount of empirical research that</w:t>
      </w:r>
      <w:r w:rsidRPr="00146BBB">
        <w:rPr>
          <w:color w:val="000000"/>
          <w:sz w:val="16"/>
          <w:shd w:val="clear" w:color="auto" w:fill="FFFFFF"/>
        </w:rPr>
        <w:t xml:space="preserve"> mostly </w:t>
      </w:r>
      <w:r w:rsidRPr="00146BBB">
        <w:rPr>
          <w:color w:val="000000"/>
          <w:u w:val="single"/>
          <w:shd w:val="clear" w:color="auto" w:fill="FFFFFF"/>
        </w:rPr>
        <w:t>supports the</w:t>
      </w:r>
      <w:r w:rsidRPr="00146BBB">
        <w:rPr>
          <w:color w:val="000000"/>
          <w:sz w:val="16"/>
          <w:shd w:val="clear" w:color="auto" w:fill="FFFFFF"/>
        </w:rPr>
        <w:t xml:space="preserve"> idea of an </w:t>
      </w:r>
      <w:r w:rsidRPr="00146BBB">
        <w:rPr>
          <w:color w:val="000000"/>
          <w:u w:val="single"/>
          <w:shd w:val="clear" w:color="auto" w:fill="FFFFFF"/>
        </w:rPr>
        <w:t>inverse relationship between trade and war</w:t>
      </w:r>
      <w:r w:rsidRPr="00146BBB">
        <w:rPr>
          <w:color w:val="000000"/>
          <w:sz w:val="16"/>
          <w:shd w:val="clear" w:color="auto" w:fill="FFFFFF"/>
        </w:rPr>
        <w:t xml:space="preserve">. Jack Levy said that, “While there are extensive debates over the proper research designs for investigating this question, and while some empirical studies find that trade is associated with international conflict, </w:t>
      </w:r>
      <w:r w:rsidRPr="00146BBB">
        <w:rPr>
          <w:color w:val="000000"/>
          <w:u w:val="single"/>
          <w:shd w:val="clear" w:color="auto" w:fill="FFFFFF"/>
        </w:rPr>
        <w:t>most studies conclude that trade is associated with peace, both at the dyadic and systemic levels”</w:t>
      </w:r>
      <w:r w:rsidRPr="00146BBB">
        <w:rPr>
          <w:color w:val="000000"/>
          <w:sz w:val="16"/>
          <w:shd w:val="clear" w:color="auto" w:fill="FFFFFF"/>
        </w:rPr>
        <w:t xml:space="preserve"> (Levy, 2003, p. 127). There is another important line of theoretical and empirical work called Power Transition Theory that focuses on the relative power of states and warns that when rising powers approach the power level of their regional or global leader the chances of war increase (Tammen, Lemke, et al, 2000). Jacek Kugler (2006) warns that the rising power of China relative to the United States greatly increases the chances of great power war some time in the next few decades. </w:t>
      </w:r>
      <w:proofErr w:type="gramStart"/>
      <w:r w:rsidRPr="00146BBB">
        <w:rPr>
          <w:color w:val="000000"/>
          <w:u w:val="single"/>
          <w:shd w:val="clear" w:color="auto" w:fill="FFFFFF"/>
        </w:rPr>
        <w:t>The IFs</w:t>
      </w:r>
      <w:proofErr w:type="gramEnd"/>
      <w:r w:rsidRPr="00146BBB">
        <w:rPr>
          <w:color w:val="000000"/>
          <w:u w:val="single"/>
          <w:shd w:val="clear" w:color="auto" w:fill="FFFFFF"/>
        </w:rPr>
        <w:t xml:space="preserve"> model combines the theoretical and empirical work of the peacethrough-trade tradition with the work of the power transition scholars in an attempt to forecast the probability of interstate war. Hughes</w:t>
      </w:r>
      <w:r w:rsidRPr="00146BBB">
        <w:rPr>
          <w:color w:val="000000"/>
          <w:sz w:val="16"/>
          <w:shd w:val="clear" w:color="auto" w:fill="FFFFFF"/>
        </w:rPr>
        <w:t xml:space="preserve"> (2004) explains how he, after consulting with scholars in both camps, particularly Edward Mansfield</w:t>
      </w:r>
      <w:r w:rsidRPr="00146BBB">
        <w:rPr>
          <w:sz w:val="16"/>
        </w:rPr>
        <w:t xml:space="preserve"> </w:t>
      </w:r>
      <w:r w:rsidRPr="00146BBB">
        <w:rPr>
          <w:color w:val="000000"/>
          <w:sz w:val="16"/>
          <w:shd w:val="clear" w:color="auto" w:fill="FFFFFF"/>
        </w:rPr>
        <w:t xml:space="preserve">and Douglas Lemke, </w:t>
      </w:r>
      <w:r w:rsidRPr="00146BBB">
        <w:rPr>
          <w:color w:val="000000"/>
          <w:u w:val="single"/>
          <w:shd w:val="clear" w:color="auto" w:fill="FFFFFF"/>
        </w:rPr>
        <w:t>estimated the starting probabilities for each dyad based on the historical record, and then forecast future probabilities for dyadic militarized interstate disputes</w:t>
      </w:r>
      <w:r w:rsidRPr="00146BBB">
        <w:rPr>
          <w:color w:val="000000"/>
          <w:sz w:val="16"/>
          <w:shd w:val="clear" w:color="auto" w:fill="FFFFFF"/>
        </w:rPr>
        <w:t xml:space="preserve"> (MIDs) </w:t>
      </w:r>
      <w:r w:rsidRPr="00146BBB">
        <w:rPr>
          <w:color w:val="000000"/>
          <w:u w:val="single"/>
          <w:shd w:val="clear" w:color="auto" w:fill="FFFFFF"/>
        </w:rPr>
        <w:t>and wars based on the calibrated relationships he derived from the empirical literature</w:t>
      </w:r>
      <w:r w:rsidRPr="00146BBB">
        <w:rPr>
          <w:color w:val="000000"/>
          <w:sz w:val="16"/>
          <w:shd w:val="clear" w:color="auto" w:fill="FFFFFF"/>
        </w:rPr>
        <w:t xml:space="preserve">. The probability of a MID, much less a war, between any random dyad in any given year is very low, if not zero. Paraguay and Tanzania, for example, have never fought and are very unlikely to do so. But there have been thousands of MIDs in the past and hundreds of wars and many of the 16,653 dyads have nonzero probabilities. In 2005 the mean probability of a country being involved in at least one war was estimated to be 0.8%, with 104 countries having a probability of at least 1 </w:t>
      </w:r>
      <w:proofErr w:type="gramStart"/>
      <w:r w:rsidRPr="00146BBB">
        <w:rPr>
          <w:color w:val="000000"/>
          <w:sz w:val="16"/>
          <w:shd w:val="clear" w:color="auto" w:fill="FFFFFF"/>
        </w:rPr>
        <w:t>war approaching</w:t>
      </w:r>
      <w:proofErr w:type="gramEnd"/>
      <w:r w:rsidRPr="00146BBB">
        <w:rPr>
          <w:color w:val="000000"/>
          <w:sz w:val="16"/>
          <w:shd w:val="clear" w:color="auto" w:fill="FFFFFF"/>
        </w:rPr>
        <w:t xml:space="preserve"> zero. A dozen countries </w:t>
      </w:r>
      <w:proofErr w:type="gramStart"/>
      <w:r w:rsidRPr="00146BBB">
        <w:rPr>
          <w:color w:val="000000"/>
          <w:sz w:val="16"/>
          <w:shd w:val="clear" w:color="auto" w:fill="FFFFFF"/>
        </w:rPr>
        <w:t>12 ,</w:t>
      </w:r>
      <w:proofErr w:type="gramEnd"/>
      <w:r w:rsidRPr="00146BBB">
        <w:rPr>
          <w:color w:val="000000"/>
          <w:sz w:val="16"/>
          <w:shd w:val="clear" w:color="auto" w:fill="FFFFFF"/>
        </w:rPr>
        <w:t xml:space="preserve"> however, have initial probabilities over 3%. </w:t>
      </w:r>
      <w:r w:rsidRPr="00146BBB">
        <w:rPr>
          <w:color w:val="000000"/>
          <w:u w:val="single"/>
          <w:shd w:val="clear" w:color="auto" w:fill="FFFFFF"/>
        </w:rPr>
        <w:t>The globalization scenario projects that the probability for war will gradually decrease through 2035 for every country</w:t>
      </w:r>
      <w:r w:rsidRPr="00146BBB">
        <w:rPr>
          <w:color w:val="000000"/>
          <w:sz w:val="16"/>
          <w:shd w:val="clear" w:color="auto" w:fill="FFFFFF"/>
        </w:rPr>
        <w:t>—but not every dyad--that had a significant (greater than 0.5% chance of war) in 2005 (Table 6). T</w:t>
      </w:r>
      <w:r w:rsidRPr="00146BBB">
        <w:rPr>
          <w:color w:val="000000"/>
          <w:u w:val="single"/>
          <w:shd w:val="clear" w:color="auto" w:fill="FFFFFF"/>
        </w:rPr>
        <w:t>he decline in prospects for war stems from the scenario’s projections of rising levels of democracy</w:t>
      </w:r>
      <w:r w:rsidRPr="00146BBB">
        <w:rPr>
          <w:color w:val="000000"/>
          <w:sz w:val="16"/>
          <w:shd w:val="clear" w:color="auto" w:fill="FFFFFF"/>
        </w:rPr>
        <w:t xml:space="preserve">, rising </w:t>
      </w:r>
      <w:r w:rsidRPr="00146BBB">
        <w:rPr>
          <w:color w:val="000000"/>
          <w:u w:val="single"/>
          <w:shd w:val="clear" w:color="auto" w:fill="FFFFFF"/>
        </w:rPr>
        <w:t>incomes, and</w:t>
      </w:r>
      <w:r w:rsidRPr="00146BBB">
        <w:rPr>
          <w:color w:val="000000"/>
          <w:sz w:val="16"/>
          <w:shd w:val="clear" w:color="auto" w:fill="FFFFFF"/>
        </w:rPr>
        <w:t xml:space="preserve"> rising </w:t>
      </w:r>
      <w:r w:rsidRPr="00146BBB">
        <w:rPr>
          <w:color w:val="000000"/>
          <w:u w:val="single"/>
          <w:shd w:val="clear" w:color="auto" w:fill="FFFFFF"/>
        </w:rPr>
        <w:t>trade interdependence</w:t>
      </w:r>
      <w:r w:rsidRPr="00146BBB">
        <w:rPr>
          <w:color w:val="000000"/>
          <w:sz w:val="16"/>
          <w:shd w:val="clear" w:color="auto" w:fill="FFFFFF"/>
        </w:rPr>
        <w:t xml:space="preserve">—all of these factors figure in the algorithm that calculates the probabilities. Not all dyadic war probabilities decrease, however, because of the power transition mechanism that is also included in the IFs model. The probability for war between China and the US, for example rises as China’s power 13 rises gradually toward the US level but in these calculations the probability of a China/US war never gets very high. 14 </w:t>
      </w:r>
      <w:r w:rsidRPr="00146BBB">
        <w:rPr>
          <w:color w:val="000000"/>
          <w:u w:val="single"/>
          <w:shd w:val="clear" w:color="auto" w:fill="FFFFFF"/>
        </w:rPr>
        <w:t>Deglobalization raises the risks of war substantially. In a world with much lower average incomes, less democracy, and less trade interdependence, the average probability of a country having at least one war in 2035 rises from 0.6%</w:t>
      </w:r>
      <w:r w:rsidRPr="00146BBB">
        <w:rPr>
          <w:color w:val="000000"/>
          <w:sz w:val="16"/>
          <w:shd w:val="clear" w:color="auto" w:fill="FFFFFF"/>
        </w:rPr>
        <w:t xml:space="preserve"> in the globalization scenario </w:t>
      </w:r>
      <w:r w:rsidRPr="00146BBB">
        <w:rPr>
          <w:color w:val="000000"/>
          <w:u w:val="single"/>
          <w:shd w:val="clear" w:color="auto" w:fill="FFFFFF"/>
        </w:rPr>
        <w:t>to 3.7%</w:t>
      </w:r>
      <w:r w:rsidRPr="00146BBB">
        <w:rPr>
          <w:color w:val="000000"/>
          <w:sz w:val="16"/>
          <w:shd w:val="clear" w:color="auto" w:fill="FFFFFF"/>
        </w:rPr>
        <w:t xml:space="preserve"> in the deglobalization scenario. </w:t>
      </w:r>
      <w:r w:rsidRPr="00146BBB">
        <w:rPr>
          <w:color w:val="000000"/>
          <w:u w:val="single"/>
          <w:shd w:val="clear" w:color="auto" w:fill="FFFFFF"/>
        </w:rPr>
        <w:t>Among the top-20 war-prone countries, the average probability rises from 3.9%</w:t>
      </w:r>
      <w:r w:rsidRPr="00146BBB">
        <w:rPr>
          <w:color w:val="000000"/>
          <w:sz w:val="16"/>
          <w:shd w:val="clear" w:color="auto" w:fill="FFFFFF"/>
        </w:rPr>
        <w:t xml:space="preserve"> in the globalization scenario </w:t>
      </w:r>
      <w:r w:rsidRPr="00146BBB">
        <w:rPr>
          <w:color w:val="000000"/>
          <w:u w:val="single"/>
          <w:shd w:val="clear" w:color="auto" w:fill="FFFFFF"/>
        </w:rPr>
        <w:t>to 7.1%</w:t>
      </w:r>
      <w:r w:rsidRPr="00146BBB">
        <w:rPr>
          <w:color w:val="000000"/>
          <w:sz w:val="16"/>
          <w:shd w:val="clear" w:color="auto" w:fill="FFFFFF"/>
        </w:rPr>
        <w:t xml:space="preserve"> in the deglobalization scenario. The model estimates that in the deglobalization scenario there will be about 10 wars in 2035, vs. only 2 in the globalization scenario </w:t>
      </w:r>
      <w:proofErr w:type="gramStart"/>
      <w:r w:rsidRPr="00146BBB">
        <w:rPr>
          <w:color w:val="000000"/>
          <w:sz w:val="16"/>
          <w:shd w:val="clear" w:color="auto" w:fill="FFFFFF"/>
        </w:rPr>
        <w:t>15 .</w:t>
      </w:r>
      <w:proofErr w:type="gramEnd"/>
      <w:r w:rsidRPr="00146BBB">
        <w:rPr>
          <w:color w:val="000000"/>
          <w:sz w:val="16"/>
          <w:shd w:val="clear" w:color="auto" w:fill="FFFFFF"/>
        </w:rPr>
        <w:t xml:space="preserve"> Over the whole period, 2005-2035, the</w:t>
      </w:r>
      <w:r w:rsidRPr="00146BBB">
        <w:rPr>
          <w:sz w:val="16"/>
        </w:rPr>
        <w:t xml:space="preserve"> </w:t>
      </w:r>
      <w:r w:rsidRPr="00146BBB">
        <w:rPr>
          <w:color w:val="000000"/>
          <w:sz w:val="16"/>
          <w:shd w:val="clear" w:color="auto" w:fill="FFFFFF"/>
        </w:rPr>
        <w:t>model predicts four great power wars in the deglobalization scenario vs. 2 in the globalization scenario. 16</w:t>
      </w:r>
      <w:r w:rsidRPr="00146BBB">
        <w:rPr>
          <w:sz w:val="16"/>
        </w:rPr>
        <w:t xml:space="preserve"> </w:t>
      </w:r>
      <w:r w:rsidRPr="00146BBB">
        <w:rPr>
          <w:color w:val="000000"/>
          <w:sz w:val="16"/>
          <w:shd w:val="clear" w:color="auto" w:fill="FFFFFF"/>
        </w:rPr>
        <w:t xml:space="preserve">IV. Winners and Losers </w:t>
      </w:r>
      <w:r w:rsidRPr="00146BBB">
        <w:rPr>
          <w:color w:val="000000"/>
          <w:u w:val="single"/>
          <w:shd w:val="clear" w:color="auto" w:fill="FFFFFF"/>
        </w:rPr>
        <w:t>Deglobalization in the form of reduced trade interdependence,</w:t>
      </w:r>
      <w:r w:rsidRPr="00146BBB">
        <w:rPr>
          <w:color w:val="000000"/>
          <w:sz w:val="16"/>
          <w:shd w:val="clear" w:color="auto" w:fill="FFFFFF"/>
        </w:rPr>
        <w:t xml:space="preserve"> reduced </w:t>
      </w:r>
      <w:r w:rsidRPr="00146BBB">
        <w:rPr>
          <w:color w:val="000000"/>
          <w:u w:val="single"/>
          <w:shd w:val="clear" w:color="auto" w:fill="FFFFFF"/>
        </w:rPr>
        <w:t>capital flows, and</w:t>
      </w:r>
      <w:r w:rsidRPr="00146BBB">
        <w:rPr>
          <w:color w:val="000000"/>
          <w:sz w:val="16"/>
          <w:shd w:val="clear" w:color="auto" w:fill="FFFFFF"/>
        </w:rPr>
        <w:t xml:space="preserve"> reduced </w:t>
      </w:r>
      <w:r w:rsidRPr="00146BBB">
        <w:rPr>
          <w:color w:val="000000"/>
          <w:u w:val="single"/>
          <w:shd w:val="clear" w:color="auto" w:fill="FFFFFF"/>
        </w:rPr>
        <w:t>migration has few positive effects,</w:t>
      </w:r>
      <w:r w:rsidRPr="00146BBB">
        <w:rPr>
          <w:color w:val="000000"/>
          <w:sz w:val="16"/>
          <w:shd w:val="clear" w:color="auto" w:fill="FFFFFF"/>
        </w:rPr>
        <w:t xml:space="preserve"> based on this analysis with the International Futures Model. </w:t>
      </w:r>
      <w:r w:rsidRPr="00146BBB">
        <w:rPr>
          <w:color w:val="000000"/>
          <w:u w:val="single"/>
          <w:shd w:val="clear" w:color="auto" w:fill="FFFFFF"/>
        </w:rPr>
        <w:t>Economic growth is cut in all but a handful of countries</w:t>
      </w:r>
      <w:r w:rsidRPr="00146BBB">
        <w:rPr>
          <w:color w:val="000000"/>
          <w:sz w:val="16"/>
          <w:shd w:val="clear" w:color="auto" w:fill="FFFFFF"/>
        </w:rPr>
        <w:t xml:space="preserve">, and is cut more in the non-OECD countries than in the OECD countries. Deglobalization has a mixed impact on equality. In many non-OECD countries, the cut in imports from the rest of the world increases the share of manufacturing and in 61 countries raises the share of income going to the poor. But since average productivity goes down in almost all countries, this gain in equality comes at the expense of reduced incomes and increased poverty in almost all countries. The only winners are a small number of countries that were small and poor and not well integrated in the global economy to begin with—and the gains from deglobalization even for them are very small. Politically, </w:t>
      </w:r>
      <w:r w:rsidRPr="00146BBB">
        <w:rPr>
          <w:color w:val="000000"/>
          <w:u w:val="single"/>
          <w:shd w:val="clear" w:color="auto" w:fill="FFFFFF"/>
        </w:rPr>
        <w:t>deglobalization makes for less stable domestic politics and a greater likelihood of war. The likelihood of state failure through internal war, projected to diminish through 2035 with increasing globalization, rises in the deglobalization scenario particularly among the non-OECD democracies.</w:t>
      </w:r>
      <w:r w:rsidRPr="00146BBB">
        <w:rPr>
          <w:color w:val="000000"/>
          <w:sz w:val="16"/>
          <w:shd w:val="clear" w:color="auto" w:fill="FFFFFF"/>
        </w:rPr>
        <w:t xml:space="preserve"> </w:t>
      </w:r>
      <w:r w:rsidRPr="00146BBB">
        <w:rPr>
          <w:sz w:val="16"/>
        </w:rPr>
        <w:t xml:space="preserve">Similarly, </w:t>
      </w:r>
      <w:r w:rsidRPr="00146BBB">
        <w:rPr>
          <w:u w:val="single"/>
        </w:rPr>
        <w:t>deglobalization makes for more fractious relations among states and the probability for interstate war rises.</w:t>
      </w:r>
    </w:p>
    <w:p w14:paraId="0B7D4230" w14:textId="77777777" w:rsidR="00067B27" w:rsidRPr="00146BBB" w:rsidRDefault="00067B27" w:rsidP="00067B27">
      <w:pPr>
        <w:rPr>
          <w:sz w:val="16"/>
        </w:rPr>
      </w:pPr>
    </w:p>
    <w:p w14:paraId="174E7688" w14:textId="77777777" w:rsidR="00067B27" w:rsidRPr="00146BBB" w:rsidRDefault="00067B27" w:rsidP="008701B4">
      <w:pPr>
        <w:rPr>
          <w:rFonts w:cs="Times New Roman"/>
        </w:rPr>
      </w:pPr>
    </w:p>
    <w:p w14:paraId="34DCC7BF" w14:textId="22F23229" w:rsidR="00641A37" w:rsidRPr="00146BBB" w:rsidRDefault="009D55E6" w:rsidP="009D55E6">
      <w:pPr>
        <w:pStyle w:val="Heading1"/>
        <w:rPr>
          <w:rFonts w:ascii="Calibri" w:hAnsi="Calibri" w:cs="Times New Roman"/>
        </w:rPr>
      </w:pPr>
      <w:r w:rsidRPr="00146BBB">
        <w:rPr>
          <w:rFonts w:ascii="Calibri" w:hAnsi="Calibri" w:cs="Times New Roman"/>
        </w:rPr>
        <w:t>Case Extensions</w:t>
      </w:r>
      <w:r w:rsidR="003A7FFC" w:rsidRPr="00146BBB">
        <w:rPr>
          <w:rFonts w:ascii="Calibri" w:hAnsi="Calibri" w:cs="Times New Roman"/>
        </w:rPr>
        <w:t>/Advantage Specific Blocks</w:t>
      </w:r>
    </w:p>
    <w:p w14:paraId="1A7E454A" w14:textId="77777777" w:rsidR="00827A66" w:rsidRDefault="00827A66" w:rsidP="009D55E6">
      <w:pPr>
        <w:pStyle w:val="Heading2"/>
        <w:rPr>
          <w:rFonts w:ascii="Calibri" w:hAnsi="Calibri" w:cs="Times New Roman"/>
        </w:rPr>
      </w:pPr>
      <w:r>
        <w:rPr>
          <w:rFonts w:ascii="Calibri" w:hAnsi="Calibri" w:cs="Times New Roman"/>
        </w:rPr>
        <w:t>Agroterrorism</w:t>
      </w:r>
    </w:p>
    <w:p w14:paraId="3267E85B" w14:textId="100C0D53" w:rsidR="00827A66" w:rsidRPr="00224FFF" w:rsidRDefault="00827A66" w:rsidP="00827A66">
      <w:pPr>
        <w:pStyle w:val="Heading3"/>
      </w:pPr>
      <w:proofErr w:type="gramStart"/>
      <w:r w:rsidRPr="00224FFF">
        <w:t>Terrorists Will Target Food Supplies I/L</w:t>
      </w:r>
      <w:r>
        <w:t xml:space="preserve"> Ext.</w:t>
      </w:r>
      <w:proofErr w:type="gramEnd"/>
    </w:p>
    <w:p w14:paraId="7D0ABD2E" w14:textId="20087BC8" w:rsidR="00827A66" w:rsidRPr="00827A66" w:rsidRDefault="00827A66" w:rsidP="00827A66">
      <w:pPr>
        <w:pStyle w:val="Heading4"/>
      </w:pPr>
      <w:r>
        <w:t xml:space="preserve">Extend </w:t>
      </w:r>
      <w:r w:rsidRPr="00146BBB">
        <w:t>Center for International Maritime Security 13</w:t>
      </w:r>
      <w:r>
        <w:t xml:space="preserve"> - </w:t>
      </w:r>
      <w:r w:rsidRPr="00146BBB">
        <w:t>An agroterror attack on a port is a real threat – the U.S. food supply chain and ag sector is uniquely susceptible due to low inspection rates – costs billions, collapses confidence in the food sector, and leads to social unrest</w:t>
      </w:r>
    </w:p>
    <w:p w14:paraId="28D08B5E" w14:textId="00817B0E" w:rsidR="00827A66" w:rsidRDefault="00827A66" w:rsidP="00827A66">
      <w:pPr>
        <w:pStyle w:val="Heading4"/>
      </w:pPr>
      <w:r>
        <w:rPr>
          <w:szCs w:val="22"/>
          <w:shd w:val="clear" w:color="auto" w:fill="FFFFFF"/>
        </w:rPr>
        <w:t xml:space="preserve">Extend </w:t>
      </w:r>
      <w:r w:rsidRPr="00146BBB">
        <w:rPr>
          <w:szCs w:val="22"/>
          <w:shd w:val="clear" w:color="auto" w:fill="FFFFFF"/>
        </w:rPr>
        <w:t>Leggiere 10</w:t>
      </w:r>
      <w:r>
        <w:rPr>
          <w:szCs w:val="22"/>
          <w:shd w:val="clear" w:color="auto" w:fill="FFFFFF"/>
        </w:rPr>
        <w:t xml:space="preserve"> - </w:t>
      </w:r>
      <w:r w:rsidRPr="009A4933">
        <w:rPr>
          <w:rStyle w:val="Strong"/>
          <w:rFonts w:ascii="Calibri" w:hAnsi="Calibri" w:cs="Times New Roman"/>
          <w:b/>
          <w:shd w:val="clear" w:color="auto" w:fill="FFFFFF"/>
        </w:rPr>
        <w:t>Current models and strategies are insufficient – agroterrorism will introduce invasive species via shipping containers – destroys biodiversity and disease detection and prevention</w:t>
      </w:r>
      <w:r w:rsidRPr="009A4933">
        <w:rPr>
          <w:shd w:val="clear" w:color="auto" w:fill="FFFFFF"/>
        </w:rPr>
        <w:t> </w:t>
      </w:r>
      <w:r w:rsidRPr="009A4933">
        <w:rPr>
          <w:rStyle w:val="Strong"/>
          <w:rFonts w:ascii="Calibri" w:hAnsi="Calibri" w:cs="Times New Roman"/>
          <w:b/>
          <w:shd w:val="clear" w:color="auto" w:fill="FFFFFF"/>
        </w:rPr>
        <w:t>- rethinking port security via the aff is key</w:t>
      </w:r>
    </w:p>
    <w:p w14:paraId="5749BA68" w14:textId="77777777" w:rsidR="00827A66" w:rsidRPr="00224FFF" w:rsidRDefault="00827A66" w:rsidP="00827A66">
      <w:pPr>
        <w:pStyle w:val="Heading4"/>
      </w:pPr>
      <w:r w:rsidRPr="00224FFF">
        <w:t>Terrorists will target the food supply</w:t>
      </w:r>
    </w:p>
    <w:p w14:paraId="42810F55" w14:textId="77777777" w:rsidR="00827A66" w:rsidRPr="00224FFF" w:rsidRDefault="00827A66" w:rsidP="00827A66">
      <w:pPr>
        <w:rPr>
          <w:sz w:val="23"/>
          <w:szCs w:val="23"/>
        </w:rPr>
      </w:pPr>
      <w:r w:rsidRPr="00224FFF">
        <w:rPr>
          <w:b/>
        </w:rPr>
        <w:t>Zirin</w:t>
      </w:r>
      <w:r w:rsidRPr="00224FFF">
        <w:t xml:space="preserve"> </w:t>
      </w:r>
      <w:r w:rsidRPr="00224FFF">
        <w:rPr>
          <w:b/>
        </w:rPr>
        <w:t>4</w:t>
      </w:r>
      <w:r w:rsidRPr="00224FFF">
        <w:t xml:space="preserve"> </w:t>
      </w:r>
      <w:r w:rsidRPr="00224FFF">
        <w:rPr>
          <w:sz w:val="23"/>
          <w:szCs w:val="23"/>
        </w:rPr>
        <w:t>[James D., LLP – Sydney Austin and Staff – Council on Foreign Relations, Washington Times, 2004, Lexis]</w:t>
      </w:r>
    </w:p>
    <w:p w14:paraId="6C360AC4" w14:textId="77777777" w:rsidR="00827A66" w:rsidRPr="00224FFF" w:rsidRDefault="00827A66" w:rsidP="00827A66">
      <w:pPr>
        <w:rPr>
          <w:i/>
        </w:rPr>
      </w:pPr>
      <w:r w:rsidRPr="00224FFF">
        <w:rPr>
          <w:i/>
          <w:sz w:val="23"/>
          <w:szCs w:val="23"/>
        </w:rPr>
        <w:t>**We disagree with the author’s use of gendered language</w:t>
      </w:r>
    </w:p>
    <w:p w14:paraId="7047E7B4" w14:textId="77777777" w:rsidR="00827A66" w:rsidRPr="00224FFF" w:rsidRDefault="00827A66" w:rsidP="00827A66">
      <w:pPr>
        <w:rPr>
          <w:sz w:val="16"/>
        </w:rPr>
      </w:pPr>
      <w:r w:rsidRPr="00224FFF">
        <w:rPr>
          <w:u w:val="single"/>
        </w:rPr>
        <w:t>The food supply is an attractive terrorist target. Food production accounts for 13 percent of gr</w:t>
      </w:r>
      <w:r w:rsidRPr="00224FFF">
        <w:rPr>
          <w:sz w:val="16"/>
        </w:rPr>
        <w:t xml:space="preserve">oss </w:t>
      </w:r>
      <w:r w:rsidRPr="00224FFF">
        <w:rPr>
          <w:u w:val="single"/>
        </w:rPr>
        <w:t>d</w:t>
      </w:r>
      <w:r w:rsidRPr="00224FFF">
        <w:rPr>
          <w:sz w:val="16"/>
        </w:rPr>
        <w:t xml:space="preserve">omestic </w:t>
      </w:r>
      <w:r w:rsidRPr="00224FFF">
        <w:rPr>
          <w:u w:val="single"/>
        </w:rPr>
        <w:t>p</w:t>
      </w:r>
      <w:r w:rsidRPr="00224FFF">
        <w:rPr>
          <w:sz w:val="16"/>
        </w:rPr>
        <w:t xml:space="preserve">roduct; </w:t>
      </w:r>
      <w:r w:rsidRPr="00224FFF">
        <w:rPr>
          <w:u w:val="single"/>
        </w:rPr>
        <w:t>the food industry employs 18 percent of all U.S. workers; and ag</w:t>
      </w:r>
      <w:r w:rsidRPr="00224FFF">
        <w:rPr>
          <w:sz w:val="16"/>
        </w:rPr>
        <w:t xml:space="preserve">ricultural </w:t>
      </w:r>
      <w:r w:rsidRPr="00224FFF">
        <w:rPr>
          <w:u w:val="single"/>
        </w:rPr>
        <w:t>exports are twice the total of other industries at $140 billion a year. The economic, not to say human, impact of an agro-attack could be devastating</w:t>
      </w:r>
      <w:r w:rsidRPr="00224FFF">
        <w:rPr>
          <w:sz w:val="16"/>
        </w:rPr>
        <w:t xml:space="preserve">. As a stark reminder of our vulnerability, </w:t>
      </w:r>
      <w:r w:rsidRPr="00224FFF">
        <w:rPr>
          <w:u w:val="single"/>
        </w:rPr>
        <w:t>when just one Holstein in Washington came down with mad cow a year ago, 30 nations promptly banned importation of U.S. beef. The potential for disruption, panic and erosion of confidence in the government is</w:t>
      </w:r>
      <w:r w:rsidRPr="00224FFF">
        <w:rPr>
          <w:sz w:val="16"/>
        </w:rPr>
        <w:t xml:space="preserve"> self-</w:t>
      </w:r>
      <w:r w:rsidRPr="00224FFF">
        <w:rPr>
          <w:u w:val="single"/>
        </w:rPr>
        <w:t>evident. Such an attack</w:t>
      </w:r>
      <w:r w:rsidRPr="00224FFF">
        <w:rPr>
          <w:sz w:val="16"/>
        </w:rPr>
        <w:t xml:space="preserve">, moreover, </w:t>
      </w:r>
      <w:r w:rsidRPr="00224FFF">
        <w:rPr>
          <w:u w:val="single"/>
        </w:rPr>
        <w:t>is</w:t>
      </w:r>
      <w:r w:rsidRPr="00224FFF">
        <w:rPr>
          <w:sz w:val="16"/>
        </w:rPr>
        <w:t xml:space="preserve"> relatively </w:t>
      </w:r>
      <w:r w:rsidRPr="00224FFF">
        <w:rPr>
          <w:u w:val="single"/>
        </w:rPr>
        <w:t>easy to accomplish.</w:t>
      </w:r>
      <w:r w:rsidRPr="00224FFF">
        <w:rPr>
          <w:sz w:val="16"/>
        </w:rPr>
        <w:t xml:space="preserve"> According to a Rand Institute report to the defense secretary published earlier this year, </w:t>
      </w:r>
      <w:r w:rsidRPr="00224FFF">
        <w:rPr>
          <w:u w:val="single"/>
        </w:rPr>
        <w:t>there is a large smorgasbord of freely available agents to choose from. The Office International des Epizooites lists at least 15 pathogens with the potential to cripple agricultural production or trade</w:t>
      </w:r>
      <w:r w:rsidRPr="00224FFF">
        <w:rPr>
          <w:sz w:val="16"/>
        </w:rPr>
        <w:t xml:space="preserve">. None are the focus of U.S. livestock immunization programs. </w:t>
      </w:r>
      <w:r w:rsidRPr="00224FFF">
        <w:rPr>
          <w:u w:val="single"/>
        </w:rPr>
        <w:t>Unlike bioterrorism, agroterrorists take very little risk handling the pathogens, which</w:t>
      </w:r>
      <w:r w:rsidRPr="00224FFF">
        <w:rPr>
          <w:sz w:val="16"/>
        </w:rPr>
        <w:t xml:space="preserve"> generally </w:t>
      </w:r>
      <w:r w:rsidRPr="00224FFF">
        <w:rPr>
          <w:u w:val="single"/>
        </w:rPr>
        <w:t>are not harmful to humans. Very little training is required to prepare or administer the disease agent and no special wizardry to weaponize it.</w:t>
      </w:r>
      <w:r w:rsidRPr="00224FFF">
        <w:rPr>
          <w:sz w:val="16"/>
        </w:rPr>
        <w:t xml:space="preserve"> Indeed, </w:t>
      </w:r>
      <w:r w:rsidRPr="00224FFF">
        <w:rPr>
          <w:u w:val="single"/>
        </w:rPr>
        <w:t>because of our ag</w:t>
      </w:r>
      <w:r w:rsidRPr="00224FFF">
        <w:rPr>
          <w:sz w:val="16"/>
        </w:rPr>
        <w:t xml:space="preserve">ricultural </w:t>
      </w:r>
      <w:r w:rsidRPr="00224FFF">
        <w:rPr>
          <w:u w:val="single"/>
        </w:rPr>
        <w:t>concentration, a small amount of pathogen could have a high terror yield</w:t>
      </w:r>
      <w:r w:rsidRPr="00224FFF">
        <w:rPr>
          <w:sz w:val="16"/>
        </w:rPr>
        <w:t xml:space="preserve">. As the Rand report notes, </w:t>
      </w:r>
      <w:r w:rsidRPr="00224FFF">
        <w:rPr>
          <w:u w:val="single"/>
        </w:rPr>
        <w:t>“no issue of weaponization … needs to be addressed because the animals themselves are the primary vector for pathogenic transmission.”</w:t>
      </w:r>
      <w:r w:rsidRPr="00224FFF">
        <w:rPr>
          <w:sz w:val="16"/>
        </w:rPr>
        <w:t xml:space="preserve"> Finally, </w:t>
      </w:r>
      <w:r w:rsidRPr="00224FFF">
        <w:rPr>
          <w:u w:val="single"/>
        </w:rPr>
        <w:t>it is virtually impossible to trace an act of agroterrorism to the perpetrator</w:t>
      </w:r>
      <w:r w:rsidRPr="00224FFF">
        <w:rPr>
          <w:sz w:val="16"/>
        </w:rPr>
        <w:t xml:space="preserve"> unless it is admitted. The very fact the infection was intentional, as opposed to an accident, may be unprovable</w:t>
      </w:r>
    </w:p>
    <w:p w14:paraId="1190D0D1" w14:textId="77777777" w:rsidR="00827A66" w:rsidRPr="00224FFF" w:rsidRDefault="00827A66" w:rsidP="00827A66"/>
    <w:p w14:paraId="3E87D024" w14:textId="77777777" w:rsidR="00827A66" w:rsidRPr="00827A66" w:rsidRDefault="00827A66" w:rsidP="00827A66"/>
    <w:p w14:paraId="303044DB" w14:textId="7DE1124B" w:rsidR="009D55E6" w:rsidRPr="00146BBB" w:rsidRDefault="009D55E6" w:rsidP="009D55E6">
      <w:pPr>
        <w:pStyle w:val="Heading2"/>
        <w:rPr>
          <w:rFonts w:ascii="Calibri" w:hAnsi="Calibri" w:cs="Times New Roman"/>
        </w:rPr>
      </w:pPr>
      <w:r w:rsidRPr="00146BBB">
        <w:rPr>
          <w:rFonts w:ascii="Calibri" w:hAnsi="Calibri" w:cs="Times New Roman"/>
        </w:rPr>
        <w:t>Humyn-Trafficking</w:t>
      </w:r>
    </w:p>
    <w:p w14:paraId="1C1B168F" w14:textId="560CD7FD" w:rsidR="005D2282" w:rsidRPr="00146BBB" w:rsidRDefault="005D2282" w:rsidP="005D2282">
      <w:pPr>
        <w:pStyle w:val="Heading3"/>
        <w:rPr>
          <w:rFonts w:ascii="Calibri" w:hAnsi="Calibri" w:cs="Times New Roman"/>
        </w:rPr>
      </w:pPr>
      <w:r w:rsidRPr="00146BBB">
        <w:rPr>
          <w:rFonts w:ascii="Calibri" w:hAnsi="Calibri" w:cs="Times New Roman"/>
        </w:rPr>
        <w:t xml:space="preserve">Current U.S. Policies for </w:t>
      </w:r>
      <w:r w:rsidR="00A43515">
        <w:rPr>
          <w:rFonts w:ascii="Calibri" w:hAnsi="Calibri" w:cs="Times New Roman"/>
        </w:rPr>
        <w:t>Humyn Tr</w:t>
      </w:r>
      <w:r w:rsidRPr="00146BBB">
        <w:rPr>
          <w:rFonts w:ascii="Calibri" w:hAnsi="Calibri" w:cs="Times New Roman"/>
        </w:rPr>
        <w:t>afficking Fail</w:t>
      </w:r>
    </w:p>
    <w:p w14:paraId="23F8EC9E" w14:textId="77777777" w:rsidR="005D2282" w:rsidRPr="00146BBB" w:rsidRDefault="005D2282" w:rsidP="005D2282">
      <w:pPr>
        <w:pStyle w:val="Heading4"/>
        <w:rPr>
          <w:rFonts w:ascii="Calibri" w:hAnsi="Calibri" w:cs="Times New Roman"/>
        </w:rPr>
      </w:pPr>
      <w:r w:rsidRPr="00146BBB">
        <w:rPr>
          <w:rFonts w:ascii="Calibri" w:hAnsi="Calibri" w:cs="Times New Roman"/>
        </w:rPr>
        <w:t>Current policies in US for humyn trafficking are not working</w:t>
      </w:r>
    </w:p>
    <w:p w14:paraId="1F9A3321" w14:textId="77777777" w:rsidR="005D2282" w:rsidRPr="00146BBB" w:rsidRDefault="005D2282" w:rsidP="005D2282">
      <w:pPr>
        <w:rPr>
          <w:rFonts w:cs="Times New Roman"/>
        </w:rPr>
      </w:pPr>
      <w:r w:rsidRPr="00146BBB">
        <w:rPr>
          <w:rFonts w:eastAsiaTheme="majorEastAsia" w:cs="Times New Roman"/>
          <w:b/>
          <w:iCs/>
          <w:sz w:val="26"/>
        </w:rPr>
        <w:t>Examiner 7-8</w:t>
      </w:r>
      <w:r w:rsidRPr="00146BBB">
        <w:rPr>
          <w:rFonts w:cs="Times New Roman"/>
        </w:rPr>
        <w:t xml:space="preserve"> (Newspaper, “American slaves being bought to the tune of 27 million annually,” July 8, 2014, http://www.examiner.com/article/american-slaves-being-bought-to-the-tune-of-27-million-annually)</w:t>
      </w:r>
    </w:p>
    <w:p w14:paraId="79A848A2" w14:textId="77777777" w:rsidR="005D2282" w:rsidRPr="00146BBB" w:rsidRDefault="005D2282" w:rsidP="005D2282">
      <w:pPr>
        <w:rPr>
          <w:rFonts w:cs="Times New Roman"/>
          <w:i/>
        </w:rPr>
      </w:pPr>
      <w:r w:rsidRPr="00146BBB">
        <w:rPr>
          <w:rFonts w:cs="Times New Roman"/>
          <w:i/>
        </w:rPr>
        <w:t>**We disagree with the author’s use of gendered language</w:t>
      </w:r>
    </w:p>
    <w:p w14:paraId="47F77247" w14:textId="77777777" w:rsidR="005D2282" w:rsidRPr="00146BBB" w:rsidRDefault="005D2282" w:rsidP="005D2282">
      <w:pPr>
        <w:rPr>
          <w:rFonts w:cs="Times New Roman"/>
          <w:sz w:val="14"/>
        </w:rPr>
      </w:pPr>
      <w:r w:rsidRPr="00146BBB">
        <w:rPr>
          <w:rStyle w:val="StyleBoldUnderline"/>
          <w:rFonts w:cs="Times New Roman"/>
          <w:b w:val="0"/>
        </w:rPr>
        <w:t>America has become an equal opportunity country when it comes to human trafficking</w:t>
      </w:r>
      <w:r w:rsidRPr="00146BBB">
        <w:rPr>
          <w:rFonts w:cs="Times New Roman"/>
          <w:sz w:val="14"/>
        </w:rPr>
        <w:t xml:space="preserve">, the newest form of </w:t>
      </w:r>
      <w:r w:rsidRPr="00146BBB">
        <w:rPr>
          <w:rStyle w:val="StyleBoldUnderline"/>
          <w:rFonts w:cs="Times New Roman"/>
          <w:b w:val="0"/>
        </w:rPr>
        <w:t>modern-day slavery</w:t>
      </w:r>
      <w:r w:rsidRPr="00146BBB">
        <w:rPr>
          <w:rFonts w:cs="Times New Roman"/>
          <w:sz w:val="14"/>
        </w:rPr>
        <w:t xml:space="preserve">, according to the FBI. So </w:t>
      </w:r>
      <w:r w:rsidRPr="00146BBB">
        <w:rPr>
          <w:rStyle w:val="StyleBoldUnderline"/>
          <w:rFonts w:cs="Times New Roman"/>
          <w:b w:val="0"/>
        </w:rPr>
        <w:t xml:space="preserve">in our nation of approximately 317 million people, there are </w:t>
      </w:r>
      <w:r w:rsidRPr="00146BBB">
        <w:rPr>
          <w:rFonts w:cs="Times New Roman"/>
          <w:b/>
          <w:u w:val="single"/>
        </w:rPr>
        <w:t>27 million men, women and children who are the victims of this top criminal enterprise</w:t>
      </w:r>
      <w:r w:rsidRPr="00146BBB">
        <w:rPr>
          <w:rFonts w:cs="Times New Roman"/>
          <w:sz w:val="14"/>
        </w:rPr>
        <w:t xml:space="preserve">. To put that in clearer terms: one out of every 11 American-born individuals will be a victim of human trafficking in their lifetime. </w:t>
      </w:r>
      <w:r w:rsidRPr="00146BBB">
        <w:rPr>
          <w:rStyle w:val="StyleBoldUnderline"/>
          <w:rFonts w:cs="Times New Roman"/>
          <w:b w:val="0"/>
        </w:rPr>
        <w:t>On July 8, Fox News reported that the Senate Foreign Relations Committee would be holding a hearing about how to combat the forced labor and modern-day slavery going on in this country</w:t>
      </w:r>
      <w:r w:rsidRPr="00146BBB">
        <w:rPr>
          <w:rFonts w:cs="Times New Roman"/>
          <w:sz w:val="14"/>
        </w:rPr>
        <w:t xml:space="preserve">. And don't think it is all about sex trafficking, because it is not, with many people being forced to work under conditions like the black slaves were forced to work in years ago. </w:t>
      </w:r>
      <w:r w:rsidRPr="00146BBB">
        <w:rPr>
          <w:rStyle w:val="StyleBoldUnderline"/>
          <w:rFonts w:cs="Times New Roman"/>
          <w:b w:val="0"/>
        </w:rPr>
        <w:t>But just as it took decades of despair and years of indifference before that situation was addressed, so to it appears that Americans are turning a blind eye to the enslavement of people in their midst today.</w:t>
      </w:r>
      <w:r w:rsidRPr="00146BBB">
        <w:rPr>
          <w:rFonts w:cs="Times New Roman"/>
          <w:sz w:val="14"/>
        </w:rPr>
        <w:t xml:space="preserve"> </w:t>
      </w:r>
      <w:r w:rsidRPr="00146BBB">
        <w:rPr>
          <w:rStyle w:val="StyleBoldUnderline"/>
          <w:rFonts w:cs="Times New Roman"/>
          <w:b w:val="0"/>
        </w:rPr>
        <w:t>Men, women and children are being forced to work in every sector of the U.S. economy, according to Fox, like poultry processing, farming, meat packaging and even domestic service, like this girl who talks about her domestic enslavement for MSNBC</w:t>
      </w:r>
      <w:r w:rsidRPr="00146BBB">
        <w:rPr>
          <w:rFonts w:cs="Times New Roman"/>
          <w:sz w:val="14"/>
        </w:rPr>
        <w:t xml:space="preserve">. Out of concern for this growing trend that does not just limit itself to sexual trafficking of young girls or children, the U.S. State Department has released their 2014 Trafficking in Persons Report. And in an effort to get you on board with helping the government stop this form of human slavery, they are willing to give you a free copy via online download. You can also request a copy be mailed to you by sending your name, mailing address and the number of copies you want to this email address: TIPOutreach@state.gov But those fighting human trafficking don't want you to stop there, as they could use your help in getting legislation passed to help in that fight. For example, the House has already passed H.R. 3530, the Justice for Victims of Human Trafficking Act, but it has little chance of passing the Senate. And the Senate needs to hear from you about S1738, which they introduced in 2013, but which also has little chance of passing if they don't hear from their state's constituents about it. </w:t>
      </w:r>
      <w:r w:rsidRPr="00146BBB">
        <w:rPr>
          <w:rStyle w:val="StyleBoldUnderline"/>
          <w:rFonts w:cs="Times New Roman"/>
          <w:b w:val="0"/>
        </w:rPr>
        <w:t>America has a new enemy</w:t>
      </w:r>
      <w:r w:rsidRPr="00146BBB">
        <w:rPr>
          <w:rFonts w:cs="Times New Roman"/>
          <w:sz w:val="14"/>
        </w:rPr>
        <w:t xml:space="preserve">, </w:t>
      </w:r>
      <w:r w:rsidRPr="00146BBB">
        <w:rPr>
          <w:rStyle w:val="StyleBoldUnderline"/>
          <w:rFonts w:cs="Times New Roman"/>
          <w:b w:val="0"/>
        </w:rPr>
        <w:t>one that is attacking her from within her own borders</w:t>
      </w:r>
      <w:r w:rsidRPr="00146BBB">
        <w:rPr>
          <w:rFonts w:cs="Times New Roman"/>
          <w:sz w:val="14"/>
        </w:rPr>
        <w:t xml:space="preserve">, and one that threatens the </w:t>
      </w:r>
      <w:r w:rsidRPr="00146BBB">
        <w:rPr>
          <w:rStyle w:val="StyleBoldUnderline"/>
          <w:rFonts w:cs="Times New Roman"/>
          <w:b w:val="0"/>
        </w:rPr>
        <w:t xml:space="preserve">future of 27 million Americans every year, from children to adults. </w:t>
      </w:r>
      <w:proofErr w:type="gramStart"/>
      <w:r w:rsidRPr="00146BBB">
        <w:rPr>
          <w:rStyle w:val="StyleBoldUnderline"/>
          <w:rFonts w:cs="Times New Roman"/>
          <w:b w:val="0"/>
        </w:rPr>
        <w:t>That threat is human trafficking, the modern-day slavery of choice for criminals</w:t>
      </w:r>
      <w:r w:rsidRPr="00146BBB">
        <w:rPr>
          <w:rFonts w:cs="Times New Roman"/>
          <w:sz w:val="14"/>
        </w:rPr>
        <w:t>.</w:t>
      </w:r>
      <w:proofErr w:type="gramEnd"/>
      <w:r w:rsidRPr="00146BBB">
        <w:rPr>
          <w:rFonts w:cs="Times New Roman"/>
          <w:sz w:val="14"/>
        </w:rPr>
        <w:t xml:space="preserve"> But the FBI, State Department and some members in the Congress are trying to fight this threat. Will you do your part to help them? It starts by learning all you can about the problem, which is easier now that you know you can get that information for free at the links listed above. And it also includes reaching out to your House of Representatives leader or your state's senator, to let them know you want laws passed to deal with this issue.</w:t>
      </w:r>
    </w:p>
    <w:p w14:paraId="563D3FCB" w14:textId="77777777" w:rsidR="005D2282" w:rsidRPr="00146BBB" w:rsidRDefault="005D2282" w:rsidP="005D2282">
      <w:pPr>
        <w:rPr>
          <w:rFonts w:cs="Times New Roman"/>
        </w:rPr>
      </w:pPr>
    </w:p>
    <w:p w14:paraId="568421B4" w14:textId="50917130" w:rsidR="005826A0" w:rsidRPr="00146BBB" w:rsidRDefault="005826A0" w:rsidP="005D2282">
      <w:pPr>
        <w:pStyle w:val="Heading3"/>
        <w:rPr>
          <w:rFonts w:ascii="Calibri" w:hAnsi="Calibri" w:cs="Times New Roman"/>
        </w:rPr>
      </w:pPr>
      <w:r w:rsidRPr="00146BBB">
        <w:rPr>
          <w:rFonts w:ascii="Calibri" w:hAnsi="Calibri" w:cs="Times New Roman"/>
        </w:rPr>
        <w:t>Ports Key Source of Humyn Trafficking/Tech Solves</w:t>
      </w:r>
    </w:p>
    <w:p w14:paraId="3242C2E7" w14:textId="77777777" w:rsidR="005826A0" w:rsidRPr="00146BBB" w:rsidRDefault="005826A0" w:rsidP="005826A0">
      <w:pPr>
        <w:pStyle w:val="Heading4"/>
        <w:rPr>
          <w:rFonts w:ascii="Calibri" w:hAnsi="Calibri" w:cs="Times New Roman"/>
        </w:rPr>
      </w:pPr>
      <w:r w:rsidRPr="00146BBB">
        <w:rPr>
          <w:rFonts w:ascii="Calibri" w:hAnsi="Calibri" w:cs="Times New Roman"/>
        </w:rPr>
        <w:t>Shipping containers are a key source of humyn trafficking</w:t>
      </w:r>
    </w:p>
    <w:p w14:paraId="463BE7A4" w14:textId="77777777" w:rsidR="005826A0" w:rsidRPr="00146BBB" w:rsidRDefault="005826A0" w:rsidP="005826A0">
      <w:pPr>
        <w:rPr>
          <w:rFonts w:cs="Times New Roman"/>
        </w:rPr>
      </w:pPr>
      <w:r w:rsidRPr="00146BBB">
        <w:rPr>
          <w:rFonts w:cs="Times New Roman"/>
          <w:b/>
        </w:rPr>
        <w:t>Talleur, 5-6</w:t>
      </w:r>
      <w:r w:rsidRPr="00146BBB">
        <w:rPr>
          <w:rFonts w:cs="Times New Roman"/>
        </w:rPr>
        <w:t xml:space="preserve"> </w:t>
      </w:r>
      <w:r w:rsidRPr="00146BBB">
        <w:rPr>
          <w:rFonts w:cs="Times New Roman"/>
          <w:sz w:val="20"/>
          <w:szCs w:val="20"/>
        </w:rPr>
        <w:t>[K. Candice, Import &amp; Logistics Analyst, Purchasing Manager, “Human Trafficking in Shipping Containers,” Container Quote, 5-6-2013, http://www.containerquote.com/human-trafficking]</w:t>
      </w:r>
    </w:p>
    <w:p w14:paraId="51C66D88" w14:textId="30A56C62" w:rsidR="005826A0" w:rsidRPr="00146BBB" w:rsidRDefault="005826A0" w:rsidP="005826A0">
      <w:pPr>
        <w:rPr>
          <w:rFonts w:cs="Times New Roman"/>
          <w:i/>
        </w:rPr>
      </w:pPr>
      <w:r w:rsidRPr="00146BBB">
        <w:rPr>
          <w:rFonts w:cs="Times New Roman"/>
          <w:i/>
        </w:rPr>
        <w:t>**We disagree with the author’s use of gendered language</w:t>
      </w:r>
    </w:p>
    <w:p w14:paraId="0332629D" w14:textId="77777777" w:rsidR="005826A0" w:rsidRPr="00146BBB" w:rsidRDefault="005826A0" w:rsidP="005826A0">
      <w:pPr>
        <w:rPr>
          <w:rFonts w:cs="Times New Roman"/>
          <w:sz w:val="16"/>
        </w:rPr>
      </w:pPr>
      <w:r w:rsidRPr="00146BBB">
        <w:rPr>
          <w:rFonts w:cs="Times New Roman"/>
          <w:sz w:val="16"/>
        </w:rPr>
        <w:t xml:space="preserve">Every once in awhile </w:t>
      </w:r>
      <w:r w:rsidRPr="00146BBB">
        <w:rPr>
          <w:rFonts w:cs="Times New Roman"/>
          <w:highlight w:val="yellow"/>
          <w:u w:val="single"/>
        </w:rPr>
        <w:t>we hear about people trying to move groups of people illegally between</w:t>
      </w:r>
      <w:r w:rsidRPr="00146BBB">
        <w:rPr>
          <w:rFonts w:cs="Times New Roman"/>
          <w:sz w:val="16"/>
          <w:highlight w:val="yellow"/>
        </w:rPr>
        <w:t xml:space="preserve"> </w:t>
      </w:r>
      <w:r w:rsidRPr="00146BBB">
        <w:rPr>
          <w:rFonts w:cs="Times New Roman"/>
          <w:highlight w:val="yellow"/>
          <w:u w:val="single"/>
        </w:rPr>
        <w:t>countries in</w:t>
      </w:r>
      <w:r w:rsidRPr="00146BBB">
        <w:rPr>
          <w:rFonts w:cs="Times New Roman"/>
          <w:u w:val="single"/>
        </w:rPr>
        <w:t xml:space="preserve"> </w:t>
      </w:r>
      <w:r w:rsidRPr="00146BBB">
        <w:rPr>
          <w:rFonts w:cs="Times New Roman"/>
          <w:highlight w:val="yellow"/>
          <w:u w:val="single"/>
        </w:rPr>
        <w:t>shipping containers</w:t>
      </w:r>
      <w:r w:rsidRPr="00146BBB">
        <w:rPr>
          <w:rFonts w:cs="Times New Roman"/>
          <w:u w:val="single"/>
        </w:rPr>
        <w:t xml:space="preserve">. Some even go </w:t>
      </w:r>
      <w:r w:rsidRPr="00146BBB">
        <w:rPr>
          <w:rFonts w:cs="Times New Roman"/>
          <w:highlight w:val="yellow"/>
          <w:u w:val="single"/>
        </w:rPr>
        <w:t>so far as to set up a 40’container</w:t>
      </w:r>
      <w:r w:rsidRPr="00146BBB">
        <w:rPr>
          <w:rFonts w:cs="Times New Roman"/>
          <w:u w:val="single"/>
        </w:rPr>
        <w:t xml:space="preserve"> like a small apartment</w:t>
      </w:r>
      <w:r w:rsidRPr="00146BBB">
        <w:rPr>
          <w:rFonts w:cs="Times New Roman"/>
          <w:sz w:val="16"/>
        </w:rPr>
        <w:t xml:space="preserve"> </w:t>
      </w:r>
      <w:r w:rsidRPr="00146BBB">
        <w:rPr>
          <w:rFonts w:cs="Times New Roman"/>
          <w:highlight w:val="yellow"/>
          <w:u w:val="single"/>
        </w:rPr>
        <w:t>in an</w:t>
      </w:r>
      <w:r w:rsidRPr="00146BBB">
        <w:rPr>
          <w:rFonts w:cs="Times New Roman"/>
          <w:u w:val="single"/>
        </w:rPr>
        <w:t xml:space="preserve"> </w:t>
      </w:r>
      <w:r w:rsidRPr="00146BBB">
        <w:rPr>
          <w:rFonts w:cs="Times New Roman"/>
          <w:highlight w:val="yellow"/>
          <w:u w:val="single"/>
        </w:rPr>
        <w:t>attempt to bring someone in to the U</w:t>
      </w:r>
      <w:r w:rsidRPr="00146BBB">
        <w:rPr>
          <w:rFonts w:cs="Times New Roman"/>
          <w:sz w:val="16"/>
        </w:rPr>
        <w:t>nited</w:t>
      </w:r>
      <w:r w:rsidRPr="00146BBB">
        <w:rPr>
          <w:rFonts w:cs="Times New Roman"/>
          <w:u w:val="single"/>
        </w:rPr>
        <w:t xml:space="preserve"> </w:t>
      </w:r>
      <w:r w:rsidRPr="00146BBB">
        <w:rPr>
          <w:rFonts w:cs="Times New Roman"/>
          <w:highlight w:val="yellow"/>
          <w:u w:val="single"/>
        </w:rPr>
        <w:t>S</w:t>
      </w:r>
      <w:r w:rsidRPr="00146BBB">
        <w:rPr>
          <w:rFonts w:cs="Times New Roman"/>
          <w:sz w:val="16"/>
        </w:rPr>
        <w:t xml:space="preserve">tates </w:t>
      </w:r>
      <w:r w:rsidRPr="00146BBB">
        <w:rPr>
          <w:rFonts w:cs="Times New Roman"/>
          <w:highlight w:val="yellow"/>
          <w:u w:val="single"/>
        </w:rPr>
        <w:t>illegally</w:t>
      </w:r>
      <w:r w:rsidRPr="00146BBB">
        <w:rPr>
          <w:rFonts w:cs="Times New Roman"/>
          <w:sz w:val="16"/>
        </w:rPr>
        <w:t>. Others just try to cross through boarder crossings as if a standard international shipment. Either way</w:t>
      </w:r>
      <w:r w:rsidRPr="00146BBB">
        <w:rPr>
          <w:rFonts w:cs="Times New Roman"/>
          <w:u w:val="single"/>
        </w:rPr>
        <w:t xml:space="preserve">, </w:t>
      </w:r>
      <w:r w:rsidRPr="00146BBB">
        <w:rPr>
          <w:rFonts w:cs="Times New Roman"/>
          <w:highlight w:val="yellow"/>
          <w:u w:val="single"/>
        </w:rPr>
        <w:t>it is</w:t>
      </w:r>
      <w:r w:rsidRPr="00146BBB">
        <w:rPr>
          <w:rFonts w:cs="Times New Roman"/>
          <w:sz w:val="16"/>
        </w:rPr>
        <w:t xml:space="preserve"> not only illegal, but </w:t>
      </w:r>
      <w:r w:rsidRPr="00146BBB">
        <w:rPr>
          <w:rFonts w:cs="Times New Roman"/>
          <w:highlight w:val="yellow"/>
          <w:u w:val="single"/>
        </w:rPr>
        <w:t>dangerous to national security</w:t>
      </w:r>
      <w:r w:rsidRPr="00146BBB">
        <w:rPr>
          <w:rFonts w:cs="Times New Roman"/>
          <w:sz w:val="16"/>
        </w:rPr>
        <w:t xml:space="preserve"> as well. When it comes to human trafficking, so many different issues can come up. </w:t>
      </w:r>
      <w:r w:rsidRPr="00146BBB">
        <w:rPr>
          <w:rFonts w:cs="Times New Roman"/>
          <w:u w:val="single"/>
        </w:rPr>
        <w:t xml:space="preserve">Some </w:t>
      </w:r>
      <w:r w:rsidRPr="00146BBB">
        <w:rPr>
          <w:rFonts w:cs="Times New Roman"/>
          <w:highlight w:val="yellow"/>
          <w:u w:val="single"/>
        </w:rPr>
        <w:t>human trafficking</w:t>
      </w:r>
      <w:r w:rsidRPr="00146BBB">
        <w:rPr>
          <w:rFonts w:cs="Times New Roman"/>
          <w:sz w:val="16"/>
          <w:highlight w:val="yellow"/>
        </w:rPr>
        <w:t xml:space="preserve"> </w:t>
      </w:r>
      <w:r w:rsidRPr="00146BBB">
        <w:rPr>
          <w:rFonts w:cs="Times New Roman"/>
          <w:highlight w:val="yellow"/>
          <w:u w:val="single"/>
        </w:rPr>
        <w:t>issues are related to</w:t>
      </w:r>
      <w:r w:rsidRPr="00146BBB">
        <w:rPr>
          <w:rFonts w:cs="Times New Roman"/>
          <w:u w:val="single"/>
        </w:rPr>
        <w:t xml:space="preserve"> </w:t>
      </w:r>
      <w:r w:rsidRPr="00146BBB">
        <w:rPr>
          <w:rFonts w:cs="Times New Roman"/>
          <w:highlight w:val="yellow"/>
          <w:u w:val="single"/>
        </w:rPr>
        <w:t>buying and selling slaves from foreign countries</w:t>
      </w:r>
      <w:r w:rsidRPr="00146BBB">
        <w:rPr>
          <w:rFonts w:cs="Times New Roman"/>
          <w:sz w:val="16"/>
        </w:rPr>
        <w:t xml:space="preserve">. The </w:t>
      </w:r>
      <w:r w:rsidRPr="00146BBB">
        <w:rPr>
          <w:rFonts w:cs="Times New Roman"/>
          <w:highlight w:val="yellow"/>
          <w:u w:val="single"/>
        </w:rPr>
        <w:t>shippers make huge</w:t>
      </w:r>
      <w:r w:rsidRPr="00146BBB">
        <w:rPr>
          <w:rFonts w:cs="Times New Roman"/>
          <w:sz w:val="16"/>
          <w:highlight w:val="yellow"/>
        </w:rPr>
        <w:t xml:space="preserve"> </w:t>
      </w:r>
      <w:r w:rsidRPr="00146BBB">
        <w:rPr>
          <w:rFonts w:cs="Times New Roman"/>
          <w:highlight w:val="yellow"/>
          <w:u w:val="single"/>
        </w:rPr>
        <w:t>promises to groups of</w:t>
      </w:r>
      <w:r w:rsidRPr="00146BBB">
        <w:rPr>
          <w:rFonts w:cs="Times New Roman"/>
          <w:u w:val="single"/>
        </w:rPr>
        <w:t xml:space="preserve"> </w:t>
      </w:r>
      <w:r w:rsidRPr="00146BBB">
        <w:rPr>
          <w:rFonts w:cs="Times New Roman"/>
          <w:highlight w:val="yellow"/>
          <w:u w:val="single"/>
        </w:rPr>
        <w:t>unsuspecting people, many times young women</w:t>
      </w:r>
      <w:r w:rsidRPr="00146BBB">
        <w:rPr>
          <w:rFonts w:cs="Times New Roman"/>
          <w:u w:val="single"/>
        </w:rPr>
        <w:t>, and</w:t>
      </w:r>
      <w:r w:rsidRPr="00146BBB">
        <w:rPr>
          <w:rFonts w:cs="Times New Roman"/>
          <w:sz w:val="16"/>
        </w:rPr>
        <w:t xml:space="preserve"> then tell them that they </w:t>
      </w:r>
      <w:r w:rsidRPr="00146BBB">
        <w:rPr>
          <w:rFonts w:cs="Times New Roman"/>
          <w:u w:val="single"/>
        </w:rPr>
        <w:t xml:space="preserve">will </w:t>
      </w:r>
      <w:r w:rsidRPr="00146BBB">
        <w:rPr>
          <w:rFonts w:cs="Times New Roman"/>
          <w:sz w:val="16"/>
        </w:rPr>
        <w:t xml:space="preserve">help them </w:t>
      </w:r>
      <w:r w:rsidRPr="00146BBB">
        <w:rPr>
          <w:rFonts w:cs="Times New Roman"/>
          <w:u w:val="single"/>
        </w:rPr>
        <w:t>ge</w:t>
      </w:r>
      <w:r w:rsidRPr="00146BBB">
        <w:rPr>
          <w:rFonts w:cs="Times New Roman"/>
          <w:sz w:val="16"/>
        </w:rPr>
        <w:t xml:space="preserve">t set up with </w:t>
      </w:r>
      <w:r w:rsidRPr="00146BBB">
        <w:rPr>
          <w:rFonts w:cs="Times New Roman"/>
          <w:u w:val="single"/>
        </w:rPr>
        <w:t>a better life</w:t>
      </w:r>
      <w:r w:rsidRPr="00146BBB">
        <w:rPr>
          <w:rFonts w:cs="Times New Roman"/>
          <w:sz w:val="16"/>
        </w:rPr>
        <w:t xml:space="preserve">. Meantime, the people that are involved are actually criminals who lie, cheat and steal from them. These instances are particularly disturbing because they are spending their life savings to be treated better, but end up much worse. </w:t>
      </w:r>
      <w:r w:rsidRPr="00146BBB">
        <w:rPr>
          <w:rFonts w:cs="Times New Roman"/>
          <w:u w:val="single"/>
        </w:rPr>
        <w:t xml:space="preserve">Other </w:t>
      </w:r>
      <w:r w:rsidRPr="00146BBB">
        <w:rPr>
          <w:rFonts w:cs="Times New Roman"/>
          <w:highlight w:val="yellow"/>
          <w:u w:val="single"/>
        </w:rPr>
        <w:t>instances can include smuggling people in that would</w:t>
      </w:r>
      <w:r w:rsidRPr="00146BBB">
        <w:rPr>
          <w:rFonts w:cs="Times New Roman"/>
          <w:u w:val="single"/>
        </w:rPr>
        <w:t xml:space="preserve"> </w:t>
      </w:r>
      <w:r w:rsidRPr="00146BBB">
        <w:rPr>
          <w:rFonts w:cs="Times New Roman"/>
          <w:highlight w:val="yellow"/>
          <w:u w:val="single"/>
        </w:rPr>
        <w:t>not</w:t>
      </w:r>
      <w:r w:rsidRPr="00146BBB">
        <w:rPr>
          <w:rFonts w:cs="Times New Roman"/>
          <w:u w:val="single"/>
        </w:rPr>
        <w:t xml:space="preserve"> normally </w:t>
      </w:r>
      <w:r w:rsidRPr="00146BBB">
        <w:rPr>
          <w:rFonts w:cs="Times New Roman"/>
          <w:highlight w:val="yellow"/>
          <w:u w:val="single"/>
        </w:rPr>
        <w:t>be allowed through US</w:t>
      </w:r>
      <w:r w:rsidRPr="00146BBB">
        <w:rPr>
          <w:rFonts w:cs="Times New Roman"/>
          <w:sz w:val="16"/>
          <w:highlight w:val="yellow"/>
        </w:rPr>
        <w:t xml:space="preserve"> </w:t>
      </w:r>
      <w:r w:rsidRPr="00146BBB">
        <w:rPr>
          <w:rFonts w:cs="Times New Roman"/>
          <w:highlight w:val="yellow"/>
          <w:u w:val="single"/>
        </w:rPr>
        <w:t>borders</w:t>
      </w:r>
      <w:r w:rsidRPr="00146BBB">
        <w:rPr>
          <w:rFonts w:cs="Times New Roman"/>
          <w:sz w:val="16"/>
        </w:rPr>
        <w:t xml:space="preserve">. Maybe </w:t>
      </w:r>
      <w:r w:rsidRPr="00146BBB">
        <w:rPr>
          <w:rFonts w:cs="Times New Roman"/>
          <w:highlight w:val="yellow"/>
          <w:u w:val="single"/>
        </w:rPr>
        <w:t>they are drug and arms dealers or</w:t>
      </w:r>
      <w:r w:rsidRPr="00146BBB">
        <w:rPr>
          <w:rFonts w:cs="Times New Roman"/>
          <w:sz w:val="16"/>
        </w:rPr>
        <w:t xml:space="preserve"> maybe </w:t>
      </w:r>
      <w:r w:rsidRPr="00146BBB">
        <w:rPr>
          <w:rFonts w:cs="Times New Roman"/>
          <w:highlight w:val="yellow"/>
          <w:u w:val="single"/>
        </w:rPr>
        <w:t>they are wanted on a terrorist list and are a</w:t>
      </w:r>
      <w:r w:rsidRPr="00146BBB">
        <w:rPr>
          <w:rFonts w:cs="Times New Roman"/>
          <w:sz w:val="16"/>
          <w:highlight w:val="yellow"/>
        </w:rPr>
        <w:t xml:space="preserve"> </w:t>
      </w:r>
      <w:r w:rsidRPr="00146BBB">
        <w:rPr>
          <w:rFonts w:cs="Times New Roman"/>
          <w:highlight w:val="yellow"/>
          <w:u w:val="single"/>
        </w:rPr>
        <w:t>threat to</w:t>
      </w:r>
      <w:r w:rsidRPr="00146BBB">
        <w:rPr>
          <w:rFonts w:cs="Times New Roman"/>
          <w:u w:val="single"/>
        </w:rPr>
        <w:t xml:space="preserve"> </w:t>
      </w:r>
      <w:r w:rsidRPr="00146BBB">
        <w:rPr>
          <w:rFonts w:cs="Times New Roman"/>
          <w:highlight w:val="yellow"/>
          <w:u w:val="single"/>
        </w:rPr>
        <w:t>national security</w:t>
      </w:r>
      <w:r w:rsidRPr="00146BBB">
        <w:rPr>
          <w:rFonts w:cs="Times New Roman"/>
          <w:sz w:val="16"/>
        </w:rPr>
        <w:t xml:space="preserve">. </w:t>
      </w:r>
      <w:r w:rsidRPr="00146BBB">
        <w:rPr>
          <w:rFonts w:cs="Times New Roman"/>
          <w:u w:val="single"/>
        </w:rPr>
        <w:t>People have been found as stowaways on container ships</w:t>
      </w:r>
      <w:r w:rsidRPr="00146BBB">
        <w:rPr>
          <w:rFonts w:cs="Times New Roman"/>
          <w:sz w:val="16"/>
        </w:rPr>
        <w:t xml:space="preserve"> as well as in the backs of drayage trucks moving from the ports. </w:t>
      </w:r>
      <w:r w:rsidRPr="00146BBB">
        <w:rPr>
          <w:rFonts w:cs="Times New Roman"/>
          <w:u w:val="single"/>
        </w:rPr>
        <w:t xml:space="preserve">No matter what type of human trafficking, </w:t>
      </w:r>
      <w:r w:rsidRPr="00146BBB">
        <w:rPr>
          <w:rFonts w:cs="Times New Roman"/>
          <w:highlight w:val="yellow"/>
          <w:u w:val="single"/>
        </w:rPr>
        <w:t>this is a huge issue for the shipping</w:t>
      </w:r>
      <w:r w:rsidRPr="00146BBB">
        <w:rPr>
          <w:rFonts w:cs="Times New Roman"/>
          <w:u w:val="single"/>
        </w:rPr>
        <w:t xml:space="preserve"> </w:t>
      </w:r>
      <w:r w:rsidRPr="00146BBB">
        <w:rPr>
          <w:rFonts w:cs="Times New Roman"/>
          <w:highlight w:val="yellow"/>
          <w:u w:val="single"/>
        </w:rPr>
        <w:t>industry</w:t>
      </w:r>
      <w:r w:rsidRPr="00146BBB">
        <w:rPr>
          <w:rFonts w:cs="Times New Roman"/>
          <w:sz w:val="16"/>
          <w:highlight w:val="yellow"/>
        </w:rPr>
        <w:t>.</w:t>
      </w:r>
      <w:r w:rsidRPr="00146BBB">
        <w:rPr>
          <w:rFonts w:cs="Times New Roman"/>
          <w:sz w:val="16"/>
        </w:rPr>
        <w:t xml:space="preserve"> Not only can it be a monetary issue, but it is not safe for anyone and can cost lives as well. Although we do not see these types of stories often, </w:t>
      </w:r>
      <w:r w:rsidRPr="00146BBB">
        <w:rPr>
          <w:rFonts w:cs="Times New Roman"/>
          <w:highlight w:val="yellow"/>
          <w:u w:val="single"/>
        </w:rPr>
        <w:t>there are many people attempting to move people this way every year</w:t>
      </w:r>
      <w:r w:rsidRPr="00146BBB">
        <w:rPr>
          <w:rFonts w:cs="Times New Roman"/>
          <w:sz w:val="16"/>
        </w:rPr>
        <w:t>. If we are all diligent in reporting we can save lives and protect our country from these outlaws</w:t>
      </w:r>
      <w:proofErr w:type="gramStart"/>
      <w:r w:rsidRPr="00146BBB">
        <w:rPr>
          <w:rFonts w:cs="Times New Roman"/>
          <w:sz w:val="16"/>
        </w:rPr>
        <w:t>..</w:t>
      </w:r>
      <w:proofErr w:type="gramEnd"/>
      <w:r w:rsidRPr="00146BBB">
        <w:rPr>
          <w:rFonts w:cs="Times New Roman"/>
          <w:sz w:val="16"/>
        </w:rPr>
        <w:t xml:space="preserve"> </w:t>
      </w:r>
    </w:p>
    <w:p w14:paraId="68D4A1AD" w14:textId="27E03905" w:rsidR="005D2282" w:rsidRPr="00146BBB" w:rsidRDefault="005D2282" w:rsidP="005826A0">
      <w:pPr>
        <w:pStyle w:val="Heading3"/>
        <w:rPr>
          <w:rFonts w:ascii="Calibri" w:hAnsi="Calibri" w:cs="Times New Roman"/>
        </w:rPr>
      </w:pPr>
      <w:r w:rsidRPr="00146BBB">
        <w:rPr>
          <w:rFonts w:ascii="Calibri" w:hAnsi="Calibri" w:cs="Times New Roman"/>
        </w:rPr>
        <w:t>Shipping Containers Key to Humyn/Drug Trafficking</w:t>
      </w:r>
    </w:p>
    <w:p w14:paraId="67CFCC5C" w14:textId="77777777" w:rsidR="005D2282" w:rsidRPr="00146BBB" w:rsidRDefault="005D2282" w:rsidP="005D2282">
      <w:pPr>
        <w:pStyle w:val="Heading4"/>
        <w:rPr>
          <w:rFonts w:ascii="Calibri" w:hAnsi="Calibri" w:cs="Times New Roman"/>
        </w:rPr>
      </w:pPr>
      <w:r w:rsidRPr="00146BBB">
        <w:rPr>
          <w:rFonts w:ascii="Calibri" w:hAnsi="Calibri" w:cs="Times New Roman"/>
        </w:rPr>
        <w:t>Shipping containers are used for humyn and drug trafficking</w:t>
      </w:r>
    </w:p>
    <w:p w14:paraId="29DFCE9F" w14:textId="77777777" w:rsidR="005D2282" w:rsidRPr="00146BBB" w:rsidRDefault="005D2282" w:rsidP="005D2282">
      <w:pPr>
        <w:rPr>
          <w:rFonts w:cs="Times New Roman"/>
        </w:rPr>
      </w:pPr>
      <w:r w:rsidRPr="00146BBB">
        <w:rPr>
          <w:rFonts w:eastAsiaTheme="majorEastAsia" w:cs="Times New Roman"/>
          <w:b/>
          <w:iCs/>
          <w:sz w:val="26"/>
        </w:rPr>
        <w:t>The Atlantic</w:t>
      </w:r>
      <w:r w:rsidRPr="00146BBB">
        <w:rPr>
          <w:rFonts w:cs="Times New Roman"/>
        </w:rPr>
        <w:t xml:space="preserve"> </w:t>
      </w:r>
      <w:r w:rsidRPr="00146BBB">
        <w:rPr>
          <w:rFonts w:eastAsiaTheme="majorEastAsia" w:cs="Times New Roman"/>
          <w:b/>
          <w:iCs/>
          <w:sz w:val="26"/>
        </w:rPr>
        <w:t>13</w:t>
      </w:r>
      <w:r w:rsidRPr="00146BBB">
        <w:rPr>
          <w:rFonts w:cs="Times New Roman"/>
        </w:rPr>
        <w:t xml:space="preserve"> (The Atlantic, American magazine, “The Shipping Container,” DEC 2 2013, http://www.theatlantic.com/technology/archive/2013/12/the-shipping-container/281888/)</w:t>
      </w:r>
    </w:p>
    <w:p w14:paraId="0A068481" w14:textId="77777777" w:rsidR="005D2282" w:rsidRPr="00146BBB" w:rsidRDefault="005D2282" w:rsidP="005D2282">
      <w:pPr>
        <w:rPr>
          <w:rFonts w:cs="Times New Roman"/>
          <w:i/>
        </w:rPr>
      </w:pPr>
      <w:r w:rsidRPr="00146BBB">
        <w:rPr>
          <w:rFonts w:cs="Times New Roman"/>
          <w:i/>
        </w:rPr>
        <w:t>**We disagree with the author’s use of gendered language</w:t>
      </w:r>
    </w:p>
    <w:p w14:paraId="3715FB11" w14:textId="77777777" w:rsidR="005D2282" w:rsidRPr="00146BBB" w:rsidRDefault="005D2282" w:rsidP="005D2282">
      <w:pPr>
        <w:rPr>
          <w:rStyle w:val="StyleBoldUnderline"/>
          <w:rFonts w:cs="Times New Roman"/>
        </w:rPr>
      </w:pPr>
      <w:r w:rsidRPr="00146BBB">
        <w:rPr>
          <w:rFonts w:cs="Times New Roman"/>
          <w:sz w:val="16"/>
        </w:rPr>
        <w:t>At the world’s ports, rows of stacks of shipping containers in an array of colors create a rich metallic vibrancy. On construction sites they are used as storage boxes. They can be seen lying prone and rusting in abandoned plots. They perch on the back of trucks speeding down the motorway. On flatbed cars they trundle through railway stations, box upon box upon box. As a child living in relatively close proximity to a port, the sight of these large metal boxes offered a sense of wonderment, both an aesthetic joy at their geometric simplicity, and bafflement at what was in there behind those heavy doors. The geographer David Harvey has argued that these objects play a critical role in the changing nature of our cities, our politics, our labor, as well as our shopping habits. Without the container, cities like the Port of London would not have changed in such a dramatic manner. Harvey calls this process deindustrialization—the removal of a region’s heavy industry. Likewise, without the container and deindustrialization, the availability of cheap imports from China and other emerging economies would not have been possible. Such claims might seem somewhat farfetched given the apparent simplicity of the shipping container: a standardized steel box in lengths of 20, and 40 feet by approximately 8 feet square. But consider the number of these boxes circulating the globe (let alone those lying abandoned in yards):</w:t>
      </w:r>
      <w:r w:rsidRPr="00146BBB">
        <w:rPr>
          <w:rStyle w:val="StyleBoldUnderline"/>
          <w:rFonts w:cs="Times New Roman"/>
        </w:rPr>
        <w:t xml:space="preserve"> </w:t>
      </w:r>
      <w:r w:rsidRPr="00146BBB">
        <w:rPr>
          <w:rStyle w:val="StyleBoldUnderline"/>
          <w:rFonts w:cs="Times New Roman"/>
          <w:highlight w:val="yellow"/>
        </w:rPr>
        <w:t>in early 2011 there was a global fleet of nearly 5,000 container ships each carrying roughly 14 million containers</w:t>
      </w:r>
      <w:r w:rsidRPr="00146BBB">
        <w:rPr>
          <w:rFonts w:cs="Times New Roman"/>
          <w:sz w:val="16"/>
        </w:rPr>
        <w:t xml:space="preserve">. We take shipping container for granted precisely because of the sheer quantity of them moving around us. They are so common as to disappear. </w:t>
      </w:r>
      <w:proofErr w:type="gramStart"/>
      <w:r w:rsidRPr="00146BBB">
        <w:rPr>
          <w:rFonts w:cs="Times New Roman"/>
          <w:sz w:val="16"/>
        </w:rPr>
        <w:t xml:space="preserve">And as with similar objects, </w:t>
      </w:r>
      <w:r w:rsidRPr="00146BBB">
        <w:rPr>
          <w:rStyle w:val="StyleBoldUnderline"/>
          <w:rFonts w:cs="Times New Roman"/>
          <w:highlight w:val="yellow"/>
        </w:rPr>
        <w:t>it’s only when things go wrong that we begin to recognize their presence</w:t>
      </w:r>
      <w:r w:rsidRPr="00146BBB">
        <w:rPr>
          <w:rStyle w:val="StyleBoldUnderline"/>
          <w:rFonts w:cs="Times New Roman"/>
        </w:rPr>
        <w:t>.</w:t>
      </w:r>
      <w:proofErr w:type="gramEnd"/>
      <w:r w:rsidRPr="00146BBB">
        <w:rPr>
          <w:rStyle w:val="StyleBoldUnderline"/>
          <w:rFonts w:cs="Times New Roman"/>
        </w:rPr>
        <w:t xml:space="preserve"> </w:t>
      </w:r>
      <w:r w:rsidRPr="00146BBB">
        <w:rPr>
          <w:rFonts w:cs="Times New Roman"/>
          <w:sz w:val="16"/>
        </w:rPr>
        <w:t xml:space="preserve">One such incident occurred on January 18, 2007 when the container ship the MSC Napoli was damaged in a storm off the South coast of England. The ship, capable of holding more than 4,000 containers, was towed towards a safe harbor. However, fearing it would break up authorities beached the vessel in sheltered waters. Of the 2,318 containers on board, fifty were washed up on beaches along the coast. The sight of overturned automobiles, bumper packs of diapers lying strewn next to dog food, or tins of spaghetti nestled alongside boxes of expensive French perfume alerted the British public to the contents of these containers. This surreal juxtaposition of goods that had previously been neatly hidden behind metal shrouds sparked a momentary media interest in the logistics of how these products arrive in our retail spaces. It also seemed to trigger a primordial spirit of looting, as some Britons were seen wheeling off expensive motorcycles under cover of darkness. </w:t>
      </w:r>
      <w:r w:rsidRPr="00146BBB">
        <w:rPr>
          <w:rFonts w:cs="Times New Roman"/>
          <w:highlight w:val="yellow"/>
          <w:u w:val="single"/>
        </w:rPr>
        <w:t>The</w:t>
      </w:r>
      <w:r w:rsidRPr="00146BBB">
        <w:rPr>
          <w:rFonts w:cs="Times New Roman"/>
          <w:sz w:val="16"/>
        </w:rPr>
        <w:t xml:space="preserve"> </w:t>
      </w:r>
      <w:r w:rsidRPr="00146BBB">
        <w:rPr>
          <w:rStyle w:val="StyleBoldUnderline"/>
          <w:rFonts w:cs="Times New Roman"/>
          <w:highlight w:val="yellow"/>
        </w:rPr>
        <w:t xml:space="preserve">shipping container has been associated with </w:t>
      </w:r>
      <w:r w:rsidRPr="00146BBB">
        <w:rPr>
          <w:rStyle w:val="StyleBoldUnderline"/>
          <w:rFonts w:cs="Times New Roman"/>
        </w:rPr>
        <w:t xml:space="preserve">other </w:t>
      </w:r>
      <w:r w:rsidRPr="00146BBB">
        <w:rPr>
          <w:rStyle w:val="StyleBoldUnderline"/>
          <w:rFonts w:cs="Times New Roman"/>
          <w:highlight w:val="yellow"/>
        </w:rPr>
        <w:t>forms of illegality</w:t>
      </w:r>
      <w:r w:rsidRPr="00146BBB">
        <w:rPr>
          <w:rStyle w:val="StyleBoldUnderline"/>
          <w:rFonts w:cs="Times New Roman"/>
        </w:rPr>
        <w:t>, both in reality and fiction.</w:t>
      </w:r>
      <w:r w:rsidRPr="00146BBB">
        <w:rPr>
          <w:rFonts w:cs="Times New Roman"/>
          <w:sz w:val="16"/>
        </w:rPr>
        <w:t xml:space="preserve"> The Port of Baltimore was the backdrop for season two of The Wire, and </w:t>
      </w:r>
      <w:proofErr w:type="gramStart"/>
      <w:r w:rsidRPr="00146BBB">
        <w:rPr>
          <w:rFonts w:cs="Times New Roman"/>
          <w:sz w:val="16"/>
        </w:rPr>
        <w:t>there</w:t>
      </w:r>
      <w:proofErr w:type="gramEnd"/>
      <w:r w:rsidRPr="00146BBB">
        <w:rPr>
          <w:rFonts w:cs="Times New Roman"/>
          <w:sz w:val="16"/>
        </w:rPr>
        <w:t xml:space="preserve"> viewers bore witness to </w:t>
      </w:r>
      <w:r w:rsidRPr="00146BBB">
        <w:rPr>
          <w:rStyle w:val="StyleBoldUnderline"/>
          <w:rFonts w:cs="Times New Roman"/>
          <w:highlight w:val="yellow"/>
        </w:rPr>
        <w:t xml:space="preserve">Port Security Office </w:t>
      </w:r>
      <w:r w:rsidRPr="00146BBB">
        <w:rPr>
          <w:rStyle w:val="StyleBoldUnderline"/>
          <w:rFonts w:cs="Times New Roman"/>
          <w:u w:val="none"/>
        </w:rPr>
        <w:t>Beadie</w:t>
      </w:r>
      <w:r w:rsidRPr="00146BBB">
        <w:rPr>
          <w:rStyle w:val="StyleBoldUnderline"/>
          <w:rFonts w:cs="Times New Roman"/>
        </w:rPr>
        <w:t xml:space="preserve"> </w:t>
      </w:r>
      <w:r w:rsidRPr="00146BBB">
        <w:rPr>
          <w:rStyle w:val="StyleBoldUnderline"/>
          <w:rFonts w:cs="Times New Roman"/>
          <w:highlight w:val="yellow"/>
        </w:rPr>
        <w:t>Russell</w:t>
      </w:r>
      <w:r w:rsidRPr="00146BBB">
        <w:rPr>
          <w:rStyle w:val="StyleBoldUnderline"/>
          <w:rFonts w:cs="Times New Roman"/>
        </w:rPr>
        <w:t>’s macabre discovery</w:t>
      </w:r>
      <w:r w:rsidRPr="00146BBB">
        <w:rPr>
          <w:rFonts w:cs="Times New Roman"/>
          <w:sz w:val="16"/>
        </w:rPr>
        <w:t xml:space="preserve">. </w:t>
      </w:r>
      <w:proofErr w:type="gramStart"/>
      <w:r w:rsidRPr="00146BBB">
        <w:rPr>
          <w:rFonts w:cs="Times New Roman"/>
          <w:sz w:val="16"/>
        </w:rPr>
        <w:t>Her interest triggered by the sight of a damaged security seal on the container doors</w:t>
      </w:r>
      <w:proofErr w:type="gramEnd"/>
      <w:r w:rsidRPr="00146BBB">
        <w:rPr>
          <w:rFonts w:cs="Times New Roman"/>
          <w:sz w:val="16"/>
        </w:rPr>
        <w:t xml:space="preserve">, </w:t>
      </w:r>
      <w:proofErr w:type="gramStart"/>
      <w:r w:rsidRPr="00146BBB">
        <w:rPr>
          <w:rFonts w:cs="Times New Roman"/>
          <w:sz w:val="16"/>
        </w:rPr>
        <w:t>she maneuvered the handles</w:t>
      </w:r>
      <w:proofErr w:type="gramEnd"/>
      <w:r w:rsidRPr="00146BBB">
        <w:rPr>
          <w:rFonts w:cs="Times New Roman"/>
          <w:sz w:val="16"/>
        </w:rPr>
        <w:t xml:space="preserve">. The door slowly opened, and we, the viewers, were permitted entry into a space that is typically sealed tight. Russell </w:t>
      </w:r>
      <w:r w:rsidRPr="00146BBB">
        <w:rPr>
          <w:rFonts w:cs="Times New Roman"/>
          <w:highlight w:val="yellow"/>
          <w:u w:val="single"/>
        </w:rPr>
        <w:t>navigated her way through an assortment</w:t>
      </w:r>
      <w:r w:rsidRPr="00146BBB">
        <w:rPr>
          <w:rFonts w:cs="Times New Roman"/>
          <w:sz w:val="16"/>
          <w:highlight w:val="yellow"/>
          <w:u w:val="single"/>
        </w:rPr>
        <w:t xml:space="preserve"> </w:t>
      </w:r>
      <w:r w:rsidRPr="00146BBB">
        <w:rPr>
          <w:rFonts w:cs="Times New Roman"/>
          <w:highlight w:val="yellow"/>
          <w:u w:val="single"/>
        </w:rPr>
        <w:t>of</w:t>
      </w:r>
      <w:r w:rsidRPr="00146BBB">
        <w:rPr>
          <w:rFonts w:cs="Times New Roman"/>
          <w:sz w:val="16"/>
          <w:highlight w:val="yellow"/>
        </w:rPr>
        <w:t xml:space="preserve"> </w:t>
      </w:r>
      <w:r w:rsidRPr="00146BBB">
        <w:rPr>
          <w:rStyle w:val="StyleBoldUnderline"/>
          <w:rFonts w:cs="Times New Roman"/>
          <w:highlight w:val="yellow"/>
        </w:rPr>
        <w:t>packaged computer equipment</w:t>
      </w:r>
      <w:r w:rsidRPr="00146BBB">
        <w:rPr>
          <w:rStyle w:val="StyleBoldUnderline"/>
          <w:rFonts w:cs="Times New Roman"/>
        </w:rPr>
        <w:t xml:space="preserve">. This darkened, windowless space, led her to a horrific discovery: </w:t>
      </w:r>
      <w:r w:rsidRPr="00146BBB">
        <w:rPr>
          <w:rStyle w:val="StyleBoldUnderline"/>
          <w:rFonts w:cs="Times New Roman"/>
          <w:highlight w:val="yellow"/>
        </w:rPr>
        <w:t xml:space="preserve">in a partitioned section of the </w:t>
      </w:r>
      <w:r w:rsidRPr="00146BBB">
        <w:rPr>
          <w:rStyle w:val="Emphasis"/>
          <w:rFonts w:cs="Times New Roman"/>
          <w:highlight w:val="yellow"/>
        </w:rPr>
        <w:t xml:space="preserve">shipping container </w:t>
      </w:r>
      <w:r w:rsidRPr="00146BBB">
        <w:rPr>
          <w:rStyle w:val="Emphasis"/>
          <w:rFonts w:cs="Times New Roman"/>
          <w:b w:val="0"/>
          <w:highlight w:val="yellow"/>
        </w:rPr>
        <w:t>she discovered a pile of dead bodies, suffocated by lack of air</w:t>
      </w:r>
      <w:r w:rsidRPr="00146BBB">
        <w:rPr>
          <w:rStyle w:val="StyleBoldUnderline"/>
          <w:rFonts w:cs="Times New Roman"/>
        </w:rPr>
        <w:t xml:space="preserve">. </w:t>
      </w:r>
      <w:r w:rsidRPr="00146BBB">
        <w:rPr>
          <w:rFonts w:cs="Times New Roman"/>
          <w:sz w:val="16"/>
        </w:rPr>
        <w:t xml:space="preserve">Reality turns out to be starker than fiction. </w:t>
      </w:r>
      <w:r w:rsidRPr="00146BBB">
        <w:rPr>
          <w:rStyle w:val="Emphasis"/>
          <w:rFonts w:cs="Times New Roman"/>
          <w:highlight w:val="yellow"/>
        </w:rPr>
        <w:t xml:space="preserve">Containers are </w:t>
      </w:r>
      <w:r w:rsidRPr="00146BBB">
        <w:rPr>
          <w:rStyle w:val="Emphasis"/>
          <w:rFonts w:cs="Times New Roman"/>
        </w:rPr>
        <w:t xml:space="preserve">often </w:t>
      </w:r>
      <w:r w:rsidRPr="00146BBB">
        <w:rPr>
          <w:rStyle w:val="Emphasis"/>
          <w:rFonts w:cs="Times New Roman"/>
          <w:highlight w:val="yellow"/>
        </w:rPr>
        <w:t xml:space="preserve">used for </w:t>
      </w:r>
      <w:r w:rsidRPr="00146BBB">
        <w:rPr>
          <w:rStyle w:val="Emphasis"/>
          <w:rFonts w:cs="Times New Roman"/>
        </w:rPr>
        <w:t xml:space="preserve">illicit practices such as </w:t>
      </w:r>
      <w:r w:rsidRPr="00146BBB">
        <w:rPr>
          <w:rStyle w:val="Emphasis"/>
          <w:rFonts w:cs="Times New Roman"/>
          <w:highlight w:val="yellow"/>
        </w:rPr>
        <w:t xml:space="preserve">human trafficking, narcotics and tobacco smuggling, and as </w:t>
      </w:r>
      <w:r w:rsidRPr="00146BBB">
        <w:rPr>
          <w:rStyle w:val="Emphasis"/>
          <w:rFonts w:cs="Times New Roman"/>
        </w:rPr>
        <w:t xml:space="preserve">hopeful </w:t>
      </w:r>
      <w:r w:rsidRPr="00146BBB">
        <w:rPr>
          <w:rStyle w:val="Emphasis"/>
          <w:rFonts w:cs="Times New Roman"/>
          <w:highlight w:val="yellow"/>
        </w:rPr>
        <w:t>holds for stowaways hoping to breach national borders</w:t>
      </w:r>
      <w:r w:rsidRPr="00146BBB">
        <w:rPr>
          <w:rStyle w:val="Emphasis"/>
          <w:rFonts w:cs="Times New Roman"/>
        </w:rPr>
        <w:t>.</w:t>
      </w:r>
      <w:r w:rsidRPr="00146BBB">
        <w:rPr>
          <w:rFonts w:cs="Times New Roman"/>
          <w:sz w:val="16"/>
        </w:rPr>
        <w:t xml:space="preserve"> Their ubiquitous, taken-for-granted nature has meant that containers are often the vehicle of choice used by smuggling gangs. In December 2001, thirteen Kurds were ushered into a supposedly sealed shipping container at the Port of Zeebrugge in Belgium by a smuggling gang. Having made their way through Europe via different routes, the group had each paid approximately £5,000 to travel onto the United Kingdom. But nine of the thirteen Kurds would die from suffocation en route. Whilst much of the discussion surrounding containerization focuses on the efficiencies of the system, in this case a series of inefficiencies led to the deaths. In particular there were a series of fatal errors: the journey from Zeebrugge to the Port of Dover was scheduled to take eight hours, but it actually took five days. The container in which the group was stowed was incorrectly picked from the stacks at Zeebrugge and loaded onto a ship bound for the Port of Waterford in Ireland instead of Dover. Upon arrival at Waterford, the container met an automated unloading system on the dockside. Though the occupants’ cried for help, the machine couldn’t hear them. From there, the container in which the group was stowed was scheduled to be loaded onto a lorry, but once more the wrong container was loaded. It was only on December 8, some five days </w:t>
      </w:r>
      <w:proofErr w:type="gramStart"/>
      <w:r w:rsidRPr="00146BBB">
        <w:rPr>
          <w:rFonts w:cs="Times New Roman"/>
          <w:sz w:val="16"/>
        </w:rPr>
        <w:t>later, that</w:t>
      </w:r>
      <w:proofErr w:type="gramEnd"/>
      <w:r w:rsidRPr="00146BBB">
        <w:rPr>
          <w:rFonts w:cs="Times New Roman"/>
          <w:sz w:val="16"/>
        </w:rPr>
        <w:t xml:space="preserve"> the group was eventually discovered by the lorry driver conveying the crate to its next destination. </w:t>
      </w:r>
      <w:r w:rsidRPr="00146BBB">
        <w:rPr>
          <w:rStyle w:val="StyleBoldUnderline"/>
          <w:rFonts w:cs="Times New Roman"/>
        </w:rPr>
        <w:t>Imagine the sound of human hands banging desperately at your truck from the inside.</w:t>
      </w:r>
    </w:p>
    <w:p w14:paraId="40DE3FE1" w14:textId="335B90CB" w:rsidR="005D2282" w:rsidRPr="00146BBB" w:rsidRDefault="005D2282" w:rsidP="005D2282">
      <w:pPr>
        <w:pStyle w:val="Heading3"/>
        <w:rPr>
          <w:rFonts w:ascii="Calibri" w:hAnsi="Calibri" w:cs="Times New Roman"/>
        </w:rPr>
      </w:pPr>
      <w:r w:rsidRPr="00146BBB">
        <w:rPr>
          <w:rFonts w:ascii="Calibri" w:hAnsi="Calibri" w:cs="Times New Roman"/>
        </w:rPr>
        <w:t>U.S. is Key to Humyn Trafficking</w:t>
      </w:r>
    </w:p>
    <w:p w14:paraId="21B9C7A8" w14:textId="27ADA387" w:rsidR="005D2282" w:rsidRPr="00146BBB" w:rsidRDefault="005D2282" w:rsidP="005D2282">
      <w:pPr>
        <w:pStyle w:val="Heading4"/>
        <w:rPr>
          <w:rFonts w:ascii="Calibri" w:hAnsi="Calibri" w:cs="Times New Roman"/>
        </w:rPr>
      </w:pPr>
      <w:r w:rsidRPr="00146BBB">
        <w:rPr>
          <w:rFonts w:ascii="Calibri" w:hAnsi="Calibri" w:cs="Times New Roman"/>
        </w:rPr>
        <w:t>Humyn trafficking a growing problem in the US</w:t>
      </w:r>
    </w:p>
    <w:p w14:paraId="6F2D3698" w14:textId="77777777" w:rsidR="005D2282" w:rsidRPr="00146BBB" w:rsidRDefault="005D2282" w:rsidP="005D2282">
      <w:pPr>
        <w:rPr>
          <w:rFonts w:cs="Times New Roman"/>
        </w:rPr>
      </w:pPr>
      <w:r w:rsidRPr="00146BBB">
        <w:rPr>
          <w:rFonts w:eastAsiaTheme="majorEastAsia" w:cs="Times New Roman"/>
          <w:b/>
          <w:iCs/>
          <w:sz w:val="26"/>
        </w:rPr>
        <w:t>The Guardian Liberty Voice 7-13</w:t>
      </w:r>
      <w:r w:rsidRPr="00146BBB">
        <w:rPr>
          <w:rFonts w:cs="Times New Roman"/>
        </w:rPr>
        <w:t xml:space="preserve"> (The Guardian Liberty Voice, a newspaper, “Human Trafficking a Growing Plague in the US,” July 13, 2014, http://guardianlv.com/2014/07/human-trafficking-a-growing-plague-in-the-us/)</w:t>
      </w:r>
    </w:p>
    <w:p w14:paraId="349458C2" w14:textId="77777777" w:rsidR="005D2282" w:rsidRPr="00146BBB" w:rsidRDefault="005D2282" w:rsidP="005D2282">
      <w:pPr>
        <w:rPr>
          <w:rFonts w:cs="Times New Roman"/>
          <w:i/>
        </w:rPr>
      </w:pPr>
      <w:r w:rsidRPr="00146BBB">
        <w:rPr>
          <w:rFonts w:cs="Times New Roman"/>
          <w:i/>
        </w:rPr>
        <w:t>**We disagree with the author’s use of gendered language</w:t>
      </w:r>
    </w:p>
    <w:p w14:paraId="3A1DE7EA" w14:textId="77777777" w:rsidR="005D2282" w:rsidRPr="00146BBB" w:rsidRDefault="005D2282" w:rsidP="005D2282">
      <w:pPr>
        <w:rPr>
          <w:rStyle w:val="StyleBoldUnderline"/>
          <w:rFonts w:cs="Times New Roman"/>
          <w:b w:val="0"/>
        </w:rPr>
      </w:pPr>
      <w:r w:rsidRPr="00146BBB">
        <w:rPr>
          <w:rFonts w:cs="Times New Roman"/>
          <w:sz w:val="16"/>
        </w:rPr>
        <w:t xml:space="preserve">From </w:t>
      </w:r>
      <w:r w:rsidRPr="00146BBB">
        <w:rPr>
          <w:rStyle w:val="StyleBoldUnderline"/>
          <w:rFonts w:cs="Times New Roman"/>
          <w:b w:val="0"/>
        </w:rPr>
        <w:t>2008 to 2012</w:t>
      </w:r>
      <w:r w:rsidRPr="00146BBB">
        <w:rPr>
          <w:rFonts w:cs="Times New Roman"/>
          <w:sz w:val="16"/>
        </w:rPr>
        <w:t xml:space="preserve">, </w:t>
      </w:r>
      <w:r w:rsidRPr="00146BBB">
        <w:rPr>
          <w:rStyle w:val="StyleBoldUnderline"/>
          <w:rFonts w:cs="Times New Roman"/>
          <w:b w:val="0"/>
        </w:rPr>
        <w:t>the National Human Trafficking Resource Center (NHTRC) received 9,928 calls about potential human trafficking cases</w:t>
      </w:r>
      <w:r w:rsidRPr="00146BBB">
        <w:rPr>
          <w:rFonts w:cs="Times New Roman"/>
          <w:sz w:val="16"/>
        </w:rPr>
        <w:t xml:space="preserve">. North American society generally tends to believe that human trafficking does not occur within the continent’s confines, but the sad fact is that the NHTRC received a 259 per cent jump in call volume since 2007. It is quite likely that many do not even realize just how extensive the market is for those who are trading in persons. It is truly a growing plague in the US. Many reports seem to indicate that statistics on the issue are rather limited, but the </w:t>
      </w:r>
      <w:r w:rsidRPr="00146BBB">
        <w:rPr>
          <w:rStyle w:val="StyleBoldUnderline"/>
          <w:rFonts w:cs="Times New Roman"/>
          <w:b w:val="0"/>
        </w:rPr>
        <w:t xml:space="preserve">International Labor Organization estimates some </w:t>
      </w:r>
      <w:r w:rsidRPr="00146BBB">
        <w:rPr>
          <w:rFonts w:cs="Times New Roman"/>
          <w:b/>
          <w:u w:val="single"/>
        </w:rPr>
        <w:t>20 million</w:t>
      </w:r>
      <w:r w:rsidRPr="00146BBB">
        <w:rPr>
          <w:rStyle w:val="StyleBoldUnderline"/>
          <w:rFonts w:cs="Times New Roman"/>
          <w:b w:val="0"/>
        </w:rPr>
        <w:t xml:space="preserve"> men, women and children are “victimized” by labor or </w:t>
      </w:r>
      <w:r w:rsidRPr="00146BBB">
        <w:rPr>
          <w:rFonts w:cs="Times New Roman"/>
          <w:b/>
          <w:u w:val="single"/>
        </w:rPr>
        <w:t>sex trafficking worldwide, including in the US</w:t>
      </w:r>
      <w:r w:rsidRPr="00146BBB">
        <w:rPr>
          <w:rStyle w:val="StyleBoldUnderline"/>
          <w:rFonts w:cs="Times New Roman"/>
          <w:b w:val="0"/>
        </w:rPr>
        <w:t>.</w:t>
      </w:r>
      <w:r w:rsidRPr="00146BBB">
        <w:rPr>
          <w:rFonts w:cs="Times New Roman"/>
          <w:sz w:val="16"/>
        </w:rPr>
        <w:t xml:space="preserve"> The </w:t>
      </w:r>
      <w:r w:rsidRPr="00146BBB">
        <w:rPr>
          <w:rStyle w:val="StyleBoldUnderline"/>
          <w:rFonts w:cs="Times New Roman"/>
          <w:b w:val="0"/>
        </w:rPr>
        <w:t>State Department estimated as many as 14,500 to 17,500 people are trafficked per year, according to a 2004 TIP report</w:t>
      </w:r>
      <w:r w:rsidRPr="00146BBB">
        <w:rPr>
          <w:rFonts w:cs="Times New Roman"/>
          <w:sz w:val="16"/>
        </w:rPr>
        <w:t xml:space="preserve">, while the Justice Department estimated that up to </w:t>
      </w:r>
      <w:r w:rsidRPr="00146BBB">
        <w:rPr>
          <w:rStyle w:val="StyleBoldUnderline"/>
          <w:rFonts w:cs="Times New Roman"/>
          <w:b w:val="0"/>
        </w:rPr>
        <w:t>293,000 minors could potentially be at risk of sexual exploitation in a 2004 US</w:t>
      </w:r>
      <w:r w:rsidRPr="00146BBB">
        <w:rPr>
          <w:rFonts w:cs="Times New Roman"/>
          <w:sz w:val="16"/>
        </w:rPr>
        <w:t xml:space="preserve"> Attorneys Bulletin. In late June, </w:t>
      </w:r>
      <w:r w:rsidRPr="00146BBB">
        <w:rPr>
          <w:rStyle w:val="StyleBoldUnderline"/>
          <w:rFonts w:cs="Times New Roman"/>
          <w:b w:val="0"/>
        </w:rPr>
        <w:t>the FBI recovered some 168 children who had been forced into prostitution, and frighteningly</w:t>
      </w:r>
      <w:r w:rsidRPr="00146BBB">
        <w:rPr>
          <w:rFonts w:cs="Times New Roman"/>
          <w:sz w:val="16"/>
        </w:rPr>
        <w:t xml:space="preserve">, this operation took place right on US soil in a sweep of truck stops, casinos and the </w:t>
      </w:r>
      <w:proofErr w:type="gramStart"/>
      <w:r w:rsidRPr="00146BBB">
        <w:rPr>
          <w:rFonts w:cs="Times New Roman"/>
          <w:sz w:val="16"/>
        </w:rPr>
        <w:t>internet</w:t>
      </w:r>
      <w:proofErr w:type="gramEnd"/>
      <w:r w:rsidRPr="00146BBB">
        <w:rPr>
          <w:rFonts w:cs="Times New Roman"/>
          <w:sz w:val="16"/>
        </w:rPr>
        <w:t xml:space="preserve">. Dubbed Operation Cross Country, this was the largest recovery of children in human trafficking in years. 281 pimps were arrested during the operation as well, and this was not the first time Operation Cross Country had taken place; </w:t>
      </w:r>
      <w:r w:rsidRPr="00146BBB">
        <w:rPr>
          <w:rStyle w:val="StyleBoldUnderline"/>
          <w:rFonts w:cs="Times New Roman"/>
          <w:b w:val="0"/>
        </w:rPr>
        <w:t>this was the eighth such operation over the years for the FBI.</w:t>
      </w:r>
    </w:p>
    <w:p w14:paraId="7189179B" w14:textId="77777777" w:rsidR="005D2282" w:rsidRPr="00146BBB" w:rsidRDefault="005D2282" w:rsidP="005D2282">
      <w:pPr>
        <w:rPr>
          <w:rFonts w:cs="Times New Roman"/>
        </w:rPr>
      </w:pPr>
    </w:p>
    <w:p w14:paraId="12F0570B" w14:textId="19B2E70F" w:rsidR="009D55E6" w:rsidRPr="00146BBB" w:rsidRDefault="009D55E6" w:rsidP="009D55E6">
      <w:pPr>
        <w:pStyle w:val="Heading3"/>
        <w:rPr>
          <w:rFonts w:ascii="Calibri" w:hAnsi="Calibri" w:cs="Times New Roman"/>
        </w:rPr>
      </w:pPr>
      <w:r w:rsidRPr="00146BBB">
        <w:rPr>
          <w:rFonts w:ascii="Calibri" w:hAnsi="Calibri" w:cs="Times New Roman"/>
        </w:rPr>
        <w:t>AT: Morality Bad/Consequences Matter</w:t>
      </w:r>
    </w:p>
    <w:p w14:paraId="4B0FB9E2" w14:textId="0A4B8E16" w:rsidR="009D55E6" w:rsidRPr="00146BBB" w:rsidRDefault="009D55E6" w:rsidP="009D55E6">
      <w:pPr>
        <w:pStyle w:val="Heading4"/>
        <w:rPr>
          <w:rFonts w:ascii="Calibri" w:hAnsi="Calibri" w:cs="Times New Roman"/>
        </w:rPr>
      </w:pPr>
      <w:r w:rsidRPr="00146BBB">
        <w:rPr>
          <w:rFonts w:ascii="Calibri" w:hAnsi="Calibri" w:cs="Times New Roman"/>
        </w:rPr>
        <w:t>1. We function within their framework – being exploited, raped, forced to partake in violence, and denied personal freedoms is a form of consequence.</w:t>
      </w:r>
    </w:p>
    <w:p w14:paraId="7DDE9899" w14:textId="21D68CE7" w:rsidR="009D55E6" w:rsidRPr="00146BBB" w:rsidRDefault="009D55E6" w:rsidP="009D55E6">
      <w:pPr>
        <w:pStyle w:val="Heading4"/>
        <w:rPr>
          <w:rFonts w:ascii="Calibri" w:hAnsi="Calibri" w:cs="Times New Roman"/>
        </w:rPr>
      </w:pPr>
      <w:r w:rsidRPr="00146BBB">
        <w:rPr>
          <w:rFonts w:ascii="Calibri" w:hAnsi="Calibri" w:cs="Times New Roman"/>
        </w:rPr>
        <w:t xml:space="preserve">2. </w:t>
      </w:r>
      <w:r w:rsidRPr="00146BBB">
        <w:rPr>
          <w:rFonts w:ascii="Calibri" w:hAnsi="Calibri" w:cs="Times New Roman"/>
          <w:i/>
        </w:rPr>
        <w:t>(Depending)</w:t>
      </w:r>
      <w:r w:rsidRPr="00146BBB">
        <w:rPr>
          <w:rFonts w:ascii="Calibri" w:hAnsi="Calibri" w:cs="Times New Roman"/>
        </w:rPr>
        <w:t xml:space="preserve"> </w:t>
      </w:r>
      <w:proofErr w:type="gramStart"/>
      <w:r w:rsidRPr="00146BBB">
        <w:rPr>
          <w:rFonts w:ascii="Calibri" w:hAnsi="Calibri" w:cs="Times New Roman"/>
        </w:rPr>
        <w:t>Doesn’t</w:t>
      </w:r>
      <w:proofErr w:type="gramEnd"/>
      <w:r w:rsidRPr="00146BBB">
        <w:rPr>
          <w:rFonts w:ascii="Calibri" w:hAnsi="Calibri" w:cs="Times New Roman"/>
        </w:rPr>
        <w:t xml:space="preserve"> matter – our Petro 74 evidence says that every invasion of freedom must be rejected – it’s a D-rule.</w:t>
      </w:r>
    </w:p>
    <w:p w14:paraId="5F91135A" w14:textId="77777777" w:rsidR="009D55E6" w:rsidRPr="00146BBB" w:rsidRDefault="009D55E6" w:rsidP="009D55E6">
      <w:pPr>
        <w:pStyle w:val="Heading4"/>
        <w:rPr>
          <w:rFonts w:ascii="Calibri" w:hAnsi="Calibri" w:cs="Times New Roman"/>
        </w:rPr>
      </w:pPr>
      <w:r w:rsidRPr="00146BBB">
        <w:rPr>
          <w:rFonts w:ascii="Calibri" w:hAnsi="Calibri" w:cs="Times New Roman"/>
        </w:rPr>
        <w:t>3. Morality claims are inevitable and impossible to abolish</w:t>
      </w:r>
    </w:p>
    <w:p w14:paraId="5BA04194" w14:textId="77777777" w:rsidR="009D55E6" w:rsidRPr="00146BBB" w:rsidRDefault="009D55E6" w:rsidP="009D55E6">
      <w:pPr>
        <w:pStyle w:val="Nothing"/>
        <w:rPr>
          <w:rFonts w:ascii="Calibri" w:hAnsi="Calibri"/>
        </w:rPr>
      </w:pPr>
      <w:r w:rsidRPr="00146BBB">
        <w:rPr>
          <w:rStyle w:val="StyleStyleBold12pt"/>
          <w:rFonts w:ascii="Calibri" w:hAnsi="Calibri"/>
        </w:rPr>
        <w:t>Garner 7</w:t>
      </w:r>
      <w:r w:rsidRPr="00146BBB">
        <w:rPr>
          <w:rFonts w:ascii="Calibri" w:hAnsi="Calibri"/>
        </w:rPr>
        <w:t xml:space="preserve"> (Richard Garner, PhD, 22 August 2007, Ethic Theory Moral Prac (2007) 10:499–513 “Abolishing Morality,” acc via summon/springer //nimo)</w:t>
      </w:r>
    </w:p>
    <w:p w14:paraId="6D245889" w14:textId="3EE837E2" w:rsidR="009D55E6" w:rsidRPr="00146BBB" w:rsidRDefault="009D55E6" w:rsidP="009D55E6">
      <w:pPr>
        <w:pStyle w:val="Cards"/>
        <w:ind w:left="0" w:right="0"/>
        <w:rPr>
          <w:rFonts w:ascii="Calibri" w:hAnsi="Calibri"/>
          <w:sz w:val="24"/>
          <w:u w:val="thick"/>
        </w:rPr>
      </w:pPr>
      <w:r w:rsidRPr="00146BBB">
        <w:rPr>
          <w:rFonts w:ascii="Calibri" w:hAnsi="Calibri"/>
          <w:sz w:val="16"/>
        </w:rPr>
        <w:t xml:space="preserve">The call to abolish morality is rarely heard, but often rejected, which is not surprising because, on the face of it, abolishing morality seems like a horrible idea, one that would lead to massive suffering and disaster. But would it? Or is it possible that, as a few “abolitionists” have argued, morality is responsible for more suffering than it prevents? </w:t>
      </w:r>
      <w:r w:rsidRPr="00146BBB">
        <w:rPr>
          <w:rStyle w:val="DebateUnderline"/>
          <w:rFonts w:ascii="Calibri" w:hAnsi="Calibri"/>
          <w:u w:val="single"/>
        </w:rPr>
        <w:t>Difficult as it was</w:t>
      </w:r>
      <w:r w:rsidRPr="00146BBB">
        <w:rPr>
          <w:rFonts w:ascii="Calibri" w:hAnsi="Calibri"/>
          <w:sz w:val="16"/>
        </w:rPr>
        <w:t xml:space="preserve">, and remains, </w:t>
      </w:r>
      <w:r w:rsidRPr="00146BBB">
        <w:rPr>
          <w:rStyle w:val="DebateUnderline"/>
          <w:rFonts w:ascii="Calibri" w:hAnsi="Calibri"/>
          <w:u w:val="single"/>
        </w:rPr>
        <w:t xml:space="preserve">to abolish slavery, hunger, and torture, abolishing morality would be more difficult </w:t>
      </w:r>
      <w:r w:rsidRPr="00146BBB">
        <w:rPr>
          <w:rFonts w:ascii="Calibri" w:hAnsi="Calibri"/>
          <w:sz w:val="16"/>
        </w:rPr>
        <w:t xml:space="preserve">still. </w:t>
      </w:r>
      <w:r w:rsidRPr="00146BBB">
        <w:rPr>
          <w:rStyle w:val="DebateUnderline"/>
          <w:rFonts w:ascii="Calibri" w:hAnsi="Calibri"/>
          <w:u w:val="single"/>
        </w:rPr>
        <w:t>We can’t legislate it</w:t>
      </w:r>
      <w:r w:rsidRPr="00146BBB">
        <w:rPr>
          <w:rStyle w:val="DebateUnderline"/>
          <w:rFonts w:ascii="Calibri" w:hAnsi="Calibri"/>
        </w:rPr>
        <w:t xml:space="preserve"> </w:t>
      </w:r>
      <w:r w:rsidRPr="00146BBB">
        <w:rPr>
          <w:rFonts w:ascii="Calibri" w:hAnsi="Calibri"/>
          <w:sz w:val="16"/>
        </w:rPr>
        <w:t xml:space="preserve">out of existence, eliminate its cause, </w:t>
      </w:r>
      <w:r w:rsidRPr="00146BBB">
        <w:rPr>
          <w:rStyle w:val="DebateUnderline"/>
          <w:rFonts w:ascii="Calibri" w:hAnsi="Calibri"/>
          <w:u w:val="single"/>
        </w:rPr>
        <w:t>or condemn morality</w:t>
      </w:r>
      <w:r w:rsidRPr="00146BBB">
        <w:rPr>
          <w:rFonts w:ascii="Calibri" w:hAnsi="Calibri"/>
          <w:sz w:val="16"/>
        </w:rPr>
        <w:t xml:space="preserve"> as itself immoral. </w:t>
      </w:r>
      <w:r w:rsidRPr="00146BBB">
        <w:rPr>
          <w:rStyle w:val="DebateUnderline"/>
          <w:rFonts w:ascii="Calibri" w:hAnsi="Calibri"/>
          <w:highlight w:val="yellow"/>
          <w:u w:val="single"/>
        </w:rPr>
        <w:t>Morality is embedded in our language and in our vision</w:t>
      </w:r>
      <w:r w:rsidRPr="00146BBB">
        <w:rPr>
          <w:rFonts w:ascii="Calibri" w:hAnsi="Calibri"/>
          <w:u w:val="single"/>
        </w:rPr>
        <w:t xml:space="preserve"> </w:t>
      </w:r>
      <w:proofErr w:type="gramStart"/>
      <w:r w:rsidRPr="00146BBB">
        <w:rPr>
          <w:rFonts w:ascii="Calibri" w:hAnsi="Calibri"/>
          <w:sz w:val="16"/>
        </w:rPr>
        <w:t>of ourselves and our place in the world in a way</w:t>
      </w:r>
      <w:proofErr w:type="gramEnd"/>
      <w:r w:rsidRPr="00146BBB">
        <w:rPr>
          <w:rFonts w:ascii="Calibri" w:hAnsi="Calibri"/>
          <w:sz w:val="16"/>
        </w:rPr>
        <w:t xml:space="preserve"> that, we must hope, slavery, hunger, and torture are not. </w:t>
      </w:r>
      <w:proofErr w:type="gramStart"/>
      <w:r w:rsidRPr="00146BBB">
        <w:rPr>
          <w:rStyle w:val="DebateUnderline"/>
          <w:rFonts w:ascii="Calibri" w:hAnsi="Calibri"/>
          <w:highlight w:val="yellow"/>
          <w:u w:val="single"/>
        </w:rPr>
        <w:t>There is nothing that morality may not touch</w:t>
      </w:r>
      <w:r w:rsidRPr="00146BBB">
        <w:rPr>
          <w:rFonts w:ascii="Calibri" w:hAnsi="Calibri"/>
          <w:sz w:val="16"/>
        </w:rPr>
        <w:t>, and no side of any dispute that it cannot be called upon to support.</w:t>
      </w:r>
      <w:proofErr w:type="gramEnd"/>
      <w:r w:rsidRPr="00146BBB">
        <w:rPr>
          <w:rFonts w:ascii="Calibri" w:hAnsi="Calibri"/>
          <w:sz w:val="16"/>
        </w:rPr>
        <w:t xml:space="preserve"> But </w:t>
      </w:r>
      <w:r w:rsidRPr="00146BBB">
        <w:rPr>
          <w:rStyle w:val="DebateUnderline"/>
          <w:rFonts w:ascii="Calibri" w:hAnsi="Calibri"/>
          <w:highlight w:val="yellow"/>
          <w:u w:val="single"/>
        </w:rPr>
        <w:t>apart from its familiarity</w:t>
      </w:r>
      <w:r w:rsidRPr="00146BBB">
        <w:rPr>
          <w:rStyle w:val="DebateUnderline"/>
          <w:rFonts w:ascii="Calibri" w:hAnsi="Calibri"/>
          <w:sz w:val="16"/>
        </w:rPr>
        <w:t xml:space="preserve"> </w:t>
      </w:r>
      <w:r w:rsidRPr="00146BBB">
        <w:rPr>
          <w:rFonts w:ascii="Calibri" w:hAnsi="Calibri"/>
          <w:sz w:val="16"/>
        </w:rPr>
        <w:t xml:space="preserve">and its apparent usefulness, </w:t>
      </w:r>
      <w:r w:rsidRPr="00146BBB">
        <w:rPr>
          <w:rStyle w:val="DebateUnderline"/>
          <w:rFonts w:ascii="Calibri" w:hAnsi="Calibri"/>
          <w:highlight w:val="yellow"/>
          <w:u w:val="single"/>
        </w:rPr>
        <w:t>the main reason why most people would</w:t>
      </w:r>
      <w:r w:rsidRPr="00146BBB">
        <w:rPr>
          <w:rStyle w:val="DebateUnderline"/>
          <w:rFonts w:ascii="Calibri" w:hAnsi="Calibri"/>
          <w:u w:val="single"/>
        </w:rPr>
        <w:t xml:space="preserve"> </w:t>
      </w:r>
      <w:r w:rsidRPr="00146BBB">
        <w:rPr>
          <w:rStyle w:val="DebateUnderline"/>
          <w:rFonts w:ascii="Calibri" w:hAnsi="Calibri"/>
          <w:highlight w:val="yellow"/>
          <w:u w:val="single"/>
        </w:rPr>
        <w:t>reject the call to stop speaking and acting as if there are moral truths about what is good, bad, right and wrong is that they believe that there are such truths</w:t>
      </w:r>
      <w:r w:rsidRPr="00146BBB">
        <w:rPr>
          <w:rStyle w:val="DebateUnderline"/>
          <w:rFonts w:ascii="Calibri" w:hAnsi="Calibri"/>
          <w:u w:val="single"/>
        </w:rPr>
        <w:t>. To convince someone to abolish or abandon morality, you must first get them to stop believing in moral properties, facts, and truths. You must get them to become moral anti-realists, but, as we shall see, even that is not enough.</w:t>
      </w:r>
    </w:p>
    <w:p w14:paraId="2665623A" w14:textId="46177AB9" w:rsidR="009D55E6" w:rsidRPr="00146BBB" w:rsidRDefault="009D55E6" w:rsidP="009D55E6">
      <w:pPr>
        <w:pStyle w:val="Heading4"/>
        <w:rPr>
          <w:rFonts w:ascii="Calibri" w:hAnsi="Calibri" w:cs="Times New Roman"/>
        </w:rPr>
      </w:pPr>
      <w:r w:rsidRPr="00146BBB">
        <w:rPr>
          <w:rFonts w:ascii="Calibri" w:hAnsi="Calibri" w:cs="Times New Roman"/>
        </w:rPr>
        <w:t xml:space="preserve">4. Even if they somehow win this argument, it doesn’t matter, our </w:t>
      </w:r>
      <w:r w:rsidR="00752ECE" w:rsidRPr="00146BBB">
        <w:rPr>
          <w:rFonts w:ascii="Calibri" w:hAnsi="Calibri" w:cs="Times New Roman"/>
        </w:rPr>
        <w:softHyphen/>
      </w:r>
      <w:r w:rsidR="00752ECE" w:rsidRPr="00146BBB">
        <w:rPr>
          <w:rFonts w:ascii="Calibri" w:hAnsi="Calibri" w:cs="Times New Roman"/>
        </w:rPr>
        <w:softHyphen/>
      </w:r>
      <w:r w:rsidR="00752ECE" w:rsidRPr="00146BBB">
        <w:rPr>
          <w:rFonts w:ascii="Calibri" w:hAnsi="Calibri" w:cs="Times New Roman"/>
        </w:rPr>
        <w:softHyphen/>
      </w:r>
      <w:r w:rsidR="00752ECE" w:rsidRPr="00146BBB">
        <w:rPr>
          <w:rFonts w:ascii="Calibri" w:hAnsi="Calibri" w:cs="Times New Roman"/>
        </w:rPr>
        <w:softHyphen/>
        <w:t>_______</w:t>
      </w:r>
      <w:r w:rsidRPr="00146BBB">
        <w:rPr>
          <w:rFonts w:ascii="Calibri" w:hAnsi="Calibri" w:cs="Times New Roman"/>
        </w:rPr>
        <w:t xml:space="preserve"> advantage</w:t>
      </w:r>
      <w:r w:rsidR="00752ECE" w:rsidRPr="00146BBB">
        <w:rPr>
          <w:rFonts w:ascii="Calibri" w:hAnsi="Calibri" w:cs="Times New Roman"/>
        </w:rPr>
        <w:t>(s)</w:t>
      </w:r>
      <w:r w:rsidRPr="00146BBB">
        <w:rPr>
          <w:rFonts w:ascii="Calibri" w:hAnsi="Calibri" w:cs="Times New Roman"/>
        </w:rPr>
        <w:t xml:space="preserve"> </w:t>
      </w:r>
      <w:r w:rsidR="00752ECE" w:rsidRPr="00146BBB">
        <w:rPr>
          <w:rFonts w:ascii="Calibri" w:hAnsi="Calibri" w:cs="Times New Roman"/>
        </w:rPr>
        <w:t>is/are</w:t>
      </w:r>
      <w:r w:rsidRPr="00146BBB">
        <w:rPr>
          <w:rFonts w:ascii="Calibri" w:hAnsi="Calibri" w:cs="Times New Roman"/>
        </w:rPr>
        <w:t xml:space="preserve"> based on consequentialism.</w:t>
      </w:r>
    </w:p>
    <w:p w14:paraId="7AF97E4A" w14:textId="77777777" w:rsidR="00752ECE" w:rsidRPr="00146BBB" w:rsidRDefault="00752ECE" w:rsidP="00752ECE">
      <w:pPr>
        <w:rPr>
          <w:rFonts w:cs="Times New Roman"/>
        </w:rPr>
      </w:pPr>
    </w:p>
    <w:p w14:paraId="55B2C180" w14:textId="506EDE35" w:rsidR="00752ECE" w:rsidRPr="00146BBB" w:rsidRDefault="00752ECE" w:rsidP="00752ECE">
      <w:pPr>
        <w:rPr>
          <w:rFonts w:cs="Times New Roman"/>
          <w:i/>
        </w:rPr>
      </w:pPr>
      <w:r w:rsidRPr="00146BBB">
        <w:rPr>
          <w:rFonts w:cs="Times New Roman"/>
          <w:i/>
        </w:rPr>
        <w:t>(</w:t>
      </w:r>
      <w:proofErr w:type="gramStart"/>
      <w:r w:rsidRPr="00146BBB">
        <w:rPr>
          <w:rFonts w:cs="Times New Roman"/>
          <w:i/>
        </w:rPr>
        <w:t>if</w:t>
      </w:r>
      <w:proofErr w:type="gramEnd"/>
      <w:r w:rsidRPr="00146BBB">
        <w:rPr>
          <w:rFonts w:cs="Times New Roman"/>
          <w:i/>
        </w:rPr>
        <w:t xml:space="preserve"> they read isaac)</w:t>
      </w:r>
    </w:p>
    <w:p w14:paraId="5F3C636D" w14:textId="77777777" w:rsidR="00752ECE" w:rsidRPr="00146BBB" w:rsidRDefault="00752ECE" w:rsidP="00752ECE">
      <w:pPr>
        <w:pStyle w:val="Heading4"/>
        <w:rPr>
          <w:rFonts w:ascii="Calibri" w:hAnsi="Calibri" w:cs="Times New Roman"/>
        </w:rPr>
      </w:pPr>
      <w:r w:rsidRPr="00146BBB">
        <w:rPr>
          <w:rFonts w:ascii="Calibri" w:hAnsi="Calibri" w:cs="Times New Roman"/>
        </w:rPr>
        <w:t>5. Their article was written to justify the original invasion of Iraq and Afghanistan, and their logic of lesser evils is bad – multiple warrants prove</w:t>
      </w:r>
    </w:p>
    <w:p w14:paraId="2ABF3460" w14:textId="77777777" w:rsidR="00752ECE" w:rsidRPr="00146BBB" w:rsidRDefault="00752ECE" w:rsidP="00752ECE">
      <w:pPr>
        <w:rPr>
          <w:rFonts w:cs="Times New Roman"/>
        </w:rPr>
      </w:pPr>
      <w:r w:rsidRPr="00146BBB">
        <w:rPr>
          <w:rFonts w:cs="Times New Roman"/>
          <w:b/>
        </w:rPr>
        <w:t>Weizman 11</w:t>
      </w:r>
      <w:r w:rsidRPr="00146BBB">
        <w:rPr>
          <w:rFonts w:cs="Times New Roman"/>
        </w:rPr>
        <w:t xml:space="preserve"> (Eyal, Professor of Spatial &amp; Visual Cultures @ Goldsmiths, U. of London, The Least of All Possible Evils, pgs. 8-10, 2011) </w:t>
      </w:r>
    </w:p>
    <w:p w14:paraId="0449104F" w14:textId="77777777" w:rsidR="00752ECE" w:rsidRPr="00146BBB" w:rsidRDefault="00752ECE" w:rsidP="00752ECE">
      <w:pPr>
        <w:rPr>
          <w:rFonts w:cs="Times New Roman"/>
          <w:i/>
        </w:rPr>
      </w:pPr>
      <w:r w:rsidRPr="00146BBB">
        <w:rPr>
          <w:rFonts w:cs="Times New Roman"/>
          <w:i/>
        </w:rPr>
        <w:t>**We disagree with the author’s use of gendered language</w:t>
      </w:r>
    </w:p>
    <w:p w14:paraId="02035A7B" w14:textId="77777777" w:rsidR="00752ECE" w:rsidRPr="00146BBB" w:rsidRDefault="00752ECE" w:rsidP="00752ECE">
      <w:pPr>
        <w:rPr>
          <w:rFonts w:cs="Times New Roman"/>
          <w:sz w:val="16"/>
        </w:rPr>
      </w:pPr>
      <w:r w:rsidRPr="00146BBB">
        <w:rPr>
          <w:rFonts w:cs="Times New Roman"/>
          <w:u w:val="single"/>
        </w:rPr>
        <w:t xml:space="preserve">The theological origins of </w:t>
      </w:r>
      <w:r w:rsidRPr="00146BBB">
        <w:rPr>
          <w:rFonts w:cs="Times New Roman"/>
          <w:highlight w:val="cyan"/>
          <w:u w:val="single"/>
        </w:rPr>
        <w:t>the lesser evil argument</w:t>
      </w:r>
      <w:r w:rsidRPr="00146BBB">
        <w:rPr>
          <w:rFonts w:cs="Times New Roman"/>
          <w:sz w:val="16"/>
        </w:rPr>
        <w:t xml:space="preserve"> still </w:t>
      </w:r>
      <w:r w:rsidRPr="00146BBB">
        <w:rPr>
          <w:rFonts w:cs="Times New Roman"/>
          <w:highlight w:val="cyan"/>
          <w:u w:val="single"/>
        </w:rPr>
        <w:t>cast a long shadow on the present</w:t>
      </w:r>
      <w:r w:rsidRPr="00146BBB">
        <w:rPr>
          <w:rFonts w:cs="Times New Roman"/>
          <w:u w:val="single"/>
        </w:rPr>
        <w:t>.</w:t>
      </w:r>
      <w:r w:rsidRPr="00146BBB">
        <w:rPr>
          <w:rFonts w:cs="Times New Roman"/>
          <w:sz w:val="16"/>
        </w:rPr>
        <w:t xml:space="preserve"> In fact </w:t>
      </w:r>
      <w:r w:rsidRPr="00146BBB">
        <w:rPr>
          <w:rFonts w:cs="Times New Roman"/>
          <w:u w:val="single"/>
        </w:rPr>
        <w:t>the idiom has become</w:t>
      </w:r>
      <w:r w:rsidRPr="00146BBB">
        <w:rPr>
          <w:rFonts w:cs="Times New Roman"/>
          <w:sz w:val="16"/>
        </w:rPr>
        <w:t xml:space="preserve"> so </w:t>
      </w:r>
      <w:r w:rsidRPr="00146BBB">
        <w:rPr>
          <w:rFonts w:cs="Times New Roman"/>
          <w:u w:val="single"/>
        </w:rPr>
        <w:t>deeply ingrained</w:t>
      </w:r>
      <w:r w:rsidRPr="00146BBB">
        <w:rPr>
          <w:rFonts w:cs="Times New Roman"/>
          <w:sz w:val="16"/>
        </w:rPr>
        <w:t xml:space="preserve">, and is invoked in such a staggeringly diverse set of contexts – </w:t>
      </w:r>
      <w:r w:rsidRPr="00146BBB">
        <w:rPr>
          <w:rFonts w:cs="Times New Roman"/>
          <w:u w:val="single"/>
        </w:rPr>
        <w:t>from individual situational ethics and international relations, to attempts to govern the economics of violence in the context of the ‘war on terror’ and the efforts of human rights and humanitarian activists to manoeuvre through the paradoxes of aid – that it seems to have</w:t>
      </w:r>
      <w:r w:rsidRPr="00146BBB">
        <w:rPr>
          <w:rFonts w:cs="Times New Roman"/>
          <w:sz w:val="16"/>
        </w:rPr>
        <w:t xml:space="preserve"> altogether </w:t>
      </w:r>
      <w:r w:rsidRPr="00146BBB">
        <w:rPr>
          <w:rFonts w:cs="Times New Roman"/>
          <w:u w:val="single"/>
        </w:rPr>
        <w:t>taken the place</w:t>
      </w:r>
      <w:r w:rsidRPr="00146BBB">
        <w:rPr>
          <w:rFonts w:cs="Times New Roman"/>
          <w:sz w:val="16"/>
        </w:rPr>
        <w:t xml:space="preserve"> previ- ously reserved </w:t>
      </w:r>
      <w:r w:rsidRPr="00146BBB">
        <w:rPr>
          <w:rFonts w:cs="Times New Roman"/>
          <w:u w:val="single"/>
        </w:rPr>
        <w:t>for the term ‘good’</w:t>
      </w:r>
      <w:r w:rsidRPr="00146BBB">
        <w:rPr>
          <w:rFonts w:cs="Times New Roman"/>
          <w:sz w:val="16"/>
        </w:rPr>
        <w:t xml:space="preserve">. Moreover, </w:t>
      </w:r>
      <w:r w:rsidRPr="00146BBB">
        <w:rPr>
          <w:rFonts w:cs="Times New Roman"/>
          <w:highlight w:val="cyan"/>
          <w:u w:val="single"/>
        </w:rPr>
        <w:t>the very evocation of the ‘good’ seems to</w:t>
      </w:r>
      <w:r w:rsidRPr="00146BBB">
        <w:rPr>
          <w:rFonts w:cs="Times New Roman"/>
          <w:sz w:val="16"/>
        </w:rPr>
        <w:t xml:space="preserve"> everywhere </w:t>
      </w:r>
      <w:r w:rsidRPr="00146BBB">
        <w:rPr>
          <w:rFonts w:cs="Times New Roman"/>
          <w:highlight w:val="cyan"/>
          <w:u w:val="single"/>
        </w:rPr>
        <w:t xml:space="preserve">invoke the utopian tragedies of modernity, in which evil seemed lurking in a </w:t>
      </w:r>
      <w:r w:rsidRPr="00146BBB">
        <w:rPr>
          <w:rFonts w:cs="Times New Roman"/>
          <w:sz w:val="16"/>
          <w:highlight w:val="cyan"/>
        </w:rPr>
        <w:t>h</w:t>
      </w:r>
      <w:r w:rsidRPr="00146BBB">
        <w:rPr>
          <w:rFonts w:cs="Times New Roman"/>
          <w:sz w:val="16"/>
        </w:rPr>
        <w:t xml:space="preserve">orrible </w:t>
      </w:r>
      <w:r w:rsidRPr="00146BBB">
        <w:rPr>
          <w:rFonts w:cs="Times New Roman"/>
          <w:highlight w:val="cyan"/>
          <w:u w:val="single"/>
        </w:rPr>
        <w:t>manichaeistic inversion</w:t>
      </w:r>
      <w:r w:rsidRPr="00146BBB">
        <w:rPr>
          <w:rFonts w:cs="Times New Roman"/>
          <w:u w:val="single"/>
        </w:rPr>
        <w:t>.</w:t>
      </w:r>
      <w:r w:rsidRPr="00146BBB">
        <w:rPr>
          <w:rFonts w:cs="Times New Roman"/>
          <w:sz w:val="16"/>
        </w:rPr>
        <w:t xml:space="preserve"> </w:t>
      </w:r>
      <w:r w:rsidRPr="00146BBB">
        <w:rPr>
          <w:rFonts w:cs="Times New Roman"/>
          <w:u w:val="single"/>
        </w:rPr>
        <w:t xml:space="preserve">If no hope is offered in the future, all that remains is to insure </w:t>
      </w:r>
      <w:proofErr w:type="gramStart"/>
      <w:r w:rsidRPr="00146BBB">
        <w:rPr>
          <w:rFonts w:cs="Times New Roman"/>
          <w:u w:val="single"/>
        </w:rPr>
        <w:t>ourselves</w:t>
      </w:r>
      <w:proofErr w:type="gramEnd"/>
      <w:r w:rsidRPr="00146BBB">
        <w:rPr>
          <w:rFonts w:cs="Times New Roman"/>
          <w:u w:val="single"/>
        </w:rPr>
        <w:t xml:space="preserve"> against the risks that it poses, to moderate and lessen the collateral effects of necessary acts, and tend to those who have suffered as a result</w:t>
      </w:r>
      <w:r w:rsidRPr="00146BBB">
        <w:rPr>
          <w:rFonts w:cs="Times New Roman"/>
          <w:sz w:val="16"/>
        </w:rPr>
        <w:t xml:space="preserve">. In relation to the ‘war on terror’, </w:t>
      </w:r>
      <w:proofErr w:type="gramStart"/>
      <w:r w:rsidRPr="00146BBB">
        <w:rPr>
          <w:rFonts w:cs="Times New Roman"/>
          <w:sz w:val="16"/>
        </w:rPr>
        <w:t>the terms of the lesser evil were most clearly and prominently articulated by former human rights scholar and leader of Canada’s Liberal Party Michael Ignatieff</w:t>
      </w:r>
      <w:proofErr w:type="gramEnd"/>
      <w:r w:rsidRPr="00146BBB">
        <w:rPr>
          <w:rFonts w:cs="Times New Roman"/>
          <w:sz w:val="16"/>
        </w:rPr>
        <w:t xml:space="preserve">. In his book The Lesser Evil, Ignatieff suggested that </w:t>
      </w:r>
      <w:r w:rsidRPr="00146BBB">
        <w:rPr>
          <w:rFonts w:cs="Times New Roman"/>
          <w:u w:val="single"/>
        </w:rPr>
        <w:t>in ‘</w:t>
      </w:r>
      <w:r w:rsidRPr="00146BBB">
        <w:rPr>
          <w:rFonts w:cs="Times New Roman"/>
          <w:highlight w:val="cyan"/>
          <w:u w:val="single"/>
        </w:rPr>
        <w:t>balancing liberty against security’ liberal states establish mechanisms to regulate the breach</w:t>
      </w:r>
      <w:r w:rsidRPr="00146BBB">
        <w:rPr>
          <w:rFonts w:cs="Times New Roman"/>
          <w:u w:val="single"/>
        </w:rPr>
        <w:t xml:space="preserve"> of</w:t>
      </w:r>
      <w:r w:rsidRPr="00146BBB">
        <w:rPr>
          <w:rFonts w:cs="Times New Roman"/>
          <w:sz w:val="16"/>
        </w:rPr>
        <w:t xml:space="preserve"> some </w:t>
      </w:r>
      <w:r w:rsidRPr="00146BBB">
        <w:rPr>
          <w:rFonts w:cs="Times New Roman"/>
          <w:sz w:val="16"/>
          <w:highlight w:val="cyan"/>
        </w:rPr>
        <w:t xml:space="preserve">human </w:t>
      </w:r>
      <w:r w:rsidRPr="00146BBB">
        <w:rPr>
          <w:rFonts w:cs="Times New Roman"/>
          <w:highlight w:val="cyan"/>
          <w:u w:val="single"/>
        </w:rPr>
        <w:t>rights and legal norms, and allow their security services to engage in forms of extrajuridical violence</w:t>
      </w:r>
      <w:r w:rsidRPr="00146BBB">
        <w:rPr>
          <w:rFonts w:cs="Times New Roman"/>
          <w:sz w:val="16"/>
        </w:rPr>
        <w:t xml:space="preserve"> – which he saw as </w:t>
      </w:r>
      <w:r w:rsidRPr="00146BBB">
        <w:rPr>
          <w:rFonts w:cs="Times New Roman"/>
          <w:u w:val="single"/>
        </w:rPr>
        <w:t>le</w:t>
      </w:r>
      <w:r w:rsidRPr="00146BBB">
        <w:rPr>
          <w:rFonts w:cs="Times New Roman"/>
          <w:highlight w:val="cyan"/>
          <w:u w:val="single"/>
        </w:rPr>
        <w:t>sser evils – in order to</w:t>
      </w:r>
      <w:r w:rsidRPr="00146BBB">
        <w:rPr>
          <w:rFonts w:cs="Times New Roman"/>
          <w:sz w:val="16"/>
        </w:rPr>
        <w:t xml:space="preserve"> fend off or </w:t>
      </w:r>
      <w:r w:rsidRPr="00146BBB">
        <w:rPr>
          <w:rFonts w:cs="Times New Roman"/>
          <w:highlight w:val="cyan"/>
          <w:u w:val="single"/>
        </w:rPr>
        <w:t>minimize</w:t>
      </w:r>
      <w:r w:rsidRPr="00146BBB">
        <w:rPr>
          <w:rFonts w:cs="Times New Roman"/>
          <w:sz w:val="16"/>
        </w:rPr>
        <w:t xml:space="preserve"> potential </w:t>
      </w:r>
      <w:r w:rsidRPr="00146BBB">
        <w:rPr>
          <w:rFonts w:cs="Times New Roman"/>
          <w:highlight w:val="cyan"/>
          <w:u w:val="single"/>
        </w:rPr>
        <w:t>greater evils, such as terror attacks</w:t>
      </w:r>
      <w:r w:rsidRPr="00146BBB">
        <w:rPr>
          <w:rFonts w:cs="Times New Roman"/>
          <w:sz w:val="16"/>
        </w:rPr>
        <w:t xml:space="preserve"> on civilians of western states.11 If governments need to</w:t>
      </w:r>
      <w:r w:rsidRPr="00146BBB">
        <w:rPr>
          <w:rFonts w:cs="Times New Roman"/>
          <w:u w:val="single"/>
        </w:rPr>
        <w:t xml:space="preserve"> violate rights in a terrorist emergency, this should be done, he thought</w:t>
      </w:r>
      <w:r w:rsidRPr="00146BBB">
        <w:rPr>
          <w:rFonts w:cs="Times New Roman"/>
          <w:sz w:val="16"/>
        </w:rPr>
        <w:t xml:space="preserve">, only as an exception and according to a process of adver- sarial scrutiny. ‘Exceptions’, Ignatieff states, ‘do not destroy the rule but save it, provided that they are temporary, publicly justified, and deployed as a last resort.’12 </w:t>
      </w:r>
      <w:r w:rsidRPr="00146BBB">
        <w:rPr>
          <w:rFonts w:cs="Times New Roman"/>
          <w:highlight w:val="cyan"/>
          <w:u w:val="single"/>
        </w:rPr>
        <w:t>The lesser evil emerges here as a pragmatic compromise, a ‘toler- ated sin’ that functions as the</w:t>
      </w:r>
      <w:r w:rsidRPr="00146BBB">
        <w:rPr>
          <w:rFonts w:cs="Times New Roman"/>
          <w:sz w:val="16"/>
        </w:rPr>
        <w:t xml:space="preserve"> very </w:t>
      </w:r>
      <w:r w:rsidRPr="00146BBB">
        <w:rPr>
          <w:rFonts w:cs="Times New Roman"/>
          <w:highlight w:val="cyan"/>
          <w:u w:val="single"/>
        </w:rPr>
        <w:t>justification</w:t>
      </w:r>
      <w:r w:rsidRPr="00146BBB">
        <w:rPr>
          <w:rFonts w:cs="Times New Roman"/>
          <w:u w:val="single"/>
        </w:rPr>
        <w:t xml:space="preserve"> </w:t>
      </w:r>
      <w:r w:rsidRPr="00146BBB">
        <w:rPr>
          <w:rFonts w:cs="Times New Roman"/>
          <w:highlight w:val="cyan"/>
          <w:u w:val="single"/>
        </w:rPr>
        <w:t>for</w:t>
      </w:r>
      <w:r w:rsidRPr="00146BBB">
        <w:rPr>
          <w:rFonts w:cs="Times New Roman"/>
          <w:u w:val="single"/>
        </w:rPr>
        <w:t xml:space="preserve"> the notion of </w:t>
      </w:r>
      <w:r w:rsidRPr="00146BBB">
        <w:rPr>
          <w:rFonts w:cs="Times New Roman"/>
          <w:highlight w:val="cyan"/>
          <w:u w:val="single"/>
        </w:rPr>
        <w:t>exception</w:t>
      </w:r>
      <w:r w:rsidRPr="00146BBB">
        <w:rPr>
          <w:rFonts w:cs="Times New Roman"/>
          <w:u w:val="single"/>
        </w:rPr>
        <w:t>. State violence in this model takes part in a necro-economy in which various types of destructive measure are weighed in a utilitarian fashion</w:t>
      </w:r>
      <w:r w:rsidRPr="00146BBB">
        <w:rPr>
          <w:rFonts w:cs="Times New Roman"/>
          <w:sz w:val="16"/>
        </w:rPr>
        <w:t xml:space="preserve">, not only in relation to the damage they produce, but to the harm they purportedly prevent and even in relation to the more brutal measures they may help restrain. </w:t>
      </w:r>
      <w:r w:rsidRPr="00146BBB">
        <w:rPr>
          <w:rFonts w:cs="Times New Roman"/>
          <w:u w:val="single"/>
        </w:rPr>
        <w:t xml:space="preserve">In this logic, </w:t>
      </w:r>
      <w:r w:rsidRPr="00146BBB">
        <w:rPr>
          <w:rFonts w:cs="Times New Roman"/>
          <w:highlight w:val="cyan"/>
          <w:u w:val="single"/>
        </w:rPr>
        <w:t>the problem of contemporary state violence resemble</w:t>
      </w:r>
      <w:r w:rsidRPr="00146BBB">
        <w:rPr>
          <w:rFonts w:cs="Times New Roman"/>
          <w:u w:val="single"/>
        </w:rPr>
        <w:t>s</w:t>
      </w:r>
      <w:r w:rsidRPr="00146BBB">
        <w:rPr>
          <w:rFonts w:cs="Times New Roman"/>
          <w:sz w:val="16"/>
        </w:rPr>
        <w:t xml:space="preserve"> indeed </w:t>
      </w:r>
      <w:r w:rsidRPr="00146BBB">
        <w:rPr>
          <w:rFonts w:cs="Times New Roman"/>
          <w:u w:val="single"/>
        </w:rPr>
        <w:t>a</w:t>
      </w:r>
      <w:r w:rsidRPr="00146BBB">
        <w:rPr>
          <w:rFonts w:cs="Times New Roman"/>
          <w:sz w:val="16"/>
        </w:rPr>
        <w:t xml:space="preserve">n all-too-human version of the </w:t>
      </w:r>
      <w:r w:rsidRPr="00146BBB">
        <w:rPr>
          <w:rFonts w:cs="Times New Roman"/>
          <w:highlight w:val="cyan"/>
          <w:u w:val="single"/>
        </w:rPr>
        <w:t>mathematical minimum problem of the divine calculations</w:t>
      </w:r>
      <w:r w:rsidRPr="00146BBB">
        <w:rPr>
          <w:rFonts w:cs="Times New Roman"/>
          <w:sz w:val="16"/>
          <w:highlight w:val="cyan"/>
        </w:rPr>
        <w:t xml:space="preserve"> </w:t>
      </w:r>
      <w:r w:rsidRPr="00146BBB">
        <w:rPr>
          <w:rFonts w:cs="Times New Roman"/>
          <w:sz w:val="16"/>
        </w:rPr>
        <w:t xml:space="preserve">previously mentioned, </w:t>
      </w:r>
      <w:r w:rsidRPr="00146BBB">
        <w:rPr>
          <w:rFonts w:cs="Times New Roman"/>
          <w:u w:val="single"/>
        </w:rPr>
        <w:t>one tasked with determining the smallest level of violence necessary to avert the greatest harm</w:t>
      </w:r>
      <w:r w:rsidRPr="00146BBB">
        <w:rPr>
          <w:rFonts w:cs="Times New Roman"/>
          <w:sz w:val="16"/>
        </w:rPr>
        <w:t>. For the architects of contemporary war this balance is trapped between two poles: keeping violence at a low enough level to limit civilian suffering, and at a level high enough to bring a decisive end to the war and bring peace.13 More recent works by legal scholars and legal advisers to states and mili- taries have sought to extend the inherent elasticity of the system of legal exception proposed by Ignatieff into ways of rewriting the laws of armed conflict themselves.</w:t>
      </w:r>
      <w:r w:rsidRPr="00146BBB">
        <w:rPr>
          <w:rFonts w:cs="Times New Roman"/>
          <w:sz w:val="16"/>
          <w:highlight w:val="cyan"/>
        </w:rPr>
        <w:t xml:space="preserve">14 </w:t>
      </w:r>
      <w:r w:rsidRPr="00146BBB">
        <w:rPr>
          <w:rFonts w:cs="Times New Roman"/>
          <w:highlight w:val="cyan"/>
          <w:u w:val="single"/>
        </w:rPr>
        <w:t>Lesser evil arguments are now used to defend anything</w:t>
      </w:r>
      <w:r w:rsidRPr="00146BBB">
        <w:rPr>
          <w:rFonts w:cs="Times New Roman"/>
          <w:u w:val="single"/>
        </w:rPr>
        <w:t xml:space="preserve"> from targeted assassinations and mercy killings, house demoli- tions, deportation, torture</w:t>
      </w:r>
      <w:r w:rsidRPr="00146BBB">
        <w:rPr>
          <w:rFonts w:cs="Times New Roman"/>
          <w:sz w:val="16"/>
        </w:rPr>
        <w:t xml:space="preserve">,15 </w:t>
      </w:r>
      <w:r w:rsidRPr="00146BBB">
        <w:rPr>
          <w:rFonts w:cs="Times New Roman"/>
          <w:u w:val="single"/>
        </w:rPr>
        <w:t>to the use of</w:t>
      </w:r>
      <w:r w:rsidRPr="00146BBB">
        <w:rPr>
          <w:rFonts w:cs="Times New Roman"/>
          <w:sz w:val="16"/>
        </w:rPr>
        <w:t xml:space="preserve"> (sometimes) </w:t>
      </w:r>
      <w:r w:rsidRPr="00146BBB">
        <w:rPr>
          <w:rFonts w:cs="Times New Roman"/>
          <w:u w:val="single"/>
        </w:rPr>
        <w:t>non-lethal chemical weapons,</w:t>
      </w:r>
      <w:r w:rsidRPr="00146BBB">
        <w:rPr>
          <w:rFonts w:cs="Times New Roman"/>
          <w:sz w:val="16"/>
        </w:rPr>
        <w:t xml:space="preserve"> the use of </w:t>
      </w:r>
      <w:r w:rsidRPr="00146BBB">
        <w:rPr>
          <w:rFonts w:cs="Times New Roman"/>
          <w:u w:val="single"/>
        </w:rPr>
        <w:t>human shields, and</w:t>
      </w:r>
      <w:r w:rsidRPr="00146BBB">
        <w:rPr>
          <w:rFonts w:cs="Times New Roman"/>
          <w:sz w:val="16"/>
        </w:rPr>
        <w:t xml:space="preserve"> even ‘the </w:t>
      </w:r>
      <w:r w:rsidRPr="00146BBB">
        <w:rPr>
          <w:rFonts w:cs="Times New Roman"/>
          <w:u w:val="single"/>
        </w:rPr>
        <w:t>intentional targeting of</w:t>
      </w:r>
      <w:r w:rsidRPr="00146BBB">
        <w:rPr>
          <w:rFonts w:cs="Times New Roman"/>
          <w:sz w:val="16"/>
        </w:rPr>
        <w:t xml:space="preserve"> some </w:t>
      </w:r>
      <w:r w:rsidRPr="00146BBB">
        <w:rPr>
          <w:rFonts w:cs="Times New Roman"/>
          <w:u w:val="single"/>
        </w:rPr>
        <w:t>civilians</w:t>
      </w:r>
      <w:r w:rsidRPr="00146BBB">
        <w:rPr>
          <w:rFonts w:cs="Times New Roman"/>
          <w:sz w:val="16"/>
        </w:rPr>
        <w:t xml:space="preserve"> if it could save more innocent lives than they cost.’16 In one of its more macabre moments it was suggested that the atomic bombings of Hiroshima might also be tolerated under the defence of the lesser evil. Faced with a humanitarian A-bomb, one might wonder what, in fact, might come under the definition of a greater evil. Perhaps it is time for the differ- ential accounting of the lesser evil to replace the mechanical bureaucy of the ‘banality of evil’ as the idiom to describe the most extreme manifestations of violence. Indeed, </w:t>
      </w:r>
      <w:r w:rsidRPr="00146BBB">
        <w:rPr>
          <w:rFonts w:cs="Times New Roman"/>
          <w:u w:val="single"/>
        </w:rPr>
        <w:t>it is through this use of the lesser evil that societies that see themselves as democratic can maintain regimes of occupation and neo-colonization</w:t>
      </w:r>
      <w:r w:rsidRPr="00146BBB">
        <w:rPr>
          <w:rFonts w:cs="Times New Roman"/>
          <w:sz w:val="16"/>
        </w:rPr>
        <w:t xml:space="preserve">. Beyond state agents, those </w:t>
      </w:r>
      <w:r w:rsidRPr="00146BBB">
        <w:rPr>
          <w:rFonts w:cs="Times New Roman"/>
          <w:u w:val="single"/>
        </w:rPr>
        <w:t>practitioners of lesser</w:t>
      </w:r>
      <w:r w:rsidRPr="00146BBB">
        <w:rPr>
          <w:rFonts w:cs="Times New Roman"/>
          <w:sz w:val="16"/>
        </w:rPr>
        <w:t xml:space="preserve"> </w:t>
      </w:r>
      <w:r w:rsidRPr="00146BBB">
        <w:rPr>
          <w:rFonts w:cs="Times New Roman"/>
          <w:u w:val="single"/>
        </w:rPr>
        <w:t>evils</w:t>
      </w:r>
      <w:r w:rsidRPr="00146BBB">
        <w:rPr>
          <w:rFonts w:cs="Times New Roman"/>
          <w:sz w:val="16"/>
        </w:rPr>
        <w:t xml:space="preserve">, as this book claims, </w:t>
      </w:r>
      <w:r w:rsidRPr="00146BBB">
        <w:rPr>
          <w:rFonts w:cs="Times New Roman"/>
          <w:u w:val="single"/>
        </w:rPr>
        <w:t xml:space="preserve">must </w:t>
      </w:r>
      <w:r w:rsidRPr="00146BBB">
        <w:rPr>
          <w:rFonts w:cs="Times New Roman"/>
          <w:sz w:val="16"/>
        </w:rPr>
        <w:t xml:space="preserve">also </w:t>
      </w:r>
      <w:r w:rsidRPr="00146BBB">
        <w:rPr>
          <w:rFonts w:cs="Times New Roman"/>
          <w:u w:val="single"/>
        </w:rPr>
        <w:t>include the members of independent n</w:t>
      </w:r>
      <w:r w:rsidRPr="00146BBB">
        <w:rPr>
          <w:rFonts w:cs="Times New Roman"/>
          <w:sz w:val="16"/>
        </w:rPr>
        <w:t>on</w:t>
      </w:r>
      <w:r w:rsidRPr="00146BBB">
        <w:rPr>
          <w:rFonts w:cs="Times New Roman"/>
          <w:u w:val="single"/>
        </w:rPr>
        <w:t>g</w:t>
      </w:r>
      <w:r w:rsidRPr="00146BBB">
        <w:rPr>
          <w:rFonts w:cs="Times New Roman"/>
          <w:sz w:val="16"/>
        </w:rPr>
        <w:t xml:space="preserve">overnmental </w:t>
      </w:r>
      <w:r w:rsidRPr="00146BBB">
        <w:rPr>
          <w:rFonts w:cs="Times New Roman"/>
          <w:u w:val="single"/>
        </w:rPr>
        <w:t>o</w:t>
      </w:r>
      <w:r w:rsidRPr="00146BBB">
        <w:rPr>
          <w:rFonts w:cs="Times New Roman"/>
          <w:sz w:val="16"/>
        </w:rPr>
        <w:t>rganization</w:t>
      </w:r>
      <w:r w:rsidRPr="00146BBB">
        <w:rPr>
          <w:rFonts w:cs="Times New Roman"/>
          <w:u w:val="single"/>
        </w:rPr>
        <w:t>s</w:t>
      </w:r>
      <w:r w:rsidRPr="00146BBB">
        <w:rPr>
          <w:rFonts w:cs="Times New Roman"/>
          <w:sz w:val="16"/>
        </w:rPr>
        <w:t xml:space="preserve"> </w:t>
      </w:r>
      <w:r w:rsidRPr="00146BBB">
        <w:rPr>
          <w:rFonts w:cs="Times New Roman"/>
          <w:u w:val="single"/>
        </w:rPr>
        <w:t>that make up the ecology of contemporary war and crisis zones. The lesser evil is the argument of the humanitarian agent that seeks military permission to provide medicines and aid in places where it is in fact the duty of the occupying military power to do so, thus saving the military limited resources</w:t>
      </w:r>
      <w:r w:rsidRPr="00146BBB">
        <w:rPr>
          <w:rFonts w:cs="Times New Roman"/>
          <w:sz w:val="16"/>
        </w:rPr>
        <w:t xml:space="preserve">. </w:t>
      </w:r>
      <w:r w:rsidRPr="00146BBB">
        <w:rPr>
          <w:rFonts w:cs="Times New Roman"/>
          <w:u w:val="single"/>
        </w:rPr>
        <w:t>The lesser evil is often the justification of the military officer who attempts to administer life</w:t>
      </w:r>
      <w:r w:rsidRPr="00146BBB">
        <w:rPr>
          <w:rFonts w:cs="Times New Roman"/>
          <w:sz w:val="16"/>
        </w:rPr>
        <w:t xml:space="preserve"> (and death) </w:t>
      </w:r>
      <w:r w:rsidRPr="00146BBB">
        <w:rPr>
          <w:rFonts w:cs="Times New Roman"/>
          <w:u w:val="single"/>
        </w:rPr>
        <w:t xml:space="preserve">in </w:t>
      </w:r>
      <w:proofErr w:type="gramStart"/>
      <w:r w:rsidRPr="00146BBB">
        <w:rPr>
          <w:rFonts w:cs="Times New Roman"/>
          <w:u w:val="single"/>
        </w:rPr>
        <w:t>an ‘enlight</w:t>
      </w:r>
      <w:proofErr w:type="gramEnd"/>
      <w:r w:rsidRPr="00146BBB">
        <w:rPr>
          <w:rFonts w:cs="Times New Roman"/>
          <w:u w:val="single"/>
        </w:rPr>
        <w:t>- ened’ manner</w:t>
      </w:r>
      <w:r w:rsidRPr="00146BBB">
        <w:rPr>
          <w:rFonts w:cs="Times New Roman"/>
          <w:sz w:val="16"/>
        </w:rPr>
        <w:t xml:space="preserve">; it is sometimes, too, the brief of the security contractor who introduces new and more efficient weapons and spatio-technological means of domination, and advertises them as ‘humanitarian technology’. In these cases </w:t>
      </w:r>
      <w:r w:rsidRPr="00146BBB">
        <w:rPr>
          <w:rFonts w:cs="Times New Roman"/>
          <w:highlight w:val="cyan"/>
          <w:u w:val="single"/>
        </w:rPr>
        <w:t>the logic of the lesser evil opens up a thick political field of participation bringing together otherwise opposing fields of action,</w:t>
      </w:r>
      <w:r w:rsidRPr="00146BBB">
        <w:rPr>
          <w:rFonts w:cs="Times New Roman"/>
          <w:u w:val="single"/>
        </w:rPr>
        <w:t xml:space="preserve"> to the extent that it might obscure the fundamental moral differences between these various groups</w:t>
      </w:r>
      <w:r w:rsidRPr="00146BBB">
        <w:rPr>
          <w:rFonts w:cs="Times New Roman"/>
          <w:sz w:val="16"/>
        </w:rPr>
        <w:t xml:space="preserve">. But, </w:t>
      </w:r>
      <w:r w:rsidRPr="00146BBB">
        <w:rPr>
          <w:rFonts w:cs="Times New Roman"/>
          <w:u w:val="single"/>
        </w:rPr>
        <w:t>even according to the terms of an economy of losses and gains, the concept of the lesser evil risks becoming counterpro- ductive: less brutal measures are also those that may be more easily naturalized, accepted and tolerated</w:t>
      </w:r>
      <w:r w:rsidRPr="00146BBB">
        <w:rPr>
          <w:rFonts w:cs="Times New Roman"/>
          <w:sz w:val="16"/>
        </w:rPr>
        <w:t xml:space="preserve"> – and hence more frequently used, with the result that a greater evil may be reached cumulatively. Such observations amongst other paradoxes are unpacked in one of the most powerful challenges to ideas such as Ignatieff’s – Adi Ophir’s philosophical essay The Order of Evils. In this book Ophir developed an ethical system that is similarly not grounded in a search for the ‘good’ but rather in minimizing the harms that he refers to as ‘evils’. </w:t>
      </w:r>
      <w:r w:rsidRPr="00146BBB">
        <w:rPr>
          <w:rFonts w:cs="Times New Roman"/>
          <w:u w:val="single"/>
        </w:rPr>
        <w:t>Ophir unpacks the systemic logic of an economy of violence – the possibility of a lesser means and the risk of more damage – but insists that questions of violence are forever unpredictable and will always escape the capacity to calculate them</w:t>
      </w:r>
      <w:r w:rsidRPr="00146BBB">
        <w:rPr>
          <w:rFonts w:cs="Times New Roman"/>
          <w:sz w:val="16"/>
        </w:rPr>
        <w:t>. Inherent in Ophir’s insistence on the necessity of calculating is, he posits, the impossibility of doing so. The demands of his ethics are grounded in this impossibility.17</w:t>
      </w:r>
    </w:p>
    <w:p w14:paraId="0DCBD324" w14:textId="5F6FCDF0" w:rsidR="00752ECE" w:rsidRPr="00146BBB" w:rsidRDefault="00752ECE" w:rsidP="00752ECE">
      <w:pPr>
        <w:rPr>
          <w:rFonts w:cs="Times New Roman"/>
        </w:rPr>
      </w:pPr>
    </w:p>
    <w:p w14:paraId="3F9B6587" w14:textId="6827E308" w:rsidR="009D55E6" w:rsidRPr="00146BBB" w:rsidRDefault="009D55E6" w:rsidP="00B34980">
      <w:pPr>
        <w:pStyle w:val="Heading3"/>
        <w:rPr>
          <w:rFonts w:ascii="Calibri" w:hAnsi="Calibri" w:cs="Times New Roman"/>
        </w:rPr>
      </w:pPr>
      <w:r w:rsidRPr="00146BBB">
        <w:rPr>
          <w:rFonts w:ascii="Calibri" w:hAnsi="Calibri" w:cs="Times New Roman"/>
        </w:rPr>
        <w:t>AT: Prohibition Approach to Solve Humyn Trafficking is Bad</w:t>
      </w:r>
    </w:p>
    <w:p w14:paraId="4792B6BF" w14:textId="77777777" w:rsidR="009D55E6" w:rsidRPr="00146BBB" w:rsidRDefault="009D55E6" w:rsidP="00B34980">
      <w:pPr>
        <w:pStyle w:val="Heading4"/>
        <w:rPr>
          <w:rFonts w:ascii="Calibri" w:hAnsi="Calibri" w:cs="Times New Roman"/>
        </w:rPr>
      </w:pPr>
      <w:r w:rsidRPr="00146BBB">
        <w:rPr>
          <w:rFonts w:ascii="Calibri" w:hAnsi="Calibri" w:cs="Times New Roman"/>
        </w:rPr>
        <w:t>Prohibition approach solves – three major advantages</w:t>
      </w:r>
    </w:p>
    <w:p w14:paraId="62799AE5" w14:textId="77777777" w:rsidR="009D55E6" w:rsidRPr="00146BBB" w:rsidRDefault="009D55E6" w:rsidP="009D55E6">
      <w:pPr>
        <w:rPr>
          <w:rFonts w:cs="Times New Roman"/>
        </w:rPr>
      </w:pPr>
      <w:r w:rsidRPr="00146BBB">
        <w:rPr>
          <w:rFonts w:cs="Times New Roman"/>
          <w:b/>
        </w:rPr>
        <w:t xml:space="preserve">Pope 10 </w:t>
      </w:r>
      <w:r w:rsidRPr="00146BBB">
        <w:rPr>
          <w:rFonts w:cs="Times New Roman"/>
        </w:rPr>
        <w:t>[James Gray, Rutgers Law School – Newark, “A Free Labor Approach to Human Trafficking,” University of Pennsylvania Law Review, Vol. 158, pp. 1849-1875, 2010, Rutgers School of Law-Newark Research Paper No. 089, http://papers.ssrn.com/sol3/papers.cfm?abstract_id=1678764]</w:t>
      </w:r>
    </w:p>
    <w:p w14:paraId="6E383767" w14:textId="77777777" w:rsidR="009D55E6" w:rsidRPr="00146BBB" w:rsidRDefault="009D55E6" w:rsidP="009D55E6">
      <w:pPr>
        <w:rPr>
          <w:rFonts w:cs="Times New Roman"/>
          <w:sz w:val="16"/>
        </w:rPr>
      </w:pPr>
      <w:r w:rsidRPr="00146BBB">
        <w:rPr>
          <w:rFonts w:cs="Times New Roman"/>
          <w:u w:val="single"/>
        </w:rPr>
        <w:t>With this definition of</w:t>
      </w:r>
      <w:r w:rsidRPr="00146BBB">
        <w:rPr>
          <w:rFonts w:cs="Times New Roman"/>
          <w:sz w:val="16"/>
        </w:rPr>
        <w:t xml:space="preserve"> slavery and </w:t>
      </w:r>
      <w:r w:rsidRPr="00146BBB">
        <w:rPr>
          <w:rFonts w:cs="Times New Roman"/>
          <w:u w:val="single"/>
        </w:rPr>
        <w:t>trafficking, the prohibition ap- proach has a number of important political advantages. Its three-step sequence—(1) define the unwanted activity</w:t>
      </w:r>
      <w:proofErr w:type="gramStart"/>
      <w:r w:rsidRPr="00146BBB">
        <w:rPr>
          <w:rFonts w:cs="Times New Roman"/>
          <w:u w:val="single"/>
        </w:rPr>
        <w:t>,(</w:t>
      </w:r>
      <w:proofErr w:type="gramEnd"/>
      <w:r w:rsidRPr="00146BBB">
        <w:rPr>
          <w:rFonts w:cs="Times New Roman"/>
          <w:u w:val="single"/>
        </w:rPr>
        <w:t>2) punish the perpetra- tors, and (3) assist the victims—is easily understood. The sharp line between trafficking</w:t>
      </w:r>
      <w:r w:rsidRPr="00146BBB">
        <w:rPr>
          <w:rFonts w:cs="Times New Roman"/>
          <w:sz w:val="16"/>
        </w:rPr>
        <w:t xml:space="preserve"> (or slavery) </w:t>
      </w:r>
      <w:r w:rsidRPr="00146BBB">
        <w:rPr>
          <w:rFonts w:cs="Times New Roman"/>
          <w:u w:val="single"/>
        </w:rPr>
        <w:t>and</w:t>
      </w:r>
      <w:r w:rsidRPr="00146BBB">
        <w:rPr>
          <w:rFonts w:cs="Times New Roman"/>
          <w:sz w:val="16"/>
        </w:rPr>
        <w:t xml:space="preserve"> other, </w:t>
      </w:r>
      <w:r w:rsidRPr="00146BBB">
        <w:rPr>
          <w:rFonts w:cs="Times New Roman"/>
          <w:u w:val="single"/>
        </w:rPr>
        <w:t>less egregious forms of la- bor exploitation,</w:t>
      </w:r>
      <w:r w:rsidRPr="00146BBB">
        <w:rPr>
          <w:rFonts w:cs="Times New Roman"/>
          <w:sz w:val="16"/>
        </w:rPr>
        <w:t xml:space="preserve"> like failure to pay wages or violations of health and safety regulations, </w:t>
      </w:r>
      <w:r w:rsidRPr="00146BBB">
        <w:rPr>
          <w:rFonts w:cs="Times New Roman"/>
          <w:u w:val="single"/>
        </w:rPr>
        <w:t>fits the moral fervor of the antitrafficking cam- paign</w:t>
      </w:r>
      <w:r w:rsidRPr="00146BBB">
        <w:rPr>
          <w:rFonts w:cs="Times New Roman"/>
          <w:sz w:val="16"/>
        </w:rPr>
        <w:t xml:space="preserve">. Trafficking is an unambiguous moral </w:t>
      </w:r>
      <w:proofErr w:type="gramStart"/>
      <w:r w:rsidRPr="00146BBB">
        <w:rPr>
          <w:rFonts w:cs="Times New Roman"/>
          <w:sz w:val="16"/>
        </w:rPr>
        <w:t>evil,</w:t>
      </w:r>
      <w:proofErr w:type="gramEnd"/>
      <w:r w:rsidRPr="00146BBB">
        <w:rPr>
          <w:rFonts w:cs="Times New Roman"/>
          <w:sz w:val="16"/>
        </w:rPr>
        <w:t xml:space="preserve"> traffickers are “bad people” who deserve severe punishment, and trafficking victims clear- ly merit our sympathy. The moral depravity of the perpetrators and the heart-wrenching misery of the victims make it possible for activists to shock and shame politicians, media figures, and ordinary people into action. </w:t>
      </w:r>
      <w:r w:rsidRPr="00146BBB">
        <w:rPr>
          <w:rFonts w:cs="Times New Roman"/>
          <w:u w:val="single"/>
        </w:rPr>
        <w:t>Not only does the focus on “trafficking”</w:t>
      </w:r>
      <w:r w:rsidRPr="00146BBB">
        <w:rPr>
          <w:rFonts w:cs="Times New Roman"/>
          <w:sz w:val="16"/>
        </w:rPr>
        <w:t xml:space="preserve"> or “slavery” </w:t>
      </w:r>
      <w:r w:rsidRPr="00146BBB">
        <w:rPr>
          <w:rFonts w:cs="Times New Roman"/>
          <w:u w:val="single"/>
        </w:rPr>
        <w:t xml:space="preserve">facili- </w:t>
      </w:r>
      <w:proofErr w:type="gramStart"/>
      <w:r w:rsidRPr="00146BBB">
        <w:rPr>
          <w:rFonts w:cs="Times New Roman"/>
          <w:u w:val="single"/>
        </w:rPr>
        <w:t>tate</w:t>
      </w:r>
      <w:proofErr w:type="gramEnd"/>
      <w:r w:rsidRPr="00146BBB">
        <w:rPr>
          <w:rFonts w:cs="Times New Roman"/>
          <w:u w:val="single"/>
        </w:rPr>
        <w:t xml:space="preserve"> the mobilization of supporters</w:t>
      </w:r>
      <w:r w:rsidRPr="00146BBB">
        <w:rPr>
          <w:rFonts w:cs="Times New Roman"/>
          <w:sz w:val="16"/>
        </w:rPr>
        <w:t xml:space="preserve">, but </w:t>
      </w:r>
      <w:r w:rsidRPr="00146BBB">
        <w:rPr>
          <w:rFonts w:cs="Times New Roman"/>
          <w:u w:val="single"/>
        </w:rPr>
        <w:t>it</w:t>
      </w:r>
      <w:r w:rsidRPr="00146BBB">
        <w:rPr>
          <w:rFonts w:cs="Times New Roman"/>
          <w:sz w:val="16"/>
        </w:rPr>
        <w:t xml:space="preserve"> also </w:t>
      </w:r>
      <w:r w:rsidRPr="00146BBB">
        <w:rPr>
          <w:rFonts w:cs="Times New Roman"/>
          <w:u w:val="single"/>
        </w:rPr>
        <w:t>tends to neutralize or isolate potential opposition. It carves out a marginal form of labor exploitation that is not vital to the power or prosperity of any impor- tant economic or political elite. Trafficking is</w:t>
      </w:r>
      <w:r w:rsidRPr="00146BBB">
        <w:rPr>
          <w:rFonts w:cs="Times New Roman"/>
          <w:sz w:val="16"/>
        </w:rPr>
        <w:t xml:space="preserve"> already </w:t>
      </w:r>
      <w:r w:rsidRPr="00146BBB">
        <w:rPr>
          <w:rFonts w:cs="Times New Roman"/>
          <w:u w:val="single"/>
        </w:rPr>
        <w:t>illegal</w:t>
      </w:r>
      <w:r w:rsidRPr="00146BBB">
        <w:rPr>
          <w:rFonts w:cs="Times New Roman"/>
          <w:sz w:val="16"/>
        </w:rPr>
        <w:t xml:space="preserve"> (at least on paper) </w:t>
      </w:r>
      <w:r w:rsidRPr="00146BBB">
        <w:rPr>
          <w:rFonts w:cs="Times New Roman"/>
          <w:u w:val="single"/>
        </w:rPr>
        <w:t xml:space="preserve">in every country of the world. It has no public defenders. </w:t>
      </w:r>
      <w:r w:rsidRPr="00146BBB">
        <w:rPr>
          <w:rFonts w:cs="Times New Roman"/>
          <w:sz w:val="16"/>
        </w:rPr>
        <w:t>In sharp contrast to nineteenth-century chattel slavery, it does not predominate in a single important legal industry or nation.20</w:t>
      </w:r>
    </w:p>
    <w:p w14:paraId="7DB2600D" w14:textId="77777777" w:rsidR="009D55E6" w:rsidRPr="00146BBB" w:rsidRDefault="009D55E6" w:rsidP="009D55E6">
      <w:pPr>
        <w:rPr>
          <w:rFonts w:cs="Times New Roman"/>
          <w:sz w:val="16"/>
          <w:shd w:val="clear" w:color="auto" w:fill="FFFFFF"/>
        </w:rPr>
      </w:pPr>
      <w:r w:rsidRPr="00146BBB">
        <w:rPr>
          <w:rFonts w:cs="Times New Roman"/>
          <w:sz w:val="16"/>
          <w:shd w:val="clear" w:color="auto" w:fill="FFFFFF"/>
        </w:rPr>
        <w:br w:type="page"/>
      </w:r>
    </w:p>
    <w:p w14:paraId="2A8013F3" w14:textId="7F54072A" w:rsidR="009D55E6" w:rsidRPr="00146BBB" w:rsidRDefault="009D55E6" w:rsidP="00B34980">
      <w:pPr>
        <w:pStyle w:val="Heading3"/>
        <w:rPr>
          <w:rFonts w:ascii="Calibri" w:hAnsi="Calibri" w:cs="Times New Roman"/>
        </w:rPr>
      </w:pPr>
      <w:r w:rsidRPr="00146BBB">
        <w:rPr>
          <w:rFonts w:ascii="Calibri" w:hAnsi="Calibri" w:cs="Times New Roman"/>
        </w:rPr>
        <w:t>AT: Trafficking Executive Order Solves</w:t>
      </w:r>
    </w:p>
    <w:p w14:paraId="618BBEC6" w14:textId="55A3CA2C" w:rsidR="009D55E6" w:rsidRPr="00146BBB" w:rsidRDefault="009D55E6" w:rsidP="00B34980">
      <w:pPr>
        <w:pStyle w:val="Heading4"/>
        <w:rPr>
          <w:rFonts w:ascii="Calibri" w:hAnsi="Calibri" w:cs="Times New Roman"/>
        </w:rPr>
      </w:pPr>
      <w:r w:rsidRPr="00146BBB">
        <w:rPr>
          <w:rFonts w:ascii="Calibri" w:hAnsi="Calibri" w:cs="Times New Roman"/>
        </w:rPr>
        <w:t xml:space="preserve">1. The executive order only strengthens laws against companies that are involved with humyn trafficking- does </w:t>
      </w:r>
      <w:r w:rsidRPr="00146BBB">
        <w:rPr>
          <w:rFonts w:ascii="Calibri" w:hAnsi="Calibri" w:cs="Times New Roman"/>
          <w:i/>
        </w:rPr>
        <w:t xml:space="preserve">not </w:t>
      </w:r>
      <w:r w:rsidRPr="00146BBB">
        <w:rPr>
          <w:rFonts w:ascii="Calibri" w:hAnsi="Calibri" w:cs="Times New Roman"/>
        </w:rPr>
        <w:t>guarantee an elimination of all humyn trafficking.  Even if the negative can win that this XO reduces the amount of humyn trafficking, the aff can still reject invasions of freedom, which is key- that’s Petro 74.</w:t>
      </w:r>
    </w:p>
    <w:p w14:paraId="4E7B292D" w14:textId="078FD3D4" w:rsidR="009D55E6" w:rsidRPr="00146BBB" w:rsidRDefault="009D55E6" w:rsidP="00B34980">
      <w:pPr>
        <w:pStyle w:val="Heading4"/>
        <w:rPr>
          <w:rFonts w:ascii="Calibri" w:hAnsi="Calibri" w:cs="Times New Roman"/>
        </w:rPr>
      </w:pPr>
      <w:r w:rsidRPr="00146BBB">
        <w:rPr>
          <w:rFonts w:ascii="Calibri" w:hAnsi="Calibri" w:cs="Times New Roman"/>
        </w:rPr>
        <w:t xml:space="preserve">2. Extend Tuck School of Business 10- the plan can identify ALL stowaways which is key to stopping trafficking in the squo. </w:t>
      </w:r>
    </w:p>
    <w:p w14:paraId="65E78281" w14:textId="77777777" w:rsidR="009D55E6" w:rsidRPr="00146BBB" w:rsidRDefault="009D55E6" w:rsidP="00B34980">
      <w:pPr>
        <w:pStyle w:val="Heading4"/>
        <w:rPr>
          <w:rFonts w:ascii="Calibri" w:hAnsi="Calibri" w:cs="Times New Roman"/>
          <w:u w:val="single"/>
        </w:rPr>
      </w:pPr>
      <w:r w:rsidRPr="00146BBB">
        <w:rPr>
          <w:rFonts w:ascii="Calibri" w:hAnsi="Calibri" w:cs="Times New Roman"/>
          <w:shd w:val="clear" w:color="auto" w:fill="FFFFFF"/>
        </w:rPr>
        <w:t xml:space="preserve">3. The executive order fails to stop trafficking </w:t>
      </w:r>
    </w:p>
    <w:p w14:paraId="7D8682EC" w14:textId="6E10FAF9" w:rsidR="009D55E6" w:rsidRPr="00146BBB" w:rsidRDefault="009D55E6" w:rsidP="00B34980">
      <w:pPr>
        <w:rPr>
          <w:rFonts w:cs="Times New Roman"/>
          <w:sz w:val="20"/>
        </w:rPr>
      </w:pPr>
      <w:r w:rsidRPr="00146BBB">
        <w:rPr>
          <w:rFonts w:cs="Times New Roman"/>
          <w:b/>
        </w:rPr>
        <w:t xml:space="preserve">The Hill </w:t>
      </w:r>
      <w:r w:rsidR="00B34980" w:rsidRPr="00146BBB">
        <w:rPr>
          <w:rFonts w:cs="Times New Roman"/>
          <w:b/>
        </w:rPr>
        <w:t>12</w:t>
      </w:r>
      <w:r w:rsidRPr="00146BBB">
        <w:rPr>
          <w:rFonts w:cs="Times New Roman"/>
          <w:sz w:val="20"/>
        </w:rPr>
        <w:t xml:space="preserve"> (Pete Kasperowicz</w:t>
      </w:r>
      <w:r w:rsidR="00B34980" w:rsidRPr="00146BBB">
        <w:rPr>
          <w:rFonts w:cs="Times New Roman"/>
          <w:sz w:val="20"/>
        </w:rPr>
        <w:t>, 9-25-2012,</w:t>
      </w:r>
      <w:r w:rsidRPr="00146BBB">
        <w:rPr>
          <w:rFonts w:cs="Times New Roman"/>
          <w:sz w:val="20"/>
        </w:rPr>
        <w:t xml:space="preserve"> </w:t>
      </w:r>
      <w:r w:rsidR="00B34980" w:rsidRPr="00146BBB">
        <w:rPr>
          <w:rFonts w:cs="Times New Roman"/>
          <w:sz w:val="20"/>
        </w:rPr>
        <w:t>“House GOP accuses Obama of politicizing human trafficking with executive order,”</w:t>
      </w:r>
      <w:r w:rsidRPr="00146BBB">
        <w:rPr>
          <w:rFonts w:cs="Times New Roman"/>
          <w:sz w:val="20"/>
        </w:rPr>
        <w:t xml:space="preserve">http://thehill.com/blogs/floor-action/house/258607-house-gop-accuses-obama-of-politicizing-human-trafficking-with-executive-order) </w:t>
      </w:r>
    </w:p>
    <w:p w14:paraId="5F806A5B" w14:textId="2C59A5CD" w:rsidR="009D55E6" w:rsidRPr="00146BBB" w:rsidRDefault="009D55E6" w:rsidP="009D55E6">
      <w:pPr>
        <w:rPr>
          <w:rFonts w:cs="Times New Roman"/>
          <w:color w:val="000000"/>
          <w:u w:val="single"/>
          <w:shd w:val="clear" w:color="auto" w:fill="FFFFFF"/>
        </w:rPr>
      </w:pPr>
      <w:r w:rsidRPr="00146BBB">
        <w:rPr>
          <w:rFonts w:cs="Times New Roman"/>
          <w:color w:val="000000"/>
          <w:sz w:val="16"/>
          <w:shd w:val="clear" w:color="auto" w:fill="FFFFFF"/>
        </w:rPr>
        <w:t>"</w:t>
      </w:r>
      <w:r w:rsidRPr="00146BBB">
        <w:rPr>
          <w:rFonts w:cs="Times New Roman"/>
          <w:color w:val="000000"/>
          <w:u w:val="single"/>
          <w:shd w:val="clear" w:color="auto" w:fill="FFFFFF"/>
        </w:rPr>
        <w:t>Today's executive order allows the President to jump in front of the moving crowd and claim leadership</w:t>
      </w:r>
      <w:r w:rsidRPr="00146BBB">
        <w:rPr>
          <w:rFonts w:cs="Times New Roman"/>
          <w:color w:val="000000"/>
          <w:sz w:val="16"/>
          <w:shd w:val="clear" w:color="auto" w:fill="FFFFFF"/>
        </w:rPr>
        <w:t>, when real leadership involves not just doing something but doing the right thing, at the right time," he said.</w:t>
      </w:r>
      <w:r w:rsidRPr="00146BBB">
        <w:rPr>
          <w:rFonts w:cs="Times New Roman"/>
          <w:color w:val="000000"/>
          <w:sz w:val="16"/>
        </w:rPr>
        <w:t xml:space="preserve"> </w:t>
      </w:r>
      <w:r w:rsidRPr="00146BBB">
        <w:rPr>
          <w:rFonts w:cs="Times New Roman"/>
          <w:color w:val="000000"/>
          <w:sz w:val="16"/>
          <w:shd w:val="clear" w:color="auto" w:fill="FFFFFF"/>
        </w:rPr>
        <w:t xml:space="preserve">Both Lankford and House Oversight and Government Affairs Committee Chairman Darrell Issa (R-Calif.) said </w:t>
      </w:r>
      <w:r w:rsidRPr="00146BBB">
        <w:rPr>
          <w:rFonts w:cs="Times New Roman"/>
          <w:color w:val="000000"/>
          <w:u w:val="single"/>
          <w:shd w:val="clear" w:color="auto" w:fill="FFFFFF"/>
        </w:rPr>
        <w:t>the U.S. government is already the subject of several executive orders and regulations that have already failed to end the practice of human trafficking</w:t>
      </w:r>
      <w:r w:rsidRPr="00146BBB">
        <w:rPr>
          <w:rFonts w:cs="Times New Roman"/>
          <w:color w:val="000000"/>
          <w:sz w:val="16"/>
          <w:shd w:val="clear" w:color="auto" w:fill="FFFFFF"/>
        </w:rPr>
        <w:t xml:space="preserve"> by government contractors. For that reason, they said</w:t>
      </w:r>
      <w:r w:rsidRPr="00146BBB">
        <w:rPr>
          <w:rFonts w:cs="Times New Roman"/>
          <w:b/>
          <w:color w:val="000000"/>
          <w:u w:val="single"/>
          <w:shd w:val="clear" w:color="auto" w:fill="FFFFFF"/>
        </w:rPr>
        <w:t xml:space="preserve"> another order is likely to perpetuate this problem</w:t>
      </w:r>
      <w:r w:rsidRPr="00146BBB">
        <w:rPr>
          <w:rFonts w:cs="Times New Roman"/>
          <w:color w:val="000000"/>
          <w:sz w:val="16"/>
          <w:shd w:val="clear" w:color="auto" w:fill="FFFFFF"/>
        </w:rPr>
        <w:t>, while Lankford's bill is a more certain step to ending it.</w:t>
      </w:r>
      <w:r w:rsidRPr="00146BBB">
        <w:rPr>
          <w:rFonts w:cs="Times New Roman"/>
          <w:color w:val="000000"/>
          <w:sz w:val="16"/>
        </w:rPr>
        <w:t xml:space="preserve"> </w:t>
      </w:r>
      <w:r w:rsidRPr="00146BBB">
        <w:rPr>
          <w:rFonts w:cs="Times New Roman"/>
          <w:color w:val="000000"/>
          <w:sz w:val="16"/>
          <w:shd w:val="clear" w:color="auto" w:fill="FFFFFF"/>
        </w:rPr>
        <w:t>"</w:t>
      </w:r>
      <w:r w:rsidRPr="00146BBB">
        <w:rPr>
          <w:rFonts w:cs="Times New Roman"/>
          <w:b/>
          <w:color w:val="000000"/>
          <w:u w:val="single"/>
          <w:shd w:val="clear" w:color="auto" w:fill="FFFFFF"/>
        </w:rPr>
        <w:t>Over twenty executive policies and regulations over the past decade have failed to fix this serious problem</w:t>
      </w:r>
      <w:r w:rsidRPr="00146BBB">
        <w:rPr>
          <w:rFonts w:cs="Times New Roman"/>
          <w:color w:val="000000"/>
          <w:sz w:val="16"/>
          <w:shd w:val="clear" w:color="auto" w:fill="FFFFFF"/>
        </w:rPr>
        <w:t xml:space="preserve">," Issa said. "I'm concerned that </w:t>
      </w:r>
      <w:r w:rsidRPr="00146BBB">
        <w:rPr>
          <w:rFonts w:cs="Times New Roman"/>
          <w:color w:val="000000"/>
          <w:u w:val="single"/>
          <w:shd w:val="clear" w:color="auto" w:fill="FFFFFF"/>
        </w:rPr>
        <w:t>the announcement behind this press event will only add one more unimplemented policy to the list.</w:t>
      </w:r>
    </w:p>
    <w:p w14:paraId="4DD5AB1C" w14:textId="6BEE8265" w:rsidR="00F33096" w:rsidRPr="00146BBB" w:rsidRDefault="00F33096" w:rsidP="00F33096">
      <w:pPr>
        <w:pStyle w:val="Heading2"/>
        <w:rPr>
          <w:rFonts w:ascii="Calibri" w:hAnsi="Calibri" w:cs="Times New Roman"/>
          <w:shd w:val="clear" w:color="auto" w:fill="FFFFFF"/>
        </w:rPr>
      </w:pPr>
      <w:r w:rsidRPr="00146BBB">
        <w:rPr>
          <w:rFonts w:ascii="Calibri" w:hAnsi="Calibri" w:cs="Times New Roman"/>
          <w:shd w:val="clear" w:color="auto" w:fill="FFFFFF"/>
        </w:rPr>
        <w:t>Invasive Species</w:t>
      </w:r>
    </w:p>
    <w:p w14:paraId="6345867A" w14:textId="7360B117" w:rsidR="00FF705B" w:rsidRPr="00146BBB" w:rsidRDefault="00FF705B" w:rsidP="00FF705B">
      <w:pPr>
        <w:pStyle w:val="Heading3"/>
        <w:rPr>
          <w:rFonts w:ascii="Calibri" w:hAnsi="Calibri" w:cs="Times New Roman"/>
        </w:rPr>
      </w:pPr>
      <w:r w:rsidRPr="00146BBB">
        <w:rPr>
          <w:rFonts w:ascii="Calibri" w:hAnsi="Calibri" w:cs="Times New Roman"/>
        </w:rPr>
        <w:t>Invasive Species Bad – Bad for Business</w:t>
      </w:r>
    </w:p>
    <w:p w14:paraId="7D44F4B9" w14:textId="505B1CDC" w:rsidR="00FF705B" w:rsidRPr="00146BBB" w:rsidRDefault="00FF705B" w:rsidP="00FF705B">
      <w:pPr>
        <w:pStyle w:val="Heading4"/>
        <w:rPr>
          <w:rFonts w:ascii="Calibri" w:hAnsi="Calibri" w:cs="Times New Roman"/>
        </w:rPr>
      </w:pPr>
      <w:r w:rsidRPr="00146BBB">
        <w:rPr>
          <w:rFonts w:ascii="Calibri" w:hAnsi="Calibri" w:cs="Times New Roman"/>
        </w:rPr>
        <w:t>Invasive species are awful for business – takes a lot of money to deal with them</w:t>
      </w:r>
    </w:p>
    <w:p w14:paraId="41C27A0B" w14:textId="596D4774" w:rsidR="00FF705B" w:rsidRPr="00146BBB" w:rsidRDefault="00FF705B" w:rsidP="00FF705B">
      <w:pPr>
        <w:shd w:val="clear" w:color="auto" w:fill="FFFFFF"/>
        <w:spacing w:line="0" w:lineRule="atLeast"/>
        <w:rPr>
          <w:rFonts w:cs="Times New Roman"/>
          <w:sz w:val="16"/>
        </w:rPr>
      </w:pPr>
      <w:r w:rsidRPr="00146BBB">
        <w:rPr>
          <w:rFonts w:cs="Times New Roman"/>
          <w:b/>
        </w:rPr>
        <w:t>Associated Press 12</w:t>
      </w:r>
      <w:r w:rsidRPr="00146BBB">
        <w:rPr>
          <w:rFonts w:cs="Times New Roman"/>
          <w:sz w:val="16"/>
        </w:rPr>
        <w:t xml:space="preserve"> [“Study: Invasive Species Bad for Business,” Web, 5/30/12, http://www.businessweek.com/ap/2012-05/D9V33N680.htm, 6/20/12]</w:t>
      </w:r>
      <w:r w:rsidRPr="00146BBB">
        <w:rPr>
          <w:rFonts w:cs="Times New Roman"/>
          <w:u w:val="single"/>
        </w:rPr>
        <w:br/>
        <w:t>Invasive species damage more than the environment</w:t>
      </w:r>
      <w:r w:rsidRPr="00146BBB">
        <w:rPr>
          <w:rFonts w:cs="Times New Roman"/>
          <w:sz w:val="16"/>
        </w:rPr>
        <w:t xml:space="preserve"> in the Great Lakes region. </w:t>
      </w:r>
      <w:r w:rsidRPr="00146BBB">
        <w:rPr>
          <w:rFonts w:cs="Times New Roman"/>
          <w:u w:val="single"/>
        </w:rPr>
        <w:t>They're also bad for business</w:t>
      </w:r>
      <w:r w:rsidRPr="00146BBB">
        <w:rPr>
          <w:rFonts w:cs="Times New Roman"/>
          <w:sz w:val="16"/>
        </w:rPr>
        <w:t xml:space="preserve">. An analysis released Tuesday by The Nature Conservancy says </w:t>
      </w:r>
      <w:r w:rsidRPr="00146BBB">
        <w:rPr>
          <w:rFonts w:cs="Times New Roman"/>
          <w:u w:val="single"/>
        </w:rPr>
        <w:t>invasive species such as zebra mussels and sea lamprey cost businesses and consumers hundreds of millions of dollars each year</w:t>
      </w:r>
      <w:r w:rsidRPr="00146BBB">
        <w:rPr>
          <w:rFonts w:cs="Times New Roman"/>
          <w:sz w:val="16"/>
          <w:u w:val="single"/>
        </w:rPr>
        <w:t xml:space="preserve">. </w:t>
      </w:r>
      <w:r w:rsidRPr="00146BBB">
        <w:rPr>
          <w:rFonts w:cs="Times New Roman"/>
          <w:u w:val="single"/>
        </w:rPr>
        <w:t>Power companies spend</w:t>
      </w:r>
      <w:r w:rsidRPr="00146BBB">
        <w:rPr>
          <w:rFonts w:cs="Times New Roman"/>
          <w:sz w:val="16"/>
        </w:rPr>
        <w:t xml:space="preserve"> $130 </w:t>
      </w:r>
      <w:r w:rsidRPr="00146BBB">
        <w:rPr>
          <w:rFonts w:cs="Times New Roman"/>
          <w:u w:val="single"/>
        </w:rPr>
        <w:t>million annually removing mussels from</w:t>
      </w:r>
      <w:r w:rsidRPr="00146BBB">
        <w:rPr>
          <w:rFonts w:cs="Times New Roman"/>
          <w:sz w:val="16"/>
        </w:rPr>
        <w:t xml:space="preserve"> 106 </w:t>
      </w:r>
      <w:r w:rsidRPr="00146BBB">
        <w:rPr>
          <w:rFonts w:cs="Times New Roman"/>
          <w:u w:val="single"/>
        </w:rPr>
        <w:t>electric plants. The report says tourism and other industries lose</w:t>
      </w:r>
      <w:r w:rsidRPr="00146BBB">
        <w:rPr>
          <w:rFonts w:cs="Times New Roman"/>
          <w:sz w:val="16"/>
        </w:rPr>
        <w:t xml:space="preserve"> $50 </w:t>
      </w:r>
      <w:r w:rsidRPr="00146BBB">
        <w:rPr>
          <w:rFonts w:cs="Times New Roman"/>
          <w:u w:val="single"/>
        </w:rPr>
        <w:t>million a year in reduced demand because of invaders</w:t>
      </w:r>
      <w:r w:rsidRPr="00146BBB">
        <w:rPr>
          <w:rFonts w:cs="Times New Roman"/>
          <w:sz w:val="16"/>
          <w:u w:val="single"/>
        </w:rPr>
        <w:t xml:space="preserve">. </w:t>
      </w:r>
      <w:r w:rsidRPr="00146BBB">
        <w:rPr>
          <w:rFonts w:cs="Times New Roman"/>
          <w:u w:val="single"/>
        </w:rPr>
        <w:t>Other costs are borne by government agencies that keep lamprey numbers in check and households that must pay to filter their water or remove plants such as water milfoil from lakes</w:t>
      </w:r>
      <w:r w:rsidRPr="00146BBB">
        <w:rPr>
          <w:rFonts w:cs="Times New Roman"/>
          <w:sz w:val="16"/>
        </w:rPr>
        <w:t xml:space="preserve">. The study conducted by Anderson Economic Group of East Lansing says </w:t>
      </w:r>
      <w:r w:rsidRPr="00146BBB">
        <w:rPr>
          <w:rFonts w:cs="Times New Roman"/>
          <w:u w:val="single"/>
        </w:rPr>
        <w:t>the situation will get worse</w:t>
      </w:r>
      <w:r w:rsidRPr="00146BBB">
        <w:rPr>
          <w:rFonts w:cs="Times New Roman"/>
          <w:sz w:val="16"/>
        </w:rPr>
        <w:t xml:space="preserve"> if Asian carp reach the Great Lakes.</w:t>
      </w:r>
    </w:p>
    <w:p w14:paraId="5E9E95CF" w14:textId="77777777" w:rsidR="00C81E17" w:rsidRPr="00146BBB" w:rsidRDefault="00C81E17" w:rsidP="00C81E17">
      <w:pPr>
        <w:pStyle w:val="Heading3"/>
        <w:rPr>
          <w:rFonts w:ascii="Calibri" w:hAnsi="Calibri" w:cs="Times New Roman"/>
        </w:rPr>
      </w:pPr>
      <w:r w:rsidRPr="00146BBB">
        <w:rPr>
          <w:rFonts w:ascii="Calibri" w:hAnsi="Calibri" w:cs="Times New Roman"/>
        </w:rPr>
        <w:t xml:space="preserve">Invasive Species Bad - Bio-D </w:t>
      </w:r>
    </w:p>
    <w:p w14:paraId="04E61BC4" w14:textId="77777777" w:rsidR="00C81E17" w:rsidRPr="00146BBB" w:rsidRDefault="00C81E17" w:rsidP="00C81E17">
      <w:pPr>
        <w:pStyle w:val="Heading4"/>
        <w:rPr>
          <w:rFonts w:ascii="Calibri" w:hAnsi="Calibri" w:cs="Times New Roman"/>
        </w:rPr>
      </w:pPr>
      <w:r w:rsidRPr="00146BBB">
        <w:rPr>
          <w:rFonts w:ascii="Calibri" w:hAnsi="Calibri" w:cs="Times New Roman"/>
        </w:rPr>
        <w:t>Invasive species cause biodiversity loss by taking resources needed by native species and spreading diseases- empirics prove</w:t>
      </w:r>
    </w:p>
    <w:p w14:paraId="0AC3E175" w14:textId="77777777" w:rsidR="00C81E17" w:rsidRPr="00146BBB" w:rsidRDefault="00C81E17" w:rsidP="00C81E17">
      <w:pPr>
        <w:rPr>
          <w:rFonts w:cs="Times New Roman"/>
        </w:rPr>
      </w:pPr>
      <w:r w:rsidRPr="00146BBB">
        <w:rPr>
          <w:rStyle w:val="StyleStyleBold12pt"/>
          <w:rFonts w:cs="Times New Roman"/>
        </w:rPr>
        <w:t xml:space="preserve">Level, 13 </w:t>
      </w:r>
      <w:r w:rsidRPr="00146BBB">
        <w:rPr>
          <w:rFonts w:cs="Times New Roman"/>
        </w:rPr>
        <w:t xml:space="preserve">[Allison, Reference Librarian at Colorado State University, “Economic and Ecological Impacts of Invasive Species”, colostate.edu, July 23, 2013, http://lib.colostate.edu/research/agnic/impacts.html] </w:t>
      </w:r>
    </w:p>
    <w:p w14:paraId="17AD0246" w14:textId="77777777" w:rsidR="00C81E17" w:rsidRPr="00146BBB" w:rsidRDefault="00C81E17" w:rsidP="00C81E17">
      <w:pPr>
        <w:rPr>
          <w:rFonts w:cs="Times New Roman"/>
          <w:sz w:val="16"/>
        </w:rPr>
      </w:pPr>
      <w:r w:rsidRPr="00146BBB">
        <w:rPr>
          <w:rStyle w:val="StyleBoldUnderline"/>
          <w:rFonts w:cs="Times New Roman"/>
          <w:highlight w:val="yellow"/>
        </w:rPr>
        <w:t>Invasive species have caused the extinction</w:t>
      </w:r>
      <w:r w:rsidRPr="00146BBB">
        <w:rPr>
          <w:rStyle w:val="StyleBoldUnderline"/>
          <w:rFonts w:cs="Times New Roman"/>
        </w:rPr>
        <w:t xml:space="preserve"> or endangerment </w:t>
      </w:r>
      <w:r w:rsidRPr="00146BBB">
        <w:rPr>
          <w:rStyle w:val="StyleBoldUnderline"/>
          <w:rFonts w:cs="Times New Roman"/>
          <w:highlight w:val="yellow"/>
        </w:rPr>
        <w:t>of numerous native species throughout the world.</w:t>
      </w:r>
      <w:r w:rsidRPr="00146BBB">
        <w:rPr>
          <w:rFonts w:cs="Times New Roman"/>
          <w:sz w:val="16"/>
          <w:highlight w:val="yellow"/>
        </w:rPr>
        <w:t xml:space="preserve"> </w:t>
      </w:r>
      <w:r w:rsidRPr="00146BBB">
        <w:rPr>
          <w:rStyle w:val="StyleBoldUnderline"/>
          <w:rFonts w:cs="Times New Roman"/>
          <w:highlight w:val="yellow"/>
        </w:rPr>
        <w:t>Introduced rats and other mammalian predators are the major cause (42%) of bird extinctions</w:t>
      </w:r>
      <w:r w:rsidRPr="00146BBB">
        <w:rPr>
          <w:rStyle w:val="StyleBoldUnderline"/>
          <w:rFonts w:cs="Times New Roman"/>
        </w:rPr>
        <w:t xml:space="preserve"> on islands, with 54% attributed to rats, 26% to cats and the remainder to mongooses, weasels, stoats, and other species like goats and pigs</w:t>
      </w:r>
      <w:r w:rsidRPr="00146BBB">
        <w:rPr>
          <w:rFonts w:cs="Times New Roman"/>
          <w:sz w:val="16"/>
        </w:rPr>
        <w:t>. About 42% of the almost 1000 species listed under the U.S. Endangered Species Act are at risk because of invasive species (Nature Conservancy 1996). The mongoose is a classic case of biological control run amok. Beginning in 1872, it was introduced into Jamaica, Puerto Rico, other West Indian Islands, and Hawaii for control of rats in sugarcane; it preyed heavily on native reptiles, amphibians, and ground nesting birds, causing extinction and endangerment of many species</w:t>
      </w:r>
      <w:proofErr w:type="gramStart"/>
      <w:r w:rsidRPr="00146BBB">
        <w:rPr>
          <w:rFonts w:cs="Times New Roman"/>
          <w:sz w:val="16"/>
        </w:rPr>
        <w:t>.</w:t>
      </w:r>
      <w:r w:rsidRPr="00146BBB">
        <w:rPr>
          <w:rFonts w:cs="Times New Roman"/>
          <w:sz w:val="12"/>
        </w:rPr>
        <w:t>¶</w:t>
      </w:r>
      <w:proofErr w:type="gramEnd"/>
      <w:r w:rsidRPr="00146BBB">
        <w:rPr>
          <w:rFonts w:cs="Times New Roman"/>
          <w:sz w:val="16"/>
        </w:rPr>
        <w:t xml:space="preserve"> </w:t>
      </w:r>
      <w:r w:rsidRPr="00146BBB">
        <w:rPr>
          <w:rStyle w:val="StyleBoldUnderline"/>
          <w:rFonts w:cs="Times New Roman"/>
          <w:highlight w:val="yellow"/>
        </w:rPr>
        <w:t>Mating or competition between introduced and native species can lead to extinctions</w:t>
      </w:r>
      <w:r w:rsidRPr="00146BBB">
        <w:rPr>
          <w:rStyle w:val="StyleBoldUnderline"/>
          <w:rFonts w:cs="Times New Roman"/>
        </w:rPr>
        <w:t xml:space="preserve"> </w:t>
      </w:r>
      <w:r w:rsidRPr="00146BBB">
        <w:rPr>
          <w:rFonts w:cs="Times New Roman"/>
          <w:sz w:val="16"/>
        </w:rPr>
        <w:t xml:space="preserve">(Simberloff 1999). Mallards, introduced to Hawaii and Florida for hunting hybridized extensively with the endangered Hawaiian duck, and the Florida mottled duck, threatening their existence. </w:t>
      </w:r>
      <w:r w:rsidRPr="00146BBB">
        <w:rPr>
          <w:rStyle w:val="StyleBoldUnderline"/>
          <w:rFonts w:cs="Times New Roman"/>
          <w:highlight w:val="yellow"/>
        </w:rPr>
        <w:t>In the</w:t>
      </w:r>
      <w:r w:rsidRPr="00146BBB">
        <w:rPr>
          <w:rStyle w:val="StyleBoldUnderline"/>
          <w:rFonts w:cs="Times New Roman"/>
        </w:rPr>
        <w:t xml:space="preserve"> </w:t>
      </w:r>
      <w:r w:rsidRPr="00146BBB">
        <w:rPr>
          <w:rStyle w:val="StyleBoldUnderline"/>
          <w:rFonts w:cs="Times New Roman"/>
          <w:highlight w:val="yellow"/>
        </w:rPr>
        <w:t>U</w:t>
      </w:r>
      <w:r w:rsidRPr="00146BBB">
        <w:rPr>
          <w:rStyle w:val="StyleBoldUnderline"/>
          <w:rFonts w:cs="Times New Roman"/>
        </w:rPr>
        <w:t xml:space="preserve">nited </w:t>
      </w:r>
      <w:r w:rsidRPr="00146BBB">
        <w:rPr>
          <w:rStyle w:val="StyleBoldUnderline"/>
          <w:rFonts w:cs="Times New Roman"/>
          <w:highlight w:val="yellow"/>
        </w:rPr>
        <w:t>S</w:t>
      </w:r>
      <w:r w:rsidRPr="00146BBB">
        <w:rPr>
          <w:rStyle w:val="StyleBoldUnderline"/>
          <w:rFonts w:cs="Times New Roman"/>
        </w:rPr>
        <w:t xml:space="preserve">tates, the </w:t>
      </w:r>
      <w:r w:rsidRPr="00146BBB">
        <w:rPr>
          <w:rStyle w:val="StyleBoldUnderline"/>
          <w:rFonts w:cs="Times New Roman"/>
          <w:highlight w:val="yellow"/>
        </w:rPr>
        <w:t>introduced starling and house sparrow outcompete native songbirds, leading to a long-term decline in songbird species</w:t>
      </w:r>
      <w:proofErr w:type="gramStart"/>
      <w:r w:rsidRPr="00146BBB">
        <w:rPr>
          <w:rStyle w:val="StyleBoldUnderline"/>
          <w:rFonts w:cs="Times New Roman"/>
          <w:highlight w:val="yellow"/>
        </w:rPr>
        <w:t>.</w:t>
      </w:r>
      <w:r w:rsidRPr="00146BBB">
        <w:rPr>
          <w:rFonts w:cs="Times New Roman"/>
          <w:sz w:val="12"/>
          <w:highlight w:val="yellow"/>
        </w:rPr>
        <w:t>¶</w:t>
      </w:r>
      <w:proofErr w:type="gramEnd"/>
      <w:r w:rsidRPr="00146BBB">
        <w:rPr>
          <w:rFonts w:cs="Times New Roman"/>
          <w:sz w:val="16"/>
        </w:rPr>
        <w:t xml:space="preserve"> </w:t>
      </w:r>
      <w:r w:rsidRPr="00146BBB">
        <w:rPr>
          <w:rStyle w:val="StyleBoldUnderline"/>
          <w:rFonts w:cs="Times New Roman"/>
          <w:highlight w:val="yellow"/>
        </w:rPr>
        <w:t>Introduced species also propagate diseases</w:t>
      </w:r>
      <w:r w:rsidRPr="00146BBB">
        <w:rPr>
          <w:rStyle w:val="StyleBoldUnderline"/>
          <w:rFonts w:cs="Times New Roman"/>
        </w:rPr>
        <w:t>. In Hawaii,</w:t>
      </w:r>
      <w:r w:rsidRPr="00146BBB">
        <w:rPr>
          <w:rStyle w:val="StyleBoldUnderline"/>
          <w:rFonts w:cs="Times New Roman"/>
          <w:highlight w:val="yellow"/>
        </w:rPr>
        <w:t xml:space="preserve"> introduced</w:t>
      </w:r>
      <w:r w:rsidRPr="00146BBB">
        <w:rPr>
          <w:rStyle w:val="StyleBoldUnderline"/>
          <w:rFonts w:cs="Times New Roman"/>
        </w:rPr>
        <w:t xml:space="preserve"> Asian </w:t>
      </w:r>
      <w:r w:rsidRPr="00146BBB">
        <w:rPr>
          <w:rStyle w:val="StyleBoldUnderline"/>
          <w:rFonts w:cs="Times New Roman"/>
          <w:highlight w:val="yellow"/>
        </w:rPr>
        <w:t>songbirds are host to avian pox and avian malaria</w:t>
      </w:r>
      <w:r w:rsidRPr="00146BBB">
        <w:rPr>
          <w:rStyle w:val="StyleBoldUnderline"/>
          <w:rFonts w:cs="Times New Roman"/>
        </w:rPr>
        <w:t xml:space="preserve"> (Simberloff 1999), </w:t>
      </w:r>
      <w:r w:rsidRPr="00146BBB">
        <w:rPr>
          <w:rStyle w:val="StyleBoldUnderline"/>
          <w:rFonts w:cs="Times New Roman"/>
          <w:highlight w:val="yellow"/>
        </w:rPr>
        <w:t>which have contributed to the elimination of many native birds.</w:t>
      </w:r>
      <w:r w:rsidRPr="00146BBB">
        <w:rPr>
          <w:rFonts w:cs="Times New Roman"/>
          <w:sz w:val="16"/>
        </w:rPr>
        <w:t xml:space="preserve"> Small rodents introduced worldwide act as vectors of salmonellosis, leptospirosis, plague and murine typhus. Feral pigs spread brucellosis, pseudorabies, and trichinosis and the mongoose is a vector for rabies and leptospirosis in Puerto Rico and other islands (Pimental et al. 2000).</w:t>
      </w:r>
    </w:p>
    <w:p w14:paraId="633CF6D1" w14:textId="77777777" w:rsidR="00C81E17" w:rsidRPr="00146BBB" w:rsidRDefault="00C81E17" w:rsidP="00C81E17">
      <w:pPr>
        <w:pStyle w:val="Heading4"/>
        <w:rPr>
          <w:rFonts w:ascii="Calibri" w:hAnsi="Calibri" w:cs="Times New Roman"/>
        </w:rPr>
      </w:pPr>
      <w:r w:rsidRPr="00146BBB">
        <w:rPr>
          <w:rFonts w:ascii="Calibri" w:hAnsi="Calibri" w:cs="Times New Roman"/>
        </w:rPr>
        <w:t>Invasive species lead to major biodiversity loss and mass extinction by inhabiting new species generation- the Late Devonian mass extinction proves</w:t>
      </w:r>
    </w:p>
    <w:p w14:paraId="34D5A364" w14:textId="77777777" w:rsidR="00C81E17" w:rsidRPr="00146BBB" w:rsidRDefault="00C81E17" w:rsidP="00C81E17">
      <w:pPr>
        <w:rPr>
          <w:rFonts w:cs="Times New Roman"/>
        </w:rPr>
      </w:pPr>
      <w:proofErr w:type="gramStart"/>
      <w:r w:rsidRPr="00146BBB">
        <w:rPr>
          <w:rStyle w:val="StyleStyleBold12pt"/>
          <w:rFonts w:cs="Times New Roman"/>
        </w:rPr>
        <w:t>NSF, 10</w:t>
      </w:r>
      <w:r w:rsidRPr="00146BBB">
        <w:rPr>
          <w:rFonts w:cs="Times New Roman"/>
        </w:rPr>
        <w:t>.</w:t>
      </w:r>
      <w:proofErr w:type="gramEnd"/>
      <w:r w:rsidRPr="00146BBB">
        <w:rPr>
          <w:rFonts w:cs="Times New Roman"/>
        </w:rPr>
        <w:t xml:space="preserve"> [National Science Foundation, “What Triggers Mass Extinctions? Study Shows How Invasive Species Stop New Life”, </w:t>
      </w:r>
      <w:r w:rsidRPr="00146BBB">
        <w:rPr>
          <w:rFonts w:cs="Times New Roman"/>
          <w:i/>
        </w:rPr>
        <w:t xml:space="preserve">National Science Foundation, </w:t>
      </w:r>
      <w:r w:rsidRPr="00146BBB">
        <w:rPr>
          <w:rFonts w:cs="Times New Roman"/>
        </w:rPr>
        <w:t xml:space="preserve">December 29, 2010, http://www.nsf.gov/news/news_summ.jsp?cntn_id=118292] </w:t>
      </w:r>
    </w:p>
    <w:p w14:paraId="02EA09A6" w14:textId="77777777" w:rsidR="00C81E17" w:rsidRPr="00146BBB" w:rsidRDefault="00C81E17" w:rsidP="00C81E17">
      <w:pPr>
        <w:rPr>
          <w:rFonts w:cs="Times New Roman"/>
          <w:sz w:val="16"/>
        </w:rPr>
      </w:pPr>
      <w:r w:rsidRPr="00146BBB">
        <w:rPr>
          <w:rStyle w:val="StyleBoldUnderline"/>
          <w:rFonts w:cs="Times New Roman"/>
          <w:b w:val="0"/>
          <w:highlight w:val="yellow"/>
        </w:rPr>
        <w:t>An influx of invasive species can stop the dominant natural process of new species formation and trigger mass extinction events, according to research</w:t>
      </w:r>
      <w:r w:rsidRPr="00146BBB">
        <w:rPr>
          <w:rStyle w:val="StyleBoldUnderline"/>
          <w:rFonts w:cs="Times New Roman"/>
          <w:b w:val="0"/>
        </w:rPr>
        <w:t xml:space="preserve"> results</w:t>
      </w:r>
      <w:r w:rsidRPr="00146BBB">
        <w:rPr>
          <w:rFonts w:cs="Times New Roman"/>
          <w:sz w:val="16"/>
        </w:rPr>
        <w:t xml:space="preserve"> published today in the journal PLoS ONE</w:t>
      </w:r>
      <w:proofErr w:type="gramStart"/>
      <w:r w:rsidRPr="00146BBB">
        <w:rPr>
          <w:rFonts w:cs="Times New Roman"/>
          <w:sz w:val="16"/>
        </w:rPr>
        <w:t>.</w:t>
      </w:r>
      <w:r w:rsidRPr="00146BBB">
        <w:rPr>
          <w:rFonts w:cs="Times New Roman"/>
          <w:b/>
          <w:sz w:val="12"/>
        </w:rPr>
        <w:t>¶</w:t>
      </w:r>
      <w:proofErr w:type="gramEnd"/>
      <w:r w:rsidRPr="00146BBB">
        <w:rPr>
          <w:rFonts w:cs="Times New Roman"/>
          <w:sz w:val="16"/>
        </w:rPr>
        <w:t xml:space="preserve"> </w:t>
      </w:r>
      <w:r w:rsidRPr="00146BBB">
        <w:rPr>
          <w:rStyle w:val="StyleBoldUnderline"/>
          <w:rFonts w:cs="Times New Roman"/>
          <w:b w:val="0"/>
        </w:rPr>
        <w:t>The study of the collapse of Earth's marine life 378 to 375 million years ago suggests that the planet's current ecosystems, which are struggling with biodiversity loss, could meet a similar fate.</w:t>
      </w:r>
      <w:r w:rsidRPr="00146BBB">
        <w:rPr>
          <w:rStyle w:val="StyleBoldUnderline"/>
          <w:rFonts w:cs="Times New Roman"/>
          <w:b w:val="0"/>
          <w:sz w:val="12"/>
        </w:rPr>
        <w:t xml:space="preserve">¶ </w:t>
      </w:r>
      <w:r w:rsidRPr="00146BBB">
        <w:rPr>
          <w:rFonts w:cs="Times New Roman"/>
          <w:sz w:val="16"/>
        </w:rPr>
        <w:t>Although Earth has experienced five major mass extinction events</w:t>
      </w:r>
      <w:r w:rsidRPr="00146BBB">
        <w:rPr>
          <w:rStyle w:val="StyleBoldUnderline"/>
          <w:rFonts w:cs="Times New Roman"/>
          <w:b w:val="0"/>
        </w:rPr>
        <w:t xml:space="preserve">, the environmental crash </w:t>
      </w:r>
      <w:r w:rsidRPr="00146BBB">
        <w:rPr>
          <w:rStyle w:val="StyleBoldUnderline"/>
          <w:rFonts w:cs="Times New Roman"/>
          <w:b w:val="0"/>
          <w:highlight w:val="yellow"/>
        </w:rPr>
        <w:t>during the Late Devonian</w:t>
      </w:r>
      <w:r w:rsidRPr="00146BBB">
        <w:rPr>
          <w:rFonts w:cs="Times New Roman"/>
          <w:sz w:val="16"/>
        </w:rPr>
        <w:t xml:space="preserve"> was unlike any other in the planet's history.</w:t>
      </w:r>
      <w:r w:rsidRPr="00146BBB">
        <w:rPr>
          <w:rFonts w:cs="Times New Roman"/>
          <w:b/>
          <w:sz w:val="12"/>
        </w:rPr>
        <w:t>¶</w:t>
      </w:r>
      <w:r w:rsidRPr="00146BBB">
        <w:rPr>
          <w:rFonts w:cs="Times New Roman"/>
          <w:sz w:val="16"/>
        </w:rPr>
        <w:t xml:space="preserve"> </w:t>
      </w:r>
      <w:r w:rsidRPr="00146BBB">
        <w:rPr>
          <w:rStyle w:val="StyleBoldUnderline"/>
          <w:rFonts w:cs="Times New Roman"/>
          <w:b w:val="0"/>
          <w:highlight w:val="yellow"/>
        </w:rPr>
        <w:t>The actual number of extinctions wasn't higher than the natural rate of species loss, but very few new species arose.</w:t>
      </w:r>
      <w:r w:rsidRPr="00146BBB">
        <w:rPr>
          <w:rStyle w:val="StyleBoldUnderline"/>
          <w:rFonts w:cs="Times New Roman"/>
          <w:b w:val="0"/>
          <w:sz w:val="12"/>
          <w:highlight w:val="yellow"/>
        </w:rPr>
        <w:t>¶</w:t>
      </w:r>
      <w:r w:rsidRPr="00146BBB">
        <w:rPr>
          <w:rStyle w:val="StyleBoldUnderline"/>
          <w:rFonts w:cs="Times New Roman"/>
          <w:b w:val="0"/>
          <w:sz w:val="12"/>
        </w:rPr>
        <w:t xml:space="preserve"> </w:t>
      </w:r>
      <w:r w:rsidRPr="00146BBB">
        <w:rPr>
          <w:rStyle w:val="StyleBoldUnderline"/>
          <w:rFonts w:cs="Times New Roman"/>
          <w:b w:val="0"/>
        </w:rPr>
        <w:t xml:space="preserve">"We refer to </w:t>
      </w:r>
      <w:r w:rsidRPr="00146BBB">
        <w:rPr>
          <w:rStyle w:val="StyleBoldUnderline"/>
          <w:rFonts w:cs="Times New Roman"/>
          <w:b w:val="0"/>
          <w:highlight w:val="yellow"/>
        </w:rPr>
        <w:t>the Late Devonian</w:t>
      </w:r>
      <w:r w:rsidRPr="00146BBB">
        <w:rPr>
          <w:rStyle w:val="StyleBoldUnderline"/>
          <w:rFonts w:cs="Times New Roman"/>
          <w:b w:val="0"/>
        </w:rPr>
        <w:t xml:space="preserve"> as a mass extinction, but it </w:t>
      </w:r>
      <w:r w:rsidRPr="00146BBB">
        <w:rPr>
          <w:rStyle w:val="StyleBoldUnderline"/>
          <w:rFonts w:cs="Times New Roman"/>
          <w:b w:val="0"/>
          <w:highlight w:val="yellow"/>
        </w:rPr>
        <w:t>was</w:t>
      </w:r>
      <w:r w:rsidRPr="00146BBB">
        <w:rPr>
          <w:rStyle w:val="StyleBoldUnderline"/>
          <w:rFonts w:cs="Times New Roman"/>
          <w:b w:val="0"/>
        </w:rPr>
        <w:t xml:space="preserve"> actually </w:t>
      </w:r>
      <w:r w:rsidRPr="00146BBB">
        <w:rPr>
          <w:rStyle w:val="StyleBoldUnderline"/>
          <w:rFonts w:cs="Times New Roman"/>
          <w:b w:val="0"/>
          <w:highlight w:val="yellow"/>
        </w:rPr>
        <w:t>a biodiversity crisis," said Alycia Stigall, a scientist at Ohio University and author of the PLoS ONE paper.</w:t>
      </w:r>
      <w:r w:rsidRPr="00146BBB">
        <w:rPr>
          <w:rStyle w:val="StyleBoldUnderline"/>
          <w:rFonts w:cs="Times New Roman"/>
          <w:b w:val="0"/>
          <w:sz w:val="12"/>
          <w:highlight w:val="yellow"/>
        </w:rPr>
        <w:t>¶</w:t>
      </w:r>
      <w:r w:rsidRPr="00146BBB">
        <w:rPr>
          <w:rFonts w:cs="Times New Roman"/>
          <w:sz w:val="16"/>
        </w:rPr>
        <w:t xml:space="preserve"> </w:t>
      </w:r>
      <w:r w:rsidRPr="00146BBB">
        <w:rPr>
          <w:rStyle w:val="StyleBoldUnderline"/>
          <w:rFonts w:cs="Times New Roman"/>
          <w:b w:val="0"/>
        </w:rPr>
        <w:t xml:space="preserve">"This research significantly contributes to </w:t>
      </w:r>
      <w:r w:rsidRPr="00146BBB">
        <w:rPr>
          <w:rStyle w:val="StyleBoldUnderline"/>
          <w:rFonts w:cs="Times New Roman"/>
          <w:b w:val="0"/>
          <w:highlight w:val="yellow"/>
        </w:rPr>
        <w:t>our understanding of species invasions from a deep-time perspective,</w:t>
      </w:r>
      <w:r w:rsidRPr="00146BBB">
        <w:rPr>
          <w:rStyle w:val="StyleBoldUnderline"/>
          <w:rFonts w:cs="Times New Roman"/>
          <w:b w:val="0"/>
        </w:rPr>
        <w:t>" said Lisa Boush, program director in the National Science Foundation (NSF)'s Division of Earth Sciences,</w:t>
      </w:r>
      <w:r w:rsidRPr="00146BBB">
        <w:rPr>
          <w:rFonts w:cs="Times New Roman"/>
          <w:sz w:val="16"/>
        </w:rPr>
        <w:t xml:space="preserve"> which funded the research.</w:t>
      </w:r>
      <w:r w:rsidRPr="00146BBB">
        <w:rPr>
          <w:rFonts w:cs="Times New Roman"/>
          <w:b/>
          <w:sz w:val="12"/>
        </w:rPr>
        <w:t>¶</w:t>
      </w:r>
      <w:r w:rsidRPr="00146BBB">
        <w:rPr>
          <w:rFonts w:cs="Times New Roman"/>
          <w:sz w:val="16"/>
        </w:rPr>
        <w:t xml:space="preserve"> "</w:t>
      </w:r>
      <w:r w:rsidRPr="00146BBB">
        <w:rPr>
          <w:rStyle w:val="StyleBoldUnderline"/>
          <w:rFonts w:cs="Times New Roman"/>
          <w:b w:val="0"/>
        </w:rPr>
        <w:t>The knowledge</w:t>
      </w:r>
      <w:r w:rsidRPr="00146BBB">
        <w:rPr>
          <w:rFonts w:cs="Times New Roman"/>
          <w:sz w:val="16"/>
        </w:rPr>
        <w:t xml:space="preserve"> is critical to determining the cause and extent of mass extinctions through time, especially the five biggest biodiversity crises in the history of life on Earth. It </w:t>
      </w:r>
      <w:r w:rsidRPr="00146BBB">
        <w:rPr>
          <w:rStyle w:val="StyleBoldUnderline"/>
          <w:rFonts w:cs="Times New Roman"/>
          <w:b w:val="0"/>
          <w:highlight w:val="yellow"/>
        </w:rPr>
        <w:t>provides an important perspective on our current biodiversity crises."</w:t>
      </w:r>
      <w:r w:rsidRPr="00146BBB">
        <w:rPr>
          <w:rStyle w:val="StyleBoldUnderline"/>
          <w:rFonts w:cs="Times New Roman"/>
          <w:b w:val="0"/>
          <w:sz w:val="12"/>
          <w:highlight w:val="yellow"/>
        </w:rPr>
        <w:t>¶</w:t>
      </w:r>
      <w:r w:rsidRPr="00146BBB">
        <w:rPr>
          <w:rFonts w:cs="Times New Roman"/>
          <w:sz w:val="16"/>
        </w:rPr>
        <w:t xml:space="preserve"> </w:t>
      </w:r>
      <w:r w:rsidRPr="00146BBB">
        <w:rPr>
          <w:rStyle w:val="StyleBoldUnderline"/>
          <w:rFonts w:cs="Times New Roman"/>
          <w:b w:val="0"/>
        </w:rPr>
        <w:t xml:space="preserve">The research suggests </w:t>
      </w:r>
      <w:r w:rsidRPr="00146BBB">
        <w:rPr>
          <w:rStyle w:val="StyleBoldUnderline"/>
          <w:rFonts w:cs="Times New Roman"/>
          <w:b w:val="0"/>
          <w:highlight w:val="yellow"/>
        </w:rPr>
        <w:t>that the typical method by which new species originate--vicariance--was absent during this</w:t>
      </w:r>
      <w:r w:rsidRPr="00146BBB">
        <w:rPr>
          <w:rStyle w:val="StyleBoldUnderline"/>
          <w:rFonts w:cs="Times New Roman"/>
          <w:b w:val="0"/>
        </w:rPr>
        <w:t xml:space="preserve"> ancient </w:t>
      </w:r>
      <w:r w:rsidRPr="00146BBB">
        <w:rPr>
          <w:rStyle w:val="StyleBoldUnderline"/>
          <w:rFonts w:cs="Times New Roman"/>
          <w:b w:val="0"/>
          <w:highlight w:val="yellow"/>
        </w:rPr>
        <w:t>phase of Earth's history, and could be to blame for the mass extinction</w:t>
      </w:r>
      <w:proofErr w:type="gramStart"/>
      <w:r w:rsidRPr="00146BBB">
        <w:rPr>
          <w:rStyle w:val="StyleBoldUnderline"/>
          <w:rFonts w:cs="Times New Roman"/>
          <w:b w:val="0"/>
        </w:rPr>
        <w:t>.</w:t>
      </w:r>
      <w:r w:rsidRPr="00146BBB">
        <w:rPr>
          <w:rStyle w:val="StyleBoldUnderline"/>
          <w:rFonts w:cs="Times New Roman"/>
          <w:b w:val="0"/>
          <w:sz w:val="12"/>
        </w:rPr>
        <w:t>¶</w:t>
      </w:r>
      <w:proofErr w:type="gramEnd"/>
      <w:r w:rsidRPr="00146BBB">
        <w:rPr>
          <w:rFonts w:cs="Times New Roman"/>
          <w:sz w:val="16"/>
        </w:rPr>
        <w:t xml:space="preserve"> </w:t>
      </w:r>
      <w:r w:rsidRPr="00146BBB">
        <w:rPr>
          <w:rStyle w:val="StyleBoldUnderline"/>
          <w:rFonts w:cs="Times New Roman"/>
          <w:b w:val="0"/>
        </w:rPr>
        <w:t xml:space="preserve">Vicariance occurs when a population becomes geographically divided by a natural, long-term event, </w:t>
      </w:r>
      <w:r w:rsidRPr="00146BBB">
        <w:rPr>
          <w:rFonts w:cs="Times New Roman"/>
          <w:sz w:val="16"/>
        </w:rPr>
        <w:t>such as the formation of a mountain range or a new river channel, and evolves into different species.</w:t>
      </w:r>
      <w:r w:rsidRPr="00146BBB">
        <w:rPr>
          <w:rFonts w:cs="Times New Roman"/>
          <w:b/>
          <w:sz w:val="12"/>
        </w:rPr>
        <w:t>¶</w:t>
      </w:r>
      <w:r w:rsidRPr="00146BBB">
        <w:rPr>
          <w:rFonts w:cs="Times New Roman"/>
          <w:sz w:val="16"/>
        </w:rPr>
        <w:t xml:space="preserve"> New species also can originate through dispersal, which occurs when a subset of a population moves to a new location.</w:t>
      </w:r>
      <w:r w:rsidRPr="00146BBB">
        <w:rPr>
          <w:rFonts w:cs="Times New Roman"/>
          <w:b/>
          <w:sz w:val="12"/>
        </w:rPr>
        <w:t>¶</w:t>
      </w:r>
      <w:r w:rsidRPr="00146BBB">
        <w:rPr>
          <w:rFonts w:cs="Times New Roman"/>
          <w:sz w:val="16"/>
        </w:rPr>
        <w:t xml:space="preserve"> In a departure from previous studies, Stigall used phylogenetic analysis, which draws on an understanding of the tree of evolutionary relationships to examine how individual speciation events occurred.</w:t>
      </w:r>
      <w:r w:rsidRPr="00146BBB">
        <w:rPr>
          <w:rFonts w:cs="Times New Roman"/>
          <w:b/>
          <w:sz w:val="12"/>
        </w:rPr>
        <w:t>¶</w:t>
      </w:r>
      <w:r w:rsidRPr="00146BBB">
        <w:rPr>
          <w:rFonts w:cs="Times New Roman"/>
          <w:sz w:val="16"/>
        </w:rPr>
        <w:t xml:space="preserve"> She focused on one bivalve, Leptodesma (Leiopteria), and two brachiopods, Floweria and Schizophoria (Schizophoria), as well as a predatory crustacean, Archaeostraca.</w:t>
      </w:r>
      <w:r w:rsidRPr="00146BBB">
        <w:rPr>
          <w:rFonts w:cs="Times New Roman"/>
          <w:b/>
          <w:sz w:val="12"/>
        </w:rPr>
        <w:t>¶</w:t>
      </w:r>
      <w:r w:rsidRPr="00146BBB">
        <w:rPr>
          <w:rFonts w:cs="Times New Roman"/>
          <w:sz w:val="16"/>
        </w:rPr>
        <w:t xml:space="preserve"> These small, shelled marine animals were some of the most common inhabitants of the Late Devonian oceans, which had the most extensive reef system in Earth's history.</w:t>
      </w:r>
      <w:r w:rsidRPr="00146BBB">
        <w:rPr>
          <w:rFonts w:cs="Times New Roman"/>
          <w:b/>
          <w:sz w:val="12"/>
        </w:rPr>
        <w:t>¶</w:t>
      </w:r>
      <w:r w:rsidRPr="00146BBB">
        <w:rPr>
          <w:rFonts w:cs="Times New Roman"/>
          <w:sz w:val="16"/>
        </w:rPr>
        <w:t xml:space="preserve"> The seas teemed with huge predatory fish such as Dunkleosteus, and smaller life forms such as trilobites and crinoids (sea lilies).</w:t>
      </w:r>
      <w:r w:rsidRPr="00146BBB">
        <w:rPr>
          <w:rFonts w:cs="Times New Roman"/>
          <w:b/>
          <w:sz w:val="12"/>
        </w:rPr>
        <w:t>¶</w:t>
      </w:r>
      <w:r w:rsidRPr="00146BBB">
        <w:rPr>
          <w:rFonts w:cs="Times New Roman"/>
          <w:sz w:val="16"/>
        </w:rPr>
        <w:t xml:space="preserve"> The first forests and terrestrial ecosystems appeared during this time; amphibians began to walk on land.</w:t>
      </w:r>
      <w:r w:rsidRPr="00146BBB">
        <w:rPr>
          <w:rFonts w:cs="Times New Roman"/>
          <w:b/>
          <w:sz w:val="12"/>
        </w:rPr>
        <w:t>¶</w:t>
      </w:r>
      <w:r w:rsidRPr="00146BBB">
        <w:rPr>
          <w:rFonts w:cs="Times New Roman"/>
          <w:sz w:val="16"/>
        </w:rPr>
        <w:t xml:space="preserve"> </w:t>
      </w:r>
      <w:r w:rsidRPr="00146BBB">
        <w:rPr>
          <w:rStyle w:val="StyleBoldUnderline"/>
          <w:rFonts w:cs="Times New Roman"/>
          <w:b w:val="0"/>
          <w:highlight w:val="yellow"/>
        </w:rPr>
        <w:t>As sea levels rose and the continents closed in</w:t>
      </w:r>
      <w:r w:rsidRPr="00146BBB">
        <w:rPr>
          <w:rStyle w:val="StyleBoldUnderline"/>
          <w:rFonts w:cs="Times New Roman"/>
          <w:b w:val="0"/>
        </w:rPr>
        <w:t xml:space="preserve"> to form connected land masses, however, some </w:t>
      </w:r>
      <w:r w:rsidRPr="00146BBB">
        <w:rPr>
          <w:rStyle w:val="StyleBoldUnderline"/>
          <w:rFonts w:cs="Times New Roman"/>
          <w:b w:val="0"/>
          <w:highlight w:val="yellow"/>
        </w:rPr>
        <w:t>species gained access to environments they hadn't inhabited before</w:t>
      </w:r>
      <w:r w:rsidRPr="00146BBB">
        <w:rPr>
          <w:rStyle w:val="StyleBoldUnderline"/>
          <w:rFonts w:cs="Times New Roman"/>
          <w:b w:val="0"/>
        </w:rPr>
        <w:t>.</w:t>
      </w:r>
      <w:r w:rsidRPr="00146BBB">
        <w:rPr>
          <w:rStyle w:val="StyleBoldUnderline"/>
          <w:rFonts w:cs="Times New Roman"/>
          <w:b w:val="0"/>
          <w:sz w:val="12"/>
        </w:rPr>
        <w:t>¶</w:t>
      </w:r>
      <w:r w:rsidRPr="00146BBB">
        <w:rPr>
          <w:rFonts w:cs="Times New Roman"/>
          <w:sz w:val="16"/>
        </w:rPr>
        <w:t xml:space="preserve"> </w:t>
      </w:r>
      <w:r w:rsidRPr="00146BBB">
        <w:rPr>
          <w:rStyle w:val="StyleBoldUnderline"/>
          <w:rFonts w:cs="Times New Roman"/>
          <w:b w:val="0"/>
        </w:rPr>
        <w:t xml:space="preserve">The hardiest of these </w:t>
      </w:r>
      <w:r w:rsidRPr="00146BBB">
        <w:rPr>
          <w:rStyle w:val="StyleBoldUnderline"/>
          <w:rFonts w:cs="Times New Roman"/>
          <w:b w:val="0"/>
          <w:highlight w:val="yellow"/>
        </w:rPr>
        <w:t>invasive species that could thrive on a variety of food sources and in new climates became dominant, wiping out more locally adapted species.</w:t>
      </w:r>
      <w:r w:rsidRPr="00146BBB">
        <w:rPr>
          <w:rStyle w:val="StyleBoldUnderline"/>
          <w:rFonts w:cs="Times New Roman"/>
          <w:b w:val="0"/>
          <w:sz w:val="12"/>
          <w:highlight w:val="yellow"/>
        </w:rPr>
        <w:t>¶</w:t>
      </w:r>
      <w:r w:rsidRPr="00146BBB">
        <w:rPr>
          <w:rFonts w:cs="Times New Roman"/>
          <w:sz w:val="16"/>
          <w:highlight w:val="yellow"/>
        </w:rPr>
        <w:t xml:space="preserve"> </w:t>
      </w:r>
      <w:r w:rsidRPr="00146BBB">
        <w:rPr>
          <w:rStyle w:val="StyleBoldUnderline"/>
          <w:rFonts w:cs="Times New Roman"/>
          <w:b w:val="0"/>
          <w:highlight w:val="yellow"/>
        </w:rPr>
        <w:t>The invasive species were so prolific at this time that it became difficult for many new species to arise.</w:t>
      </w:r>
      <w:r w:rsidRPr="00146BBB">
        <w:rPr>
          <w:rStyle w:val="StyleBoldUnderline"/>
          <w:rFonts w:cs="Times New Roman"/>
          <w:b w:val="0"/>
          <w:sz w:val="12"/>
          <w:highlight w:val="yellow"/>
        </w:rPr>
        <w:t>¶</w:t>
      </w:r>
      <w:r w:rsidRPr="00146BBB">
        <w:rPr>
          <w:rFonts w:cs="Times New Roman"/>
          <w:sz w:val="16"/>
          <w:highlight w:val="yellow"/>
        </w:rPr>
        <w:t xml:space="preserve"> </w:t>
      </w:r>
      <w:r w:rsidRPr="00146BBB">
        <w:rPr>
          <w:rStyle w:val="StyleBoldUnderline"/>
          <w:rFonts w:cs="Times New Roman"/>
          <w:b w:val="0"/>
          <w:highlight w:val="yellow"/>
        </w:rPr>
        <w:t xml:space="preserve">"The main mode of speciation </w:t>
      </w:r>
      <w:r w:rsidRPr="00146BBB">
        <w:rPr>
          <w:rStyle w:val="StyleBoldUnderline"/>
          <w:rFonts w:cs="Times New Roman"/>
          <w:b w:val="0"/>
        </w:rPr>
        <w:t>that occurs in the geological record</w:t>
      </w:r>
      <w:r w:rsidRPr="00146BBB">
        <w:rPr>
          <w:rStyle w:val="StyleBoldUnderline"/>
          <w:rFonts w:cs="Times New Roman"/>
          <w:b w:val="0"/>
          <w:highlight w:val="yellow"/>
        </w:rPr>
        <w:t xml:space="preserve"> is shut down during the Devonian," said Stigall.</w:t>
      </w:r>
      <w:r w:rsidRPr="00146BBB">
        <w:rPr>
          <w:rFonts w:cs="Times New Roman"/>
          <w:sz w:val="16"/>
        </w:rPr>
        <w:t xml:space="preserve"> "It just stops in its tracks."</w:t>
      </w:r>
      <w:r w:rsidRPr="00146BBB">
        <w:rPr>
          <w:rFonts w:cs="Times New Roman"/>
          <w:b/>
          <w:sz w:val="12"/>
        </w:rPr>
        <w:t>¶</w:t>
      </w:r>
      <w:r w:rsidRPr="00146BBB">
        <w:rPr>
          <w:rFonts w:cs="Times New Roman"/>
          <w:sz w:val="16"/>
        </w:rPr>
        <w:t xml:space="preserve"> Of the species Stigall studied, most lost substantial diversity during the Late Devonian, and one, Floweria, became extinct</w:t>
      </w:r>
      <w:proofErr w:type="gramStart"/>
      <w:r w:rsidRPr="00146BBB">
        <w:rPr>
          <w:rFonts w:cs="Times New Roman"/>
          <w:sz w:val="16"/>
          <w:highlight w:val="yellow"/>
        </w:rPr>
        <w:t>.</w:t>
      </w:r>
      <w:r w:rsidRPr="00146BBB">
        <w:rPr>
          <w:rFonts w:cs="Times New Roman"/>
          <w:b/>
          <w:sz w:val="12"/>
          <w:highlight w:val="yellow"/>
        </w:rPr>
        <w:t>¶</w:t>
      </w:r>
      <w:proofErr w:type="gramEnd"/>
      <w:r w:rsidRPr="00146BBB">
        <w:rPr>
          <w:rFonts w:cs="Times New Roman"/>
          <w:sz w:val="16"/>
          <w:highlight w:val="yellow"/>
        </w:rPr>
        <w:t xml:space="preserve"> </w:t>
      </w:r>
      <w:r w:rsidRPr="00146BBB">
        <w:rPr>
          <w:rStyle w:val="StyleBoldUnderline"/>
          <w:rFonts w:cs="Times New Roman"/>
          <w:b w:val="0"/>
          <w:highlight w:val="yellow"/>
        </w:rPr>
        <w:t>The entire marine ecosystem suffered a major collapse. Reef-forming corals were decimated and reefs did not appear on Earth again for 100 million years</w:t>
      </w:r>
      <w:proofErr w:type="gramStart"/>
      <w:r w:rsidRPr="00146BBB">
        <w:rPr>
          <w:rFonts w:cs="Times New Roman"/>
          <w:sz w:val="16"/>
          <w:highlight w:val="yellow"/>
        </w:rPr>
        <w:t>.</w:t>
      </w:r>
      <w:r w:rsidRPr="00146BBB">
        <w:rPr>
          <w:rFonts w:cs="Times New Roman"/>
          <w:b/>
          <w:sz w:val="12"/>
          <w:highlight w:val="yellow"/>
        </w:rPr>
        <w:t>¶</w:t>
      </w:r>
      <w:proofErr w:type="gramEnd"/>
      <w:r w:rsidRPr="00146BBB">
        <w:rPr>
          <w:rFonts w:cs="Times New Roman"/>
          <w:sz w:val="16"/>
          <w:highlight w:val="yellow"/>
        </w:rPr>
        <w:t xml:space="preserve"> </w:t>
      </w:r>
      <w:r w:rsidRPr="00146BBB">
        <w:rPr>
          <w:rStyle w:val="StyleBoldUnderline"/>
          <w:rFonts w:cs="Times New Roman"/>
          <w:b w:val="0"/>
          <w:highlight w:val="yellow"/>
        </w:rPr>
        <w:t>The giant fishes, trilobites, sponges and brachiopods also declined dramatically</w:t>
      </w:r>
      <w:r w:rsidRPr="00146BBB">
        <w:rPr>
          <w:rStyle w:val="StyleBoldUnderline"/>
          <w:rFonts w:cs="Times New Roman"/>
          <w:b w:val="0"/>
        </w:rPr>
        <w:t>, while organisms on land had much higher survival rates.</w:t>
      </w:r>
      <w:r w:rsidRPr="00146BBB">
        <w:rPr>
          <w:rStyle w:val="StyleBoldUnderline"/>
          <w:rFonts w:cs="Times New Roman"/>
          <w:b w:val="0"/>
          <w:sz w:val="12"/>
        </w:rPr>
        <w:t xml:space="preserve">¶ </w:t>
      </w:r>
      <w:r w:rsidRPr="00146BBB">
        <w:rPr>
          <w:rStyle w:val="StyleBoldUnderline"/>
          <w:rFonts w:cs="Times New Roman"/>
          <w:b w:val="0"/>
          <w:highlight w:val="yellow"/>
        </w:rPr>
        <w:t>The study is relevant for the current biodiversity crisis, Stigall said, as human activity has introduced a high number of invasive species into new ecosystems.</w:t>
      </w:r>
      <w:r w:rsidRPr="00146BBB">
        <w:rPr>
          <w:rStyle w:val="StyleBoldUnderline"/>
          <w:rFonts w:cs="Times New Roman"/>
          <w:b w:val="0"/>
          <w:sz w:val="12"/>
        </w:rPr>
        <w:t>¶</w:t>
      </w:r>
      <w:r w:rsidRPr="00146BBB">
        <w:rPr>
          <w:rFonts w:cs="Times New Roman"/>
          <w:sz w:val="16"/>
        </w:rPr>
        <w:t xml:space="preserve"> In addition, </w:t>
      </w:r>
      <w:r w:rsidRPr="00146BBB">
        <w:rPr>
          <w:rStyle w:val="StyleBoldUnderline"/>
          <w:rFonts w:cs="Times New Roman"/>
          <w:b w:val="0"/>
          <w:highlight w:val="yellow"/>
        </w:rPr>
        <w:t>the modern extinction rate exceeds the rate of ancient extinction events</w:t>
      </w:r>
      <w:r w:rsidRPr="00146BBB">
        <w:rPr>
          <w:rFonts w:cs="Times New Roman"/>
          <w:sz w:val="16"/>
        </w:rPr>
        <w:t>, including the event that wiped out the dinosaurs 65 million years ago.</w:t>
      </w:r>
      <w:r w:rsidRPr="00146BBB">
        <w:rPr>
          <w:rFonts w:cs="Times New Roman"/>
          <w:b/>
          <w:sz w:val="12"/>
        </w:rPr>
        <w:t>¶</w:t>
      </w:r>
      <w:r w:rsidRPr="00146BBB">
        <w:rPr>
          <w:rFonts w:cs="Times New Roman"/>
          <w:sz w:val="16"/>
        </w:rPr>
        <w:t xml:space="preserve"> </w:t>
      </w:r>
      <w:r w:rsidRPr="00146BBB">
        <w:rPr>
          <w:rStyle w:val="StyleBoldUnderline"/>
          <w:rFonts w:cs="Times New Roman"/>
          <w:b w:val="0"/>
        </w:rPr>
        <w:t xml:space="preserve">"Even if you can stop habitat loss, the fact that we've moved all these invasive species around the planet will take a long time to recover from </w:t>
      </w:r>
      <w:r w:rsidRPr="00146BBB">
        <w:rPr>
          <w:rStyle w:val="StyleBoldUnderline"/>
          <w:rFonts w:cs="Times New Roman"/>
          <w:b w:val="0"/>
          <w:highlight w:val="yellow"/>
        </w:rPr>
        <w:t>because the high level of invasions has suppressed the speciation rate substantially," Stigall said</w:t>
      </w:r>
      <w:r w:rsidRPr="00146BBB">
        <w:rPr>
          <w:rStyle w:val="StyleBoldUnderline"/>
          <w:rFonts w:cs="Times New Roman"/>
          <w:b w:val="0"/>
        </w:rPr>
        <w:t>.</w:t>
      </w:r>
      <w:r w:rsidRPr="00146BBB">
        <w:rPr>
          <w:rStyle w:val="StyleBoldUnderline"/>
          <w:rFonts w:cs="Times New Roman"/>
          <w:b w:val="0"/>
          <w:sz w:val="12"/>
        </w:rPr>
        <w:t>¶</w:t>
      </w:r>
      <w:r w:rsidRPr="00146BBB">
        <w:rPr>
          <w:rFonts w:cs="Times New Roman"/>
          <w:sz w:val="16"/>
        </w:rPr>
        <w:t xml:space="preserve"> </w:t>
      </w:r>
      <w:r w:rsidRPr="00146BBB">
        <w:rPr>
          <w:rStyle w:val="StyleBoldUnderline"/>
          <w:rFonts w:cs="Times New Roman"/>
          <w:b w:val="0"/>
          <w:highlight w:val="yellow"/>
        </w:rPr>
        <w:t>Maintaining Earth's ecosystems,</w:t>
      </w:r>
      <w:r w:rsidRPr="00146BBB">
        <w:rPr>
          <w:rStyle w:val="StyleBoldUnderline"/>
          <w:rFonts w:cs="Times New Roman"/>
          <w:b w:val="0"/>
        </w:rPr>
        <w:t xml:space="preserve"> she suggests</w:t>
      </w:r>
      <w:r w:rsidRPr="00146BBB">
        <w:rPr>
          <w:rStyle w:val="StyleBoldUnderline"/>
          <w:rFonts w:cs="Times New Roman"/>
          <w:b w:val="0"/>
          <w:highlight w:val="yellow"/>
        </w:rPr>
        <w:t>, would be helped by focusing efforts and resources on protection of new species generation.</w:t>
      </w:r>
      <w:r w:rsidRPr="00146BBB">
        <w:rPr>
          <w:rStyle w:val="StyleBoldUnderline"/>
          <w:rFonts w:cs="Times New Roman"/>
          <w:b w:val="0"/>
          <w:sz w:val="12"/>
        </w:rPr>
        <w:t>¶</w:t>
      </w:r>
      <w:r w:rsidRPr="00146BBB">
        <w:rPr>
          <w:rFonts w:cs="Times New Roman"/>
          <w:sz w:val="16"/>
        </w:rPr>
        <w:t xml:space="preserve"> "The more we know about this process," Stigall said, "the more we will understand how to best preserve biodiversity."</w:t>
      </w:r>
      <w:r w:rsidRPr="00146BBB">
        <w:rPr>
          <w:rFonts w:cs="Times New Roman"/>
          <w:sz w:val="12"/>
        </w:rPr>
        <w:t>¶</w:t>
      </w:r>
      <w:r w:rsidRPr="00146BBB">
        <w:rPr>
          <w:rFonts w:cs="Times New Roman"/>
          <w:sz w:val="16"/>
        </w:rPr>
        <w:t xml:space="preserve"> </w:t>
      </w:r>
      <w:proofErr w:type="gramStart"/>
      <w:r w:rsidRPr="00146BBB">
        <w:rPr>
          <w:rFonts w:cs="Times New Roman"/>
          <w:sz w:val="16"/>
        </w:rPr>
        <w:t>The</w:t>
      </w:r>
      <w:proofErr w:type="gramEnd"/>
      <w:r w:rsidRPr="00146BBB">
        <w:rPr>
          <w:rFonts w:cs="Times New Roman"/>
          <w:sz w:val="16"/>
        </w:rPr>
        <w:t xml:space="preserve"> research was also funded by the American Chemical Society and Ohio University</w:t>
      </w:r>
    </w:p>
    <w:p w14:paraId="6780E25F" w14:textId="77777777" w:rsidR="00C81E17" w:rsidRPr="00146BBB" w:rsidRDefault="00C81E17" w:rsidP="00C81E17">
      <w:pPr>
        <w:pStyle w:val="Heading4"/>
        <w:rPr>
          <w:rFonts w:ascii="Calibri" w:hAnsi="Calibri" w:cs="Times New Roman"/>
        </w:rPr>
      </w:pPr>
      <w:r w:rsidRPr="00146BBB">
        <w:rPr>
          <w:rFonts w:ascii="Calibri" w:hAnsi="Calibri" w:cs="Times New Roman"/>
        </w:rPr>
        <w:t>An increase in invasive species causes massive biodiversity loss</w:t>
      </w:r>
    </w:p>
    <w:p w14:paraId="567931C7" w14:textId="77777777" w:rsidR="00C81E17" w:rsidRPr="00146BBB" w:rsidRDefault="00C81E17" w:rsidP="00C81E17">
      <w:pPr>
        <w:spacing w:line="0" w:lineRule="atLeast"/>
        <w:rPr>
          <w:rFonts w:cs="Times New Roman"/>
          <w:b/>
        </w:rPr>
      </w:pPr>
      <w:r w:rsidRPr="00146BBB">
        <w:rPr>
          <w:rFonts w:cs="Times New Roman"/>
          <w:b/>
        </w:rPr>
        <w:t xml:space="preserve">Leahy 9 </w:t>
      </w:r>
      <w:r w:rsidRPr="00146BBB">
        <w:rPr>
          <w:rFonts w:cs="Times New Roman"/>
          <w:sz w:val="16"/>
        </w:rPr>
        <w:t>[Stephen,</w:t>
      </w:r>
      <w:r w:rsidRPr="00146BBB">
        <w:rPr>
          <w:rFonts w:cs="Times New Roman"/>
          <w:sz w:val="16"/>
          <w:szCs w:val="16"/>
        </w:rPr>
        <w:t xml:space="preserve"> Inter Press Service,</w:t>
      </w:r>
      <w:r w:rsidRPr="00146BBB">
        <w:rPr>
          <w:rFonts w:cs="Times New Roman"/>
          <w:sz w:val="16"/>
        </w:rPr>
        <w:t xml:space="preserve"> “BIODIVERSITY: Alien Species Eroding Ecosystems and Livelihoods,” Web, 5/21/09, http://www.ipsnews.net/2009/05/biodiversity-alien-species-eroding-ecosystems-and-livelihoods]</w:t>
      </w:r>
    </w:p>
    <w:p w14:paraId="027772EB" w14:textId="77777777" w:rsidR="00C81E17" w:rsidRPr="00146BBB" w:rsidRDefault="00C81E17" w:rsidP="00C81E17">
      <w:pPr>
        <w:spacing w:line="0" w:lineRule="atLeast"/>
        <w:rPr>
          <w:rFonts w:cs="Times New Roman"/>
          <w:sz w:val="16"/>
        </w:rPr>
      </w:pPr>
      <w:r w:rsidRPr="00146BBB">
        <w:rPr>
          <w:rFonts w:cs="Times New Roman"/>
          <w:sz w:val="16"/>
        </w:rPr>
        <w:t xml:space="preserve">Today, </w:t>
      </w:r>
      <w:proofErr w:type="gramStart"/>
      <w:r w:rsidRPr="00146BBB">
        <w:rPr>
          <w:rFonts w:cs="Times New Roman"/>
          <w:u w:val="single"/>
        </w:rPr>
        <w:t>one in four mammals is</w:t>
      </w:r>
      <w:proofErr w:type="gramEnd"/>
      <w:r w:rsidRPr="00146BBB">
        <w:rPr>
          <w:rFonts w:cs="Times New Roman"/>
          <w:u w:val="single"/>
        </w:rPr>
        <w:t xml:space="preserve"> on the verge of extinction</w:t>
      </w:r>
      <w:r w:rsidRPr="00146BBB">
        <w:rPr>
          <w:rFonts w:cs="Times New Roman"/>
          <w:sz w:val="16"/>
        </w:rPr>
        <w:t xml:space="preserve">. Of the 44,838 species catalogued by the International Union for Conservation of Nature (IUCN), </w:t>
      </w:r>
      <w:r w:rsidRPr="00146BBB">
        <w:rPr>
          <w:rFonts w:cs="Times New Roman"/>
          <w:u w:val="single"/>
        </w:rPr>
        <w:t>38 percent are on their way out</w:t>
      </w:r>
      <w:r w:rsidRPr="00146BBB">
        <w:rPr>
          <w:rFonts w:cs="Times New Roman"/>
          <w:sz w:val="16"/>
          <w:szCs w:val="16"/>
        </w:rPr>
        <w:t xml:space="preserve">. Currently, </w:t>
      </w:r>
      <w:r w:rsidRPr="00146BBB">
        <w:rPr>
          <w:rFonts w:cs="Times New Roman"/>
          <w:u w:val="single"/>
        </w:rPr>
        <w:t>one species goes extinct every three hours.</w:t>
      </w:r>
      <w:r w:rsidRPr="00146BBB">
        <w:rPr>
          <w:rFonts w:cs="Times New Roman"/>
          <w:sz w:val="16"/>
        </w:rPr>
        <w:t xml:space="preserve"> And </w:t>
      </w:r>
      <w:r w:rsidRPr="00146BBB">
        <w:rPr>
          <w:rFonts w:cs="Times New Roman"/>
          <w:u w:val="single"/>
        </w:rPr>
        <w:t>at least 40 percent of all animal extinctions</w:t>
      </w:r>
      <w:r w:rsidRPr="00146BBB">
        <w:rPr>
          <w:rFonts w:cs="Times New Roman"/>
          <w:sz w:val="16"/>
        </w:rPr>
        <w:t xml:space="preserve">, for which the cause is known, </w:t>
      </w:r>
      <w:r w:rsidRPr="00146BBB">
        <w:rPr>
          <w:rFonts w:cs="Times New Roman"/>
          <w:u w:val="single"/>
        </w:rPr>
        <w:t>are the result of invasive species. The scope of this global biological invasion is stunning</w:t>
      </w:r>
      <w:r w:rsidRPr="00146BBB">
        <w:rPr>
          <w:rFonts w:cs="Times New Roman"/>
          <w:sz w:val="16"/>
        </w:rPr>
        <w:t xml:space="preserve">. New Zealand has more than 20,000 introduced plant species competing with the 2,000 or so endemic plant species. Many of the aliens can’t survive outside gardens or farm fields but </w:t>
      </w:r>
      <w:r w:rsidRPr="00146BBB">
        <w:rPr>
          <w:rFonts w:cs="Times New Roman"/>
          <w:u w:val="single"/>
        </w:rPr>
        <w:t>at least 2,000 aliens have become ‘naturalized’ and are indeed competing with the locals, causing several documented extinctions of native</w:t>
      </w:r>
      <w:r w:rsidRPr="00146BBB">
        <w:rPr>
          <w:rFonts w:cs="Times New Roman"/>
          <w:sz w:val="16"/>
        </w:rPr>
        <w:t xml:space="preserve"> New Zealand </w:t>
      </w:r>
      <w:r w:rsidRPr="00146BBB">
        <w:rPr>
          <w:rFonts w:cs="Times New Roman"/>
          <w:u w:val="single"/>
        </w:rPr>
        <w:t>flora that do not exist anywhere else. “The scale and speed of this is unprecedented in Earth’s history,”</w:t>
      </w:r>
      <w:r w:rsidRPr="00146BBB">
        <w:rPr>
          <w:rFonts w:cs="Times New Roman"/>
          <w:sz w:val="16"/>
        </w:rPr>
        <w:t xml:space="preserve"> said Anthony Ricciardi, an invasive species biologist at Montreal’s McGill University.</w:t>
      </w:r>
    </w:p>
    <w:p w14:paraId="3B8049C2" w14:textId="77777777" w:rsidR="00C81E17" w:rsidRPr="00146BBB" w:rsidRDefault="00C81E17" w:rsidP="00C81E17">
      <w:pPr>
        <w:pStyle w:val="Heading4"/>
        <w:rPr>
          <w:rFonts w:ascii="Calibri" w:hAnsi="Calibri" w:cs="Times New Roman"/>
          <w:b w:val="0"/>
          <w:lang w:val="en"/>
        </w:rPr>
      </w:pPr>
      <w:r w:rsidRPr="00146BBB">
        <w:rPr>
          <w:rFonts w:ascii="Calibri" w:hAnsi="Calibri" w:cs="Times New Roman"/>
          <w:lang w:val="en"/>
        </w:rPr>
        <w:t xml:space="preserve">Invasive species damage ecosystems </w:t>
      </w:r>
    </w:p>
    <w:p w14:paraId="439A6DA6" w14:textId="77777777" w:rsidR="00C81E17" w:rsidRPr="00146BBB" w:rsidRDefault="00C81E17" w:rsidP="00C81E17">
      <w:pPr>
        <w:rPr>
          <w:rFonts w:cs="Times New Roman"/>
          <w:sz w:val="18"/>
          <w:szCs w:val="18"/>
          <w:lang w:val="en"/>
        </w:rPr>
      </w:pPr>
      <w:r w:rsidRPr="00146BBB">
        <w:rPr>
          <w:rFonts w:cs="Times New Roman"/>
          <w:b/>
          <w:lang w:val="en"/>
        </w:rPr>
        <w:t xml:space="preserve">Klaus et al. 12 </w:t>
      </w:r>
      <w:r w:rsidRPr="00146BBB">
        <w:rPr>
          <w:rFonts w:cs="Times New Roman"/>
          <w:sz w:val="18"/>
          <w:szCs w:val="18"/>
          <w:lang w:val="en"/>
        </w:rPr>
        <w:t>(Pablo,1/19/12 the complex network of global cargo ship movements) http://rsif.royalsocietypublishing.org/content/early/2010/01/19/rsif.2009.0495.full</w:t>
      </w:r>
    </w:p>
    <w:p w14:paraId="166D3F71" w14:textId="77777777" w:rsidR="00C81E17" w:rsidRPr="00146BBB" w:rsidRDefault="00C81E17" w:rsidP="00C81E17">
      <w:pPr>
        <w:rPr>
          <w:rFonts w:eastAsia="Calibri" w:cs="Times New Roman"/>
          <w:i/>
          <w:sz w:val="18"/>
          <w:szCs w:val="18"/>
          <w:lang w:val="en"/>
        </w:rPr>
      </w:pPr>
      <w:r w:rsidRPr="00146BBB">
        <w:rPr>
          <w:rFonts w:eastAsia="Calibri" w:cs="Times New Roman"/>
          <w:i/>
          <w:sz w:val="18"/>
          <w:szCs w:val="18"/>
          <w:lang w:val="en"/>
        </w:rPr>
        <w:t>**We disagree with the author’s use of gendered language</w:t>
      </w:r>
    </w:p>
    <w:p w14:paraId="7827861F" w14:textId="77777777" w:rsidR="00C81E17" w:rsidRPr="00146BBB" w:rsidRDefault="00C81E17" w:rsidP="00C81E17">
      <w:pPr>
        <w:rPr>
          <w:rFonts w:cs="Times New Roman"/>
          <w:u w:val="single"/>
        </w:rPr>
      </w:pPr>
      <w:r w:rsidRPr="00146BBB">
        <w:rPr>
          <w:rFonts w:cs="Times New Roman"/>
          <w:u w:val="single"/>
          <w:lang w:val="en"/>
        </w:rPr>
        <w:t>The worldwide maritime network</w:t>
      </w:r>
      <w:r w:rsidRPr="00146BBB">
        <w:rPr>
          <w:rFonts w:cs="Times New Roman"/>
          <w:sz w:val="16"/>
          <w:lang w:val="en"/>
        </w:rPr>
        <w:t xml:space="preserve"> also</w:t>
      </w:r>
      <w:r w:rsidRPr="00146BBB">
        <w:rPr>
          <w:rFonts w:cs="Times New Roman"/>
          <w:u w:val="single"/>
          <w:lang w:val="en"/>
        </w:rPr>
        <w:t xml:space="preserve"> plays a crucial role in today's spread of invasive species</w:t>
      </w:r>
      <w:r w:rsidRPr="00146BBB">
        <w:rPr>
          <w:rFonts w:cs="Times New Roman"/>
          <w:sz w:val="16"/>
          <w:lang w:val="en"/>
        </w:rPr>
        <w:t xml:space="preserve">. Two major pathways for marine bioinvasion are discharged water from ships' ballast tanks (Ruiz </w:t>
      </w:r>
      <w:r w:rsidRPr="00146BBB">
        <w:rPr>
          <w:rFonts w:cs="Times New Roman"/>
          <w:i/>
          <w:iCs/>
          <w:sz w:val="16"/>
          <w:lang w:val="en"/>
        </w:rPr>
        <w:t>et al.</w:t>
      </w:r>
      <w:r w:rsidRPr="00146BBB">
        <w:rPr>
          <w:rFonts w:cs="Times New Roman"/>
          <w:sz w:val="16"/>
          <w:lang w:val="en"/>
        </w:rPr>
        <w:t xml:space="preserve"> 2000) and hull fouling (Drake &amp; Lodge 2007). </w:t>
      </w:r>
      <w:r w:rsidRPr="00146BBB">
        <w:rPr>
          <w:rFonts w:cs="Times New Roman"/>
          <w:u w:val="single"/>
          <w:lang w:val="en"/>
        </w:rPr>
        <w:t>Even terrestrial species such as insects are sometimes inadvertently transported in shipping containers</w:t>
      </w:r>
      <w:r w:rsidRPr="00146BBB">
        <w:rPr>
          <w:rFonts w:cs="Times New Roman"/>
          <w:sz w:val="16"/>
          <w:lang w:val="en"/>
        </w:rPr>
        <w:t xml:space="preserve"> (Lounibos 2002). In several parts of the world</w:t>
      </w:r>
      <w:r w:rsidRPr="00146BBB">
        <w:rPr>
          <w:rFonts w:cs="Times New Roman"/>
          <w:u w:val="single"/>
          <w:lang w:val="en"/>
        </w:rPr>
        <w:t>, invasive species have caused dramatic levels of species extinction and landscape alteration</w:t>
      </w:r>
      <w:r w:rsidRPr="00146BBB">
        <w:rPr>
          <w:rFonts w:cs="Times New Roman"/>
          <w:sz w:val="16"/>
          <w:lang w:val="en"/>
        </w:rPr>
        <w:t xml:space="preserve">, </w:t>
      </w:r>
      <w:r w:rsidRPr="00146BBB">
        <w:rPr>
          <w:rFonts w:cs="Times New Roman"/>
          <w:lang w:val="en"/>
        </w:rPr>
        <w:t xml:space="preserve">thus </w:t>
      </w:r>
      <w:r w:rsidRPr="00146BBB">
        <w:rPr>
          <w:rFonts w:cs="Times New Roman"/>
          <w:u w:val="single"/>
          <w:lang w:val="en"/>
        </w:rPr>
        <w:t>damaging ecosystems and creating hazards for human livelihoods, health and local economies</w:t>
      </w:r>
      <w:r w:rsidRPr="00146BBB">
        <w:rPr>
          <w:rFonts w:cs="Times New Roman"/>
          <w:sz w:val="16"/>
          <w:lang w:val="en"/>
        </w:rPr>
        <w:t xml:space="preserve"> (Mack </w:t>
      </w:r>
      <w:r w:rsidRPr="00146BBB">
        <w:rPr>
          <w:rFonts w:cs="Times New Roman"/>
          <w:i/>
          <w:iCs/>
          <w:sz w:val="16"/>
          <w:lang w:val="en"/>
        </w:rPr>
        <w:t>et al.</w:t>
      </w:r>
      <w:r w:rsidRPr="00146BBB">
        <w:rPr>
          <w:rFonts w:cs="Times New Roman"/>
          <w:sz w:val="16"/>
          <w:lang w:val="en"/>
        </w:rPr>
        <w:t xml:space="preserve"> 2000). </w:t>
      </w:r>
      <w:r w:rsidRPr="00146BBB">
        <w:rPr>
          <w:rFonts w:cs="Times New Roman"/>
          <w:u w:val="single"/>
          <w:lang w:val="en"/>
        </w:rPr>
        <w:t>The financial loss owing to bioinvasion is estimated to be $120 billion per year in the USA alone (</w:t>
      </w:r>
      <w:r w:rsidRPr="00146BBB">
        <w:rPr>
          <w:rFonts w:cs="Times New Roman"/>
          <w:sz w:val="16"/>
          <w:lang w:val="en"/>
        </w:rPr>
        <w:t xml:space="preserve">Pimentel </w:t>
      </w:r>
      <w:r w:rsidRPr="00146BBB">
        <w:rPr>
          <w:rFonts w:cs="Times New Roman"/>
          <w:i/>
          <w:iCs/>
          <w:sz w:val="16"/>
          <w:lang w:val="en"/>
        </w:rPr>
        <w:t>et al.</w:t>
      </w:r>
      <w:r w:rsidRPr="00146BBB">
        <w:rPr>
          <w:rFonts w:cs="Times New Roman"/>
          <w:sz w:val="16"/>
          <w:lang w:val="en"/>
        </w:rPr>
        <w:t xml:space="preserve"> 2005).</w:t>
      </w:r>
    </w:p>
    <w:p w14:paraId="1F515CAF" w14:textId="77777777" w:rsidR="00C81E17" w:rsidRPr="00146BBB" w:rsidRDefault="00C81E17" w:rsidP="00C81E17">
      <w:pPr>
        <w:pStyle w:val="Heading4"/>
        <w:rPr>
          <w:rFonts w:ascii="Calibri" w:hAnsi="Calibri" w:cs="Times New Roman"/>
        </w:rPr>
      </w:pPr>
      <w:r w:rsidRPr="00146BBB">
        <w:rPr>
          <w:rFonts w:ascii="Calibri" w:hAnsi="Calibri" w:cs="Times New Roman"/>
        </w:rPr>
        <w:t>And, the impacts go unnoticed - invasive species cause massive loss of biodiversity and can adapt easily</w:t>
      </w:r>
    </w:p>
    <w:p w14:paraId="0F5D5E26" w14:textId="77777777" w:rsidR="00C81E17" w:rsidRPr="00146BBB" w:rsidRDefault="00C81E17" w:rsidP="00C81E17">
      <w:pPr>
        <w:spacing w:line="0" w:lineRule="atLeast"/>
        <w:rPr>
          <w:rStyle w:val="StyleBoldUnderline"/>
          <w:rFonts w:cs="Times New Roman"/>
          <w:u w:val="none"/>
        </w:rPr>
      </w:pPr>
      <w:proofErr w:type="gramStart"/>
      <w:r w:rsidRPr="00146BBB">
        <w:rPr>
          <w:rFonts w:cs="Times New Roman"/>
          <w:b/>
        </w:rPr>
        <w:t xml:space="preserve">Leahy 9 </w:t>
      </w:r>
      <w:r w:rsidRPr="00146BBB">
        <w:rPr>
          <w:rFonts w:cs="Times New Roman"/>
          <w:sz w:val="16"/>
        </w:rPr>
        <w:t>[Stephen,</w:t>
      </w:r>
      <w:r w:rsidRPr="00146BBB">
        <w:rPr>
          <w:rFonts w:cs="Times New Roman"/>
          <w:sz w:val="16"/>
          <w:szCs w:val="16"/>
        </w:rPr>
        <w:t xml:space="preserve"> Inter Press Service,</w:t>
      </w:r>
      <w:r w:rsidRPr="00146BBB">
        <w:rPr>
          <w:rFonts w:cs="Times New Roman"/>
          <w:sz w:val="16"/>
        </w:rPr>
        <w:t xml:space="preserve"> “BIODIVERSITY: Alien Species Eroding Ecosystems and Livelihoods,” Web, 5/21/09, http://www.ipsnews.net/2009/05/biodiversity-alien-species-eroding-ecosystems-and-livelihoods]</w:t>
      </w:r>
      <w:r w:rsidRPr="00146BBB">
        <w:rPr>
          <w:rFonts w:cs="Times New Roman"/>
          <w:sz w:val="16"/>
        </w:rPr>
        <w:br/>
        <w:t>However.</w:t>
      </w:r>
      <w:proofErr w:type="gramEnd"/>
      <w:r w:rsidRPr="00146BBB">
        <w:rPr>
          <w:rFonts w:cs="Times New Roman"/>
          <w:sz w:val="16"/>
        </w:rPr>
        <w:t xml:space="preserve"> </w:t>
      </w:r>
      <w:proofErr w:type="gramStart"/>
      <w:r w:rsidRPr="00146BBB">
        <w:rPr>
          <w:rFonts w:cs="Times New Roman"/>
          <w:u w:val="single"/>
        </w:rPr>
        <w:t>this</w:t>
      </w:r>
      <w:proofErr w:type="gramEnd"/>
      <w:r w:rsidRPr="00146BBB">
        <w:rPr>
          <w:rFonts w:cs="Times New Roman"/>
          <w:u w:val="single"/>
        </w:rPr>
        <w:t xml:space="preserve"> mass movement of species is reducing overall biodiversity</w:t>
      </w:r>
      <w:r w:rsidRPr="00146BBB">
        <w:rPr>
          <w:rFonts w:cs="Times New Roman"/>
          <w:sz w:val="16"/>
        </w:rPr>
        <w:t xml:space="preserve">. When the Nile Perch was introduced into Africa’s Lake Victoria, 100 to 150 endemic fish species were wiped out. There are many similar instances but most often </w:t>
      </w:r>
      <w:r w:rsidRPr="00146BBB">
        <w:rPr>
          <w:rFonts w:cs="Times New Roman"/>
          <w:u w:val="single"/>
        </w:rPr>
        <w:t>the invaders do not directly cause extinctions. Instead they compete for food, habitat and other resources, reducing local species numbers to low levels. And then a bad weather event, disease or some other stress comes along and suddenly the native species is gone</w:t>
      </w:r>
      <w:r w:rsidRPr="00146BBB">
        <w:rPr>
          <w:rFonts w:cs="Times New Roman"/>
          <w:sz w:val="16"/>
        </w:rPr>
        <w:t>, Ricciardi said.</w:t>
      </w:r>
      <w:r w:rsidRPr="00146BBB">
        <w:rPr>
          <w:rFonts w:cs="Times New Roman"/>
          <w:sz w:val="16"/>
          <w:u w:val="single"/>
        </w:rPr>
        <w:t xml:space="preserve"> </w:t>
      </w:r>
      <w:r w:rsidRPr="00146BBB">
        <w:rPr>
          <w:rFonts w:cs="Times New Roman"/>
          <w:sz w:val="16"/>
        </w:rPr>
        <w:t>“</w:t>
      </w:r>
      <w:r w:rsidRPr="00146BBB">
        <w:rPr>
          <w:rFonts w:cs="Times New Roman"/>
          <w:u w:val="single"/>
        </w:rPr>
        <w:t>Every invasive species has an impact but most go undocumented. They are insidious and often subtle in terms of impacts</w:t>
      </w:r>
      <w:r w:rsidRPr="00146BBB">
        <w:rPr>
          <w:rFonts w:cs="Times New Roman"/>
          <w:sz w:val="16"/>
          <w:u w:val="single"/>
        </w:rPr>
        <w:t>,”</w:t>
      </w:r>
      <w:r w:rsidRPr="00146BBB">
        <w:rPr>
          <w:rFonts w:cs="Times New Roman"/>
          <w:sz w:val="16"/>
        </w:rPr>
        <w:t xml:space="preserve"> he said. </w:t>
      </w:r>
      <w:r w:rsidRPr="00146BBB">
        <w:rPr>
          <w:rFonts w:cs="Times New Roman"/>
          <w:u w:val="single"/>
        </w:rPr>
        <w:t>Unnoticed, some invaders spread far and wide, adapt to local conditions and then years afterwards become a major problem by degrading or dramatically altering the ecosystems</w:t>
      </w:r>
      <w:r w:rsidRPr="00146BBB">
        <w:rPr>
          <w:rFonts w:cs="Times New Roman"/>
          <w:sz w:val="16"/>
        </w:rPr>
        <w:t xml:space="preserve"> they are in. “</w:t>
      </w:r>
      <w:r w:rsidRPr="00146BBB">
        <w:rPr>
          <w:rFonts w:cs="Times New Roman"/>
          <w:u w:val="single"/>
        </w:rPr>
        <w:t>Invasives are a form of biological pollution, but one that can change and adapt</w:t>
      </w:r>
      <w:r w:rsidRPr="00146BBB">
        <w:rPr>
          <w:rFonts w:cs="Times New Roman"/>
          <w:sz w:val="16"/>
        </w:rPr>
        <w:t xml:space="preserve">,” Ricciardi said. </w:t>
      </w:r>
      <w:r w:rsidRPr="00146BBB">
        <w:rPr>
          <w:rFonts w:cs="Times New Roman"/>
          <w:u w:val="single"/>
        </w:rPr>
        <w:t>Local species are vulnerable to these invaders because they do not have any evolutionary experience to cope with them</w:t>
      </w:r>
      <w:r w:rsidRPr="00146BBB">
        <w:rPr>
          <w:rFonts w:cs="Times New Roman"/>
          <w:sz w:val="16"/>
        </w:rPr>
        <w:t>. There many examples of large numbers of species on isolated islands decimated by goats, cats and rats simply because those species never lived there until someone introduced them. And that is the key – invasions are tightly connected to human behaviour.</w:t>
      </w:r>
    </w:p>
    <w:p w14:paraId="0BF1909B" w14:textId="77777777" w:rsidR="00C81E17" w:rsidRPr="00146BBB" w:rsidRDefault="00C81E17" w:rsidP="00C81E17">
      <w:pPr>
        <w:pStyle w:val="Heading4"/>
        <w:rPr>
          <w:rStyle w:val="StyleStyleBold12pt"/>
          <w:rFonts w:ascii="Calibri" w:hAnsi="Calibri" w:cs="Times New Roman"/>
          <w:szCs w:val="26"/>
        </w:rPr>
      </w:pPr>
      <w:r w:rsidRPr="00146BBB">
        <w:rPr>
          <w:rStyle w:val="StyleBoldUnderline"/>
          <w:rFonts w:ascii="Calibri" w:hAnsi="Calibri" w:cs="Times New Roman"/>
          <w:b/>
          <w:sz w:val="26"/>
          <w:szCs w:val="26"/>
          <w:u w:val="none"/>
        </w:rPr>
        <w:t>Invasive species pose immense threats to bio-diverse ecosystems.</w:t>
      </w:r>
      <w:r w:rsidRPr="00146BBB">
        <w:rPr>
          <w:rStyle w:val="StyleStyleBold12pt"/>
          <w:rFonts w:ascii="Calibri" w:hAnsi="Calibri" w:cs="Times New Roman"/>
          <w:szCs w:val="26"/>
        </w:rPr>
        <w:t xml:space="preserve"> </w:t>
      </w:r>
    </w:p>
    <w:p w14:paraId="4D4531A5" w14:textId="77777777" w:rsidR="00C81E17" w:rsidRPr="00146BBB" w:rsidRDefault="00C81E17" w:rsidP="00C81E17">
      <w:pPr>
        <w:rPr>
          <w:rFonts w:cs="Times New Roman"/>
          <w:sz w:val="18"/>
          <w:szCs w:val="18"/>
        </w:rPr>
      </w:pPr>
      <w:r w:rsidRPr="00146BBB">
        <w:rPr>
          <w:rStyle w:val="StyleStyleBold12pt"/>
          <w:rFonts w:cs="Times New Roman"/>
        </w:rPr>
        <w:t>NatureServe 10</w:t>
      </w:r>
      <w:r w:rsidRPr="00146BBB">
        <w:rPr>
          <w:rFonts w:cs="Times New Roman"/>
          <w:b/>
          <w:sz w:val="28"/>
          <w:szCs w:val="28"/>
        </w:rPr>
        <w:t xml:space="preserve"> </w:t>
      </w:r>
      <w:r w:rsidRPr="00146BBB">
        <w:rPr>
          <w:rFonts w:cs="Times New Roman"/>
          <w:b/>
          <w:sz w:val="18"/>
          <w:szCs w:val="18"/>
        </w:rPr>
        <w:t xml:space="preserve"> </w:t>
      </w:r>
      <w:r w:rsidRPr="00146BBB">
        <w:rPr>
          <w:rFonts w:cs="Times New Roman"/>
          <w:sz w:val="16"/>
          <w:szCs w:val="16"/>
        </w:rPr>
        <w:t>(</w:t>
      </w:r>
      <w:r w:rsidRPr="00146BBB">
        <w:rPr>
          <w:rFonts w:cs="Times New Roman"/>
          <w:sz w:val="16"/>
          <w:szCs w:val="16"/>
          <w:lang w:val="en"/>
        </w:rPr>
        <w:t>NatureServe is an international network of biological inventories operating in the United States, Canada, Latin America and the Caribbean)</w:t>
      </w:r>
      <w:r w:rsidRPr="00146BBB">
        <w:rPr>
          <w:rFonts w:cs="Times New Roman"/>
          <w:lang w:val="en"/>
        </w:rPr>
        <w:t xml:space="preserve"> </w:t>
      </w:r>
      <w:r w:rsidRPr="00146BBB">
        <w:rPr>
          <w:rFonts w:cs="Times New Roman"/>
          <w:sz w:val="16"/>
          <w:szCs w:val="16"/>
          <w:lang w:val="en"/>
        </w:rPr>
        <w:t>http://www.natureserve.org/consIssues/invasivespecies.jsp</w:t>
      </w:r>
    </w:p>
    <w:p w14:paraId="728E6EA4" w14:textId="77777777" w:rsidR="00C81E17" w:rsidRPr="00146BBB" w:rsidRDefault="00C81E17" w:rsidP="00C81E17">
      <w:pPr>
        <w:rPr>
          <w:rFonts w:cs="Times New Roman"/>
          <w:sz w:val="16"/>
          <w:szCs w:val="22"/>
        </w:rPr>
      </w:pPr>
      <w:r w:rsidRPr="00146BBB">
        <w:rPr>
          <w:rFonts w:cs="Times New Roman"/>
          <w:u w:val="single"/>
        </w:rPr>
        <w:t xml:space="preserve">Invasive species affect our native biodiversity </w:t>
      </w:r>
      <w:r w:rsidRPr="00146BBB">
        <w:rPr>
          <w:rFonts w:cs="Times New Roman"/>
          <w:sz w:val="16"/>
        </w:rPr>
        <w:t xml:space="preserve">in a number of ways. </w:t>
      </w:r>
      <w:r w:rsidRPr="00146BBB">
        <w:rPr>
          <w:rFonts w:cs="Times New Roman"/>
          <w:u w:val="single"/>
        </w:rPr>
        <w:t>They</w:t>
      </w:r>
      <w:r w:rsidRPr="00146BBB">
        <w:rPr>
          <w:rFonts w:cs="Times New Roman"/>
          <w:sz w:val="16"/>
        </w:rPr>
        <w:t xml:space="preserve"> may </w:t>
      </w:r>
      <w:r w:rsidRPr="00146BBB">
        <w:rPr>
          <w:rFonts w:cs="Times New Roman"/>
          <w:u w:val="single"/>
        </w:rPr>
        <w:t>compete directly with native species for food or space</w:t>
      </w:r>
      <w:r w:rsidRPr="00146BBB">
        <w:rPr>
          <w:rFonts w:cs="Times New Roman"/>
          <w:sz w:val="16"/>
        </w:rPr>
        <w:t xml:space="preserve">, may compete </w:t>
      </w:r>
      <w:r w:rsidRPr="00146BBB">
        <w:rPr>
          <w:rFonts w:cs="Times New Roman"/>
          <w:u w:val="single"/>
        </w:rPr>
        <w:t>indirectly by changing the food web or physical environment,</w:t>
      </w:r>
      <w:r w:rsidRPr="00146BBB">
        <w:rPr>
          <w:rFonts w:cs="Times New Roman"/>
          <w:sz w:val="16"/>
        </w:rPr>
        <w:t xml:space="preserve"> </w:t>
      </w:r>
      <w:r w:rsidRPr="00146BBB">
        <w:rPr>
          <w:rFonts w:cs="Times New Roman"/>
          <w:u w:val="single"/>
        </w:rPr>
        <w:t>or may prey on or hybridize with native species</w:t>
      </w:r>
      <w:r w:rsidRPr="00146BBB">
        <w:rPr>
          <w:rFonts w:cs="Times New Roman"/>
          <w:sz w:val="16"/>
        </w:rPr>
        <w:t xml:space="preserve">. </w:t>
      </w:r>
      <w:r w:rsidRPr="00146BBB">
        <w:rPr>
          <w:rFonts w:cs="Times New Roman"/>
          <w:u w:val="single"/>
        </w:rPr>
        <w:t>Rare species</w:t>
      </w:r>
      <w:r w:rsidRPr="00146BBB">
        <w:rPr>
          <w:rFonts w:cs="Times New Roman"/>
          <w:sz w:val="16"/>
        </w:rPr>
        <w:t xml:space="preserve"> with limited ranges and restricted habitat requirements </w:t>
      </w:r>
      <w:r w:rsidRPr="00146BBB">
        <w:rPr>
          <w:rFonts w:cs="Times New Roman"/>
          <w:u w:val="single"/>
        </w:rPr>
        <w:t>are often particularly vulnerable to</w:t>
      </w:r>
      <w:r w:rsidRPr="00146BBB">
        <w:rPr>
          <w:rFonts w:cs="Times New Roman"/>
          <w:sz w:val="16"/>
        </w:rPr>
        <w:t xml:space="preserve"> the influence of these </w:t>
      </w:r>
      <w:r w:rsidRPr="00146BBB">
        <w:rPr>
          <w:rFonts w:cs="Times New Roman"/>
          <w:u w:val="single"/>
        </w:rPr>
        <w:t>alien invaders</w:t>
      </w:r>
      <w:r w:rsidRPr="00146BBB">
        <w:rPr>
          <w:rFonts w:cs="Times New Roman"/>
          <w:sz w:val="16"/>
        </w:rPr>
        <w:t xml:space="preserve">. </w:t>
      </w:r>
      <w:r w:rsidRPr="00146BBB">
        <w:rPr>
          <w:rFonts w:cs="Times New Roman"/>
          <w:u w:val="single"/>
        </w:rPr>
        <w:t>This is especially acute</w:t>
      </w:r>
      <w:r w:rsidRPr="00146BBB">
        <w:rPr>
          <w:rFonts w:cs="Times New Roman"/>
          <w:sz w:val="16"/>
        </w:rPr>
        <w:t xml:space="preserve"> </w:t>
      </w:r>
      <w:r w:rsidRPr="00146BBB">
        <w:rPr>
          <w:rFonts w:cs="Times New Roman"/>
          <w:u w:val="single"/>
        </w:rPr>
        <w:t>in island environments</w:t>
      </w:r>
      <w:r w:rsidRPr="00146BBB">
        <w:rPr>
          <w:rFonts w:cs="Times New Roman"/>
          <w:sz w:val="16"/>
        </w:rPr>
        <w:t xml:space="preserve">, such as Hawaii, </w:t>
      </w:r>
      <w:r w:rsidRPr="00146BBB">
        <w:rPr>
          <w:rFonts w:cs="Times New Roman"/>
          <w:u w:val="single"/>
        </w:rPr>
        <w:t>where most species evolved in isolation—</w:t>
      </w:r>
      <w:r w:rsidRPr="00146BBB">
        <w:rPr>
          <w:rFonts w:cs="Times New Roman"/>
          <w:sz w:val="16"/>
        </w:rPr>
        <w:t>without continental competitors, predators, and pathogens—</w:t>
      </w:r>
      <w:r w:rsidRPr="00146BBB">
        <w:rPr>
          <w:rFonts w:cs="Times New Roman"/>
          <w:u w:val="single"/>
        </w:rPr>
        <w:t>and lack defenses against foreign invaders</w:t>
      </w:r>
      <w:r w:rsidRPr="00146BBB">
        <w:rPr>
          <w:rFonts w:cs="Times New Roman"/>
          <w:sz w:val="16"/>
        </w:rPr>
        <w:t xml:space="preserve"> </w:t>
      </w:r>
    </w:p>
    <w:p w14:paraId="5D377267" w14:textId="77777777" w:rsidR="00C81E17" w:rsidRPr="00146BBB" w:rsidRDefault="00C81E17" w:rsidP="00C81E17">
      <w:pPr>
        <w:pStyle w:val="Heading4"/>
        <w:rPr>
          <w:rFonts w:ascii="Calibri" w:hAnsi="Calibri" w:cs="Times New Roman"/>
        </w:rPr>
      </w:pPr>
      <w:r w:rsidRPr="00146BBB">
        <w:rPr>
          <w:rFonts w:ascii="Calibri" w:hAnsi="Calibri" w:cs="Times New Roman"/>
        </w:rPr>
        <w:t>And, biodiversity is essential to the survival of billions and invasive species are killing it</w:t>
      </w:r>
    </w:p>
    <w:p w14:paraId="332CB7C1" w14:textId="77777777" w:rsidR="00C81E17" w:rsidRPr="00146BBB" w:rsidRDefault="00C81E17" w:rsidP="00C81E17">
      <w:pPr>
        <w:spacing w:line="0" w:lineRule="atLeast"/>
        <w:rPr>
          <w:rFonts w:cs="Times New Roman"/>
          <w:b/>
        </w:rPr>
      </w:pPr>
      <w:r w:rsidRPr="00146BBB">
        <w:rPr>
          <w:rFonts w:cs="Times New Roman"/>
          <w:b/>
        </w:rPr>
        <w:t xml:space="preserve">Leahy 9 </w:t>
      </w:r>
      <w:r w:rsidRPr="00146BBB">
        <w:rPr>
          <w:rFonts w:cs="Times New Roman"/>
          <w:sz w:val="16"/>
        </w:rPr>
        <w:t>[Stephen,</w:t>
      </w:r>
      <w:r w:rsidRPr="00146BBB">
        <w:rPr>
          <w:rFonts w:cs="Times New Roman"/>
          <w:sz w:val="16"/>
          <w:szCs w:val="16"/>
        </w:rPr>
        <w:t xml:space="preserve"> Inter Press Service,</w:t>
      </w:r>
      <w:r w:rsidRPr="00146BBB">
        <w:rPr>
          <w:rFonts w:cs="Times New Roman"/>
          <w:sz w:val="16"/>
        </w:rPr>
        <w:t xml:space="preserve"> “BIODIVERSITY: Alien Species Eroding Ecosystems and Livelihoods,” Web, 5/21/09, http://www.ipsnews.net/2009/05/biodiversity-alien-species-eroding-ecosystems-and-</w:t>
      </w:r>
      <w:proofErr w:type="gramStart"/>
      <w:r w:rsidRPr="00146BBB">
        <w:rPr>
          <w:rFonts w:cs="Times New Roman"/>
          <w:sz w:val="16"/>
        </w:rPr>
        <w:t>livelihoods]UXBRIDGE</w:t>
      </w:r>
      <w:proofErr w:type="gramEnd"/>
      <w:r w:rsidRPr="00146BBB">
        <w:rPr>
          <w:rFonts w:cs="Times New Roman"/>
          <w:sz w:val="16"/>
        </w:rPr>
        <w:t xml:space="preserve">, Canada, May 21 2009 (IPS) - Continent-hopping </w:t>
      </w:r>
      <w:r w:rsidRPr="00146BBB">
        <w:rPr>
          <w:rFonts w:cs="Times New Roman"/>
          <w:u w:val="single"/>
        </w:rPr>
        <w:t>alien species are worsening poverty and threaten the agriculture, forestry, fisheries and natural systems that underpin millions of livelihoods in developing countries, warn biodiversity experts. “The livelihoods for 90 percent of people in Africa directly rely on natural resources such as marine coastal biodiversity</w:t>
      </w:r>
      <w:r w:rsidRPr="00146BBB">
        <w:rPr>
          <w:rFonts w:cs="Times New Roman"/>
          <w:sz w:val="16"/>
        </w:rPr>
        <w:t xml:space="preserve">,” said Ahmed Djoghlaf, executive secretary of the Convention on Biological Diversity (CBD). “Around the world </w:t>
      </w:r>
      <w:r w:rsidRPr="00146BBB">
        <w:rPr>
          <w:rFonts w:cs="Times New Roman"/>
          <w:u w:val="single"/>
        </w:rPr>
        <w:t>more than 1.6 billion people depend directly on forests for their survival</w:t>
      </w:r>
      <w:r w:rsidRPr="00146BBB">
        <w:rPr>
          <w:rFonts w:cs="Times New Roman"/>
          <w:sz w:val="16"/>
        </w:rPr>
        <w:t xml:space="preserve">,” he told IPS from Montreal. </w:t>
      </w:r>
      <w:r w:rsidRPr="00146BBB">
        <w:rPr>
          <w:rFonts w:cs="Times New Roman"/>
          <w:u w:val="single"/>
        </w:rPr>
        <w:t>Biodiversity</w:t>
      </w:r>
      <w:r w:rsidRPr="00146BBB">
        <w:rPr>
          <w:rFonts w:cs="Times New Roman"/>
          <w:sz w:val="16"/>
        </w:rPr>
        <w:t xml:space="preserve"> is not just fuzzy animals and pretty birds. It </w:t>
      </w:r>
      <w:r w:rsidRPr="00146BBB">
        <w:rPr>
          <w:rFonts w:cs="Times New Roman"/>
          <w:u w:val="single"/>
        </w:rPr>
        <w:t>is the diversity of life on Earth that comprises ecosystems, which in turn provide vital ecosystem services including food, fiber, clean water and air</w:t>
      </w:r>
      <w:r w:rsidRPr="00146BBB">
        <w:rPr>
          <w:rFonts w:cs="Times New Roman"/>
          <w:sz w:val="16"/>
        </w:rPr>
        <w:t xml:space="preserve">. </w:t>
      </w:r>
      <w:r w:rsidRPr="00146BBB">
        <w:rPr>
          <w:rFonts w:cs="Times New Roman"/>
          <w:u w:val="single"/>
        </w:rPr>
        <w:t xml:space="preserve">“Biodiversity is poor countries’ most precious asset,” </w:t>
      </w:r>
      <w:r w:rsidRPr="00146BBB">
        <w:rPr>
          <w:rFonts w:cs="Times New Roman"/>
          <w:sz w:val="16"/>
        </w:rPr>
        <w:t>Djoghlaf stressed.</w:t>
      </w:r>
    </w:p>
    <w:p w14:paraId="7D40727D" w14:textId="6F7B7ED2" w:rsidR="005176D8" w:rsidRPr="00146BBB" w:rsidRDefault="005176D8" w:rsidP="005176D8">
      <w:pPr>
        <w:pStyle w:val="Heading3"/>
        <w:rPr>
          <w:rFonts w:ascii="Calibri" w:hAnsi="Calibri"/>
        </w:rPr>
      </w:pPr>
      <w:proofErr w:type="gramStart"/>
      <w:r w:rsidRPr="00146BBB">
        <w:rPr>
          <w:rFonts w:ascii="Calibri" w:hAnsi="Calibri"/>
        </w:rPr>
        <w:t>Invasive Species Bad – Bio-D – Species D-Rule Ext.</w:t>
      </w:r>
      <w:proofErr w:type="gramEnd"/>
    </w:p>
    <w:p w14:paraId="25F1781F" w14:textId="6FBD381F" w:rsidR="005176D8" w:rsidRPr="00146BBB" w:rsidRDefault="005176D8" w:rsidP="005176D8">
      <w:pPr>
        <w:pStyle w:val="Heading4"/>
        <w:rPr>
          <w:rFonts w:ascii="Calibri" w:hAnsi="Calibri"/>
        </w:rPr>
      </w:pPr>
      <w:r w:rsidRPr="00146BBB">
        <w:rPr>
          <w:rFonts w:ascii="Calibri" w:hAnsi="Calibri"/>
        </w:rPr>
        <w:t xml:space="preserve">Cafaro &amp; Primack, 14   - We have a moral obligation to avert every species extinction. Any other view is an absolute moral injustice. </w:t>
      </w:r>
    </w:p>
    <w:p w14:paraId="47589DEF" w14:textId="0BC4F67B" w:rsidR="005176D8" w:rsidRPr="00146BBB" w:rsidRDefault="005176D8" w:rsidP="005176D8">
      <w:pPr>
        <w:pStyle w:val="Heading4"/>
        <w:rPr>
          <w:rFonts w:ascii="Calibri" w:hAnsi="Calibri"/>
        </w:rPr>
      </w:pPr>
      <w:r w:rsidRPr="00146BBB">
        <w:rPr>
          <w:rFonts w:ascii="Calibri" w:hAnsi="Calibri"/>
        </w:rPr>
        <w:t xml:space="preserve">And, more </w:t>
      </w:r>
      <w:proofErr w:type="gramStart"/>
      <w:r w:rsidRPr="00146BBB">
        <w:rPr>
          <w:rFonts w:ascii="Calibri" w:hAnsi="Calibri"/>
        </w:rPr>
        <w:t>ev</w:t>
      </w:r>
      <w:proofErr w:type="gramEnd"/>
      <w:r w:rsidRPr="00146BBB">
        <w:rPr>
          <w:rFonts w:ascii="Calibri" w:hAnsi="Calibri"/>
        </w:rPr>
        <w:t xml:space="preserve"> - species loss is a decision rule</w:t>
      </w:r>
    </w:p>
    <w:p w14:paraId="2DAFA32E" w14:textId="77777777" w:rsidR="005176D8" w:rsidRPr="00146BBB" w:rsidRDefault="005176D8" w:rsidP="005176D8">
      <w:r w:rsidRPr="00146BBB">
        <w:rPr>
          <w:b/>
        </w:rPr>
        <w:t>FJIL 94</w:t>
      </w:r>
      <w:r w:rsidRPr="00146BBB">
        <w:t xml:space="preserve"> (9 Fla. J. Int'l L. 189)</w:t>
      </w:r>
    </w:p>
    <w:p w14:paraId="4613EEE2" w14:textId="77777777" w:rsidR="005176D8" w:rsidRPr="00146BBB" w:rsidRDefault="005176D8" w:rsidP="005176D8">
      <w:pPr>
        <w:rPr>
          <w:rStyle w:val="Heading4Char"/>
          <w:rFonts w:ascii="Calibri" w:eastAsiaTheme="minorEastAsia" w:hAnsi="Calibri" w:cs="Times New Roman"/>
          <w:b w:val="0"/>
          <w:bCs w:val="0"/>
          <w:iCs w:val="0"/>
          <w:sz w:val="16"/>
        </w:rPr>
      </w:pPr>
      <w:r w:rsidRPr="00146BBB">
        <w:rPr>
          <w:highlight w:val="yellow"/>
          <w:u w:val="single"/>
        </w:rPr>
        <w:t>It is our responsibility</w:t>
      </w:r>
      <w:r w:rsidRPr="00146BBB">
        <w:rPr>
          <w:u w:val="single"/>
        </w:rPr>
        <w:t xml:space="preserve">, as tenants on the global commons, </w:t>
      </w:r>
      <w:r w:rsidRPr="00146BBB">
        <w:rPr>
          <w:highlight w:val="yellow"/>
          <w:u w:val="single"/>
        </w:rPr>
        <w:t xml:space="preserve">to prevent </w:t>
      </w:r>
      <w:r w:rsidRPr="00146BBB">
        <w:rPr>
          <w:u w:val="single"/>
        </w:rPr>
        <w:t>that which is within our power to prevent.</w:t>
      </w:r>
      <w:r w:rsidRPr="00146BBB">
        <w:rPr>
          <w:sz w:val="16"/>
        </w:rPr>
        <w:t xml:space="preserve"> As Senator Alan Cranston once said: </w:t>
      </w:r>
      <w:r w:rsidRPr="00146BBB">
        <w:rPr>
          <w:highlight w:val="yellow"/>
          <w:u w:val="single"/>
        </w:rPr>
        <w:t xml:space="preserve">The death of a species </w:t>
      </w:r>
      <w:r w:rsidRPr="00146BBB">
        <w:rPr>
          <w:u w:val="single"/>
        </w:rPr>
        <w:t xml:space="preserve">is profound, for </w:t>
      </w:r>
      <w:r w:rsidRPr="00146BBB">
        <w:rPr>
          <w:highlight w:val="yellow"/>
          <w:u w:val="single"/>
        </w:rPr>
        <w:t>it means nature has lost one of its components, which played a role in the inter-relationship of life on earth</w:t>
      </w:r>
      <w:r w:rsidRPr="00146BBB">
        <w:rPr>
          <w:sz w:val="16"/>
        </w:rPr>
        <w:t xml:space="preserve">. Here the cycle of birth and death ends. Here there is no life, no chance to begin again - simply a void. </w:t>
      </w:r>
      <w:r w:rsidRPr="00146BBB">
        <w:rPr>
          <w:highlight w:val="yellow"/>
          <w:u w:val="single"/>
        </w:rPr>
        <w:t>To cause the extinction of a species</w:t>
      </w:r>
      <w:r w:rsidRPr="00146BBB">
        <w:rPr>
          <w:sz w:val="16"/>
        </w:rPr>
        <w:t xml:space="preserve">, whether by commission or omission, </w:t>
      </w:r>
      <w:r w:rsidRPr="00146BBB">
        <w:rPr>
          <w:highlight w:val="yellow"/>
          <w:u w:val="single"/>
        </w:rPr>
        <w:t xml:space="preserve">is unqualifiedly evil. </w:t>
      </w:r>
      <w:r w:rsidRPr="00146BBB">
        <w:rPr>
          <w:u w:val="single"/>
        </w:rPr>
        <w:t xml:space="preserve">The </w:t>
      </w:r>
      <w:r w:rsidRPr="00146BBB">
        <w:rPr>
          <w:highlight w:val="yellow"/>
          <w:u w:val="single"/>
        </w:rPr>
        <w:t xml:space="preserve">prevention </w:t>
      </w:r>
      <w:r w:rsidRPr="00146BBB">
        <w:rPr>
          <w:u w:val="single"/>
        </w:rPr>
        <w:t xml:space="preserve">of this extinction ... </w:t>
      </w:r>
      <w:r w:rsidRPr="00146BBB">
        <w:rPr>
          <w:highlight w:val="yellow"/>
          <w:u w:val="single"/>
        </w:rPr>
        <w:t xml:space="preserve">must be </w:t>
      </w:r>
      <w:r w:rsidRPr="00146BBB">
        <w:rPr>
          <w:u w:val="single"/>
        </w:rPr>
        <w:t xml:space="preserve">a tenet </w:t>
      </w:r>
      <w:r w:rsidRPr="00146BBB">
        <w:rPr>
          <w:highlight w:val="yellow"/>
          <w:u w:val="single"/>
        </w:rPr>
        <w:t xml:space="preserve">among </w:t>
      </w:r>
      <w:r w:rsidRPr="00146BBB">
        <w:rPr>
          <w:u w:val="single"/>
        </w:rPr>
        <w:t>[</w:t>
      </w:r>
      <w:proofErr w:type="gramStart"/>
      <w:r w:rsidRPr="00146BBB">
        <w:rPr>
          <w:u w:val="single"/>
        </w:rPr>
        <w:t>hu]man's</w:t>
      </w:r>
      <w:proofErr w:type="gramEnd"/>
      <w:r w:rsidRPr="00146BBB">
        <w:rPr>
          <w:u w:val="single"/>
        </w:rPr>
        <w:t xml:space="preserve"> </w:t>
      </w:r>
      <w:r w:rsidRPr="00146BBB">
        <w:rPr>
          <w:highlight w:val="yellow"/>
          <w:u w:val="single"/>
        </w:rPr>
        <w:t>moral responsibilities</w:t>
      </w:r>
      <w:r w:rsidRPr="00146BBB">
        <w:rPr>
          <w:sz w:val="16"/>
        </w:rPr>
        <w:t xml:space="preserve">. </w:t>
      </w:r>
      <w:proofErr w:type="gramStart"/>
      <w:r w:rsidRPr="00146BBB">
        <w:rPr>
          <w:sz w:val="16"/>
        </w:rPr>
        <w:t>n86</w:t>
      </w:r>
      <w:proofErr w:type="gramEnd"/>
      <w:r w:rsidRPr="00146BBB">
        <w:rPr>
          <w:sz w:val="16"/>
        </w:rPr>
        <w:t xml:space="preserve"> show how </w:t>
      </w:r>
      <w:r w:rsidRPr="00146BBB">
        <w:rPr>
          <w:u w:val="single"/>
        </w:rPr>
        <w:t>we are all connected."</w:t>
      </w:r>
    </w:p>
    <w:p w14:paraId="2495CE08" w14:textId="77777777" w:rsidR="005176D8" w:rsidRPr="00146BBB" w:rsidRDefault="005176D8" w:rsidP="005176D8"/>
    <w:p w14:paraId="6503D722" w14:textId="77777777" w:rsidR="00C81E17" w:rsidRPr="00146BBB" w:rsidRDefault="00C81E17" w:rsidP="00C81E17">
      <w:pPr>
        <w:pStyle w:val="Heading3"/>
        <w:rPr>
          <w:rFonts w:ascii="Calibri" w:hAnsi="Calibri" w:cs="Times New Roman"/>
        </w:rPr>
      </w:pPr>
      <w:r w:rsidRPr="00146BBB">
        <w:rPr>
          <w:rFonts w:ascii="Calibri" w:hAnsi="Calibri" w:cs="Times New Roman"/>
        </w:rPr>
        <w:t xml:space="preserve">Invasive Species Bad – Laundry List </w:t>
      </w:r>
    </w:p>
    <w:p w14:paraId="5F61180E" w14:textId="77777777" w:rsidR="00C81E17" w:rsidRPr="00146BBB" w:rsidRDefault="00C81E17" w:rsidP="00C81E17">
      <w:pPr>
        <w:pStyle w:val="Heading4"/>
        <w:rPr>
          <w:rFonts w:ascii="Calibri" w:hAnsi="Calibri" w:cs="Times New Roman"/>
        </w:rPr>
      </w:pPr>
      <w:r w:rsidRPr="00146BBB">
        <w:rPr>
          <w:rFonts w:ascii="Calibri" w:hAnsi="Calibri" w:cs="Times New Roman"/>
        </w:rPr>
        <w:t>Invasive species are a major issue - it’s costly, time-consuming, and impossible to eradicate threatening ecosystems</w:t>
      </w:r>
    </w:p>
    <w:p w14:paraId="2AE4AFB9" w14:textId="77777777" w:rsidR="00C81E17" w:rsidRPr="00146BBB" w:rsidRDefault="00C81E17" w:rsidP="00C81E17">
      <w:pPr>
        <w:shd w:val="clear" w:color="auto" w:fill="FFFFFF"/>
        <w:spacing w:line="0" w:lineRule="atLeast"/>
        <w:rPr>
          <w:rFonts w:cs="Times New Roman"/>
          <w:sz w:val="16"/>
        </w:rPr>
      </w:pPr>
      <w:r w:rsidRPr="00146BBB">
        <w:rPr>
          <w:rFonts w:cs="Times New Roman"/>
          <w:b/>
        </w:rPr>
        <w:t xml:space="preserve">Lynch 12 </w:t>
      </w:r>
      <w:r w:rsidRPr="00146BBB">
        <w:rPr>
          <w:rFonts w:cs="Times New Roman"/>
          <w:sz w:val="16"/>
        </w:rPr>
        <w:t>[Mike, Outdoors Writer for Adirondack Daily Enterprise, “Invasive Species Bill Passed,” Web, 6/20/12, http://adirondackdailyenterprise.com/page/content.detail/id/531447/Invasive-species-bill-passed.html</w:t>
      </w:r>
      <w:proofErr w:type="gramStart"/>
      <w:r w:rsidRPr="00146BBB">
        <w:rPr>
          <w:rFonts w:cs="Times New Roman"/>
          <w:sz w:val="16"/>
        </w:rPr>
        <w:t>?nav</w:t>
      </w:r>
      <w:proofErr w:type="gramEnd"/>
      <w:r w:rsidRPr="00146BBB">
        <w:rPr>
          <w:rFonts w:cs="Times New Roman"/>
          <w:sz w:val="16"/>
        </w:rPr>
        <w:t>=5008, 6/20/12]</w:t>
      </w:r>
      <w:r w:rsidRPr="00146BBB">
        <w:rPr>
          <w:rFonts w:cs="Times New Roman"/>
          <w:sz w:val="16"/>
        </w:rPr>
        <w:br/>
      </w:r>
      <w:r w:rsidRPr="00146BBB">
        <w:rPr>
          <w:rFonts w:cs="Times New Roman"/>
          <w:sz w:val="16"/>
          <w:u w:val="single"/>
        </w:rPr>
        <w:t>"</w:t>
      </w:r>
      <w:r w:rsidRPr="00146BBB">
        <w:rPr>
          <w:rFonts w:cs="Times New Roman"/>
          <w:u w:val="single"/>
        </w:rPr>
        <w:t>Invasive species are much more than a nuisance, but a threat to ecosystems</w:t>
      </w:r>
      <w:r w:rsidRPr="00146BBB">
        <w:rPr>
          <w:rFonts w:cs="Times New Roman"/>
          <w:sz w:val="16"/>
          <w:u w:val="single"/>
        </w:rPr>
        <w:t>,"</w:t>
      </w:r>
      <w:r w:rsidRPr="00146BBB">
        <w:rPr>
          <w:rFonts w:cs="Times New Roman"/>
          <w:sz w:val="16"/>
        </w:rPr>
        <w:t xml:space="preserve"> Little said. "As we've seen across the state, </w:t>
      </w:r>
      <w:r w:rsidRPr="00146BBB">
        <w:rPr>
          <w:rFonts w:cs="Times New Roman"/>
          <w:u w:val="single"/>
        </w:rPr>
        <w:t>once invasives are introduced and take hold, dealing with them is time consuming and costly and they are almost always impossible to eradicate</w:t>
      </w:r>
      <w:r w:rsidRPr="00146BBB">
        <w:rPr>
          <w:rFonts w:cs="Times New Roman"/>
          <w:sz w:val="16"/>
        </w:rPr>
        <w:t xml:space="preserve">. The point of the legislation is to strengthen our first line of defense." Penalties would range from a warning for a first violation to fines of no less than $250 for subsequent violations. Financial penalties would be greater for nursery growers, operators of public vessels and commercial fishing vessels. As part of the regulatory process, the legislation directs the agencies and council to consider establishing grace periods for prohibited and regulated species, so businesses can plan the management of existing stock. Public hearings are also required as the regulations are developed, which </w:t>
      </w:r>
      <w:proofErr w:type="gramStart"/>
      <w:r w:rsidRPr="00146BBB">
        <w:rPr>
          <w:rFonts w:cs="Times New Roman"/>
          <w:sz w:val="16"/>
        </w:rPr>
        <w:t>Little</w:t>
      </w:r>
      <w:proofErr w:type="gramEnd"/>
      <w:r w:rsidRPr="00146BBB">
        <w:rPr>
          <w:rFonts w:cs="Times New Roman"/>
          <w:sz w:val="16"/>
        </w:rPr>
        <w:t xml:space="preserve"> said will help raise awareness and educate about the harmful impacts of invasive species. "</w:t>
      </w:r>
      <w:r w:rsidRPr="00146BBB">
        <w:rPr>
          <w:rFonts w:cs="Times New Roman"/>
          <w:u w:val="single"/>
        </w:rPr>
        <w:t>It's becoming such a big issue</w:t>
      </w:r>
      <w:r w:rsidRPr="00146BBB">
        <w:rPr>
          <w:rFonts w:cs="Times New Roman"/>
          <w:sz w:val="16"/>
        </w:rPr>
        <w:t xml:space="preserve">," Little said. </w:t>
      </w:r>
      <w:r w:rsidRPr="00146BBB">
        <w:rPr>
          <w:rFonts w:cs="Times New Roman"/>
          <w:sz w:val="16"/>
          <w:u w:val="single"/>
        </w:rPr>
        <w:t>"</w:t>
      </w:r>
      <w:r w:rsidRPr="00146BBB">
        <w:rPr>
          <w:rFonts w:cs="Times New Roman"/>
          <w:u w:val="single"/>
        </w:rPr>
        <w:t>We're seeing it not only in our lakes</w:t>
      </w:r>
      <w:r w:rsidRPr="00146BBB">
        <w:rPr>
          <w:rFonts w:cs="Times New Roman"/>
        </w:rPr>
        <w:t xml:space="preserve"> </w:t>
      </w:r>
      <w:r w:rsidRPr="00146BBB">
        <w:rPr>
          <w:rFonts w:cs="Times New Roman"/>
          <w:sz w:val="16"/>
        </w:rPr>
        <w:t>but on land and parks, as well as on roadsides.</w:t>
      </w:r>
      <w:r w:rsidRPr="00146BBB">
        <w:rPr>
          <w:rFonts w:cs="Times New Roman"/>
        </w:rPr>
        <w:t xml:space="preserve"> </w:t>
      </w:r>
      <w:r w:rsidRPr="00146BBB">
        <w:rPr>
          <w:rFonts w:cs="Times New Roman"/>
          <w:u w:val="single"/>
        </w:rPr>
        <w:t>It's getting way out of control. These are plants that grow rapidly and overtake the natural plants that are natural to the area</w:t>
      </w:r>
      <w:r w:rsidRPr="00146BBB">
        <w:rPr>
          <w:rFonts w:cs="Times New Roman"/>
          <w:sz w:val="16"/>
        </w:rPr>
        <w:t xml:space="preserve">." Some invasive plants that have made headlines in recent years include Eurasian milfoil, zebra mussels, Asian clams and didymo, also known as rock snot. </w:t>
      </w:r>
      <w:r w:rsidRPr="00146BBB">
        <w:rPr>
          <w:rFonts w:cs="Times New Roman"/>
          <w:u w:val="single"/>
        </w:rPr>
        <w:t>The cost of eradicating invasive species is often expensive and they are often very difficult to stop once they are introduced into new places</w:t>
      </w:r>
      <w:r w:rsidRPr="00146BBB">
        <w:rPr>
          <w:rFonts w:cs="Times New Roman"/>
          <w:sz w:val="16"/>
        </w:rPr>
        <w:t>.</w:t>
      </w:r>
    </w:p>
    <w:p w14:paraId="622FCB7E" w14:textId="77777777" w:rsidR="00C81E17" w:rsidRPr="00146BBB" w:rsidRDefault="00C81E17" w:rsidP="00FF705B">
      <w:pPr>
        <w:shd w:val="clear" w:color="auto" w:fill="FFFFFF"/>
        <w:spacing w:line="0" w:lineRule="atLeast"/>
        <w:rPr>
          <w:rFonts w:cs="Times New Roman"/>
          <w:b/>
        </w:rPr>
      </w:pPr>
    </w:p>
    <w:p w14:paraId="45F7260B" w14:textId="4EC9A65D" w:rsidR="004D1584" w:rsidRPr="00146BBB" w:rsidRDefault="004D1584" w:rsidP="004D1584">
      <w:pPr>
        <w:pStyle w:val="Heading3"/>
        <w:rPr>
          <w:rFonts w:ascii="Calibri" w:hAnsi="Calibri" w:cs="Times New Roman"/>
        </w:rPr>
      </w:pPr>
      <w:r w:rsidRPr="00146BBB">
        <w:rPr>
          <w:rFonts w:ascii="Calibri" w:hAnsi="Calibri" w:cs="Times New Roman"/>
        </w:rPr>
        <w:t>Invasive Species</w:t>
      </w:r>
      <w:r w:rsidR="00FF705B" w:rsidRPr="00146BBB">
        <w:rPr>
          <w:rFonts w:ascii="Calibri" w:hAnsi="Calibri" w:cs="Times New Roman"/>
        </w:rPr>
        <w:t xml:space="preserve"> Bad -</w:t>
      </w:r>
      <w:r w:rsidRPr="00146BBB">
        <w:rPr>
          <w:rFonts w:ascii="Calibri" w:hAnsi="Calibri" w:cs="Times New Roman"/>
        </w:rPr>
        <w:t xml:space="preserve"> Costs Billion</w:t>
      </w:r>
    </w:p>
    <w:p w14:paraId="357B5995" w14:textId="77777777" w:rsidR="004D1584" w:rsidRPr="00146BBB" w:rsidRDefault="004D1584" w:rsidP="004D1584">
      <w:pPr>
        <w:pStyle w:val="Heading4"/>
        <w:rPr>
          <w:rFonts w:ascii="Calibri" w:hAnsi="Calibri" w:cs="Times New Roman"/>
        </w:rPr>
      </w:pPr>
      <w:r w:rsidRPr="00146BBB">
        <w:rPr>
          <w:rFonts w:ascii="Calibri" w:hAnsi="Calibri" w:cs="Times New Roman"/>
        </w:rPr>
        <w:t>Invasive species cost billions each year</w:t>
      </w:r>
    </w:p>
    <w:p w14:paraId="58287029" w14:textId="77777777" w:rsidR="004D1584" w:rsidRPr="00146BBB" w:rsidRDefault="004D1584" w:rsidP="004D1584">
      <w:pPr>
        <w:rPr>
          <w:rFonts w:cs="Times New Roman"/>
        </w:rPr>
      </w:pPr>
      <w:r w:rsidRPr="00146BBB">
        <w:rPr>
          <w:rStyle w:val="StyleStyleBold12pt"/>
          <w:rFonts w:cs="Times New Roman"/>
        </w:rPr>
        <w:t xml:space="preserve">Level 13 </w:t>
      </w:r>
      <w:r w:rsidRPr="00146BBB">
        <w:rPr>
          <w:rFonts w:cs="Times New Roman"/>
        </w:rPr>
        <w:t xml:space="preserve">[Allison, Reference Librarian at Colorado State University, “Economic and Ecological Impacts of Invasive Species”, colostate.edu, July 23, 2013, http://lib.colostate.edu/research/agnic/impacts.html] </w:t>
      </w:r>
    </w:p>
    <w:p w14:paraId="2263B63A" w14:textId="77777777" w:rsidR="004D1584" w:rsidRPr="00146BBB" w:rsidRDefault="004D1584" w:rsidP="004D1584">
      <w:pPr>
        <w:rPr>
          <w:rFonts w:cs="Times New Roman"/>
          <w:sz w:val="16"/>
        </w:rPr>
      </w:pPr>
      <w:r w:rsidRPr="00146BBB">
        <w:rPr>
          <w:rStyle w:val="StyleBoldUnderline"/>
          <w:rFonts w:cs="Times New Roman"/>
          <w:highlight w:val="yellow"/>
        </w:rPr>
        <w:t>In the U</w:t>
      </w:r>
      <w:r w:rsidRPr="00146BBB">
        <w:rPr>
          <w:rStyle w:val="StyleBoldUnderline"/>
          <w:rFonts w:cs="Times New Roman"/>
        </w:rPr>
        <w:t xml:space="preserve">nited </w:t>
      </w:r>
      <w:r w:rsidRPr="00146BBB">
        <w:rPr>
          <w:rStyle w:val="StyleBoldUnderline"/>
          <w:rFonts w:cs="Times New Roman"/>
          <w:highlight w:val="yellow"/>
        </w:rPr>
        <w:t>S</w:t>
      </w:r>
      <w:r w:rsidRPr="00146BBB">
        <w:rPr>
          <w:rStyle w:val="StyleBoldUnderline"/>
          <w:rFonts w:cs="Times New Roman"/>
        </w:rPr>
        <w:t xml:space="preserve">tates, </w:t>
      </w:r>
      <w:r w:rsidRPr="00146BBB">
        <w:rPr>
          <w:rStyle w:val="StyleBoldUnderline"/>
          <w:rFonts w:cs="Times New Roman"/>
          <w:highlight w:val="yellow"/>
        </w:rPr>
        <w:t>the annual cost of invasive species</w:t>
      </w:r>
      <w:r w:rsidRPr="00146BBB">
        <w:rPr>
          <w:rStyle w:val="StyleBoldUnderline"/>
          <w:rFonts w:cs="Times New Roman"/>
        </w:rPr>
        <w:t xml:space="preserve"> (including plants and aquatic organisms</w:t>
      </w:r>
      <w:r w:rsidRPr="00146BBB">
        <w:rPr>
          <w:rStyle w:val="StyleBoldUnderline"/>
          <w:rFonts w:cs="Times New Roman"/>
          <w:highlight w:val="yellow"/>
        </w:rPr>
        <w:t>) is estimated at more than $138 billion</w:t>
      </w:r>
      <w:r w:rsidRPr="00146BBB">
        <w:rPr>
          <w:rStyle w:val="StyleBoldUnderline"/>
          <w:rFonts w:cs="Times New Roman"/>
        </w:rPr>
        <w:t xml:space="preserve"> (Pimental et al. 2000).</w:t>
      </w:r>
      <w:r w:rsidRPr="00146BBB">
        <w:rPr>
          <w:rFonts w:cs="Times New Roman"/>
          <w:sz w:val="16"/>
        </w:rPr>
        <w:t xml:space="preserve"> Horses and burros introduced into western states number over 50,000 animals, which overgraze vegetation and decrease food for native animals. The Bureau of Land Management spends about $22 million annually to manage these animals. </w:t>
      </w:r>
      <w:r w:rsidRPr="00146BBB">
        <w:rPr>
          <w:rStyle w:val="StyleBoldUnderline"/>
          <w:rFonts w:cs="Times New Roman"/>
          <w:highlight w:val="yellow"/>
        </w:rPr>
        <w:t xml:space="preserve">Feral pigs cause </w:t>
      </w:r>
      <w:r w:rsidRPr="00146BBB">
        <w:rPr>
          <w:rStyle w:val="StyleBoldUnderline"/>
          <w:rFonts w:cs="Times New Roman"/>
        </w:rPr>
        <w:t xml:space="preserve">damage nationwide of about </w:t>
      </w:r>
      <w:r w:rsidRPr="00146BBB">
        <w:rPr>
          <w:rStyle w:val="StyleBoldUnderline"/>
          <w:rFonts w:cs="Times New Roman"/>
          <w:highlight w:val="yellow"/>
        </w:rPr>
        <w:t>$800 million/year</w:t>
      </w:r>
      <w:r w:rsidRPr="00146BBB">
        <w:rPr>
          <w:rFonts w:cs="Times New Roman"/>
          <w:sz w:val="16"/>
          <w:highlight w:val="yellow"/>
        </w:rPr>
        <w:t xml:space="preserve"> </w:t>
      </w:r>
      <w:r w:rsidRPr="00146BBB">
        <w:rPr>
          <w:rFonts w:cs="Times New Roman"/>
          <w:sz w:val="16"/>
        </w:rPr>
        <w:t xml:space="preserve">(Pimental et al. 2000). Feral dogs cause about $9-10 million in losses to cattle and sheep each year (Bergman et al. 2002, Pimental et al. 2000) and </w:t>
      </w:r>
      <w:r w:rsidRPr="00146BBB">
        <w:rPr>
          <w:rStyle w:val="StyleBoldUnderline"/>
          <w:rFonts w:cs="Times New Roman"/>
          <w:highlight w:val="yellow"/>
        </w:rPr>
        <w:t>feral cats kill about 465 million birds per year at a</w:t>
      </w:r>
      <w:r w:rsidRPr="00146BBB">
        <w:rPr>
          <w:rStyle w:val="StyleBoldUnderline"/>
          <w:rFonts w:cs="Times New Roman"/>
        </w:rPr>
        <w:t xml:space="preserve">n estimated </w:t>
      </w:r>
      <w:r w:rsidRPr="00146BBB">
        <w:rPr>
          <w:rStyle w:val="StyleBoldUnderline"/>
          <w:rFonts w:cs="Times New Roman"/>
          <w:highlight w:val="yellow"/>
        </w:rPr>
        <w:t>cost of $14 billion</w:t>
      </w:r>
      <w:r w:rsidRPr="00146BBB">
        <w:rPr>
          <w:rFonts w:cs="Times New Roman"/>
          <w:sz w:val="16"/>
        </w:rPr>
        <w:t xml:space="preserve"> (Pimental et al. 2000). </w:t>
      </w:r>
      <w:r w:rsidRPr="00146BBB">
        <w:rPr>
          <w:rStyle w:val="StyleBoldUnderline"/>
          <w:rFonts w:cs="Times New Roman"/>
          <w:highlight w:val="yellow"/>
        </w:rPr>
        <w:t>Invasive mammals cause large agricultural losses</w:t>
      </w:r>
      <w:r w:rsidRPr="00146BBB">
        <w:rPr>
          <w:rFonts w:cs="Times New Roman"/>
          <w:sz w:val="16"/>
        </w:rPr>
        <w:t xml:space="preserve">. Nutria </w:t>
      </w:r>
      <w:proofErr w:type="gramStart"/>
      <w:r w:rsidRPr="00146BBB">
        <w:rPr>
          <w:rFonts w:cs="Times New Roman"/>
          <w:sz w:val="16"/>
        </w:rPr>
        <w:t>are</w:t>
      </w:r>
      <w:proofErr w:type="gramEnd"/>
      <w:r w:rsidRPr="00146BBB">
        <w:rPr>
          <w:rFonts w:cs="Times New Roman"/>
          <w:sz w:val="16"/>
        </w:rPr>
        <w:t xml:space="preserve"> pests in 15 states, causing over $6 million per year (Bergman et al. 2002) in damage to sugarcane. Rat destruction of stored grains in the U.S. averages more than $19 billion per year (Pimental et al. 2000)</w:t>
      </w:r>
      <w:proofErr w:type="gramStart"/>
      <w:r w:rsidRPr="00146BBB">
        <w:rPr>
          <w:rFonts w:cs="Times New Roman"/>
          <w:sz w:val="16"/>
        </w:rPr>
        <w:t>.</w:t>
      </w:r>
      <w:r w:rsidRPr="00146BBB">
        <w:rPr>
          <w:rFonts w:cs="Times New Roman"/>
          <w:sz w:val="12"/>
        </w:rPr>
        <w:t>¶</w:t>
      </w:r>
      <w:proofErr w:type="gramEnd"/>
      <w:r w:rsidRPr="00146BBB">
        <w:rPr>
          <w:rFonts w:cs="Times New Roman"/>
          <w:sz w:val="16"/>
        </w:rPr>
        <w:t xml:space="preserve"> </w:t>
      </w:r>
    </w:p>
    <w:p w14:paraId="21890231" w14:textId="0D56DFDA" w:rsidR="00C81E17" w:rsidRPr="00146BBB" w:rsidRDefault="00C81E17" w:rsidP="00C81E17">
      <w:pPr>
        <w:pStyle w:val="Heading3"/>
        <w:rPr>
          <w:rFonts w:ascii="Calibri" w:hAnsi="Calibri" w:cs="Times New Roman"/>
        </w:rPr>
      </w:pPr>
      <w:r w:rsidRPr="00146BBB">
        <w:rPr>
          <w:rFonts w:ascii="Calibri" w:hAnsi="Calibri" w:cs="Times New Roman"/>
        </w:rPr>
        <w:t>Invasive Species Bad – Econ</w:t>
      </w:r>
    </w:p>
    <w:p w14:paraId="58D66D5C" w14:textId="77777777" w:rsidR="00C81E17" w:rsidRPr="00146BBB" w:rsidRDefault="00C81E17" w:rsidP="00C81E17">
      <w:pPr>
        <w:pStyle w:val="Heading4"/>
        <w:rPr>
          <w:rFonts w:ascii="Calibri" w:hAnsi="Calibri" w:cs="Times New Roman"/>
        </w:rPr>
      </w:pPr>
      <w:r w:rsidRPr="00146BBB">
        <w:rPr>
          <w:rFonts w:ascii="Calibri" w:hAnsi="Calibri" w:cs="Times New Roman"/>
        </w:rPr>
        <w:t>Invasive species cause US and global economic decline, and the risk is increasing</w:t>
      </w:r>
    </w:p>
    <w:p w14:paraId="352E40FB" w14:textId="38C776A5" w:rsidR="00C81E17" w:rsidRPr="00146BBB" w:rsidRDefault="00C81E17" w:rsidP="00C81E17">
      <w:pPr>
        <w:rPr>
          <w:rFonts w:cs="Times New Roman"/>
        </w:rPr>
      </w:pPr>
      <w:r w:rsidRPr="00146BBB">
        <w:rPr>
          <w:rStyle w:val="StyleStyleBold12pt"/>
          <w:rFonts w:cs="Times New Roman"/>
        </w:rPr>
        <w:t>Smithsonian, 14</w:t>
      </w:r>
      <w:r w:rsidRPr="00146BBB">
        <w:rPr>
          <w:rFonts w:cs="Times New Roman"/>
        </w:rPr>
        <w:t xml:space="preserve"> (Natasha Geiling, a staffwriter for </w:t>
      </w:r>
      <w:r w:rsidRPr="00146BBB">
        <w:rPr>
          <w:rFonts w:cs="Times New Roman"/>
          <w:i/>
        </w:rPr>
        <w:t>The Smithsonian,</w:t>
      </w:r>
      <w:r w:rsidRPr="00146BBB">
        <w:rPr>
          <w:rFonts w:cs="Times New Roman"/>
        </w:rPr>
        <w:t xml:space="preserve"> “Arctic Shipping: Good For Invasive Species, Bad For the Rest of Nature”, </w:t>
      </w:r>
      <w:r w:rsidRPr="00146BBB">
        <w:rPr>
          <w:rFonts w:cs="Times New Roman"/>
          <w:i/>
        </w:rPr>
        <w:t xml:space="preserve">The Smithsonian, </w:t>
      </w:r>
      <w:r w:rsidRPr="00146BBB">
        <w:rPr>
          <w:rFonts w:cs="Times New Roman"/>
        </w:rPr>
        <w:t>May 29, 2014, http://www.smithsonianmag.com/science-nature/global-warmings-unexpected-consequence-invasive-species-180951573/] (Side Note: There’s another version of this card in inherency)</w:t>
      </w:r>
    </w:p>
    <w:p w14:paraId="4A7FBFDD" w14:textId="77777777" w:rsidR="00C81E17" w:rsidRPr="00146BBB" w:rsidRDefault="00C81E17" w:rsidP="00C81E17">
      <w:pPr>
        <w:rPr>
          <w:rStyle w:val="StyleBoldUnderline"/>
          <w:rFonts w:cs="Times New Roman"/>
          <w:b w:val="0"/>
        </w:rPr>
      </w:pPr>
      <w:r w:rsidRPr="00146BBB">
        <w:rPr>
          <w:rStyle w:val="StyleBoldUnderline"/>
          <w:rFonts w:cs="Times New Roman"/>
          <w:b w:val="0"/>
        </w:rPr>
        <w:t xml:space="preserve">But </w:t>
      </w:r>
      <w:r w:rsidRPr="00146BBB">
        <w:rPr>
          <w:rStyle w:val="StyleBoldUnderline"/>
          <w:rFonts w:cs="Times New Roman"/>
          <w:b w:val="0"/>
          <w:highlight w:val="yellow"/>
        </w:rPr>
        <w:t>invasive species</w:t>
      </w:r>
      <w:r w:rsidRPr="00146BBB">
        <w:rPr>
          <w:rStyle w:val="StyleBoldUnderline"/>
          <w:rFonts w:cs="Times New Roman"/>
          <w:b w:val="0"/>
        </w:rPr>
        <w:t xml:space="preserve"> do more than threaten the ecology of the Arctic—they can </w:t>
      </w:r>
      <w:r w:rsidRPr="00146BBB">
        <w:rPr>
          <w:rStyle w:val="StyleBoldUnderline"/>
          <w:rFonts w:cs="Times New Roman"/>
          <w:b w:val="0"/>
          <w:highlight w:val="yellow"/>
        </w:rPr>
        <w:t>threaten the global economy.</w:t>
      </w:r>
      <w:r w:rsidRPr="00146BBB">
        <w:rPr>
          <w:rStyle w:val="StyleBoldUnderline"/>
          <w:rFonts w:cs="Times New Roman"/>
          <w:b w:val="0"/>
        </w:rPr>
        <w:t xml:space="preserve"> Many </w:t>
      </w:r>
      <w:r w:rsidRPr="00146BBB">
        <w:rPr>
          <w:rStyle w:val="StyleBoldUnderline"/>
          <w:rFonts w:cs="Times New Roman"/>
          <w:b w:val="0"/>
          <w:highlight w:val="yellow"/>
        </w:rPr>
        <w:t>invasive species, like mussels, can damage infrastructure</w:t>
      </w:r>
      <w:r w:rsidRPr="00146BBB">
        <w:rPr>
          <w:rStyle w:val="StyleBoldUnderline"/>
          <w:rFonts w:cs="Times New Roman"/>
          <w:b w:val="0"/>
        </w:rPr>
        <w:t>, such as cooling and water pipes.</w:t>
      </w:r>
      <w:r w:rsidRPr="00146BBB">
        <w:rPr>
          <w:rStyle w:val="StyleBoldUnderline"/>
          <w:rFonts w:cs="Times New Roman"/>
          <w:b w:val="0"/>
          <w:highlight w:val="yellow"/>
        </w:rPr>
        <w:t xml:space="preserve"> Seaports are vital to both the U</w:t>
      </w:r>
      <w:r w:rsidRPr="00146BBB">
        <w:rPr>
          <w:rStyle w:val="StyleBoldUnderline"/>
          <w:rFonts w:cs="Times New Roman"/>
          <w:b w:val="0"/>
        </w:rPr>
        <w:t xml:space="preserve">nited </w:t>
      </w:r>
      <w:r w:rsidRPr="00146BBB">
        <w:rPr>
          <w:rStyle w:val="StyleBoldUnderline"/>
          <w:rFonts w:cs="Times New Roman"/>
          <w:b w:val="0"/>
          <w:highlight w:val="yellow"/>
        </w:rPr>
        <w:t>S</w:t>
      </w:r>
      <w:r w:rsidRPr="00146BBB">
        <w:rPr>
          <w:rStyle w:val="StyleBoldUnderline"/>
          <w:rFonts w:cs="Times New Roman"/>
          <w:b w:val="0"/>
        </w:rPr>
        <w:t xml:space="preserve">tates </w:t>
      </w:r>
      <w:r w:rsidRPr="00146BBB">
        <w:rPr>
          <w:rStyle w:val="StyleBoldUnderline"/>
          <w:rFonts w:cs="Times New Roman"/>
          <w:b w:val="0"/>
          <w:highlight w:val="yellow"/>
        </w:rPr>
        <w:t xml:space="preserve">and the global economy—ports in the Western hemisphere handle 7.8 billion tons of cargo each year and generate nearly $8.6 trillion of total economic activity, according to the American Association of Port Authorities. </w:t>
      </w:r>
      <w:r w:rsidRPr="00146BBB">
        <w:rPr>
          <w:rStyle w:val="StyleBoldUnderline"/>
          <w:rFonts w:cs="Times New Roman"/>
          <w:b w:val="0"/>
        </w:rPr>
        <w:t>If an</w:t>
      </w:r>
      <w:r w:rsidRPr="00146BBB">
        <w:rPr>
          <w:rStyle w:val="StyleBoldUnderline"/>
          <w:rFonts w:cs="Times New Roman"/>
          <w:b w:val="0"/>
          <w:highlight w:val="yellow"/>
        </w:rPr>
        <w:t xml:space="preserve"> invasive species </w:t>
      </w:r>
      <w:r w:rsidRPr="00146BBB">
        <w:rPr>
          <w:rStyle w:val="StyleBoldUnderline"/>
          <w:rFonts w:cs="Times New Roman"/>
          <w:b w:val="0"/>
        </w:rPr>
        <w:t>is allowed to gain a foothold in a port, it</w:t>
      </w:r>
      <w:r w:rsidRPr="00146BBB">
        <w:rPr>
          <w:rStyle w:val="StyleBoldUnderline"/>
          <w:rFonts w:cs="Times New Roman"/>
          <w:b w:val="0"/>
          <w:highlight w:val="yellow"/>
        </w:rPr>
        <w:t xml:space="preserve"> could completely disrupt the economic output of that port</w:t>
      </w:r>
      <w:r w:rsidRPr="00146BBB">
        <w:rPr>
          <w:rStyle w:val="StyleBoldUnderline"/>
          <w:rFonts w:cs="Times New Roman"/>
          <w:b w:val="0"/>
        </w:rPr>
        <w:t>.</w:t>
      </w:r>
      <w:r w:rsidRPr="00146BBB">
        <w:rPr>
          <w:rFonts w:cs="Times New Roman"/>
          <w:sz w:val="16"/>
        </w:rPr>
        <w:t xml:space="preserve"> The green crab, an invasive species from Europe, for example, has been introduced to New England coasts and feasts on native oysters and crabs, accounting for nearly $44 million a year in economic losses</w:t>
      </w:r>
      <w:r w:rsidRPr="00146BBB">
        <w:rPr>
          <w:rStyle w:val="StyleBoldUnderline"/>
          <w:rFonts w:cs="Times New Roman"/>
          <w:b w:val="0"/>
        </w:rPr>
        <w:t xml:space="preserve">. </w:t>
      </w:r>
      <w:r w:rsidRPr="00146BBB">
        <w:rPr>
          <w:rStyle w:val="StyleBoldUnderline"/>
          <w:rFonts w:cs="Times New Roman"/>
          <w:b w:val="0"/>
          <w:highlight w:val="yellow"/>
        </w:rPr>
        <w:t>If invasive species are able to disrupt the infrastructure of an American port</w:t>
      </w:r>
      <w:r w:rsidRPr="00146BBB">
        <w:rPr>
          <w:rStyle w:val="StyleBoldUnderline"/>
          <w:rFonts w:cs="Times New Roman"/>
          <w:b w:val="0"/>
        </w:rPr>
        <w:t>—from pipes to boats—</w:t>
      </w:r>
      <w:r w:rsidRPr="00146BBB">
        <w:rPr>
          <w:rStyle w:val="StyleBoldUnderline"/>
          <w:rFonts w:cs="Times New Roman"/>
          <w:b w:val="0"/>
          <w:highlight w:val="yellow"/>
        </w:rPr>
        <w:t>it could mean damages for the American economy.</w:t>
      </w:r>
      <w:r w:rsidRPr="00146BBB">
        <w:rPr>
          <w:rStyle w:val="StyleBoldUnderline"/>
          <w:rFonts w:cs="Times New Roman"/>
          <w:b w:val="0"/>
        </w:rPr>
        <w:t xml:space="preserve"> In recent years, due to fracking technology, the United States has gone from being an importer of fuel to an exporter, which means </w:t>
      </w:r>
      <w:r w:rsidRPr="00146BBB">
        <w:rPr>
          <w:rStyle w:val="StyleBoldUnderline"/>
          <w:rFonts w:cs="Times New Roman"/>
          <w:b w:val="0"/>
          <w:highlight w:val="yellow"/>
        </w:rPr>
        <w:t>that American ports will be hosting more foreign ships in the coming years—and that means more potential for invasive species to be dispersed.</w:t>
      </w:r>
    </w:p>
    <w:p w14:paraId="2025D1CB" w14:textId="77777777" w:rsidR="00C81E17" w:rsidRPr="00146BBB" w:rsidRDefault="00C81E17" w:rsidP="00C81E17">
      <w:pPr>
        <w:rPr>
          <w:rFonts w:cs="Times New Roman"/>
        </w:rPr>
      </w:pPr>
    </w:p>
    <w:p w14:paraId="5F76C3E7" w14:textId="77777777" w:rsidR="00C81E17" w:rsidRPr="00146BBB" w:rsidRDefault="00C81E17" w:rsidP="00C81E17">
      <w:pPr>
        <w:pStyle w:val="Heading3"/>
        <w:rPr>
          <w:rFonts w:ascii="Calibri" w:hAnsi="Calibri" w:cs="Times New Roman"/>
        </w:rPr>
      </w:pPr>
      <w:r w:rsidRPr="00146BBB">
        <w:rPr>
          <w:rFonts w:ascii="Calibri" w:hAnsi="Calibri" w:cs="Times New Roman"/>
        </w:rPr>
        <w:t>Invasive Species – Risk Increasing – New Tech</w:t>
      </w:r>
    </w:p>
    <w:p w14:paraId="6A465B31" w14:textId="77777777" w:rsidR="00C81E17" w:rsidRPr="00146BBB" w:rsidRDefault="00C81E17" w:rsidP="00C81E17">
      <w:pPr>
        <w:pStyle w:val="Heading4"/>
        <w:rPr>
          <w:rFonts w:ascii="Calibri" w:hAnsi="Calibri" w:cs="Times New Roman"/>
        </w:rPr>
      </w:pPr>
      <w:r w:rsidRPr="00146BBB">
        <w:rPr>
          <w:rFonts w:ascii="Calibri" w:hAnsi="Calibri" w:cs="Times New Roman"/>
        </w:rPr>
        <w:t xml:space="preserve">New tech makes invasive species more likely </w:t>
      </w:r>
    </w:p>
    <w:p w14:paraId="282564AF" w14:textId="77777777" w:rsidR="00C81E17" w:rsidRPr="00146BBB" w:rsidRDefault="00C81E17" w:rsidP="00C81E17">
      <w:pPr>
        <w:rPr>
          <w:rFonts w:cs="Times New Roman"/>
        </w:rPr>
      </w:pPr>
      <w:proofErr w:type="gramStart"/>
      <w:r w:rsidRPr="00146BBB">
        <w:rPr>
          <w:rStyle w:val="StyleStyleBold12pt"/>
          <w:rFonts w:cs="Times New Roman"/>
        </w:rPr>
        <w:t>Smithsonian, 14.</w:t>
      </w:r>
      <w:proofErr w:type="gramEnd"/>
      <w:r w:rsidRPr="00146BBB">
        <w:rPr>
          <w:rFonts w:cs="Times New Roman"/>
        </w:rPr>
        <w:t xml:space="preserve"> (Natasha Geiling, a staffwriter for </w:t>
      </w:r>
      <w:r w:rsidRPr="00146BBB">
        <w:rPr>
          <w:rFonts w:cs="Times New Roman"/>
          <w:i/>
        </w:rPr>
        <w:t>The Smithsonian,</w:t>
      </w:r>
      <w:r w:rsidRPr="00146BBB">
        <w:rPr>
          <w:rFonts w:cs="Times New Roman"/>
        </w:rPr>
        <w:t xml:space="preserve"> “Arctic Shipping: Good For Invasive Species, Bad For the Rest of Nature”, </w:t>
      </w:r>
      <w:r w:rsidRPr="00146BBB">
        <w:rPr>
          <w:rFonts w:cs="Times New Roman"/>
          <w:i/>
        </w:rPr>
        <w:t xml:space="preserve">The Smithsonian, </w:t>
      </w:r>
      <w:r w:rsidRPr="00146BBB">
        <w:rPr>
          <w:rFonts w:cs="Times New Roman"/>
        </w:rPr>
        <w:t>May 29, 2014, http://www.smithsonianmag.com/science-nature/global-warmings-unexpected-consequence-invasive-species-180951573/]</w:t>
      </w:r>
    </w:p>
    <w:p w14:paraId="3D94470B" w14:textId="77777777" w:rsidR="00C81E17" w:rsidRPr="00146BBB" w:rsidRDefault="00C81E17" w:rsidP="00C81E17">
      <w:pPr>
        <w:rPr>
          <w:rFonts w:cs="Times New Roman"/>
          <w:bCs/>
          <w:u w:val="single"/>
        </w:rPr>
      </w:pPr>
      <w:r w:rsidRPr="00146BBB">
        <w:rPr>
          <w:rFonts w:cs="Times New Roman"/>
          <w:sz w:val="16"/>
        </w:rPr>
        <w:t>But invasive species do more than threaten the ecology of the Arctic—they can threaten the global economy. Many invasive species, like mussels, can damage infrastructure, such as cooling and water pipes. Seaports are vital to both the United States and the global economy—ports in the Western hemisphere handle 7.8 billion tons of cargo each year and generate nearly $8.6 trillion of total economic activity, according to the American Association of Port Authorities. If an invasive species is allowed to gain a foothold in a port, it could completely disrupt the economic output of that port. The green crab, an invasive species from Europe, for example, has been introduced to New England coasts and feasts on native oysters and crabs, accounting for nearly $44 million a year in economic losses. If invasive species are able to disrupt the infrastructure of an American port—from pipes to boats—it could mean damages for the American economy</w:t>
      </w:r>
      <w:r w:rsidRPr="00146BBB">
        <w:rPr>
          <w:rFonts w:cs="Times New Roman"/>
          <w:b/>
          <w:sz w:val="16"/>
        </w:rPr>
        <w:t>.</w:t>
      </w:r>
      <w:r w:rsidRPr="00146BBB">
        <w:rPr>
          <w:rStyle w:val="StyleBoldUnderline"/>
          <w:rFonts w:cs="Times New Roman"/>
          <w:b w:val="0"/>
        </w:rPr>
        <w:t xml:space="preserve"> In recent years</w:t>
      </w:r>
      <w:r w:rsidRPr="00146BBB">
        <w:rPr>
          <w:rStyle w:val="StyleBoldUnderline"/>
          <w:rFonts w:cs="Times New Roman"/>
          <w:b w:val="0"/>
          <w:highlight w:val="yellow"/>
        </w:rPr>
        <w:t>, due to fracking technology, the U</w:t>
      </w:r>
      <w:r w:rsidRPr="00146BBB">
        <w:rPr>
          <w:rStyle w:val="StyleBoldUnderline"/>
          <w:rFonts w:cs="Times New Roman"/>
          <w:b w:val="0"/>
          <w:u w:val="none"/>
        </w:rPr>
        <w:t xml:space="preserve">nited </w:t>
      </w:r>
      <w:r w:rsidRPr="00146BBB">
        <w:rPr>
          <w:rStyle w:val="StyleBoldUnderline"/>
          <w:rFonts w:cs="Times New Roman"/>
          <w:b w:val="0"/>
          <w:highlight w:val="yellow"/>
        </w:rPr>
        <w:t>S</w:t>
      </w:r>
      <w:r w:rsidRPr="00146BBB">
        <w:rPr>
          <w:rStyle w:val="StyleBoldUnderline"/>
          <w:rFonts w:cs="Times New Roman"/>
          <w:b w:val="0"/>
          <w:u w:val="none"/>
        </w:rPr>
        <w:t xml:space="preserve">tates </w:t>
      </w:r>
      <w:r w:rsidRPr="00146BBB">
        <w:rPr>
          <w:rStyle w:val="StyleBoldUnderline"/>
          <w:rFonts w:cs="Times New Roman"/>
          <w:b w:val="0"/>
          <w:highlight w:val="yellow"/>
        </w:rPr>
        <w:t>has gone from being an importer of fuel to an exporter, which means that American ports will be hosting more foreign ships in the coming years—and that means more potential for invasive species to be dispersed.</w:t>
      </w:r>
    </w:p>
    <w:p w14:paraId="56F0728A" w14:textId="77777777" w:rsidR="00FF705B" w:rsidRPr="00146BBB" w:rsidRDefault="00FF705B" w:rsidP="004D1584">
      <w:pPr>
        <w:rPr>
          <w:rFonts w:cs="Times New Roman"/>
          <w:sz w:val="16"/>
        </w:rPr>
      </w:pPr>
    </w:p>
    <w:p w14:paraId="1BAA976C" w14:textId="77777777" w:rsidR="00450118" w:rsidRPr="00146BBB" w:rsidRDefault="00450118" w:rsidP="00450118">
      <w:pPr>
        <w:pStyle w:val="Heading3"/>
        <w:rPr>
          <w:rFonts w:ascii="Calibri" w:hAnsi="Calibri" w:cs="Times New Roman"/>
        </w:rPr>
      </w:pPr>
      <w:r w:rsidRPr="00146BBB">
        <w:rPr>
          <w:rFonts w:ascii="Calibri" w:hAnsi="Calibri" w:cs="Times New Roman"/>
        </w:rPr>
        <w:t>Invasive Species – Cargo Containers Key</w:t>
      </w:r>
    </w:p>
    <w:p w14:paraId="7A7FBC0F" w14:textId="77777777" w:rsidR="00450118" w:rsidRPr="00146BBB" w:rsidRDefault="00450118" w:rsidP="00450118">
      <w:pPr>
        <w:pStyle w:val="Heading4"/>
        <w:rPr>
          <w:rFonts w:ascii="Calibri" w:hAnsi="Calibri" w:cs="Times New Roman"/>
        </w:rPr>
      </w:pPr>
      <w:r w:rsidRPr="00146BBB">
        <w:rPr>
          <w:rFonts w:ascii="Calibri" w:hAnsi="Calibri" w:cs="Times New Roman"/>
        </w:rPr>
        <w:t>Invasive species borne by shipping containers threaten ecosystems in the Arctic and worldwide. Vital economic infrastructure is also at risk.</w:t>
      </w:r>
    </w:p>
    <w:p w14:paraId="115E83A3" w14:textId="77777777" w:rsidR="00450118" w:rsidRPr="00146BBB" w:rsidRDefault="00450118" w:rsidP="00450118">
      <w:pPr>
        <w:rPr>
          <w:rFonts w:cs="Times New Roman"/>
        </w:rPr>
      </w:pPr>
      <w:r w:rsidRPr="00146BBB">
        <w:rPr>
          <w:rStyle w:val="StyleStyleBold12pt"/>
          <w:rFonts w:cs="Times New Roman"/>
        </w:rPr>
        <w:t>Geiling, 6-27</w:t>
      </w:r>
      <w:r w:rsidRPr="00146BBB">
        <w:rPr>
          <w:rFonts w:cs="Times New Roman"/>
        </w:rPr>
        <w:t>[Natasha, staff writer @ Smithsonian Magazine, “The Arctic shipping boom-a bonanza for invasive species,” The Ecologist, 6-27-2014, http://www.theecologist.org/News/news_analysis/2450823/the_arctic_shipping_boom_a_bonanza_for_invasive_exotic_species.html]</w:t>
      </w:r>
    </w:p>
    <w:p w14:paraId="51F413DB" w14:textId="71ECC52D" w:rsidR="00450118" w:rsidRPr="00146BBB" w:rsidRDefault="00450118" w:rsidP="00450118">
      <w:pPr>
        <w:rPr>
          <w:rFonts w:cs="Times New Roman"/>
          <w:u w:val="single"/>
        </w:rPr>
      </w:pPr>
      <w:r w:rsidRPr="00146BBB">
        <w:rPr>
          <w:rFonts w:cs="Times New Roman"/>
          <w:highlight w:val="yellow"/>
          <w:u w:val="single"/>
        </w:rPr>
        <w:t>Shipping containers</w:t>
      </w:r>
      <w:r w:rsidRPr="00146BBB">
        <w:rPr>
          <w:rFonts w:cs="Times New Roman"/>
          <w:sz w:val="16"/>
        </w:rPr>
        <w:t xml:space="preserve"> and bulk carriers </w:t>
      </w:r>
      <w:r w:rsidRPr="00146BBB">
        <w:rPr>
          <w:rFonts w:cs="Times New Roman"/>
          <w:highlight w:val="yellow"/>
          <w:u w:val="single"/>
        </w:rPr>
        <w:t>currently contribute significantly to the spread of invasive species</w:t>
      </w:r>
      <w:r w:rsidRPr="00146BBB">
        <w:rPr>
          <w:rFonts w:cs="Times New Roman"/>
          <w:sz w:val="16"/>
        </w:rPr>
        <w:t xml:space="preserve"> - it's something that has been irking marine biologists for a long time. Bulk carriers (and ships generally) have things called ballast tanks, which are compartments that hold water, in order to weigh a ship down and lower its center of gravity, providing stability. Ships take in water from one location and discharge it in another, contributing to concerns about invasive species. The zebra mussel, an invasive species that has colonized the Great Lakes and caused billions of dollars of economic damage, is believed to have been introduced from the ballast tank of ships coming from Western European ports. </w:t>
      </w:r>
      <w:r w:rsidRPr="00146BBB">
        <w:rPr>
          <w:rFonts w:cs="Times New Roman"/>
          <w:highlight w:val="yellow"/>
          <w:u w:val="single"/>
        </w:rPr>
        <w:t>Shipping is already the primary way that</w:t>
      </w:r>
      <w:r w:rsidRPr="00146BBB">
        <w:rPr>
          <w:rFonts w:cs="Times New Roman"/>
          <w:u w:val="single"/>
        </w:rPr>
        <w:t xml:space="preserve"> </w:t>
      </w:r>
      <w:r w:rsidRPr="00146BBB">
        <w:rPr>
          <w:rFonts w:cs="Times New Roman"/>
          <w:highlight w:val="yellow"/>
          <w:u w:val="single"/>
        </w:rPr>
        <w:t>invasive marine species become introduced - contributing to 69% of species introductions to marine</w:t>
      </w:r>
      <w:r w:rsidRPr="00146BBB">
        <w:rPr>
          <w:rFonts w:cs="Times New Roman"/>
          <w:u w:val="single"/>
        </w:rPr>
        <w:t xml:space="preserve"> </w:t>
      </w:r>
      <w:r w:rsidRPr="00146BBB">
        <w:rPr>
          <w:rFonts w:cs="Times New Roman"/>
          <w:highlight w:val="yellow"/>
          <w:u w:val="single"/>
        </w:rPr>
        <w:t>areas</w:t>
      </w:r>
      <w:r w:rsidRPr="00146BBB">
        <w:rPr>
          <w:rFonts w:cs="Times New Roman"/>
          <w:u w:val="single"/>
        </w:rPr>
        <w:t xml:space="preserve">. </w:t>
      </w:r>
      <w:proofErr w:type="gramStart"/>
      <w:r w:rsidRPr="00146BBB">
        <w:rPr>
          <w:rFonts w:cs="Times New Roman"/>
          <w:sz w:val="16"/>
        </w:rPr>
        <w:t xml:space="preserve">But Miller and Ruiz worry that </w:t>
      </w:r>
      <w:r w:rsidRPr="00146BBB">
        <w:rPr>
          <w:rFonts w:cs="Times New Roman"/>
          <w:highlight w:val="yellow"/>
          <w:u w:val="single"/>
        </w:rPr>
        <w:t>Arctic shipping</w:t>
      </w:r>
      <w:r w:rsidRPr="00146BBB">
        <w:rPr>
          <w:rFonts w:cs="Times New Roman"/>
          <w:sz w:val="16"/>
        </w:rPr>
        <w:t xml:space="preserve"> - both through the Arctic and from the Arctic </w:t>
      </w:r>
      <w:r w:rsidRPr="00146BBB">
        <w:rPr>
          <w:rFonts w:cs="Times New Roman"/>
          <w:u w:val="single"/>
        </w:rPr>
        <w:t xml:space="preserve">- </w:t>
      </w:r>
      <w:r w:rsidRPr="00146BBB">
        <w:rPr>
          <w:rFonts w:cs="Times New Roman"/>
          <w:highlight w:val="yellow"/>
          <w:u w:val="single"/>
        </w:rPr>
        <w:t>could</w:t>
      </w:r>
      <w:r w:rsidRPr="00146BBB">
        <w:rPr>
          <w:rFonts w:cs="Times New Roman"/>
          <w:sz w:val="16"/>
          <w:highlight w:val="yellow"/>
        </w:rPr>
        <w:t xml:space="preserve"> </w:t>
      </w:r>
      <w:r w:rsidRPr="00146BBB">
        <w:rPr>
          <w:rFonts w:cs="Times New Roman"/>
          <w:highlight w:val="yellow"/>
          <w:u w:val="single"/>
        </w:rPr>
        <w:t>make this</w:t>
      </w:r>
      <w:r w:rsidRPr="00146BBB">
        <w:rPr>
          <w:rFonts w:cs="Times New Roman"/>
          <w:u w:val="single"/>
        </w:rPr>
        <w:t xml:space="preserve"> statistic even </w:t>
      </w:r>
      <w:r w:rsidRPr="00146BBB">
        <w:rPr>
          <w:rFonts w:cs="Times New Roman"/>
          <w:highlight w:val="yellow"/>
          <w:u w:val="single"/>
        </w:rPr>
        <w:t>worse</w:t>
      </w:r>
      <w:r w:rsidRPr="00146BBB">
        <w:rPr>
          <w:rFonts w:cs="Times New Roman"/>
          <w:u w:val="single"/>
        </w:rPr>
        <w:t>.</w:t>
      </w:r>
      <w:proofErr w:type="gramEnd"/>
      <w:r w:rsidRPr="00146BBB">
        <w:rPr>
          <w:rFonts w:cs="Times New Roman"/>
          <w:sz w:val="16"/>
        </w:rPr>
        <w:t xml:space="preserve"> "What's happening now is that ships move between oceans by going through Panama or Suez, but that means ships from higher latitudes have to divert south into tropical and subtropical waters, so if you are a cold water species, you're not likely to do well in those warm waters", Miller explains. "That could currently be working as a filter, minimizing the high latitude species that are moving from one ocean to another." Moreover, the Panama Canal is a freshwater canal, so organisms clinging to the hulls of ships passing through have to undergo osmotic shock as saltwater becomes freshwater and back again. A lot of organisms, Miller explains, can't survive that. These new </w:t>
      </w:r>
      <w:proofErr w:type="gramStart"/>
      <w:r w:rsidRPr="00146BBB">
        <w:rPr>
          <w:rFonts w:cs="Times New Roman"/>
          <w:sz w:val="16"/>
        </w:rPr>
        <w:t>cold water</w:t>
      </w:r>
      <w:proofErr w:type="gramEnd"/>
      <w:r w:rsidRPr="00146BBB">
        <w:rPr>
          <w:rFonts w:cs="Times New Roman"/>
          <w:sz w:val="16"/>
        </w:rPr>
        <w:t xml:space="preserve"> routes don't have the advantage of temperature or salinity filters the way traditional shipping routes do. That means that species adapted to live in cold waters in the Arctic could potentially survive in the cool waters in northern port cities in New York and New Jersey, which facilitated the maritime transport of nearly $250 billion worth of goods in 2008. And because routes through the Arctic are much shorter than traditional shipping routes, invasive animals like crabs, barnacles and mussels are more likely to survive the short transit distance riding along inside the ballast tanks and clinging to the hulls. Once the genie is out of the bottle </w:t>
      </w:r>
      <w:r w:rsidRPr="00146BBB">
        <w:rPr>
          <w:rFonts w:cs="Times New Roman"/>
          <w:sz w:val="16"/>
          <w:highlight w:val="yellow"/>
        </w:rPr>
        <w:t xml:space="preserve">... </w:t>
      </w:r>
      <w:r w:rsidRPr="00146BBB">
        <w:rPr>
          <w:rFonts w:cs="Times New Roman"/>
          <w:highlight w:val="yellow"/>
          <w:u w:val="single"/>
        </w:rPr>
        <w:t>Invasive species are</w:t>
      </w:r>
      <w:r w:rsidRPr="00146BBB">
        <w:rPr>
          <w:rFonts w:cs="Times New Roman"/>
          <w:u w:val="single"/>
        </w:rPr>
        <w:t xml:space="preserve"> always </w:t>
      </w:r>
      <w:proofErr w:type="gramStart"/>
      <w:r w:rsidRPr="00146BBB">
        <w:rPr>
          <w:rFonts w:cs="Times New Roman"/>
          <w:u w:val="single"/>
        </w:rPr>
        <w:t>cause</w:t>
      </w:r>
      <w:proofErr w:type="gramEnd"/>
      <w:r w:rsidRPr="00146BBB">
        <w:rPr>
          <w:rFonts w:cs="Times New Roman"/>
          <w:u w:val="single"/>
        </w:rPr>
        <w:t xml:space="preserve"> for apprehension </w:t>
      </w:r>
      <w:r w:rsidRPr="00146BBB">
        <w:rPr>
          <w:rFonts w:cs="Times New Roman"/>
          <w:highlight w:val="yellow"/>
          <w:u w:val="single"/>
        </w:rPr>
        <w:t>- a</w:t>
      </w:r>
      <w:r w:rsidRPr="00146BBB">
        <w:rPr>
          <w:rFonts w:cs="Times New Roman"/>
          <w:u w:val="single"/>
        </w:rPr>
        <w:t xml:space="preserve"> </w:t>
      </w:r>
      <w:r w:rsidRPr="00146BBB">
        <w:rPr>
          <w:rFonts w:cs="Times New Roman"/>
          <w:highlight w:val="yellow"/>
          <w:u w:val="single"/>
        </w:rPr>
        <w:t>Pandora's Box, because no one really knows how they'll impact a particular ecosystem until it's too</w:t>
      </w:r>
      <w:r w:rsidRPr="00146BBB">
        <w:rPr>
          <w:rFonts w:cs="Times New Roman"/>
          <w:u w:val="single"/>
        </w:rPr>
        <w:t xml:space="preserve"> </w:t>
      </w:r>
      <w:r w:rsidRPr="00146BBB">
        <w:rPr>
          <w:rFonts w:cs="Times New Roman"/>
          <w:highlight w:val="yellow"/>
          <w:u w:val="single"/>
        </w:rPr>
        <w:t>late.</w:t>
      </w:r>
      <w:r w:rsidRPr="00146BBB">
        <w:rPr>
          <w:rFonts w:cs="Times New Roman"/>
          <w:u w:val="single"/>
        </w:rPr>
        <w:t xml:space="preserve"> </w:t>
      </w:r>
      <w:r w:rsidRPr="00146BBB">
        <w:rPr>
          <w:rFonts w:cs="Times New Roman"/>
          <w:sz w:val="16"/>
        </w:rPr>
        <w:t xml:space="preserve">In an interview with Scientific American in March of 2013, </w:t>
      </w:r>
      <w:r w:rsidRPr="00146BBB">
        <w:rPr>
          <w:rFonts w:cs="Times New Roman"/>
          <w:u w:val="single"/>
        </w:rPr>
        <w:t>climate scientist Jessica Hellman</w:t>
      </w:r>
      <w:r w:rsidRPr="00146BBB">
        <w:rPr>
          <w:rFonts w:cs="Times New Roman"/>
          <w:sz w:val="16"/>
        </w:rPr>
        <w:t>, of the University of Notre Dame</w:t>
      </w:r>
      <w:r w:rsidRPr="00146BBB">
        <w:rPr>
          <w:rFonts w:cs="Times New Roman"/>
          <w:u w:val="single"/>
        </w:rPr>
        <w:t>, put it this way: "Invasive species are one of those things that once the</w:t>
      </w:r>
      <w:r w:rsidRPr="00146BBB">
        <w:rPr>
          <w:rFonts w:cs="Times New Roman"/>
          <w:sz w:val="16"/>
        </w:rPr>
        <w:t xml:space="preserve"> </w:t>
      </w:r>
      <w:r w:rsidRPr="00146BBB">
        <w:rPr>
          <w:rFonts w:cs="Times New Roman"/>
          <w:u w:val="single"/>
        </w:rPr>
        <w:t>genie is out of the bottle, it's hard to put her back in</w:t>
      </w:r>
      <w:r w:rsidRPr="00146BBB">
        <w:rPr>
          <w:rFonts w:cs="Times New Roman"/>
          <w:sz w:val="16"/>
        </w:rPr>
        <w:t xml:space="preserve">." There aren't many invasive species from the Arctic that are known, but one that is, the red king crab, has already wreaked havoc on Norway's waters. A ferocious predator, the red king crab hasn't had much trouble asserting near total dominance over species unfamiliar with it. "You never know when the next red king crab is going to be in your ballast tank", Miller warns. A twofold danger - economic, and ecological </w:t>
      </w:r>
      <w:r w:rsidRPr="00146BBB">
        <w:rPr>
          <w:rFonts w:cs="Times New Roman"/>
          <w:highlight w:val="yellow"/>
          <w:u w:val="single"/>
        </w:rPr>
        <w:t>Invasive species pose two dangers, one</w:t>
      </w:r>
      <w:r w:rsidRPr="00146BBB">
        <w:rPr>
          <w:rFonts w:cs="Times New Roman"/>
          <w:u w:val="single"/>
        </w:rPr>
        <w:t xml:space="preserve"> </w:t>
      </w:r>
      <w:r w:rsidRPr="00146BBB">
        <w:rPr>
          <w:rFonts w:cs="Times New Roman"/>
          <w:highlight w:val="yellow"/>
          <w:u w:val="single"/>
        </w:rPr>
        <w:t xml:space="preserve">ecological, </w:t>
      </w:r>
      <w:proofErr w:type="gramStart"/>
      <w:r w:rsidRPr="00146BBB">
        <w:rPr>
          <w:rFonts w:cs="Times New Roman"/>
          <w:highlight w:val="yellow"/>
          <w:u w:val="single"/>
        </w:rPr>
        <w:t>the</w:t>
      </w:r>
      <w:proofErr w:type="gramEnd"/>
      <w:r w:rsidRPr="00146BBB">
        <w:rPr>
          <w:rFonts w:cs="Times New Roman"/>
          <w:highlight w:val="yellow"/>
          <w:u w:val="single"/>
        </w:rPr>
        <w:t xml:space="preserve"> other economic</w:t>
      </w:r>
      <w:r w:rsidRPr="00146BBB">
        <w:rPr>
          <w:rFonts w:cs="Times New Roman"/>
          <w:u w:val="single"/>
        </w:rPr>
        <w:t xml:space="preserve">. From an ecological standpoint, </w:t>
      </w:r>
      <w:r w:rsidRPr="00146BBB">
        <w:rPr>
          <w:rFonts w:cs="Times New Roman"/>
          <w:highlight w:val="yellow"/>
          <w:u w:val="single"/>
        </w:rPr>
        <w:t>invasive species threaten to disrupt</w:t>
      </w:r>
      <w:r w:rsidRPr="00146BBB">
        <w:rPr>
          <w:rFonts w:cs="Times New Roman"/>
          <w:u w:val="single"/>
        </w:rPr>
        <w:t xml:space="preserve"> </w:t>
      </w:r>
      <w:r w:rsidRPr="00146BBB">
        <w:rPr>
          <w:rFonts w:cs="Times New Roman"/>
          <w:highlight w:val="yellow"/>
          <w:u w:val="single"/>
        </w:rPr>
        <w:t>systems that have evolved and adapted to live together over millions of years</w:t>
      </w:r>
      <w:r w:rsidRPr="00146BBB">
        <w:rPr>
          <w:rFonts w:cs="Times New Roman"/>
          <w:u w:val="single"/>
        </w:rPr>
        <w:t>. “</w:t>
      </w:r>
      <w:r w:rsidRPr="00146BBB">
        <w:rPr>
          <w:rFonts w:cs="Times New Roman"/>
          <w:highlight w:val="yellow"/>
          <w:u w:val="single"/>
        </w:rPr>
        <w:t>You could have a real</w:t>
      </w:r>
      <w:r w:rsidRPr="00146BBB">
        <w:rPr>
          <w:rFonts w:cs="Times New Roman"/>
          <w:u w:val="single"/>
        </w:rPr>
        <w:t xml:space="preserve"> </w:t>
      </w:r>
      <w:r w:rsidRPr="00146BBB">
        <w:rPr>
          <w:rFonts w:cs="Times New Roman"/>
          <w:highlight w:val="yellow"/>
          <w:u w:val="single"/>
        </w:rPr>
        <w:t>breakdown</w:t>
      </w:r>
      <w:r w:rsidRPr="00146BBB">
        <w:rPr>
          <w:rFonts w:cs="Times New Roman"/>
          <w:sz w:val="16"/>
        </w:rPr>
        <w:t xml:space="preserve"> in terms </w:t>
      </w:r>
      <w:r w:rsidRPr="00146BBB">
        <w:rPr>
          <w:rFonts w:cs="Times New Roman"/>
          <w:highlight w:val="yellow"/>
          <w:u w:val="single"/>
        </w:rPr>
        <w:t>of [the ecosystems] structure and their function, and</w:t>
      </w:r>
      <w:r w:rsidRPr="00146BBB">
        <w:rPr>
          <w:rFonts w:cs="Times New Roman"/>
          <w:sz w:val="16"/>
        </w:rPr>
        <w:t xml:space="preserve"> in some cases, the </w:t>
      </w:r>
      <w:r w:rsidRPr="00146BBB">
        <w:rPr>
          <w:rFonts w:cs="Times New Roman"/>
          <w:highlight w:val="yellow"/>
          <w:u w:val="single"/>
        </w:rPr>
        <w:t>diversity and</w:t>
      </w:r>
      <w:r w:rsidRPr="00146BBB">
        <w:rPr>
          <w:rFonts w:cs="Times New Roman"/>
          <w:u w:val="single"/>
        </w:rPr>
        <w:t xml:space="preserve"> </w:t>
      </w:r>
      <w:r w:rsidRPr="00146BBB">
        <w:rPr>
          <w:rFonts w:cs="Times New Roman"/>
          <w:highlight w:val="yellow"/>
          <w:u w:val="single"/>
        </w:rPr>
        <w:t>abundance of native species</w:t>
      </w:r>
      <w:r w:rsidRPr="00146BBB">
        <w:rPr>
          <w:rFonts w:cs="Times New Roman"/>
          <w:sz w:val="16"/>
        </w:rPr>
        <w:t xml:space="preserve">", Miller explains. </w:t>
      </w:r>
      <w:r w:rsidRPr="00146BBB">
        <w:rPr>
          <w:rFonts w:cs="Times New Roman"/>
          <w:u w:val="single"/>
        </w:rPr>
        <w:t xml:space="preserve">But </w:t>
      </w:r>
      <w:r w:rsidRPr="00146BBB">
        <w:rPr>
          <w:rFonts w:cs="Times New Roman"/>
          <w:highlight w:val="yellow"/>
          <w:u w:val="single"/>
        </w:rPr>
        <w:t>invasive species</w:t>
      </w:r>
      <w:r w:rsidRPr="00146BBB">
        <w:rPr>
          <w:rFonts w:cs="Times New Roman"/>
          <w:u w:val="single"/>
        </w:rPr>
        <w:t xml:space="preserve"> do more than threaten the ecology of the Arctic - they </w:t>
      </w:r>
      <w:r w:rsidRPr="00146BBB">
        <w:rPr>
          <w:rFonts w:cs="Times New Roman"/>
          <w:sz w:val="16"/>
        </w:rPr>
        <w:t xml:space="preserve">can </w:t>
      </w:r>
      <w:r w:rsidRPr="00146BBB">
        <w:rPr>
          <w:rFonts w:cs="Times New Roman"/>
          <w:highlight w:val="yellow"/>
          <w:u w:val="single"/>
        </w:rPr>
        <w:t>threaten the global</w:t>
      </w:r>
      <w:r w:rsidRPr="00146BBB">
        <w:rPr>
          <w:rFonts w:cs="Times New Roman"/>
          <w:sz w:val="16"/>
          <w:highlight w:val="yellow"/>
        </w:rPr>
        <w:t xml:space="preserve"> </w:t>
      </w:r>
      <w:r w:rsidRPr="00146BBB">
        <w:rPr>
          <w:rFonts w:cs="Times New Roman"/>
          <w:highlight w:val="yellow"/>
          <w:u w:val="single"/>
        </w:rPr>
        <w:t>economy</w:t>
      </w:r>
      <w:r w:rsidRPr="00146BBB">
        <w:rPr>
          <w:rFonts w:cs="Times New Roman"/>
          <w:u w:val="single"/>
        </w:rPr>
        <w:t xml:space="preserve">. </w:t>
      </w:r>
      <w:r w:rsidRPr="00146BBB">
        <w:rPr>
          <w:rFonts w:cs="Times New Roman"/>
          <w:highlight w:val="yellow"/>
          <w:u w:val="single"/>
        </w:rPr>
        <w:t>Many invasive species</w:t>
      </w:r>
      <w:r w:rsidRPr="00146BBB">
        <w:rPr>
          <w:rFonts w:cs="Times New Roman"/>
          <w:u w:val="single"/>
        </w:rPr>
        <w:t xml:space="preserve">, like mussels, can </w:t>
      </w:r>
      <w:r w:rsidRPr="00146BBB">
        <w:rPr>
          <w:rFonts w:cs="Times New Roman"/>
          <w:highlight w:val="yellow"/>
          <w:u w:val="single"/>
        </w:rPr>
        <w:t>damage</w:t>
      </w:r>
      <w:r w:rsidRPr="00146BBB">
        <w:rPr>
          <w:rFonts w:cs="Times New Roman"/>
          <w:u w:val="single"/>
        </w:rPr>
        <w:t xml:space="preserve"> </w:t>
      </w:r>
      <w:r w:rsidRPr="00146BBB">
        <w:rPr>
          <w:rFonts w:cs="Times New Roman"/>
          <w:highlight w:val="yellow"/>
          <w:u w:val="single"/>
        </w:rPr>
        <w:t>infrastructure, such as cooling and water pipes.</w:t>
      </w:r>
      <w:r w:rsidRPr="00146BBB">
        <w:rPr>
          <w:rFonts w:cs="Times New Roman"/>
          <w:sz w:val="16"/>
          <w:highlight w:val="yellow"/>
        </w:rPr>
        <w:t xml:space="preserve"> </w:t>
      </w:r>
      <w:r w:rsidRPr="00146BBB">
        <w:rPr>
          <w:rFonts w:cs="Times New Roman"/>
          <w:highlight w:val="yellow"/>
          <w:u w:val="single"/>
        </w:rPr>
        <w:t>Seaports are vital to both the U</w:t>
      </w:r>
      <w:r w:rsidRPr="00146BBB">
        <w:rPr>
          <w:rFonts w:cs="Times New Roman"/>
          <w:sz w:val="16"/>
        </w:rPr>
        <w:t xml:space="preserve">nited </w:t>
      </w:r>
      <w:r w:rsidRPr="00146BBB">
        <w:rPr>
          <w:rFonts w:cs="Times New Roman"/>
          <w:highlight w:val="yellow"/>
          <w:u w:val="single"/>
        </w:rPr>
        <w:t>S</w:t>
      </w:r>
      <w:r w:rsidRPr="00146BBB">
        <w:rPr>
          <w:rFonts w:cs="Times New Roman"/>
          <w:sz w:val="16"/>
        </w:rPr>
        <w:t xml:space="preserve">tates </w:t>
      </w:r>
      <w:r w:rsidRPr="00146BBB">
        <w:rPr>
          <w:rFonts w:cs="Times New Roman"/>
          <w:highlight w:val="yellow"/>
          <w:u w:val="single"/>
        </w:rPr>
        <w:t>and</w:t>
      </w:r>
      <w:r w:rsidRPr="00146BBB">
        <w:rPr>
          <w:rFonts w:cs="Times New Roman"/>
          <w:sz w:val="16"/>
        </w:rPr>
        <w:t xml:space="preserve"> the </w:t>
      </w:r>
      <w:r w:rsidRPr="00146BBB">
        <w:rPr>
          <w:rFonts w:cs="Times New Roman"/>
          <w:highlight w:val="yellow"/>
          <w:u w:val="single"/>
        </w:rPr>
        <w:t>global</w:t>
      </w:r>
      <w:r w:rsidRPr="00146BBB">
        <w:rPr>
          <w:rFonts w:cs="Times New Roman"/>
          <w:u w:val="single"/>
        </w:rPr>
        <w:t xml:space="preserve"> </w:t>
      </w:r>
      <w:r w:rsidRPr="00146BBB">
        <w:rPr>
          <w:rFonts w:cs="Times New Roman"/>
          <w:highlight w:val="yellow"/>
          <w:u w:val="single"/>
        </w:rPr>
        <w:t>economy</w:t>
      </w:r>
      <w:r w:rsidRPr="00146BBB">
        <w:rPr>
          <w:rFonts w:cs="Times New Roman"/>
          <w:sz w:val="16"/>
          <w:highlight w:val="yellow"/>
        </w:rPr>
        <w:t xml:space="preserve"> - </w:t>
      </w:r>
      <w:r w:rsidRPr="00146BBB">
        <w:rPr>
          <w:rFonts w:cs="Times New Roman"/>
          <w:highlight w:val="yellow"/>
          <w:u w:val="single"/>
        </w:rPr>
        <w:t>ports in the Western hemisphere handle 7.8 billion tons of cargo each year and generate</w:t>
      </w:r>
      <w:r w:rsidRPr="00146BBB">
        <w:rPr>
          <w:rFonts w:cs="Times New Roman"/>
          <w:u w:val="single"/>
        </w:rPr>
        <w:t xml:space="preserve"> </w:t>
      </w:r>
      <w:r w:rsidRPr="00146BBB">
        <w:rPr>
          <w:rFonts w:cs="Times New Roman"/>
          <w:highlight w:val="yellow"/>
          <w:u w:val="single"/>
        </w:rPr>
        <w:t>nearly $8.6 trillion of total</w:t>
      </w:r>
      <w:r w:rsidRPr="00146BBB">
        <w:rPr>
          <w:rFonts w:cs="Times New Roman"/>
          <w:sz w:val="16"/>
          <w:highlight w:val="yellow"/>
        </w:rPr>
        <w:t xml:space="preserve"> </w:t>
      </w:r>
      <w:r w:rsidRPr="00146BBB">
        <w:rPr>
          <w:rFonts w:cs="Times New Roman"/>
          <w:highlight w:val="yellow"/>
          <w:u w:val="single"/>
        </w:rPr>
        <w:t>economic activity</w:t>
      </w:r>
      <w:r w:rsidRPr="00146BBB">
        <w:rPr>
          <w:rFonts w:cs="Times New Roman"/>
          <w:u w:val="single"/>
        </w:rPr>
        <w:t>, according to the American Association of Port Authorities</w:t>
      </w:r>
      <w:r w:rsidRPr="00146BBB">
        <w:rPr>
          <w:rFonts w:cs="Times New Roman"/>
          <w:sz w:val="16"/>
        </w:rPr>
        <w:t xml:space="preserve">. </w:t>
      </w:r>
      <w:r w:rsidRPr="00146BBB">
        <w:rPr>
          <w:rFonts w:cs="Times New Roman"/>
          <w:highlight w:val="yellow"/>
          <w:u w:val="single"/>
        </w:rPr>
        <w:t>If an invasive species is allowed to gain a foothold in a port, it could completely disrupt the economic</w:t>
      </w:r>
      <w:r w:rsidRPr="00146BBB">
        <w:rPr>
          <w:rFonts w:cs="Times New Roman"/>
          <w:sz w:val="16"/>
        </w:rPr>
        <w:t xml:space="preserve"> </w:t>
      </w:r>
      <w:r w:rsidRPr="00146BBB">
        <w:rPr>
          <w:rFonts w:cs="Times New Roman"/>
          <w:highlight w:val="yellow"/>
          <w:u w:val="single"/>
        </w:rPr>
        <w:t>output of that port</w:t>
      </w:r>
      <w:r w:rsidRPr="00146BBB">
        <w:rPr>
          <w:rFonts w:cs="Times New Roman"/>
          <w:sz w:val="16"/>
        </w:rPr>
        <w:t xml:space="preserve">. The green crab, an invasive species from Europe, for example, has been introduced to New England coasts and feasts on native oysters and crabs, accounting for nearly $44 million a year in economic losses. </w:t>
      </w:r>
      <w:r w:rsidRPr="00146BBB">
        <w:rPr>
          <w:rFonts w:cs="Times New Roman"/>
          <w:highlight w:val="yellow"/>
          <w:u w:val="single"/>
        </w:rPr>
        <w:t>If invasive species are</w:t>
      </w:r>
      <w:r w:rsidRPr="00146BBB">
        <w:rPr>
          <w:rFonts w:cs="Times New Roman"/>
          <w:u w:val="single"/>
        </w:rPr>
        <w:t xml:space="preserve"> </w:t>
      </w:r>
      <w:r w:rsidRPr="00146BBB">
        <w:rPr>
          <w:rFonts w:cs="Times New Roman"/>
          <w:highlight w:val="yellow"/>
          <w:u w:val="single"/>
        </w:rPr>
        <w:t>able to disrupt the infrastructure of an American port - from pipes to boats - it could mean damages</w:t>
      </w:r>
      <w:r w:rsidRPr="00146BBB">
        <w:rPr>
          <w:rFonts w:cs="Times New Roman"/>
          <w:u w:val="single"/>
        </w:rPr>
        <w:t xml:space="preserve"> </w:t>
      </w:r>
      <w:r w:rsidRPr="00146BBB">
        <w:rPr>
          <w:rFonts w:cs="Times New Roman"/>
          <w:highlight w:val="yellow"/>
          <w:u w:val="single"/>
        </w:rPr>
        <w:t>for the American economy</w:t>
      </w:r>
      <w:r w:rsidRPr="00146BBB">
        <w:rPr>
          <w:rFonts w:cs="Times New Roman"/>
          <w:u w:val="single"/>
        </w:rPr>
        <w:t xml:space="preserve">. </w:t>
      </w:r>
      <w:r w:rsidRPr="00146BBB">
        <w:rPr>
          <w:rFonts w:cs="Times New Roman"/>
          <w:sz w:val="16"/>
        </w:rPr>
        <w:t xml:space="preserve">Arctic ecosystems are also at risk In recent years, due to fracking technology, the United States has gone from being an importer of fuel to an exporter, which means that American ports will be hosting more foreign ships in the coming years - and that means more potential for invasive species to be dispersed. </w:t>
      </w:r>
      <w:r w:rsidRPr="00146BBB">
        <w:rPr>
          <w:rFonts w:cs="Times New Roman"/>
          <w:highlight w:val="yellow"/>
          <w:u w:val="single"/>
        </w:rPr>
        <w:t>Invasive species brought into the</w:t>
      </w:r>
      <w:r w:rsidRPr="00146BBB">
        <w:rPr>
          <w:rFonts w:cs="Times New Roman"/>
          <w:u w:val="single"/>
        </w:rPr>
        <w:t xml:space="preserve"> </w:t>
      </w:r>
      <w:r w:rsidRPr="00146BBB">
        <w:rPr>
          <w:rFonts w:cs="Times New Roman"/>
          <w:highlight w:val="yellow"/>
          <w:u w:val="single"/>
        </w:rPr>
        <w:t>Arctic could</w:t>
      </w:r>
      <w:r w:rsidRPr="00146BBB">
        <w:rPr>
          <w:rFonts w:cs="Times New Roman"/>
          <w:sz w:val="16"/>
        </w:rPr>
        <w:t xml:space="preserve"> also </w:t>
      </w:r>
      <w:r w:rsidRPr="00146BBB">
        <w:rPr>
          <w:rStyle w:val="StyleBoldUnderline"/>
          <w:rFonts w:cs="Times New Roman"/>
          <w:highlight w:val="yellow"/>
        </w:rPr>
        <w:t>disrupt ecosystems</w:t>
      </w:r>
      <w:r w:rsidRPr="00146BBB">
        <w:rPr>
          <w:rFonts w:cs="Times New Roman"/>
          <w:sz w:val="16"/>
        </w:rPr>
        <w:t xml:space="preserve">, especially </w:t>
      </w:r>
      <w:r w:rsidRPr="00146BBB">
        <w:rPr>
          <w:rStyle w:val="StyleBoldUnderline"/>
          <w:rFonts w:cs="Times New Roman"/>
          <w:highlight w:val="yellow"/>
        </w:rPr>
        <w:t>because the Arctic</w:t>
      </w:r>
      <w:r w:rsidRPr="00146BBB">
        <w:rPr>
          <w:rFonts w:cs="Times New Roman"/>
          <w:sz w:val="16"/>
        </w:rPr>
        <w:t xml:space="preserve"> </w:t>
      </w:r>
      <w:r w:rsidRPr="00146BBB">
        <w:rPr>
          <w:rFonts w:cs="Times New Roman"/>
          <w:highlight w:val="yellow"/>
          <w:u w:val="single"/>
        </w:rPr>
        <w:t>has had low exposure to invasions until</w:t>
      </w:r>
      <w:r w:rsidRPr="00146BBB">
        <w:rPr>
          <w:rFonts w:cs="Times New Roman"/>
          <w:u w:val="single"/>
        </w:rPr>
        <w:t xml:space="preserve"> </w:t>
      </w:r>
      <w:r w:rsidRPr="00146BBB">
        <w:rPr>
          <w:rFonts w:cs="Times New Roman"/>
          <w:highlight w:val="yellow"/>
          <w:u w:val="single"/>
        </w:rPr>
        <w:t>now</w:t>
      </w:r>
      <w:r w:rsidRPr="00146BBB">
        <w:rPr>
          <w:rFonts w:cs="Times New Roman"/>
          <w:sz w:val="16"/>
          <w:highlight w:val="yellow"/>
        </w:rPr>
        <w:t>.</w:t>
      </w:r>
      <w:r w:rsidRPr="00146BBB">
        <w:rPr>
          <w:rFonts w:cs="Times New Roman"/>
          <w:sz w:val="16"/>
        </w:rPr>
        <w:t xml:space="preserve"> </w:t>
      </w:r>
      <w:r w:rsidRPr="00146BBB">
        <w:rPr>
          <w:rFonts w:cs="Times New Roman"/>
          <w:highlight w:val="yellow"/>
          <w:u w:val="single"/>
        </w:rPr>
        <w:t>Potential invasive species could threaten the Arctic's growing economic infrastructure</w:t>
      </w:r>
      <w:r w:rsidRPr="00146BBB">
        <w:rPr>
          <w:rFonts w:cs="Times New Roman"/>
          <w:u w:val="single"/>
        </w:rPr>
        <w:t xml:space="preserve"> as well, </w:t>
      </w:r>
      <w:r w:rsidRPr="00146BBB">
        <w:rPr>
          <w:rFonts w:cs="Times New Roman"/>
          <w:highlight w:val="yellow"/>
          <w:u w:val="single"/>
        </w:rPr>
        <w:t>damaging equipment set up to look for natural gas and other natural resources in</w:t>
      </w:r>
      <w:r w:rsidRPr="00146BBB">
        <w:rPr>
          <w:rFonts w:cs="Times New Roman"/>
          <w:u w:val="single"/>
        </w:rPr>
        <w:t xml:space="preserve"> the </w:t>
      </w:r>
      <w:r w:rsidRPr="00146BBB">
        <w:rPr>
          <w:rFonts w:cs="Times New Roman"/>
          <w:highlight w:val="yellow"/>
          <w:u w:val="single"/>
        </w:rPr>
        <w:t>newly-exposed</w:t>
      </w:r>
      <w:r w:rsidRPr="00146BBB">
        <w:rPr>
          <w:rFonts w:cs="Times New Roman"/>
          <w:u w:val="single"/>
        </w:rPr>
        <w:t xml:space="preserve"> </w:t>
      </w:r>
      <w:r w:rsidRPr="00146BBB">
        <w:rPr>
          <w:rFonts w:cs="Times New Roman"/>
          <w:highlight w:val="yellow"/>
          <w:u w:val="single"/>
        </w:rPr>
        <w:t>Arctic waters</w:t>
      </w:r>
      <w:r w:rsidRPr="00146BBB">
        <w:rPr>
          <w:rFonts w:cs="Times New Roman"/>
          <w:u w:val="single"/>
        </w:rPr>
        <w:t>.</w:t>
      </w:r>
    </w:p>
    <w:p w14:paraId="023DAAE5" w14:textId="77777777" w:rsidR="00064388" w:rsidRPr="00146BBB" w:rsidRDefault="00064388" w:rsidP="00064388">
      <w:pPr>
        <w:pStyle w:val="Heading4"/>
        <w:rPr>
          <w:rFonts w:ascii="Calibri" w:hAnsi="Calibri" w:cs="Times New Roman"/>
        </w:rPr>
      </w:pPr>
      <w:r w:rsidRPr="00146BBB">
        <w:rPr>
          <w:rFonts w:ascii="Calibri" w:hAnsi="Calibri" w:cs="Times New Roman"/>
        </w:rPr>
        <w:t>Invasive species cause substantial contamination of shipping containers.</w:t>
      </w:r>
    </w:p>
    <w:p w14:paraId="12D1CD30" w14:textId="77777777" w:rsidR="00064388" w:rsidRPr="00146BBB" w:rsidRDefault="00064388" w:rsidP="00064388">
      <w:pPr>
        <w:rPr>
          <w:rFonts w:cs="Times New Roman"/>
        </w:rPr>
      </w:pPr>
      <w:r w:rsidRPr="00146BBB">
        <w:rPr>
          <w:rStyle w:val="StyleStyleBold12pt"/>
          <w:rFonts w:cs="Times New Roman"/>
        </w:rPr>
        <w:t>Batabyal &amp; Beladi, ‘13</w:t>
      </w:r>
      <w:r w:rsidRPr="00146BBB">
        <w:rPr>
          <w:rFonts w:cs="Times New Roman"/>
        </w:rPr>
        <w:t>[Amitrajeet, Professor of Economics @ Rochester Institute of Technology; Hamid, Professor of Economics, University of Texas at San Antonio; “Ship Inspections in Invasive Species management: Alternate Regimes and Their Properties,” Theoretical Economics Letters, September 2013, 3, 1-5; http://file.scirp.org/Html/1-1500379_36254.htm]</w:t>
      </w:r>
    </w:p>
    <w:p w14:paraId="15B9748C" w14:textId="77777777" w:rsidR="00064388" w:rsidRPr="00146BBB" w:rsidRDefault="00064388" w:rsidP="00064388">
      <w:pPr>
        <w:rPr>
          <w:rFonts w:cs="Times New Roman"/>
          <w:sz w:val="16"/>
        </w:rPr>
      </w:pPr>
      <w:r w:rsidRPr="00146BBB">
        <w:rPr>
          <w:rFonts w:cs="Times New Roman"/>
          <w:sz w:val="16"/>
        </w:rPr>
        <w:t>In addition to cargo</w:t>
      </w:r>
      <w:r w:rsidRPr="00146BBB">
        <w:rPr>
          <w:rFonts w:cs="Times New Roman"/>
          <w:highlight w:val="yellow"/>
          <w:u w:val="single"/>
        </w:rPr>
        <w:t>, ships frequently carry a whole host of invasive</w:t>
      </w:r>
      <w:r w:rsidRPr="00146BBB">
        <w:rPr>
          <w:rFonts w:cs="Times New Roman"/>
          <w:sz w:val="16"/>
        </w:rPr>
        <w:t>—also known as alien, exotic, or non-native—</w:t>
      </w:r>
      <w:r w:rsidRPr="00146BBB">
        <w:rPr>
          <w:rFonts w:cs="Times New Roman"/>
          <w:highlight w:val="yellow"/>
          <w:u w:val="single"/>
        </w:rPr>
        <w:t>animal and plant species from one part of the world to another</w:t>
      </w:r>
      <w:r w:rsidRPr="00146BBB">
        <w:rPr>
          <w:rFonts w:cs="Times New Roman"/>
          <w:sz w:val="16"/>
        </w:rPr>
        <w:t xml:space="preserve">. There are many ways in which ships carry invasive animal and plant species from one region of the world to another. For instance, marine invasive species have been introduced accidentally into a region by ships dumping their ballast water. Cargo ships commonly carry ballast water in order to enhance vessel stability when they are not carrying full loads. When these ships come into a seaport, this ballast water must be released before cargo can be loaded. This means of invasive species introductions is salient and Yang and Perakis [1], Batabyal et al. [2], and Batabyal and Beladi [3] have now studied the problem of managing invasive species that have been introduced into a particular region by means of the jettisoning of ballast </w:t>
      </w:r>
      <w:proofErr w:type="gramStart"/>
      <w:r w:rsidRPr="00146BBB">
        <w:rPr>
          <w:rFonts w:cs="Times New Roman"/>
          <w:sz w:val="16"/>
        </w:rPr>
        <w:t>water.</w:t>
      </w:r>
      <w:r w:rsidRPr="00146BBB">
        <w:rPr>
          <w:rFonts w:cs="Times New Roman"/>
          <w:highlight w:val="yellow"/>
          <w:u w:val="single"/>
        </w:rPr>
        <w:t>Containers</w:t>
      </w:r>
      <w:proofErr w:type="gramEnd"/>
      <w:r w:rsidRPr="00146BBB">
        <w:rPr>
          <w:rFonts w:cs="Times New Roman"/>
          <w:highlight w:val="yellow"/>
          <w:u w:val="single"/>
        </w:rPr>
        <w:t xml:space="preserve"> are commonly used on ships to carry cargo </w:t>
      </w:r>
      <w:r w:rsidRPr="00146BBB">
        <w:rPr>
          <w:rFonts w:cs="Times New Roman"/>
          <w:u w:val="single"/>
        </w:rPr>
        <w:t xml:space="preserve">from one nation to another and </w:t>
      </w:r>
      <w:r w:rsidRPr="00146BBB">
        <w:rPr>
          <w:rFonts w:cs="Times New Roman"/>
          <w:highlight w:val="yellow"/>
          <w:u w:val="single"/>
        </w:rPr>
        <w:t>these containers are frequently the source for the unintentional introduction of one or</w:t>
      </w:r>
      <w:r w:rsidRPr="00146BBB">
        <w:rPr>
          <w:rFonts w:cs="Times New Roman"/>
          <w:u w:val="single"/>
        </w:rPr>
        <w:t xml:space="preserve"> </w:t>
      </w:r>
      <w:r w:rsidRPr="00146BBB">
        <w:rPr>
          <w:rFonts w:cs="Times New Roman"/>
          <w:highlight w:val="yellow"/>
          <w:u w:val="single"/>
        </w:rPr>
        <w:t>more invasive species</w:t>
      </w:r>
      <w:r w:rsidRPr="00146BBB">
        <w:rPr>
          <w:rFonts w:cs="Times New Roman"/>
          <w:u w:val="single"/>
        </w:rPr>
        <w:t xml:space="preserve">. Such </w:t>
      </w:r>
      <w:r w:rsidRPr="00146BBB">
        <w:rPr>
          <w:rFonts w:cs="Times New Roman"/>
          <w:highlight w:val="yellow"/>
          <w:u w:val="single"/>
        </w:rPr>
        <w:t>introductions take place because invasive species can remain hidden in</w:t>
      </w:r>
      <w:r w:rsidRPr="00146BBB">
        <w:rPr>
          <w:rFonts w:cs="Times New Roman"/>
          <w:u w:val="single"/>
        </w:rPr>
        <w:t xml:space="preserve"> </w:t>
      </w:r>
      <w:r w:rsidRPr="00146BBB">
        <w:rPr>
          <w:rFonts w:cs="Times New Roman"/>
          <w:highlight w:val="yellow"/>
          <w:u w:val="single"/>
        </w:rPr>
        <w:t>containers for long periods of time</w:t>
      </w:r>
      <w:r w:rsidRPr="00146BBB">
        <w:rPr>
          <w:rFonts w:cs="Times New Roman"/>
          <w:u w:val="single"/>
        </w:rPr>
        <w:t xml:space="preserve">. In addition, </w:t>
      </w:r>
      <w:r w:rsidRPr="00146BBB">
        <w:rPr>
          <w:rFonts w:cs="Times New Roman"/>
          <w:highlight w:val="yellow"/>
          <w:u w:val="single"/>
        </w:rPr>
        <w:t>substances such as wood—often used to pack cargo in</w:t>
      </w:r>
      <w:r w:rsidRPr="00146BBB">
        <w:rPr>
          <w:rFonts w:cs="Times New Roman"/>
          <w:u w:val="single"/>
        </w:rPr>
        <w:t xml:space="preserve"> </w:t>
      </w:r>
      <w:r w:rsidRPr="00146BBB">
        <w:rPr>
          <w:rFonts w:cs="Times New Roman"/>
          <w:highlight w:val="yellow"/>
          <w:u w:val="single"/>
        </w:rPr>
        <w:t>containers—may themselves contain invasive species</w:t>
      </w:r>
      <w:r w:rsidRPr="00146BBB">
        <w:rPr>
          <w:rFonts w:cs="Times New Roman"/>
          <w:u w:val="single"/>
        </w:rPr>
        <w:t xml:space="preserve">. </w:t>
      </w:r>
      <w:r w:rsidRPr="00146BBB">
        <w:rPr>
          <w:rFonts w:cs="Times New Roman"/>
          <w:sz w:val="16"/>
        </w:rPr>
        <w:t xml:space="preserve">In this regard, Batabyal and Nijkamp [4] note that </w:t>
      </w:r>
      <w:r w:rsidRPr="00146BBB">
        <w:rPr>
          <w:rFonts w:cs="Times New Roman"/>
          <w:highlight w:val="yellow"/>
          <w:u w:val="single"/>
        </w:rPr>
        <w:t>a joint</w:t>
      </w:r>
      <w:r w:rsidRPr="00146BBB">
        <w:rPr>
          <w:rFonts w:cs="Times New Roman"/>
          <w:u w:val="single"/>
        </w:rPr>
        <w:t xml:space="preserve"> </w:t>
      </w:r>
      <w:r w:rsidRPr="00146BBB">
        <w:rPr>
          <w:rFonts w:cs="Times New Roman"/>
          <w:highlight w:val="yellow"/>
          <w:u w:val="single"/>
        </w:rPr>
        <w:t>report from the</w:t>
      </w:r>
      <w:r w:rsidRPr="00146BBB">
        <w:rPr>
          <w:rFonts w:cs="Times New Roman"/>
          <w:sz w:val="16"/>
        </w:rPr>
        <w:t xml:space="preserve"> United States Department of Agriculture </w:t>
      </w:r>
      <w:r w:rsidRPr="00146BBB">
        <w:rPr>
          <w:rFonts w:cs="Times New Roman"/>
          <w:highlight w:val="yellow"/>
          <w:u w:val="single"/>
        </w:rPr>
        <w:t>(USDA</w:t>
      </w:r>
      <w:r w:rsidRPr="00146BBB">
        <w:rPr>
          <w:rFonts w:cs="Times New Roman"/>
          <w:sz w:val="16"/>
          <w:highlight w:val="yellow"/>
        </w:rPr>
        <w:t xml:space="preserve">), </w:t>
      </w:r>
      <w:r w:rsidRPr="00146BBB">
        <w:rPr>
          <w:rFonts w:cs="Times New Roman"/>
          <w:highlight w:val="yellow"/>
          <w:u w:val="single"/>
        </w:rPr>
        <w:t>the Animal and Plant</w:t>
      </w:r>
      <w:r w:rsidRPr="00146BBB">
        <w:rPr>
          <w:rFonts w:cs="Times New Roman"/>
          <w:sz w:val="16"/>
          <w:highlight w:val="yellow"/>
        </w:rPr>
        <w:t xml:space="preserve"> </w:t>
      </w:r>
      <w:r w:rsidRPr="00146BBB">
        <w:rPr>
          <w:rFonts w:cs="Times New Roman"/>
          <w:highlight w:val="yellow"/>
          <w:u w:val="single"/>
        </w:rPr>
        <w:t>Health Inspection Service</w:t>
      </w:r>
      <w:r w:rsidRPr="00146BBB">
        <w:rPr>
          <w:rFonts w:cs="Times New Roman"/>
          <w:sz w:val="16"/>
        </w:rPr>
        <w:t xml:space="preserve"> (APHIS), </w:t>
      </w:r>
      <w:r w:rsidRPr="00146BBB">
        <w:rPr>
          <w:rFonts w:cs="Times New Roman"/>
          <w:highlight w:val="yellow"/>
          <w:u w:val="single"/>
        </w:rPr>
        <w:t>and the U</w:t>
      </w:r>
      <w:r w:rsidRPr="00146BBB">
        <w:rPr>
          <w:rFonts w:cs="Times New Roman"/>
          <w:u w:val="single"/>
        </w:rPr>
        <w:t xml:space="preserve">nited </w:t>
      </w:r>
      <w:r w:rsidRPr="00146BBB">
        <w:rPr>
          <w:rFonts w:cs="Times New Roman"/>
          <w:highlight w:val="yellow"/>
          <w:u w:val="single"/>
        </w:rPr>
        <w:t>S</w:t>
      </w:r>
      <w:r w:rsidRPr="00146BBB">
        <w:rPr>
          <w:rFonts w:cs="Times New Roman"/>
          <w:u w:val="single"/>
        </w:rPr>
        <w:t xml:space="preserve">tates </w:t>
      </w:r>
      <w:r w:rsidRPr="00146BBB">
        <w:rPr>
          <w:rFonts w:cs="Times New Roman"/>
          <w:highlight w:val="yellow"/>
          <w:u w:val="single"/>
        </w:rPr>
        <w:t>Forest Service</w:t>
      </w:r>
      <w:r w:rsidRPr="00146BBB">
        <w:rPr>
          <w:rFonts w:cs="Times New Roman"/>
          <w:sz w:val="16"/>
        </w:rPr>
        <w:t xml:space="preserve"> (USFS) </w:t>
      </w:r>
      <w:r w:rsidRPr="00146BBB">
        <w:rPr>
          <w:rFonts w:cs="Times New Roman"/>
          <w:highlight w:val="yellow"/>
          <w:u w:val="single"/>
        </w:rPr>
        <w:t>shows that nearly</w:t>
      </w:r>
      <w:r w:rsidRPr="00146BBB">
        <w:rPr>
          <w:rFonts w:cs="Times New Roman"/>
          <w:sz w:val="16"/>
          <w:highlight w:val="yellow"/>
        </w:rPr>
        <w:t xml:space="preserve"> </w:t>
      </w:r>
      <w:r w:rsidRPr="00146BBB">
        <w:rPr>
          <w:rFonts w:cs="Times New Roman"/>
          <w:highlight w:val="yellow"/>
          <w:u w:val="single"/>
        </w:rPr>
        <w:t>51.8% of maritime shipments</w:t>
      </w:r>
      <w:r w:rsidRPr="00146BBB">
        <w:rPr>
          <w:rFonts w:cs="Times New Roman"/>
          <w:u w:val="single"/>
        </w:rPr>
        <w:t xml:space="preserve"> </w:t>
      </w:r>
      <w:r w:rsidRPr="00146BBB">
        <w:rPr>
          <w:rFonts w:cs="Times New Roman"/>
          <w:highlight w:val="yellow"/>
          <w:u w:val="single"/>
        </w:rPr>
        <w:t>contain solid wood packing substances and that infection rates for solid</w:t>
      </w:r>
      <w:r w:rsidRPr="00146BBB">
        <w:rPr>
          <w:rFonts w:cs="Times New Roman"/>
          <w:sz w:val="16"/>
          <w:highlight w:val="yellow"/>
        </w:rPr>
        <w:t xml:space="preserve"> </w:t>
      </w:r>
      <w:r w:rsidRPr="00146BBB">
        <w:rPr>
          <w:rFonts w:cs="Times New Roman"/>
          <w:highlight w:val="yellow"/>
          <w:u w:val="single"/>
        </w:rPr>
        <w:t>wood packing substances are</w:t>
      </w:r>
      <w:r w:rsidRPr="00146BBB">
        <w:rPr>
          <w:rFonts w:cs="Times New Roman"/>
          <w:u w:val="single"/>
        </w:rPr>
        <w:t xml:space="preserve"> </w:t>
      </w:r>
      <w:r w:rsidRPr="00146BBB">
        <w:rPr>
          <w:rFonts w:cs="Times New Roman"/>
          <w:highlight w:val="yellow"/>
          <w:u w:val="single"/>
        </w:rPr>
        <w:t>substantial</w:t>
      </w:r>
      <w:r w:rsidRPr="00146BBB">
        <w:rPr>
          <w:rFonts w:cs="Times New Roman"/>
          <w:sz w:val="16"/>
          <w:highlight w:val="yellow"/>
        </w:rPr>
        <w:t>.</w:t>
      </w:r>
      <w:r w:rsidRPr="00146BBB">
        <w:rPr>
          <w:rFonts w:cs="Times New Roman"/>
          <w:sz w:val="16"/>
        </w:rPr>
        <w:t xml:space="preserve"> This same report goes on to state that </w:t>
      </w:r>
      <w:r w:rsidRPr="00146BBB">
        <w:rPr>
          <w:rFonts w:cs="Times New Roman"/>
          <w:highlight w:val="yellow"/>
          <w:u w:val="single"/>
        </w:rPr>
        <w:t>inspections of</w:t>
      </w:r>
      <w:r w:rsidRPr="00146BBB">
        <w:rPr>
          <w:rFonts w:cs="Times New Roman"/>
          <w:sz w:val="16"/>
          <w:highlight w:val="yellow"/>
        </w:rPr>
        <w:t xml:space="preserve"> </w:t>
      </w:r>
      <w:r w:rsidRPr="00146BBB">
        <w:rPr>
          <w:rFonts w:cs="Times New Roman"/>
          <w:highlight w:val="yellow"/>
          <w:u w:val="single"/>
        </w:rPr>
        <w:t>wooden spools</w:t>
      </w:r>
      <w:r w:rsidRPr="00146BBB">
        <w:rPr>
          <w:rFonts w:cs="Times New Roman"/>
          <w:sz w:val="16"/>
        </w:rPr>
        <w:t xml:space="preserve"> from China </w:t>
      </w:r>
      <w:r w:rsidRPr="00146BBB">
        <w:rPr>
          <w:rFonts w:cs="Times New Roman"/>
          <w:highlight w:val="yellow"/>
          <w:u w:val="single"/>
        </w:rPr>
        <w:t>revealed infection</w:t>
      </w:r>
      <w:r w:rsidRPr="00146BBB">
        <w:rPr>
          <w:rFonts w:cs="Times New Roman"/>
          <w:u w:val="single"/>
        </w:rPr>
        <w:t xml:space="preserve"> </w:t>
      </w:r>
      <w:r w:rsidRPr="00146BBB">
        <w:rPr>
          <w:rFonts w:cs="Times New Roman"/>
          <w:highlight w:val="yellow"/>
          <w:u w:val="single"/>
        </w:rPr>
        <w:t>rates between 22% and 24% and inspections of braces</w:t>
      </w:r>
      <w:r w:rsidRPr="00146BBB">
        <w:rPr>
          <w:rFonts w:cs="Times New Roman"/>
          <w:sz w:val="16"/>
          <w:highlight w:val="yellow"/>
        </w:rPr>
        <w:t xml:space="preserve"> </w:t>
      </w:r>
      <w:r w:rsidRPr="00146BBB">
        <w:rPr>
          <w:rFonts w:cs="Times New Roman"/>
          <w:highlight w:val="yellow"/>
          <w:u w:val="single"/>
        </w:rPr>
        <w:t>for granite blocks</w:t>
      </w:r>
      <w:r w:rsidRPr="00146BBB">
        <w:rPr>
          <w:rFonts w:cs="Times New Roman"/>
          <w:sz w:val="16"/>
        </w:rPr>
        <w:t xml:space="preserve"> imported into Canada </w:t>
      </w:r>
      <w:r w:rsidRPr="00146BBB">
        <w:rPr>
          <w:rFonts w:cs="Times New Roman"/>
          <w:highlight w:val="yellow"/>
          <w:u w:val="single"/>
        </w:rPr>
        <w:t>were found</w:t>
      </w:r>
      <w:r w:rsidRPr="00146BBB">
        <w:rPr>
          <w:rFonts w:cs="Times New Roman"/>
          <w:u w:val="single"/>
        </w:rPr>
        <w:t xml:space="preserve"> </w:t>
      </w:r>
      <w:r w:rsidRPr="00146BBB">
        <w:rPr>
          <w:rFonts w:cs="Times New Roman"/>
          <w:highlight w:val="yellow"/>
          <w:u w:val="single"/>
        </w:rPr>
        <w:t>to hold live insects 32% of the time</w:t>
      </w:r>
      <w:r w:rsidRPr="00146BBB">
        <w:rPr>
          <w:rFonts w:cs="Times New Roman"/>
          <w:sz w:val="16"/>
        </w:rPr>
        <w:t xml:space="preserve"> [5, pp. 27-28].</w:t>
      </w:r>
    </w:p>
    <w:p w14:paraId="45B9C169" w14:textId="77777777" w:rsidR="00064388" w:rsidRPr="00146BBB" w:rsidRDefault="00064388" w:rsidP="00450118">
      <w:pPr>
        <w:rPr>
          <w:rFonts w:cs="Times New Roman"/>
          <w:sz w:val="16"/>
        </w:rPr>
      </w:pPr>
    </w:p>
    <w:p w14:paraId="5EE91E8F" w14:textId="2985F4B2" w:rsidR="00FF705B" w:rsidRPr="00146BBB" w:rsidRDefault="00FF705B" w:rsidP="00FF705B">
      <w:pPr>
        <w:pStyle w:val="Heading3"/>
        <w:rPr>
          <w:rFonts w:ascii="Calibri" w:hAnsi="Calibri" w:cs="Times New Roman"/>
        </w:rPr>
      </w:pPr>
      <w:r w:rsidRPr="00146BBB">
        <w:rPr>
          <w:rFonts w:ascii="Calibri" w:hAnsi="Calibri" w:cs="Times New Roman"/>
        </w:rPr>
        <w:t>Ports Allow Invasive Species to Come In</w:t>
      </w:r>
    </w:p>
    <w:p w14:paraId="30464CE2" w14:textId="6C984B19" w:rsidR="00FF705B" w:rsidRPr="00146BBB" w:rsidRDefault="00FF705B" w:rsidP="00FF705B">
      <w:pPr>
        <w:pStyle w:val="Heading4"/>
        <w:rPr>
          <w:rFonts w:ascii="Calibri" w:hAnsi="Calibri" w:cs="Times New Roman"/>
        </w:rPr>
      </w:pPr>
      <w:r w:rsidRPr="00146BBB">
        <w:rPr>
          <w:rFonts w:ascii="Calibri" w:hAnsi="Calibri" w:cs="Times New Roman"/>
        </w:rPr>
        <w:t>Ports allow entrance to very threatening invasive species</w:t>
      </w:r>
    </w:p>
    <w:p w14:paraId="01630AD3" w14:textId="14005A63" w:rsidR="00FF705B" w:rsidRPr="00146BBB" w:rsidRDefault="00FF705B" w:rsidP="00FF705B">
      <w:pPr>
        <w:shd w:val="clear" w:color="auto" w:fill="FFFFFF"/>
        <w:spacing w:line="0" w:lineRule="atLeast"/>
        <w:rPr>
          <w:rFonts w:cs="Times New Roman"/>
          <w:sz w:val="20"/>
        </w:rPr>
      </w:pPr>
      <w:r w:rsidRPr="00146BBB">
        <w:rPr>
          <w:rFonts w:cs="Times New Roman"/>
          <w:b/>
        </w:rPr>
        <w:t xml:space="preserve">Lovell, Stone, and Fernandez 6 </w:t>
      </w:r>
      <w:r w:rsidRPr="00146BBB">
        <w:rPr>
          <w:rFonts w:cs="Times New Roman"/>
          <w:sz w:val="20"/>
        </w:rPr>
        <w:t>[Sabrina J, Susan F, Linda, Agricultural and Research Economists “The Economic Impacts of Aquatic Invasive Species: A Review of the Literature,” Web, 4/06, Agricultural and Resource Economics Review, Proquest]</w:t>
      </w:r>
    </w:p>
    <w:p w14:paraId="4FA2E3CB" w14:textId="77777777" w:rsidR="00FF705B" w:rsidRPr="00146BBB" w:rsidRDefault="00FF705B" w:rsidP="00FF705B">
      <w:pPr>
        <w:shd w:val="clear" w:color="auto" w:fill="FFFFFF"/>
        <w:spacing w:line="0" w:lineRule="atLeast"/>
        <w:rPr>
          <w:rFonts w:cs="Times New Roman"/>
          <w:b/>
          <w:i/>
          <w:sz w:val="20"/>
        </w:rPr>
      </w:pPr>
      <w:r w:rsidRPr="00146BBB">
        <w:rPr>
          <w:rFonts w:cs="Times New Roman"/>
          <w:i/>
          <w:sz w:val="20"/>
        </w:rPr>
        <w:t>**We disagree with the author’s use of gendered language</w:t>
      </w:r>
    </w:p>
    <w:p w14:paraId="3709C3DB" w14:textId="77777777" w:rsidR="00FF705B" w:rsidRPr="00146BBB" w:rsidRDefault="00FF705B" w:rsidP="00FF705B">
      <w:pPr>
        <w:shd w:val="clear" w:color="auto" w:fill="FFFFFF"/>
        <w:spacing w:line="0" w:lineRule="atLeast"/>
        <w:rPr>
          <w:rFonts w:cs="Times New Roman"/>
          <w:sz w:val="16"/>
        </w:rPr>
      </w:pPr>
      <w:r w:rsidRPr="00146BBB">
        <w:rPr>
          <w:rFonts w:cs="Times New Roman"/>
          <w:u w:val="single"/>
        </w:rPr>
        <w:t>Invasive species are a growing threat in the U</w:t>
      </w:r>
      <w:r w:rsidRPr="00146BBB">
        <w:rPr>
          <w:rFonts w:cs="Times New Roman"/>
          <w:sz w:val="16"/>
        </w:rPr>
        <w:t xml:space="preserve">nited </w:t>
      </w:r>
      <w:r w:rsidRPr="00146BBB">
        <w:rPr>
          <w:rFonts w:cs="Times New Roman"/>
          <w:u w:val="single"/>
        </w:rPr>
        <w:t>S</w:t>
      </w:r>
      <w:r w:rsidRPr="00146BBB">
        <w:rPr>
          <w:rFonts w:cs="Times New Roman"/>
          <w:sz w:val="16"/>
        </w:rPr>
        <w:t xml:space="preserve">tates, </w:t>
      </w:r>
      <w:r w:rsidRPr="00146BBB">
        <w:rPr>
          <w:rFonts w:cs="Times New Roman"/>
          <w:u w:val="single"/>
        </w:rPr>
        <w:t>causing losses in biodiversity, changes in ecosystems, and impacts on economic enterprises such as agriculture, forestry, fisheries, power production, and international trade.</w:t>
      </w:r>
      <w:r w:rsidRPr="00146BBB">
        <w:rPr>
          <w:rFonts w:cs="Times New Roman"/>
          <w:sz w:val="16"/>
        </w:rPr>
        <w:t xml:space="preserve"> </w:t>
      </w:r>
      <w:r w:rsidRPr="00146BBB">
        <w:rPr>
          <w:rFonts w:cs="Times New Roman"/>
          <w:u w:val="single"/>
        </w:rPr>
        <w:t xml:space="preserve">An invasive species </w:t>
      </w:r>
      <w:r w:rsidRPr="00146BBB">
        <w:rPr>
          <w:rFonts w:cs="Times New Roman"/>
          <w:sz w:val="16"/>
        </w:rPr>
        <w:t xml:space="preserve">is a species that is "non-native to the ecosystem under consideration and ... whose </w:t>
      </w:r>
      <w:r w:rsidRPr="00146BBB">
        <w:rPr>
          <w:rFonts w:cs="Times New Roman"/>
          <w:u w:val="single"/>
        </w:rPr>
        <w:t xml:space="preserve">introduction causes </w:t>
      </w:r>
      <w:r w:rsidRPr="00146BBB">
        <w:rPr>
          <w:rFonts w:cs="Times New Roman"/>
          <w:sz w:val="16"/>
        </w:rPr>
        <w:t>or is likely to cause</w:t>
      </w:r>
      <w:r w:rsidRPr="00146BBB">
        <w:rPr>
          <w:rFonts w:cs="Times New Roman"/>
          <w:u w:val="single"/>
        </w:rPr>
        <w:t xml:space="preserve"> economic or environmental harm or harm to</w:t>
      </w:r>
      <w:r w:rsidRPr="00146BBB">
        <w:rPr>
          <w:rFonts w:cs="Times New Roman"/>
          <w:sz w:val="16"/>
        </w:rPr>
        <w:t xml:space="preserve"> human </w:t>
      </w:r>
      <w:r w:rsidRPr="00146BBB">
        <w:rPr>
          <w:rFonts w:cs="Times New Roman"/>
          <w:u w:val="single"/>
        </w:rPr>
        <w:t xml:space="preserve">health" </w:t>
      </w:r>
      <w:r w:rsidRPr="00146BBB">
        <w:rPr>
          <w:rFonts w:cs="Times New Roman"/>
          <w:sz w:val="16"/>
        </w:rPr>
        <w:t>(Executive Order 13112, Appendix 1, 1999)</w:t>
      </w:r>
      <w:proofErr w:type="gramStart"/>
      <w:r w:rsidRPr="00146BBB">
        <w:rPr>
          <w:rFonts w:cs="Times New Roman"/>
          <w:sz w:val="16"/>
        </w:rPr>
        <w:t>.1</w:t>
      </w:r>
      <w:proofErr w:type="gramEnd"/>
      <w:r w:rsidRPr="00146BBB">
        <w:rPr>
          <w:rFonts w:cs="Times New Roman"/>
          <w:sz w:val="16"/>
        </w:rPr>
        <w:t xml:space="preserve"> Not all non-native or non-indigenous species (NIS) become invasive. Some fail to thrive in their new environment and die off naturally. Others survive, but without destroying or replacing native species. Most introduced species do not meet the standards defined in Executive Order 13112 as "invasive" [U.S. National Invasive Species Council (NISC) 2000]. However, </w:t>
      </w:r>
      <w:r w:rsidRPr="00146BBB">
        <w:rPr>
          <w:rFonts w:cs="Times New Roman"/>
          <w:u w:val="single"/>
        </w:rPr>
        <w:t xml:space="preserve">those </w:t>
      </w:r>
      <w:r w:rsidRPr="00146BBB">
        <w:rPr>
          <w:rFonts w:cs="Times New Roman"/>
          <w:sz w:val="16"/>
        </w:rPr>
        <w:t xml:space="preserve">that do meet the definition </w:t>
      </w:r>
      <w:r w:rsidRPr="00146BBB">
        <w:rPr>
          <w:rFonts w:cs="Times New Roman"/>
          <w:u w:val="single"/>
        </w:rPr>
        <w:t>have the ability to cause great harm to the ecosystem.</w:t>
      </w:r>
      <w:r w:rsidRPr="00146BBB">
        <w:rPr>
          <w:rFonts w:cs="Times New Roman"/>
          <w:sz w:val="16"/>
        </w:rPr>
        <w:t xml:space="preserve"> The means and routes by which species are introduced into new environments are called "pathways" or "vectors." </w:t>
      </w:r>
      <w:r w:rsidRPr="00146BBB">
        <w:rPr>
          <w:rFonts w:cs="Times New Roman"/>
          <w:u w:val="single"/>
        </w:rPr>
        <w:t xml:space="preserve">Some species that become invasive are intentionally imported and escape from captivity or are carelessly released into the environment. Other invasives are unintentionally imported, arriving </w:t>
      </w:r>
      <w:r w:rsidRPr="00146BBB">
        <w:rPr>
          <w:rFonts w:cs="Times New Roman"/>
          <w:sz w:val="16"/>
        </w:rPr>
        <w:t xml:space="preserve">through livestock and produce, </w:t>
      </w:r>
      <w:r w:rsidRPr="00146BBB">
        <w:rPr>
          <w:rFonts w:cs="Times New Roman"/>
          <w:u w:val="single"/>
        </w:rPr>
        <w:t>or by transport equipment such as packing material or a ship's ballast water and hull.</w:t>
      </w:r>
      <w:r w:rsidRPr="00146BBB">
        <w:rPr>
          <w:rFonts w:cs="Times New Roman"/>
          <w:sz w:val="16"/>
        </w:rPr>
        <w:t xml:space="preserve"> Fish and shellfish pathogens and parasites have been introduced into the United States unintentionally and intentionally in infected stock destined for aquaculture and aquarium trade. </w:t>
      </w:r>
      <w:r w:rsidRPr="00146BBB">
        <w:rPr>
          <w:rFonts w:cs="Times New Roman"/>
          <w:u w:val="single"/>
        </w:rPr>
        <w:t>Crates and containers can harbor snails, slugs, mollusks, beetles, and other organisms.</w:t>
      </w:r>
      <w:r w:rsidRPr="00146BBB">
        <w:rPr>
          <w:rFonts w:cs="Times New Roman"/>
          <w:sz w:val="16"/>
        </w:rPr>
        <w:t xml:space="preserve"> Nearly 51.8 percent of </w:t>
      </w:r>
      <w:r w:rsidRPr="00146BBB">
        <w:rPr>
          <w:rFonts w:cs="Times New Roman"/>
          <w:u w:val="single"/>
        </w:rPr>
        <w:t>maritime shipments contain solid wood packing materials, and infection of these materials is substantial</w:t>
      </w:r>
      <w:r w:rsidRPr="00146BBB">
        <w:rPr>
          <w:rFonts w:cs="Times New Roman"/>
          <w:sz w:val="16"/>
        </w:rPr>
        <w:t xml:space="preserve"> [Animal and Plant Health Inspection Service (APHIS) 2000]. </w:t>
      </w:r>
      <w:r w:rsidRPr="00146BBB">
        <w:rPr>
          <w:rFonts w:cs="Times New Roman"/>
          <w:u w:val="single"/>
        </w:rPr>
        <w:t>Military cargo transport may also harbor unintended species</w:t>
      </w:r>
      <w:r w:rsidRPr="00146BBB">
        <w:rPr>
          <w:rFonts w:cs="Times New Roman"/>
          <w:sz w:val="16"/>
        </w:rPr>
        <w:t xml:space="preserve">. Stimulated by the expansion of the global transport of goods and people, </w:t>
      </w:r>
      <w:r w:rsidRPr="00146BBB">
        <w:rPr>
          <w:rFonts w:cs="Times New Roman"/>
          <w:u w:val="single"/>
        </w:rPr>
        <w:t>the numbers and costs of invasive species are rising at an alarming rate</w:t>
      </w:r>
      <w:r w:rsidRPr="00146BBB">
        <w:rPr>
          <w:rFonts w:cs="Times New Roman"/>
          <w:sz w:val="16"/>
        </w:rPr>
        <w:t xml:space="preserve"> (NISC 2001). The cost of preventing and controlling invasive species is not well understood or documented, but estimates indicate that they are quite high, in the range of millions to billions of dollars per year [Office of Technology Assessment (OTA) 1993, Pimentel et al. 2000].</w:t>
      </w:r>
    </w:p>
    <w:p w14:paraId="5E69C190" w14:textId="77777777" w:rsidR="00FF705B" w:rsidRPr="00146BBB" w:rsidRDefault="00FF705B" w:rsidP="00FF705B">
      <w:pPr>
        <w:pStyle w:val="Heading4"/>
        <w:rPr>
          <w:rStyle w:val="StyleBoldUnderline"/>
          <w:rFonts w:ascii="Calibri" w:hAnsi="Calibri" w:cs="Times New Roman"/>
          <w:b/>
          <w:sz w:val="26"/>
          <w:szCs w:val="26"/>
          <w:u w:val="none"/>
        </w:rPr>
      </w:pPr>
      <w:r w:rsidRPr="00146BBB">
        <w:rPr>
          <w:rStyle w:val="StyleBoldUnderline"/>
          <w:rFonts w:ascii="Calibri" w:hAnsi="Calibri" w:cs="Times New Roman"/>
          <w:b/>
          <w:sz w:val="26"/>
          <w:szCs w:val="26"/>
          <w:u w:val="none"/>
        </w:rPr>
        <w:t>And, unscreened shipping containers are the source of 40% of the invasive species entering the U.S.</w:t>
      </w:r>
    </w:p>
    <w:p w14:paraId="1A338E4D" w14:textId="77777777" w:rsidR="00FF705B" w:rsidRPr="00146BBB" w:rsidRDefault="00FF705B" w:rsidP="00FF705B">
      <w:pPr>
        <w:rPr>
          <w:rFonts w:cs="Times New Roman"/>
        </w:rPr>
      </w:pPr>
      <w:r w:rsidRPr="00146BBB">
        <w:rPr>
          <w:rFonts w:cs="Times New Roman"/>
          <w:b/>
        </w:rPr>
        <w:t xml:space="preserve">Bradley 12 </w:t>
      </w:r>
      <w:r w:rsidRPr="00146BBB">
        <w:rPr>
          <w:rFonts w:cs="Times New Roman"/>
        </w:rPr>
        <w:t>(Bethany, 1/4 /12, Ecologists call for screening imported plants to prevent a new wave of invasive species, science daily, http://www.sciencedaily.com/releases/2012/01/120104153735.htm)</w:t>
      </w:r>
    </w:p>
    <w:p w14:paraId="46E6E368" w14:textId="77777777" w:rsidR="00FF705B" w:rsidRPr="00146BBB" w:rsidRDefault="00FF705B" w:rsidP="00FF705B">
      <w:pPr>
        <w:rPr>
          <w:rFonts w:cs="Times New Roman"/>
          <w:i/>
        </w:rPr>
      </w:pPr>
      <w:r w:rsidRPr="00146BBB">
        <w:rPr>
          <w:rFonts w:cs="Times New Roman"/>
          <w:i/>
        </w:rPr>
        <w:t>**We disagree with the author’s use of gendered language</w:t>
      </w:r>
    </w:p>
    <w:p w14:paraId="22AEF8E8" w14:textId="77777777" w:rsidR="00FF705B" w:rsidRPr="00146BBB" w:rsidRDefault="00FF705B" w:rsidP="00FF705B">
      <w:pPr>
        <w:rPr>
          <w:rFonts w:cs="Times New Roman"/>
          <w:sz w:val="16"/>
        </w:rPr>
      </w:pPr>
      <w:r w:rsidRPr="00146BBB">
        <w:rPr>
          <w:rFonts w:cs="Times New Roman"/>
          <w:u w:val="single"/>
        </w:rPr>
        <w:t xml:space="preserve">Not all imported plants become invasive, but those that do can become a significant threat to native plants </w:t>
      </w:r>
      <w:r w:rsidRPr="00146BBB">
        <w:rPr>
          <w:rFonts w:cs="Times New Roman"/>
          <w:sz w:val="16"/>
        </w:rPr>
        <w:t xml:space="preserve">and we should not be complacent about the current situation. About 60 percent of plants now considered invasive were introduced deliberately through the plant trade. The other </w:t>
      </w:r>
      <w:r w:rsidRPr="00146BBB">
        <w:rPr>
          <w:rFonts w:cs="Times New Roman"/>
          <w:u w:val="single"/>
        </w:rPr>
        <w:t>40 percent are human-related accidental introductions such as seeds stuck in cargo or shipping containers.</w:t>
      </w:r>
      <w:r w:rsidRPr="00146BBB">
        <w:rPr>
          <w:rFonts w:cs="Times New Roman"/>
          <w:sz w:val="16"/>
        </w:rPr>
        <w:t xml:space="preserve"> Only a tiny fraction of non-native introductions are from natural causes such as blowing in with a hurricane. </w:t>
      </w:r>
    </w:p>
    <w:p w14:paraId="0E4A9604" w14:textId="02A7B9EB" w:rsidR="00FF705B" w:rsidRPr="00146BBB" w:rsidRDefault="00A42A67" w:rsidP="00A42A67">
      <w:pPr>
        <w:pStyle w:val="Heading3"/>
        <w:rPr>
          <w:rFonts w:ascii="Calibri" w:hAnsi="Calibri"/>
        </w:rPr>
      </w:pPr>
      <w:r w:rsidRPr="00146BBB">
        <w:rPr>
          <w:rFonts w:ascii="Calibri" w:hAnsi="Calibri"/>
        </w:rPr>
        <w:t>AT: Bioweapons Hard to Make</w:t>
      </w:r>
    </w:p>
    <w:p w14:paraId="7794168D" w14:textId="77777777" w:rsidR="00A42A67" w:rsidRPr="00146BBB" w:rsidRDefault="00A42A67" w:rsidP="00A42A67">
      <w:pPr>
        <w:pStyle w:val="Heading4"/>
        <w:rPr>
          <w:rFonts w:ascii="Calibri" w:hAnsi="Calibri"/>
        </w:rPr>
      </w:pPr>
      <w:r w:rsidRPr="00146BBB">
        <w:rPr>
          <w:rFonts w:ascii="Calibri" w:hAnsi="Calibri"/>
        </w:rPr>
        <w:t xml:space="preserve">Bioweapons increasingly easier to make </w:t>
      </w:r>
    </w:p>
    <w:p w14:paraId="2A708FE4" w14:textId="065D7EF0" w:rsidR="00A42A67" w:rsidRPr="00146BBB" w:rsidRDefault="00A42A67" w:rsidP="00A42A67">
      <w:r w:rsidRPr="00146BBB">
        <w:rPr>
          <w:b/>
        </w:rPr>
        <w:t>Homeland Security News Wire ’14</w:t>
      </w:r>
      <w:r w:rsidRPr="00146BBB">
        <w:t xml:space="preserve"> (March 17, Homeland Security News Wire Online, “Bioterrorism: Synthetic biology makes bioweapons easier to make”, http://www.homelandsecuritynewswire.com/dr20140317-synthetic-biology-makes-bioweapons-easier-to-make)</w:t>
      </w:r>
    </w:p>
    <w:p w14:paraId="3E04A353" w14:textId="08CBBEB2" w:rsidR="00787123" w:rsidRDefault="00A42A67" w:rsidP="00A42A67">
      <w:pPr>
        <w:rPr>
          <w:sz w:val="16"/>
        </w:rPr>
      </w:pPr>
      <w:r w:rsidRPr="00146BBB">
        <w:rPr>
          <w:rStyle w:val="StyleBoldUnderline"/>
        </w:rPr>
        <w:t>Scientists and policy makers are no longer unconditionally promoting scientific innovation for fear that current and future biological breakthroughs may lead to dangerous applications. The increasing use of biological engineering</w:t>
      </w:r>
      <w:r w:rsidRPr="00146BBB">
        <w:rPr>
          <w:sz w:val="16"/>
        </w:rPr>
        <w:t xml:space="preserve"> for commercial purposes beyond medicine </w:t>
      </w:r>
      <w:r w:rsidRPr="00146BBB">
        <w:rPr>
          <w:rStyle w:val="StyleBoldUnderline"/>
        </w:rPr>
        <w:t>has generated</w:t>
      </w:r>
      <w:r w:rsidRPr="00146BBB">
        <w:rPr>
          <w:sz w:val="16"/>
        </w:rPr>
        <w:t xml:space="preserve"> wealth, inspiring individuals in the form of DIYbio (</w:t>
      </w:r>
      <w:r w:rsidRPr="00146BBB">
        <w:rPr>
          <w:rStyle w:val="StyleBoldUnderline"/>
        </w:rPr>
        <w:t>a network of biohackers, amateur biologists, and do-it-yourself biological engineers</w:t>
      </w:r>
      <w:r w:rsidRPr="00146BBB">
        <w:rPr>
          <w:sz w:val="16"/>
        </w:rPr>
        <w:t>) to embark on future biological discoveries</w:t>
      </w:r>
      <w:proofErr w:type="gramStart"/>
      <w:r w:rsidRPr="00146BBB">
        <w:rPr>
          <w:sz w:val="16"/>
        </w:rPr>
        <w:t>.</w:t>
      </w:r>
      <w:r w:rsidRPr="00146BBB">
        <w:rPr>
          <w:sz w:val="12"/>
        </w:rPr>
        <w:t>¶</w:t>
      </w:r>
      <w:proofErr w:type="gramEnd"/>
      <w:r w:rsidRPr="00146BBB">
        <w:rPr>
          <w:sz w:val="16"/>
        </w:rPr>
        <w:t xml:space="preserve"> CBRNePortal </w:t>
      </w:r>
      <w:r w:rsidRPr="00146BBB">
        <w:fldChar w:fldCharType="begin"/>
      </w:r>
      <w:r w:rsidRPr="00146BBB">
        <w:instrText xml:space="preserve"> HYPERLINK "http://www.cbrneportal.com/diy-bioterrorism-part-i-the-age-for-synthetic-biology-and-the-threat-to-global-security/" \t "_blank" </w:instrText>
      </w:r>
      <w:r w:rsidRPr="00146BBB">
        <w:fldChar w:fldCharType="separate"/>
      </w:r>
      <w:r w:rsidRPr="00146BBB">
        <w:rPr>
          <w:rStyle w:val="Hyperlink"/>
          <w:sz w:val="16"/>
        </w:rPr>
        <w:t>notes</w:t>
      </w:r>
      <w:r w:rsidRPr="00146BBB">
        <w:rPr>
          <w:rStyle w:val="Hyperlink"/>
          <w:sz w:val="16"/>
        </w:rPr>
        <w:fldChar w:fldCharType="end"/>
      </w:r>
      <w:r w:rsidRPr="00146BBB">
        <w:rPr>
          <w:sz w:val="16"/>
        </w:rPr>
        <w:t xml:space="preserve"> that traditionally, government-backed institutions and pharmaceutical firms fueled biological innovation, but today, </w:t>
      </w:r>
      <w:r w:rsidRPr="00146BBB">
        <w:rPr>
          <w:rStyle w:val="StyleBoldUnderline"/>
        </w:rPr>
        <w:t>the barriers that limited innovation to those institutions are diminishing</w:t>
      </w:r>
      <w:r w:rsidRPr="00146BBB">
        <w:rPr>
          <w:sz w:val="16"/>
        </w:rPr>
        <w:t xml:space="preserve">. </w:t>
      </w:r>
      <w:r w:rsidRPr="00146BBB">
        <w:rPr>
          <w:rStyle w:val="StyleBoldUnderline"/>
        </w:rPr>
        <w:t>The low cost and significantly reduced level of necessary expertise have provided anyone interested in developing biological technology the tools</w:t>
      </w:r>
      <w:r w:rsidRPr="00146BBB">
        <w:rPr>
          <w:sz w:val="16"/>
        </w:rPr>
        <w:t xml:space="preserve"> to engage in the practice, anyone </w:t>
      </w:r>
      <w:r w:rsidRPr="00146BBB">
        <w:rPr>
          <w:rStyle w:val="StyleBoldUnderline"/>
        </w:rPr>
        <w:t>including terrorist organizations</w:t>
      </w:r>
      <w:r w:rsidRPr="00146BBB">
        <w:rPr>
          <w:sz w:val="16"/>
        </w:rPr>
        <w:t>. San-Diego-based</w:t>
      </w:r>
      <w:r w:rsidRPr="00146BBB">
        <w:fldChar w:fldCharType="begin"/>
      </w:r>
      <w:r w:rsidRPr="00146BBB">
        <w:instrText xml:space="preserve"> HYPERLINK "http://www.illumina.com/" \t "_blank" </w:instrText>
      </w:r>
      <w:r w:rsidRPr="00146BBB">
        <w:fldChar w:fldCharType="separate"/>
      </w:r>
      <w:r w:rsidRPr="00146BBB">
        <w:rPr>
          <w:rStyle w:val="Hyperlink"/>
          <w:sz w:val="16"/>
        </w:rPr>
        <w:t>Illumina</w:t>
      </w:r>
      <w:r w:rsidRPr="00146BBB">
        <w:rPr>
          <w:rStyle w:val="Hyperlink"/>
          <w:sz w:val="16"/>
        </w:rPr>
        <w:fldChar w:fldCharType="end"/>
      </w:r>
      <w:r w:rsidRPr="00146BBB">
        <w:rPr>
          <w:sz w:val="16"/>
        </w:rPr>
        <w:t xml:space="preserve"> recently announced its </w:t>
      </w:r>
      <w:r w:rsidRPr="00146BBB">
        <w:fldChar w:fldCharType="begin"/>
      </w:r>
      <w:r w:rsidRPr="00146BBB">
        <w:instrText xml:space="preserve"> HYPERLINK "http://www.bbc.com/news/science-environment-25751958" \t "_blank" </w:instrText>
      </w:r>
      <w:r w:rsidRPr="00146BBB">
        <w:fldChar w:fldCharType="separate"/>
      </w:r>
      <w:r w:rsidRPr="00146BBB">
        <w:rPr>
          <w:rStyle w:val="Hyperlink"/>
          <w:sz w:val="16"/>
        </w:rPr>
        <w:t>ability</w:t>
      </w:r>
      <w:r w:rsidRPr="00146BBB">
        <w:rPr>
          <w:rStyle w:val="Hyperlink"/>
          <w:sz w:val="16"/>
        </w:rPr>
        <w:fldChar w:fldCharType="end"/>
      </w:r>
      <w:r w:rsidRPr="00146BBB">
        <w:rPr>
          <w:sz w:val="16"/>
        </w:rPr>
        <w:t xml:space="preserve"> to sequence a human genome for $1,000. The implications for terrorism, </w:t>
      </w:r>
      <w:r w:rsidRPr="00146BBB">
        <w:fldChar w:fldCharType="begin"/>
      </w:r>
      <w:r w:rsidRPr="00146BBB">
        <w:instrText xml:space="preserve"> HYPERLINK "http://www.cbrneportal.com/diy-bioterrorism-part-i-the-age-for-synthetic-biology-and-the-threat-to-global-security/" \t "_blank" </w:instrText>
      </w:r>
      <w:r w:rsidRPr="00146BBB">
        <w:fldChar w:fldCharType="separate"/>
      </w:r>
      <w:r w:rsidRPr="00146BBB">
        <w:rPr>
          <w:rStyle w:val="Hyperlink"/>
          <w:sz w:val="16"/>
        </w:rPr>
        <w:t>according</w:t>
      </w:r>
      <w:r w:rsidRPr="00146BBB">
        <w:rPr>
          <w:rStyle w:val="Hyperlink"/>
          <w:sz w:val="16"/>
        </w:rPr>
        <w:fldChar w:fldCharType="end"/>
      </w:r>
      <w:r w:rsidRPr="00146BBB">
        <w:rPr>
          <w:sz w:val="16"/>
        </w:rPr>
        <w:t xml:space="preserve"> to CBRNePortal, are that </w:t>
      </w:r>
      <w:r w:rsidRPr="00146BBB">
        <w:rPr>
          <w:rStyle w:val="Emphasis"/>
        </w:rPr>
        <w:t>“the emergence of synthetic biology and DIYbio has increased the likelihood that Al Qaeda will succeed in developing biological WMDs</w:t>
      </w:r>
      <w:r w:rsidRPr="00146BBB">
        <w:rPr>
          <w:sz w:val="16"/>
        </w:rPr>
        <w:t>”</w:t>
      </w:r>
      <w:proofErr w:type="gramStart"/>
      <w:r w:rsidRPr="00146BBB">
        <w:rPr>
          <w:sz w:val="16"/>
        </w:rPr>
        <w:t>.</w:t>
      </w:r>
      <w:r w:rsidRPr="00146BBB">
        <w:rPr>
          <w:sz w:val="12"/>
        </w:rPr>
        <w:t>¶</w:t>
      </w:r>
      <w:proofErr w:type="gramEnd"/>
      <w:r w:rsidRPr="00146BBB">
        <w:rPr>
          <w:sz w:val="16"/>
        </w:rPr>
        <w:t xml:space="preserve"> </w:t>
      </w:r>
      <w:r w:rsidRPr="00146BBB">
        <w:rPr>
          <w:rStyle w:val="StyleBoldUnderline"/>
        </w:rPr>
        <w:t>Synthetic biology</w:t>
      </w:r>
      <w:r w:rsidRPr="00146BBB">
        <w:rPr>
          <w:sz w:val="16"/>
        </w:rPr>
        <w:t xml:space="preserve">, the design and engineering of biological devices and systems, </w:t>
      </w:r>
      <w:r w:rsidRPr="00146BBB">
        <w:rPr>
          <w:rStyle w:val="StyleBoldUnderline"/>
        </w:rPr>
        <w:t>has given terrorists the capability to launch attacks using synthetic organisms without detection</w:t>
      </w:r>
      <w:r w:rsidRPr="00146BBB">
        <w:rPr>
          <w:sz w:val="16"/>
        </w:rPr>
        <w:t xml:space="preserve">. CBRNePortal notes that </w:t>
      </w:r>
      <w:r w:rsidRPr="00146BBB">
        <w:rPr>
          <w:rStyle w:val="StyleBoldUnderline"/>
        </w:rPr>
        <w:t>terror groups favor biological weapons because they are “difficult to detect and difficult to attribute</w:t>
      </w:r>
      <w:r w:rsidRPr="00146BBB">
        <w:rPr>
          <w:sz w:val="16"/>
        </w:rPr>
        <w:t xml:space="preserve"> without a specific perpetrator claiming responsibility.”</w:t>
      </w:r>
      <w:r w:rsidRPr="00146BBB">
        <w:rPr>
          <w:sz w:val="12"/>
        </w:rPr>
        <w:t>¶</w:t>
      </w:r>
      <w:r w:rsidRPr="00146BBB">
        <w:rPr>
          <w:sz w:val="16"/>
        </w:rPr>
        <w:t xml:space="preserve"> So far, the use of bioweapons by terrorists has been infrequent. Of the more than 113,000 terrorists attacks recorded globally since 1971, only thirty-three have been biological. Seventeen recorded biological attacks occurred during 2001, ten occurred before 2001, and six biological attacks have occurred since 2002 (not counting the most recent Ricin attacks). </w:t>
      </w:r>
      <w:r w:rsidRPr="00146BBB">
        <w:rPr>
          <w:rStyle w:val="StyleBoldUnderline"/>
        </w:rPr>
        <w:t>Bioterrorism has been an uncommon terrorist weapon due to the technical complexity and financial resources required, but as technical complexity diminishes and terrorist organizations increase their investment in bioterrorism capabilities, the potential for large-scale bioterror attacks will increase</w:t>
      </w:r>
      <w:proofErr w:type="gramStart"/>
      <w:r w:rsidRPr="00146BBB">
        <w:rPr>
          <w:sz w:val="16"/>
        </w:rPr>
        <w:t>.</w:t>
      </w:r>
      <w:r w:rsidRPr="00146BBB">
        <w:rPr>
          <w:sz w:val="12"/>
        </w:rPr>
        <w:t>¶</w:t>
      </w:r>
      <w:proofErr w:type="gramEnd"/>
      <w:r w:rsidRPr="00146BBB">
        <w:rPr>
          <w:sz w:val="16"/>
        </w:rPr>
        <w:t xml:space="preserve"> The </w:t>
      </w:r>
      <w:r w:rsidRPr="00146BBB">
        <w:rPr>
          <w:rStyle w:val="StyleBoldUnderline"/>
        </w:rPr>
        <w:t>al-Qaeda</w:t>
      </w:r>
      <w:r w:rsidRPr="00146BBB">
        <w:rPr>
          <w:sz w:val="16"/>
        </w:rPr>
        <w:t xml:space="preserve"> network </w:t>
      </w:r>
      <w:r w:rsidRPr="00146BBB">
        <w:rPr>
          <w:rStyle w:val="StyleBoldUnderline"/>
        </w:rPr>
        <w:t>has called for the development of biological WMDs because such weapons have the potential to cause the greatest harm</w:t>
      </w:r>
      <w:r w:rsidRPr="00146BBB">
        <w:rPr>
          <w:sz w:val="16"/>
        </w:rPr>
        <w:t xml:space="preserve">. CBRNePortal </w:t>
      </w:r>
      <w:r w:rsidRPr="00146BBB">
        <w:fldChar w:fldCharType="begin"/>
      </w:r>
      <w:r w:rsidRPr="00146BBB">
        <w:instrText xml:space="preserve"> HYPERLINK "http://www.cbrneportal.com/diy-bioterrorism-part-ii-the-proliferation-of-bioterrorism-through-synthetic-biology/" \t "_blank" </w:instrText>
      </w:r>
      <w:r w:rsidRPr="00146BBB">
        <w:fldChar w:fldCharType="separate"/>
      </w:r>
      <w:r w:rsidRPr="00146BBB">
        <w:rPr>
          <w:rStyle w:val="Hyperlink"/>
          <w:sz w:val="16"/>
        </w:rPr>
        <w:t>reports</w:t>
      </w:r>
      <w:r w:rsidRPr="00146BBB">
        <w:rPr>
          <w:rStyle w:val="Hyperlink"/>
          <w:sz w:val="16"/>
        </w:rPr>
        <w:fldChar w:fldCharType="end"/>
      </w:r>
      <w:r w:rsidRPr="00146BBB">
        <w:rPr>
          <w:sz w:val="16"/>
        </w:rPr>
        <w:t xml:space="preserve"> that </w:t>
      </w:r>
      <w:r w:rsidRPr="00146BBB">
        <w:rPr>
          <w:rStyle w:val="StyleBoldUnderline"/>
        </w:rPr>
        <w:t>before the Afghanistan invasion, al-Qaeda had invested in a bio-laboratory and began recruiting scientists. Thirteen years later, al-Qaeda continues to invest in biological weapons</w:t>
      </w:r>
      <w:r w:rsidRPr="00146BBB">
        <w:rPr>
          <w:sz w:val="16"/>
        </w:rPr>
        <w:t xml:space="preserve">. Last year the New York Times </w:t>
      </w:r>
      <w:r w:rsidRPr="00146BBB">
        <w:fldChar w:fldCharType="begin"/>
      </w:r>
      <w:r w:rsidRPr="00146BBB">
        <w:instrText xml:space="preserve"> HYPERLINK "http://www.nytimes.com/2011/08/13/world/middleeast/13terror.html?pagewanted=all&amp;_r=1&amp;" \t "_blank" </w:instrText>
      </w:r>
      <w:r w:rsidRPr="00146BBB">
        <w:fldChar w:fldCharType="separate"/>
      </w:r>
      <w:r w:rsidRPr="00146BBB">
        <w:rPr>
          <w:rStyle w:val="Hyperlink"/>
          <w:sz w:val="16"/>
        </w:rPr>
        <w:t>reported</w:t>
      </w:r>
      <w:r w:rsidRPr="00146BBB">
        <w:rPr>
          <w:rStyle w:val="Hyperlink"/>
          <w:sz w:val="16"/>
        </w:rPr>
        <w:fldChar w:fldCharType="end"/>
      </w:r>
      <w:r w:rsidRPr="00146BBB">
        <w:rPr>
          <w:sz w:val="16"/>
        </w:rPr>
        <w:t xml:space="preserve"> on al-Qaeda’s experimentation with ricin production</w:t>
      </w:r>
      <w:proofErr w:type="gramStart"/>
      <w:r w:rsidRPr="00146BBB">
        <w:rPr>
          <w:sz w:val="16"/>
        </w:rPr>
        <w:t>.</w:t>
      </w:r>
      <w:r w:rsidRPr="00146BBB">
        <w:rPr>
          <w:sz w:val="12"/>
        </w:rPr>
        <w:t>¶</w:t>
      </w:r>
      <w:proofErr w:type="gramEnd"/>
      <w:r w:rsidRPr="00146BBB">
        <w:rPr>
          <w:sz w:val="16"/>
        </w:rPr>
        <w:t xml:space="preserve"> Making an effective biological weapon is not easy, and it still requires expertise and financial resources; but these </w:t>
      </w:r>
      <w:r w:rsidRPr="00146BBB">
        <w:rPr>
          <w:rStyle w:val="StyleBoldUnderline"/>
        </w:rPr>
        <w:t>barriers are steadily becoming less difficult to overcome</w:t>
      </w:r>
      <w:r w:rsidRPr="00146BBB">
        <w:rPr>
          <w:sz w:val="16"/>
        </w:rPr>
        <w:t xml:space="preserve">. The international community must thus more urgently develop policies to prevent dangerous applications of synthetic biology. The </w:t>
      </w:r>
      <w:r w:rsidRPr="00146BBB">
        <w:fldChar w:fldCharType="begin"/>
      </w:r>
      <w:r w:rsidRPr="00146BBB">
        <w:instrText xml:space="preserve"> HYPERLINK "http://www.un.org/disarmament/WMD/Bio/" \t "_blank" </w:instrText>
      </w:r>
      <w:r w:rsidRPr="00146BBB">
        <w:fldChar w:fldCharType="separate"/>
      </w:r>
      <w:r w:rsidRPr="00146BBB">
        <w:rPr>
          <w:rStyle w:val="Hyperlink"/>
          <w:sz w:val="16"/>
        </w:rPr>
        <w:t>Biological Weapons Convention</w:t>
      </w:r>
      <w:r w:rsidRPr="00146BBB">
        <w:rPr>
          <w:rStyle w:val="Hyperlink"/>
          <w:sz w:val="16"/>
        </w:rPr>
        <w:fldChar w:fldCharType="end"/>
      </w:r>
      <w:r w:rsidRPr="00146BBB">
        <w:rPr>
          <w:sz w:val="16"/>
        </w:rPr>
        <w:t xml:space="preserve"> prohibits the production of an entire category of WMDs by nation-states, but there is a need to put more effort into preventing non-state actors from developing the capabilities to do so. CBRNePortal notes that “</w:t>
      </w:r>
      <w:r w:rsidRPr="00146BBB">
        <w:rPr>
          <w:rStyle w:val="StyleBoldUnderline"/>
        </w:rPr>
        <w:t>a successful attack with a potent biological weapon</w:t>
      </w:r>
      <w:r w:rsidRPr="00146BBB">
        <w:rPr>
          <w:sz w:val="16"/>
        </w:rPr>
        <w:t>, where no pharmaceutical interventions might exist</w:t>
      </w:r>
      <w:r w:rsidRPr="00146BBB">
        <w:rPr>
          <w:rStyle w:val="StyleBoldUnderline"/>
        </w:rPr>
        <w:t>, will be deadly and the impact of such an attack will reverberate around the globe because biological weapons are not bound by international borders</w:t>
      </w:r>
      <w:r w:rsidRPr="00146BBB">
        <w:rPr>
          <w:sz w:val="16"/>
        </w:rPr>
        <w:t>.”</w:t>
      </w:r>
    </w:p>
    <w:p w14:paraId="2B7634BC" w14:textId="3838BB7C" w:rsidR="00787123" w:rsidRPr="00787123" w:rsidRDefault="00787123" w:rsidP="00787123">
      <w:pPr>
        <w:pStyle w:val="Heading2"/>
        <w:rPr>
          <w:rStyle w:val="StyleTimesNewRoman12ptBold"/>
          <w:b/>
          <w:sz w:val="44"/>
        </w:rPr>
      </w:pPr>
      <w:r w:rsidRPr="00787123">
        <w:rPr>
          <w:rStyle w:val="StyleTimesNewRoman12ptBold"/>
          <w:b/>
          <w:sz w:val="44"/>
        </w:rPr>
        <w:t>Organ Trafficking</w:t>
      </w:r>
    </w:p>
    <w:p w14:paraId="70D1DC92" w14:textId="77777777" w:rsidR="00787123" w:rsidRDefault="00787123" w:rsidP="00787123">
      <w:pPr>
        <w:pStyle w:val="Heading3"/>
        <w:rPr>
          <w:rStyle w:val="StyleTimesNewRoman12ptBold"/>
          <w:b/>
          <w:sz w:val="28"/>
          <w:szCs w:val="28"/>
        </w:rPr>
      </w:pPr>
      <w:proofErr w:type="gramStart"/>
      <w:r w:rsidRPr="001C2F75">
        <w:rPr>
          <w:rStyle w:val="StyleTimesNewRoman12ptBold"/>
          <w:b/>
          <w:sz w:val="28"/>
          <w:szCs w:val="28"/>
        </w:rPr>
        <w:t>Humyn Trafficking Includes Organ Trafficking</w:t>
      </w:r>
      <w:r>
        <w:rPr>
          <w:rStyle w:val="StyleTimesNewRoman12ptBold"/>
          <w:b/>
          <w:sz w:val="28"/>
          <w:szCs w:val="28"/>
        </w:rPr>
        <w:t xml:space="preserve"> Ext.</w:t>
      </w:r>
      <w:proofErr w:type="gramEnd"/>
    </w:p>
    <w:p w14:paraId="3E07C9CC" w14:textId="77777777" w:rsidR="00787123" w:rsidRPr="00E90920" w:rsidRDefault="00787123" w:rsidP="00787123">
      <w:pPr>
        <w:pStyle w:val="Heading4"/>
      </w:pPr>
      <w:r>
        <w:rPr>
          <w:rStyle w:val="StyleTimesNewRoman12ptBold"/>
          <w:b/>
        </w:rPr>
        <w:t xml:space="preserve">Extend Freedom Sunday - </w:t>
      </w:r>
      <w:r w:rsidRPr="00E90920">
        <w:rPr>
          <w:shd w:val="clear" w:color="auto" w:fill="FFFFFF"/>
        </w:rPr>
        <w:t>humyn trafficking includes the trafficking of organs</w:t>
      </w:r>
    </w:p>
    <w:p w14:paraId="4BD55B38" w14:textId="77777777" w:rsidR="00787123" w:rsidRPr="0079666B" w:rsidRDefault="00787123" w:rsidP="00787123">
      <w:pPr>
        <w:pStyle w:val="Heading4"/>
      </w:pPr>
      <w:r>
        <w:t>And, h</w:t>
      </w:r>
      <w:r w:rsidRPr="00CE7C04">
        <w:t xml:space="preserve">umyn trafficking includes organ trafficking </w:t>
      </w:r>
    </w:p>
    <w:p w14:paraId="53195174" w14:textId="77777777" w:rsidR="00787123" w:rsidRPr="00CE7C04" w:rsidRDefault="00787123" w:rsidP="00787123">
      <w:r w:rsidRPr="00CE7C04">
        <w:rPr>
          <w:b/>
        </w:rPr>
        <w:t>UNODC 12</w:t>
      </w:r>
      <w:r w:rsidRPr="00CE7C04">
        <w:t xml:space="preserve"> [“Human Trafficking,” United Nations Office on Drugs and Crime, 2012, http://www.unodc.org/unodc/en/human-trafficking/what-is-human-trafficking.html]</w:t>
      </w:r>
    </w:p>
    <w:p w14:paraId="0D56AE61" w14:textId="77777777" w:rsidR="00787123" w:rsidRPr="0079666B" w:rsidRDefault="00787123" w:rsidP="00787123">
      <w:pPr>
        <w:rPr>
          <w:b/>
        </w:rPr>
      </w:pPr>
      <w:r w:rsidRPr="00CE7C04">
        <w:rPr>
          <w:i/>
        </w:rPr>
        <w:t>**We disagree with the author’s use of gendered language</w:t>
      </w:r>
      <w:r w:rsidRPr="00CE7C04">
        <w:br/>
      </w:r>
      <w:r w:rsidRPr="00CE7C04">
        <w:rPr>
          <w:highlight w:val="yellow"/>
          <w:u w:val="single"/>
        </w:rPr>
        <w:t>What is Human Trafficking? Article 3, paragraph (a) of the Protocol to Prevent, Suppress and Punish Trafficking in Persons defines Trafficking in Persons as the recruitment, transportation, transfer, harbouring or receipt of persons, by means of the threat or use</w:t>
      </w:r>
      <w:r w:rsidRPr="00CE7C04">
        <w:rPr>
          <w:u w:val="single"/>
        </w:rPr>
        <w:t xml:space="preserve"> of force or other forms of coercion, of abduction</w:t>
      </w:r>
      <w:r w:rsidRPr="00CE7C04">
        <w:rPr>
          <w:sz w:val="16"/>
        </w:rPr>
        <w:t xml:space="preserve">, of </w:t>
      </w:r>
      <w:r w:rsidRPr="00CE7C04">
        <w:rPr>
          <w:u w:val="single"/>
        </w:rPr>
        <w:t>fraud</w:t>
      </w:r>
      <w:r w:rsidRPr="00CE7C04">
        <w:rPr>
          <w:sz w:val="16"/>
        </w:rPr>
        <w:t>, of</w:t>
      </w:r>
      <w:r w:rsidRPr="00CE7C04">
        <w:rPr>
          <w:u w:val="single"/>
        </w:rPr>
        <w:t xml:space="preserve"> deception</w:t>
      </w:r>
      <w:r w:rsidRPr="00CE7C04">
        <w:rPr>
          <w:sz w:val="16"/>
        </w:rPr>
        <w:t>, of the</w:t>
      </w:r>
      <w:r w:rsidRPr="00CE7C04">
        <w:t xml:space="preserve"> </w:t>
      </w:r>
      <w:r w:rsidRPr="00CE7C04">
        <w:rPr>
          <w:u w:val="single"/>
        </w:rPr>
        <w:t>abuse of power or</w:t>
      </w:r>
      <w:r w:rsidRPr="00CE7C04">
        <w:rPr>
          <w:sz w:val="16"/>
        </w:rPr>
        <w:t xml:space="preserve"> of a </w:t>
      </w:r>
      <w:r w:rsidRPr="00CE7C04">
        <w:rPr>
          <w:u w:val="single"/>
        </w:rPr>
        <w:t>position of vulnerability or</w:t>
      </w:r>
      <w:r w:rsidRPr="00CE7C04">
        <w:rPr>
          <w:sz w:val="16"/>
        </w:rPr>
        <w:t xml:space="preserve"> of the </w:t>
      </w:r>
      <w:r w:rsidRPr="00CE7C04">
        <w:rPr>
          <w:u w:val="single"/>
        </w:rPr>
        <w:t xml:space="preserve">giving or receiving of payments or benefits to achieve the consent of a person having control over another person, </w:t>
      </w:r>
      <w:r w:rsidRPr="00CE7C04">
        <w:rPr>
          <w:highlight w:val="yellow"/>
          <w:u w:val="single"/>
        </w:rPr>
        <w:t>for the purpose of exploitation</w:t>
      </w:r>
      <w:r w:rsidRPr="00CE7C04">
        <w:rPr>
          <w:u w:val="single"/>
        </w:rPr>
        <w:t xml:space="preserve">. </w:t>
      </w:r>
      <w:r w:rsidRPr="00CE7C04">
        <w:rPr>
          <w:highlight w:val="yellow"/>
          <w:u w:val="single"/>
        </w:rPr>
        <w:t>Exploitation shall include</w:t>
      </w:r>
      <w:r w:rsidRPr="00CE7C04">
        <w:rPr>
          <w:u w:val="single"/>
        </w:rPr>
        <w:t>,</w:t>
      </w:r>
      <w:r w:rsidRPr="00CE7C04">
        <w:rPr>
          <w:sz w:val="16"/>
        </w:rPr>
        <w:t xml:space="preserve"> at a minimum, the </w:t>
      </w:r>
      <w:r w:rsidRPr="00CE7C04">
        <w:rPr>
          <w:u w:val="single"/>
        </w:rPr>
        <w:t>exploitation of</w:t>
      </w:r>
      <w:r w:rsidRPr="00CE7C04">
        <w:rPr>
          <w:sz w:val="16"/>
        </w:rPr>
        <w:t xml:space="preserve"> the </w:t>
      </w:r>
      <w:r w:rsidRPr="00CE7C04">
        <w:rPr>
          <w:u w:val="single"/>
        </w:rPr>
        <w:t>prostitution</w:t>
      </w:r>
      <w:r w:rsidRPr="00CE7C04">
        <w:rPr>
          <w:sz w:val="16"/>
        </w:rPr>
        <w:t xml:space="preserve"> of others </w:t>
      </w:r>
      <w:r w:rsidRPr="00CE7C04">
        <w:rPr>
          <w:u w:val="single"/>
        </w:rPr>
        <w:t xml:space="preserve">or other forms of sexual exploitation, forced labour or services, slavery or practices similar to slavery, servitude </w:t>
      </w:r>
      <w:r w:rsidRPr="00CE7C04">
        <w:rPr>
          <w:b/>
          <w:u w:val="single"/>
        </w:rPr>
        <w:t xml:space="preserve">or </w:t>
      </w:r>
      <w:r w:rsidRPr="00CE7C04">
        <w:rPr>
          <w:b/>
          <w:highlight w:val="yellow"/>
          <w:u w:val="single"/>
        </w:rPr>
        <w:t>the removal of organs</w:t>
      </w:r>
      <w:r w:rsidRPr="00CE7C04">
        <w:rPr>
          <w:b/>
        </w:rPr>
        <w:t xml:space="preserve"> </w:t>
      </w:r>
    </w:p>
    <w:p w14:paraId="516C6D8B" w14:textId="77777777" w:rsidR="00787123" w:rsidRDefault="00787123" w:rsidP="00787123">
      <w:pPr>
        <w:rPr>
          <w:sz w:val="16"/>
          <w:shd w:val="clear" w:color="auto" w:fill="FFFFFF"/>
        </w:rPr>
      </w:pPr>
    </w:p>
    <w:p w14:paraId="47B35113" w14:textId="77777777" w:rsidR="00787123" w:rsidRPr="00B73029" w:rsidRDefault="00787123" w:rsidP="00787123">
      <w:pPr>
        <w:pStyle w:val="Heading3"/>
      </w:pPr>
      <w:r>
        <w:t>Humyn Trafficking Helpers</w:t>
      </w:r>
    </w:p>
    <w:p w14:paraId="453A2F1A" w14:textId="77777777" w:rsidR="00787123" w:rsidRPr="00146BBB" w:rsidRDefault="00787123" w:rsidP="00787123">
      <w:pPr>
        <w:pStyle w:val="Heading4"/>
        <w:rPr>
          <w:rFonts w:ascii="Calibri" w:hAnsi="Calibri" w:cs="Times New Roman"/>
        </w:rPr>
      </w:pPr>
      <w:r w:rsidRPr="00146BBB">
        <w:rPr>
          <w:rFonts w:ascii="Calibri" w:hAnsi="Calibri" w:cs="Times New Roman"/>
        </w:rPr>
        <w:t>The U.S. is a top source, transit, and destination country for humyn and sex trafficking - California, Texas, and New York prove</w:t>
      </w:r>
    </w:p>
    <w:p w14:paraId="642DD32E" w14:textId="77777777" w:rsidR="00787123" w:rsidRPr="00146BBB" w:rsidRDefault="00787123" w:rsidP="00787123">
      <w:pPr>
        <w:rPr>
          <w:rFonts w:cs="Times New Roman"/>
        </w:rPr>
      </w:pPr>
      <w:r w:rsidRPr="00146BBB">
        <w:rPr>
          <w:rFonts w:eastAsiaTheme="majorEastAsia" w:cs="Times New Roman"/>
          <w:b/>
          <w:iCs/>
          <w:sz w:val="26"/>
        </w:rPr>
        <w:t>Human Trafficking Search</w:t>
      </w:r>
      <w:r w:rsidRPr="00146BBB">
        <w:rPr>
          <w:rFonts w:cs="Times New Roman"/>
        </w:rPr>
        <w:t xml:space="preserve"> </w:t>
      </w:r>
      <w:r w:rsidRPr="00146BBB">
        <w:rPr>
          <w:rFonts w:eastAsiaTheme="majorEastAsia" w:cs="Times New Roman"/>
          <w:b/>
          <w:iCs/>
          <w:sz w:val="26"/>
        </w:rPr>
        <w:t xml:space="preserve">13 </w:t>
      </w:r>
      <w:r w:rsidRPr="00146BBB">
        <w:rPr>
          <w:rFonts w:cs="Times New Roman"/>
        </w:rPr>
        <w:t>(Human Trafficking Search, HumanTraffickingSearch.net is a project of the OLP Foundation whose mission is to promote creative and innovative solutions to inequality, poverty, and inadequate education</w:t>
      </w:r>
      <w:proofErr w:type="gramStart"/>
      <w:r w:rsidRPr="00146BBB">
        <w:rPr>
          <w:rFonts w:cs="Times New Roman"/>
        </w:rPr>
        <w:t>.,</w:t>
      </w:r>
      <w:proofErr w:type="gramEnd"/>
      <w:r w:rsidRPr="00146BBB">
        <w:rPr>
          <w:rFonts w:cs="Times New Roman"/>
        </w:rPr>
        <w:t xml:space="preserve"> May 4, 2013, http://humantraffickingsearch.net/wp/top-3-states-for-human-trafficking/)</w:t>
      </w:r>
    </w:p>
    <w:p w14:paraId="4D0B8AA4" w14:textId="77777777" w:rsidR="00787123" w:rsidRPr="00146BBB" w:rsidRDefault="00787123" w:rsidP="00787123">
      <w:pPr>
        <w:rPr>
          <w:rFonts w:cs="Times New Roman"/>
          <w:i/>
        </w:rPr>
      </w:pPr>
      <w:r w:rsidRPr="00146BBB">
        <w:rPr>
          <w:rFonts w:cs="Times New Roman"/>
          <w:i/>
        </w:rPr>
        <w:t>**We disagree with the author’s use of gendered language</w:t>
      </w:r>
    </w:p>
    <w:p w14:paraId="4ED283E1" w14:textId="77777777" w:rsidR="00787123" w:rsidRPr="009A4933" w:rsidRDefault="00787123" w:rsidP="00787123">
      <w:pPr>
        <w:rPr>
          <w:rFonts w:cs="Times New Roman"/>
          <w:sz w:val="12"/>
        </w:rPr>
      </w:pPr>
      <w:r w:rsidRPr="009A4933">
        <w:rPr>
          <w:rFonts w:cs="Times New Roman"/>
          <w:sz w:val="12"/>
        </w:rPr>
        <w:t xml:space="preserve">Human trafficking is a global epidemic, but it doesn’t only take place in foreign countries. </w:t>
      </w:r>
      <w:r w:rsidRPr="00146BBB">
        <w:rPr>
          <w:rStyle w:val="StyleBoldUnderline"/>
          <w:rFonts w:cs="Times New Roman"/>
          <w:b w:val="0"/>
        </w:rPr>
        <w:t xml:space="preserve">The Department of State Trafficking in Persons Report for 2012 states that </w:t>
      </w:r>
      <w:r w:rsidRPr="009A4933">
        <w:rPr>
          <w:rStyle w:val="StyleBoldUnderline"/>
          <w:rFonts w:cs="Times New Roman"/>
          <w:b w:val="0"/>
          <w:highlight w:val="yellow"/>
        </w:rPr>
        <w:t xml:space="preserve">the </w:t>
      </w:r>
      <w:r w:rsidRPr="009A4933">
        <w:rPr>
          <w:rFonts w:cs="Times New Roman"/>
          <w:b/>
          <w:highlight w:val="yellow"/>
          <w:u w:val="single"/>
        </w:rPr>
        <w:t>U</w:t>
      </w:r>
      <w:r w:rsidRPr="00146BBB">
        <w:rPr>
          <w:rFonts w:cs="Times New Roman"/>
          <w:b/>
          <w:u w:val="single"/>
        </w:rPr>
        <w:t xml:space="preserve">nited </w:t>
      </w:r>
      <w:r w:rsidRPr="009A4933">
        <w:rPr>
          <w:rFonts w:cs="Times New Roman"/>
          <w:b/>
          <w:highlight w:val="yellow"/>
          <w:u w:val="single"/>
        </w:rPr>
        <w:t>S</w:t>
      </w:r>
      <w:r w:rsidRPr="00146BBB">
        <w:rPr>
          <w:rFonts w:cs="Times New Roman"/>
          <w:b/>
          <w:u w:val="single"/>
        </w:rPr>
        <w:t xml:space="preserve">tates </w:t>
      </w:r>
      <w:r w:rsidRPr="009A4933">
        <w:rPr>
          <w:rFonts w:cs="Times New Roman"/>
          <w:b/>
          <w:highlight w:val="yellow"/>
          <w:u w:val="single"/>
        </w:rPr>
        <w:t>is a top “source</w:t>
      </w:r>
      <w:r w:rsidRPr="009A4933">
        <w:rPr>
          <w:rStyle w:val="StyleBoldUnderline"/>
          <w:rFonts w:cs="Times New Roman"/>
          <w:b w:val="0"/>
          <w:highlight w:val="yellow"/>
        </w:rPr>
        <w:t xml:space="preserve">, </w:t>
      </w:r>
      <w:r w:rsidRPr="009A4933">
        <w:rPr>
          <w:rStyle w:val="StyleBoldUnderline"/>
          <w:rFonts w:cs="Times New Roman"/>
          <w:highlight w:val="yellow"/>
        </w:rPr>
        <w:t>transit and destination country for men, women and children</w:t>
      </w:r>
      <w:r w:rsidRPr="00146BBB">
        <w:rPr>
          <w:rStyle w:val="StyleBoldUnderline"/>
          <w:rFonts w:cs="Times New Roman"/>
          <w:b w:val="0"/>
        </w:rPr>
        <w:t>–both U.S. citizens and foreign nationals–</w:t>
      </w:r>
      <w:r w:rsidRPr="009A4933">
        <w:rPr>
          <w:rStyle w:val="StyleBoldUnderline"/>
          <w:rFonts w:cs="Times New Roman"/>
          <w:highlight w:val="yellow"/>
        </w:rPr>
        <w:t xml:space="preserve">subjected to forced labor, debt bondage, involuntary servitude and </w:t>
      </w:r>
      <w:r w:rsidRPr="009A4933">
        <w:rPr>
          <w:rFonts w:cs="Times New Roman"/>
          <w:b/>
          <w:highlight w:val="yellow"/>
          <w:u w:val="single"/>
        </w:rPr>
        <w:t>sex trafficking</w:t>
      </w:r>
      <w:r w:rsidRPr="009A4933">
        <w:rPr>
          <w:rFonts w:cs="Times New Roman"/>
          <w:sz w:val="12"/>
        </w:rPr>
        <w:t xml:space="preserve">.” Due to the clandestine nature of human trafficking and the under-reporting of the crime, it is often difficult to determine just where in the United States this horrific crimes occurs the most. The Department of State lists the top three states with the most human trafficking activity are California, New York and Texas. California </w:t>
      </w:r>
      <w:r w:rsidRPr="00146BBB">
        <w:rPr>
          <w:rStyle w:val="StyleBoldUnderline"/>
          <w:rFonts w:cs="Times New Roman"/>
          <w:b w:val="0"/>
        </w:rPr>
        <w:t>California Against Slavery reported that 3 of the ten worst child sex trafficking areas in the United States are in California</w:t>
      </w:r>
      <w:r w:rsidRPr="009A4933">
        <w:rPr>
          <w:rFonts w:cs="Times New Roman"/>
          <w:sz w:val="12"/>
        </w:rPr>
        <w:t xml:space="preserve">: San Francisco, Los Angeles and San Diego. Traffickers are drawn to California because of its large immigrant population and booming global economy–currently ranked as the 9th largest in the world. Sex trafficking is very profitable for traffickers. </w:t>
      </w:r>
      <w:r w:rsidRPr="00146BBB">
        <w:rPr>
          <w:rStyle w:val="StyleBoldUnderline"/>
          <w:rFonts w:cs="Times New Roman"/>
          <w:b w:val="0"/>
        </w:rPr>
        <w:t xml:space="preserve">In Los Angeles, the average sex trafficker can make $49,000 per victim during the course of her imprisonment. </w:t>
      </w:r>
      <w:r w:rsidRPr="009A4933">
        <w:rPr>
          <w:rFonts w:cs="Times New Roman"/>
          <w:b/>
          <w:highlight w:val="yellow"/>
          <w:u w:val="single"/>
        </w:rPr>
        <w:t>California is a hotbed</w:t>
      </w:r>
      <w:r w:rsidRPr="009A4933">
        <w:rPr>
          <w:rStyle w:val="StyleBoldUnderline"/>
          <w:rFonts w:cs="Times New Roman"/>
          <w:b w:val="0"/>
          <w:highlight w:val="yellow"/>
        </w:rPr>
        <w:t xml:space="preserve"> </w:t>
      </w:r>
      <w:r w:rsidRPr="009A4933">
        <w:rPr>
          <w:rStyle w:val="StyleBoldUnderline"/>
          <w:rFonts w:cs="Times New Roman"/>
          <w:highlight w:val="yellow"/>
        </w:rPr>
        <w:t xml:space="preserve">not only for </w:t>
      </w:r>
      <w:r w:rsidRPr="009A4933">
        <w:rPr>
          <w:rFonts w:cs="Times New Roman"/>
          <w:b/>
          <w:highlight w:val="yellow"/>
          <w:u w:val="single"/>
        </w:rPr>
        <w:t>child sex trafficking</w:t>
      </w:r>
      <w:r w:rsidRPr="009A4933">
        <w:rPr>
          <w:rStyle w:val="StyleBoldUnderline"/>
          <w:rFonts w:cs="Times New Roman"/>
          <w:b w:val="0"/>
          <w:highlight w:val="yellow"/>
        </w:rPr>
        <w:t>,</w:t>
      </w:r>
      <w:r w:rsidRPr="009A4933">
        <w:rPr>
          <w:rStyle w:val="StyleBoldUnderline"/>
          <w:rFonts w:cs="Times New Roman"/>
          <w:highlight w:val="yellow"/>
        </w:rPr>
        <w:t xml:space="preserve"> but also forced labor, sex trafficking and involuntary servitude</w:t>
      </w:r>
      <w:r w:rsidRPr="009A4933">
        <w:rPr>
          <w:rFonts w:cs="Times New Roman"/>
          <w:sz w:val="12"/>
        </w:rPr>
        <w:t xml:space="preserve">. Many traffickers come to California because of easy access to the California-Mexico border, enabling them to bring victims up from Mexico into California to work as slave labor in sweatshops or on farms. New York The main hub for human trafficking in the state of New York is in New York City. Safe Horizons explains that this is “due to its large population of immigrants, close proximity of international ports and its concentration of many formal and informal industries where severe labor rights violations can go undetected.” International trafficking is not the only type of human trafficking. Due to the large number of homeless people, runaways and foster care children, </w:t>
      </w:r>
      <w:r w:rsidRPr="009A4933">
        <w:rPr>
          <w:rFonts w:cs="Times New Roman"/>
          <w:b/>
          <w:highlight w:val="yellow"/>
          <w:u w:val="single"/>
        </w:rPr>
        <w:t>N</w:t>
      </w:r>
      <w:r w:rsidRPr="00146BBB">
        <w:rPr>
          <w:rFonts w:cs="Times New Roman"/>
          <w:b/>
          <w:u w:val="single"/>
        </w:rPr>
        <w:t xml:space="preserve">ew </w:t>
      </w:r>
      <w:r w:rsidRPr="009A4933">
        <w:rPr>
          <w:rFonts w:cs="Times New Roman"/>
          <w:b/>
          <w:highlight w:val="yellow"/>
          <w:u w:val="single"/>
        </w:rPr>
        <w:t>Y</w:t>
      </w:r>
      <w:r w:rsidRPr="00146BBB">
        <w:rPr>
          <w:rFonts w:cs="Times New Roman"/>
          <w:b/>
          <w:u w:val="single"/>
        </w:rPr>
        <w:t xml:space="preserve">ork </w:t>
      </w:r>
      <w:r w:rsidRPr="009A4933">
        <w:rPr>
          <w:rFonts w:cs="Times New Roman"/>
          <w:b/>
          <w:highlight w:val="yellow"/>
          <w:u w:val="single"/>
        </w:rPr>
        <w:t>C</w:t>
      </w:r>
      <w:r w:rsidRPr="00146BBB">
        <w:rPr>
          <w:rFonts w:cs="Times New Roman"/>
          <w:b/>
          <w:u w:val="single"/>
        </w:rPr>
        <w:t xml:space="preserve">ity </w:t>
      </w:r>
      <w:r w:rsidRPr="009A4933">
        <w:rPr>
          <w:rFonts w:cs="Times New Roman"/>
          <w:b/>
          <w:highlight w:val="yellow"/>
          <w:u w:val="single"/>
        </w:rPr>
        <w:t>has one of the highest rates of domestic sex trafficking in the country</w:t>
      </w:r>
      <w:r w:rsidRPr="00146BBB">
        <w:rPr>
          <w:rStyle w:val="StyleBoldUnderline"/>
          <w:rFonts w:cs="Times New Roman"/>
          <w:b w:val="0"/>
        </w:rPr>
        <w:t>.</w:t>
      </w:r>
      <w:r w:rsidRPr="009A4933">
        <w:rPr>
          <w:rFonts w:cs="Times New Roman"/>
          <w:sz w:val="12"/>
        </w:rPr>
        <w:t xml:space="preserve"> The Polaris Project states that in an eight-year period, 70-80 trafficked minors were identified at just one residential facility in New York City alone. Texas</w:t>
      </w:r>
      <w:r w:rsidRPr="00146BBB">
        <w:rPr>
          <w:rStyle w:val="StyleBoldUnderline"/>
          <w:rFonts w:cs="Times New Roman"/>
          <w:b w:val="0"/>
        </w:rPr>
        <w:t xml:space="preserve"> </w:t>
      </w:r>
      <w:r w:rsidRPr="009A4933">
        <w:rPr>
          <w:rFonts w:cs="Times New Roman"/>
          <w:sz w:val="12"/>
        </w:rPr>
        <w:t xml:space="preserve">Much like California and New York, Texas has grown into a hub of human trafficking due to its location, immigrant community and large economy. In the media, human trafficking in Texas is portrayed as Mexican forced laborers trafficked through the borders, but the Freedom Place paints a much different picture. </w:t>
      </w:r>
      <w:r w:rsidRPr="00146BBB">
        <w:rPr>
          <w:rStyle w:val="StyleBoldUnderline"/>
          <w:rFonts w:cs="Times New Roman"/>
          <w:b w:val="0"/>
        </w:rPr>
        <w:t>Houston is home to almost 6,000 runaway minors and an estimated 1 in 3 runaways are lured in sex trafficking within 48 hours of running away from home</w:t>
      </w:r>
      <w:r w:rsidRPr="009A4933">
        <w:rPr>
          <w:rFonts w:cs="Times New Roman"/>
          <w:sz w:val="12"/>
        </w:rPr>
        <w:t xml:space="preserve">. Almost 30 percent of calls to report domestic trafficking at the National Human Trafficking Hotline originate in Texas. The largest population of youths at risk of being trafficked is centered in Houston, Texas. Sex trafficking, forced labor, child labor, child sex trafficking and indentured servitude are all forms of human trafficking found in United States. </w:t>
      </w:r>
      <w:r w:rsidRPr="00146BBB">
        <w:rPr>
          <w:rStyle w:val="StyleBoldUnderline"/>
          <w:rFonts w:cs="Times New Roman"/>
        </w:rPr>
        <w:t xml:space="preserve">The </w:t>
      </w:r>
      <w:r w:rsidRPr="009A4933">
        <w:rPr>
          <w:rStyle w:val="StyleBoldUnderline"/>
          <w:rFonts w:cs="Times New Roman"/>
          <w:highlight w:val="yellow"/>
        </w:rPr>
        <w:t xml:space="preserve">human trafficking </w:t>
      </w:r>
      <w:r w:rsidRPr="00146BBB">
        <w:rPr>
          <w:rStyle w:val="StyleBoldUnderline"/>
          <w:rFonts w:cs="Times New Roman"/>
        </w:rPr>
        <w:t xml:space="preserve">epidemic </w:t>
      </w:r>
      <w:r w:rsidRPr="009A4933">
        <w:rPr>
          <w:rStyle w:val="StyleBoldUnderline"/>
          <w:rFonts w:cs="Times New Roman"/>
          <w:highlight w:val="yellow"/>
        </w:rPr>
        <w:t>has reached global proportions with the U</w:t>
      </w:r>
      <w:r w:rsidRPr="009A4933">
        <w:rPr>
          <w:rStyle w:val="StyleBoldUnderline"/>
          <w:rFonts w:cs="Times New Roman"/>
          <w:b w:val="0"/>
          <w:sz w:val="12"/>
          <w:u w:val="none"/>
        </w:rPr>
        <w:t>nited</w:t>
      </w:r>
      <w:r w:rsidRPr="00146BBB">
        <w:rPr>
          <w:rStyle w:val="StyleBoldUnderline"/>
          <w:rFonts w:cs="Times New Roman"/>
          <w:b w:val="0"/>
        </w:rPr>
        <w:t xml:space="preserve"> </w:t>
      </w:r>
      <w:r w:rsidRPr="009A4933">
        <w:rPr>
          <w:rStyle w:val="StyleBoldUnderline"/>
          <w:rFonts w:cs="Times New Roman"/>
          <w:highlight w:val="yellow"/>
        </w:rPr>
        <w:t>S</w:t>
      </w:r>
      <w:r w:rsidRPr="009A4933">
        <w:rPr>
          <w:rStyle w:val="StyleBoldUnderline"/>
          <w:rFonts w:cs="Times New Roman"/>
          <w:b w:val="0"/>
          <w:sz w:val="12"/>
          <w:u w:val="none"/>
        </w:rPr>
        <w:t xml:space="preserve">tates </w:t>
      </w:r>
      <w:r w:rsidRPr="009A4933">
        <w:rPr>
          <w:rStyle w:val="StyleBoldUnderline"/>
          <w:rFonts w:cs="Times New Roman"/>
          <w:highlight w:val="yellow"/>
        </w:rPr>
        <w:t>being one of the top destination countries for human trafficking victims</w:t>
      </w:r>
      <w:r w:rsidRPr="00146BBB">
        <w:rPr>
          <w:rStyle w:val="StyleBoldUnderline"/>
          <w:rFonts w:cs="Times New Roman"/>
          <w:b w:val="0"/>
        </w:rPr>
        <w:t>.</w:t>
      </w:r>
      <w:r w:rsidRPr="009A4933">
        <w:rPr>
          <w:rFonts w:cs="Times New Roman"/>
          <w:sz w:val="12"/>
        </w:rPr>
        <w:t xml:space="preserve"> California, New York and Texas are the top states for human trafficking but by no means the only states where human trafficking is found. No matter the state or country where it occurs, human trafficking is a rising global epidemic that needs to be stopped.</w:t>
      </w:r>
    </w:p>
    <w:p w14:paraId="7D1A2175" w14:textId="77777777" w:rsidR="00787123" w:rsidRPr="00E90920" w:rsidRDefault="00787123" w:rsidP="00787123">
      <w:pPr>
        <w:pStyle w:val="Heading4"/>
      </w:pPr>
      <w:r w:rsidRPr="0079666B">
        <w:rPr>
          <w:rStyle w:val="StyleTimesNewRoman12ptBold"/>
          <w:b/>
        </w:rPr>
        <w:t>And,</w:t>
      </w:r>
      <w:r w:rsidRPr="00E90920">
        <w:rPr>
          <w:rStyle w:val="StyleTimesNewRoman12ptBold"/>
        </w:rPr>
        <w:t xml:space="preserve"> </w:t>
      </w:r>
      <w:r w:rsidRPr="00E90920">
        <w:rPr>
          <w:shd w:val="clear" w:color="auto" w:fill="FFFFFF"/>
        </w:rPr>
        <w:t>humyn trafficking includes the trafficking of organs</w:t>
      </w:r>
    </w:p>
    <w:p w14:paraId="6E8273B9" w14:textId="77777777" w:rsidR="00787123" w:rsidRPr="00E90920" w:rsidRDefault="00787123" w:rsidP="00787123">
      <w:pPr>
        <w:rPr>
          <w:rStyle w:val="apple-style-span"/>
          <w:shd w:val="clear" w:color="auto" w:fill="FFFFFF"/>
        </w:rPr>
      </w:pPr>
      <w:r w:rsidRPr="00E90920">
        <w:rPr>
          <w:rStyle w:val="apple-style-span"/>
          <w:b/>
          <w:shd w:val="clear" w:color="auto" w:fill="FFFFFF"/>
        </w:rPr>
        <w:t xml:space="preserve">Freedom Sunday No Date </w:t>
      </w:r>
      <w:r w:rsidRPr="00E90920">
        <w:rPr>
          <w:rStyle w:val="apple-style-span"/>
          <w:shd w:val="clear" w:color="auto" w:fill="FFFFFF"/>
        </w:rPr>
        <w:t>[“HUMAN TRAFFICKING 101,” http://www.freedomsunday.org/</w:t>
      </w:r>
    </w:p>
    <w:p w14:paraId="1D9E618B" w14:textId="77777777" w:rsidR="00787123" w:rsidRPr="00E90920" w:rsidRDefault="00787123" w:rsidP="00787123">
      <w:pPr>
        <w:rPr>
          <w:rStyle w:val="apple-style-span"/>
          <w:shd w:val="clear" w:color="auto" w:fill="FFFFFF"/>
        </w:rPr>
      </w:pPr>
      <w:proofErr w:type="gramStart"/>
      <w:r w:rsidRPr="00E90920">
        <w:rPr>
          <w:rStyle w:val="apple-style-span"/>
          <w:shd w:val="clear" w:color="auto" w:fill="FFFFFF"/>
        </w:rPr>
        <w:t>downloads</w:t>
      </w:r>
      <w:proofErr w:type="gramEnd"/>
      <w:r w:rsidRPr="00E90920">
        <w:rPr>
          <w:rStyle w:val="apple-style-span"/>
          <w:shd w:val="clear" w:color="auto" w:fill="FFFFFF"/>
        </w:rPr>
        <w:t>/HUMAN_TRAFFICKING_101_revised.pdf]</w:t>
      </w:r>
    </w:p>
    <w:p w14:paraId="6010C32C" w14:textId="77777777" w:rsidR="00787123" w:rsidRPr="00E90920" w:rsidRDefault="00787123" w:rsidP="00787123">
      <w:pPr>
        <w:rPr>
          <w:rStyle w:val="apple-style-span"/>
          <w:i/>
          <w:shd w:val="clear" w:color="auto" w:fill="FFFFFF"/>
        </w:rPr>
      </w:pPr>
      <w:r w:rsidRPr="00E90920">
        <w:rPr>
          <w:rStyle w:val="apple-style-span"/>
          <w:i/>
          <w:shd w:val="clear" w:color="auto" w:fill="FFFFFF"/>
        </w:rPr>
        <w:t>**We disagree with the author’s use of gendered language</w:t>
      </w:r>
    </w:p>
    <w:p w14:paraId="7E1C593B" w14:textId="77777777" w:rsidR="00787123" w:rsidRDefault="00787123" w:rsidP="00787123">
      <w:pPr>
        <w:shd w:val="clear" w:color="auto" w:fill="FFFFFF"/>
        <w:rPr>
          <w:sz w:val="16"/>
          <w:shd w:val="clear" w:color="auto" w:fill="FFFFFF"/>
        </w:rPr>
      </w:pPr>
      <w:r w:rsidRPr="00E90920">
        <w:rPr>
          <w:highlight w:val="green"/>
          <w:u w:val="single"/>
          <w:shd w:val="clear" w:color="auto" w:fill="FFFFFF"/>
        </w:rPr>
        <w:t>Human trafficking</w:t>
      </w:r>
      <w:r w:rsidRPr="00E90920">
        <w:rPr>
          <w:sz w:val="16"/>
          <w:shd w:val="clear" w:color="auto" w:fill="FFFFFF"/>
        </w:rPr>
        <w:t xml:space="preserve">, also known as trafficking in persons, </w:t>
      </w:r>
      <w:r w:rsidRPr="00E90920">
        <w:rPr>
          <w:u w:val="single"/>
          <w:shd w:val="clear" w:color="auto" w:fill="FFFFFF"/>
        </w:rPr>
        <w:t xml:space="preserve">is modern-day slavery. It </w:t>
      </w:r>
      <w:r w:rsidRPr="00E90920">
        <w:rPr>
          <w:highlight w:val="green"/>
          <w:u w:val="single"/>
          <w:shd w:val="clear" w:color="auto" w:fill="FFFFFF"/>
        </w:rPr>
        <w:t>is the third largest and fastest growing criminal industry in the world, victimizing millions of people and reaping billions in profits</w:t>
      </w:r>
      <w:r w:rsidRPr="00E90920">
        <w:rPr>
          <w:u w:val="single"/>
          <w:shd w:val="clear" w:color="auto" w:fill="FFFFFF"/>
        </w:rPr>
        <w:t>.</w:t>
      </w:r>
      <w:r w:rsidRPr="00E90920">
        <w:rPr>
          <w:sz w:val="16"/>
          <w:shd w:val="clear" w:color="auto" w:fill="FFFFFF"/>
        </w:rPr>
        <w:t xml:space="preserve"> Trafficking is considered one of the most urgent human rights issues in the world today. </w:t>
      </w:r>
      <w:r w:rsidRPr="00E90920">
        <w:rPr>
          <w:highlight w:val="yellow"/>
          <w:u w:val="single"/>
          <w:shd w:val="clear" w:color="auto" w:fill="FFFFFF"/>
        </w:rPr>
        <w:t>Human trafficking may take many forms, including trafficking</w:t>
      </w:r>
      <w:r w:rsidRPr="00E90920">
        <w:rPr>
          <w:sz w:val="16"/>
          <w:shd w:val="clear" w:color="auto" w:fill="FFFFFF"/>
        </w:rPr>
        <w:t xml:space="preserve">: • </w:t>
      </w:r>
      <w:r w:rsidRPr="00E90920">
        <w:rPr>
          <w:u w:val="single"/>
          <w:shd w:val="clear" w:color="auto" w:fill="FFFFFF"/>
        </w:rPr>
        <w:t>in</w:t>
      </w:r>
      <w:r w:rsidRPr="00E90920">
        <w:rPr>
          <w:sz w:val="16"/>
          <w:shd w:val="clear" w:color="auto" w:fill="FFFFFF"/>
        </w:rPr>
        <w:t xml:space="preserve"> the </w:t>
      </w:r>
      <w:r w:rsidRPr="00E90920">
        <w:rPr>
          <w:u w:val="single"/>
          <w:shd w:val="clear" w:color="auto" w:fill="FFFFFF"/>
        </w:rPr>
        <w:t>sex</w:t>
      </w:r>
      <w:r w:rsidRPr="00E90920">
        <w:rPr>
          <w:sz w:val="16"/>
          <w:shd w:val="clear" w:color="auto" w:fill="FFFFFF"/>
        </w:rPr>
        <w:t xml:space="preserve"> industry • into </w:t>
      </w:r>
      <w:r w:rsidRPr="00E90920">
        <w:rPr>
          <w:u w:val="single"/>
          <w:shd w:val="clear" w:color="auto" w:fill="FFFFFF"/>
        </w:rPr>
        <w:t>forced labor</w:t>
      </w:r>
      <w:r w:rsidRPr="00E90920">
        <w:rPr>
          <w:sz w:val="16"/>
          <w:shd w:val="clear" w:color="auto" w:fill="FFFFFF"/>
        </w:rPr>
        <w:t xml:space="preserve"> in factories, restaurants, or agricultural work • into </w:t>
      </w:r>
      <w:r w:rsidRPr="00E90920">
        <w:rPr>
          <w:u w:val="single"/>
          <w:shd w:val="clear" w:color="auto" w:fill="FFFFFF"/>
        </w:rPr>
        <w:t>domestic servitude as</w:t>
      </w:r>
      <w:r w:rsidRPr="00E90920">
        <w:rPr>
          <w:sz w:val="16"/>
          <w:shd w:val="clear" w:color="auto" w:fill="FFFFFF"/>
        </w:rPr>
        <w:t xml:space="preserve"> a servant, housekeeper, </w:t>
      </w:r>
      <w:r w:rsidRPr="00E90920">
        <w:rPr>
          <w:u w:val="single"/>
          <w:shd w:val="clear" w:color="auto" w:fill="FFFFFF"/>
        </w:rPr>
        <w:t>or</w:t>
      </w:r>
      <w:r w:rsidRPr="00E90920">
        <w:rPr>
          <w:sz w:val="16"/>
          <w:shd w:val="clear" w:color="auto" w:fill="FFFFFF"/>
        </w:rPr>
        <w:t xml:space="preserve"> nanny • as a bride • </w:t>
      </w:r>
      <w:r w:rsidRPr="00E90920">
        <w:rPr>
          <w:highlight w:val="yellow"/>
          <w:u w:val="single"/>
          <w:shd w:val="clear" w:color="auto" w:fill="FFFFFF"/>
        </w:rPr>
        <w:t>of</w:t>
      </w:r>
      <w:r w:rsidRPr="00E90920">
        <w:rPr>
          <w:u w:val="single"/>
          <w:shd w:val="clear" w:color="auto" w:fill="FFFFFF"/>
        </w:rPr>
        <w:t xml:space="preserve"> </w:t>
      </w:r>
      <w:r w:rsidRPr="00E90920">
        <w:rPr>
          <w:highlight w:val="yellow"/>
          <w:u w:val="single"/>
          <w:shd w:val="clear" w:color="auto" w:fill="FFFFFF"/>
        </w:rPr>
        <w:t>organs</w:t>
      </w:r>
      <w:r w:rsidRPr="00E90920">
        <w:rPr>
          <w:sz w:val="16"/>
          <w:shd w:val="clear" w:color="auto" w:fill="FFFFFF"/>
        </w:rPr>
        <w:t xml:space="preserve"> </w:t>
      </w:r>
    </w:p>
    <w:p w14:paraId="20981C01" w14:textId="77777777" w:rsidR="00787123" w:rsidRPr="00E90920" w:rsidRDefault="00787123" w:rsidP="00787123">
      <w:pPr>
        <w:pStyle w:val="Heading3"/>
      </w:pPr>
      <w:r w:rsidRPr="00E90920">
        <w:t>Humyn and Organ Trafficking Must Be Urgently Addressed</w:t>
      </w:r>
    </w:p>
    <w:p w14:paraId="067717AD" w14:textId="77777777" w:rsidR="00787123" w:rsidRPr="00E90920" w:rsidRDefault="00787123" w:rsidP="00787123">
      <w:pPr>
        <w:pStyle w:val="Heading4"/>
        <w:rPr>
          <w:shd w:val="clear" w:color="auto" w:fill="FFFFFF"/>
        </w:rPr>
      </w:pPr>
      <w:r w:rsidRPr="00E90920">
        <w:rPr>
          <w:shd w:val="clear" w:color="auto" w:fill="FFFFFF"/>
        </w:rPr>
        <w:t xml:space="preserve">Humyn and organ trafficking must be urgently addressed </w:t>
      </w:r>
    </w:p>
    <w:p w14:paraId="21D3FC00" w14:textId="77777777" w:rsidR="00787123" w:rsidRPr="00E90920" w:rsidRDefault="00787123" w:rsidP="00787123">
      <w:pPr>
        <w:shd w:val="clear" w:color="auto" w:fill="FFFFFF"/>
        <w:rPr>
          <w:szCs w:val="22"/>
          <w:shd w:val="clear" w:color="auto" w:fill="FFFFFF"/>
        </w:rPr>
      </w:pPr>
      <w:r w:rsidRPr="00E90920">
        <w:rPr>
          <w:b/>
          <w:shd w:val="clear" w:color="auto" w:fill="FFFFFF"/>
        </w:rPr>
        <w:t>Catholic Register 12</w:t>
      </w:r>
      <w:r w:rsidRPr="00E90920">
        <w:rPr>
          <w:shd w:val="clear" w:color="auto" w:fill="FFFFFF"/>
        </w:rPr>
        <w:t xml:space="preserve"> </w:t>
      </w:r>
      <w:r w:rsidRPr="00E90920">
        <w:rPr>
          <w:szCs w:val="22"/>
          <w:shd w:val="clear" w:color="auto" w:fill="FFFFFF"/>
        </w:rPr>
        <w:t>[“Sex tourism, organ trafficking must be stopped, Pope says,” 23 April 2012, http://www.catholicregister.org/news/international/item/14332-sex-tourism-organ-trafficking-must-be-stopped-pope-says]</w:t>
      </w:r>
    </w:p>
    <w:p w14:paraId="5C774FA9" w14:textId="77777777" w:rsidR="00787123" w:rsidRPr="00E90920" w:rsidRDefault="00787123" w:rsidP="00787123">
      <w:pPr>
        <w:shd w:val="clear" w:color="auto" w:fill="FFFFFF"/>
        <w:rPr>
          <w:i/>
          <w:shd w:val="clear" w:color="auto" w:fill="FFFFFF"/>
        </w:rPr>
      </w:pPr>
      <w:r w:rsidRPr="00E90920">
        <w:rPr>
          <w:i/>
          <w:shd w:val="clear" w:color="auto" w:fill="FFFFFF"/>
        </w:rPr>
        <w:t>**We disagree with the author’s use of gendered language</w:t>
      </w:r>
    </w:p>
    <w:p w14:paraId="6837E10E" w14:textId="77777777" w:rsidR="00787123" w:rsidRPr="00E90920" w:rsidRDefault="00787123" w:rsidP="00787123">
      <w:pPr>
        <w:shd w:val="clear" w:color="auto" w:fill="FFFFFF"/>
        <w:rPr>
          <w:u w:val="single"/>
          <w:shd w:val="clear" w:color="auto" w:fill="FFFFFF"/>
        </w:rPr>
      </w:pPr>
      <w:r w:rsidRPr="00E90920">
        <w:rPr>
          <w:sz w:val="16"/>
          <w:shd w:val="clear" w:color="auto" w:fill="FFFFFF"/>
        </w:rPr>
        <w:t xml:space="preserve">The </w:t>
      </w:r>
      <w:r w:rsidRPr="00E90920">
        <w:rPr>
          <w:u w:val="single"/>
          <w:shd w:val="clear" w:color="auto" w:fill="FFFFFF"/>
        </w:rPr>
        <w:t xml:space="preserve">scourge of </w:t>
      </w:r>
      <w:r w:rsidRPr="00E90920">
        <w:rPr>
          <w:highlight w:val="yellow"/>
          <w:u w:val="single"/>
          <w:shd w:val="clear" w:color="auto" w:fill="FFFFFF"/>
        </w:rPr>
        <w:t>sex tourism and the trafficking of human beings for</w:t>
      </w:r>
      <w:r w:rsidRPr="00E90920">
        <w:rPr>
          <w:u w:val="single"/>
          <w:shd w:val="clear" w:color="auto" w:fill="FFFFFF"/>
        </w:rPr>
        <w:t xml:space="preserve"> harvesting </w:t>
      </w:r>
      <w:r w:rsidRPr="00E90920">
        <w:rPr>
          <w:highlight w:val="yellow"/>
          <w:u w:val="single"/>
          <w:shd w:val="clear" w:color="auto" w:fill="FFFFFF"/>
        </w:rPr>
        <w:t>organs must be urgently addressed</w:t>
      </w:r>
      <w:r w:rsidRPr="00E90920">
        <w:rPr>
          <w:u w:val="single"/>
          <w:shd w:val="clear" w:color="auto" w:fill="FFFFFF"/>
        </w:rPr>
        <w:t>,</w:t>
      </w:r>
      <w:r w:rsidRPr="00E90920">
        <w:rPr>
          <w:sz w:val="16"/>
          <w:shd w:val="clear" w:color="auto" w:fill="FFFFFF"/>
        </w:rPr>
        <w:t xml:space="preserve"> Pope Benedict XVI said. </w:t>
      </w:r>
      <w:r w:rsidRPr="00E90920">
        <w:rPr>
          <w:highlight w:val="green"/>
          <w:u w:val="single"/>
          <w:shd w:val="clear" w:color="auto" w:fill="FFFFFF"/>
        </w:rPr>
        <w:t>Such crimes</w:t>
      </w:r>
      <w:r w:rsidRPr="00E90920">
        <w:rPr>
          <w:u w:val="single"/>
          <w:shd w:val="clear" w:color="auto" w:fill="FFFFFF"/>
        </w:rPr>
        <w:t xml:space="preserve"> are "evils that must be dealt with urgently since they </w:t>
      </w:r>
      <w:r w:rsidRPr="00E90920">
        <w:rPr>
          <w:highlight w:val="green"/>
          <w:u w:val="single"/>
          <w:shd w:val="clear" w:color="auto" w:fill="FFFFFF"/>
        </w:rPr>
        <w:t>trample on the rights of millions</w:t>
      </w:r>
      <w:r w:rsidRPr="00E90920">
        <w:rPr>
          <w:sz w:val="16"/>
          <w:shd w:val="clear" w:color="auto" w:fill="FFFFFF"/>
        </w:rPr>
        <w:t xml:space="preserve"> of men and women, especially among the poor, minors and handicapped," he said. The Pope made his comments in a written message to people taking part in the VII World Congress on the Pastoral Care of Tourism being held April 23-27 in Cancun, Mexico. With the theme "tourism that makes a difference," the congress brought together church leaders, government officials and representatives of international organizations, including the United Nations. The importance of an ethical code or framework for the tourism industry as well as promoting socially responsible tourism were some of the topics being discussed at the congress. Talks included the fight against poverty and stopping the sexual exploitation of children. In his letter, the Pope said, "</w:t>
      </w:r>
      <w:r w:rsidRPr="00E90920">
        <w:rPr>
          <w:highlight w:val="yellow"/>
          <w:u w:val="single"/>
          <w:shd w:val="clear" w:color="auto" w:fill="FFFFFF"/>
        </w:rPr>
        <w:t>Sexual tourism</w:t>
      </w:r>
      <w:r w:rsidRPr="00E90920">
        <w:rPr>
          <w:u w:val="single"/>
          <w:shd w:val="clear" w:color="auto" w:fill="FFFFFF"/>
        </w:rPr>
        <w:t xml:space="preserve"> is one of the most abject of these deviations that </w:t>
      </w:r>
      <w:r w:rsidRPr="00E90920">
        <w:rPr>
          <w:highlight w:val="yellow"/>
          <w:u w:val="single"/>
          <w:shd w:val="clear" w:color="auto" w:fill="FFFFFF"/>
        </w:rPr>
        <w:t>devastate morally, psychologically and physically the life of so many</w:t>
      </w:r>
      <w:r w:rsidRPr="00E90920">
        <w:rPr>
          <w:u w:val="single"/>
          <w:shd w:val="clear" w:color="auto" w:fill="FFFFFF"/>
        </w:rPr>
        <w:t xml:space="preserve"> persons and families</w:t>
      </w:r>
      <w:r w:rsidRPr="00E90920">
        <w:rPr>
          <w:sz w:val="16"/>
          <w:shd w:val="clear" w:color="auto" w:fill="FFFFFF"/>
        </w:rPr>
        <w:t xml:space="preserve">, and sometimes whole communities." </w:t>
      </w:r>
      <w:r w:rsidRPr="00E90920">
        <w:rPr>
          <w:u w:val="single"/>
          <w:shd w:val="clear" w:color="auto" w:fill="FFFFFF"/>
        </w:rPr>
        <w:t>"The trafficking of human beings for sexual exploitation or organ harvesting as well as the exploitation of minors, abandoned into the hands of individuals without scruples and undergoing abuse and torture,</w:t>
      </w:r>
      <w:r w:rsidRPr="00E90920">
        <w:rPr>
          <w:sz w:val="16"/>
          <w:shd w:val="clear" w:color="auto" w:fill="FFFFFF"/>
        </w:rPr>
        <w:t xml:space="preserve"> sadly </w:t>
      </w:r>
      <w:r w:rsidRPr="00E90920">
        <w:rPr>
          <w:u w:val="single"/>
          <w:shd w:val="clear" w:color="auto" w:fill="FFFFFF"/>
        </w:rPr>
        <w:t>happen</w:t>
      </w:r>
      <w:r w:rsidRPr="00E90920">
        <w:rPr>
          <w:sz w:val="16"/>
          <w:shd w:val="clear" w:color="auto" w:fill="FFFFFF"/>
        </w:rPr>
        <w:t xml:space="preserve"> often </w:t>
      </w:r>
      <w:r w:rsidRPr="00E90920">
        <w:rPr>
          <w:u w:val="single"/>
          <w:shd w:val="clear" w:color="auto" w:fill="FFFFFF"/>
        </w:rPr>
        <w:t xml:space="preserve">in the context of tourism." </w:t>
      </w:r>
    </w:p>
    <w:p w14:paraId="42C1CE0C" w14:textId="77777777" w:rsidR="00787123" w:rsidRPr="00E90920" w:rsidRDefault="00787123" w:rsidP="00787123">
      <w:pPr>
        <w:pStyle w:val="Heading3"/>
      </w:pPr>
      <w:proofErr w:type="gramStart"/>
      <w:r w:rsidRPr="00E90920">
        <w:t>Organ Trafficking – Surging in Popularity Ext.</w:t>
      </w:r>
      <w:proofErr w:type="gramEnd"/>
      <w:r w:rsidRPr="00E90920">
        <w:t xml:space="preserve"> </w:t>
      </w:r>
    </w:p>
    <w:p w14:paraId="200A74C8" w14:textId="77777777" w:rsidR="00787123" w:rsidRDefault="00787123" w:rsidP="00787123">
      <w:pPr>
        <w:pStyle w:val="Heading4"/>
        <w:rPr>
          <w:b w:val="0"/>
          <w:shd w:val="clear" w:color="auto" w:fill="FFFFFF"/>
        </w:rPr>
      </w:pPr>
      <w:r w:rsidRPr="00E90920">
        <w:rPr>
          <w:shd w:val="clear" w:color="auto" w:fill="FFFFFF"/>
        </w:rPr>
        <w:t>Such transplantations occur in at least 12 hospitals in the U.S.</w:t>
      </w:r>
      <w:r>
        <w:rPr>
          <w:b w:val="0"/>
          <w:shd w:val="clear" w:color="auto" w:fill="FFFFFF"/>
        </w:rPr>
        <w:t xml:space="preserve"> </w:t>
      </w:r>
    </w:p>
    <w:p w14:paraId="4C2EEF01" w14:textId="77777777" w:rsidR="00787123" w:rsidRPr="00E90920" w:rsidRDefault="00787123" w:rsidP="00787123">
      <w:pPr>
        <w:shd w:val="clear" w:color="auto" w:fill="FFFFFF"/>
        <w:rPr>
          <w:shd w:val="clear" w:color="auto" w:fill="FFFFFF"/>
        </w:rPr>
      </w:pPr>
      <w:r w:rsidRPr="00E90920">
        <w:rPr>
          <w:b/>
          <w:shd w:val="clear" w:color="auto" w:fill="FFFFFF"/>
        </w:rPr>
        <w:t>Torrey 12</w:t>
      </w:r>
      <w:r w:rsidRPr="00E90920">
        <w:rPr>
          <w:shd w:val="clear" w:color="auto" w:fill="FFFFFF"/>
        </w:rPr>
        <w:t xml:space="preserve"> </w:t>
      </w:r>
      <w:r w:rsidRPr="0030727B">
        <w:rPr>
          <w:sz w:val="20"/>
          <w:szCs w:val="20"/>
          <w:shd w:val="clear" w:color="auto" w:fill="FFFFFF"/>
        </w:rPr>
        <w:t>[Trisha, an empassioned patient advocate. She addresses the problems patients have getting their best possible health and medical care by supplying them with tools and knowledge they need to navigate the healthcare system, stay safe in the pursuit of care, and find their best outcomes. “Organ Trafficking and Transplant Tourism,” July 26, 2012, http://patients.about.com/od/healthcarefraud/a/Organ-Trafficking-And-Transplant-Tourism.htm]</w:t>
      </w:r>
    </w:p>
    <w:p w14:paraId="3F93C4BE" w14:textId="77777777" w:rsidR="00787123" w:rsidRPr="0030727B" w:rsidRDefault="00787123" w:rsidP="00787123">
      <w:pPr>
        <w:shd w:val="clear" w:color="auto" w:fill="FFFFFF"/>
        <w:rPr>
          <w:sz w:val="16"/>
          <w:shd w:val="clear" w:color="auto" w:fill="FFFFFF"/>
        </w:rPr>
      </w:pPr>
      <w:r w:rsidRPr="00E90920">
        <w:rPr>
          <w:sz w:val="16"/>
          <w:shd w:val="clear" w:color="auto" w:fill="FFFFFF"/>
        </w:rPr>
        <w:t xml:space="preserve">According to many recent news reports, </w:t>
      </w:r>
      <w:r w:rsidRPr="00A72D51">
        <w:rPr>
          <w:highlight w:val="yellow"/>
          <w:u w:val="single"/>
          <w:shd w:val="clear" w:color="auto" w:fill="FFFFFF"/>
        </w:rPr>
        <w:t>there are at least a dozen hospitals in the U</w:t>
      </w:r>
      <w:r w:rsidRPr="00E90920">
        <w:rPr>
          <w:sz w:val="16"/>
          <w:shd w:val="clear" w:color="auto" w:fill="FFFFFF"/>
        </w:rPr>
        <w:t xml:space="preserve">nited </w:t>
      </w:r>
      <w:r w:rsidRPr="00A72D51">
        <w:rPr>
          <w:highlight w:val="yellow"/>
          <w:u w:val="single"/>
          <w:shd w:val="clear" w:color="auto" w:fill="FFFFFF"/>
        </w:rPr>
        <w:t>S</w:t>
      </w:r>
      <w:r w:rsidRPr="00E90920">
        <w:rPr>
          <w:sz w:val="16"/>
          <w:shd w:val="clear" w:color="auto" w:fill="FFFFFF"/>
        </w:rPr>
        <w:t xml:space="preserve">tates </w:t>
      </w:r>
      <w:r w:rsidRPr="00A72D51">
        <w:rPr>
          <w:highlight w:val="yellow"/>
          <w:u w:val="single"/>
          <w:shd w:val="clear" w:color="auto" w:fill="FFFFFF"/>
        </w:rPr>
        <w:t>where these transplantations</w:t>
      </w:r>
      <w:r w:rsidRPr="00E90920">
        <w:rPr>
          <w:u w:val="single"/>
          <w:shd w:val="clear" w:color="auto" w:fill="FFFFFF"/>
        </w:rPr>
        <w:t xml:space="preserve"> are </w:t>
      </w:r>
      <w:r w:rsidRPr="00A72D51">
        <w:rPr>
          <w:highlight w:val="yellow"/>
          <w:u w:val="single"/>
          <w:shd w:val="clear" w:color="auto" w:fill="FFFFFF"/>
        </w:rPr>
        <w:t>tak</w:t>
      </w:r>
      <w:r w:rsidRPr="00E90920">
        <w:rPr>
          <w:u w:val="single"/>
          <w:shd w:val="clear" w:color="auto" w:fill="FFFFFF"/>
        </w:rPr>
        <w:t xml:space="preserve">ing </w:t>
      </w:r>
      <w:r w:rsidRPr="00A72D51">
        <w:rPr>
          <w:highlight w:val="yellow"/>
          <w:u w:val="single"/>
          <w:shd w:val="clear" w:color="auto" w:fill="FFFFFF"/>
        </w:rPr>
        <w:t>place</w:t>
      </w:r>
      <w:r w:rsidRPr="00E90920">
        <w:rPr>
          <w:u w:val="single"/>
          <w:shd w:val="clear" w:color="auto" w:fill="FFFFFF"/>
        </w:rPr>
        <w:t>.</w:t>
      </w:r>
      <w:r w:rsidRPr="00E90920">
        <w:rPr>
          <w:sz w:val="16"/>
          <w:shd w:val="clear" w:color="auto" w:fill="FFFFFF"/>
        </w:rPr>
        <w:t xml:space="preserve"> No hospitals are named, so that statement is difficult to verify, and for obvious reasons, that information won't be available online. </w:t>
      </w:r>
      <w:r w:rsidRPr="00E90920">
        <w:rPr>
          <w:u w:val="single"/>
          <w:shd w:val="clear" w:color="auto" w:fill="FFFFFF"/>
        </w:rPr>
        <w:t xml:space="preserve">These reports all state that the paperwork being provided by brokers seems to indicate the donor is a "close personal friend" of the recipient, even though it's obvious they have no relationship at all. </w:t>
      </w:r>
    </w:p>
    <w:p w14:paraId="22EF7C86" w14:textId="77777777" w:rsidR="00787123" w:rsidRDefault="00787123" w:rsidP="00787123">
      <w:pPr>
        <w:pStyle w:val="Heading4"/>
        <w:rPr>
          <w:b w:val="0"/>
          <w:shd w:val="clear" w:color="auto" w:fill="FFFFFF"/>
        </w:rPr>
      </w:pPr>
      <w:r w:rsidRPr="00E90920">
        <w:rPr>
          <w:shd w:val="clear" w:color="auto" w:fill="FFFFFF"/>
        </w:rPr>
        <w:t>Despite concerns, the industry has flourished in the U.S.</w:t>
      </w:r>
      <w:r>
        <w:rPr>
          <w:b w:val="0"/>
          <w:shd w:val="clear" w:color="auto" w:fill="FFFFFF"/>
        </w:rPr>
        <w:t xml:space="preserve"> </w:t>
      </w:r>
    </w:p>
    <w:p w14:paraId="5888EFCE" w14:textId="77777777" w:rsidR="00787123" w:rsidRPr="00E90920" w:rsidRDefault="00787123" w:rsidP="00787123">
      <w:pPr>
        <w:shd w:val="clear" w:color="auto" w:fill="FFFFFF"/>
        <w:rPr>
          <w:shd w:val="clear" w:color="auto" w:fill="FFFFFF"/>
        </w:rPr>
      </w:pPr>
      <w:r w:rsidRPr="00E90920">
        <w:rPr>
          <w:b/>
          <w:shd w:val="clear" w:color="auto" w:fill="FFFFFF"/>
        </w:rPr>
        <w:t>Huffington Post 12</w:t>
      </w:r>
      <w:r w:rsidRPr="00E90920">
        <w:rPr>
          <w:shd w:val="clear" w:color="auto" w:fill="FFFFFF"/>
        </w:rPr>
        <w:t xml:space="preserve"> [“Human Corpses are Prize in Global Drive for Profits,” This is the first installment in an International Consortium of Investigative Journalists series. July 17, 2012, http://patients.about.com/gi/o.htm</w:t>
      </w:r>
      <w:proofErr w:type="gramStart"/>
      <w:r w:rsidRPr="00E90920">
        <w:rPr>
          <w:shd w:val="clear" w:color="auto" w:fill="FFFFFF"/>
        </w:rPr>
        <w:t>?zi</w:t>
      </w:r>
      <w:proofErr w:type="gramEnd"/>
      <w:r w:rsidRPr="00E90920">
        <w:rPr>
          <w:shd w:val="clear" w:color="auto" w:fill="FFFFFF"/>
        </w:rPr>
        <w:t>=1/XJ&amp;zTi=1&amp;sdn=patients&amp;cdn=health&amp;tm=6176&amp;f=00&amp;su=p284.13.342.ip_&amp;tt=2&amp;bt=1&amp;bts=1&amp;zu=http%3A//www.icij.org/human-corpses-are-prize-global-drive-profits]</w:t>
      </w:r>
    </w:p>
    <w:p w14:paraId="1864847C" w14:textId="77777777" w:rsidR="00787123" w:rsidRPr="00E90920" w:rsidRDefault="00787123" w:rsidP="00787123">
      <w:pPr>
        <w:shd w:val="clear" w:color="auto" w:fill="FFFFFF"/>
        <w:rPr>
          <w:i/>
          <w:shd w:val="clear" w:color="auto" w:fill="FFFFFF"/>
        </w:rPr>
      </w:pPr>
      <w:r w:rsidRPr="00E90920">
        <w:rPr>
          <w:i/>
          <w:shd w:val="clear" w:color="auto" w:fill="FFFFFF"/>
        </w:rPr>
        <w:t>**We disagree with the author’s use of gendered language</w:t>
      </w:r>
    </w:p>
    <w:p w14:paraId="633B49EF" w14:textId="77777777" w:rsidR="00787123" w:rsidRPr="0030727B" w:rsidRDefault="00787123" w:rsidP="00787123">
      <w:pPr>
        <w:shd w:val="clear" w:color="auto" w:fill="FFFFFF"/>
        <w:rPr>
          <w:u w:val="single"/>
          <w:shd w:val="clear" w:color="auto" w:fill="FFFFFF"/>
        </w:rPr>
      </w:pPr>
      <w:r w:rsidRPr="00E90920">
        <w:rPr>
          <w:u w:val="single"/>
          <w:shd w:val="clear" w:color="auto" w:fill="FFFFFF"/>
        </w:rPr>
        <w:t>The industry has flourished even as its practices have roused concerns</w:t>
      </w:r>
      <w:r w:rsidRPr="00E90920">
        <w:rPr>
          <w:sz w:val="16"/>
          <w:shd w:val="clear" w:color="auto" w:fill="FFFFFF"/>
        </w:rPr>
        <w:t xml:space="preserve"> about how tissues are obtained and how well grieving families and transplant patients are informed about the realities and risks of the business. </w:t>
      </w:r>
      <w:r w:rsidRPr="00E90920">
        <w:rPr>
          <w:u w:val="single"/>
          <w:shd w:val="clear" w:color="auto" w:fill="FFFFFF"/>
        </w:rPr>
        <w:t>In the U.S. alone, the biggest market and the biggest supplier, an estimated two million products derived from human tissue are sold each year, a figure that has doubled over the past decade</w:t>
      </w:r>
      <w:r w:rsidRPr="00E90920">
        <w:rPr>
          <w:sz w:val="16"/>
          <w:shd w:val="clear" w:color="auto" w:fill="FFFFFF"/>
        </w:rPr>
        <w:t xml:space="preserve">. It is an industry that promotes treatments and products that literally allow the blind to see (through cornea transplants) and the lame to walk (by recycling tendons and ligaments for use in knee repairs). </w:t>
      </w:r>
      <w:r w:rsidRPr="00E90920">
        <w:rPr>
          <w:u w:val="single"/>
          <w:shd w:val="clear" w:color="auto" w:fill="FFFFFF"/>
        </w:rPr>
        <w:t xml:space="preserve">It's also an industry fueled by powerful appetites for bottom-line profits and fresh human bodies. </w:t>
      </w:r>
    </w:p>
    <w:p w14:paraId="74903B33" w14:textId="77777777" w:rsidR="00787123" w:rsidRDefault="00787123" w:rsidP="00787123">
      <w:pPr>
        <w:pStyle w:val="Heading4"/>
        <w:rPr>
          <w:b w:val="0"/>
          <w:shd w:val="clear" w:color="auto" w:fill="FFFFFF"/>
        </w:rPr>
      </w:pPr>
      <w:r w:rsidRPr="00E90920">
        <w:t>And, it’s on the rise globally – more than one organ is sold on the black market every hour</w:t>
      </w:r>
    </w:p>
    <w:p w14:paraId="5C3C0A83" w14:textId="77777777" w:rsidR="00787123" w:rsidRPr="00E90920" w:rsidRDefault="00787123" w:rsidP="00787123">
      <w:pPr>
        <w:shd w:val="clear" w:color="auto" w:fill="FFFFFF"/>
        <w:rPr>
          <w:sz w:val="18"/>
          <w:szCs w:val="18"/>
          <w:shd w:val="clear" w:color="auto" w:fill="FFFFFF"/>
        </w:rPr>
      </w:pPr>
      <w:r w:rsidRPr="00E90920">
        <w:rPr>
          <w:b/>
          <w:shd w:val="clear" w:color="auto" w:fill="FFFFFF"/>
        </w:rPr>
        <w:t>Guardian 12</w:t>
      </w:r>
      <w:r w:rsidRPr="00E90920">
        <w:rPr>
          <w:shd w:val="clear" w:color="auto" w:fill="FFFFFF"/>
        </w:rPr>
        <w:t xml:space="preserve"> </w:t>
      </w:r>
      <w:r w:rsidRPr="00E90920">
        <w:rPr>
          <w:sz w:val="18"/>
          <w:szCs w:val="18"/>
          <w:shd w:val="clear" w:color="auto" w:fill="FFFFFF"/>
        </w:rPr>
        <w:t>[“Illegal kidney trade booms as new organ is 'sold every hour,'” May 27, 2012, http://m.guardian.co.uk/world/2012/may/27/kidney-trade-illegal-operations-who</w:t>
      </w:r>
      <w:proofErr w:type="gramStart"/>
      <w:r w:rsidRPr="00E90920">
        <w:rPr>
          <w:sz w:val="18"/>
          <w:szCs w:val="18"/>
          <w:shd w:val="clear" w:color="auto" w:fill="FFFFFF"/>
        </w:rPr>
        <w:t>?cat</w:t>
      </w:r>
      <w:proofErr w:type="gramEnd"/>
      <w:r w:rsidRPr="00E90920">
        <w:rPr>
          <w:sz w:val="18"/>
          <w:szCs w:val="18"/>
          <w:shd w:val="clear" w:color="auto" w:fill="FFFFFF"/>
        </w:rPr>
        <w:t>=world&amp;type=article]</w:t>
      </w:r>
    </w:p>
    <w:p w14:paraId="066C2E84" w14:textId="77777777" w:rsidR="00787123" w:rsidRPr="00E90920" w:rsidRDefault="00787123" w:rsidP="00787123">
      <w:pPr>
        <w:shd w:val="clear" w:color="auto" w:fill="FFFFFF"/>
        <w:rPr>
          <w:i/>
          <w:sz w:val="18"/>
          <w:szCs w:val="18"/>
          <w:shd w:val="clear" w:color="auto" w:fill="FFFFFF"/>
        </w:rPr>
      </w:pPr>
      <w:r w:rsidRPr="00E90920">
        <w:rPr>
          <w:i/>
          <w:sz w:val="18"/>
          <w:szCs w:val="18"/>
          <w:shd w:val="clear" w:color="auto" w:fill="FFFFFF"/>
        </w:rPr>
        <w:t>**We disagree with the author’s use of gendered language</w:t>
      </w:r>
    </w:p>
    <w:p w14:paraId="7F413925" w14:textId="77777777" w:rsidR="00787123" w:rsidRPr="0030727B" w:rsidRDefault="00787123" w:rsidP="00787123">
      <w:pPr>
        <w:shd w:val="clear" w:color="auto" w:fill="FFFFFF"/>
        <w:rPr>
          <w:sz w:val="16"/>
          <w:shd w:val="clear" w:color="auto" w:fill="FFFFFF"/>
        </w:rPr>
      </w:pPr>
      <w:r w:rsidRPr="00E90920">
        <w:rPr>
          <w:u w:val="single"/>
          <w:shd w:val="clear" w:color="auto" w:fill="FFFFFF"/>
        </w:rPr>
        <w:t xml:space="preserve">The illegal trade in kidneys has risen to such a level that an estimated 10,000 black market operations involving purchased human organs now take place annually, or </w:t>
      </w:r>
      <w:r w:rsidRPr="00E90920">
        <w:rPr>
          <w:b/>
          <w:u w:val="single"/>
          <w:shd w:val="clear" w:color="auto" w:fill="FFFFFF"/>
        </w:rPr>
        <w:t>more than one an hour</w:t>
      </w:r>
      <w:r w:rsidRPr="00E90920">
        <w:rPr>
          <w:sz w:val="16"/>
          <w:shd w:val="clear" w:color="auto" w:fill="FFFFFF"/>
        </w:rPr>
        <w:t xml:space="preserve">, World Health Organisation experts have revealed. </w:t>
      </w:r>
      <w:r w:rsidRPr="00E90920">
        <w:rPr>
          <w:u w:val="single"/>
          <w:shd w:val="clear" w:color="auto" w:fill="FFFFFF"/>
        </w:rPr>
        <w:t>Evidence collected by a worldwide network of doctors shows that traffickers are defying laws intended to curtail their activities and are cashing in on rising international demand for replacement kidneys</w:t>
      </w:r>
      <w:r w:rsidRPr="00E90920">
        <w:rPr>
          <w:sz w:val="16"/>
          <w:shd w:val="clear" w:color="auto" w:fill="FFFFFF"/>
        </w:rPr>
        <w:t xml:space="preserve"> driven by the increase in diabetes and other diseases. </w:t>
      </w:r>
      <w:r w:rsidRPr="00E90920">
        <w:rPr>
          <w:u w:val="single"/>
          <w:shd w:val="clear" w:color="auto" w:fill="FFFFFF"/>
        </w:rPr>
        <w:t>Patients</w:t>
      </w:r>
      <w:r w:rsidRPr="00E90920">
        <w:rPr>
          <w:sz w:val="16"/>
          <w:shd w:val="clear" w:color="auto" w:fill="FFFFFF"/>
        </w:rPr>
        <w:t xml:space="preserve">, many of whom will </w:t>
      </w:r>
      <w:r w:rsidRPr="00E90920">
        <w:rPr>
          <w:u w:val="single"/>
          <w:shd w:val="clear" w:color="auto" w:fill="FFFFFF"/>
        </w:rPr>
        <w:t>go to China, India or Pakistan</w:t>
      </w:r>
      <w:r w:rsidRPr="00E90920">
        <w:rPr>
          <w:sz w:val="16"/>
          <w:shd w:val="clear" w:color="auto" w:fill="FFFFFF"/>
        </w:rPr>
        <w:t xml:space="preserve"> for surgery, can pay up to $200,000 (nearly £128,000) for a kidney to gangs who harvest organs from vulnerable, desperate people, sometimes for as little as $5,000. The vast sums to be made by both traffickers and surgeons have been underlined by the arrest by Israeli police last week of 10 people, including a doctor, suspected of belonging to an international organ trafficking ring and of committing extortion, tax fraud and grievous bodily harm. Other illicit organ trafficking rings have been uncovered in India and Pakistan. The Guardian contacted an organ broker in China who advertised his services under the </w:t>
      </w:r>
      <w:proofErr w:type="gramStart"/>
      <w:r w:rsidRPr="00E90920">
        <w:rPr>
          <w:sz w:val="16"/>
          <w:shd w:val="clear" w:color="auto" w:fill="FFFFFF"/>
        </w:rPr>
        <w:t>slogan,</w:t>
      </w:r>
      <w:proofErr w:type="gramEnd"/>
      <w:r w:rsidRPr="00E90920">
        <w:rPr>
          <w:sz w:val="16"/>
          <w:shd w:val="clear" w:color="auto" w:fill="FFFFFF"/>
        </w:rPr>
        <w:t xml:space="preserve"> "Donate a kidney, buy the new iPad!" He offered £2,500 for a kidney and said the operation could be performed within 10 days. </w:t>
      </w:r>
      <w:r w:rsidRPr="00E90920">
        <w:rPr>
          <w:u w:val="single"/>
          <w:shd w:val="clear" w:color="auto" w:fill="FFFFFF"/>
        </w:rPr>
        <w:t>The resurgence of trafficking has prompted the WHO to suggest that humanity itself is being undermined by the vast profits involved and the division between poor people who undergo "amputation" for cash and the wealthy sick who sustain the body parts trade</w:t>
      </w:r>
      <w:r w:rsidRPr="00E90920">
        <w:rPr>
          <w:sz w:val="16"/>
          <w:shd w:val="clear" w:color="auto" w:fill="FFFFFF"/>
        </w:rPr>
        <w:t xml:space="preserve">. "The illegal trade worldwide was falling back in about 2006-07 – there was a decrease in 'transplant tourism'," said Luc Noel, a doctor and WHO official who runs a unit monitoring trends in legitimate and underground donations and transplants of human organs. But he added: </w:t>
      </w:r>
      <w:r w:rsidRPr="00E90920">
        <w:rPr>
          <w:u w:val="single"/>
          <w:shd w:val="clear" w:color="auto" w:fill="FFFFFF"/>
        </w:rPr>
        <w:t>"The trade may well be increasing again</w:t>
      </w:r>
      <w:r w:rsidRPr="00E90920">
        <w:rPr>
          <w:sz w:val="16"/>
          <w:shd w:val="clear" w:color="auto" w:fill="FFFFFF"/>
        </w:rPr>
        <w:t xml:space="preserve">. There have been recent signs that that may well </w:t>
      </w:r>
      <w:proofErr w:type="gramStart"/>
      <w:r w:rsidRPr="00E90920">
        <w:rPr>
          <w:sz w:val="16"/>
          <w:shd w:val="clear" w:color="auto" w:fill="FFFFFF"/>
        </w:rPr>
        <w:t>be</w:t>
      </w:r>
      <w:proofErr w:type="gramEnd"/>
      <w:r w:rsidRPr="00E90920">
        <w:rPr>
          <w:sz w:val="16"/>
          <w:shd w:val="clear" w:color="auto" w:fill="FFFFFF"/>
        </w:rPr>
        <w:t xml:space="preserve"> the case. </w:t>
      </w:r>
      <w:r w:rsidRPr="00E90920">
        <w:rPr>
          <w:u w:val="single"/>
          <w:shd w:val="clear" w:color="auto" w:fill="FFFFFF"/>
        </w:rPr>
        <w:t>There is a growing need for transplants and big profits to be made.</w:t>
      </w:r>
      <w:r w:rsidRPr="00E90920">
        <w:rPr>
          <w:sz w:val="16"/>
          <w:shd w:val="clear" w:color="auto" w:fill="FFFFFF"/>
        </w:rPr>
        <w:t xml:space="preserve"> It's ever </w:t>
      </w:r>
      <w:proofErr w:type="gramStart"/>
      <w:r w:rsidRPr="00E90920">
        <w:rPr>
          <w:sz w:val="16"/>
          <w:shd w:val="clear" w:color="auto" w:fill="FFFFFF"/>
        </w:rPr>
        <w:t>growing,</w:t>
      </w:r>
      <w:proofErr w:type="gramEnd"/>
      <w:r w:rsidRPr="00E90920">
        <w:rPr>
          <w:sz w:val="16"/>
          <w:shd w:val="clear" w:color="auto" w:fill="FFFFFF"/>
        </w:rPr>
        <w:t xml:space="preserve"> it's a constant struggle. The stakes are so big, the profit that can be made so huge, that the temptation is out there." </w:t>
      </w:r>
      <w:proofErr w:type="gramStart"/>
      <w:r w:rsidRPr="00E90920">
        <w:rPr>
          <w:sz w:val="16"/>
          <w:shd w:val="clear" w:color="auto" w:fill="FFFFFF"/>
        </w:rPr>
        <w:t>Lack of law enforcement in some countries, and lack of laws in others, mean</w:t>
      </w:r>
      <w:proofErr w:type="gramEnd"/>
      <w:r w:rsidRPr="00E90920">
        <w:rPr>
          <w:sz w:val="16"/>
          <w:shd w:val="clear" w:color="auto" w:fill="FFFFFF"/>
        </w:rPr>
        <w:t xml:space="preserve"> that those offering financial incentives to poor people to part with a kidney have it too easy, Noel said. </w:t>
      </w:r>
      <w:r w:rsidRPr="00E90920">
        <w:rPr>
          <w:u w:val="single"/>
          <w:shd w:val="clear" w:color="auto" w:fill="FFFFFF"/>
        </w:rPr>
        <w:t>Kidneys make up 75% of the global illicit trade in organs</w:t>
      </w:r>
      <w:r w:rsidRPr="00E90920">
        <w:rPr>
          <w:sz w:val="16"/>
          <w:shd w:val="clear" w:color="auto" w:fill="FFFFFF"/>
        </w:rPr>
        <w:t xml:space="preserve">, Noel estimates. </w:t>
      </w:r>
      <w:r w:rsidRPr="00E90920">
        <w:rPr>
          <w:u w:val="single"/>
          <w:shd w:val="clear" w:color="auto" w:fill="FFFFFF"/>
        </w:rPr>
        <w:t>Rising rates of diabetes, high blood pressure and heart problems are causing demand for kidneys to far outstrip supply</w:t>
      </w:r>
      <w:r w:rsidRPr="00E90920">
        <w:rPr>
          <w:sz w:val="16"/>
          <w:shd w:val="clear" w:color="auto" w:fill="FFFFFF"/>
        </w:rPr>
        <w:t xml:space="preserve">. Data from </w:t>
      </w:r>
      <w:r w:rsidRPr="00E90920">
        <w:rPr>
          <w:u w:val="single"/>
          <w:shd w:val="clear" w:color="auto" w:fill="FFFFFF"/>
        </w:rPr>
        <w:t>the WHO shows that of the 106,879 solid organs known to have been transplanted in 95 member states in 2010</w:t>
      </w:r>
      <w:r w:rsidRPr="00E90920">
        <w:rPr>
          <w:sz w:val="16"/>
          <w:shd w:val="clear" w:color="auto" w:fill="FFFFFF"/>
        </w:rPr>
        <w:t xml:space="preserve"> (legally and illegally), about 73,179 (68.5%) were kidneys. B</w:t>
      </w:r>
      <w:r w:rsidRPr="00E90920">
        <w:rPr>
          <w:u w:val="single"/>
          <w:shd w:val="clear" w:color="auto" w:fill="FFFFFF"/>
        </w:rPr>
        <w:t>ut those 106,879 operations satisfied just 10% of the global need</w:t>
      </w:r>
      <w:r w:rsidRPr="00E90920">
        <w:rPr>
          <w:sz w:val="16"/>
          <w:shd w:val="clear" w:color="auto" w:fill="FFFFFF"/>
        </w:rPr>
        <w:t xml:space="preserve">, the WHO said. The organisation does not know how many cases involved the organ being obtained legitimately from a deceased donor or living donor such as a friend or relative of the recipient. But </w:t>
      </w:r>
      <w:r w:rsidRPr="00E90920">
        <w:rPr>
          <w:u w:val="single"/>
          <w:shd w:val="clear" w:color="auto" w:fill="FFFFFF"/>
        </w:rPr>
        <w:t xml:space="preserve">Noel believes that </w:t>
      </w:r>
      <w:proofErr w:type="gramStart"/>
      <w:r w:rsidRPr="00E90920">
        <w:rPr>
          <w:u w:val="single"/>
          <w:shd w:val="clear" w:color="auto" w:fill="FFFFFF"/>
        </w:rPr>
        <w:t>one in 10</w:t>
      </w:r>
      <w:r w:rsidRPr="00E90920">
        <w:rPr>
          <w:sz w:val="16"/>
          <w:shd w:val="clear" w:color="auto" w:fill="FFFFFF"/>
        </w:rPr>
        <w:t xml:space="preserve"> of those 106,879 </w:t>
      </w:r>
      <w:r w:rsidRPr="00E90920">
        <w:rPr>
          <w:u w:val="single"/>
          <w:shd w:val="clear" w:color="auto" w:fill="FFFFFF"/>
        </w:rPr>
        <w:t>organs was</w:t>
      </w:r>
      <w:r w:rsidRPr="00E90920">
        <w:rPr>
          <w:sz w:val="16"/>
          <w:shd w:val="clear" w:color="auto" w:fill="FFFFFF"/>
        </w:rPr>
        <w:t xml:space="preserve"> probably </w:t>
      </w:r>
      <w:r w:rsidRPr="00E90920">
        <w:rPr>
          <w:u w:val="single"/>
          <w:shd w:val="clear" w:color="auto" w:fill="FFFFFF"/>
        </w:rPr>
        <w:t>procured by black marketeers</w:t>
      </w:r>
      <w:proofErr w:type="gramEnd"/>
      <w:r w:rsidRPr="00E90920">
        <w:rPr>
          <w:u w:val="single"/>
          <w:shd w:val="clear" w:color="auto" w:fill="FFFFFF"/>
        </w:rPr>
        <w:t>.</w:t>
      </w:r>
      <w:r w:rsidRPr="00E90920">
        <w:rPr>
          <w:sz w:val="16"/>
          <w:shd w:val="clear" w:color="auto" w:fill="FFFFFF"/>
        </w:rPr>
        <w:t xml:space="preserve"> If so, </w:t>
      </w:r>
      <w:r w:rsidRPr="00E90920">
        <w:rPr>
          <w:u w:val="single"/>
          <w:shd w:val="clear" w:color="auto" w:fill="FFFFFF"/>
        </w:rPr>
        <w:t>that would mean that organ gangs profited almost 11,000 times in 2010</w:t>
      </w:r>
      <w:r w:rsidRPr="00E90920">
        <w:rPr>
          <w:sz w:val="16"/>
          <w:shd w:val="clear" w:color="auto" w:fill="FFFFFF"/>
        </w:rPr>
        <w:t xml:space="preserve">. Proof of illegal trafficking is being collected by networks of doctors in various countries known as "custodian groups". The groups work to support the Declaration of Istanbul, the 2008 statement against global organ exploitation that was agreed by almost 100 nations. Made up of hospital specialists who treat patients with end-stage kidney failure who survive on dialysis, and surgeons who operate on those lucky enough to get a new kidney, the groups monitor reports of black market activity in their own country or involving compatriots abroad. </w:t>
      </w:r>
    </w:p>
    <w:p w14:paraId="043A2D51" w14:textId="77777777" w:rsidR="00787123" w:rsidRDefault="00787123" w:rsidP="00787123">
      <w:pPr>
        <w:pStyle w:val="Heading4"/>
        <w:rPr>
          <w:b w:val="0"/>
          <w:shd w:val="clear" w:color="auto" w:fill="FFFFFF"/>
        </w:rPr>
      </w:pPr>
      <w:r w:rsidRPr="00E90920">
        <w:rPr>
          <w:shd w:val="clear" w:color="auto" w:fill="FFFFFF"/>
        </w:rPr>
        <w:t>And, black market sales of humyn organs are on the rise – more than one is sold every hour</w:t>
      </w:r>
    </w:p>
    <w:p w14:paraId="46E92D0E" w14:textId="77777777" w:rsidR="00787123" w:rsidRPr="00E90920" w:rsidRDefault="00787123" w:rsidP="00787123">
      <w:pPr>
        <w:shd w:val="clear" w:color="auto" w:fill="FFFFFF"/>
        <w:rPr>
          <w:sz w:val="18"/>
          <w:szCs w:val="18"/>
          <w:shd w:val="clear" w:color="auto" w:fill="FFFFFF"/>
        </w:rPr>
      </w:pPr>
      <w:r w:rsidRPr="00E90920">
        <w:rPr>
          <w:b/>
          <w:shd w:val="clear" w:color="auto" w:fill="FFFFFF"/>
        </w:rPr>
        <w:t>Sarnadi 12</w:t>
      </w:r>
      <w:r w:rsidRPr="00E90920">
        <w:rPr>
          <w:shd w:val="clear" w:color="auto" w:fill="FFFFFF"/>
        </w:rPr>
        <w:t xml:space="preserve"> </w:t>
      </w:r>
      <w:r w:rsidRPr="00E90920">
        <w:rPr>
          <w:sz w:val="18"/>
          <w:szCs w:val="18"/>
          <w:shd w:val="clear" w:color="auto" w:fill="FFFFFF"/>
        </w:rPr>
        <w:t>[David B., the Vice Chairman of the Department of Urology and Chief of Robotics and Minimally Invasive Surgery at the Mount Sinai School of Medicine in New York City. He is a board-certified urologist, specializing in the diagnosis and treatment of urological disease, with a focus on robotic prostate cancer treatments, “Consequences of the rise in illegal organ trafficking,” 5-30-2012, http://www.foxnews.com/health/2012/05/30/consequences-rise-in-illegal-organ-trafficking/]</w:t>
      </w:r>
    </w:p>
    <w:p w14:paraId="7A724780" w14:textId="77777777" w:rsidR="00787123" w:rsidRPr="00E90920" w:rsidRDefault="00787123" w:rsidP="00787123">
      <w:pPr>
        <w:shd w:val="clear" w:color="auto" w:fill="FFFFFF"/>
        <w:rPr>
          <w:i/>
          <w:sz w:val="20"/>
          <w:shd w:val="clear" w:color="auto" w:fill="FFFFFF"/>
        </w:rPr>
      </w:pPr>
      <w:r w:rsidRPr="00E90920">
        <w:rPr>
          <w:i/>
          <w:sz w:val="20"/>
          <w:shd w:val="clear" w:color="auto" w:fill="FFFFFF"/>
        </w:rPr>
        <w:t>**We disagree with the author’s use of gendered language</w:t>
      </w:r>
    </w:p>
    <w:p w14:paraId="66C4EAF2" w14:textId="0D2DFC67" w:rsidR="00787123" w:rsidRDefault="00787123" w:rsidP="00787123">
      <w:pPr>
        <w:rPr>
          <w:sz w:val="16"/>
          <w:shd w:val="clear" w:color="auto" w:fill="FFFFFF"/>
        </w:rPr>
      </w:pPr>
      <w:r w:rsidRPr="00E90920">
        <w:rPr>
          <w:sz w:val="16"/>
          <w:shd w:val="clear" w:color="auto" w:fill="FFFFFF"/>
        </w:rPr>
        <w:t xml:space="preserve">Earlier this week, </w:t>
      </w:r>
      <w:r w:rsidRPr="00E90920">
        <w:rPr>
          <w:u w:val="single"/>
          <w:shd w:val="clear" w:color="auto" w:fill="FFFFFF"/>
        </w:rPr>
        <w:t>the</w:t>
      </w:r>
      <w:r w:rsidRPr="00E90920">
        <w:rPr>
          <w:sz w:val="16"/>
          <w:shd w:val="clear" w:color="auto" w:fill="FFFFFF"/>
        </w:rPr>
        <w:t xml:space="preserve"> World Health Organization </w:t>
      </w:r>
      <w:r w:rsidRPr="00E90920">
        <w:rPr>
          <w:u w:val="single"/>
          <w:shd w:val="clear" w:color="auto" w:fill="FFFFFF"/>
        </w:rPr>
        <w:t>(WHO) released a report demonstrating a rise in the number of human organs being sold on the black market.</w:t>
      </w:r>
      <w:r w:rsidRPr="00E90920">
        <w:rPr>
          <w:sz w:val="16"/>
          <w:shd w:val="clear" w:color="auto" w:fill="FFFFFF"/>
        </w:rPr>
        <w:t xml:space="preserve"> According to the paper, </w:t>
      </w:r>
      <w:r w:rsidRPr="00E90920">
        <w:rPr>
          <w:u w:val="single"/>
          <w:shd w:val="clear" w:color="auto" w:fill="FFFFFF"/>
        </w:rPr>
        <w:t xml:space="preserve">in 2010 over 10,000 organs were sold, translating to </w:t>
      </w:r>
      <w:r w:rsidRPr="00E90920">
        <w:rPr>
          <w:b/>
          <w:u w:val="single"/>
          <w:shd w:val="clear" w:color="auto" w:fill="FFFFFF"/>
        </w:rPr>
        <w:t>more than one organ sold every hour.</w:t>
      </w:r>
      <w:r w:rsidRPr="00E90920">
        <w:rPr>
          <w:sz w:val="16"/>
          <w:shd w:val="clear" w:color="auto" w:fill="FFFFFF"/>
        </w:rPr>
        <w:t xml:space="preserve"> Organ transplantation is a necessary treatment for many individuals whose organs have failed and has been in practice in the United States since the 1950s. In the U.S. organ donations are regulated by an independent non-for-profit organization, United Network for Organ Sharing (UNOS). Organs are given to those whose need is the greatest, regardless of wealth or position. Unfortunately, </w:t>
      </w:r>
      <w:r w:rsidRPr="00E90920">
        <w:rPr>
          <w:u w:val="single"/>
          <w:shd w:val="clear" w:color="auto" w:fill="FFFFFF"/>
        </w:rPr>
        <w:t>the need for organs greatly outweighs the current supply. As of March 2012 over 113,115 patients are currently waiting for an organ to become available. An illegal market has capitalized on these individuals’ desperation, and the prospects of large profits are creating unfortunate incentives, with patients willing to pay up to $200,000 for a kidney</w:t>
      </w:r>
      <w:r w:rsidRPr="00E90920">
        <w:rPr>
          <w:sz w:val="16"/>
          <w:shd w:val="clear" w:color="auto" w:fill="FFFFFF"/>
        </w:rPr>
        <w:t>. According to the WHO report, 76 percent of organs sold were kidneys, reflecting the growing demand secondary to complications of high blood pressure and diabetes.</w:t>
      </w:r>
    </w:p>
    <w:p w14:paraId="632C38D6" w14:textId="722408C1" w:rsidR="00015908" w:rsidRDefault="00015908" w:rsidP="00015908">
      <w:pPr>
        <w:pStyle w:val="Heading3"/>
      </w:pPr>
      <w:r>
        <w:t>AT: Capitalism Inevitable</w:t>
      </w:r>
    </w:p>
    <w:p w14:paraId="6B70BAEA" w14:textId="77777777" w:rsidR="00015908" w:rsidRPr="00400026" w:rsidRDefault="00015908" w:rsidP="00015908">
      <w:pPr>
        <w:pStyle w:val="Heading4"/>
      </w:pPr>
      <w:r w:rsidRPr="00400026">
        <w:t>Claims of the inevitability of capitalism are nothing more than an excuse to do nothing</w:t>
      </w:r>
    </w:p>
    <w:p w14:paraId="5EBF84F0" w14:textId="77777777" w:rsidR="00015908" w:rsidRPr="00400026" w:rsidRDefault="00015908" w:rsidP="00015908">
      <w:pPr>
        <w:rPr>
          <w:rFonts w:ascii="Times New Roman" w:hAnsi="Times New Roman" w:cs="Times New Roman"/>
        </w:rPr>
      </w:pPr>
      <w:r w:rsidRPr="00400026">
        <w:rPr>
          <w:rFonts w:ascii="Times New Roman" w:hAnsi="Times New Roman" w:cs="Times New Roman"/>
          <w:b/>
          <w:bCs/>
        </w:rPr>
        <w:t>Martin 1</w:t>
      </w:r>
      <w:r w:rsidRPr="00400026">
        <w:rPr>
          <w:rFonts w:ascii="Times New Roman" w:hAnsi="Times New Roman" w:cs="Times New Roman"/>
        </w:rPr>
        <w:t xml:space="preserve"> [Brian, Associate Professor in Science, Technology &amp; Society at the University of Wollongong, Australia, Nonviolence versus Capitalism, 2001, </w:t>
      </w:r>
      <w:r w:rsidRPr="002154AA">
        <w:rPr>
          <w:rFonts w:ascii="Times New Roman" w:hAnsi="Times New Roman" w:cs="Times New Roman"/>
        </w:rPr>
        <w:t>http://www.uow.edu.au/arts/sts/bmartin/pubs/01nvc/nvcall.html#ch7fns</w:t>
      </w:r>
      <w:r w:rsidRPr="00400026">
        <w:rPr>
          <w:rFonts w:ascii="Times New Roman" w:hAnsi="Times New Roman" w:cs="Times New Roman"/>
        </w:rPr>
        <w:t>]</w:t>
      </w:r>
    </w:p>
    <w:p w14:paraId="745BD49C" w14:textId="77777777" w:rsidR="00015908" w:rsidRPr="00400026" w:rsidRDefault="00015908" w:rsidP="00015908">
      <w:pPr>
        <w:rPr>
          <w:rFonts w:ascii="Times New Roman" w:hAnsi="Times New Roman" w:cs="Times New Roman"/>
          <w:b/>
          <w:bCs/>
        </w:rPr>
      </w:pPr>
      <w:r w:rsidRPr="00400026">
        <w:rPr>
          <w:rFonts w:ascii="Times New Roman" w:hAnsi="Times New Roman" w:cs="Times New Roman"/>
          <w:sz w:val="16"/>
          <w:szCs w:val="16"/>
        </w:rPr>
        <w:t>Actually,</w:t>
      </w:r>
      <w:r w:rsidRPr="00400026">
        <w:rPr>
          <w:rFonts w:ascii="Times New Roman" w:hAnsi="Times New Roman" w:cs="Times New Roman"/>
          <w:b/>
          <w:bCs/>
        </w:rPr>
        <w:t xml:space="preserve"> </w:t>
      </w:r>
      <w:r w:rsidRPr="00400026">
        <w:rPr>
          <w:rFonts w:ascii="Times New Roman" w:hAnsi="Times New Roman" w:cs="Times New Roman"/>
          <w:u w:val="single"/>
        </w:rPr>
        <w:t>it is absurd to say that capitalism is inevitable. This is really just an excuse for doing nothing</w:t>
      </w:r>
      <w:r w:rsidRPr="00400026">
        <w:rPr>
          <w:rFonts w:ascii="Times New Roman" w:hAnsi="Times New Roman" w:cs="Times New Roman"/>
          <w:b/>
          <w:bCs/>
        </w:rPr>
        <w:t xml:space="preserve"> </w:t>
      </w:r>
      <w:r w:rsidRPr="00400026">
        <w:rPr>
          <w:rFonts w:ascii="Times New Roman" w:hAnsi="Times New Roman" w:cs="Times New Roman"/>
          <w:sz w:val="16"/>
          <w:szCs w:val="16"/>
        </w:rPr>
        <w:t>to examine and promote improvements and alternatives. The way society is organised is due to the actions of people, and these</w:t>
      </w:r>
      <w:r w:rsidRPr="00400026">
        <w:rPr>
          <w:rFonts w:ascii="Times New Roman" w:hAnsi="Times New Roman" w:cs="Times New Roman"/>
          <w:b/>
          <w:bCs/>
          <w:sz w:val="16"/>
          <w:szCs w:val="16"/>
        </w:rPr>
        <w:t xml:space="preserve"> </w:t>
      </w:r>
      <w:r w:rsidRPr="00400026">
        <w:rPr>
          <w:rFonts w:ascii="Times New Roman" w:hAnsi="Times New Roman" w:cs="Times New Roman"/>
          <w:u w:val="single"/>
        </w:rPr>
        <w:t>actions can change</w:t>
      </w:r>
      <w:r w:rsidRPr="00400026">
        <w:rPr>
          <w:rFonts w:ascii="Times New Roman" w:hAnsi="Times New Roman" w:cs="Times New Roman"/>
          <w:sz w:val="16"/>
          <w:szCs w:val="16"/>
        </w:rPr>
        <w:t>.</w:t>
      </w:r>
      <w:r w:rsidRPr="00400026">
        <w:rPr>
          <w:rFonts w:ascii="Times New Roman" w:hAnsi="Times New Roman" w:cs="Times New Roman"/>
          <w:b/>
          <w:bCs/>
          <w:sz w:val="16"/>
          <w:szCs w:val="16"/>
        </w:rPr>
        <w:t xml:space="preserve"> </w:t>
      </w:r>
      <w:r w:rsidRPr="00400026">
        <w:rPr>
          <w:rFonts w:ascii="Times New Roman" w:hAnsi="Times New Roman" w:cs="Times New Roman"/>
          <w:sz w:val="16"/>
          <w:szCs w:val="16"/>
        </w:rPr>
        <w:t>History shows a tremendous range of possibilities for human patterns of interaction. Furthermore,</w:t>
      </w:r>
      <w:r w:rsidRPr="00400026">
        <w:rPr>
          <w:rFonts w:ascii="Times New Roman" w:hAnsi="Times New Roman" w:cs="Times New Roman"/>
          <w:b/>
          <w:bCs/>
        </w:rPr>
        <w:t xml:space="preserve"> </w:t>
      </w:r>
      <w:r w:rsidRPr="00400026">
        <w:rPr>
          <w:rFonts w:ascii="Times New Roman" w:hAnsi="Times New Roman" w:cs="Times New Roman"/>
          <w:u w:val="single"/>
        </w:rPr>
        <w:t>technological development is creating new options for the structuring of work, communication and interaction.</w:t>
      </w:r>
      <w:r w:rsidRPr="00400026">
        <w:rPr>
          <w:rFonts w:ascii="Times New Roman" w:hAnsi="Times New Roman" w:cs="Times New Roman"/>
          <w:b/>
          <w:bCs/>
          <w:sz w:val="16"/>
          <w:szCs w:val="16"/>
        </w:rPr>
        <w:t xml:space="preserve"> </w:t>
      </w:r>
      <w:r w:rsidRPr="00400026">
        <w:rPr>
          <w:rFonts w:ascii="Times New Roman" w:hAnsi="Times New Roman" w:cs="Times New Roman"/>
          <w:sz w:val="16"/>
          <w:szCs w:val="16"/>
        </w:rPr>
        <w:t>Considering that capitalism is only a few hundred years old and continues to change, and that there is nothing approaching agreement that the current system is ideal, the assumption of inevitability is very weak indeed.</w:t>
      </w:r>
      <w:r w:rsidRPr="00400026">
        <w:rPr>
          <w:rFonts w:ascii="Times New Roman" w:hAnsi="Times New Roman" w:cs="Times New Roman"/>
          <w:b/>
          <w:bCs/>
          <w:sz w:val="16"/>
          <w:szCs w:val="16"/>
        </w:rPr>
        <w:t xml:space="preserve"> </w:t>
      </w:r>
      <w:r w:rsidRPr="00400026">
        <w:rPr>
          <w:rFonts w:ascii="Times New Roman" w:hAnsi="Times New Roman" w:cs="Times New Roman"/>
          <w:u w:val="single"/>
        </w:rPr>
        <w:t>Defenders of capitalism assume that there are only two basic options: either capitalism or some sort of system based on authoritarian government</w:t>
      </w:r>
      <w:r w:rsidRPr="00400026">
        <w:rPr>
          <w:rFonts w:ascii="Times New Roman" w:hAnsi="Times New Roman" w:cs="Times New Roman"/>
          <w:sz w:val="16"/>
          <w:szCs w:val="16"/>
        </w:rPr>
        <w:t>,</w:t>
      </w:r>
      <w:r w:rsidRPr="00400026">
        <w:rPr>
          <w:rFonts w:ascii="Times New Roman" w:hAnsi="Times New Roman" w:cs="Times New Roman"/>
          <w:b/>
          <w:bCs/>
          <w:sz w:val="16"/>
          <w:szCs w:val="16"/>
        </w:rPr>
        <w:t xml:space="preserve"> </w:t>
      </w:r>
      <w:r w:rsidRPr="00400026">
        <w:rPr>
          <w:rFonts w:ascii="Times New Roman" w:hAnsi="Times New Roman" w:cs="Times New Roman"/>
          <w:sz w:val="16"/>
          <w:szCs w:val="16"/>
        </w:rPr>
        <w:t xml:space="preserve">either </w:t>
      </w:r>
      <w:proofErr w:type="gramStart"/>
      <w:r w:rsidRPr="00400026">
        <w:rPr>
          <w:rFonts w:ascii="Times New Roman" w:hAnsi="Times New Roman" w:cs="Times New Roman"/>
          <w:sz w:val="16"/>
          <w:szCs w:val="16"/>
        </w:rPr>
        <w:t>state</w:t>
      </w:r>
      <w:proofErr w:type="gramEnd"/>
      <w:r w:rsidRPr="00400026">
        <w:rPr>
          <w:rFonts w:ascii="Times New Roman" w:hAnsi="Times New Roman" w:cs="Times New Roman"/>
          <w:sz w:val="16"/>
          <w:szCs w:val="16"/>
        </w:rPr>
        <w:t xml:space="preserve"> socialism or some other sort of dictatorship. (Capitalism is assumed to go hand in hand with representative government, but this ignores those countries with capitalist economies and authoritarian politics, including fascism and military dictatorship.)</w:t>
      </w:r>
      <w:r w:rsidRPr="00400026">
        <w:rPr>
          <w:rFonts w:ascii="Times New Roman" w:hAnsi="Times New Roman" w:cs="Times New Roman"/>
          <w:b/>
          <w:bCs/>
          <w:sz w:val="16"/>
          <w:szCs w:val="16"/>
        </w:rPr>
        <w:t xml:space="preserve"> </w:t>
      </w:r>
      <w:r w:rsidRPr="00400026">
        <w:rPr>
          <w:rFonts w:ascii="Times New Roman" w:hAnsi="Times New Roman" w:cs="Times New Roman"/>
          <w:u w:val="single"/>
        </w:rPr>
        <w:t>But of course there are more than these two options</w:t>
      </w:r>
      <w:r w:rsidRPr="00400026">
        <w:rPr>
          <w:rFonts w:ascii="Times New Roman" w:hAnsi="Times New Roman" w:cs="Times New Roman"/>
        </w:rPr>
        <w:t>.</w:t>
      </w:r>
      <w:r w:rsidRPr="00400026">
        <w:rPr>
          <w:rFonts w:ascii="Times New Roman" w:hAnsi="Times New Roman" w:cs="Times New Roman"/>
          <w:b/>
          <w:bCs/>
        </w:rPr>
        <w:t xml:space="preserve">  </w:t>
      </w:r>
    </w:p>
    <w:p w14:paraId="328D4F32" w14:textId="77777777" w:rsidR="00015908" w:rsidRPr="00015908" w:rsidRDefault="00015908" w:rsidP="00015908"/>
    <w:p w14:paraId="0B5F5E80" w14:textId="7338D80A" w:rsidR="00787123" w:rsidRDefault="00787123" w:rsidP="00787123">
      <w:pPr>
        <w:pStyle w:val="Heading2"/>
      </w:pPr>
      <w:r>
        <w:t>Overpopulation</w:t>
      </w:r>
    </w:p>
    <w:p w14:paraId="261A659F" w14:textId="77777777" w:rsidR="00787123" w:rsidRPr="00787123" w:rsidRDefault="00787123" w:rsidP="00787123"/>
    <w:p w14:paraId="77A883C2" w14:textId="2AF2224B" w:rsidR="004D1584" w:rsidRPr="00146BBB" w:rsidRDefault="004D1584" w:rsidP="00787123">
      <w:pPr>
        <w:pStyle w:val="Heading2"/>
      </w:pPr>
      <w:r w:rsidRPr="00146BBB">
        <w:t>Overpopulation</w:t>
      </w:r>
      <w:r w:rsidR="00622E15" w:rsidRPr="00146BBB">
        <w:t xml:space="preserve"> Bad</w:t>
      </w:r>
    </w:p>
    <w:p w14:paraId="16D3A64F" w14:textId="03264792" w:rsidR="004D1584" w:rsidRPr="00146BBB" w:rsidRDefault="004D1584" w:rsidP="004D1584">
      <w:pPr>
        <w:pStyle w:val="Heading3"/>
        <w:rPr>
          <w:rFonts w:ascii="Calibri" w:hAnsi="Calibri" w:cs="Times New Roman"/>
        </w:rPr>
      </w:pPr>
      <w:r w:rsidRPr="00146BBB">
        <w:rPr>
          <w:rFonts w:ascii="Calibri" w:hAnsi="Calibri" w:cs="Times New Roman"/>
        </w:rPr>
        <w:t>Agriculture</w:t>
      </w:r>
    </w:p>
    <w:p w14:paraId="509FEFDA" w14:textId="77777777" w:rsidR="004D1584" w:rsidRPr="00146BBB" w:rsidRDefault="004D1584" w:rsidP="004D1584">
      <w:pPr>
        <w:pStyle w:val="Heading4"/>
        <w:rPr>
          <w:rFonts w:ascii="Calibri" w:hAnsi="Calibri" w:cs="Times New Roman"/>
        </w:rPr>
      </w:pPr>
      <w:r w:rsidRPr="00146BBB">
        <w:rPr>
          <w:rFonts w:ascii="Calibri" w:hAnsi="Calibri" w:cs="Times New Roman"/>
        </w:rPr>
        <w:t>Overpopulation destroys agriculture and fuels desertification</w:t>
      </w:r>
    </w:p>
    <w:p w14:paraId="22C15F28" w14:textId="77777777" w:rsidR="004D1584" w:rsidRPr="00146BBB" w:rsidRDefault="004D1584" w:rsidP="004D1584">
      <w:pPr>
        <w:rPr>
          <w:rFonts w:cs="Times New Roman"/>
        </w:rPr>
      </w:pPr>
      <w:r w:rsidRPr="00146BBB">
        <w:rPr>
          <w:rFonts w:cs="Times New Roman"/>
          <w:b/>
        </w:rPr>
        <w:t>Grant 11</w:t>
      </w:r>
      <w:r w:rsidRPr="00146BBB">
        <w:rPr>
          <w:rFonts w:cs="Times New Roman"/>
        </w:rPr>
        <w:t xml:space="preserve"> [Lindsey, a retired US Foreign Service officer, writer and former Deputy Assistant Secretary of State for Environment and Population, “THE APOCALYPSE IS ON SCHEDULE,” March 2011, http://www.npg.org/forum_series/TheApocalypseIsOnSchedule3-2011.pdf]</w:t>
      </w:r>
    </w:p>
    <w:p w14:paraId="6F6C36A7" w14:textId="77777777" w:rsidR="004D1584" w:rsidRPr="00146BBB" w:rsidRDefault="004D1584" w:rsidP="004D1584">
      <w:pPr>
        <w:rPr>
          <w:rFonts w:cs="Times New Roman"/>
          <w:u w:val="single"/>
        </w:rPr>
      </w:pPr>
      <w:r w:rsidRPr="00146BBB">
        <w:rPr>
          <w:rFonts w:cs="Times New Roman"/>
          <w:sz w:val="16"/>
        </w:rPr>
        <w:t xml:space="preserve">Americans tend to think of hunger as something remote that affects poor countries elsewhere. It may be coming closer. They call it “the perfect storm”. We are entering an era when – – </w:t>
      </w:r>
      <w:r w:rsidRPr="00146BBB">
        <w:rPr>
          <w:rFonts w:cs="Times New Roman"/>
          <w:highlight w:val="cyan"/>
          <w:u w:val="single"/>
        </w:rPr>
        <w:t>The decline of fossil energy makes</w:t>
      </w:r>
      <w:r w:rsidRPr="00146BBB">
        <w:rPr>
          <w:rFonts w:cs="Times New Roman"/>
          <w:u w:val="single"/>
        </w:rPr>
        <w:t xml:space="preserve"> nitrogen </w:t>
      </w:r>
      <w:r w:rsidRPr="00146BBB">
        <w:rPr>
          <w:rFonts w:cs="Times New Roman"/>
          <w:highlight w:val="cyan"/>
          <w:u w:val="single"/>
        </w:rPr>
        <w:t>fertilizer</w:t>
      </w:r>
      <w:r w:rsidRPr="00146BBB">
        <w:rPr>
          <w:rFonts w:cs="Times New Roman"/>
          <w:u w:val="single"/>
        </w:rPr>
        <w:t xml:space="preserve"> more</w:t>
      </w:r>
      <w:r w:rsidRPr="00146BBB">
        <w:rPr>
          <w:rFonts w:cs="Times New Roman"/>
          <w:sz w:val="16"/>
        </w:rPr>
        <w:t xml:space="preserve"> and more </w:t>
      </w:r>
      <w:r w:rsidRPr="00146BBB">
        <w:rPr>
          <w:rFonts w:cs="Times New Roman"/>
          <w:highlight w:val="cyan"/>
          <w:u w:val="single"/>
        </w:rPr>
        <w:t>expensive</w:t>
      </w:r>
      <w:r w:rsidRPr="00146BBB">
        <w:rPr>
          <w:rFonts w:cs="Times New Roman"/>
          <w:sz w:val="16"/>
        </w:rPr>
        <w:t xml:space="preserve">. Eventually </w:t>
      </w:r>
      <w:r w:rsidRPr="00146BBB">
        <w:rPr>
          <w:rFonts w:cs="Times New Roman"/>
          <w:highlight w:val="cyan"/>
          <w:u w:val="single"/>
        </w:rPr>
        <w:t>it will be limited to</w:t>
      </w:r>
      <w:r w:rsidRPr="00146BBB">
        <w:rPr>
          <w:rFonts w:cs="Times New Roman"/>
          <w:u w:val="single"/>
        </w:rPr>
        <w:t xml:space="preserve"> the </w:t>
      </w:r>
      <w:r w:rsidRPr="00146BBB">
        <w:rPr>
          <w:rFonts w:cs="Times New Roman"/>
          <w:highlight w:val="cyan"/>
          <w:u w:val="single"/>
        </w:rPr>
        <w:t>sources</w:t>
      </w:r>
      <w:r w:rsidRPr="00146BBB">
        <w:rPr>
          <w:rFonts w:cs="Times New Roman"/>
          <w:u w:val="single"/>
        </w:rPr>
        <w:t xml:space="preserve"> such as legumes, manure and green manure</w:t>
      </w:r>
      <w:r w:rsidRPr="00146BBB">
        <w:rPr>
          <w:rFonts w:cs="Times New Roman"/>
          <w:sz w:val="16"/>
        </w:rPr>
        <w:t xml:space="preserve">, </w:t>
      </w:r>
      <w:r w:rsidRPr="00146BBB">
        <w:rPr>
          <w:rFonts w:cs="Times New Roman"/>
          <w:sz w:val="16"/>
          <w:highlight w:val="cyan"/>
        </w:rPr>
        <w:t>and</w:t>
      </w:r>
      <w:r w:rsidRPr="00146BBB">
        <w:rPr>
          <w:rFonts w:cs="Times New Roman"/>
          <w:sz w:val="16"/>
        </w:rPr>
        <w:t xml:space="preserve"> probably </w:t>
      </w:r>
      <w:proofErr w:type="gramStart"/>
      <w:r w:rsidRPr="00146BBB">
        <w:rPr>
          <w:rFonts w:cs="Times New Roman"/>
          <w:sz w:val="16"/>
        </w:rPr>
        <w:t>electrolysis, that</w:t>
      </w:r>
      <w:proofErr w:type="gramEnd"/>
      <w:r w:rsidRPr="00146BBB">
        <w:rPr>
          <w:rFonts w:cs="Times New Roman"/>
          <w:sz w:val="16"/>
        </w:rPr>
        <w:t xml:space="preserve"> were available a century ago. – </w:t>
      </w:r>
      <w:r w:rsidRPr="00146BBB">
        <w:rPr>
          <w:rFonts w:cs="Times New Roman"/>
          <w:highlight w:val="cyan"/>
          <w:u w:val="single"/>
        </w:rPr>
        <w:t>Fresh</w:t>
      </w:r>
      <w:r w:rsidRPr="00146BBB">
        <w:rPr>
          <w:rFonts w:cs="Times New Roman"/>
          <w:u w:val="single"/>
        </w:rPr>
        <w:t xml:space="preserve"> </w:t>
      </w:r>
      <w:r w:rsidRPr="00146BBB">
        <w:rPr>
          <w:rFonts w:cs="Times New Roman"/>
          <w:highlight w:val="cyan"/>
          <w:u w:val="single"/>
        </w:rPr>
        <w:t>water</w:t>
      </w:r>
      <w:r w:rsidRPr="00146BBB">
        <w:rPr>
          <w:rFonts w:cs="Times New Roman"/>
          <w:u w:val="single"/>
        </w:rPr>
        <w:t xml:space="preserve"> for irrigation </w:t>
      </w:r>
      <w:r w:rsidRPr="00146BBB">
        <w:rPr>
          <w:rFonts w:cs="Times New Roman"/>
          <w:highlight w:val="cyan"/>
          <w:u w:val="single"/>
        </w:rPr>
        <w:t xml:space="preserve">is getting scarcer </w:t>
      </w:r>
      <w:r w:rsidRPr="00146BBB">
        <w:rPr>
          <w:rFonts w:cs="Times New Roman"/>
          <w:u w:val="single"/>
        </w:rPr>
        <w:t>and more expensive</w:t>
      </w:r>
      <w:r w:rsidRPr="00146BBB">
        <w:rPr>
          <w:rFonts w:cs="Times New Roman"/>
          <w:sz w:val="16"/>
        </w:rPr>
        <w:t xml:space="preserve"> even with the present population, and populations are rising. Irrigation with desalinated water is prohibitively expensive. It demands a great deal of energy, but our future energy sources will be diffuse and expensive. Hothouse agriculture is suitable for specialty crops but not food grains. </w:t>
      </w:r>
      <w:r w:rsidRPr="00146BBB">
        <w:rPr>
          <w:rFonts w:cs="Times New Roman"/>
          <w:sz w:val="16"/>
          <w:highlight w:val="cyan"/>
        </w:rPr>
        <w:t xml:space="preserve">– </w:t>
      </w:r>
      <w:r w:rsidRPr="00146BBB">
        <w:rPr>
          <w:rFonts w:cs="Times New Roman"/>
          <w:highlight w:val="cyan"/>
          <w:u w:val="single"/>
        </w:rPr>
        <w:t>The quality of soils is declining</w:t>
      </w:r>
      <w:r w:rsidRPr="00146BBB">
        <w:rPr>
          <w:rFonts w:cs="Times New Roman"/>
          <w:u w:val="single"/>
        </w:rPr>
        <w:t xml:space="preserve"> in most parts of the world, as </w:t>
      </w:r>
      <w:r w:rsidRPr="00146BBB">
        <w:rPr>
          <w:rFonts w:cs="Times New Roman"/>
          <w:highlight w:val="cyan"/>
          <w:u w:val="single"/>
        </w:rPr>
        <w:t>soils are exhausted to meet increasing demand,</w:t>
      </w:r>
      <w:r w:rsidRPr="00146BBB">
        <w:rPr>
          <w:rFonts w:cs="Times New Roman"/>
          <w:u w:val="single"/>
        </w:rPr>
        <w:t xml:space="preserve"> as </w:t>
      </w:r>
      <w:r w:rsidRPr="00146BBB">
        <w:rPr>
          <w:rFonts w:cs="Times New Roman"/>
          <w:highlight w:val="cyan"/>
          <w:u w:val="single"/>
        </w:rPr>
        <w:t>salinization continues to affect irrigated basins</w:t>
      </w:r>
      <w:r w:rsidRPr="00146BBB">
        <w:rPr>
          <w:rFonts w:cs="Times New Roman"/>
          <w:u w:val="single"/>
        </w:rPr>
        <w:t xml:space="preserve">, and as </w:t>
      </w:r>
      <w:r w:rsidRPr="00146BBB">
        <w:rPr>
          <w:rFonts w:cs="Times New Roman"/>
          <w:highlight w:val="cyan"/>
          <w:u w:val="single"/>
        </w:rPr>
        <w:t>desertification encroaches on vulnerable farmland</w:t>
      </w:r>
      <w:r w:rsidRPr="00146BBB">
        <w:rPr>
          <w:rFonts w:cs="Times New Roman"/>
          <w:sz w:val="16"/>
        </w:rPr>
        <w:t xml:space="preserve">. – </w:t>
      </w:r>
      <w:r w:rsidRPr="00146BBB">
        <w:rPr>
          <w:rFonts w:cs="Times New Roman"/>
          <w:highlight w:val="cyan"/>
          <w:u w:val="single"/>
        </w:rPr>
        <w:t>Arable acreage is declining</w:t>
      </w:r>
      <w:r w:rsidRPr="00146BBB">
        <w:rPr>
          <w:rFonts w:cs="Times New Roman"/>
          <w:sz w:val="16"/>
        </w:rPr>
        <w:t xml:space="preserve">, with some of the best soil lost to cities and development. – </w:t>
      </w:r>
      <w:r w:rsidRPr="00146BBB">
        <w:rPr>
          <w:rFonts w:cs="Times New Roman"/>
          <w:highlight w:val="cyan"/>
          <w:u w:val="single"/>
        </w:rPr>
        <w:t>Rising sea levels</w:t>
      </w:r>
      <w:r w:rsidRPr="00146BBB">
        <w:rPr>
          <w:rFonts w:cs="Times New Roman"/>
          <w:u w:val="single"/>
        </w:rPr>
        <w:t xml:space="preserve"> – the product of climate change – </w:t>
      </w:r>
      <w:r w:rsidRPr="00146BBB">
        <w:rPr>
          <w:rFonts w:cs="Times New Roman"/>
          <w:highlight w:val="cyan"/>
          <w:u w:val="single"/>
        </w:rPr>
        <w:t>will encroach on lowland agriculture</w:t>
      </w:r>
      <w:r w:rsidRPr="00146BBB">
        <w:rPr>
          <w:rFonts w:cs="Times New Roman"/>
          <w:u w:val="single"/>
        </w:rPr>
        <w:t xml:space="preserve">. </w:t>
      </w:r>
      <w:r w:rsidRPr="00146BBB">
        <w:rPr>
          <w:rFonts w:cs="Times New Roman"/>
          <w:highlight w:val="cyan"/>
          <w:u w:val="single"/>
        </w:rPr>
        <w:t>Climate change</w:t>
      </w:r>
      <w:r w:rsidRPr="00146BBB">
        <w:rPr>
          <w:rFonts w:cs="Times New Roman"/>
          <w:sz w:val="16"/>
        </w:rPr>
        <w:t xml:space="preserve"> also </w:t>
      </w:r>
      <w:r w:rsidRPr="00146BBB">
        <w:rPr>
          <w:rFonts w:cs="Times New Roman"/>
          <w:highlight w:val="cyan"/>
          <w:u w:val="single"/>
        </w:rPr>
        <w:t>changes climate zones,</w:t>
      </w:r>
      <w:r w:rsidRPr="00146BBB">
        <w:rPr>
          <w:rFonts w:cs="Times New Roman"/>
          <w:u w:val="single"/>
        </w:rPr>
        <w:t xml:space="preserve"> </w:t>
      </w:r>
      <w:r w:rsidRPr="00146BBB">
        <w:rPr>
          <w:rFonts w:cs="Times New Roman"/>
          <w:highlight w:val="cyan"/>
          <w:u w:val="single"/>
        </w:rPr>
        <w:t>and</w:t>
      </w:r>
      <w:r w:rsidRPr="00146BBB">
        <w:rPr>
          <w:rFonts w:cs="Times New Roman"/>
          <w:sz w:val="16"/>
        </w:rPr>
        <w:t xml:space="preserve"> it </w:t>
      </w:r>
      <w:r w:rsidRPr="00146BBB">
        <w:rPr>
          <w:rFonts w:cs="Times New Roman"/>
          <w:highlight w:val="cyan"/>
          <w:u w:val="single"/>
        </w:rPr>
        <w:t>intensifies floods</w:t>
      </w:r>
      <w:r w:rsidRPr="00146BBB">
        <w:rPr>
          <w:rFonts w:cs="Times New Roman"/>
          <w:u w:val="single"/>
        </w:rPr>
        <w:t xml:space="preserve">, </w:t>
      </w:r>
      <w:r w:rsidRPr="00146BBB">
        <w:rPr>
          <w:rFonts w:cs="Times New Roman"/>
          <w:highlight w:val="cyan"/>
          <w:u w:val="single"/>
        </w:rPr>
        <w:t>droughts and storms</w:t>
      </w:r>
      <w:r w:rsidRPr="00146BBB">
        <w:rPr>
          <w:rFonts w:cs="Times New Roman"/>
          <w:u w:val="single"/>
        </w:rPr>
        <w:t xml:space="preserve">. </w:t>
      </w:r>
      <w:r w:rsidRPr="00146BBB">
        <w:rPr>
          <w:rFonts w:cs="Times New Roman"/>
          <w:highlight w:val="cyan"/>
          <w:u w:val="single"/>
        </w:rPr>
        <w:t>They will affect food production</w:t>
      </w:r>
      <w:r w:rsidRPr="00146BBB">
        <w:rPr>
          <w:rFonts w:cs="Times New Roman"/>
          <w:sz w:val="16"/>
        </w:rPr>
        <w:t xml:space="preserve">, though we cannot presently say how much. </w:t>
      </w:r>
      <w:r w:rsidRPr="00146BBB">
        <w:rPr>
          <w:rFonts w:cs="Times New Roman"/>
          <w:highlight w:val="cyan"/>
          <w:u w:val="single"/>
        </w:rPr>
        <w:t>Population growth has driven all those problems and has changed the conditions that made the 20th Century revolution in agriculture possible.</w:t>
      </w:r>
    </w:p>
    <w:p w14:paraId="25799C8E" w14:textId="77777777" w:rsidR="004D1584" w:rsidRPr="00146BBB" w:rsidRDefault="004D1584" w:rsidP="004D1584">
      <w:pPr>
        <w:rPr>
          <w:rFonts w:cs="Times New Roman"/>
        </w:rPr>
      </w:pPr>
    </w:p>
    <w:p w14:paraId="4577BF0A" w14:textId="299C234A" w:rsidR="004D1584" w:rsidRPr="00146BBB" w:rsidRDefault="004D1584" w:rsidP="004D1584">
      <w:pPr>
        <w:pStyle w:val="Heading3"/>
        <w:rPr>
          <w:rFonts w:ascii="Calibri" w:hAnsi="Calibri" w:cs="Times New Roman"/>
        </w:rPr>
      </w:pPr>
      <w:r w:rsidRPr="00146BBB">
        <w:rPr>
          <w:rFonts w:ascii="Calibri" w:hAnsi="Calibri" w:cs="Times New Roman"/>
        </w:rPr>
        <w:t>Biodiversity</w:t>
      </w:r>
    </w:p>
    <w:p w14:paraId="1DE8B91A" w14:textId="30816E1D" w:rsidR="004D1584" w:rsidRPr="00146BBB" w:rsidRDefault="00292EBD" w:rsidP="004D1584">
      <w:pPr>
        <w:pStyle w:val="Heading4"/>
        <w:rPr>
          <w:rFonts w:ascii="Calibri" w:hAnsi="Calibri" w:cs="Times New Roman"/>
        </w:rPr>
      </w:pPr>
      <w:r w:rsidRPr="00146BBB">
        <w:rPr>
          <w:rFonts w:ascii="Calibri" w:hAnsi="Calibri" w:cs="Times New Roman"/>
        </w:rPr>
        <w:t xml:space="preserve">A. </w:t>
      </w:r>
      <w:r w:rsidR="004D1584" w:rsidRPr="00146BBB">
        <w:rPr>
          <w:rFonts w:ascii="Calibri" w:hAnsi="Calibri" w:cs="Times New Roman"/>
        </w:rPr>
        <w:t>Overpopulation threatens survival – destroys biodiversity</w:t>
      </w:r>
    </w:p>
    <w:p w14:paraId="0411E574" w14:textId="77777777" w:rsidR="004D1584" w:rsidRPr="00146BBB" w:rsidRDefault="004D1584" w:rsidP="004D1584">
      <w:pPr>
        <w:rPr>
          <w:rFonts w:cs="Times New Roman"/>
        </w:rPr>
      </w:pPr>
      <w:r w:rsidRPr="00146BBB">
        <w:rPr>
          <w:rFonts w:cs="Times New Roman"/>
          <w:b/>
        </w:rPr>
        <w:t xml:space="preserve">Newsday 12 </w:t>
      </w:r>
      <w:r w:rsidRPr="00146BBB">
        <w:rPr>
          <w:rFonts w:cs="Times New Roman"/>
        </w:rPr>
        <w:t>[“Hurricane Sandy a wake up call,” November 4 2012, http://www.newsday.co.tt/features/0,168786.html]</w:t>
      </w:r>
    </w:p>
    <w:p w14:paraId="3D9C3FCC" w14:textId="77777777" w:rsidR="004D1584" w:rsidRPr="00146BBB" w:rsidRDefault="004D1584" w:rsidP="004D1584">
      <w:pPr>
        <w:rPr>
          <w:rFonts w:cs="Times New Roman"/>
          <w:i/>
        </w:rPr>
      </w:pPr>
      <w:r w:rsidRPr="00146BBB">
        <w:rPr>
          <w:rFonts w:cs="Times New Roman"/>
          <w:i/>
        </w:rPr>
        <w:t>**We disagree with the author’s use of gendered language</w:t>
      </w:r>
    </w:p>
    <w:p w14:paraId="2E4858D7" w14:textId="77777777" w:rsidR="004D1584" w:rsidRPr="00146BBB" w:rsidRDefault="004D1584" w:rsidP="004D1584">
      <w:pPr>
        <w:rPr>
          <w:rFonts w:cs="Times New Roman"/>
          <w:u w:val="single"/>
        </w:rPr>
      </w:pPr>
      <w:r w:rsidRPr="00146BBB">
        <w:rPr>
          <w:rFonts w:cs="Times New Roman"/>
          <w:u w:val="single"/>
        </w:rPr>
        <w:t>From 1950 to 2011, the world population increased from 2.5</w:t>
      </w:r>
      <w:r w:rsidRPr="00146BBB">
        <w:rPr>
          <w:rFonts w:cs="Times New Roman"/>
          <w:sz w:val="16"/>
        </w:rPr>
        <w:t xml:space="preserve"> billion </w:t>
      </w:r>
      <w:r w:rsidRPr="00146BBB">
        <w:rPr>
          <w:rFonts w:cs="Times New Roman"/>
          <w:u w:val="single"/>
        </w:rPr>
        <w:t>to seven billion and is forecast to reach</w:t>
      </w:r>
      <w:r w:rsidRPr="00146BBB">
        <w:rPr>
          <w:rFonts w:cs="Times New Roman"/>
          <w:sz w:val="16"/>
        </w:rPr>
        <w:t xml:space="preserve"> a plateau of </w:t>
      </w:r>
      <w:r w:rsidRPr="00146BBB">
        <w:rPr>
          <w:rFonts w:cs="Times New Roman"/>
          <w:u w:val="single"/>
        </w:rPr>
        <w:t xml:space="preserve">more than nine billion during the 21st Century. The massive growth </w:t>
      </w:r>
      <w:r w:rsidRPr="00146BBB">
        <w:rPr>
          <w:rFonts w:cs="Times New Roman"/>
          <w:sz w:val="16"/>
        </w:rPr>
        <w:t xml:space="preserve">in human population through the 20th Century </w:t>
      </w:r>
      <w:r w:rsidRPr="00146BBB">
        <w:rPr>
          <w:rFonts w:cs="Times New Roman"/>
          <w:u w:val="single"/>
        </w:rPr>
        <w:t>has had more impact on biodiversity and</w:t>
      </w:r>
      <w:r w:rsidRPr="00146BBB">
        <w:rPr>
          <w:rFonts w:cs="Times New Roman"/>
          <w:sz w:val="16"/>
        </w:rPr>
        <w:t xml:space="preserve"> on </w:t>
      </w:r>
      <w:r w:rsidRPr="00146BBB">
        <w:rPr>
          <w:rFonts w:cs="Times New Roman"/>
          <w:u w:val="single"/>
        </w:rPr>
        <w:t>our own health and survival than any other single factor,</w:t>
      </w:r>
      <w:r w:rsidRPr="00146BBB">
        <w:rPr>
          <w:rFonts w:cs="Times New Roman"/>
          <w:sz w:val="16"/>
        </w:rPr>
        <w:t xml:space="preserve"> she noted. Gaskin said every decision affects biodiversity, our lives and the lives of other people. </w:t>
      </w:r>
      <w:r w:rsidRPr="00146BBB">
        <w:rPr>
          <w:rFonts w:cs="Times New Roman"/>
          <w:u w:val="single"/>
        </w:rPr>
        <w:t>Biodiversity is crucial to sustainable development, poverty reduction and</w:t>
      </w:r>
      <w:r w:rsidRPr="00146BBB">
        <w:rPr>
          <w:rFonts w:cs="Times New Roman"/>
          <w:sz w:val="16"/>
        </w:rPr>
        <w:t xml:space="preserve"> all human </w:t>
      </w:r>
      <w:proofErr w:type="gramStart"/>
      <w:r w:rsidRPr="00146BBB">
        <w:rPr>
          <w:rFonts w:cs="Times New Roman"/>
          <w:u w:val="single"/>
        </w:rPr>
        <w:t>well-being</w:t>
      </w:r>
      <w:proofErr w:type="gramEnd"/>
      <w:r w:rsidRPr="00146BBB">
        <w:rPr>
          <w:rFonts w:cs="Times New Roman"/>
          <w:sz w:val="16"/>
        </w:rPr>
        <w:t xml:space="preserve">, but Gaskin said people have become so far removed from nature that they have forgotten how much they rely on it. In the long term, </w:t>
      </w:r>
      <w:r w:rsidRPr="00146BBB">
        <w:rPr>
          <w:rFonts w:cs="Times New Roman"/>
          <w:u w:val="single"/>
        </w:rPr>
        <w:t xml:space="preserve">Gaskin said the value of services lost </w:t>
      </w:r>
      <w:proofErr w:type="gramStart"/>
      <w:r w:rsidRPr="00146BBB">
        <w:rPr>
          <w:rFonts w:cs="Times New Roman"/>
          <w:u w:val="single"/>
        </w:rPr>
        <w:t>may</w:t>
      </w:r>
      <w:proofErr w:type="gramEnd"/>
      <w:r w:rsidRPr="00146BBB">
        <w:rPr>
          <w:rFonts w:cs="Times New Roman"/>
          <w:u w:val="single"/>
        </w:rPr>
        <w:t xml:space="preserve"> greatly exceed the short-term economic benefits that are gained from transforming ecosystems. When we modify an ecosystem and change the service it provides, in order to satisfy a particular</w:t>
      </w:r>
      <w:r w:rsidRPr="00146BBB">
        <w:rPr>
          <w:rFonts w:cs="Times New Roman"/>
          <w:sz w:val="16"/>
        </w:rPr>
        <w:t xml:space="preserve"> human </w:t>
      </w:r>
      <w:r w:rsidRPr="00146BBB">
        <w:rPr>
          <w:rFonts w:cs="Times New Roman"/>
          <w:u w:val="single"/>
        </w:rPr>
        <w:t>need, this</w:t>
      </w:r>
      <w:r w:rsidRPr="00146BBB">
        <w:rPr>
          <w:rFonts w:cs="Times New Roman"/>
          <w:sz w:val="16"/>
        </w:rPr>
        <w:t xml:space="preserve"> also generally </w:t>
      </w:r>
      <w:r w:rsidRPr="00146BBB">
        <w:rPr>
          <w:rFonts w:cs="Times New Roman"/>
          <w:u w:val="single"/>
        </w:rPr>
        <w:t>results in changes to other ecosystem services that we need as well</w:t>
      </w:r>
      <w:r w:rsidRPr="00146BBB">
        <w:rPr>
          <w:rFonts w:cs="Times New Roman"/>
          <w:sz w:val="16"/>
        </w:rPr>
        <w:t xml:space="preserve">, she said. For example, </w:t>
      </w:r>
      <w:r w:rsidRPr="00146BBB">
        <w:rPr>
          <w:rFonts w:cs="Times New Roman"/>
          <w:u w:val="single"/>
        </w:rPr>
        <w:t xml:space="preserve">actions to increase food production can lead to </w:t>
      </w:r>
      <w:proofErr w:type="gramStart"/>
      <w:r w:rsidRPr="00146BBB">
        <w:rPr>
          <w:rFonts w:cs="Times New Roman"/>
          <w:u w:val="single"/>
        </w:rPr>
        <w:t>reduced</w:t>
      </w:r>
      <w:proofErr w:type="gramEnd"/>
      <w:r w:rsidRPr="00146BBB">
        <w:rPr>
          <w:rFonts w:cs="Times New Roman"/>
          <w:u w:val="single"/>
        </w:rPr>
        <w:t xml:space="preserve"> water availability</w:t>
      </w:r>
      <w:r w:rsidRPr="00146BBB">
        <w:rPr>
          <w:rFonts w:cs="Times New Roman"/>
          <w:sz w:val="16"/>
        </w:rPr>
        <w:t xml:space="preserve"> in terms of quantity and quality for other users. </w:t>
      </w:r>
      <w:r w:rsidRPr="00146BBB">
        <w:rPr>
          <w:rFonts w:cs="Times New Roman"/>
          <w:u w:val="single"/>
        </w:rPr>
        <w:t>This can result in the degradation of many services, such as fisheries, water supply, and protection against natural disasters.</w:t>
      </w:r>
      <w:r w:rsidRPr="00146BBB">
        <w:rPr>
          <w:rFonts w:cs="Times New Roman"/>
          <w:sz w:val="16"/>
        </w:rPr>
        <w:t xml:space="preserve"> These all seriously affect persons’well-being. </w:t>
      </w:r>
      <w:r w:rsidRPr="00146BBB">
        <w:rPr>
          <w:rFonts w:cs="Times New Roman"/>
          <w:u w:val="single"/>
        </w:rPr>
        <w:t>Biodiversity is an important resource</w:t>
      </w:r>
      <w:r w:rsidRPr="00146BBB">
        <w:rPr>
          <w:rFonts w:cs="Times New Roman"/>
          <w:sz w:val="16"/>
        </w:rPr>
        <w:t xml:space="preserve"> for human beings, both </w:t>
      </w:r>
      <w:r w:rsidRPr="00146BBB">
        <w:rPr>
          <w:rFonts w:cs="Times New Roman"/>
          <w:u w:val="single"/>
        </w:rPr>
        <w:t>for the global community</w:t>
      </w:r>
      <w:r w:rsidRPr="00146BBB">
        <w:rPr>
          <w:rFonts w:cs="Times New Roman"/>
          <w:sz w:val="16"/>
        </w:rPr>
        <w:t xml:space="preserve"> and for each country. </w:t>
      </w:r>
      <w:r w:rsidRPr="00146BBB">
        <w:rPr>
          <w:rFonts w:cs="Times New Roman"/>
          <w:u w:val="single"/>
        </w:rPr>
        <w:t>From both wild and domesticated components of biodiversity, humanity derives all its food, many medicines and many industrial products.</w:t>
      </w:r>
    </w:p>
    <w:p w14:paraId="288500E1" w14:textId="706A2CF1" w:rsidR="004D1584" w:rsidRPr="00146BBB" w:rsidRDefault="00292EBD" w:rsidP="004D1584">
      <w:pPr>
        <w:pStyle w:val="Heading4"/>
        <w:rPr>
          <w:rFonts w:ascii="Calibri" w:hAnsi="Calibri" w:cs="Times New Roman"/>
        </w:rPr>
      </w:pPr>
      <w:r w:rsidRPr="00146BBB">
        <w:rPr>
          <w:rFonts w:ascii="Calibri" w:hAnsi="Calibri" w:cs="Times New Roman"/>
        </w:rPr>
        <w:t xml:space="preserve">B. </w:t>
      </w:r>
      <w:r w:rsidR="004D1584" w:rsidRPr="00146BBB">
        <w:rPr>
          <w:rFonts w:ascii="Calibri" w:hAnsi="Calibri" w:cs="Times New Roman"/>
        </w:rPr>
        <w:t xml:space="preserve">Biodiversity key to humyn survival </w:t>
      </w:r>
    </w:p>
    <w:p w14:paraId="117F8A3D" w14:textId="77777777" w:rsidR="004D1584" w:rsidRPr="00146BBB" w:rsidRDefault="004D1584" w:rsidP="004D1584">
      <w:pPr>
        <w:rPr>
          <w:rFonts w:cs="Times New Roman"/>
          <w:sz w:val="16"/>
          <w:szCs w:val="16"/>
        </w:rPr>
      </w:pPr>
      <w:r w:rsidRPr="00146BBB">
        <w:rPr>
          <w:rFonts w:cs="Times New Roman"/>
          <w:b/>
          <w:sz w:val="26"/>
          <w:szCs w:val="26"/>
        </w:rPr>
        <w:t>Raj 12</w:t>
      </w:r>
      <w:r w:rsidRPr="00146BBB">
        <w:rPr>
          <w:rFonts w:cs="Times New Roman"/>
        </w:rPr>
        <w:t xml:space="preserve"> </w:t>
      </w:r>
      <w:r w:rsidRPr="00146BBB">
        <w:rPr>
          <w:rFonts w:cs="Times New Roman"/>
          <w:sz w:val="16"/>
          <w:szCs w:val="16"/>
        </w:rPr>
        <w:t>- Consultant ecologist [Prof. P. J. Sanjeeva Raj (</w:t>
      </w:r>
      <w:r w:rsidRPr="00146BBB">
        <w:rPr>
          <w:rStyle w:val="st"/>
          <w:rFonts w:cs="Times New Roman"/>
          <w:sz w:val="16"/>
          <w:szCs w:val="16"/>
        </w:rPr>
        <w:t>Head of the Zoology dept of Madras Christian College)</w:t>
      </w:r>
      <w:r w:rsidRPr="00146BBB">
        <w:rPr>
          <w:rFonts w:cs="Times New Roman"/>
          <w:sz w:val="16"/>
          <w:szCs w:val="16"/>
        </w:rPr>
        <w:t>, “Beware the loss of biodiversity,” The Hindu, Published: September 23, 2012 00:32 IST | pg. http://tinyurl.com/8oate79</w:t>
      </w:r>
    </w:p>
    <w:p w14:paraId="64E6F91C" w14:textId="77777777" w:rsidR="004D1584" w:rsidRPr="00146BBB" w:rsidRDefault="004D1584" w:rsidP="004D1584">
      <w:pPr>
        <w:rPr>
          <w:rFonts w:cs="Times New Roman"/>
          <w:i/>
        </w:rPr>
      </w:pPr>
      <w:r w:rsidRPr="00146BBB">
        <w:rPr>
          <w:rFonts w:cs="Times New Roman"/>
          <w:i/>
          <w:sz w:val="16"/>
          <w:szCs w:val="16"/>
        </w:rPr>
        <w:t>**We disagree with the author’s use of gendered language</w:t>
      </w:r>
    </w:p>
    <w:p w14:paraId="0BEF94CC" w14:textId="77777777" w:rsidR="004D1584" w:rsidRPr="00146BBB" w:rsidRDefault="004D1584" w:rsidP="004D1584">
      <w:pPr>
        <w:rPr>
          <w:rFonts w:cs="Times New Roman"/>
          <w:sz w:val="16"/>
        </w:rPr>
      </w:pPr>
      <w:r w:rsidRPr="00146BBB">
        <w:rPr>
          <w:rFonts w:cs="Times New Roman"/>
          <w:b/>
          <w:highlight w:val="yellow"/>
          <w:u w:val="single"/>
        </w:rPr>
        <w:t>Biodiversity is</w:t>
      </w:r>
      <w:r w:rsidRPr="00146BBB">
        <w:rPr>
          <w:rFonts w:cs="Times New Roman"/>
          <w:sz w:val="16"/>
        </w:rPr>
        <w:t xml:space="preserve"> so </w:t>
      </w:r>
      <w:r w:rsidRPr="00146BBB">
        <w:rPr>
          <w:rStyle w:val="Emphasis"/>
          <w:rFonts w:cs="Times New Roman"/>
          <w:highlight w:val="yellow"/>
        </w:rPr>
        <w:t xml:space="preserve">indispensable </w:t>
      </w:r>
      <w:r w:rsidRPr="00146BBB">
        <w:rPr>
          <w:rFonts w:cs="Times New Roman"/>
          <w:b/>
          <w:highlight w:val="yellow"/>
          <w:u w:val="single"/>
        </w:rPr>
        <w:t>for</w:t>
      </w:r>
      <w:r w:rsidRPr="00146BBB">
        <w:rPr>
          <w:rFonts w:cs="Times New Roman"/>
          <w:u w:val="single"/>
        </w:rPr>
        <w:t xml:space="preserve"> human </w:t>
      </w:r>
      <w:r w:rsidRPr="00146BBB">
        <w:rPr>
          <w:rFonts w:cs="Times New Roman"/>
          <w:b/>
          <w:highlight w:val="yellow"/>
          <w:u w:val="single"/>
        </w:rPr>
        <w:t>survival</w:t>
      </w:r>
      <w:r w:rsidRPr="00146BBB">
        <w:rPr>
          <w:rFonts w:cs="Times New Roman"/>
          <w:sz w:val="16"/>
        </w:rPr>
        <w:t xml:space="preserve"> that the United Nations General Assembly has designated the decade 2011- 2020 as the ‘Biodiversity Decade’ with the chief objective of enabling humans to live peaceably or harmoniously with nature and its biodiversity. We should be happy that during October 1-19, 2012, XI Conference of Parties (CoP-11), a global mega event on biodiversity, is taking place in Hyderabad, when delegates from 193 party countries are expected to meet. They will review the Convention on Biological Diversity (CBD), which was originally introduced at the Earth Summit or the United Nations Conference on Environment and Development (UNCED) in Rio de Janeiro in 1992. The Ministry of Environment and Forests (MoEF) is the nodal agency for CoP-11. Today, India is one of the 17 mega-diverse (richest biodiversity) countries. </w:t>
      </w:r>
      <w:r w:rsidRPr="00146BBB">
        <w:rPr>
          <w:rFonts w:cs="Times New Roman"/>
          <w:highlight w:val="yellow"/>
          <w:u w:val="single"/>
        </w:rPr>
        <w:t xml:space="preserve">Biodiversity provides all basic needs for </w:t>
      </w:r>
      <w:r w:rsidRPr="00146BBB">
        <w:rPr>
          <w:rStyle w:val="Emphasis"/>
          <w:rFonts w:cs="Times New Roman"/>
          <w:highlight w:val="yellow"/>
        </w:rPr>
        <w:t>our healthy survival</w:t>
      </w:r>
      <w:r w:rsidRPr="00146BBB">
        <w:rPr>
          <w:rFonts w:cs="Times New Roman"/>
          <w:u w:val="single"/>
        </w:rPr>
        <w:t xml:space="preserve"> — </w:t>
      </w:r>
      <w:r w:rsidRPr="00146BBB">
        <w:rPr>
          <w:rFonts w:cs="Times New Roman"/>
          <w:highlight w:val="yellow"/>
          <w:u w:val="single"/>
        </w:rPr>
        <w:t>oxygen</w:t>
      </w:r>
      <w:r w:rsidRPr="00146BBB">
        <w:rPr>
          <w:rFonts w:cs="Times New Roman"/>
          <w:u w:val="single"/>
        </w:rPr>
        <w:t xml:space="preserve">, </w:t>
      </w:r>
      <w:r w:rsidRPr="00146BBB">
        <w:rPr>
          <w:rFonts w:cs="Times New Roman"/>
          <w:highlight w:val="yellow"/>
          <w:u w:val="single"/>
        </w:rPr>
        <w:t>food</w:t>
      </w:r>
      <w:r w:rsidRPr="00146BBB">
        <w:rPr>
          <w:rFonts w:cs="Times New Roman"/>
          <w:u w:val="single"/>
        </w:rPr>
        <w:t xml:space="preserve">, </w:t>
      </w:r>
      <w:r w:rsidRPr="00146BBB">
        <w:rPr>
          <w:rFonts w:cs="Times New Roman"/>
          <w:highlight w:val="yellow"/>
          <w:u w:val="single"/>
        </w:rPr>
        <w:t>medicines</w:t>
      </w:r>
      <w:r w:rsidRPr="00146BBB">
        <w:rPr>
          <w:rFonts w:cs="Times New Roman"/>
          <w:u w:val="single"/>
        </w:rPr>
        <w:t xml:space="preserve">, </w:t>
      </w:r>
      <w:r w:rsidRPr="00146BBB">
        <w:rPr>
          <w:rFonts w:cs="Times New Roman"/>
          <w:highlight w:val="yellow"/>
          <w:u w:val="single"/>
        </w:rPr>
        <w:t>fibre</w:t>
      </w:r>
      <w:r w:rsidRPr="00146BBB">
        <w:rPr>
          <w:rFonts w:cs="Times New Roman"/>
          <w:u w:val="single"/>
        </w:rPr>
        <w:t xml:space="preserve">, </w:t>
      </w:r>
      <w:r w:rsidRPr="00146BBB">
        <w:rPr>
          <w:rFonts w:cs="Times New Roman"/>
          <w:highlight w:val="yellow"/>
          <w:u w:val="single"/>
        </w:rPr>
        <w:t>fuel</w:t>
      </w:r>
      <w:r w:rsidRPr="00146BBB">
        <w:rPr>
          <w:rFonts w:cs="Times New Roman"/>
          <w:u w:val="single"/>
        </w:rPr>
        <w:t xml:space="preserve">, </w:t>
      </w:r>
      <w:r w:rsidRPr="00146BBB">
        <w:rPr>
          <w:rFonts w:cs="Times New Roman"/>
          <w:highlight w:val="yellow"/>
          <w:u w:val="single"/>
        </w:rPr>
        <w:t>energy</w:t>
      </w:r>
      <w:r w:rsidRPr="00146BBB">
        <w:rPr>
          <w:rFonts w:cs="Times New Roman"/>
          <w:u w:val="single"/>
        </w:rPr>
        <w:t xml:space="preserve">, </w:t>
      </w:r>
      <w:r w:rsidRPr="00146BBB">
        <w:rPr>
          <w:rFonts w:cs="Times New Roman"/>
          <w:highlight w:val="yellow"/>
          <w:u w:val="single"/>
        </w:rPr>
        <w:t>fertilizers</w:t>
      </w:r>
      <w:r w:rsidRPr="00146BBB">
        <w:rPr>
          <w:rFonts w:cs="Times New Roman"/>
          <w:u w:val="single"/>
        </w:rPr>
        <w:t xml:space="preserve">, </w:t>
      </w:r>
      <w:r w:rsidRPr="00146BBB">
        <w:rPr>
          <w:rFonts w:cs="Times New Roman"/>
          <w:highlight w:val="yellow"/>
          <w:u w:val="single"/>
        </w:rPr>
        <w:t>fodder and waste-</w:t>
      </w:r>
      <w:r w:rsidRPr="00146BBB">
        <w:rPr>
          <w:rFonts w:cs="Times New Roman"/>
          <w:u w:val="single"/>
        </w:rPr>
        <w:t>disposal,</w:t>
      </w:r>
      <w:r w:rsidRPr="00146BBB">
        <w:rPr>
          <w:rFonts w:cs="Times New Roman"/>
          <w:sz w:val="16"/>
        </w:rPr>
        <w:t xml:space="preserve"> etc</w:t>
      </w:r>
      <w:r w:rsidRPr="00146BBB">
        <w:rPr>
          <w:rFonts w:cs="Times New Roman"/>
          <w:sz w:val="16"/>
          <w:highlight w:val="yellow"/>
        </w:rPr>
        <w:t xml:space="preserve">. </w:t>
      </w:r>
      <w:r w:rsidRPr="00146BBB">
        <w:rPr>
          <w:rFonts w:cs="Times New Roman"/>
          <w:highlight w:val="yellow"/>
          <w:u w:val="single"/>
        </w:rPr>
        <w:t>Fast vanishing</w:t>
      </w:r>
      <w:r w:rsidRPr="00146BBB">
        <w:rPr>
          <w:rFonts w:cs="Times New Roman"/>
          <w:sz w:val="16"/>
        </w:rPr>
        <w:t xml:space="preserve"> honeybees, dragonflies, bats, frogs, house sparrows, filter (suspension)-feeder oysters and all </w:t>
      </w:r>
      <w:r w:rsidRPr="00146BBB">
        <w:rPr>
          <w:rFonts w:cs="Times New Roman"/>
          <w:highlight w:val="yellow"/>
          <w:u w:val="single"/>
        </w:rPr>
        <w:t>keystone species</w:t>
      </w:r>
      <w:r w:rsidRPr="00146BBB">
        <w:rPr>
          <w:rFonts w:cs="Times New Roman"/>
          <w:sz w:val="16"/>
        </w:rPr>
        <w:t xml:space="preserve"> are </w:t>
      </w:r>
      <w:r w:rsidRPr="00146BBB">
        <w:rPr>
          <w:rFonts w:cs="Times New Roman"/>
          <w:u w:val="single"/>
        </w:rPr>
        <w:t>caus</w:t>
      </w:r>
      <w:r w:rsidRPr="00146BBB">
        <w:rPr>
          <w:rFonts w:cs="Times New Roman"/>
          <w:sz w:val="16"/>
        </w:rPr>
        <w:t xml:space="preserve">ing </w:t>
      </w:r>
      <w:r w:rsidRPr="00146BBB">
        <w:rPr>
          <w:rFonts w:cs="Times New Roman"/>
          <w:u w:val="single"/>
        </w:rPr>
        <w:t xml:space="preserve">great economic loss as well as </w:t>
      </w:r>
      <w:r w:rsidRPr="00146BBB">
        <w:rPr>
          <w:rFonts w:cs="Times New Roman"/>
          <w:highlight w:val="yellow"/>
          <w:u w:val="single"/>
        </w:rPr>
        <w:t>pos</w:t>
      </w:r>
      <w:r w:rsidRPr="00146BBB">
        <w:rPr>
          <w:rFonts w:cs="Times New Roman"/>
          <w:u w:val="single"/>
        </w:rPr>
        <w:t xml:space="preserve">ing </w:t>
      </w:r>
      <w:r w:rsidRPr="00146BBB">
        <w:rPr>
          <w:rFonts w:cs="Times New Roman"/>
          <w:highlight w:val="yellow"/>
          <w:u w:val="single"/>
        </w:rPr>
        <w:t xml:space="preserve">an </w:t>
      </w:r>
      <w:r w:rsidRPr="00146BBB">
        <w:rPr>
          <w:rStyle w:val="Emphasis"/>
          <w:rFonts w:cs="Times New Roman"/>
          <w:highlight w:val="yellow"/>
        </w:rPr>
        <w:t>imminent threat</w:t>
      </w:r>
      <w:r w:rsidRPr="00146BBB">
        <w:rPr>
          <w:rFonts w:cs="Times New Roman"/>
          <w:i/>
          <w:highlight w:val="yellow"/>
          <w:u w:val="single"/>
        </w:rPr>
        <w:t xml:space="preserve"> </w:t>
      </w:r>
      <w:r w:rsidRPr="00146BBB">
        <w:rPr>
          <w:rFonts w:cs="Times New Roman"/>
          <w:highlight w:val="yellow"/>
          <w:u w:val="single"/>
        </w:rPr>
        <w:t>to human</w:t>
      </w:r>
      <w:r w:rsidRPr="00146BBB">
        <w:rPr>
          <w:rFonts w:cs="Times New Roman"/>
          <w:u w:val="single"/>
        </w:rPr>
        <w:t xml:space="preserve"> peace and </w:t>
      </w:r>
      <w:r w:rsidRPr="00146BBB">
        <w:rPr>
          <w:rFonts w:cs="Times New Roman"/>
          <w:highlight w:val="yellow"/>
          <w:u w:val="single"/>
        </w:rPr>
        <w:t>survival</w:t>
      </w:r>
      <w:r w:rsidRPr="00146BBB">
        <w:rPr>
          <w:rFonts w:cs="Times New Roman"/>
          <w:sz w:val="16"/>
        </w:rPr>
        <w:t xml:space="preserve">. The three-fold biodiversity mission before us is to inventorise the existing biodiversity, conserve it, and, above all, equitably share the sustainable benefits out of it. </w:t>
      </w:r>
      <w:r w:rsidRPr="00146BBB">
        <w:rPr>
          <w:rFonts w:cs="Times New Roman"/>
          <w:sz w:val="16"/>
          <w:szCs w:val="16"/>
        </w:rPr>
        <w:t xml:space="preserve">Unique role </w:t>
      </w:r>
      <w:r w:rsidRPr="00146BBB">
        <w:rPr>
          <w:rFonts w:cs="Times New Roman"/>
          <w:sz w:val="16"/>
        </w:rPr>
        <w:t xml:space="preserve">Contrary to all such utilitarian objectives of biodiversity, the concept of ‘Deep Ecology’ believes in the intrinsic value of every living being, wherein all life is to be respected for its own sake, not for any of its monetary values. There is no living being that is so abject and absolutely useless for its ecosystem, even if we have not yet understood its utility. </w:t>
      </w:r>
      <w:r w:rsidRPr="00146BBB">
        <w:rPr>
          <w:rFonts w:cs="Times New Roman"/>
          <w:u w:val="single"/>
        </w:rPr>
        <w:t xml:space="preserve">Every living being discharges its own unique ecosystem functions or services, and hence the </w:t>
      </w:r>
      <w:r w:rsidRPr="00146BBB">
        <w:rPr>
          <w:rStyle w:val="Emphasis"/>
          <w:rFonts w:cs="Times New Roman"/>
          <w:highlight w:val="yellow"/>
        </w:rPr>
        <w:t>loss of any single species</w:t>
      </w:r>
      <w:r w:rsidRPr="00146BBB">
        <w:rPr>
          <w:rFonts w:cs="Times New Roman"/>
          <w:highlight w:val="yellow"/>
          <w:u w:val="single"/>
        </w:rPr>
        <w:t xml:space="preserve"> destabilises the whole ecosystem</w:t>
      </w:r>
      <w:r w:rsidRPr="00146BBB">
        <w:rPr>
          <w:rFonts w:cs="Times New Roman"/>
          <w:u w:val="single"/>
        </w:rPr>
        <w:t xml:space="preserve">. Keystone species render more obvious </w:t>
      </w:r>
      <w:r w:rsidRPr="00146BBB">
        <w:rPr>
          <w:rFonts w:cs="Times New Roman"/>
          <w:sz w:val="16"/>
        </w:rPr>
        <w:t xml:space="preserve">or even altruistic </w:t>
      </w:r>
      <w:r w:rsidRPr="00146BBB">
        <w:rPr>
          <w:rFonts w:cs="Times New Roman"/>
          <w:u w:val="single"/>
        </w:rPr>
        <w:t>services to their ecosystems</w:t>
      </w:r>
      <w:r w:rsidRPr="00146BBB">
        <w:rPr>
          <w:rFonts w:cs="Times New Roman"/>
          <w:sz w:val="16"/>
        </w:rPr>
        <w:t xml:space="preserve">. </w:t>
      </w:r>
      <w:r w:rsidRPr="00146BBB">
        <w:rPr>
          <w:rFonts w:cs="Times New Roman"/>
          <w:sz w:val="16"/>
          <w:szCs w:val="16"/>
        </w:rPr>
        <w:t xml:space="preserve">Hot spots The tropics have the most luxurious biodiversity but, unfortunately, overpopulation by their poor eco-societies, which are compelled to live at the expense of their own biodiversity, poses such great dilemmas and threats to conservationists that ‘hot spots’ had to be identified to save their marginalised poor as well as their biodiversity simultaneously. The Assam Himalayas and the Western Ghats are two such little explored but richest biodiversity treasure banks in India. However, some lacunae in our knowledge base of our biodiversity still exist such as the precise ecosystem functions or services of each species, and also, the economic valuation of benefits from not only every species but also every type of ecosystem and, above all, from the more difficult gene-pools, all of which need to be studied all over the world. </w:t>
      </w:r>
      <w:r w:rsidRPr="00146BBB">
        <w:rPr>
          <w:rFonts w:cs="Times New Roman"/>
          <w:sz w:val="16"/>
        </w:rPr>
        <w:t xml:space="preserve">The slogan of the Hyderabad CBD CoP-11, inscribed on the logo, in Sanskrit, “Prakruthi: Rakshathi Rakshitha,” and the same in English, “Nature Protects if She is Protected,” truly underscores that </w:t>
      </w:r>
      <w:r w:rsidRPr="00146BBB">
        <w:rPr>
          <w:rFonts w:cs="Times New Roman"/>
          <w:u w:val="single"/>
        </w:rPr>
        <w:t>humans should realise the symbiotic relation between themselves and nature, so imperative for their mutual survival on planet Earth</w:t>
      </w:r>
      <w:r w:rsidRPr="00146BBB">
        <w:rPr>
          <w:rFonts w:cs="Times New Roman"/>
          <w:sz w:val="16"/>
        </w:rPr>
        <w:t xml:space="preserve">. </w:t>
      </w:r>
    </w:p>
    <w:p w14:paraId="012BFFA0" w14:textId="77777777" w:rsidR="004D1584" w:rsidRPr="00146BBB" w:rsidRDefault="004D1584" w:rsidP="004D1584">
      <w:pPr>
        <w:rPr>
          <w:rFonts w:cs="Times New Roman"/>
        </w:rPr>
      </w:pPr>
      <w:r w:rsidRPr="00146BBB">
        <w:rPr>
          <w:rFonts w:cs="Times New Roman"/>
        </w:rPr>
        <w:t xml:space="preserve">(The writer is a consultant </w:t>
      </w:r>
      <w:proofErr w:type="gramStart"/>
      <w:r w:rsidRPr="00146BBB">
        <w:rPr>
          <w:rFonts w:cs="Times New Roman"/>
        </w:rPr>
        <w:t>ecologist,</w:t>
      </w:r>
      <w:proofErr w:type="gramEnd"/>
      <w:r w:rsidRPr="00146BBB">
        <w:rPr>
          <w:rFonts w:cs="Times New Roman"/>
        </w:rPr>
        <w:t xml:space="preserve"> His email is rajsanjeeva@gmail.com) </w:t>
      </w:r>
    </w:p>
    <w:p w14:paraId="2E893E5D" w14:textId="66029A02" w:rsidR="00545F1F" w:rsidRPr="00146BBB" w:rsidRDefault="00545F1F" w:rsidP="00545F1F">
      <w:pPr>
        <w:pStyle w:val="Heading3"/>
        <w:rPr>
          <w:rFonts w:ascii="Calibri" w:hAnsi="Calibri"/>
        </w:rPr>
      </w:pPr>
      <w:r w:rsidRPr="00146BBB">
        <w:rPr>
          <w:rFonts w:ascii="Calibri" w:hAnsi="Calibri"/>
        </w:rPr>
        <w:t>Bio-D Extinctions/Still Time to Act</w:t>
      </w:r>
    </w:p>
    <w:p w14:paraId="622A3027" w14:textId="77777777" w:rsidR="00545F1F" w:rsidRPr="00146BBB" w:rsidRDefault="00545F1F" w:rsidP="00545F1F">
      <w:pPr>
        <w:pStyle w:val="Heading4"/>
        <w:rPr>
          <w:rFonts w:ascii="Calibri" w:hAnsi="Calibri"/>
        </w:rPr>
      </w:pPr>
      <w:r w:rsidRPr="00146BBB">
        <w:rPr>
          <w:rFonts w:ascii="Calibri" w:hAnsi="Calibri"/>
        </w:rPr>
        <w:t>Humyn population growth is the primary cause of massive increases in extinction rates; however, we still have time to avert disaster.</w:t>
      </w:r>
    </w:p>
    <w:p w14:paraId="0786351E" w14:textId="77777777" w:rsidR="00545F1F" w:rsidRPr="00146BBB" w:rsidRDefault="00545F1F" w:rsidP="00545F1F">
      <w:r w:rsidRPr="00146BBB">
        <w:rPr>
          <w:rStyle w:val="StyleStyleBold12pt"/>
        </w:rPr>
        <w:t>Center for Biological Diversity, 5-30</w:t>
      </w:r>
      <w:r w:rsidRPr="00146BBB">
        <w:t>[“Landmark Study: Human Population Growth, Consumption Has Increased Species Extinctions by More than 1000 Times Natural Rate,” 5-30-2014, https://www.commondreams.org/newswire/2014/05/30-1]</w:t>
      </w:r>
    </w:p>
    <w:p w14:paraId="42B0776C" w14:textId="77777777" w:rsidR="00545F1F" w:rsidRPr="00146BBB" w:rsidRDefault="00545F1F" w:rsidP="00545F1F">
      <w:pPr>
        <w:rPr>
          <w:sz w:val="16"/>
        </w:rPr>
      </w:pPr>
      <w:r w:rsidRPr="00146BBB">
        <w:rPr>
          <w:sz w:val="16"/>
        </w:rPr>
        <w:t xml:space="preserve">PORTLAND, Ore. - May 30 </w:t>
      </w:r>
      <w:r w:rsidRPr="00146BBB">
        <w:rPr>
          <w:u w:val="single"/>
        </w:rPr>
        <w:t xml:space="preserve">- </w:t>
      </w:r>
      <w:r w:rsidRPr="00146BBB">
        <w:rPr>
          <w:highlight w:val="yellow"/>
          <w:u w:val="single"/>
        </w:rPr>
        <w:t>A new study published in the internationally recognized journal Science has</w:t>
      </w:r>
      <w:r w:rsidRPr="00146BBB">
        <w:rPr>
          <w:sz w:val="16"/>
        </w:rPr>
        <w:t xml:space="preserve"> </w:t>
      </w:r>
      <w:r w:rsidRPr="00146BBB">
        <w:rPr>
          <w:highlight w:val="yellow"/>
          <w:u w:val="single"/>
        </w:rPr>
        <w:t>determined that the current rate of species extinctions is more than 1,000 times greater than the</w:t>
      </w:r>
      <w:r w:rsidRPr="00146BBB">
        <w:rPr>
          <w:sz w:val="16"/>
        </w:rPr>
        <w:t xml:space="preserve"> </w:t>
      </w:r>
      <w:r w:rsidRPr="00146BBB">
        <w:rPr>
          <w:highlight w:val="yellow"/>
          <w:u w:val="single"/>
        </w:rPr>
        <w:t>background rate</w:t>
      </w:r>
      <w:r w:rsidRPr="00146BBB">
        <w:rPr>
          <w:u w:val="single"/>
        </w:rPr>
        <w:t xml:space="preserve"> calculated from the fossil record and genetic data, </w:t>
      </w:r>
      <w:r w:rsidRPr="00146BBB">
        <w:rPr>
          <w:highlight w:val="yellow"/>
          <w:u w:val="single"/>
        </w:rPr>
        <w:t>spanning millions of years</w:t>
      </w:r>
      <w:r w:rsidRPr="00146BBB">
        <w:rPr>
          <w:u w:val="single"/>
        </w:rPr>
        <w:t xml:space="preserve">. </w:t>
      </w:r>
      <w:r w:rsidRPr="00146BBB">
        <w:rPr>
          <w:highlight w:val="yellow"/>
          <w:u w:val="single"/>
        </w:rPr>
        <w:t>The</w:t>
      </w:r>
      <w:r w:rsidRPr="00146BBB">
        <w:rPr>
          <w:sz w:val="16"/>
        </w:rPr>
        <w:t xml:space="preserve"> </w:t>
      </w:r>
      <w:r w:rsidRPr="00146BBB">
        <w:rPr>
          <w:highlight w:val="yellow"/>
          <w:u w:val="single"/>
        </w:rPr>
        <w:t>primary cause of this dramatic rise in the loss of species is human population growth and increased</w:t>
      </w:r>
      <w:r w:rsidRPr="00146BBB">
        <w:rPr>
          <w:sz w:val="16"/>
        </w:rPr>
        <w:t xml:space="preserve"> </w:t>
      </w:r>
      <w:r w:rsidRPr="00146BBB">
        <w:rPr>
          <w:highlight w:val="yellow"/>
          <w:u w:val="single"/>
        </w:rPr>
        <w:t>consumption</w:t>
      </w:r>
      <w:r w:rsidRPr="00146BBB">
        <w:rPr>
          <w:sz w:val="16"/>
        </w:rPr>
        <w:t>, according to the study. “</w:t>
      </w:r>
      <w:r w:rsidRPr="00146BBB">
        <w:rPr>
          <w:u w:val="single"/>
        </w:rPr>
        <w:t xml:space="preserve">This important study confirms that </w:t>
      </w:r>
      <w:r w:rsidRPr="00146BBB">
        <w:rPr>
          <w:highlight w:val="yellow"/>
          <w:u w:val="single"/>
        </w:rPr>
        <w:t>species are going extinct at a</w:t>
      </w:r>
      <w:r w:rsidRPr="00146BBB">
        <w:rPr>
          <w:sz w:val="16"/>
          <w:highlight w:val="yellow"/>
        </w:rPr>
        <w:t xml:space="preserve"> </w:t>
      </w:r>
      <w:r w:rsidRPr="00146BBB">
        <w:rPr>
          <w:highlight w:val="yellow"/>
          <w:u w:val="single"/>
        </w:rPr>
        <w:t>pace</w:t>
      </w:r>
      <w:r w:rsidRPr="00146BBB">
        <w:rPr>
          <w:u w:val="single"/>
        </w:rPr>
        <w:t xml:space="preserve"> </w:t>
      </w:r>
      <w:r w:rsidRPr="00146BBB">
        <w:rPr>
          <w:highlight w:val="yellow"/>
          <w:u w:val="single"/>
        </w:rPr>
        <w:t>not seen in tens of millions of years, and unlike past extinction events, the cause is us,” said</w:t>
      </w:r>
      <w:r w:rsidRPr="00146BBB">
        <w:rPr>
          <w:sz w:val="16"/>
        </w:rPr>
        <w:t xml:space="preserve"> </w:t>
      </w:r>
      <w:proofErr w:type="gramStart"/>
      <w:r w:rsidRPr="00146BBB">
        <w:rPr>
          <w:sz w:val="16"/>
        </w:rPr>
        <w:t xml:space="preserve">Noah  </w:t>
      </w:r>
      <w:r w:rsidRPr="00146BBB">
        <w:rPr>
          <w:highlight w:val="yellow"/>
          <w:u w:val="single"/>
        </w:rPr>
        <w:t>Greenwald</w:t>
      </w:r>
      <w:proofErr w:type="gramEnd"/>
      <w:r w:rsidRPr="00146BBB">
        <w:rPr>
          <w:highlight w:val="yellow"/>
          <w:u w:val="single"/>
        </w:rPr>
        <w:t>, endangered species director with the Center for Biological Diversity. “The loss of species</w:t>
      </w:r>
      <w:r w:rsidRPr="00146BBB">
        <w:rPr>
          <w:sz w:val="16"/>
        </w:rPr>
        <w:t xml:space="preserve"> </w:t>
      </w:r>
      <w:r w:rsidRPr="00146BBB">
        <w:rPr>
          <w:highlight w:val="yellow"/>
          <w:u w:val="single"/>
        </w:rPr>
        <w:t>has drastic consequences for us all by degrading ecosystems that clean our air and water and are a</w:t>
      </w:r>
      <w:r w:rsidRPr="00146BBB">
        <w:rPr>
          <w:sz w:val="16"/>
        </w:rPr>
        <w:t xml:space="preserve"> </w:t>
      </w:r>
      <w:r w:rsidRPr="00146BBB">
        <w:rPr>
          <w:highlight w:val="yellow"/>
          <w:u w:val="single"/>
        </w:rPr>
        <w:t>source of food and medicine</w:t>
      </w:r>
      <w:r w:rsidRPr="00146BBB">
        <w:rPr>
          <w:sz w:val="16"/>
        </w:rPr>
        <w:t>, and by making our world less interesting and a more lonely place. This study underscores the importance of laws like the Endangered Species Act and the need for swift action to reverse the disturbing trend of extinction.” In likely the most comprehensive assessment of species extinction rates yet, the study led by acclaimed conservation biologist Dr. Stuart Pimm of Duke University found the rate at which mammals, birds and amphibians are moving toward extinction over the past four decades would have been 20 percent higher were it not for conservation efforts. The study uses newly available data on species distributions and imperilment to quantify the current extinction rate, which was estimated to be at least 100 extinctions per million species-years. The researchers then analyzed extensive data on rates of speciation and extinction over millions of years to estimate a background or natural rate of extinction of .1 extinctions per million species-years, leading to the new estimate that we have increased the rate of extinction by at least 1,000 times. This estimate is considered conservative because of the large number of species still unknown to science, the fact that a majority of such species are likely to be rare and at risk, and uncertainties in predicting future extinctions given increased habitat destruction, spread of invasive species and diseases, and global warming. “</w:t>
      </w:r>
      <w:r w:rsidRPr="00146BBB">
        <w:rPr>
          <w:highlight w:val="yellow"/>
          <w:u w:val="single"/>
        </w:rPr>
        <w:t>The</w:t>
      </w:r>
      <w:r w:rsidRPr="00146BBB">
        <w:rPr>
          <w:u w:val="single"/>
        </w:rPr>
        <w:t xml:space="preserve"> </w:t>
      </w:r>
      <w:r w:rsidRPr="00146BBB">
        <w:rPr>
          <w:highlight w:val="yellow"/>
          <w:u w:val="single"/>
        </w:rPr>
        <w:t>findings of this study are alarming</w:t>
      </w:r>
      <w:r w:rsidRPr="00146BBB">
        <w:rPr>
          <w:u w:val="single"/>
        </w:rPr>
        <w:t xml:space="preserve"> to say the least,” </w:t>
      </w:r>
      <w:r w:rsidRPr="00146BBB">
        <w:rPr>
          <w:highlight w:val="yellow"/>
          <w:u w:val="single"/>
        </w:rPr>
        <w:t>said Greenwald</w:t>
      </w:r>
      <w:r w:rsidRPr="00146BBB">
        <w:rPr>
          <w:u w:val="single"/>
        </w:rPr>
        <w:t>. “</w:t>
      </w:r>
      <w:r w:rsidRPr="00146BBB">
        <w:rPr>
          <w:highlight w:val="yellow"/>
          <w:u w:val="single"/>
        </w:rPr>
        <w:t>But it also</w:t>
      </w:r>
      <w:r w:rsidRPr="00146BBB">
        <w:rPr>
          <w:sz w:val="16"/>
          <w:highlight w:val="yellow"/>
        </w:rPr>
        <w:t xml:space="preserve"> </w:t>
      </w:r>
      <w:r w:rsidRPr="00146BBB">
        <w:rPr>
          <w:highlight w:val="yellow"/>
          <w:u w:val="single"/>
        </w:rPr>
        <w:t>shows we can make a</w:t>
      </w:r>
      <w:r w:rsidRPr="00146BBB">
        <w:rPr>
          <w:u w:val="single"/>
        </w:rPr>
        <w:t xml:space="preserve"> </w:t>
      </w:r>
      <w:r w:rsidRPr="00146BBB">
        <w:rPr>
          <w:highlight w:val="yellow"/>
          <w:u w:val="single"/>
        </w:rPr>
        <w:t>difference if we choose to and should be a clarion call to take action</w:t>
      </w:r>
      <w:r w:rsidRPr="00146BBB">
        <w:rPr>
          <w:sz w:val="16"/>
        </w:rPr>
        <w:t xml:space="preserve"> to protect more habitat for species besides our own </w:t>
      </w:r>
      <w:r w:rsidRPr="00146BBB">
        <w:rPr>
          <w:u w:val="single"/>
        </w:rPr>
        <w:t xml:space="preserve">and </w:t>
      </w:r>
      <w:r w:rsidRPr="00146BBB">
        <w:rPr>
          <w:highlight w:val="yellow"/>
          <w:u w:val="single"/>
        </w:rPr>
        <w:t>to check our own population growth and consumption</w:t>
      </w:r>
      <w:r w:rsidRPr="00146BBB">
        <w:rPr>
          <w:sz w:val="16"/>
        </w:rPr>
        <w:t>.”</w:t>
      </w:r>
    </w:p>
    <w:p w14:paraId="0FFA425E" w14:textId="0CDB2D8D" w:rsidR="004D1584" w:rsidRPr="00146BBB" w:rsidRDefault="004D1584" w:rsidP="004D1584">
      <w:pPr>
        <w:pStyle w:val="Heading3"/>
        <w:rPr>
          <w:rFonts w:ascii="Calibri" w:hAnsi="Calibri" w:cs="Times New Roman"/>
        </w:rPr>
      </w:pPr>
      <w:proofErr w:type="gramStart"/>
      <w:r w:rsidRPr="00146BBB">
        <w:rPr>
          <w:rFonts w:ascii="Calibri" w:hAnsi="Calibri" w:cs="Times New Roman"/>
        </w:rPr>
        <w:t>Bio-D Impact Ext.</w:t>
      </w:r>
      <w:proofErr w:type="gramEnd"/>
    </w:p>
    <w:p w14:paraId="0ED0CE32" w14:textId="77777777" w:rsidR="004D1584" w:rsidRPr="00146BBB" w:rsidRDefault="004D1584" w:rsidP="004D1584">
      <w:pPr>
        <w:pStyle w:val="Heading4"/>
        <w:rPr>
          <w:rFonts w:ascii="Calibri" w:hAnsi="Calibri" w:cs="Times New Roman"/>
        </w:rPr>
      </w:pPr>
      <w:r w:rsidRPr="00146BBB">
        <w:rPr>
          <w:rFonts w:ascii="Calibri" w:hAnsi="Calibri" w:cs="Times New Roman"/>
        </w:rPr>
        <w:t>Biodiversity loss extirpates ecosystems - causes extinction</w:t>
      </w:r>
    </w:p>
    <w:p w14:paraId="7B82FC0F" w14:textId="77777777" w:rsidR="004D1584" w:rsidRPr="00146BBB" w:rsidRDefault="004D1584" w:rsidP="004D1584">
      <w:pPr>
        <w:rPr>
          <w:rFonts w:cs="Times New Roman"/>
        </w:rPr>
      </w:pPr>
      <w:r w:rsidRPr="00146BBB">
        <w:rPr>
          <w:rFonts w:cs="Times New Roman"/>
          <w:b/>
        </w:rPr>
        <w:t xml:space="preserve">Young 10 </w:t>
      </w:r>
      <w:r w:rsidRPr="00146BBB">
        <w:rPr>
          <w:rFonts w:cs="Times New Roman"/>
          <w:sz w:val="20"/>
          <w:szCs w:val="20"/>
        </w:rPr>
        <w:t>[Ruth, PhD coastal marine ecology, “Biodiversity: what it is and why it’s important”, February 9th, 2010, http://www.talkingnature.com/2010/02/biodiversity/biodiversity-what-and-why/]</w:t>
      </w:r>
    </w:p>
    <w:p w14:paraId="6B0CD43A" w14:textId="77777777" w:rsidR="004D1584" w:rsidRPr="00146BBB" w:rsidRDefault="004D1584" w:rsidP="004D1584">
      <w:pPr>
        <w:rPr>
          <w:rStyle w:val="StyleBoldUnderline"/>
          <w:rFonts w:cs="Times New Roman"/>
        </w:rPr>
      </w:pPr>
      <w:r w:rsidRPr="00146BBB">
        <w:rPr>
          <w:rStyle w:val="StyleBoldUnderline"/>
          <w:rFonts w:cs="Times New Roman"/>
        </w:rPr>
        <w:t>Different species</w:t>
      </w:r>
      <w:r w:rsidRPr="00146BBB">
        <w:rPr>
          <w:rFonts w:cs="Times New Roman"/>
          <w:sz w:val="16"/>
        </w:rPr>
        <w:t xml:space="preserve"> within ecosystems </w:t>
      </w:r>
      <w:r w:rsidRPr="00146BBB">
        <w:rPr>
          <w:rStyle w:val="StyleBoldUnderline"/>
          <w:rFonts w:cs="Times New Roman"/>
        </w:rPr>
        <w:t>fill particular roles</w:t>
      </w:r>
      <w:r w:rsidRPr="00146BBB">
        <w:rPr>
          <w:rFonts w:cs="Times New Roman"/>
          <w:sz w:val="16"/>
        </w:rPr>
        <w:t xml:space="preserve">, they all have a function, </w:t>
      </w:r>
      <w:proofErr w:type="gramStart"/>
      <w:r w:rsidRPr="00146BBB">
        <w:rPr>
          <w:rStyle w:val="StyleBoldUnderline"/>
          <w:rFonts w:cs="Times New Roman"/>
        </w:rPr>
        <w:t>they</w:t>
      </w:r>
      <w:proofErr w:type="gramEnd"/>
      <w:r w:rsidRPr="00146BBB">
        <w:rPr>
          <w:rStyle w:val="StyleBoldUnderline"/>
          <w:rFonts w:cs="Times New Roman"/>
        </w:rPr>
        <w:t xml:space="preserve"> all have a niche. They</w:t>
      </w:r>
      <w:r w:rsidRPr="00146BBB">
        <w:rPr>
          <w:rFonts w:cs="Times New Roman"/>
          <w:sz w:val="16"/>
        </w:rPr>
        <w:t xml:space="preserve"> interact with each other and the physical environment to</w:t>
      </w:r>
      <w:r w:rsidRPr="00146BBB">
        <w:rPr>
          <w:rStyle w:val="StyleBoldUnderline"/>
          <w:rFonts w:cs="Times New Roman"/>
        </w:rPr>
        <w:t xml:space="preserve"> provide ecosystem services that are vital for our survival</w:t>
      </w:r>
      <w:r w:rsidRPr="00146BBB">
        <w:rPr>
          <w:rStyle w:val="Emphasis2"/>
          <w:rFonts w:ascii="Calibri" w:hAnsi="Calibri" w:cs="Times New Roman"/>
        </w:rPr>
        <w:t>.</w:t>
      </w:r>
      <w:r w:rsidRPr="00146BBB">
        <w:rPr>
          <w:rFonts w:cs="Times New Roman"/>
          <w:sz w:val="16"/>
        </w:rPr>
        <w:t xml:space="preserve"> For example plant species convert carbon dioxide (CO2) from the atmosphere and energy from the sun into useful things such as food, medicines and timber. Pollination carried out by insects such as bees enables the production of ⅓ of our food crops. Diverse mangrove and coral reef ecosystems provide a wide variety of habitats that are essential for many fishery species. To make it simpler for economists to comprehend the magnitude of services offered by biodiversity, a team of researchers estimated their value – it amounted to $US33 trillion per year. “By protecting biodiversity we maintain ecosystem services” </w:t>
      </w:r>
      <w:r w:rsidRPr="00146BBB">
        <w:rPr>
          <w:rStyle w:val="StyleBoldUnderline"/>
          <w:rFonts w:cs="Times New Roman"/>
        </w:rPr>
        <w:t>Certain species play a “keystone” role</w:t>
      </w:r>
      <w:r w:rsidRPr="00146BBB">
        <w:rPr>
          <w:rFonts w:cs="Times New Roman"/>
          <w:sz w:val="16"/>
        </w:rPr>
        <w:t xml:space="preserve"> in maintaining ecosystem services. Similar to the removal of a keystone from an arch, the </w:t>
      </w:r>
      <w:r w:rsidRPr="00146BBB">
        <w:rPr>
          <w:rStyle w:val="StyleBoldUnderline"/>
          <w:rFonts w:cs="Times New Roman"/>
        </w:rPr>
        <w:t>removal</w:t>
      </w:r>
      <w:r w:rsidRPr="00146BBB">
        <w:rPr>
          <w:rFonts w:cs="Times New Roman"/>
          <w:sz w:val="16"/>
        </w:rPr>
        <w:t xml:space="preserve"> of these species </w:t>
      </w:r>
      <w:r w:rsidRPr="00146BBB">
        <w:rPr>
          <w:rStyle w:val="StyleBoldUnderline"/>
          <w:rFonts w:cs="Times New Roman"/>
        </w:rPr>
        <w:t>can result in the collapse of an ecosystem</w:t>
      </w:r>
      <w:r w:rsidRPr="00146BBB">
        <w:rPr>
          <w:rFonts w:cs="Times New Roman"/>
          <w:sz w:val="16"/>
        </w:rPr>
        <w:t xml:space="preserve"> and the subsequent removal of ecosystem services. The most well known example of this occurred during the 19th century when sea otters were almost hunted to extinction by fur traders along the west coast of the USA. This led to a population explosion in the sea otters’ main source of prey, sea urchins. Because the urchins graze on kelp their booming population decimated the underwater kelp forests. This loss of habitat led to declines in local fish populations. Sea otters are a keystone species once hunted for their fur (Image: Mike Baird) Eventually a treaty protecting sea otters allowed the numbers of otters to increase which inturn controlled the urchin population, leading to the recovery of the kelp forests and fish stocks. In other cases, ecosystem services are maintained by entire functional groups, such as apex predators (See Jeremy Hance’s post at Mongabay). During the last 35 years, over fishing of large shark species along the US Atlantic coast has led to a population explosion of skates and rays. These skates and rays eat bay scallops and their out of control population has led to the closure of a century long scallop fishery. These are just two examples demonstrating how biodiversity can maintain the services that ecosystems provide for us, such as fisheries. One could argue that to maintain ecosystem services we don’t need to protect biodiversity but rather, </w:t>
      </w:r>
      <w:r w:rsidRPr="00146BBB">
        <w:rPr>
          <w:rStyle w:val="StyleBoldUnderline"/>
          <w:rFonts w:cs="Times New Roman"/>
        </w:rPr>
        <w:t>we</w:t>
      </w:r>
      <w:r w:rsidRPr="00146BBB">
        <w:rPr>
          <w:rFonts w:cs="Times New Roman"/>
          <w:sz w:val="16"/>
        </w:rPr>
        <w:t xml:space="preserve"> only </w:t>
      </w:r>
      <w:r w:rsidRPr="00146BBB">
        <w:rPr>
          <w:rStyle w:val="StyleBoldUnderline"/>
          <w:rFonts w:cs="Times New Roman"/>
        </w:rPr>
        <w:t>need to protect</w:t>
      </w:r>
      <w:r w:rsidRPr="00146BBB">
        <w:rPr>
          <w:rFonts w:cs="Times New Roman"/>
          <w:sz w:val="16"/>
        </w:rPr>
        <w:t xml:space="preserve"> the </w:t>
      </w:r>
      <w:r w:rsidRPr="00146BBB">
        <w:rPr>
          <w:rStyle w:val="StyleBoldUnderline"/>
          <w:rFonts w:cs="Times New Roman"/>
        </w:rPr>
        <w:t>species</w:t>
      </w:r>
      <w:r w:rsidRPr="00146BBB">
        <w:rPr>
          <w:rFonts w:cs="Times New Roman"/>
          <w:sz w:val="16"/>
        </w:rPr>
        <w:t xml:space="preserve"> and functional groups </w:t>
      </w:r>
      <w:r w:rsidRPr="00146BBB">
        <w:rPr>
          <w:rStyle w:val="StyleBoldUnderline"/>
          <w:rFonts w:cs="Times New Roman"/>
        </w:rPr>
        <w:t>that fill</w:t>
      </w:r>
      <w:r w:rsidRPr="00146BBB">
        <w:rPr>
          <w:rFonts w:cs="Times New Roman"/>
          <w:sz w:val="16"/>
        </w:rPr>
        <w:t xml:space="preserve"> the</w:t>
      </w:r>
      <w:r w:rsidRPr="00146BBB">
        <w:rPr>
          <w:rFonts w:cs="Times New Roman"/>
          <w:b/>
          <w:bCs/>
          <w:i/>
          <w:iCs/>
          <w:sz w:val="16"/>
        </w:rPr>
        <w:t xml:space="preserve"> </w:t>
      </w:r>
      <w:r w:rsidRPr="00146BBB">
        <w:rPr>
          <w:rStyle w:val="StyleBoldUnderline"/>
          <w:rFonts w:cs="Times New Roman"/>
        </w:rPr>
        <w:t>keystone roles.</w:t>
      </w:r>
      <w:r w:rsidRPr="00146BBB">
        <w:rPr>
          <w:rFonts w:cs="Times New Roman"/>
          <w:sz w:val="16"/>
        </w:rPr>
        <w:t xml:space="preserve"> However, there are a </w:t>
      </w:r>
      <w:r w:rsidRPr="00146BBB">
        <w:rPr>
          <w:rFonts w:cs="Times New Roman"/>
          <w:bCs/>
          <w:i/>
          <w:iCs/>
          <w:sz w:val="16"/>
        </w:rPr>
        <w:t>couple of problems with this idea</w:t>
      </w:r>
      <w:r w:rsidRPr="00146BBB">
        <w:rPr>
          <w:rFonts w:cs="Times New Roman"/>
          <w:sz w:val="16"/>
        </w:rPr>
        <w:t>. First of all, for most ecosystems we don’t know which species are the keystones! Ecosystems</w:t>
      </w:r>
      <w:r w:rsidRPr="00146BBB">
        <w:rPr>
          <w:rFonts w:cs="Times New Roman"/>
          <w:bCs/>
          <w:i/>
          <w:iCs/>
          <w:sz w:val="16"/>
        </w:rPr>
        <w:t xml:space="preserve"> are so complex</w:t>
      </w:r>
      <w:r w:rsidRPr="00146BBB">
        <w:rPr>
          <w:rFonts w:cs="Times New Roman"/>
          <w:sz w:val="16"/>
        </w:rPr>
        <w:t xml:space="preserve"> that we are still discovering which species play vital roles in maintaining them. In some cases its </w:t>
      </w:r>
      <w:r w:rsidRPr="00146BBB">
        <w:rPr>
          <w:rFonts w:cs="Times New Roman"/>
          <w:i/>
          <w:iCs/>
          <w:sz w:val="16"/>
        </w:rPr>
        <w:t>groups of species</w:t>
      </w:r>
      <w:r w:rsidRPr="00146BBB">
        <w:rPr>
          <w:rFonts w:cs="Times New Roman"/>
          <w:sz w:val="16"/>
        </w:rPr>
        <w:t xml:space="preserve"> not just one species that are </w:t>
      </w:r>
      <w:r w:rsidRPr="00146BBB">
        <w:rPr>
          <w:rFonts w:cs="Times New Roman"/>
          <w:i/>
          <w:iCs/>
          <w:sz w:val="16"/>
        </w:rPr>
        <w:t>vital for the ecosystem</w:t>
      </w:r>
      <w:r w:rsidRPr="00146BBB">
        <w:rPr>
          <w:rFonts w:cs="Times New Roman"/>
          <w:sz w:val="16"/>
        </w:rPr>
        <w:t xml:space="preserve">. Second, even if we did complete the enormous task of identifying and protecting all keystone species, </w:t>
      </w:r>
      <w:r w:rsidRPr="00146BBB">
        <w:rPr>
          <w:rStyle w:val="StyleBoldUnderline"/>
          <w:rFonts w:cs="Times New Roman"/>
        </w:rPr>
        <w:t>what back-up plan would we have if an</w:t>
      </w:r>
      <w:r w:rsidRPr="00146BBB">
        <w:rPr>
          <w:rFonts w:cs="Times New Roman"/>
          <w:sz w:val="16"/>
        </w:rPr>
        <w:t xml:space="preserve"> unforseen </w:t>
      </w:r>
      <w:r w:rsidRPr="00146BBB">
        <w:rPr>
          <w:rStyle w:val="StyleBoldUnderline"/>
          <w:rFonts w:cs="Times New Roman"/>
        </w:rPr>
        <w:t>event</w:t>
      </w:r>
      <w:r w:rsidRPr="00146BBB">
        <w:rPr>
          <w:rFonts w:cs="Times New Roman"/>
          <w:sz w:val="16"/>
        </w:rPr>
        <w:t xml:space="preserve"> (e.g. pollution or disease) </w:t>
      </w:r>
      <w:r w:rsidRPr="00146BBB">
        <w:rPr>
          <w:rStyle w:val="StyleBoldUnderline"/>
          <w:rFonts w:cs="Times New Roman"/>
        </w:rPr>
        <w:t>led to the demise of</w:t>
      </w:r>
      <w:r w:rsidRPr="00146BBB">
        <w:rPr>
          <w:rFonts w:cs="Times New Roman"/>
          <w:sz w:val="16"/>
        </w:rPr>
        <w:t xml:space="preserve"> these ‘</w:t>
      </w:r>
      <w:r w:rsidRPr="00146BBB">
        <w:rPr>
          <w:rStyle w:val="StyleBoldUnderline"/>
          <w:rFonts w:cs="Times New Roman"/>
        </w:rPr>
        <w:t>keystone’ species? Would there be another species to save the day and take over this role?</w:t>
      </w:r>
      <w:r w:rsidRPr="00146BBB">
        <w:rPr>
          <w:rFonts w:cs="Times New Roman"/>
          <w:sz w:val="16"/>
        </w:rPr>
        <w:t xml:space="preserve"> Classifying some species as ‘keystone’ implies that the others are not important. This may lead to the non-keystone species being considered ecologically worthless and subsequently over-exploited. Sometimes we may not even know which species are likely to fill the keystone roles. An example of this was discovered on Australia’s Great Barrier Reef. This research examined what would happen to a coral reef if it were over-fished. </w:t>
      </w:r>
      <w:proofErr w:type="gramStart"/>
      <w:r w:rsidRPr="00146BBB">
        <w:rPr>
          <w:rFonts w:cs="Times New Roman"/>
          <w:sz w:val="16"/>
        </w:rPr>
        <w:t>The “over-fishing” was simulated by fencing off coral bommies thereby excluding and removing fish from them for three years</w:t>
      </w:r>
      <w:proofErr w:type="gramEnd"/>
      <w:r w:rsidRPr="00146BBB">
        <w:rPr>
          <w:rFonts w:cs="Times New Roman"/>
          <w:sz w:val="16"/>
        </w:rPr>
        <w:t xml:space="preserve">. By the end of the experiment, the reefs had changed from a coral to an algae dominated ecosystem – the coral became overgrown with algae. When the time came to remove the fences the researchers expected herbivorous species of fish like the </w:t>
      </w:r>
      <w:proofErr w:type="gramStart"/>
      <w:r w:rsidRPr="00146BBB">
        <w:rPr>
          <w:rFonts w:cs="Times New Roman"/>
          <w:sz w:val="16"/>
        </w:rPr>
        <w:t>parrot fish</w:t>
      </w:r>
      <w:proofErr w:type="gramEnd"/>
      <w:r w:rsidRPr="00146BBB">
        <w:rPr>
          <w:rFonts w:cs="Times New Roman"/>
          <w:sz w:val="16"/>
        </w:rPr>
        <w:t xml:space="preserve"> (Scarus spp.) to eat the algae and enable the reef to switch back to a coral dominated ecosystem. But, surprisingly, the shift back to coral was driven by a supposed ‘unimportant’ species – the </w:t>
      </w:r>
      <w:proofErr w:type="gramStart"/>
      <w:r w:rsidRPr="00146BBB">
        <w:rPr>
          <w:rFonts w:cs="Times New Roman"/>
          <w:sz w:val="16"/>
        </w:rPr>
        <w:t>bat fish</w:t>
      </w:r>
      <w:proofErr w:type="gramEnd"/>
      <w:r w:rsidRPr="00146BBB">
        <w:rPr>
          <w:rFonts w:cs="Times New Roman"/>
          <w:sz w:val="16"/>
        </w:rPr>
        <w:t xml:space="preserve"> (Platax pinnatus). The </w:t>
      </w:r>
      <w:proofErr w:type="gramStart"/>
      <w:r w:rsidRPr="00146BBB">
        <w:rPr>
          <w:rFonts w:cs="Times New Roman"/>
          <w:sz w:val="16"/>
        </w:rPr>
        <w:t>bat fish</w:t>
      </w:r>
      <w:proofErr w:type="gramEnd"/>
      <w:r w:rsidRPr="00146BBB">
        <w:rPr>
          <w:rFonts w:cs="Times New Roman"/>
          <w:sz w:val="16"/>
        </w:rPr>
        <w:t xml:space="preserve"> was previously thought to feed on invertebrates – small crabs and shrimp, but when offered a big patch of algae it turned into a hungry herbivore – a cow of the sea – grazing the algae in no time. So a fish previously thought to be ‘unimportant’ is actually a keystone species in the recovery of coral reefs overgrown by algae! </w:t>
      </w:r>
      <w:r w:rsidRPr="00146BBB">
        <w:rPr>
          <w:rFonts w:cs="Times New Roman"/>
          <w:bCs/>
          <w:i/>
          <w:iCs/>
          <w:sz w:val="16"/>
        </w:rPr>
        <w:t>Who knows how many other species are out there with unknown ecosystem roles!</w:t>
      </w:r>
      <w:r w:rsidRPr="00146BBB">
        <w:rPr>
          <w:rFonts w:cs="Times New Roman"/>
          <w:i/>
          <w:sz w:val="16"/>
        </w:rPr>
        <w:t xml:space="preserve"> </w:t>
      </w:r>
      <w:r w:rsidRPr="00146BBB">
        <w:rPr>
          <w:rFonts w:cs="Times New Roman"/>
          <w:sz w:val="16"/>
        </w:rPr>
        <w:t xml:space="preserve">In some cases it’s easy to see who the keystone species are but in many ecosystems seemingly unimportant or redundant species are also capable of changing niches and maintaining ecosystems. </w:t>
      </w:r>
      <w:r w:rsidRPr="00146BBB">
        <w:rPr>
          <w:rStyle w:val="StyleBoldUnderline"/>
          <w:rFonts w:cs="Times New Roman"/>
        </w:rPr>
        <w:t>The more biodiverse an ecosystem is</w:t>
      </w:r>
      <w:r w:rsidRPr="00146BBB">
        <w:rPr>
          <w:rFonts w:cs="Times New Roman"/>
          <w:sz w:val="16"/>
        </w:rPr>
        <w:t xml:space="preserve">, the more likely these species will be present and </w:t>
      </w:r>
      <w:r w:rsidRPr="00146BBB">
        <w:rPr>
          <w:rStyle w:val="StyleBoldUnderline"/>
          <w:rFonts w:cs="Times New Roman"/>
        </w:rPr>
        <w:t>the more resilient an ecosystem is to future impacts</w:t>
      </w:r>
      <w:r w:rsidRPr="00146BBB">
        <w:rPr>
          <w:rFonts w:cs="Times New Roman"/>
          <w:sz w:val="16"/>
        </w:rPr>
        <w:t>. Presently we’re only scratching the surface of understanding the full importance of biodiversity and how it helps maintain ecosystem function. The scope of this task is immense. In the meantime</w:t>
      </w:r>
      <w:r w:rsidRPr="00146BBB">
        <w:rPr>
          <w:rFonts w:cs="Times New Roman"/>
          <w:i/>
          <w:sz w:val="16"/>
        </w:rPr>
        <w:t xml:space="preserve">, </w:t>
      </w:r>
      <w:r w:rsidRPr="00146BBB">
        <w:rPr>
          <w:rStyle w:val="StyleBoldUnderline"/>
          <w:rFonts w:cs="Times New Roman"/>
        </w:rPr>
        <w:t>a wise insurance policy for maintaining ecosystem services would be to conserve biodiversity</w:t>
      </w:r>
      <w:r w:rsidRPr="00146BBB">
        <w:rPr>
          <w:rFonts w:cs="Times New Roman"/>
          <w:sz w:val="16"/>
        </w:rPr>
        <w:t xml:space="preserve">. In doing so, we increase the chance of maintaining our ecosystem services in the event of future impacts such as disease, invasive species and of course, climate change. This is the international year of biodiversity – a time to recognize that </w:t>
      </w:r>
      <w:r w:rsidRPr="00146BBB">
        <w:rPr>
          <w:rStyle w:val="StyleBoldUnderline"/>
          <w:rFonts w:cs="Times New Roman"/>
        </w:rPr>
        <w:t>biodiversity makes our survival on this planet possible and that our protection of biodiversity maintains this service.</w:t>
      </w:r>
    </w:p>
    <w:p w14:paraId="6636B891" w14:textId="77777777" w:rsidR="004D1584" w:rsidRPr="00146BBB" w:rsidRDefault="004D1584" w:rsidP="004D1584">
      <w:pPr>
        <w:rPr>
          <w:rFonts w:cs="Times New Roman"/>
        </w:rPr>
      </w:pPr>
    </w:p>
    <w:p w14:paraId="5C538A7C" w14:textId="4F6F2023" w:rsidR="004D1584" w:rsidRPr="00146BBB" w:rsidRDefault="00060948" w:rsidP="004D1584">
      <w:pPr>
        <w:pStyle w:val="Heading3"/>
        <w:rPr>
          <w:rFonts w:ascii="Calibri" w:hAnsi="Calibri" w:cs="Times New Roman"/>
        </w:rPr>
      </w:pPr>
      <w:proofErr w:type="gramStart"/>
      <w:r w:rsidRPr="00146BBB">
        <w:rPr>
          <w:rFonts w:ascii="Calibri" w:hAnsi="Calibri" w:cs="Times New Roman"/>
        </w:rPr>
        <w:t>Biodiversity</w:t>
      </w:r>
      <w:r w:rsidR="004D1584" w:rsidRPr="00146BBB">
        <w:rPr>
          <w:rFonts w:ascii="Calibri" w:hAnsi="Calibri" w:cs="Times New Roman"/>
        </w:rPr>
        <w:t xml:space="preserve"> I/L Ext.</w:t>
      </w:r>
      <w:proofErr w:type="gramEnd"/>
    </w:p>
    <w:p w14:paraId="0BF4A1E6" w14:textId="77777777" w:rsidR="004D1584" w:rsidRPr="00146BBB" w:rsidRDefault="004D1584" w:rsidP="004D1584">
      <w:pPr>
        <w:pStyle w:val="Heading4"/>
        <w:rPr>
          <w:rFonts w:ascii="Calibri" w:hAnsi="Calibri" w:cs="Times New Roman"/>
        </w:rPr>
      </w:pPr>
      <w:r w:rsidRPr="00146BBB">
        <w:rPr>
          <w:rFonts w:ascii="Calibri" w:hAnsi="Calibri" w:cs="Times New Roman"/>
        </w:rPr>
        <w:t>Overpopulation collapses global biodiversity</w:t>
      </w:r>
    </w:p>
    <w:p w14:paraId="42F3A8C8" w14:textId="77777777" w:rsidR="004D1584" w:rsidRPr="00146BBB" w:rsidRDefault="004D1584" w:rsidP="004D1584">
      <w:pPr>
        <w:rPr>
          <w:rFonts w:cs="Times New Roman"/>
        </w:rPr>
      </w:pPr>
      <w:r w:rsidRPr="00146BBB">
        <w:rPr>
          <w:rFonts w:cs="Times New Roman"/>
          <w:b/>
        </w:rPr>
        <w:t>CBD 9</w:t>
      </w:r>
      <w:r w:rsidRPr="00146BBB">
        <w:rPr>
          <w:rFonts w:cs="Times New Roman"/>
        </w:rPr>
        <w:t xml:space="preserve"> [Center for Biological Diversity, works through science, law and creative media to secure a future for all species, "OVERPOPULATION AND EXTINCTION," citing data as recent as 2009]</w:t>
      </w:r>
    </w:p>
    <w:p w14:paraId="189ECB4A" w14:textId="77777777" w:rsidR="004D1584" w:rsidRPr="00146BBB" w:rsidRDefault="004D1584" w:rsidP="004D1584">
      <w:pPr>
        <w:rPr>
          <w:rFonts w:cs="Times New Roman"/>
          <w:i/>
        </w:rPr>
      </w:pPr>
      <w:r w:rsidRPr="00146BBB">
        <w:rPr>
          <w:rFonts w:cs="Times New Roman"/>
          <w:i/>
        </w:rPr>
        <w:t>**We disagree with the author’s use of gendered language</w:t>
      </w:r>
    </w:p>
    <w:p w14:paraId="1EE98610" w14:textId="77777777" w:rsidR="004D1584" w:rsidRPr="00146BBB" w:rsidRDefault="004D1584" w:rsidP="004D1584">
      <w:pPr>
        <w:rPr>
          <w:rFonts w:cs="Times New Roman"/>
          <w:sz w:val="16"/>
        </w:rPr>
      </w:pPr>
      <w:r w:rsidRPr="00146BBB">
        <w:rPr>
          <w:rFonts w:cs="Times New Roman"/>
          <w:u w:val="single"/>
        </w:rPr>
        <w:t>Predicting local extinction rates is complex due to differences in biological diversity, species distribution, climate, vegetation, habitat threats, invasive species, consumption patterns, and enacted conservation measures.</w:t>
      </w:r>
      <w:r w:rsidRPr="00146BBB">
        <w:rPr>
          <w:rFonts w:cs="Times New Roman"/>
          <w:sz w:val="16"/>
        </w:rPr>
        <w:t xml:space="preserve"> </w:t>
      </w:r>
      <w:r w:rsidRPr="00146BBB">
        <w:rPr>
          <w:rFonts w:cs="Times New Roman"/>
          <w:b/>
          <w:u w:val="single"/>
        </w:rPr>
        <w:t>One constant,</w:t>
      </w:r>
      <w:r w:rsidRPr="00146BBB">
        <w:rPr>
          <w:rFonts w:cs="Times New Roman"/>
          <w:sz w:val="16"/>
        </w:rPr>
        <w:t xml:space="preserve"> however, is </w:t>
      </w:r>
      <w:r w:rsidRPr="00146BBB">
        <w:rPr>
          <w:rFonts w:cs="Times New Roman"/>
          <w:b/>
          <w:u w:val="single"/>
        </w:rPr>
        <w:t>human population pressure</w:t>
      </w:r>
      <w:r w:rsidRPr="00146BBB">
        <w:rPr>
          <w:rFonts w:cs="Times New Roman"/>
          <w:u w:val="single"/>
        </w:rPr>
        <w:t>. A study of 114 nations found that human population density predicted with 88-percent accuracy the number of endangered birds and mammals</w:t>
      </w:r>
      <w:r w:rsidRPr="00146BBB">
        <w:rPr>
          <w:rFonts w:cs="Times New Roman"/>
          <w:sz w:val="16"/>
        </w:rPr>
        <w:t xml:space="preserve"> as identified by the International Union for the Conservation of Nature [4]. </w:t>
      </w:r>
      <w:r w:rsidRPr="00146BBB">
        <w:rPr>
          <w:rFonts w:cs="Times New Roman"/>
          <w:u w:val="single"/>
        </w:rPr>
        <w:t>Current population growth trends indicate that the number of threatened species will increase by 7 percent over the next 20 years and 14 percent by 2050</w:t>
      </w:r>
      <w:r w:rsidRPr="00146BBB">
        <w:rPr>
          <w:rFonts w:cs="Times New Roman"/>
          <w:sz w:val="16"/>
        </w:rPr>
        <w:t xml:space="preserve">. And </w:t>
      </w:r>
      <w:r w:rsidRPr="00146BBB">
        <w:rPr>
          <w:rFonts w:cs="Times New Roman"/>
          <w:u w:val="single"/>
        </w:rPr>
        <w:t xml:space="preserve">that’s without the addition of global warming impacts. When the population of a species grows beyond the capacity of its environment to sustain it, it reduces that capacity below the original level, ensuring an eventual population crash. </w:t>
      </w:r>
      <w:r w:rsidRPr="00146BBB">
        <w:rPr>
          <w:rFonts w:cs="Times New Roman"/>
          <w:b/>
          <w:u w:val="single"/>
        </w:rPr>
        <w:t>"The density of people is a key factor in species threats,"</w:t>
      </w:r>
      <w:r w:rsidRPr="00146BBB">
        <w:rPr>
          <w:rFonts w:cs="Times New Roman"/>
          <w:sz w:val="16"/>
        </w:rPr>
        <w:t xml:space="preserve"> said Jeffrey McKee, one of the study’s authors. “If other species follow the same pattern as the mammals and birds . . . </w:t>
      </w:r>
      <w:r w:rsidRPr="00146BBB">
        <w:rPr>
          <w:rFonts w:cs="Times New Roman"/>
          <w:b/>
          <w:u w:val="single"/>
        </w:rPr>
        <w:t>we are facing a serious threat to global biodiversity associated with our growing human population."</w:t>
      </w:r>
      <w:r w:rsidRPr="00146BBB">
        <w:rPr>
          <w:rFonts w:cs="Times New Roman"/>
          <w:sz w:val="16"/>
        </w:rPr>
        <w:t xml:space="preserve"> [5]. </w:t>
      </w:r>
      <w:r w:rsidRPr="00146BBB">
        <w:rPr>
          <w:rFonts w:cs="Times New Roman"/>
          <w:u w:val="single"/>
        </w:rPr>
        <w:t>So where does wildlife stand today in relation to 7 billion people? Worldwide, 12 percent of mammals, 12 percent of birds, 31 percent of reptiles, 30 percent of amphibians, and 37 percent of fish are threatened with extinction</w:t>
      </w:r>
      <w:r w:rsidRPr="00146BBB">
        <w:rPr>
          <w:rFonts w:cs="Times New Roman"/>
          <w:sz w:val="16"/>
        </w:rPr>
        <w:t xml:space="preserve"> [6]. Not enough plants and invertebrates have been assessed to determine their global threat level, but it is severe. </w:t>
      </w:r>
      <w:r w:rsidRPr="00146BBB">
        <w:rPr>
          <w:rFonts w:cs="Times New Roman"/>
          <w:b/>
          <w:u w:val="single"/>
        </w:rPr>
        <w:t>Extinction is the most serious, utterly irreversible effect of human overpopulation</w:t>
      </w:r>
      <w:r w:rsidRPr="00146BBB">
        <w:rPr>
          <w:rFonts w:cs="Times New Roman"/>
          <w:sz w:val="16"/>
        </w:rPr>
        <w:t>. But unfortunately, many analyses of what a sustainable human population level would look like presume that the goal is simply to keep the human race at a level where it has enough food and clean water to survive. Our notion of sustainability and ecological footprint — indeed, our notion of world worth living in — presumes that humans will allow for, and themselves enjoy, enough room and resources for all species to live.</w:t>
      </w:r>
    </w:p>
    <w:p w14:paraId="7A34175F" w14:textId="6A6489F4" w:rsidR="00292EBD" w:rsidRPr="00146BBB" w:rsidRDefault="004D1584" w:rsidP="00292EBD">
      <w:pPr>
        <w:pStyle w:val="Heading3"/>
        <w:rPr>
          <w:rFonts w:ascii="Calibri" w:hAnsi="Calibri" w:cs="Times New Roman"/>
        </w:rPr>
      </w:pPr>
      <w:r w:rsidRPr="00146BBB">
        <w:rPr>
          <w:rFonts w:ascii="Calibri" w:hAnsi="Calibri" w:cs="Times New Roman"/>
        </w:rPr>
        <w:t>Bio</w:t>
      </w:r>
      <w:r w:rsidR="00622E15" w:rsidRPr="00146BBB">
        <w:rPr>
          <w:rFonts w:ascii="Calibri" w:hAnsi="Calibri" w:cs="Times New Roman"/>
        </w:rPr>
        <w:t>diversity</w:t>
      </w:r>
      <w:r w:rsidRPr="00146BBB">
        <w:rPr>
          <w:rFonts w:ascii="Calibri" w:hAnsi="Calibri" w:cs="Times New Roman"/>
        </w:rPr>
        <w:t xml:space="preserve"> Collapse Leads to CO2</w:t>
      </w:r>
    </w:p>
    <w:p w14:paraId="59241EEB" w14:textId="77777777" w:rsidR="004D1584" w:rsidRPr="00146BBB" w:rsidRDefault="004D1584" w:rsidP="004D1584">
      <w:pPr>
        <w:pStyle w:val="Heading4"/>
        <w:rPr>
          <w:rFonts w:ascii="Calibri" w:hAnsi="Calibri" w:cs="Times New Roman"/>
        </w:rPr>
      </w:pPr>
      <w:r w:rsidRPr="00146BBB">
        <w:rPr>
          <w:rFonts w:ascii="Calibri" w:hAnsi="Calibri" w:cs="Times New Roman"/>
        </w:rPr>
        <w:t>Decreased bio-d massively increases CO2 emissions, as much as 93%</w:t>
      </w:r>
    </w:p>
    <w:p w14:paraId="59C3018D" w14:textId="77777777" w:rsidR="004D1584" w:rsidRPr="00146BBB" w:rsidRDefault="004D1584" w:rsidP="004D1584">
      <w:pPr>
        <w:rPr>
          <w:rFonts w:cs="Times New Roman"/>
        </w:rPr>
      </w:pPr>
      <w:r w:rsidRPr="00146BBB">
        <w:rPr>
          <w:rFonts w:cs="Times New Roman"/>
          <w:b/>
        </w:rPr>
        <w:t xml:space="preserve">Whitty 13 </w:t>
      </w:r>
      <w:r w:rsidRPr="00146BBB">
        <w:rPr>
          <w:rFonts w:cs="Times New Roman"/>
          <w:sz w:val="21"/>
          <w:szCs w:val="21"/>
        </w:rPr>
        <w:t>[Julia, environmental correspondent for Mother Jones, “Yikes! Without Top Predators, CO2 Emissions Skyrocket,” 2-19-2013, http://www.motherjones.com/blue-marble/2013/02/without-top-predators-c02-emissions-skyrocket]</w:t>
      </w:r>
    </w:p>
    <w:p w14:paraId="291F5272" w14:textId="77777777" w:rsidR="004D1584" w:rsidRPr="00146BBB" w:rsidRDefault="004D1584" w:rsidP="004D1584">
      <w:pPr>
        <w:rPr>
          <w:rFonts w:cs="Times New Roman"/>
          <w:u w:val="single"/>
        </w:rPr>
      </w:pPr>
      <w:r w:rsidRPr="00146BBB">
        <w:rPr>
          <w:rFonts w:cs="Times New Roman"/>
          <w:u w:val="single"/>
        </w:rPr>
        <w:t>Top predators do more than regulate prey populations</w:t>
      </w:r>
      <w:r w:rsidRPr="00146BBB">
        <w:rPr>
          <w:rFonts w:cs="Times New Roman"/>
          <w:sz w:val="16"/>
        </w:rPr>
        <w:t xml:space="preserve"> (think wolves and deer). </w:t>
      </w:r>
      <w:r w:rsidRPr="00146BBB">
        <w:rPr>
          <w:rFonts w:cs="Times New Roman"/>
          <w:u w:val="single"/>
        </w:rPr>
        <w:t>They</w:t>
      </w:r>
      <w:r w:rsidRPr="00146BBB">
        <w:rPr>
          <w:rFonts w:cs="Times New Roman"/>
          <w:sz w:val="16"/>
        </w:rPr>
        <w:t xml:space="preserve"> also </w:t>
      </w:r>
      <w:r w:rsidRPr="00146BBB">
        <w:rPr>
          <w:rFonts w:cs="Times New Roman"/>
          <w:u w:val="single"/>
        </w:rPr>
        <w:t>regulate carbon dioxide emissions</w:t>
      </w:r>
      <w:r w:rsidRPr="00146BBB">
        <w:rPr>
          <w:rFonts w:cs="Times New Roman"/>
          <w:sz w:val="16"/>
        </w:rPr>
        <w:t xml:space="preserve">. At least they do in </w:t>
      </w:r>
      <w:r w:rsidRPr="00146BBB">
        <w:rPr>
          <w:rFonts w:cs="Times New Roman"/>
          <w:u w:val="single"/>
        </w:rPr>
        <w:t>freshwater ecosystems</w:t>
      </w:r>
      <w:r w:rsidRPr="00146BBB">
        <w:rPr>
          <w:rFonts w:cs="Times New Roman"/>
          <w:sz w:val="16"/>
        </w:rPr>
        <w:t xml:space="preserve">—where </w:t>
      </w:r>
      <w:r w:rsidRPr="00146BBB">
        <w:rPr>
          <w:rFonts w:cs="Times New Roman"/>
          <w:u w:val="single"/>
        </w:rPr>
        <w:t>if you take away the top predators CO2 emissions rise a staggering 93 percent</w:t>
      </w:r>
      <w:r w:rsidRPr="00146BBB">
        <w:rPr>
          <w:rFonts w:cs="Times New Roman"/>
          <w:sz w:val="16"/>
        </w:rPr>
        <w:t xml:space="preserve">. This </w:t>
      </w:r>
      <w:r w:rsidRPr="00146BBB">
        <w:rPr>
          <w:rFonts w:cs="Times New Roman"/>
          <w:u w:val="single"/>
        </w:rPr>
        <w:t>according to a new paper in the latest Nature Geoscience</w:t>
      </w:r>
      <w:r w:rsidRPr="00146BBB">
        <w:rPr>
          <w:rFonts w:cs="Times New Roman"/>
          <w:sz w:val="16"/>
        </w:rPr>
        <w:t xml:space="preserve"> that holds ramifications for a lot more than marshes. </w:t>
      </w:r>
      <w:r w:rsidRPr="00146BBB">
        <w:rPr>
          <w:rFonts w:cs="Times New Roman"/>
          <w:u w:val="single"/>
        </w:rPr>
        <w:t>"Predators are disappearing from our ecosystems at alarming rates because of</w:t>
      </w:r>
      <w:r w:rsidRPr="00146BBB">
        <w:rPr>
          <w:rFonts w:cs="Times New Roman"/>
          <w:sz w:val="16"/>
        </w:rPr>
        <w:t xml:space="preserve"> hunting and fishing pressure and because </w:t>
      </w:r>
      <w:r w:rsidRPr="00146BBB">
        <w:rPr>
          <w:rFonts w:cs="Times New Roman"/>
          <w:u w:val="single"/>
        </w:rPr>
        <w:t>of human induced changes to their habitats," said</w:t>
      </w:r>
      <w:r w:rsidRPr="00146BBB">
        <w:rPr>
          <w:rFonts w:cs="Times New Roman"/>
          <w:sz w:val="16"/>
        </w:rPr>
        <w:t xml:space="preserve"> lead author Trisha </w:t>
      </w:r>
      <w:r w:rsidRPr="00146BBB">
        <w:rPr>
          <w:rFonts w:cs="Times New Roman"/>
          <w:u w:val="single"/>
        </w:rPr>
        <w:t>Atwood</w:t>
      </w:r>
      <w:r w:rsidRPr="00146BBB">
        <w:rPr>
          <w:rFonts w:cs="Times New Roman"/>
          <w:sz w:val="16"/>
        </w:rPr>
        <w:t xml:space="preserve">, at the </w:t>
      </w:r>
      <w:r w:rsidRPr="00146BBB">
        <w:rPr>
          <w:rFonts w:cs="Times New Roman"/>
          <w:u w:val="single"/>
        </w:rPr>
        <w:t>University of British Columbia</w:t>
      </w:r>
      <w:r w:rsidRPr="00146BBB">
        <w:rPr>
          <w:rFonts w:cs="Times New Roman"/>
          <w:sz w:val="16"/>
        </w:rPr>
        <w:t xml:space="preserve">. I wrote in an earlier post here on research showing how </w:t>
      </w:r>
      <w:r w:rsidRPr="00146BBB">
        <w:rPr>
          <w:rFonts w:cs="Times New Roman"/>
          <w:u w:val="single"/>
        </w:rPr>
        <w:t>the loss of biodiversity</w:t>
      </w:r>
      <w:r w:rsidRPr="00146BBB">
        <w:rPr>
          <w:rFonts w:cs="Times New Roman"/>
          <w:sz w:val="16"/>
        </w:rPr>
        <w:t xml:space="preserve"> (itself often a function of the loss of top predators) </w:t>
      </w:r>
      <w:r w:rsidRPr="00146BBB">
        <w:rPr>
          <w:rFonts w:cs="Times New Roman"/>
          <w:u w:val="single"/>
        </w:rPr>
        <w:t>likely alters CO2 dynamics and other issues of global change as much as greenhouse gases</w:t>
      </w:r>
      <w:r w:rsidRPr="00146BBB">
        <w:rPr>
          <w:rFonts w:cs="Times New Roman"/>
          <w:sz w:val="16"/>
        </w:rPr>
        <w:t xml:space="preserve">. Food web theory posits that </w:t>
      </w:r>
      <w:r w:rsidRPr="00146BBB">
        <w:rPr>
          <w:rFonts w:cs="Times New Roman"/>
          <w:u w:val="single"/>
        </w:rPr>
        <w:t>predators influence the exchange of CO2 between ecosystems and the atmosphere by altering processes like decomposition and primary production</w:t>
      </w:r>
      <w:r w:rsidRPr="00146BBB">
        <w:rPr>
          <w:rFonts w:cs="Times New Roman"/>
          <w:sz w:val="16"/>
        </w:rPr>
        <w:t xml:space="preserve"> (a function of the numbers and diversity of plants). To test that theory, the </w:t>
      </w:r>
      <w:r w:rsidRPr="00146BBB">
        <w:rPr>
          <w:rFonts w:cs="Times New Roman"/>
          <w:u w:val="single"/>
        </w:rPr>
        <w:t>researchers experimented on three-tier food chains in experimental ponds, streams, and bromeliads in Canada and Costa Rica by removing or adding predators</w:t>
      </w:r>
      <w:r w:rsidRPr="00146BBB">
        <w:rPr>
          <w:rFonts w:cs="Times New Roman"/>
          <w:sz w:val="16"/>
        </w:rPr>
        <w:t xml:space="preserve">. Specifically by adding or removing three-spined stickleback fish (Gasterosteus aculeatus) and the invertebrate predators stoneflies (Hesperoperla pacifica) and damselflies (Mecistogaster modesta). </w:t>
      </w:r>
      <w:r w:rsidRPr="00146BBB">
        <w:rPr>
          <w:rFonts w:cs="Times New Roman"/>
          <w:u w:val="single"/>
        </w:rPr>
        <w:t>When all the predators were removed the ecosystems emitted a whopping 93 percent more carbon dioxide to the atmosphere. From the paper:</w:t>
      </w:r>
      <w:r w:rsidRPr="00146BBB">
        <w:rPr>
          <w:rFonts w:cs="Times New Roman"/>
          <w:sz w:val="16"/>
        </w:rPr>
        <w:t xml:space="preserve"> We monitored carbon dioxide fluxes along with prey and primary producer biomass. </w:t>
      </w:r>
      <w:r w:rsidRPr="00146BBB">
        <w:rPr>
          <w:rFonts w:cs="Times New Roman"/>
          <w:u w:val="single"/>
        </w:rPr>
        <w:t>We found substantially reduced carbon dioxide emissions in the presence of predators in all systems, despite differences in predator type, hydrology, climatic region, ecological zone and level of in situ primary production.</w:t>
      </w:r>
      <w:r w:rsidRPr="00146BBB">
        <w:rPr>
          <w:rFonts w:cs="Times New Roman"/>
          <w:sz w:val="16"/>
        </w:rPr>
        <w:t xml:space="preserve"> We also observed lower amounts of prey biomass and higher amounts </w:t>
      </w:r>
      <w:proofErr w:type="gramStart"/>
      <w:r w:rsidRPr="00146BBB">
        <w:rPr>
          <w:rFonts w:cs="Times New Roman"/>
          <w:sz w:val="16"/>
        </w:rPr>
        <w:t>of</w:t>
      </w:r>
      <w:proofErr w:type="gramEnd"/>
      <w:r w:rsidRPr="00146BBB">
        <w:rPr>
          <w:rFonts w:cs="Times New Roman"/>
          <w:sz w:val="16"/>
        </w:rPr>
        <w:t xml:space="preserve"> algal and detrital biomass in the presence of predators. We conclude that </w:t>
      </w:r>
      <w:r w:rsidRPr="00146BBB">
        <w:rPr>
          <w:rFonts w:cs="Times New Roman"/>
          <w:u w:val="single"/>
        </w:rPr>
        <w:t>predators have the potential to markedly influence carbon dioxide dynamics in freshwater systems.</w:t>
      </w:r>
    </w:p>
    <w:p w14:paraId="1D4B4152" w14:textId="359D8A21" w:rsidR="00622E15" w:rsidRPr="00146BBB" w:rsidRDefault="00622E15" w:rsidP="00622E15">
      <w:pPr>
        <w:pStyle w:val="Heading4"/>
        <w:rPr>
          <w:rFonts w:ascii="Calibri" w:hAnsi="Calibri"/>
        </w:rPr>
      </w:pPr>
      <w:r w:rsidRPr="00146BBB">
        <w:rPr>
          <w:rFonts w:ascii="Calibri" w:hAnsi="Calibri"/>
        </w:rPr>
        <w:t>Increased populations increase emissions</w:t>
      </w:r>
    </w:p>
    <w:p w14:paraId="6B15A3DA" w14:textId="77777777" w:rsidR="00622E15" w:rsidRPr="00146BBB" w:rsidRDefault="00622E15" w:rsidP="00622E15">
      <w:pPr>
        <w:rPr>
          <w:rFonts w:cs="AdvPAC3D"/>
          <w:sz w:val="20"/>
          <w:szCs w:val="20"/>
        </w:rPr>
      </w:pPr>
      <w:r w:rsidRPr="00146BBB">
        <w:rPr>
          <w:rFonts w:cs="Arial"/>
          <w:b/>
          <w:sz w:val="24"/>
        </w:rPr>
        <w:t>Murtaugh and Schlax, 9</w:t>
      </w:r>
      <w:r w:rsidRPr="00146BBB">
        <w:rPr>
          <w:rFonts w:cs="Arial"/>
          <w:b/>
          <w:sz w:val="20"/>
          <w:szCs w:val="20"/>
        </w:rPr>
        <w:t xml:space="preserve"> </w:t>
      </w:r>
      <w:r w:rsidRPr="00146BBB">
        <w:rPr>
          <w:rFonts w:cs="Arial"/>
          <w:sz w:val="20"/>
          <w:szCs w:val="20"/>
        </w:rPr>
        <w:t>(Paul A. Murtaugh a</w:t>
      </w:r>
      <w:proofErr w:type="gramStart"/>
      <w:r w:rsidRPr="00146BBB">
        <w:rPr>
          <w:rFonts w:cs="Arial"/>
          <w:sz w:val="20"/>
          <w:szCs w:val="20"/>
        </w:rPr>
        <w:t>,*</w:t>
      </w:r>
      <w:proofErr w:type="gramEnd"/>
      <w:r w:rsidRPr="00146BBB">
        <w:rPr>
          <w:rFonts w:cs="Arial"/>
          <w:sz w:val="20"/>
          <w:szCs w:val="20"/>
        </w:rPr>
        <w:t xml:space="preserve">, Michael G. Schlax b, a Department of Statistics, Oregon State University, 44 Kidder Hall, Corvallis, OR 97331, USA b College of Oceanic and Atmospheric Sciences, Oregon State University, Corvallis, OR 97331, USA, “Reproduction and the carbon legacies of individuals,” ScienceDirect, 2009, </w:t>
      </w:r>
      <w:r w:rsidRPr="00146BBB">
        <w:rPr>
          <w:rFonts w:cs="AdvP4DF60E"/>
          <w:sz w:val="20"/>
          <w:szCs w:val="20"/>
        </w:rPr>
        <w:t xml:space="preserve">Global Environmental Change 19 (2009) 14–20, </w:t>
      </w:r>
      <w:r w:rsidRPr="00146BBB">
        <w:rPr>
          <w:rFonts w:cs="AdvPAC3D"/>
          <w:sz w:val="20"/>
          <w:szCs w:val="20"/>
        </w:rPr>
        <w:t>www.elsevier.com/locate/gloenvcha)</w:t>
      </w:r>
    </w:p>
    <w:p w14:paraId="383BE3D2" w14:textId="77777777" w:rsidR="00622E15" w:rsidRPr="00146BBB" w:rsidRDefault="00622E15" w:rsidP="00622E15">
      <w:pPr>
        <w:rPr>
          <w:rFonts w:cs="Arial"/>
          <w:szCs w:val="16"/>
          <w:u w:val="single"/>
        </w:rPr>
      </w:pPr>
      <w:r w:rsidRPr="00146BBB">
        <w:rPr>
          <w:rFonts w:cs="Arial"/>
          <w:szCs w:val="16"/>
          <w:u w:val="single"/>
        </w:rPr>
        <w:t xml:space="preserve">Each country’s per capita emission rate </w:t>
      </w:r>
      <w:r w:rsidRPr="00146BBB">
        <w:rPr>
          <w:rFonts w:cs="Arial"/>
          <w:b/>
          <w:szCs w:val="16"/>
          <w:u w:val="single"/>
        </w:rPr>
        <w:t>increases linearly</w:t>
      </w:r>
      <w:r w:rsidRPr="00146BBB">
        <w:rPr>
          <w:rFonts w:cs="Arial"/>
          <w:szCs w:val="16"/>
          <w:u w:val="single"/>
        </w:rPr>
        <w:t xml:space="preserve"> from its 2005 value to 1.5 times its 2005 value by 2100, and emissions continue at that rate </w:t>
      </w:r>
      <w:r w:rsidRPr="00146BBB">
        <w:rPr>
          <w:rFonts w:cs="Arial"/>
          <w:b/>
          <w:szCs w:val="16"/>
          <w:u w:val="single"/>
        </w:rPr>
        <w:t>indefinitely</w:t>
      </w:r>
      <w:r w:rsidRPr="00146BBB">
        <w:rPr>
          <w:rFonts w:cs="Arial"/>
          <w:szCs w:val="16"/>
          <w:u w:val="single"/>
        </w:rPr>
        <w:t>. The median global emission rate</w:t>
      </w:r>
      <w:r w:rsidRPr="00146BBB">
        <w:rPr>
          <w:rFonts w:cs="Arial"/>
          <w:sz w:val="16"/>
          <w:szCs w:val="16"/>
        </w:rPr>
        <w:t xml:space="preserve"> in a set of ‘‘business as usual’’ scenarios </w:t>
      </w:r>
      <w:r w:rsidRPr="00146BBB">
        <w:rPr>
          <w:rFonts w:cs="Arial"/>
          <w:szCs w:val="16"/>
          <w:u w:val="single"/>
        </w:rPr>
        <w:t>summarized by the IPCC</w:t>
      </w:r>
      <w:r w:rsidRPr="00146BBB">
        <w:rPr>
          <w:rFonts w:cs="Arial"/>
          <w:sz w:val="16"/>
          <w:szCs w:val="16"/>
        </w:rPr>
        <w:t xml:space="preserve"> (2007; Fig. 3.8) </w:t>
      </w:r>
      <w:r w:rsidRPr="00146BBB">
        <w:rPr>
          <w:rFonts w:cs="Arial"/>
          <w:szCs w:val="16"/>
          <w:u w:val="single"/>
        </w:rPr>
        <w:t xml:space="preserve">was 60 Gt CO2 per year in 2100. Assuming a world population of </w:t>
      </w:r>
      <w:r w:rsidRPr="00146BBB">
        <w:rPr>
          <w:rFonts w:cs="Arial"/>
          <w:b/>
          <w:szCs w:val="16"/>
          <w:u w:val="single"/>
        </w:rPr>
        <w:t>9.1 billion</w:t>
      </w:r>
      <w:r w:rsidRPr="00146BBB">
        <w:rPr>
          <w:rFonts w:cs="Arial"/>
          <w:szCs w:val="16"/>
          <w:u w:val="single"/>
        </w:rPr>
        <w:t xml:space="preserve"> in 2100, this translates into a roughly </w:t>
      </w:r>
      <w:r w:rsidRPr="00146BBB">
        <w:rPr>
          <w:rFonts w:cs="Arial"/>
          <w:b/>
          <w:szCs w:val="16"/>
          <w:u w:val="single"/>
        </w:rPr>
        <w:t>50% increase</w:t>
      </w:r>
      <w:r w:rsidRPr="00146BBB">
        <w:rPr>
          <w:rFonts w:cs="Arial"/>
          <w:szCs w:val="16"/>
          <w:u w:val="single"/>
        </w:rPr>
        <w:t xml:space="preserve"> in the global per capita emission rate between 2000 and 2100.</w:t>
      </w:r>
    </w:p>
    <w:p w14:paraId="6FF17610" w14:textId="77777777" w:rsidR="00622E15" w:rsidRPr="00146BBB" w:rsidRDefault="00622E15" w:rsidP="004D1584">
      <w:pPr>
        <w:rPr>
          <w:rFonts w:cs="Times New Roman"/>
          <w:u w:val="single"/>
        </w:rPr>
      </w:pPr>
    </w:p>
    <w:p w14:paraId="31AA992F" w14:textId="68A0B734" w:rsidR="004D1584" w:rsidRPr="00146BBB" w:rsidRDefault="004D1584" w:rsidP="004D1584">
      <w:pPr>
        <w:pStyle w:val="Heading3"/>
        <w:rPr>
          <w:rFonts w:ascii="Calibri" w:hAnsi="Calibri" w:cs="Times New Roman"/>
        </w:rPr>
      </w:pPr>
      <w:r w:rsidRPr="00146BBB">
        <w:rPr>
          <w:rFonts w:ascii="Calibri" w:hAnsi="Calibri" w:cs="Times New Roman"/>
        </w:rPr>
        <w:t>Civilization Collapse/Enviro Destruction</w:t>
      </w:r>
    </w:p>
    <w:p w14:paraId="78C37BA2" w14:textId="77777777" w:rsidR="004D1584" w:rsidRPr="00146BBB" w:rsidRDefault="004D1584" w:rsidP="004D1584">
      <w:pPr>
        <w:pStyle w:val="Heading4"/>
        <w:rPr>
          <w:rFonts w:ascii="Calibri" w:hAnsi="Calibri" w:cs="Times New Roman"/>
        </w:rPr>
      </w:pPr>
      <w:r w:rsidRPr="00146BBB">
        <w:rPr>
          <w:rFonts w:ascii="Calibri" w:hAnsi="Calibri" w:cs="Times New Roman"/>
        </w:rPr>
        <w:t>Overpopulation threats global civilization collapse via environmental destruction</w:t>
      </w:r>
    </w:p>
    <w:p w14:paraId="7E6AF4B4" w14:textId="77777777" w:rsidR="004D1584" w:rsidRPr="00146BBB" w:rsidRDefault="004D1584" w:rsidP="004D1584">
      <w:pPr>
        <w:rPr>
          <w:rFonts w:cs="Times New Roman"/>
          <w:sz w:val="20"/>
          <w:szCs w:val="20"/>
        </w:rPr>
      </w:pPr>
      <w:r w:rsidRPr="00146BBB">
        <w:rPr>
          <w:rFonts w:cs="Times New Roman"/>
          <w:b/>
        </w:rPr>
        <w:t>Erhlich and Erhlich 12</w:t>
      </w:r>
      <w:r w:rsidRPr="00146BBB">
        <w:rPr>
          <w:rFonts w:cs="Times New Roman"/>
        </w:rPr>
        <w:t xml:space="preserve"> </w:t>
      </w:r>
      <w:r w:rsidRPr="00146BBB">
        <w:rPr>
          <w:rFonts w:cs="Times New Roman"/>
          <w:sz w:val="20"/>
          <w:szCs w:val="20"/>
        </w:rPr>
        <w:t>[Paul R., Professor of Biology and President of the Center for Conservation Biology at Stanford University, and Adjunct Professor at the University of Technology, Sydney and Anne H., Senior Research Scientist in Biology at Stanford, “Can a collapse of global civilization be avoided</w:t>
      </w:r>
      <w:proofErr w:type="gramStart"/>
      <w:r w:rsidRPr="00146BBB">
        <w:rPr>
          <w:rFonts w:cs="Times New Roman"/>
          <w:sz w:val="20"/>
          <w:szCs w:val="20"/>
        </w:rPr>
        <w:t>?,</w:t>
      </w:r>
      <w:proofErr w:type="gramEnd"/>
      <w:r w:rsidRPr="00146BBB">
        <w:rPr>
          <w:rFonts w:cs="Times New Roman"/>
          <w:sz w:val="20"/>
          <w:szCs w:val="20"/>
        </w:rPr>
        <w:t>” Dec. 7, 2012, http://rspb.royalsocietypublishing.org/content/280/1754/20122845.full]</w:t>
      </w:r>
    </w:p>
    <w:p w14:paraId="683A8B29" w14:textId="77777777" w:rsidR="004D1584" w:rsidRPr="00146BBB" w:rsidRDefault="004D1584" w:rsidP="004D1584">
      <w:pPr>
        <w:rPr>
          <w:rFonts w:cs="Times New Roman"/>
          <w:i/>
        </w:rPr>
      </w:pPr>
      <w:r w:rsidRPr="00146BBB">
        <w:rPr>
          <w:rFonts w:cs="Times New Roman"/>
          <w:i/>
        </w:rPr>
        <w:t>**</w:t>
      </w:r>
      <w:proofErr w:type="gramStart"/>
      <w:r w:rsidRPr="00146BBB">
        <w:rPr>
          <w:rFonts w:cs="Times New Roman"/>
          <w:i/>
        </w:rPr>
        <w:t>we</w:t>
      </w:r>
      <w:proofErr w:type="gramEnd"/>
      <w:r w:rsidRPr="00146BBB">
        <w:rPr>
          <w:rFonts w:cs="Times New Roman"/>
          <w:i/>
        </w:rPr>
        <w:t xml:space="preserve"> disagree with the author’s use of gendered language</w:t>
      </w:r>
    </w:p>
    <w:p w14:paraId="28F981C8" w14:textId="77777777" w:rsidR="004D1584" w:rsidRPr="00146BBB" w:rsidRDefault="004D1584" w:rsidP="004D1584">
      <w:pPr>
        <w:rPr>
          <w:rFonts w:cs="Times New Roman"/>
          <w:sz w:val="14"/>
        </w:rPr>
      </w:pPr>
      <w:r w:rsidRPr="00146BBB">
        <w:rPr>
          <w:rFonts w:cs="Times New Roman"/>
          <w:sz w:val="14"/>
        </w:rPr>
        <w:t xml:space="preserve">But </w:t>
      </w:r>
      <w:r w:rsidRPr="00146BBB">
        <w:rPr>
          <w:rFonts w:cs="Times New Roman"/>
          <w:u w:val="single"/>
        </w:rPr>
        <w:t>today</w:t>
      </w:r>
      <w:r w:rsidRPr="00146BBB">
        <w:rPr>
          <w:rFonts w:cs="Times New Roman"/>
          <w:sz w:val="14"/>
        </w:rPr>
        <w:t xml:space="preserve">, for the first time, humanity's </w:t>
      </w:r>
      <w:r w:rsidRPr="00146BBB">
        <w:rPr>
          <w:rFonts w:cs="Times New Roman"/>
          <w:u w:val="single"/>
        </w:rPr>
        <w:t>global civilization</w:t>
      </w:r>
      <w:r w:rsidRPr="00146BBB">
        <w:rPr>
          <w:rFonts w:cs="Times New Roman"/>
          <w:sz w:val="14"/>
        </w:rPr>
        <w:t>—the worldwide, increasingly interconnected, highly technological society in which we all are to one degree or another, embedded—</w:t>
      </w:r>
      <w:r w:rsidRPr="00146BBB">
        <w:rPr>
          <w:rFonts w:cs="Times New Roman"/>
          <w:u w:val="single"/>
        </w:rPr>
        <w:t>is threatened with collapse by an array of environmental problems</w:t>
      </w:r>
      <w:r w:rsidRPr="00146BBB">
        <w:rPr>
          <w:rFonts w:cs="Times New Roman"/>
          <w:sz w:val="14"/>
        </w:rPr>
        <w:t xml:space="preserve">. Humankind finds itself engaged in what Prince Charles described as ‘an act of suicide on a grand scale’ [4], facing what the UK's Chief Scientific Advisor John Beddington called a ‘perfect storm’ of environmental problems [5]. </w:t>
      </w:r>
      <w:r w:rsidRPr="00146BBB">
        <w:rPr>
          <w:rFonts w:cs="Times New Roman"/>
          <w:u w:val="single"/>
        </w:rPr>
        <w:t>The most serious of these problems show signs of rapidly escalating severity, especially climate disruption</w:t>
      </w:r>
      <w:r w:rsidRPr="00146BBB">
        <w:rPr>
          <w:rFonts w:cs="Times New Roman"/>
          <w:sz w:val="14"/>
        </w:rPr>
        <w:t xml:space="preserve">. But </w:t>
      </w:r>
      <w:r w:rsidRPr="00146BBB">
        <w:rPr>
          <w:rFonts w:cs="Times New Roman"/>
          <w:u w:val="single"/>
        </w:rPr>
        <w:t>other elements</w:t>
      </w:r>
      <w:r w:rsidRPr="00146BBB">
        <w:rPr>
          <w:rFonts w:cs="Times New Roman"/>
          <w:sz w:val="14"/>
        </w:rPr>
        <w:t xml:space="preserve"> </w:t>
      </w:r>
      <w:r w:rsidRPr="00146BBB">
        <w:rPr>
          <w:rFonts w:cs="Times New Roman"/>
          <w:u w:val="single"/>
        </w:rPr>
        <w:t>could</w:t>
      </w:r>
      <w:r w:rsidRPr="00146BBB">
        <w:rPr>
          <w:rFonts w:cs="Times New Roman"/>
          <w:sz w:val="14"/>
        </w:rPr>
        <w:t xml:space="preserve"> potentially also </w:t>
      </w:r>
      <w:r w:rsidRPr="00146BBB">
        <w:rPr>
          <w:rFonts w:cs="Times New Roman"/>
          <w:u w:val="single"/>
        </w:rPr>
        <w:t>contribute to a collapse</w:t>
      </w:r>
      <w:r w:rsidRPr="00146BBB">
        <w:rPr>
          <w:rFonts w:cs="Times New Roman"/>
          <w:sz w:val="14"/>
        </w:rPr>
        <w:t xml:space="preserve">: an </w:t>
      </w:r>
      <w:r w:rsidRPr="00146BBB">
        <w:rPr>
          <w:rFonts w:cs="Times New Roman"/>
          <w:u w:val="single"/>
        </w:rPr>
        <w:t>accelerating extinction of animal and plant populations and species</w:t>
      </w:r>
      <w:r w:rsidRPr="00146BBB">
        <w:rPr>
          <w:rFonts w:cs="Times New Roman"/>
          <w:sz w:val="14"/>
        </w:rPr>
        <w:t xml:space="preserve">, </w:t>
      </w:r>
      <w:r w:rsidRPr="00146BBB">
        <w:rPr>
          <w:rFonts w:cs="Times New Roman"/>
          <w:u w:val="single"/>
        </w:rPr>
        <w:t>which could lead to a loss of ecosystem services essential for human survival; land degradation</w:t>
      </w:r>
      <w:r w:rsidRPr="00146BBB">
        <w:rPr>
          <w:rFonts w:cs="Times New Roman"/>
          <w:sz w:val="14"/>
        </w:rPr>
        <w:t xml:space="preserve"> and land-use change; a </w:t>
      </w:r>
      <w:r w:rsidRPr="00146BBB">
        <w:rPr>
          <w:rFonts w:cs="Times New Roman"/>
          <w:u w:val="single"/>
        </w:rPr>
        <w:t>pole-to-pole spread of toxic compounds; ocean acidification and eutrophication</w:t>
      </w:r>
      <w:r w:rsidRPr="00146BBB">
        <w:rPr>
          <w:rFonts w:cs="Times New Roman"/>
          <w:sz w:val="14"/>
        </w:rPr>
        <w:t xml:space="preserve"> (dead zones); </w:t>
      </w:r>
      <w:r w:rsidRPr="00146BBB">
        <w:rPr>
          <w:rFonts w:cs="Times New Roman"/>
          <w:u w:val="single"/>
        </w:rPr>
        <w:t>worsening of</w:t>
      </w:r>
      <w:r w:rsidRPr="00146BBB">
        <w:rPr>
          <w:rFonts w:cs="Times New Roman"/>
          <w:sz w:val="14"/>
        </w:rPr>
        <w:t xml:space="preserve"> some aspects of the </w:t>
      </w:r>
      <w:r w:rsidRPr="00146BBB">
        <w:rPr>
          <w:rFonts w:cs="Times New Roman"/>
          <w:u w:val="single"/>
        </w:rPr>
        <w:t>epidemiological environment</w:t>
      </w:r>
      <w:r w:rsidRPr="00146BBB">
        <w:rPr>
          <w:rFonts w:cs="Times New Roman"/>
          <w:sz w:val="14"/>
        </w:rPr>
        <w:t xml:space="preserve"> (factors that make human populations susceptible to infectious diseases); </w:t>
      </w:r>
      <w:r w:rsidRPr="00146BBB">
        <w:rPr>
          <w:rFonts w:cs="Times New Roman"/>
          <w:u w:val="single"/>
        </w:rPr>
        <w:t>depletion of increasingly scarce resources</w:t>
      </w:r>
      <w:r w:rsidRPr="00146BBB">
        <w:rPr>
          <w:rFonts w:cs="Times New Roman"/>
          <w:sz w:val="14"/>
        </w:rPr>
        <w:t xml:space="preserve"> [6,7], </w:t>
      </w:r>
      <w:r w:rsidRPr="00146BBB">
        <w:rPr>
          <w:rFonts w:cs="Times New Roman"/>
          <w:u w:val="single"/>
        </w:rPr>
        <w:t>including</w:t>
      </w:r>
      <w:r w:rsidRPr="00146BBB">
        <w:rPr>
          <w:rFonts w:cs="Times New Roman"/>
          <w:sz w:val="14"/>
        </w:rPr>
        <w:t xml:space="preserve"> especially </w:t>
      </w:r>
      <w:r w:rsidRPr="00146BBB">
        <w:rPr>
          <w:rFonts w:cs="Times New Roman"/>
          <w:u w:val="single"/>
        </w:rPr>
        <w:t>groundwater</w:t>
      </w:r>
      <w:r w:rsidRPr="00146BBB">
        <w:rPr>
          <w:rFonts w:cs="Times New Roman"/>
          <w:sz w:val="14"/>
        </w:rPr>
        <w:t xml:space="preserve">, </w:t>
      </w:r>
      <w:r w:rsidRPr="00146BBB">
        <w:rPr>
          <w:rFonts w:cs="Times New Roman"/>
          <w:u w:val="single"/>
        </w:rPr>
        <w:t>which is being</w:t>
      </w:r>
      <w:r w:rsidRPr="00146BBB">
        <w:rPr>
          <w:rFonts w:cs="Times New Roman"/>
          <w:sz w:val="14"/>
        </w:rPr>
        <w:t xml:space="preserve"> </w:t>
      </w:r>
      <w:r w:rsidRPr="00146BBB">
        <w:rPr>
          <w:rFonts w:cs="Times New Roman"/>
          <w:u w:val="single"/>
        </w:rPr>
        <w:t>overexploited in many</w:t>
      </w:r>
      <w:r w:rsidRPr="00146BBB">
        <w:rPr>
          <w:rFonts w:cs="Times New Roman"/>
          <w:sz w:val="14"/>
        </w:rPr>
        <w:t xml:space="preserve"> </w:t>
      </w:r>
      <w:r w:rsidRPr="00146BBB">
        <w:rPr>
          <w:rFonts w:cs="Times New Roman"/>
          <w:u w:val="single"/>
        </w:rPr>
        <w:t>key agricultural areas</w:t>
      </w:r>
      <w:r w:rsidRPr="00146BBB">
        <w:rPr>
          <w:rFonts w:cs="Times New Roman"/>
          <w:sz w:val="14"/>
        </w:rPr>
        <w:t xml:space="preserve"> [8]; </w:t>
      </w:r>
      <w:r w:rsidRPr="00146BBB">
        <w:rPr>
          <w:rFonts w:cs="Times New Roman"/>
          <w:u w:val="single"/>
        </w:rPr>
        <w:t>and resource wars</w:t>
      </w:r>
      <w:r w:rsidRPr="00146BBB">
        <w:rPr>
          <w:rFonts w:cs="Times New Roman"/>
          <w:sz w:val="14"/>
        </w:rPr>
        <w:t xml:space="preserve"> [9]. </w:t>
      </w:r>
      <w:r w:rsidRPr="00146BBB">
        <w:rPr>
          <w:rFonts w:cs="Times New Roman"/>
          <w:b/>
          <w:u w:val="single"/>
        </w:rPr>
        <w:t>These are not separate problems</w:t>
      </w:r>
      <w:r w:rsidRPr="00146BBB">
        <w:rPr>
          <w:rFonts w:cs="Times New Roman"/>
          <w:sz w:val="14"/>
        </w:rPr>
        <w:t xml:space="preserve">; rather </w:t>
      </w:r>
      <w:r w:rsidRPr="00146BBB">
        <w:rPr>
          <w:rFonts w:cs="Times New Roman"/>
          <w:u w:val="single"/>
        </w:rPr>
        <w:t>they interact in two gigantic complex adaptive systems</w:t>
      </w:r>
      <w:r w:rsidRPr="00146BBB">
        <w:rPr>
          <w:rFonts w:cs="Times New Roman"/>
          <w:sz w:val="14"/>
        </w:rPr>
        <w:t xml:space="preserve">: </w:t>
      </w:r>
      <w:r w:rsidRPr="00146BBB">
        <w:rPr>
          <w:rFonts w:cs="Times New Roman"/>
          <w:u w:val="single"/>
        </w:rPr>
        <w:t>the biosphere system</w:t>
      </w:r>
      <w:r w:rsidRPr="00146BBB">
        <w:rPr>
          <w:rFonts w:cs="Times New Roman"/>
          <w:sz w:val="14"/>
        </w:rPr>
        <w:t xml:space="preserve"> </w:t>
      </w:r>
      <w:r w:rsidRPr="00146BBB">
        <w:rPr>
          <w:rFonts w:cs="Times New Roman"/>
          <w:u w:val="single"/>
        </w:rPr>
        <w:t>and</w:t>
      </w:r>
      <w:r w:rsidRPr="00146BBB">
        <w:rPr>
          <w:rFonts w:cs="Times New Roman"/>
          <w:sz w:val="14"/>
        </w:rPr>
        <w:t xml:space="preserve"> the </w:t>
      </w:r>
      <w:r w:rsidRPr="00146BBB">
        <w:rPr>
          <w:rFonts w:cs="Times New Roman"/>
          <w:u w:val="single"/>
        </w:rPr>
        <w:t>human socio-economic system</w:t>
      </w:r>
      <w:r w:rsidRPr="00146BBB">
        <w:rPr>
          <w:rFonts w:cs="Times New Roman"/>
          <w:sz w:val="14"/>
        </w:rPr>
        <w:t xml:space="preserve">. </w:t>
      </w:r>
      <w:r w:rsidRPr="00146BBB">
        <w:rPr>
          <w:rFonts w:cs="Times New Roman"/>
          <w:u w:val="single"/>
        </w:rPr>
        <w:t xml:space="preserve">The negative manifestations of these interactions are often referred to as </w:t>
      </w:r>
      <w:r w:rsidRPr="00146BBB">
        <w:rPr>
          <w:rFonts w:cs="Times New Roman"/>
          <w:b/>
          <w:u w:val="single"/>
        </w:rPr>
        <w:t>‘the human predicament’</w:t>
      </w:r>
      <w:r w:rsidRPr="00146BBB">
        <w:rPr>
          <w:rFonts w:cs="Times New Roman"/>
          <w:b/>
          <w:sz w:val="14"/>
        </w:rPr>
        <w:t xml:space="preserve"> </w:t>
      </w:r>
      <w:r w:rsidRPr="00146BBB">
        <w:rPr>
          <w:rFonts w:cs="Times New Roman"/>
          <w:sz w:val="14"/>
        </w:rPr>
        <w:t>[10], and determining how to prevent it from generating a global collapse is perhaps the foremost challenge confronting humanity</w:t>
      </w:r>
      <w:proofErr w:type="gramStart"/>
      <w:r w:rsidRPr="00146BBB">
        <w:rPr>
          <w:rFonts w:cs="Times New Roman"/>
          <w:sz w:val="14"/>
        </w:rPr>
        <w:t>.</w:t>
      </w:r>
      <w:r w:rsidRPr="00146BBB">
        <w:rPr>
          <w:rFonts w:cs="Times New Roman"/>
          <w:sz w:val="12"/>
        </w:rPr>
        <w:t>¶</w:t>
      </w:r>
      <w:proofErr w:type="gramEnd"/>
      <w:r w:rsidRPr="00146BBB">
        <w:rPr>
          <w:rFonts w:cs="Times New Roman"/>
          <w:sz w:val="14"/>
        </w:rPr>
        <w:t xml:space="preserve"> </w:t>
      </w:r>
      <w:r w:rsidRPr="00146BBB">
        <w:rPr>
          <w:rFonts w:cs="Times New Roman"/>
          <w:u w:val="single"/>
        </w:rPr>
        <w:t xml:space="preserve">The human predicament is driven by overpopulation, overconsumption of natural resources and the use of unnecessarily environmentally damaging technologies </w:t>
      </w:r>
      <w:r w:rsidRPr="00146BBB">
        <w:rPr>
          <w:rFonts w:cs="Times New Roman"/>
          <w:sz w:val="14"/>
        </w:rPr>
        <w:t xml:space="preserve">and socio-economic-political arrangements to service Homo sapiens’ aggregate consumption [11–17]. </w:t>
      </w:r>
      <w:r w:rsidRPr="00146BBB">
        <w:rPr>
          <w:rFonts w:cs="Times New Roman"/>
          <w:u w:val="single"/>
        </w:rPr>
        <w:t>How far the human population size now is above the planet's long-term carrying capacity is suggested</w:t>
      </w:r>
      <w:r w:rsidRPr="00146BBB">
        <w:rPr>
          <w:rFonts w:cs="Times New Roman"/>
          <w:sz w:val="14"/>
        </w:rPr>
        <w:t xml:space="preserve"> (conservatively) </w:t>
      </w:r>
      <w:r w:rsidRPr="00146BBB">
        <w:rPr>
          <w:rFonts w:cs="Times New Roman"/>
          <w:u w:val="single"/>
        </w:rPr>
        <w:t>by ecological footprint analysis</w:t>
      </w:r>
      <w:r w:rsidRPr="00146BBB">
        <w:rPr>
          <w:rFonts w:cs="Times New Roman"/>
          <w:sz w:val="14"/>
        </w:rPr>
        <w:t xml:space="preserve"> [18–20]. It shows that </w:t>
      </w:r>
      <w:r w:rsidRPr="00146BBB">
        <w:rPr>
          <w:rFonts w:cs="Times New Roman"/>
          <w:u w:val="single"/>
        </w:rPr>
        <w:t>to support today's</w:t>
      </w:r>
      <w:r w:rsidRPr="00146BBB">
        <w:rPr>
          <w:rFonts w:cs="Times New Roman"/>
          <w:sz w:val="14"/>
        </w:rPr>
        <w:t xml:space="preserve"> population of </w:t>
      </w:r>
      <w:r w:rsidRPr="00146BBB">
        <w:rPr>
          <w:rFonts w:cs="Times New Roman"/>
          <w:u w:val="single"/>
        </w:rPr>
        <w:t>seven billion sustainably</w:t>
      </w:r>
      <w:r w:rsidRPr="00146BBB">
        <w:rPr>
          <w:rFonts w:cs="Times New Roman"/>
          <w:sz w:val="14"/>
        </w:rPr>
        <w:t xml:space="preserve"> (i.e. with business as usual, including current technologies and standards of living) </w:t>
      </w:r>
      <w:r w:rsidRPr="00146BBB">
        <w:rPr>
          <w:rFonts w:cs="Times New Roman"/>
          <w:u w:val="single"/>
        </w:rPr>
        <w:t>would require</w:t>
      </w:r>
      <w:r w:rsidRPr="00146BBB">
        <w:rPr>
          <w:rFonts w:cs="Times New Roman"/>
          <w:sz w:val="14"/>
        </w:rPr>
        <w:t xml:space="preserve"> roughly </w:t>
      </w:r>
      <w:r w:rsidRPr="00146BBB">
        <w:rPr>
          <w:rFonts w:cs="Times New Roman"/>
          <w:u w:val="single"/>
        </w:rPr>
        <w:t>half an additional planet</w:t>
      </w:r>
      <w:r w:rsidRPr="00146BBB">
        <w:rPr>
          <w:rFonts w:cs="Times New Roman"/>
          <w:sz w:val="14"/>
        </w:rPr>
        <w:t xml:space="preserve">; to do so, </w:t>
      </w:r>
      <w:r w:rsidRPr="00146BBB">
        <w:rPr>
          <w:rFonts w:cs="Times New Roman"/>
          <w:u w:val="single"/>
        </w:rPr>
        <w:t>if all citizens of Earth consumed resources at the US level would take four to five more Earths</w:t>
      </w:r>
      <w:r w:rsidRPr="00146BBB">
        <w:rPr>
          <w:rFonts w:cs="Times New Roman"/>
          <w:sz w:val="14"/>
        </w:rPr>
        <w:t xml:space="preserve">. </w:t>
      </w:r>
      <w:r w:rsidRPr="00146BBB">
        <w:rPr>
          <w:rFonts w:cs="Times New Roman"/>
          <w:u w:val="single"/>
        </w:rPr>
        <w:t>Adding the projected 2.5 billion more people by 2050 would make the human assault on civilization's life-support systems disproportionately worse</w:t>
      </w:r>
      <w:r w:rsidRPr="00146BBB">
        <w:rPr>
          <w:rFonts w:cs="Times New Roman"/>
          <w:sz w:val="14"/>
        </w:rPr>
        <w:t xml:space="preserve">, because almost everywhere people face systems with nonlinear responses [11,21–23], in which </w:t>
      </w:r>
      <w:r w:rsidRPr="00146BBB">
        <w:rPr>
          <w:rFonts w:cs="Times New Roman"/>
          <w:u w:val="single"/>
        </w:rPr>
        <w:t>environmental damage increases at a rate that becomes faster with each additional person</w:t>
      </w:r>
      <w:r w:rsidRPr="00146BBB">
        <w:rPr>
          <w:rFonts w:cs="Times New Roman"/>
          <w:sz w:val="14"/>
        </w:rPr>
        <w:t xml:space="preserve">. Of course, </w:t>
      </w:r>
      <w:r w:rsidRPr="00146BBB">
        <w:rPr>
          <w:rFonts w:cs="Times New Roman"/>
          <w:u w:val="single"/>
        </w:rPr>
        <w:t>the claim is often made that humanity will expand Earth's carrying capacity dramatically with technological</w:t>
      </w:r>
      <w:r w:rsidRPr="00146BBB">
        <w:rPr>
          <w:rFonts w:cs="Times New Roman"/>
          <w:sz w:val="14"/>
        </w:rPr>
        <w:t xml:space="preserve"> innovation [24], </w:t>
      </w:r>
      <w:r w:rsidRPr="00146BBB">
        <w:rPr>
          <w:rFonts w:cs="Times New Roman"/>
          <w:u w:val="single"/>
        </w:rPr>
        <w:t>but it is widely recognized that technologies can both add and subtract from carrying capacity</w:t>
      </w:r>
      <w:r w:rsidRPr="00146BBB">
        <w:rPr>
          <w:rFonts w:cs="Times New Roman"/>
          <w:sz w:val="14"/>
        </w:rPr>
        <w:t xml:space="preserve">. The plough evidently first expanded it and now appears to be reducing it [3]. Overall, </w:t>
      </w:r>
      <w:r w:rsidRPr="00146BBB">
        <w:rPr>
          <w:rFonts w:cs="Times New Roman"/>
          <w:u w:val="single"/>
        </w:rPr>
        <w:t xml:space="preserve">careful analysis </w:t>
      </w:r>
      <w:r w:rsidRPr="00146BBB">
        <w:rPr>
          <w:rFonts w:cs="Times New Roman"/>
          <w:sz w:val="14"/>
        </w:rPr>
        <w:t xml:space="preserve">of the prospects </w:t>
      </w:r>
      <w:r w:rsidRPr="00146BBB">
        <w:rPr>
          <w:rFonts w:cs="Times New Roman"/>
          <w:u w:val="single"/>
        </w:rPr>
        <w:t>does not provide much confidence that tech</w:t>
      </w:r>
      <w:r w:rsidRPr="00146BBB">
        <w:rPr>
          <w:rFonts w:cs="Times New Roman"/>
          <w:sz w:val="14"/>
        </w:rPr>
        <w:t xml:space="preserve">nology </w:t>
      </w:r>
      <w:r w:rsidRPr="00146BBB">
        <w:rPr>
          <w:rFonts w:cs="Times New Roman"/>
          <w:u w:val="single"/>
        </w:rPr>
        <w:t>will save us</w:t>
      </w:r>
      <w:r w:rsidRPr="00146BBB">
        <w:rPr>
          <w:rFonts w:cs="Times New Roman"/>
          <w:sz w:val="14"/>
        </w:rPr>
        <w:t xml:space="preserve"> [25] </w:t>
      </w:r>
      <w:r w:rsidRPr="00146BBB">
        <w:rPr>
          <w:rFonts w:cs="Times New Roman"/>
          <w:u w:val="single"/>
        </w:rPr>
        <w:t>or that gross domestic product can be disengaged from resource use</w:t>
      </w:r>
      <w:r w:rsidRPr="00146BBB">
        <w:rPr>
          <w:rFonts w:cs="Times New Roman"/>
          <w:sz w:val="14"/>
        </w:rPr>
        <w:t xml:space="preserve"> [26].</w:t>
      </w:r>
    </w:p>
    <w:p w14:paraId="6FD84C28" w14:textId="6EBEB4E8" w:rsidR="000F447C" w:rsidRPr="00146BBB" w:rsidRDefault="000F447C" w:rsidP="000F447C">
      <w:pPr>
        <w:pStyle w:val="Heading4"/>
        <w:rPr>
          <w:rFonts w:ascii="Calibri" w:hAnsi="Calibri" w:cs="Times New Roman"/>
        </w:rPr>
      </w:pPr>
      <w:r w:rsidRPr="00146BBB">
        <w:rPr>
          <w:rFonts w:ascii="Calibri" w:hAnsi="Calibri" w:cs="Times New Roman"/>
        </w:rPr>
        <w:t>Population growth damages the environment ends civilization</w:t>
      </w:r>
    </w:p>
    <w:p w14:paraId="57EE9F9A" w14:textId="77777777" w:rsidR="000F447C" w:rsidRPr="00146BBB" w:rsidRDefault="000F447C" w:rsidP="000F447C">
      <w:pPr>
        <w:rPr>
          <w:rFonts w:cs="Times New Roman"/>
          <w:sz w:val="15"/>
          <w:szCs w:val="15"/>
          <w:shd w:val="clear" w:color="auto" w:fill="FFFFFF"/>
        </w:rPr>
      </w:pPr>
      <w:r w:rsidRPr="00146BBB">
        <w:rPr>
          <w:rFonts w:cs="Times New Roman"/>
          <w:b/>
          <w:sz w:val="26"/>
          <w:szCs w:val="26"/>
        </w:rPr>
        <w:t xml:space="preserve">Ehrlich 11 </w:t>
      </w:r>
      <w:r w:rsidRPr="00146BBB">
        <w:rPr>
          <w:rStyle w:val="Strong"/>
          <w:rFonts w:cs="Times New Roman"/>
          <w:b w:val="0"/>
          <w:sz w:val="16"/>
          <w:szCs w:val="23"/>
          <w:bdr w:val="none" w:sz="0" w:space="0" w:color="auto" w:frame="1"/>
          <w:shd w:val="clear" w:color="auto" w:fill="FFFFFF"/>
        </w:rPr>
        <w:t xml:space="preserve">(Paul R. Ehrlich, </w:t>
      </w:r>
      <w:r w:rsidRPr="00146BBB">
        <w:rPr>
          <w:rFonts w:cs="Times New Roman"/>
          <w:bCs/>
          <w:sz w:val="16"/>
          <w:szCs w:val="23"/>
          <w:bdr w:val="none" w:sz="0" w:space="0" w:color="auto" w:frame="1"/>
          <w:shd w:val="clear" w:color="auto" w:fill="FFFFFF"/>
        </w:rPr>
        <w:t>American biologist, Bing professor of population studies and professor of biological sciences at Stanford University and author of the 1968 best-seller, "The Population Bomb,"</w:t>
      </w:r>
      <w:r w:rsidRPr="00146BBB">
        <w:rPr>
          <w:rStyle w:val="apple-converted-space"/>
          <w:rFonts w:cs="Times New Roman"/>
          <w:sz w:val="16"/>
          <w:szCs w:val="23"/>
          <w:bdr w:val="none" w:sz="0" w:space="0" w:color="auto" w:frame="1"/>
          <w:shd w:val="clear" w:color="auto" w:fill="FFFFFF"/>
        </w:rPr>
        <w:t> “</w:t>
      </w:r>
      <w:r w:rsidRPr="00146BBB">
        <w:rPr>
          <w:rFonts w:cs="Times New Roman"/>
          <w:bCs/>
          <w:sz w:val="16"/>
          <w:szCs w:val="23"/>
          <w:bdr w:val="none" w:sz="0" w:space="0" w:color="auto" w:frame="1"/>
          <w:shd w:val="clear" w:color="auto" w:fill="FFFFFF"/>
        </w:rPr>
        <w:t xml:space="preserve">Problem: Food shortage, damage to </w:t>
      </w:r>
      <w:proofErr w:type="gramStart"/>
      <w:r w:rsidRPr="00146BBB">
        <w:rPr>
          <w:rFonts w:cs="Times New Roman"/>
          <w:bCs/>
          <w:sz w:val="16"/>
          <w:szCs w:val="23"/>
          <w:bdr w:val="none" w:sz="0" w:space="0" w:color="auto" w:frame="1"/>
          <w:shd w:val="clear" w:color="auto" w:fill="FFFFFF"/>
        </w:rPr>
        <w:t>environment ,</w:t>
      </w:r>
      <w:proofErr w:type="gramEnd"/>
      <w:r w:rsidRPr="00146BBB">
        <w:rPr>
          <w:rFonts w:cs="Times New Roman"/>
          <w:bCs/>
          <w:sz w:val="16"/>
          <w:szCs w:val="23"/>
          <w:bdr w:val="none" w:sz="0" w:space="0" w:color="auto" w:frame="1"/>
          <w:shd w:val="clear" w:color="auto" w:fill="FFFFFF"/>
        </w:rPr>
        <w:t>” MSNBC</w:t>
      </w:r>
      <w:r w:rsidRPr="00146BBB">
        <w:rPr>
          <w:rFonts w:cs="Times New Roman"/>
          <w:b/>
          <w:bCs/>
          <w:sz w:val="16"/>
          <w:szCs w:val="23"/>
          <w:bdr w:val="none" w:sz="0" w:space="0" w:color="auto" w:frame="1"/>
          <w:shd w:val="clear" w:color="auto" w:fill="FFFFFF"/>
        </w:rPr>
        <w:t xml:space="preserve">, </w:t>
      </w:r>
      <w:r w:rsidRPr="00146BBB">
        <w:rPr>
          <w:rFonts w:cs="Times New Roman"/>
          <w:sz w:val="15"/>
          <w:szCs w:val="15"/>
          <w:shd w:val="clear" w:color="auto" w:fill="FFFFFF"/>
        </w:rPr>
        <w:t>10/26/2011, http://www.nbcnews.com/id/44990504/ns/us_news-life/t/seven-big-problems-billion-people/#.U8UiFvldVx5)</w:t>
      </w:r>
    </w:p>
    <w:p w14:paraId="252F15C1" w14:textId="2249AFAB" w:rsidR="000F447C" w:rsidRPr="00146BBB" w:rsidRDefault="000F447C" w:rsidP="000F447C">
      <w:pPr>
        <w:rPr>
          <w:rFonts w:cs="Times New Roman"/>
          <w:i/>
          <w:sz w:val="15"/>
          <w:szCs w:val="15"/>
          <w:shd w:val="clear" w:color="auto" w:fill="FFFFFF"/>
        </w:rPr>
      </w:pPr>
      <w:r w:rsidRPr="00146BBB">
        <w:rPr>
          <w:rFonts w:cs="Times New Roman"/>
          <w:i/>
          <w:sz w:val="15"/>
          <w:szCs w:val="15"/>
          <w:shd w:val="clear" w:color="auto" w:fill="FFFFFF"/>
        </w:rPr>
        <w:t>**We disagree with the author’s use of gendered language</w:t>
      </w:r>
    </w:p>
    <w:p w14:paraId="786DC78F" w14:textId="77777777" w:rsidR="000F447C" w:rsidRPr="00146BBB" w:rsidRDefault="000F447C" w:rsidP="000F447C">
      <w:pPr>
        <w:rPr>
          <w:rFonts w:cs="Times New Roman"/>
          <w:u w:val="single"/>
        </w:rPr>
      </w:pPr>
      <w:r w:rsidRPr="00146BBB">
        <w:rPr>
          <w:rFonts w:cs="Times New Roman"/>
          <w:u w:val="single"/>
        </w:rPr>
        <w:t>Seven billion is already facing us with horrendous problems, including</w:t>
      </w:r>
      <w:r w:rsidRPr="00146BBB">
        <w:rPr>
          <w:rFonts w:cs="Times New Roman"/>
          <w:sz w:val="16"/>
          <w:szCs w:val="16"/>
        </w:rPr>
        <w:t xml:space="preserve"> </w:t>
      </w:r>
      <w:r w:rsidRPr="00146BBB">
        <w:rPr>
          <w:rFonts w:cs="Times New Roman"/>
          <w:sz w:val="16"/>
        </w:rPr>
        <w:t>almost</w:t>
      </w:r>
      <w:r w:rsidRPr="00146BBB">
        <w:rPr>
          <w:rFonts w:cs="Times New Roman"/>
          <w:sz w:val="16"/>
          <w:szCs w:val="16"/>
        </w:rPr>
        <w:t xml:space="preserve"> </w:t>
      </w:r>
      <w:r w:rsidRPr="00146BBB">
        <w:rPr>
          <w:rFonts w:cs="Times New Roman"/>
          <w:u w:val="single"/>
        </w:rPr>
        <w:t xml:space="preserve">1 billion people hungry and contributing greatly to the chances of </w:t>
      </w:r>
      <w:r w:rsidRPr="00146BBB">
        <w:rPr>
          <w:rFonts w:cs="Times New Roman"/>
          <w:b/>
          <w:u w:val="single"/>
        </w:rPr>
        <w:t>catastrophic climate disruption</w:t>
      </w:r>
      <w:r w:rsidRPr="00146BBB">
        <w:rPr>
          <w:rFonts w:cs="Times New Roman"/>
          <w:u w:val="single"/>
        </w:rPr>
        <w:t xml:space="preserve">. </w:t>
      </w:r>
      <w:r w:rsidRPr="00146BBB">
        <w:rPr>
          <w:rFonts w:cs="Times New Roman"/>
          <w:sz w:val="16"/>
          <w:szCs w:val="16"/>
        </w:rPr>
        <w:t xml:space="preserve"> But </w:t>
      </w:r>
      <w:r w:rsidRPr="00146BBB">
        <w:rPr>
          <w:rFonts w:cs="Times New Roman"/>
          <w:b/>
          <w:u w:val="single"/>
        </w:rPr>
        <w:t>the next 2 billion people the demographers expect by 2050 will cause much more environmental damage than did the last</w:t>
      </w:r>
      <w:r w:rsidRPr="00146BBB">
        <w:rPr>
          <w:rFonts w:cs="Times New Roman"/>
          <w:u w:val="single"/>
        </w:rPr>
        <w:t xml:space="preserve"> </w:t>
      </w:r>
      <w:r w:rsidRPr="00146BBB">
        <w:rPr>
          <w:rFonts w:cs="Times New Roman"/>
          <w:b/>
          <w:u w:val="single"/>
        </w:rPr>
        <w:t>2 billion</w:t>
      </w:r>
      <w:r w:rsidRPr="00146BBB">
        <w:rPr>
          <w:rFonts w:cs="Times New Roman"/>
          <w:u w:val="single"/>
        </w:rPr>
        <w:t xml:space="preserve"> added to our population</w:t>
      </w:r>
      <w:r w:rsidRPr="00146BBB">
        <w:rPr>
          <w:rFonts w:cs="Times New Roman"/>
          <w:sz w:val="16"/>
          <w:szCs w:val="16"/>
        </w:rPr>
        <w:t xml:space="preserve"> — a classic nonlinearity.  That is because </w:t>
      </w:r>
      <w:r w:rsidRPr="00146BBB">
        <w:rPr>
          <w:rFonts w:cs="Times New Roman"/>
          <w:u w:val="single"/>
        </w:rPr>
        <w:t>human beings are smart, and picked the low-hanging fruit first. Thus each added individual, on average, must now be fed from more marginal land, supplied with water from more distant or more polluted sources, obtain the metals required to make the products he or she consumes from poorer ores, etc. Many past human societies have collapsed, with overpopulation playing a significant role.</w:t>
      </w:r>
      <w:r w:rsidRPr="00146BBB">
        <w:rPr>
          <w:rFonts w:cs="Times New Roman"/>
          <w:sz w:val="16"/>
          <w:szCs w:val="16"/>
        </w:rPr>
        <w:t xml:space="preserve">  </w:t>
      </w:r>
      <w:r w:rsidRPr="00146BBB">
        <w:rPr>
          <w:rFonts w:cs="Times New Roman"/>
          <w:sz w:val="16"/>
        </w:rPr>
        <w:t xml:space="preserve">But today, for the first time, </w:t>
      </w:r>
      <w:r w:rsidRPr="00146BBB">
        <w:rPr>
          <w:rFonts w:cs="Times New Roman"/>
          <w:b/>
          <w:u w:val="single"/>
        </w:rPr>
        <w:t>a global civilization is in peril</w:t>
      </w:r>
      <w:r w:rsidRPr="00146BBB">
        <w:rPr>
          <w:rFonts w:cs="Times New Roman"/>
          <w:sz w:val="16"/>
          <w:szCs w:val="16"/>
        </w:rPr>
        <w:t xml:space="preserve">, </w:t>
      </w:r>
      <w:r w:rsidRPr="00146BBB">
        <w:rPr>
          <w:rFonts w:cs="Times New Roman"/>
          <w:sz w:val="16"/>
        </w:rPr>
        <w:t>and</w:t>
      </w:r>
      <w:r w:rsidRPr="00146BBB">
        <w:rPr>
          <w:rFonts w:cs="Times New Roman"/>
          <w:sz w:val="16"/>
          <w:szCs w:val="16"/>
        </w:rPr>
        <w:t xml:space="preserve"> </w:t>
      </w:r>
      <w:r w:rsidRPr="00146BBB">
        <w:rPr>
          <w:rFonts w:cs="Times New Roman"/>
          <w:u w:val="single"/>
        </w:rPr>
        <w:t xml:space="preserve">nothing significant is being done about it in societies </w:t>
      </w:r>
      <w:r w:rsidRPr="00146BBB">
        <w:rPr>
          <w:rFonts w:cs="Times New Roman"/>
          <w:b/>
          <w:u w:val="single"/>
        </w:rPr>
        <w:t>insane</w:t>
      </w:r>
      <w:r w:rsidRPr="00146BBB">
        <w:rPr>
          <w:rFonts w:cs="Times New Roman"/>
          <w:u w:val="single"/>
        </w:rPr>
        <w:t xml:space="preserve"> enough to believe that growth can be perpetual.</w:t>
      </w:r>
    </w:p>
    <w:p w14:paraId="3EF8F4E8" w14:textId="77777777" w:rsidR="000F447C" w:rsidRPr="00146BBB" w:rsidRDefault="000F447C" w:rsidP="004D1584">
      <w:pPr>
        <w:rPr>
          <w:rFonts w:cs="Times New Roman"/>
          <w:sz w:val="14"/>
        </w:rPr>
      </w:pPr>
    </w:p>
    <w:p w14:paraId="18070AB3" w14:textId="499454EE" w:rsidR="000F447C" w:rsidRPr="00146BBB" w:rsidRDefault="000F447C" w:rsidP="000F447C">
      <w:pPr>
        <w:pStyle w:val="Heading3"/>
        <w:rPr>
          <w:rFonts w:ascii="Calibri" w:hAnsi="Calibri" w:cs="Times New Roman"/>
        </w:rPr>
      </w:pPr>
      <w:r w:rsidRPr="00146BBB">
        <w:rPr>
          <w:rFonts w:ascii="Calibri" w:hAnsi="Calibri" w:cs="Times New Roman"/>
        </w:rPr>
        <w:t>Climate</w:t>
      </w:r>
      <w:r w:rsidR="00060948" w:rsidRPr="00146BBB">
        <w:rPr>
          <w:rFonts w:ascii="Calibri" w:hAnsi="Calibri" w:cs="Times New Roman"/>
        </w:rPr>
        <w:t xml:space="preserve"> Change/Extinction</w:t>
      </w:r>
    </w:p>
    <w:p w14:paraId="15D8023F" w14:textId="0F5CACD2" w:rsidR="00060948" w:rsidRPr="00146BBB" w:rsidRDefault="00060948" w:rsidP="00060948">
      <w:pPr>
        <w:pStyle w:val="Heading4"/>
        <w:jc w:val="center"/>
        <w:rPr>
          <w:rFonts w:ascii="Calibri" w:hAnsi="Calibri"/>
        </w:rPr>
      </w:pPr>
      <w:r w:rsidRPr="00146BBB">
        <w:rPr>
          <w:rFonts w:ascii="Calibri" w:hAnsi="Calibri"/>
        </w:rPr>
        <w:t>**Be careful – this will engage the climate debate**</w:t>
      </w:r>
    </w:p>
    <w:p w14:paraId="6D437B38" w14:textId="6A2FCB90" w:rsidR="000F447C" w:rsidRPr="00146BBB" w:rsidRDefault="00060948" w:rsidP="00060948">
      <w:pPr>
        <w:pStyle w:val="Heading4"/>
        <w:rPr>
          <w:rFonts w:ascii="Calibri" w:hAnsi="Calibri"/>
        </w:rPr>
      </w:pPr>
      <w:r w:rsidRPr="00146BBB">
        <w:rPr>
          <w:rFonts w:ascii="Calibri" w:hAnsi="Calibri"/>
        </w:rPr>
        <w:t>Overpopulation destroys the environment and fuels climate change – we are reaching the tipping – causes extinction</w:t>
      </w:r>
    </w:p>
    <w:p w14:paraId="5E393A0E" w14:textId="2A1331B5" w:rsidR="000F447C" w:rsidRPr="00146BBB" w:rsidRDefault="00060948" w:rsidP="00060948">
      <w:pPr>
        <w:rPr>
          <w:rFonts w:cs="Times New Roman"/>
          <w:b/>
          <w:sz w:val="26"/>
          <w:szCs w:val="26"/>
        </w:rPr>
      </w:pPr>
      <w:r w:rsidRPr="00146BBB">
        <w:rPr>
          <w:rFonts w:cs="Times New Roman"/>
          <w:b/>
          <w:sz w:val="26"/>
          <w:szCs w:val="26"/>
        </w:rPr>
        <w:t xml:space="preserve">Lochhead </w:t>
      </w:r>
      <w:r w:rsidR="000F447C" w:rsidRPr="00146BBB">
        <w:rPr>
          <w:rFonts w:cs="Times New Roman"/>
          <w:b/>
          <w:sz w:val="26"/>
          <w:szCs w:val="26"/>
        </w:rPr>
        <w:t>13</w:t>
      </w:r>
      <w:r w:rsidRPr="00146BBB">
        <w:rPr>
          <w:rFonts w:cs="Times New Roman"/>
          <w:b/>
          <w:sz w:val="26"/>
          <w:szCs w:val="26"/>
        </w:rPr>
        <w:t xml:space="preserve"> </w:t>
      </w:r>
      <w:r w:rsidR="000F447C" w:rsidRPr="00146BBB">
        <w:rPr>
          <w:rFonts w:cs="Times New Roman"/>
          <w:sz w:val="16"/>
          <w:szCs w:val="16"/>
        </w:rPr>
        <w:t>(Carolyn Lochhead, is the Washington correspondent for The San Francisco Chronicle, where she has covered national politics and policy for 22 years, “</w:t>
      </w:r>
      <w:r w:rsidR="000F447C" w:rsidRPr="00146BBB">
        <w:rPr>
          <w:rFonts w:eastAsiaTheme="minorHAnsi" w:cs="Times New Roman"/>
          <w:sz w:val="16"/>
          <w:szCs w:val="16"/>
        </w:rPr>
        <w:t>Population growth increases climate fear</w:t>
      </w:r>
      <w:r w:rsidR="000F447C" w:rsidRPr="00146BBB">
        <w:rPr>
          <w:rFonts w:cs="Times New Roman"/>
          <w:sz w:val="16"/>
          <w:szCs w:val="16"/>
        </w:rPr>
        <w:t xml:space="preserve">,” SFGate, </w:t>
      </w:r>
      <w:r w:rsidR="000F447C" w:rsidRPr="00146BBB">
        <w:rPr>
          <w:rFonts w:cs="Times New Roman"/>
          <w:color w:val="666666"/>
          <w:sz w:val="17"/>
          <w:szCs w:val="17"/>
        </w:rPr>
        <w:t>September 2, 2013, http://www.sfgate.com/science/article/Population-growth-increases-climate-fear-4781833.php)</w:t>
      </w:r>
    </w:p>
    <w:p w14:paraId="5475152F" w14:textId="77777777" w:rsidR="000F447C" w:rsidRPr="00146BBB" w:rsidRDefault="000F447C" w:rsidP="000F447C">
      <w:pPr>
        <w:rPr>
          <w:rFonts w:cs="Times New Roman"/>
          <w:sz w:val="16"/>
          <w:szCs w:val="16"/>
        </w:rPr>
      </w:pPr>
      <w:r w:rsidRPr="00146BBB">
        <w:rPr>
          <w:rFonts w:cs="Times New Roman"/>
          <w:sz w:val="16"/>
          <w:szCs w:val="16"/>
        </w:rPr>
        <w:t xml:space="preserve">For various reasons, </w:t>
      </w:r>
      <w:r w:rsidRPr="00146BBB">
        <w:rPr>
          <w:rFonts w:cs="Times New Roman"/>
          <w:szCs w:val="16"/>
          <w:u w:val="single"/>
        </w:rPr>
        <w:t>link</w:t>
      </w:r>
      <w:r w:rsidRPr="00146BBB">
        <w:rPr>
          <w:rFonts w:cs="Times New Roman"/>
          <w:sz w:val="16"/>
          <w:szCs w:val="16"/>
        </w:rPr>
        <w:t xml:space="preserve">ing </w:t>
      </w:r>
      <w:r w:rsidRPr="00146BBB">
        <w:rPr>
          <w:rFonts w:cs="Times New Roman"/>
          <w:szCs w:val="16"/>
          <w:u w:val="single"/>
        </w:rPr>
        <w:t xml:space="preserve">the world's rapid population growth to its deepening </w:t>
      </w:r>
      <w:r w:rsidRPr="00146BBB">
        <w:rPr>
          <w:rFonts w:cs="Times New Roman"/>
          <w:b/>
          <w:szCs w:val="16"/>
          <w:u w:val="single"/>
        </w:rPr>
        <w:t>environmental crisis,</w:t>
      </w:r>
      <w:r w:rsidRPr="00146BBB">
        <w:rPr>
          <w:rFonts w:cs="Times New Roman"/>
          <w:szCs w:val="16"/>
          <w:u w:val="single"/>
        </w:rPr>
        <w:t xml:space="preserve"> including climate change</w:t>
      </w:r>
      <w:r w:rsidRPr="00146BBB">
        <w:rPr>
          <w:rFonts w:cs="Times New Roman"/>
          <w:sz w:val="16"/>
          <w:szCs w:val="16"/>
        </w:rPr>
        <w:t xml:space="preserve">, is politically taboo. In the United States, Europe and Japan, </w:t>
      </w:r>
      <w:r w:rsidRPr="00146BBB">
        <w:rPr>
          <w:rFonts w:cs="Times New Roman"/>
          <w:szCs w:val="16"/>
          <w:u w:val="single"/>
        </w:rPr>
        <w:t xml:space="preserve">there has been public </w:t>
      </w:r>
      <w:proofErr w:type="gramStart"/>
      <w:r w:rsidRPr="00146BBB">
        <w:rPr>
          <w:rFonts w:cs="Times New Roman"/>
          <w:szCs w:val="16"/>
          <w:u w:val="single"/>
        </w:rPr>
        <w:t>hand-wringing</w:t>
      </w:r>
      <w:proofErr w:type="gramEnd"/>
      <w:r w:rsidRPr="00146BBB">
        <w:rPr>
          <w:rFonts w:cs="Times New Roman"/>
          <w:szCs w:val="16"/>
          <w:u w:val="single"/>
        </w:rPr>
        <w:t xml:space="preserve"> over falling birthrates and government policies to encourage child-bearing. But those declining birthrates mask </w:t>
      </w:r>
      <w:r w:rsidRPr="00146BBB">
        <w:rPr>
          <w:rFonts w:cs="Times New Roman"/>
          <w:b/>
          <w:szCs w:val="16"/>
          <w:u w:val="single"/>
        </w:rPr>
        <w:t>explosive growth</w:t>
      </w:r>
      <w:r w:rsidRPr="00146BBB">
        <w:rPr>
          <w:rFonts w:cs="Times New Roman"/>
          <w:szCs w:val="16"/>
          <w:u w:val="single"/>
        </w:rPr>
        <w:t xml:space="preserve"> elsewhere in the world. In less than a lifetime, the world population has tripled, to </w:t>
      </w:r>
      <w:r w:rsidRPr="00146BBB">
        <w:rPr>
          <w:rFonts w:cs="Times New Roman"/>
          <w:b/>
          <w:szCs w:val="16"/>
          <w:u w:val="single"/>
        </w:rPr>
        <w:t>7.1 billion</w:t>
      </w:r>
      <w:r w:rsidRPr="00146BBB">
        <w:rPr>
          <w:rFonts w:cs="Times New Roman"/>
          <w:szCs w:val="16"/>
          <w:u w:val="single"/>
        </w:rPr>
        <w:t xml:space="preserve">, and continues to climb by more than </w:t>
      </w:r>
      <w:r w:rsidRPr="00146BBB">
        <w:rPr>
          <w:rFonts w:cs="Times New Roman"/>
          <w:b/>
          <w:szCs w:val="16"/>
          <w:u w:val="single"/>
        </w:rPr>
        <w:t>1.5 million people a week</w:t>
      </w:r>
      <w:r w:rsidRPr="00146BBB">
        <w:rPr>
          <w:rFonts w:cs="Times New Roman"/>
          <w:szCs w:val="16"/>
          <w:u w:val="single"/>
        </w:rPr>
        <w:t xml:space="preserve">. A consensus statement issued in May by scientists at Stanford University and signed by more than 1,000 scientists </w:t>
      </w:r>
      <w:proofErr w:type="gramStart"/>
      <w:r w:rsidRPr="00146BBB">
        <w:rPr>
          <w:rFonts w:cs="Times New Roman"/>
          <w:szCs w:val="16"/>
          <w:u w:val="single"/>
        </w:rPr>
        <w:t>warned that</w:t>
      </w:r>
      <w:proofErr w:type="gramEnd"/>
      <w:r w:rsidRPr="00146BBB">
        <w:rPr>
          <w:rFonts w:cs="Times New Roman"/>
          <w:szCs w:val="16"/>
          <w:u w:val="single"/>
        </w:rPr>
        <w:t xml:space="preserve"> "Earth is reaching a </w:t>
      </w:r>
      <w:r w:rsidRPr="00146BBB">
        <w:rPr>
          <w:rFonts w:cs="Times New Roman"/>
          <w:b/>
          <w:szCs w:val="16"/>
          <w:u w:val="single"/>
        </w:rPr>
        <w:t>tipping point</w:t>
      </w:r>
      <w:r w:rsidRPr="00146BBB">
        <w:rPr>
          <w:rFonts w:cs="Times New Roman"/>
          <w:sz w:val="16"/>
          <w:szCs w:val="16"/>
        </w:rPr>
        <w:t xml:space="preserve">." An array of events under way - including what scientists have identified as </w:t>
      </w:r>
      <w:r w:rsidRPr="00146BBB">
        <w:rPr>
          <w:rFonts w:cs="Times New Roman"/>
          <w:szCs w:val="16"/>
          <w:u w:val="single"/>
        </w:rPr>
        <w:t xml:space="preserve">the sixth </w:t>
      </w:r>
      <w:r w:rsidRPr="00146BBB">
        <w:rPr>
          <w:rFonts w:cs="Times New Roman"/>
          <w:b/>
          <w:szCs w:val="16"/>
          <w:u w:val="single"/>
        </w:rPr>
        <w:t>mass extinction</w:t>
      </w:r>
      <w:r w:rsidRPr="00146BBB">
        <w:rPr>
          <w:rFonts w:cs="Times New Roman"/>
          <w:szCs w:val="16"/>
          <w:u w:val="single"/>
        </w:rPr>
        <w:t xml:space="preserve"> in the earth's 540 million-year history - suggest that human activity already </w:t>
      </w:r>
      <w:r w:rsidRPr="00146BBB">
        <w:rPr>
          <w:rFonts w:cs="Times New Roman"/>
          <w:b/>
          <w:szCs w:val="16"/>
          <w:u w:val="single"/>
        </w:rPr>
        <w:t>exceeds</w:t>
      </w:r>
      <w:r w:rsidRPr="00146BBB">
        <w:rPr>
          <w:rFonts w:cs="Times New Roman"/>
          <w:szCs w:val="16"/>
          <w:u w:val="single"/>
        </w:rPr>
        <w:t xml:space="preserve"> earth's capacity. Climate change is but one of many signs of environmental stress. "The big connector is how many people are on earth</w:t>
      </w:r>
      <w:r w:rsidRPr="00146BBB">
        <w:rPr>
          <w:rFonts w:cs="Times New Roman"/>
          <w:sz w:val="16"/>
          <w:szCs w:val="16"/>
        </w:rPr>
        <w:t xml:space="preserve">," said Anthony Barnosky, a UC Berkeley integrative biologist. </w:t>
      </w:r>
      <w:r w:rsidRPr="00146BBB">
        <w:rPr>
          <w:rFonts w:cs="Times New Roman"/>
          <w:szCs w:val="16"/>
          <w:u w:val="single"/>
        </w:rPr>
        <w:t xml:space="preserve">The world population is expected to reach </w:t>
      </w:r>
      <w:r w:rsidRPr="00146BBB">
        <w:rPr>
          <w:rFonts w:cs="Times New Roman"/>
          <w:b/>
          <w:szCs w:val="16"/>
          <w:u w:val="single"/>
        </w:rPr>
        <w:t>9.6 billion</w:t>
      </w:r>
      <w:r w:rsidRPr="00146BBB">
        <w:rPr>
          <w:rFonts w:cs="Times New Roman"/>
          <w:szCs w:val="16"/>
          <w:u w:val="single"/>
        </w:rPr>
        <w:t xml:space="preserve"> by mid-century. The addition will be greater than the global population of 1950. The United States is expected to grow from 313 million people to 400 million.</w:t>
      </w:r>
      <w:r w:rsidRPr="00146BBB">
        <w:rPr>
          <w:rFonts w:cs="Times New Roman"/>
          <w:sz w:val="16"/>
          <w:szCs w:val="16"/>
        </w:rPr>
        <w:t xml:space="preserve"> Economies have expanded many times faster, vastly increasing consumption of goods and services in rich and developing countries. </w:t>
      </w:r>
      <w:r w:rsidRPr="00146BBB">
        <w:rPr>
          <w:rFonts w:cs="Times New Roman"/>
          <w:szCs w:val="16"/>
          <w:u w:val="single"/>
        </w:rPr>
        <w:t xml:space="preserve">"The combination of climate change and 9 billion people to me is one that is just fraught with potential </w:t>
      </w:r>
      <w:r w:rsidRPr="00146BBB">
        <w:rPr>
          <w:rFonts w:cs="Times New Roman"/>
          <w:b/>
          <w:szCs w:val="16"/>
          <w:u w:val="single"/>
        </w:rPr>
        <w:t>catastrophes,"</w:t>
      </w:r>
      <w:r w:rsidRPr="00146BBB">
        <w:rPr>
          <w:rFonts w:cs="Times New Roman"/>
          <w:sz w:val="16"/>
          <w:szCs w:val="16"/>
        </w:rPr>
        <w:t xml:space="preserve"> said John Harte, a UC Berkeley ecosystem scientist. "</w:t>
      </w:r>
      <w:r w:rsidRPr="00146BBB">
        <w:rPr>
          <w:rFonts w:cs="Times New Roman"/>
          <w:szCs w:val="16"/>
          <w:u w:val="single"/>
        </w:rPr>
        <w:t xml:space="preserve">The evidence that humans are damaging their ecological </w:t>
      </w:r>
      <w:r w:rsidRPr="00146BBB">
        <w:rPr>
          <w:rFonts w:cs="Times New Roman"/>
          <w:b/>
          <w:szCs w:val="16"/>
          <w:u w:val="single"/>
        </w:rPr>
        <w:t>life-support</w:t>
      </w:r>
      <w:r w:rsidRPr="00146BBB">
        <w:rPr>
          <w:rFonts w:cs="Times New Roman"/>
          <w:szCs w:val="16"/>
          <w:u w:val="single"/>
        </w:rPr>
        <w:t xml:space="preserve"> system is overwhelming," </w:t>
      </w:r>
      <w:r w:rsidRPr="00146BBB">
        <w:rPr>
          <w:rFonts w:cs="Times New Roman"/>
          <w:sz w:val="16"/>
          <w:szCs w:val="16"/>
        </w:rPr>
        <w:t xml:space="preserve">said the report by the Millennium Alliance for Humanity and the Biosphere at Stanford. </w:t>
      </w:r>
      <w:r w:rsidRPr="00146BBB">
        <w:rPr>
          <w:rFonts w:cs="Times New Roman"/>
          <w:szCs w:val="16"/>
          <w:u w:val="single"/>
        </w:rPr>
        <w:t xml:space="preserve">"By the time today's children reach middle age, it is </w:t>
      </w:r>
      <w:r w:rsidRPr="00146BBB">
        <w:rPr>
          <w:rFonts w:cs="Times New Roman"/>
          <w:b/>
          <w:szCs w:val="16"/>
          <w:u w:val="single"/>
        </w:rPr>
        <w:t>extremely likely</w:t>
      </w:r>
      <w:r w:rsidRPr="00146BBB">
        <w:rPr>
          <w:rFonts w:cs="Times New Roman"/>
          <w:szCs w:val="16"/>
          <w:u w:val="single"/>
        </w:rPr>
        <w:t xml:space="preserve"> that the Earth's life-support systems, critical for human prosperity and existence, will be </w:t>
      </w:r>
      <w:r w:rsidRPr="00146BBB">
        <w:rPr>
          <w:rFonts w:cs="Times New Roman"/>
          <w:b/>
          <w:szCs w:val="16"/>
          <w:u w:val="single"/>
        </w:rPr>
        <w:t>irretrievably damaged."</w:t>
      </w:r>
    </w:p>
    <w:p w14:paraId="06F49FFD" w14:textId="25B5A206" w:rsidR="004D1584" w:rsidRPr="00146BBB" w:rsidRDefault="004D1584" w:rsidP="004D1584">
      <w:pPr>
        <w:pStyle w:val="Heading3"/>
        <w:rPr>
          <w:rFonts w:ascii="Calibri" w:hAnsi="Calibri" w:cs="Times New Roman"/>
        </w:rPr>
      </w:pPr>
      <w:r w:rsidRPr="00146BBB">
        <w:rPr>
          <w:rFonts w:ascii="Calibri" w:hAnsi="Calibri" w:cs="Times New Roman"/>
        </w:rPr>
        <w:t>Environment – Ag Key to Civilization I/L</w:t>
      </w:r>
    </w:p>
    <w:p w14:paraId="71AA6794" w14:textId="77777777" w:rsidR="004D1584" w:rsidRPr="00146BBB" w:rsidRDefault="004D1584" w:rsidP="004D1584">
      <w:pPr>
        <w:pStyle w:val="Heading4"/>
        <w:rPr>
          <w:rFonts w:ascii="Calibri" w:hAnsi="Calibri" w:cs="Times New Roman"/>
        </w:rPr>
      </w:pPr>
      <w:r w:rsidRPr="00146BBB">
        <w:rPr>
          <w:rFonts w:ascii="Calibri" w:hAnsi="Calibri" w:cs="Times New Roman"/>
        </w:rPr>
        <w:t>Agriculture is key to civilization – it’s on the brink now</w:t>
      </w:r>
    </w:p>
    <w:p w14:paraId="31547B39" w14:textId="77777777" w:rsidR="004D1584" w:rsidRPr="00146BBB" w:rsidRDefault="004D1584" w:rsidP="004D1584">
      <w:pPr>
        <w:rPr>
          <w:rFonts w:cs="Times New Roman"/>
          <w:sz w:val="20"/>
          <w:szCs w:val="20"/>
        </w:rPr>
      </w:pPr>
      <w:r w:rsidRPr="00146BBB">
        <w:rPr>
          <w:rFonts w:cs="Times New Roman"/>
          <w:b/>
        </w:rPr>
        <w:t>Erhlich and Erhlich 12</w:t>
      </w:r>
      <w:r w:rsidRPr="00146BBB">
        <w:rPr>
          <w:rFonts w:cs="Times New Roman"/>
        </w:rPr>
        <w:t xml:space="preserve"> </w:t>
      </w:r>
      <w:r w:rsidRPr="00146BBB">
        <w:rPr>
          <w:rFonts w:cs="Times New Roman"/>
          <w:sz w:val="20"/>
          <w:szCs w:val="20"/>
        </w:rPr>
        <w:t>[Paul R., Professor of Biology and President of the Center for Conservation Biology at Stanford University, and Adjunct Professor at the University of Technology, Sydney and Anne H., Senior Research Scientist in Biology at Stanford, “Can a collapse of global civilization be avoided</w:t>
      </w:r>
      <w:proofErr w:type="gramStart"/>
      <w:r w:rsidRPr="00146BBB">
        <w:rPr>
          <w:rFonts w:cs="Times New Roman"/>
          <w:sz w:val="20"/>
          <w:szCs w:val="20"/>
        </w:rPr>
        <w:t>?,</w:t>
      </w:r>
      <w:proofErr w:type="gramEnd"/>
      <w:r w:rsidRPr="00146BBB">
        <w:rPr>
          <w:rFonts w:cs="Times New Roman"/>
          <w:sz w:val="20"/>
          <w:szCs w:val="20"/>
        </w:rPr>
        <w:t>” Dec. 7, 2012, http://rspb.royalsocietypublishing.org/content/280/1754/20122845.full]</w:t>
      </w:r>
    </w:p>
    <w:p w14:paraId="11080743" w14:textId="77777777" w:rsidR="004D1584" w:rsidRPr="00146BBB" w:rsidRDefault="004D1584" w:rsidP="004D1584">
      <w:pPr>
        <w:rPr>
          <w:rFonts w:cs="Times New Roman"/>
          <w:i/>
        </w:rPr>
      </w:pPr>
      <w:r w:rsidRPr="00146BBB">
        <w:rPr>
          <w:rFonts w:cs="Times New Roman"/>
          <w:i/>
        </w:rPr>
        <w:t>**We disagree with the author’s use of gendered language</w:t>
      </w:r>
    </w:p>
    <w:p w14:paraId="19123E58" w14:textId="7C0B48BD" w:rsidR="00F33096" w:rsidRPr="00146BBB" w:rsidRDefault="004D1584" w:rsidP="004D1584">
      <w:pPr>
        <w:rPr>
          <w:rFonts w:cs="Times New Roman"/>
          <w:sz w:val="12"/>
        </w:rPr>
      </w:pPr>
      <w:r w:rsidRPr="00146BBB">
        <w:rPr>
          <w:rFonts w:cs="Times New Roman"/>
          <w:u w:val="single"/>
        </w:rPr>
        <w:t>What is the likelihood of this set of interconnected predicaments</w:t>
      </w:r>
      <w:r w:rsidRPr="00146BBB">
        <w:rPr>
          <w:rFonts w:cs="Times New Roman"/>
          <w:sz w:val="16"/>
        </w:rPr>
        <w:t xml:space="preserve"> [27] </w:t>
      </w:r>
      <w:r w:rsidRPr="00146BBB">
        <w:rPr>
          <w:rFonts w:cs="Times New Roman"/>
          <w:u w:val="single"/>
        </w:rPr>
        <w:t>leading to a global collapse in this century?</w:t>
      </w:r>
      <w:r w:rsidRPr="00146BBB">
        <w:rPr>
          <w:rFonts w:cs="Times New Roman"/>
          <w:sz w:val="16"/>
        </w:rPr>
        <w:t xml:space="preserve"> There have been many definitions and much discussion of past ‘collapses’ [1,3,28–31], but a </w:t>
      </w:r>
      <w:r w:rsidRPr="00146BBB">
        <w:rPr>
          <w:rFonts w:cs="Times New Roman"/>
          <w:u w:val="single"/>
        </w:rPr>
        <w:t>future global collapse does not require a careful definition</w:t>
      </w:r>
      <w:r w:rsidRPr="00146BBB">
        <w:rPr>
          <w:rFonts w:cs="Times New Roman"/>
          <w:sz w:val="16"/>
        </w:rPr>
        <w:t xml:space="preserve">. </w:t>
      </w:r>
      <w:r w:rsidRPr="00146BBB">
        <w:rPr>
          <w:rFonts w:cs="Times New Roman"/>
          <w:u w:val="single"/>
        </w:rPr>
        <w:t>It could be triggered by anything from a ‘small’ nuclear war, whose ecological effects could quickly end civilization</w:t>
      </w:r>
      <w:r w:rsidRPr="00146BBB">
        <w:rPr>
          <w:rFonts w:cs="Times New Roman"/>
          <w:sz w:val="16"/>
        </w:rPr>
        <w:t xml:space="preserve"> [32], </w:t>
      </w:r>
      <w:r w:rsidRPr="00146BBB">
        <w:rPr>
          <w:rFonts w:cs="Times New Roman"/>
          <w:u w:val="single"/>
        </w:rPr>
        <w:t>to a more gradual breakdown because famines, epidemics and resource shortages cause a disintegration of central control within nations</w:t>
      </w:r>
      <w:r w:rsidRPr="00146BBB">
        <w:rPr>
          <w:rFonts w:cs="Times New Roman"/>
          <w:sz w:val="16"/>
        </w:rPr>
        <w:t xml:space="preserve">, </w:t>
      </w:r>
      <w:r w:rsidRPr="00146BBB">
        <w:rPr>
          <w:rFonts w:cs="Times New Roman"/>
          <w:u w:val="single"/>
        </w:rPr>
        <w:t>in concert with disruptions of trade and conflicts over</w:t>
      </w:r>
      <w:r w:rsidRPr="00146BBB">
        <w:rPr>
          <w:rFonts w:cs="Times New Roman"/>
          <w:sz w:val="16"/>
        </w:rPr>
        <w:t xml:space="preserve"> increasingly </w:t>
      </w:r>
      <w:r w:rsidRPr="00146BBB">
        <w:rPr>
          <w:rFonts w:cs="Times New Roman"/>
          <w:u w:val="single"/>
        </w:rPr>
        <w:t>scarce necessities</w:t>
      </w:r>
      <w:r w:rsidRPr="00146BBB">
        <w:rPr>
          <w:rFonts w:cs="Times New Roman"/>
          <w:sz w:val="16"/>
        </w:rPr>
        <w:t>. In either case, regardless of survivors or replacement societies, the world familiar to anyone reading this study and the well-being of the vast majority of people would disappear</w:t>
      </w:r>
      <w:proofErr w:type="gramStart"/>
      <w:r w:rsidRPr="00146BBB">
        <w:rPr>
          <w:rFonts w:cs="Times New Roman"/>
          <w:sz w:val="16"/>
        </w:rPr>
        <w:t>.</w:t>
      </w:r>
      <w:r w:rsidRPr="00146BBB">
        <w:rPr>
          <w:rFonts w:cs="Times New Roman"/>
          <w:sz w:val="12"/>
        </w:rPr>
        <w:t>¶</w:t>
      </w:r>
      <w:proofErr w:type="gramEnd"/>
      <w:r w:rsidRPr="00146BBB">
        <w:rPr>
          <w:rFonts w:cs="Times New Roman"/>
          <w:sz w:val="16"/>
        </w:rPr>
        <w:t xml:space="preserve"> How likely is such a collapse to occur? </w:t>
      </w:r>
      <w:r w:rsidRPr="00146BBB">
        <w:rPr>
          <w:rFonts w:cs="Times New Roman"/>
          <w:b/>
          <w:u w:val="single"/>
        </w:rPr>
        <w:t>No civilization can avoid collapse if it fails to feed its population</w:t>
      </w:r>
      <w:r w:rsidRPr="00146BBB">
        <w:rPr>
          <w:rFonts w:cs="Times New Roman"/>
          <w:sz w:val="16"/>
        </w:rPr>
        <w:t xml:space="preserve">. The world's success so far, and the prospective ability to feed future generations at least as well, has been under relatively intensive discussion for half a century [33–40]. </w:t>
      </w:r>
      <w:r w:rsidRPr="00146BBB">
        <w:rPr>
          <w:rFonts w:cs="Times New Roman"/>
          <w:b/>
          <w:u w:val="single"/>
        </w:rPr>
        <w:t>Agriculture made civilization possible</w:t>
      </w:r>
      <w:r w:rsidRPr="00146BBB">
        <w:rPr>
          <w:rFonts w:cs="Times New Roman"/>
          <w:sz w:val="16"/>
        </w:rPr>
        <w:t xml:space="preserve">, and </w:t>
      </w:r>
      <w:r w:rsidRPr="00146BBB">
        <w:rPr>
          <w:rFonts w:cs="Times New Roman"/>
          <w:u w:val="single"/>
        </w:rPr>
        <w:t>over the last 80 years</w:t>
      </w:r>
      <w:r w:rsidRPr="00146BBB">
        <w:rPr>
          <w:rFonts w:cs="Times New Roman"/>
          <w:sz w:val="16"/>
        </w:rPr>
        <w:t xml:space="preserve"> or so, </w:t>
      </w:r>
      <w:r w:rsidRPr="00146BBB">
        <w:rPr>
          <w:rFonts w:cs="Times New Roman"/>
          <w:u w:val="single"/>
        </w:rPr>
        <w:t>an industrial agricultural revolution has created a technology-dependent global food system. That system</w:t>
      </w:r>
      <w:r w:rsidRPr="00146BBB">
        <w:rPr>
          <w:rFonts w:cs="Times New Roman"/>
          <w:sz w:val="16"/>
        </w:rPr>
        <w:t xml:space="preserve">, humanity's single biggest industry, </w:t>
      </w:r>
      <w:r w:rsidRPr="00146BBB">
        <w:rPr>
          <w:rFonts w:cs="Times New Roman"/>
          <w:u w:val="single"/>
        </w:rPr>
        <w:t>has generated miracles of food production. But it has also created serious long-run vulnerabilities</w:t>
      </w:r>
      <w:r w:rsidRPr="00146BBB">
        <w:rPr>
          <w:rFonts w:cs="Times New Roman"/>
          <w:sz w:val="16"/>
        </w:rPr>
        <w:t xml:space="preserve">, especially </w:t>
      </w:r>
      <w:r w:rsidRPr="00146BBB">
        <w:rPr>
          <w:rFonts w:cs="Times New Roman"/>
          <w:u w:val="single"/>
        </w:rPr>
        <w:t>in its dependence on stable climates, crop monocultures, industrial</w:t>
      </w:r>
      <w:r w:rsidRPr="00146BBB">
        <w:rPr>
          <w:rFonts w:cs="Times New Roman"/>
          <w:sz w:val="16"/>
        </w:rPr>
        <w:t xml:space="preserve">ly produced </w:t>
      </w:r>
      <w:r w:rsidRPr="00146BBB">
        <w:rPr>
          <w:rFonts w:cs="Times New Roman"/>
          <w:u w:val="single"/>
        </w:rPr>
        <w:t>fertilizers and pesticides, petroleum, antibiotic feed supplements and rapid, efficient transportation</w:t>
      </w:r>
      <w:proofErr w:type="gramStart"/>
      <w:r w:rsidRPr="00146BBB">
        <w:rPr>
          <w:rFonts w:cs="Times New Roman"/>
          <w:sz w:val="16"/>
        </w:rPr>
        <w:t>.</w:t>
      </w:r>
      <w:r w:rsidRPr="00146BBB">
        <w:rPr>
          <w:rFonts w:cs="Times New Roman"/>
          <w:sz w:val="12"/>
        </w:rPr>
        <w:t>¶</w:t>
      </w:r>
      <w:proofErr w:type="gramEnd"/>
    </w:p>
    <w:p w14:paraId="7E41F069" w14:textId="1639C5E2" w:rsidR="00EB7819" w:rsidRPr="00146BBB" w:rsidRDefault="00EB7819" w:rsidP="00EB7819">
      <w:pPr>
        <w:pStyle w:val="Heading3"/>
        <w:rPr>
          <w:rFonts w:ascii="Calibri" w:hAnsi="Calibri" w:cs="Times New Roman"/>
        </w:rPr>
      </w:pPr>
      <w:r w:rsidRPr="00146BBB">
        <w:rPr>
          <w:rFonts w:ascii="Calibri" w:hAnsi="Calibri" w:cs="Times New Roman"/>
        </w:rPr>
        <w:t>Environment – Ag – Food W</w:t>
      </w:r>
      <w:r w:rsidR="00060948" w:rsidRPr="00146BBB">
        <w:rPr>
          <w:rFonts w:ascii="Calibri" w:hAnsi="Calibri" w:cs="Times New Roman"/>
        </w:rPr>
        <w:t>ar</w:t>
      </w:r>
      <w:r w:rsidR="00622E15" w:rsidRPr="00146BBB">
        <w:rPr>
          <w:rFonts w:ascii="Calibri" w:hAnsi="Calibri" w:cs="Times New Roman"/>
        </w:rPr>
        <w:t xml:space="preserve"> Impacts</w:t>
      </w:r>
    </w:p>
    <w:p w14:paraId="5AC70FC5" w14:textId="77777777" w:rsidR="00EB7819" w:rsidRPr="00146BBB" w:rsidRDefault="00EB7819" w:rsidP="00EB7819">
      <w:pPr>
        <w:pStyle w:val="Heading4"/>
        <w:rPr>
          <w:rFonts w:ascii="Calibri" w:hAnsi="Calibri" w:cs="Times New Roman"/>
        </w:rPr>
      </w:pPr>
      <w:r w:rsidRPr="00146BBB">
        <w:rPr>
          <w:rFonts w:ascii="Calibri" w:hAnsi="Calibri" w:cs="Times New Roman"/>
        </w:rPr>
        <w:t>Food wars uniquely likely to escalate and cause extinction</w:t>
      </w:r>
    </w:p>
    <w:p w14:paraId="21B4F0C1" w14:textId="77777777" w:rsidR="00EB7819" w:rsidRPr="00146BBB" w:rsidRDefault="00EB7819" w:rsidP="00EB7819">
      <w:pPr>
        <w:rPr>
          <w:rFonts w:cs="Times New Roman"/>
        </w:rPr>
      </w:pPr>
      <w:r w:rsidRPr="00146BBB">
        <w:rPr>
          <w:rStyle w:val="StyleStyleBold12pt"/>
          <w:rFonts w:cs="Times New Roman"/>
        </w:rPr>
        <w:t>Cribb</w:t>
      </w:r>
      <w:r w:rsidRPr="00146BBB">
        <w:rPr>
          <w:rFonts w:cs="Times New Roman"/>
        </w:rPr>
        <w:t xml:space="preserve"> </w:t>
      </w:r>
      <w:r w:rsidRPr="00146BBB">
        <w:rPr>
          <w:rStyle w:val="StyleStyleBold12pt"/>
          <w:rFonts w:cs="Times New Roman"/>
        </w:rPr>
        <w:t>10</w:t>
      </w:r>
      <w:r w:rsidRPr="00146BBB">
        <w:rPr>
          <w:rStyle w:val="StyleStyleBold12pt"/>
          <w:rFonts w:cs="Times New Roman"/>
          <w:sz w:val="12"/>
        </w:rPr>
        <w:t xml:space="preserve"> </w:t>
      </w:r>
      <w:r w:rsidRPr="00146BBB">
        <w:rPr>
          <w:rFonts w:cs="Times New Roman"/>
        </w:rPr>
        <w:t>(Julian, Professor in Science Communication at the University of Technology Sydney, principal of JCA, fellow of the Australian Academy</w:t>
      </w:r>
      <w:r w:rsidRPr="00146BBB">
        <w:rPr>
          <w:rFonts w:cs="Times New Roman"/>
          <w:sz w:val="12"/>
        </w:rPr>
        <w:t xml:space="preserve">¶ </w:t>
      </w:r>
      <w:r w:rsidRPr="00146BBB">
        <w:rPr>
          <w:rFonts w:cs="Times New Roman"/>
        </w:rPr>
        <w:t>of Technological Sciences and Engineering, “The Coming Famine: The</w:t>
      </w:r>
      <w:r w:rsidRPr="00146BBB">
        <w:rPr>
          <w:rFonts w:cs="Times New Roman"/>
          <w:sz w:val="12"/>
        </w:rPr>
        <w:t xml:space="preserve">¶ </w:t>
      </w:r>
      <w:r w:rsidRPr="00146BBB">
        <w:rPr>
          <w:rFonts w:cs="Times New Roman"/>
        </w:rPr>
        <w:t>Global Food Crisis and What We Can Do to Avoid It”, pg 10, 2010)</w:t>
      </w:r>
    </w:p>
    <w:p w14:paraId="3584DD14" w14:textId="77777777" w:rsidR="00EB7819" w:rsidRPr="00146BBB" w:rsidRDefault="00EB7819" w:rsidP="00EB7819">
      <w:pPr>
        <w:rPr>
          <w:rFonts w:cs="Times New Roman"/>
          <w:i/>
        </w:rPr>
      </w:pPr>
      <w:r w:rsidRPr="00146BBB">
        <w:rPr>
          <w:rFonts w:cs="Times New Roman"/>
          <w:i/>
        </w:rPr>
        <w:t>**We disagree with the author’s use of gendered language</w:t>
      </w:r>
    </w:p>
    <w:p w14:paraId="6C287BF2" w14:textId="3285798E" w:rsidR="00EB7819" w:rsidRPr="00146BBB" w:rsidRDefault="00EB7819" w:rsidP="00292EBD">
      <w:pPr>
        <w:jc w:val="both"/>
        <w:rPr>
          <w:rFonts w:cs="Times New Roman"/>
          <w:sz w:val="16"/>
        </w:rPr>
      </w:pPr>
      <w:r w:rsidRPr="00146BBB">
        <w:rPr>
          <w:rStyle w:val="StyleBoldUnderline"/>
          <w:rFonts w:cs="Times New Roman"/>
        </w:rPr>
        <w:t>The character of human conflict has</w:t>
      </w:r>
      <w:r w:rsidRPr="00146BBB">
        <w:rPr>
          <w:rFonts w:cs="Times New Roman"/>
          <w:sz w:val="16"/>
        </w:rPr>
        <w:t xml:space="preserve"> also </w:t>
      </w:r>
      <w:r w:rsidRPr="00146BBB">
        <w:rPr>
          <w:rStyle w:val="StyleBoldUnderline"/>
          <w:rFonts w:cs="Times New Roman"/>
        </w:rPr>
        <w:t>changed:</w:t>
      </w:r>
      <w:r w:rsidRPr="00146BBB">
        <w:rPr>
          <w:rFonts w:cs="Times New Roman"/>
          <w:sz w:val="16"/>
        </w:rPr>
        <w:t xml:space="preserve"> since the early 1990s, </w:t>
      </w:r>
      <w:r w:rsidRPr="00146BBB">
        <w:rPr>
          <w:rStyle w:val="StyleBoldUnderline"/>
          <w:rFonts w:cs="Times New Roman"/>
          <w:highlight w:val="yellow"/>
        </w:rPr>
        <w:t>more wars have been triggered by disputes over food</w:t>
      </w:r>
      <w:r w:rsidRPr="00146BBB">
        <w:rPr>
          <w:rFonts w:cs="Times New Roman"/>
          <w:sz w:val="16"/>
        </w:rPr>
        <w:t xml:space="preserve">, land, and water </w:t>
      </w:r>
      <w:r w:rsidRPr="00146BBB">
        <w:rPr>
          <w:rStyle w:val="StyleBoldUnderline"/>
          <w:rFonts w:cs="Times New Roman"/>
          <w:highlight w:val="yellow"/>
        </w:rPr>
        <w:t>than</w:t>
      </w:r>
      <w:r w:rsidRPr="00146BBB">
        <w:rPr>
          <w:rStyle w:val="StyleBoldUnderline"/>
          <w:rFonts w:cs="Times New Roman"/>
        </w:rPr>
        <w:t xml:space="preserve"> over</w:t>
      </w:r>
      <w:r w:rsidRPr="00146BBB">
        <w:rPr>
          <w:rFonts w:cs="Times New Roman"/>
          <w:sz w:val="16"/>
        </w:rPr>
        <w:t xml:space="preserve"> mere </w:t>
      </w:r>
      <w:r w:rsidRPr="00146BBB">
        <w:rPr>
          <w:rStyle w:val="StyleBoldUnderline"/>
          <w:rFonts w:cs="Times New Roman"/>
          <w:highlight w:val="yellow"/>
        </w:rPr>
        <w:t>political or ethnic differences</w:t>
      </w:r>
      <w:r w:rsidRPr="00146BBB">
        <w:rPr>
          <w:rFonts w:cs="Times New Roman"/>
          <w:sz w:val="16"/>
        </w:rPr>
        <w:t xml:space="preserve">. This should not surprise us: people have fought over the means of survival for most of history. But in the abbreviated reports on the nightly media, and even in the rarefied realms of government policy, the focus is almost invariably on the players—the warring national, ethnic, or religious factions—rather than on the play, the deeper subplots building the tensions that ignite conflict. Caught up in these are groups of ordinary, desperate people fearful that there is no longer sufficient food, land, and water to feed their children—and believing that they must fight "the others" to secure them. At the same time, the number of refugees in the world doubled, many of them escaping from conflicts and famines precipitated by food and re- source shortages. Governments in troubled regions tottered and fell. </w:t>
      </w:r>
      <w:r w:rsidRPr="00146BBB">
        <w:rPr>
          <w:rStyle w:val="StyleBoldUnderline"/>
          <w:rFonts w:cs="Times New Roman"/>
          <w:highlight w:val="yellow"/>
        </w:rPr>
        <w:t>The coming famine is planetary because it involves</w:t>
      </w:r>
      <w:r w:rsidRPr="00146BBB">
        <w:rPr>
          <w:rFonts w:cs="Times New Roman"/>
          <w:sz w:val="16"/>
        </w:rPr>
        <w:t xml:space="preserve"> both the immediate effects of hunger on directly affected populations in heavily populated regions of the world in the next forty years—and also </w:t>
      </w:r>
      <w:r w:rsidRPr="00146BBB">
        <w:rPr>
          <w:rStyle w:val="StyleBoldUnderline"/>
          <w:rFonts w:cs="Times New Roman"/>
        </w:rPr>
        <w:t xml:space="preserve">the impacts of </w:t>
      </w:r>
      <w:r w:rsidRPr="00146BBB">
        <w:rPr>
          <w:rStyle w:val="StyleBoldUnderline"/>
          <w:rFonts w:cs="Times New Roman"/>
          <w:highlight w:val="yellow"/>
        </w:rPr>
        <w:t xml:space="preserve">war, government failure, refugee crises, shortages, and food price spikes that will affect </w:t>
      </w:r>
      <w:r w:rsidRPr="00146BBB">
        <w:rPr>
          <w:rStyle w:val="Emphasis"/>
          <w:rFonts w:cs="Times New Roman"/>
          <w:highlight w:val="yellow"/>
        </w:rPr>
        <w:t>all human beings</w:t>
      </w:r>
      <w:r w:rsidRPr="00146BBB">
        <w:rPr>
          <w:rStyle w:val="StyleBoldUnderline"/>
          <w:rFonts w:cs="Times New Roman"/>
        </w:rPr>
        <w:t>, no matter who they are or where they live</w:t>
      </w:r>
      <w:r w:rsidRPr="00146BBB">
        <w:rPr>
          <w:rFonts w:cs="Times New Roman"/>
          <w:sz w:val="16"/>
        </w:rPr>
        <w:t xml:space="preserve">. It is an emergency because unless it is solved, </w:t>
      </w:r>
      <w:r w:rsidRPr="00146BBB">
        <w:rPr>
          <w:rStyle w:val="StyleBoldUnderline"/>
          <w:rFonts w:cs="Times New Roman"/>
          <w:highlight w:val="yellow"/>
        </w:rPr>
        <w:t>billions will experience great hardship</w:t>
      </w:r>
      <w:r w:rsidRPr="00146BBB">
        <w:rPr>
          <w:rFonts w:cs="Times New Roman"/>
          <w:sz w:val="16"/>
        </w:rPr>
        <w:t>, and not only in the poorer regions. Mike Murphy, one of the world's most progressive dairy farmers, with operations in Ireland, New Ze</w:t>
      </w:r>
      <w:r w:rsidRPr="00146BBB">
        <w:rPr>
          <w:rFonts w:cs="Times New Roman"/>
          <w:sz w:val="16"/>
          <w:szCs w:val="16"/>
        </w:rPr>
        <w:t>aland, and North and South America, succinctly summed it all up: "Global warming gets all the publicity but</w:t>
      </w:r>
      <w:r w:rsidRPr="00146BBB">
        <w:rPr>
          <w:rStyle w:val="StyleBoldUnderline"/>
          <w:rFonts w:cs="Times New Roman"/>
          <w:sz w:val="16"/>
          <w:szCs w:val="16"/>
        </w:rPr>
        <w:t xml:space="preserve"> </w:t>
      </w:r>
      <w:r w:rsidRPr="00146BBB">
        <w:rPr>
          <w:rStyle w:val="Emphasis"/>
          <w:rFonts w:cs="Times New Roman"/>
          <w:highlight w:val="yellow"/>
        </w:rPr>
        <w:t>the real imminent threat to the human race is starvation on a massive scale</w:t>
      </w:r>
      <w:r w:rsidRPr="00146BBB">
        <w:rPr>
          <w:rFonts w:cs="Times New Roman"/>
          <w:sz w:val="16"/>
        </w:rPr>
        <w:t xml:space="preserve">. Taking a 10-30 year view, I believe that </w:t>
      </w:r>
      <w:r w:rsidRPr="00146BBB">
        <w:rPr>
          <w:rStyle w:val="StyleBoldUnderline"/>
          <w:rFonts w:cs="Times New Roman"/>
          <w:highlight w:val="yellow"/>
        </w:rPr>
        <w:t>food shortages</w:t>
      </w:r>
      <w:r w:rsidRPr="00146BBB">
        <w:rPr>
          <w:rFonts w:cs="Times New Roman"/>
          <w:sz w:val="16"/>
        </w:rPr>
        <w:t xml:space="preserve">, famine and huge social unrest </w:t>
      </w:r>
      <w:r w:rsidRPr="00146BBB">
        <w:rPr>
          <w:rStyle w:val="StyleBoldUnderline"/>
          <w:rFonts w:cs="Times New Roman"/>
          <w:highlight w:val="yellow"/>
        </w:rPr>
        <w:t>are</w:t>
      </w:r>
      <w:r w:rsidRPr="00146BBB">
        <w:rPr>
          <w:rFonts w:cs="Times New Roman"/>
          <w:sz w:val="16"/>
          <w:szCs w:val="16"/>
        </w:rPr>
        <w:t xml:space="preserve"> probably</w:t>
      </w:r>
      <w:r w:rsidRPr="00146BBB">
        <w:rPr>
          <w:rFonts w:cs="Times New Roman"/>
          <w:sz w:val="16"/>
        </w:rPr>
        <w:t xml:space="preserve"> </w:t>
      </w:r>
      <w:r w:rsidRPr="00146BBB">
        <w:rPr>
          <w:rStyle w:val="Emphasis"/>
          <w:rFonts w:cs="Times New Roman"/>
          <w:highlight w:val="yellow"/>
        </w:rPr>
        <w:t>the greatest threat the human race has ever faced</w:t>
      </w:r>
      <w:r w:rsidRPr="00146BBB">
        <w:rPr>
          <w:rStyle w:val="Emphasis"/>
          <w:rFonts w:cs="Times New Roman"/>
        </w:rPr>
        <w:t>.</w:t>
      </w:r>
      <w:r w:rsidRPr="00146BBB">
        <w:rPr>
          <w:rFonts w:cs="Times New Roman"/>
          <w:sz w:val="16"/>
        </w:rPr>
        <w:t xml:space="preserve"> I believe future </w:t>
      </w:r>
      <w:r w:rsidRPr="00146BBB">
        <w:rPr>
          <w:rStyle w:val="StyleBoldUnderline"/>
          <w:rFonts w:cs="Times New Roman"/>
        </w:rPr>
        <w:t>food shortages are a far bigger world threat than global warming</w:t>
      </w:r>
      <w:r w:rsidRPr="00146BBB">
        <w:rPr>
          <w:rFonts w:cs="Times New Roman"/>
          <w:sz w:val="16"/>
        </w:rPr>
        <w:t>."</w:t>
      </w:r>
    </w:p>
    <w:p w14:paraId="361729EE" w14:textId="77777777" w:rsidR="00292EBD" w:rsidRPr="00146BBB" w:rsidRDefault="00292EBD" w:rsidP="00292EBD">
      <w:pPr>
        <w:pStyle w:val="Heading4"/>
        <w:rPr>
          <w:rFonts w:ascii="Calibri" w:hAnsi="Calibri" w:cs="Times New Roman"/>
        </w:rPr>
      </w:pPr>
      <w:r w:rsidRPr="00146BBB">
        <w:rPr>
          <w:rFonts w:ascii="Calibri" w:hAnsi="Calibri" w:cs="Times New Roman"/>
        </w:rPr>
        <w:t>Food shortages cause global nuclear war – most probable</w:t>
      </w:r>
    </w:p>
    <w:p w14:paraId="31B05419" w14:textId="77777777" w:rsidR="00292EBD" w:rsidRPr="00146BBB" w:rsidRDefault="00292EBD" w:rsidP="00292EBD">
      <w:pPr>
        <w:rPr>
          <w:rFonts w:cs="Times New Roman"/>
          <w:sz w:val="16"/>
        </w:rPr>
      </w:pPr>
      <w:r w:rsidRPr="00146BBB">
        <w:rPr>
          <w:rFonts w:cs="Times New Roman"/>
          <w:b/>
        </w:rPr>
        <w:t>Future Directions International 12</w:t>
      </w:r>
      <w:r w:rsidRPr="00146BBB">
        <w:rPr>
          <w:rFonts w:cs="Times New Roman"/>
          <w:sz w:val="16"/>
        </w:rPr>
        <w:t xml:space="preserve"> (“International Conflict Triggers and Potential Conflict Points Resulting from Food and Water Insecurity Global Food and Water Crises Research Programme”, May 25, http://www.futuredirections.org.au/files/Workshop_Report_-_Intl_Conflict_Triggers_-_May_25.pdf, CMR)</w:t>
      </w:r>
    </w:p>
    <w:p w14:paraId="5497053E" w14:textId="77777777" w:rsidR="00292EBD" w:rsidRPr="00146BBB" w:rsidRDefault="00292EBD" w:rsidP="00292EBD">
      <w:pPr>
        <w:rPr>
          <w:rFonts w:cs="Times New Roman"/>
          <w:u w:val="single"/>
        </w:rPr>
      </w:pPr>
      <w:r w:rsidRPr="00146BBB">
        <w:rPr>
          <w:rFonts w:cs="Times New Roman"/>
          <w:highlight w:val="yellow"/>
          <w:u w:val="single"/>
        </w:rPr>
        <w:t>There is a growing appreciation that the conflicts in the next century will most likely be fought over a lack of resources</w:t>
      </w:r>
      <w:r w:rsidRPr="00146BBB">
        <w:rPr>
          <w:rFonts w:cs="Times New Roman"/>
          <w:u w:val="single"/>
        </w:rPr>
        <w:t>.</w:t>
      </w:r>
      <w:r w:rsidRPr="00146BBB">
        <w:rPr>
          <w:rFonts w:cs="Times New Roman"/>
          <w:sz w:val="16"/>
        </w:rPr>
        <w:t xml:space="preserve"> Yet, in a sense, this is not new. </w:t>
      </w:r>
      <w:r w:rsidRPr="00146BBB">
        <w:rPr>
          <w:rFonts w:cs="Times New Roman"/>
          <w:highlight w:val="yellow"/>
          <w:u w:val="single"/>
        </w:rPr>
        <w:t>Researchers point to the French and Russian revolutions as conflicts induced by a lack of food.</w:t>
      </w:r>
      <w:r w:rsidRPr="00146BBB">
        <w:rPr>
          <w:rFonts w:cs="Times New Roman"/>
          <w:sz w:val="16"/>
        </w:rPr>
        <w:t xml:space="preserve"> More recently, </w:t>
      </w:r>
      <w:r w:rsidRPr="00146BBB">
        <w:rPr>
          <w:rFonts w:cs="Times New Roman"/>
          <w:highlight w:val="yellow"/>
          <w:u w:val="single"/>
        </w:rPr>
        <w:t xml:space="preserve">Germany’s World War </w:t>
      </w:r>
      <w:proofErr w:type="gramStart"/>
      <w:r w:rsidRPr="00146BBB">
        <w:rPr>
          <w:rFonts w:cs="Times New Roman"/>
          <w:highlight w:val="yellow"/>
          <w:u w:val="single"/>
        </w:rPr>
        <w:t>Two</w:t>
      </w:r>
      <w:proofErr w:type="gramEnd"/>
      <w:r w:rsidRPr="00146BBB">
        <w:rPr>
          <w:rFonts w:cs="Times New Roman"/>
          <w:highlight w:val="yellow"/>
          <w:u w:val="single"/>
        </w:rPr>
        <w:t xml:space="preserve"> efforts are said to have been inspired, at least in part, by its perceived need to gain access to more food</w:t>
      </w:r>
      <w:r w:rsidRPr="00146BBB">
        <w:rPr>
          <w:rFonts w:cs="Times New Roman"/>
          <w:sz w:val="16"/>
        </w:rPr>
        <w:t xml:space="preserve">. Yet the general sense among those that attended FDI’s recent workshops, was that the scale of the problem in the future could be significantly greater as a result of population pressures, changing weather, urbanisation, migration, loss of arable land and other farm inputs, and increased affluence in the developing world. Page 9 of 22 In his book, Small Farmers Secure Food, Lindsay Falvey, a participant in FDI’s March 2012 workshop on the issue of food and conflict, clearly expresses the problem and why countries across the globe are starting to take note. . He writes (p.36), </w:t>
      </w:r>
      <w:r w:rsidRPr="00146BBB">
        <w:rPr>
          <w:rFonts w:cs="Times New Roman"/>
          <w:highlight w:val="yellow"/>
          <w:u w:val="single"/>
        </w:rPr>
        <w:t>“…if people are hungry</w:t>
      </w:r>
      <w:r w:rsidRPr="00146BBB">
        <w:rPr>
          <w:rFonts w:cs="Times New Roman"/>
          <w:u w:val="single"/>
        </w:rPr>
        <w:t xml:space="preserve">, especially in cities, </w:t>
      </w:r>
      <w:r w:rsidRPr="00146BBB">
        <w:rPr>
          <w:rFonts w:cs="Times New Roman"/>
          <w:highlight w:val="yellow"/>
          <w:u w:val="single"/>
        </w:rPr>
        <w:t>the state is not stable – riots, violence, breakdown of law and order and migration result.” “Hunger feeds anarchy.”</w:t>
      </w:r>
      <w:r w:rsidRPr="00146BBB">
        <w:rPr>
          <w:rFonts w:cs="Times New Roman"/>
          <w:sz w:val="16"/>
          <w:highlight w:val="yellow"/>
        </w:rPr>
        <w:t xml:space="preserve"> </w:t>
      </w:r>
      <w:proofErr w:type="gramStart"/>
      <w:r w:rsidRPr="00146BBB">
        <w:rPr>
          <w:rFonts w:cs="Times New Roman"/>
          <w:sz w:val="16"/>
        </w:rPr>
        <w:t xml:space="preserve">This view is also shared by Julian Cribb, who in his book, The Coming Famine, writes that </w:t>
      </w:r>
      <w:r w:rsidRPr="00146BBB">
        <w:rPr>
          <w:rFonts w:cs="Times New Roman"/>
          <w:u w:val="single"/>
        </w:rPr>
        <w:t>if “large regions of the world run short of food</w:t>
      </w:r>
      <w:r w:rsidRPr="00146BBB">
        <w:rPr>
          <w:rFonts w:cs="Times New Roman"/>
          <w:sz w:val="16"/>
        </w:rPr>
        <w:t xml:space="preserve">, land or water in the decades that lie ahead, then </w:t>
      </w:r>
      <w:r w:rsidRPr="00146BBB">
        <w:rPr>
          <w:rFonts w:cs="Times New Roman"/>
          <w:u w:val="single"/>
        </w:rPr>
        <w:t>wholesale, bloody wars are liable to follow.”</w:t>
      </w:r>
      <w:proofErr w:type="gramEnd"/>
      <w:r w:rsidRPr="00146BBB">
        <w:rPr>
          <w:rFonts w:cs="Times New Roman"/>
          <w:sz w:val="16"/>
        </w:rPr>
        <w:t xml:space="preserve"> He continues: </w:t>
      </w:r>
      <w:r w:rsidRPr="00146BBB">
        <w:rPr>
          <w:rFonts w:cs="Times New Roman"/>
          <w:highlight w:val="yellow"/>
          <w:u w:val="single"/>
        </w:rPr>
        <w:t>“An increasingly credible scenario for World War 3 is not so much a confrontation of super powers and their allies, as a festering, self-perpetuating chain of resource conflicts.”</w:t>
      </w:r>
      <w:r w:rsidRPr="00146BBB">
        <w:rPr>
          <w:rFonts w:cs="Times New Roman"/>
          <w:sz w:val="16"/>
        </w:rPr>
        <w:t xml:space="preserve"> He also says: </w:t>
      </w:r>
      <w:r w:rsidRPr="00146BBB">
        <w:rPr>
          <w:rFonts w:cs="Times New Roman"/>
          <w:u w:val="single"/>
        </w:rPr>
        <w:t>“The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146BBB">
        <w:rPr>
          <w:rFonts w:cs="Times New Roman"/>
          <w:sz w:val="16"/>
        </w:rPr>
        <w:t xml:space="preserve"> As another workshop participant put it, </w:t>
      </w:r>
      <w:r w:rsidRPr="00146BBB">
        <w:rPr>
          <w:rFonts w:cs="Times New Roman"/>
          <w:highlight w:val="yellow"/>
          <w:u w:val="single"/>
        </w:rPr>
        <w:t>people do not go to war to kill; they go to war over resources, either to protect or to gain the resources for themselves</w:t>
      </w:r>
      <w:r w:rsidRPr="00146BBB">
        <w:rPr>
          <w:rFonts w:cs="Times New Roman"/>
          <w:sz w:val="16"/>
          <w:highlight w:val="yellow"/>
        </w:rPr>
        <w:t>.</w:t>
      </w:r>
      <w:r w:rsidRPr="00146BBB">
        <w:rPr>
          <w:rFonts w:cs="Times New Roman"/>
          <w:sz w:val="16"/>
        </w:rPr>
        <w:t xml:space="preserve"> Another observed that hunger results in passivity not conflict. Conflict is over resources, not because people are going hungry. </w:t>
      </w:r>
      <w:r w:rsidRPr="00146BBB">
        <w:rPr>
          <w:rFonts w:cs="Times New Roman"/>
          <w:highlight w:val="yellow"/>
          <w:u w:val="single"/>
        </w:rPr>
        <w:t>A study by the International Peace Research Institute indicates that where food security is an issue, it is more likely to result in some form of conflict. Darfur, Rwanda, Eritrea and the Balkans experienced such wars</w:t>
      </w:r>
      <w:r w:rsidRPr="00146BBB">
        <w:rPr>
          <w:rFonts w:cs="Times New Roman"/>
          <w:sz w:val="16"/>
        </w:rPr>
        <w:t xml:space="preserve">. Governments, especially in developed countries, are increasingly aware of this phenomenon. </w:t>
      </w:r>
      <w:r w:rsidRPr="00146BBB">
        <w:rPr>
          <w:rFonts w:cs="Times New Roman"/>
          <w:u w:val="single"/>
        </w:rPr>
        <w:t xml:space="preserve">The UK Ministry of Defence, the CIA, </w:t>
      </w:r>
      <w:r w:rsidRPr="00146BBB">
        <w:rPr>
          <w:rFonts w:cs="Times New Roman"/>
          <w:highlight w:val="yellow"/>
          <w:u w:val="single"/>
        </w:rPr>
        <w:t>the US Center for Strategic and International Studies and the Oslo Peace Research Institute, all identify famine as a potential trigger for conflicts and</w:t>
      </w:r>
      <w:r w:rsidRPr="00146BBB">
        <w:rPr>
          <w:rFonts w:cs="Times New Roman"/>
          <w:u w:val="single"/>
        </w:rPr>
        <w:t xml:space="preserve"> possibly even </w:t>
      </w:r>
      <w:r w:rsidRPr="00146BBB">
        <w:rPr>
          <w:rFonts w:cs="Times New Roman"/>
          <w:highlight w:val="yellow"/>
          <w:u w:val="single"/>
        </w:rPr>
        <w:t>nuclear war</w:t>
      </w:r>
      <w:r w:rsidRPr="00146BBB">
        <w:rPr>
          <w:rFonts w:cs="Times New Roman"/>
          <w:u w:val="single"/>
        </w:rPr>
        <w:t>.</w:t>
      </w:r>
    </w:p>
    <w:p w14:paraId="4D356009" w14:textId="035D23F8" w:rsidR="003D04C7" w:rsidRPr="00146BBB" w:rsidRDefault="003D04C7" w:rsidP="003D04C7">
      <w:pPr>
        <w:pStyle w:val="Heading3"/>
        <w:rPr>
          <w:rFonts w:ascii="Calibri" w:hAnsi="Calibri" w:cs="Times New Roman"/>
        </w:rPr>
      </w:pPr>
      <w:proofErr w:type="gramStart"/>
      <w:r w:rsidRPr="00146BBB">
        <w:rPr>
          <w:rFonts w:ascii="Calibri" w:hAnsi="Calibri" w:cs="Times New Roman"/>
        </w:rPr>
        <w:t>Extinction Within 100 Years</w:t>
      </w:r>
      <w:r w:rsidR="004F7C83" w:rsidRPr="00146BBB">
        <w:rPr>
          <w:rFonts w:ascii="Calibri" w:hAnsi="Calibri" w:cs="Times New Roman"/>
        </w:rPr>
        <w:t xml:space="preserve"> Ext.</w:t>
      </w:r>
      <w:proofErr w:type="gramEnd"/>
    </w:p>
    <w:p w14:paraId="3C4A2189" w14:textId="5C1DDB0F" w:rsidR="00715DC2" w:rsidRPr="00146BBB" w:rsidRDefault="00715DC2" w:rsidP="00715DC2">
      <w:pPr>
        <w:pStyle w:val="Heading4"/>
        <w:rPr>
          <w:rFonts w:ascii="Calibri" w:hAnsi="Calibri" w:cs="Times New Roman"/>
        </w:rPr>
      </w:pPr>
      <w:r>
        <w:rPr>
          <w:rFonts w:ascii="Calibri" w:hAnsi="Calibri" w:cs="Times New Roman"/>
        </w:rPr>
        <w:t xml:space="preserve">Extend Farrell 13 - </w:t>
      </w:r>
      <w:r w:rsidRPr="00146BBB">
        <w:rPr>
          <w:rFonts w:ascii="Calibri" w:hAnsi="Calibri" w:cs="Times New Roman"/>
        </w:rPr>
        <w:t>Humyn population growth will ultimately trigger humyn extinction</w:t>
      </w:r>
      <w:r>
        <w:rPr>
          <w:rFonts w:ascii="Calibri" w:hAnsi="Calibri" w:cs="Times New Roman"/>
        </w:rPr>
        <w:t xml:space="preserve"> within this century</w:t>
      </w:r>
      <w:r w:rsidRPr="00146BBB">
        <w:rPr>
          <w:rFonts w:ascii="Calibri" w:hAnsi="Calibri" w:cs="Times New Roman"/>
        </w:rPr>
        <w:t>.</w:t>
      </w:r>
    </w:p>
    <w:p w14:paraId="77475BB1" w14:textId="2EA0710D" w:rsidR="00715DC2" w:rsidRPr="00146BBB" w:rsidRDefault="00715DC2" w:rsidP="00715DC2">
      <w:pPr>
        <w:pStyle w:val="Heading4"/>
        <w:rPr>
          <w:rFonts w:ascii="Calibri" w:hAnsi="Calibri" w:cs="Times New Roman"/>
        </w:rPr>
      </w:pPr>
      <w:r w:rsidRPr="00146BBB">
        <w:rPr>
          <w:rFonts w:ascii="Calibri" w:hAnsi="Calibri" w:cs="Times New Roman"/>
        </w:rPr>
        <w:t>And, extinction within a century</w:t>
      </w:r>
      <w:r>
        <w:rPr>
          <w:rFonts w:ascii="Calibri" w:hAnsi="Calibri" w:cs="Times New Roman"/>
        </w:rPr>
        <w:t xml:space="preserve"> -</w:t>
      </w:r>
      <w:r w:rsidRPr="00715DC2">
        <w:rPr>
          <w:rFonts w:ascii="Calibri" w:hAnsi="Calibri" w:cs="Times New Roman"/>
        </w:rPr>
        <w:t xml:space="preserve"> </w:t>
      </w:r>
      <w:r w:rsidRPr="00146BBB">
        <w:rPr>
          <w:rFonts w:ascii="Calibri" w:hAnsi="Calibri" w:cs="Times New Roman"/>
        </w:rPr>
        <w:t xml:space="preserve">prefer our </w:t>
      </w:r>
      <w:proofErr w:type="gramStart"/>
      <w:r w:rsidRPr="00146BBB">
        <w:rPr>
          <w:rFonts w:ascii="Calibri" w:hAnsi="Calibri" w:cs="Times New Roman"/>
        </w:rPr>
        <w:t>ev</w:t>
      </w:r>
      <w:proofErr w:type="gramEnd"/>
      <w:r w:rsidRPr="00146BBB">
        <w:rPr>
          <w:rFonts w:ascii="Calibri" w:hAnsi="Calibri" w:cs="Times New Roman"/>
        </w:rPr>
        <w:t xml:space="preserve"> – it cites Frenner – a microbiology professor at the Australian National University and scientists who helps eradicate smallpox</w:t>
      </w:r>
    </w:p>
    <w:p w14:paraId="079587B8" w14:textId="77777777" w:rsidR="00715DC2" w:rsidRPr="00146BBB" w:rsidRDefault="00715DC2" w:rsidP="00715DC2">
      <w:pPr>
        <w:rPr>
          <w:rFonts w:cs="Times New Roman"/>
        </w:rPr>
      </w:pPr>
      <w:r w:rsidRPr="00146BBB">
        <w:rPr>
          <w:rFonts w:cs="Times New Roman"/>
          <w:b/>
        </w:rPr>
        <w:t>Daily Galaxy 12</w:t>
      </w:r>
      <w:r w:rsidRPr="00146BBB">
        <w:rPr>
          <w:rFonts w:cs="Times New Roman"/>
          <w:b/>
          <w:sz w:val="20"/>
          <w:szCs w:val="20"/>
        </w:rPr>
        <w:t xml:space="preserve"> </w:t>
      </w:r>
      <w:r w:rsidRPr="00146BBB">
        <w:rPr>
          <w:rFonts w:cs="Times New Roman"/>
          <w:sz w:val="20"/>
          <w:szCs w:val="20"/>
        </w:rPr>
        <w:t>[(Fenner, emeritus professor of microbiology at the Australian National University), “"Preventing the Next Easter Island" --Scientists Pioneer a Technique to Predict Ecosystem Collapse,” November 19, 2012, http://www.dailygalaxy.com/my_weblog/2012/11/-ecoalert-predicting-the-next-easter-island-scientists-pioneer-a-technique-to-predict-ecosystem-coll.html]</w:t>
      </w:r>
    </w:p>
    <w:p w14:paraId="0E845F69" w14:textId="77777777" w:rsidR="00715DC2" w:rsidRPr="00146BBB" w:rsidRDefault="00715DC2" w:rsidP="00715DC2">
      <w:pPr>
        <w:rPr>
          <w:rFonts w:cs="Times New Roman"/>
          <w:sz w:val="16"/>
        </w:rPr>
      </w:pPr>
      <w:r w:rsidRPr="00146BBB">
        <w:rPr>
          <w:rFonts w:cs="Times New Roman"/>
          <w:sz w:val="24"/>
          <w:highlight w:val="yellow"/>
          <w:u w:val="single"/>
        </w:rPr>
        <w:t>Fenner says</w:t>
      </w:r>
      <w:r w:rsidRPr="00146BBB">
        <w:rPr>
          <w:rFonts w:cs="Times New Roman"/>
          <w:sz w:val="16"/>
        </w:rPr>
        <w:t xml:space="preserve"> </w:t>
      </w:r>
      <w:proofErr w:type="gramStart"/>
      <w:r w:rsidRPr="00146BBB">
        <w:rPr>
          <w:rFonts w:cs="Times New Roman"/>
          <w:highlight w:val="yellow"/>
          <w:u w:val="single"/>
        </w:rPr>
        <w:t>homo</w:t>
      </w:r>
      <w:proofErr w:type="gramEnd"/>
      <w:r w:rsidRPr="00146BBB">
        <w:rPr>
          <w:rFonts w:cs="Times New Roman"/>
          <w:highlight w:val="yellow"/>
          <w:u w:val="single"/>
        </w:rPr>
        <w:t xml:space="preserve"> sapiens will not be able to survive the population explosion and “unbridled consumption,” and will become extinct,</w:t>
      </w:r>
      <w:r w:rsidRPr="00146BBB">
        <w:rPr>
          <w:rFonts w:cs="Times New Roman"/>
          <w:u w:val="single"/>
        </w:rPr>
        <w:t xml:space="preserve"> perhaps </w:t>
      </w:r>
      <w:r w:rsidRPr="00146BBB">
        <w:rPr>
          <w:rFonts w:cs="Times New Roman"/>
          <w:highlight w:val="yellow"/>
          <w:u w:val="single"/>
        </w:rPr>
        <w:t>within a century</w:t>
      </w:r>
      <w:r w:rsidRPr="00146BBB">
        <w:rPr>
          <w:rFonts w:cs="Times New Roman"/>
          <w:u w:val="single"/>
        </w:rPr>
        <w:t>, along with many other species</w:t>
      </w:r>
      <w:r w:rsidRPr="00146BBB">
        <w:rPr>
          <w:rFonts w:cs="Times New Roman"/>
          <w:sz w:val="16"/>
        </w:rPr>
        <w:t xml:space="preserve">. United Nations official figures from last year estimate the human population is seven billion, and is predicted to pass seven billion next </w:t>
      </w:r>
      <w:proofErr w:type="gramStart"/>
      <w:r w:rsidRPr="00146BBB">
        <w:rPr>
          <w:rFonts w:cs="Times New Roman"/>
          <w:sz w:val="16"/>
        </w:rPr>
        <w:t>year</w:t>
      </w:r>
      <w:proofErr w:type="gramEnd"/>
      <w:r w:rsidRPr="00146BBB">
        <w:rPr>
          <w:rFonts w:cs="Times New Roman"/>
          <w:sz w:val="16"/>
        </w:rPr>
        <w:t>.</w:t>
      </w:r>
    </w:p>
    <w:p w14:paraId="7C197616" w14:textId="1C4A8F08" w:rsidR="003D04C7" w:rsidRPr="00146BBB" w:rsidRDefault="00060948" w:rsidP="004F7C83">
      <w:pPr>
        <w:pStyle w:val="Heading4"/>
        <w:rPr>
          <w:rFonts w:ascii="Calibri" w:hAnsi="Calibri" w:cs="Times New Roman"/>
        </w:rPr>
      </w:pPr>
      <w:r w:rsidRPr="00146BBB">
        <w:rPr>
          <w:rFonts w:ascii="Calibri" w:hAnsi="Calibri" w:cs="Times New Roman"/>
        </w:rPr>
        <w:t xml:space="preserve">And, move </w:t>
      </w:r>
      <w:proofErr w:type="gramStart"/>
      <w:r w:rsidRPr="00146BBB">
        <w:rPr>
          <w:rFonts w:ascii="Calibri" w:hAnsi="Calibri" w:cs="Times New Roman"/>
        </w:rPr>
        <w:t>ev</w:t>
      </w:r>
      <w:proofErr w:type="gramEnd"/>
      <w:r w:rsidRPr="00146BBB">
        <w:rPr>
          <w:rFonts w:ascii="Calibri" w:hAnsi="Calibri" w:cs="Times New Roman"/>
        </w:rPr>
        <w:t xml:space="preserve"> - extinction</w:t>
      </w:r>
      <w:r w:rsidR="003D04C7" w:rsidRPr="00146BBB">
        <w:rPr>
          <w:rFonts w:ascii="Calibri" w:hAnsi="Calibri" w:cs="Times New Roman"/>
        </w:rPr>
        <w:t xml:space="preserve"> within 100 years</w:t>
      </w:r>
    </w:p>
    <w:p w14:paraId="37E02D09" w14:textId="6EB8F6CD" w:rsidR="003D04C7" w:rsidRPr="00146BBB" w:rsidRDefault="003D04C7" w:rsidP="003D04C7">
      <w:pPr>
        <w:rPr>
          <w:rFonts w:cs="Times New Roman"/>
          <w:sz w:val="24"/>
        </w:rPr>
      </w:pPr>
      <w:r w:rsidRPr="00146BBB">
        <w:rPr>
          <w:rFonts w:cs="Times New Roman"/>
          <w:b/>
          <w:sz w:val="24"/>
        </w:rPr>
        <w:t xml:space="preserve">Daily Mail 10 </w:t>
      </w:r>
      <w:r w:rsidRPr="00146BBB">
        <w:rPr>
          <w:rFonts w:cs="Times New Roman"/>
          <w:sz w:val="24"/>
        </w:rPr>
        <w:t>[</w:t>
      </w:r>
      <w:r w:rsidR="007519C2" w:rsidRPr="00146BBB">
        <w:rPr>
          <w:rFonts w:cs="Times New Roman"/>
          <w:sz w:val="24"/>
        </w:rPr>
        <w:t>(</w:t>
      </w:r>
      <w:r w:rsidRPr="00146BBB">
        <w:rPr>
          <w:rFonts w:cs="Times New Roman"/>
          <w:sz w:val="24"/>
        </w:rPr>
        <w:t>Citing Prof. Fenner</w:t>
      </w:r>
      <w:r w:rsidR="007519C2" w:rsidRPr="00146BBB">
        <w:rPr>
          <w:rFonts w:cs="Times New Roman"/>
          <w:sz w:val="24"/>
        </w:rPr>
        <w:t>)</w:t>
      </w:r>
      <w:r w:rsidRPr="00146BBB">
        <w:rPr>
          <w:rFonts w:cs="Times New Roman"/>
          <w:sz w:val="24"/>
        </w:rPr>
        <w:t>, “Human race 'will be extinct within 100 years', claims leading scientist,” 18 June 2010, http://www.dailymail.co.uk/sciencetech/article-1287643/Human-race-extinct-100-years-population-explosion.html]</w:t>
      </w:r>
    </w:p>
    <w:p w14:paraId="13B21A88" w14:textId="2E2C7F39" w:rsidR="003D04C7" w:rsidRPr="00146BBB" w:rsidRDefault="003D04C7" w:rsidP="003D04C7">
      <w:pPr>
        <w:rPr>
          <w:rFonts w:cs="Times New Roman"/>
        </w:rPr>
      </w:pPr>
      <w:r w:rsidRPr="00146BBB">
        <w:rPr>
          <w:rFonts w:cs="Times New Roman"/>
          <w:sz w:val="24"/>
          <w:u w:val="single"/>
        </w:rPr>
        <w:t>As the scientist who helped eradicate smallpox he certainly know a thing or two about extinction</w:t>
      </w:r>
      <w:proofErr w:type="gramStart"/>
      <w:r w:rsidRPr="00146BBB">
        <w:rPr>
          <w:rFonts w:cs="Times New Roman"/>
          <w:sz w:val="16"/>
        </w:rPr>
        <w:t>.</w:t>
      </w:r>
      <w:r w:rsidRPr="00146BBB">
        <w:rPr>
          <w:rFonts w:cs="Times New Roman"/>
          <w:sz w:val="12"/>
        </w:rPr>
        <w:t>¶</w:t>
      </w:r>
      <w:proofErr w:type="gramEnd"/>
      <w:r w:rsidRPr="00146BBB">
        <w:rPr>
          <w:rFonts w:cs="Times New Roman"/>
          <w:sz w:val="16"/>
        </w:rPr>
        <w:t xml:space="preserve"> And now </w:t>
      </w:r>
      <w:r w:rsidRPr="00146BBB">
        <w:rPr>
          <w:rFonts w:cs="Times New Roman"/>
          <w:sz w:val="24"/>
          <w:u w:val="single"/>
        </w:rPr>
        <w:t>Professor</w:t>
      </w:r>
      <w:r w:rsidRPr="00146BBB">
        <w:rPr>
          <w:rFonts w:cs="Times New Roman"/>
          <w:sz w:val="16"/>
        </w:rPr>
        <w:t xml:space="preserve"> Frank Fenner</w:t>
      </w:r>
      <w:r w:rsidRPr="00146BBB">
        <w:rPr>
          <w:rFonts w:cs="Times New Roman"/>
          <w:sz w:val="24"/>
          <w:u w:val="single"/>
        </w:rPr>
        <w:t>, emeritus professor of microbiology at the Australian National University, has predicted that the human race will be extinct within the next 100 year</w:t>
      </w:r>
      <w:r w:rsidRPr="00146BBB">
        <w:rPr>
          <w:rFonts w:cs="Times New Roman"/>
          <w:sz w:val="16"/>
        </w:rPr>
        <w:t>s.</w:t>
      </w:r>
      <w:r w:rsidRPr="00146BBB">
        <w:rPr>
          <w:rFonts w:cs="Times New Roman"/>
          <w:sz w:val="12"/>
        </w:rPr>
        <w:t>¶</w:t>
      </w:r>
      <w:r w:rsidRPr="00146BBB">
        <w:rPr>
          <w:rFonts w:cs="Times New Roman"/>
          <w:sz w:val="16"/>
        </w:rPr>
        <w:t xml:space="preserve"> </w:t>
      </w:r>
      <w:r w:rsidRPr="00146BBB">
        <w:rPr>
          <w:rFonts w:cs="Times New Roman"/>
          <w:sz w:val="24"/>
          <w:u w:val="single"/>
        </w:rPr>
        <w:t>He has claimed that the human race will be unable to survive a population explosion and 'unbridled consumption</w:t>
      </w:r>
      <w:r w:rsidRPr="00146BBB">
        <w:rPr>
          <w:rFonts w:cs="Times New Roman"/>
          <w:sz w:val="16"/>
        </w:rPr>
        <w:t>.’</w:t>
      </w:r>
      <w:r w:rsidRPr="00146BBB">
        <w:rPr>
          <w:rFonts w:cs="Times New Roman"/>
          <w:sz w:val="12"/>
        </w:rPr>
        <w:t>¶</w:t>
      </w:r>
      <w:r w:rsidRPr="00146BBB">
        <w:rPr>
          <w:rFonts w:cs="Times New Roman"/>
          <w:sz w:val="16"/>
        </w:rPr>
        <w:t xml:space="preserve"> Fenner told The Australian newspaper that </w:t>
      </w:r>
      <w:r w:rsidRPr="00146BBB">
        <w:rPr>
          <w:rFonts w:cs="Times New Roman"/>
          <w:sz w:val="24"/>
          <w:u w:val="single"/>
        </w:rPr>
        <w:t>'homo sapiens will become extinct</w:t>
      </w:r>
      <w:r w:rsidRPr="00146BBB">
        <w:rPr>
          <w:rFonts w:cs="Times New Roman"/>
          <w:sz w:val="16"/>
        </w:rPr>
        <w:t>, perhaps within 100 years.'</w:t>
      </w:r>
      <w:r w:rsidRPr="00146BBB">
        <w:rPr>
          <w:rFonts w:cs="Times New Roman"/>
          <w:sz w:val="12"/>
        </w:rPr>
        <w:t>¶</w:t>
      </w:r>
      <w:r w:rsidRPr="00146BBB">
        <w:rPr>
          <w:rFonts w:cs="Times New Roman"/>
          <w:sz w:val="16"/>
        </w:rPr>
        <w:t xml:space="preserve"> </w:t>
      </w:r>
      <w:r w:rsidRPr="00146BBB">
        <w:rPr>
          <w:rFonts w:cs="Times New Roman"/>
          <w:sz w:val="24"/>
          <w:u w:val="single"/>
        </w:rPr>
        <w:t>'A lot of other animals will, too,'</w:t>
      </w:r>
      <w:r w:rsidRPr="00146BBB">
        <w:rPr>
          <w:rFonts w:cs="Times New Roman"/>
          <w:sz w:val="16"/>
        </w:rPr>
        <w:t xml:space="preserve"> he added.</w:t>
      </w:r>
    </w:p>
    <w:p w14:paraId="057F4335" w14:textId="27398FED" w:rsidR="00EB7819" w:rsidRPr="00146BBB" w:rsidRDefault="003D04C7" w:rsidP="003D04C7">
      <w:pPr>
        <w:pStyle w:val="Heading3"/>
        <w:rPr>
          <w:rFonts w:ascii="Calibri" w:hAnsi="Calibri" w:cs="Times New Roman"/>
        </w:rPr>
      </w:pPr>
      <w:r w:rsidRPr="00146BBB">
        <w:rPr>
          <w:rFonts w:ascii="Calibri" w:hAnsi="Calibri" w:cs="Times New Roman"/>
        </w:rPr>
        <w:t>Laundry List</w:t>
      </w:r>
    </w:p>
    <w:p w14:paraId="7FAF74DB" w14:textId="77777777" w:rsidR="003D04C7" w:rsidRPr="00146BBB" w:rsidRDefault="003D04C7" w:rsidP="003D04C7">
      <w:pPr>
        <w:pStyle w:val="Heading4"/>
        <w:rPr>
          <w:rFonts w:ascii="Calibri" w:hAnsi="Calibri" w:cs="Times New Roman"/>
        </w:rPr>
      </w:pPr>
      <w:r w:rsidRPr="00146BBB">
        <w:rPr>
          <w:rFonts w:ascii="Calibri" w:hAnsi="Calibri" w:cs="Times New Roman"/>
        </w:rPr>
        <w:t>Our population is growing at a startling rate – causes extinction due to an accelerating obliteration of the planet’s life forms, increased violence, terrorism, resource wars, disease, and famine</w:t>
      </w:r>
    </w:p>
    <w:p w14:paraId="0922F504" w14:textId="77777777" w:rsidR="003D04C7" w:rsidRPr="00146BBB" w:rsidRDefault="003D04C7" w:rsidP="003D04C7">
      <w:pPr>
        <w:rPr>
          <w:rFonts w:cs="Times New Roman"/>
        </w:rPr>
      </w:pPr>
      <w:r w:rsidRPr="00146BBB">
        <w:rPr>
          <w:rFonts w:cs="Times New Roman"/>
          <w:b/>
        </w:rPr>
        <w:t xml:space="preserve">Hedges 9 </w:t>
      </w:r>
      <w:r w:rsidRPr="00146BBB">
        <w:rPr>
          <w:rFonts w:cs="Times New Roman"/>
        </w:rPr>
        <w:t>[Chris, Foreign Correspondent for a variety of publications, including the Christian Science Monitor and NY Times. He’s also a Senior Fellow at the Nation Institute, “We Are Breeding Ourselves to Extinction,” March 8, 2009, http://www.truthdig.com/report/item/20090309_we_are_breeding_ourselves_to_extinction//]</w:t>
      </w:r>
    </w:p>
    <w:p w14:paraId="1D1E4CE2" w14:textId="77777777" w:rsidR="003D04C7" w:rsidRPr="00146BBB" w:rsidRDefault="003D04C7" w:rsidP="003D04C7">
      <w:pPr>
        <w:rPr>
          <w:rFonts w:cs="Times New Roman"/>
          <w:i/>
        </w:rPr>
      </w:pPr>
      <w:r w:rsidRPr="00146BBB">
        <w:rPr>
          <w:rFonts w:cs="Times New Roman"/>
          <w:i/>
        </w:rPr>
        <w:t>**We disagree with the author’s use of gendered language</w:t>
      </w:r>
    </w:p>
    <w:p w14:paraId="2E7836F2" w14:textId="77777777" w:rsidR="003D04C7" w:rsidRPr="00146BBB" w:rsidRDefault="003D04C7" w:rsidP="003D04C7">
      <w:pPr>
        <w:rPr>
          <w:rFonts w:cs="Times New Roman"/>
          <w:sz w:val="16"/>
        </w:rPr>
      </w:pPr>
      <w:r w:rsidRPr="00146BBB">
        <w:rPr>
          <w:rFonts w:cs="Times New Roman"/>
          <w:sz w:val="24"/>
          <w:u w:val="single"/>
        </w:rPr>
        <w:t xml:space="preserve">All measures to thwart the degradation and destruction of our ecosystem will be useless if we do not cut population growth. </w:t>
      </w:r>
      <w:r w:rsidRPr="00146BBB">
        <w:rPr>
          <w:rFonts w:cs="Times New Roman"/>
          <w:sz w:val="24"/>
          <w:highlight w:val="yellow"/>
          <w:u w:val="single"/>
        </w:rPr>
        <w:t>By 2050</w:t>
      </w:r>
      <w:r w:rsidRPr="00146BBB">
        <w:rPr>
          <w:rFonts w:cs="Times New Roman"/>
          <w:sz w:val="24"/>
          <w:u w:val="single"/>
        </w:rPr>
        <w:t xml:space="preserve">, if we continue to reproduce at the current rate, </w:t>
      </w:r>
      <w:r w:rsidRPr="00146BBB">
        <w:rPr>
          <w:rFonts w:cs="Times New Roman"/>
          <w:sz w:val="24"/>
          <w:highlight w:val="yellow"/>
          <w:u w:val="single"/>
        </w:rPr>
        <w:t>the planet will have between 8</w:t>
      </w:r>
      <w:r w:rsidRPr="00146BBB">
        <w:rPr>
          <w:rFonts w:cs="Times New Roman"/>
          <w:sz w:val="16"/>
        </w:rPr>
        <w:t xml:space="preserve"> billion </w:t>
      </w:r>
      <w:r w:rsidRPr="00146BBB">
        <w:rPr>
          <w:rFonts w:cs="Times New Roman"/>
          <w:sz w:val="24"/>
          <w:highlight w:val="yellow"/>
          <w:u w:val="single"/>
        </w:rPr>
        <w:t>and 10 billion people</w:t>
      </w:r>
      <w:r w:rsidRPr="00146BBB">
        <w:rPr>
          <w:rFonts w:cs="Times New Roman"/>
          <w:sz w:val="16"/>
          <w:highlight w:val="yellow"/>
        </w:rPr>
        <w:t>,</w:t>
      </w:r>
      <w:r w:rsidRPr="00146BBB">
        <w:rPr>
          <w:rFonts w:cs="Times New Roman"/>
          <w:sz w:val="16"/>
        </w:rPr>
        <w:t xml:space="preserve"> according to a recent U.N. forecast. </w:t>
      </w:r>
      <w:r w:rsidRPr="00146BBB">
        <w:rPr>
          <w:rFonts w:cs="Times New Roman"/>
          <w:sz w:val="24"/>
          <w:u w:val="single"/>
        </w:rPr>
        <w:t xml:space="preserve">This is </w:t>
      </w:r>
      <w:r w:rsidRPr="00146BBB">
        <w:rPr>
          <w:rFonts w:cs="Times New Roman"/>
          <w:sz w:val="24"/>
          <w:highlight w:val="yellow"/>
          <w:u w:val="single"/>
        </w:rPr>
        <w:t>a 50 percent increase</w:t>
      </w:r>
      <w:r w:rsidRPr="00146BBB">
        <w:rPr>
          <w:rFonts w:cs="Times New Roman"/>
          <w:sz w:val="16"/>
          <w:highlight w:val="yellow"/>
        </w:rPr>
        <w:t>.</w:t>
      </w:r>
      <w:r w:rsidRPr="00146BBB">
        <w:rPr>
          <w:rFonts w:cs="Times New Roman"/>
          <w:sz w:val="16"/>
        </w:rPr>
        <w:t xml:space="preserve"> And yet government-commissioned reviews, such as the Stern report in Britain, do not mention the word population. </w:t>
      </w:r>
      <w:r w:rsidRPr="00146BBB">
        <w:rPr>
          <w:rFonts w:cs="Times New Roman"/>
          <w:sz w:val="24"/>
          <w:u w:val="single"/>
        </w:rPr>
        <w:t>Books and documentaries that deal with the climate crisis</w:t>
      </w:r>
      <w:r w:rsidRPr="00146BBB">
        <w:rPr>
          <w:rFonts w:cs="Times New Roman"/>
          <w:sz w:val="16"/>
        </w:rPr>
        <w:t xml:space="preserve">, including Al Gore’s “An Inconvenient Truth,” </w:t>
      </w:r>
      <w:r w:rsidRPr="00146BBB">
        <w:rPr>
          <w:rFonts w:cs="Times New Roman"/>
          <w:sz w:val="24"/>
          <w:u w:val="single"/>
        </w:rPr>
        <w:t>fail to discuss the danger of population growth. This omission is odd, given that a doubling in population, even if we cut back on the use of fossil fuels, shut down all our coal-burning power plants and build seas of wind turbines, will plunge us into an age of extinction and desolation unseen since the end of the Mesozoic era</w:t>
      </w:r>
      <w:r w:rsidRPr="00146BBB">
        <w:rPr>
          <w:rFonts w:cs="Times New Roman"/>
          <w:sz w:val="16"/>
        </w:rPr>
        <w:t xml:space="preserve">, 65 million years ago, </w:t>
      </w:r>
      <w:r w:rsidRPr="00146BBB">
        <w:rPr>
          <w:rFonts w:cs="Times New Roman"/>
          <w:sz w:val="24"/>
          <w:u w:val="single"/>
        </w:rPr>
        <w:t xml:space="preserve">when the dinosaurs disappeared. </w:t>
      </w:r>
      <w:r w:rsidRPr="00146BBB">
        <w:rPr>
          <w:rFonts w:cs="Times New Roman"/>
          <w:b/>
          <w:sz w:val="24"/>
          <w:u w:val="single"/>
        </w:rPr>
        <w:t>We are experiencing an accelerated obliteration of the planet’s life-forms</w:t>
      </w:r>
      <w:r w:rsidRPr="00146BBB">
        <w:rPr>
          <w:rFonts w:cs="Times New Roman"/>
          <w:sz w:val="16"/>
        </w:rPr>
        <w:t xml:space="preserve">—an estimated </w:t>
      </w:r>
      <w:r w:rsidRPr="00146BBB">
        <w:rPr>
          <w:rFonts w:cs="Times New Roman"/>
          <w:b/>
          <w:sz w:val="24"/>
          <w:u w:val="single"/>
        </w:rPr>
        <w:t>8,760 species die off per year</w:t>
      </w:r>
      <w:r w:rsidRPr="00146BBB">
        <w:rPr>
          <w:rFonts w:cs="Times New Roman"/>
          <w:sz w:val="16"/>
        </w:rPr>
        <w:t>—</w:t>
      </w:r>
      <w:r w:rsidRPr="00146BBB">
        <w:rPr>
          <w:rFonts w:cs="Times New Roman"/>
          <w:b/>
          <w:sz w:val="24"/>
          <w:u w:val="single"/>
        </w:rPr>
        <w:t>because</w:t>
      </w:r>
      <w:r w:rsidRPr="00146BBB">
        <w:rPr>
          <w:rFonts w:cs="Times New Roman"/>
          <w:sz w:val="16"/>
        </w:rPr>
        <w:t xml:space="preserve">, simply put, </w:t>
      </w:r>
      <w:r w:rsidRPr="00146BBB">
        <w:rPr>
          <w:rFonts w:cs="Times New Roman"/>
          <w:b/>
          <w:sz w:val="24"/>
          <w:u w:val="single"/>
        </w:rPr>
        <w:t>there are too many people</w:t>
      </w:r>
      <w:r w:rsidRPr="00146BBB">
        <w:rPr>
          <w:rFonts w:cs="Times New Roman"/>
          <w:sz w:val="16"/>
        </w:rPr>
        <w:t xml:space="preserve">. </w:t>
      </w:r>
      <w:r w:rsidRPr="00146BBB">
        <w:rPr>
          <w:rFonts w:cs="Times New Roman"/>
          <w:sz w:val="24"/>
          <w:u w:val="single"/>
        </w:rPr>
        <w:t>Most of these extinctions are the direct result of the expanding need for energy, housing, food and other resources</w:t>
      </w:r>
      <w:r w:rsidRPr="00146BBB">
        <w:rPr>
          <w:rFonts w:cs="Times New Roman"/>
          <w:sz w:val="16"/>
        </w:rPr>
        <w:t xml:space="preserve">. The Yangtze River dolphin, Atlantic gray whale, West African black rhino, Merriam’s elk, California grizzly bear, silver trout, blue pike and dusky seaside sparrow are all victims of human overpopulation. </w:t>
      </w:r>
      <w:r w:rsidRPr="00146BBB">
        <w:rPr>
          <w:rFonts w:cs="Times New Roman"/>
          <w:sz w:val="24"/>
          <w:u w:val="single"/>
        </w:rPr>
        <w:t>Population growth</w:t>
      </w:r>
      <w:r w:rsidRPr="00146BBB">
        <w:rPr>
          <w:rFonts w:cs="Times New Roman"/>
          <w:sz w:val="16"/>
        </w:rPr>
        <w:t>, as E.O. Wilson says, is</w:t>
      </w:r>
      <w:r w:rsidRPr="00146BBB">
        <w:rPr>
          <w:rFonts w:cs="Times New Roman"/>
          <w:sz w:val="24"/>
          <w:u w:val="single"/>
        </w:rPr>
        <w:t xml:space="preserve"> “the monster on the land.” </w:t>
      </w:r>
      <w:r w:rsidRPr="00146BBB">
        <w:rPr>
          <w:rFonts w:cs="Times New Roman"/>
          <w:b/>
          <w:sz w:val="24"/>
          <w:highlight w:val="yellow"/>
          <w:u w:val="single"/>
        </w:rPr>
        <w:t>Species are vanishing at a rate of a</w:t>
      </w:r>
      <w:r w:rsidRPr="00146BBB">
        <w:rPr>
          <w:rFonts w:cs="Times New Roman"/>
          <w:b/>
          <w:sz w:val="24"/>
          <w:u w:val="single"/>
        </w:rPr>
        <w:t xml:space="preserve"> hundred to a </w:t>
      </w:r>
      <w:r w:rsidRPr="00146BBB">
        <w:rPr>
          <w:rFonts w:cs="Times New Roman"/>
          <w:b/>
          <w:sz w:val="24"/>
          <w:highlight w:val="yellow"/>
          <w:u w:val="single"/>
        </w:rPr>
        <w:t>thousand times faster than</w:t>
      </w:r>
      <w:r w:rsidRPr="00146BBB">
        <w:rPr>
          <w:rFonts w:cs="Times New Roman"/>
          <w:b/>
          <w:sz w:val="24"/>
          <w:u w:val="single"/>
        </w:rPr>
        <w:t xml:space="preserve"> they did </w:t>
      </w:r>
      <w:r w:rsidRPr="00146BBB">
        <w:rPr>
          <w:rFonts w:cs="Times New Roman"/>
          <w:b/>
          <w:sz w:val="24"/>
          <w:highlight w:val="yellow"/>
          <w:u w:val="single"/>
        </w:rPr>
        <w:t>before the arrival of</w:t>
      </w:r>
      <w:r w:rsidRPr="00146BBB">
        <w:rPr>
          <w:rFonts w:cs="Times New Roman"/>
          <w:b/>
          <w:sz w:val="24"/>
          <w:u w:val="single"/>
        </w:rPr>
        <w:t xml:space="preserve"> </w:t>
      </w:r>
      <w:r w:rsidRPr="00146BBB">
        <w:rPr>
          <w:rFonts w:cs="Times New Roman"/>
          <w:b/>
          <w:sz w:val="24"/>
          <w:highlight w:val="yellow"/>
          <w:u w:val="single"/>
        </w:rPr>
        <w:t>humans</w:t>
      </w:r>
      <w:r w:rsidRPr="00146BBB">
        <w:rPr>
          <w:rFonts w:cs="Times New Roman"/>
          <w:sz w:val="24"/>
          <w:highlight w:val="yellow"/>
          <w:u w:val="single"/>
        </w:rPr>
        <w:t xml:space="preserve">. If the current rate of extinction continues, </w:t>
      </w:r>
      <w:r w:rsidRPr="00146BBB">
        <w:rPr>
          <w:rFonts w:cs="Times New Roman"/>
          <w:b/>
          <w:sz w:val="24"/>
          <w:highlight w:val="yellow"/>
          <w:u w:val="single"/>
        </w:rPr>
        <w:t>Homo sapiens will be one of the few life-forms left</w:t>
      </w:r>
      <w:r w:rsidRPr="00146BBB">
        <w:rPr>
          <w:rFonts w:cs="Times New Roman"/>
          <w:b/>
          <w:sz w:val="24"/>
          <w:u w:val="single"/>
        </w:rPr>
        <w:t xml:space="preserve"> on the planet,</w:t>
      </w:r>
      <w:r w:rsidRPr="00146BBB">
        <w:rPr>
          <w:rFonts w:cs="Times New Roman"/>
          <w:sz w:val="24"/>
          <w:u w:val="single"/>
        </w:rPr>
        <w:t xml:space="preserve"> </w:t>
      </w:r>
      <w:r w:rsidRPr="00146BBB">
        <w:rPr>
          <w:rFonts w:cs="Times New Roman"/>
          <w:sz w:val="24"/>
          <w:highlight w:val="yellow"/>
          <w:u w:val="single"/>
        </w:rPr>
        <w:t>its members scrambling violently</w:t>
      </w:r>
      <w:r w:rsidRPr="00146BBB">
        <w:rPr>
          <w:rFonts w:cs="Times New Roman"/>
          <w:sz w:val="24"/>
          <w:u w:val="single"/>
        </w:rPr>
        <w:t xml:space="preserve"> among themselves </w:t>
      </w:r>
      <w:r w:rsidRPr="00146BBB">
        <w:rPr>
          <w:rFonts w:cs="Times New Roman"/>
          <w:sz w:val="24"/>
          <w:highlight w:val="yellow"/>
          <w:u w:val="single"/>
        </w:rPr>
        <w:t>for water, food, fossil fuels and</w:t>
      </w:r>
      <w:r w:rsidRPr="00146BBB">
        <w:rPr>
          <w:rFonts w:cs="Times New Roman"/>
          <w:sz w:val="24"/>
          <w:u w:val="single"/>
        </w:rPr>
        <w:t xml:space="preserve"> perhaps </w:t>
      </w:r>
      <w:r w:rsidRPr="00146BBB">
        <w:rPr>
          <w:rFonts w:cs="Times New Roman"/>
          <w:sz w:val="24"/>
          <w:highlight w:val="yellow"/>
          <w:u w:val="single"/>
        </w:rPr>
        <w:t xml:space="preserve">air </w:t>
      </w:r>
      <w:r w:rsidRPr="00146BBB">
        <w:rPr>
          <w:rFonts w:cs="Times New Roman"/>
          <w:b/>
          <w:sz w:val="24"/>
          <w:highlight w:val="yellow"/>
          <w:u w:val="single"/>
        </w:rPr>
        <w:t>until they too disappear.</w:t>
      </w:r>
      <w:r w:rsidRPr="00146BBB">
        <w:rPr>
          <w:rFonts w:cs="Times New Roman"/>
          <w:sz w:val="24"/>
          <w:u w:val="single"/>
        </w:rPr>
        <w:t xml:space="preserve"> Humanity,</w:t>
      </w:r>
      <w:r w:rsidRPr="00146BBB">
        <w:rPr>
          <w:rFonts w:cs="Times New Roman"/>
          <w:sz w:val="16"/>
        </w:rPr>
        <w:t xml:space="preserve"> Wilson says, </w:t>
      </w:r>
      <w:r w:rsidRPr="00146BBB">
        <w:rPr>
          <w:rFonts w:cs="Times New Roman"/>
          <w:sz w:val="24"/>
          <w:u w:val="single"/>
        </w:rPr>
        <w:t>is</w:t>
      </w:r>
      <w:r w:rsidRPr="00146BBB">
        <w:rPr>
          <w:rFonts w:cs="Times New Roman"/>
          <w:sz w:val="16"/>
        </w:rPr>
        <w:t xml:space="preserve"> leaving the Cenozoic, the age of mammals, and </w:t>
      </w:r>
      <w:r w:rsidRPr="00146BBB">
        <w:rPr>
          <w:rFonts w:cs="Times New Roman"/>
          <w:sz w:val="24"/>
          <w:u w:val="single"/>
        </w:rPr>
        <w:t>entering the Eremozoic—the era of solitude.</w:t>
      </w:r>
      <w:r w:rsidRPr="00146BBB">
        <w:rPr>
          <w:rFonts w:cs="Times New Roman"/>
          <w:sz w:val="16"/>
        </w:rPr>
        <w:t xml:space="preserve"> As long as the Earth is viewed as the personal property of the human race, a belief embraced by everyone from born-again Christians to Marxists to free-market economists, we are destined to soon inhabit a biological wasteland. The populations in industrialized nations maintain their lifestyles because they have the military and economic power to consume a disproportionate share of the world’s resources. </w:t>
      </w:r>
      <w:r w:rsidRPr="00146BBB">
        <w:rPr>
          <w:rFonts w:cs="Times New Roman"/>
          <w:sz w:val="24"/>
          <w:u w:val="single"/>
        </w:rPr>
        <w:t>The U</w:t>
      </w:r>
      <w:r w:rsidRPr="00146BBB">
        <w:rPr>
          <w:rFonts w:cs="Times New Roman"/>
          <w:sz w:val="16"/>
        </w:rPr>
        <w:t xml:space="preserve">nited </w:t>
      </w:r>
      <w:r w:rsidRPr="00146BBB">
        <w:rPr>
          <w:rFonts w:cs="Times New Roman"/>
          <w:sz w:val="24"/>
          <w:u w:val="single"/>
        </w:rPr>
        <w:t>S</w:t>
      </w:r>
      <w:r w:rsidRPr="00146BBB">
        <w:rPr>
          <w:rFonts w:cs="Times New Roman"/>
          <w:sz w:val="16"/>
        </w:rPr>
        <w:t xml:space="preserve">tates </w:t>
      </w:r>
      <w:r w:rsidRPr="00146BBB">
        <w:rPr>
          <w:rFonts w:cs="Times New Roman"/>
          <w:sz w:val="24"/>
          <w:u w:val="single"/>
        </w:rPr>
        <w:t>alone gobbles up about 25 percent of the oil produced in the world each year</w:t>
      </w:r>
      <w:r w:rsidRPr="00146BBB">
        <w:rPr>
          <w:rFonts w:cs="Times New Roman"/>
          <w:sz w:val="16"/>
        </w:rPr>
        <w:t xml:space="preserve">. These nations view their stable or even zero growth birthrates as sufficient. It has been left to developing countries to cope with the emergent population crisis. India, Egypt, South Africa, Iran, Indonesia, Cuba and China, whose one-child policy has prevented the addition of 400 million people, have all tried to institute population control measures. But </w:t>
      </w:r>
      <w:r w:rsidRPr="00146BBB">
        <w:rPr>
          <w:rFonts w:cs="Times New Roman"/>
          <w:sz w:val="24"/>
          <w:u w:val="single"/>
        </w:rPr>
        <w:t>on most of the planet, population growth is exploding</w:t>
      </w:r>
      <w:r w:rsidRPr="00146BBB">
        <w:rPr>
          <w:rFonts w:cs="Times New Roman"/>
          <w:sz w:val="16"/>
        </w:rPr>
        <w:t xml:space="preserve">. The U.N. estimates that 200 million women worldwide do not have access to contraception. The population of the Persian Gulf states, along with the Israeli-occupied territories, will double in two decades, a rise that will ominously coincide with precipitous peak oil declines. </w:t>
      </w:r>
      <w:r w:rsidRPr="00146BBB">
        <w:rPr>
          <w:rFonts w:cs="Times New Roman"/>
          <w:sz w:val="24"/>
          <w:u w:val="single"/>
        </w:rPr>
        <w:t xml:space="preserve">The </w:t>
      </w:r>
      <w:r w:rsidRPr="00146BBB">
        <w:rPr>
          <w:rFonts w:cs="Times New Roman"/>
          <w:sz w:val="24"/>
          <w:highlight w:val="yellow"/>
          <w:u w:val="single"/>
        </w:rPr>
        <w:t>overpopulated regions</w:t>
      </w:r>
      <w:r w:rsidRPr="00146BBB">
        <w:rPr>
          <w:rFonts w:cs="Times New Roman"/>
          <w:sz w:val="24"/>
          <w:u w:val="single"/>
        </w:rPr>
        <w:t xml:space="preserve"> of the globe will </w:t>
      </w:r>
      <w:r w:rsidRPr="00146BBB">
        <w:rPr>
          <w:rFonts w:cs="Times New Roman"/>
          <w:sz w:val="24"/>
          <w:highlight w:val="yellow"/>
          <w:u w:val="single"/>
        </w:rPr>
        <w:t>ravage</w:t>
      </w:r>
      <w:r w:rsidRPr="00146BBB">
        <w:rPr>
          <w:rFonts w:cs="Times New Roman"/>
          <w:sz w:val="24"/>
          <w:u w:val="single"/>
        </w:rPr>
        <w:t xml:space="preserve"> their local </w:t>
      </w:r>
      <w:r w:rsidRPr="00146BBB">
        <w:rPr>
          <w:rFonts w:cs="Times New Roman"/>
          <w:sz w:val="24"/>
          <w:highlight w:val="yellow"/>
          <w:u w:val="single"/>
        </w:rPr>
        <w:t>environments, cutting down rainforests and</w:t>
      </w:r>
      <w:r w:rsidRPr="00146BBB">
        <w:rPr>
          <w:rFonts w:cs="Times New Roman"/>
          <w:sz w:val="24"/>
          <w:u w:val="single"/>
        </w:rPr>
        <w:t xml:space="preserve"> the few remaining </w:t>
      </w:r>
      <w:r w:rsidRPr="00146BBB">
        <w:rPr>
          <w:rFonts w:cs="Times New Roman"/>
          <w:sz w:val="24"/>
          <w:highlight w:val="yellow"/>
          <w:u w:val="single"/>
        </w:rPr>
        <w:t>wilderness</w:t>
      </w:r>
      <w:r w:rsidRPr="00146BBB">
        <w:rPr>
          <w:rFonts w:cs="Times New Roman"/>
          <w:sz w:val="24"/>
          <w:u w:val="single"/>
        </w:rPr>
        <w:t xml:space="preserve"> </w:t>
      </w:r>
      <w:r w:rsidRPr="00146BBB">
        <w:rPr>
          <w:rFonts w:cs="Times New Roman"/>
          <w:sz w:val="24"/>
          <w:highlight w:val="yellow"/>
          <w:u w:val="single"/>
        </w:rPr>
        <w:t>areas</w:t>
      </w:r>
      <w:r w:rsidRPr="00146BBB">
        <w:rPr>
          <w:rFonts w:cs="Times New Roman"/>
          <w:sz w:val="24"/>
          <w:u w:val="single"/>
        </w:rPr>
        <w:t>, in a desperate bid to grow food. And the depletion and destruction of resources will eventually create an overpopulation problem in industrialized nations as well</w:t>
      </w:r>
      <w:r w:rsidRPr="00146BBB">
        <w:rPr>
          <w:rFonts w:cs="Times New Roman"/>
          <w:sz w:val="16"/>
        </w:rPr>
        <w:t xml:space="preserve">. The resources that industrialized nations consider their birthright will become harder and more expensive to obtain. </w:t>
      </w:r>
      <w:r w:rsidRPr="00146BBB">
        <w:rPr>
          <w:rFonts w:cs="Times New Roman"/>
          <w:sz w:val="24"/>
          <w:u w:val="single"/>
        </w:rPr>
        <w:t>Rising water levels on coastlines</w:t>
      </w:r>
      <w:r w:rsidRPr="00146BBB">
        <w:rPr>
          <w:rFonts w:cs="Times New Roman"/>
          <w:sz w:val="16"/>
        </w:rPr>
        <w:t xml:space="preserve">, which may submerge coastal nations such as Bangladesh, </w:t>
      </w:r>
      <w:r w:rsidRPr="00146BBB">
        <w:rPr>
          <w:rFonts w:cs="Times New Roman"/>
          <w:sz w:val="24"/>
          <w:u w:val="single"/>
        </w:rPr>
        <w:t>will disrupt agriculture and displace millions, who will attempt to flee to areas on the planet where life is still possible</w:t>
      </w:r>
      <w:r w:rsidRPr="00146BBB">
        <w:rPr>
          <w:rFonts w:cs="Times New Roman"/>
          <w:sz w:val="16"/>
        </w:rPr>
        <w:t xml:space="preserve">. The rising temperatures and droughts have already begun to destroy </w:t>
      </w:r>
      <w:proofErr w:type="gramStart"/>
      <w:r w:rsidRPr="00146BBB">
        <w:rPr>
          <w:rFonts w:cs="Times New Roman"/>
          <w:sz w:val="16"/>
        </w:rPr>
        <w:t>crop lands</w:t>
      </w:r>
      <w:proofErr w:type="gramEnd"/>
      <w:r w:rsidRPr="00146BBB">
        <w:rPr>
          <w:rFonts w:cs="Times New Roman"/>
          <w:sz w:val="16"/>
        </w:rPr>
        <w:t xml:space="preserve"> in Africa, Australia, Texas and California. The effects of this devastation will first be felt in places like Bangladesh, but will soon spread within our borders. Footprint data suggests that, based on current lifestyles, the sustainable population of the United Kingdom—the number of people the country could feed, fuel and support from its own biological capacity—is about 18 million. This means that in an age of extreme scarcity, some 43 million people in Great Britain would not be able to survive. </w:t>
      </w:r>
      <w:r w:rsidRPr="00146BBB">
        <w:rPr>
          <w:rFonts w:cs="Times New Roman"/>
          <w:sz w:val="24"/>
          <w:highlight w:val="yellow"/>
          <w:u w:val="single"/>
        </w:rPr>
        <w:t>Overpopulation will become a serious threat to the viability of many industrialized states</w:t>
      </w:r>
      <w:r w:rsidRPr="00146BBB">
        <w:rPr>
          <w:rFonts w:cs="Times New Roman"/>
          <w:sz w:val="24"/>
          <w:u w:val="single"/>
        </w:rPr>
        <w:t xml:space="preserve"> the instant the cheap consumption of the world’s resources can no longer be maintained</w:t>
      </w:r>
      <w:r w:rsidRPr="00146BBB">
        <w:rPr>
          <w:rFonts w:cs="Times New Roman"/>
          <w:sz w:val="16"/>
        </w:rPr>
        <w:t xml:space="preserve">. This moment may be closer than we think. </w:t>
      </w:r>
      <w:r w:rsidRPr="00146BBB">
        <w:rPr>
          <w:rFonts w:cs="Times New Roman"/>
          <w:sz w:val="24"/>
          <w:u w:val="single"/>
        </w:rPr>
        <w:t>A world where 8</w:t>
      </w:r>
      <w:r w:rsidRPr="00146BBB">
        <w:rPr>
          <w:rFonts w:cs="Times New Roman"/>
          <w:sz w:val="16"/>
        </w:rPr>
        <w:t xml:space="preserve"> billion to </w:t>
      </w:r>
      <w:r w:rsidRPr="00146BBB">
        <w:rPr>
          <w:rFonts w:cs="Times New Roman"/>
          <w:sz w:val="24"/>
          <w:u w:val="single"/>
        </w:rPr>
        <w:t>10 billion people are competing for diminishing resources will not be peaceful. The industrialized nations will</w:t>
      </w:r>
      <w:r w:rsidRPr="00146BBB">
        <w:rPr>
          <w:rFonts w:cs="Times New Roman"/>
          <w:sz w:val="16"/>
        </w:rPr>
        <w:t xml:space="preserve">, as we have done in Iraq, </w:t>
      </w:r>
      <w:r w:rsidRPr="00146BBB">
        <w:rPr>
          <w:rFonts w:cs="Times New Roman"/>
          <w:sz w:val="24"/>
          <w:u w:val="single"/>
        </w:rPr>
        <w:t>turn to their militaries to ensure a steady supply of fossil fuels, minerals and other nonrenewable resources in the vain effort to sustain a lifestyle that will,</w:t>
      </w:r>
      <w:r w:rsidRPr="00146BBB">
        <w:rPr>
          <w:rFonts w:cs="Times New Roman"/>
          <w:sz w:val="16"/>
        </w:rPr>
        <w:t xml:space="preserve"> in the end, </w:t>
      </w:r>
      <w:r w:rsidRPr="00146BBB">
        <w:rPr>
          <w:rFonts w:cs="Times New Roman"/>
          <w:sz w:val="24"/>
          <w:u w:val="single"/>
        </w:rPr>
        <w:t xml:space="preserve">be unsustainable. </w:t>
      </w:r>
      <w:r w:rsidRPr="00146BBB">
        <w:rPr>
          <w:rFonts w:cs="Times New Roman"/>
          <w:sz w:val="24"/>
          <w:highlight w:val="yellow"/>
          <w:u w:val="single"/>
        </w:rPr>
        <w:t>The collapse of industrial farming</w:t>
      </w:r>
      <w:r w:rsidRPr="00146BBB">
        <w:rPr>
          <w:rFonts w:cs="Times New Roman"/>
          <w:sz w:val="24"/>
          <w:u w:val="single"/>
        </w:rPr>
        <w:t xml:space="preserve">, which is made possible only with cheap oil, </w:t>
      </w:r>
      <w:r w:rsidRPr="00146BBB">
        <w:rPr>
          <w:rFonts w:cs="Times New Roman"/>
          <w:b/>
          <w:sz w:val="24"/>
          <w:highlight w:val="yellow"/>
          <w:u w:val="single"/>
        </w:rPr>
        <w:t>will lead to an increase in famine, disease and starvation</w:t>
      </w:r>
      <w:r w:rsidRPr="00146BBB">
        <w:rPr>
          <w:rFonts w:cs="Times New Roman"/>
          <w:sz w:val="16"/>
        </w:rPr>
        <w:t xml:space="preserve">. And </w:t>
      </w:r>
      <w:r w:rsidRPr="00146BBB">
        <w:rPr>
          <w:rFonts w:cs="Times New Roman"/>
          <w:sz w:val="24"/>
          <w:highlight w:val="yellow"/>
          <w:u w:val="single"/>
        </w:rPr>
        <w:t>the reaction of those on the bottom will be</w:t>
      </w:r>
      <w:r w:rsidRPr="00146BBB">
        <w:rPr>
          <w:rFonts w:cs="Times New Roman"/>
          <w:sz w:val="24"/>
          <w:u w:val="single"/>
        </w:rPr>
        <w:t xml:space="preserve"> the low-tech tactic of </w:t>
      </w:r>
      <w:r w:rsidRPr="00146BBB">
        <w:rPr>
          <w:rFonts w:cs="Times New Roman"/>
          <w:b/>
          <w:sz w:val="24"/>
          <w:highlight w:val="yellow"/>
          <w:u w:val="single"/>
        </w:rPr>
        <w:t>terrorism and war</w:t>
      </w:r>
      <w:r w:rsidRPr="00146BBB">
        <w:rPr>
          <w:rFonts w:cs="Times New Roman"/>
          <w:sz w:val="16"/>
        </w:rPr>
        <w:t xml:space="preserve">. Perhaps the chaos and bloodshed will be so massive that overpopulation will be solved through violence, but this is hardly a comfort. James </w:t>
      </w:r>
      <w:r w:rsidRPr="00146BBB">
        <w:rPr>
          <w:rFonts w:cs="Times New Roman"/>
          <w:sz w:val="24"/>
          <w:u w:val="single"/>
        </w:rPr>
        <w:t>Lovelock, an independent British scientist who has spent most of his career locked out of the mainstream, warned</w:t>
      </w:r>
      <w:r w:rsidRPr="00146BBB">
        <w:rPr>
          <w:rFonts w:cs="Times New Roman"/>
          <w:sz w:val="16"/>
        </w:rPr>
        <w:t xml:space="preserve"> several decades ago that </w:t>
      </w:r>
      <w:r w:rsidRPr="00146BBB">
        <w:rPr>
          <w:rFonts w:cs="Times New Roman"/>
          <w:b/>
          <w:sz w:val="24"/>
          <w:highlight w:val="yellow"/>
          <w:u w:val="single"/>
        </w:rPr>
        <w:t>disrupting the delicate balance of the Earth</w:t>
      </w:r>
      <w:r w:rsidRPr="00146BBB">
        <w:rPr>
          <w:rFonts w:cs="Times New Roman"/>
          <w:b/>
          <w:sz w:val="24"/>
          <w:u w:val="single"/>
        </w:rPr>
        <w:t xml:space="preserve">, which he refers to as a living body, </w:t>
      </w:r>
      <w:r w:rsidRPr="00146BBB">
        <w:rPr>
          <w:rFonts w:cs="Times New Roman"/>
          <w:b/>
          <w:sz w:val="24"/>
          <w:highlight w:val="yellow"/>
          <w:u w:val="single"/>
        </w:rPr>
        <w:t>would be</w:t>
      </w:r>
      <w:r w:rsidRPr="00146BBB">
        <w:rPr>
          <w:rFonts w:cs="Times New Roman"/>
          <w:b/>
          <w:sz w:val="24"/>
          <w:u w:val="single"/>
        </w:rPr>
        <w:t xml:space="preserve"> a form of </w:t>
      </w:r>
      <w:r w:rsidRPr="00146BBB">
        <w:rPr>
          <w:rFonts w:cs="Times New Roman"/>
          <w:b/>
          <w:sz w:val="24"/>
          <w:highlight w:val="yellow"/>
          <w:u w:val="single"/>
        </w:rPr>
        <w:t>collective suicid</w:t>
      </w:r>
      <w:r w:rsidRPr="00146BBB">
        <w:rPr>
          <w:rFonts w:cs="Times New Roman"/>
          <w:sz w:val="24"/>
          <w:highlight w:val="yellow"/>
          <w:u w:val="single"/>
        </w:rPr>
        <w:t>e.</w:t>
      </w:r>
      <w:r w:rsidRPr="00146BBB">
        <w:rPr>
          <w:rFonts w:cs="Times New Roman"/>
          <w:sz w:val="24"/>
          <w:u w:val="single"/>
        </w:rPr>
        <w:t xml:space="preserve"> The atmosphere on Earth—21 percent oxygen and 79 percent nitrogen—is not common among planets</w:t>
      </w:r>
      <w:r w:rsidRPr="00146BBB">
        <w:rPr>
          <w:rFonts w:cs="Times New Roman"/>
          <w:sz w:val="16"/>
        </w:rPr>
        <w:t xml:space="preserve">, he notes. </w:t>
      </w:r>
      <w:r w:rsidRPr="00146BBB">
        <w:rPr>
          <w:rFonts w:cs="Times New Roman"/>
          <w:sz w:val="24"/>
          <w:u w:val="single"/>
        </w:rPr>
        <w:t xml:space="preserve">These gases are generated, and maintained at an equable level for life’s processes, by living organisms themselves. </w:t>
      </w:r>
      <w:r w:rsidRPr="00146BBB">
        <w:rPr>
          <w:rFonts w:cs="Times New Roman"/>
          <w:sz w:val="24"/>
          <w:highlight w:val="yellow"/>
          <w:u w:val="single"/>
        </w:rPr>
        <w:t xml:space="preserve">Oxygen and nitrogen would disappear if the biosphere </w:t>
      </w:r>
      <w:proofErr w:type="gramStart"/>
      <w:r w:rsidRPr="00146BBB">
        <w:rPr>
          <w:rFonts w:cs="Times New Roman"/>
          <w:sz w:val="24"/>
          <w:highlight w:val="yellow"/>
          <w:u w:val="single"/>
        </w:rPr>
        <w:t>was</w:t>
      </w:r>
      <w:proofErr w:type="gramEnd"/>
      <w:r w:rsidRPr="00146BBB">
        <w:rPr>
          <w:rFonts w:cs="Times New Roman"/>
          <w:sz w:val="24"/>
          <w:highlight w:val="yellow"/>
          <w:u w:val="single"/>
        </w:rPr>
        <w:t xml:space="preserve"> destroyed. </w:t>
      </w:r>
      <w:r w:rsidRPr="00146BBB">
        <w:rPr>
          <w:rFonts w:cs="Times New Roman"/>
          <w:b/>
          <w:sz w:val="24"/>
          <w:highlight w:val="yellow"/>
          <w:u w:val="single"/>
        </w:rPr>
        <w:t>The result would be a greenhouse atmosphere similar to that of Venus,</w:t>
      </w:r>
      <w:r w:rsidRPr="00146BBB">
        <w:rPr>
          <w:rFonts w:cs="Times New Roman"/>
          <w:b/>
          <w:sz w:val="24"/>
          <w:u w:val="single"/>
        </w:rPr>
        <w:t xml:space="preserve"> a planet</w:t>
      </w:r>
      <w:r w:rsidRPr="00146BBB">
        <w:rPr>
          <w:rFonts w:cs="Times New Roman"/>
          <w:sz w:val="16"/>
        </w:rPr>
        <w:t xml:space="preserve"> that is consequently </w:t>
      </w:r>
      <w:r w:rsidRPr="00146BBB">
        <w:rPr>
          <w:rFonts w:cs="Times New Roman"/>
          <w:sz w:val="24"/>
          <w:u w:val="single"/>
        </w:rPr>
        <w:t>hundreds of degrees hotter than Earth.</w:t>
      </w:r>
      <w:r w:rsidRPr="00146BBB">
        <w:rPr>
          <w:rFonts w:cs="Times New Roman"/>
          <w:sz w:val="16"/>
        </w:rPr>
        <w:t xml:space="preserve"> Lovelock argues that </w:t>
      </w:r>
      <w:r w:rsidRPr="00146BBB">
        <w:rPr>
          <w:rFonts w:cs="Times New Roman"/>
          <w:sz w:val="24"/>
          <w:u w:val="single"/>
        </w:rPr>
        <w:t>the atmosphere, oceans, rocks and soil are living entities. They constitute</w:t>
      </w:r>
      <w:r w:rsidRPr="00146BBB">
        <w:rPr>
          <w:rFonts w:cs="Times New Roman"/>
          <w:sz w:val="16"/>
        </w:rPr>
        <w:t xml:space="preserve">, he says, </w:t>
      </w:r>
      <w:r w:rsidRPr="00146BBB">
        <w:rPr>
          <w:rFonts w:cs="Times New Roman"/>
          <w:sz w:val="24"/>
          <w:u w:val="single"/>
        </w:rPr>
        <w:t>a self-regulating system</w:t>
      </w:r>
      <w:r w:rsidRPr="00146BBB">
        <w:rPr>
          <w:rFonts w:cs="Times New Roman"/>
          <w:sz w:val="16"/>
        </w:rPr>
        <w:t xml:space="preserve">. </w:t>
      </w:r>
    </w:p>
    <w:p w14:paraId="6690F437" w14:textId="66533EBA" w:rsidR="000F447C" w:rsidRPr="00146BBB" w:rsidRDefault="005176D8" w:rsidP="005176D8">
      <w:pPr>
        <w:pStyle w:val="Heading3"/>
        <w:rPr>
          <w:rFonts w:ascii="Calibri" w:hAnsi="Calibri"/>
        </w:rPr>
      </w:pPr>
      <w:r w:rsidRPr="00146BBB">
        <w:rPr>
          <w:rFonts w:ascii="Calibri" w:hAnsi="Calibri"/>
        </w:rPr>
        <w:t>Number One Issue/Still Time to Act</w:t>
      </w:r>
    </w:p>
    <w:p w14:paraId="70A8F5B1" w14:textId="77777777" w:rsidR="005176D8" w:rsidRPr="00146BBB" w:rsidRDefault="005176D8" w:rsidP="005176D8">
      <w:pPr>
        <w:pStyle w:val="Heading4"/>
        <w:rPr>
          <w:rFonts w:ascii="Calibri" w:hAnsi="Calibri"/>
        </w:rPr>
      </w:pPr>
      <w:r w:rsidRPr="00146BBB">
        <w:rPr>
          <w:rFonts w:ascii="Calibri" w:hAnsi="Calibri"/>
        </w:rPr>
        <w:t>Population is the number one problem facing the planet. All other threats are subsumed by population increase, but we still have time to act.</w:t>
      </w:r>
    </w:p>
    <w:p w14:paraId="1CE66AF5" w14:textId="77777777" w:rsidR="005176D8" w:rsidRPr="00146BBB" w:rsidRDefault="005176D8" w:rsidP="005176D8">
      <w:pPr>
        <w:rPr>
          <w:sz w:val="20"/>
          <w:szCs w:val="20"/>
        </w:rPr>
      </w:pPr>
      <w:r w:rsidRPr="00146BBB">
        <w:rPr>
          <w:rStyle w:val="StyleStyleBold12pt"/>
        </w:rPr>
        <w:t xml:space="preserve">Farrell, ’13 </w:t>
      </w:r>
      <w:r w:rsidRPr="00146BBB">
        <w:t>[</w:t>
      </w:r>
      <w:r w:rsidRPr="00146BBB">
        <w:rPr>
          <w:sz w:val="20"/>
          <w:szCs w:val="20"/>
        </w:rPr>
        <w:t>Paul, behavioral economist, former investment banker and Executive Vice President of the Financial News Network, “World’s top problem is overpopulation, not climate,” MarketWatch, 10-14-2013]</w:t>
      </w:r>
    </w:p>
    <w:p w14:paraId="4EA202F5" w14:textId="77777777" w:rsidR="005176D8" w:rsidRPr="00146BBB" w:rsidRDefault="005176D8" w:rsidP="005176D8">
      <w:pPr>
        <w:rPr>
          <w:i/>
        </w:rPr>
      </w:pPr>
      <w:r w:rsidRPr="00146BBB">
        <w:rPr>
          <w:i/>
          <w:sz w:val="20"/>
          <w:szCs w:val="20"/>
        </w:rPr>
        <w:t>**We disagree with the author’s use of gendered language</w:t>
      </w:r>
    </w:p>
    <w:p w14:paraId="3858558F" w14:textId="77777777" w:rsidR="005176D8" w:rsidRPr="00146BBB" w:rsidRDefault="005176D8" w:rsidP="005176D8">
      <w:pPr>
        <w:rPr>
          <w:u w:val="single"/>
        </w:rPr>
      </w:pPr>
      <w:r w:rsidRPr="00146BBB">
        <w:rPr>
          <w:sz w:val="16"/>
        </w:rPr>
        <w:t>Yes</w:t>
      </w:r>
      <w:r w:rsidRPr="00146BBB">
        <w:rPr>
          <w:u w:val="single"/>
        </w:rPr>
        <w:t xml:space="preserve">, </w:t>
      </w:r>
      <w:r w:rsidRPr="00146BBB">
        <w:rPr>
          <w:highlight w:val="yellow"/>
          <w:u w:val="single"/>
        </w:rPr>
        <w:t>humans have already triggered the sixth great species extinction</w:t>
      </w:r>
      <w:r w:rsidRPr="00146BBB">
        <w:rPr>
          <w:sz w:val="16"/>
        </w:rPr>
        <w:t xml:space="preserve">. And yes, it’s already in progress for this century. Why? </w:t>
      </w:r>
      <w:r w:rsidRPr="00146BBB">
        <w:rPr>
          <w:highlight w:val="yellow"/>
          <w:u w:val="single"/>
        </w:rPr>
        <w:t>We’re solving the wrong problems. Even the U.N.’s</w:t>
      </w:r>
      <w:r w:rsidRPr="00146BBB">
        <w:rPr>
          <w:u w:val="single"/>
        </w:rPr>
        <w:t xml:space="preserve"> Intergovernmental </w:t>
      </w:r>
      <w:r w:rsidRPr="00146BBB">
        <w:rPr>
          <w:highlight w:val="yellow"/>
          <w:u w:val="single"/>
        </w:rPr>
        <w:t>Panel</w:t>
      </w:r>
      <w:r w:rsidRPr="00146BBB">
        <w:rPr>
          <w:sz w:val="16"/>
          <w:highlight w:val="yellow"/>
        </w:rPr>
        <w:t xml:space="preserve"> </w:t>
      </w:r>
      <w:r w:rsidRPr="00146BBB">
        <w:rPr>
          <w:highlight w:val="yellow"/>
          <w:u w:val="single"/>
        </w:rPr>
        <w:t>on Climate</w:t>
      </w:r>
      <w:r w:rsidRPr="00146BBB">
        <w:rPr>
          <w:u w:val="single"/>
        </w:rPr>
        <w:t xml:space="preserve"> </w:t>
      </w:r>
      <w:r w:rsidRPr="00146BBB">
        <w:rPr>
          <w:highlight w:val="yellow"/>
          <w:u w:val="single"/>
        </w:rPr>
        <w:t>Change</w:t>
      </w:r>
      <w:r w:rsidRPr="00146BBB">
        <w:rPr>
          <w:sz w:val="16"/>
        </w:rPr>
        <w:t xml:space="preserve"> with its 2,000 elite scientists. They update us with 2,000 page technical reports, every five or six years since 1988. </w:t>
      </w:r>
      <w:r w:rsidRPr="00146BBB">
        <w:rPr>
          <w:u w:val="single"/>
        </w:rPr>
        <w:t>But they’re solving the wrong problems</w:t>
      </w:r>
      <w:r w:rsidRPr="00146BBB">
        <w:rPr>
          <w:sz w:val="16"/>
        </w:rPr>
        <w:t xml:space="preserve">. As problem solvers, the U.N.’s </w:t>
      </w:r>
      <w:proofErr w:type="gramStart"/>
      <w:r w:rsidRPr="00146BBB">
        <w:rPr>
          <w:sz w:val="16"/>
        </w:rPr>
        <w:t>army of 2,000 climate scientists aren’t</w:t>
      </w:r>
      <w:proofErr w:type="gramEnd"/>
      <w:r w:rsidRPr="00146BBB">
        <w:rPr>
          <w:sz w:val="16"/>
        </w:rPr>
        <w:t xml:space="preserve"> much different than ExxonMobil’s CEO Rex Tillerson. He admits climate change is real. But he believes it’s just an “engineering problem and there will be an engineering solution.” Same at the U.N. Tillerson also doesn’t trust those “climate models to predict the magnitude of the impact.” </w:t>
      </w:r>
      <w:proofErr w:type="gramStart"/>
      <w:r w:rsidRPr="00146BBB">
        <w:rPr>
          <w:sz w:val="16"/>
        </w:rPr>
        <w:t>Like the U.N. scientific models.</w:t>
      </w:r>
      <w:proofErr w:type="gramEnd"/>
      <w:r w:rsidRPr="00146BBB">
        <w:rPr>
          <w:sz w:val="16"/>
        </w:rPr>
        <w:t xml:space="preserve"> Instead, Tillerson has faith that humans will “adapt to a sea-level rise.” After all, humans “have spent our entire existence adapting. We’ll adapt.” So even if the U.N. has 20,000 scientists who are 100% certain that climate change will wipe human civilization off the planet like dinosaurs, never to return ... still you can bet your Big Oil retirement stock that Tillerson and every other science denier will keep fighting for free-market capitalism, subsidies and deregulation, keep investing $37 billion annually in exploration. And with their war chest of $150 billion annual profits, they can still pay off all the politicians and investors they need to make sure Big Oil keeps beating all the U.N.’s climate scientists</w:t>
      </w:r>
      <w:r w:rsidRPr="00146BBB">
        <w:rPr>
          <w:u w:val="single"/>
        </w:rPr>
        <w:t xml:space="preserve">. </w:t>
      </w:r>
      <w:r w:rsidRPr="00146BBB">
        <w:rPr>
          <w:highlight w:val="yellow"/>
          <w:u w:val="single"/>
        </w:rPr>
        <w:t>Earth’s real problem</w:t>
      </w:r>
      <w:r w:rsidRPr="00146BBB">
        <w:rPr>
          <w:u w:val="single"/>
        </w:rPr>
        <w:t xml:space="preserve">, </w:t>
      </w:r>
      <w:r w:rsidRPr="00146BBB">
        <w:rPr>
          <w:highlight w:val="yellow"/>
          <w:u w:val="single"/>
        </w:rPr>
        <w:t>too many</w:t>
      </w:r>
      <w:r w:rsidRPr="00146BBB">
        <w:rPr>
          <w:sz w:val="16"/>
          <w:highlight w:val="yellow"/>
        </w:rPr>
        <w:t xml:space="preserve"> </w:t>
      </w:r>
      <w:r w:rsidRPr="00146BBB">
        <w:rPr>
          <w:highlight w:val="yellow"/>
          <w:u w:val="single"/>
        </w:rPr>
        <w:t>babies</w:t>
      </w:r>
      <w:r w:rsidRPr="00146BBB">
        <w:rPr>
          <w:u w:val="single"/>
        </w:rPr>
        <w:t xml:space="preserve"> </w:t>
      </w:r>
      <w:r w:rsidRPr="00146BBB">
        <w:rPr>
          <w:sz w:val="16"/>
        </w:rPr>
        <w:t xml:space="preserve">... but we can’t admit the truth </w:t>
      </w:r>
      <w:proofErr w:type="gramStart"/>
      <w:r w:rsidRPr="00146BBB">
        <w:rPr>
          <w:sz w:val="16"/>
        </w:rPr>
        <w:t>What</w:t>
      </w:r>
      <w:proofErr w:type="gramEnd"/>
      <w:r w:rsidRPr="00146BBB">
        <w:rPr>
          <w:sz w:val="16"/>
        </w:rPr>
        <w:t xml:space="preserve">’s wrong? Everybody on Earth is in denial about our biggest problem ... population growth. </w:t>
      </w:r>
      <w:proofErr w:type="gramStart"/>
      <w:r w:rsidRPr="00146BBB">
        <w:rPr>
          <w:sz w:val="16"/>
        </w:rPr>
        <w:t>Too many new babies</w:t>
      </w:r>
      <w:r w:rsidRPr="00146BBB">
        <w:rPr>
          <w:u w:val="single"/>
        </w:rPr>
        <w:t xml:space="preserve">, </w:t>
      </w:r>
      <w:r w:rsidRPr="00146BBB">
        <w:rPr>
          <w:highlight w:val="yellow"/>
          <w:u w:val="single"/>
        </w:rPr>
        <w:t>a net of 75 million a year</w:t>
      </w:r>
      <w:r w:rsidRPr="00146BBB">
        <w:rPr>
          <w:sz w:val="16"/>
        </w:rPr>
        <w:t>.</w:t>
      </w:r>
      <w:proofErr w:type="gramEnd"/>
      <w:r w:rsidRPr="00146BBB">
        <w:rPr>
          <w:sz w:val="16"/>
        </w:rPr>
        <w:t xml:space="preserve"> And we’re all closet deniers — leaders, investors, billionaires, the 99%, everybody. Yes, even Bill McKibben’s 350.org global team. The U.N.’s 2,000 scientists know overpopulation is Earth’s only real problem. Get it? </w:t>
      </w:r>
      <w:r w:rsidRPr="00146BBB">
        <w:rPr>
          <w:highlight w:val="yellow"/>
          <w:u w:val="single"/>
        </w:rPr>
        <w:t>Earth has</w:t>
      </w:r>
      <w:r w:rsidRPr="00146BBB">
        <w:rPr>
          <w:sz w:val="16"/>
          <w:highlight w:val="yellow"/>
        </w:rPr>
        <w:t xml:space="preserve"> </w:t>
      </w:r>
      <w:r w:rsidRPr="00146BBB">
        <w:rPr>
          <w:highlight w:val="yellow"/>
          <w:u w:val="single"/>
        </w:rPr>
        <w:t>only one real problem, there’s the one main dependent variable in</w:t>
      </w:r>
      <w:r w:rsidRPr="00146BBB">
        <w:rPr>
          <w:u w:val="single"/>
        </w:rPr>
        <w:t xml:space="preserve"> </w:t>
      </w:r>
      <w:r w:rsidRPr="00146BBB">
        <w:rPr>
          <w:highlight w:val="yellow"/>
          <w:u w:val="single"/>
        </w:rPr>
        <w:t>the</w:t>
      </w:r>
      <w:r w:rsidRPr="00146BBB">
        <w:rPr>
          <w:u w:val="single"/>
        </w:rPr>
        <w:t xml:space="preserve"> scientific </w:t>
      </w:r>
      <w:r w:rsidRPr="00146BBB">
        <w:rPr>
          <w:highlight w:val="yellow"/>
          <w:u w:val="single"/>
        </w:rPr>
        <w:t>equation</w:t>
      </w:r>
      <w:r w:rsidRPr="00146BBB">
        <w:rPr>
          <w:sz w:val="16"/>
        </w:rPr>
        <w:t xml:space="preserve">. But we refuse to focus on it. So, yes, even scientists are science deniers too. They know population growth is the killer issue, but are avoiding it too. Thousands of </w:t>
      </w:r>
      <w:r w:rsidRPr="00146BBB">
        <w:rPr>
          <w:highlight w:val="yellow"/>
          <w:u w:val="single"/>
        </w:rPr>
        <w:t>scientists have</w:t>
      </w:r>
      <w:r w:rsidRPr="00146BBB">
        <w:rPr>
          <w:sz w:val="16"/>
        </w:rPr>
        <w:t xml:space="preserve"> brilliant </w:t>
      </w:r>
      <w:r w:rsidRPr="00146BBB">
        <w:rPr>
          <w:highlight w:val="yellow"/>
          <w:u w:val="single"/>
        </w:rPr>
        <w:t>technical solutions to</w:t>
      </w:r>
      <w:r w:rsidRPr="00146BBB">
        <w:rPr>
          <w:sz w:val="16"/>
        </w:rPr>
        <w:t xml:space="preserve"> reducing the impact of </w:t>
      </w:r>
      <w:r w:rsidRPr="00146BBB">
        <w:rPr>
          <w:highlight w:val="yellow"/>
          <w:u w:val="single"/>
        </w:rPr>
        <w:t>global warming. But avoid the root cause</w:t>
      </w:r>
      <w:r w:rsidRPr="00146BBB">
        <w:rPr>
          <w:sz w:val="16"/>
        </w:rPr>
        <w:t xml:space="preserve">. They keep solving the dependent variables in their climate-change science equation. </w:t>
      </w:r>
      <w:r w:rsidRPr="00146BBB">
        <w:rPr>
          <w:u w:val="single"/>
        </w:rPr>
        <w:t xml:space="preserve">But </w:t>
      </w:r>
      <w:r w:rsidRPr="00146BBB">
        <w:rPr>
          <w:highlight w:val="yellow"/>
          <w:u w:val="single"/>
        </w:rPr>
        <w:t>population growth is the cause of the Earth’s</w:t>
      </w:r>
      <w:r w:rsidRPr="00146BBB">
        <w:rPr>
          <w:sz w:val="16"/>
          <w:highlight w:val="yellow"/>
        </w:rPr>
        <w:t xml:space="preserve"> </w:t>
      </w:r>
      <w:r w:rsidRPr="00146BBB">
        <w:rPr>
          <w:highlight w:val="yellow"/>
          <w:u w:val="single"/>
        </w:rPr>
        <w:t>problem, not the result</w:t>
      </w:r>
      <w:r w:rsidRPr="00146BBB">
        <w:rPr>
          <w:sz w:val="16"/>
        </w:rPr>
        <w:t xml:space="preserve">. Stop, shift, </w:t>
      </w:r>
      <w:proofErr w:type="gramStart"/>
      <w:r w:rsidRPr="00146BBB">
        <w:rPr>
          <w:sz w:val="16"/>
        </w:rPr>
        <w:t>focus</w:t>
      </w:r>
      <w:proofErr w:type="gramEnd"/>
      <w:r w:rsidRPr="00146BBB">
        <w:rPr>
          <w:sz w:val="16"/>
        </w:rPr>
        <w:t xml:space="preserve"> on the real problem. Stop focusing on the dependent variables. Your scientific method makes this clear ... we are making too many babies</w:t>
      </w:r>
      <w:r w:rsidRPr="00146BBB">
        <w:rPr>
          <w:u w:val="single"/>
        </w:rPr>
        <w:t xml:space="preserve">. </w:t>
      </w:r>
      <w:proofErr w:type="gramStart"/>
      <w:r w:rsidRPr="00146BBB">
        <w:rPr>
          <w:u w:val="single"/>
        </w:rPr>
        <w:t>Population’s</w:t>
      </w:r>
      <w:proofErr w:type="gramEnd"/>
      <w:r w:rsidRPr="00146BBB">
        <w:rPr>
          <w:u w:val="single"/>
        </w:rPr>
        <w:t xml:space="preserve"> out</w:t>
      </w:r>
      <w:r w:rsidRPr="00146BBB">
        <w:rPr>
          <w:sz w:val="16"/>
        </w:rPr>
        <w:t xml:space="preserve"> </w:t>
      </w:r>
      <w:r w:rsidRPr="00146BBB">
        <w:rPr>
          <w:u w:val="single"/>
        </w:rPr>
        <w:t>of control</w:t>
      </w:r>
      <w:r w:rsidRPr="00146BBB">
        <w:rPr>
          <w:sz w:val="16"/>
        </w:rPr>
        <w:t xml:space="preserve">. </w:t>
      </w:r>
      <w:r w:rsidRPr="00146BBB">
        <w:rPr>
          <w:u w:val="single"/>
        </w:rPr>
        <w:t xml:space="preserve">And </w:t>
      </w:r>
      <w:r w:rsidRPr="00146BBB">
        <w:rPr>
          <w:highlight w:val="yellow"/>
          <w:u w:val="single"/>
        </w:rPr>
        <w:t>that’s the world’s No. 1 problem</w:t>
      </w:r>
      <w:r w:rsidRPr="00146BBB">
        <w:rPr>
          <w:sz w:val="16"/>
        </w:rPr>
        <w:t xml:space="preserve">. But we’re all in denial. So nobody’s dealing with the world’s biggest problem. Listen: </w:t>
      </w:r>
      <w:r w:rsidRPr="00146BBB">
        <w:rPr>
          <w:highlight w:val="yellow"/>
          <w:u w:val="single"/>
        </w:rPr>
        <w:t>Scientific American says global population growth is “the most</w:t>
      </w:r>
      <w:r w:rsidRPr="00146BBB">
        <w:rPr>
          <w:sz w:val="16"/>
        </w:rPr>
        <w:t xml:space="preserve"> </w:t>
      </w:r>
      <w:r w:rsidRPr="00146BBB">
        <w:rPr>
          <w:highlight w:val="yellow"/>
          <w:u w:val="single"/>
        </w:rPr>
        <w:t>overlooked and essential strategy for achieving long-term balance with the environment.” By 2050</w:t>
      </w:r>
      <w:r w:rsidRPr="00146BBB">
        <w:rPr>
          <w:sz w:val="16"/>
        </w:rPr>
        <w:t xml:space="preserve"> </w:t>
      </w:r>
      <w:r w:rsidRPr="00146BBB">
        <w:rPr>
          <w:highlight w:val="yellow"/>
          <w:u w:val="single"/>
        </w:rPr>
        <w:t>world population will explode from today’s 7 billion to 10 billion</w:t>
      </w:r>
      <w:r w:rsidRPr="00146BBB">
        <w:rPr>
          <w:sz w:val="16"/>
        </w:rPr>
        <w:t xml:space="preserve">, with 1.4 billion each in India and China, and China’s economy nearly three times America’s. </w:t>
      </w:r>
      <w:proofErr w:type="gramStart"/>
      <w:r w:rsidRPr="00146BBB">
        <w:rPr>
          <w:sz w:val="16"/>
        </w:rPr>
        <w:t>n</w:t>
      </w:r>
      <w:proofErr w:type="gramEnd"/>
      <w:r w:rsidRPr="00146BBB">
        <w:rPr>
          <w:sz w:val="16"/>
        </w:rPr>
        <w:t xml:space="preserve"> “The Last Taboo,” Mother Jones columnist Julia Whitty hit the nail on the head: “What unites the Vatican, lefties, conservatives and scientists in a conspiracy of silence? Population.” But this hot-button issue ignites powerful reactions. So politicians won’t touch it. Nor will U.N.’s world leaders. Even if it’s killing us.” Five years ago billionaire philanthropists meet secretly in Manhattan: Gates, Buffett, Rockefeller, Soros, Bloomberg, Turner, Oprah and others. Each took 15 minutes to present their favorite cause. Asked </w:t>
      </w:r>
      <w:r w:rsidRPr="00146BBB">
        <w:rPr>
          <w:u w:val="single"/>
        </w:rPr>
        <w:t>what was the “umbrella</w:t>
      </w:r>
      <w:r w:rsidRPr="00146BBB">
        <w:rPr>
          <w:sz w:val="16"/>
        </w:rPr>
        <w:t xml:space="preserve"> </w:t>
      </w:r>
      <w:r w:rsidRPr="00146BBB">
        <w:rPr>
          <w:u w:val="single"/>
        </w:rPr>
        <w:t>cause?” Answer: Overpopulation</w:t>
      </w:r>
      <w:r w:rsidRPr="00146BBB">
        <w:rPr>
          <w:sz w:val="16"/>
        </w:rPr>
        <w:t xml:space="preserve">, said the billionaires. Jeremy Grantham’s investment firm GMO manages about $110 billion in assets. He also backs the Grantham Institute of Climate Change at London’s Imperial College. He says </w:t>
      </w:r>
      <w:r w:rsidRPr="00146BBB">
        <w:rPr>
          <w:highlight w:val="yellow"/>
          <w:u w:val="single"/>
        </w:rPr>
        <w:t>population growth is a huge “threat to the long</w:t>
      </w:r>
      <w:r w:rsidRPr="00146BBB">
        <w:rPr>
          <w:u w:val="single"/>
        </w:rPr>
        <w:t>-</w:t>
      </w:r>
      <w:r w:rsidRPr="00146BBB">
        <w:rPr>
          <w:highlight w:val="yellow"/>
          <w:u w:val="single"/>
        </w:rPr>
        <w:t>term viability of our</w:t>
      </w:r>
      <w:r w:rsidRPr="00146BBB">
        <w:rPr>
          <w:sz w:val="16"/>
          <w:highlight w:val="yellow"/>
        </w:rPr>
        <w:t xml:space="preserve"> </w:t>
      </w:r>
      <w:r w:rsidRPr="00146BBB">
        <w:rPr>
          <w:highlight w:val="yellow"/>
          <w:u w:val="single"/>
        </w:rPr>
        <w:t>species when we reach a population level of 10 billion” because it is “impossible to</w:t>
      </w:r>
      <w:r w:rsidRPr="00146BBB">
        <w:rPr>
          <w:u w:val="single"/>
        </w:rPr>
        <w:t xml:space="preserve"> </w:t>
      </w:r>
      <w:r w:rsidRPr="00146BBB">
        <w:rPr>
          <w:highlight w:val="yellow"/>
          <w:u w:val="single"/>
        </w:rPr>
        <w:t>feed the 10 billion</w:t>
      </w:r>
      <w:r w:rsidRPr="00146BBB">
        <w:rPr>
          <w:sz w:val="16"/>
        </w:rPr>
        <w:t xml:space="preserve"> people.” We don’t need more Big </w:t>
      </w:r>
      <w:proofErr w:type="gramStart"/>
      <w:r w:rsidRPr="00146BBB">
        <w:rPr>
          <w:sz w:val="16"/>
        </w:rPr>
        <w:t>Ag,</w:t>
      </w:r>
      <w:proofErr w:type="gramEnd"/>
      <w:r w:rsidRPr="00146BBB">
        <w:rPr>
          <w:sz w:val="16"/>
        </w:rPr>
        <w:t xml:space="preserve"> we need fewer small mouths to feed. </w:t>
      </w:r>
      <w:proofErr w:type="gramStart"/>
      <w:r w:rsidRPr="00146BBB">
        <w:rPr>
          <w:sz w:val="16"/>
        </w:rPr>
        <w:t>But how?</w:t>
      </w:r>
      <w:proofErr w:type="gramEnd"/>
      <w:r w:rsidRPr="00146BBB">
        <w:rPr>
          <w:sz w:val="16"/>
        </w:rPr>
        <w:t xml:space="preserve"> Bill Gates says let’s cap global population at 8.3 billion, even as his vaccine and contraceptive plans extend life expectancy. Columbia University’s Earth Institute Director Jeff Sachs says even 5 billion is unsustainable. To stop adding more is tough enough. But how do eliminate two billion from today’s seven billion total? Voluntary? Remember China’s one-child plan didn’t work. Everybody knows, but we fear world’s biggest problem has no solution! Worst-case scenario: There is no solution. Overpopulation is going to drive us </w:t>
      </w:r>
      <w:proofErr w:type="gramStart"/>
      <w:r w:rsidRPr="00146BBB">
        <w:rPr>
          <w:sz w:val="16"/>
        </w:rPr>
        <w:t>off.There</w:t>
      </w:r>
      <w:proofErr w:type="gramEnd"/>
      <w:r w:rsidRPr="00146BBB">
        <w:rPr>
          <w:sz w:val="16"/>
        </w:rPr>
        <w:t xml:space="preserve"> is no solution. </w:t>
      </w:r>
      <w:r w:rsidRPr="00146BBB">
        <w:rPr>
          <w:u w:val="single"/>
        </w:rPr>
        <w:t>Overpopulation is going to drive us off a</w:t>
      </w:r>
      <w:r w:rsidRPr="00146BBB">
        <w:rPr>
          <w:sz w:val="16"/>
        </w:rPr>
        <w:t xml:space="preserve"> </w:t>
      </w:r>
      <w:r w:rsidRPr="00146BBB">
        <w:rPr>
          <w:u w:val="single"/>
        </w:rPr>
        <w:t>cliff.</w:t>
      </w:r>
      <w:r w:rsidRPr="00146BBB">
        <w:rPr>
          <w:sz w:val="16"/>
        </w:rPr>
        <w:t xml:space="preserve"> Even worse, seems nobody really cares. Nobody’s working on a real solution. No one has the courage. Not U.N. leaders, scientists or billionaires. No one. It’s taboo. </w:t>
      </w:r>
      <w:proofErr w:type="gramStart"/>
      <w:r w:rsidRPr="00146BBB">
        <w:rPr>
          <w:sz w:val="16"/>
        </w:rPr>
        <w:t>All part of a conspiracy of silence.</w:t>
      </w:r>
      <w:proofErr w:type="gramEnd"/>
      <w:r w:rsidRPr="00146BBB">
        <w:rPr>
          <w:sz w:val="16"/>
        </w:rPr>
        <w:t xml:space="preserve"> But denial is killing us. </w:t>
      </w:r>
      <w:proofErr w:type="gramStart"/>
      <w:r w:rsidRPr="00146BBB">
        <w:rPr>
          <w:sz w:val="16"/>
        </w:rPr>
        <w:t>Any real solutions?</w:t>
      </w:r>
      <w:proofErr w:type="gramEnd"/>
      <w:r w:rsidRPr="00146BBB">
        <w:rPr>
          <w:sz w:val="16"/>
        </w:rPr>
        <w:t xml:space="preserve"> Or do we all just wait for wars, pandemics, </w:t>
      </w:r>
      <w:proofErr w:type="gramStart"/>
      <w:r w:rsidRPr="00146BBB">
        <w:rPr>
          <w:sz w:val="16"/>
        </w:rPr>
        <w:t>starvation</w:t>
      </w:r>
      <w:proofErr w:type="gramEnd"/>
      <w:r w:rsidRPr="00146BBB">
        <w:rPr>
          <w:sz w:val="16"/>
        </w:rPr>
        <w:t xml:space="preserve"> to erase billions? Wait in denial? Is that the sound of the sixth great species extinction dead ahead? Will </w:t>
      </w:r>
      <w:proofErr w:type="gramStart"/>
      <w:r w:rsidRPr="00146BBB">
        <w:rPr>
          <w:sz w:val="16"/>
        </w:rPr>
        <w:t>killing,</w:t>
      </w:r>
      <w:proofErr w:type="gramEnd"/>
      <w:r w:rsidRPr="00146BBB">
        <w:rPr>
          <w:sz w:val="16"/>
        </w:rPr>
        <w:t xml:space="preserve"> disease, poverty solve Earth’s biggest problem, the problem no one talks about? Meanwhile, Big Oil’s marketing studies keep telling CEOs like Tillerson the truth about the inconsistent behavior of irrational humans living in denial. How we just keep telling ourselves we’re recyclers, green, love hybrids, eat organic. Why? Because we just keep buying Chevys, Jeeps and Teslas, keep buying Big Oil stocks for retirement, keep stocking up on carbon polluting products, because our subconscious secretly endorses Big Oil’s strategy. As Tillerson told Charlie Rose: “My philosophy is to make money. If I can drill and make money, then that’s what I want to do,” making “quality investments for our shareholders.” Is it already too late? Can we stop our own extinction cycle? “One of the disturbing facts of history is that so many civilizations collapse,” warns Jared Diamond, environmental anthropologist and author of the classic “Collapse: How Societies Choose to Fail or </w:t>
      </w:r>
      <w:proofErr w:type="gramStart"/>
      <w:r w:rsidRPr="00146BBB">
        <w:rPr>
          <w:sz w:val="16"/>
        </w:rPr>
        <w:t>Succeed</w:t>
      </w:r>
      <w:proofErr w:type="gramEnd"/>
      <w:r w:rsidRPr="00146BBB">
        <w:rPr>
          <w:sz w:val="16"/>
        </w:rPr>
        <w:t xml:space="preserve">.” Many “civilizations share a sharp curve of decline. Indeed, a society’s demise may begin only a decade or two after it reaches its peak population, wealth and power.” Can it be stopped? Before it’s too late? Don’t bet on it. Watching how Washington solves real problems lately is not encouraging. Diamond detailed the scenario that keeps repeating in history: We need leaders with “the courage to practice long-term thinking, make bold, courageous, anticipatory decisions at a time when problems have become perceptible but before they reach crisis proportions.” But unfortunately, leaders become rigid and myopic, driven more by personal interests than courage, long-term thinking and the public interest. They move from crisis to crisis, often too little, too late. And at some point they pass the point of no return, are caught off-guard, make errors of judgment and their </w:t>
      </w:r>
      <w:proofErr w:type="gramStart"/>
      <w:r w:rsidRPr="00146BBB">
        <w:rPr>
          <w:sz w:val="16"/>
        </w:rPr>
        <w:t>worlds</w:t>
      </w:r>
      <w:proofErr w:type="gramEnd"/>
      <w:r w:rsidRPr="00146BBB">
        <w:rPr>
          <w:sz w:val="16"/>
        </w:rPr>
        <w:t xml:space="preserve"> collapse, rapidly</w:t>
      </w:r>
      <w:r w:rsidRPr="00146BBB">
        <w:rPr>
          <w:u w:val="single"/>
        </w:rPr>
        <w:t xml:space="preserve">. </w:t>
      </w:r>
      <w:r w:rsidRPr="00146BBB">
        <w:rPr>
          <w:highlight w:val="yellow"/>
          <w:u w:val="single"/>
        </w:rPr>
        <w:t>The dinosaurs didn’t even know what hit them in the last great species extinction. We know</w:t>
      </w:r>
      <w:r w:rsidRPr="00146BBB">
        <w:rPr>
          <w:sz w:val="16"/>
          <w:highlight w:val="yellow"/>
        </w:rPr>
        <w:t xml:space="preserve"> </w:t>
      </w:r>
      <w:r w:rsidRPr="00146BBB">
        <w:rPr>
          <w:highlight w:val="yellow"/>
          <w:u w:val="single"/>
        </w:rPr>
        <w:t>what’s ahead. We can make the big, tough decisions ... if only we wake up in time.</w:t>
      </w:r>
    </w:p>
    <w:p w14:paraId="5A7840E0" w14:textId="77777777" w:rsidR="005176D8" w:rsidRPr="00146BBB" w:rsidRDefault="005176D8" w:rsidP="005176D8"/>
    <w:p w14:paraId="1E89A07A" w14:textId="560A877D" w:rsidR="000F447C" w:rsidRPr="00146BBB" w:rsidRDefault="000F447C" w:rsidP="000F447C">
      <w:pPr>
        <w:pStyle w:val="Heading3"/>
        <w:rPr>
          <w:rFonts w:ascii="Calibri" w:hAnsi="Calibri" w:cs="Times New Roman"/>
        </w:rPr>
      </w:pPr>
      <w:r w:rsidRPr="00146BBB">
        <w:rPr>
          <w:rFonts w:ascii="Calibri" w:hAnsi="Calibri" w:cs="Times New Roman"/>
        </w:rPr>
        <w:t>Seasteading Solves</w:t>
      </w:r>
      <w:r w:rsidR="00060948" w:rsidRPr="00146BBB">
        <w:rPr>
          <w:rFonts w:ascii="Calibri" w:hAnsi="Calibri" w:cs="Times New Roman"/>
        </w:rPr>
        <w:t xml:space="preserve"> Overpopulation</w:t>
      </w:r>
    </w:p>
    <w:p w14:paraId="20DE1A00" w14:textId="77777777" w:rsidR="000F447C" w:rsidRPr="00146BBB" w:rsidRDefault="000F447C" w:rsidP="000F447C">
      <w:pPr>
        <w:pStyle w:val="Heading4"/>
        <w:rPr>
          <w:rFonts w:ascii="Calibri" w:hAnsi="Calibri" w:cs="Times New Roman"/>
        </w:rPr>
      </w:pPr>
      <w:r w:rsidRPr="00146BBB">
        <w:rPr>
          <w:rFonts w:ascii="Calibri" w:hAnsi="Calibri" w:cs="Times New Roman"/>
        </w:rPr>
        <w:t>Seasteading via the oceans is key to averting the disasterous effects of population growth.</w:t>
      </w:r>
    </w:p>
    <w:p w14:paraId="039835E4" w14:textId="50A85BA2" w:rsidR="000F447C" w:rsidRPr="00146BBB" w:rsidRDefault="000F447C" w:rsidP="000F447C">
      <w:pPr>
        <w:rPr>
          <w:rFonts w:cs="Times New Roman"/>
        </w:rPr>
      </w:pPr>
      <w:r w:rsidRPr="00146BBB">
        <w:rPr>
          <w:rStyle w:val="StyleStyleBold12pt"/>
          <w:rFonts w:cs="Times New Roman"/>
        </w:rPr>
        <w:t xml:space="preserve">Seasteading Institute, 14 </w:t>
      </w:r>
      <w:r w:rsidRPr="00146BBB">
        <w:rPr>
          <w:rFonts w:cs="Times New Roman"/>
        </w:rPr>
        <w:t>[“Oceanic Concrete Sphere Habitat,” 1-12-2014, http://www.seasteading.org/forum-list/topic/oceanic-concrete-sphere-habitat/]</w:t>
      </w:r>
    </w:p>
    <w:p w14:paraId="01580EAD" w14:textId="77777777" w:rsidR="000F447C" w:rsidRPr="00146BBB" w:rsidRDefault="000F447C" w:rsidP="000F447C">
      <w:pPr>
        <w:rPr>
          <w:rFonts w:cs="Times New Roman"/>
          <w:sz w:val="16"/>
        </w:rPr>
      </w:pPr>
      <w:r w:rsidRPr="00146BBB">
        <w:rPr>
          <w:rFonts w:cs="Times New Roman"/>
          <w:highlight w:val="yellow"/>
          <w:u w:val="single"/>
        </w:rPr>
        <w:t>99% of the living space available on the planet is water, so with a population growth of 1 billion per</w:t>
      </w:r>
      <w:r w:rsidRPr="00146BBB">
        <w:rPr>
          <w:rFonts w:cs="Times New Roman"/>
          <w:sz w:val="16"/>
        </w:rPr>
        <w:t xml:space="preserve"> </w:t>
      </w:r>
      <w:r w:rsidRPr="00146BBB">
        <w:rPr>
          <w:rFonts w:cs="Times New Roman"/>
          <w:highlight w:val="yellow"/>
          <w:u w:val="single"/>
        </w:rPr>
        <w:t>decade, we need to develop ocean colonization to avoid to cut down the last nature reseve on land to</w:t>
      </w:r>
      <w:r w:rsidRPr="00146BBB">
        <w:rPr>
          <w:rFonts w:cs="Times New Roman"/>
          <w:sz w:val="16"/>
        </w:rPr>
        <w:t xml:space="preserve"> </w:t>
      </w:r>
      <w:r w:rsidRPr="00146BBB">
        <w:rPr>
          <w:rFonts w:cs="Times New Roman"/>
          <w:highlight w:val="yellow"/>
          <w:u w:val="single"/>
        </w:rPr>
        <w:t xml:space="preserve">make space for </w:t>
      </w:r>
      <w:proofErr w:type="gramStart"/>
      <w:r w:rsidRPr="00146BBB">
        <w:rPr>
          <w:rFonts w:cs="Times New Roman"/>
          <w:highlight w:val="yellow"/>
          <w:u w:val="single"/>
        </w:rPr>
        <w:t>megacities.Human</w:t>
      </w:r>
      <w:proofErr w:type="gramEnd"/>
      <w:r w:rsidRPr="00146BBB">
        <w:rPr>
          <w:rFonts w:cs="Times New Roman"/>
          <w:highlight w:val="yellow"/>
          <w:u w:val="single"/>
        </w:rPr>
        <w:t xml:space="preserve"> settlement of the oceans depends on a affordable squaremeter</w:t>
      </w:r>
      <w:r w:rsidRPr="00146BBB">
        <w:rPr>
          <w:rFonts w:cs="Times New Roman"/>
          <w:sz w:val="16"/>
          <w:highlight w:val="yellow"/>
        </w:rPr>
        <w:t xml:space="preserve"> </w:t>
      </w:r>
      <w:r w:rsidRPr="00146BBB">
        <w:rPr>
          <w:rFonts w:cs="Times New Roman"/>
          <w:highlight w:val="yellow"/>
          <w:u w:val="single"/>
        </w:rPr>
        <w:t>price</w:t>
      </w:r>
      <w:r w:rsidRPr="00146BBB">
        <w:rPr>
          <w:rFonts w:cs="Times New Roman"/>
          <w:sz w:val="16"/>
          <w:highlight w:val="yellow"/>
        </w:rPr>
        <w:t xml:space="preserve"> </w:t>
      </w:r>
      <w:r w:rsidRPr="00146BBB">
        <w:rPr>
          <w:rFonts w:cs="Times New Roman"/>
          <w:sz w:val="16"/>
        </w:rPr>
        <w:t>for average joe – this means traditional naval technologies and yacht technologies are very much excluded for bringing settlement on the ocean due to their extreme high cost per squaremeter and dependence on strict shipyard maintenance shedules that a floating settlement can not have.</w:t>
      </w:r>
      <w:r w:rsidRPr="00146BBB">
        <w:rPr>
          <w:rFonts w:cs="Times New Roman"/>
          <w:highlight w:val="yellow"/>
          <w:u w:val="single"/>
        </w:rPr>
        <w:t>Real</w:t>
      </w:r>
      <w:r w:rsidRPr="00146BBB">
        <w:rPr>
          <w:rFonts w:cs="Times New Roman"/>
          <w:sz w:val="16"/>
          <w:highlight w:val="yellow"/>
        </w:rPr>
        <w:t xml:space="preserve"> </w:t>
      </w:r>
      <w:r w:rsidRPr="00146BBB">
        <w:rPr>
          <w:rFonts w:cs="Times New Roman"/>
          <w:highlight w:val="yellow"/>
          <w:u w:val="single"/>
        </w:rPr>
        <w:t>estate squaremeters floating on the water need to perfom a 200</w:t>
      </w:r>
      <w:r w:rsidRPr="00146BBB">
        <w:rPr>
          <w:rFonts w:cs="Times New Roman"/>
          <w:u w:val="single"/>
        </w:rPr>
        <w:t xml:space="preserve"> </w:t>
      </w:r>
      <w:r w:rsidRPr="00146BBB">
        <w:rPr>
          <w:rFonts w:cs="Times New Roman"/>
          <w:highlight w:val="yellow"/>
          <w:u w:val="single"/>
        </w:rPr>
        <w:t>year service life, and be buildable at</w:t>
      </w:r>
      <w:r w:rsidRPr="00146BBB">
        <w:rPr>
          <w:rFonts w:cs="Times New Roman"/>
          <w:sz w:val="16"/>
          <w:highlight w:val="yellow"/>
        </w:rPr>
        <w:t xml:space="preserve"> </w:t>
      </w:r>
      <w:r w:rsidRPr="00146BBB">
        <w:rPr>
          <w:rFonts w:cs="Times New Roman"/>
          <w:highlight w:val="yellow"/>
          <w:u w:val="single"/>
        </w:rPr>
        <w:t>building costs compareable to land. Only floating concrete</w:t>
      </w:r>
      <w:r w:rsidRPr="00146BBB">
        <w:rPr>
          <w:rFonts w:cs="Times New Roman"/>
          <w:u w:val="single"/>
        </w:rPr>
        <w:t xml:space="preserve"> </w:t>
      </w:r>
      <w:r w:rsidRPr="00146BBB">
        <w:rPr>
          <w:rFonts w:cs="Times New Roman"/>
          <w:highlight w:val="yellow"/>
          <w:u w:val="single"/>
        </w:rPr>
        <w:t>honeycomb and shell structures have this</w:t>
      </w:r>
      <w:r w:rsidRPr="00146BBB">
        <w:rPr>
          <w:rFonts w:cs="Times New Roman"/>
          <w:sz w:val="16"/>
          <w:highlight w:val="yellow"/>
        </w:rPr>
        <w:t xml:space="preserve"> </w:t>
      </w:r>
      <w:proofErr w:type="gramStart"/>
      <w:r w:rsidRPr="00146BBB">
        <w:rPr>
          <w:rFonts w:cs="Times New Roman"/>
          <w:highlight w:val="yellow"/>
          <w:u w:val="single"/>
        </w:rPr>
        <w:t>quality</w:t>
      </w:r>
      <w:r w:rsidRPr="00146BBB">
        <w:rPr>
          <w:rFonts w:cs="Times New Roman"/>
          <w:sz w:val="16"/>
        </w:rPr>
        <w:t>.If</w:t>
      </w:r>
      <w:proofErr w:type="gramEnd"/>
      <w:r w:rsidRPr="00146BBB">
        <w:rPr>
          <w:rFonts w:cs="Times New Roman"/>
          <w:sz w:val="16"/>
        </w:rPr>
        <w:t xml:space="preserve"> you think it trough the most economic way to enclose a living space and make it suitable for human habitation is building a sphere.There have been recent studies of the MIT for the ORES wind energy storage sistem that place a 30m concrete sphere in a cost universe that would cook down to a real estate price of USD 2122 per squaremeter.The sistem is planned for 3m thick walls and 400m operation depth. A less extreme sphere with only 1m wall thickness hanging just below the surface would lower this price to about a third of that. This would be already in the range of a normal city </w:t>
      </w:r>
      <w:proofErr w:type="gramStart"/>
      <w:r w:rsidRPr="00146BBB">
        <w:rPr>
          <w:rFonts w:cs="Times New Roman"/>
          <w:sz w:val="16"/>
        </w:rPr>
        <w:t>apartment.A</w:t>
      </w:r>
      <w:proofErr w:type="gramEnd"/>
      <w:r w:rsidRPr="00146BBB">
        <w:rPr>
          <w:rFonts w:cs="Times New Roman"/>
          <w:sz w:val="16"/>
        </w:rPr>
        <w:t xml:space="preserve"> sphere habitat would not only be the most economic living space feasible for ocean colonization, it would also be a draupner wave impact free seastead, have low anchor and position keeping requirements, so solve all of the problems seastead engineering is struggling with when designing surface floating platforms.</w:t>
      </w:r>
    </w:p>
    <w:p w14:paraId="2A37A1B8" w14:textId="7EE298BD" w:rsidR="000F447C" w:rsidRPr="00146BBB" w:rsidRDefault="000F447C" w:rsidP="000F447C">
      <w:pPr>
        <w:pStyle w:val="Heading3"/>
        <w:rPr>
          <w:rFonts w:ascii="Calibri" w:hAnsi="Calibri" w:cs="Times New Roman"/>
        </w:rPr>
      </w:pPr>
      <w:r w:rsidRPr="00146BBB">
        <w:rPr>
          <w:rFonts w:ascii="Calibri" w:hAnsi="Calibri" w:cs="Times New Roman"/>
        </w:rPr>
        <w:br w:type="column"/>
        <w:t>VLFS Solve</w:t>
      </w:r>
      <w:r w:rsidR="00060948" w:rsidRPr="00146BBB">
        <w:rPr>
          <w:rFonts w:ascii="Calibri" w:hAnsi="Calibri" w:cs="Times New Roman"/>
        </w:rPr>
        <w:t>s overpopulation</w:t>
      </w:r>
      <w:r w:rsidRPr="00146BBB">
        <w:rPr>
          <w:rFonts w:ascii="Calibri" w:hAnsi="Calibri" w:cs="Times New Roman"/>
        </w:rPr>
        <w:t xml:space="preserve"> – Laundry List</w:t>
      </w:r>
    </w:p>
    <w:p w14:paraId="3343E364" w14:textId="77777777" w:rsidR="000F447C" w:rsidRPr="00146BBB" w:rsidRDefault="000F447C" w:rsidP="000F447C">
      <w:pPr>
        <w:pStyle w:val="Heading4"/>
        <w:rPr>
          <w:rFonts w:ascii="Calibri" w:hAnsi="Calibri" w:cs="Times New Roman"/>
        </w:rPr>
      </w:pPr>
      <w:r w:rsidRPr="00146BBB">
        <w:rPr>
          <w:rFonts w:ascii="Calibri" w:hAnsi="Calibri" w:cs="Times New Roman"/>
        </w:rPr>
        <w:t>VLFS solve environmental destruction, increases food production, and slows population pressures</w:t>
      </w:r>
    </w:p>
    <w:p w14:paraId="4E77469C" w14:textId="77777777" w:rsidR="000F447C" w:rsidRPr="00146BBB" w:rsidRDefault="000F447C" w:rsidP="000F447C">
      <w:pPr>
        <w:rPr>
          <w:rFonts w:cs="Times New Roman"/>
        </w:rPr>
      </w:pPr>
      <w:r w:rsidRPr="00146BBB">
        <w:rPr>
          <w:rFonts w:cs="Times New Roman"/>
          <w:b/>
        </w:rPr>
        <w:t>Wang and Wang 8</w:t>
      </w:r>
      <w:r w:rsidRPr="00146BBB">
        <w:rPr>
          <w:rFonts w:cs="Times New Roman"/>
        </w:rPr>
        <w:t xml:space="preserve"> [C.M. Wang is a Professor of Civil Engineering at the National University and the Deputy Head for the Engineering Science Programme. He is a Chartered Structural Engineer, a Felloe of the Institution of Engineers Singapore, and a Fellow of the Institution of Structural Engineers (UK). B.T. Wang is a PhD Candidate at the University of Melbourne. Very Large Floating Structures, 2008]</w:t>
      </w:r>
    </w:p>
    <w:p w14:paraId="50DCB79C" w14:textId="77777777" w:rsidR="000F447C" w:rsidRPr="00146BBB" w:rsidRDefault="000F447C" w:rsidP="000F447C">
      <w:pPr>
        <w:rPr>
          <w:rFonts w:cs="Times New Roman"/>
          <w:sz w:val="16"/>
        </w:rPr>
      </w:pPr>
      <w:r w:rsidRPr="00146BBB">
        <w:rPr>
          <w:rFonts w:cs="Times New Roman"/>
          <w:highlight w:val="yellow"/>
          <w:u w:val="single"/>
        </w:rPr>
        <w:t>The past 50 years was marked by an increase in the movement of populations to coastal regions</w:t>
      </w:r>
      <w:r w:rsidRPr="00146BBB">
        <w:rPr>
          <w:rFonts w:cs="Times New Roman"/>
          <w:sz w:val="16"/>
        </w:rPr>
        <w:t xml:space="preserve"> such that </w:t>
      </w:r>
      <w:r w:rsidRPr="00146BBB">
        <w:rPr>
          <w:rFonts w:cs="Times New Roman"/>
          <w:u w:val="single"/>
        </w:rPr>
        <w:t xml:space="preserve">close to </w:t>
      </w:r>
      <w:r w:rsidRPr="00146BBB">
        <w:rPr>
          <w:rFonts w:cs="Times New Roman"/>
          <w:highlight w:val="yellow"/>
          <w:u w:val="single"/>
        </w:rPr>
        <w:t>half of the industrialized world</w:t>
      </w:r>
      <w:r w:rsidRPr="00146BBB">
        <w:rPr>
          <w:rFonts w:cs="Times New Roman"/>
          <w:u w:val="single"/>
        </w:rPr>
        <w:t xml:space="preserve"> now </w:t>
      </w:r>
      <w:r w:rsidRPr="00146BBB">
        <w:rPr>
          <w:rFonts w:cs="Times New Roman"/>
          <w:highlight w:val="yellow"/>
          <w:u w:val="single"/>
        </w:rPr>
        <w:t>lives within a kilometer of the coast</w:t>
      </w:r>
      <w:r w:rsidRPr="00146BBB">
        <w:rPr>
          <w:rFonts w:cs="Times New Roman"/>
          <w:sz w:val="16"/>
        </w:rPr>
        <w:t xml:space="preserve"> (Healy and Hickey 2002). The accompanying growth of urban development in such areas has seen many countries like Japan, Dubai, Singapore, The Netherlands and Monaco expand seawards in a bid to ease demands on coastal land resources. </w:t>
      </w:r>
      <w:r w:rsidRPr="00146BBB">
        <w:rPr>
          <w:rFonts w:cs="Times New Roman"/>
          <w:u w:val="single"/>
        </w:rPr>
        <w:t xml:space="preserve">The </w:t>
      </w:r>
      <w:r w:rsidRPr="00146BBB">
        <w:rPr>
          <w:rFonts w:cs="Times New Roman"/>
          <w:highlight w:val="yellow"/>
          <w:u w:val="single"/>
        </w:rPr>
        <w:t>scarcity of land is one</w:t>
      </w:r>
      <w:r w:rsidRPr="00146BBB">
        <w:rPr>
          <w:rFonts w:cs="Times New Roman"/>
          <w:u w:val="single"/>
        </w:rPr>
        <w:t xml:space="preserve"> line of </w:t>
      </w:r>
      <w:r w:rsidRPr="00146BBB">
        <w:rPr>
          <w:rFonts w:cs="Times New Roman"/>
          <w:highlight w:val="yellow"/>
          <w:u w:val="single"/>
        </w:rPr>
        <w:t>argument for the colonization of ocean</w:t>
      </w:r>
      <w:r w:rsidRPr="00146BBB">
        <w:rPr>
          <w:rFonts w:cs="Times New Roman"/>
          <w:u w:val="single"/>
        </w:rPr>
        <w:t xml:space="preserve"> space</w:t>
      </w:r>
      <w:r w:rsidRPr="00146BBB">
        <w:rPr>
          <w:rFonts w:cs="Times New Roman"/>
          <w:sz w:val="16"/>
        </w:rPr>
        <w:t xml:space="preserve">. A second line of argument relates to lifestyle choices. The 1992 editorial of Aquapolis 4 drew attention to Australia where the majority of the population lives along the southern and eastern coasts. Although land pressure does not appear to be as great in Australia, The Sunday Age Magazine (April 18, 2004) noted a current trend of "sea change" that has produced thousands of suburban-style subdivisions around "erstwhile coastal villages." This new-style suburban sprawl forced Victorian planning minister, Mary Delahunty, to announce new boundaries to limit this rapid coastal development in January 2004 (Houston 2004). With populations in coastal areas set to increase, coastal resource management becomes critical (Healy 1995). The Floating Structures Association of Japan has lobbied supplementing urban sprawl inland with expansion outward into the sea through the employment of </w:t>
      </w:r>
      <w:r w:rsidRPr="00146BBB">
        <w:rPr>
          <w:rFonts w:cs="Times New Roman"/>
          <w:highlight w:val="yellow"/>
          <w:u w:val="single"/>
        </w:rPr>
        <w:t>Very Large Floating Structures</w:t>
      </w:r>
      <w:r w:rsidRPr="00146BBB">
        <w:rPr>
          <w:rFonts w:cs="Times New Roman"/>
          <w:sz w:val="16"/>
        </w:rPr>
        <w:t xml:space="preserve"> (VISS) pontoon technology dud </w:t>
      </w:r>
      <w:r w:rsidRPr="00146BBB">
        <w:rPr>
          <w:rFonts w:cs="Times New Roman"/>
          <w:highlight w:val="yellow"/>
          <w:u w:val="single"/>
        </w:rPr>
        <w:t>will reduce the</w:t>
      </w:r>
      <w:r w:rsidRPr="00146BBB">
        <w:rPr>
          <w:rFonts w:cs="Times New Roman"/>
          <w:u w:val="single"/>
        </w:rPr>
        <w:t xml:space="preserve"> </w:t>
      </w:r>
      <w:r w:rsidRPr="00146BBB">
        <w:rPr>
          <w:rFonts w:cs="Times New Roman"/>
          <w:highlight w:val="yellow"/>
          <w:u w:val="single"/>
        </w:rPr>
        <w:t>impact on the environment. Such (ethnology will</w:t>
      </w:r>
      <w:r w:rsidRPr="00146BBB">
        <w:rPr>
          <w:rFonts w:cs="Times New Roman"/>
          <w:u w:val="single"/>
        </w:rPr>
        <w:t xml:space="preserve"> not only </w:t>
      </w:r>
      <w:r w:rsidRPr="00146BBB">
        <w:rPr>
          <w:rFonts w:cs="Times New Roman"/>
          <w:highlight w:val="yellow"/>
          <w:u w:val="single"/>
        </w:rPr>
        <w:t>provide relief from population pressures</w:t>
      </w:r>
      <w:r w:rsidRPr="00146BBB">
        <w:rPr>
          <w:rFonts w:cs="Times New Roman"/>
          <w:u w:val="single"/>
        </w:rPr>
        <w:t>, but,</w:t>
      </w:r>
      <w:r w:rsidRPr="00146BBB">
        <w:rPr>
          <w:rFonts w:cs="Times New Roman"/>
          <w:sz w:val="16"/>
        </w:rPr>
        <w:t xml:space="preserve"> as pointed out in Aquapolis 4, </w:t>
      </w:r>
      <w:r w:rsidRPr="00146BBB">
        <w:rPr>
          <w:rFonts w:cs="Times New Roman"/>
          <w:highlight w:val="yellow"/>
          <w:u w:val="single"/>
        </w:rPr>
        <w:t>enhance</w:t>
      </w:r>
      <w:r w:rsidRPr="00146BBB">
        <w:rPr>
          <w:rFonts w:cs="Times New Roman"/>
          <w:sz w:val="16"/>
        </w:rPr>
        <w:t xml:space="preserve">s </w:t>
      </w:r>
      <w:r w:rsidRPr="00146BBB">
        <w:rPr>
          <w:rFonts w:cs="Times New Roman"/>
          <w:highlight w:val="yellow"/>
          <w:u w:val="single"/>
        </w:rPr>
        <w:t>the</w:t>
      </w:r>
      <w:r w:rsidRPr="00146BBB">
        <w:rPr>
          <w:rFonts w:cs="Times New Roman"/>
          <w:sz w:val="16"/>
        </w:rPr>
        <w:t xml:space="preserve"> intimate </w:t>
      </w:r>
      <w:r w:rsidRPr="00146BBB">
        <w:rPr>
          <w:rFonts w:cs="Times New Roman"/>
          <w:highlight w:val="yellow"/>
          <w:u w:val="single"/>
        </w:rPr>
        <w:t>relationship between coastal cities and</w:t>
      </w:r>
      <w:r w:rsidRPr="00146BBB">
        <w:rPr>
          <w:rFonts w:cs="Times New Roman"/>
          <w:u w:val="single"/>
        </w:rPr>
        <w:t xml:space="preserve"> their </w:t>
      </w:r>
      <w:r w:rsidRPr="00146BBB">
        <w:rPr>
          <w:rFonts w:cs="Times New Roman"/>
          <w:highlight w:val="yellow"/>
          <w:u w:val="single"/>
        </w:rPr>
        <w:t>offshore environments</w:t>
      </w:r>
      <w:r w:rsidRPr="00146BBB">
        <w:rPr>
          <w:rFonts w:cs="Times New Roman"/>
          <w:u w:val="single"/>
        </w:rPr>
        <w:t>. The third line of argument relates to the colonization of the ocean for minerals, hydrocarbons, renewable energy sources</w:t>
      </w:r>
      <w:r w:rsidRPr="00146BBB">
        <w:rPr>
          <w:rFonts w:cs="Times New Roman"/>
          <w:sz w:val="16"/>
        </w:rPr>
        <w:t xml:space="preserve"> (such as waves and wind) </w:t>
      </w:r>
      <w:r w:rsidRPr="00146BBB">
        <w:rPr>
          <w:rFonts w:cs="Times New Roman"/>
          <w:u w:val="single"/>
        </w:rPr>
        <w:t xml:space="preserve">and increased food production. </w:t>
      </w:r>
      <w:r w:rsidRPr="00146BBB">
        <w:rPr>
          <w:rFonts w:cs="Times New Roman"/>
          <w:highlight w:val="yellow"/>
          <w:u w:val="single"/>
        </w:rPr>
        <w:t>The need for arable land utilized in terrestrial food production</w:t>
      </w:r>
      <w:r w:rsidRPr="00146BBB">
        <w:rPr>
          <w:rFonts w:cs="Times New Roman"/>
          <w:sz w:val="16"/>
        </w:rPr>
        <w:t xml:space="preserve"> often </w:t>
      </w:r>
      <w:r w:rsidRPr="00146BBB">
        <w:rPr>
          <w:rFonts w:cs="Times New Roman"/>
          <w:highlight w:val="yellow"/>
          <w:u w:val="single"/>
        </w:rPr>
        <w:t>competes with</w:t>
      </w:r>
      <w:r w:rsidRPr="00146BBB">
        <w:rPr>
          <w:rFonts w:cs="Times New Roman"/>
          <w:u w:val="single"/>
        </w:rPr>
        <w:t xml:space="preserve"> the needs of </w:t>
      </w:r>
      <w:r w:rsidRPr="00146BBB">
        <w:rPr>
          <w:rFonts w:cs="Times New Roman"/>
          <w:highlight w:val="yellow"/>
          <w:u w:val="single"/>
        </w:rPr>
        <w:t>forests and natural ecosystems</w:t>
      </w:r>
      <w:r w:rsidRPr="00146BBB">
        <w:rPr>
          <w:rFonts w:cs="Times New Roman"/>
          <w:u w:val="single"/>
        </w:rPr>
        <w:t>,</w:t>
      </w:r>
      <w:r w:rsidRPr="00146BBB">
        <w:rPr>
          <w:rFonts w:cs="Times New Roman"/>
          <w:sz w:val="16"/>
        </w:rPr>
        <w:t xml:space="preserve"> with potential impacts on global climate change (Matsuda et al. 1999). </w:t>
      </w:r>
      <w:r w:rsidRPr="00146BBB">
        <w:rPr>
          <w:rFonts w:cs="Times New Roman"/>
          <w:u w:val="single"/>
        </w:rPr>
        <w:t xml:space="preserve">Proponents of open-ocean ranching believe that </w:t>
      </w:r>
      <w:r w:rsidRPr="00146BBB">
        <w:rPr>
          <w:rFonts w:cs="Times New Roman"/>
          <w:highlight w:val="yellow"/>
          <w:u w:val="single"/>
        </w:rPr>
        <w:t>a Blue Revolution</w:t>
      </w:r>
      <w:r w:rsidRPr="00146BBB">
        <w:rPr>
          <w:rFonts w:cs="Times New Roman"/>
          <w:sz w:val="16"/>
        </w:rPr>
        <w:t xml:space="preserve"> (The marine version of the Nobel Prize-winning Green Revolution that enabled many developing countries to produce mom food to feed their populations.) </w:t>
      </w:r>
      <w:r w:rsidRPr="00146BBB">
        <w:rPr>
          <w:rFonts w:cs="Times New Roman"/>
          <w:highlight w:val="yellow"/>
          <w:u w:val="single"/>
        </w:rPr>
        <w:t>will provide "increased protein</w:t>
      </w:r>
      <w:r w:rsidRPr="00146BBB">
        <w:rPr>
          <w:rFonts w:cs="Times New Roman"/>
          <w:u w:val="single"/>
        </w:rPr>
        <w:t xml:space="preserve"> </w:t>
      </w:r>
      <w:r w:rsidRPr="00146BBB">
        <w:rPr>
          <w:rFonts w:cs="Times New Roman"/>
          <w:highlight w:val="yellow"/>
          <w:u w:val="single"/>
        </w:rPr>
        <w:t>production while improving the environment.'</w:t>
      </w:r>
      <w:r w:rsidRPr="00146BBB">
        <w:rPr>
          <w:rFonts w:cs="Times New Roman"/>
          <w:sz w:val="16"/>
        </w:rPr>
        <w:t xml:space="preserve"> </w:t>
      </w:r>
    </w:p>
    <w:p w14:paraId="5A4F1614" w14:textId="77777777" w:rsidR="003D04C7" w:rsidRPr="00146BBB" w:rsidRDefault="003D04C7" w:rsidP="003D04C7">
      <w:pPr>
        <w:rPr>
          <w:rFonts w:cs="Times New Roman"/>
        </w:rPr>
      </w:pPr>
    </w:p>
    <w:p w14:paraId="7F32E038" w14:textId="77777777" w:rsidR="007E41F0" w:rsidRDefault="007E41F0" w:rsidP="007E41F0">
      <w:pPr>
        <w:rPr>
          <w:sz w:val="16"/>
        </w:rPr>
      </w:pPr>
    </w:p>
    <w:p w14:paraId="55F05289" w14:textId="019F51EC" w:rsidR="009934AB" w:rsidRDefault="009934AB" w:rsidP="009934AB">
      <w:pPr>
        <w:pStyle w:val="Heading2"/>
      </w:pPr>
      <w:r>
        <w:t>Power Projection</w:t>
      </w:r>
    </w:p>
    <w:p w14:paraId="14BB5AA0" w14:textId="77777777" w:rsidR="007E41F0" w:rsidRDefault="007E41F0" w:rsidP="007E41F0">
      <w:pPr>
        <w:pStyle w:val="Heading3"/>
      </w:pPr>
      <w:r>
        <w:t>Leadership Solves Global Violence/Democracy/Economy</w:t>
      </w:r>
    </w:p>
    <w:p w14:paraId="72906BBD" w14:textId="77777777" w:rsidR="007E41F0" w:rsidRPr="00683DEF" w:rsidRDefault="007E41F0" w:rsidP="007E41F0">
      <w:pPr>
        <w:pStyle w:val="Heading4"/>
      </w:pPr>
      <w:r w:rsidRPr="00683DEF">
        <w:t>U.S. leadership is necessary to prevent global violence and chaos, preserve democracy and economic prosperity.</w:t>
      </w:r>
    </w:p>
    <w:p w14:paraId="298213AB" w14:textId="77777777" w:rsidR="007E41F0" w:rsidRDefault="007E41F0" w:rsidP="007E41F0">
      <w:r w:rsidRPr="00EE6039">
        <w:rPr>
          <w:b/>
        </w:rPr>
        <w:t>Gershman, 4-5, ‘14</w:t>
      </w:r>
      <w:r w:rsidRPr="00683DEF">
        <w:t>[Carl, President, National Endowment for Democracy, “America’s Purpose and Role in a Changing World,” World Affairs Journal, May-June 2014, http://www.worldaffairs</w:t>
      </w:r>
    </w:p>
    <w:p w14:paraId="7E395112" w14:textId="77777777" w:rsidR="007E41F0" w:rsidRPr="00683DEF" w:rsidRDefault="007E41F0" w:rsidP="007E41F0">
      <w:proofErr w:type="gramStart"/>
      <w:r w:rsidRPr="00683DEF">
        <w:t>journal.org</w:t>
      </w:r>
      <w:proofErr w:type="gramEnd"/>
      <w:r w:rsidRPr="00683DEF">
        <w:t>/article/america%E2%80%99s-purpose-and-role-changed-world-2]</w:t>
      </w:r>
    </w:p>
    <w:p w14:paraId="77E82A74" w14:textId="77777777" w:rsidR="007E41F0" w:rsidRPr="00683DEF" w:rsidRDefault="007E41F0" w:rsidP="007E41F0">
      <w:pPr>
        <w:rPr>
          <w:sz w:val="14"/>
        </w:rPr>
      </w:pPr>
      <w:r w:rsidRPr="00683DEF">
        <w:rPr>
          <w:rStyle w:val="StyleBoldUnderline"/>
          <w:highlight w:val="yellow"/>
        </w:rPr>
        <w:t>Committing ourselves to preserving US leadership</w:t>
      </w:r>
      <w:r w:rsidRPr="00683DEF">
        <w:rPr>
          <w:rStyle w:val="StyleBoldUnderline"/>
        </w:rPr>
        <w:t xml:space="preserve"> in the world</w:t>
      </w:r>
      <w:r w:rsidRPr="00683DEF">
        <w:rPr>
          <w:rStyle w:val="StyleBoldUnderline"/>
          <w:highlight w:val="yellow"/>
        </w:rPr>
        <w:t xml:space="preserve"> is</w:t>
      </w:r>
      <w:r w:rsidRPr="00683DEF">
        <w:rPr>
          <w:sz w:val="14"/>
        </w:rPr>
        <w:t>, therefore</w:t>
      </w:r>
      <w:r w:rsidRPr="00683DEF">
        <w:rPr>
          <w:rStyle w:val="StyleBoldUnderline"/>
        </w:rPr>
        <w:t xml:space="preserve">, </w:t>
      </w:r>
      <w:r w:rsidRPr="00683DEF">
        <w:rPr>
          <w:rStyle w:val="StyleBoldUnderline"/>
          <w:highlight w:val="yellow"/>
        </w:rPr>
        <w:t>the</w:t>
      </w:r>
      <w:r w:rsidRPr="00683DEF">
        <w:rPr>
          <w:sz w:val="14"/>
        </w:rPr>
        <w:t xml:space="preserve"> second </w:t>
      </w:r>
      <w:r w:rsidRPr="00683DEF">
        <w:rPr>
          <w:rStyle w:val="StyleBoldUnderline"/>
          <w:highlight w:val="yellow"/>
        </w:rPr>
        <w:t>major</w:t>
      </w:r>
      <w:r w:rsidRPr="00683DEF">
        <w:rPr>
          <w:sz w:val="14"/>
          <w:highlight w:val="yellow"/>
        </w:rPr>
        <w:t xml:space="preserve"> </w:t>
      </w:r>
      <w:r w:rsidRPr="00683DEF">
        <w:rPr>
          <w:rStyle w:val="StyleBoldUnderline"/>
          <w:highlight w:val="yellow"/>
        </w:rPr>
        <w:t>challenge</w:t>
      </w:r>
      <w:r w:rsidRPr="00683DEF">
        <w:rPr>
          <w:rStyle w:val="StyleBoldUnderline"/>
        </w:rPr>
        <w:t xml:space="preserve"> for US policy. </w:t>
      </w:r>
      <w:r w:rsidRPr="00683DEF">
        <w:rPr>
          <w:rStyle w:val="StyleBoldUnderline"/>
          <w:highlight w:val="yellow"/>
        </w:rPr>
        <w:t>This is not an expression of American arrogance</w:t>
      </w:r>
      <w:r w:rsidRPr="00683DEF">
        <w:rPr>
          <w:sz w:val="14"/>
        </w:rPr>
        <w:t xml:space="preserve"> or a reckless form of overreaching. Rather</w:t>
      </w:r>
      <w:r w:rsidRPr="00683DEF">
        <w:rPr>
          <w:rStyle w:val="StyleBoldUnderline"/>
        </w:rPr>
        <w:t xml:space="preserve">, </w:t>
      </w:r>
      <w:r w:rsidRPr="00683DEF">
        <w:rPr>
          <w:rStyle w:val="StyleBoldUnderline"/>
          <w:highlight w:val="yellow"/>
        </w:rPr>
        <w:t>it is the</w:t>
      </w:r>
      <w:r w:rsidRPr="00683DEF">
        <w:rPr>
          <w:rStyle w:val="StyleBoldUnderline"/>
        </w:rPr>
        <w:t xml:space="preserve"> </w:t>
      </w:r>
      <w:r w:rsidRPr="00683DEF">
        <w:rPr>
          <w:rStyle w:val="StyleBoldUnderline"/>
          <w:highlight w:val="yellow"/>
        </w:rPr>
        <w:t>recognition of</w:t>
      </w:r>
      <w:r w:rsidRPr="00683DEF">
        <w:rPr>
          <w:rStyle w:val="StyleBoldUnderline"/>
        </w:rPr>
        <w:t xml:space="preserve"> a fundamental </w:t>
      </w:r>
      <w:r w:rsidRPr="00683DEF">
        <w:rPr>
          <w:rStyle w:val="StyleBoldUnderline"/>
          <w:highlight w:val="yellow"/>
        </w:rPr>
        <w:t>geopolitical reality</w:t>
      </w:r>
      <w:r w:rsidRPr="00683DEF">
        <w:rPr>
          <w:rStyle w:val="StyleBoldUnderline"/>
        </w:rPr>
        <w:t>. “</w:t>
      </w:r>
      <w:r w:rsidRPr="00683DEF">
        <w:rPr>
          <w:rStyle w:val="StyleBoldUnderline"/>
          <w:highlight w:val="yellow"/>
        </w:rPr>
        <w:t>A world without US</w:t>
      </w:r>
      <w:r w:rsidRPr="00683DEF">
        <w:rPr>
          <w:sz w:val="14"/>
        </w:rPr>
        <w:t xml:space="preserve"> </w:t>
      </w:r>
      <w:r w:rsidRPr="00683DEF">
        <w:rPr>
          <w:rStyle w:val="StyleBoldUnderline"/>
          <w:highlight w:val="yellow"/>
        </w:rPr>
        <w:t>primacy</w:t>
      </w:r>
      <w:r w:rsidRPr="00683DEF">
        <w:rPr>
          <w:sz w:val="14"/>
        </w:rPr>
        <w:t xml:space="preserve">,” </w:t>
      </w:r>
      <w:r w:rsidRPr="00683DEF">
        <w:rPr>
          <w:rStyle w:val="StyleBoldUnderline"/>
          <w:highlight w:val="yellow"/>
        </w:rPr>
        <w:t>Samuel Huntington</w:t>
      </w:r>
      <w:r w:rsidRPr="00683DEF">
        <w:rPr>
          <w:sz w:val="14"/>
        </w:rPr>
        <w:t xml:space="preserve"> once </w:t>
      </w:r>
      <w:r w:rsidRPr="00683DEF">
        <w:rPr>
          <w:rStyle w:val="StyleBoldUnderline"/>
          <w:highlight w:val="yellow"/>
        </w:rPr>
        <w:t>wrote</w:t>
      </w:r>
      <w:r w:rsidRPr="00683DEF">
        <w:rPr>
          <w:sz w:val="14"/>
          <w:highlight w:val="yellow"/>
        </w:rPr>
        <w:t>, “</w:t>
      </w:r>
      <w:r w:rsidRPr="00683DEF">
        <w:rPr>
          <w:rStyle w:val="StyleBoldUnderline"/>
          <w:highlight w:val="yellow"/>
        </w:rPr>
        <w:t>will be a world with more violence and disorder and less</w:t>
      </w:r>
      <w:r w:rsidRPr="00683DEF">
        <w:rPr>
          <w:sz w:val="14"/>
          <w:highlight w:val="yellow"/>
        </w:rPr>
        <w:t xml:space="preserve"> </w:t>
      </w:r>
      <w:r w:rsidRPr="00683DEF">
        <w:rPr>
          <w:rStyle w:val="StyleBoldUnderline"/>
          <w:highlight w:val="yellow"/>
        </w:rPr>
        <w:t>democracy and economic growth than</w:t>
      </w:r>
      <w:r w:rsidRPr="00683DEF">
        <w:rPr>
          <w:rStyle w:val="StyleBoldUnderline"/>
        </w:rPr>
        <w:t xml:space="preserve"> </w:t>
      </w:r>
      <w:r w:rsidRPr="00683DEF">
        <w:rPr>
          <w:rStyle w:val="StyleBoldUnderline"/>
          <w:highlight w:val="yellow"/>
        </w:rPr>
        <w:t>a world where the U</w:t>
      </w:r>
      <w:r w:rsidRPr="00683DEF">
        <w:rPr>
          <w:sz w:val="14"/>
        </w:rPr>
        <w:t>nited</w:t>
      </w:r>
      <w:r w:rsidRPr="00683DEF">
        <w:rPr>
          <w:rStyle w:val="StyleBoldUnderline"/>
        </w:rPr>
        <w:t xml:space="preserve"> </w:t>
      </w:r>
      <w:r w:rsidRPr="00683DEF">
        <w:rPr>
          <w:rStyle w:val="StyleBoldUnderline"/>
          <w:highlight w:val="yellow"/>
        </w:rPr>
        <w:t>S</w:t>
      </w:r>
      <w:r w:rsidRPr="00683DEF">
        <w:rPr>
          <w:sz w:val="14"/>
        </w:rPr>
        <w:t xml:space="preserve">tates </w:t>
      </w:r>
      <w:r w:rsidRPr="00683DEF">
        <w:rPr>
          <w:rStyle w:val="StyleBoldUnderline"/>
          <w:highlight w:val="yellow"/>
        </w:rPr>
        <w:t>continues to have more</w:t>
      </w:r>
      <w:r w:rsidRPr="00683DEF">
        <w:rPr>
          <w:sz w:val="14"/>
          <w:highlight w:val="yellow"/>
        </w:rPr>
        <w:t xml:space="preserve"> </w:t>
      </w:r>
      <w:r w:rsidRPr="00683DEF">
        <w:rPr>
          <w:rStyle w:val="StyleBoldUnderline"/>
          <w:highlight w:val="yellow"/>
        </w:rPr>
        <w:t>influence than any other country in shaping</w:t>
      </w:r>
      <w:r w:rsidRPr="00683DEF">
        <w:rPr>
          <w:rStyle w:val="StyleBoldUnderline"/>
        </w:rPr>
        <w:t xml:space="preserve"> </w:t>
      </w:r>
      <w:r w:rsidRPr="00683DEF">
        <w:rPr>
          <w:rStyle w:val="StyleBoldUnderline"/>
          <w:highlight w:val="yellow"/>
        </w:rPr>
        <w:t>global affairs</w:t>
      </w:r>
      <w:r w:rsidRPr="00683DEF">
        <w:rPr>
          <w:sz w:val="14"/>
        </w:rPr>
        <w:t xml:space="preserve">.” </w:t>
      </w:r>
      <w:r w:rsidRPr="00683DEF">
        <w:rPr>
          <w:rStyle w:val="StyleBoldUnderline"/>
          <w:highlight w:val="yellow"/>
        </w:rPr>
        <w:t>President Obama</w:t>
      </w:r>
      <w:r w:rsidRPr="00683DEF">
        <w:rPr>
          <w:sz w:val="14"/>
        </w:rPr>
        <w:t xml:space="preserve"> himself </w:t>
      </w:r>
      <w:r w:rsidRPr="00683DEF">
        <w:rPr>
          <w:rStyle w:val="StyleBoldUnderline"/>
          <w:highlight w:val="yellow"/>
        </w:rPr>
        <w:t>acknowledged this</w:t>
      </w:r>
      <w:r w:rsidRPr="00683DEF">
        <w:rPr>
          <w:rStyle w:val="StyleBoldUnderline"/>
        </w:rPr>
        <w:t xml:space="preserve"> </w:t>
      </w:r>
      <w:r w:rsidRPr="00683DEF">
        <w:rPr>
          <w:sz w:val="14"/>
        </w:rPr>
        <w:t xml:space="preserve">point in his speech last September to the UN General Assembly </w:t>
      </w:r>
      <w:r w:rsidRPr="00683DEF">
        <w:rPr>
          <w:rStyle w:val="StyleBoldUnderline"/>
          <w:highlight w:val="yellow"/>
        </w:rPr>
        <w:t>when he called US disengagement</w:t>
      </w:r>
      <w:r w:rsidRPr="00683DEF">
        <w:rPr>
          <w:sz w:val="14"/>
          <w:highlight w:val="yellow"/>
        </w:rPr>
        <w:t xml:space="preserve"> </w:t>
      </w:r>
      <w:r w:rsidRPr="00683DEF">
        <w:rPr>
          <w:rStyle w:val="StyleBoldUnderline"/>
          <w:highlight w:val="yellow"/>
        </w:rPr>
        <w:t>a “danger for the world</w:t>
      </w:r>
      <w:r w:rsidRPr="00683DEF">
        <w:rPr>
          <w:sz w:val="14"/>
        </w:rPr>
        <w:t xml:space="preserve">” and “a mistake” </w:t>
      </w:r>
      <w:r w:rsidRPr="00683DEF">
        <w:rPr>
          <w:rStyle w:val="StyleBoldUnderline"/>
          <w:highlight w:val="yellow"/>
        </w:rPr>
        <w:t>since it would create</w:t>
      </w:r>
      <w:r w:rsidRPr="00683DEF">
        <w:rPr>
          <w:rStyle w:val="StyleBoldUnderline"/>
        </w:rPr>
        <w:t xml:space="preserve"> </w:t>
      </w:r>
      <w:r w:rsidRPr="00683DEF">
        <w:rPr>
          <w:rStyle w:val="StyleBoldUnderline"/>
          <w:highlight w:val="yellow"/>
        </w:rPr>
        <w:t>“a vacuum of leadership that no other</w:t>
      </w:r>
      <w:r w:rsidRPr="00683DEF">
        <w:rPr>
          <w:sz w:val="14"/>
          <w:highlight w:val="yellow"/>
        </w:rPr>
        <w:t xml:space="preserve"> </w:t>
      </w:r>
      <w:r w:rsidRPr="00683DEF">
        <w:rPr>
          <w:rStyle w:val="StyleBoldUnderline"/>
          <w:highlight w:val="yellow"/>
        </w:rPr>
        <w:t>nation is ready to fill.”</w:t>
      </w:r>
      <w:r w:rsidRPr="00683DEF">
        <w:rPr>
          <w:sz w:val="14"/>
          <w:highlight w:val="yellow"/>
        </w:rPr>
        <w:t xml:space="preserve"> </w:t>
      </w:r>
      <w:r w:rsidRPr="00683DEF">
        <w:rPr>
          <w:rStyle w:val="StyleBoldUnderline"/>
          <w:highlight w:val="yellow"/>
        </w:rPr>
        <w:t>The urgent challenge</w:t>
      </w:r>
      <w:r w:rsidRPr="00683DEF">
        <w:rPr>
          <w:sz w:val="14"/>
        </w:rPr>
        <w:t xml:space="preserve"> now </w:t>
      </w:r>
      <w:r w:rsidRPr="00683DEF">
        <w:rPr>
          <w:rStyle w:val="StyleBoldUnderline"/>
          <w:highlight w:val="yellow"/>
        </w:rPr>
        <w:t>is for the US to</w:t>
      </w:r>
      <w:r w:rsidRPr="00683DEF">
        <w:rPr>
          <w:rStyle w:val="StyleBoldUnderline"/>
        </w:rPr>
        <w:t xml:space="preserve"> </w:t>
      </w:r>
      <w:r w:rsidRPr="00683DEF">
        <w:rPr>
          <w:rStyle w:val="StyleBoldUnderline"/>
          <w:highlight w:val="yellow"/>
        </w:rPr>
        <w:t>exercise leadership in a convincing</w:t>
      </w:r>
      <w:r w:rsidRPr="00683DEF">
        <w:rPr>
          <w:sz w:val="14"/>
          <w:highlight w:val="yellow"/>
        </w:rPr>
        <w:t xml:space="preserve"> </w:t>
      </w:r>
      <w:r w:rsidRPr="00683DEF">
        <w:rPr>
          <w:rStyle w:val="StyleBoldUnderline"/>
          <w:highlight w:val="yellow"/>
        </w:rPr>
        <w:t>manner so that the vacuum is not filled by hostile powers or by</w:t>
      </w:r>
      <w:r w:rsidRPr="00683DEF">
        <w:rPr>
          <w:rStyle w:val="StyleBoldUnderline"/>
        </w:rPr>
        <w:t xml:space="preserve"> </w:t>
      </w:r>
      <w:r w:rsidRPr="00683DEF">
        <w:rPr>
          <w:rStyle w:val="StyleBoldUnderline"/>
          <w:highlight w:val="yellow"/>
        </w:rPr>
        <w:t>chaos and violence</w:t>
      </w:r>
      <w:r w:rsidRPr="00683DEF">
        <w:rPr>
          <w:sz w:val="14"/>
        </w:rPr>
        <w:t>.</w:t>
      </w:r>
    </w:p>
    <w:p w14:paraId="20B19B5B" w14:textId="77777777" w:rsidR="007E41F0" w:rsidRPr="00683DEF" w:rsidRDefault="007E41F0" w:rsidP="007E41F0">
      <w:r w:rsidRPr="00683DEF">
        <w:rPr>
          <w:sz w:val="16"/>
        </w:rPr>
        <w:t xml:space="preserve"> </w:t>
      </w:r>
    </w:p>
    <w:p w14:paraId="729F21DB" w14:textId="29623E77" w:rsidR="007E41F0" w:rsidRDefault="007E41F0" w:rsidP="007E41F0">
      <w:pPr>
        <w:pStyle w:val="Heading3"/>
      </w:pPr>
      <w:r>
        <w:t>Leadership Solves Nuclear War</w:t>
      </w:r>
    </w:p>
    <w:p w14:paraId="58BD4374" w14:textId="77777777" w:rsidR="009934AB" w:rsidRPr="00CE7C04" w:rsidRDefault="009934AB" w:rsidP="009934AB">
      <w:pPr>
        <w:pStyle w:val="Heading4"/>
      </w:pPr>
      <w:r w:rsidRPr="00CE7C04">
        <w:t xml:space="preserve">Collapse of U.S. leadership causes a litany of scenarios for nuclear war and mass destruction – prefer our </w:t>
      </w:r>
      <w:proofErr w:type="gramStart"/>
      <w:r w:rsidRPr="00CE7C04">
        <w:t>ev</w:t>
      </w:r>
      <w:proofErr w:type="gramEnd"/>
      <w:r w:rsidRPr="00CE7C04">
        <w:t xml:space="preserve"> – it assumes their withdrawal and offshore balancing args</w:t>
      </w:r>
    </w:p>
    <w:p w14:paraId="6FD18DBB" w14:textId="77777777" w:rsidR="009934AB" w:rsidRPr="00CE7C04" w:rsidRDefault="009934AB" w:rsidP="009934AB">
      <w:r w:rsidRPr="00CE7C04">
        <w:rPr>
          <w:b/>
        </w:rPr>
        <w:t>Kagan 11</w:t>
      </w:r>
      <w:r w:rsidRPr="00CE7C04">
        <w:t xml:space="preserve"> [Robert, Senior Associate at the Carnegie Endowment for International Peace “The Price of Power: The benefits of U.S. defense spending far outweigh the costs.” </w:t>
      </w:r>
      <w:proofErr w:type="gramStart"/>
      <w:r w:rsidRPr="00CE7C04">
        <w:t>Jan 24, 2011, Vol. 16, No. 18.</w:t>
      </w:r>
      <w:proofErr w:type="gramEnd"/>
      <w:r w:rsidRPr="00CE7C04">
        <w:t xml:space="preserve"> http://www.weeklystandard.com/articles/price-power_533696.html</w:t>
      </w:r>
      <w:proofErr w:type="gramStart"/>
      <w:r w:rsidRPr="00CE7C04">
        <w:t>?page</w:t>
      </w:r>
      <w:proofErr w:type="gramEnd"/>
      <w:r w:rsidRPr="00CE7C04">
        <w:t>=1]</w:t>
      </w:r>
    </w:p>
    <w:p w14:paraId="553741E8" w14:textId="77777777" w:rsidR="009934AB" w:rsidRPr="00CE7C04" w:rsidRDefault="009934AB" w:rsidP="009934AB">
      <w:pPr>
        <w:pStyle w:val="NormalWeb"/>
        <w:spacing w:before="0" w:beforeAutospacing="0" w:after="0" w:afterAutospacing="0"/>
        <w:rPr>
          <w:u w:val="single"/>
          <w:shd w:val="clear" w:color="auto" w:fill="FFFFFF"/>
        </w:rPr>
      </w:pPr>
      <w:r w:rsidRPr="00CE7C04">
        <w:rPr>
          <w:u w:val="single"/>
          <w:shd w:val="clear" w:color="auto" w:fill="FFFFFF"/>
        </w:rPr>
        <w:t xml:space="preserve">Today </w:t>
      </w:r>
      <w:r w:rsidRPr="00CE7C04">
        <w:rPr>
          <w:highlight w:val="yellow"/>
          <w:u w:val="single"/>
          <w:shd w:val="clear" w:color="auto" w:fill="FFFFFF"/>
        </w:rPr>
        <w:t>the international situation is</w:t>
      </w:r>
      <w:r w:rsidRPr="00CE7C04">
        <w:rPr>
          <w:sz w:val="16"/>
          <w:shd w:val="clear" w:color="auto" w:fill="FFFFFF"/>
        </w:rPr>
        <w:t xml:space="preserve"> also </w:t>
      </w:r>
      <w:r w:rsidRPr="00CE7C04">
        <w:rPr>
          <w:highlight w:val="yellow"/>
          <w:u w:val="single"/>
          <w:shd w:val="clear" w:color="auto" w:fill="FFFFFF"/>
        </w:rPr>
        <w:t>one of high risk</w:t>
      </w:r>
      <w:r w:rsidRPr="00CE7C04">
        <w:rPr>
          <w:sz w:val="16"/>
          <w:shd w:val="clear" w:color="auto" w:fill="FFFFFF"/>
        </w:rPr>
        <w:t xml:space="preserve">. • </w:t>
      </w:r>
      <w:proofErr w:type="gramStart"/>
      <w:r w:rsidRPr="00CE7C04">
        <w:rPr>
          <w:sz w:val="16"/>
          <w:shd w:val="clear" w:color="auto" w:fill="FFFFFF"/>
        </w:rPr>
        <w:t>The</w:t>
      </w:r>
      <w:proofErr w:type="gramEnd"/>
      <w:r w:rsidRPr="00CE7C04">
        <w:rPr>
          <w:sz w:val="16"/>
          <w:shd w:val="clear" w:color="auto" w:fill="FFFFFF"/>
        </w:rPr>
        <w:t xml:space="preserve"> </w:t>
      </w:r>
      <w:r w:rsidRPr="00CE7C04">
        <w:rPr>
          <w:highlight w:val="yellow"/>
          <w:u w:val="single"/>
          <w:shd w:val="clear" w:color="auto" w:fill="FFFFFF"/>
        </w:rPr>
        <w:t>terrorists</w:t>
      </w:r>
      <w:r w:rsidRPr="00CE7C04">
        <w:rPr>
          <w:u w:val="single"/>
          <w:shd w:val="clear" w:color="auto" w:fill="FFFFFF"/>
        </w:rPr>
        <w:t xml:space="preserve"> who would like to </w:t>
      </w:r>
      <w:r w:rsidRPr="00CE7C04">
        <w:rPr>
          <w:highlight w:val="yellow"/>
          <w:u w:val="single"/>
          <w:shd w:val="clear" w:color="auto" w:fill="FFFFFF"/>
        </w:rPr>
        <w:t>kill</w:t>
      </w:r>
      <w:r w:rsidRPr="00CE7C04">
        <w:rPr>
          <w:u w:val="single"/>
          <w:shd w:val="clear" w:color="auto" w:fill="FFFFFF"/>
        </w:rPr>
        <w:t xml:space="preserve"> Americans on U.S. soil constantly </w:t>
      </w:r>
      <w:r w:rsidRPr="00CE7C04">
        <w:rPr>
          <w:highlight w:val="yellow"/>
          <w:u w:val="single"/>
          <w:shd w:val="clear" w:color="auto" w:fill="FFFFFF"/>
        </w:rPr>
        <w:t>search for safe havens</w:t>
      </w:r>
      <w:r w:rsidRPr="00CE7C04">
        <w:rPr>
          <w:sz w:val="16"/>
          <w:shd w:val="clear" w:color="auto" w:fill="FFFFFF"/>
        </w:rPr>
        <w:t xml:space="preserve"> from which </w:t>
      </w:r>
      <w:r w:rsidRPr="00CE7C04">
        <w:rPr>
          <w:u w:val="single"/>
          <w:shd w:val="clear" w:color="auto" w:fill="FFFFFF"/>
        </w:rPr>
        <w:t xml:space="preserve">to </w:t>
      </w:r>
      <w:r w:rsidRPr="00CE7C04">
        <w:rPr>
          <w:highlight w:val="yellow"/>
          <w:u w:val="single"/>
          <w:shd w:val="clear" w:color="auto" w:fill="FFFFFF"/>
        </w:rPr>
        <w:t>plan and carry out</w:t>
      </w:r>
      <w:r w:rsidRPr="00CE7C04">
        <w:rPr>
          <w:u w:val="single"/>
          <w:shd w:val="clear" w:color="auto" w:fill="FFFFFF"/>
        </w:rPr>
        <w:t xml:space="preserve"> their </w:t>
      </w:r>
      <w:r w:rsidRPr="00CE7C04">
        <w:rPr>
          <w:highlight w:val="yellow"/>
          <w:u w:val="single"/>
          <w:shd w:val="clear" w:color="auto" w:fill="FFFFFF"/>
        </w:rPr>
        <w:t>attacks. American military actions</w:t>
      </w:r>
      <w:r w:rsidRPr="00CE7C04">
        <w:rPr>
          <w:u w:val="single"/>
          <w:shd w:val="clear" w:color="auto" w:fill="FFFFFF"/>
        </w:rPr>
        <w:t xml:space="preserve"> in Afghanistan, Pakistan, Iraq, Yemen, and elsewhere </w:t>
      </w:r>
      <w:r w:rsidRPr="00CE7C04">
        <w:rPr>
          <w:highlight w:val="yellow"/>
          <w:u w:val="single"/>
          <w:shd w:val="clear" w:color="auto" w:fill="FFFFFF"/>
        </w:rPr>
        <w:t>make it hard</w:t>
      </w:r>
      <w:r w:rsidRPr="00CE7C04">
        <w:rPr>
          <w:u w:val="single"/>
          <w:shd w:val="clear" w:color="auto" w:fill="FFFFFF"/>
        </w:rPr>
        <w:t xml:space="preserve">er </w:t>
      </w:r>
      <w:r w:rsidRPr="00CE7C04">
        <w:rPr>
          <w:highlight w:val="yellow"/>
          <w:u w:val="single"/>
          <w:shd w:val="clear" w:color="auto" w:fill="FFFFFF"/>
        </w:rPr>
        <w:t>for them to strike</w:t>
      </w:r>
      <w:r w:rsidRPr="00CE7C04">
        <w:rPr>
          <w:u w:val="single"/>
          <w:shd w:val="clear" w:color="auto" w:fill="FFFFFF"/>
        </w:rPr>
        <w:t xml:space="preserve"> and are a large part of the reason why</w:t>
      </w:r>
      <w:r w:rsidRPr="00CE7C04">
        <w:rPr>
          <w:sz w:val="16"/>
          <w:shd w:val="clear" w:color="auto" w:fill="FFFFFF"/>
        </w:rPr>
        <w:t xml:space="preserve"> for almost a decade </w:t>
      </w:r>
      <w:r w:rsidRPr="00CE7C04">
        <w:rPr>
          <w:highlight w:val="yellow"/>
          <w:u w:val="single"/>
          <w:shd w:val="clear" w:color="auto" w:fill="FFFFFF"/>
        </w:rPr>
        <w:t>there has been no repetition of September 11</w:t>
      </w:r>
      <w:r w:rsidRPr="00CE7C04">
        <w:rPr>
          <w:u w:val="single"/>
          <w:shd w:val="clear" w:color="auto" w:fill="FFFFFF"/>
        </w:rPr>
        <w:t>. To the degree that we limit our ability to deny them safe haven, we increase the chances they will succeed</w:t>
      </w:r>
      <w:r w:rsidRPr="00CE7C04">
        <w:rPr>
          <w:sz w:val="16"/>
          <w:shd w:val="clear" w:color="auto" w:fill="FFFFFF"/>
        </w:rPr>
        <w:t xml:space="preserve">. • </w:t>
      </w:r>
      <w:r w:rsidRPr="00CE7C04">
        <w:rPr>
          <w:highlight w:val="yellow"/>
          <w:u w:val="single"/>
          <w:shd w:val="clear" w:color="auto" w:fill="FFFFFF"/>
        </w:rPr>
        <w:t>American forces</w:t>
      </w:r>
      <w:r w:rsidRPr="00CE7C04">
        <w:rPr>
          <w:u w:val="single"/>
          <w:shd w:val="clear" w:color="auto" w:fill="FFFFFF"/>
        </w:rPr>
        <w:t xml:space="preserve"> deployed </w:t>
      </w:r>
      <w:r w:rsidRPr="00CE7C04">
        <w:rPr>
          <w:highlight w:val="yellow"/>
          <w:u w:val="single"/>
          <w:shd w:val="clear" w:color="auto" w:fill="FFFFFF"/>
        </w:rPr>
        <w:t>in East Asia and the Western Pacific hav</w:t>
      </w:r>
      <w:r w:rsidRPr="00CE7C04">
        <w:rPr>
          <w:u w:val="single"/>
          <w:shd w:val="clear" w:color="auto" w:fill="FFFFFF"/>
        </w:rPr>
        <w:t>e</w:t>
      </w:r>
      <w:r w:rsidRPr="00CE7C04">
        <w:rPr>
          <w:sz w:val="16"/>
          <w:shd w:val="clear" w:color="auto" w:fill="FFFFFF"/>
        </w:rPr>
        <w:t xml:space="preserve"> for decades </w:t>
      </w:r>
      <w:r w:rsidRPr="00CE7C04">
        <w:rPr>
          <w:highlight w:val="yellow"/>
          <w:u w:val="single"/>
          <w:shd w:val="clear" w:color="auto" w:fill="FFFFFF"/>
        </w:rPr>
        <w:t>prevented</w:t>
      </w:r>
      <w:r w:rsidRPr="00CE7C04">
        <w:rPr>
          <w:sz w:val="16"/>
          <w:shd w:val="clear" w:color="auto" w:fill="FFFFFF"/>
        </w:rPr>
        <w:t xml:space="preserve"> the outbreak of </w:t>
      </w:r>
      <w:r w:rsidRPr="00CE7C04">
        <w:rPr>
          <w:highlight w:val="yellow"/>
          <w:u w:val="single"/>
          <w:shd w:val="clear" w:color="auto" w:fill="FFFFFF"/>
        </w:rPr>
        <w:t>major war</w:t>
      </w:r>
      <w:r w:rsidRPr="00CE7C04">
        <w:rPr>
          <w:u w:val="single"/>
          <w:shd w:val="clear" w:color="auto" w:fill="FFFFFF"/>
        </w:rPr>
        <w:t xml:space="preserve">, provided stability, </w:t>
      </w:r>
      <w:r w:rsidRPr="00CE7C04">
        <w:rPr>
          <w:highlight w:val="yellow"/>
          <w:u w:val="single"/>
          <w:shd w:val="clear" w:color="auto" w:fill="FFFFFF"/>
        </w:rPr>
        <w:t>and kept open</w:t>
      </w:r>
      <w:r w:rsidRPr="00CE7C04">
        <w:rPr>
          <w:sz w:val="16"/>
          <w:shd w:val="clear" w:color="auto" w:fill="FFFFFF"/>
        </w:rPr>
        <w:t xml:space="preserve"> international </w:t>
      </w:r>
      <w:r w:rsidRPr="00CE7C04">
        <w:rPr>
          <w:highlight w:val="yellow"/>
          <w:u w:val="single"/>
          <w:shd w:val="clear" w:color="auto" w:fill="FFFFFF"/>
        </w:rPr>
        <w:t>trading routes, making possible</w:t>
      </w:r>
      <w:r w:rsidRPr="00CE7C04">
        <w:rPr>
          <w:sz w:val="16"/>
          <w:shd w:val="clear" w:color="auto" w:fill="FFFFFF"/>
        </w:rPr>
        <w:t xml:space="preserve"> an unprecedented era of </w:t>
      </w:r>
      <w:r w:rsidRPr="00CE7C04">
        <w:rPr>
          <w:highlight w:val="yellow"/>
          <w:u w:val="single"/>
          <w:shd w:val="clear" w:color="auto" w:fill="FFFFFF"/>
        </w:rPr>
        <w:t>growth and prosperity</w:t>
      </w:r>
      <w:r w:rsidRPr="00CE7C04">
        <w:rPr>
          <w:sz w:val="16"/>
          <w:shd w:val="clear" w:color="auto" w:fill="FFFFFF"/>
        </w:rPr>
        <w:t xml:space="preserve"> for Asians and Americans alike. </w:t>
      </w:r>
      <w:r w:rsidRPr="00CE7C04">
        <w:rPr>
          <w:u w:val="single"/>
          <w:shd w:val="clear" w:color="auto" w:fill="FFFFFF"/>
        </w:rPr>
        <w:t xml:space="preserve">Now </w:t>
      </w:r>
      <w:r w:rsidRPr="00CE7C04">
        <w:rPr>
          <w:highlight w:val="yellow"/>
          <w:u w:val="single"/>
          <w:shd w:val="clear" w:color="auto" w:fill="FFFFFF"/>
        </w:rPr>
        <w:t>the U</w:t>
      </w:r>
      <w:r w:rsidRPr="00CE7C04">
        <w:rPr>
          <w:sz w:val="16"/>
          <w:shd w:val="clear" w:color="auto" w:fill="FFFFFF"/>
        </w:rPr>
        <w:t xml:space="preserve">nited </w:t>
      </w:r>
      <w:r w:rsidRPr="00CE7C04">
        <w:rPr>
          <w:highlight w:val="yellow"/>
          <w:u w:val="single"/>
          <w:shd w:val="clear" w:color="auto" w:fill="FFFFFF"/>
        </w:rPr>
        <w:t>S</w:t>
      </w:r>
      <w:r w:rsidRPr="00CE7C04">
        <w:rPr>
          <w:sz w:val="16"/>
          <w:shd w:val="clear" w:color="auto" w:fill="FFFFFF"/>
        </w:rPr>
        <w:t xml:space="preserve">tates </w:t>
      </w:r>
      <w:r w:rsidRPr="00CE7C04">
        <w:rPr>
          <w:highlight w:val="yellow"/>
          <w:u w:val="single"/>
          <w:shd w:val="clear" w:color="auto" w:fill="FFFFFF"/>
        </w:rPr>
        <w:t>faces</w:t>
      </w:r>
      <w:r w:rsidRPr="00CE7C04">
        <w:rPr>
          <w:u w:val="single"/>
          <w:shd w:val="clear" w:color="auto" w:fill="FFFFFF"/>
        </w:rPr>
        <w:t xml:space="preserve"> a new challenge and potential threat from </w:t>
      </w:r>
      <w:r w:rsidRPr="00CE7C04">
        <w:rPr>
          <w:highlight w:val="yellow"/>
          <w:u w:val="single"/>
          <w:shd w:val="clear" w:color="auto" w:fill="FFFFFF"/>
        </w:rPr>
        <w:t>a rising China</w:t>
      </w:r>
      <w:r w:rsidRPr="00CE7C04">
        <w:rPr>
          <w:sz w:val="16"/>
          <w:shd w:val="clear" w:color="auto" w:fill="FFFFFF"/>
        </w:rPr>
        <w:t xml:space="preserve"> which seeks eventually to push the U.S. military’s area of operations back to Hawaii and exercise hegemony over the world’s most rapidly growing economies. Meanwhile, </w:t>
      </w:r>
      <w:r w:rsidRPr="00CE7C04">
        <w:rPr>
          <w:highlight w:val="yellow"/>
          <w:u w:val="single"/>
          <w:shd w:val="clear" w:color="auto" w:fill="FFFFFF"/>
        </w:rPr>
        <w:t>a nuclear-armed North Korea</w:t>
      </w:r>
      <w:r w:rsidRPr="00CE7C04">
        <w:rPr>
          <w:u w:val="single"/>
          <w:shd w:val="clear" w:color="auto" w:fill="FFFFFF"/>
        </w:rPr>
        <w:t xml:space="preserve"> </w:t>
      </w:r>
      <w:r w:rsidRPr="00CE7C04">
        <w:rPr>
          <w:highlight w:val="yellow"/>
          <w:u w:val="single"/>
          <w:shd w:val="clear" w:color="auto" w:fill="FFFFFF"/>
        </w:rPr>
        <w:t>threatens war with South Korea and fires ballistic missiles over Japan that will</w:t>
      </w:r>
      <w:r w:rsidRPr="00CE7C04">
        <w:rPr>
          <w:u w:val="single"/>
          <w:shd w:val="clear" w:color="auto" w:fill="FFFFFF"/>
        </w:rPr>
        <w:t xml:space="preserve"> someday be capable of </w:t>
      </w:r>
      <w:r w:rsidRPr="00CE7C04">
        <w:rPr>
          <w:highlight w:val="yellow"/>
          <w:u w:val="single"/>
          <w:shd w:val="clear" w:color="auto" w:fill="FFFFFF"/>
        </w:rPr>
        <w:t>reach</w:t>
      </w:r>
      <w:r w:rsidRPr="00CE7C04">
        <w:rPr>
          <w:u w:val="single"/>
          <w:shd w:val="clear" w:color="auto" w:fill="FFFFFF"/>
        </w:rPr>
        <w:t xml:space="preserve">ing </w:t>
      </w:r>
      <w:r w:rsidRPr="00CE7C04">
        <w:rPr>
          <w:highlight w:val="yellow"/>
          <w:u w:val="single"/>
          <w:shd w:val="clear" w:color="auto" w:fill="FFFFFF"/>
        </w:rPr>
        <w:t>the</w:t>
      </w:r>
      <w:r w:rsidRPr="00CE7C04">
        <w:rPr>
          <w:sz w:val="16"/>
          <w:shd w:val="clear" w:color="auto" w:fill="FFFFFF"/>
        </w:rPr>
        <w:t xml:space="preserve"> west coast of the </w:t>
      </w:r>
      <w:r w:rsidRPr="00CE7C04">
        <w:rPr>
          <w:highlight w:val="yellow"/>
          <w:u w:val="single"/>
          <w:shd w:val="clear" w:color="auto" w:fill="FFFFFF"/>
        </w:rPr>
        <w:t>U</w:t>
      </w:r>
      <w:r w:rsidRPr="00CE7C04">
        <w:rPr>
          <w:sz w:val="16"/>
          <w:shd w:val="clear" w:color="auto" w:fill="FFFFFF"/>
        </w:rPr>
        <w:t xml:space="preserve">nited </w:t>
      </w:r>
      <w:r w:rsidRPr="00CE7C04">
        <w:rPr>
          <w:highlight w:val="yellow"/>
          <w:u w:val="single"/>
          <w:shd w:val="clear" w:color="auto" w:fill="FFFFFF"/>
        </w:rPr>
        <w:t>S</w:t>
      </w:r>
      <w:r w:rsidRPr="00CE7C04">
        <w:rPr>
          <w:sz w:val="16"/>
          <w:shd w:val="clear" w:color="auto" w:fill="FFFFFF"/>
        </w:rPr>
        <w:t xml:space="preserve">tates. </w:t>
      </w:r>
      <w:r w:rsidRPr="00CE7C04">
        <w:rPr>
          <w:u w:val="single"/>
          <w:shd w:val="clear" w:color="auto" w:fill="FFFFFF"/>
        </w:rPr>
        <w:t xml:space="preserve">Democratic </w:t>
      </w:r>
      <w:r w:rsidRPr="00CE7C04">
        <w:rPr>
          <w:highlight w:val="yellow"/>
          <w:u w:val="single"/>
          <w:shd w:val="clear" w:color="auto" w:fill="FFFFFF"/>
        </w:rPr>
        <w:t>nations</w:t>
      </w:r>
      <w:r w:rsidRPr="00CE7C04">
        <w:rPr>
          <w:sz w:val="16"/>
          <w:shd w:val="clear" w:color="auto" w:fill="FFFFFF"/>
        </w:rPr>
        <w:t xml:space="preserve"> in the region, worried that the United States may be losing influence, </w:t>
      </w:r>
      <w:r w:rsidRPr="00CE7C04">
        <w:rPr>
          <w:highlight w:val="yellow"/>
          <w:u w:val="single"/>
          <w:shd w:val="clear" w:color="auto" w:fill="FFFFFF"/>
        </w:rPr>
        <w:t>turn to Washington for reassurance</w:t>
      </w:r>
      <w:r w:rsidRPr="00CE7C04">
        <w:rPr>
          <w:u w:val="single"/>
          <w:shd w:val="clear" w:color="auto" w:fill="FFFFFF"/>
        </w:rPr>
        <w:t xml:space="preserve"> that the U.S. security guarantee remains firm. </w:t>
      </w:r>
      <w:r w:rsidRPr="00CE7C04">
        <w:rPr>
          <w:highlight w:val="yellow"/>
          <w:u w:val="single"/>
          <w:shd w:val="clear" w:color="auto" w:fill="FFFFFF"/>
        </w:rPr>
        <w:t>If the U</w:t>
      </w:r>
      <w:r w:rsidRPr="00CE7C04">
        <w:rPr>
          <w:sz w:val="16"/>
          <w:shd w:val="clear" w:color="auto" w:fill="FFFFFF"/>
        </w:rPr>
        <w:t xml:space="preserve">nited </w:t>
      </w:r>
      <w:r w:rsidRPr="00CE7C04">
        <w:rPr>
          <w:highlight w:val="yellow"/>
          <w:u w:val="single"/>
          <w:shd w:val="clear" w:color="auto" w:fill="FFFFFF"/>
        </w:rPr>
        <w:t>S</w:t>
      </w:r>
      <w:r w:rsidRPr="00CE7C04">
        <w:rPr>
          <w:sz w:val="16"/>
          <w:shd w:val="clear" w:color="auto" w:fill="FFFFFF"/>
        </w:rPr>
        <w:t xml:space="preserve">tates </w:t>
      </w:r>
      <w:r w:rsidRPr="00CE7C04">
        <w:rPr>
          <w:highlight w:val="yellow"/>
          <w:u w:val="single"/>
          <w:shd w:val="clear" w:color="auto" w:fill="FFFFFF"/>
        </w:rPr>
        <w:t>cannot provide that assurance</w:t>
      </w:r>
      <w:r w:rsidRPr="00CE7C04">
        <w:rPr>
          <w:sz w:val="16"/>
          <w:shd w:val="clear" w:color="auto" w:fill="FFFFFF"/>
        </w:rPr>
        <w:t xml:space="preserve"> because it is cutting back its military capabilities, </w:t>
      </w:r>
      <w:r w:rsidRPr="00CE7C04">
        <w:rPr>
          <w:highlight w:val="yellow"/>
          <w:u w:val="single"/>
          <w:shd w:val="clear" w:color="auto" w:fill="FFFFFF"/>
        </w:rPr>
        <w:t>they will</w:t>
      </w:r>
      <w:r w:rsidRPr="00CE7C04">
        <w:rPr>
          <w:sz w:val="16"/>
          <w:shd w:val="clear" w:color="auto" w:fill="FFFFFF"/>
        </w:rPr>
        <w:t xml:space="preserve"> have to </w:t>
      </w:r>
      <w:r w:rsidRPr="00CE7C04">
        <w:rPr>
          <w:highlight w:val="yellow"/>
          <w:u w:val="single"/>
          <w:shd w:val="clear" w:color="auto" w:fill="FFFFFF"/>
        </w:rPr>
        <w:t>choose between accepting Chinese dominance and striking out on their own</w:t>
      </w:r>
      <w:r w:rsidRPr="00CE7C04">
        <w:rPr>
          <w:u w:val="single"/>
          <w:shd w:val="clear" w:color="auto" w:fill="FFFFFF"/>
        </w:rPr>
        <w:t xml:space="preserve">, possibly by </w:t>
      </w:r>
      <w:r w:rsidRPr="00CE7C04">
        <w:rPr>
          <w:highlight w:val="yellow"/>
          <w:u w:val="single"/>
          <w:shd w:val="clear" w:color="auto" w:fill="FFFFFF"/>
        </w:rPr>
        <w:t>building nuclear weapons</w:t>
      </w:r>
      <w:r w:rsidRPr="00CE7C04">
        <w:rPr>
          <w:u w:val="single"/>
          <w:shd w:val="clear" w:color="auto" w:fill="FFFFFF"/>
        </w:rPr>
        <w:t>.</w:t>
      </w:r>
      <w:r w:rsidRPr="00CE7C04">
        <w:rPr>
          <w:sz w:val="16"/>
          <w:shd w:val="clear" w:color="auto" w:fill="FFFFFF"/>
        </w:rPr>
        <w:t xml:space="preserve"> • In the Middle East, </w:t>
      </w:r>
      <w:r w:rsidRPr="00CE7C04">
        <w:rPr>
          <w:u w:val="single"/>
          <w:shd w:val="clear" w:color="auto" w:fill="FFFFFF"/>
        </w:rPr>
        <w:t>Iran seeks to build its own nuclear arsenal, supports armed radical Islamic groups in Lebanon and Palestine, and has linked up with anti-American dictatorships in the Western Hemisphere. The prospects of new instability in the region grow every day as a decrepit regime in Egypt clings to power, crushes all moderate opposition, and drives the Muslim Brotherhood</w:t>
      </w:r>
      <w:r w:rsidRPr="00CE7C04">
        <w:rPr>
          <w:sz w:val="16"/>
          <w:shd w:val="clear" w:color="auto" w:fill="FFFFFF"/>
        </w:rPr>
        <w:t xml:space="preserve"> into the streets. </w:t>
      </w:r>
      <w:r w:rsidRPr="00CE7C04">
        <w:rPr>
          <w:u w:val="single"/>
          <w:shd w:val="clear" w:color="auto" w:fill="FFFFFF"/>
        </w:rPr>
        <w:t>A nuclear-armed Pakistan seems to be</w:t>
      </w:r>
      <w:r w:rsidRPr="00CE7C04">
        <w:rPr>
          <w:sz w:val="16"/>
          <w:shd w:val="clear" w:color="auto" w:fill="FFFFFF"/>
        </w:rPr>
        <w:t xml:space="preserve"> ever </w:t>
      </w:r>
      <w:r w:rsidRPr="00CE7C04">
        <w:rPr>
          <w:u w:val="single"/>
          <w:shd w:val="clear" w:color="auto" w:fill="FFFFFF"/>
        </w:rPr>
        <w:t>on the brink of collapse into anarchy and radicalism. Turkey</w:t>
      </w:r>
      <w:r w:rsidRPr="00CE7C04">
        <w:rPr>
          <w:sz w:val="16"/>
          <w:shd w:val="clear" w:color="auto" w:fill="FFFFFF"/>
        </w:rPr>
        <w:t xml:space="preserve">, once an ally, now </w:t>
      </w:r>
      <w:r w:rsidRPr="00CE7C04">
        <w:rPr>
          <w:u w:val="single"/>
          <w:shd w:val="clear" w:color="auto" w:fill="FFFFFF"/>
        </w:rPr>
        <w:t>seems bent on an increasingly anti-American Islamist course. The prospect of war between Hezbollah and Israel grows, and with it</w:t>
      </w:r>
      <w:r w:rsidRPr="00CE7C04">
        <w:rPr>
          <w:sz w:val="16"/>
          <w:shd w:val="clear" w:color="auto" w:fill="FFFFFF"/>
        </w:rPr>
        <w:t xml:space="preserve"> the possibility of </w:t>
      </w:r>
      <w:r w:rsidRPr="00CE7C04">
        <w:rPr>
          <w:u w:val="single"/>
          <w:shd w:val="clear" w:color="auto" w:fill="FFFFFF"/>
        </w:rPr>
        <w:t>war between Israel</w:t>
      </w:r>
      <w:r w:rsidRPr="00CE7C04">
        <w:rPr>
          <w:sz w:val="16"/>
          <w:shd w:val="clear" w:color="auto" w:fill="FFFFFF"/>
        </w:rPr>
        <w:t xml:space="preserve"> and </w:t>
      </w:r>
      <w:r w:rsidRPr="00CE7C04">
        <w:rPr>
          <w:u w:val="single"/>
          <w:shd w:val="clear" w:color="auto" w:fill="FFFFFF"/>
        </w:rPr>
        <w:t>Syria</w:t>
      </w:r>
      <w:r w:rsidRPr="00CE7C04">
        <w:rPr>
          <w:sz w:val="16"/>
          <w:shd w:val="clear" w:color="auto" w:fill="FFFFFF"/>
        </w:rPr>
        <w:t xml:space="preserve"> and possibly </w:t>
      </w:r>
      <w:r w:rsidRPr="00CE7C04">
        <w:rPr>
          <w:u w:val="single"/>
          <w:shd w:val="clear" w:color="auto" w:fill="FFFFFF"/>
        </w:rPr>
        <w:t>Iran</w:t>
      </w:r>
      <w:r w:rsidRPr="00CE7C04">
        <w:rPr>
          <w:sz w:val="16"/>
          <w:shd w:val="clear" w:color="auto" w:fill="FFFFFF"/>
        </w:rPr>
        <w:t xml:space="preserve">. There, too, nations in the region increasingly look to Washington for reassurance, and if they decide the United States cannot be relied upon they will have to decide whether to succumb to Iranian influence or build their own nuclear weapons to resist it. In the 1990s, after the Soviet Union had collapsed and the biggest problem in the world seemed to be ethnic conflict in the Balkans, it was at least plausible to talk about cutting back on American military capabilities. In the present, increasingly dangerous international environment, in which terrorism and great power rivalry vie as the greatest threat to American security and interests, </w:t>
      </w:r>
      <w:r w:rsidRPr="00CE7C04">
        <w:rPr>
          <w:highlight w:val="yellow"/>
          <w:u w:val="single"/>
          <w:shd w:val="clear" w:color="auto" w:fill="FFFFFF"/>
        </w:rPr>
        <w:t>cutting military capacities is simply reckless</w:t>
      </w:r>
      <w:r w:rsidRPr="00CE7C04">
        <w:rPr>
          <w:sz w:val="16"/>
          <w:shd w:val="clear" w:color="auto" w:fill="FFFFFF"/>
        </w:rPr>
        <w:t xml:space="preserve">. Would we increase the risk of strategic failure in an already risky world, despite the near irrelevance of the defense budget to American fiscal health, just so we could tell American voters that their military had suffered its “fair share” of the pain? The nature of the risk becomes plain when one considers the nature of the cuts that would have to be made to have even a marginal effect on the U.S. fiscal crisis. Many are under the illusion, for instance, that if the United States simply withdrew from Iraq and Afghanistan and didn’t intervene anywhere else for a while, this would have a significant impact on future deficits. But, in fact, </w:t>
      </w:r>
      <w:r w:rsidRPr="00CE7C04">
        <w:rPr>
          <w:u w:val="single"/>
          <w:shd w:val="clear" w:color="auto" w:fill="FFFFFF"/>
        </w:rPr>
        <w:t xml:space="preserve">projections of future massive deficits already assume the winding down of these interventions. </w:t>
      </w:r>
      <w:r w:rsidRPr="00CE7C04">
        <w:rPr>
          <w:highlight w:val="yellow"/>
          <w:u w:val="single"/>
          <w:shd w:val="clear" w:color="auto" w:fill="FFFFFF"/>
        </w:rPr>
        <w:t>Withdrawal from the two wars would scarcely make a dent in the fiscal crisis</w:t>
      </w:r>
      <w:r w:rsidRPr="00CE7C04">
        <w:rPr>
          <w:u w:val="single"/>
          <w:shd w:val="clear" w:color="auto" w:fill="FFFFFF"/>
        </w:rPr>
        <w:t>. Nor can meaningful reductions be achieved by cutting back on waste at the Pentagon</w:t>
      </w:r>
      <w:r w:rsidRPr="00CE7C04">
        <w:rPr>
          <w:sz w:val="16"/>
          <w:shd w:val="clear" w:color="auto" w:fill="FFFFFF"/>
        </w:rPr>
        <w:t xml:space="preserve">—which Secretary of Defense Gates has already begun to do and which has also been factored into deficit projections. </w:t>
      </w:r>
      <w:r w:rsidRPr="00CE7C04">
        <w:rPr>
          <w:highlight w:val="yellow"/>
          <w:u w:val="single"/>
          <w:shd w:val="clear" w:color="auto" w:fill="FFFFFF"/>
        </w:rPr>
        <w:t>If the U</w:t>
      </w:r>
      <w:r w:rsidRPr="00CE7C04">
        <w:rPr>
          <w:sz w:val="16"/>
          <w:shd w:val="clear" w:color="auto" w:fill="FFFFFF"/>
        </w:rPr>
        <w:t xml:space="preserve">nited </w:t>
      </w:r>
      <w:r w:rsidRPr="00CE7C04">
        <w:rPr>
          <w:highlight w:val="yellow"/>
          <w:u w:val="single"/>
          <w:shd w:val="clear" w:color="auto" w:fill="FFFFFF"/>
        </w:rPr>
        <w:t>S</w:t>
      </w:r>
      <w:r w:rsidRPr="00CE7C04">
        <w:rPr>
          <w:sz w:val="16"/>
          <w:shd w:val="clear" w:color="auto" w:fill="FFFFFF"/>
        </w:rPr>
        <w:t xml:space="preserve">tates </w:t>
      </w:r>
      <w:r w:rsidRPr="00CE7C04">
        <w:rPr>
          <w:highlight w:val="yellow"/>
          <w:u w:val="single"/>
          <w:shd w:val="clear" w:color="auto" w:fill="FFFFFF"/>
        </w:rPr>
        <w:t>withdrew from Iran and Afghanistan tomorrow, cut all the waste Gates can find, and</w:t>
      </w:r>
      <w:r w:rsidRPr="00CE7C04">
        <w:rPr>
          <w:u w:val="single"/>
          <w:shd w:val="clear" w:color="auto" w:fill="FFFFFF"/>
        </w:rPr>
        <w:t xml:space="preserve"> even </w:t>
      </w:r>
      <w:r w:rsidRPr="00CE7C04">
        <w:rPr>
          <w:highlight w:val="yellow"/>
          <w:u w:val="single"/>
          <w:shd w:val="clear" w:color="auto" w:fill="FFFFFF"/>
        </w:rPr>
        <w:t>eliminated</w:t>
      </w:r>
      <w:r w:rsidRPr="00CE7C04">
        <w:rPr>
          <w:u w:val="single"/>
          <w:shd w:val="clear" w:color="auto" w:fill="FFFFFF"/>
        </w:rPr>
        <w:t xml:space="preserve"> a few </w:t>
      </w:r>
      <w:r w:rsidRPr="00CE7C04">
        <w:rPr>
          <w:highlight w:val="yellow"/>
          <w:u w:val="single"/>
          <w:shd w:val="clear" w:color="auto" w:fill="FFFFFF"/>
        </w:rPr>
        <w:t>weapons programs</w:t>
      </w:r>
      <w:r w:rsidRPr="00CE7C04">
        <w:rPr>
          <w:sz w:val="16"/>
          <w:shd w:val="clear" w:color="auto" w:fill="FFFFFF"/>
        </w:rPr>
        <w:t xml:space="preserve">—all </w:t>
      </w:r>
      <w:r w:rsidRPr="00CE7C04">
        <w:rPr>
          <w:highlight w:val="yellow"/>
          <w:u w:val="single"/>
          <w:shd w:val="clear" w:color="auto" w:fill="FFFFFF"/>
        </w:rPr>
        <w:t>this</w:t>
      </w:r>
      <w:r w:rsidRPr="00CE7C04">
        <w:rPr>
          <w:sz w:val="16"/>
          <w:shd w:val="clear" w:color="auto" w:fill="FFFFFF"/>
        </w:rPr>
        <w:t xml:space="preserve"> together </w:t>
      </w:r>
      <w:r w:rsidRPr="00CE7C04">
        <w:rPr>
          <w:highlight w:val="yellow"/>
          <w:u w:val="single"/>
          <w:shd w:val="clear" w:color="auto" w:fill="FFFFFF"/>
        </w:rPr>
        <w:t>would still not produce a 10 percent decrease in overall defense spending</w:t>
      </w:r>
      <w:r w:rsidRPr="00CE7C04">
        <w:rPr>
          <w:sz w:val="16"/>
          <w:shd w:val="clear" w:color="auto" w:fill="FFFFFF"/>
        </w:rPr>
        <w:t xml:space="preserve">. In fact, the only way to get significant savings from the defense budget—and by “significant,” we are still talking about a tiny fraction of the cuts needed to bring down future deficits—is to cut force structure: fewer troops on the ground; fewer airplanes in the skies; fewer ships in the water; fewer soldiers, pilots, and sailors to feed and clothe and provide benefits for. To cut the size of the force, however, requires reducing or eliminating the missions those forces have been performing. Of course, </w:t>
      </w:r>
      <w:r w:rsidRPr="00CE7C04">
        <w:rPr>
          <w:u w:val="single"/>
          <w:shd w:val="clear" w:color="auto" w:fill="FFFFFF"/>
        </w:rPr>
        <w:t>there are any number of think tank experts who insist U.S. forces can be cut by a quarter or third or even by half and still perform those missions. But this is snake oil</w:t>
      </w:r>
      <w:r w:rsidRPr="00CE7C04">
        <w:rPr>
          <w:sz w:val="16"/>
          <w:shd w:val="clear" w:color="auto" w:fill="FFFFFF"/>
        </w:rPr>
        <w:t xml:space="preserve">. Over the past two decades, the force has already been cut by a third. Yet no administration has reduced the missions that the larger force structures of the past were designed to meet. </w:t>
      </w:r>
      <w:r w:rsidRPr="00CE7C04">
        <w:rPr>
          <w:u w:val="single"/>
          <w:shd w:val="clear" w:color="auto" w:fill="FFFFFF"/>
        </w:rPr>
        <w:t xml:space="preserve">To fulfill existing security commitments, to remain the “world’s power balancer of choice,” </w:t>
      </w:r>
      <w:r w:rsidRPr="00CE7C04">
        <w:rPr>
          <w:sz w:val="16"/>
          <w:shd w:val="clear" w:color="auto" w:fill="FFFFFF"/>
        </w:rPr>
        <w:t>as Leslie Gelb puts it</w:t>
      </w:r>
      <w:r w:rsidRPr="00CE7C04">
        <w:rPr>
          <w:u w:val="single"/>
          <w:shd w:val="clear" w:color="auto" w:fill="FFFFFF"/>
        </w:rPr>
        <w:t>, to act as “the only regional balancer against China in Asia, Russia in eastern Europe, and Iran in the Middle East” requires</w:t>
      </w:r>
      <w:r w:rsidRPr="00CE7C04">
        <w:rPr>
          <w:sz w:val="16"/>
          <w:shd w:val="clear" w:color="auto" w:fill="FFFFFF"/>
        </w:rPr>
        <w:t xml:space="preserve"> at least the </w:t>
      </w:r>
      <w:r w:rsidRPr="00CE7C04">
        <w:rPr>
          <w:u w:val="single"/>
          <w:shd w:val="clear" w:color="auto" w:fill="FFFFFF"/>
        </w:rPr>
        <w:t>current force structure</w:t>
      </w:r>
      <w:r w:rsidRPr="00CE7C04">
        <w:rPr>
          <w:sz w:val="16"/>
          <w:shd w:val="clear" w:color="auto" w:fill="FFFFFF"/>
        </w:rPr>
        <w:t xml:space="preserve">, and almost certainly more than current force levels. Those who recommend doing the same with less are only proposing a policy of insufficiency, where the United States makes commitments it cannot meet except at high risk of failure. The only way to find substantial savings in the defense budget, therefore, is to change American strategy fundamentally. The Simpson-Bowles commission suggests as much, by calling for a reexamination of America’s “21st century role,” although it doesn’t begin to define what that new role might be. Others have. For decades “realist” analysts have called for a strategy of “offshore balancing.” Instead of the United States providing security in East Asia and the Persian Gulf, it would withdraw its forces from Japan, South Korea, and the Middle East and let the nations in those regions balance one another. If the balance broke down and war erupted, the United States would then intervene militarily until balance was restored. In the Middle East and Persian Gulf, for instance, Christopher </w:t>
      </w:r>
      <w:r w:rsidRPr="00CE7C04">
        <w:rPr>
          <w:highlight w:val="yellow"/>
          <w:u w:val="single"/>
          <w:shd w:val="clear" w:color="auto" w:fill="FFFFFF"/>
        </w:rPr>
        <w:t>Layne has long proposed “passing the mantle of regional stabilizer” to a consortium of “Russia, China, Iran, and India.”</w:t>
      </w:r>
      <w:r w:rsidRPr="00CE7C04">
        <w:rPr>
          <w:u w:val="single"/>
          <w:shd w:val="clear" w:color="auto" w:fill="FFFFFF"/>
        </w:rPr>
        <w:t xml:space="preserve"> In East Asia offshore balancing would mean letting China, Japan, South Korea, Australia, and others manage their own problems, without U.S. involvement</w:t>
      </w:r>
      <w:r w:rsidRPr="00CE7C04">
        <w:rPr>
          <w:sz w:val="16"/>
          <w:shd w:val="clear" w:color="auto" w:fill="FFFFFF"/>
        </w:rPr>
        <w:t xml:space="preserve">—again, </w:t>
      </w:r>
      <w:r w:rsidRPr="00CE7C04">
        <w:rPr>
          <w:u w:val="single"/>
          <w:shd w:val="clear" w:color="auto" w:fill="FFFFFF"/>
        </w:rPr>
        <w:t>until the balance broke down and war erupted, at which point the U</w:t>
      </w:r>
      <w:r w:rsidRPr="00CE7C04">
        <w:rPr>
          <w:sz w:val="16"/>
          <w:shd w:val="clear" w:color="auto" w:fill="FFFFFF"/>
        </w:rPr>
        <w:t xml:space="preserve">nited </w:t>
      </w:r>
      <w:r w:rsidRPr="00CE7C04">
        <w:rPr>
          <w:u w:val="single"/>
          <w:shd w:val="clear" w:color="auto" w:fill="FFFFFF"/>
        </w:rPr>
        <w:t>S</w:t>
      </w:r>
      <w:r w:rsidRPr="00CE7C04">
        <w:rPr>
          <w:sz w:val="16"/>
          <w:shd w:val="clear" w:color="auto" w:fill="FFFFFF"/>
        </w:rPr>
        <w:t xml:space="preserve">tates </w:t>
      </w:r>
      <w:r w:rsidRPr="00CE7C04">
        <w:rPr>
          <w:u w:val="single"/>
          <w:shd w:val="clear" w:color="auto" w:fill="FFFFFF"/>
        </w:rPr>
        <w:t>would provide assistance to restore the balance</w:t>
      </w:r>
      <w:r w:rsidRPr="00CE7C04">
        <w:rPr>
          <w:sz w:val="16"/>
          <w:shd w:val="clear" w:color="auto" w:fill="FFFFFF"/>
        </w:rPr>
        <w:t xml:space="preserve"> and then, if necessary, intervene with its own forces to restore </w:t>
      </w:r>
      <w:r w:rsidRPr="00CE7C04">
        <w:rPr>
          <w:u w:val="single"/>
          <w:shd w:val="clear" w:color="auto" w:fill="FFFFFF"/>
        </w:rPr>
        <w:t>peace and stability</w:t>
      </w:r>
      <w:r w:rsidRPr="00CE7C04">
        <w:rPr>
          <w:sz w:val="16"/>
          <w:shd w:val="clear" w:color="auto" w:fill="FFFFFF"/>
        </w:rPr>
        <w:t xml:space="preserve">. Before examining whether this would be a wise strategy, it is important to understand that this really is the only genuine alternative to the one the United States has pursued for the past 65 years. To their credit, </w:t>
      </w:r>
      <w:r w:rsidRPr="00CE7C04">
        <w:rPr>
          <w:highlight w:val="yellow"/>
          <w:u w:val="single"/>
          <w:shd w:val="clear" w:color="auto" w:fill="FFFFFF"/>
        </w:rPr>
        <w:t>Layne and others who support the concept of offshore balancing have eschewed halfway measures and airy assurances that we can do more with less, which are likely recipes for disaster</w:t>
      </w:r>
      <w:r w:rsidRPr="00CE7C04">
        <w:rPr>
          <w:u w:val="single"/>
          <w:shd w:val="clear" w:color="auto" w:fill="FFFFFF"/>
        </w:rPr>
        <w:t>.</w:t>
      </w:r>
      <w:r w:rsidRPr="00CE7C04">
        <w:rPr>
          <w:sz w:val="16"/>
          <w:shd w:val="clear" w:color="auto" w:fill="FFFFFF"/>
        </w:rPr>
        <w:t xml:space="preserve"> They recognize that either the United States is actively involved in providing security and stability in regions beyond the Western Hemisphere, which means maintaining a robust presence in those regions, or it is not. </w:t>
      </w:r>
      <w:r w:rsidRPr="00CE7C04">
        <w:rPr>
          <w:u w:val="single"/>
          <w:shd w:val="clear" w:color="auto" w:fill="FFFFFF"/>
        </w:rPr>
        <w:t>Layne and others are</w:t>
      </w:r>
      <w:r w:rsidRPr="00CE7C04">
        <w:rPr>
          <w:sz w:val="16"/>
          <w:shd w:val="clear" w:color="auto" w:fill="FFFFFF"/>
        </w:rPr>
        <w:t xml:space="preserve"> frank in </w:t>
      </w:r>
      <w:r w:rsidRPr="00CE7C04">
        <w:rPr>
          <w:highlight w:val="yellow"/>
          <w:u w:val="single"/>
          <w:shd w:val="clear" w:color="auto" w:fill="FFFFFF"/>
        </w:rPr>
        <w:t>calling for an end to the global security</w:t>
      </w:r>
      <w:r w:rsidRPr="00CE7C04">
        <w:rPr>
          <w:sz w:val="16"/>
          <w:shd w:val="clear" w:color="auto" w:fill="FFFFFF"/>
        </w:rPr>
        <w:t xml:space="preserve"> strategy developed in the aftermath of World War II, perpetuated through the Cold War, and continued by four successive post-Cold War administrations. At the same time, </w:t>
      </w:r>
      <w:r w:rsidRPr="00CE7C04">
        <w:rPr>
          <w:u w:val="single"/>
          <w:shd w:val="clear" w:color="auto" w:fill="FFFFFF"/>
        </w:rPr>
        <w:t>it is not surprising that none of those administrations embraced offshore balancing as a strategy.</w:t>
      </w:r>
      <w:r w:rsidRPr="00CE7C04">
        <w:rPr>
          <w:sz w:val="16"/>
          <w:shd w:val="clear" w:color="auto" w:fill="FFFFFF"/>
        </w:rPr>
        <w:t xml:space="preserve"> The idea of </w:t>
      </w:r>
      <w:r w:rsidRPr="00CE7C04">
        <w:rPr>
          <w:highlight w:val="yellow"/>
          <w:u w:val="single"/>
          <w:shd w:val="clear" w:color="auto" w:fill="FFFFFF"/>
        </w:rPr>
        <w:t>relying on Russia, China, and Iran to</w:t>
      </w:r>
      <w:r w:rsidRPr="00CE7C04">
        <w:rPr>
          <w:sz w:val="16"/>
          <w:shd w:val="clear" w:color="auto" w:fill="FFFFFF"/>
        </w:rPr>
        <w:t xml:space="preserve"> jointly </w:t>
      </w:r>
      <w:r w:rsidRPr="00CE7C04">
        <w:rPr>
          <w:u w:val="single"/>
          <w:shd w:val="clear" w:color="auto" w:fill="FFFFFF"/>
        </w:rPr>
        <w:t>“</w:t>
      </w:r>
      <w:r w:rsidRPr="00CE7C04">
        <w:rPr>
          <w:highlight w:val="yellow"/>
          <w:u w:val="single"/>
          <w:shd w:val="clear" w:color="auto" w:fill="FFFFFF"/>
        </w:rPr>
        <w:t>stabilize” the Middle East</w:t>
      </w:r>
      <w:r w:rsidRPr="00CE7C04">
        <w:rPr>
          <w:u w:val="single"/>
          <w:shd w:val="clear" w:color="auto" w:fill="FFFFFF"/>
        </w:rPr>
        <w:t xml:space="preserve"> </w:t>
      </w:r>
      <w:r w:rsidRPr="00CE7C04">
        <w:rPr>
          <w:highlight w:val="yellow"/>
          <w:u w:val="single"/>
          <w:shd w:val="clear" w:color="auto" w:fill="FFFFFF"/>
        </w:rPr>
        <w:t>and Persian Gulf will not strike many as an attractive proposition</w:t>
      </w:r>
      <w:r w:rsidRPr="00CE7C04">
        <w:rPr>
          <w:u w:val="single"/>
          <w:shd w:val="clear" w:color="auto" w:fill="FFFFFF"/>
        </w:rPr>
        <w:t>. Nor is U.S. withdrawal from East Asia and the Pacific likely to have a stabilizing effect on that region</w:t>
      </w:r>
      <w:r w:rsidRPr="00CE7C04">
        <w:rPr>
          <w:sz w:val="16"/>
          <w:shd w:val="clear" w:color="auto" w:fill="FFFFFF"/>
        </w:rPr>
        <w:t xml:space="preserve">. </w:t>
      </w:r>
      <w:r w:rsidRPr="00CE7C04">
        <w:rPr>
          <w:highlight w:val="yellow"/>
          <w:u w:val="single"/>
          <w:shd w:val="clear" w:color="auto" w:fill="FFFFFF"/>
        </w:rPr>
        <w:t>The prospects of a war on the Korean Peninsula would increase. Japan and other nations in the region would face the choice of succumbing to Chinese hegemony or taking unilateral steps for self-defense</w:t>
      </w:r>
      <w:r w:rsidRPr="00CE7C04">
        <w:rPr>
          <w:u w:val="single"/>
          <w:shd w:val="clear" w:color="auto" w:fill="FFFFFF"/>
        </w:rPr>
        <w:t xml:space="preserve">, which </w:t>
      </w:r>
      <w:r w:rsidRPr="00CE7C04">
        <w:rPr>
          <w:highlight w:val="yellow"/>
          <w:u w:val="single"/>
          <w:shd w:val="clear" w:color="auto" w:fill="FFFFFF"/>
        </w:rPr>
        <w:t>in Japan’s case</w:t>
      </w:r>
      <w:r w:rsidRPr="00CE7C04">
        <w:rPr>
          <w:u w:val="single"/>
          <w:shd w:val="clear" w:color="auto" w:fill="FFFFFF"/>
        </w:rPr>
        <w:t xml:space="preserve"> would mean </w:t>
      </w:r>
      <w:r w:rsidRPr="00CE7C04">
        <w:rPr>
          <w:highlight w:val="yellow"/>
          <w:u w:val="single"/>
          <w:shd w:val="clear" w:color="auto" w:fill="FFFFFF"/>
        </w:rPr>
        <w:t>the rapid creation of a</w:t>
      </w:r>
      <w:r w:rsidRPr="00CE7C04">
        <w:rPr>
          <w:u w:val="single"/>
          <w:shd w:val="clear" w:color="auto" w:fill="FFFFFF"/>
        </w:rPr>
        <w:t xml:space="preserve"> formidable </w:t>
      </w:r>
      <w:r w:rsidRPr="00CE7C04">
        <w:rPr>
          <w:highlight w:val="yellow"/>
          <w:u w:val="single"/>
          <w:shd w:val="clear" w:color="auto" w:fill="FFFFFF"/>
        </w:rPr>
        <w:t>nuclear arsenal.</w:t>
      </w:r>
      <w:r w:rsidRPr="00CE7C04">
        <w:rPr>
          <w:sz w:val="16"/>
          <w:shd w:val="clear" w:color="auto" w:fill="FFFFFF"/>
        </w:rPr>
        <w:t xml:space="preserve"> Layne and other offshore balancing enthusiasts, like John Mearsheimer, point to two notable occasions when the United States allegedly practiced this strategy. One was the Iran-Iraq war, where the United States supported Iraq for years against Iran in the hope that the two would balance and weaken each other. The other was American policy in the 1920s and 1930s, when the United States allowed the great European powers to balance one another, occasionally providing economic aid, or military aid, as in the Lend-Lease program of assistance to Great Britain once war broke out. Whether this was really American strategy in that era is open for debate—most would argue the United States in this era was trying to stay out of war not as part of a considered strategic judgment but as an end in itself. Even if the United States had been pursuing offshore balancing in the first decades of the 20th century, however, would we really call that strategy a success? The United States wound up intervening with millions of troops, first in Europe, and then in Asia and Europe simultaneously, in the two most dreadful wars in human history. It was with the memory of those two wars in mind, and in the belief that American strategy in those interwar years had been mistaken, that American statesmen during and after World War II determined on the new global strategy that the United States has pursued ever since. Under Franklin Roosevelt, and then under the leadership of Harry Truman and Dean Acheson, American leaders determined that </w:t>
      </w:r>
      <w:r w:rsidRPr="00CE7C04">
        <w:rPr>
          <w:u w:val="single"/>
          <w:shd w:val="clear" w:color="auto" w:fill="FFFFFF"/>
        </w:rPr>
        <w:t>the safest course</w:t>
      </w:r>
      <w:r w:rsidRPr="00CE7C04">
        <w:rPr>
          <w:sz w:val="16"/>
          <w:shd w:val="clear" w:color="auto" w:fill="FFFFFF"/>
        </w:rPr>
        <w:t xml:space="preserve"> was to </w:t>
      </w:r>
      <w:r w:rsidRPr="00CE7C04">
        <w:rPr>
          <w:u w:val="single"/>
          <w:shd w:val="clear" w:color="auto" w:fill="FFFFFF"/>
        </w:rPr>
        <w:t>build “situations of strength”</w:t>
      </w:r>
      <w:r w:rsidRPr="00CE7C04">
        <w:rPr>
          <w:sz w:val="16"/>
          <w:shd w:val="clear" w:color="auto" w:fill="FFFFFF"/>
        </w:rPr>
        <w:t xml:space="preserve"> (Acheson’s phrase) </w:t>
      </w:r>
      <w:r w:rsidRPr="00CE7C04">
        <w:rPr>
          <w:u w:val="single"/>
          <w:shd w:val="clear" w:color="auto" w:fill="FFFFFF"/>
        </w:rPr>
        <w:t xml:space="preserve">in strategic locations around the world, to build a “preponderance of power,” and to create an international system with American power at its center. </w:t>
      </w:r>
      <w:r w:rsidRPr="00CE7C04">
        <w:rPr>
          <w:sz w:val="16"/>
          <w:shd w:val="clear" w:color="auto" w:fill="FFFFFF"/>
        </w:rPr>
        <w:t xml:space="preserve">They left substantial numbers of troops in East Asia and in Europe and built a globe-girdling system of naval and air bases to enable the rapid projection of force to strategically important parts of the world. They did not do this on a lark or out of a yearning for global dominion. </w:t>
      </w:r>
      <w:r w:rsidRPr="00CE7C04">
        <w:rPr>
          <w:u w:val="single"/>
          <w:shd w:val="clear" w:color="auto" w:fill="FFFFFF"/>
        </w:rPr>
        <w:t>They simply rejected the offshore balancing strategy, and they did so because they believed it had led to great, destructive wars in the past and would likely do so again</w:t>
      </w:r>
      <w:r w:rsidRPr="00CE7C04">
        <w:rPr>
          <w:sz w:val="16"/>
          <w:shd w:val="clear" w:color="auto" w:fill="FFFFFF"/>
        </w:rPr>
        <w:t xml:space="preserve">. They believed </w:t>
      </w:r>
      <w:r w:rsidRPr="00CE7C04">
        <w:rPr>
          <w:u w:val="single"/>
          <w:shd w:val="clear" w:color="auto" w:fill="FFFFFF"/>
        </w:rPr>
        <w:t>their new global strategy was more likely to deter major war and</w:t>
      </w:r>
      <w:r w:rsidRPr="00CE7C04">
        <w:rPr>
          <w:sz w:val="16"/>
          <w:shd w:val="clear" w:color="auto" w:fill="FFFFFF"/>
        </w:rPr>
        <w:t xml:space="preserve"> therefore </w:t>
      </w:r>
      <w:r w:rsidRPr="00CE7C04">
        <w:rPr>
          <w:u w:val="single"/>
          <w:shd w:val="clear" w:color="auto" w:fill="FFFFFF"/>
        </w:rPr>
        <w:t>be less destructive and less expensive in the long run</w:t>
      </w:r>
      <w:r w:rsidRPr="00CE7C04">
        <w:rPr>
          <w:sz w:val="16"/>
          <w:shd w:val="clear" w:color="auto" w:fill="FFFFFF"/>
        </w:rPr>
        <w:t xml:space="preserve">. Subsequent administrations, from both parties and with often differing perspectives on the proper course in many areas of foreign policy, have all agreed on this core strategic approach. From the beginning this strategy was assailed as too ambitious and too expensive. At the dawn of the Cold War, Walter Lippmann railed against Truman’s containment strategy as suffering from an unsustainable gap between ends and means that would bankrupt the United States and exhaust its power. Decades later, in the waning years of the Cold War, Paul </w:t>
      </w:r>
      <w:r w:rsidRPr="00CE7C04">
        <w:rPr>
          <w:u w:val="single"/>
          <w:shd w:val="clear" w:color="auto" w:fill="FFFFFF"/>
        </w:rPr>
        <w:t>Kennedy warned of “imperial overstretch,” arguing that American decline was inevitable “if the trends in national indebtedness, low productivity increases,</w:t>
      </w:r>
      <w:r w:rsidRPr="00CE7C04">
        <w:rPr>
          <w:sz w:val="16"/>
          <w:shd w:val="clear" w:color="auto" w:fill="FFFFFF"/>
        </w:rPr>
        <w:t xml:space="preserve"> [etc.]” </w:t>
      </w:r>
      <w:r w:rsidRPr="00CE7C04">
        <w:rPr>
          <w:u w:val="single"/>
          <w:shd w:val="clear" w:color="auto" w:fill="FFFFFF"/>
        </w:rPr>
        <w:t>were allowed to continue at the same time as “massive American commitments of men, money and materials are made in different parts of the globe.”</w:t>
      </w:r>
      <w:r w:rsidRPr="00CE7C04">
        <w:rPr>
          <w:sz w:val="16"/>
          <w:shd w:val="clear" w:color="auto" w:fill="FFFFFF"/>
        </w:rPr>
        <w:t xml:space="preserve"> Today, </w:t>
      </w:r>
      <w:r w:rsidRPr="00CE7C04">
        <w:rPr>
          <w:u w:val="single"/>
          <w:shd w:val="clear" w:color="auto" w:fill="FFFFFF"/>
        </w:rPr>
        <w:t>we are once again being told that this global strategy needs to give way to a more restrained and modest approach, even though the indebtedness crisis that we face in coming years is not caused by the present, largely successful global strategy</w:t>
      </w:r>
      <w:r w:rsidRPr="00CE7C04">
        <w:rPr>
          <w:sz w:val="16"/>
          <w:shd w:val="clear" w:color="auto" w:fill="FFFFFF"/>
        </w:rPr>
        <w:t xml:space="preserve">. Of course it is precisely the success of that strategy that is taken for granted. The enormous benefits that this strategy has provided, including the financial benefits, somehow never appear on the ledger. They should. </w:t>
      </w:r>
      <w:r w:rsidRPr="00CE7C04">
        <w:rPr>
          <w:u w:val="single"/>
          <w:shd w:val="clear" w:color="auto" w:fill="FFFFFF"/>
        </w:rPr>
        <w:t>We might begin by asking about the global security order that the U</w:t>
      </w:r>
      <w:r w:rsidRPr="00CE7C04">
        <w:rPr>
          <w:sz w:val="16"/>
          <w:shd w:val="clear" w:color="auto" w:fill="FFFFFF"/>
        </w:rPr>
        <w:t xml:space="preserve">nited </w:t>
      </w:r>
      <w:r w:rsidRPr="00CE7C04">
        <w:rPr>
          <w:u w:val="single"/>
          <w:shd w:val="clear" w:color="auto" w:fill="FFFFFF"/>
        </w:rPr>
        <w:t>S</w:t>
      </w:r>
      <w:r w:rsidRPr="00CE7C04">
        <w:rPr>
          <w:sz w:val="16"/>
          <w:shd w:val="clear" w:color="auto" w:fill="FFFFFF"/>
        </w:rPr>
        <w:t xml:space="preserve">tates </w:t>
      </w:r>
      <w:r w:rsidRPr="00CE7C04">
        <w:rPr>
          <w:u w:val="single"/>
          <w:shd w:val="clear" w:color="auto" w:fill="FFFFFF"/>
        </w:rPr>
        <w:t>has sustained since Word War II—the prevention of major war, the support of an open trading system, and promotion of the liberal principles of free markets and free government.</w:t>
      </w:r>
      <w:r w:rsidRPr="00CE7C04">
        <w:rPr>
          <w:sz w:val="16"/>
          <w:shd w:val="clear" w:color="auto" w:fill="FFFFFF"/>
        </w:rPr>
        <w:t xml:space="preserve"> How much is that order worth? What would be the cost of its collapse or transformation into another type of order? Whatever the nature of the current economic difficulties, the past six decades have seen a greater increase in global prosperity than any time in human history. </w:t>
      </w:r>
      <w:r w:rsidRPr="00CE7C04">
        <w:rPr>
          <w:highlight w:val="yellow"/>
          <w:u w:val="single"/>
          <w:shd w:val="clear" w:color="auto" w:fill="FFFFFF"/>
        </w:rPr>
        <w:t>Hundreds of millions have been lifted out of poverty</w:t>
      </w:r>
      <w:r w:rsidRPr="00CE7C04">
        <w:rPr>
          <w:sz w:val="16"/>
          <w:shd w:val="clear" w:color="auto" w:fill="FFFFFF"/>
        </w:rPr>
        <w:t>. Once-</w:t>
      </w:r>
      <w:r w:rsidRPr="00CE7C04">
        <w:rPr>
          <w:u w:val="single"/>
          <w:shd w:val="clear" w:color="auto" w:fill="FFFFFF"/>
        </w:rPr>
        <w:t>backward nations have become economic dynamos</w:t>
      </w:r>
      <w:r w:rsidRPr="00CE7C04">
        <w:rPr>
          <w:sz w:val="16"/>
          <w:shd w:val="clear" w:color="auto" w:fill="FFFFFF"/>
        </w:rPr>
        <w:t xml:space="preserve">. And the American economy, though suffering ups and downs throughout this period, has on the whole benefited immensely from this international order. One price of this success has been maintaining a sufficient military capacity to provide the essential security underpinnings of this order. But has the price not been worth it? In the first half of the 20th century, the United States found itself engaged in two world wars. In the second half, this global American strategy helped produce a peaceful end to the great-power struggle of the Cold War and then 20 more years of great-power peace. Looked at coldly, simply in terms of dollars and cents, the benefits of that strategy far outweigh the costs. The danger, as always, is that we don’t even realize the benefits our strategic choices have provided. </w:t>
      </w:r>
      <w:r w:rsidRPr="00CE7C04">
        <w:rPr>
          <w:highlight w:val="yellow"/>
          <w:u w:val="single"/>
          <w:shd w:val="clear" w:color="auto" w:fill="FFFFFF"/>
        </w:rPr>
        <w:t xml:space="preserve">Many assume that the world has simply become more peaceful, that great-power conflict has become impossible, that nations have learned that military force has little </w:t>
      </w:r>
      <w:proofErr w:type="gramStart"/>
      <w:r w:rsidRPr="00CE7C04">
        <w:rPr>
          <w:highlight w:val="yellow"/>
          <w:u w:val="single"/>
          <w:shd w:val="clear" w:color="auto" w:fill="FFFFFF"/>
        </w:rPr>
        <w:t>utility, that</w:t>
      </w:r>
      <w:proofErr w:type="gramEnd"/>
      <w:r w:rsidRPr="00CE7C04">
        <w:rPr>
          <w:highlight w:val="yellow"/>
          <w:u w:val="single"/>
          <w:shd w:val="clear" w:color="auto" w:fill="FFFFFF"/>
        </w:rPr>
        <w:t xml:space="preserve"> economic power is what counts</w:t>
      </w:r>
      <w:r w:rsidRPr="00CE7C04">
        <w:rPr>
          <w:u w:val="single"/>
          <w:shd w:val="clear" w:color="auto" w:fill="FFFFFF"/>
        </w:rPr>
        <w:t>.</w:t>
      </w:r>
      <w:r w:rsidRPr="00CE7C04">
        <w:rPr>
          <w:sz w:val="16"/>
          <w:shd w:val="clear" w:color="auto" w:fill="FFFFFF"/>
        </w:rPr>
        <w:t xml:space="preserve"> This belief in progress and the perfectibility of humankind and the institutions of international order is always alluring to Americans and Europeans and other children of the Enlightenment. It was the prevalent belief in the decade before World War I, in the first years after World War II, and in those heady days after the Cold War when people spoke of the “end of history.” </w:t>
      </w:r>
      <w:r w:rsidRPr="00CE7C04">
        <w:rPr>
          <w:u w:val="single"/>
          <w:shd w:val="clear" w:color="auto" w:fill="FFFFFF"/>
        </w:rPr>
        <w:t>It is always tempting to believe that the international order the U</w:t>
      </w:r>
      <w:r w:rsidRPr="00CE7C04">
        <w:rPr>
          <w:sz w:val="16"/>
          <w:shd w:val="clear" w:color="auto" w:fill="FFFFFF"/>
        </w:rPr>
        <w:t xml:space="preserve">nited </w:t>
      </w:r>
      <w:r w:rsidRPr="00CE7C04">
        <w:rPr>
          <w:u w:val="single"/>
          <w:shd w:val="clear" w:color="auto" w:fill="FFFFFF"/>
        </w:rPr>
        <w:t>S</w:t>
      </w:r>
      <w:r w:rsidRPr="00CE7C04">
        <w:rPr>
          <w:sz w:val="16"/>
          <w:shd w:val="clear" w:color="auto" w:fill="FFFFFF"/>
        </w:rPr>
        <w:t xml:space="preserve">tates </w:t>
      </w:r>
      <w:r w:rsidRPr="00CE7C04">
        <w:rPr>
          <w:u w:val="single"/>
          <w:shd w:val="clear" w:color="auto" w:fill="FFFFFF"/>
        </w:rPr>
        <w:t>built and sustained with its power can exist in the absence of that power</w:t>
      </w:r>
      <w:r w:rsidRPr="00CE7C04">
        <w:rPr>
          <w:sz w:val="16"/>
          <w:shd w:val="clear" w:color="auto" w:fill="FFFFFF"/>
        </w:rPr>
        <w:t xml:space="preserve">, or at least with much less of it. </w:t>
      </w:r>
      <w:r w:rsidRPr="00CE7C04">
        <w:rPr>
          <w:highlight w:val="yellow"/>
          <w:u w:val="single"/>
          <w:shd w:val="clear" w:color="auto" w:fill="FFFFFF"/>
        </w:rPr>
        <w:t>This</w:t>
      </w:r>
      <w:r w:rsidRPr="00CE7C04">
        <w:rPr>
          <w:u w:val="single"/>
          <w:shd w:val="clear" w:color="auto" w:fill="FFFFFF"/>
        </w:rPr>
        <w:t xml:space="preserve"> is the hidden </w:t>
      </w:r>
      <w:r w:rsidRPr="00CE7C04">
        <w:rPr>
          <w:highlight w:val="yellow"/>
          <w:u w:val="single"/>
          <w:shd w:val="clear" w:color="auto" w:fill="FFFFFF"/>
        </w:rPr>
        <w:t>assumption</w:t>
      </w:r>
      <w:r w:rsidRPr="00CE7C04">
        <w:rPr>
          <w:u w:val="single"/>
          <w:shd w:val="clear" w:color="auto" w:fill="FFFFFF"/>
        </w:rPr>
        <w:t xml:space="preserve"> of those who call for a change in American strategy: </w:t>
      </w:r>
      <w:r w:rsidRPr="00CE7C04">
        <w:rPr>
          <w:highlight w:val="yellow"/>
          <w:u w:val="single"/>
          <w:shd w:val="clear" w:color="auto" w:fill="FFFFFF"/>
        </w:rPr>
        <w:t>that the U</w:t>
      </w:r>
      <w:r w:rsidRPr="00CE7C04">
        <w:rPr>
          <w:sz w:val="16"/>
          <w:shd w:val="clear" w:color="auto" w:fill="FFFFFF"/>
        </w:rPr>
        <w:t xml:space="preserve">nited </w:t>
      </w:r>
      <w:r w:rsidRPr="00CE7C04">
        <w:rPr>
          <w:highlight w:val="yellow"/>
          <w:u w:val="single"/>
          <w:shd w:val="clear" w:color="auto" w:fill="FFFFFF"/>
        </w:rPr>
        <w:t>S</w:t>
      </w:r>
      <w:r w:rsidRPr="00CE7C04">
        <w:rPr>
          <w:sz w:val="16"/>
          <w:shd w:val="clear" w:color="auto" w:fill="FFFFFF"/>
        </w:rPr>
        <w:t xml:space="preserve">tates </w:t>
      </w:r>
      <w:r w:rsidRPr="00CE7C04">
        <w:rPr>
          <w:highlight w:val="yellow"/>
          <w:u w:val="single"/>
          <w:shd w:val="clear" w:color="auto" w:fill="FFFFFF"/>
        </w:rPr>
        <w:t>can stop playing its role</w:t>
      </w:r>
      <w:r w:rsidRPr="00CE7C04">
        <w:rPr>
          <w:u w:val="single"/>
          <w:shd w:val="clear" w:color="auto" w:fill="FFFFFF"/>
        </w:rPr>
        <w:t xml:space="preserve"> and yet all the benefits that came from that role will keep pouring in. </w:t>
      </w:r>
      <w:r w:rsidRPr="00CE7C04">
        <w:rPr>
          <w:b/>
          <w:u w:val="single"/>
          <w:shd w:val="clear" w:color="auto" w:fill="FFFFFF"/>
        </w:rPr>
        <w:t>This i</w:t>
      </w:r>
      <w:r w:rsidRPr="00CE7C04">
        <w:rPr>
          <w:b/>
          <w:highlight w:val="yellow"/>
          <w:u w:val="single"/>
          <w:shd w:val="clear" w:color="auto" w:fill="FFFFFF"/>
        </w:rPr>
        <w:t>s a great</w:t>
      </w:r>
      <w:r w:rsidRPr="00CE7C04">
        <w:rPr>
          <w:sz w:val="16"/>
          <w:shd w:val="clear" w:color="auto" w:fill="FFFFFF"/>
        </w:rPr>
        <w:t xml:space="preserve"> if recurring </w:t>
      </w:r>
      <w:r w:rsidRPr="00CE7C04">
        <w:rPr>
          <w:b/>
          <w:highlight w:val="yellow"/>
          <w:u w:val="single"/>
          <w:shd w:val="clear" w:color="auto" w:fill="FFFFFF"/>
        </w:rPr>
        <w:t>illusion</w:t>
      </w:r>
      <w:r w:rsidRPr="00CE7C04">
        <w:rPr>
          <w:sz w:val="16"/>
          <w:shd w:val="clear" w:color="auto" w:fill="FFFFFF"/>
        </w:rPr>
        <w:t xml:space="preserve">, the idea that you can pull a leg out from under a table and the table will not fall over. </w:t>
      </w:r>
    </w:p>
    <w:p w14:paraId="2DBE0DC1" w14:textId="77777777" w:rsidR="009934AB" w:rsidRPr="009934AB" w:rsidRDefault="009934AB" w:rsidP="009934AB"/>
    <w:p w14:paraId="303A32BD" w14:textId="6139DF8D" w:rsidR="007E41F0" w:rsidRPr="00965558" w:rsidRDefault="007E41F0" w:rsidP="007E41F0">
      <w:pPr>
        <w:pStyle w:val="Heading3"/>
      </w:pPr>
      <w:proofErr w:type="gramStart"/>
      <w:r>
        <w:t>Ports Key to Military Power Ext.</w:t>
      </w:r>
      <w:proofErr w:type="gramEnd"/>
    </w:p>
    <w:p w14:paraId="43B94E2F" w14:textId="70DD90A7" w:rsidR="007E41F0" w:rsidRDefault="007E41F0" w:rsidP="007E41F0">
      <w:pPr>
        <w:pStyle w:val="Heading4"/>
      </w:pPr>
      <w:r>
        <w:t xml:space="preserve">Extend Taylor et al 7 </w:t>
      </w:r>
      <w:r w:rsidR="009934AB">
        <w:t>–</w:t>
      </w:r>
      <w:r>
        <w:t xml:space="preserve"> </w:t>
      </w:r>
      <w:r w:rsidR="009934AB">
        <w:t xml:space="preserve">a port attack destroys naval power and military operations </w:t>
      </w:r>
      <w:r>
        <w:t>– the DOD transports more 95% of equipment and supplies needed for the military via sea – a port attack would crush national security and shift military mobilization to overburdened airlift resources</w:t>
      </w:r>
    </w:p>
    <w:p w14:paraId="64201818" w14:textId="1A08ED6C" w:rsidR="009934AB" w:rsidRDefault="009934AB" w:rsidP="009934AB">
      <w:pPr>
        <w:pStyle w:val="Heading4"/>
      </w:pPr>
      <w:r>
        <w:t xml:space="preserve">And, ports are key to overall military power </w:t>
      </w:r>
    </w:p>
    <w:p w14:paraId="1BD514E0" w14:textId="77777777" w:rsidR="009934AB" w:rsidRPr="00CE7C04" w:rsidRDefault="009934AB" w:rsidP="009934AB">
      <w:pPr>
        <w:rPr>
          <w:sz w:val="16"/>
        </w:rPr>
      </w:pPr>
      <w:r w:rsidRPr="00CE7C04">
        <w:rPr>
          <w:b/>
        </w:rPr>
        <w:t>AAPA Seaports 3</w:t>
      </w:r>
      <w:r w:rsidRPr="00CE7C04">
        <w:rPr>
          <w:sz w:val="16"/>
        </w:rPr>
        <w:t xml:space="preserve"> U.S. ports essential to war cargo efforts Rail infrastructure demands funding </w:t>
      </w:r>
      <w:hyperlink r:id="rId10" w:history="1">
        <w:r w:rsidRPr="00CE7C04">
          <w:rPr>
            <w:sz w:val="16"/>
          </w:rPr>
          <w:t>http://www.aapaseaports.com/pdf_issues/AAPASeaports_Fall2003.pdf</w:t>
        </w:r>
      </w:hyperlink>
    </w:p>
    <w:p w14:paraId="588EA852" w14:textId="77777777" w:rsidR="009934AB" w:rsidRPr="00CE7C04" w:rsidRDefault="009934AB" w:rsidP="009934AB">
      <w:pPr>
        <w:rPr>
          <w:sz w:val="16"/>
        </w:rPr>
      </w:pPr>
      <w:r w:rsidRPr="00CE7C04">
        <w:rPr>
          <w:highlight w:val="yellow"/>
          <w:u w:val="single"/>
        </w:rPr>
        <w:t>Vital national efforts such as military cargo</w:t>
      </w:r>
      <w:r w:rsidRPr="00CE7C04">
        <w:rPr>
          <w:u w:val="single"/>
        </w:rPr>
        <w:t xml:space="preserve"> moves for</w:t>
      </w:r>
      <w:r w:rsidRPr="00CE7C04">
        <w:rPr>
          <w:sz w:val="16"/>
        </w:rPr>
        <w:t xml:space="preserve"> Operation Iraqi Freedom/</w:t>
      </w:r>
      <w:r w:rsidRPr="00CE7C04">
        <w:rPr>
          <w:u w:val="single"/>
        </w:rPr>
        <w:t xml:space="preserve">Operation Enduring Freedom </w:t>
      </w:r>
      <w:r w:rsidRPr="00CE7C04">
        <w:rPr>
          <w:b/>
          <w:highlight w:val="yellow"/>
          <w:u w:val="single"/>
        </w:rPr>
        <w:t>would not be possible</w:t>
      </w:r>
      <w:r w:rsidRPr="00CE7C04">
        <w:rPr>
          <w:highlight w:val="yellow"/>
          <w:u w:val="single"/>
        </w:rPr>
        <w:t xml:space="preserve"> without U.S. seaports</w:t>
      </w:r>
      <w:r w:rsidRPr="00CE7C04">
        <w:rPr>
          <w:sz w:val="16"/>
        </w:rPr>
        <w:t xml:space="preserve"> and the people who keep them working. As important as they are in times of peace, </w:t>
      </w:r>
      <w:r w:rsidRPr="00CE7C04">
        <w:rPr>
          <w:highlight w:val="yellow"/>
          <w:u w:val="single"/>
        </w:rPr>
        <w:t>ports take on an added significance in wartime, when they provide the conduits for everything from armored vehicles to ammunition to get to battlefield locations on the other side of the planet</w:t>
      </w:r>
      <w:r w:rsidRPr="00CE7C04">
        <w:rPr>
          <w:u w:val="single"/>
        </w:rPr>
        <w:t>.</w:t>
      </w:r>
      <w:r w:rsidRPr="00CE7C04">
        <w:rPr>
          <w:sz w:val="16"/>
        </w:rPr>
        <w:t xml:space="preserve"> Military and civilian leaders agree that a network of multiple ports – each with sufficient rail capabilities and other intermodal infrastructure – is essential to war efforts. But, without proper funding for improvements to rail capacity and other facilities, ports are not able to maximize their ability to handle influxes of thousands of railcars loaded with military cargoes. </w:t>
      </w:r>
      <w:r w:rsidRPr="00CE7C04">
        <w:rPr>
          <w:b/>
          <w:u w:val="single"/>
        </w:rPr>
        <w:t>“Ports are absolutely critical,”</w:t>
      </w:r>
      <w:r w:rsidRPr="00CE7C04">
        <w:rPr>
          <w:sz w:val="16"/>
        </w:rPr>
        <w:t xml:space="preserve"> said Bill Lucas, the top civilian in the U.S. military transportation arena. </w:t>
      </w:r>
      <w:r w:rsidRPr="00CE7C04">
        <w:rPr>
          <w:u w:val="single"/>
        </w:rPr>
        <w:t>“We couldn’t do it without them. “We are very</w:t>
      </w:r>
      <w:r w:rsidRPr="00CE7C04">
        <w:rPr>
          <w:sz w:val="16"/>
          <w:szCs w:val="16"/>
        </w:rPr>
        <w:t>, very</w:t>
      </w:r>
      <w:r w:rsidRPr="00CE7C04">
        <w:rPr>
          <w:u w:val="single"/>
        </w:rPr>
        <w:t xml:space="preserve"> dependent upon U.S. ports,” </w:t>
      </w:r>
      <w:r w:rsidRPr="00CE7C04">
        <w:rPr>
          <w:sz w:val="16"/>
        </w:rPr>
        <w:t xml:space="preserve">added Lucas, who for the past 13 years has served as deputy to the commander of the Alexandria, Va.-based Military Traffic Management Command (MTMC). Lucas noted that </w:t>
      </w:r>
      <w:r w:rsidRPr="00CE7C04">
        <w:rPr>
          <w:u w:val="single"/>
        </w:rPr>
        <w:t>ports played an essential role as military loadouts in support of this year’s Iraq conflict moved with much greater efficiency than those associated with Operation Desert Storm in</w:t>
      </w:r>
      <w:r w:rsidRPr="00CE7C04">
        <w:rPr>
          <w:sz w:val="16"/>
        </w:rPr>
        <w:t xml:space="preserve"> 19</w:t>
      </w:r>
      <w:r w:rsidRPr="00CE7C04">
        <w:rPr>
          <w:u w:val="single"/>
        </w:rPr>
        <w:t>91</w:t>
      </w:r>
      <w:r w:rsidRPr="00CE7C04">
        <w:rPr>
          <w:sz w:val="16"/>
        </w:rPr>
        <w:t xml:space="preserve">. Many ports play role With the Texas ports of Corpus Christi and Beaumont leading the way along the U.S. Gulf and Charleston, S.C., and Jacksonville, Fla., at the forefront on the South Atlantic, numerous seaports participated in the Iraq-bound loadouts, entailing close cooperation between port leadership, labor, inland and ocean transportation providers and the military. Nearly 200 ship voyages were carried out in what Major Gen. Ann E. Dunwoody, commander of MTMC, described as a “choreographed ballet,” while port officials sought to ensure that little or no impact would be felt upon ongoing commercial operations. By summer, vessels returning to U.S. ports from the Middle East were generating still more activity. Lt. Col.Arthur Hedgepeth, deputy commander of the 1192nd Transportation Terminal Brigade, who oversaw moves from Fort Hood through Corpus Christi, said of the port’s role, </w:t>
      </w:r>
      <w:r w:rsidRPr="00CE7C04">
        <w:rPr>
          <w:u w:val="single"/>
        </w:rPr>
        <w:t>“They played an extremely important aspect in our operations. “The job done was tremendous,”</w:t>
      </w:r>
      <w:r w:rsidRPr="00CE7C04">
        <w:rPr>
          <w:sz w:val="16"/>
        </w:rPr>
        <w:t xml:space="preserve"> Hedgepeth continued, adding, “The only drawback was in rail capacity coming into the port, which slowed us down a little bit.” Whereas the “power projection platform” (PPP) at Fort Hood was capable of dispatching between 200 and 300 loaded railcars per day, the rail facilities at and near the Port of Corpus Christi could only handle between 130 and 140 such cars during even the most productive 24hour periods of operation, according to Hedgepeth. More rail lines for bringing in cars for offloading plus additional capacity for return transport of empty cars are needed, he said. “</w:t>
      </w:r>
      <w:r w:rsidRPr="00CE7C04">
        <w:rPr>
          <w:b/>
          <w:u w:val="single"/>
        </w:rPr>
        <w:t>You’ve got to get through the port to get to the other end,”</w:t>
      </w:r>
      <w:r w:rsidRPr="00CE7C04">
        <w:rPr>
          <w:sz w:val="16"/>
        </w:rPr>
        <w:t xml:space="preserve"> Hedgepeth said. “The ports need more rail capacity, and I think that’s true at most strategic ports.” 14 ports designated The U.S. Department of Transportation’s (DOT) Maritime Administration (MARAD) has designated 14 such strategic commercial ports. In addition to Corpus Christi, Beaumont, Charleston and Jacksonville, they include Savannah, Ga.</w:t>
      </w:r>
      <w:proofErr w:type="gramStart"/>
      <w:r w:rsidRPr="00CE7C04">
        <w:rPr>
          <w:sz w:val="16"/>
        </w:rPr>
        <w:t>;Wilmington</w:t>
      </w:r>
      <w:proofErr w:type="gramEnd"/>
      <w:r w:rsidRPr="00CE7C04">
        <w:rPr>
          <w:sz w:val="16"/>
        </w:rPr>
        <w:t xml:space="preserve">, N.C.; Morehead City, N.C.; Norfolk/Newport News, Va.; Philadelphia; New York/New Jersey; Tacoma and the California ports of Oakland, Long Beach and San Diego. Also, several other ports without such designation were sites for war-related moves. </w:t>
      </w:r>
      <w:r w:rsidRPr="00CE7C04">
        <w:rPr>
          <w:b/>
          <w:highlight w:val="yellow"/>
          <w:u w:val="single"/>
        </w:rPr>
        <w:t>“Commercial ports provide the critical interface between the water and surface modes of transportation for handling</w:t>
      </w:r>
      <w:r w:rsidRPr="00CE7C04">
        <w:rPr>
          <w:u w:val="single"/>
        </w:rPr>
        <w:t xml:space="preserve"> </w:t>
      </w:r>
      <w:r w:rsidRPr="00CE7C04">
        <w:rPr>
          <w:sz w:val="16"/>
        </w:rPr>
        <w:t>both commercial and</w:t>
      </w:r>
      <w:r w:rsidRPr="00CE7C04">
        <w:rPr>
          <w:u w:val="single"/>
        </w:rPr>
        <w:t xml:space="preserve"> </w:t>
      </w:r>
      <w:r w:rsidRPr="00CE7C04">
        <w:rPr>
          <w:b/>
          <w:highlight w:val="yellow"/>
          <w:u w:val="single"/>
        </w:rPr>
        <w:t>military cargoes,”</w:t>
      </w:r>
      <w:r w:rsidRPr="00CE7C04">
        <w:rPr>
          <w:sz w:val="16"/>
        </w:rPr>
        <w:t xml:space="preserve"> explained William Aird, program director with MARAD’s Office of Ports and Domestic Shipping. </w:t>
      </w:r>
      <w:r w:rsidRPr="00CE7C04">
        <w:rPr>
          <w:b/>
          <w:highlight w:val="yellow"/>
          <w:u w:val="single"/>
        </w:rPr>
        <w:t>“The D</w:t>
      </w:r>
      <w:r w:rsidRPr="00CE7C04">
        <w:rPr>
          <w:sz w:val="16"/>
        </w:rPr>
        <w:t xml:space="preserve">epartment </w:t>
      </w:r>
      <w:r w:rsidRPr="00CE7C04">
        <w:rPr>
          <w:b/>
          <w:highlight w:val="yellow"/>
          <w:u w:val="single"/>
        </w:rPr>
        <w:t>o</w:t>
      </w:r>
      <w:r w:rsidRPr="00CE7C04">
        <w:rPr>
          <w:sz w:val="16"/>
        </w:rPr>
        <w:t xml:space="preserve">f </w:t>
      </w:r>
      <w:r w:rsidRPr="00CE7C04">
        <w:rPr>
          <w:b/>
          <w:highlight w:val="yellow"/>
          <w:u w:val="single"/>
        </w:rPr>
        <w:t>D</w:t>
      </w:r>
      <w:r w:rsidRPr="00CE7C04">
        <w:rPr>
          <w:sz w:val="16"/>
        </w:rPr>
        <w:t xml:space="preserve">efense (DoD) </w:t>
      </w:r>
      <w:r w:rsidRPr="00CE7C04">
        <w:rPr>
          <w:b/>
          <w:highlight w:val="yellow"/>
          <w:u w:val="single"/>
        </w:rPr>
        <w:t>relies heavily on the use of the U.S. commercial ports to deploy its forces</w:t>
      </w:r>
      <w:r w:rsidRPr="00CE7C04">
        <w:rPr>
          <w:highlight w:val="yellow"/>
          <w:u w:val="single"/>
        </w:rPr>
        <w:t>.</w:t>
      </w:r>
      <w:r w:rsidRPr="00CE7C04">
        <w:rPr>
          <w:u w:val="single"/>
        </w:rPr>
        <w:t xml:space="preserve"> “During military mobilizations, </w:t>
      </w:r>
      <w:r w:rsidRPr="00CE7C04">
        <w:rPr>
          <w:highlight w:val="yellow"/>
          <w:u w:val="single"/>
        </w:rPr>
        <w:t>DoD must be able to move equipment and supplies through commercial port facilities quickly and securely to ensure optimal logistics flow to meet the mission requirements with minimum disruption to commercial port operations,”</w:t>
      </w:r>
      <w:r w:rsidRPr="00CE7C04">
        <w:rPr>
          <w:sz w:val="16"/>
        </w:rPr>
        <w:t xml:space="preserve"> Aird continued, noting that </w:t>
      </w:r>
      <w:r w:rsidRPr="00CE7C04">
        <w:rPr>
          <w:u w:val="single"/>
        </w:rPr>
        <w:t>DOT</w:t>
      </w:r>
      <w:r w:rsidRPr="00CE7C04">
        <w:rPr>
          <w:sz w:val="16"/>
        </w:rPr>
        <w:t xml:space="preserve">, through </w:t>
      </w:r>
      <w:r w:rsidRPr="00CE7C04">
        <w:rPr>
          <w:u w:val="single"/>
        </w:rPr>
        <w:t>MARAD, is responsible for the readiness of</w:t>
      </w:r>
      <w:r w:rsidRPr="00CE7C04">
        <w:rPr>
          <w:sz w:val="16"/>
        </w:rPr>
        <w:t xml:space="preserve"> designated </w:t>
      </w:r>
      <w:r w:rsidRPr="00CE7C04">
        <w:rPr>
          <w:u w:val="single"/>
        </w:rPr>
        <w:t>commercial ports and establishing</w:t>
      </w:r>
      <w:r w:rsidRPr="00CE7C04">
        <w:rPr>
          <w:sz w:val="16"/>
        </w:rPr>
        <w:t xml:space="preserve"> DoD's prioritized </w:t>
      </w:r>
      <w:r w:rsidRPr="00CE7C04">
        <w:rPr>
          <w:u w:val="single"/>
        </w:rPr>
        <w:t>use of ports</w:t>
      </w:r>
      <w:r w:rsidRPr="00CE7C04">
        <w:rPr>
          <w:sz w:val="16"/>
        </w:rPr>
        <w:t xml:space="preserve"> and related intermodal facilities </w:t>
      </w:r>
      <w:r w:rsidRPr="00CE7C04">
        <w:rPr>
          <w:u w:val="single"/>
        </w:rPr>
        <w:t>during mobilizations</w:t>
      </w:r>
      <w:r w:rsidRPr="00CE7C04">
        <w:rPr>
          <w:sz w:val="16"/>
        </w:rPr>
        <w:t xml:space="preserve">. This includes, through the MTMC, designation of strategic commercial ports that may be used during a deployment, with a port executive serving as federal port controller (FPC) at each port to facilitate deployment planning and execution. </w:t>
      </w:r>
    </w:p>
    <w:p w14:paraId="73DC2E8C" w14:textId="77777777" w:rsidR="009934AB" w:rsidRDefault="009934AB" w:rsidP="009934AB">
      <w:pPr>
        <w:rPr>
          <w:b/>
        </w:rPr>
      </w:pPr>
    </w:p>
    <w:p w14:paraId="3E49447C" w14:textId="77777777" w:rsidR="009934AB" w:rsidRPr="009934AB" w:rsidRDefault="009934AB" w:rsidP="009934AB"/>
    <w:p w14:paraId="51C92598" w14:textId="58C1CD18" w:rsidR="007E41F0" w:rsidRDefault="007E41F0" w:rsidP="007E41F0">
      <w:pPr>
        <w:rPr>
          <w:sz w:val="16"/>
        </w:rPr>
      </w:pPr>
    </w:p>
    <w:p w14:paraId="429BD701" w14:textId="475B1ED8" w:rsidR="007E41F0" w:rsidRDefault="007E41F0" w:rsidP="007E41F0">
      <w:pPr>
        <w:pStyle w:val="Heading3"/>
      </w:pPr>
      <w:r>
        <w:t>Power Projection Key to American Credibility</w:t>
      </w:r>
    </w:p>
    <w:p w14:paraId="6F9415E1" w14:textId="77777777" w:rsidR="007E41F0" w:rsidRPr="00683DEF" w:rsidRDefault="007E41F0" w:rsidP="007E41F0">
      <w:pPr>
        <w:pStyle w:val="Heading4"/>
      </w:pPr>
      <w:r w:rsidRPr="00683DEF">
        <w:t>U.S. power projection is key to American credibility and world peace.</w:t>
      </w:r>
    </w:p>
    <w:p w14:paraId="1F1854BF" w14:textId="77777777" w:rsidR="007E41F0" w:rsidRDefault="007E41F0" w:rsidP="007E41F0">
      <w:pPr>
        <w:rPr>
          <w:sz w:val="20"/>
          <w:szCs w:val="20"/>
        </w:rPr>
      </w:pPr>
      <w:r w:rsidRPr="00683DEF">
        <w:rPr>
          <w:rStyle w:val="StyleStyleBold12pt"/>
        </w:rPr>
        <w:t>Charles, 3-21</w:t>
      </w:r>
      <w:r>
        <w:rPr>
          <w:rStyle w:val="StyleStyleBold12pt"/>
        </w:rPr>
        <w:t xml:space="preserve"> </w:t>
      </w:r>
      <w:r w:rsidRPr="00EE6039">
        <w:rPr>
          <w:sz w:val="20"/>
          <w:szCs w:val="20"/>
        </w:rPr>
        <w:t>[Robert, former Assistant Secretary of State, “Why Obama needs to show some leadership,” Washington Times, 3-21-2014, http://www.washingtontimes.com/news/2014/mar/21/</w:t>
      </w:r>
    </w:p>
    <w:p w14:paraId="0377EE8B" w14:textId="77777777" w:rsidR="007E41F0" w:rsidRPr="00683DEF" w:rsidRDefault="007E41F0" w:rsidP="007E41F0">
      <w:proofErr w:type="gramStart"/>
      <w:r w:rsidRPr="00EE6039">
        <w:rPr>
          <w:sz w:val="20"/>
          <w:szCs w:val="20"/>
        </w:rPr>
        <w:t>charles</w:t>
      </w:r>
      <w:proofErr w:type="gramEnd"/>
      <w:r w:rsidRPr="00EE6039">
        <w:rPr>
          <w:sz w:val="20"/>
          <w:szCs w:val="20"/>
        </w:rPr>
        <w:t>-obamas-lesson-on-the-meaning-of-muscle/]</w:t>
      </w:r>
    </w:p>
    <w:p w14:paraId="2B070517" w14:textId="77777777" w:rsidR="007E41F0" w:rsidRPr="00683DEF" w:rsidRDefault="007E41F0" w:rsidP="007E41F0">
      <w:pPr>
        <w:rPr>
          <w:sz w:val="16"/>
        </w:rPr>
      </w:pPr>
      <w:r w:rsidRPr="00683DEF">
        <w:rPr>
          <w:sz w:val="16"/>
        </w:rPr>
        <w:t xml:space="preserve">What should the president do? Learn and acknowledge what Reagan and Winston Churchill before him instinctively knew </w:t>
      </w:r>
      <w:r w:rsidRPr="00683DEF">
        <w:rPr>
          <w:rStyle w:val="StyleBoldUnderline"/>
          <w:highlight w:val="yellow"/>
        </w:rPr>
        <w:t>Strength alone secures peace</w:t>
      </w:r>
      <w:proofErr w:type="gramStart"/>
      <w:r w:rsidRPr="00683DEF">
        <w:rPr>
          <w:rStyle w:val="StyleBoldUnderline"/>
        </w:rPr>
        <w:t>.</w:t>
      </w:r>
      <w:r w:rsidRPr="00683DEF">
        <w:rPr>
          <w:sz w:val="16"/>
        </w:rPr>
        <w:t>.</w:t>
      </w:r>
      <w:proofErr w:type="gramEnd"/>
      <w:r w:rsidRPr="00683DEF">
        <w:rPr>
          <w:sz w:val="16"/>
        </w:rPr>
        <w:t xml:space="preserve"> Mr. </w:t>
      </w:r>
      <w:r w:rsidRPr="00683DEF">
        <w:rPr>
          <w:rStyle w:val="StyleBoldUnderline"/>
          <w:highlight w:val="yellow"/>
        </w:rPr>
        <w:t>Obama should</w:t>
      </w:r>
      <w:r w:rsidRPr="00683DEF">
        <w:rPr>
          <w:sz w:val="16"/>
        </w:rPr>
        <w:t xml:space="preserve"> use the Crimea as a pivot point, offering a major address on U.S</w:t>
      </w:r>
      <w:r w:rsidRPr="00683DEF">
        <w:rPr>
          <w:rStyle w:val="StyleBoldUnderline"/>
        </w:rPr>
        <w:t xml:space="preserve">. </w:t>
      </w:r>
      <w:r w:rsidRPr="00683DEF">
        <w:rPr>
          <w:rStyle w:val="StyleBoldUnderline"/>
          <w:highlight w:val="yellow"/>
        </w:rPr>
        <w:t>resolve to defend</w:t>
      </w:r>
      <w:r w:rsidRPr="00683DEF">
        <w:rPr>
          <w:rStyle w:val="StyleBoldUnderline"/>
        </w:rPr>
        <w:t xml:space="preserve"> </w:t>
      </w:r>
      <w:r w:rsidRPr="00683DEF">
        <w:rPr>
          <w:rStyle w:val="StyleBoldUnderline"/>
          <w:highlight w:val="yellow"/>
        </w:rPr>
        <w:t>liberty and support allies through a rededication to</w:t>
      </w:r>
      <w:r w:rsidRPr="00683DEF">
        <w:rPr>
          <w:sz w:val="16"/>
          <w:highlight w:val="yellow"/>
        </w:rPr>
        <w:t xml:space="preserve"> </w:t>
      </w:r>
      <w:r w:rsidRPr="00683DEF">
        <w:rPr>
          <w:rStyle w:val="StyleBoldUnderline"/>
          <w:highlight w:val="yellow"/>
        </w:rPr>
        <w:t>peace through strength</w:t>
      </w:r>
      <w:r w:rsidRPr="00683DEF">
        <w:rPr>
          <w:sz w:val="16"/>
          <w:highlight w:val="yellow"/>
        </w:rPr>
        <w:t xml:space="preserve">. </w:t>
      </w:r>
      <w:r w:rsidRPr="00683DEF">
        <w:rPr>
          <w:rStyle w:val="StyleBoldUnderline"/>
          <w:highlight w:val="yellow"/>
        </w:rPr>
        <w:t>He can reaffirm U.S.</w:t>
      </w:r>
      <w:r w:rsidRPr="00683DEF">
        <w:rPr>
          <w:rStyle w:val="StyleBoldUnderline"/>
        </w:rPr>
        <w:t xml:space="preserve"> </w:t>
      </w:r>
      <w:r w:rsidRPr="00683DEF">
        <w:rPr>
          <w:rStyle w:val="StyleBoldUnderline"/>
          <w:highlight w:val="yellow"/>
        </w:rPr>
        <w:t>commitment to</w:t>
      </w:r>
      <w:r w:rsidRPr="00683DEF">
        <w:rPr>
          <w:sz w:val="16"/>
        </w:rPr>
        <w:t xml:space="preserve"> a strong force structure, </w:t>
      </w:r>
      <w:r w:rsidRPr="00683DEF">
        <w:rPr>
          <w:rStyle w:val="StyleBoldUnderline"/>
          <w:highlight w:val="yellow"/>
        </w:rPr>
        <w:t>power</w:t>
      </w:r>
      <w:r w:rsidRPr="00683DEF">
        <w:rPr>
          <w:sz w:val="16"/>
          <w:highlight w:val="yellow"/>
        </w:rPr>
        <w:t xml:space="preserve"> </w:t>
      </w:r>
      <w:r w:rsidRPr="00683DEF">
        <w:rPr>
          <w:rStyle w:val="StyleBoldUnderline"/>
          <w:highlight w:val="yellow"/>
        </w:rPr>
        <w:t>projection</w:t>
      </w:r>
      <w:r w:rsidRPr="00683DEF">
        <w:rPr>
          <w:rStyle w:val="StyleBoldUnderline"/>
        </w:rPr>
        <w:t>,</w:t>
      </w:r>
      <w:r w:rsidRPr="00683DEF">
        <w:rPr>
          <w:sz w:val="16"/>
        </w:rPr>
        <w:t xml:space="preserve"> 11 aircraft carriers, and a stable — not shrinking — military budget. He can give unconditional support to allies, including Israel, Taiwan, Japan and Eastern Europe. </w:t>
      </w:r>
      <w:r w:rsidRPr="00683DEF">
        <w:rPr>
          <w:rStyle w:val="StyleBoldUnderline"/>
          <w:highlight w:val="yellow"/>
        </w:rPr>
        <w:t>There should be no</w:t>
      </w:r>
      <w:r w:rsidRPr="00683DEF">
        <w:rPr>
          <w:sz w:val="16"/>
        </w:rPr>
        <w:t xml:space="preserve"> </w:t>
      </w:r>
      <w:r w:rsidRPr="00683DEF">
        <w:rPr>
          <w:rStyle w:val="StyleBoldUnderline"/>
          <w:highlight w:val="yellow"/>
        </w:rPr>
        <w:t>question left about U.S. resolve</w:t>
      </w:r>
      <w:r w:rsidRPr="00683DEF">
        <w:rPr>
          <w:sz w:val="16"/>
        </w:rPr>
        <w:t xml:space="preserve">. This alone will change the equation, no matter how Crimea plays out. Then some diplomacy is in order. He should shed Chamberlain and hove to Churchill and Reagan. </w:t>
      </w:r>
      <w:r w:rsidRPr="00683DEF">
        <w:rPr>
          <w:rStyle w:val="StyleBoldUnderline"/>
          <w:highlight w:val="yellow"/>
        </w:rPr>
        <w:t>The</w:t>
      </w:r>
      <w:r w:rsidRPr="00683DEF">
        <w:rPr>
          <w:sz w:val="16"/>
          <w:highlight w:val="yellow"/>
        </w:rPr>
        <w:t xml:space="preserve"> </w:t>
      </w:r>
      <w:r w:rsidRPr="00683DEF">
        <w:rPr>
          <w:rStyle w:val="StyleBoldUnderline"/>
          <w:highlight w:val="yellow"/>
        </w:rPr>
        <w:t>result will be salutary — for the</w:t>
      </w:r>
      <w:r w:rsidRPr="00683DEF">
        <w:rPr>
          <w:rStyle w:val="StyleBoldUnderline"/>
        </w:rPr>
        <w:t xml:space="preserve"> </w:t>
      </w:r>
      <w:r w:rsidRPr="00683DEF">
        <w:rPr>
          <w:rStyle w:val="StyleBoldUnderline"/>
          <w:highlight w:val="yellow"/>
        </w:rPr>
        <w:t>U</w:t>
      </w:r>
      <w:r w:rsidRPr="00683DEF">
        <w:rPr>
          <w:sz w:val="16"/>
        </w:rPr>
        <w:t xml:space="preserve">nited </w:t>
      </w:r>
      <w:r w:rsidRPr="00683DEF">
        <w:rPr>
          <w:rStyle w:val="StyleBoldUnderline"/>
          <w:highlight w:val="yellow"/>
        </w:rPr>
        <w:t>S</w:t>
      </w:r>
      <w:r w:rsidRPr="00683DEF">
        <w:rPr>
          <w:sz w:val="16"/>
        </w:rPr>
        <w:t>tates</w:t>
      </w:r>
      <w:r w:rsidRPr="00683DEF">
        <w:rPr>
          <w:rStyle w:val="StyleBoldUnderline"/>
        </w:rPr>
        <w:t xml:space="preserve">, </w:t>
      </w:r>
      <w:r w:rsidRPr="00683DEF">
        <w:rPr>
          <w:rStyle w:val="StyleBoldUnderline"/>
          <w:highlight w:val="yellow"/>
        </w:rPr>
        <w:t>world peace and his</w:t>
      </w:r>
      <w:r w:rsidRPr="00683DEF">
        <w:rPr>
          <w:sz w:val="16"/>
        </w:rPr>
        <w:t xml:space="preserve"> political </w:t>
      </w:r>
      <w:r w:rsidRPr="00683DEF">
        <w:rPr>
          <w:rStyle w:val="StyleBoldUnderline"/>
          <w:highlight w:val="yellow"/>
        </w:rPr>
        <w:t>legacy</w:t>
      </w:r>
      <w:r w:rsidRPr="00683DEF">
        <w:rPr>
          <w:sz w:val="16"/>
        </w:rPr>
        <w:t>. By demonstrating appreciation for the nuances of geopolitical history, the complex nature of sovereignty, importance of borders and self-rule, fidelity to allies and sanctity of alliances</w:t>
      </w:r>
      <w:r w:rsidRPr="00683DEF">
        <w:rPr>
          <w:rStyle w:val="StyleBoldUnderline"/>
        </w:rPr>
        <w:t xml:space="preserve">, </w:t>
      </w:r>
      <w:r w:rsidRPr="00683DEF">
        <w:rPr>
          <w:rStyle w:val="StyleBoldUnderline"/>
          <w:highlight w:val="yellow"/>
        </w:rPr>
        <w:t>he will restore</w:t>
      </w:r>
      <w:r w:rsidRPr="00683DEF">
        <w:rPr>
          <w:rStyle w:val="StyleBoldUnderline"/>
        </w:rPr>
        <w:t xml:space="preserve"> </w:t>
      </w:r>
      <w:r w:rsidRPr="00683DEF">
        <w:rPr>
          <w:rStyle w:val="StyleBoldUnderline"/>
          <w:highlight w:val="yellow"/>
        </w:rPr>
        <w:t>U.S. credibility</w:t>
      </w:r>
      <w:r w:rsidRPr="00683DEF">
        <w:rPr>
          <w:sz w:val="16"/>
          <w:highlight w:val="yellow"/>
        </w:rPr>
        <w:t>.</w:t>
      </w:r>
      <w:r w:rsidRPr="00683DEF">
        <w:rPr>
          <w:sz w:val="16"/>
        </w:rPr>
        <w:t xml:space="preserve"> He should make Mr. Putin work with Ukraine’s new leadership, dump the delegitimized former president, demilitarize bristling East Ukraine, and conduct a fair referendum on Crimea’s future, or face escalating sanctions. Mr. Obama needs to stop putting American credibility — and thus security — at risk, and start leading.</w:t>
      </w:r>
    </w:p>
    <w:p w14:paraId="24894EAC" w14:textId="77777777" w:rsidR="007E41F0" w:rsidRPr="00EE6039" w:rsidRDefault="007E41F0" w:rsidP="007E41F0">
      <w:pPr>
        <w:rPr>
          <w:rStyle w:val="Strong"/>
          <w:b w:val="0"/>
          <w:bCs w:val="0"/>
          <w:sz w:val="16"/>
        </w:rPr>
      </w:pPr>
    </w:p>
    <w:p w14:paraId="2CB40B3E" w14:textId="044209FB" w:rsidR="007E41F0" w:rsidRDefault="007E41F0" w:rsidP="007E41F0">
      <w:pPr>
        <w:pStyle w:val="Heading3"/>
      </w:pPr>
      <w:r>
        <w:t>Transition Causes Extinction</w:t>
      </w:r>
    </w:p>
    <w:p w14:paraId="122006E5" w14:textId="77777777" w:rsidR="007E41F0" w:rsidRPr="00683DEF" w:rsidRDefault="007E41F0" w:rsidP="007E41F0">
      <w:pPr>
        <w:pStyle w:val="Heading4"/>
      </w:pPr>
      <w:r>
        <w:t>A</w:t>
      </w:r>
      <w:r w:rsidRPr="00683DEF">
        <w:t xml:space="preserve"> transition from U.S. hegemony independently causes extinction</w:t>
      </w:r>
    </w:p>
    <w:p w14:paraId="71B52999" w14:textId="77777777" w:rsidR="007E41F0" w:rsidRPr="00683DEF" w:rsidRDefault="007E41F0" w:rsidP="007E41F0">
      <w:r w:rsidRPr="00683DEF">
        <w:rPr>
          <w:b/>
        </w:rPr>
        <w:t>Brzezinski 12</w:t>
      </w:r>
      <w:r w:rsidRPr="00683DEF">
        <w:t xml:space="preserve"> (Zbigniew, Professor of American Foreign Policy at the School of Advanced International Studies – Johns Hopkins University, Counselor – CSIS and Trustee and Co-Chair – CSIS Advisory Board, Former National Security Advisor – Carter, “After America”, Foreign Policy, January / February, http://www.foreignpolicy.com/artic les/2012/01/03/after_america</w:t>
      </w:r>
      <w:proofErr w:type="gramStart"/>
      <w:r w:rsidRPr="00683DEF">
        <w:t>?page</w:t>
      </w:r>
      <w:proofErr w:type="gramEnd"/>
      <w:r w:rsidRPr="00683DEF">
        <w:t>=full)</w:t>
      </w:r>
    </w:p>
    <w:p w14:paraId="4E09CB71" w14:textId="77777777" w:rsidR="007E41F0" w:rsidRPr="00683DEF" w:rsidRDefault="007E41F0" w:rsidP="007E41F0">
      <w:pPr>
        <w:rPr>
          <w:u w:val="single"/>
        </w:rPr>
      </w:pPr>
      <w:r w:rsidRPr="00683DEF">
        <w:rPr>
          <w:sz w:val="16"/>
        </w:rPr>
        <w:t xml:space="preserve">For </w:t>
      </w:r>
      <w:r w:rsidRPr="00683DEF">
        <w:rPr>
          <w:highlight w:val="yellow"/>
          <w:u w:val="single"/>
        </w:rPr>
        <w:t>if America falters, the world is unlikely to be dominated by a single preeminent successor</w:t>
      </w:r>
      <w:r w:rsidRPr="00683DEF">
        <w:rPr>
          <w:u w:val="single"/>
        </w:rPr>
        <w:t xml:space="preserve"> — not even China</w:t>
      </w:r>
      <w:r w:rsidRPr="00683DEF">
        <w:rPr>
          <w:sz w:val="16"/>
        </w:rPr>
        <w:t xml:space="preserve">. International uncertainty, </w:t>
      </w:r>
      <w:r w:rsidRPr="00683DEF">
        <w:rPr>
          <w:highlight w:val="yellow"/>
          <w:u w:val="single"/>
        </w:rPr>
        <w:t>increased tension among global competitors, and</w:t>
      </w:r>
      <w:r w:rsidRPr="00683DEF">
        <w:rPr>
          <w:sz w:val="16"/>
        </w:rPr>
        <w:t xml:space="preserve"> even </w:t>
      </w:r>
      <w:r w:rsidRPr="00683DEF">
        <w:rPr>
          <w:u w:val="single"/>
        </w:rPr>
        <w:t xml:space="preserve">outright </w:t>
      </w:r>
      <w:r w:rsidRPr="00683DEF">
        <w:rPr>
          <w:highlight w:val="yellow"/>
          <w:u w:val="single"/>
        </w:rPr>
        <w:t>chaos would be</w:t>
      </w:r>
      <w:r w:rsidRPr="00683DEF">
        <w:rPr>
          <w:u w:val="single"/>
        </w:rPr>
        <w:t xml:space="preserve"> far more </w:t>
      </w:r>
      <w:r w:rsidRPr="00683DEF">
        <w:rPr>
          <w:highlight w:val="yellow"/>
          <w:u w:val="single"/>
        </w:rPr>
        <w:t>likely</w:t>
      </w:r>
      <w:r w:rsidRPr="00683DEF">
        <w:rPr>
          <w:sz w:val="16"/>
        </w:rPr>
        <w:t xml:space="preserve"> outcomes. While </w:t>
      </w:r>
      <w:r w:rsidRPr="00683DEF">
        <w:rPr>
          <w:u w:val="single"/>
        </w:rPr>
        <w:t>a sudden, massive crisis of the American system</w:t>
      </w:r>
      <w:r w:rsidRPr="00683DEF">
        <w:rPr>
          <w:sz w:val="16"/>
        </w:rPr>
        <w:t xml:space="preserve"> — for instance, another financial crisis — </w:t>
      </w:r>
      <w:r w:rsidRPr="00683DEF">
        <w:rPr>
          <w:u w:val="single"/>
        </w:rPr>
        <w:t>would produce a fast-moving chain reaction leading to global political and economic disorder</w:t>
      </w:r>
      <w:r w:rsidRPr="00683DEF">
        <w:rPr>
          <w:sz w:val="16"/>
        </w:rPr>
        <w:t xml:space="preserve">, a steady drift by America into increasingly pervasive decay or endlessly widening warfare with Islam would be unlikely to produce, even by 2025, an effective global successor. </w:t>
      </w:r>
      <w:r w:rsidRPr="00683DEF">
        <w:rPr>
          <w:highlight w:val="yellow"/>
          <w:u w:val="single"/>
        </w:rPr>
        <w:t>No single power will be ready</w:t>
      </w:r>
      <w:r w:rsidRPr="00683DEF">
        <w:rPr>
          <w:sz w:val="16"/>
        </w:rPr>
        <w:t xml:space="preserve"> by then </w:t>
      </w:r>
      <w:r w:rsidRPr="00683DEF">
        <w:rPr>
          <w:highlight w:val="yellow"/>
          <w:u w:val="single"/>
        </w:rPr>
        <w:t>to exercise the role that the world</w:t>
      </w:r>
      <w:r w:rsidRPr="00683DEF">
        <w:rPr>
          <w:u w:val="single"/>
        </w:rPr>
        <w:t>,</w:t>
      </w:r>
      <w:r w:rsidRPr="00683DEF">
        <w:rPr>
          <w:sz w:val="16"/>
        </w:rPr>
        <w:t xml:space="preserve"> upon the fall of the Soviet Union in 1991, expected the US to play: the leader of a new, globally cooperative world order. </w:t>
      </w:r>
      <w:r w:rsidRPr="00683DEF">
        <w:rPr>
          <w:u w:val="single"/>
        </w:rPr>
        <w:t xml:space="preserve">The leaders of the world's second-rank powers, among them India, Japan, Russia, and some European countries, are already assessing the potential impact of a US decline on their respective national interests. The </w:t>
      </w:r>
      <w:r w:rsidRPr="00683DEF">
        <w:rPr>
          <w:highlight w:val="yellow"/>
          <w:u w:val="single"/>
        </w:rPr>
        <w:t>Japan</w:t>
      </w:r>
      <w:r w:rsidRPr="00683DEF">
        <w:rPr>
          <w:u w:val="single"/>
        </w:rPr>
        <w:t xml:space="preserve">ese, </w:t>
      </w:r>
      <w:r w:rsidRPr="00683DEF">
        <w:rPr>
          <w:highlight w:val="yellow"/>
          <w:u w:val="single"/>
        </w:rPr>
        <w:t>fearful of an assertive China dominating the Asian mainland, may</w:t>
      </w:r>
      <w:r w:rsidRPr="00683DEF">
        <w:rPr>
          <w:sz w:val="16"/>
        </w:rPr>
        <w:t xml:space="preserve"> be </w:t>
      </w:r>
      <w:r w:rsidRPr="00683DEF">
        <w:rPr>
          <w:highlight w:val="yellow"/>
          <w:u w:val="single"/>
        </w:rPr>
        <w:t>think</w:t>
      </w:r>
      <w:r w:rsidRPr="00683DEF">
        <w:rPr>
          <w:sz w:val="16"/>
        </w:rPr>
        <w:t xml:space="preserve">ing </w:t>
      </w:r>
      <w:r w:rsidRPr="00683DEF">
        <w:rPr>
          <w:highlight w:val="yellow"/>
          <w:u w:val="single"/>
        </w:rPr>
        <w:t>of closer links with Europe</w:t>
      </w:r>
      <w:r w:rsidRPr="00683DEF">
        <w:rPr>
          <w:u w:val="single"/>
        </w:rPr>
        <w:t>.</w:t>
      </w:r>
      <w:r w:rsidRPr="00683DEF">
        <w:rPr>
          <w:sz w:val="16"/>
        </w:rPr>
        <w:t xml:space="preserve"> Leaders in </w:t>
      </w:r>
      <w:r w:rsidRPr="00683DEF">
        <w:rPr>
          <w:highlight w:val="yellow"/>
          <w:u w:val="single"/>
        </w:rPr>
        <w:t>India and Japan may</w:t>
      </w:r>
      <w:r w:rsidRPr="00683DEF">
        <w:rPr>
          <w:u w:val="single"/>
        </w:rPr>
        <w:t xml:space="preserve"> be </w:t>
      </w:r>
      <w:r w:rsidRPr="00683DEF">
        <w:rPr>
          <w:highlight w:val="yellow"/>
          <w:u w:val="single"/>
        </w:rPr>
        <w:t>consider</w:t>
      </w:r>
      <w:r w:rsidRPr="00683DEF">
        <w:rPr>
          <w:u w:val="single"/>
        </w:rPr>
        <w:t xml:space="preserve">ing </w:t>
      </w:r>
      <w:r w:rsidRPr="00683DEF">
        <w:rPr>
          <w:highlight w:val="yellow"/>
          <w:u w:val="single"/>
        </w:rPr>
        <w:t>closer political and</w:t>
      </w:r>
      <w:r w:rsidRPr="00683DEF">
        <w:rPr>
          <w:sz w:val="16"/>
        </w:rPr>
        <w:t xml:space="preserve"> even </w:t>
      </w:r>
      <w:r w:rsidRPr="00683DEF">
        <w:rPr>
          <w:highlight w:val="yellow"/>
          <w:u w:val="single"/>
        </w:rPr>
        <w:t>military cooperation</w:t>
      </w:r>
      <w:r w:rsidRPr="00683DEF">
        <w:rPr>
          <w:u w:val="single"/>
        </w:rPr>
        <w:t xml:space="preserve"> in case America falters and China rises. </w:t>
      </w:r>
      <w:r w:rsidRPr="00683DEF">
        <w:rPr>
          <w:highlight w:val="yellow"/>
          <w:u w:val="single"/>
        </w:rPr>
        <w:t>Russia</w:t>
      </w:r>
      <w:r w:rsidRPr="00683DEF">
        <w:rPr>
          <w:sz w:val="16"/>
        </w:rPr>
        <w:t xml:space="preserve">, while perhaps engaging in wishful thinking (even schadenfreude) about America's uncertain prospects, </w:t>
      </w:r>
      <w:r w:rsidRPr="00683DEF">
        <w:rPr>
          <w:highlight w:val="yellow"/>
          <w:u w:val="single"/>
        </w:rPr>
        <w:t>will</w:t>
      </w:r>
      <w:r w:rsidRPr="00683DEF">
        <w:rPr>
          <w:sz w:val="16"/>
        </w:rPr>
        <w:t xml:space="preserve"> almost certainly </w:t>
      </w:r>
      <w:r w:rsidRPr="00683DEF">
        <w:rPr>
          <w:highlight w:val="yellow"/>
          <w:u w:val="single"/>
        </w:rPr>
        <w:t>have its eye on the independent states of the former Soviet Union</w:t>
      </w:r>
      <w:r w:rsidRPr="00683DEF">
        <w:rPr>
          <w:u w:val="single"/>
        </w:rPr>
        <w:t>. Europe</w:t>
      </w:r>
      <w:r w:rsidRPr="00683DEF">
        <w:rPr>
          <w:sz w:val="16"/>
        </w:rPr>
        <w:t xml:space="preserve">, not yet cohesive, </w:t>
      </w:r>
      <w:r w:rsidRPr="00683DEF">
        <w:rPr>
          <w:u w:val="single"/>
        </w:rPr>
        <w:t>would</w:t>
      </w:r>
      <w:r w:rsidRPr="00683DEF">
        <w:rPr>
          <w:sz w:val="16"/>
        </w:rPr>
        <w:t xml:space="preserve"> likely </w:t>
      </w:r>
      <w:r w:rsidRPr="00683DEF">
        <w:rPr>
          <w:u w:val="single"/>
        </w:rPr>
        <w:t>be pulled in several directions:</w:t>
      </w:r>
      <w:r w:rsidRPr="00683DEF">
        <w:rPr>
          <w:sz w:val="16"/>
        </w:rPr>
        <w:t xml:space="preserve"> Germany and Italy toward Russia because of commercial interests, France and insecure Central Europe in favour of a politically tighter European Union, and Britain toward manipulating a balance within the EU while preserving its special relationship with a declining US. Others may move more rapidly to carve out their own regional spheres: Turkey in the area of the old Ottoman Empire, Brazil in the Southern Hemisphere, and so forth. </w:t>
      </w:r>
      <w:r w:rsidRPr="00683DEF">
        <w:rPr>
          <w:highlight w:val="yellow"/>
          <w:u w:val="single"/>
        </w:rPr>
        <w:t>None of these countries</w:t>
      </w:r>
      <w:r w:rsidRPr="00683DEF">
        <w:rPr>
          <w:sz w:val="16"/>
        </w:rPr>
        <w:t xml:space="preserve">, however, </w:t>
      </w:r>
      <w:r w:rsidRPr="00683DEF">
        <w:rPr>
          <w:highlight w:val="yellow"/>
          <w:u w:val="single"/>
        </w:rPr>
        <w:t>will have the requisite combination of economic</w:t>
      </w:r>
      <w:r w:rsidRPr="00683DEF">
        <w:rPr>
          <w:u w:val="single"/>
        </w:rPr>
        <w:t xml:space="preserve">, financial, </w:t>
      </w:r>
      <w:r w:rsidRPr="00683DEF">
        <w:rPr>
          <w:highlight w:val="yellow"/>
          <w:u w:val="single"/>
        </w:rPr>
        <w:t>tech</w:t>
      </w:r>
      <w:r w:rsidRPr="00683DEF">
        <w:rPr>
          <w:u w:val="single"/>
        </w:rPr>
        <w:t xml:space="preserve">nological, </w:t>
      </w:r>
      <w:r w:rsidRPr="00683DEF">
        <w:rPr>
          <w:highlight w:val="yellow"/>
          <w:u w:val="single"/>
        </w:rPr>
        <w:t>and military power</w:t>
      </w:r>
      <w:r w:rsidRPr="00683DEF">
        <w:rPr>
          <w:sz w:val="16"/>
        </w:rPr>
        <w:t xml:space="preserve"> even </w:t>
      </w:r>
      <w:r w:rsidRPr="00683DEF">
        <w:rPr>
          <w:highlight w:val="yellow"/>
          <w:u w:val="single"/>
        </w:rPr>
        <w:t>to</w:t>
      </w:r>
      <w:r w:rsidRPr="00683DEF">
        <w:rPr>
          <w:u w:val="single"/>
        </w:rPr>
        <w:t xml:space="preserve"> consider </w:t>
      </w:r>
      <w:r w:rsidRPr="00683DEF">
        <w:rPr>
          <w:highlight w:val="yellow"/>
          <w:u w:val="single"/>
        </w:rPr>
        <w:t>inherit</w:t>
      </w:r>
      <w:r w:rsidRPr="00683DEF">
        <w:rPr>
          <w:u w:val="single"/>
        </w:rPr>
        <w:t xml:space="preserve">ing </w:t>
      </w:r>
      <w:r w:rsidRPr="00683DEF">
        <w:rPr>
          <w:highlight w:val="yellow"/>
          <w:u w:val="single"/>
        </w:rPr>
        <w:t>America's</w:t>
      </w:r>
      <w:r w:rsidRPr="00683DEF">
        <w:rPr>
          <w:u w:val="single"/>
        </w:rPr>
        <w:t xml:space="preserve"> leading </w:t>
      </w:r>
      <w:r w:rsidRPr="00683DEF">
        <w:rPr>
          <w:highlight w:val="yellow"/>
          <w:u w:val="single"/>
        </w:rPr>
        <w:t>role</w:t>
      </w:r>
      <w:r w:rsidRPr="00683DEF">
        <w:rPr>
          <w:u w:val="single"/>
        </w:rPr>
        <w:t>. China</w:t>
      </w:r>
      <w:r w:rsidRPr="00683DEF">
        <w:rPr>
          <w:sz w:val="16"/>
        </w:rPr>
        <w:t xml:space="preserve">, invariably mentioned as America's prospective successor, has an impressive imperial lineage and a strategic tradition of carefully calibrated patience. China prudently accepts the existing international system, even if it does not view the prevailing hierarchy as permanent. It </w:t>
      </w:r>
      <w:r w:rsidRPr="00683DEF">
        <w:rPr>
          <w:u w:val="single"/>
        </w:rPr>
        <w:t>recognises that success depends not on the system's dramatic collapse but on its evolution toward a gradual redistribution of power</w:t>
      </w:r>
      <w:r w:rsidRPr="00683DEF">
        <w:rPr>
          <w:sz w:val="16"/>
        </w:rPr>
        <w:t xml:space="preserve">. Moreover, the basic reality is that </w:t>
      </w:r>
      <w:r w:rsidRPr="00683DEF">
        <w:rPr>
          <w:highlight w:val="yellow"/>
          <w:u w:val="single"/>
        </w:rPr>
        <w:t>China is not</w:t>
      </w:r>
      <w:r w:rsidRPr="00683DEF">
        <w:rPr>
          <w:u w:val="single"/>
        </w:rPr>
        <w:t xml:space="preserve"> yet </w:t>
      </w:r>
      <w:r w:rsidRPr="00683DEF">
        <w:rPr>
          <w:highlight w:val="yellow"/>
          <w:u w:val="single"/>
        </w:rPr>
        <w:t>ready</w:t>
      </w:r>
      <w:r w:rsidRPr="00683DEF">
        <w:rPr>
          <w:u w:val="single"/>
        </w:rPr>
        <w:t xml:space="preserve"> to assume in full America's role in the world.</w:t>
      </w:r>
      <w:r w:rsidRPr="00683DEF">
        <w:rPr>
          <w:sz w:val="16"/>
        </w:rPr>
        <w:t xml:space="preserve"> At the same time, </w:t>
      </w:r>
      <w:r w:rsidRPr="00683DEF">
        <w:rPr>
          <w:highlight w:val="yellow"/>
          <w:u w:val="single"/>
        </w:rPr>
        <w:t>the security of</w:t>
      </w:r>
      <w:r w:rsidRPr="00683DEF">
        <w:rPr>
          <w:u w:val="single"/>
        </w:rPr>
        <w:t xml:space="preserve"> a number of </w:t>
      </w:r>
      <w:r w:rsidRPr="00683DEF">
        <w:rPr>
          <w:highlight w:val="yellow"/>
          <w:u w:val="single"/>
        </w:rPr>
        <w:t>weaker states</w:t>
      </w:r>
      <w:r w:rsidRPr="00683DEF">
        <w:rPr>
          <w:u w:val="single"/>
        </w:rPr>
        <w:t xml:space="preserve"> located geographically next to major regional powers</w:t>
      </w:r>
      <w:r w:rsidRPr="00683DEF">
        <w:rPr>
          <w:sz w:val="16"/>
        </w:rPr>
        <w:t xml:space="preserve"> also </w:t>
      </w:r>
      <w:r w:rsidRPr="00683DEF">
        <w:rPr>
          <w:highlight w:val="yellow"/>
          <w:u w:val="single"/>
        </w:rPr>
        <w:t>depends on</w:t>
      </w:r>
      <w:r w:rsidRPr="00683DEF">
        <w:rPr>
          <w:u w:val="single"/>
        </w:rPr>
        <w:t xml:space="preserve"> the international status quo reinforced by </w:t>
      </w:r>
      <w:r w:rsidRPr="00683DEF">
        <w:rPr>
          <w:highlight w:val="yellow"/>
          <w:u w:val="single"/>
        </w:rPr>
        <w:t>America's global pre-eminence</w:t>
      </w:r>
      <w:r w:rsidRPr="00683DEF">
        <w:rPr>
          <w:u w:val="single"/>
        </w:rPr>
        <w:t xml:space="preserve"> — and would be made significantly more vulnerable in proportion to America's decline. </w:t>
      </w:r>
      <w:r w:rsidRPr="00683DEF">
        <w:rPr>
          <w:highlight w:val="green"/>
          <w:u w:val="single"/>
        </w:rPr>
        <w:t>A faltering US could</w:t>
      </w:r>
      <w:r w:rsidRPr="00683DEF">
        <w:rPr>
          <w:u w:val="single"/>
        </w:rPr>
        <w:t xml:space="preserve"> also </w:t>
      </w:r>
      <w:r w:rsidRPr="00683DEF">
        <w:rPr>
          <w:highlight w:val="green"/>
          <w:u w:val="single"/>
        </w:rPr>
        <w:t>find its strategic partnership with Mexico in jeopardy</w:t>
      </w:r>
      <w:r w:rsidRPr="00683DEF">
        <w:rPr>
          <w:sz w:val="16"/>
        </w:rPr>
        <w:t xml:space="preserve">. America's economic resilience and political stability have so far mitigated many of the challenges posed by such sensitive neighbourhood issues as economic dependence, immigration, and the narcotics trade. </w:t>
      </w:r>
      <w:r w:rsidRPr="00683DEF">
        <w:rPr>
          <w:highlight w:val="green"/>
          <w:u w:val="single"/>
        </w:rPr>
        <w:t>A waning US would</w:t>
      </w:r>
      <w:r w:rsidRPr="00683DEF">
        <w:rPr>
          <w:u w:val="single"/>
        </w:rPr>
        <w:t xml:space="preserve"> likely </w:t>
      </w:r>
      <w:r w:rsidRPr="00683DEF">
        <w:rPr>
          <w:highlight w:val="green"/>
          <w:u w:val="single"/>
        </w:rPr>
        <w:t>be</w:t>
      </w:r>
      <w:r w:rsidRPr="00683DEF">
        <w:rPr>
          <w:u w:val="single"/>
        </w:rPr>
        <w:t xml:space="preserve"> more </w:t>
      </w:r>
      <w:r w:rsidRPr="00683DEF">
        <w:rPr>
          <w:highlight w:val="green"/>
          <w:u w:val="single"/>
        </w:rPr>
        <w:t>nationalistic</w:t>
      </w:r>
      <w:r w:rsidRPr="00683DEF">
        <w:rPr>
          <w:u w:val="single"/>
        </w:rPr>
        <w:t>. The worsening of relations between a declining America and an internally troubled Mexico could even give rise to a</w:t>
      </w:r>
      <w:r w:rsidRPr="00683DEF">
        <w:rPr>
          <w:sz w:val="16"/>
        </w:rPr>
        <w:t xml:space="preserve"> particularly </w:t>
      </w:r>
      <w:r w:rsidRPr="00683DEF">
        <w:rPr>
          <w:u w:val="single"/>
        </w:rPr>
        <w:t xml:space="preserve">ominous phenomenon: the emergence, as a major issue in nationalistically aroused Mexican politics, of territorial claims justified by history and ignited by cross-border incidents. </w:t>
      </w:r>
      <w:r w:rsidRPr="00683DEF">
        <w:rPr>
          <w:highlight w:val="yellow"/>
          <w:u w:val="single"/>
        </w:rPr>
        <w:t>Another consequence</w:t>
      </w:r>
      <w:r w:rsidRPr="00683DEF">
        <w:rPr>
          <w:sz w:val="16"/>
        </w:rPr>
        <w:t xml:space="preserve"> of American decline </w:t>
      </w:r>
      <w:r w:rsidRPr="00683DEF">
        <w:rPr>
          <w:u w:val="single"/>
        </w:rPr>
        <w:t xml:space="preserve">could be </w:t>
      </w:r>
      <w:r w:rsidRPr="00683DEF">
        <w:rPr>
          <w:highlight w:val="yellow"/>
          <w:u w:val="single"/>
        </w:rPr>
        <w:t>a corrosion of</w:t>
      </w:r>
      <w:r w:rsidRPr="00683DEF">
        <w:rPr>
          <w:sz w:val="16"/>
        </w:rPr>
        <w:t xml:space="preserve"> the generally </w:t>
      </w:r>
      <w:r w:rsidRPr="00683DEF">
        <w:rPr>
          <w:highlight w:val="yellow"/>
          <w:u w:val="single"/>
        </w:rPr>
        <w:t>cooperative management of</w:t>
      </w:r>
      <w:r w:rsidRPr="00683DEF">
        <w:rPr>
          <w:u w:val="single"/>
        </w:rPr>
        <w:t xml:space="preserve"> the global commons — shared interests such as </w:t>
      </w:r>
      <w:r w:rsidRPr="00683DEF">
        <w:rPr>
          <w:highlight w:val="yellow"/>
          <w:u w:val="single"/>
        </w:rPr>
        <w:t>sea lanes, space, cyberspace, and the environment, whose protection is imperative to</w:t>
      </w:r>
      <w:r w:rsidRPr="00683DEF">
        <w:rPr>
          <w:u w:val="single"/>
        </w:rPr>
        <w:t xml:space="preserve"> the </w:t>
      </w:r>
      <w:r w:rsidRPr="00683DEF">
        <w:rPr>
          <w:highlight w:val="yellow"/>
          <w:u w:val="single"/>
        </w:rPr>
        <w:t>long-term growth</w:t>
      </w:r>
      <w:r w:rsidRPr="00683DEF">
        <w:rPr>
          <w:u w:val="single"/>
        </w:rPr>
        <w:t xml:space="preserve"> of the global economy </w:t>
      </w:r>
      <w:r w:rsidRPr="00683DEF">
        <w:rPr>
          <w:highlight w:val="yellow"/>
          <w:u w:val="single"/>
        </w:rPr>
        <w:t>and</w:t>
      </w:r>
      <w:r w:rsidRPr="00683DEF">
        <w:rPr>
          <w:u w:val="single"/>
        </w:rPr>
        <w:t xml:space="preserve"> the continuation o</w:t>
      </w:r>
      <w:r w:rsidRPr="00683DEF">
        <w:rPr>
          <w:sz w:val="16"/>
        </w:rPr>
        <w:t xml:space="preserve">f basic </w:t>
      </w:r>
      <w:r w:rsidRPr="00683DEF">
        <w:rPr>
          <w:highlight w:val="yellow"/>
          <w:u w:val="single"/>
        </w:rPr>
        <w:t>geopolitical stability</w:t>
      </w:r>
      <w:r w:rsidRPr="00683DEF">
        <w:rPr>
          <w:sz w:val="16"/>
          <w:highlight w:val="yellow"/>
        </w:rPr>
        <w:t>.</w:t>
      </w:r>
      <w:r w:rsidRPr="00683DEF">
        <w:rPr>
          <w:sz w:val="16"/>
        </w:rPr>
        <w:t xml:space="preserve"> In almost every case, the potential </w:t>
      </w:r>
      <w:r w:rsidRPr="00683DEF">
        <w:rPr>
          <w:u w:val="single"/>
        </w:rPr>
        <w:t>absence of a constructive and influential US role would fatally undermine the essential communality of the global commons because the superiority and ubiquity of American power creates order where there would normally be conflict. Nor is the concern that America's decline would generate global insecurity, endanger some vulnerable states, and produce a more troubled North American neighbourhood an argument for US global supremacy</w:t>
      </w:r>
      <w:r w:rsidRPr="00683DEF">
        <w:rPr>
          <w:sz w:val="16"/>
        </w:rPr>
        <w:t xml:space="preserve">. In fact, </w:t>
      </w:r>
      <w:r w:rsidRPr="00683DEF">
        <w:rPr>
          <w:u w:val="single"/>
        </w:rPr>
        <w:t>the strategic complexities of the world in the 21st century make such supremacy unattainable.</w:t>
      </w:r>
      <w:r w:rsidRPr="00683DEF">
        <w:rPr>
          <w:sz w:val="16"/>
        </w:rPr>
        <w:t xml:space="preserve"> But those dreaming today of America's collapse would probably come to regret it. And as </w:t>
      </w:r>
      <w:r w:rsidRPr="00683DEF">
        <w:rPr>
          <w:highlight w:val="yellow"/>
          <w:u w:val="single"/>
        </w:rPr>
        <w:t>the world after America would</w:t>
      </w:r>
      <w:r w:rsidRPr="00683DEF">
        <w:rPr>
          <w:u w:val="single"/>
        </w:rPr>
        <w:t xml:space="preserve"> be increasingly complicated and chaotic</w:t>
      </w:r>
      <w:r w:rsidRPr="00683DEF">
        <w:rPr>
          <w:sz w:val="16"/>
        </w:rPr>
        <w:t xml:space="preserve">, it is imperative that the US pursue a new, timely strategic vision for its foreign policy — or </w:t>
      </w:r>
      <w:r w:rsidRPr="00683DEF">
        <w:rPr>
          <w:u w:val="single"/>
        </w:rPr>
        <w:t>start bracing</w:t>
      </w:r>
      <w:r w:rsidRPr="00683DEF">
        <w:rPr>
          <w:sz w:val="16"/>
        </w:rPr>
        <w:t xml:space="preserve"> itself </w:t>
      </w:r>
      <w:r w:rsidRPr="00683DEF">
        <w:rPr>
          <w:u w:val="single"/>
        </w:rPr>
        <w:t xml:space="preserve">for a dangerous slide into </w:t>
      </w:r>
      <w:r w:rsidRPr="00683DEF">
        <w:rPr>
          <w:highlight w:val="yellow"/>
          <w:u w:val="single"/>
        </w:rPr>
        <w:t>global turmoil</w:t>
      </w:r>
      <w:r w:rsidRPr="00683DEF">
        <w:rPr>
          <w:u w:val="single"/>
        </w:rPr>
        <w:t>.</w:t>
      </w:r>
    </w:p>
    <w:p w14:paraId="7B6B77F0" w14:textId="77777777" w:rsidR="007E41F0" w:rsidRPr="001F2D74" w:rsidRDefault="007E41F0" w:rsidP="007E41F0">
      <w:pPr>
        <w:pStyle w:val="Heading3"/>
      </w:pPr>
      <w:r>
        <w:t>U.S. Heg Sustainable/Great Power Wars</w:t>
      </w:r>
    </w:p>
    <w:p w14:paraId="64E5305D" w14:textId="77777777" w:rsidR="007E41F0" w:rsidRPr="00EE6039" w:rsidRDefault="007E41F0" w:rsidP="007E41F0">
      <w:pPr>
        <w:pStyle w:val="Heading4"/>
        <w:rPr>
          <w:rStyle w:val="Strong"/>
          <w:b/>
        </w:rPr>
      </w:pPr>
      <w:r w:rsidRPr="00EE6039">
        <w:rPr>
          <w:rStyle w:val="Strong"/>
          <w:b/>
          <w:iCs w:val="0"/>
        </w:rPr>
        <w:t>U.S. hegemony is sustainable, but on the brink of decline – collapse causes regional and great power wars</w:t>
      </w:r>
    </w:p>
    <w:p w14:paraId="477D5B7E" w14:textId="77777777" w:rsidR="007E41F0" w:rsidRPr="00EE6039" w:rsidRDefault="007E41F0" w:rsidP="007E41F0">
      <w:pPr>
        <w:rPr>
          <w:sz w:val="16"/>
        </w:rPr>
      </w:pPr>
      <w:r w:rsidRPr="00683DEF">
        <w:rPr>
          <w:rStyle w:val="Strong"/>
        </w:rPr>
        <w:t>Kagan 12</w:t>
      </w:r>
      <w:r w:rsidRPr="00683DEF">
        <w:rPr>
          <w:sz w:val="16"/>
        </w:rPr>
        <w:t xml:space="preserve"> (Robert, 1/17/2012, “Not Fade Away: Against the Myth of American Decline”, thug, MPP from the John F. Kennedy School of Government at Harvard University and a PhD in US history from American University in Washington, D.C., senior fellow at the Brookings Institution and an adjunct professor of history at Georgetown University, senior fellow at the Carnegie Endowment for International Peace Senior Fellow, Foreign Policy, Center on the United States and Europe</w:t>
      </w:r>
      <w:proofErr w:type="gramStart"/>
      <w:r w:rsidRPr="00683DEF">
        <w:rPr>
          <w:sz w:val="16"/>
        </w:rPr>
        <w:t>,http</w:t>
      </w:r>
      <w:proofErr w:type="gramEnd"/>
      <w:r w:rsidRPr="00683DEF">
        <w:rPr>
          <w:sz w:val="16"/>
        </w:rPr>
        <w:t>://www.brookings.edu/opinions/2012/0117_us_power_kagan.aspx)</w:t>
      </w:r>
      <w:r w:rsidRPr="00683DEF">
        <w:rPr>
          <w:sz w:val="16"/>
        </w:rPr>
        <w:br/>
      </w:r>
      <w:r w:rsidRPr="00683DEF">
        <w:rPr>
          <w:u w:val="single"/>
        </w:rPr>
        <w:t>Is the U</w:t>
      </w:r>
      <w:r w:rsidRPr="00683DEF">
        <w:rPr>
          <w:sz w:val="16"/>
        </w:rPr>
        <w:t xml:space="preserve">nited </w:t>
      </w:r>
      <w:r w:rsidRPr="00683DEF">
        <w:rPr>
          <w:u w:val="single"/>
        </w:rPr>
        <w:t>S</w:t>
      </w:r>
      <w:r w:rsidRPr="00683DEF">
        <w:rPr>
          <w:sz w:val="16"/>
        </w:rPr>
        <w:t xml:space="preserve">tates </w:t>
      </w:r>
      <w:r w:rsidRPr="00683DEF">
        <w:rPr>
          <w:u w:val="single"/>
        </w:rPr>
        <w:t>in decline</w:t>
      </w:r>
      <w:r w:rsidRPr="00683DEF">
        <w:rPr>
          <w:sz w:val="16"/>
        </w:rPr>
        <w:t xml:space="preserve">, as so many seem to believe these days? Or </w:t>
      </w:r>
      <w:r w:rsidRPr="00683DEF">
        <w:rPr>
          <w:u w:val="single"/>
        </w:rPr>
        <w:t>are Americans in danger of committing pre-emptive superpower suicide out of a misplaced fear of their own declining power?</w:t>
      </w:r>
      <w:r w:rsidRPr="00683DEF">
        <w:rPr>
          <w:sz w:val="16"/>
        </w:rPr>
        <w:t xml:space="preserve"> A great deal depends on the answer to these questions. </w:t>
      </w:r>
      <w:r w:rsidRPr="00683DEF">
        <w:rPr>
          <w:u w:val="single"/>
        </w:rPr>
        <w:t xml:space="preserve">The present </w:t>
      </w:r>
      <w:r w:rsidRPr="00683DEF">
        <w:rPr>
          <w:highlight w:val="yellow"/>
          <w:u w:val="single"/>
        </w:rPr>
        <w:t>world order</w:t>
      </w:r>
      <w:r w:rsidRPr="00683DEF">
        <w:rPr>
          <w:sz w:val="16"/>
        </w:rPr>
        <w:t>—characterized by an unprecedented number of democratic nations; a greater global prosperity, even with the current crisis, than the world has ever known; and a long peace among great powers—</w:t>
      </w:r>
      <w:r w:rsidRPr="00683DEF">
        <w:rPr>
          <w:highlight w:val="yellow"/>
          <w:u w:val="single"/>
        </w:rPr>
        <w:t>reflects American principles</w:t>
      </w:r>
      <w:r w:rsidRPr="00683DEF">
        <w:rPr>
          <w:u w:val="single"/>
        </w:rPr>
        <w:t xml:space="preserve"> and preferences, and was </w:t>
      </w:r>
      <w:r w:rsidRPr="00683DEF">
        <w:rPr>
          <w:highlight w:val="yellow"/>
          <w:u w:val="single"/>
        </w:rPr>
        <w:t>built</w:t>
      </w:r>
      <w:r w:rsidRPr="00683DEF">
        <w:rPr>
          <w:u w:val="single"/>
        </w:rPr>
        <w:t xml:space="preserve"> and preserved </w:t>
      </w:r>
      <w:r w:rsidRPr="00683DEF">
        <w:rPr>
          <w:highlight w:val="yellow"/>
          <w:u w:val="single"/>
        </w:rPr>
        <w:t>by American</w:t>
      </w:r>
      <w:r w:rsidRPr="00683DEF">
        <w:rPr>
          <w:u w:val="single"/>
        </w:rPr>
        <w:t xml:space="preserve"> power in all its </w:t>
      </w:r>
      <w:r w:rsidRPr="00683DEF">
        <w:rPr>
          <w:highlight w:val="yellow"/>
          <w:u w:val="single"/>
        </w:rPr>
        <w:t xml:space="preserve">political, economic, and military dimensions. </w:t>
      </w:r>
      <w:r w:rsidRPr="00683DEF">
        <w:rPr>
          <w:b/>
          <w:highlight w:val="yellow"/>
          <w:u w:val="single"/>
        </w:rPr>
        <w:t>If American power declines</w:t>
      </w:r>
      <w:r w:rsidRPr="00683DEF">
        <w:rPr>
          <w:sz w:val="16"/>
        </w:rPr>
        <w:t xml:space="preserve">, this </w:t>
      </w:r>
      <w:r w:rsidRPr="00683DEF">
        <w:rPr>
          <w:b/>
          <w:highlight w:val="yellow"/>
          <w:u w:val="single"/>
        </w:rPr>
        <w:t>world order will decline</w:t>
      </w:r>
      <w:r w:rsidRPr="00683DEF">
        <w:rPr>
          <w:sz w:val="16"/>
        </w:rPr>
        <w:t xml:space="preserve"> with it. It will be replaced by some other kind of order, reflecting the desires and the qualities of other world powers. Or perhaps it will simply collapse, </w:t>
      </w:r>
      <w:r w:rsidRPr="00683DEF">
        <w:rPr>
          <w:u w:val="single"/>
        </w:rPr>
        <w:t>as the European world order collapsed in the first half of the twentieth century</w:t>
      </w:r>
      <w:r w:rsidRPr="00683DEF">
        <w:rPr>
          <w:sz w:val="16"/>
        </w:rPr>
        <w:t xml:space="preserve">. The belief, held by many, that even with diminished American power “the underlying foundations of the liberal international order will survive and thrive,” as the political scientist G. John Ikenberry has argued, is a pleasant illusion. </w:t>
      </w:r>
      <w:r w:rsidRPr="00683DEF">
        <w:rPr>
          <w:u w:val="single"/>
        </w:rPr>
        <w:t>American decline</w:t>
      </w:r>
      <w:r w:rsidRPr="00683DEF">
        <w:rPr>
          <w:sz w:val="16"/>
        </w:rPr>
        <w:t xml:space="preserve">, if it is real, </w:t>
      </w:r>
      <w:r w:rsidRPr="00683DEF">
        <w:rPr>
          <w:u w:val="single"/>
        </w:rPr>
        <w:t>will mean a different world for everyone</w:t>
      </w:r>
      <w:r w:rsidRPr="00683DEF">
        <w:rPr>
          <w:sz w:val="16"/>
        </w:rPr>
        <w:t xml:space="preserve">. But how real is it? Much of the commentary on American decline these days rests on rather loose analysis, on impressions that the United States has lost its way, that it has abandoned the virtues that made it successful in the past, that it lacks the will to address the problems it faces. </w:t>
      </w:r>
      <w:r w:rsidRPr="00683DEF">
        <w:rPr>
          <w:highlight w:val="yellow"/>
          <w:u w:val="single"/>
        </w:rPr>
        <w:t>Americans look at other nations whose economies are</w:t>
      </w:r>
      <w:r w:rsidRPr="00683DEF">
        <w:rPr>
          <w:u w:val="single"/>
        </w:rPr>
        <w:t xml:space="preserve"> now </w:t>
      </w:r>
      <w:r w:rsidRPr="00683DEF">
        <w:rPr>
          <w:highlight w:val="yellow"/>
          <w:u w:val="single"/>
        </w:rPr>
        <w:t>in better shape</w:t>
      </w:r>
      <w:r w:rsidRPr="00683DEF">
        <w:rPr>
          <w:u w:val="single"/>
        </w:rPr>
        <w:t xml:space="preserve"> than their own, and seem to have the dynamism that America once had</w:t>
      </w:r>
      <w:r w:rsidRPr="00683DEF">
        <w:rPr>
          <w:sz w:val="16"/>
        </w:rPr>
        <w:t>, and they lament, as in the title of Thomas Friedman’s latest book</w:t>
      </w:r>
      <w:proofErr w:type="gramStart"/>
      <w:r w:rsidRPr="00683DEF">
        <w:rPr>
          <w:sz w:val="16"/>
        </w:rPr>
        <w:t>, that</w:t>
      </w:r>
      <w:proofErr w:type="gramEnd"/>
      <w:r w:rsidRPr="00683DEF">
        <w:rPr>
          <w:sz w:val="16"/>
        </w:rPr>
        <w:t xml:space="preserve"> </w:t>
      </w:r>
      <w:r w:rsidRPr="00683DEF">
        <w:rPr>
          <w:u w:val="single"/>
        </w:rPr>
        <w:t>“that used to be us.”</w:t>
      </w:r>
      <w:r w:rsidRPr="00683DEF">
        <w:rPr>
          <w:sz w:val="16"/>
        </w:rPr>
        <w:t xml:space="preserve"> The </w:t>
      </w:r>
      <w:r w:rsidRPr="00683DEF">
        <w:rPr>
          <w:u w:val="single"/>
        </w:rPr>
        <w:t>perception of decline</w:t>
      </w:r>
      <w:r w:rsidRPr="00683DEF">
        <w:rPr>
          <w:sz w:val="16"/>
        </w:rPr>
        <w:t xml:space="preserve"> today </w:t>
      </w:r>
      <w:r w:rsidRPr="00683DEF">
        <w:rPr>
          <w:u w:val="single"/>
        </w:rPr>
        <w:t>is</w:t>
      </w:r>
      <w:r w:rsidRPr="00683DEF">
        <w:rPr>
          <w:sz w:val="16"/>
        </w:rPr>
        <w:t xml:space="preserve"> certainly </w:t>
      </w:r>
      <w:r w:rsidRPr="00683DEF">
        <w:rPr>
          <w:u w:val="single"/>
        </w:rPr>
        <w:t>understandable, given the dismal economic situation since</w:t>
      </w:r>
      <w:r w:rsidRPr="00683DEF">
        <w:rPr>
          <w:sz w:val="16"/>
          <w:szCs w:val="16"/>
        </w:rPr>
        <w:t xml:space="preserve"> 20</w:t>
      </w:r>
      <w:r w:rsidRPr="00683DEF">
        <w:rPr>
          <w:u w:val="single"/>
        </w:rPr>
        <w:t>08 and the nation’s large fiscal deficits</w:t>
      </w:r>
      <w:r w:rsidRPr="00683DEF">
        <w:rPr>
          <w:sz w:val="16"/>
        </w:rPr>
        <w:t xml:space="preserve">, which, </w:t>
      </w:r>
      <w:r w:rsidRPr="00683DEF">
        <w:rPr>
          <w:u w:val="single"/>
        </w:rPr>
        <w:t>combined with the continuing growth of the Chinese, Indian, Brazilian, Turkish, and other economies, seem to portend a significant and irreversible shift in global economic power.</w:t>
      </w:r>
      <w:r w:rsidRPr="00683DEF">
        <w:rPr>
          <w:sz w:val="16"/>
        </w:rPr>
        <w:t xml:space="preserve"> Some of the </w:t>
      </w:r>
      <w:r w:rsidRPr="00683DEF">
        <w:rPr>
          <w:highlight w:val="yellow"/>
          <w:u w:val="single"/>
        </w:rPr>
        <w:t>pessimism is</w:t>
      </w:r>
      <w:r w:rsidRPr="00683DEF">
        <w:rPr>
          <w:u w:val="single"/>
        </w:rPr>
        <w:t xml:space="preserve"> also </w:t>
      </w:r>
      <w:r w:rsidRPr="00683DEF">
        <w:rPr>
          <w:highlight w:val="yellow"/>
          <w:u w:val="single"/>
        </w:rPr>
        <w:t>due to</w:t>
      </w:r>
      <w:r w:rsidRPr="00683DEF">
        <w:rPr>
          <w:sz w:val="16"/>
        </w:rPr>
        <w:t xml:space="preserve"> the belief that the United States has lost favor, and therefore </w:t>
      </w:r>
      <w:proofErr w:type="gramStart"/>
      <w:r w:rsidRPr="00683DEF">
        <w:rPr>
          <w:sz w:val="16"/>
        </w:rPr>
        <w:t>influence</w:t>
      </w:r>
      <w:proofErr w:type="gramEnd"/>
      <w:r w:rsidRPr="00683DEF">
        <w:rPr>
          <w:sz w:val="16"/>
        </w:rPr>
        <w:t xml:space="preserve">, in much of the world, because of its various responses to </w:t>
      </w:r>
      <w:r w:rsidRPr="00683DEF">
        <w:rPr>
          <w:u w:val="single"/>
        </w:rPr>
        <w:t xml:space="preserve">the attacks of </w:t>
      </w:r>
      <w:r w:rsidRPr="00683DEF">
        <w:rPr>
          <w:highlight w:val="yellow"/>
          <w:u w:val="single"/>
        </w:rPr>
        <w:t>September 11</w:t>
      </w:r>
      <w:r w:rsidRPr="00683DEF">
        <w:rPr>
          <w:sz w:val="16"/>
        </w:rPr>
        <w:t xml:space="preserve">. The detainment facilities at </w:t>
      </w:r>
      <w:r w:rsidRPr="00683DEF">
        <w:rPr>
          <w:highlight w:val="yellow"/>
          <w:u w:val="single"/>
        </w:rPr>
        <w:t>Guantánamo</w:t>
      </w:r>
      <w:r w:rsidRPr="00683DEF">
        <w:rPr>
          <w:sz w:val="16"/>
        </w:rPr>
        <w:t xml:space="preserve">, the use of torture against suspected terrorists, and the widely condemned invasion of </w:t>
      </w:r>
      <w:r w:rsidRPr="00683DEF">
        <w:rPr>
          <w:highlight w:val="yellow"/>
          <w:u w:val="single"/>
        </w:rPr>
        <w:t>Iraq</w:t>
      </w:r>
      <w:r w:rsidRPr="00683DEF">
        <w:rPr>
          <w:sz w:val="16"/>
        </w:rPr>
        <w:t xml:space="preserve"> in 2003 have all tarnished the American “brand” and put a dent in America’s “soft power”—its ability to attract others to its point of view. There have been the difficult wars in Iraq </w:t>
      </w:r>
      <w:r w:rsidRPr="00683DEF">
        <w:rPr>
          <w:highlight w:val="yellow"/>
          <w:u w:val="single"/>
        </w:rPr>
        <w:t>and</w:t>
      </w:r>
      <w:r w:rsidRPr="00683DEF">
        <w:rPr>
          <w:u w:val="single"/>
        </w:rPr>
        <w:t xml:space="preserve"> </w:t>
      </w:r>
      <w:r w:rsidRPr="00683DEF">
        <w:rPr>
          <w:highlight w:val="yellow"/>
          <w:u w:val="single"/>
        </w:rPr>
        <w:t>Afghanistan</w:t>
      </w:r>
      <w:r w:rsidRPr="00683DEF">
        <w:rPr>
          <w:sz w:val="16"/>
        </w:rPr>
        <w:t xml:space="preserve">, which many argue proved the limits of military power, stretched the United States beyond its capacities, and weakened the nation at its core. Some compare the United States to the British Empire at the end of the nineteenth century, with the Iraq and Afghanistan wars serving as the equivalent of Britain’s difficult and demoralizing Boer War. With this broad perception of decline as the backdrop, </w:t>
      </w:r>
      <w:r w:rsidRPr="00683DEF">
        <w:rPr>
          <w:u w:val="single"/>
        </w:rPr>
        <w:t>every failure of the U</w:t>
      </w:r>
      <w:r w:rsidRPr="00683DEF">
        <w:rPr>
          <w:sz w:val="16"/>
        </w:rPr>
        <w:t xml:space="preserve">nited </w:t>
      </w:r>
      <w:r w:rsidRPr="00683DEF">
        <w:rPr>
          <w:u w:val="single"/>
        </w:rPr>
        <w:t>S</w:t>
      </w:r>
      <w:r w:rsidRPr="00683DEF">
        <w:rPr>
          <w:sz w:val="16"/>
        </w:rPr>
        <w:t xml:space="preserve">tates </w:t>
      </w:r>
      <w:r w:rsidRPr="00683DEF">
        <w:rPr>
          <w:u w:val="single"/>
        </w:rPr>
        <w:t>to get its way in the world tends to reinforce the impression. Arabs and Israelis refuse to make peace, despite American entreaties. Iran and North Korea defy American demands that they cease their nuclear weapons programs. China refuses to let its currency rise. Ferment in the Arab world spins out of America’s control</w:t>
      </w:r>
      <w:r w:rsidRPr="00683DEF">
        <w:rPr>
          <w:sz w:val="16"/>
        </w:rPr>
        <w:t xml:space="preserve">. Every day, it seems, brings more evidence that the time has passed when the United States could lead the world and get others to do its bidding. </w:t>
      </w:r>
      <w:r w:rsidRPr="00683DEF">
        <w:rPr>
          <w:b/>
          <w:highlight w:val="yellow"/>
          <w:u w:val="single"/>
        </w:rPr>
        <w:t>Powerful as this sense of decline may be</w:t>
      </w:r>
      <w:r w:rsidRPr="00683DEF">
        <w:rPr>
          <w:sz w:val="16"/>
        </w:rPr>
        <w:t xml:space="preserve">, however, </w:t>
      </w:r>
      <w:r w:rsidRPr="00683DEF">
        <w:rPr>
          <w:b/>
          <w:highlight w:val="yellow"/>
          <w:u w:val="single"/>
        </w:rPr>
        <w:t>it deserves</w:t>
      </w:r>
      <w:r w:rsidRPr="00683DEF">
        <w:rPr>
          <w:b/>
          <w:u w:val="single"/>
        </w:rPr>
        <w:t xml:space="preserve"> a more rigorous </w:t>
      </w:r>
      <w:r w:rsidRPr="00683DEF">
        <w:rPr>
          <w:b/>
          <w:highlight w:val="yellow"/>
          <w:u w:val="single"/>
        </w:rPr>
        <w:t>examination</w:t>
      </w:r>
      <w:r w:rsidRPr="00683DEF">
        <w:rPr>
          <w:u w:val="single"/>
        </w:rPr>
        <w:t>. Measuring changes in a nation’s relative power is</w:t>
      </w:r>
      <w:r w:rsidRPr="00683DEF">
        <w:rPr>
          <w:sz w:val="16"/>
        </w:rPr>
        <w:t xml:space="preserve"> a </w:t>
      </w:r>
      <w:r w:rsidRPr="00683DEF">
        <w:rPr>
          <w:u w:val="single"/>
        </w:rPr>
        <w:t>tricky</w:t>
      </w:r>
      <w:r w:rsidRPr="00683DEF">
        <w:rPr>
          <w:sz w:val="16"/>
        </w:rPr>
        <w:t xml:space="preserve"> business, </w:t>
      </w:r>
      <w:r w:rsidRPr="00683DEF">
        <w:rPr>
          <w:u w:val="single"/>
        </w:rPr>
        <w:t>but there are</w:t>
      </w:r>
      <w:r w:rsidRPr="00683DEF">
        <w:rPr>
          <w:sz w:val="16"/>
        </w:rPr>
        <w:t xml:space="preserve"> some basic </w:t>
      </w:r>
      <w:r w:rsidRPr="00683DEF">
        <w:rPr>
          <w:u w:val="single"/>
        </w:rPr>
        <w:t>indicators: the size and the influence of its economy relative to that of other powers; the magnitude of military power compared with that of potential adversaries</w:t>
      </w:r>
      <w:r w:rsidRPr="00683DEF">
        <w:rPr>
          <w:sz w:val="16"/>
        </w:rPr>
        <w:t xml:space="preserve">; the </w:t>
      </w:r>
      <w:r w:rsidRPr="00683DEF">
        <w:rPr>
          <w:u w:val="single"/>
        </w:rPr>
        <w:t>degree of political influence it wields in the international system</w:t>
      </w:r>
      <w:r w:rsidRPr="00683DEF">
        <w:rPr>
          <w:sz w:val="16"/>
        </w:rPr>
        <w:t xml:space="preserve">—all of which make up what the Chinese call “comprehensive national power.” </w:t>
      </w:r>
      <w:r w:rsidRPr="00683DEF">
        <w:rPr>
          <w:u w:val="single"/>
        </w:rPr>
        <w:t>And there is</w:t>
      </w:r>
      <w:r w:rsidRPr="00683DEF">
        <w:rPr>
          <w:sz w:val="16"/>
        </w:rPr>
        <w:t xml:space="preserve"> the matter of </w:t>
      </w:r>
      <w:r w:rsidRPr="00683DEF">
        <w:rPr>
          <w:u w:val="single"/>
        </w:rPr>
        <w:t>time</w:t>
      </w:r>
      <w:r w:rsidRPr="00683DEF">
        <w:rPr>
          <w:b/>
          <w:u w:val="single"/>
        </w:rPr>
        <w:t xml:space="preserve">. </w:t>
      </w:r>
      <w:r w:rsidRPr="00683DEF">
        <w:rPr>
          <w:b/>
          <w:highlight w:val="yellow"/>
          <w:u w:val="single"/>
        </w:rPr>
        <w:t>Judgments based on only a few years’ evidence are problematic</w:t>
      </w:r>
      <w:r w:rsidRPr="00683DEF">
        <w:rPr>
          <w:u w:val="single"/>
        </w:rPr>
        <w:t>. A great power’s decline is the product of fundamental changes in the international distribution of various forms of power that</w:t>
      </w:r>
      <w:r w:rsidRPr="00683DEF">
        <w:rPr>
          <w:sz w:val="16"/>
        </w:rPr>
        <w:t xml:space="preserve"> usually </w:t>
      </w:r>
      <w:r w:rsidRPr="00683DEF">
        <w:rPr>
          <w:u w:val="single"/>
        </w:rPr>
        <w:t>occur over long</w:t>
      </w:r>
      <w:r w:rsidRPr="00683DEF">
        <w:rPr>
          <w:sz w:val="16"/>
        </w:rPr>
        <w:t xml:space="preserve">er </w:t>
      </w:r>
      <w:r w:rsidRPr="00683DEF">
        <w:rPr>
          <w:u w:val="single"/>
        </w:rPr>
        <w:t>stretches of time</w:t>
      </w:r>
      <w:r w:rsidRPr="00683DEF">
        <w:rPr>
          <w:sz w:val="16"/>
        </w:rPr>
        <w:t xml:space="preserve">. Great powers rarely decline suddenly. A war may bring them down, but even that is usually a symptom, and a culmination, of a longer process. </w:t>
      </w:r>
      <w:r w:rsidRPr="00683DEF">
        <w:rPr>
          <w:u w:val="single"/>
        </w:rPr>
        <w:t>The decline of the British Empire</w:t>
      </w:r>
      <w:r w:rsidRPr="00683DEF">
        <w:rPr>
          <w:sz w:val="16"/>
        </w:rPr>
        <w:t xml:space="preserve">, for instance, </w:t>
      </w:r>
      <w:r w:rsidRPr="00683DEF">
        <w:rPr>
          <w:u w:val="single"/>
        </w:rPr>
        <w:t>occurred over several decades</w:t>
      </w:r>
      <w:r w:rsidRPr="00683DEF">
        <w:rPr>
          <w:sz w:val="16"/>
        </w:rPr>
        <w:t xml:space="preserve">. In 1870, the British share of global manufacturing was over 30 percent. In 1900, it was 20 percent. By 1910, it was under 15 percent—well below the rising United States, which had climbed over the same period from more than 20 percent to more than 25 percent; and also less than Germany, which had lagged far behind Britain throughout the nineteenth century but had caught and surpassed it in the first decade of the twentieth century. Over the course of that period, the British navy went from unchallenged master of the seas to sharing control of the oceans with rising naval powers. In 1883, Britain possessed more battleships than all the other powers combined. By 1897, its dominance had been eclipsed. British officials considered their navy “completely outclassed” in the Western hemisphere by the United States, in East Asia by Japan, and even close to home by the combined navies of Russia and France—and that was before the threatening growth of the German navy. These were clear-cut, measurable, steady declines in two of the most important measures of power over the course of a half-century. Some of the </w:t>
      </w:r>
      <w:r w:rsidRPr="00683DEF">
        <w:rPr>
          <w:u w:val="single"/>
        </w:rPr>
        <w:t>arguments for America’s relative decline these days would be more potent if they had not appeared only in the wake of the financial crisis of 2008.</w:t>
      </w:r>
      <w:r w:rsidRPr="00683DEF">
        <w:rPr>
          <w:b/>
          <w:u w:val="single"/>
        </w:rPr>
        <w:t xml:space="preserve"> </w:t>
      </w:r>
      <w:r w:rsidRPr="00683DEF">
        <w:rPr>
          <w:b/>
          <w:highlight w:val="yellow"/>
          <w:u w:val="single"/>
        </w:rPr>
        <w:t>Just as one swallow does not make a spring, one recession, or</w:t>
      </w:r>
      <w:r w:rsidRPr="00683DEF">
        <w:rPr>
          <w:b/>
          <w:u w:val="single"/>
        </w:rPr>
        <w:t xml:space="preserve"> even a severe </w:t>
      </w:r>
      <w:r w:rsidRPr="00683DEF">
        <w:rPr>
          <w:b/>
          <w:highlight w:val="yellow"/>
          <w:u w:val="single"/>
        </w:rPr>
        <w:t>economic crisis, need not mean the beginning of the end of a great power</w:t>
      </w:r>
      <w:r w:rsidRPr="00683DEF">
        <w:rPr>
          <w:highlight w:val="yellow"/>
          <w:u w:val="single"/>
        </w:rPr>
        <w:t>.</w:t>
      </w:r>
      <w:r w:rsidRPr="00683DEF">
        <w:rPr>
          <w:u w:val="single"/>
        </w:rPr>
        <w:t xml:space="preserve"> The U</w:t>
      </w:r>
      <w:r w:rsidRPr="00683DEF">
        <w:rPr>
          <w:sz w:val="16"/>
        </w:rPr>
        <w:t xml:space="preserve">nited </w:t>
      </w:r>
      <w:r w:rsidRPr="00683DEF">
        <w:rPr>
          <w:u w:val="single"/>
        </w:rPr>
        <w:t>S</w:t>
      </w:r>
      <w:r w:rsidRPr="00683DEF">
        <w:rPr>
          <w:sz w:val="16"/>
        </w:rPr>
        <w:t xml:space="preserve">tates </w:t>
      </w:r>
      <w:r w:rsidRPr="00683DEF">
        <w:rPr>
          <w:u w:val="single"/>
        </w:rPr>
        <w:t>suffered deep and prolonged economic crises in the 1890s, the 1930s, and the 1970s. In each case, it rebounded in the following decade and actually ended up in a stronger position relative to other powers than before the crisis</w:t>
      </w:r>
      <w:r w:rsidRPr="00683DEF">
        <w:rPr>
          <w:sz w:val="16"/>
        </w:rPr>
        <w:t xml:space="preserve">. The 1910s, the 1940s, and the 1980s were all high points of American global power and influence. </w:t>
      </w:r>
      <w:r w:rsidRPr="00683DEF">
        <w:rPr>
          <w:b/>
          <w:highlight w:val="yellow"/>
          <w:u w:val="single"/>
        </w:rPr>
        <w:t>Less than a decade ago</w:t>
      </w:r>
      <w:r w:rsidRPr="00683DEF">
        <w:rPr>
          <w:u w:val="single"/>
        </w:rPr>
        <w:t xml:space="preserve">, most </w:t>
      </w:r>
      <w:r w:rsidRPr="00683DEF">
        <w:rPr>
          <w:highlight w:val="yellow"/>
          <w:u w:val="single"/>
        </w:rPr>
        <w:t>observers spoke</w:t>
      </w:r>
      <w:r w:rsidRPr="00683DEF">
        <w:rPr>
          <w:u w:val="single"/>
        </w:rPr>
        <w:t xml:space="preserve"> not </w:t>
      </w:r>
      <w:r w:rsidRPr="00683DEF">
        <w:rPr>
          <w:highlight w:val="yellow"/>
          <w:u w:val="single"/>
        </w:rPr>
        <w:t>of America’s</w:t>
      </w:r>
      <w:r w:rsidRPr="00683DEF">
        <w:rPr>
          <w:u w:val="single"/>
        </w:rPr>
        <w:t xml:space="preserve"> decline but of its </w:t>
      </w:r>
      <w:r w:rsidRPr="00683DEF">
        <w:rPr>
          <w:highlight w:val="yellow"/>
          <w:u w:val="single"/>
        </w:rPr>
        <w:t>enduring primacy</w:t>
      </w:r>
      <w:r w:rsidRPr="00683DEF">
        <w:rPr>
          <w:u w:val="single"/>
        </w:rPr>
        <w:t>.</w:t>
      </w:r>
      <w:r w:rsidRPr="00683DEF">
        <w:rPr>
          <w:sz w:val="16"/>
        </w:rPr>
        <w:t xml:space="preserve"> In 2002, the historian Paul Kennedy, who in the late 1980s had written a much-discussed book on “the rise and fall of the great powers,” America included, declared that </w:t>
      </w:r>
      <w:r w:rsidRPr="00683DEF">
        <w:rPr>
          <w:u w:val="single"/>
        </w:rPr>
        <w:t>never in history had there been such a great “disparity of power” as between the U</w:t>
      </w:r>
      <w:r w:rsidRPr="00683DEF">
        <w:rPr>
          <w:sz w:val="16"/>
        </w:rPr>
        <w:t xml:space="preserve">nited </w:t>
      </w:r>
      <w:r w:rsidRPr="00683DEF">
        <w:rPr>
          <w:u w:val="single"/>
        </w:rPr>
        <w:t>S</w:t>
      </w:r>
      <w:r w:rsidRPr="00683DEF">
        <w:rPr>
          <w:sz w:val="16"/>
        </w:rPr>
        <w:t xml:space="preserve">tates </w:t>
      </w:r>
      <w:r w:rsidRPr="00683DEF">
        <w:rPr>
          <w:u w:val="single"/>
        </w:rPr>
        <w:t>and the rest of the world</w:t>
      </w:r>
      <w:r w:rsidRPr="00683DEF">
        <w:rPr>
          <w:sz w:val="16"/>
        </w:rPr>
        <w:t xml:space="preserve">. Ikenberry agreed that </w:t>
      </w:r>
      <w:r w:rsidRPr="00683DEF">
        <w:rPr>
          <w:u w:val="single"/>
        </w:rPr>
        <w:t xml:space="preserve">“no other great power” had held “such formidable advantages in military, economic, technological, cultural, or political capabilities.... </w:t>
      </w:r>
      <w:r w:rsidRPr="00683DEF">
        <w:rPr>
          <w:b/>
          <w:u w:val="single"/>
        </w:rPr>
        <w:t xml:space="preserve">The preeminence of </w:t>
      </w:r>
      <w:r w:rsidRPr="00683DEF">
        <w:rPr>
          <w:b/>
          <w:highlight w:val="yellow"/>
          <w:u w:val="single"/>
        </w:rPr>
        <w:t>American power” was “unprecedented.”</w:t>
      </w:r>
      <w:r w:rsidRPr="00683DEF">
        <w:rPr>
          <w:sz w:val="16"/>
        </w:rPr>
        <w:t xml:space="preserve"> In 2004, the pundit Fareed </w:t>
      </w:r>
      <w:r w:rsidRPr="00683DEF">
        <w:rPr>
          <w:u w:val="single"/>
        </w:rPr>
        <w:t>Zakaria described the U</w:t>
      </w:r>
      <w:r w:rsidRPr="00683DEF">
        <w:rPr>
          <w:sz w:val="16"/>
        </w:rPr>
        <w:t xml:space="preserve">nited </w:t>
      </w:r>
      <w:r w:rsidRPr="00683DEF">
        <w:rPr>
          <w:u w:val="single"/>
        </w:rPr>
        <w:t>S</w:t>
      </w:r>
      <w:r w:rsidRPr="00683DEF">
        <w:rPr>
          <w:sz w:val="16"/>
        </w:rPr>
        <w:t xml:space="preserve">tates </w:t>
      </w:r>
      <w:r w:rsidRPr="00683DEF">
        <w:rPr>
          <w:u w:val="single"/>
        </w:rPr>
        <w:t>as enjoying a “comprehensive uni-polarity” unlike anything seen since Rome.</w:t>
      </w:r>
      <w:r w:rsidRPr="00683DEF">
        <w:rPr>
          <w:sz w:val="16"/>
        </w:rPr>
        <w:t xml:space="preserve"> But a mere four years later Zakaria was writing about the “post-American world” and “the rise of the rest,” and Kennedy was discoursing again upon the inevitability of American decline. </w:t>
      </w:r>
      <w:r w:rsidRPr="00683DEF">
        <w:rPr>
          <w:b/>
          <w:highlight w:val="yellow"/>
          <w:u w:val="single"/>
        </w:rPr>
        <w:t>Did the fundamentals of America’s relative power shift</w:t>
      </w:r>
      <w:r w:rsidRPr="00683DEF">
        <w:rPr>
          <w:b/>
          <w:u w:val="single"/>
        </w:rPr>
        <w:t xml:space="preserve"> so dramatically in just a few short years? The answer is </w:t>
      </w:r>
      <w:r w:rsidRPr="00683DEF">
        <w:rPr>
          <w:b/>
          <w:highlight w:val="yellow"/>
          <w:u w:val="single"/>
        </w:rPr>
        <w:t>no</w:t>
      </w:r>
      <w:r w:rsidRPr="00683DEF">
        <w:rPr>
          <w:sz w:val="16"/>
        </w:rPr>
        <w:t xml:space="preserve">. Let’s start with the basic indicators. </w:t>
      </w:r>
      <w:r w:rsidRPr="00683DEF">
        <w:rPr>
          <w:u w:val="single"/>
        </w:rPr>
        <w:t>In economic terms,</w:t>
      </w:r>
      <w:r w:rsidRPr="00683DEF">
        <w:rPr>
          <w:sz w:val="16"/>
        </w:rPr>
        <w:t xml:space="preserve"> and even </w:t>
      </w:r>
      <w:r w:rsidRPr="00683DEF">
        <w:rPr>
          <w:u w:val="single"/>
        </w:rPr>
        <w:t>despite the current</w:t>
      </w:r>
      <w:r w:rsidRPr="00683DEF">
        <w:rPr>
          <w:sz w:val="16"/>
        </w:rPr>
        <w:t xml:space="preserve"> years of </w:t>
      </w:r>
      <w:r w:rsidRPr="00683DEF">
        <w:rPr>
          <w:u w:val="single"/>
        </w:rPr>
        <w:t>recession and slow growth,</w:t>
      </w:r>
      <w:r w:rsidRPr="00683DEF">
        <w:rPr>
          <w:sz w:val="16"/>
        </w:rPr>
        <w:t xml:space="preserve"> </w:t>
      </w:r>
      <w:r w:rsidRPr="00683DEF">
        <w:rPr>
          <w:u w:val="single"/>
        </w:rPr>
        <w:t>America’s position in the world has not changed</w:t>
      </w:r>
      <w:r w:rsidRPr="00683DEF">
        <w:rPr>
          <w:sz w:val="16"/>
        </w:rPr>
        <w:t xml:space="preserve">. Its share of the world’s GDP has held remarkably steady, not only over the past decade but over the past four decades. In 1969, the United States produced roughly a quarter of the world’s economic output. Today it still produces roughly a quarter, and it remains not only the largest but also the richest economy in the world. </w:t>
      </w:r>
      <w:r w:rsidRPr="00683DEF">
        <w:rPr>
          <w:u w:val="single"/>
        </w:rPr>
        <w:t>People are rightly mesmerized by the rise of China, India, and other Asian nations whose share of the global economy has been climbing steadily, but this has so far come almost entirely at the expense of Europe and Japan, which have had a declining share of the global economy</w:t>
      </w:r>
      <w:r w:rsidRPr="00683DEF">
        <w:rPr>
          <w:sz w:val="16"/>
        </w:rPr>
        <w:t xml:space="preserve">. Optimists about China’s development predict that it will overtake the United States as the largest economy in the world sometime in the next two decades. This could mean that the United States will face an increasing challenge to its economic position in the future. But </w:t>
      </w:r>
      <w:r w:rsidRPr="00683DEF">
        <w:rPr>
          <w:u w:val="single"/>
        </w:rPr>
        <w:t xml:space="preserve">the sheer size of an economy is not by itself a good measure of overall power within the international system. If it were, then early nineteenth-century China, with what was then the world’s largest </w:t>
      </w:r>
      <w:proofErr w:type="gramStart"/>
      <w:r w:rsidRPr="00683DEF">
        <w:rPr>
          <w:u w:val="single"/>
        </w:rPr>
        <w:t>economy,</w:t>
      </w:r>
      <w:proofErr w:type="gramEnd"/>
      <w:r w:rsidRPr="00683DEF">
        <w:rPr>
          <w:u w:val="single"/>
        </w:rPr>
        <w:t xml:space="preserve"> would have been the predominant power instead of the prostrate victim of smaller European nations</w:t>
      </w:r>
      <w:r w:rsidRPr="00683DEF">
        <w:rPr>
          <w:b/>
          <w:u w:val="single"/>
        </w:rPr>
        <w:t>. Even if China does reach this pinnacle again</w:t>
      </w:r>
      <w:r w:rsidRPr="00683DEF">
        <w:rPr>
          <w:sz w:val="16"/>
        </w:rPr>
        <w:t>—and Chinese leaders face significant obstacles to sustaining the country’s growth indefinitely—</w:t>
      </w:r>
      <w:r w:rsidRPr="00683DEF">
        <w:rPr>
          <w:b/>
          <w:u w:val="single"/>
        </w:rPr>
        <w:t>it will still remain far behind</w:t>
      </w:r>
      <w:r w:rsidRPr="00683DEF">
        <w:rPr>
          <w:sz w:val="16"/>
        </w:rPr>
        <w:t xml:space="preserve"> both </w:t>
      </w:r>
      <w:r w:rsidRPr="00683DEF">
        <w:rPr>
          <w:b/>
          <w:u w:val="single"/>
        </w:rPr>
        <w:t>the U</w:t>
      </w:r>
      <w:r w:rsidRPr="00683DEF">
        <w:rPr>
          <w:sz w:val="16"/>
        </w:rPr>
        <w:t xml:space="preserve">nited </w:t>
      </w:r>
      <w:r w:rsidRPr="00683DEF">
        <w:rPr>
          <w:b/>
          <w:u w:val="single"/>
        </w:rPr>
        <w:t>S</w:t>
      </w:r>
      <w:r w:rsidRPr="00683DEF">
        <w:rPr>
          <w:sz w:val="16"/>
        </w:rPr>
        <w:t xml:space="preserve">tates and Europe </w:t>
      </w:r>
      <w:r w:rsidRPr="00683DEF">
        <w:rPr>
          <w:u w:val="single"/>
        </w:rPr>
        <w:t>in</w:t>
      </w:r>
      <w:r w:rsidRPr="00683DEF">
        <w:rPr>
          <w:sz w:val="16"/>
        </w:rPr>
        <w:t xml:space="preserve"> terms of </w:t>
      </w:r>
      <w:r w:rsidRPr="00683DEF">
        <w:rPr>
          <w:u w:val="single"/>
        </w:rPr>
        <w:t>per capita GDP. Military capacity matters, too</w:t>
      </w:r>
      <w:r w:rsidRPr="00683DEF">
        <w:rPr>
          <w:sz w:val="16"/>
        </w:rPr>
        <w:t xml:space="preserve">, as early nineteenth-century China learned and Chinese leaders know today. As Yan Xuetong recently noted, </w:t>
      </w:r>
      <w:r w:rsidRPr="00683DEF">
        <w:rPr>
          <w:u w:val="single"/>
        </w:rPr>
        <w:t>“military strength underpins hegemony</w:t>
      </w:r>
      <w:r w:rsidRPr="00683DEF">
        <w:rPr>
          <w:b/>
          <w:u w:val="single"/>
        </w:rPr>
        <w:t xml:space="preserve">.” Here </w:t>
      </w:r>
      <w:r w:rsidRPr="00683DEF">
        <w:rPr>
          <w:b/>
          <w:highlight w:val="yellow"/>
          <w:u w:val="single"/>
        </w:rPr>
        <w:t>the U</w:t>
      </w:r>
      <w:r w:rsidRPr="00683DEF">
        <w:rPr>
          <w:sz w:val="16"/>
        </w:rPr>
        <w:t xml:space="preserve">nited </w:t>
      </w:r>
      <w:r w:rsidRPr="00683DEF">
        <w:rPr>
          <w:b/>
          <w:highlight w:val="yellow"/>
          <w:u w:val="single"/>
        </w:rPr>
        <w:t>S</w:t>
      </w:r>
      <w:r w:rsidRPr="00683DEF">
        <w:rPr>
          <w:sz w:val="16"/>
        </w:rPr>
        <w:t xml:space="preserve">tates </w:t>
      </w:r>
      <w:r w:rsidRPr="00683DEF">
        <w:rPr>
          <w:b/>
          <w:highlight w:val="yellow"/>
          <w:u w:val="single"/>
        </w:rPr>
        <w:t>remains unmatched.</w:t>
      </w:r>
      <w:r w:rsidRPr="00683DEF">
        <w:rPr>
          <w:b/>
          <w:u w:val="single"/>
        </w:rPr>
        <w:t xml:space="preserve"> It is far and away the most powerful nation the world has ever known, and </w:t>
      </w:r>
      <w:r w:rsidRPr="00683DEF">
        <w:rPr>
          <w:b/>
          <w:highlight w:val="yellow"/>
          <w:u w:val="single"/>
        </w:rPr>
        <w:t>there has been no decline in America’s relative military capacity</w:t>
      </w:r>
      <w:r w:rsidRPr="00683DEF">
        <w:rPr>
          <w:sz w:val="16"/>
        </w:rPr>
        <w:t xml:space="preserve">—at least not yet. </w:t>
      </w:r>
      <w:r w:rsidRPr="00683DEF">
        <w:rPr>
          <w:u w:val="single"/>
        </w:rPr>
        <w:t>Americans currently spend less than $600 billion a year on defense, more than the rest of the other great powers combined</w:t>
      </w:r>
      <w:r w:rsidRPr="00683DEF">
        <w:rPr>
          <w:sz w:val="16"/>
        </w:rPr>
        <w:t xml:space="preserve">. (This figure does not include the deployment in Iraq, which is ending, or the combat forces in Afghanistan, which are likely to diminish steadily over the next couple of years.) They do so, moreover, </w:t>
      </w:r>
      <w:r w:rsidRPr="00683DEF">
        <w:rPr>
          <w:u w:val="single"/>
        </w:rPr>
        <w:t>while consuming</w:t>
      </w:r>
      <w:r w:rsidRPr="00683DEF">
        <w:rPr>
          <w:sz w:val="16"/>
        </w:rPr>
        <w:t xml:space="preserve"> a little </w:t>
      </w:r>
      <w:r w:rsidRPr="00683DEF">
        <w:rPr>
          <w:u w:val="single"/>
        </w:rPr>
        <w:t>less than 4 percent of GDP annually</w:t>
      </w:r>
      <w:r w:rsidRPr="00683DEF">
        <w:rPr>
          <w:sz w:val="16"/>
        </w:rPr>
        <w:t xml:space="preserve">—a higher percentage than the other great powers, but in historical terms lower than the 10 percent of GDP that the United States spent on defense in the mid-1950s and the 7 percent it spent in the late 1980s. </w:t>
      </w:r>
      <w:r w:rsidRPr="00683DEF">
        <w:rPr>
          <w:u w:val="single"/>
        </w:rPr>
        <w:t>The superior expenditures underestimate America’s actual superiority in military capability</w:t>
      </w:r>
      <w:r w:rsidRPr="00683DEF">
        <w:rPr>
          <w:b/>
          <w:u w:val="single"/>
        </w:rPr>
        <w:t xml:space="preserve">. </w:t>
      </w:r>
      <w:r w:rsidRPr="00683DEF">
        <w:rPr>
          <w:b/>
          <w:highlight w:val="yellow"/>
          <w:u w:val="single"/>
        </w:rPr>
        <w:t>American land and air forces are equipped with</w:t>
      </w:r>
      <w:r w:rsidRPr="00683DEF">
        <w:rPr>
          <w:b/>
          <w:u w:val="single"/>
        </w:rPr>
        <w:t xml:space="preserve"> the most </w:t>
      </w:r>
      <w:r w:rsidRPr="00683DEF">
        <w:rPr>
          <w:b/>
          <w:highlight w:val="yellow"/>
          <w:u w:val="single"/>
        </w:rPr>
        <w:t>advanced weaponry, and are the most experienced in</w:t>
      </w:r>
      <w:r w:rsidRPr="00683DEF">
        <w:rPr>
          <w:b/>
          <w:u w:val="single"/>
        </w:rPr>
        <w:t xml:space="preserve"> actual </w:t>
      </w:r>
      <w:r w:rsidRPr="00683DEF">
        <w:rPr>
          <w:b/>
          <w:highlight w:val="yellow"/>
          <w:u w:val="single"/>
        </w:rPr>
        <w:t>combat</w:t>
      </w:r>
      <w:r w:rsidRPr="00683DEF">
        <w:rPr>
          <w:sz w:val="16"/>
        </w:rPr>
        <w:t xml:space="preserve">. They would defeat any competitor in a head-to-head battle. </w:t>
      </w:r>
      <w:r w:rsidRPr="00683DEF">
        <w:rPr>
          <w:b/>
          <w:highlight w:val="yellow"/>
          <w:u w:val="single"/>
        </w:rPr>
        <w:t>American naval power remains predominant in every region of the world</w:t>
      </w:r>
      <w:r w:rsidRPr="00683DEF">
        <w:rPr>
          <w:sz w:val="16"/>
        </w:rPr>
        <w:t>.</w:t>
      </w:r>
      <w:r w:rsidRPr="00683DEF">
        <w:rPr>
          <w:sz w:val="15"/>
          <w:szCs w:val="15"/>
        </w:rPr>
        <w:t xml:space="preserve"> By these military and economic measures, at least, the United States today is not remotely like Britain circa 1900, when that empire’s relative decline began to become apparent. It is more like Britain circa 1870, when the empire was at the height of its power. It is possible to imagine a time when this might no longer be the case, but that moment has not yet arrived. But what about the “rise of the rest”—the increasing economic clout of nations like China, India, Brazil, and Turkey? Doesn’t that cut into American power and influence? The answer is, it depends. The fact that other nations in the world are enjoying periods of high growth does not mean that America’s position as the predominant power is declining, or even that “the rest” are catching up in terms of overall power and influence. Brazil’s share of global GDP was a little over 2 percent in 1990 and remains a little over 2 percent today. Turkey’s share was under 1 percent in 1990 and is still under 1 percent today. People, and especially businesspeople, are naturally excited about these emerging markets, but just because a nation is an attractive investment opportunity does not mean it is a rising great power. Wealth matters in international politics, but there is no simple correlation between economic growth and international influence. It is not clear that a richer India today wields greater influence on the global stage than a poorer India did in the 1950s under Nehru, when it was the leader of the Non-Aligned Movement, or that Turkey, for all the independence and flash of Prime Minister Recep Tayyip Erdoğan, really wields more influence than it did a decade ago. As for the effect of these growing economies on the position of the United States, it all depends on who is doing the growing. The problem for the British Empire at the beginning of the twentieth century was not its substantial decline relative to the United States, a generally friendly power whose interests did not fundamentally conflict with Britain’s. Even in the Western hemisphere, British trade increased as it ceded dominance to the United States. The problem was Britain’s decline relative to Germany, which aimed for supremacy on the European continent, and sought to compete with Britain on the high seas, and in both respects posed a threat to Britain’s core security. In the case of the United States, the dramatic and rapid rise of the German and Japanese economies during the Cold War reduced American primacy in the world much more than the more recent “rise of the rest.” America’s share of the world’s GDP, nearly 50 percent </w:t>
      </w:r>
      <w:r w:rsidRPr="00683DEF">
        <w:rPr>
          <w:u w:val="single"/>
        </w:rPr>
        <w:t>after World War II</w:t>
      </w:r>
      <w:r w:rsidRPr="00683DEF">
        <w:rPr>
          <w:sz w:val="16"/>
        </w:rPr>
        <w:t xml:space="preserve">, fell to roughly 25 percent by </w:t>
      </w:r>
      <w:r w:rsidRPr="00683DEF">
        <w:rPr>
          <w:u w:val="single"/>
        </w:rPr>
        <w:t>the</w:t>
      </w:r>
      <w:r w:rsidRPr="00683DEF">
        <w:rPr>
          <w:sz w:val="16"/>
        </w:rPr>
        <w:t xml:space="preserve"> early 1970s, where it has remained ever since. But that “</w:t>
      </w:r>
      <w:r w:rsidRPr="00683DEF">
        <w:rPr>
          <w:u w:val="single"/>
        </w:rPr>
        <w:t>rise of the rest” did not weaken the U</w:t>
      </w:r>
      <w:r w:rsidRPr="00683DEF">
        <w:rPr>
          <w:sz w:val="16"/>
        </w:rPr>
        <w:t xml:space="preserve">nited </w:t>
      </w:r>
      <w:r w:rsidRPr="00683DEF">
        <w:rPr>
          <w:u w:val="single"/>
        </w:rPr>
        <w:t>S</w:t>
      </w:r>
      <w:r w:rsidRPr="00683DEF">
        <w:rPr>
          <w:sz w:val="16"/>
        </w:rPr>
        <w:t xml:space="preserve">tates. If anything, </w:t>
      </w:r>
      <w:r w:rsidRPr="00683DEF">
        <w:rPr>
          <w:u w:val="single"/>
        </w:rPr>
        <w:t>it strengthened it</w:t>
      </w:r>
      <w:r w:rsidRPr="00683DEF">
        <w:rPr>
          <w:sz w:val="16"/>
        </w:rPr>
        <w:t xml:space="preserve">. Germany and Japan were and are close democratic allies, key pillars of the American world order. The growth of their economies actually shifted the balance irretrievably against the Soviet bloc and helped bring about its demise. When gauging the impact of the growing economies of other countries today, one has to make the same kinds of calculations. Does the growth of the Brazilian economy, or of the Indian economy, diminish American global power? Both nations are friendly, and India is increasingly a strategic partner of the United States. </w:t>
      </w:r>
      <w:r w:rsidRPr="00683DEF">
        <w:rPr>
          <w:u w:val="single"/>
        </w:rPr>
        <w:t>If America’s future competitor in the world is likely to be China, then a richer and more powerful India will be an asset, not a liability, to the U</w:t>
      </w:r>
      <w:r w:rsidRPr="00683DEF">
        <w:rPr>
          <w:sz w:val="16"/>
        </w:rPr>
        <w:t xml:space="preserve">nited </w:t>
      </w:r>
      <w:r w:rsidRPr="00683DEF">
        <w:rPr>
          <w:u w:val="single"/>
        </w:rPr>
        <w:t>S</w:t>
      </w:r>
      <w:r w:rsidRPr="00683DEF">
        <w:rPr>
          <w:sz w:val="16"/>
        </w:rPr>
        <w:t xml:space="preserve">tates. Overall, </w:t>
      </w:r>
      <w:r w:rsidRPr="00683DEF">
        <w:rPr>
          <w:u w:val="single"/>
        </w:rPr>
        <w:t>the fact that Brazil, India, Turkey, and South Africa are enjoying a period of economic growth</w:t>
      </w:r>
      <w:r w:rsidRPr="00683DEF">
        <w:rPr>
          <w:sz w:val="16"/>
        </w:rPr>
        <w:t>—which may or may not last indefinitely—</w:t>
      </w:r>
      <w:r w:rsidRPr="00683DEF">
        <w:rPr>
          <w:u w:val="single"/>
        </w:rPr>
        <w:t>is either irrelevant to America’s strategic position or of benefit to it</w:t>
      </w:r>
      <w:r w:rsidRPr="00683DEF">
        <w:rPr>
          <w:sz w:val="16"/>
        </w:rPr>
        <w:t xml:space="preserve">. At present, only the growth of China’s economy can be said to have implications for American power in the future, and only insofar as the Chinese translate enough of their growing economic strength into military strength. II. If the United States is not suffering decline in these basic measures of power, isn’t it true that its influence has diminished, that it is having a harder time getting its way in the world? The almost universal assumption is that the United States has indeed lost influence. Whatever the explanation may be—American decline, the “rise of the rest,” the apparent failure of the American capitalist model, the dysfunctional nature of American politics, the increasing complexity of the international system—it is broadly accepted that the United States can no longer shape the world to suit its interests and ideals as it once did. Every day seems to bring more proof, as things happen in the world that seem both contrary to American interests and beyond American control. And of course it is true that the United States is not able to get what it wants much of the time. But then it never could. </w:t>
      </w:r>
      <w:r w:rsidRPr="00683DEF">
        <w:rPr>
          <w:u w:val="single"/>
        </w:rPr>
        <w:t>Much of today’s impressions about declining American influence are based on a nostalgic fallacy: that there was once a time when the U</w:t>
      </w:r>
      <w:r w:rsidRPr="00683DEF">
        <w:rPr>
          <w:sz w:val="16"/>
        </w:rPr>
        <w:t xml:space="preserve">nited </w:t>
      </w:r>
      <w:r w:rsidRPr="00683DEF">
        <w:rPr>
          <w:u w:val="single"/>
        </w:rPr>
        <w:t>S</w:t>
      </w:r>
      <w:r w:rsidRPr="00683DEF">
        <w:rPr>
          <w:sz w:val="16"/>
        </w:rPr>
        <w:t xml:space="preserve">tates </w:t>
      </w:r>
      <w:r w:rsidRPr="00683DEF">
        <w:rPr>
          <w:u w:val="single"/>
        </w:rPr>
        <w:t>could shape the whole world to suit its desires</w:t>
      </w:r>
      <w:r w:rsidRPr="00683DEF">
        <w:rPr>
          <w:sz w:val="16"/>
        </w:rPr>
        <w:t xml:space="preserve">, and could get other nations to do what it wanted them to do, and, as the political scientist Stephen M. Walt put it, “manage the politics, economics and security arrangements for nearly the entire globe.” </w:t>
      </w:r>
      <w:r w:rsidRPr="00683DEF">
        <w:rPr>
          <w:u w:val="single"/>
        </w:rPr>
        <w:t>If we are to gauge America’s relative position today, it is important to recognize that this image of the past is an illusion. There never was such a time</w:t>
      </w:r>
      <w:r w:rsidRPr="00683DEF">
        <w:rPr>
          <w:sz w:val="12"/>
          <w:szCs w:val="12"/>
          <w:u w:val="single"/>
        </w:rPr>
        <w:t>.</w:t>
      </w:r>
      <w:r w:rsidRPr="00683DEF">
        <w:rPr>
          <w:sz w:val="12"/>
          <w:szCs w:val="12"/>
        </w:rPr>
        <w:t xml:space="preserve"> We tend to think back on the early years of the Cold War as a moment of complete American global dominance. They were nothing of the sort. The United States did accomplish extraordinary things in that era: the Marshall Plan, the NATO alliance, the United Nations, and the Bretton Woods economic system all shaped the world we know today. Yet for every great achievement in the early Cold War, there was at least one equally monumental setback. During the Truman years, there was the triumph of the Communist Revolution in China in 1949, which American officials regarded as a disaster for American interests in the region and which did indeed prove costly; if nothing else, it was a major factor in spurring North Korea to attack the South in 1950. But as Dean Acheson concluded, “the ominous result of the civil war in China” had proved “beyond the control of the ... United States,” the product of “forces which this country tried to influence but could not.” A year later came the unanticipated and unprepared-for North Korean attack on South Korea, and America’s intervention, which, after more than 35,000 American dead and almost 100,000 wounded, left the situation almost exactly as it had been before the war. In 1949, there came perhaps the worst news of all: the Soviet acquisition of the atomic bomb and the end of the nuclear monopoly on which American military strategy and defense budgeting had been predicated. A year later, NSC-68, the famous strategy document, warned of the growing gap between America’s military strength and its global strategic commitments. If current trends continued, it declared, the result would be “a serious decline in the strength of the free world relative to the Soviet Union and its satellites.” The “integrity and vitality of our system,” the document stated, was “in greater jeopardy than ever before in our history.” Douglas MacArthur, giving the keynote address at the Republican National Convention in 1952, lamented the “alarming change in the balance of world power,” “the rising burden of our fiscal commitments,” the ascendant power of the Soviet Union, “and our own relative decline.” In 1957, the Gaither Commission reported that the Russian economy was growing at a much faster pace than that of the United States and that by 1959 Russia would be able to hit American soil with one hundred intercontinental ballistic missiles, prompting Sam Rayburn, the speaker of the House, to ask, “What good are a sound economy and a balanced budget if we lose our national lives and Russian rubles become the coin of the land?” Nor was the United States always able to persuade others, even its closest allies, to do what it wanted, or to refrain from doing what it did not want. In 1949, Acheson tried and failed to prevent European allies, including the British, from recognizing Communist China. In 1954, the Eisenhower administration failed to get its way at the Geneva Conference on Vietnam and refused to sign the final accords. Two years later it tried to prevent the British, the French, and the Israelis from invading Egypt over the closure of the Suez Canal, only to see them launch an invasion without so much as a heads-up to Washington. When the United States confronted China over the islands of Quemoy and Matsu, the Eisenhower administration tried and failed to get a show of support from European allies, prompting John Foster Dulles to fear that NATO was “beginning to fall apart.” By the late 1950s, Mao believed the United States was a superpower in decline, “afraid of taking on new involvements in the Third World and increasingly incapable of maintaining its hegemony over the capitalist countries.” </w:t>
      </w:r>
      <w:proofErr w:type="gramStart"/>
      <w:r w:rsidRPr="00683DEF">
        <w:rPr>
          <w:sz w:val="12"/>
          <w:szCs w:val="12"/>
        </w:rPr>
        <w:t>But what about “soft power”?</w:t>
      </w:r>
      <w:proofErr w:type="gramEnd"/>
      <w:r w:rsidRPr="00683DEF">
        <w:rPr>
          <w:sz w:val="12"/>
          <w:szCs w:val="12"/>
        </w:rPr>
        <w:t xml:space="preserve"> Wasn’t it true, as the political scientist Joseph S. Nye Jr. has argued, that the United States used to be able to “get what it wanted in the world” because of the “values expressed” by American culture as reflected through television, movies, and music, and because of the attractiveness of America’s domestic and foreign policies? These elements of soft power made other peoples around the world want to follow the United States, “admiring its values, emulating its example, aspiring to its level of prosperity and openness.” Again, the historical truth is more complicated. During the first three decades after World War II, great portions of the world neither admired the United States nor sought to emulate it, and were not especially pleased at the way it conducted itself in international affairs. Yes, American media were spreading American culture, but they were spreading images that were not always flattering. In the 1950s the world could watch televised images of Joseph McCarthy and the hunt for Communists in the State Department and Hollywood. American movies depicted the suffocating capitalist conformism of the new American corporate culture. Best-selling novels such as The Ugly American painted a picture of American bullying and boorishness. There were the battles over segregation in the 1950s and 1960s, the globally transmitted images of whites spitting at black schoolchildren and police setting their dogs on black demonstrators. (That “used to be us,” too.) The racism of America was practically “ruining” the American global image, Dulles feared, especially in the so-called Third World. In the late 1960s and early 1970s came the Watts riots, the assassinations of Martin Luther King Jr. and Robert Kennedy, the shootings at Kent State, and then the government-shaking scandal of Watergate. These were not the kinds of images likely to endear the United States to the world, no matter how many Jerry Lewis and Woody Allen movies were playing in Parisian cinemas. Nor did much of the world find American foreign policy especially attractive during these years. Eisenhower yearned “to get some of the people in these down-trodden countries to like us instead of hating us,” but the CIA-orchestrated overthrows of Mohammed Mossadegh in Iran and Jacobo Arbenz in Guatemala did not help. In 1957, demonstrators attacked the vice president’s motorcade in Venezuela, shouting, </w:t>
      </w:r>
      <w:proofErr w:type="gramStart"/>
      <w:r w:rsidRPr="00683DEF">
        <w:rPr>
          <w:sz w:val="12"/>
          <w:szCs w:val="12"/>
        </w:rPr>
        <w:t>“</w:t>
      </w:r>
      <w:proofErr w:type="gramEnd"/>
      <w:r w:rsidRPr="00683DEF">
        <w:rPr>
          <w:sz w:val="12"/>
          <w:szCs w:val="12"/>
        </w:rPr>
        <w:t xml:space="preserve">Go away, Nixon!” “Out, dog!” “We won’t forget Guatemala!” In 1960, Khrushchev humiliated Eisenhower by canceling a summit when an American spy plane was shot down over Russia. Later that year, on his way to a “goodwill” visit in Tokyo, Eisenhower had to turn back in mid-flight when the Japanese government warned it could not guarantee his security against students protesting American “imperialism.” Eisenhower’s Democratic successors fared little better. John F. Kennedy and his wife were beloved for a time, but America’s glow faded after his assassination. Lyndon Johnson’s invasion of the Dominican Republic in 1965 was widely condemned not only in Latin America but also by European allies. De Gaulle warned American officials that the United States, like “all countries that had overwhelming power,” had come “to believe that force would solve everything” and would soon learn this was “not the case.” And then, of course, came Vietnam—the destruction, the scenes of napalm, the My Lai massacre, the secret incursion into Cambodia, the bombing of Hanoi, and the general perception of a Western colonialist superpower pounding a small but defiant Third World country into submission. When Johnson’s vice president, Hubert Humphrey, visited West Berlin in 1967, the American cultural center was attacked, thousands of students protested American policies, and rumors swirled of assassination attempts. In 1968, when millions of Europe’s youth took to the streets, they were not expressing their admiration for American culture. Nor were the great majority of nations around the world trying to emulate the American system. In the first decades of the Cold War, many were attracted to the state-controlled economies of the Soviet Union and China, which seemed to promise growth without the messy problems of democracy. The economies of the Soviet bloc had growth rates as high as those in the West throughout much of this period, largely due to a state-directed surge in heavy industry. According to Allen Dulles, the CIA director, many leaders in the Third World believed that the Soviet system “might have more to offer in the way of quick results than the U.S. system.” Dictators such as Egypt’s Nasser and Indonesia’s Sukarno found the state-dominated model especially attractive, but so did India’s Nehru. Leaders of the emerging Non-Aligned Movement—Nehru, Nasser, Tito, Sukarno, </w:t>
      </w:r>
      <w:proofErr w:type="gramStart"/>
      <w:r w:rsidRPr="00683DEF">
        <w:rPr>
          <w:sz w:val="12"/>
          <w:szCs w:val="12"/>
        </w:rPr>
        <w:t>Nkrumah</w:t>
      </w:r>
      <w:proofErr w:type="gramEnd"/>
      <w:r w:rsidRPr="00683DEF">
        <w:rPr>
          <w:sz w:val="12"/>
          <w:szCs w:val="12"/>
        </w:rPr>
        <w:t>—expressed little admiration for American ways. After the death of Stalin, moreover, both the Soviet Union and China engaged in hot competition to win over the Third World, taking “goodwill tours” and providing aid programs of their own. Eisenhower reflected that “the new Communist line of sweetness and light was perhaps more dangerous than their propaganda in Stalin’s time.” The Eisenhower, Kennedy, and Johnson administrations worried constantly about the leftward tilt of all these nations, and lavished development aid on them in the hope of winning hearts and minds. They found that the aid, while eagerly accepted, guaranteed neither allegiance nor appreciation. One result of Third World animosity was that the United States steadily lost influence at the United Nations after 1960. Once the place where the American war in Korea was legitimized, from the 1960s until the end of the Cold War the U.N. General Assembly became a forum for constant expressions of anti-Americanism. In the late 1960s, Henry Kissinger despaired of the future. The “increased fragmentation of power, the greater diffusion of political activity, and the more complicated patterns of international conflict and alignment,” he wrote to Nixon, had sharply reduced the capacity of both superpowers to influence “the actions of other governments.” And things only seemed to get more difficult as the 1970s unfolded. The United States withdrew from Vietnam in defeat, and the world watched the first-ever resignation of an American president mired in scandal. And then, perhaps as significant as all the rest, world oil prices went through the roof. The last problem pointed to a significant new difficulty: the inability of the United States to wield influence effectively in the Middle East. Today people point to America’s failure to bring Israelis and Palestinians to a negotiated settlement, or to manage the tumultuous Arab Awakening, as a sign of weakness and decline. But in 1973 the United States could not even prevent the major powers in the Middle East from engaging in all-out war. When Egypt and Syria launched their surprise attack on Israel, it was a surprise to Washington as well. The United States eventually had to go on nuclear alert to deter Soviet intervention in the conflict. The war led to the oil embargo, the establishment of OPEC as a major force in world affairs, and the sudden revelation that, as historian Daniel Yergin put it, “the United States itself was now, finally, vulnerable.” The “world’s foremost superpower” had been “thrown on the defensive, humiliated, by a handful of small nations.” Many Americans “feared that the end of an era was at hand.” In the 1970s, the dramatic rise in oil prices, coupled with American economic policies during the Vietnam War, led the American economy into a severe crisis. Gross national product fell by 6 percent between 1973 and 1975. Unemployment doubled from 4.5 percent to 9 percent. The American people suffered through gas lines and the new economic phenomenon of stagflation, combining a stagnant economy with high inflation. The American economy went through three recessions between 1973 and 1982. The “energy crisis” was to Americans then what the “fiscal crisis” is today. In his first televised address to the nation, Jimmy Carter called it “the greatest challenge our country will face during our lifetimes.” It was especially humiliating that the crisis was driven in part by two close American allies, the Saudi royal family and the Shah of Iran. As Carter recalled in his memoirs, the American people “deeply resented that the greatest nation on earth was being jerked around by a few desert states.” The low point came in 1979, when the Shah was overthrown, the radical Islamic revolution led by Ayatollah Khomeini came to power, and fifty-two Americans were taken hostage and held for more than a year. The hostage crisis, as Yergin has observed, “transmitted a powerful message: that the shift of power in the world oil market in the 1970s was only part of a larger drama that was taking place in global politics. The United States and the West, it seemed to say, were truly in decline, on the defensive, and, it appeared, unable to do anything to protect their interests, whether economic or political.” If one wanted to make a case for American decline, the 1970s would have been the time to do it; and many did. The United States, Kissinger believed, had evidently “passed its historic high point like so many earlier civilizations.... Every civilization that has ever existed has ultimately collapsed. History is a tale of efforts that failed.” It was in the 1970s that the American economy lost its overwhelming primacy, when the American trade surplus began to turn into a trade deficit, when spending on entitlements and social welfare programs ballooned, when American gold and monetary reserves were depleted. With economic difficulties came political and strategic insecurity. First came the belief that the tide of history was with the Soviet Union. Soviet leaders themselves believed the “correlation of forces” favored communism; the American defeat and withdrawal from Vietnam led Soviet officials, for the first time, to believe they might actually “win” in the long Cold War struggle. A decade later, in 1987, Paul Kennedy depicted both superpowers as suffering from “imperial overstretch,” but suggested that it was entirely possible that the United States would be the first to collapse, following a long historical tradition of exhausted and bankrupt empires. It had crippled itself by spending too much on defense and taking on too many far-flung global responsibilities. But within two years the Berlin Wall fell, and two years after that the Soviet Union collapsed. The decline turned out to be taking place elsewhere. Then there was the miracle economy of Japan. A “rise of the rest” began in the late 1970s and continued over the next decade and a half, as Japan, along with the other “Asian tigers,” South Korea, Singapore, and Taiwan, seemed about to eclipse the United States economically. In 1989, the journalist James Fallows argued that the Japanese state-directed economy was plainly superior to the more laissez-faire capitalism of the United States and was destined to surpass it. Japan was to be the next superpower. While the United States had bankrupted itself fighting the Cold War, the Japanese had been busy taking all the marbles. As the analyst Chalmers Johnson put it in 1995, “The Cold War is over, and Japan won.” Even as Johnson typed those words, the Japanese economy was spiraling downward into a period of stagnation from which it has still not recovered. With the Soviet Union gone and China yet to demonstrate the staying power of its economic boom, the United States suddenly appeared to be the world’s “sole superpower.” Yet even then it was remarkable how unsuccessful the United States was in dealing with many serious global problems. The Americans won the Gulf War, expanded NATO eastward, eventually brought peace to the Balkans, after much bloodshed, and, through most of the 1990s, led much of the world to embrace the “Washington consensus” on economics—but some of these successes began to unravel, and were matched by equally significant failures. The Washington consensus began to collapse with the Asian financial crisis of 1997, where American prescriptions were widely regarded as mistaken and damaging. The United States failed to stop or even significantly to retard the nuclear weapons programs of North Korea and Iran, despite repeatedly declaring its intention to do so. The sanctions regime imposed against Saddam Hussein’s Iraq was both futile and, by the end of the decade, collapsing. The United States, and the world, did nothing to prevent the genocide in Rwanda, partly because a year earlier the United States had been driven out of Somalia after a failed military intervention. One of the most important endeavors of the United States in the 1990s was the effort to support a transition in post-Soviet Russia to democracy and free-market capitalism. But despite providing billions of dollars and endless amounts of advice and expertise, the United States found events in Russia once again to be beyond its control. Nor were American leaders, even in the supposed heyday of global predominance, any more successful in solving the Israeli-Palestinian problem than they are today. Even with a booming economy and a well-liked president earnestly working to achieve a settlement, the Clinton administration came up empty-handed. As the former Middle East peace negotiator Aaron David Miller recounts, Bill Clinton “cared more about and invested more time and energy in Arab-Israeli peace over a longer period of time than any of his predecessors,” and was admired and appreciated by both Israelis and Palestinians—and yet he held “three summits within six months and fail[ed] at every one.” Clinton’s term ended with the collapse of peace talks and the beginning of the second Palestinian intifada. Even popularity was elusive in the 1990s. In 1999, Samuel P. Huntington labeled America the “lonely superpower,” widely hated across the globe for its “intrusive, interventionist, exploitative, unilateralist, hegemonic, hypocritical” behavior. The French foreign minister decried the “hyperpower” and openly yearned for a “multipolar” world in which the United States would no longer be dominant. A British diplomat told Huntington: “One reads about the world’s desire for American leadership only in the United States. Everywhere else one reads about American arrogance and unilateralism.” This was nonsense, of course. Contrary to the British diplomat’s claim, many other countries did look to the United States for leadership, and for protection and support, in the 1990s and throughout the Cold War. The point is not that America always lacked global influence.</w:t>
      </w:r>
      <w:r w:rsidRPr="00683DEF">
        <w:rPr>
          <w:sz w:val="16"/>
        </w:rPr>
        <w:t xml:space="preserve"> </w:t>
      </w:r>
      <w:r w:rsidRPr="00683DEF">
        <w:rPr>
          <w:u w:val="single"/>
        </w:rPr>
        <w:t>From World War II onward, the U</w:t>
      </w:r>
      <w:r w:rsidRPr="00683DEF">
        <w:rPr>
          <w:sz w:val="16"/>
        </w:rPr>
        <w:t xml:space="preserve">nited </w:t>
      </w:r>
      <w:r w:rsidRPr="00683DEF">
        <w:rPr>
          <w:u w:val="single"/>
        </w:rPr>
        <w:t>S</w:t>
      </w:r>
      <w:r w:rsidRPr="00683DEF">
        <w:rPr>
          <w:sz w:val="16"/>
        </w:rPr>
        <w:t xml:space="preserve">tates </w:t>
      </w:r>
      <w:r w:rsidRPr="00683DEF">
        <w:rPr>
          <w:u w:val="single"/>
        </w:rPr>
        <w:t xml:space="preserve">was </w:t>
      </w:r>
      <w:r w:rsidRPr="00683DEF">
        <w:rPr>
          <w:sz w:val="16"/>
        </w:rPr>
        <w:t xml:space="preserve">indeed </w:t>
      </w:r>
      <w:r w:rsidRPr="00683DEF">
        <w:rPr>
          <w:u w:val="single"/>
        </w:rPr>
        <w:t>the predominant power in the world. It wielded enormous influence, more than any great power since Rome</w:t>
      </w:r>
      <w:r w:rsidRPr="00683DEF">
        <w:rPr>
          <w:sz w:val="16"/>
        </w:rPr>
        <w:t xml:space="preserve">, and it accomplished much. But it was not omnipotent—far from it. If we are to gauge accurately whether the United States is currently in decline, we need to have a reasonable baseline from which to measure. </w:t>
      </w:r>
      <w:r w:rsidRPr="00683DEF">
        <w:rPr>
          <w:u w:val="single"/>
        </w:rPr>
        <w:t>To compare American influence today with a mythical past of overwhelming dominance can only mislead us</w:t>
      </w:r>
      <w:r w:rsidRPr="00683DEF">
        <w:rPr>
          <w:sz w:val="16"/>
        </w:rPr>
        <w:t xml:space="preserve">. Today </w:t>
      </w:r>
      <w:r w:rsidRPr="00683DEF">
        <w:rPr>
          <w:u w:val="single"/>
        </w:rPr>
        <w:t>the U</w:t>
      </w:r>
      <w:r w:rsidRPr="00683DEF">
        <w:rPr>
          <w:sz w:val="16"/>
        </w:rPr>
        <w:t xml:space="preserve">nited </w:t>
      </w:r>
      <w:r w:rsidRPr="00683DEF">
        <w:rPr>
          <w:u w:val="single"/>
        </w:rPr>
        <w:t>S</w:t>
      </w:r>
      <w:r w:rsidRPr="00683DEF">
        <w:rPr>
          <w:sz w:val="16"/>
        </w:rPr>
        <w:t>tates</w:t>
      </w:r>
      <w:r w:rsidRPr="00683DEF">
        <w:rPr>
          <w:u w:val="single"/>
        </w:rPr>
        <w:t xml:space="preserve"> lacks the ability to have its way on many issues, but this has not prevented it from enjoying just as much success, </w:t>
      </w:r>
      <w:r w:rsidRPr="00683DEF">
        <w:rPr>
          <w:sz w:val="16"/>
        </w:rPr>
        <w:t xml:space="preserve">and suffering just as much failure, as in the past. For all the controversy, the United States has been more successful in Iraq than it was in Vietnam. It has been just as incapable of containing Iranian nuclear ambitions as it was in the 1990s, but it has, through the efforts of two administrations, established a more effective global counter-proliferation network. Its efforts to root out and destroy Al Qaeda have been remarkably successful, especially when compared with the failures to destroy terrorist networks and stop terrorist attacks in the 1990s—failures that culminated in the attacks of September 11. </w:t>
      </w:r>
      <w:r w:rsidRPr="00683DEF">
        <w:rPr>
          <w:u w:val="single"/>
        </w:rPr>
        <w:t>The ability to employ drones is an advance over the types of weaponry—cruise missiles and air strikes—that were used to target terrorists and facilities in previous decade</w:t>
      </w:r>
      <w:r w:rsidRPr="00683DEF">
        <w:rPr>
          <w:sz w:val="16"/>
        </w:rPr>
        <w:t xml:space="preserve">s. Meanwhile </w:t>
      </w:r>
      <w:r w:rsidRPr="00683DEF">
        <w:rPr>
          <w:highlight w:val="yellow"/>
          <w:u w:val="single"/>
        </w:rPr>
        <w:t>America’s alliances in Europe remain healthy</w:t>
      </w:r>
      <w:r w:rsidRPr="00683DEF">
        <w:rPr>
          <w:sz w:val="16"/>
        </w:rPr>
        <w:t xml:space="preserve">; it is certainly not America’s fault that Europe itself seems weaker than it once was. </w:t>
      </w:r>
      <w:r w:rsidRPr="00683DEF">
        <w:rPr>
          <w:highlight w:val="yellow"/>
          <w:u w:val="single"/>
        </w:rPr>
        <w:t>American alliances in Asia have</w:t>
      </w:r>
      <w:r w:rsidRPr="00683DEF">
        <w:rPr>
          <w:u w:val="single"/>
        </w:rPr>
        <w:t xml:space="preserve"> arguably </w:t>
      </w:r>
      <w:r w:rsidRPr="00683DEF">
        <w:rPr>
          <w:highlight w:val="yellow"/>
          <w:u w:val="single"/>
        </w:rPr>
        <w:t>grown strong</w:t>
      </w:r>
      <w:r w:rsidRPr="00683DEF">
        <w:rPr>
          <w:u w:val="single"/>
        </w:rPr>
        <w:t>er over the past few years, and the U</w:t>
      </w:r>
      <w:r w:rsidRPr="00683DEF">
        <w:rPr>
          <w:sz w:val="16"/>
        </w:rPr>
        <w:t xml:space="preserve">nited </w:t>
      </w:r>
      <w:r w:rsidRPr="00683DEF">
        <w:rPr>
          <w:u w:val="single"/>
        </w:rPr>
        <w:t>S</w:t>
      </w:r>
      <w:r w:rsidRPr="00683DEF">
        <w:rPr>
          <w:sz w:val="16"/>
        </w:rPr>
        <w:t xml:space="preserve">tates </w:t>
      </w:r>
      <w:r w:rsidRPr="00683DEF">
        <w:rPr>
          <w:u w:val="single"/>
        </w:rPr>
        <w:t>has been able to strengthen relations with India</w:t>
      </w:r>
      <w:r w:rsidRPr="00683DEF">
        <w:rPr>
          <w:sz w:val="16"/>
        </w:rPr>
        <w:t xml:space="preserve"> that had previously been strained. So the record is mixed, but it has always been mixed. There have been moments when the United States was more influential than today and moments when it was less influential. The exertion of influence has always been a struggle, which may explain why, in every single decade since the end of World War II, Americans have worried about their declining influence and looked nervously as other powers seemed to be rising at their expense. </w:t>
      </w:r>
      <w:r w:rsidRPr="00683DEF">
        <w:rPr>
          <w:u w:val="single"/>
        </w:rPr>
        <w:t>The difficulties in shaping the international environment in any era are immense. Few powers even attempt it, and even the strongest rarely achieve all or even most of their goals</w:t>
      </w:r>
      <w:r w:rsidRPr="00683DEF">
        <w:rPr>
          <w:b/>
          <w:u w:val="single"/>
        </w:rPr>
        <w:t>. Foreign policy is like hitting a baseball: if you fail 70 percent of the time, you go to the Hall of Fame</w:t>
      </w:r>
      <w:r w:rsidRPr="00683DEF">
        <w:rPr>
          <w:u w:val="single"/>
        </w:rPr>
        <w:t xml:space="preserve">. Today, in the case of China, the situation is reversed. Although China is and will be much richer, and will wield greater economic influence in the world than the Soviet Union ever did, its geostrategic position is more difficult. </w:t>
      </w:r>
      <w:proofErr w:type="gramStart"/>
      <w:r w:rsidRPr="00683DEF">
        <w:rPr>
          <w:highlight w:val="yellow"/>
          <w:u w:val="single"/>
        </w:rPr>
        <w:t>World War II left China in a</w:t>
      </w:r>
      <w:r w:rsidRPr="00683DEF">
        <w:rPr>
          <w:u w:val="single"/>
        </w:rPr>
        <w:t xml:space="preserve"> comparatively </w:t>
      </w:r>
      <w:r w:rsidRPr="00683DEF">
        <w:rPr>
          <w:highlight w:val="yellow"/>
          <w:u w:val="single"/>
        </w:rPr>
        <w:t>weak position</w:t>
      </w:r>
      <w:r w:rsidRPr="00683DEF">
        <w:rPr>
          <w:u w:val="single"/>
        </w:rPr>
        <w:t xml:space="preserve"> from which it has been working hard to recover ever since</w:t>
      </w:r>
      <w:r w:rsidRPr="00683DEF">
        <w:rPr>
          <w:sz w:val="16"/>
        </w:rPr>
        <w:t>.</w:t>
      </w:r>
      <w:proofErr w:type="gramEnd"/>
      <w:r w:rsidRPr="00683DEF">
        <w:rPr>
          <w:sz w:val="16"/>
        </w:rPr>
        <w:t xml:space="preserve"> Several of its neighbors are strong nations with close ties to the United States. </w:t>
      </w:r>
      <w:r w:rsidRPr="00683DEF">
        <w:rPr>
          <w:b/>
          <w:highlight w:val="yellow"/>
          <w:u w:val="single"/>
        </w:rPr>
        <w:t>It will have a hard time becoming a regional hegemon so long as Taiwan remains independent and</w:t>
      </w:r>
      <w:r w:rsidRPr="00683DEF">
        <w:rPr>
          <w:b/>
          <w:u w:val="single"/>
        </w:rPr>
        <w:t xml:space="preserve"> strategically </w:t>
      </w:r>
      <w:r w:rsidRPr="00683DEF">
        <w:rPr>
          <w:b/>
          <w:highlight w:val="yellow"/>
          <w:u w:val="single"/>
        </w:rPr>
        <w:t>tied to the U</w:t>
      </w:r>
      <w:r w:rsidRPr="00683DEF">
        <w:rPr>
          <w:sz w:val="16"/>
        </w:rPr>
        <w:t xml:space="preserve">nited </w:t>
      </w:r>
      <w:r w:rsidRPr="00683DEF">
        <w:rPr>
          <w:b/>
          <w:highlight w:val="yellow"/>
          <w:u w:val="single"/>
        </w:rPr>
        <w:t>S</w:t>
      </w:r>
      <w:r w:rsidRPr="00683DEF">
        <w:rPr>
          <w:sz w:val="16"/>
        </w:rPr>
        <w:t xml:space="preserve">tates, </w:t>
      </w:r>
      <w:r w:rsidRPr="00683DEF">
        <w:rPr>
          <w:b/>
          <w:highlight w:val="yellow"/>
          <w:u w:val="single"/>
        </w:rPr>
        <w:t>and so long as strong regional powers such as Japan, Korea, and Australia continue to host American troops and bases</w:t>
      </w:r>
      <w:r w:rsidRPr="00683DEF">
        <w:rPr>
          <w:u w:val="single"/>
        </w:rPr>
        <w:t>. China would need at least a few allies to have any chance of pushing the U</w:t>
      </w:r>
      <w:r w:rsidRPr="00683DEF">
        <w:rPr>
          <w:sz w:val="16"/>
        </w:rPr>
        <w:t xml:space="preserve">nited </w:t>
      </w:r>
      <w:r w:rsidRPr="00683DEF">
        <w:rPr>
          <w:u w:val="single"/>
        </w:rPr>
        <w:t>S</w:t>
      </w:r>
      <w:r w:rsidRPr="00683DEF">
        <w:rPr>
          <w:sz w:val="16"/>
        </w:rPr>
        <w:t xml:space="preserve">tates </w:t>
      </w:r>
      <w:r w:rsidRPr="00683DEF">
        <w:rPr>
          <w:u w:val="single"/>
        </w:rPr>
        <w:t>out of its strongholds in the western Pacific, but right now it is the U</w:t>
      </w:r>
      <w:r w:rsidRPr="00683DEF">
        <w:rPr>
          <w:sz w:val="16"/>
        </w:rPr>
        <w:t xml:space="preserve">nited </w:t>
      </w:r>
      <w:r w:rsidRPr="00683DEF">
        <w:rPr>
          <w:u w:val="single"/>
        </w:rPr>
        <w:t>S</w:t>
      </w:r>
      <w:r w:rsidRPr="00683DEF">
        <w:rPr>
          <w:sz w:val="16"/>
        </w:rPr>
        <w:t xml:space="preserve">tates </w:t>
      </w:r>
      <w:r w:rsidRPr="00683DEF">
        <w:rPr>
          <w:u w:val="single"/>
        </w:rPr>
        <w:t>that has the allies. It is the U</w:t>
      </w:r>
      <w:r w:rsidRPr="00683DEF">
        <w:rPr>
          <w:sz w:val="16"/>
        </w:rPr>
        <w:t xml:space="preserve">nited </w:t>
      </w:r>
      <w:r w:rsidRPr="00683DEF">
        <w:rPr>
          <w:u w:val="single"/>
        </w:rPr>
        <w:t>S</w:t>
      </w:r>
      <w:r w:rsidRPr="00683DEF">
        <w:rPr>
          <w:sz w:val="16"/>
        </w:rPr>
        <w:t xml:space="preserve">tates </w:t>
      </w:r>
      <w:r w:rsidRPr="00683DEF">
        <w:rPr>
          <w:u w:val="single"/>
        </w:rPr>
        <w:t>that has its troops deployed in forward bases. It is the U</w:t>
      </w:r>
      <w:r w:rsidRPr="00683DEF">
        <w:rPr>
          <w:sz w:val="16"/>
        </w:rPr>
        <w:t xml:space="preserve">nited </w:t>
      </w:r>
      <w:r w:rsidRPr="00683DEF">
        <w:rPr>
          <w:u w:val="single"/>
        </w:rPr>
        <w:t>S</w:t>
      </w:r>
      <w:r w:rsidRPr="00683DEF">
        <w:rPr>
          <w:sz w:val="16"/>
        </w:rPr>
        <w:t xml:space="preserve">tates </w:t>
      </w:r>
      <w:r w:rsidRPr="00683DEF">
        <w:rPr>
          <w:u w:val="single"/>
        </w:rPr>
        <w:t>that currently enjoys naval predominance in the key waters and waterways through which China must trade.</w:t>
      </w:r>
      <w:r w:rsidRPr="00683DEF">
        <w:rPr>
          <w:sz w:val="16"/>
        </w:rPr>
        <w:t xml:space="preserve"> Altogether, China’s task as a rising great power, which is to push the United States out of its present position, is much harder than America’s task, which is only to hold on to what it has. Can the United States do that? In their pessimistic mood today, some Americans doubt that it can. Indeed, they doubt whether the United States can afford to continue playing in any part of the world the predominant role that it has played in the past. Some argue that while Paul Kennedy’s warning of imperial overstretch may not have been correct in 1987, it accurately describes America’s current predicament. The fiscal crisis, the deadlocked political system, the various maladies of American society (including wage stagnation and income inequality), the weaknesses of the educational system, the deteriorating infrastructure—all of these are cited these days as reasons why the United States needs to retrench internationally, to pull back from some overseas commitments, to focus on “nation building at home” rather than try to keep shaping the world as it has in the past. Again, these common assumptions require some examination. For one thing, </w:t>
      </w:r>
      <w:r w:rsidRPr="00683DEF">
        <w:rPr>
          <w:highlight w:val="yellow"/>
          <w:u w:val="single"/>
        </w:rPr>
        <w:t>how “overstretched” is the U</w:t>
      </w:r>
      <w:r w:rsidRPr="00683DEF">
        <w:rPr>
          <w:sz w:val="16"/>
        </w:rPr>
        <w:t xml:space="preserve">nited </w:t>
      </w:r>
      <w:r w:rsidRPr="00683DEF">
        <w:rPr>
          <w:highlight w:val="yellow"/>
          <w:u w:val="single"/>
        </w:rPr>
        <w:t>S</w:t>
      </w:r>
      <w:r w:rsidRPr="00683DEF">
        <w:rPr>
          <w:sz w:val="16"/>
        </w:rPr>
        <w:t xml:space="preserve">tates? </w:t>
      </w:r>
      <w:r w:rsidRPr="00683DEF">
        <w:rPr>
          <w:u w:val="single"/>
        </w:rPr>
        <w:t>The answer</w:t>
      </w:r>
      <w:r w:rsidRPr="00683DEF">
        <w:rPr>
          <w:sz w:val="16"/>
        </w:rPr>
        <w:t xml:space="preserve">, in historical terms, </w:t>
      </w:r>
      <w:r w:rsidRPr="00683DEF">
        <w:rPr>
          <w:u w:val="single"/>
        </w:rPr>
        <w:t xml:space="preserve">is </w:t>
      </w:r>
      <w:r w:rsidRPr="00683DEF">
        <w:rPr>
          <w:highlight w:val="yellow"/>
          <w:u w:val="single"/>
        </w:rPr>
        <w:t>not nearly as much as people imagine</w:t>
      </w:r>
      <w:r w:rsidRPr="00683DEF">
        <w:rPr>
          <w:u w:val="single"/>
        </w:rPr>
        <w:t>. Consider the straightforward matter of the number of troops that the U</w:t>
      </w:r>
      <w:r w:rsidRPr="00683DEF">
        <w:rPr>
          <w:sz w:val="16"/>
        </w:rPr>
        <w:t xml:space="preserve">nited </w:t>
      </w:r>
      <w:r w:rsidRPr="00683DEF">
        <w:rPr>
          <w:u w:val="single"/>
        </w:rPr>
        <w:t>S</w:t>
      </w:r>
      <w:r w:rsidRPr="00683DEF">
        <w:rPr>
          <w:sz w:val="16"/>
        </w:rPr>
        <w:t xml:space="preserve">tates </w:t>
      </w:r>
      <w:r w:rsidRPr="00683DEF">
        <w:rPr>
          <w:u w:val="single"/>
        </w:rPr>
        <w:t>deploys overseas.</w:t>
      </w:r>
      <w:r w:rsidRPr="00683DEF">
        <w:rPr>
          <w:sz w:val="16"/>
        </w:rPr>
        <w:t xml:space="preserve"> To listen to the debate today, one might imagine there were more American troops committed abroad than ever before. But that is not remotely the case. </w:t>
      </w:r>
      <w:r w:rsidRPr="00683DEF">
        <w:rPr>
          <w:u w:val="single"/>
        </w:rPr>
        <w:t>In 1953, the U</w:t>
      </w:r>
      <w:r w:rsidRPr="00683DEF">
        <w:rPr>
          <w:sz w:val="16"/>
        </w:rPr>
        <w:t xml:space="preserve">nited </w:t>
      </w:r>
      <w:r w:rsidRPr="00683DEF">
        <w:rPr>
          <w:u w:val="single"/>
        </w:rPr>
        <w:t>S</w:t>
      </w:r>
      <w:r w:rsidRPr="00683DEF">
        <w:rPr>
          <w:sz w:val="16"/>
        </w:rPr>
        <w:t xml:space="preserve">tates </w:t>
      </w:r>
      <w:r w:rsidRPr="00683DEF">
        <w:rPr>
          <w:u w:val="single"/>
        </w:rPr>
        <w:t>had almost one million troops deployed overseas</w:t>
      </w:r>
      <w:r w:rsidRPr="00683DEF">
        <w:rPr>
          <w:sz w:val="16"/>
        </w:rPr>
        <w:t xml:space="preserve">—325,000 in combat in Korea and more than 600,000 stationed in Europe, Asia, and elsewhere. In 1968, it had over one million troops on foreign soil—537,000 in Vietnam and another half million stationed elsewhere. </w:t>
      </w:r>
      <w:r w:rsidRPr="00683DEF">
        <w:rPr>
          <w:u w:val="single"/>
        </w:rPr>
        <w:t>By contrast, in the summer of 2011, at the height of America’s deployments in its two wars, there were about 200,000 troops deployed in combat in Iraq and Afghanistan combined, and another roughly 160,000 troops stationed in Europe and East Asia. Altogether,</w:t>
      </w:r>
      <w:r w:rsidRPr="00683DEF">
        <w:rPr>
          <w:sz w:val="16"/>
        </w:rPr>
        <w:t xml:space="preserve"> and including other forces stationed around the world, </w:t>
      </w:r>
      <w:r w:rsidRPr="00683DEF">
        <w:rPr>
          <w:u w:val="single"/>
        </w:rPr>
        <w:t>there were about 500,000 troops deployed overseas. This</w:t>
      </w:r>
      <w:r w:rsidRPr="00683DEF">
        <w:rPr>
          <w:sz w:val="16"/>
        </w:rPr>
        <w:t xml:space="preserve"> </w:t>
      </w:r>
      <w:r w:rsidRPr="00683DEF">
        <w:rPr>
          <w:u w:val="single"/>
        </w:rPr>
        <w:t>was lower even than the peacetime deployments of the Cold War</w:t>
      </w:r>
      <w:r w:rsidRPr="00683DEF">
        <w:rPr>
          <w:sz w:val="16"/>
        </w:rPr>
        <w:t xml:space="preserve">. In 1957, for instance, there were over 750,000 troops deployed overseas. </w:t>
      </w:r>
      <w:r w:rsidRPr="00683DEF">
        <w:rPr>
          <w:u w:val="single"/>
        </w:rPr>
        <w:t>Only in the decade between the breakup of the Soviet empire and the attacks of September 11 was the number of deployed forces overseas lower than it is today. The comparison is even more striking if one takes into account the growth of the American population.</w:t>
      </w:r>
      <w:r w:rsidRPr="00683DEF">
        <w:rPr>
          <w:sz w:val="16"/>
        </w:rPr>
        <w:t xml:space="preserve"> When the United States had one million troops deployed overseas in 1953, the total American population was only 160 million. Today, when there are half a million troops deployed overseas, the American population is 313 million. </w:t>
      </w:r>
      <w:r w:rsidRPr="00683DEF">
        <w:rPr>
          <w:u w:val="single"/>
        </w:rPr>
        <w:t>The country is twice as large, with half as many troops deployed as fifty years ago</w:t>
      </w:r>
      <w:r w:rsidRPr="00683DEF">
        <w:rPr>
          <w:sz w:val="16"/>
        </w:rPr>
        <w:t xml:space="preserve">. What about the financial expense? </w:t>
      </w:r>
      <w:r w:rsidRPr="00683DEF">
        <w:rPr>
          <w:u w:val="single"/>
        </w:rPr>
        <w:t>Many seem to believe that the cost of these deployments, and of the armed forces generally, is a major contributor to the soaring fiscal deficits that threaten the solvency of the national economy. But this is not the case,</w:t>
      </w:r>
      <w:r w:rsidRPr="00683DEF">
        <w:rPr>
          <w:sz w:val="16"/>
        </w:rPr>
        <w:t xml:space="preserve"> either. As the former budget czar Alice Rivlin has observed, </w:t>
      </w:r>
      <w:r w:rsidRPr="00683DEF">
        <w:rPr>
          <w:u w:val="single"/>
        </w:rPr>
        <w:t>the scary projections of future deficits are not “caused by rising defense spending,” much less by spending on foreign assistance.</w:t>
      </w:r>
      <w:r w:rsidRPr="00683DEF">
        <w:rPr>
          <w:sz w:val="16"/>
        </w:rPr>
        <w:t xml:space="preserve"> The runaway deficits projected for the coming years are mostly the result of ballooning entitlement spending. Even the most draconian cuts in the defense budget would produce annual savings of only $50 billion to $100 billion, a small fraction—between 4 and 8 percent—of the $1.5 trillion in annual deficits the United States is facing. In 2002, when Paul Kennedy was marveling at America’s ability to remain “the world’s single superpower on the cheap,” the United States was spending about 3.4 percent of GDP on defense. Today it is spending a little under 4 percent, and in years to come, that is likely to head lower again—still “cheap” by historical standards. </w:t>
      </w:r>
      <w:r w:rsidRPr="00683DEF">
        <w:rPr>
          <w:u w:val="single"/>
        </w:rPr>
        <w:t>The cost of remaining the world’s predominant power is not prohibitive. If we are serious about this exercise in accounting</w:t>
      </w:r>
      <w:r w:rsidRPr="00683DEF">
        <w:rPr>
          <w:sz w:val="16"/>
        </w:rPr>
        <w:t xml:space="preserve">, moreover, </w:t>
      </w:r>
      <w:r w:rsidRPr="00683DEF">
        <w:rPr>
          <w:u w:val="single"/>
        </w:rPr>
        <w:t>the costs of maintaining this position cannot be measured without considering the costs of losing it. Some of the costs of reducing the American role in the world are</w:t>
      </w:r>
      <w:r w:rsidRPr="00683DEF">
        <w:rPr>
          <w:sz w:val="16"/>
        </w:rPr>
        <w:t xml:space="preserve">, of course, </w:t>
      </w:r>
      <w:r w:rsidRPr="00683DEF">
        <w:rPr>
          <w:u w:val="single"/>
        </w:rPr>
        <w:t xml:space="preserve">unquantifiable. What is it worth to Americans to live in a world dominated by democracies rather than by autocracies? But some of the potential costs could be measured, if anyone cared to try. </w:t>
      </w:r>
      <w:r w:rsidRPr="00683DEF">
        <w:rPr>
          <w:b/>
          <w:highlight w:val="yellow"/>
          <w:u w:val="single"/>
        </w:rPr>
        <w:t>If the decline of American military power produced an unraveling of the international economic order that American power has helped sustain; if trade routes and waterways ceased to be as secure,</w:t>
      </w:r>
      <w:r w:rsidRPr="00683DEF">
        <w:rPr>
          <w:highlight w:val="yellow"/>
          <w:u w:val="single"/>
        </w:rPr>
        <w:t xml:space="preserve"> because the U.S. Navy was no longer able to defend them; </w:t>
      </w:r>
      <w:r w:rsidRPr="00683DEF">
        <w:rPr>
          <w:b/>
          <w:highlight w:val="yellow"/>
          <w:u w:val="single"/>
        </w:rPr>
        <w:t xml:space="preserve">if regional wars broke out among great powers </w:t>
      </w:r>
      <w:r w:rsidRPr="00683DEF">
        <w:rPr>
          <w:highlight w:val="yellow"/>
          <w:u w:val="single"/>
        </w:rPr>
        <w:t xml:space="preserve">because they were no longer constrained by the American superpower; </w:t>
      </w:r>
      <w:r w:rsidRPr="00683DEF">
        <w:rPr>
          <w:b/>
          <w:highlight w:val="yellow"/>
          <w:u w:val="single"/>
        </w:rPr>
        <w:t>if American allies were attacked</w:t>
      </w:r>
      <w:r w:rsidRPr="00683DEF">
        <w:rPr>
          <w:highlight w:val="yellow"/>
          <w:u w:val="single"/>
        </w:rPr>
        <w:t xml:space="preserve"> because the U</w:t>
      </w:r>
      <w:r w:rsidRPr="00683DEF">
        <w:rPr>
          <w:sz w:val="16"/>
        </w:rPr>
        <w:t xml:space="preserve">nited </w:t>
      </w:r>
      <w:r w:rsidRPr="00683DEF">
        <w:rPr>
          <w:highlight w:val="yellow"/>
          <w:u w:val="single"/>
        </w:rPr>
        <w:t>S</w:t>
      </w:r>
      <w:r w:rsidRPr="00683DEF">
        <w:rPr>
          <w:sz w:val="16"/>
        </w:rPr>
        <w:t xml:space="preserve">tates </w:t>
      </w:r>
      <w:r w:rsidRPr="00683DEF">
        <w:rPr>
          <w:highlight w:val="yellow"/>
          <w:u w:val="single"/>
        </w:rPr>
        <w:t>appeared unable to come to their defense</w:t>
      </w:r>
      <w:r w:rsidRPr="00683DEF">
        <w:rPr>
          <w:u w:val="single"/>
        </w:rPr>
        <w:t>; if the generally free and open nature of the international system became less so</w:t>
      </w:r>
      <w:r w:rsidRPr="00683DEF">
        <w:rPr>
          <w:sz w:val="16"/>
        </w:rPr>
        <w:t xml:space="preserve">—if all this came to pass, </w:t>
      </w:r>
      <w:r w:rsidRPr="00683DEF">
        <w:rPr>
          <w:highlight w:val="yellow"/>
          <w:u w:val="single"/>
        </w:rPr>
        <w:t>there would be measurable costs</w:t>
      </w:r>
      <w:r w:rsidRPr="00683DEF">
        <w:rPr>
          <w:sz w:val="16"/>
        </w:rPr>
        <w:t xml:space="preserve">. And </w:t>
      </w:r>
      <w:r w:rsidRPr="00683DEF">
        <w:rPr>
          <w:u w:val="single"/>
        </w:rPr>
        <w:t xml:space="preserve">it is not too far-fetched to imagine that these costs would be far greater than the savings gained by cutting the defense and foreign aid budgets by $100 billion a year. You can save money by buying a used car without a warranty and without certain safety features, but what happens when you get into an accident? </w:t>
      </w:r>
      <w:r w:rsidRPr="00683DEF">
        <w:rPr>
          <w:highlight w:val="yellow"/>
          <w:u w:val="single"/>
        </w:rPr>
        <w:t>American military strength reduces the risk of accidents by deterring conflict</w:t>
      </w:r>
      <w:r w:rsidRPr="00683DEF">
        <w:rPr>
          <w:u w:val="single"/>
        </w:rPr>
        <w:t>, and lowers the price of the accidents that occur by reducing the chance of losing.</w:t>
      </w:r>
      <w:r w:rsidRPr="00683DEF">
        <w:rPr>
          <w:sz w:val="16"/>
        </w:rPr>
        <w:t xml:space="preserve"> These savings need to be part of the calculation, too. As a simple matter of dollars and cents, it may be a lot cheaper to preserve the current level of American involvement in the world than to reduce it. </w:t>
      </w:r>
      <w:r w:rsidRPr="00683DEF">
        <w:rPr>
          <w:u w:val="single"/>
        </w:rPr>
        <w:t>Perhaps the greatest concern underlying the declinist mood at large in the country today is not really whether the U</w:t>
      </w:r>
      <w:r w:rsidRPr="00683DEF">
        <w:rPr>
          <w:sz w:val="16"/>
        </w:rPr>
        <w:t xml:space="preserve">nited </w:t>
      </w:r>
      <w:r w:rsidRPr="00683DEF">
        <w:rPr>
          <w:u w:val="single"/>
        </w:rPr>
        <w:t>S</w:t>
      </w:r>
      <w:r w:rsidRPr="00683DEF">
        <w:rPr>
          <w:sz w:val="16"/>
        </w:rPr>
        <w:t xml:space="preserve">tates </w:t>
      </w:r>
      <w:r w:rsidRPr="00683DEF">
        <w:rPr>
          <w:u w:val="single"/>
        </w:rPr>
        <w:t>can afford to continue playing its role in the world. It is whether the Americans are capable of solving any of their most pressing economic and social problems</w:t>
      </w:r>
      <w:r w:rsidRPr="00683DEF">
        <w:rPr>
          <w:sz w:val="16"/>
        </w:rPr>
        <w:t xml:space="preserve">. As many statesmen and commentators have asked, can Americans do what needs to be done to compete effectively in the twenty-first-century world? The only honest answer is, who knows? </w:t>
      </w:r>
      <w:r w:rsidRPr="00683DEF">
        <w:rPr>
          <w:u w:val="single"/>
        </w:rPr>
        <w:t>If American history is any guide</w:t>
      </w:r>
      <w:r w:rsidRPr="00683DEF">
        <w:rPr>
          <w:sz w:val="16"/>
        </w:rPr>
        <w:t xml:space="preserve">, however, </w:t>
      </w:r>
      <w:r w:rsidRPr="00683DEF">
        <w:rPr>
          <w:u w:val="single"/>
        </w:rPr>
        <w:t>there i</w:t>
      </w:r>
      <w:r w:rsidRPr="00683DEF">
        <w:rPr>
          <w:sz w:val="16"/>
        </w:rPr>
        <w:t xml:space="preserve">s at least some </w:t>
      </w:r>
      <w:r w:rsidRPr="00683DEF">
        <w:rPr>
          <w:u w:val="single"/>
        </w:rPr>
        <w:t>reason to be hopeful</w:t>
      </w:r>
      <w:r w:rsidRPr="00683DEF">
        <w:rPr>
          <w:sz w:val="16"/>
        </w:rPr>
        <w:t xml:space="preserve">. Americans have experienced this unease before, and many previous generations have also felt this sense of lost vigor and lost virtue: as long ago as 1788, Patrick Henry lamented the nation’s fall from past glory, “when the American spirit was in its youth.” </w:t>
      </w:r>
      <w:r w:rsidRPr="00683DEF">
        <w:rPr>
          <w:u w:val="single"/>
        </w:rPr>
        <w:t>There have been many times over the past two centuries when the political system was dysfunctional, hopelessly gridlocked, and seemingly unable to find solutions to crushing national problems</w:t>
      </w:r>
      <w:r w:rsidRPr="00683DEF">
        <w:rPr>
          <w:sz w:val="16"/>
        </w:rPr>
        <w:t xml:space="preserve">—from slavery and then Reconstruction, to the dislocations of industrialization at the end of the nineteenth century and the crisis of social welfare during the Great Depression, to the confusions and paranoia of the early Cold War years. Anyone who honestly recalls the 1970s, with Watergate, Vietnam, stagflation, and the energy crisis, cannot really believe that our present difficulties are unrivaled. Success in the past does not guarantee success in the future. </w:t>
      </w:r>
      <w:r w:rsidRPr="00683DEF">
        <w:rPr>
          <w:u w:val="single"/>
        </w:rPr>
        <w:t>But one thing does seem clear from the historical evidence: the American system, for all its often stultifying qualities, has also shown a greater capacity to adapt and recover from difficulties than many other nations, including its geopolitical competitors</w:t>
      </w:r>
      <w:r w:rsidRPr="00683DEF">
        <w:rPr>
          <w:sz w:val="15"/>
          <w:szCs w:val="15"/>
        </w:rPr>
        <w:t xml:space="preserve">. This undoubtedly has something to do with the relative freedom of American society, which rewards innovators, often outside the existing power structure, for producing new ways of doing things; and with the relatively open political system of America, which allows movements to gain steam and to influence the behavior of the political establishment. The American system is slow and clunky in part because the Founders designed it that way, with a federal structure, checks and balances, and a written Constitution and Bill of Rights—but the system also possesses a remarkable ability to undertake changes just when the steam kettle looks about to blow its lid. There are occasional “critical elections” that allow transformations to occur, providing new political solutions to old and apparently insoluble problems. Of course, there are no guarantees: the political system could not resolve the problem of slavery without war. But on many big issues throughout their history, Americans have found a way of achieving and implementing a national consensus. When Paul Kennedy was marveling at the continuing success of the American superpower back in 2002, he noted that one of the main reasons had been the ability of Americans to overcome what had appeared to him in 1987 as an insoluble long-term economic crisis. American businessmen and politicians “reacted strongly to the debate about ‘decline’ by taking action: cutting costs, making companies leaner and meaner, investing in newer technologies, promoting a communications revolution, trimming government deficits, all of which helped to produce significant year-on-year advances in productivity.” It is possible to imagine that Americans may rise to this latest economic challenge as well. It is also reasonable to expect that other nations will, as in the past, run into difficulties of </w:t>
      </w:r>
      <w:proofErr w:type="gramStart"/>
      <w:r w:rsidRPr="00683DEF">
        <w:rPr>
          <w:sz w:val="15"/>
          <w:szCs w:val="15"/>
        </w:rPr>
        <w:t>their own</w:t>
      </w:r>
      <w:proofErr w:type="gramEnd"/>
      <w:r w:rsidRPr="00683DEF">
        <w:rPr>
          <w:sz w:val="15"/>
          <w:szCs w:val="15"/>
        </w:rPr>
        <w:t>.</w:t>
      </w:r>
      <w:r w:rsidRPr="00683DEF">
        <w:rPr>
          <w:sz w:val="16"/>
        </w:rPr>
        <w:t xml:space="preserve"> </w:t>
      </w:r>
      <w:r w:rsidRPr="00683DEF">
        <w:rPr>
          <w:u w:val="single"/>
        </w:rPr>
        <w:t>None of the nations currently enjoying economic miracles is without problems. Brazil, India, Turkey, and Russia all have bumpy histories that suggest the route ahead will not be one of simple and smooth ascent. There is a real question whether the autocratic model of China</w:t>
      </w:r>
      <w:r w:rsidRPr="00683DEF">
        <w:rPr>
          <w:sz w:val="16"/>
        </w:rPr>
        <w:t xml:space="preserve">, which </w:t>
      </w:r>
      <w:r w:rsidRPr="00683DEF">
        <w:rPr>
          <w:u w:val="single"/>
        </w:rPr>
        <w:t>can be</w:t>
      </w:r>
      <w:r w:rsidRPr="00683DEF">
        <w:rPr>
          <w:sz w:val="16"/>
        </w:rPr>
        <w:t xml:space="preserve"> so effective in making some strategic decisions about the economy in the short term, can over the long run be </w:t>
      </w:r>
      <w:r w:rsidRPr="00683DEF">
        <w:rPr>
          <w:u w:val="single"/>
        </w:rPr>
        <w:t>flexible enough to permit adaptation to a changing international economic, political, and strategic environment</w:t>
      </w:r>
      <w:r w:rsidRPr="00683DEF">
        <w:rPr>
          <w:sz w:val="16"/>
        </w:rPr>
        <w:t xml:space="preserve">. In sum: </w:t>
      </w:r>
      <w:r w:rsidRPr="00683DEF">
        <w:rPr>
          <w:u w:val="single"/>
        </w:rPr>
        <w:t>it may be more than good fortune that has allowed the U</w:t>
      </w:r>
      <w:r w:rsidRPr="00683DEF">
        <w:rPr>
          <w:sz w:val="16"/>
        </w:rPr>
        <w:t xml:space="preserve">nited </w:t>
      </w:r>
      <w:r w:rsidRPr="00683DEF">
        <w:rPr>
          <w:u w:val="single"/>
        </w:rPr>
        <w:t>S</w:t>
      </w:r>
      <w:r w:rsidRPr="00683DEF">
        <w:rPr>
          <w:sz w:val="16"/>
        </w:rPr>
        <w:t xml:space="preserve">tates </w:t>
      </w:r>
      <w:r w:rsidRPr="00683DEF">
        <w:rPr>
          <w:u w:val="single"/>
        </w:rPr>
        <w:t>in the past to come through crises and emerge stronger and healthier than other nations while its various competitors have faltered. And</w:t>
      </w:r>
      <w:r w:rsidRPr="00683DEF">
        <w:rPr>
          <w:sz w:val="16"/>
        </w:rPr>
        <w:t xml:space="preserve"> it may be </w:t>
      </w:r>
      <w:r w:rsidRPr="00683DEF">
        <w:rPr>
          <w:u w:val="single"/>
        </w:rPr>
        <w:t>more than just wishful thinking to believe that it may do so again</w:t>
      </w:r>
      <w:r w:rsidRPr="00683DEF">
        <w:rPr>
          <w:sz w:val="16"/>
        </w:rPr>
        <w:t xml:space="preserve">. But there is a danger. It is that in the meantime, while the nation continues to struggle, </w:t>
      </w:r>
      <w:r w:rsidRPr="00683DEF">
        <w:rPr>
          <w:u w:val="single"/>
        </w:rPr>
        <w:t>Americans may convince themselves that decline is</w:t>
      </w:r>
      <w:r w:rsidRPr="00683DEF">
        <w:rPr>
          <w:sz w:val="16"/>
        </w:rPr>
        <w:t xml:space="preserve"> indeed </w:t>
      </w:r>
      <w:r w:rsidRPr="00683DEF">
        <w:rPr>
          <w:u w:val="single"/>
        </w:rPr>
        <w:t>inevitable</w:t>
      </w:r>
      <w:r w:rsidRPr="00683DEF">
        <w:rPr>
          <w:sz w:val="16"/>
        </w:rPr>
        <w:t xml:space="preserve">, or that the United States can take a time-out from its global responsibilities while it gets its own house in order. To many Americans, accepting decline may provide a welcome escape from the moral and material burdens that have weighed on them since World War II. Many may unconsciously yearn to return to the way things were in 1900, when the United States was rich, powerful, and not responsible for world order. The underlying assumption of such a course is that the present world order will more or less persist without American power, or at least with much less of it; or that others can pick up the slack; or simply that the benefits of the world order are permanent and require no special exertion by anyone. Unfortunately, </w:t>
      </w:r>
      <w:r w:rsidRPr="00683DEF">
        <w:rPr>
          <w:u w:val="single"/>
        </w:rPr>
        <w:t>the present world order—with its widespread freedoms, its general prosperity, and its absence of great power conflict—is as fragile as it is unique</w:t>
      </w:r>
      <w:r w:rsidRPr="00683DEF">
        <w:rPr>
          <w:sz w:val="16"/>
        </w:rPr>
        <w:t>. Preserving it has been a struggle in every decade, and will remain a struggle in the decades to come</w:t>
      </w:r>
      <w:r w:rsidRPr="00683DEF">
        <w:rPr>
          <w:sz w:val="16"/>
          <w:szCs w:val="16"/>
        </w:rPr>
        <w:t xml:space="preserve">. </w:t>
      </w:r>
      <w:r w:rsidRPr="00683DEF">
        <w:rPr>
          <w:b/>
          <w:highlight w:val="yellow"/>
          <w:u w:val="single"/>
        </w:rPr>
        <w:t>Preserving the present world order requires constant American leadership and</w:t>
      </w:r>
      <w:r w:rsidRPr="00683DEF">
        <w:rPr>
          <w:sz w:val="16"/>
        </w:rPr>
        <w:t xml:space="preserve"> constant American </w:t>
      </w:r>
      <w:r w:rsidRPr="00683DEF">
        <w:rPr>
          <w:b/>
          <w:highlight w:val="yellow"/>
          <w:u w:val="single"/>
        </w:rPr>
        <w:t>commitment</w:t>
      </w:r>
      <w:r w:rsidRPr="00683DEF">
        <w:rPr>
          <w:sz w:val="16"/>
        </w:rPr>
        <w:t xml:space="preserve">. In the end, the decision is in the hands of Americans. </w:t>
      </w:r>
      <w:r w:rsidRPr="00683DEF">
        <w:rPr>
          <w:b/>
          <w:highlight w:val="yellow"/>
          <w:u w:val="single"/>
        </w:rPr>
        <w:t>Decline</w:t>
      </w:r>
      <w:r w:rsidRPr="00683DEF">
        <w:rPr>
          <w:sz w:val="16"/>
        </w:rPr>
        <w:t xml:space="preserve">, as Charles Krauthammer has observed, </w:t>
      </w:r>
      <w:r w:rsidRPr="00683DEF">
        <w:rPr>
          <w:b/>
          <w:highlight w:val="yellow"/>
          <w:u w:val="single"/>
        </w:rPr>
        <w:t>is</w:t>
      </w:r>
      <w:r w:rsidRPr="00683DEF">
        <w:rPr>
          <w:b/>
          <w:u w:val="single"/>
        </w:rPr>
        <w:t xml:space="preserve"> a choice.</w:t>
      </w:r>
      <w:r w:rsidRPr="00683DEF">
        <w:rPr>
          <w:sz w:val="16"/>
        </w:rPr>
        <w:t xml:space="preserve"> It is </w:t>
      </w:r>
      <w:r w:rsidRPr="00683DEF">
        <w:rPr>
          <w:b/>
          <w:highlight w:val="yellow"/>
          <w:u w:val="single"/>
        </w:rPr>
        <w:t>not</w:t>
      </w:r>
      <w:r w:rsidRPr="00683DEF">
        <w:rPr>
          <w:b/>
          <w:u w:val="single"/>
        </w:rPr>
        <w:t xml:space="preserve"> an </w:t>
      </w:r>
      <w:r w:rsidRPr="00683DEF">
        <w:rPr>
          <w:b/>
          <w:highlight w:val="yellow"/>
          <w:u w:val="single"/>
        </w:rPr>
        <w:t>inevitable</w:t>
      </w:r>
      <w:r w:rsidRPr="00683DEF">
        <w:rPr>
          <w:b/>
          <w:u w:val="single"/>
        </w:rPr>
        <w:t xml:space="preserve"> fate</w:t>
      </w:r>
      <w:r w:rsidRPr="00683DEF">
        <w:rPr>
          <w:sz w:val="16"/>
        </w:rPr>
        <w:t>—at least not yet. Empires and great powers rise and fall, and the only question is when. But the when does matter. Whether the United States begins to decline over the next two decades or not for another two centuries will matter a great deal, both to Americans and to the nature of the world they live in. </w:t>
      </w:r>
    </w:p>
    <w:p w14:paraId="0F52ED6F" w14:textId="77777777" w:rsidR="007E41F0" w:rsidRPr="00683DEF" w:rsidRDefault="007E41F0" w:rsidP="007E41F0">
      <w:pPr>
        <w:rPr>
          <w:sz w:val="16"/>
        </w:rPr>
      </w:pPr>
    </w:p>
    <w:p w14:paraId="5632CD87" w14:textId="0FD2607C" w:rsidR="007E41F0" w:rsidRDefault="007E41F0" w:rsidP="007E41F0">
      <w:pPr>
        <w:pStyle w:val="Heading3"/>
      </w:pPr>
      <w:r>
        <w:t>Weak Inspections of Cargo Ships Increase Risk of Port Attack</w:t>
      </w:r>
    </w:p>
    <w:p w14:paraId="42340587" w14:textId="77777777" w:rsidR="007E41F0" w:rsidRPr="00683DEF" w:rsidRDefault="007E41F0" w:rsidP="007E41F0">
      <w:pPr>
        <w:pStyle w:val="Heading4"/>
      </w:pPr>
      <w:r w:rsidRPr="00683DEF">
        <w:t>Current weak cargo container inspection procedures coupled with terrorist control of cargo ships have raised the risk of a disruptive port attack.</w:t>
      </w:r>
    </w:p>
    <w:p w14:paraId="60C4DCD0" w14:textId="77777777" w:rsidR="007E41F0" w:rsidRPr="00683DEF" w:rsidRDefault="007E41F0" w:rsidP="007E41F0">
      <w:r w:rsidRPr="00683DEF">
        <w:rPr>
          <w:rStyle w:val="StyleStyleBold12pt"/>
        </w:rPr>
        <w:t>Durham Specialist Risk Management</w:t>
      </w:r>
      <w:r w:rsidRPr="00683DEF">
        <w:t xml:space="preserve">, LTD., </w:t>
      </w:r>
      <w:r w:rsidRPr="00683DEF">
        <w:rPr>
          <w:rStyle w:val="StyleStyleBold12pt"/>
        </w:rPr>
        <w:t>‘13</w:t>
      </w:r>
      <w:r w:rsidRPr="00683DEF">
        <w:t xml:space="preserve">[Durham is a private security risk mamangement company,” Maritime Terrorism,” DSRM, 10-30-2013, </w:t>
      </w:r>
      <w:r w:rsidRPr="00EE6039">
        <w:t>http://www.durhamrisk.co.uk/news/maritime-terrorism/</w:t>
      </w:r>
      <w:r w:rsidRPr="00683DEF">
        <w:t>]</w:t>
      </w:r>
    </w:p>
    <w:p w14:paraId="7B58106B" w14:textId="77777777" w:rsidR="007E41F0" w:rsidRDefault="007E41F0" w:rsidP="007E41F0">
      <w:pPr>
        <w:rPr>
          <w:sz w:val="16"/>
        </w:rPr>
      </w:pPr>
      <w:r w:rsidRPr="00683DEF">
        <w:rPr>
          <w:sz w:val="16"/>
        </w:rPr>
        <w:t xml:space="preserve">Container Shipping </w:t>
      </w:r>
      <w:r w:rsidRPr="00683DEF">
        <w:rPr>
          <w:rStyle w:val="StyleBoldUnderline"/>
        </w:rPr>
        <w:t xml:space="preserve">- </w:t>
      </w:r>
      <w:r w:rsidRPr="00683DEF">
        <w:rPr>
          <w:rStyle w:val="StyleBoldUnderline"/>
          <w:highlight w:val="yellow"/>
        </w:rPr>
        <w:t>There are an estimated total of 12 million containers in global circulation, with 72</w:t>
      </w:r>
      <w:r w:rsidRPr="00683DEF">
        <w:rPr>
          <w:sz w:val="16"/>
        </w:rPr>
        <w:t xml:space="preserve"> </w:t>
      </w:r>
      <w:r w:rsidRPr="00683DEF">
        <w:rPr>
          <w:rStyle w:val="StyleBoldUnderline"/>
          <w:highlight w:val="yellow"/>
        </w:rPr>
        <w:t xml:space="preserve">million moving through the </w:t>
      </w:r>
      <w:proofErr w:type="gramStart"/>
      <w:r w:rsidRPr="00683DEF">
        <w:rPr>
          <w:rStyle w:val="StyleBoldUnderline"/>
          <w:highlight w:val="yellow"/>
        </w:rPr>
        <w:t>world’s</w:t>
      </w:r>
      <w:proofErr w:type="gramEnd"/>
      <w:r w:rsidRPr="00683DEF">
        <w:rPr>
          <w:rStyle w:val="StyleBoldUnderline"/>
          <w:highlight w:val="yellow"/>
        </w:rPr>
        <w:t xml:space="preserve"> seaports every year, as such tracking and securing is an extremely</w:t>
      </w:r>
      <w:r w:rsidRPr="00683DEF">
        <w:rPr>
          <w:sz w:val="16"/>
        </w:rPr>
        <w:t xml:space="preserve"> </w:t>
      </w:r>
      <w:r w:rsidRPr="00683DEF">
        <w:rPr>
          <w:rStyle w:val="StyleBoldUnderline"/>
          <w:highlight w:val="yellow"/>
        </w:rPr>
        <w:t>difficult task.</w:t>
      </w:r>
      <w:r w:rsidRPr="00683DEF">
        <w:rPr>
          <w:sz w:val="16"/>
        </w:rPr>
        <w:t xml:space="preserve"> The 2013 Maersk Triple E Class for example can carry 18,000 twenty-foot equivalent unit containers. Inspecting the full shipment of a large container ship means severe </w:t>
      </w:r>
      <w:proofErr w:type="gramStart"/>
      <w:r w:rsidRPr="00683DEF">
        <w:rPr>
          <w:sz w:val="16"/>
        </w:rPr>
        <w:t>disruption,</w:t>
      </w:r>
      <w:proofErr w:type="gramEnd"/>
      <w:r w:rsidRPr="00683DEF">
        <w:rPr>
          <w:sz w:val="16"/>
        </w:rPr>
        <w:t xml:space="preserve"> as such countries operate by conducting targeted searches. </w:t>
      </w:r>
      <w:r w:rsidRPr="00683DEF">
        <w:rPr>
          <w:rStyle w:val="StyleBoldUnderline"/>
          <w:highlight w:val="yellow"/>
        </w:rPr>
        <w:t>In the</w:t>
      </w:r>
      <w:r w:rsidRPr="00683DEF">
        <w:rPr>
          <w:rStyle w:val="StyleBoldUnderline"/>
        </w:rPr>
        <w:t xml:space="preserve"> </w:t>
      </w:r>
      <w:r w:rsidRPr="00683DEF">
        <w:rPr>
          <w:rStyle w:val="StyleBoldUnderline"/>
          <w:highlight w:val="yellow"/>
        </w:rPr>
        <w:t>US the Customs and Border Protection</w:t>
      </w:r>
      <w:r w:rsidRPr="00683DEF">
        <w:rPr>
          <w:sz w:val="16"/>
          <w:highlight w:val="yellow"/>
        </w:rPr>
        <w:t xml:space="preserve"> </w:t>
      </w:r>
      <w:r w:rsidRPr="00683DEF">
        <w:rPr>
          <w:rStyle w:val="StyleBoldUnderline"/>
          <w:highlight w:val="yellow"/>
        </w:rPr>
        <w:t>manage to physically search only 2% of all containers entering</w:t>
      </w:r>
      <w:r w:rsidRPr="00683DEF">
        <w:rPr>
          <w:rStyle w:val="StyleBoldUnderline"/>
        </w:rPr>
        <w:t xml:space="preserve"> </w:t>
      </w:r>
      <w:r w:rsidRPr="00683DEF">
        <w:rPr>
          <w:rStyle w:val="StyleBoldUnderline"/>
          <w:highlight w:val="yellow"/>
        </w:rPr>
        <w:t>the country</w:t>
      </w:r>
      <w:r w:rsidRPr="00683DEF">
        <w:rPr>
          <w:sz w:val="16"/>
        </w:rPr>
        <w:t xml:space="preserve">. </w:t>
      </w:r>
      <w:r w:rsidRPr="00683DEF">
        <w:rPr>
          <w:rStyle w:val="StyleBoldUnderline"/>
          <w:highlight w:val="yellow"/>
        </w:rPr>
        <w:t>Threats</w:t>
      </w:r>
      <w:r w:rsidRPr="00683DEF">
        <w:rPr>
          <w:rStyle w:val="StyleBoldUnderline"/>
        </w:rPr>
        <w:t xml:space="preserve"> to this </w:t>
      </w:r>
      <w:r w:rsidRPr="00683DEF">
        <w:rPr>
          <w:rStyle w:val="StyleBoldUnderline"/>
          <w:highlight w:val="yellow"/>
        </w:rPr>
        <w:t>vulnerability</w:t>
      </w:r>
      <w:r w:rsidRPr="00683DEF">
        <w:rPr>
          <w:sz w:val="16"/>
          <w:highlight w:val="yellow"/>
        </w:rPr>
        <w:t xml:space="preserve"> </w:t>
      </w:r>
      <w:r w:rsidRPr="00683DEF">
        <w:rPr>
          <w:rStyle w:val="StyleBoldUnderline"/>
          <w:highlight w:val="yellow"/>
        </w:rPr>
        <w:t>include the smuggling of weapons of mass destruction, conventional explosive devices, as well as</w:t>
      </w:r>
      <w:r w:rsidRPr="00683DEF">
        <w:rPr>
          <w:rStyle w:val="StyleBoldUnderline"/>
        </w:rPr>
        <w:t xml:space="preserve"> the</w:t>
      </w:r>
      <w:r w:rsidRPr="00683DEF">
        <w:rPr>
          <w:sz w:val="16"/>
        </w:rPr>
        <w:t xml:space="preserve"> </w:t>
      </w:r>
      <w:r w:rsidRPr="00683DEF">
        <w:rPr>
          <w:rStyle w:val="StyleBoldUnderline"/>
          <w:highlight w:val="yellow"/>
        </w:rPr>
        <w:t>transportation of persons and weapons</w:t>
      </w:r>
      <w:r w:rsidRPr="00683DEF">
        <w:rPr>
          <w:sz w:val="16"/>
        </w:rPr>
        <w:t xml:space="preserve">. At a hearing on terrorist organizations </w:t>
      </w:r>
      <w:r w:rsidRPr="00683DEF">
        <w:rPr>
          <w:rStyle w:val="StyleBoldUnderline"/>
          <w:highlight w:val="yellow"/>
        </w:rPr>
        <w:t>Rep</w:t>
      </w:r>
      <w:r w:rsidRPr="00683DEF">
        <w:rPr>
          <w:sz w:val="16"/>
        </w:rPr>
        <w:t xml:space="preserve">. Chris </w:t>
      </w:r>
      <w:r w:rsidRPr="00683DEF">
        <w:rPr>
          <w:rStyle w:val="StyleBoldUnderline"/>
          <w:highlight w:val="yellow"/>
        </w:rPr>
        <w:t>Bell</w:t>
      </w:r>
      <w:r w:rsidRPr="00683DEF">
        <w:rPr>
          <w:sz w:val="16"/>
        </w:rPr>
        <w:t xml:space="preserve"> of Texas </w:t>
      </w:r>
      <w:r w:rsidRPr="00683DEF">
        <w:rPr>
          <w:rStyle w:val="StyleBoldUnderline"/>
          <w:highlight w:val="yellow"/>
        </w:rPr>
        <w:t>asked</w:t>
      </w:r>
      <w:r w:rsidRPr="00683DEF">
        <w:rPr>
          <w:sz w:val="16"/>
        </w:rPr>
        <w:t xml:space="preserve"> administration officials </w:t>
      </w:r>
      <w:proofErr w:type="gramStart"/>
      <w:r w:rsidRPr="00683DEF">
        <w:rPr>
          <w:rStyle w:val="StyleBoldUnderline"/>
          <w:highlight w:val="yellow"/>
        </w:rPr>
        <w:t>about</w:t>
      </w:r>
      <w:proofErr w:type="gramEnd"/>
      <w:r w:rsidRPr="00683DEF">
        <w:rPr>
          <w:rStyle w:val="StyleBoldUnderline"/>
          <w:highlight w:val="yellow"/>
        </w:rPr>
        <w:t xml:space="preserve"> intelligence reports that indicated</w:t>
      </w:r>
      <w:r w:rsidRPr="00683DEF">
        <w:rPr>
          <w:rStyle w:val="StyleBoldUnderline"/>
        </w:rPr>
        <w:t xml:space="preserve"> </w:t>
      </w:r>
      <w:r w:rsidRPr="00683DEF">
        <w:rPr>
          <w:rStyle w:val="StyleBoldUnderline"/>
          <w:highlight w:val="yellow"/>
        </w:rPr>
        <w:t>al Qaeda could own as many as</w:t>
      </w:r>
      <w:r w:rsidRPr="00683DEF">
        <w:rPr>
          <w:sz w:val="16"/>
          <w:highlight w:val="yellow"/>
        </w:rPr>
        <w:t xml:space="preserve"> </w:t>
      </w:r>
      <w:r w:rsidRPr="00683DEF">
        <w:rPr>
          <w:sz w:val="16"/>
        </w:rPr>
        <w:t xml:space="preserve">15 cargo ships. Officials at the hearing didn’t answer the question directly, but </w:t>
      </w:r>
      <w:r w:rsidRPr="00683DEF">
        <w:rPr>
          <w:rStyle w:val="StyleBoldUnderline"/>
          <w:highlight w:val="yellow"/>
        </w:rPr>
        <w:t>media</w:t>
      </w:r>
      <w:r w:rsidRPr="00683DEF">
        <w:rPr>
          <w:rStyle w:val="StyleBoldUnderline"/>
        </w:rPr>
        <w:t xml:space="preserve"> </w:t>
      </w:r>
      <w:r w:rsidRPr="00683DEF">
        <w:rPr>
          <w:rStyle w:val="StyleBoldUnderline"/>
          <w:highlight w:val="yellow"/>
        </w:rPr>
        <w:t>reports have</w:t>
      </w:r>
      <w:r w:rsidRPr="00683DEF">
        <w:rPr>
          <w:sz w:val="16"/>
          <w:highlight w:val="yellow"/>
        </w:rPr>
        <w:t xml:space="preserve"> </w:t>
      </w:r>
      <w:r w:rsidRPr="00683DEF">
        <w:rPr>
          <w:rStyle w:val="StyleBoldUnderline"/>
          <w:highlight w:val="yellow"/>
        </w:rPr>
        <w:t>linked</w:t>
      </w:r>
      <w:r w:rsidRPr="00683DEF">
        <w:rPr>
          <w:sz w:val="16"/>
        </w:rPr>
        <w:t xml:space="preserve"> Osama </w:t>
      </w:r>
      <w:r w:rsidRPr="00683DEF">
        <w:rPr>
          <w:rStyle w:val="StyleBoldUnderline"/>
          <w:highlight w:val="yellow"/>
        </w:rPr>
        <w:t>bin Laden’s group to a network of cargo freighters that could be used either</w:t>
      </w:r>
      <w:r w:rsidRPr="00683DEF">
        <w:rPr>
          <w:rStyle w:val="StyleBoldUnderline"/>
        </w:rPr>
        <w:t xml:space="preserve"> </w:t>
      </w:r>
      <w:r w:rsidRPr="00683DEF">
        <w:rPr>
          <w:rStyle w:val="StyleBoldUnderline"/>
          <w:highlight w:val="yellow"/>
        </w:rPr>
        <w:t>in</w:t>
      </w:r>
      <w:r w:rsidRPr="00683DEF">
        <w:rPr>
          <w:sz w:val="16"/>
          <w:highlight w:val="yellow"/>
        </w:rPr>
        <w:t xml:space="preserve"> </w:t>
      </w:r>
      <w:r w:rsidRPr="00683DEF">
        <w:rPr>
          <w:rStyle w:val="StyleBoldUnderline"/>
          <w:highlight w:val="yellow"/>
        </w:rPr>
        <w:t>operations or for</w:t>
      </w:r>
      <w:r w:rsidRPr="00683DEF">
        <w:rPr>
          <w:sz w:val="16"/>
        </w:rPr>
        <w:t xml:space="preserve"> group </w:t>
      </w:r>
      <w:r w:rsidRPr="00683DEF">
        <w:rPr>
          <w:rStyle w:val="StyleBoldUnderline"/>
        </w:rPr>
        <w:t>l</w:t>
      </w:r>
      <w:r w:rsidRPr="00683DEF">
        <w:rPr>
          <w:rStyle w:val="StyleBoldUnderline"/>
          <w:highlight w:val="yellow"/>
        </w:rPr>
        <w:t>ogistics</w:t>
      </w:r>
      <w:r w:rsidRPr="00683DEF">
        <w:rPr>
          <w:sz w:val="16"/>
        </w:rPr>
        <w:t xml:space="preserve">. Although all of these vessels are likely identified and monitored extensively, </w:t>
      </w:r>
      <w:r w:rsidRPr="00683DEF">
        <w:rPr>
          <w:rStyle w:val="StyleBoldUnderline"/>
          <w:highlight w:val="yellow"/>
        </w:rPr>
        <w:t>this</w:t>
      </w:r>
      <w:r w:rsidRPr="00683DEF">
        <w:rPr>
          <w:rStyle w:val="StyleBoldUnderline"/>
        </w:rPr>
        <w:t xml:space="preserve"> </w:t>
      </w:r>
      <w:r w:rsidRPr="00683DEF">
        <w:rPr>
          <w:sz w:val="16"/>
        </w:rPr>
        <w:t xml:space="preserve">only </w:t>
      </w:r>
      <w:r w:rsidRPr="00683DEF">
        <w:rPr>
          <w:rStyle w:val="StyleBoldUnderline"/>
          <w:highlight w:val="yellow"/>
        </w:rPr>
        <w:t>serves to highlight the potential threat of maritime terrorism</w:t>
      </w:r>
      <w:r w:rsidRPr="00683DEF">
        <w:rPr>
          <w:sz w:val="16"/>
          <w:highlight w:val="yellow"/>
        </w:rPr>
        <w:t>.</w:t>
      </w:r>
    </w:p>
    <w:p w14:paraId="0B88C4A4" w14:textId="044826B4" w:rsidR="007E41F0" w:rsidRDefault="009934AB" w:rsidP="009934AB">
      <w:pPr>
        <w:pStyle w:val="Heading3"/>
      </w:pPr>
      <w:r>
        <w:t>AT: China War</w:t>
      </w:r>
    </w:p>
    <w:p w14:paraId="2403BB6D" w14:textId="77777777" w:rsidR="009934AB" w:rsidRPr="007700A0" w:rsidRDefault="009934AB" w:rsidP="009934AB">
      <w:pPr>
        <w:pStyle w:val="Heading4"/>
      </w:pPr>
      <w:r w:rsidRPr="007700A0">
        <w:t xml:space="preserve">No China </w:t>
      </w:r>
      <w:r>
        <w:t xml:space="preserve">war - </w:t>
      </w:r>
      <w:r w:rsidRPr="007700A0">
        <w:t xml:space="preserve">leaders are pragmatic </w:t>
      </w:r>
    </w:p>
    <w:p w14:paraId="3E3A07CF" w14:textId="77777777" w:rsidR="009934AB" w:rsidRPr="007700A0" w:rsidRDefault="009934AB" w:rsidP="009934AB">
      <w:r w:rsidRPr="007700A0">
        <w:rPr>
          <w:rStyle w:val="StyleStyleBold12pt"/>
        </w:rPr>
        <w:t>Goldstein 11</w:t>
      </w:r>
      <w:r w:rsidRPr="007700A0">
        <w:t xml:space="preserve">—professor emeritus of IR, American U. PhD in pol sci from MIT. Former visiting professor emeritus at Yale (Sept 2011, Joshua, Think Again: War, </w:t>
      </w:r>
      <w:r w:rsidRPr="00AF4B09">
        <w:t>http://www.foreignpolicy.com/articles/2011/08/15/think_again_war</w:t>
      </w:r>
      <w:r w:rsidRPr="007700A0">
        <w:t>)</w:t>
      </w:r>
      <w:r>
        <w:t xml:space="preserve"> CMR</w:t>
      </w:r>
    </w:p>
    <w:p w14:paraId="686E37D4" w14:textId="5F0174F2" w:rsidR="009934AB" w:rsidRPr="009934AB" w:rsidRDefault="009934AB" w:rsidP="009934AB">
      <w:pPr>
        <w:ind w:right="288"/>
        <w:rPr>
          <w:sz w:val="12"/>
          <w:szCs w:val="20"/>
          <w:lang w:val="x-none" w:eastAsia="x-none"/>
        </w:rPr>
      </w:pPr>
      <w:r w:rsidRPr="007E0F66">
        <w:rPr>
          <w:sz w:val="12"/>
          <w:szCs w:val="20"/>
          <w:lang w:val="x-none" w:eastAsia="x-none"/>
        </w:rPr>
        <w:t xml:space="preserve">What about China, the most ballyhooed rising military threat of the current era? </w:t>
      </w:r>
      <w:r w:rsidRPr="007E0F66">
        <w:rPr>
          <w:szCs w:val="20"/>
          <w:u w:val="single"/>
          <w:lang w:val="x-none" w:eastAsia="x-none"/>
        </w:rPr>
        <w:t>Beijing is</w:t>
      </w:r>
      <w:r w:rsidRPr="007E0F66">
        <w:rPr>
          <w:sz w:val="12"/>
          <w:szCs w:val="20"/>
          <w:lang w:val="x-none" w:eastAsia="x-none"/>
        </w:rPr>
        <w:t xml:space="preserve"> indeed </w:t>
      </w:r>
      <w:r w:rsidRPr="007E0F66">
        <w:rPr>
          <w:szCs w:val="20"/>
          <w:u w:val="single"/>
          <w:lang w:val="x-none" w:eastAsia="x-none"/>
        </w:rPr>
        <w:t>modernizing its armed forces</w:t>
      </w:r>
      <w:r w:rsidRPr="007E0F66">
        <w:rPr>
          <w:sz w:val="12"/>
          <w:szCs w:val="20"/>
          <w:lang w:val="x-none" w:eastAsia="x-none"/>
        </w:rPr>
        <w:t xml:space="preserve">, racking up double-digit rates of growth in military spending, now about $100 billion a year. That is second only to the United States, but it is a distant second: The Pentagon spends nearly $700 billion. </w:t>
      </w:r>
      <w:r w:rsidRPr="00C54265">
        <w:rPr>
          <w:szCs w:val="20"/>
          <w:highlight w:val="yellow"/>
          <w:u w:val="single"/>
          <w:lang w:val="x-none" w:eastAsia="x-none"/>
        </w:rPr>
        <w:t>Not only is China a</w:t>
      </w:r>
      <w:r w:rsidRPr="007E0F66">
        <w:rPr>
          <w:szCs w:val="20"/>
          <w:u w:val="single"/>
          <w:lang w:val="x-none" w:eastAsia="x-none"/>
        </w:rPr>
        <w:t xml:space="preserve"> very </w:t>
      </w:r>
      <w:r w:rsidRPr="00C54265">
        <w:rPr>
          <w:szCs w:val="20"/>
          <w:highlight w:val="yellow"/>
          <w:u w:val="single"/>
          <w:lang w:val="x-none" w:eastAsia="x-none"/>
        </w:rPr>
        <w:t>long way from being</w:t>
      </w:r>
      <w:r w:rsidRPr="007E0F66">
        <w:rPr>
          <w:szCs w:val="20"/>
          <w:u w:val="single"/>
          <w:lang w:val="x-none" w:eastAsia="x-none"/>
        </w:rPr>
        <w:t xml:space="preserve"> </w:t>
      </w:r>
      <w:r w:rsidRPr="00C54265">
        <w:rPr>
          <w:szCs w:val="20"/>
          <w:highlight w:val="yellow"/>
          <w:u w:val="single"/>
          <w:lang w:val="x-none" w:eastAsia="x-none"/>
        </w:rPr>
        <w:t>able to go toe-to-toe with the U</w:t>
      </w:r>
      <w:r w:rsidRPr="007E0F66">
        <w:rPr>
          <w:szCs w:val="20"/>
          <w:u w:val="single"/>
          <w:lang w:val="x-none" w:eastAsia="x-none"/>
        </w:rPr>
        <w:t xml:space="preserve">nited </w:t>
      </w:r>
      <w:r w:rsidRPr="00C54265">
        <w:rPr>
          <w:szCs w:val="20"/>
          <w:highlight w:val="yellow"/>
          <w:u w:val="single"/>
          <w:lang w:val="x-none" w:eastAsia="x-none"/>
        </w:rPr>
        <w:t>S</w:t>
      </w:r>
      <w:r w:rsidRPr="007E0F66">
        <w:rPr>
          <w:szCs w:val="20"/>
          <w:u w:val="single"/>
          <w:lang w:val="x-none" w:eastAsia="x-none"/>
        </w:rPr>
        <w:t>tates</w:t>
      </w:r>
      <w:r w:rsidRPr="00C54265">
        <w:rPr>
          <w:szCs w:val="20"/>
          <w:highlight w:val="yellow"/>
          <w:u w:val="single"/>
          <w:lang w:val="x-none" w:eastAsia="x-none"/>
        </w:rPr>
        <w:t xml:space="preserve">; </w:t>
      </w:r>
      <w:r w:rsidRPr="00C54265">
        <w:rPr>
          <w:b/>
          <w:szCs w:val="20"/>
          <w:highlight w:val="yellow"/>
          <w:u w:val="single"/>
          <w:lang w:val="x-none" w:eastAsia="x-none"/>
        </w:rPr>
        <w:t>it's not clear why it would want to</w:t>
      </w:r>
      <w:r w:rsidRPr="007E0F66">
        <w:rPr>
          <w:szCs w:val="20"/>
          <w:u w:val="single"/>
          <w:lang w:val="x-none" w:eastAsia="x-none"/>
        </w:rPr>
        <w:t xml:space="preserve">. A military </w:t>
      </w:r>
      <w:r w:rsidRPr="00C54265">
        <w:rPr>
          <w:szCs w:val="20"/>
          <w:highlight w:val="yellow"/>
          <w:u w:val="single"/>
          <w:lang w:val="x-none" w:eastAsia="x-none"/>
        </w:rPr>
        <w:t>conflict</w:t>
      </w:r>
      <w:r w:rsidRPr="007E0F66">
        <w:rPr>
          <w:sz w:val="12"/>
          <w:szCs w:val="20"/>
          <w:lang w:val="x-none" w:eastAsia="x-none"/>
        </w:rPr>
        <w:t xml:space="preserve"> (particularly </w:t>
      </w:r>
      <w:r w:rsidRPr="00C54265">
        <w:rPr>
          <w:szCs w:val="20"/>
          <w:highlight w:val="yellow"/>
          <w:u w:val="single"/>
          <w:lang w:val="x-none" w:eastAsia="x-none"/>
        </w:rPr>
        <w:t>with its biggest</w:t>
      </w:r>
      <w:r w:rsidRPr="007E0F66">
        <w:rPr>
          <w:szCs w:val="20"/>
          <w:u w:val="single"/>
          <w:lang w:val="x-none" w:eastAsia="x-none"/>
        </w:rPr>
        <w:t xml:space="preserve"> </w:t>
      </w:r>
      <w:r w:rsidRPr="00C54265">
        <w:rPr>
          <w:szCs w:val="20"/>
          <w:highlight w:val="yellow"/>
          <w:u w:val="single"/>
          <w:lang w:val="x-none" w:eastAsia="x-none"/>
        </w:rPr>
        <w:t>customer</w:t>
      </w:r>
      <w:r w:rsidRPr="007E0F66">
        <w:rPr>
          <w:sz w:val="12"/>
          <w:szCs w:val="20"/>
          <w:lang w:val="x-none" w:eastAsia="x-none"/>
        </w:rPr>
        <w:t xml:space="preserve"> and debtor) </w:t>
      </w:r>
      <w:r w:rsidRPr="00C54265">
        <w:rPr>
          <w:szCs w:val="20"/>
          <w:highlight w:val="yellow"/>
          <w:u w:val="single"/>
          <w:lang w:val="x-none" w:eastAsia="x-none"/>
        </w:rPr>
        <w:t>would impede China's global</w:t>
      </w:r>
      <w:r w:rsidRPr="007E0F66">
        <w:rPr>
          <w:szCs w:val="20"/>
          <w:u w:val="single"/>
          <w:lang w:val="x-none" w:eastAsia="x-none"/>
        </w:rPr>
        <w:t xml:space="preserve"> trading </w:t>
      </w:r>
      <w:r w:rsidRPr="00C54265">
        <w:rPr>
          <w:szCs w:val="20"/>
          <w:highlight w:val="yellow"/>
          <w:u w:val="single"/>
          <w:lang w:val="x-none" w:eastAsia="x-none"/>
        </w:rPr>
        <w:t>posture and endanger its prosperity</w:t>
      </w:r>
      <w:r w:rsidRPr="007E0F66">
        <w:rPr>
          <w:szCs w:val="20"/>
          <w:u w:val="single"/>
          <w:lang w:val="x-none" w:eastAsia="x-none"/>
        </w:rPr>
        <w:t>. Since</w:t>
      </w:r>
      <w:r w:rsidRPr="007E0F66">
        <w:rPr>
          <w:sz w:val="12"/>
          <w:szCs w:val="20"/>
          <w:lang w:val="x-none" w:eastAsia="x-none"/>
        </w:rPr>
        <w:t xml:space="preserve"> Chairman </w:t>
      </w:r>
      <w:r w:rsidRPr="007E0F66">
        <w:rPr>
          <w:szCs w:val="20"/>
          <w:u w:val="single"/>
          <w:lang w:val="x-none" w:eastAsia="x-none"/>
        </w:rPr>
        <w:t>Mao's death</w:t>
      </w:r>
      <w:r w:rsidRPr="007E0F66">
        <w:rPr>
          <w:b/>
          <w:iCs/>
          <w:szCs w:val="20"/>
          <w:u w:val="single"/>
          <w:lang w:val="x-none" w:eastAsia="x-none"/>
        </w:rPr>
        <w:t xml:space="preserve">, </w:t>
      </w:r>
      <w:r w:rsidRPr="00C54265">
        <w:rPr>
          <w:b/>
          <w:iCs/>
          <w:szCs w:val="20"/>
          <w:highlight w:val="yellow"/>
          <w:u w:val="single"/>
          <w:lang w:val="x-none" w:eastAsia="x-none"/>
        </w:rPr>
        <w:t xml:space="preserve">China has been </w:t>
      </w:r>
      <w:r w:rsidRPr="00C54265">
        <w:rPr>
          <w:b/>
          <w:iCs/>
          <w:szCs w:val="20"/>
          <w:highlight w:val="yellow"/>
          <w:u w:val="single"/>
          <w:bdr w:val="single" w:sz="4" w:space="0" w:color="auto"/>
          <w:lang w:val="x-none" w:eastAsia="x-none"/>
        </w:rPr>
        <w:t xml:space="preserve">hands down the most peaceful </w:t>
      </w:r>
      <w:r w:rsidRPr="007E0F66">
        <w:rPr>
          <w:b/>
          <w:iCs/>
          <w:szCs w:val="20"/>
          <w:u w:val="single"/>
          <w:bdr w:val="single" w:sz="4" w:space="0" w:color="auto"/>
          <w:lang w:val="x-none" w:eastAsia="x-none"/>
        </w:rPr>
        <w:t xml:space="preserve">great </w:t>
      </w:r>
      <w:r w:rsidRPr="00C54265">
        <w:rPr>
          <w:b/>
          <w:iCs/>
          <w:szCs w:val="20"/>
          <w:highlight w:val="yellow"/>
          <w:u w:val="single"/>
          <w:bdr w:val="single" w:sz="4" w:space="0" w:color="auto"/>
          <w:lang w:val="x-none" w:eastAsia="x-none"/>
        </w:rPr>
        <w:t xml:space="preserve">power </w:t>
      </w:r>
      <w:r w:rsidRPr="007E0F66">
        <w:rPr>
          <w:b/>
          <w:iCs/>
          <w:szCs w:val="20"/>
          <w:u w:val="single"/>
          <w:bdr w:val="single" w:sz="4" w:space="0" w:color="auto"/>
          <w:lang w:val="x-none" w:eastAsia="x-none"/>
        </w:rPr>
        <w:t>of its time</w:t>
      </w:r>
      <w:r w:rsidRPr="007E0F66">
        <w:rPr>
          <w:sz w:val="12"/>
          <w:szCs w:val="20"/>
          <w:lang w:val="x-none" w:eastAsia="x-none"/>
        </w:rPr>
        <w:t xml:space="preserve">. </w:t>
      </w:r>
      <w:r w:rsidRPr="007E0F66">
        <w:rPr>
          <w:szCs w:val="20"/>
          <w:u w:val="single"/>
          <w:lang w:val="x-none" w:eastAsia="x-none"/>
        </w:rPr>
        <w:t>For all the recent concern about a newly assertive Chinese navy in</w:t>
      </w:r>
      <w:r w:rsidRPr="007E0F66">
        <w:rPr>
          <w:sz w:val="12"/>
          <w:szCs w:val="20"/>
          <w:lang w:val="x-none" w:eastAsia="x-none"/>
        </w:rPr>
        <w:t xml:space="preserve"> </w:t>
      </w:r>
      <w:r w:rsidRPr="007E0F66">
        <w:rPr>
          <w:szCs w:val="20"/>
          <w:u w:val="single"/>
          <w:lang w:val="x-none" w:eastAsia="x-none"/>
        </w:rPr>
        <w:t>disputed</w:t>
      </w:r>
      <w:r w:rsidRPr="007E0F66">
        <w:rPr>
          <w:sz w:val="12"/>
          <w:szCs w:val="20"/>
          <w:lang w:val="x-none" w:eastAsia="x-none"/>
        </w:rPr>
        <w:t xml:space="preserve"> international </w:t>
      </w:r>
      <w:r w:rsidRPr="007E0F66">
        <w:rPr>
          <w:szCs w:val="20"/>
          <w:u w:val="single"/>
          <w:lang w:val="x-none" w:eastAsia="x-none"/>
        </w:rPr>
        <w:t>waters</w:t>
      </w:r>
      <w:r w:rsidRPr="007E0F66">
        <w:rPr>
          <w:b/>
          <w:iCs/>
          <w:szCs w:val="20"/>
          <w:u w:val="single"/>
          <w:lang w:val="x-none" w:eastAsia="x-none"/>
        </w:rPr>
        <w:t xml:space="preserve">, </w:t>
      </w:r>
      <w:r w:rsidRPr="00C54265">
        <w:rPr>
          <w:b/>
          <w:iCs/>
          <w:szCs w:val="20"/>
          <w:highlight w:val="yellow"/>
          <w:u w:val="single"/>
          <w:lang w:val="x-none" w:eastAsia="x-none"/>
        </w:rPr>
        <w:t>China's military hasn't fired a</w:t>
      </w:r>
      <w:r w:rsidRPr="007E0F66">
        <w:rPr>
          <w:b/>
          <w:iCs/>
          <w:szCs w:val="20"/>
          <w:u w:val="single"/>
          <w:lang w:val="x-none" w:eastAsia="x-none"/>
        </w:rPr>
        <w:t xml:space="preserve"> single </w:t>
      </w:r>
      <w:r w:rsidRPr="00C54265">
        <w:rPr>
          <w:b/>
          <w:iCs/>
          <w:szCs w:val="20"/>
          <w:highlight w:val="yellow"/>
          <w:u w:val="single"/>
          <w:lang w:val="x-none" w:eastAsia="x-none"/>
        </w:rPr>
        <w:t>shot</w:t>
      </w:r>
      <w:r w:rsidRPr="007E0F66">
        <w:rPr>
          <w:b/>
          <w:iCs/>
          <w:szCs w:val="20"/>
          <w:u w:val="single"/>
          <w:lang w:val="x-none" w:eastAsia="x-none"/>
        </w:rPr>
        <w:t xml:space="preserve"> in battle </w:t>
      </w:r>
      <w:r w:rsidRPr="00C54265">
        <w:rPr>
          <w:b/>
          <w:iCs/>
          <w:szCs w:val="20"/>
          <w:highlight w:val="yellow"/>
          <w:u w:val="single"/>
          <w:lang w:val="x-none" w:eastAsia="x-none"/>
        </w:rPr>
        <w:t>in 25 years.</w:t>
      </w:r>
      <w:r>
        <w:rPr>
          <w:b/>
          <w:iCs/>
          <w:szCs w:val="20"/>
          <w:u w:val="single"/>
          <w:lang w:val="x-none" w:eastAsia="x-none"/>
        </w:rPr>
        <w:t xml:space="preserve"> </w:t>
      </w:r>
      <w:r w:rsidRPr="007E0F66">
        <w:rPr>
          <w:sz w:val="12"/>
          <w:szCs w:val="20"/>
          <w:lang w:val="x-none" w:eastAsia="x-none"/>
        </w:rPr>
        <w:t xml:space="preserve"> "A More Democratic World Will Be a More Peaceful One." Not necessarily. The well-worn observation that real democracies almost never fight each other is historically correct, but it's also true that democracies have always been perfectly willing to fight non-democracies. In fact, democracy can heighten conflict by amplifying ethnic and nationalist forces, pushing leaders to appease belligerent sentiment in order to stay in power. Thomas Paine and Immanuel Kant both believed that selfish autocrats caused wars, whereas the common people, who bear the costs, would be loath to fight. But try telling that to </w:t>
      </w:r>
      <w:r w:rsidRPr="007E0F66">
        <w:rPr>
          <w:szCs w:val="20"/>
          <w:u w:val="single"/>
          <w:lang w:val="x-none" w:eastAsia="x-none"/>
        </w:rPr>
        <w:t xml:space="preserve">the </w:t>
      </w:r>
      <w:r w:rsidRPr="00C54265">
        <w:rPr>
          <w:szCs w:val="20"/>
          <w:highlight w:val="yellow"/>
          <w:u w:val="single"/>
          <w:lang w:val="x-none" w:eastAsia="x-none"/>
        </w:rPr>
        <w:t>leaders</w:t>
      </w:r>
      <w:r w:rsidRPr="007E0F66">
        <w:rPr>
          <w:szCs w:val="20"/>
          <w:u w:val="single"/>
          <w:lang w:val="x-none" w:eastAsia="x-none"/>
        </w:rPr>
        <w:t xml:space="preserve"> of authoritarian China</w:t>
      </w:r>
      <w:r w:rsidRPr="007E0F66">
        <w:rPr>
          <w:sz w:val="12"/>
          <w:szCs w:val="20"/>
          <w:lang w:val="x-none" w:eastAsia="x-none"/>
        </w:rPr>
        <w:t xml:space="preserve">, who </w:t>
      </w:r>
      <w:r w:rsidRPr="00C54265">
        <w:rPr>
          <w:szCs w:val="20"/>
          <w:highlight w:val="yellow"/>
          <w:u w:val="single"/>
          <w:lang w:val="x-none" w:eastAsia="x-none"/>
        </w:rPr>
        <w:t xml:space="preserve">are </w:t>
      </w:r>
      <w:r w:rsidRPr="00C54265">
        <w:rPr>
          <w:b/>
          <w:szCs w:val="20"/>
          <w:highlight w:val="yellow"/>
          <w:u w:val="single"/>
          <w:lang w:val="x-none" w:eastAsia="x-none"/>
        </w:rPr>
        <w:t>struggling</w:t>
      </w:r>
      <w:r w:rsidRPr="007E0F66">
        <w:rPr>
          <w:b/>
          <w:szCs w:val="20"/>
          <w:u w:val="single"/>
          <w:lang w:val="x-none" w:eastAsia="x-none"/>
        </w:rPr>
        <w:t xml:space="preserve"> </w:t>
      </w:r>
      <w:r w:rsidRPr="00C54265">
        <w:rPr>
          <w:b/>
          <w:szCs w:val="20"/>
          <w:highlight w:val="yellow"/>
          <w:u w:val="single"/>
          <w:lang w:val="x-none" w:eastAsia="x-none"/>
        </w:rPr>
        <w:t>to hold in check</w:t>
      </w:r>
      <w:r w:rsidRPr="007E0F66">
        <w:rPr>
          <w:szCs w:val="20"/>
          <w:u w:val="single"/>
          <w:lang w:val="x-none" w:eastAsia="x-none"/>
        </w:rPr>
        <w:t xml:space="preserve">, not inflame, a popular undercurrent of </w:t>
      </w:r>
      <w:r w:rsidRPr="00C54265">
        <w:rPr>
          <w:szCs w:val="20"/>
          <w:highlight w:val="yellow"/>
          <w:u w:val="single"/>
          <w:lang w:val="x-none" w:eastAsia="x-none"/>
        </w:rPr>
        <w:t>nationalism</w:t>
      </w:r>
      <w:r w:rsidRPr="007E0F66">
        <w:rPr>
          <w:sz w:val="12"/>
          <w:szCs w:val="20"/>
          <w:lang w:val="x-none" w:eastAsia="x-none"/>
        </w:rPr>
        <w:t xml:space="preserve"> against Japanese and American historical enemies. Public opinion in tentatively democratic Egypt is far more hostile toward Israel than the authoritarian government of Hosni Mubarak ever was (though being hostile and actually going to war are quite different things).</w:t>
      </w:r>
    </w:p>
    <w:p w14:paraId="2EFB344A" w14:textId="77777777" w:rsidR="009934AB" w:rsidRPr="009934AB" w:rsidRDefault="009934AB" w:rsidP="009934AB"/>
    <w:p w14:paraId="5C0D152B" w14:textId="76038BB5" w:rsidR="00071EAF" w:rsidRPr="00146BBB" w:rsidRDefault="00071EAF" w:rsidP="00071EAF">
      <w:pPr>
        <w:pStyle w:val="Heading2"/>
        <w:rPr>
          <w:rFonts w:ascii="Calibri" w:hAnsi="Calibri" w:cs="Times New Roman"/>
          <w:shd w:val="clear" w:color="auto" w:fill="FFFFFF"/>
        </w:rPr>
      </w:pPr>
      <w:r w:rsidRPr="00146BBB">
        <w:rPr>
          <w:rFonts w:ascii="Calibri" w:hAnsi="Calibri" w:cs="Times New Roman"/>
          <w:shd w:val="clear" w:color="auto" w:fill="FFFFFF"/>
        </w:rPr>
        <w:t>Terrorism</w:t>
      </w:r>
    </w:p>
    <w:p w14:paraId="58CDA5AC" w14:textId="49E3AA8D" w:rsidR="00626F7A" w:rsidRPr="00146BBB" w:rsidRDefault="00626F7A" w:rsidP="00626F7A">
      <w:pPr>
        <w:rPr>
          <w:rFonts w:cs="Times New Roman"/>
          <w:u w:val="single"/>
        </w:rPr>
      </w:pPr>
    </w:p>
    <w:p w14:paraId="6FBCAAB3" w14:textId="77777777" w:rsidR="005F34BC" w:rsidRPr="00146BBB" w:rsidRDefault="005F34BC" w:rsidP="005F34BC">
      <w:pPr>
        <w:pStyle w:val="Heading3"/>
        <w:rPr>
          <w:rFonts w:ascii="Calibri" w:hAnsi="Calibri" w:cs="Times New Roman"/>
        </w:rPr>
      </w:pPr>
      <w:r w:rsidRPr="00146BBB">
        <w:rPr>
          <w:rFonts w:ascii="Calibri" w:hAnsi="Calibri" w:cs="Times New Roman"/>
        </w:rPr>
        <w:t>Cargo Container Nukes Comparatively Worse/Will Happen Within 10 Years</w:t>
      </w:r>
    </w:p>
    <w:p w14:paraId="33ED960E" w14:textId="77777777" w:rsidR="005F34BC" w:rsidRPr="00146BBB" w:rsidRDefault="005F34BC" w:rsidP="005F34BC">
      <w:pPr>
        <w:pStyle w:val="Heading4"/>
        <w:rPr>
          <w:rFonts w:ascii="Calibri" w:hAnsi="Calibri" w:cs="Times New Roman"/>
        </w:rPr>
      </w:pPr>
      <w:r w:rsidRPr="00146BBB">
        <w:rPr>
          <w:rFonts w:ascii="Calibri" w:hAnsi="Calibri" w:cs="Times New Roman"/>
        </w:rPr>
        <w:t>A terrorist attack on U.S. soil will happen within 10 year – smuggling nuclear weapons via cargo containers</w:t>
      </w:r>
    </w:p>
    <w:p w14:paraId="3CA268D5" w14:textId="77777777" w:rsidR="005F34BC" w:rsidRPr="00146BBB" w:rsidRDefault="005F34BC" w:rsidP="005F34BC">
      <w:pPr>
        <w:rPr>
          <w:rFonts w:cs="Times New Roman"/>
          <w:sz w:val="18"/>
          <w:szCs w:val="18"/>
        </w:rPr>
      </w:pPr>
      <w:r w:rsidRPr="00146BBB">
        <w:rPr>
          <w:rFonts w:cs="Times New Roman"/>
          <w:b/>
        </w:rPr>
        <w:t>CNN 6-24</w:t>
      </w:r>
      <w:r w:rsidRPr="00146BBB">
        <w:rPr>
          <w:rFonts w:cs="Times New Roman"/>
        </w:rPr>
        <w:t xml:space="preserve"> </w:t>
      </w:r>
      <w:r w:rsidRPr="00146BBB">
        <w:rPr>
          <w:rFonts w:cs="Times New Roman"/>
          <w:sz w:val="18"/>
          <w:szCs w:val="18"/>
        </w:rPr>
        <w:t>[“Dick Cheney predicts 'far deadlier' attack against U.S. in next decade,” 6-24-2014, http://politicalticker.blogs.cnn.com/2014/06/24/cheney-predicts-far-deadlier-attack-against-u-s-in-next-decade/]</w:t>
      </w:r>
    </w:p>
    <w:p w14:paraId="14112B03" w14:textId="3D9C93BD" w:rsidR="00626F7A" w:rsidRPr="00146BBB" w:rsidRDefault="005F34BC" w:rsidP="005F34BC">
      <w:pPr>
        <w:rPr>
          <w:rFonts w:cs="Times New Roman"/>
          <w:u w:val="single"/>
        </w:rPr>
      </w:pPr>
      <w:r w:rsidRPr="00146BBB">
        <w:rPr>
          <w:rFonts w:cs="Times New Roman"/>
          <w:u w:val="single"/>
        </w:rPr>
        <w:t>Former Vice President</w:t>
      </w:r>
      <w:r w:rsidRPr="00146BBB">
        <w:rPr>
          <w:rFonts w:cs="Times New Roman"/>
          <w:sz w:val="16"/>
        </w:rPr>
        <w:t xml:space="preserve"> Dick </w:t>
      </w:r>
      <w:r w:rsidRPr="00146BBB">
        <w:rPr>
          <w:rFonts w:cs="Times New Roman"/>
          <w:u w:val="single"/>
        </w:rPr>
        <w:t>Cheney said</w:t>
      </w:r>
      <w:r w:rsidRPr="00146BBB">
        <w:rPr>
          <w:rFonts w:cs="Times New Roman"/>
          <w:sz w:val="16"/>
        </w:rPr>
        <w:t xml:space="preserve"> Tuesday </w:t>
      </w:r>
      <w:r w:rsidRPr="00146BBB">
        <w:rPr>
          <w:rFonts w:cs="Times New Roman"/>
          <w:u w:val="single"/>
        </w:rPr>
        <w:t xml:space="preserve">he expects another </w:t>
      </w:r>
      <w:r w:rsidRPr="00146BBB">
        <w:rPr>
          <w:rFonts w:cs="Times New Roman"/>
          <w:b/>
          <w:u w:val="single"/>
        </w:rPr>
        <w:t>terrorist attack on U.S. soil</w:t>
      </w:r>
      <w:r w:rsidRPr="00146BBB">
        <w:rPr>
          <w:rFonts w:cs="Times New Roman"/>
          <w:u w:val="single"/>
        </w:rPr>
        <w:t xml:space="preserve"> </w:t>
      </w:r>
      <w:r w:rsidRPr="00146BBB">
        <w:rPr>
          <w:rFonts w:cs="Times New Roman"/>
          <w:b/>
          <w:u w:val="single"/>
        </w:rPr>
        <w:t>within</w:t>
      </w:r>
      <w:r w:rsidRPr="00146BBB">
        <w:rPr>
          <w:rFonts w:cs="Times New Roman"/>
          <w:sz w:val="16"/>
        </w:rPr>
        <w:t xml:space="preserve"> the next </w:t>
      </w:r>
      <w:r w:rsidRPr="00146BBB">
        <w:rPr>
          <w:rFonts w:cs="Times New Roman"/>
          <w:b/>
          <w:u w:val="single"/>
        </w:rPr>
        <w:t>10 years</w:t>
      </w:r>
      <w:proofErr w:type="gramStart"/>
      <w:r w:rsidRPr="00146BBB">
        <w:rPr>
          <w:rFonts w:cs="Times New Roman"/>
          <w:sz w:val="16"/>
        </w:rPr>
        <w:t>.</w:t>
      </w:r>
      <w:r w:rsidRPr="00146BBB">
        <w:rPr>
          <w:rFonts w:cs="Times New Roman"/>
          <w:sz w:val="12"/>
        </w:rPr>
        <w:t>¶</w:t>
      </w:r>
      <w:proofErr w:type="gramEnd"/>
      <w:r w:rsidRPr="00146BBB">
        <w:rPr>
          <w:rFonts w:cs="Times New Roman"/>
          <w:sz w:val="16"/>
        </w:rPr>
        <w:t xml:space="preserve"> "I think there will be another attack, and next time I think </w:t>
      </w:r>
      <w:r w:rsidRPr="00146BBB">
        <w:rPr>
          <w:rFonts w:cs="Times New Roman"/>
          <w:b/>
          <w:u w:val="single"/>
        </w:rPr>
        <w:t>it's likely to be far deadlier than the last one,"</w:t>
      </w:r>
      <w:r w:rsidRPr="00146BBB">
        <w:rPr>
          <w:rFonts w:cs="Times New Roman"/>
          <w:sz w:val="16"/>
        </w:rPr>
        <w:t xml:space="preserve"> he said on the conservative Hugh Hewitt radio program when asked if the United States could get through another decade without another "massive attack on the homeland."</w:t>
      </w:r>
      <w:r w:rsidRPr="00146BBB">
        <w:rPr>
          <w:rFonts w:cs="Times New Roman"/>
          <w:sz w:val="12"/>
        </w:rPr>
        <w:t>¶</w:t>
      </w:r>
      <w:r w:rsidRPr="00146BBB">
        <w:rPr>
          <w:rFonts w:cs="Times New Roman"/>
          <w:sz w:val="16"/>
        </w:rPr>
        <w:t xml:space="preserve"> Cheney continued: </w:t>
      </w:r>
      <w:r w:rsidRPr="00146BBB">
        <w:rPr>
          <w:rFonts w:cs="Times New Roman"/>
          <w:u w:val="single"/>
        </w:rPr>
        <w:t xml:space="preserve">"You can imagine what would happen if somebody could </w:t>
      </w:r>
      <w:r w:rsidRPr="00146BBB">
        <w:rPr>
          <w:rFonts w:cs="Times New Roman"/>
          <w:b/>
          <w:u w:val="single"/>
        </w:rPr>
        <w:t>smuggle a nuclear device</w:t>
      </w:r>
      <w:r w:rsidRPr="00146BBB">
        <w:rPr>
          <w:rFonts w:cs="Times New Roman"/>
          <w:u w:val="single"/>
        </w:rPr>
        <w:t xml:space="preserve">, put it </w:t>
      </w:r>
      <w:r w:rsidRPr="00146BBB">
        <w:rPr>
          <w:rFonts w:cs="Times New Roman"/>
          <w:b/>
          <w:u w:val="single"/>
        </w:rPr>
        <w:t>in a shipping container</w:t>
      </w:r>
      <w:r w:rsidRPr="00146BBB">
        <w:rPr>
          <w:rFonts w:cs="Times New Roman"/>
          <w:sz w:val="16"/>
        </w:rPr>
        <w:t xml:space="preserve"> </w:t>
      </w:r>
      <w:r w:rsidRPr="00146BBB">
        <w:rPr>
          <w:rFonts w:cs="Times New Roman"/>
          <w:u w:val="single"/>
        </w:rPr>
        <w:t>and drive it down the beltway outside</w:t>
      </w:r>
      <w:r w:rsidRPr="00146BBB">
        <w:rPr>
          <w:rFonts w:cs="Times New Roman"/>
          <w:sz w:val="16"/>
        </w:rPr>
        <w:t xml:space="preserve"> Washington, </w:t>
      </w:r>
      <w:r w:rsidRPr="00146BBB">
        <w:rPr>
          <w:rFonts w:cs="Times New Roman"/>
          <w:u w:val="single"/>
        </w:rPr>
        <w:t>D.C."</w:t>
      </w:r>
    </w:p>
    <w:p w14:paraId="091E353F" w14:textId="77777777" w:rsidR="00763094" w:rsidRPr="00146BBB" w:rsidRDefault="00763094" w:rsidP="00763094">
      <w:pPr>
        <w:pStyle w:val="Heading3"/>
        <w:rPr>
          <w:rFonts w:ascii="Calibri" w:hAnsi="Calibri" w:cs="Times New Roman"/>
        </w:rPr>
      </w:pPr>
      <w:r w:rsidRPr="00146BBB">
        <w:rPr>
          <w:rFonts w:ascii="Calibri" w:hAnsi="Calibri" w:cs="Times New Roman"/>
        </w:rPr>
        <w:t>Cost/Risk of WMD Attack</w:t>
      </w:r>
    </w:p>
    <w:p w14:paraId="66ED6942" w14:textId="77777777" w:rsidR="00763094" w:rsidRPr="00146BBB" w:rsidRDefault="00763094" w:rsidP="00763094">
      <w:pPr>
        <w:pStyle w:val="Heading4"/>
        <w:rPr>
          <w:rFonts w:ascii="Calibri" w:hAnsi="Calibri" w:cs="Times New Roman"/>
        </w:rPr>
      </w:pPr>
      <w:r w:rsidRPr="00146BBB">
        <w:rPr>
          <w:rFonts w:ascii="Calibri" w:hAnsi="Calibri" w:cs="Times New Roman"/>
        </w:rPr>
        <w:t>Decreases risk and cost of a WMD attack on a U.S. port – leads to $730 million in savings each year</w:t>
      </w:r>
    </w:p>
    <w:p w14:paraId="3CEBEBBC" w14:textId="77777777" w:rsidR="00763094" w:rsidRPr="00146BBB" w:rsidRDefault="00763094" w:rsidP="00763094">
      <w:pPr>
        <w:rPr>
          <w:rFonts w:cs="Times New Roman"/>
        </w:rPr>
      </w:pPr>
      <w:r w:rsidRPr="00146BBB">
        <w:rPr>
          <w:rFonts w:cs="Times New Roman"/>
          <w:b/>
        </w:rPr>
        <w:t>Kellogg School of Management 10</w:t>
      </w:r>
      <w:r w:rsidRPr="00146BBB">
        <w:rPr>
          <w:rFonts w:cs="Times New Roman"/>
        </w:rPr>
        <w:t xml:space="preserve"> [James Diaz-Barriga, Eric Sieckmann, David Stone, and Marcelo Porto, “Portunus Project” April 29, 2010]</w:t>
      </w:r>
    </w:p>
    <w:p w14:paraId="2A6BEADF" w14:textId="41BF4E35" w:rsidR="00763094" w:rsidRPr="00146BBB" w:rsidRDefault="00763094" w:rsidP="00763094">
      <w:pPr>
        <w:rPr>
          <w:rFonts w:cs="Times New Roman"/>
          <w:u w:val="single"/>
        </w:rPr>
      </w:pPr>
      <w:r w:rsidRPr="00146BBB">
        <w:rPr>
          <w:rFonts w:cs="Times New Roman"/>
          <w:sz w:val="16"/>
        </w:rPr>
        <w:t xml:space="preserve">Economic Impact on Avoiding a WMD Attack: </w:t>
      </w:r>
      <w:r w:rsidRPr="00146BBB">
        <w:rPr>
          <w:rFonts w:cs="Times New Roman"/>
          <w:u w:val="single"/>
        </w:rPr>
        <w:t>One of the major expected benefits of the mega-port model is that it will lessen the risk and/or the cost of a WMD attack on the U</w:t>
      </w:r>
      <w:r w:rsidRPr="00146BBB">
        <w:rPr>
          <w:rFonts w:cs="Times New Roman"/>
          <w:sz w:val="16"/>
        </w:rPr>
        <w:t xml:space="preserve">nited </w:t>
      </w:r>
      <w:r w:rsidRPr="00146BBB">
        <w:rPr>
          <w:rFonts w:cs="Times New Roman"/>
          <w:u w:val="single"/>
        </w:rPr>
        <w:t>S</w:t>
      </w:r>
      <w:r w:rsidRPr="00146BBB">
        <w:rPr>
          <w:rFonts w:cs="Times New Roman"/>
          <w:sz w:val="16"/>
        </w:rPr>
        <w:t>tates sea</w:t>
      </w:r>
      <w:r w:rsidRPr="00146BBB">
        <w:rPr>
          <w:rFonts w:cs="Times New Roman"/>
          <w:u w:val="single"/>
        </w:rPr>
        <w:t>port system</w:t>
      </w:r>
      <w:r w:rsidRPr="00146BBB">
        <w:rPr>
          <w:rFonts w:cs="Times New Roman"/>
          <w:sz w:val="16"/>
        </w:rPr>
        <w:t xml:space="preserve">. In order to calculate this annual benefit, </w:t>
      </w:r>
      <w:r w:rsidRPr="00146BBB">
        <w:rPr>
          <w:rFonts w:cs="Times New Roman"/>
          <w:u w:val="single"/>
        </w:rPr>
        <w:t>estimates were gathered for the current costs due to a WMD attack in a port, and compared to the estimated costs of a WMD attack at a mega-port</w:t>
      </w:r>
      <w:r w:rsidRPr="00146BBB">
        <w:rPr>
          <w:rFonts w:cs="Times New Roman"/>
          <w:sz w:val="16"/>
        </w:rPr>
        <w:t xml:space="preserve">. For example, </w:t>
      </w:r>
      <w:r w:rsidRPr="00146BBB">
        <w:rPr>
          <w:rFonts w:cs="Times New Roman"/>
          <w:u w:val="single"/>
        </w:rPr>
        <w:t>the estimated loss of life if a WMD attack were successful in a port city is estimated at 500,000 versus 1,000 in a mega-port</w:t>
      </w:r>
      <w:r w:rsidRPr="00146BBB">
        <w:rPr>
          <w:rFonts w:cs="Times New Roman"/>
          <w:sz w:val="16"/>
        </w:rPr>
        <w:t xml:space="preserve">. However, the </w:t>
      </w:r>
      <w:r w:rsidRPr="00146BBB">
        <w:rPr>
          <w:rFonts w:cs="Times New Roman"/>
          <w:u w:val="single"/>
        </w:rPr>
        <w:t>cost associated with loss of life in the city scenario is included in an $83 billion estimate</w:t>
      </w:r>
      <w:r w:rsidRPr="00146BBB">
        <w:rPr>
          <w:rFonts w:cs="Times New Roman"/>
          <w:sz w:val="16"/>
        </w:rPr>
        <w:t>, which also includes the cost to rebuild the city. Additionally</w:t>
      </w:r>
      <w:r w:rsidRPr="00146BBB">
        <w:rPr>
          <w:rFonts w:cs="Times New Roman"/>
          <w:u w:val="single"/>
        </w:rPr>
        <w:t>, the cost to rebuild a mega-port was considered</w:t>
      </w:r>
      <w:r w:rsidRPr="00146BBB">
        <w:rPr>
          <w:rFonts w:cs="Times New Roman"/>
          <w:sz w:val="16"/>
        </w:rPr>
        <w:t xml:space="preserve">. All told, </w:t>
      </w:r>
      <w:r w:rsidRPr="00146BBB">
        <w:rPr>
          <w:rFonts w:cs="Times New Roman"/>
          <w:u w:val="single"/>
        </w:rPr>
        <w:t>the estimated difference between the costs associated with a WMD attack on a major city and a mega-port are estimated to be about $73 billion. Assuming that a mega-port drops the chance of a WMD attack by 1%, it is estimated that the expected benefit of a mega-port is approximately $730 million/year.</w:t>
      </w:r>
    </w:p>
    <w:p w14:paraId="7FF9C139" w14:textId="6F20C9F8" w:rsidR="00067B27" w:rsidRDefault="00003290" w:rsidP="00003290">
      <w:pPr>
        <w:pStyle w:val="Heading3"/>
      </w:pPr>
      <w:r w:rsidRPr="00003290">
        <w:t>Econ Key to Power Projection</w:t>
      </w:r>
    </w:p>
    <w:p w14:paraId="57F00D21" w14:textId="38305CE5" w:rsidR="00003290" w:rsidRPr="00003290" w:rsidRDefault="00003290" w:rsidP="00003290">
      <w:pPr>
        <w:pStyle w:val="Heading4"/>
      </w:pPr>
      <w:r>
        <w:t xml:space="preserve">**Be careful with this – it will engage the power project and heg debate** </w:t>
      </w:r>
    </w:p>
    <w:p w14:paraId="57F130F1" w14:textId="55AFE4F9" w:rsidR="00003290" w:rsidRDefault="00003290" w:rsidP="00003290">
      <w:pPr>
        <w:pStyle w:val="Heading4"/>
      </w:pPr>
      <w:r>
        <w:t xml:space="preserve">A strong economy </w:t>
      </w:r>
      <w:r>
        <w:t>is key to U</w:t>
      </w:r>
      <w:r>
        <w:t>.</w:t>
      </w:r>
      <w:r>
        <w:t>S</w:t>
      </w:r>
      <w:r>
        <w:t>.</w:t>
      </w:r>
      <w:r>
        <w:t xml:space="preserve"> </w:t>
      </w:r>
      <w:r>
        <w:t>power p</w:t>
      </w:r>
      <w:r>
        <w:t>rojection</w:t>
      </w:r>
    </w:p>
    <w:p w14:paraId="5AEF8582" w14:textId="3AE25211" w:rsidR="00003290" w:rsidRPr="00003290" w:rsidRDefault="00003290" w:rsidP="00003290">
      <w:r w:rsidRPr="00003290">
        <w:rPr>
          <w:b/>
        </w:rPr>
        <w:t>Gillard 6</w:t>
      </w:r>
      <w:r w:rsidRPr="00003290">
        <w:t xml:space="preserve"> (Mattew Gillard, Master of Arts in the graduate school of political sciences at the U of BC, </w:t>
      </w:r>
      <w:hyperlink r:id="rId11" w:history="1">
        <w:r w:rsidRPr="00003290">
          <w:t>http://circle.ubc.ca/bitstream/handle/2429/17939/ubc_2006-0467.pdf?sequence=1</w:t>
        </w:r>
      </w:hyperlink>
      <w:r w:rsidRPr="00003290">
        <w:t>, “HEGEMONIC STABILITY THEORY AND THE EVOLUTION OF THE SPACE WEAPONIZATION REGIME DURING THE COLD WAR”, August 2006)</w:t>
      </w:r>
    </w:p>
    <w:p w14:paraId="31E1C503" w14:textId="77777777" w:rsidR="00003290" w:rsidRPr="00003290" w:rsidRDefault="00003290" w:rsidP="00003290">
      <w:pPr>
        <w:rPr>
          <w:sz w:val="16"/>
        </w:rPr>
      </w:pPr>
      <w:r w:rsidRPr="00074638">
        <w:rPr>
          <w:rStyle w:val="StyleBoldUnderline"/>
        </w:rPr>
        <w:t>To measure the power of a hegemon</w:t>
      </w:r>
      <w:r w:rsidRPr="00003290">
        <w:rPr>
          <w:sz w:val="16"/>
        </w:rPr>
        <w:t xml:space="preserve">, I will </w:t>
      </w:r>
      <w:r w:rsidRPr="00074638">
        <w:rPr>
          <w:rStyle w:val="StyleBoldUnderline"/>
        </w:rPr>
        <w:t xml:space="preserve">use two indicators: annual military spending and annual </w:t>
      </w:r>
      <w:r w:rsidRPr="00003290">
        <w:rPr>
          <w:sz w:val="16"/>
        </w:rPr>
        <w:t>gross domestic product</w:t>
      </w:r>
      <w:r w:rsidRPr="00074638">
        <w:rPr>
          <w:rStyle w:val="StyleBoldUnderline"/>
        </w:rPr>
        <w:t xml:space="preserve"> (GDP</w:t>
      </w:r>
      <w:r w:rsidRPr="00003290">
        <w:rPr>
          <w:sz w:val="16"/>
        </w:rPr>
        <w:t xml:space="preserve">). Being concerned with relative power and the cold war era, the thesis compares data for the Soviet Union and the US. Overall annual military spending is one of my power indicators since it </w:t>
      </w:r>
      <w:r w:rsidRPr="00074638">
        <w:rPr>
          <w:rStyle w:val="StyleBoldUnderline"/>
        </w:rPr>
        <w:t>provides a useful rough estimate of military power</w:t>
      </w:r>
      <w:r w:rsidRPr="00003290">
        <w:rPr>
          <w:sz w:val="16"/>
        </w:rPr>
        <w:t xml:space="preserve">. Of course, high levels of military spending will not necessarily compensate for poor military training, failure to procure effective capital equipment, administrative deficiencies, ect. </w:t>
      </w:r>
      <w:r w:rsidRPr="00074638">
        <w:rPr>
          <w:rStyle w:val="StyleBoldUnderline"/>
        </w:rPr>
        <w:t>Nonetheless, it does not seem unreasonable to believe that higher military spending will allow states to better address qualitative deficiencies. It also does not seem unreasonable to assume that higher military spending will generally give states advantages in the form of more advance military technologies and equipment</w:t>
      </w:r>
      <w:r>
        <w:rPr>
          <w:rStyle w:val="StyleBoldUnderline"/>
        </w:rPr>
        <w:t>.</w:t>
      </w:r>
      <w:r w:rsidRPr="00003290">
        <w:rPr>
          <w:sz w:val="16"/>
        </w:rPr>
        <w:t xml:space="preserve"> Finally, there are serious problems with using other indicators to measure military power, as will be discussed shortly. </w:t>
      </w:r>
      <w:r w:rsidRPr="00074638">
        <w:rPr>
          <w:rStyle w:val="StyleBoldUnderline"/>
        </w:rPr>
        <w:t xml:space="preserve">Annual GDP in millions of dollars is an indicator because it measures the overall strength of a state’s economy. </w:t>
      </w:r>
      <w:r w:rsidRPr="000A067C">
        <w:rPr>
          <w:rStyle w:val="Emphasis"/>
        </w:rPr>
        <w:t xml:space="preserve">A strong economy helps projects project </w:t>
      </w:r>
      <w:r w:rsidRPr="00003290">
        <w:rPr>
          <w:sz w:val="16"/>
        </w:rPr>
        <w:t>economic</w:t>
      </w:r>
      <w:r w:rsidRPr="000A067C">
        <w:rPr>
          <w:rStyle w:val="Emphasis"/>
        </w:rPr>
        <w:t xml:space="preserve"> power</w:t>
      </w:r>
      <w:r w:rsidRPr="000A067C">
        <w:rPr>
          <w:rStyle w:val="StyleBoldUnderline"/>
        </w:rPr>
        <w:t>, which can persuade states to adhere to the principles of regimes. Additionally, without a strong economy, maintaining an economic surplus becomes difficult</w:t>
      </w:r>
      <w:r w:rsidRPr="00003290">
        <w:rPr>
          <w:sz w:val="16"/>
        </w:rPr>
        <w:t xml:space="preserve">. </w:t>
      </w:r>
      <w:r w:rsidRPr="000A067C">
        <w:rPr>
          <w:rStyle w:val="StyleBoldUnderline"/>
        </w:rPr>
        <w:t>An economic surplus increases a state’s ability to supply collective goods, which can provide for non-hegemons to adhere to regimes. Furthermore, a surplus is essential to maintain strong, effective armed forces</w:t>
      </w:r>
      <w:r w:rsidRPr="00003290">
        <w:rPr>
          <w:sz w:val="16"/>
        </w:rPr>
        <w:t xml:space="preserve">. As noted in Paul Kennedy’s </w:t>
      </w:r>
      <w:r w:rsidRPr="00003290">
        <w:rPr>
          <w:i/>
          <w:sz w:val="16"/>
        </w:rPr>
        <w:t xml:space="preserve">The Rise and Fall of the Great Powers: Economic Change and Military Conflict from 1500 to 2000 </w:t>
      </w:r>
      <w:r w:rsidRPr="00003290">
        <w:rPr>
          <w:sz w:val="16"/>
        </w:rPr>
        <w:t xml:space="preserve">and </w:t>
      </w:r>
      <w:r w:rsidRPr="00003290">
        <w:rPr>
          <w:i/>
          <w:sz w:val="16"/>
        </w:rPr>
        <w:t>Gilpin’s War and Change in World Politics,</w:t>
      </w:r>
      <w:r w:rsidRPr="00003290">
        <w:rPr>
          <w:sz w:val="16"/>
        </w:rPr>
        <w:t xml:space="preserve"> </w:t>
      </w:r>
      <w:r w:rsidRPr="000A067C">
        <w:rPr>
          <w:rStyle w:val="StyleBoldUnderline"/>
        </w:rPr>
        <w:t>as a hegemon’s economy declines in relations to other great powers, it becomes increasingly difficult to counter those challengers over the long term</w:t>
      </w:r>
      <w:r w:rsidRPr="00003290">
        <w:rPr>
          <w:sz w:val="16"/>
        </w:rPr>
        <w:t>.</w:t>
      </w:r>
    </w:p>
    <w:p w14:paraId="72238F54" w14:textId="77777777" w:rsidR="00277B46" w:rsidRPr="00146BBB" w:rsidRDefault="00277B46" w:rsidP="00AF09C3">
      <w:pPr>
        <w:rPr>
          <w:rStyle w:val="StyleBoldUnderline"/>
          <w:rFonts w:cs="Times New Roman"/>
        </w:rPr>
      </w:pPr>
    </w:p>
    <w:p w14:paraId="72FDBB36" w14:textId="498B3509" w:rsidR="000F447C" w:rsidRPr="00146BBB" w:rsidRDefault="000F447C" w:rsidP="005F34BC">
      <w:pPr>
        <w:pStyle w:val="Heading3"/>
        <w:rPr>
          <w:rFonts w:ascii="Calibri" w:hAnsi="Calibri" w:cs="Times New Roman"/>
        </w:rPr>
      </w:pPr>
      <w:r w:rsidRPr="00146BBB">
        <w:rPr>
          <w:rFonts w:ascii="Calibri" w:hAnsi="Calibri" w:cs="Times New Roman"/>
        </w:rPr>
        <w:t>Nuclear Terrorism Bad – Retaliation</w:t>
      </w:r>
    </w:p>
    <w:p w14:paraId="7C7E8989" w14:textId="77777777" w:rsidR="000F447C" w:rsidRPr="00146BBB" w:rsidRDefault="000F447C" w:rsidP="000F447C">
      <w:pPr>
        <w:pStyle w:val="Heading4"/>
        <w:rPr>
          <w:rFonts w:ascii="Calibri" w:hAnsi="Calibri" w:cs="Times New Roman"/>
        </w:rPr>
      </w:pPr>
      <w:r w:rsidRPr="00146BBB">
        <w:rPr>
          <w:rFonts w:ascii="Calibri" w:hAnsi="Calibri" w:cs="Times New Roman"/>
        </w:rPr>
        <w:t xml:space="preserve">A nuclear terrorist attack on a major city would generate massive nuclear retaliation, even if the perpetrator </w:t>
      </w:r>
      <w:proofErr w:type="gramStart"/>
      <w:r w:rsidRPr="00146BBB">
        <w:rPr>
          <w:rFonts w:ascii="Calibri" w:hAnsi="Calibri" w:cs="Times New Roman"/>
        </w:rPr>
        <w:t>is</w:t>
      </w:r>
      <w:proofErr w:type="gramEnd"/>
      <w:r w:rsidRPr="00146BBB">
        <w:rPr>
          <w:rFonts w:ascii="Calibri" w:hAnsi="Calibri" w:cs="Times New Roman"/>
        </w:rPr>
        <w:t xml:space="preserve"> unclear.</w:t>
      </w:r>
    </w:p>
    <w:p w14:paraId="1D6F42DC" w14:textId="64F8C22B" w:rsidR="000F447C" w:rsidRPr="00146BBB" w:rsidRDefault="000F447C" w:rsidP="000F447C">
      <w:pPr>
        <w:rPr>
          <w:rFonts w:cs="Times New Roman"/>
        </w:rPr>
      </w:pPr>
      <w:r w:rsidRPr="00146BBB">
        <w:rPr>
          <w:rStyle w:val="StyleStyleBold12pt"/>
          <w:rFonts w:cs="Times New Roman"/>
        </w:rPr>
        <w:t>Rhodes, 9</w:t>
      </w:r>
      <w:r w:rsidRPr="00146BBB">
        <w:rPr>
          <w:rFonts w:cs="Times New Roman"/>
        </w:rPr>
        <w:t xml:space="preserve"> [Richard, visiting scholar at Harvard and MIT, and currently an affiliate of the Center for International Security and Cooperation at Stanford University, ”Reducing the nuclear threat: The argument for public safety,” Bulletin of the Atomic Scientists, 12-14-2009, http://thebulletin.org/reducing-nuclear-threat-argument-public-safety]</w:t>
      </w:r>
    </w:p>
    <w:p w14:paraId="50D35242" w14:textId="77777777" w:rsidR="00277B46" w:rsidRPr="00146BBB" w:rsidRDefault="00277B46" w:rsidP="00277B46">
      <w:pPr>
        <w:pStyle w:val="card"/>
        <w:tabs>
          <w:tab w:val="left" w:pos="90"/>
          <w:tab w:val="right" w:leader="dot" w:pos="10790"/>
        </w:tabs>
        <w:ind w:left="0" w:right="0"/>
        <w:rPr>
          <w:rFonts w:ascii="Calibri" w:hAnsi="Calibri"/>
          <w:sz w:val="22"/>
          <w:szCs w:val="22"/>
          <w:u w:val="single"/>
        </w:rPr>
      </w:pPr>
      <w:r w:rsidRPr="00146BBB">
        <w:rPr>
          <w:rFonts w:ascii="Calibri" w:hAnsi="Calibri"/>
          <w:sz w:val="16"/>
        </w:rPr>
        <w:t xml:space="preserve">The response was very different among nuclear and </w:t>
      </w:r>
      <w:r w:rsidRPr="00146BBB">
        <w:rPr>
          <w:rStyle w:val="underline"/>
          <w:rFonts w:ascii="Calibri" w:hAnsi="Calibri"/>
          <w:b/>
          <w:sz w:val="22"/>
          <w:szCs w:val="22"/>
        </w:rPr>
        <w:t>national security experts</w:t>
      </w:r>
      <w:r w:rsidRPr="00146BBB">
        <w:rPr>
          <w:rFonts w:ascii="Calibri" w:hAnsi="Calibri"/>
          <w:sz w:val="16"/>
        </w:rPr>
        <w:t xml:space="preserve"> when Indiana Republican Sen. Richard Lugar surveyed PDF them in 2005. This group of 85 experts </w:t>
      </w:r>
      <w:r w:rsidRPr="00146BBB">
        <w:rPr>
          <w:rStyle w:val="underline"/>
          <w:rFonts w:ascii="Calibri" w:hAnsi="Calibri"/>
          <w:b/>
          <w:sz w:val="22"/>
          <w:szCs w:val="22"/>
        </w:rPr>
        <w:t>judged</w:t>
      </w:r>
      <w:r w:rsidRPr="00146BBB">
        <w:rPr>
          <w:rStyle w:val="underline"/>
          <w:rFonts w:ascii="Calibri" w:hAnsi="Calibri"/>
          <w:sz w:val="22"/>
          <w:szCs w:val="22"/>
        </w:rPr>
        <w:t xml:space="preserve"> that the </w:t>
      </w:r>
      <w:r w:rsidRPr="00146BBB">
        <w:rPr>
          <w:rStyle w:val="underline"/>
          <w:rFonts w:ascii="Calibri" w:hAnsi="Calibri"/>
          <w:b/>
          <w:sz w:val="22"/>
          <w:szCs w:val="22"/>
        </w:rPr>
        <w:t>possibility of</w:t>
      </w:r>
      <w:r w:rsidRPr="00146BBB">
        <w:rPr>
          <w:rStyle w:val="underline"/>
          <w:rFonts w:ascii="Calibri" w:hAnsi="Calibri"/>
          <w:sz w:val="22"/>
          <w:szCs w:val="22"/>
        </w:rPr>
        <w:t xml:space="preserve"> a </w:t>
      </w:r>
      <w:r w:rsidRPr="00146BBB">
        <w:rPr>
          <w:rStyle w:val="underline"/>
          <w:rFonts w:ascii="Calibri" w:hAnsi="Calibri"/>
          <w:b/>
          <w:sz w:val="22"/>
          <w:szCs w:val="22"/>
        </w:rPr>
        <w:t xml:space="preserve">WMD attack </w:t>
      </w:r>
      <w:r w:rsidRPr="00146BBB">
        <w:rPr>
          <w:rStyle w:val="underline"/>
          <w:rFonts w:ascii="Calibri" w:hAnsi="Calibri"/>
          <w:sz w:val="22"/>
          <w:szCs w:val="22"/>
        </w:rPr>
        <w:t xml:space="preserve">against a city or other target somewhere in the world </w:t>
      </w:r>
      <w:r w:rsidRPr="00146BBB">
        <w:rPr>
          <w:rStyle w:val="underline"/>
          <w:rFonts w:ascii="Calibri" w:hAnsi="Calibri"/>
          <w:b/>
          <w:sz w:val="22"/>
          <w:szCs w:val="22"/>
        </w:rPr>
        <w:t>is real</w:t>
      </w:r>
      <w:r w:rsidRPr="00146BBB">
        <w:rPr>
          <w:rStyle w:val="underline"/>
          <w:rFonts w:ascii="Calibri" w:hAnsi="Calibri"/>
          <w:sz w:val="22"/>
          <w:szCs w:val="22"/>
        </w:rPr>
        <w:t xml:space="preserve"> and increasing over time.</w:t>
      </w:r>
      <w:r w:rsidRPr="00146BBB">
        <w:rPr>
          <w:rFonts w:ascii="Calibri" w:hAnsi="Calibri"/>
          <w:sz w:val="16"/>
        </w:rPr>
        <w:t xml:space="preserve"> The median estimate of the risk of a nuclear attack somewhere in the world by 2010 was 10 percent. The risk of an attack by 2015 doubled to 20 percent median. There was strong, though not universal, agreement that a nuclear attack is more likely to be carried out by a terrorist organization than by a government. The group was split 45 to 55 percent on whether </w:t>
      </w:r>
      <w:r w:rsidRPr="00146BBB">
        <w:rPr>
          <w:rStyle w:val="underline"/>
          <w:rFonts w:ascii="Calibri" w:hAnsi="Calibri"/>
          <w:b/>
          <w:sz w:val="22"/>
          <w:szCs w:val="22"/>
        </w:rPr>
        <w:t>terrorists were</w:t>
      </w:r>
      <w:r w:rsidRPr="00146BBB">
        <w:rPr>
          <w:rStyle w:val="underline"/>
          <w:rFonts w:ascii="Calibri" w:hAnsi="Calibri"/>
          <w:sz w:val="22"/>
          <w:szCs w:val="22"/>
        </w:rPr>
        <w:t xml:space="preserve"> more </w:t>
      </w:r>
      <w:r w:rsidRPr="00146BBB">
        <w:rPr>
          <w:rStyle w:val="underline"/>
          <w:rFonts w:ascii="Calibri" w:hAnsi="Calibri"/>
          <w:b/>
          <w:sz w:val="22"/>
          <w:szCs w:val="22"/>
        </w:rPr>
        <w:t>likely to obtain</w:t>
      </w:r>
      <w:r w:rsidRPr="00146BBB">
        <w:rPr>
          <w:rStyle w:val="underline"/>
          <w:rFonts w:ascii="Calibri" w:hAnsi="Calibri"/>
          <w:sz w:val="22"/>
          <w:szCs w:val="22"/>
        </w:rPr>
        <w:t xml:space="preserve"> </w:t>
      </w:r>
      <w:r w:rsidRPr="00146BBB">
        <w:rPr>
          <w:rStyle w:val="underline"/>
          <w:rFonts w:ascii="Calibri" w:hAnsi="Calibri"/>
          <w:b/>
          <w:sz w:val="22"/>
          <w:szCs w:val="22"/>
        </w:rPr>
        <w:t>a</w:t>
      </w:r>
      <w:r w:rsidRPr="00146BBB">
        <w:rPr>
          <w:rStyle w:val="underline"/>
          <w:rFonts w:ascii="Calibri" w:hAnsi="Calibri"/>
          <w:sz w:val="22"/>
          <w:szCs w:val="22"/>
        </w:rPr>
        <w:t xml:space="preserve">n intact </w:t>
      </w:r>
      <w:r w:rsidRPr="00146BBB">
        <w:rPr>
          <w:rStyle w:val="underline"/>
          <w:rFonts w:ascii="Calibri" w:hAnsi="Calibri"/>
          <w:b/>
          <w:sz w:val="22"/>
          <w:szCs w:val="22"/>
        </w:rPr>
        <w:t>working</w:t>
      </w:r>
      <w:r w:rsidRPr="00146BBB">
        <w:rPr>
          <w:rStyle w:val="underline"/>
          <w:rFonts w:ascii="Calibri" w:hAnsi="Calibri"/>
          <w:sz w:val="22"/>
          <w:szCs w:val="22"/>
        </w:rPr>
        <w:t xml:space="preserve"> nuclear </w:t>
      </w:r>
      <w:r w:rsidRPr="00146BBB">
        <w:rPr>
          <w:rStyle w:val="underline"/>
          <w:rFonts w:ascii="Calibri" w:hAnsi="Calibri"/>
          <w:b/>
          <w:sz w:val="22"/>
          <w:szCs w:val="22"/>
        </w:rPr>
        <w:t>weapon</w:t>
      </w:r>
      <w:r w:rsidRPr="00146BBB">
        <w:rPr>
          <w:rStyle w:val="underline"/>
          <w:rFonts w:ascii="Calibri" w:hAnsi="Calibri"/>
          <w:sz w:val="22"/>
          <w:szCs w:val="22"/>
        </w:rPr>
        <w:t xml:space="preserve"> </w:t>
      </w:r>
      <w:r w:rsidRPr="00146BBB">
        <w:rPr>
          <w:rStyle w:val="underline"/>
          <w:rFonts w:ascii="Calibri" w:hAnsi="Calibri"/>
          <w:b/>
          <w:sz w:val="22"/>
          <w:szCs w:val="22"/>
        </w:rPr>
        <w:t xml:space="preserve">or manufacture one </w:t>
      </w:r>
      <w:r w:rsidRPr="00146BBB">
        <w:rPr>
          <w:rStyle w:val="underline"/>
          <w:rFonts w:ascii="Calibri" w:hAnsi="Calibri"/>
          <w:sz w:val="22"/>
          <w:szCs w:val="22"/>
        </w:rPr>
        <w:t>after obtaining weapon-grade nuclear material. “</w:t>
      </w:r>
      <w:r w:rsidRPr="00146BBB">
        <w:rPr>
          <w:rFonts w:ascii="Calibri" w:hAnsi="Calibri"/>
          <w:sz w:val="16"/>
        </w:rPr>
        <w:t xml:space="preserve">The proliferation of weapons of mass destruction is not just a security problem,” Lugar wrote in the report’s introduction. “It is the economic dilemma and the moral challenge of the current age. On September 11, 2001, the world witnessed the destructive potential of international terrorism. But the September 11 attacks do not come close to approximating the destruction that would be unleashed by a nuclear weapon. </w:t>
      </w:r>
      <w:r w:rsidRPr="00146BBB">
        <w:rPr>
          <w:rStyle w:val="underline"/>
          <w:rFonts w:ascii="Calibri" w:hAnsi="Calibri"/>
          <w:b/>
          <w:sz w:val="22"/>
          <w:szCs w:val="22"/>
        </w:rPr>
        <w:t>W</w:t>
      </w:r>
      <w:r w:rsidRPr="00146BBB">
        <w:rPr>
          <w:rStyle w:val="underline"/>
          <w:rFonts w:ascii="Calibri" w:hAnsi="Calibri"/>
          <w:sz w:val="22"/>
          <w:szCs w:val="22"/>
        </w:rPr>
        <w:t xml:space="preserve">eapons of </w:t>
      </w:r>
      <w:r w:rsidRPr="00146BBB">
        <w:rPr>
          <w:rStyle w:val="underline"/>
          <w:rFonts w:ascii="Calibri" w:hAnsi="Calibri"/>
          <w:b/>
          <w:sz w:val="22"/>
          <w:szCs w:val="22"/>
        </w:rPr>
        <w:t>m</w:t>
      </w:r>
      <w:r w:rsidRPr="00146BBB">
        <w:rPr>
          <w:rStyle w:val="underline"/>
          <w:rFonts w:ascii="Calibri" w:hAnsi="Calibri"/>
          <w:sz w:val="22"/>
          <w:szCs w:val="22"/>
        </w:rPr>
        <w:t xml:space="preserve">ass </w:t>
      </w:r>
      <w:r w:rsidRPr="00146BBB">
        <w:rPr>
          <w:rStyle w:val="underline"/>
          <w:rFonts w:ascii="Calibri" w:hAnsi="Calibri"/>
          <w:b/>
          <w:sz w:val="22"/>
          <w:szCs w:val="22"/>
        </w:rPr>
        <w:t>d</w:t>
      </w:r>
      <w:r w:rsidRPr="00146BBB">
        <w:rPr>
          <w:rStyle w:val="underline"/>
          <w:rFonts w:ascii="Calibri" w:hAnsi="Calibri"/>
          <w:sz w:val="22"/>
          <w:szCs w:val="22"/>
        </w:rPr>
        <w:t xml:space="preserve">estruction have </w:t>
      </w:r>
      <w:r w:rsidRPr="00146BBB">
        <w:rPr>
          <w:rStyle w:val="underline"/>
          <w:rFonts w:ascii="Calibri" w:hAnsi="Calibri"/>
          <w:b/>
          <w:sz w:val="22"/>
          <w:szCs w:val="22"/>
        </w:rPr>
        <w:t>made it possible for a small</w:t>
      </w:r>
      <w:r w:rsidRPr="00146BBB">
        <w:rPr>
          <w:rStyle w:val="underline"/>
          <w:rFonts w:ascii="Calibri" w:hAnsi="Calibri"/>
          <w:sz w:val="22"/>
          <w:szCs w:val="22"/>
        </w:rPr>
        <w:t xml:space="preserve"> nation, or even a sub-national </w:t>
      </w:r>
      <w:r w:rsidRPr="00146BBB">
        <w:rPr>
          <w:rStyle w:val="underline"/>
          <w:rFonts w:ascii="Calibri" w:hAnsi="Calibri"/>
          <w:b/>
          <w:sz w:val="22"/>
          <w:szCs w:val="22"/>
        </w:rPr>
        <w:t xml:space="preserve">group, to kill as many </w:t>
      </w:r>
      <w:r w:rsidRPr="00146BBB">
        <w:rPr>
          <w:rStyle w:val="underline"/>
          <w:rFonts w:ascii="Calibri" w:hAnsi="Calibri"/>
          <w:sz w:val="22"/>
          <w:szCs w:val="22"/>
        </w:rPr>
        <w:t>innocent people</w:t>
      </w:r>
      <w:r w:rsidRPr="00146BBB">
        <w:rPr>
          <w:rStyle w:val="underline"/>
          <w:rFonts w:ascii="Calibri" w:hAnsi="Calibri"/>
          <w:b/>
          <w:sz w:val="22"/>
          <w:szCs w:val="22"/>
        </w:rPr>
        <w:t xml:space="preserve"> in a day as</w:t>
      </w:r>
      <w:r w:rsidRPr="00146BBB">
        <w:rPr>
          <w:rStyle w:val="underline"/>
          <w:rFonts w:ascii="Calibri" w:hAnsi="Calibri"/>
          <w:sz w:val="22"/>
          <w:szCs w:val="22"/>
        </w:rPr>
        <w:t xml:space="preserve"> national armies killed in months of fighting during </w:t>
      </w:r>
      <w:r w:rsidRPr="00146BBB">
        <w:rPr>
          <w:rStyle w:val="underline"/>
          <w:rFonts w:ascii="Calibri" w:hAnsi="Calibri"/>
          <w:b/>
          <w:sz w:val="22"/>
          <w:szCs w:val="22"/>
        </w:rPr>
        <w:t>W</w:t>
      </w:r>
      <w:r w:rsidRPr="00146BBB">
        <w:rPr>
          <w:rStyle w:val="underline"/>
          <w:rFonts w:ascii="Calibri" w:hAnsi="Calibri"/>
          <w:sz w:val="22"/>
          <w:szCs w:val="22"/>
        </w:rPr>
        <w:t xml:space="preserve">orld </w:t>
      </w:r>
      <w:r w:rsidRPr="00146BBB">
        <w:rPr>
          <w:rStyle w:val="underline"/>
          <w:rFonts w:ascii="Calibri" w:hAnsi="Calibri"/>
          <w:b/>
          <w:sz w:val="22"/>
          <w:szCs w:val="22"/>
        </w:rPr>
        <w:t>W</w:t>
      </w:r>
      <w:r w:rsidRPr="00146BBB">
        <w:rPr>
          <w:rStyle w:val="underline"/>
          <w:rFonts w:ascii="Calibri" w:hAnsi="Calibri"/>
          <w:sz w:val="22"/>
          <w:szCs w:val="22"/>
        </w:rPr>
        <w:t xml:space="preserve">ar </w:t>
      </w:r>
      <w:r w:rsidRPr="00146BBB">
        <w:rPr>
          <w:rStyle w:val="underline"/>
          <w:rFonts w:ascii="Calibri" w:hAnsi="Calibri"/>
          <w:b/>
          <w:sz w:val="22"/>
          <w:szCs w:val="22"/>
        </w:rPr>
        <w:t>II</w:t>
      </w:r>
      <w:r w:rsidRPr="00146BBB">
        <w:rPr>
          <w:rStyle w:val="underline"/>
          <w:rFonts w:ascii="Calibri" w:hAnsi="Calibri"/>
          <w:sz w:val="22"/>
          <w:szCs w:val="22"/>
        </w:rPr>
        <w:t>.</w:t>
      </w:r>
      <w:r w:rsidRPr="00146BBB">
        <w:rPr>
          <w:rFonts w:ascii="Calibri" w:hAnsi="Calibri"/>
          <w:sz w:val="16"/>
        </w:rPr>
        <w:t xml:space="preserve"> “The bottom line is this,” Lugar concluded: “For the foreseeable future, the United States and other </w:t>
      </w:r>
      <w:r w:rsidRPr="00146BBB">
        <w:rPr>
          <w:rStyle w:val="underline"/>
          <w:rFonts w:ascii="Calibri" w:hAnsi="Calibri"/>
          <w:b/>
          <w:sz w:val="22"/>
          <w:szCs w:val="22"/>
        </w:rPr>
        <w:t>nations</w:t>
      </w:r>
      <w:r w:rsidRPr="00146BBB">
        <w:rPr>
          <w:rStyle w:val="underline"/>
          <w:rFonts w:ascii="Calibri" w:hAnsi="Calibri"/>
          <w:sz w:val="22"/>
          <w:szCs w:val="22"/>
        </w:rPr>
        <w:t xml:space="preserve"> will </w:t>
      </w:r>
      <w:r w:rsidRPr="00146BBB">
        <w:rPr>
          <w:rStyle w:val="underline"/>
          <w:rFonts w:ascii="Calibri" w:hAnsi="Calibri"/>
          <w:b/>
          <w:sz w:val="22"/>
          <w:szCs w:val="22"/>
        </w:rPr>
        <w:t xml:space="preserve">face an </w:t>
      </w:r>
      <w:r w:rsidRPr="00146BBB">
        <w:rPr>
          <w:rStyle w:val="underline"/>
          <w:rFonts w:ascii="Calibri" w:hAnsi="Calibri"/>
          <w:b/>
          <w:sz w:val="22"/>
          <w:szCs w:val="22"/>
          <w:bdr w:val="single" w:sz="4" w:space="0" w:color="auto"/>
        </w:rPr>
        <w:t>existential threat</w:t>
      </w:r>
      <w:r w:rsidRPr="00146BBB">
        <w:rPr>
          <w:rStyle w:val="underline"/>
          <w:rFonts w:ascii="Calibri" w:hAnsi="Calibri"/>
          <w:b/>
          <w:sz w:val="22"/>
          <w:szCs w:val="22"/>
        </w:rPr>
        <w:t xml:space="preserve"> from</w:t>
      </w:r>
      <w:r w:rsidRPr="00146BBB">
        <w:rPr>
          <w:rStyle w:val="underline"/>
          <w:rFonts w:ascii="Calibri" w:hAnsi="Calibri"/>
          <w:sz w:val="22"/>
          <w:szCs w:val="22"/>
        </w:rPr>
        <w:t xml:space="preserve"> the intersection of </w:t>
      </w:r>
      <w:r w:rsidRPr="00146BBB">
        <w:rPr>
          <w:rStyle w:val="underline"/>
          <w:rFonts w:ascii="Calibri" w:hAnsi="Calibri"/>
          <w:b/>
          <w:sz w:val="22"/>
          <w:szCs w:val="22"/>
        </w:rPr>
        <w:t>terrorism</w:t>
      </w:r>
      <w:r w:rsidRPr="00146BBB">
        <w:rPr>
          <w:rStyle w:val="underline"/>
          <w:rFonts w:ascii="Calibri" w:hAnsi="Calibri"/>
          <w:sz w:val="22"/>
          <w:szCs w:val="22"/>
        </w:rPr>
        <w:t xml:space="preserve"> and </w:t>
      </w:r>
      <w:r w:rsidRPr="00146BBB">
        <w:rPr>
          <w:rStyle w:val="underline"/>
          <w:rFonts w:ascii="Calibri" w:hAnsi="Calibri"/>
          <w:b/>
          <w:sz w:val="22"/>
          <w:szCs w:val="22"/>
        </w:rPr>
        <w:t>weapons of mass destruction</w:t>
      </w:r>
      <w:r w:rsidRPr="00146BBB">
        <w:rPr>
          <w:rFonts w:ascii="Calibri" w:hAnsi="Calibri"/>
          <w:b/>
          <w:sz w:val="16"/>
        </w:rPr>
        <w:t>.”</w:t>
      </w:r>
      <w:r w:rsidRPr="00146BBB">
        <w:rPr>
          <w:rFonts w:ascii="Calibri" w:hAnsi="Calibri"/>
          <w:sz w:val="16"/>
        </w:rPr>
        <w:t xml:space="preserve"> It’s paradoxical that a diminished threat of a superpower nuclear exchange should somehow have resulted in a world where the danger of at least a single nuclear explosion in a major city has increased (and that city is as likely, or likelier, to be Moscow as it is to be Washington or New York). We tend to think that a terrorist nuclear attack would lead us to drive for the elimination of nuclear weapons. I think the opposite case is at least equally likely: </w:t>
      </w:r>
      <w:r w:rsidRPr="00146BBB">
        <w:rPr>
          <w:rStyle w:val="underline"/>
          <w:rFonts w:ascii="Calibri" w:hAnsi="Calibri"/>
          <w:b/>
          <w:sz w:val="22"/>
          <w:szCs w:val="22"/>
        </w:rPr>
        <w:t>A terrorist nuclear attack would</w:t>
      </w:r>
      <w:r w:rsidRPr="00146BBB">
        <w:rPr>
          <w:rStyle w:val="underline"/>
          <w:rFonts w:ascii="Calibri" w:hAnsi="Calibri"/>
          <w:sz w:val="22"/>
          <w:szCs w:val="22"/>
        </w:rPr>
        <w:t xml:space="preserve"> almost </w:t>
      </w:r>
      <w:r w:rsidRPr="00146BBB">
        <w:rPr>
          <w:rStyle w:val="underline"/>
          <w:rFonts w:ascii="Calibri" w:hAnsi="Calibri"/>
          <w:b/>
          <w:sz w:val="22"/>
          <w:szCs w:val="22"/>
        </w:rPr>
        <w:t>certainly be followed by a retaliatory nuclear strike on whatever country we believed to be sheltering</w:t>
      </w:r>
      <w:r w:rsidRPr="00146BBB">
        <w:rPr>
          <w:rStyle w:val="underline"/>
          <w:rFonts w:ascii="Calibri" w:hAnsi="Calibri"/>
          <w:sz w:val="22"/>
          <w:szCs w:val="22"/>
        </w:rPr>
        <w:t xml:space="preserve"> the </w:t>
      </w:r>
      <w:r w:rsidRPr="00146BBB">
        <w:rPr>
          <w:rStyle w:val="underline"/>
          <w:rFonts w:ascii="Calibri" w:hAnsi="Calibri"/>
          <w:b/>
          <w:sz w:val="22"/>
          <w:szCs w:val="22"/>
        </w:rPr>
        <w:t>perpetrators. That</w:t>
      </w:r>
      <w:r w:rsidRPr="00146BBB">
        <w:rPr>
          <w:rStyle w:val="underline"/>
          <w:rFonts w:ascii="Calibri" w:hAnsi="Calibri"/>
          <w:sz w:val="22"/>
          <w:szCs w:val="22"/>
        </w:rPr>
        <w:t xml:space="preserve"> response </w:t>
      </w:r>
      <w:r w:rsidRPr="00146BBB">
        <w:rPr>
          <w:rStyle w:val="underline"/>
          <w:rFonts w:ascii="Calibri" w:hAnsi="Calibri"/>
          <w:b/>
          <w:sz w:val="22"/>
          <w:szCs w:val="22"/>
        </w:rPr>
        <w:t>would</w:t>
      </w:r>
      <w:r w:rsidRPr="00146BBB">
        <w:rPr>
          <w:rStyle w:val="underline"/>
          <w:rFonts w:ascii="Calibri" w:hAnsi="Calibri"/>
          <w:sz w:val="22"/>
          <w:szCs w:val="22"/>
        </w:rPr>
        <w:t xml:space="preserve"> surely </w:t>
      </w:r>
      <w:r w:rsidRPr="00146BBB">
        <w:rPr>
          <w:rStyle w:val="underline"/>
          <w:rFonts w:ascii="Calibri" w:hAnsi="Calibri"/>
          <w:b/>
          <w:sz w:val="22"/>
          <w:szCs w:val="22"/>
        </w:rPr>
        <w:t>initiate a new round of nuclear armament</w:t>
      </w:r>
      <w:r w:rsidRPr="00146BBB">
        <w:rPr>
          <w:rStyle w:val="underline"/>
          <w:rFonts w:ascii="Calibri" w:hAnsi="Calibri"/>
          <w:sz w:val="22"/>
          <w:szCs w:val="22"/>
        </w:rPr>
        <w:t xml:space="preserve"> and rearmament </w:t>
      </w:r>
      <w:r w:rsidRPr="00146BBB">
        <w:rPr>
          <w:rStyle w:val="underline"/>
          <w:rFonts w:ascii="Calibri" w:hAnsi="Calibri"/>
          <w:b/>
          <w:sz w:val="22"/>
          <w:szCs w:val="22"/>
        </w:rPr>
        <w:t>in</w:t>
      </w:r>
      <w:r w:rsidRPr="00146BBB">
        <w:rPr>
          <w:rStyle w:val="underline"/>
          <w:rFonts w:ascii="Calibri" w:hAnsi="Calibri"/>
          <w:sz w:val="22"/>
          <w:szCs w:val="22"/>
        </w:rPr>
        <w:t xml:space="preserve"> the </w:t>
      </w:r>
      <w:r w:rsidRPr="00146BBB">
        <w:rPr>
          <w:rStyle w:val="underline"/>
          <w:rFonts w:ascii="Calibri" w:hAnsi="Calibri"/>
          <w:b/>
          <w:sz w:val="22"/>
          <w:szCs w:val="22"/>
        </w:rPr>
        <w:t>name of deterrence</w:t>
      </w:r>
      <w:r w:rsidRPr="00146BBB">
        <w:rPr>
          <w:rStyle w:val="underline"/>
          <w:rFonts w:ascii="Calibri" w:hAnsi="Calibri"/>
          <w:sz w:val="22"/>
          <w:szCs w:val="22"/>
        </w:rPr>
        <w:t xml:space="preserve">, however illogical. </w:t>
      </w:r>
      <w:r w:rsidRPr="00146BBB">
        <w:rPr>
          <w:rStyle w:val="underline"/>
          <w:rFonts w:ascii="Calibri" w:hAnsi="Calibri"/>
          <w:b/>
          <w:sz w:val="22"/>
          <w:szCs w:val="22"/>
        </w:rPr>
        <w:t>Think of how much 9/11 frightened us;</w:t>
      </w:r>
      <w:r w:rsidRPr="00146BBB">
        <w:rPr>
          <w:rStyle w:val="underline"/>
          <w:rFonts w:ascii="Calibri" w:hAnsi="Calibri"/>
          <w:sz w:val="22"/>
          <w:szCs w:val="22"/>
        </w:rPr>
        <w:t xml:space="preserve"> think of how desperate our leaders were to prevent any further such attacks; think of the fact that </w:t>
      </w:r>
      <w:r w:rsidRPr="00146BBB">
        <w:rPr>
          <w:rStyle w:val="underline"/>
          <w:rFonts w:ascii="Calibri" w:hAnsi="Calibri"/>
          <w:b/>
          <w:sz w:val="22"/>
          <w:szCs w:val="22"/>
        </w:rPr>
        <w:t>we</w:t>
      </w:r>
      <w:r w:rsidRPr="00146BBB">
        <w:rPr>
          <w:rStyle w:val="underline"/>
          <w:rFonts w:ascii="Calibri" w:hAnsi="Calibri"/>
          <w:sz w:val="22"/>
          <w:szCs w:val="22"/>
        </w:rPr>
        <w:t xml:space="preserve"> </w:t>
      </w:r>
      <w:r w:rsidRPr="00146BBB">
        <w:rPr>
          <w:rStyle w:val="underline"/>
          <w:rFonts w:ascii="Calibri" w:hAnsi="Calibri"/>
          <w:b/>
          <w:sz w:val="22"/>
          <w:szCs w:val="22"/>
        </w:rPr>
        <w:t>invaded</w:t>
      </w:r>
      <w:r w:rsidRPr="00146BBB">
        <w:rPr>
          <w:rStyle w:val="underline"/>
          <w:rFonts w:ascii="Calibri" w:hAnsi="Calibri"/>
          <w:sz w:val="22"/>
          <w:szCs w:val="22"/>
        </w:rPr>
        <w:t xml:space="preserve"> and occupied a country, </w:t>
      </w:r>
      <w:r w:rsidRPr="00146BBB">
        <w:rPr>
          <w:rStyle w:val="underline"/>
          <w:rFonts w:ascii="Calibri" w:hAnsi="Calibri"/>
          <w:b/>
          <w:sz w:val="22"/>
          <w:szCs w:val="22"/>
        </w:rPr>
        <w:t>Iraq, that had nothing to do with</w:t>
      </w:r>
      <w:r w:rsidRPr="00146BBB">
        <w:rPr>
          <w:rStyle w:val="underline"/>
          <w:rFonts w:ascii="Calibri" w:hAnsi="Calibri"/>
          <w:sz w:val="22"/>
          <w:szCs w:val="22"/>
        </w:rPr>
        <w:t xml:space="preserve"> those </w:t>
      </w:r>
      <w:r w:rsidRPr="00146BBB">
        <w:rPr>
          <w:rStyle w:val="underline"/>
          <w:rFonts w:ascii="Calibri" w:hAnsi="Calibri"/>
          <w:b/>
          <w:sz w:val="22"/>
          <w:szCs w:val="22"/>
        </w:rPr>
        <w:t>attacks</w:t>
      </w:r>
      <w:r w:rsidRPr="00146BBB">
        <w:rPr>
          <w:rStyle w:val="underline"/>
          <w:rFonts w:ascii="Calibri" w:hAnsi="Calibri"/>
          <w:sz w:val="22"/>
          <w:szCs w:val="22"/>
        </w:rPr>
        <w:t xml:space="preserve"> in the name of sending a message.</w:t>
      </w:r>
    </w:p>
    <w:p w14:paraId="1E68A96D" w14:textId="77777777" w:rsidR="00277B46" w:rsidRPr="00146BBB" w:rsidRDefault="00277B46" w:rsidP="000F447C">
      <w:pPr>
        <w:rPr>
          <w:rFonts w:cs="Times New Roman"/>
          <w:sz w:val="16"/>
        </w:rPr>
      </w:pPr>
    </w:p>
    <w:p w14:paraId="2A3CA318" w14:textId="41B0FA23" w:rsidR="005F34BC" w:rsidRPr="00146BBB" w:rsidRDefault="005F34BC" w:rsidP="005F34BC">
      <w:pPr>
        <w:pStyle w:val="Heading3"/>
        <w:rPr>
          <w:rStyle w:val="StyleBoldUnderline"/>
          <w:rFonts w:ascii="Calibri" w:hAnsi="Calibri" w:cs="Times New Roman"/>
          <w:b/>
          <w:u w:val="none"/>
        </w:rPr>
      </w:pPr>
      <w:r w:rsidRPr="00146BBB">
        <w:rPr>
          <w:rFonts w:ascii="Calibri" w:hAnsi="Calibri" w:cs="Times New Roman"/>
        </w:rPr>
        <w:t>Nuclear Terrorism Bad – US-Russia Nuclear War</w:t>
      </w:r>
    </w:p>
    <w:p w14:paraId="73498D75" w14:textId="77777777" w:rsidR="005F34BC" w:rsidRPr="00146BBB" w:rsidRDefault="005F34BC" w:rsidP="005F34BC">
      <w:pPr>
        <w:pStyle w:val="Heading4"/>
        <w:rPr>
          <w:rFonts w:ascii="Calibri" w:hAnsi="Calibri" w:cs="Times New Roman"/>
        </w:rPr>
      </w:pPr>
      <w:r w:rsidRPr="00146BBB">
        <w:rPr>
          <w:rFonts w:ascii="Calibri" w:hAnsi="Calibri" w:cs="Times New Roman"/>
        </w:rPr>
        <w:t>Nuclear terror causes accidental US-Russia nuclear war</w:t>
      </w:r>
    </w:p>
    <w:p w14:paraId="67C4B51E" w14:textId="77777777" w:rsidR="005F34BC" w:rsidRPr="00146BBB" w:rsidRDefault="005F34BC" w:rsidP="005F34BC">
      <w:pPr>
        <w:rPr>
          <w:rFonts w:cs="Times New Roman"/>
          <w:sz w:val="18"/>
          <w:szCs w:val="18"/>
        </w:rPr>
      </w:pPr>
      <w:r w:rsidRPr="00146BBB">
        <w:rPr>
          <w:rFonts w:cs="Times New Roman"/>
          <w:b/>
        </w:rPr>
        <w:t>Barrett et al 13</w:t>
      </w:r>
      <w:r w:rsidRPr="00146BBB">
        <w:rPr>
          <w:rFonts w:cs="Times New Roman"/>
        </w:rPr>
        <w:t xml:space="preserve"> </w:t>
      </w:r>
      <w:r w:rsidRPr="00146BBB">
        <w:rPr>
          <w:rFonts w:cs="Times New Roman"/>
          <w:sz w:val="17"/>
          <w:szCs w:val="17"/>
        </w:rPr>
        <w:t>- PhD, Engineering and Public Policy from Carnegie Mellon University, Director of Research, Global Catastrophic Risk Institute, Fellow in the RAND Stanton Nuclear Security Fellows Program, Seth Baum, PhD, Geography, Pennsylvania State University, Executive Director, GCRI, Research Scientist at the Blue Marble Space Institute of Science, former Visiting Scholar position at the Center for Research on Environmental Decisions at Columbia University, and Kelly Hostetler, Research Assistant, GCRI (Anthony, "Analyzing and Reducing the Risks of Inadvertent Nuclear War Between the United States and Russia," Science and Global Security 21(2): 106-133, 6/28/2013)</w:t>
      </w:r>
    </w:p>
    <w:p w14:paraId="0065243B" w14:textId="77777777" w:rsidR="005F34BC" w:rsidRPr="00146BBB" w:rsidRDefault="005F34BC" w:rsidP="005F34BC">
      <w:pPr>
        <w:rPr>
          <w:rFonts w:cs="Times New Roman"/>
          <w:sz w:val="16"/>
          <w:szCs w:val="20"/>
        </w:rPr>
      </w:pPr>
      <w:r w:rsidRPr="00146BBB">
        <w:rPr>
          <w:rStyle w:val="StyleBoldUnderline"/>
          <w:rFonts w:cs="Times New Roman"/>
          <w:szCs w:val="20"/>
          <w:highlight w:val="cyan"/>
        </w:rPr>
        <w:t>War involving</w:t>
      </w:r>
      <w:r w:rsidRPr="00146BBB">
        <w:rPr>
          <w:rStyle w:val="StyleBoldUnderline"/>
          <w:rFonts w:cs="Times New Roman"/>
          <w:szCs w:val="20"/>
        </w:rPr>
        <w:t xml:space="preserve"> significant fractions of the </w:t>
      </w:r>
      <w:r w:rsidRPr="00146BBB">
        <w:rPr>
          <w:rStyle w:val="StyleBoldUnderline"/>
          <w:rFonts w:cs="Times New Roman"/>
          <w:szCs w:val="20"/>
          <w:highlight w:val="cyan"/>
        </w:rPr>
        <w:t>U.S. and Russian nuclear arsenals</w:t>
      </w:r>
      <w:r w:rsidRPr="00146BBB">
        <w:rPr>
          <w:rStyle w:val="StyleBoldUnderline"/>
          <w:rFonts w:cs="Times New Roman"/>
          <w:szCs w:val="20"/>
        </w:rPr>
        <w:t xml:space="preserve">, which are by far the largest of any nations, </w:t>
      </w:r>
      <w:r w:rsidRPr="00146BBB">
        <w:rPr>
          <w:rStyle w:val="StyleBoldUnderline"/>
          <w:rFonts w:cs="Times New Roman"/>
          <w:szCs w:val="20"/>
          <w:highlight w:val="cyan"/>
        </w:rPr>
        <w:t xml:space="preserve">could have </w:t>
      </w:r>
      <w:r w:rsidRPr="00146BBB">
        <w:rPr>
          <w:rStyle w:val="Emphasis"/>
          <w:rFonts w:cs="Times New Roman"/>
          <w:szCs w:val="20"/>
          <w:highlight w:val="cyan"/>
        </w:rPr>
        <w:t>globally catastrophic effects</w:t>
      </w:r>
      <w:r w:rsidRPr="00146BBB">
        <w:rPr>
          <w:rStyle w:val="StyleBoldUnderline"/>
          <w:rFonts w:cs="Times New Roman"/>
          <w:szCs w:val="20"/>
        </w:rPr>
        <w:t xml:space="preserve"> such as severely </w:t>
      </w:r>
      <w:r w:rsidRPr="00146BBB">
        <w:rPr>
          <w:rStyle w:val="Emphasis"/>
          <w:rFonts w:cs="Times New Roman"/>
          <w:szCs w:val="20"/>
        </w:rPr>
        <w:t>reducing food production</w:t>
      </w:r>
      <w:r w:rsidRPr="00146BBB">
        <w:rPr>
          <w:rStyle w:val="StyleBoldUnderline"/>
          <w:rFonts w:cs="Times New Roman"/>
          <w:szCs w:val="20"/>
        </w:rPr>
        <w:t xml:space="preserve"> for years,</w:t>
      </w:r>
      <w:r w:rsidRPr="00146BBB">
        <w:rPr>
          <w:rFonts w:cs="Times New Roman"/>
          <w:sz w:val="16"/>
          <w:szCs w:val="20"/>
        </w:rPr>
        <w:t xml:space="preserve"> 1 potentially </w:t>
      </w:r>
      <w:r w:rsidRPr="00146BBB">
        <w:rPr>
          <w:rStyle w:val="StyleBoldUnderline"/>
          <w:rFonts w:cs="Times New Roman"/>
          <w:szCs w:val="20"/>
          <w:highlight w:val="cyan"/>
        </w:rPr>
        <w:t xml:space="preserve">leading to </w:t>
      </w:r>
      <w:r w:rsidRPr="00146BBB">
        <w:rPr>
          <w:rStyle w:val="Emphasis"/>
          <w:rFonts w:cs="Times New Roman"/>
          <w:szCs w:val="20"/>
          <w:highlight w:val="cyan"/>
        </w:rPr>
        <w:t>collapse of modern civilization</w:t>
      </w:r>
      <w:r w:rsidRPr="00146BBB">
        <w:rPr>
          <w:rStyle w:val="StyleBoldUnderline"/>
          <w:rFonts w:cs="Times New Roman"/>
          <w:szCs w:val="20"/>
        </w:rPr>
        <w:t xml:space="preserve"> worldwide, </w:t>
      </w:r>
      <w:r w:rsidRPr="00146BBB">
        <w:rPr>
          <w:rStyle w:val="StyleBoldUnderline"/>
          <w:rFonts w:cs="Times New Roman"/>
          <w:szCs w:val="20"/>
          <w:highlight w:val="cyan"/>
        </w:rPr>
        <w:t>and</w:t>
      </w:r>
      <w:r w:rsidRPr="00146BBB">
        <w:rPr>
          <w:rFonts w:cs="Times New Roman"/>
          <w:sz w:val="16"/>
          <w:szCs w:val="20"/>
        </w:rPr>
        <w:t xml:space="preserve"> even </w:t>
      </w:r>
      <w:r w:rsidRPr="00146BBB">
        <w:rPr>
          <w:rStyle w:val="StyleBoldUnderline"/>
          <w:rFonts w:cs="Times New Roman"/>
          <w:szCs w:val="20"/>
        </w:rPr>
        <w:t xml:space="preserve">the </w:t>
      </w:r>
      <w:r w:rsidRPr="00146BBB">
        <w:rPr>
          <w:rStyle w:val="Emphasis"/>
          <w:rFonts w:cs="Times New Roman"/>
          <w:szCs w:val="20"/>
          <w:highlight w:val="cyan"/>
        </w:rPr>
        <w:t>extinction</w:t>
      </w:r>
      <w:r w:rsidRPr="00146BBB">
        <w:rPr>
          <w:rStyle w:val="StyleBoldUnderline"/>
          <w:rFonts w:cs="Times New Roman"/>
          <w:szCs w:val="20"/>
        </w:rPr>
        <w:t xml:space="preserve"> of humanity.</w:t>
      </w:r>
      <w:r w:rsidRPr="00146BBB">
        <w:rPr>
          <w:rFonts w:cs="Times New Roman"/>
          <w:sz w:val="16"/>
          <w:szCs w:val="20"/>
        </w:rPr>
        <w:t xml:space="preserve"> 2 </w:t>
      </w:r>
      <w:r w:rsidRPr="00146BBB">
        <w:rPr>
          <w:rStyle w:val="StyleBoldUnderline"/>
          <w:rFonts w:cs="Times New Roman"/>
          <w:szCs w:val="20"/>
        </w:rPr>
        <w:t xml:space="preserve">Nuclear </w:t>
      </w:r>
      <w:proofErr w:type="gramStart"/>
      <w:r w:rsidRPr="00146BBB">
        <w:rPr>
          <w:rStyle w:val="StyleBoldUnderline"/>
          <w:rFonts w:cs="Times New Roman"/>
          <w:szCs w:val="20"/>
        </w:rPr>
        <w:t>war</w:t>
      </w:r>
      <w:proofErr w:type="gramEnd"/>
      <w:r w:rsidRPr="00146BBB">
        <w:rPr>
          <w:rStyle w:val="StyleBoldUnderline"/>
          <w:rFonts w:cs="Times New Roman"/>
          <w:szCs w:val="20"/>
        </w:rPr>
        <w:t xml:space="preserve"> between the U</w:t>
      </w:r>
      <w:r w:rsidRPr="00146BBB">
        <w:rPr>
          <w:rFonts w:cs="Times New Roman"/>
          <w:sz w:val="16"/>
          <w:szCs w:val="20"/>
        </w:rPr>
        <w:t xml:space="preserve">nited </w:t>
      </w:r>
      <w:r w:rsidRPr="00146BBB">
        <w:rPr>
          <w:rStyle w:val="StyleBoldUnderline"/>
          <w:rFonts w:cs="Times New Roman"/>
          <w:szCs w:val="20"/>
        </w:rPr>
        <w:t>S</w:t>
      </w:r>
      <w:r w:rsidRPr="00146BBB">
        <w:rPr>
          <w:rFonts w:cs="Times New Roman"/>
          <w:sz w:val="16"/>
          <w:szCs w:val="20"/>
        </w:rPr>
        <w:t xml:space="preserve">tates </w:t>
      </w:r>
      <w:r w:rsidRPr="00146BBB">
        <w:rPr>
          <w:rStyle w:val="StyleBoldUnderline"/>
          <w:rFonts w:cs="Times New Roman"/>
          <w:szCs w:val="20"/>
        </w:rPr>
        <w:t>and Russia could occur by various routes, including accidental</w:t>
      </w:r>
      <w:r w:rsidRPr="00146BBB">
        <w:rPr>
          <w:rFonts w:cs="Times New Roman"/>
          <w:sz w:val="16"/>
          <w:szCs w:val="20"/>
        </w:rPr>
        <w:t xml:space="preserve"> or unauthorized launch; deliberate first attack by one nation; and inadvertent attack. </w:t>
      </w:r>
      <w:r w:rsidRPr="00146BBB">
        <w:rPr>
          <w:rStyle w:val="StyleBoldUnderline"/>
          <w:rFonts w:cs="Times New Roman"/>
          <w:szCs w:val="20"/>
          <w:highlight w:val="cyan"/>
        </w:rPr>
        <w:t>In an</w:t>
      </w:r>
      <w:r w:rsidRPr="00146BBB">
        <w:rPr>
          <w:rFonts w:cs="Times New Roman"/>
          <w:sz w:val="16"/>
          <w:szCs w:val="20"/>
          <w:highlight w:val="cyan"/>
        </w:rPr>
        <w:t xml:space="preserve"> </w:t>
      </w:r>
      <w:r w:rsidRPr="00146BBB">
        <w:rPr>
          <w:rStyle w:val="StyleBoldUnderline"/>
          <w:rFonts w:cs="Times New Roman"/>
          <w:szCs w:val="20"/>
          <w:highlight w:val="cyan"/>
        </w:rPr>
        <w:t>accidental</w:t>
      </w:r>
      <w:r w:rsidRPr="00146BBB">
        <w:rPr>
          <w:rStyle w:val="StyleBoldUnderline"/>
          <w:rFonts w:cs="Times New Roman"/>
          <w:szCs w:val="20"/>
        </w:rPr>
        <w:t xml:space="preserve"> or unauthorized </w:t>
      </w:r>
      <w:r w:rsidRPr="00146BBB">
        <w:rPr>
          <w:rStyle w:val="StyleBoldUnderline"/>
          <w:rFonts w:cs="Times New Roman"/>
          <w:szCs w:val="20"/>
          <w:highlight w:val="cyan"/>
        </w:rPr>
        <w:t>launch</w:t>
      </w:r>
      <w:r w:rsidRPr="00146BBB">
        <w:rPr>
          <w:rStyle w:val="StyleBoldUnderline"/>
          <w:rFonts w:cs="Times New Roman"/>
          <w:szCs w:val="20"/>
        </w:rPr>
        <w:t xml:space="preserve"> or detonation, system </w:t>
      </w:r>
      <w:r w:rsidRPr="00146BBB">
        <w:rPr>
          <w:rStyle w:val="StyleBoldUnderline"/>
          <w:rFonts w:cs="Times New Roman"/>
          <w:szCs w:val="20"/>
          <w:highlight w:val="cyan"/>
        </w:rPr>
        <w:t>safeguards</w:t>
      </w:r>
      <w:r w:rsidRPr="00146BBB">
        <w:rPr>
          <w:rStyle w:val="StyleBoldUnderline"/>
          <w:rFonts w:cs="Times New Roman"/>
          <w:szCs w:val="20"/>
        </w:rPr>
        <w:t xml:space="preserve"> or procedures to maintain control over nuclear weapons </w:t>
      </w:r>
      <w:r w:rsidRPr="00146BBB">
        <w:rPr>
          <w:rStyle w:val="StyleBoldUnderline"/>
          <w:rFonts w:cs="Times New Roman"/>
          <w:szCs w:val="20"/>
          <w:highlight w:val="cyan"/>
        </w:rPr>
        <w:t>fail</w:t>
      </w:r>
      <w:r w:rsidRPr="00146BBB">
        <w:rPr>
          <w:rStyle w:val="StyleBoldUnderline"/>
          <w:rFonts w:cs="Times New Roman"/>
          <w:szCs w:val="20"/>
        </w:rPr>
        <w:t xml:space="preserve"> in such a way that </w:t>
      </w:r>
      <w:r w:rsidRPr="00146BBB">
        <w:rPr>
          <w:rStyle w:val="StyleBoldUnderline"/>
          <w:rFonts w:cs="Times New Roman"/>
          <w:szCs w:val="20"/>
          <w:highlight w:val="cyan"/>
        </w:rPr>
        <w:t>a nuclear weapon</w:t>
      </w:r>
      <w:r w:rsidRPr="00146BBB">
        <w:rPr>
          <w:rStyle w:val="StyleBoldUnderline"/>
          <w:rFonts w:cs="Times New Roman"/>
          <w:szCs w:val="20"/>
        </w:rPr>
        <w:t xml:space="preserve"> or missile launches or </w:t>
      </w:r>
      <w:r w:rsidRPr="00146BBB">
        <w:rPr>
          <w:rStyle w:val="StyleBoldUnderline"/>
          <w:rFonts w:cs="Times New Roman"/>
          <w:szCs w:val="20"/>
          <w:highlight w:val="cyan"/>
        </w:rPr>
        <w:t>explodes without direction from leaders</w:t>
      </w:r>
      <w:r w:rsidRPr="00146BBB">
        <w:rPr>
          <w:rStyle w:val="StyleBoldUnderline"/>
          <w:rFonts w:cs="Times New Roman"/>
          <w:szCs w:val="20"/>
        </w:rPr>
        <w:t>.</w:t>
      </w:r>
      <w:r w:rsidRPr="00146BBB">
        <w:rPr>
          <w:rFonts w:cs="Times New Roman"/>
          <w:sz w:val="16"/>
          <w:szCs w:val="20"/>
        </w:rPr>
        <w:t xml:space="preserve">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 3 (Brinkmanship strategies incorporate elements of all of the above, in that they involve intentional manipulation of risks from otherwise accidental or inadvertent launches. </w:t>
      </w:r>
      <w:proofErr w:type="gramStart"/>
      <w:r w:rsidRPr="00146BBB">
        <w:rPr>
          <w:rFonts w:cs="Times New Roman"/>
          <w:sz w:val="16"/>
          <w:szCs w:val="20"/>
        </w:rPr>
        <w:t>4 )</w:t>
      </w:r>
      <w:proofErr w:type="gramEnd"/>
      <w:r w:rsidRPr="00146BBB">
        <w:rPr>
          <w:rFonts w:cs="Times New Roman"/>
          <w:sz w:val="16"/>
          <w:szCs w:val="20"/>
        </w:rPr>
        <w:t xml:space="preserve"> Over the years, nuclear strategy was aimed primarily at minimizing risks of intentional attack through development of deterrence capabilities, and numerous measures also were taken to reduce probabilities of accidents, unauthorized attack, and inadvertent war. </w:t>
      </w:r>
      <w:r w:rsidRPr="00146BBB">
        <w:rPr>
          <w:rStyle w:val="StyleBoldUnderline"/>
          <w:rFonts w:cs="Times New Roman"/>
          <w:szCs w:val="20"/>
        </w:rPr>
        <w:t>For purposes of deterrence, both U.S. and Soviet/Russian forces have maintained significant capabilities to have some forces survive a first attack by the other side and to launch a subsequent counter-attack</w:t>
      </w:r>
      <w:r w:rsidRPr="00146BBB">
        <w:rPr>
          <w:rFonts w:cs="Times New Roman"/>
          <w:sz w:val="16"/>
          <w:szCs w:val="20"/>
        </w:rPr>
        <w:t xml:space="preserve">. However, </w:t>
      </w:r>
      <w:r w:rsidRPr="00146BBB">
        <w:rPr>
          <w:rStyle w:val="StyleBoldUnderline"/>
          <w:rFonts w:cs="Times New Roman"/>
          <w:szCs w:val="20"/>
        </w:rPr>
        <w:t xml:space="preserve">concerns about the extreme disruptions that a first attack would cause in the other side's forces and </w:t>
      </w:r>
      <w:r w:rsidRPr="00146BBB">
        <w:rPr>
          <w:rStyle w:val="StyleBoldUnderline"/>
          <w:rFonts w:cs="Times New Roman"/>
          <w:szCs w:val="20"/>
          <w:highlight w:val="cyan"/>
        </w:rPr>
        <w:t>command-and-control</w:t>
      </w:r>
      <w:r w:rsidRPr="00146BBB">
        <w:rPr>
          <w:rStyle w:val="StyleBoldUnderline"/>
          <w:rFonts w:cs="Times New Roman"/>
          <w:szCs w:val="20"/>
        </w:rPr>
        <w:t xml:space="preserve"> capabilities led to both sides’ development of </w:t>
      </w:r>
      <w:r w:rsidRPr="00146BBB">
        <w:rPr>
          <w:rStyle w:val="StyleBoldUnderline"/>
          <w:rFonts w:cs="Times New Roman"/>
          <w:szCs w:val="20"/>
          <w:highlight w:val="cyan"/>
        </w:rPr>
        <w:t>capabilities</w:t>
      </w:r>
      <w:r w:rsidRPr="00146BBB">
        <w:rPr>
          <w:rStyle w:val="StyleBoldUnderline"/>
          <w:rFonts w:cs="Times New Roman"/>
          <w:szCs w:val="20"/>
        </w:rPr>
        <w:t xml:space="preserve"> to detect a first attack and </w:t>
      </w:r>
      <w:r w:rsidRPr="00146BBB">
        <w:rPr>
          <w:rStyle w:val="StyleBoldUnderline"/>
          <w:rFonts w:cs="Times New Roman"/>
          <w:szCs w:val="20"/>
          <w:highlight w:val="cyan"/>
        </w:rPr>
        <w:t>launch a counter-attack before suffering damage</w:t>
      </w:r>
      <w:r w:rsidRPr="00146BBB">
        <w:rPr>
          <w:rStyle w:val="StyleBoldUnderline"/>
          <w:rFonts w:cs="Times New Roman"/>
          <w:szCs w:val="20"/>
        </w:rPr>
        <w:t xml:space="preserve"> from the first attack</w:t>
      </w:r>
      <w:r w:rsidRPr="00146BBB">
        <w:rPr>
          <w:rFonts w:cs="Times New Roman"/>
          <w:sz w:val="16"/>
          <w:szCs w:val="20"/>
        </w:rPr>
        <w:t xml:space="preserve">. 5 </w:t>
      </w:r>
      <w:r w:rsidRPr="00146BBB">
        <w:rPr>
          <w:rStyle w:val="StyleBoldUnderline"/>
          <w:rFonts w:cs="Times New Roman"/>
          <w:szCs w:val="20"/>
        </w:rPr>
        <w:t>Many people believe that with the end of the Cold War and with improved relations between the U</w:t>
      </w:r>
      <w:r w:rsidRPr="00146BBB">
        <w:rPr>
          <w:rFonts w:cs="Times New Roman"/>
          <w:sz w:val="16"/>
          <w:szCs w:val="20"/>
        </w:rPr>
        <w:t xml:space="preserve">nited </w:t>
      </w:r>
      <w:r w:rsidRPr="00146BBB">
        <w:rPr>
          <w:rStyle w:val="StyleBoldUnderline"/>
          <w:rFonts w:cs="Times New Roman"/>
          <w:szCs w:val="20"/>
        </w:rPr>
        <w:t>S</w:t>
      </w:r>
      <w:r w:rsidRPr="00146BBB">
        <w:rPr>
          <w:rFonts w:cs="Times New Roman"/>
          <w:sz w:val="16"/>
          <w:szCs w:val="20"/>
        </w:rPr>
        <w:t xml:space="preserve">tates </w:t>
      </w:r>
      <w:r w:rsidRPr="00146BBB">
        <w:rPr>
          <w:rStyle w:val="StyleBoldUnderline"/>
          <w:rFonts w:cs="Times New Roman"/>
          <w:szCs w:val="20"/>
        </w:rPr>
        <w:t>and Russia, the risk of East-West nuclear war was significantly reduced</w:t>
      </w:r>
      <w:r w:rsidRPr="00146BBB">
        <w:rPr>
          <w:rFonts w:cs="Times New Roman"/>
          <w:sz w:val="16"/>
          <w:szCs w:val="20"/>
        </w:rPr>
        <w:t xml:space="preserve">. 6 </w:t>
      </w:r>
      <w:r w:rsidRPr="00146BBB">
        <w:rPr>
          <w:rStyle w:val="StyleBoldUnderline"/>
          <w:rFonts w:cs="Times New Roman"/>
          <w:szCs w:val="20"/>
        </w:rPr>
        <w:t xml:space="preserve">However, it also has been argued that </w:t>
      </w:r>
      <w:r w:rsidRPr="00146BBB">
        <w:rPr>
          <w:rStyle w:val="StyleBoldUnderline"/>
          <w:rFonts w:cs="Times New Roman"/>
          <w:szCs w:val="20"/>
          <w:highlight w:val="cyan"/>
        </w:rPr>
        <w:t>inadvertent nuclear war</w:t>
      </w:r>
      <w:r w:rsidRPr="00146BBB">
        <w:rPr>
          <w:rStyle w:val="StyleBoldUnderline"/>
          <w:rFonts w:cs="Times New Roman"/>
          <w:szCs w:val="20"/>
        </w:rPr>
        <w:t xml:space="preserve"> between the U</w:t>
      </w:r>
      <w:r w:rsidRPr="00146BBB">
        <w:rPr>
          <w:rFonts w:cs="Times New Roman"/>
          <w:sz w:val="16"/>
          <w:szCs w:val="20"/>
        </w:rPr>
        <w:t xml:space="preserve">nited </w:t>
      </w:r>
      <w:r w:rsidRPr="00146BBB">
        <w:rPr>
          <w:rStyle w:val="StyleBoldUnderline"/>
          <w:rFonts w:cs="Times New Roman"/>
          <w:szCs w:val="20"/>
        </w:rPr>
        <w:t>S</w:t>
      </w:r>
      <w:r w:rsidRPr="00146BBB">
        <w:rPr>
          <w:rFonts w:cs="Times New Roman"/>
          <w:sz w:val="16"/>
          <w:szCs w:val="20"/>
        </w:rPr>
        <w:t xml:space="preserve">tates </w:t>
      </w:r>
      <w:r w:rsidRPr="00146BBB">
        <w:rPr>
          <w:rStyle w:val="StyleBoldUnderline"/>
          <w:rFonts w:cs="Times New Roman"/>
          <w:szCs w:val="20"/>
        </w:rPr>
        <w:t xml:space="preserve">and Russia </w:t>
      </w:r>
      <w:r w:rsidRPr="00146BBB">
        <w:rPr>
          <w:rStyle w:val="StyleBoldUnderline"/>
          <w:rFonts w:cs="Times New Roman"/>
          <w:szCs w:val="20"/>
          <w:highlight w:val="cyan"/>
        </w:rPr>
        <w:t xml:space="preserve">has continued to present a </w:t>
      </w:r>
      <w:r w:rsidRPr="00146BBB">
        <w:rPr>
          <w:rStyle w:val="Emphasis"/>
          <w:rFonts w:cs="Times New Roman"/>
          <w:szCs w:val="20"/>
          <w:highlight w:val="cyan"/>
        </w:rPr>
        <w:t>substantial risk</w:t>
      </w:r>
      <w:r w:rsidRPr="00146BBB">
        <w:rPr>
          <w:rStyle w:val="StyleBoldUnderline"/>
          <w:rFonts w:cs="Times New Roman"/>
          <w:szCs w:val="20"/>
        </w:rPr>
        <w:t>.</w:t>
      </w:r>
      <w:r w:rsidRPr="00146BBB">
        <w:rPr>
          <w:rFonts w:cs="Times New Roman"/>
          <w:sz w:val="16"/>
          <w:szCs w:val="20"/>
        </w:rPr>
        <w:t xml:space="preserve"> 7 </w:t>
      </w:r>
      <w:r w:rsidRPr="00146BBB">
        <w:rPr>
          <w:rStyle w:val="StyleBoldUnderline"/>
          <w:rFonts w:cs="Times New Roman"/>
          <w:szCs w:val="20"/>
        </w:rPr>
        <w:t>While t</w:t>
      </w:r>
      <w:r w:rsidRPr="00146BBB">
        <w:rPr>
          <w:rStyle w:val="StyleBoldUnderline"/>
          <w:rFonts w:cs="Times New Roman"/>
          <w:szCs w:val="20"/>
          <w:highlight w:val="cyan"/>
        </w:rPr>
        <w:t>he U</w:t>
      </w:r>
      <w:r w:rsidRPr="00146BBB">
        <w:rPr>
          <w:rFonts w:cs="Times New Roman"/>
          <w:sz w:val="16"/>
          <w:szCs w:val="20"/>
        </w:rPr>
        <w:t xml:space="preserve">nited </w:t>
      </w:r>
      <w:r w:rsidRPr="00146BBB">
        <w:rPr>
          <w:rStyle w:val="StyleBoldUnderline"/>
          <w:rFonts w:cs="Times New Roman"/>
          <w:szCs w:val="20"/>
          <w:highlight w:val="cyan"/>
        </w:rPr>
        <w:t>S</w:t>
      </w:r>
      <w:r w:rsidRPr="00146BBB">
        <w:rPr>
          <w:rFonts w:cs="Times New Roman"/>
          <w:sz w:val="16"/>
          <w:szCs w:val="20"/>
        </w:rPr>
        <w:t xml:space="preserve">tates </w:t>
      </w:r>
      <w:r w:rsidRPr="00146BBB">
        <w:rPr>
          <w:rStyle w:val="StyleBoldUnderline"/>
          <w:rFonts w:cs="Times New Roman"/>
          <w:szCs w:val="20"/>
          <w:highlight w:val="cyan"/>
        </w:rPr>
        <w:t>and Russia</w:t>
      </w:r>
      <w:r w:rsidRPr="00146BBB">
        <w:rPr>
          <w:rStyle w:val="StyleBoldUnderline"/>
          <w:rFonts w:cs="Times New Roman"/>
          <w:szCs w:val="20"/>
        </w:rPr>
        <w:t xml:space="preserve"> are not actively threatening each other</w:t>
      </w:r>
      <w:r w:rsidRPr="00146BBB">
        <w:rPr>
          <w:rFonts w:cs="Times New Roman"/>
          <w:sz w:val="16"/>
          <w:szCs w:val="20"/>
        </w:rPr>
        <w:t xml:space="preserve"> with war, </w:t>
      </w:r>
      <w:r w:rsidRPr="00146BBB">
        <w:rPr>
          <w:rStyle w:val="StyleBoldUnderline"/>
          <w:rFonts w:cs="Times New Roman"/>
          <w:szCs w:val="20"/>
        </w:rPr>
        <w:t xml:space="preserve">they </w:t>
      </w:r>
      <w:r w:rsidRPr="00146BBB">
        <w:rPr>
          <w:rStyle w:val="StyleBoldUnderline"/>
          <w:rFonts w:cs="Times New Roman"/>
          <w:szCs w:val="20"/>
          <w:highlight w:val="cyan"/>
        </w:rPr>
        <w:t xml:space="preserve">have </w:t>
      </w:r>
      <w:r w:rsidRPr="00146BBB">
        <w:rPr>
          <w:rStyle w:val="Emphasis"/>
          <w:rFonts w:cs="Times New Roman"/>
          <w:szCs w:val="20"/>
          <w:highlight w:val="cyan"/>
        </w:rPr>
        <w:t>remained ready</w:t>
      </w:r>
      <w:r w:rsidRPr="00146BBB">
        <w:rPr>
          <w:rStyle w:val="StyleBoldUnderline"/>
          <w:rFonts w:cs="Times New Roman"/>
          <w:szCs w:val="20"/>
          <w:highlight w:val="cyan"/>
        </w:rPr>
        <w:t xml:space="preserve"> to </w:t>
      </w:r>
      <w:r w:rsidRPr="00146BBB">
        <w:rPr>
          <w:rStyle w:val="Emphasis"/>
          <w:rFonts w:cs="Times New Roman"/>
          <w:szCs w:val="20"/>
          <w:highlight w:val="cyan"/>
        </w:rPr>
        <w:t>launch</w:t>
      </w:r>
      <w:r w:rsidRPr="00146BBB">
        <w:rPr>
          <w:rStyle w:val="Emphasis"/>
          <w:rFonts w:cs="Times New Roman"/>
          <w:szCs w:val="20"/>
        </w:rPr>
        <w:t xml:space="preserve"> nuclear missiles</w:t>
      </w:r>
      <w:r w:rsidRPr="00146BBB">
        <w:rPr>
          <w:rStyle w:val="StyleBoldUnderline"/>
          <w:rFonts w:cs="Times New Roman"/>
          <w:szCs w:val="20"/>
        </w:rPr>
        <w:t xml:space="preserve"> in response to indications of attack.</w:t>
      </w:r>
      <w:r w:rsidRPr="00146BBB">
        <w:rPr>
          <w:rFonts w:cs="Times New Roman"/>
          <w:sz w:val="16"/>
          <w:szCs w:val="20"/>
        </w:rPr>
        <w:t xml:space="preserve"> 8 False indicators of nuclear attack could be caused in several ways. First, a wide range of events have already been mistakenly interpreted as indicators of attack, including weather phenomena, a faulty computer chip, wild animal activity, and control-room training tapes loaded at the wrong time. 9 Second, </w:t>
      </w:r>
      <w:r w:rsidRPr="00146BBB">
        <w:rPr>
          <w:rStyle w:val="Emphasis"/>
          <w:rFonts w:cs="Times New Roman"/>
          <w:szCs w:val="20"/>
          <w:highlight w:val="cyan"/>
        </w:rPr>
        <w:t>terrorist groups</w:t>
      </w:r>
      <w:r w:rsidRPr="00146BBB">
        <w:rPr>
          <w:rStyle w:val="StyleBoldUnderline"/>
          <w:rFonts w:cs="Times New Roman"/>
          <w:szCs w:val="20"/>
        </w:rPr>
        <w:t xml:space="preserve"> or other actors </w:t>
      </w:r>
      <w:r w:rsidRPr="00146BBB">
        <w:rPr>
          <w:rStyle w:val="StyleBoldUnderline"/>
          <w:rFonts w:cs="Times New Roman"/>
          <w:szCs w:val="20"/>
          <w:highlight w:val="cyan"/>
        </w:rPr>
        <w:t xml:space="preserve">might </w:t>
      </w:r>
      <w:r w:rsidRPr="00146BBB">
        <w:rPr>
          <w:rStyle w:val="Emphasis"/>
          <w:rFonts w:cs="Times New Roman"/>
          <w:szCs w:val="20"/>
          <w:highlight w:val="cyan"/>
        </w:rPr>
        <w:t>cause attacks</w:t>
      </w:r>
      <w:r w:rsidRPr="00146BBB">
        <w:rPr>
          <w:rStyle w:val="StyleBoldUnderline"/>
          <w:rFonts w:cs="Times New Roman"/>
          <w:szCs w:val="20"/>
        </w:rPr>
        <w:t xml:space="preserve"> on either the U</w:t>
      </w:r>
      <w:r w:rsidRPr="00146BBB">
        <w:rPr>
          <w:rFonts w:cs="Times New Roman"/>
          <w:sz w:val="16"/>
          <w:szCs w:val="20"/>
        </w:rPr>
        <w:t xml:space="preserve">nited </w:t>
      </w:r>
      <w:r w:rsidRPr="00146BBB">
        <w:rPr>
          <w:rStyle w:val="StyleBoldUnderline"/>
          <w:rFonts w:cs="Times New Roman"/>
          <w:szCs w:val="20"/>
        </w:rPr>
        <w:t>S</w:t>
      </w:r>
      <w:r w:rsidRPr="00146BBB">
        <w:rPr>
          <w:rFonts w:cs="Times New Roman"/>
          <w:sz w:val="16"/>
          <w:szCs w:val="20"/>
        </w:rPr>
        <w:t xml:space="preserve">tates </w:t>
      </w:r>
      <w:r w:rsidRPr="00146BBB">
        <w:rPr>
          <w:rStyle w:val="StyleBoldUnderline"/>
          <w:rFonts w:cs="Times New Roman"/>
          <w:szCs w:val="20"/>
        </w:rPr>
        <w:t xml:space="preserve">or Russia </w:t>
      </w:r>
      <w:r w:rsidRPr="00146BBB">
        <w:rPr>
          <w:rStyle w:val="StyleBoldUnderline"/>
          <w:rFonts w:cs="Times New Roman"/>
          <w:szCs w:val="20"/>
          <w:highlight w:val="cyan"/>
        </w:rPr>
        <w:t xml:space="preserve">that </w:t>
      </w:r>
      <w:r w:rsidRPr="00146BBB">
        <w:rPr>
          <w:rStyle w:val="Emphasis"/>
          <w:rFonts w:cs="Times New Roman"/>
          <w:szCs w:val="20"/>
          <w:highlight w:val="cyan"/>
        </w:rPr>
        <w:t>resemble</w:t>
      </w:r>
      <w:r w:rsidRPr="00146BBB">
        <w:rPr>
          <w:rStyle w:val="StyleBoldUnderline"/>
          <w:rFonts w:cs="Times New Roman"/>
          <w:szCs w:val="20"/>
        </w:rPr>
        <w:t xml:space="preserve"> some kind of </w:t>
      </w:r>
      <w:r w:rsidRPr="00146BBB">
        <w:rPr>
          <w:rStyle w:val="Emphasis"/>
          <w:rFonts w:cs="Times New Roman"/>
          <w:szCs w:val="20"/>
          <w:highlight w:val="cyan"/>
        </w:rPr>
        <w:t>nuclear attack by the other nation</w:t>
      </w:r>
      <w:r w:rsidRPr="00146BBB">
        <w:rPr>
          <w:rStyle w:val="StyleBoldUnderline"/>
          <w:rFonts w:cs="Times New Roman"/>
          <w:szCs w:val="20"/>
        </w:rPr>
        <w:t xml:space="preserve"> by actions such as exploding a stolen or improvised nuclear bomb</w:t>
      </w:r>
      <w:r w:rsidRPr="00146BBB">
        <w:rPr>
          <w:rFonts w:cs="Times New Roman"/>
          <w:sz w:val="16"/>
          <w:szCs w:val="20"/>
        </w:rPr>
        <w:t xml:space="preserve">, 10 </w:t>
      </w:r>
      <w:r w:rsidRPr="00146BBB">
        <w:rPr>
          <w:rStyle w:val="StyleBoldUnderline"/>
          <w:rFonts w:cs="Times New Roman"/>
          <w:szCs w:val="20"/>
          <w:highlight w:val="cyan"/>
        </w:rPr>
        <w:t>especially if</w:t>
      </w:r>
      <w:r w:rsidRPr="00146BBB">
        <w:rPr>
          <w:rStyle w:val="StyleBoldUnderline"/>
          <w:rFonts w:cs="Times New Roman"/>
          <w:szCs w:val="20"/>
        </w:rPr>
        <w:t xml:space="preserve"> such </w:t>
      </w:r>
      <w:r w:rsidRPr="00146BBB">
        <w:rPr>
          <w:rStyle w:val="StyleBoldUnderline"/>
          <w:rFonts w:cs="Times New Roman"/>
          <w:szCs w:val="20"/>
          <w:highlight w:val="cyan"/>
        </w:rPr>
        <w:t>an event occurs during a crisis</w:t>
      </w:r>
      <w:r w:rsidRPr="00146BBB">
        <w:rPr>
          <w:rStyle w:val="StyleBoldUnderline"/>
          <w:rFonts w:cs="Times New Roman"/>
          <w:szCs w:val="20"/>
        </w:rPr>
        <w:t xml:space="preserve"> between the U</w:t>
      </w:r>
      <w:r w:rsidRPr="00146BBB">
        <w:rPr>
          <w:rFonts w:cs="Times New Roman"/>
          <w:sz w:val="16"/>
          <w:szCs w:val="20"/>
        </w:rPr>
        <w:t xml:space="preserve">nited </w:t>
      </w:r>
      <w:r w:rsidRPr="00146BBB">
        <w:rPr>
          <w:rStyle w:val="StyleBoldUnderline"/>
          <w:rFonts w:cs="Times New Roman"/>
          <w:szCs w:val="20"/>
        </w:rPr>
        <w:t>S</w:t>
      </w:r>
      <w:r w:rsidRPr="00146BBB">
        <w:rPr>
          <w:rFonts w:cs="Times New Roman"/>
          <w:sz w:val="16"/>
          <w:szCs w:val="20"/>
        </w:rPr>
        <w:t xml:space="preserve">tates </w:t>
      </w:r>
      <w:r w:rsidRPr="00146BBB">
        <w:rPr>
          <w:rStyle w:val="StyleBoldUnderline"/>
          <w:rFonts w:cs="Times New Roman"/>
          <w:szCs w:val="20"/>
        </w:rPr>
        <w:t>and Russia.</w:t>
      </w:r>
      <w:r w:rsidRPr="00146BBB">
        <w:rPr>
          <w:rFonts w:cs="Times New Roman"/>
          <w:sz w:val="16"/>
          <w:szCs w:val="20"/>
        </w:rPr>
        <w:t xml:space="preserve"> 11 </w:t>
      </w:r>
      <w:r w:rsidRPr="00146BBB">
        <w:rPr>
          <w:rStyle w:val="StyleBoldUnderline"/>
          <w:rFonts w:cs="Times New Roman"/>
          <w:szCs w:val="20"/>
        </w:rPr>
        <w:t xml:space="preserve">A variety of nuclear terrorism scenarios are </w:t>
      </w:r>
      <w:r w:rsidRPr="00146BBB">
        <w:rPr>
          <w:rStyle w:val="Emphasis"/>
          <w:rFonts w:cs="Times New Roman"/>
          <w:szCs w:val="20"/>
        </w:rPr>
        <w:t>possible</w:t>
      </w:r>
      <w:r w:rsidRPr="00146BBB">
        <w:rPr>
          <w:rStyle w:val="StyleBoldUnderline"/>
          <w:rFonts w:cs="Times New Roman"/>
          <w:szCs w:val="20"/>
        </w:rPr>
        <w:t>.</w:t>
      </w:r>
      <w:r w:rsidRPr="00146BBB">
        <w:rPr>
          <w:rFonts w:cs="Times New Roman"/>
          <w:sz w:val="16"/>
          <w:szCs w:val="20"/>
        </w:rPr>
        <w:t xml:space="preserve"> 12 </w:t>
      </w:r>
      <w:r w:rsidRPr="00146BBB">
        <w:rPr>
          <w:rStyle w:val="StyleBoldUnderline"/>
          <w:rFonts w:cs="Times New Roman"/>
          <w:szCs w:val="20"/>
          <w:highlight w:val="cyan"/>
        </w:rPr>
        <w:t>Al Qaeda has sought</w:t>
      </w:r>
      <w:r w:rsidRPr="00146BBB">
        <w:rPr>
          <w:rStyle w:val="StyleBoldUnderline"/>
          <w:rFonts w:cs="Times New Roman"/>
          <w:szCs w:val="20"/>
        </w:rPr>
        <w:t xml:space="preserve"> to obtain or construct </w:t>
      </w:r>
      <w:r w:rsidRPr="00146BBB">
        <w:rPr>
          <w:rStyle w:val="StyleBoldUnderline"/>
          <w:rFonts w:cs="Times New Roman"/>
          <w:szCs w:val="20"/>
          <w:highlight w:val="cyan"/>
        </w:rPr>
        <w:t>nuclear weapons</w:t>
      </w:r>
      <w:r w:rsidRPr="00146BBB">
        <w:rPr>
          <w:rStyle w:val="StyleBoldUnderline"/>
          <w:rFonts w:cs="Times New Roman"/>
          <w:szCs w:val="20"/>
        </w:rPr>
        <w:t xml:space="preserve"> and to use them against the U</w:t>
      </w:r>
      <w:r w:rsidRPr="00146BBB">
        <w:rPr>
          <w:rFonts w:cs="Times New Roman"/>
          <w:sz w:val="16"/>
          <w:szCs w:val="20"/>
        </w:rPr>
        <w:t xml:space="preserve">nited </w:t>
      </w:r>
      <w:r w:rsidRPr="00146BBB">
        <w:rPr>
          <w:rStyle w:val="StyleBoldUnderline"/>
          <w:rFonts w:cs="Times New Roman"/>
          <w:szCs w:val="20"/>
        </w:rPr>
        <w:t>S</w:t>
      </w:r>
      <w:r w:rsidRPr="00146BBB">
        <w:rPr>
          <w:rFonts w:cs="Times New Roman"/>
          <w:sz w:val="16"/>
          <w:szCs w:val="20"/>
        </w:rPr>
        <w:t xml:space="preserve">tates. 13 Other methods could involve attempts to circumvent nuclear weapon launch control safeguards or exploit holes in their security. 14 It has long been argued that </w:t>
      </w:r>
      <w:r w:rsidRPr="00146BBB">
        <w:rPr>
          <w:rStyle w:val="StyleBoldUnderline"/>
          <w:rFonts w:cs="Times New Roman"/>
          <w:szCs w:val="20"/>
        </w:rPr>
        <w:t>the probability of inadvertent nuclear war is significantly higher during U.S.–Russian crisis conditions</w:t>
      </w:r>
      <w:r w:rsidRPr="00146BBB">
        <w:rPr>
          <w:rFonts w:cs="Times New Roman"/>
          <w:sz w:val="16"/>
          <w:szCs w:val="20"/>
        </w:rPr>
        <w:t xml:space="preserve">, 15 with the Cuban Missile Crisis being a prime historical example. It is possible that U.S.–Russian relations will significantly deteriorate in the future, increasing nuclear tensions. </w:t>
      </w:r>
      <w:r w:rsidRPr="00146BBB">
        <w:rPr>
          <w:rStyle w:val="StyleBoldUnderline"/>
          <w:rFonts w:cs="Times New Roman"/>
          <w:szCs w:val="20"/>
        </w:rPr>
        <w:t>There are a variety of ways for a third party to raise tensions between the U</w:t>
      </w:r>
      <w:r w:rsidRPr="00146BBB">
        <w:rPr>
          <w:rFonts w:cs="Times New Roman"/>
          <w:sz w:val="16"/>
          <w:szCs w:val="20"/>
        </w:rPr>
        <w:t xml:space="preserve">nited </w:t>
      </w:r>
      <w:r w:rsidRPr="00146BBB">
        <w:rPr>
          <w:rStyle w:val="StyleBoldUnderline"/>
          <w:rFonts w:cs="Times New Roman"/>
          <w:szCs w:val="20"/>
        </w:rPr>
        <w:t>S</w:t>
      </w:r>
      <w:r w:rsidRPr="00146BBB">
        <w:rPr>
          <w:rFonts w:cs="Times New Roman"/>
          <w:sz w:val="16"/>
          <w:szCs w:val="20"/>
        </w:rPr>
        <w:t xml:space="preserve">tates </w:t>
      </w:r>
      <w:r w:rsidRPr="00146BBB">
        <w:rPr>
          <w:rStyle w:val="StyleBoldUnderline"/>
          <w:rFonts w:cs="Times New Roman"/>
          <w:szCs w:val="20"/>
        </w:rPr>
        <w:t>and Russia, making one or both nations more likely to misinterpret events as attacks</w:t>
      </w:r>
      <w:r w:rsidRPr="00146BBB">
        <w:rPr>
          <w:rFonts w:cs="Times New Roman"/>
          <w:sz w:val="16"/>
          <w:szCs w:val="20"/>
        </w:rPr>
        <w:t>. 16</w:t>
      </w:r>
    </w:p>
    <w:p w14:paraId="35055FE5" w14:textId="77777777" w:rsidR="005F34BC" w:rsidRPr="00146BBB" w:rsidRDefault="005F34BC" w:rsidP="00AF09C3">
      <w:pPr>
        <w:rPr>
          <w:rStyle w:val="StyleBoldUnderline"/>
          <w:rFonts w:cs="Times New Roman"/>
        </w:rPr>
      </w:pPr>
    </w:p>
    <w:p w14:paraId="372677FF" w14:textId="77777777" w:rsidR="004D1584" w:rsidRPr="00146BBB" w:rsidRDefault="004D1584" w:rsidP="004D1584">
      <w:pPr>
        <w:pStyle w:val="Heading3"/>
        <w:rPr>
          <w:rFonts w:ascii="Calibri" w:hAnsi="Calibri" w:cs="Times New Roman"/>
        </w:rPr>
      </w:pPr>
      <w:r w:rsidRPr="00146BBB">
        <w:rPr>
          <w:rFonts w:ascii="Calibri" w:hAnsi="Calibri" w:cs="Times New Roman"/>
        </w:rPr>
        <w:t>Ports Vulnerable – Recent Shooting</w:t>
      </w:r>
    </w:p>
    <w:p w14:paraId="59D648C8" w14:textId="77777777" w:rsidR="004D1584" w:rsidRPr="00146BBB" w:rsidRDefault="004D1584" w:rsidP="004D1584">
      <w:pPr>
        <w:pStyle w:val="Heading4"/>
        <w:rPr>
          <w:rFonts w:ascii="Calibri" w:hAnsi="Calibri" w:cs="Times New Roman"/>
        </w:rPr>
      </w:pPr>
      <w:r w:rsidRPr="00146BBB">
        <w:rPr>
          <w:rFonts w:ascii="Calibri" w:hAnsi="Calibri" w:cs="Times New Roman"/>
        </w:rPr>
        <w:t>Multiple weaknesses to port security – recently shooting proves</w:t>
      </w:r>
    </w:p>
    <w:p w14:paraId="0CB2F4A8" w14:textId="77777777" w:rsidR="004D1584" w:rsidRPr="00146BBB" w:rsidRDefault="004D1584" w:rsidP="004D1584">
      <w:pPr>
        <w:rPr>
          <w:rFonts w:cs="Times New Roman"/>
          <w:sz w:val="18"/>
          <w:szCs w:val="18"/>
        </w:rPr>
      </w:pPr>
      <w:r w:rsidRPr="00146BBB">
        <w:rPr>
          <w:rFonts w:cs="Times New Roman"/>
          <w:b/>
        </w:rPr>
        <w:t>WSJ 14</w:t>
      </w:r>
      <w:r w:rsidRPr="00146BBB">
        <w:rPr>
          <w:rFonts w:cs="Times New Roman"/>
        </w:rPr>
        <w:t xml:space="preserve"> </w:t>
      </w:r>
      <w:r w:rsidRPr="00146BBB">
        <w:rPr>
          <w:rFonts w:cs="Times New Roman"/>
          <w:sz w:val="18"/>
          <w:szCs w:val="18"/>
        </w:rPr>
        <w:t>[The Wall Street Journal, “Navy-Base Shooting Raises Concerns Over Port-Security Program,” March 28, 2014, http://online.wsj.com/news/articles/SB10001424052702304688104579467821861684180]</w:t>
      </w:r>
    </w:p>
    <w:p w14:paraId="486075E5" w14:textId="77777777" w:rsidR="004D1584" w:rsidRPr="00146BBB" w:rsidRDefault="004D1584" w:rsidP="004D1584">
      <w:pPr>
        <w:rPr>
          <w:rFonts w:cs="Times New Roman"/>
          <w:sz w:val="10"/>
        </w:rPr>
      </w:pPr>
      <w:r w:rsidRPr="00146BBB">
        <w:rPr>
          <w:rFonts w:cs="Times New Roman"/>
          <w:u w:val="single"/>
        </w:rPr>
        <w:t>This week's deadly shooting attack on board a Navy destroyer exposed flaws in the nation's port security system that allowed a convicted felon to get past two checkpoints at the largest U.S. Navy base in the world</w:t>
      </w:r>
      <w:proofErr w:type="gramStart"/>
      <w:r w:rsidRPr="00146BBB">
        <w:rPr>
          <w:rFonts w:cs="Times New Roman"/>
          <w:u w:val="single"/>
        </w:rPr>
        <w:t>.</w:t>
      </w:r>
      <w:r w:rsidRPr="00146BBB">
        <w:rPr>
          <w:rFonts w:cs="Times New Roman"/>
          <w:sz w:val="12"/>
        </w:rPr>
        <w:t>¶</w:t>
      </w:r>
      <w:proofErr w:type="gramEnd"/>
      <w:r w:rsidRPr="00146BBB">
        <w:rPr>
          <w:rFonts w:cs="Times New Roman"/>
          <w:sz w:val="10"/>
        </w:rPr>
        <w:t xml:space="preserve"> </w:t>
      </w:r>
      <w:r w:rsidRPr="00146BBB">
        <w:rPr>
          <w:rFonts w:cs="Times New Roman"/>
          <w:u w:val="single"/>
        </w:rPr>
        <w:t>The</w:t>
      </w:r>
      <w:r w:rsidRPr="00146BBB">
        <w:rPr>
          <w:rFonts w:cs="Times New Roman"/>
          <w:sz w:val="10"/>
        </w:rPr>
        <w:t xml:space="preserve"> slain </w:t>
      </w:r>
      <w:r w:rsidRPr="00146BBB">
        <w:rPr>
          <w:rFonts w:cs="Times New Roman"/>
          <w:u w:val="single"/>
        </w:rPr>
        <w:t>suspect was able to drive onto the base in a truck, walk past a second checkpoint and fight his way on board a destroyer with nothing more than a special government-issued badge created after</w:t>
      </w:r>
      <w:r w:rsidRPr="00146BBB">
        <w:rPr>
          <w:rFonts w:cs="Times New Roman"/>
          <w:sz w:val="10"/>
        </w:rPr>
        <w:t xml:space="preserve"> the </w:t>
      </w:r>
      <w:r w:rsidRPr="00146BBB">
        <w:rPr>
          <w:rFonts w:cs="Times New Roman"/>
          <w:u w:val="single"/>
        </w:rPr>
        <w:t>Sept. 11</w:t>
      </w:r>
      <w:r w:rsidRPr="00146BBB">
        <w:rPr>
          <w:rFonts w:cs="Times New Roman"/>
          <w:sz w:val="10"/>
        </w:rPr>
        <w:t>, 2001, terror attacks to boost security at ports, according to the preliminary investigation.</w:t>
      </w:r>
      <w:r w:rsidRPr="00146BBB">
        <w:rPr>
          <w:rFonts w:cs="Times New Roman"/>
          <w:sz w:val="12"/>
        </w:rPr>
        <w:t>¶</w:t>
      </w:r>
      <w:r w:rsidRPr="00146BBB">
        <w:rPr>
          <w:rFonts w:cs="Times New Roman"/>
          <w:sz w:val="10"/>
        </w:rPr>
        <w:t xml:space="preserve"> </w:t>
      </w:r>
      <w:r w:rsidRPr="00146BBB">
        <w:rPr>
          <w:rFonts w:cs="Times New Roman"/>
          <w:u w:val="single"/>
        </w:rPr>
        <w:t>Although the suspect</w:t>
      </w:r>
      <w:r w:rsidRPr="00146BBB">
        <w:rPr>
          <w:rFonts w:cs="Times New Roman"/>
          <w:sz w:val="10"/>
        </w:rPr>
        <w:t xml:space="preserve">, Jeffrey Tyrone Savage, </w:t>
      </w:r>
      <w:r w:rsidRPr="00146BBB">
        <w:rPr>
          <w:rFonts w:cs="Times New Roman"/>
          <w:u w:val="single"/>
        </w:rPr>
        <w:t>served prison time for voluntary manslaughter and drug charges, his criminal record didn't prevent him from securing</w:t>
      </w:r>
      <w:r w:rsidRPr="00146BBB">
        <w:rPr>
          <w:rFonts w:cs="Times New Roman"/>
          <w:sz w:val="10"/>
        </w:rPr>
        <w:t xml:space="preserve"> one of </w:t>
      </w:r>
      <w:r w:rsidRPr="00146BBB">
        <w:rPr>
          <w:rFonts w:cs="Times New Roman"/>
          <w:u w:val="single"/>
        </w:rPr>
        <w:t>the T</w:t>
      </w:r>
      <w:r w:rsidRPr="00146BBB">
        <w:rPr>
          <w:rFonts w:cs="Times New Roman"/>
          <w:sz w:val="10"/>
        </w:rPr>
        <w:t xml:space="preserve">ransportation </w:t>
      </w:r>
      <w:r w:rsidRPr="00146BBB">
        <w:rPr>
          <w:rFonts w:cs="Times New Roman"/>
          <w:u w:val="single"/>
        </w:rPr>
        <w:t>S</w:t>
      </w:r>
      <w:r w:rsidRPr="00146BBB">
        <w:rPr>
          <w:rFonts w:cs="Times New Roman"/>
          <w:sz w:val="10"/>
        </w:rPr>
        <w:t xml:space="preserve">ecurity </w:t>
      </w:r>
      <w:r w:rsidRPr="00146BBB">
        <w:rPr>
          <w:rFonts w:cs="Times New Roman"/>
          <w:u w:val="single"/>
        </w:rPr>
        <w:t>A</w:t>
      </w:r>
      <w:r w:rsidRPr="00146BBB">
        <w:rPr>
          <w:rFonts w:cs="Times New Roman"/>
          <w:sz w:val="10"/>
        </w:rPr>
        <w:t xml:space="preserve">dministration </w:t>
      </w:r>
      <w:r w:rsidRPr="00146BBB">
        <w:rPr>
          <w:rFonts w:cs="Times New Roman"/>
          <w:u w:val="single"/>
        </w:rPr>
        <w:t>badge</w:t>
      </w:r>
      <w:r w:rsidRPr="00146BBB">
        <w:rPr>
          <w:rFonts w:cs="Times New Roman"/>
          <w:sz w:val="10"/>
        </w:rPr>
        <w:t>s, according to federal guidelines for the program. Investigators have yet to figure out a motive for Mr. Savage. He drove onto the base in Norfolk, Va., shortly after 11 p.m. Monday, parked near the USS Mahan, walked past security on the pier and got into a deadly gunbattle with Navy security on the ship. Investigators have found no links between Mr. Savage and the Mahan, and have ruled out a terrorist attack</w:t>
      </w:r>
      <w:proofErr w:type="gramStart"/>
      <w:r w:rsidRPr="00146BBB">
        <w:rPr>
          <w:rFonts w:cs="Times New Roman"/>
          <w:sz w:val="10"/>
        </w:rPr>
        <w:t>.</w:t>
      </w:r>
      <w:r w:rsidRPr="00146BBB">
        <w:rPr>
          <w:rFonts w:cs="Times New Roman"/>
          <w:sz w:val="12"/>
        </w:rPr>
        <w:t>¶</w:t>
      </w:r>
      <w:proofErr w:type="gramEnd"/>
      <w:r w:rsidRPr="00146BBB">
        <w:rPr>
          <w:rFonts w:cs="Times New Roman"/>
          <w:sz w:val="10"/>
        </w:rPr>
        <w:t xml:space="preserve"> "A lot of it doesn't add up," said one military official. "It seems rather random."</w:t>
      </w:r>
      <w:r w:rsidRPr="00146BBB">
        <w:rPr>
          <w:rFonts w:cs="Times New Roman"/>
          <w:sz w:val="12"/>
        </w:rPr>
        <w:t>¶</w:t>
      </w:r>
      <w:r w:rsidRPr="00146BBB">
        <w:rPr>
          <w:rFonts w:cs="Times New Roman"/>
          <w:sz w:val="10"/>
        </w:rPr>
        <w:t xml:space="preserve"> The probe is focusing on base security and whether Mr. Savage used the TSA-issued card to get onto the well-protected base</w:t>
      </w:r>
      <w:proofErr w:type="gramStart"/>
      <w:r w:rsidRPr="00146BBB">
        <w:rPr>
          <w:rFonts w:cs="Times New Roman"/>
          <w:sz w:val="10"/>
        </w:rPr>
        <w:t>.</w:t>
      </w:r>
      <w:r w:rsidRPr="00146BBB">
        <w:rPr>
          <w:rFonts w:cs="Times New Roman"/>
          <w:sz w:val="12"/>
        </w:rPr>
        <w:t>¶</w:t>
      </w:r>
      <w:proofErr w:type="gramEnd"/>
      <w:r w:rsidRPr="00146BBB">
        <w:rPr>
          <w:rFonts w:cs="Times New Roman"/>
          <w:sz w:val="10"/>
        </w:rPr>
        <w:t xml:space="preserve"> </w:t>
      </w:r>
      <w:r w:rsidRPr="00146BBB">
        <w:rPr>
          <w:rFonts w:cs="Times New Roman"/>
          <w:u w:val="single"/>
        </w:rPr>
        <w:t>It was the second time in six months someone has entered a Navy base to carry out an attack. Last September, a mentally disturbed military contractor working at the Washington Navy Yard killed 12 people before being shot dead by police</w:t>
      </w:r>
      <w:proofErr w:type="gramStart"/>
      <w:r w:rsidRPr="00146BBB">
        <w:rPr>
          <w:rFonts w:cs="Times New Roman"/>
          <w:sz w:val="10"/>
        </w:rPr>
        <w:t>.</w:t>
      </w:r>
      <w:r w:rsidRPr="00146BBB">
        <w:rPr>
          <w:rFonts w:cs="Times New Roman"/>
          <w:sz w:val="12"/>
        </w:rPr>
        <w:t>¶</w:t>
      </w:r>
      <w:proofErr w:type="gramEnd"/>
      <w:r w:rsidRPr="00146BBB">
        <w:rPr>
          <w:rFonts w:cs="Times New Roman"/>
          <w:sz w:val="10"/>
        </w:rPr>
        <w:t xml:space="preserve"> Last week, Defense Secretary Chuck Hagel and Navy Secretary Ray Mabus called for changes to improve security at military bases. The proposals did little to address the issues that have arisen from this week's shooting</w:t>
      </w:r>
      <w:proofErr w:type="gramStart"/>
      <w:r w:rsidRPr="00146BBB">
        <w:rPr>
          <w:rFonts w:cs="Times New Roman"/>
          <w:sz w:val="10"/>
        </w:rPr>
        <w:t>.</w:t>
      </w:r>
      <w:r w:rsidRPr="00146BBB">
        <w:rPr>
          <w:rFonts w:cs="Times New Roman"/>
          <w:sz w:val="12"/>
        </w:rPr>
        <w:t>¶</w:t>
      </w:r>
      <w:proofErr w:type="gramEnd"/>
      <w:r w:rsidRPr="00146BBB">
        <w:rPr>
          <w:rFonts w:cs="Times New Roman"/>
          <w:sz w:val="10"/>
        </w:rPr>
        <w:t xml:space="preserve"> On Friday, Sen. Mark Warner (D., Va.) said he has questions about the effectiveness of the Transportation Worker Identification Credential program. In a letter to Mr. Mabus and Homeland Security Secretary Jeh Johnson, Mr. Warner asked the administration to address complaints the system doesn't work</w:t>
      </w:r>
      <w:proofErr w:type="gramStart"/>
      <w:r w:rsidRPr="00146BBB">
        <w:rPr>
          <w:rFonts w:cs="Times New Roman"/>
          <w:sz w:val="10"/>
        </w:rPr>
        <w:t>.</w:t>
      </w:r>
      <w:r w:rsidRPr="00146BBB">
        <w:rPr>
          <w:rFonts w:cs="Times New Roman"/>
          <w:sz w:val="12"/>
        </w:rPr>
        <w:t>¶</w:t>
      </w:r>
      <w:proofErr w:type="gramEnd"/>
      <w:r w:rsidRPr="00146BBB">
        <w:rPr>
          <w:rFonts w:cs="Times New Roman"/>
          <w:sz w:val="10"/>
        </w:rPr>
        <w:t xml:space="preserve"> </w:t>
      </w:r>
      <w:r w:rsidRPr="00146BBB">
        <w:rPr>
          <w:rFonts w:cs="Times New Roman"/>
          <w:u w:val="single"/>
        </w:rPr>
        <w:t>"I have grave concerns about the safety and effectiveness of the TWIC program,"</w:t>
      </w:r>
      <w:r w:rsidRPr="00146BBB">
        <w:rPr>
          <w:rFonts w:cs="Times New Roman"/>
          <w:sz w:val="10"/>
        </w:rPr>
        <w:t xml:space="preserve"> he wrote.</w:t>
      </w:r>
      <w:r w:rsidRPr="00146BBB">
        <w:rPr>
          <w:rFonts w:cs="Times New Roman"/>
          <w:sz w:val="12"/>
        </w:rPr>
        <w:t>¶</w:t>
      </w:r>
      <w:r w:rsidRPr="00146BBB">
        <w:rPr>
          <w:rFonts w:cs="Times New Roman"/>
          <w:sz w:val="10"/>
        </w:rPr>
        <w:t xml:space="preserve"> The TWIC program was created after the 9/11 attacks to improve security at ports. The U.S. government has issued more than 2.3 million TWIC badges since the program began in 2007</w:t>
      </w:r>
      <w:proofErr w:type="gramStart"/>
      <w:r w:rsidRPr="00146BBB">
        <w:rPr>
          <w:rFonts w:cs="Times New Roman"/>
          <w:sz w:val="10"/>
        </w:rPr>
        <w:t>.</w:t>
      </w:r>
      <w:r w:rsidRPr="00146BBB">
        <w:rPr>
          <w:rFonts w:cs="Times New Roman"/>
          <w:sz w:val="12"/>
        </w:rPr>
        <w:t>¶</w:t>
      </w:r>
      <w:proofErr w:type="gramEnd"/>
      <w:r w:rsidRPr="00146BBB">
        <w:rPr>
          <w:rFonts w:cs="Times New Roman"/>
          <w:sz w:val="10"/>
        </w:rPr>
        <w:t xml:space="preserve"> To get a TWIC badge, applicants undergo a "security threat assessment" to determine if they pose a danger. People convicted of crimes such as treason, espionage or sedition are barred from securing a card. Those convicted of a variety of other crimes, including murder, bribery or kidnapping, can ask that their cases be reviewed for approval</w:t>
      </w:r>
      <w:proofErr w:type="gramStart"/>
      <w:r w:rsidRPr="00146BBB">
        <w:rPr>
          <w:rFonts w:cs="Times New Roman"/>
          <w:sz w:val="10"/>
        </w:rPr>
        <w:t>.</w:t>
      </w:r>
      <w:r w:rsidRPr="00146BBB">
        <w:rPr>
          <w:rFonts w:cs="Times New Roman"/>
          <w:sz w:val="12"/>
        </w:rPr>
        <w:t>¶</w:t>
      </w:r>
      <w:proofErr w:type="gramEnd"/>
      <w:r w:rsidRPr="00146BBB">
        <w:rPr>
          <w:rFonts w:cs="Times New Roman"/>
          <w:sz w:val="10"/>
        </w:rPr>
        <w:t xml:space="preserve"> A series of government reviews have questioned the value of the program. Undercover federal investigators were able to circumvent the TWIC process by creating fake cards and presenting false documents, according to Steve Lord, director in Forensic Audit and Investigative Services for the Government Accountability Office, the investigative arm of Congress</w:t>
      </w:r>
      <w:proofErr w:type="gramStart"/>
      <w:r w:rsidRPr="00146BBB">
        <w:rPr>
          <w:rFonts w:cs="Times New Roman"/>
          <w:sz w:val="10"/>
        </w:rPr>
        <w:t>.</w:t>
      </w:r>
      <w:r w:rsidRPr="00146BBB">
        <w:rPr>
          <w:rFonts w:cs="Times New Roman"/>
          <w:sz w:val="12"/>
        </w:rPr>
        <w:t>¶</w:t>
      </w:r>
      <w:proofErr w:type="gramEnd"/>
      <w:r w:rsidRPr="00146BBB">
        <w:rPr>
          <w:rFonts w:cs="Times New Roman"/>
          <w:sz w:val="10"/>
        </w:rPr>
        <w:t xml:space="preserve"> "</w:t>
      </w:r>
      <w:r w:rsidRPr="00146BBB">
        <w:rPr>
          <w:rFonts w:cs="Times New Roman"/>
          <w:u w:val="single"/>
        </w:rPr>
        <w:t>There are a number of weaknesses in the system that prevent the TWIC program from achieving its goals,"</w:t>
      </w:r>
      <w:r w:rsidRPr="00146BBB">
        <w:rPr>
          <w:rFonts w:cs="Times New Roman"/>
          <w:sz w:val="10"/>
        </w:rPr>
        <w:t xml:space="preserve"> he said.</w:t>
      </w:r>
      <w:r w:rsidRPr="00146BBB">
        <w:rPr>
          <w:rFonts w:cs="Times New Roman"/>
          <w:sz w:val="12"/>
        </w:rPr>
        <w:t>¶</w:t>
      </w:r>
      <w:r w:rsidRPr="00146BBB">
        <w:rPr>
          <w:rFonts w:cs="Times New Roman"/>
          <w:sz w:val="10"/>
        </w:rPr>
        <w:t xml:space="preserve"> Mr. Lord said </w:t>
      </w:r>
      <w:r w:rsidRPr="00146BBB">
        <w:rPr>
          <w:rFonts w:cs="Times New Roman"/>
          <w:u w:val="single"/>
        </w:rPr>
        <w:t>the D</w:t>
      </w:r>
      <w:r w:rsidRPr="00146BBB">
        <w:rPr>
          <w:rFonts w:cs="Times New Roman"/>
          <w:sz w:val="10"/>
        </w:rPr>
        <w:t xml:space="preserve">epartment of </w:t>
      </w:r>
      <w:r w:rsidRPr="00146BBB">
        <w:rPr>
          <w:rFonts w:cs="Times New Roman"/>
          <w:u w:val="single"/>
        </w:rPr>
        <w:t>H</w:t>
      </w:r>
      <w:r w:rsidRPr="00146BBB">
        <w:rPr>
          <w:rFonts w:cs="Times New Roman"/>
          <w:sz w:val="10"/>
        </w:rPr>
        <w:t xml:space="preserve">omeland </w:t>
      </w:r>
      <w:r w:rsidRPr="00146BBB">
        <w:rPr>
          <w:rFonts w:cs="Times New Roman"/>
          <w:u w:val="single"/>
        </w:rPr>
        <w:t>S</w:t>
      </w:r>
      <w:r w:rsidRPr="00146BBB">
        <w:rPr>
          <w:rFonts w:cs="Times New Roman"/>
          <w:sz w:val="10"/>
        </w:rPr>
        <w:t xml:space="preserve">ecurity, </w:t>
      </w:r>
      <w:r w:rsidRPr="00146BBB">
        <w:rPr>
          <w:rFonts w:cs="Times New Roman"/>
          <w:u w:val="single"/>
        </w:rPr>
        <w:t>which oversees the TSA, has yet to complete a security assessment of the program it agreed to carry out in response to a 2011 GAO report</w:t>
      </w:r>
      <w:r w:rsidRPr="00146BBB">
        <w:rPr>
          <w:rFonts w:cs="Times New Roman"/>
          <w:sz w:val="10"/>
        </w:rPr>
        <w:t>. The Department of Homeland Security didn't respond to requests to discuss the program</w:t>
      </w:r>
      <w:proofErr w:type="gramStart"/>
      <w:r w:rsidRPr="00146BBB">
        <w:rPr>
          <w:rFonts w:cs="Times New Roman"/>
          <w:sz w:val="10"/>
        </w:rPr>
        <w:t>.</w:t>
      </w:r>
      <w:r w:rsidRPr="00146BBB">
        <w:rPr>
          <w:rFonts w:cs="Times New Roman"/>
          <w:sz w:val="12"/>
        </w:rPr>
        <w:t>¶</w:t>
      </w:r>
      <w:proofErr w:type="gramEnd"/>
      <w:r w:rsidRPr="00146BBB">
        <w:rPr>
          <w:rFonts w:cs="Times New Roman"/>
          <w:sz w:val="10"/>
        </w:rPr>
        <w:t xml:space="preserve"> Mr. Savage's criminal record should have triggered a review by federal investigators before they issued him a TWIC card, Mr. Lord said. "This case really baffles me, as I cannot understand how he got on the boat docked at a naval facility," he said.</w:t>
      </w:r>
    </w:p>
    <w:p w14:paraId="64364BE8" w14:textId="547FD5D7" w:rsidR="00BE43BC" w:rsidRPr="00146BBB" w:rsidRDefault="00BE43BC" w:rsidP="00BE43BC">
      <w:pPr>
        <w:pStyle w:val="Heading3"/>
        <w:rPr>
          <w:rFonts w:ascii="Calibri" w:hAnsi="Calibri" w:cs="Times New Roman"/>
        </w:rPr>
      </w:pPr>
      <w:r w:rsidRPr="00146BBB">
        <w:rPr>
          <w:rFonts w:ascii="Calibri" w:hAnsi="Calibri" w:cs="Times New Roman"/>
        </w:rPr>
        <w:t xml:space="preserve">Ports Vulnerable – Trojan </w:t>
      </w:r>
      <w:proofErr w:type="gramStart"/>
      <w:r w:rsidRPr="00146BBB">
        <w:rPr>
          <w:rFonts w:ascii="Calibri" w:hAnsi="Calibri" w:cs="Times New Roman"/>
        </w:rPr>
        <w:t>Horse</w:t>
      </w:r>
      <w:proofErr w:type="gramEnd"/>
    </w:p>
    <w:p w14:paraId="473B792A" w14:textId="608257E5" w:rsidR="00BE43BC" w:rsidRPr="00146BBB" w:rsidRDefault="00BE43BC" w:rsidP="00BE43BC">
      <w:pPr>
        <w:pStyle w:val="Heading4"/>
        <w:rPr>
          <w:rFonts w:ascii="Calibri" w:hAnsi="Calibri" w:cs="Times New Roman"/>
        </w:rPr>
      </w:pPr>
      <w:r w:rsidRPr="00146BBB">
        <w:rPr>
          <w:rFonts w:ascii="Calibri" w:hAnsi="Calibri" w:cs="Times New Roman"/>
        </w:rPr>
        <w:t>Ports are vulnerable to “trojan horse” boats that have been captured by terrorists</w:t>
      </w:r>
    </w:p>
    <w:p w14:paraId="4FA414DA" w14:textId="77777777" w:rsidR="00BE43BC" w:rsidRPr="00146BBB" w:rsidRDefault="00BE43BC" w:rsidP="00BE43BC">
      <w:pPr>
        <w:rPr>
          <w:rFonts w:cs="Times New Roman"/>
          <w:sz w:val="16"/>
        </w:rPr>
      </w:pPr>
      <w:r w:rsidRPr="00146BBB">
        <w:rPr>
          <w:rFonts w:cs="Times New Roman"/>
          <w:b/>
        </w:rPr>
        <w:t xml:space="preserve">Flynn 11 </w:t>
      </w:r>
      <w:r w:rsidRPr="00146BBB">
        <w:rPr>
          <w:rFonts w:cs="Times New Roman"/>
          <w:sz w:val="16"/>
        </w:rPr>
        <w:t>(Stuart, Vice President at global maritime security services provider SecureWest International; Written February 4, 2011, Accessed June 20, 2012; Port Technology International; “Next Generation Port Security” http://www.porttechnology.org/images/uploads/technical_papers/PT40-25.pdf)</w:t>
      </w:r>
    </w:p>
    <w:p w14:paraId="64C0CBCE" w14:textId="77777777" w:rsidR="00BE43BC" w:rsidRPr="00146BBB" w:rsidRDefault="00BE43BC" w:rsidP="00BE43BC">
      <w:pPr>
        <w:rPr>
          <w:rFonts w:cs="Times New Roman"/>
          <w:sz w:val="16"/>
        </w:rPr>
      </w:pPr>
      <w:r w:rsidRPr="00146BBB">
        <w:rPr>
          <w:rFonts w:cs="Times New Roman"/>
          <w:sz w:val="16"/>
        </w:rPr>
        <w:t xml:space="preserve">Firstly, it is imperative to look at the threats. We have established that </w:t>
      </w:r>
      <w:r w:rsidRPr="00146BBB">
        <w:rPr>
          <w:rFonts w:cs="Times New Roman"/>
          <w:u w:val="single"/>
        </w:rPr>
        <w:t>ports in general lack the security cover they deserve and that they are vulnerable</w:t>
      </w:r>
      <w:r w:rsidRPr="00146BBB">
        <w:rPr>
          <w:rFonts w:cs="Times New Roman"/>
          <w:sz w:val="16"/>
        </w:rPr>
        <w:t xml:space="preserve">, but what form exactly does that threat take? Yes, </w:t>
      </w:r>
      <w:r w:rsidRPr="00146BBB">
        <w:rPr>
          <w:rFonts w:cs="Times New Roman"/>
          <w:u w:val="single"/>
        </w:rPr>
        <w:t xml:space="preserve">containers do present a clear target for terror organizations but quantifying exactly what is and where the main threat to ports will come from is a much more complicated matter, and directing the majority of the security funding budgets towards container security initiatives in turn leaves other areas of port security </w:t>
      </w:r>
      <w:r w:rsidRPr="00146BBB">
        <w:rPr>
          <w:rFonts w:cs="Times New Roman"/>
          <w:sz w:val="16"/>
        </w:rPr>
        <w:t xml:space="preserve">(such as port surveillance) </w:t>
      </w:r>
      <w:r w:rsidRPr="00146BBB">
        <w:rPr>
          <w:rFonts w:cs="Times New Roman"/>
          <w:u w:val="single"/>
        </w:rPr>
        <w:t>starved of vital financial backing</w:t>
      </w:r>
      <w:r w:rsidRPr="00146BBB">
        <w:rPr>
          <w:rFonts w:cs="Times New Roman"/>
          <w:sz w:val="16"/>
        </w:rPr>
        <w:t xml:space="preserve">. So, does the strongest threat come from within the port via containers, or from external terror forces using mines and small boats? The latter is certainly there for all to see. Across the world’s seas, </w:t>
      </w:r>
      <w:r w:rsidRPr="00146BBB">
        <w:rPr>
          <w:rFonts w:cs="Times New Roman"/>
          <w:u w:val="single"/>
        </w:rPr>
        <w:t>the practical and financial benefits brought by small boat attacks on shipping and maritime facilities</w:t>
      </w:r>
      <w:r w:rsidRPr="00146BBB">
        <w:rPr>
          <w:rFonts w:cs="Times New Roman"/>
          <w:sz w:val="16"/>
        </w:rPr>
        <w:t xml:space="preserve"> (be they suicide missions or rocket attacks) </w:t>
      </w:r>
      <w:r w:rsidRPr="00146BBB">
        <w:rPr>
          <w:rFonts w:cs="Times New Roman"/>
          <w:u w:val="single"/>
        </w:rPr>
        <w:t>remain an attractive proposition to militants and pirate groups. Once taking control of a vessel, it is often held to ransom but could also be turned into a ‘Trojan horse’ and taken into a port</w:t>
      </w:r>
      <w:r w:rsidRPr="00146BBB">
        <w:rPr>
          <w:rFonts w:cs="Times New Roman"/>
          <w:sz w:val="16"/>
        </w:rPr>
        <w:t xml:space="preserve">. For some port authorities, the biggest terrorist threat is the risk posed to the logistical system rather than an attack on the port’s infrastructure itself. In other words, the port was more likely to be used by terrorist organizations to help attacks elsewhere than by being directly attacked itself. </w:t>
      </w:r>
    </w:p>
    <w:p w14:paraId="1A0BDF3D" w14:textId="77777777" w:rsidR="00BE43BC" w:rsidRPr="00146BBB" w:rsidRDefault="00BE43BC" w:rsidP="00BE43BC">
      <w:pPr>
        <w:rPr>
          <w:rFonts w:cs="Times New Roman"/>
        </w:rPr>
      </w:pPr>
    </w:p>
    <w:p w14:paraId="7034D5EE" w14:textId="3797BA1E" w:rsidR="00071EAF" w:rsidRPr="00146BBB" w:rsidRDefault="00071EAF" w:rsidP="00071EAF">
      <w:pPr>
        <w:pStyle w:val="Heading3"/>
        <w:rPr>
          <w:rFonts w:ascii="Calibri" w:hAnsi="Calibri" w:cs="Times New Roman"/>
        </w:rPr>
      </w:pPr>
      <w:r w:rsidRPr="00146BBB">
        <w:rPr>
          <w:rFonts w:ascii="Calibri" w:hAnsi="Calibri" w:cs="Times New Roman"/>
        </w:rPr>
        <w:t>Ports Key to Econ</w:t>
      </w:r>
    </w:p>
    <w:p w14:paraId="360000E0" w14:textId="77777777" w:rsidR="00071EAF" w:rsidRPr="00146BBB" w:rsidRDefault="00071EAF" w:rsidP="00071EAF">
      <w:pPr>
        <w:pStyle w:val="Heading4"/>
        <w:rPr>
          <w:rFonts w:ascii="Calibri" w:hAnsi="Calibri" w:cs="Times New Roman"/>
        </w:rPr>
      </w:pPr>
      <w:r w:rsidRPr="00146BBB">
        <w:rPr>
          <w:rFonts w:ascii="Calibri" w:hAnsi="Calibri" w:cs="Times New Roman"/>
        </w:rPr>
        <w:t>U.S. ports are key to the economy</w:t>
      </w:r>
    </w:p>
    <w:p w14:paraId="392E5D21" w14:textId="77777777" w:rsidR="00071EAF" w:rsidRPr="00146BBB" w:rsidRDefault="00071EAF" w:rsidP="00071EAF">
      <w:pPr>
        <w:rPr>
          <w:rFonts w:cs="Times New Roman"/>
        </w:rPr>
      </w:pPr>
      <w:r w:rsidRPr="00146BBB">
        <w:rPr>
          <w:rFonts w:cs="Times New Roman"/>
          <w:b/>
        </w:rPr>
        <w:t>Willis 6-4</w:t>
      </w:r>
      <w:r w:rsidRPr="00146BBB">
        <w:rPr>
          <w:rFonts w:cs="Times New Roman"/>
        </w:rPr>
        <w:t xml:space="preserve"> [Henry H., The RAND Corporation, Securing America’s Ports, Before the Committee on Homeland Security and Governmental Affairs, United States Senate, June 4, 2014]</w:t>
      </w:r>
    </w:p>
    <w:p w14:paraId="42B786F7" w14:textId="77777777" w:rsidR="00071EAF" w:rsidRPr="00146BBB" w:rsidRDefault="00071EAF" w:rsidP="00071EAF">
      <w:pPr>
        <w:rPr>
          <w:rFonts w:cs="Times New Roman"/>
          <w:u w:val="single"/>
        </w:rPr>
      </w:pPr>
      <w:r w:rsidRPr="00146BBB">
        <w:rPr>
          <w:rFonts w:cs="Times New Roman"/>
          <w:u w:val="single"/>
        </w:rPr>
        <w:t>America’s ports play a vital role in the nation’s economy</w:t>
      </w:r>
      <w:r w:rsidRPr="00146BBB">
        <w:rPr>
          <w:rFonts w:cs="Times New Roman"/>
          <w:sz w:val="16"/>
        </w:rPr>
        <w:t xml:space="preserve">. </w:t>
      </w:r>
      <w:r w:rsidRPr="00146BBB">
        <w:rPr>
          <w:rFonts w:cs="Times New Roman"/>
          <w:u w:val="single"/>
        </w:rPr>
        <w:t>Each year</w:t>
      </w:r>
      <w:r w:rsidRPr="00146BBB">
        <w:rPr>
          <w:rFonts w:cs="Times New Roman"/>
          <w:sz w:val="16"/>
        </w:rPr>
        <w:t xml:space="preserve"> approximately </w:t>
      </w:r>
      <w:r w:rsidRPr="00146BBB">
        <w:rPr>
          <w:rFonts w:cs="Times New Roman"/>
          <w:u w:val="single"/>
        </w:rPr>
        <w:t>$500 billion</w:t>
      </w:r>
      <w:r w:rsidRPr="00146BBB">
        <w:rPr>
          <w:rFonts w:cs="Times New Roman"/>
          <w:sz w:val="16"/>
        </w:rPr>
        <w:t xml:space="preserve"> </w:t>
      </w:r>
      <w:r w:rsidRPr="00146BBB">
        <w:rPr>
          <w:rFonts w:cs="Times New Roman"/>
          <w:u w:val="single"/>
        </w:rPr>
        <w:t>in</w:t>
      </w:r>
      <w:r w:rsidRPr="00146BBB">
        <w:rPr>
          <w:rFonts w:cs="Times New Roman"/>
          <w:sz w:val="12"/>
        </w:rPr>
        <w:t>¶</w:t>
      </w:r>
      <w:r w:rsidRPr="00146BBB">
        <w:rPr>
          <w:rFonts w:cs="Times New Roman"/>
          <w:sz w:val="16"/>
        </w:rPr>
        <w:t xml:space="preserve"> </w:t>
      </w:r>
      <w:r w:rsidRPr="00146BBB">
        <w:rPr>
          <w:rFonts w:cs="Times New Roman"/>
          <w:u w:val="single"/>
        </w:rPr>
        <w:t>containerized imports and $200 billion in containerized exports transit our ports as more than 12 million</w:t>
      </w:r>
      <w:r w:rsidRPr="00146BBB">
        <w:rPr>
          <w:rFonts w:cs="Times New Roman"/>
          <w:sz w:val="12"/>
        </w:rPr>
        <w:t>¶</w:t>
      </w:r>
      <w:r w:rsidRPr="00146BBB">
        <w:rPr>
          <w:rFonts w:cs="Times New Roman"/>
          <w:sz w:val="16"/>
        </w:rPr>
        <w:t xml:space="preserve"> </w:t>
      </w:r>
      <w:r w:rsidRPr="00146BBB">
        <w:rPr>
          <w:rFonts w:cs="Times New Roman"/>
          <w:u w:val="single"/>
        </w:rPr>
        <w:t>containers are loaded onto ships</w:t>
      </w:r>
      <w:r w:rsidRPr="00146BBB">
        <w:rPr>
          <w:rFonts w:cs="Times New Roman"/>
          <w:sz w:val="16"/>
        </w:rPr>
        <w:t xml:space="preserve">.3 In </w:t>
      </w:r>
      <w:proofErr w:type="gramStart"/>
      <w:r w:rsidRPr="00146BBB">
        <w:rPr>
          <w:rFonts w:cs="Times New Roman"/>
          <w:sz w:val="16"/>
        </w:rPr>
        <w:t>addition,</w:t>
      </w:r>
      <w:proofErr w:type="gramEnd"/>
      <w:r w:rsidRPr="00146BBB">
        <w:rPr>
          <w:rFonts w:cs="Times New Roman"/>
          <w:sz w:val="16"/>
        </w:rPr>
        <w:t xml:space="preserve"> </w:t>
      </w:r>
      <w:r w:rsidRPr="00146BBB">
        <w:rPr>
          <w:rFonts w:cs="Times New Roman"/>
          <w:u w:val="single"/>
        </w:rPr>
        <w:t>U.S. ports enable the efficient shipment of noncontainerize</w:t>
      </w:r>
      <w:r w:rsidRPr="00146BBB">
        <w:rPr>
          <w:rFonts w:cs="Times New Roman"/>
          <w:sz w:val="24"/>
          <w:u w:val="single"/>
        </w:rPr>
        <w:t>d</w:t>
      </w:r>
      <w:r w:rsidRPr="00146BBB">
        <w:rPr>
          <w:rFonts w:cs="Times New Roman"/>
          <w:sz w:val="12"/>
        </w:rPr>
        <w:t>¶</w:t>
      </w:r>
      <w:r w:rsidRPr="00146BBB">
        <w:rPr>
          <w:rFonts w:cs="Times New Roman"/>
          <w:sz w:val="16"/>
        </w:rPr>
        <w:t xml:space="preserve"> </w:t>
      </w:r>
      <w:r w:rsidRPr="00146BBB">
        <w:rPr>
          <w:rFonts w:cs="Times New Roman"/>
          <w:u w:val="single"/>
        </w:rPr>
        <w:t>exports such as oil and grain.</w:t>
      </w:r>
    </w:p>
    <w:p w14:paraId="36C0691B" w14:textId="2E61BA44" w:rsidR="00BE43BC" w:rsidRPr="00146BBB" w:rsidRDefault="00BE43BC" w:rsidP="00BE43BC">
      <w:pPr>
        <w:pStyle w:val="Heading3"/>
        <w:rPr>
          <w:rFonts w:ascii="Calibri" w:hAnsi="Calibri" w:cs="Times New Roman"/>
        </w:rPr>
      </w:pPr>
      <w:bookmarkStart w:id="13" w:name="_Toc331705088"/>
      <w:r w:rsidRPr="00146BBB">
        <w:rPr>
          <w:rFonts w:ascii="Calibri" w:hAnsi="Calibri" w:cs="Times New Roman"/>
        </w:rPr>
        <w:t>Terrorist Attack Destroys Trade/Supply Chains</w:t>
      </w:r>
      <w:bookmarkEnd w:id="13"/>
    </w:p>
    <w:p w14:paraId="260F666D" w14:textId="5CFEA812" w:rsidR="00A471B5" w:rsidRPr="00146BBB" w:rsidRDefault="00BB4042" w:rsidP="00BB4042">
      <w:pPr>
        <w:pStyle w:val="Heading4"/>
        <w:rPr>
          <w:rFonts w:ascii="Calibri" w:hAnsi="Calibri"/>
        </w:rPr>
      </w:pPr>
      <w:r w:rsidRPr="00146BBB">
        <w:rPr>
          <w:rFonts w:ascii="Calibri" w:hAnsi="Calibri"/>
        </w:rPr>
        <w:t>A</w:t>
      </w:r>
      <w:r w:rsidR="00BE43BC" w:rsidRPr="00146BBB">
        <w:rPr>
          <w:rFonts w:ascii="Calibri" w:hAnsi="Calibri"/>
        </w:rPr>
        <w:t xml:space="preserve"> disruption in the global supply chain via an attack on U.S. ports would have a massive effect on the economy - international trade is 30% of U.S. economy</w:t>
      </w:r>
    </w:p>
    <w:p w14:paraId="7DC5ADC1" w14:textId="77777777" w:rsidR="00BB4042" w:rsidRPr="00146BBB" w:rsidRDefault="00BB4042" w:rsidP="00BB4042">
      <w:pPr>
        <w:rPr>
          <w:sz w:val="16"/>
        </w:rPr>
      </w:pPr>
      <w:r w:rsidRPr="00146BBB">
        <w:rPr>
          <w:b/>
        </w:rPr>
        <w:t xml:space="preserve">Giermanski 12 </w:t>
      </w:r>
      <w:r w:rsidRPr="00146BBB">
        <w:rPr>
          <w:sz w:val="16"/>
        </w:rPr>
        <w:t>- former Air Force colonel, special agent in the Air Force Office of Special Investigations, former FBI agent, worked with Customs and Border Protection on drug intelligence development (Jim, Laura Hains- retired CBP/US Customs supervisor and law enforcement officer, President of Hammerhead Security Solutions LLC, former maritime security specialist at Cubic Applications Inc., chairwoman of the Supply Chain &amp; Transportation Security Council at ASIS International, security consultant at Halcrow “Supply Chain Security and DHS Oversight” Homeland Security Today 6/5/12 &lt;http://www.hstoday.us/blogs/guest-commentaries/blog/supply-chain-security-and-dhs-oversight/55079ca7058f8f48ad6ba50411635596.html&gt; 6/20/12)</w:t>
      </w:r>
    </w:p>
    <w:p w14:paraId="1F11CCF2" w14:textId="762147FB" w:rsidR="00BB4042" w:rsidRPr="00146BBB" w:rsidRDefault="00BB4042" w:rsidP="00BB4042">
      <w:pPr>
        <w:rPr>
          <w:u w:val="single"/>
        </w:rPr>
      </w:pPr>
      <w:r w:rsidRPr="00146BBB">
        <w:rPr>
          <w:sz w:val="16"/>
        </w:rPr>
        <w:t xml:space="preserve">Securing </w:t>
      </w:r>
      <w:r w:rsidRPr="00146BBB">
        <w:rPr>
          <w:highlight w:val="yellow"/>
          <w:u w:val="single"/>
        </w:rPr>
        <w:t>the global supply chain system is integral to</w:t>
      </w:r>
      <w:r w:rsidRPr="00146BBB">
        <w:rPr>
          <w:u w:val="single"/>
        </w:rPr>
        <w:t xml:space="preserve"> </w:t>
      </w:r>
      <w:r w:rsidRPr="00146BBB">
        <w:rPr>
          <w:sz w:val="16"/>
        </w:rPr>
        <w:t>securing both the lives of people around the world and to</w:t>
      </w:r>
      <w:r w:rsidRPr="00146BBB">
        <w:rPr>
          <w:u w:val="single"/>
        </w:rPr>
        <w:t xml:space="preserve"> </w:t>
      </w:r>
      <w:r w:rsidRPr="00146BBB">
        <w:rPr>
          <w:highlight w:val="yellow"/>
          <w:u w:val="single"/>
        </w:rPr>
        <w:t>maintaining the stability of the global economy</w:t>
      </w:r>
      <w:r w:rsidRPr="00146BBB">
        <w:rPr>
          <w:sz w:val="16"/>
        </w:rPr>
        <w:t xml:space="preserve">. We must work to strengthen the security, efficiency and resilience of this critical system. </w:t>
      </w:r>
      <w:r w:rsidRPr="00146BBB">
        <w:rPr>
          <w:highlight w:val="yellow"/>
          <w:u w:val="single"/>
        </w:rPr>
        <w:t>Supply chains must be able to operate effectively in a secure and efficient fashion</w:t>
      </w:r>
      <w:r w:rsidRPr="00146BBB">
        <w:rPr>
          <w:u w:val="single"/>
        </w:rPr>
        <w:t xml:space="preserve"> in a time of crisis, </w:t>
      </w:r>
      <w:r w:rsidRPr="00146BBB">
        <w:rPr>
          <w:highlight w:val="yellow"/>
          <w:u w:val="single"/>
        </w:rPr>
        <w:t>be able to recover quickly from disruptions, and continue to facilitate international trade</w:t>
      </w:r>
      <w:r w:rsidRPr="00146BBB">
        <w:rPr>
          <w:u w:val="single"/>
        </w:rPr>
        <w:t xml:space="preserve"> </w:t>
      </w:r>
      <w:r w:rsidRPr="00146BBB">
        <w:rPr>
          <w:sz w:val="16"/>
        </w:rPr>
        <w:t>and travel. In her April 25, 2012 testimony before a Senate Committee on the Judiciary hearing on oversight of the Department of Homeland Security (DHS), DHS Secretary Janet Napolitano structured her testimony to cover: •Preventing terrorism and enhancing security; •Securing and managing our borders; •Enforcing and administering our immigration laws; and •Safeguarding and securing cyberspace. Assuming that “securing the global supply chain system is integral to securing both the lives of people around the world, an maintaining the stability of the global economy,” Napolitano said little on global supply chain security that reflected accurate or complete information in view of its enormity and importance. In 2010 (the latest year of data available), the statistics of waterborne container trade by customs ports revealed that almost 28 million twenty-foot equivalent units (TEUs) passed through our water ports. By weight measurement in thousands of short tons, one can see that</w:t>
      </w:r>
      <w:r w:rsidRPr="00146BBB">
        <w:rPr>
          <w:u w:val="single"/>
        </w:rPr>
        <w:t xml:space="preserve"> </w:t>
      </w:r>
      <w:r w:rsidRPr="00146BBB">
        <w:rPr>
          <w:highlight w:val="yellow"/>
          <w:u w:val="single"/>
        </w:rPr>
        <w:t>76 percent of international trade for the U</w:t>
      </w:r>
      <w:r w:rsidRPr="00146BBB">
        <w:t xml:space="preserve">nited </w:t>
      </w:r>
      <w:r w:rsidRPr="00146BBB">
        <w:rPr>
          <w:highlight w:val="yellow"/>
          <w:u w:val="single"/>
        </w:rPr>
        <w:t>S</w:t>
      </w:r>
      <w:r w:rsidRPr="00146BBB">
        <w:t xml:space="preserve">tates </w:t>
      </w:r>
      <w:r w:rsidRPr="00146BBB">
        <w:rPr>
          <w:highlight w:val="yellow"/>
          <w:u w:val="single"/>
        </w:rPr>
        <w:t>passes through</w:t>
      </w:r>
      <w:r w:rsidRPr="00146BBB">
        <w:rPr>
          <w:u w:val="single"/>
        </w:rPr>
        <w:t xml:space="preserve"> water </w:t>
      </w:r>
      <w:r w:rsidRPr="00146BBB">
        <w:rPr>
          <w:highlight w:val="yellow"/>
          <w:u w:val="single"/>
        </w:rPr>
        <w:t>ports</w:t>
      </w:r>
      <w:r w:rsidRPr="00146BBB">
        <w:rPr>
          <w:sz w:val="16"/>
        </w:rPr>
        <w:t xml:space="preserve">, alone. Truck and rail constitute 21 percent, while air cargo constitutes only one-half of one percent. </w:t>
      </w:r>
      <w:r w:rsidRPr="00146BBB">
        <w:rPr>
          <w:u w:val="single"/>
        </w:rPr>
        <w:t>Government agencies, research entities and consultants confirm the role and importance of seaports and their value to our economy.</w:t>
      </w:r>
      <w:r w:rsidRPr="00146BBB">
        <w:rPr>
          <w:sz w:val="16"/>
        </w:rPr>
        <w:t xml:space="preserve"> </w:t>
      </w:r>
      <w:proofErr w:type="gramStart"/>
      <w:r w:rsidRPr="00146BBB">
        <w:rPr>
          <w:sz w:val="16"/>
        </w:rPr>
        <w:t>Their value may have best been expressed by Bethann Rooney, the manager of ports security for the Port Authority of New York and New Jersey,</w:t>
      </w:r>
      <w:proofErr w:type="gramEnd"/>
      <w:r w:rsidRPr="00146BBB">
        <w:rPr>
          <w:sz w:val="16"/>
        </w:rPr>
        <w:t xml:space="preserve"> in 2005. Rooney said </w:t>
      </w:r>
      <w:r w:rsidRPr="00146BBB">
        <w:rPr>
          <w:highlight w:val="yellow"/>
          <w:u w:val="single"/>
        </w:rPr>
        <w:t>95 percent of the international goods</w:t>
      </w:r>
      <w:r w:rsidRPr="00146BBB">
        <w:rPr>
          <w:u w:val="single"/>
        </w:rPr>
        <w:t xml:space="preserve"> that come into the country </w:t>
      </w:r>
      <w:r w:rsidRPr="00146BBB">
        <w:rPr>
          <w:highlight w:val="yellow"/>
          <w:u w:val="single"/>
        </w:rPr>
        <w:t>come</w:t>
      </w:r>
      <w:r w:rsidRPr="00146BBB">
        <w:rPr>
          <w:u w:val="single"/>
        </w:rPr>
        <w:t xml:space="preserve"> in </w:t>
      </w:r>
      <w:r w:rsidRPr="00146BBB">
        <w:rPr>
          <w:highlight w:val="yellow"/>
          <w:u w:val="single"/>
        </w:rPr>
        <w:t>through</w:t>
      </w:r>
      <w:r w:rsidRPr="00146BBB">
        <w:rPr>
          <w:u w:val="single"/>
        </w:rPr>
        <w:t xml:space="preserve"> </w:t>
      </w:r>
      <w:r w:rsidRPr="00146BBB">
        <w:rPr>
          <w:sz w:val="16"/>
        </w:rPr>
        <w:t>our nation’s</w:t>
      </w:r>
      <w:r w:rsidRPr="00146BBB">
        <w:rPr>
          <w:u w:val="single"/>
        </w:rPr>
        <w:t xml:space="preserve"> </w:t>
      </w:r>
      <w:r w:rsidRPr="00146BBB">
        <w:rPr>
          <w:sz w:val="16"/>
        </w:rPr>
        <w:t>361</w:t>
      </w:r>
      <w:r w:rsidRPr="00146BBB">
        <w:t xml:space="preserve"> </w:t>
      </w:r>
      <w:r w:rsidRPr="00146BBB">
        <w:rPr>
          <w:highlight w:val="yellow"/>
          <w:u w:val="single"/>
        </w:rPr>
        <w:t>ports.</w:t>
      </w:r>
      <w:r w:rsidRPr="00146BBB">
        <w:t xml:space="preserve"> </w:t>
      </w:r>
      <w:r w:rsidRPr="00146BBB">
        <w:rPr>
          <w:sz w:val="16"/>
        </w:rPr>
        <w:t xml:space="preserve">Twelve percent of that volume is handled in </w:t>
      </w:r>
      <w:r w:rsidRPr="00146BBB">
        <w:rPr>
          <w:u w:val="single"/>
        </w:rPr>
        <w:t xml:space="preserve">the Port of New York and New Jersey </w:t>
      </w:r>
      <w:r w:rsidRPr="00146BBB">
        <w:rPr>
          <w:sz w:val="16"/>
        </w:rPr>
        <w:t>alone, the third largest port in the country. The port</w:t>
      </w:r>
      <w:r w:rsidRPr="00146BBB">
        <w:rPr>
          <w:u w:val="single"/>
        </w:rPr>
        <w:t xml:space="preserve"> generates 229,000 jobs and $10 billion in wages </w:t>
      </w:r>
      <w:r w:rsidRPr="00146BBB">
        <w:rPr>
          <w:sz w:val="16"/>
        </w:rPr>
        <w:t>throughout the region. Additionally,</w:t>
      </w:r>
      <w:r w:rsidRPr="00146BBB">
        <w:rPr>
          <w:u w:val="single"/>
        </w:rPr>
        <w:t xml:space="preserve"> the port contributes $2.1 billion to </w:t>
      </w:r>
      <w:r w:rsidRPr="00146BBB">
        <w:rPr>
          <w:sz w:val="16"/>
        </w:rPr>
        <w:t>state and local</w:t>
      </w:r>
      <w:r w:rsidRPr="00146BBB">
        <w:rPr>
          <w:u w:val="single"/>
        </w:rPr>
        <w:t xml:space="preserve"> tax revenues and $24.4 billion to the US g</w:t>
      </w:r>
      <w:r w:rsidRPr="00146BBB">
        <w:rPr>
          <w:sz w:val="16"/>
        </w:rPr>
        <w:t>ross</w:t>
      </w:r>
      <w:r w:rsidRPr="00146BBB">
        <w:rPr>
          <w:u w:val="single"/>
        </w:rPr>
        <w:t xml:space="preserve"> d</w:t>
      </w:r>
      <w:r w:rsidRPr="00146BBB">
        <w:rPr>
          <w:sz w:val="16"/>
        </w:rPr>
        <w:t>omestic</w:t>
      </w:r>
      <w:r w:rsidRPr="00146BBB">
        <w:rPr>
          <w:u w:val="single"/>
        </w:rPr>
        <w:t xml:space="preserve"> p</w:t>
      </w:r>
      <w:r w:rsidRPr="00146BBB">
        <w:rPr>
          <w:sz w:val="16"/>
        </w:rPr>
        <w:t xml:space="preserve">roduct. </w:t>
      </w:r>
      <w:r w:rsidRPr="00146BBB">
        <w:rPr>
          <w:highlight w:val="yellow"/>
          <w:u w:val="single"/>
        </w:rPr>
        <w:t>Cargo handled at the port serves</w:t>
      </w:r>
      <w:r w:rsidRPr="00146BBB">
        <w:rPr>
          <w:u w:val="single"/>
        </w:rPr>
        <w:t xml:space="preserve"> 80 million people --</w:t>
      </w:r>
      <w:r w:rsidRPr="00146BBB">
        <w:rPr>
          <w:sz w:val="16"/>
        </w:rPr>
        <w:t xml:space="preserve"> or</w:t>
      </w:r>
      <w:r w:rsidRPr="00146BBB">
        <w:rPr>
          <w:u w:val="single"/>
        </w:rPr>
        <w:t xml:space="preserve"> </w:t>
      </w:r>
      <w:r w:rsidRPr="00146BBB">
        <w:rPr>
          <w:highlight w:val="yellow"/>
          <w:u w:val="single"/>
        </w:rPr>
        <w:t>35 percent of the</w:t>
      </w:r>
      <w:r w:rsidRPr="00146BBB">
        <w:rPr>
          <w:u w:val="single"/>
        </w:rPr>
        <w:t xml:space="preserve"> entire </w:t>
      </w:r>
      <w:r w:rsidRPr="00146BBB">
        <w:rPr>
          <w:highlight w:val="yellow"/>
          <w:u w:val="single"/>
        </w:rPr>
        <w:t>US population</w:t>
      </w:r>
      <w:r w:rsidRPr="00146BBB">
        <w:rPr>
          <w:sz w:val="16"/>
        </w:rPr>
        <w:t xml:space="preserve">. In 2004, the port handled over 5,200 ship calls, 4.478 million TEUs (which is approximately 7,300 containers each day), 728,720 autos and 80.6 million tons of general cargo. Today, </w:t>
      </w:r>
      <w:r w:rsidRPr="00146BBB">
        <w:rPr>
          <w:highlight w:val="yellow"/>
          <w:u w:val="single"/>
        </w:rPr>
        <w:t>international trade accounts for 30 percent of the US economy</w:t>
      </w:r>
      <w:r w:rsidRPr="00146BBB">
        <w:t xml:space="preserve">. </w:t>
      </w:r>
      <w:r w:rsidRPr="00146BBB">
        <w:rPr>
          <w:sz w:val="16"/>
        </w:rPr>
        <w:t>Consequently</w:t>
      </w:r>
      <w:r w:rsidRPr="00146BBB">
        <w:rPr>
          <w:u w:val="single"/>
        </w:rPr>
        <w:t xml:space="preserve">, </w:t>
      </w:r>
      <w:r w:rsidRPr="00146BBB">
        <w:rPr>
          <w:sz w:val="16"/>
        </w:rPr>
        <w:t>it’s easy to see how</w:t>
      </w:r>
      <w:r w:rsidRPr="00146BBB">
        <w:rPr>
          <w:u w:val="single"/>
        </w:rPr>
        <w:t xml:space="preserve"> </w:t>
      </w:r>
      <w:r w:rsidRPr="00146BBB">
        <w:rPr>
          <w:highlight w:val="yellow"/>
          <w:u w:val="single"/>
        </w:rPr>
        <w:t>a terrorist incident in our nation’s ports or</w:t>
      </w:r>
      <w:r w:rsidRPr="00146BBB">
        <w:rPr>
          <w:u w:val="single"/>
        </w:rPr>
        <w:t xml:space="preserve"> along the </w:t>
      </w:r>
      <w:r w:rsidRPr="00146BBB">
        <w:rPr>
          <w:highlight w:val="yellow"/>
          <w:u w:val="single"/>
        </w:rPr>
        <w:t>cargo supply chain would have a devastating effect on our country and its economy</w:t>
      </w:r>
      <w:r w:rsidRPr="00146BBB">
        <w:t xml:space="preserve">. </w:t>
      </w:r>
      <w:r w:rsidRPr="00146BBB">
        <w:rPr>
          <w:sz w:val="16"/>
        </w:rPr>
        <w:t xml:space="preserve">Indeed, </w:t>
      </w:r>
      <w:r w:rsidRPr="00146BBB">
        <w:rPr>
          <w:u w:val="single"/>
        </w:rPr>
        <w:t>given the size and magnitude of use of containers and trailers to carry</w:t>
      </w:r>
      <w:r w:rsidRPr="00146BBB">
        <w:t xml:space="preserve"> weapons of mass destruction </w:t>
      </w:r>
      <w:r w:rsidRPr="00146BBB">
        <w:rPr>
          <w:u w:val="single"/>
        </w:rPr>
        <w:t xml:space="preserve">(WMD) through our sensitive and vulnerable port system, </w:t>
      </w:r>
      <w:r w:rsidRPr="00146BBB">
        <w:rPr>
          <w:highlight w:val="yellow"/>
          <w:u w:val="single"/>
        </w:rPr>
        <w:t>the supply chain is the single most</w:t>
      </w:r>
      <w:r w:rsidRPr="00146BBB">
        <w:rPr>
          <w:u w:val="single"/>
        </w:rPr>
        <w:t xml:space="preserve"> important and potentially devastating </w:t>
      </w:r>
      <w:r w:rsidRPr="00146BBB">
        <w:rPr>
          <w:highlight w:val="yellow"/>
          <w:u w:val="single"/>
        </w:rPr>
        <w:t>vulnerability to a terrorist attack</w:t>
      </w:r>
      <w:r w:rsidRPr="00146BBB">
        <w:rPr>
          <w:sz w:val="16"/>
        </w:rPr>
        <w:t xml:space="preserve">. Meanwhile, </w:t>
      </w:r>
      <w:r w:rsidRPr="00146BBB">
        <w:rPr>
          <w:u w:val="single"/>
        </w:rPr>
        <w:t>the vulnerability is increased by the lack of appropriate training that’s given to Customs and Border Protection</w:t>
      </w:r>
      <w:r w:rsidRPr="00146BBB">
        <w:rPr>
          <w:sz w:val="16"/>
        </w:rPr>
        <w:t xml:space="preserve"> (CBP) </w:t>
      </w:r>
      <w:r w:rsidRPr="00146BBB">
        <w:rPr>
          <w:u w:val="single"/>
        </w:rPr>
        <w:t xml:space="preserve">in the supply chain arena. In 2012, CBP admitted that there could be a serious vulnerability within the </w:t>
      </w:r>
      <w:r w:rsidRPr="00146BBB">
        <w:rPr>
          <w:sz w:val="16"/>
        </w:rPr>
        <w:t>US in-bond</w:t>
      </w:r>
      <w:r w:rsidRPr="00146BBB">
        <w:rPr>
          <w:u w:val="single"/>
        </w:rPr>
        <w:t xml:space="preserve"> cargo program regarding the contents, access and whereabouts of </w:t>
      </w:r>
      <w:r w:rsidRPr="00146BBB">
        <w:rPr>
          <w:sz w:val="16"/>
        </w:rPr>
        <w:t>in-bond</w:t>
      </w:r>
      <w:r w:rsidRPr="00146BBB">
        <w:rPr>
          <w:u w:val="single"/>
        </w:rPr>
        <w:t xml:space="preserve"> cargo shipments.</w:t>
      </w:r>
    </w:p>
    <w:p w14:paraId="707315F6" w14:textId="4DD085F0" w:rsidR="00A471B5" w:rsidRPr="00146BBB" w:rsidRDefault="00BB4042" w:rsidP="00A471B5">
      <w:pPr>
        <w:pStyle w:val="Heading4"/>
        <w:rPr>
          <w:rFonts w:ascii="Calibri" w:eastAsia="Times New Roman" w:hAnsi="Calibri" w:cs="Times New Roman"/>
          <w:sz w:val="22"/>
        </w:rPr>
      </w:pPr>
      <w:r w:rsidRPr="00146BBB">
        <w:rPr>
          <w:rFonts w:ascii="Calibri" w:eastAsia="Times New Roman" w:hAnsi="Calibri" w:cs="Times New Roman"/>
        </w:rPr>
        <w:t>And, p</w:t>
      </w:r>
      <w:r w:rsidR="00A471B5" w:rsidRPr="00146BBB">
        <w:rPr>
          <w:rFonts w:ascii="Calibri" w:eastAsia="Times New Roman" w:hAnsi="Calibri" w:cs="Times New Roman"/>
        </w:rPr>
        <w:t>orts are extremely vulnerable – even minor delays risk global economic collapse</w:t>
      </w:r>
    </w:p>
    <w:p w14:paraId="0A1E79DA" w14:textId="77777777" w:rsidR="00A471B5" w:rsidRPr="00146BBB" w:rsidRDefault="00A471B5" w:rsidP="00A47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rPr>
      </w:pPr>
      <w:r w:rsidRPr="00146BBB">
        <w:rPr>
          <w:rStyle w:val="StyleStyleBold12pt"/>
          <w:rFonts w:cs="Times New Roman"/>
        </w:rPr>
        <w:t xml:space="preserve">Graham, </w:t>
      </w:r>
      <w:proofErr w:type="gramStart"/>
      <w:r w:rsidRPr="00146BBB">
        <w:rPr>
          <w:rStyle w:val="StyleStyleBold12pt"/>
          <w:rFonts w:cs="Times New Roman"/>
        </w:rPr>
        <w:t xml:space="preserve">10 </w:t>
      </w:r>
      <w:r w:rsidRPr="00146BBB">
        <w:rPr>
          <w:rFonts w:eastAsia="Times New Roman" w:cs="Times New Roman"/>
        </w:rPr>
        <w:t>-P</w:t>
      </w:r>
      <w:r w:rsidRPr="00146BBB">
        <w:rPr>
          <w:rFonts w:cs="Times New Roman"/>
          <w:color w:val="000000"/>
          <w:sz w:val="18"/>
          <w:szCs w:val="18"/>
          <w:shd w:val="clear" w:color="auto" w:fill="FFFFFF"/>
        </w:rPr>
        <w:t>rofessor of Cities and Society at the Global Urban Research Unit</w:t>
      </w:r>
      <w:proofErr w:type="gramEnd"/>
      <w:r w:rsidRPr="00146BBB">
        <w:rPr>
          <w:rFonts w:eastAsia="Times New Roman" w:cs="Times New Roman"/>
        </w:rPr>
        <w:t xml:space="preserve"> [“Disruption by Design: Urban Infrastructure and Political Violence” Disrupted Cities: When Infrastructure Fails, 2010]</w:t>
      </w:r>
    </w:p>
    <w:p w14:paraId="4E3560DC" w14:textId="77777777" w:rsidR="00A471B5" w:rsidRPr="00146BBB" w:rsidRDefault="00A471B5" w:rsidP="00A47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i/>
        </w:rPr>
      </w:pPr>
      <w:r w:rsidRPr="00146BBB">
        <w:rPr>
          <w:rFonts w:eastAsia="Times New Roman" w:cs="Times New Roman"/>
          <w:i/>
        </w:rPr>
        <w:t>**We disagree with the author’s use of ableist language</w:t>
      </w:r>
    </w:p>
    <w:p w14:paraId="70D1A864" w14:textId="77777777" w:rsidR="00A471B5" w:rsidRPr="00146BBB" w:rsidRDefault="00A471B5" w:rsidP="00A471B5">
      <w:pPr>
        <w:rPr>
          <w:rFonts w:cs="Times New Roman"/>
          <w:sz w:val="16"/>
        </w:rPr>
      </w:pPr>
      <w:r w:rsidRPr="00146BBB">
        <w:rPr>
          <w:rStyle w:val="StyleBoldUnderline"/>
          <w:rFonts w:cs="Times New Roman"/>
          <w:highlight w:val="yellow"/>
        </w:rPr>
        <w:t>Ports</w:t>
      </w:r>
      <w:r w:rsidRPr="00146BBB">
        <w:rPr>
          <w:rFonts w:cs="Times New Roman"/>
          <w:sz w:val="16"/>
          <w:highlight w:val="yellow"/>
        </w:rPr>
        <w:t xml:space="preserve"> </w:t>
      </w:r>
      <w:r w:rsidRPr="00146BBB">
        <w:rPr>
          <w:rFonts w:cs="Times New Roman"/>
          <w:sz w:val="16"/>
        </w:rPr>
        <w:t xml:space="preserve">in the United States </w:t>
      </w:r>
      <w:r w:rsidRPr="00146BBB">
        <w:rPr>
          <w:rStyle w:val="StyleBoldUnderline"/>
          <w:rFonts w:cs="Times New Roman"/>
          <w:b w:val="0"/>
        </w:rPr>
        <w:t>are subject to intensive securitization</w:t>
      </w:r>
      <w:r w:rsidRPr="00146BBB">
        <w:rPr>
          <w:rFonts w:cs="Times New Roman"/>
          <w:sz w:val="16"/>
        </w:rPr>
        <w:t xml:space="preserve">. As global commodity flows have become increasingly dependent on speed, </w:t>
      </w:r>
      <w:r w:rsidRPr="00146BBB">
        <w:rPr>
          <w:rStyle w:val="StyleBoldUnderline"/>
          <w:rFonts w:cs="Times New Roman"/>
          <w:b w:val="0"/>
        </w:rPr>
        <w:t>they have also</w:t>
      </w:r>
      <w:r w:rsidRPr="00146BBB">
        <w:rPr>
          <w:rStyle w:val="StyleBoldUnderline"/>
          <w:rFonts w:cs="Times New Roman"/>
        </w:rPr>
        <w:t xml:space="preserve"> </w:t>
      </w:r>
      <w:r w:rsidRPr="00146BBB">
        <w:rPr>
          <w:rStyle w:val="StyleBoldUnderline"/>
          <w:rFonts w:cs="Times New Roman"/>
          <w:highlight w:val="yellow"/>
        </w:rPr>
        <w:t>become acutely vulnerable to disruption</w:t>
      </w:r>
      <w:r w:rsidRPr="00146BBB">
        <w:rPr>
          <w:rFonts w:cs="Times New Roman"/>
          <w:sz w:val="16"/>
          <w:highlight w:val="yellow"/>
        </w:rPr>
        <w:t xml:space="preserve">. </w:t>
      </w:r>
      <w:r w:rsidRPr="00146BBB">
        <w:rPr>
          <w:rFonts w:cs="Times New Roman"/>
          <w:sz w:val="16"/>
        </w:rPr>
        <w:t xml:space="preserve">These flows support a form of accumulation built on just-in-time delivery systems that operate by cutting time and cost. But this precision also produces precariousness. When timing is so right, </w:t>
      </w:r>
      <w:r w:rsidRPr="00146BBB">
        <w:rPr>
          <w:rStyle w:val="StyleBoldUnderline"/>
          <w:rFonts w:cs="Times New Roman"/>
          <w:highlight w:val="yellow"/>
        </w:rPr>
        <w:t>minor delays can have ripple effects of paralyzing proportion</w:t>
      </w:r>
      <w:r w:rsidRPr="00146BBB">
        <w:rPr>
          <w:rStyle w:val="StyleBoldUnderline"/>
          <w:rFonts w:cs="Times New Roman"/>
        </w:rPr>
        <w:t>.</w:t>
      </w:r>
      <w:r w:rsidRPr="00146BBB">
        <w:rPr>
          <w:rFonts w:cs="Times New Roman"/>
          <w:sz w:val="16"/>
        </w:rPr>
        <w:t xml:space="preserve"> As the Organization for Economic Cooperation and Development asserts, </w:t>
      </w:r>
      <w:r w:rsidRPr="00146BBB">
        <w:rPr>
          <w:rStyle w:val="StyleBoldUnderline"/>
          <w:rFonts w:cs="Times New Roman"/>
          <w:b w:val="0"/>
          <w:highlight w:val="yellow"/>
        </w:rPr>
        <w:t>world trade is fundamentally dependent on a system of maritime transport that has been made as frictionless as possible,”</w:t>
      </w:r>
      <w:r w:rsidRPr="00146BBB">
        <w:rPr>
          <w:rStyle w:val="StyleBoldUnderline"/>
          <w:rFonts w:cs="Times New Roman"/>
          <w:b w:val="0"/>
        </w:rPr>
        <w:t xml:space="preserve"> which renders that system vulnerable, as </w:t>
      </w:r>
      <w:r w:rsidRPr="00146BBB">
        <w:rPr>
          <w:rStyle w:val="StyleBoldUnderline"/>
          <w:rFonts w:cs="Times New Roman"/>
          <w:highlight w:val="yellow"/>
        </w:rPr>
        <w:t>any important breakdown in the maritime transport system would fundamentally cripple the world economy.”</w:t>
      </w:r>
    </w:p>
    <w:p w14:paraId="0E103F73" w14:textId="77777777" w:rsidR="00BE43BC" w:rsidRPr="00146BBB" w:rsidRDefault="00BE43BC" w:rsidP="00BE43BC">
      <w:pPr>
        <w:pStyle w:val="Heading4"/>
        <w:rPr>
          <w:rFonts w:ascii="Calibri" w:hAnsi="Calibri" w:cs="Times New Roman"/>
        </w:rPr>
      </w:pPr>
      <w:r w:rsidRPr="00146BBB">
        <w:rPr>
          <w:rFonts w:ascii="Calibri" w:hAnsi="Calibri" w:cs="Times New Roman"/>
        </w:rPr>
        <w:t>Supply chains are uniquely key to the stability of the world economy</w:t>
      </w:r>
    </w:p>
    <w:p w14:paraId="205ED63A" w14:textId="2F121BE7" w:rsidR="00BE43BC" w:rsidRPr="00146BBB" w:rsidRDefault="00BE43BC" w:rsidP="00BE43BC">
      <w:pPr>
        <w:rPr>
          <w:rStyle w:val="newsheader"/>
          <w:rFonts w:cs="Times New Roman"/>
        </w:rPr>
      </w:pPr>
      <w:r w:rsidRPr="00146BBB">
        <w:rPr>
          <w:rFonts w:cs="Times New Roman"/>
          <w:b/>
        </w:rPr>
        <w:t xml:space="preserve">Giermanski and Hains 12 </w:t>
      </w:r>
      <w:r w:rsidRPr="00146BBB">
        <w:rPr>
          <w:rFonts w:cs="Times New Roman"/>
        </w:rPr>
        <w:t>(Jim Giermanski is chairman of Powers Global Holdings Inc. and a former Air Force colonel, former FBI agent and worked with Customs and Border Protection on drug intelligence development. Laura Hains is a retired CBP/US Customs supervisor and law enforcement officer</w:t>
      </w:r>
      <w:proofErr w:type="gramStart"/>
      <w:r w:rsidRPr="00146BBB">
        <w:rPr>
          <w:rFonts w:cs="Times New Roman"/>
        </w:rPr>
        <w:t>.</w:t>
      </w:r>
      <w:r w:rsidR="00762673" w:rsidRPr="00146BBB">
        <w:rPr>
          <w:rFonts w:cs="Times New Roman"/>
        </w:rPr>
        <w:t>,</w:t>
      </w:r>
      <w:proofErr w:type="gramEnd"/>
      <w:r w:rsidRPr="00146BBB">
        <w:rPr>
          <w:rFonts w:cs="Times New Roman"/>
        </w:rPr>
        <w:t xml:space="preserve"> HSToday.US Guest Commentary “</w:t>
      </w:r>
      <w:r w:rsidRPr="00146BBB">
        <w:rPr>
          <w:rStyle w:val="newsheader"/>
          <w:rFonts w:cs="Times New Roman"/>
        </w:rPr>
        <w:t xml:space="preserve">Supply Chain Security and DHS Oversight” </w:t>
      </w:r>
      <w:r w:rsidRPr="00146BBB">
        <w:rPr>
          <w:rFonts w:cs="Times New Roman"/>
        </w:rPr>
        <w:t>6-5-12, http://www.hstoday.us/blogs/guest-commentaries/blog/supply-chain-security-and-dhs-oversight/55079ca7058f8f48ad6ba50411635596.html</w:t>
      </w:r>
      <w:r w:rsidR="00762673" w:rsidRPr="00146BBB">
        <w:rPr>
          <w:rFonts w:cs="Times New Roman"/>
        </w:rPr>
        <w:t>)</w:t>
      </w:r>
    </w:p>
    <w:p w14:paraId="39948B1D" w14:textId="64C529C2" w:rsidR="00BE43BC" w:rsidRPr="00146BBB" w:rsidRDefault="00BE43BC" w:rsidP="00BE43BC">
      <w:pPr>
        <w:rPr>
          <w:rFonts w:cs="Times New Roman"/>
          <w:b/>
          <w:u w:val="single"/>
        </w:rPr>
      </w:pPr>
      <w:r w:rsidRPr="00146BBB">
        <w:rPr>
          <w:rStyle w:val="StyleBoldUnderline"/>
          <w:rFonts w:cs="Times New Roman"/>
          <w:b w:val="0"/>
        </w:rPr>
        <w:t>Securing the global supply chain system is integral to securing both the lives of people around the world and to maintaining the stability of the global economy. We must work to strengthen</w:t>
      </w:r>
      <w:r w:rsidRPr="00146BBB">
        <w:rPr>
          <w:rFonts w:cs="Times New Roman"/>
          <w:sz w:val="16"/>
        </w:rPr>
        <w:t xml:space="preserve"> the security, efficiency and resilience of this critical system. </w:t>
      </w:r>
      <w:r w:rsidRPr="00146BBB">
        <w:rPr>
          <w:rStyle w:val="StyleBoldUnderline"/>
          <w:rFonts w:cs="Times New Roman"/>
          <w:b w:val="0"/>
        </w:rPr>
        <w:t>Supply chains must be able to operate effectively in a secure and efficient fashion in a time of crisis, be able to recover quickly from disruptions, and continue to facilitate international trade and travel.</w:t>
      </w:r>
      <w:r w:rsidRPr="00146BBB">
        <w:rPr>
          <w:rStyle w:val="StyleBoldUnderline"/>
          <w:rFonts w:cs="Times New Roman"/>
        </w:rPr>
        <w:t xml:space="preserve"> </w:t>
      </w:r>
      <w:r w:rsidRPr="00146BBB">
        <w:rPr>
          <w:rFonts w:cs="Times New Roman"/>
          <w:sz w:val="15"/>
          <w:szCs w:val="15"/>
        </w:rPr>
        <w:t>In her April 25, 2012 testimony before a Senate Committee on the Judiciary hearing on oversight of the Department of Homeland Security (DHS), DHS Secretary Janet Napolitano structured her testimony to cover: * Preventing terrorism and enhancing security</w:t>
      </w:r>
      <w:proofErr w:type="gramStart"/>
      <w:r w:rsidRPr="00146BBB">
        <w:rPr>
          <w:rFonts w:cs="Times New Roman"/>
          <w:sz w:val="15"/>
          <w:szCs w:val="15"/>
        </w:rPr>
        <w:t>;*</w:t>
      </w:r>
      <w:proofErr w:type="gramEnd"/>
      <w:r w:rsidRPr="00146BBB">
        <w:rPr>
          <w:rFonts w:cs="Times New Roman"/>
          <w:sz w:val="15"/>
          <w:szCs w:val="15"/>
        </w:rPr>
        <w:t xml:space="preserve"> Securing and managing our borders; * Enforcing and administering our immigration laws; and * Safeguarding and securing cyberspace. Assuming that “securing the global supply chain system is integral to securing both the lives of people around the world, an maintaining the stability of the global economy,” Napolitano said little on global supply chain security that reflected accurate or complete information in view of its enormity and importance. In 2010 (the latest year of data available), the statistics of waterborne container trade by customs ports revealed that almost 28 million twenty-foot equivalent units (TEUs) passed through our water ports. By weight measurement in thousands of short tons, one can see that 76 percent of international trade for the United States passes through water ports, alone. Truck and rail constitute 21 percent, while air cargo constitutes only one-half of one percent. Government agencies, research entities and consultants confirm the role and importance of seaports and their value to our economy. </w:t>
      </w:r>
      <w:proofErr w:type="gramStart"/>
      <w:r w:rsidRPr="00146BBB">
        <w:rPr>
          <w:rFonts w:cs="Times New Roman"/>
          <w:sz w:val="15"/>
          <w:szCs w:val="15"/>
        </w:rPr>
        <w:t>Their value may have best been expressed by Bethann Rooney, the manager of ports security for the Port Authority of New York and New Jersey,</w:t>
      </w:r>
      <w:proofErr w:type="gramEnd"/>
      <w:r w:rsidRPr="00146BBB">
        <w:rPr>
          <w:rFonts w:cs="Times New Roman"/>
          <w:sz w:val="15"/>
          <w:szCs w:val="15"/>
        </w:rPr>
        <w:t xml:space="preserve"> in 2005. Rooney said 95 percent of the international goods that come into the country come in through our nation’s 361 ports. Twelve percent of that volume is handled in the Port of New York and New Jersey alone, the third largest port in the country. The port generates 229,000 jobs and $10 billion in wages throughout the region. Additionally, the port contributes $2.1 billion to state and local tax revenues and $24.4 billion to the US gross domestic product. Cargo handled at the port serves 80 million people -- or 35 percent of the entire US population. In 2004, the port handled over 5,200 ship calls, 4.478 million TEUs (which is approximately 7,300 containers each day), 728,720 autos and 80.6 million tons of general cargo.</w:t>
      </w:r>
      <w:r w:rsidRPr="00146BBB">
        <w:rPr>
          <w:rFonts w:cs="Times New Roman"/>
          <w:sz w:val="16"/>
        </w:rPr>
        <w:t xml:space="preserve"> </w:t>
      </w:r>
      <w:r w:rsidRPr="00146BBB">
        <w:rPr>
          <w:rStyle w:val="StyleBoldUnderline"/>
          <w:rFonts w:cs="Times New Roman"/>
          <w:b w:val="0"/>
        </w:rPr>
        <w:t>Today, international trade accounts for 30 percent of the US economy.</w:t>
      </w:r>
      <w:r w:rsidRPr="00146BBB">
        <w:rPr>
          <w:rStyle w:val="StyleBoldUnderline"/>
          <w:rFonts w:cs="Times New Roman"/>
        </w:rPr>
        <w:t xml:space="preserve"> </w:t>
      </w:r>
      <w:r w:rsidRPr="00146BBB">
        <w:rPr>
          <w:rFonts w:cs="Times New Roman"/>
          <w:sz w:val="16"/>
        </w:rPr>
        <w:t xml:space="preserve">Consequently, it’s easy to see how </w:t>
      </w:r>
      <w:r w:rsidRPr="00146BBB">
        <w:rPr>
          <w:rStyle w:val="StyleBoldUnderline"/>
          <w:rFonts w:cs="Times New Roman"/>
        </w:rPr>
        <w:t>a terrorist incident in our nation’s ports</w:t>
      </w:r>
      <w:r w:rsidRPr="00146BBB">
        <w:rPr>
          <w:rFonts w:cs="Times New Roman"/>
          <w:sz w:val="16"/>
        </w:rPr>
        <w:t xml:space="preserve"> or along the cargo supply chain </w:t>
      </w:r>
      <w:r w:rsidRPr="00146BBB">
        <w:rPr>
          <w:rStyle w:val="StyleBoldUnderline"/>
          <w:rFonts w:cs="Times New Roman"/>
        </w:rPr>
        <w:t xml:space="preserve">would have a devastating effect on our country and its economy. </w:t>
      </w:r>
      <w:r w:rsidRPr="00146BBB">
        <w:rPr>
          <w:rFonts w:cs="Times New Roman"/>
          <w:sz w:val="16"/>
        </w:rPr>
        <w:t xml:space="preserve">Indeed, given the size and magnitude of use of containers and trailers to carry weapons of mass destruction (WMD) through our sensitive and vulnerable port system, </w:t>
      </w:r>
      <w:r w:rsidRPr="00146BBB">
        <w:rPr>
          <w:rStyle w:val="StyleBoldUnderline"/>
          <w:rFonts w:cs="Times New Roman"/>
          <w:b w:val="0"/>
        </w:rPr>
        <w:t>the supply chain is the single most important and potentially devastating vulnerability to a terrorist attack.</w:t>
      </w:r>
      <w:r w:rsidRPr="00146BBB">
        <w:rPr>
          <w:rStyle w:val="StyleBoldUnderline"/>
          <w:rFonts w:cs="Times New Roman"/>
        </w:rPr>
        <w:t xml:space="preserve"> </w:t>
      </w:r>
    </w:p>
    <w:p w14:paraId="12A9B9C5" w14:textId="77777777" w:rsidR="00BE43BC" w:rsidRPr="00146BBB" w:rsidRDefault="00BE43BC" w:rsidP="00762673">
      <w:pPr>
        <w:pStyle w:val="Heading4"/>
        <w:rPr>
          <w:rFonts w:ascii="Calibri" w:hAnsi="Calibri" w:cs="Times New Roman"/>
        </w:rPr>
      </w:pPr>
      <w:r w:rsidRPr="00146BBB">
        <w:rPr>
          <w:rFonts w:ascii="Calibri" w:hAnsi="Calibri" w:cs="Times New Roman"/>
        </w:rPr>
        <w:t>A disruption in the global supply chain would have severe economic impacts - vital to commerce and security globally</w:t>
      </w:r>
    </w:p>
    <w:p w14:paraId="14487311" w14:textId="77777777" w:rsidR="00BE43BC" w:rsidRPr="00146BBB" w:rsidRDefault="00BE43BC" w:rsidP="00BE43BC">
      <w:pPr>
        <w:rPr>
          <w:rFonts w:cs="Times New Roman"/>
          <w:sz w:val="16"/>
        </w:rPr>
      </w:pPr>
      <w:r w:rsidRPr="00146BBB">
        <w:rPr>
          <w:rFonts w:cs="Times New Roman"/>
          <w:b/>
        </w:rPr>
        <w:t xml:space="preserve">Federal Information and News Dispatch 12 </w:t>
      </w:r>
      <w:r w:rsidRPr="00146BBB">
        <w:rPr>
          <w:rFonts w:cs="Times New Roman"/>
          <w:sz w:val="16"/>
        </w:rPr>
        <w:t>(“Miller: SMART Port Security Act to Combat Threats Before They Reach Our Shores” Congressional Documents and Publications, 3/22/2012 ProQuest 6/19/2012)</w:t>
      </w:r>
    </w:p>
    <w:p w14:paraId="3A730501" w14:textId="77777777" w:rsidR="00BE43BC" w:rsidRPr="00146BBB" w:rsidRDefault="00BE43BC" w:rsidP="00BE43BC">
      <w:pPr>
        <w:rPr>
          <w:rFonts w:cs="Times New Roman"/>
          <w:u w:val="single"/>
        </w:rPr>
      </w:pPr>
      <w:r w:rsidRPr="00146BBB">
        <w:rPr>
          <w:rFonts w:cs="Times New Roman"/>
          <w:u w:val="single"/>
        </w:rPr>
        <w:t xml:space="preserve"> “More than 11 million cargo containers arrive in America's ports every year which present the potential for dangerous materials to be smuggled into our country through the supply chain. Port and maritime security are </w:t>
      </w:r>
      <w:r w:rsidRPr="00146BBB">
        <w:rPr>
          <w:rFonts w:cs="Times New Roman"/>
          <w:sz w:val="16"/>
        </w:rPr>
        <w:t>becoming increasingly</w:t>
      </w:r>
      <w:r w:rsidRPr="00146BBB">
        <w:rPr>
          <w:rFonts w:cs="Times New Roman"/>
          <w:u w:val="single"/>
        </w:rPr>
        <w:t xml:space="preserve"> essential components of a total national security plan</w:t>
      </w:r>
      <w:r w:rsidRPr="00146BBB">
        <w:rPr>
          <w:rFonts w:cs="Times New Roman"/>
          <w:sz w:val="16"/>
        </w:rPr>
        <w:t xml:space="preserve">. We are faced with the fact that </w:t>
      </w:r>
      <w:r w:rsidRPr="00146BBB">
        <w:rPr>
          <w:rFonts w:cs="Times New Roman"/>
          <w:u w:val="single"/>
        </w:rPr>
        <w:t>if there is a major disruption at one of the nation's ports</w:t>
      </w:r>
      <w:r w:rsidRPr="00146BBB">
        <w:rPr>
          <w:rFonts w:cs="Times New Roman"/>
          <w:sz w:val="16"/>
        </w:rPr>
        <w:t>, especially a terrorist attack</w:t>
      </w:r>
      <w:r w:rsidRPr="00146BBB">
        <w:rPr>
          <w:rFonts w:cs="Times New Roman"/>
          <w:u w:val="single"/>
        </w:rPr>
        <w:t xml:space="preserve">, the resulting potential effects will cause a crippling of the global supply chain and </w:t>
      </w:r>
      <w:r w:rsidRPr="00146BBB">
        <w:rPr>
          <w:rFonts w:cs="Times New Roman"/>
          <w:sz w:val="16"/>
        </w:rPr>
        <w:t>cause</w:t>
      </w:r>
      <w:r w:rsidRPr="00146BBB">
        <w:rPr>
          <w:rFonts w:cs="Times New Roman"/>
          <w:u w:val="single"/>
        </w:rPr>
        <w:t xml:space="preserve"> severe economic damage</w:t>
      </w:r>
      <w:r w:rsidRPr="00146BBB">
        <w:rPr>
          <w:rFonts w:cs="Times New Roman"/>
          <w:sz w:val="16"/>
        </w:rPr>
        <w:t xml:space="preserve"> to the nation. "Recognizing the growing threat to the global supply chain, I introduced this legislation to improve and update our laws governing our ports by enhancing security measures overseas before threats reach our shores, to foster a collaborative environment between Customs and Border Protection and the U.S. Coast Guard in sharing port security duties, and to leverage the maritime security work of our trusted allies. </w:t>
      </w:r>
      <w:r w:rsidRPr="00146BBB">
        <w:rPr>
          <w:rFonts w:cs="Times New Roman"/>
          <w:u w:val="single"/>
        </w:rPr>
        <w:t>Our nation's maritime borders are equally important as our southern and northern borders and each one is vital to our global commerce and our national security</w:t>
      </w:r>
      <w:r w:rsidRPr="00146BBB">
        <w:rPr>
          <w:rFonts w:cs="Times New Roman"/>
          <w:sz w:val="16"/>
        </w:rPr>
        <w:t xml:space="preserve">. In an era of tight budgetary times, we must ensure that we are making the best use of limited </w:t>
      </w:r>
      <w:proofErr w:type="gramStart"/>
      <w:r w:rsidRPr="00146BBB">
        <w:rPr>
          <w:rFonts w:cs="Times New Roman"/>
          <w:sz w:val="16"/>
        </w:rPr>
        <w:t>tax-payer</w:t>
      </w:r>
      <w:proofErr w:type="gramEnd"/>
      <w:r w:rsidRPr="00146BBB">
        <w:rPr>
          <w:rFonts w:cs="Times New Roman"/>
          <w:sz w:val="16"/>
        </w:rPr>
        <w:t xml:space="preserve"> dollars. My legislation seeks to guard against these threats in a risk-based, coordinated way that enhances the programs in place to protect our maritime borders."</w:t>
      </w:r>
    </w:p>
    <w:p w14:paraId="09D06F06" w14:textId="77777777" w:rsidR="00762673" w:rsidRPr="00146BBB" w:rsidRDefault="00762673" w:rsidP="00762673">
      <w:pPr>
        <w:pStyle w:val="Heading4"/>
        <w:rPr>
          <w:rFonts w:ascii="Calibri" w:hAnsi="Calibri" w:cs="Times New Roman"/>
          <w:u w:val="single"/>
        </w:rPr>
      </w:pPr>
      <w:r w:rsidRPr="00146BBB">
        <w:rPr>
          <w:rFonts w:ascii="Calibri" w:hAnsi="Calibri" w:cs="Times New Roman"/>
        </w:rPr>
        <w:t>A successful attack on a port would impact global shipping, international trade, and the global economy</w:t>
      </w:r>
    </w:p>
    <w:p w14:paraId="1C3FEDDB" w14:textId="77777777" w:rsidR="00762673" w:rsidRPr="00146BBB" w:rsidRDefault="00762673" w:rsidP="00762673">
      <w:pPr>
        <w:rPr>
          <w:rFonts w:cs="Times New Roman"/>
          <w:sz w:val="16"/>
        </w:rPr>
      </w:pPr>
      <w:r w:rsidRPr="00146BBB">
        <w:rPr>
          <w:rFonts w:cs="Times New Roman"/>
          <w:b/>
        </w:rPr>
        <w:t xml:space="preserve">GAO 11 </w:t>
      </w:r>
      <w:r w:rsidRPr="00146BBB">
        <w:rPr>
          <w:rFonts w:cs="Times New Roman"/>
          <w:sz w:val="16"/>
        </w:rPr>
        <w:t>(“PORT SECURITY GRANT PROGRAM: Risk Model, Grant Management, and Effectiveness Measures Could Be Strengthened” United States Government Accountability Office 11/11 &lt;http://www.gao.gov/products/GAO-12-47&gt; 6/22/12)</w:t>
      </w:r>
    </w:p>
    <w:p w14:paraId="76B55308" w14:textId="2A68A868" w:rsidR="00762673" w:rsidRPr="00146BBB" w:rsidRDefault="00762673" w:rsidP="00762673">
      <w:pPr>
        <w:rPr>
          <w:rStyle w:val="Heading4Char"/>
          <w:rFonts w:ascii="Calibri" w:eastAsiaTheme="minorEastAsia" w:hAnsi="Calibri" w:cs="Times New Roman"/>
          <w:b w:val="0"/>
          <w:bCs w:val="0"/>
          <w:iCs w:val="0"/>
          <w:sz w:val="16"/>
        </w:rPr>
      </w:pPr>
      <w:r w:rsidRPr="00146BBB">
        <w:rPr>
          <w:rFonts w:cs="Times New Roman"/>
          <w:u w:val="single"/>
        </w:rPr>
        <w:t>Since the terrorist attacks of September 11</w:t>
      </w:r>
      <w:r w:rsidRPr="00146BBB">
        <w:rPr>
          <w:rFonts w:cs="Times New Roman"/>
          <w:sz w:val="16"/>
        </w:rPr>
        <w:t>, 2001,</w:t>
      </w:r>
      <w:r w:rsidRPr="00146BBB">
        <w:rPr>
          <w:rFonts w:cs="Times New Roman"/>
          <w:u w:val="single"/>
        </w:rPr>
        <w:t xml:space="preserve"> the nation’s ports have been </w:t>
      </w:r>
      <w:r w:rsidRPr="00146BBB">
        <w:rPr>
          <w:rFonts w:cs="Times New Roman"/>
          <w:sz w:val="16"/>
        </w:rPr>
        <w:t>viewed as</w:t>
      </w:r>
      <w:r w:rsidRPr="00146BBB">
        <w:rPr>
          <w:rFonts w:cs="Times New Roman"/>
          <w:u w:val="single"/>
        </w:rPr>
        <w:t xml:space="preserve"> potential targets of attack </w:t>
      </w:r>
      <w:r w:rsidRPr="00146BBB">
        <w:rPr>
          <w:rFonts w:cs="Times New Roman"/>
          <w:sz w:val="16"/>
        </w:rPr>
        <w:t xml:space="preserve">for many reasons. According to the Department of Homeland Security (DHS), </w:t>
      </w:r>
      <w:r w:rsidRPr="00146BBB">
        <w:rPr>
          <w:rFonts w:cs="Times New Roman"/>
          <w:u w:val="single"/>
        </w:rPr>
        <w:t>ports, waterways, and vessels are part of an economic engine handling more than $700 billion in merchandise annually</w:t>
      </w:r>
      <w:r w:rsidRPr="00146BBB">
        <w:rPr>
          <w:rFonts w:cs="Times New Roman"/>
          <w:sz w:val="16"/>
        </w:rPr>
        <w:t xml:space="preserve">, and </w:t>
      </w:r>
      <w:r w:rsidRPr="00146BBB">
        <w:rPr>
          <w:rFonts w:cs="Times New Roman"/>
          <w:u w:val="single"/>
        </w:rPr>
        <w:t>an attack on this system could have a widespread impact on global shipping, international trade, and the global economy.</w:t>
      </w:r>
      <w:r w:rsidRPr="00146BBB">
        <w:rPr>
          <w:rFonts w:cs="Times New Roman"/>
          <w:sz w:val="16"/>
        </w:rPr>
        <w:t xml:space="preserve">1 Additionally, </w:t>
      </w:r>
      <w:r w:rsidRPr="00146BBB">
        <w:rPr>
          <w:rFonts w:cs="Times New Roman"/>
          <w:u w:val="single"/>
        </w:rPr>
        <w:t xml:space="preserve">ports often are </w:t>
      </w:r>
      <w:r w:rsidRPr="00146BBB">
        <w:rPr>
          <w:rFonts w:cs="Times New Roman"/>
          <w:sz w:val="16"/>
        </w:rPr>
        <w:t>not only gateways for the movement of goods, but also</w:t>
      </w:r>
      <w:r w:rsidRPr="00146BBB">
        <w:rPr>
          <w:rFonts w:cs="Times New Roman"/>
          <w:u w:val="single"/>
        </w:rPr>
        <w:t xml:space="preserve"> industrial hubs and close to population centers, presenting additional opportunities for terrorists</w:t>
      </w:r>
      <w:r w:rsidRPr="00146BBB">
        <w:rPr>
          <w:rFonts w:cs="Times New Roman"/>
          <w:sz w:val="16"/>
        </w:rPr>
        <w:t xml:space="preserve"> intending to harm U.S. interests. </w:t>
      </w:r>
      <w:r w:rsidRPr="00146BBB">
        <w:rPr>
          <w:rFonts w:cs="Times New Roman"/>
          <w:u w:val="single"/>
        </w:rPr>
        <w:t>They are also potential conduits for weapons prepared elsewhere and concealed in cargo</w:t>
      </w:r>
      <w:r w:rsidRPr="00146BBB">
        <w:rPr>
          <w:rFonts w:cs="Times New Roman"/>
          <w:sz w:val="16"/>
        </w:rPr>
        <w:t xml:space="preserve"> designed to move quickly to many locations beyond the ports themselves. </w:t>
      </w:r>
      <w:r w:rsidRPr="00146BBB">
        <w:rPr>
          <w:rFonts w:cs="Times New Roman"/>
          <w:u w:val="single"/>
        </w:rPr>
        <w:t>Further, cruise ships, tankers, and cargo ships present potentially desirable terrorist targets</w:t>
      </w:r>
      <w:r w:rsidRPr="00146BBB">
        <w:rPr>
          <w:rFonts w:cs="Times New Roman"/>
          <w:sz w:val="16"/>
        </w:rPr>
        <w:t xml:space="preserve"> given the potential for loss of life, environmental damage, or disruption of commerce. Balancing security concerns with the need to facilitate the free flow of people and commerce remains an ongoing challenge for the public and private sectors alike. </w:t>
      </w:r>
    </w:p>
    <w:p w14:paraId="253F4DAC" w14:textId="61BCFDFC" w:rsidR="00762673" w:rsidRPr="00146BBB" w:rsidRDefault="00762673" w:rsidP="00762673">
      <w:pPr>
        <w:pStyle w:val="Heading4"/>
        <w:rPr>
          <w:rFonts w:ascii="Calibri" w:hAnsi="Calibri" w:cs="Times New Roman"/>
        </w:rPr>
      </w:pPr>
      <w:r w:rsidRPr="00146BBB">
        <w:rPr>
          <w:rFonts w:ascii="Calibri" w:hAnsi="Calibri" w:cs="Times New Roman"/>
        </w:rPr>
        <w:t>And, the U.S. economy relies on trade – 90% occurs via ports</w:t>
      </w:r>
    </w:p>
    <w:p w14:paraId="1B6AD3D7" w14:textId="08938B64" w:rsidR="00762673" w:rsidRPr="00146BBB" w:rsidRDefault="00762673" w:rsidP="00762673">
      <w:pPr>
        <w:rPr>
          <w:rFonts w:cs="Times New Roman"/>
          <w:b/>
          <w:bCs/>
        </w:rPr>
      </w:pPr>
      <w:r w:rsidRPr="00146BBB">
        <w:rPr>
          <w:rFonts w:cs="Times New Roman"/>
          <w:b/>
        </w:rPr>
        <w:t xml:space="preserve">The Heritage Foundation 12 </w:t>
      </w:r>
      <w:r w:rsidRPr="00146BBB">
        <w:rPr>
          <w:rFonts w:cs="Times New Roman"/>
          <w:sz w:val="16"/>
          <w:szCs w:val="16"/>
        </w:rPr>
        <w:t xml:space="preserve">– The Heritage Foundation is a research and educational institution—a think tank—whose mission is to formulate and </w:t>
      </w:r>
      <w:proofErr w:type="gramStart"/>
      <w:r w:rsidRPr="00146BBB">
        <w:rPr>
          <w:rFonts w:cs="Times New Roman"/>
          <w:sz w:val="16"/>
          <w:szCs w:val="16"/>
        </w:rPr>
        <w:t>promote  public</w:t>
      </w:r>
      <w:proofErr w:type="gramEnd"/>
      <w:r w:rsidRPr="00146BBB">
        <w:rPr>
          <w:rFonts w:cs="Times New Roman"/>
          <w:sz w:val="16"/>
          <w:szCs w:val="16"/>
        </w:rPr>
        <w:t xml:space="preserve"> policies based on the principles of free enterprise, limited government, individual freedom, traditional American values, and a strong national defense. [Homeland Security: The Latest Research and Analysis</w:t>
      </w:r>
      <w:proofErr w:type="gramStart"/>
      <w:r w:rsidRPr="00146BBB">
        <w:rPr>
          <w:rFonts w:cs="Times New Roman"/>
          <w:sz w:val="16"/>
          <w:szCs w:val="16"/>
        </w:rPr>
        <w:t>,  FEBRUARY</w:t>
      </w:r>
      <w:proofErr w:type="gramEnd"/>
      <w:r w:rsidRPr="00146BBB">
        <w:rPr>
          <w:rFonts w:cs="Times New Roman"/>
          <w:sz w:val="16"/>
          <w:szCs w:val="16"/>
        </w:rPr>
        <w:t xml:space="preserve"> 24, 2012, http://thf_media.s3.amazonaws.com/2012/pdf/ib3515.pdf , Jun 20 2012]</w:t>
      </w:r>
    </w:p>
    <w:p w14:paraId="6C4D90B5" w14:textId="77777777" w:rsidR="00762673" w:rsidRPr="00146BBB" w:rsidRDefault="00762673" w:rsidP="00762673">
      <w:pPr>
        <w:rPr>
          <w:rFonts w:cs="Times New Roman"/>
          <w:u w:val="single"/>
        </w:rPr>
      </w:pPr>
      <w:r w:rsidRPr="00146BBB">
        <w:rPr>
          <w:rFonts w:cs="Times New Roman"/>
          <w:highlight w:val="yellow"/>
          <w:u w:val="single"/>
        </w:rPr>
        <w:t>America’s economy relies on seaborne trade. More than 90 percent of all U.S. trade travels through ports. Ensuring the continuity of operations and swift recovery from natural and manmade disasters remains essential for ensuring a robust and resilient supply chain</w:t>
      </w:r>
      <w:r w:rsidRPr="00146BBB">
        <w:rPr>
          <w:rFonts w:cs="Times New Roman"/>
          <w:u w:val="single"/>
        </w:rPr>
        <w:t>. Manmade threats to ports are significant.</w:t>
      </w:r>
      <w:r w:rsidRPr="00146BBB">
        <w:rPr>
          <w:rFonts w:cs="Times New Roman"/>
          <w:sz w:val="16"/>
        </w:rPr>
        <w:t xml:space="preserve"> The U.S. Maritime and Infrastructure Recovery Plan noted “over 2,100 possible threat scenarios in hundreds of ports,” </w:t>
      </w:r>
      <w:r w:rsidRPr="00146BBB">
        <w:rPr>
          <w:rFonts w:cs="Times New Roman"/>
          <w:u w:val="single"/>
        </w:rPr>
        <w:t>some with severe consequences.</w:t>
      </w:r>
      <w:r w:rsidRPr="00146BBB">
        <w:rPr>
          <w:rFonts w:cs="Times New Roman"/>
          <w:sz w:val="16"/>
        </w:rPr>
        <w:t xml:space="preserve"> Maritime salvage includes the equipment and activities that help restore ports and waterways to working order. Among the critical tasks that salvage assets perform are stabilizing vessels, fighting fires, removing debris, and cleaning up hazardous material. </w:t>
      </w:r>
      <w:r w:rsidRPr="00146BBB">
        <w:rPr>
          <w:rFonts w:cs="Times New Roman"/>
          <w:u w:val="single"/>
        </w:rPr>
        <w:t>Federal policies and programs are not optimized for facilitating maritime salvage response activities during large-scale disasters and mass emergencies.</w:t>
      </w:r>
    </w:p>
    <w:p w14:paraId="6AA37275" w14:textId="77777777" w:rsidR="00762673" w:rsidRPr="00146BBB" w:rsidRDefault="00762673" w:rsidP="00762673">
      <w:pPr>
        <w:rPr>
          <w:rFonts w:cs="Times New Roman"/>
          <w:sz w:val="16"/>
        </w:rPr>
      </w:pPr>
    </w:p>
    <w:p w14:paraId="58B18A83" w14:textId="6FF9746F" w:rsidR="00762673" w:rsidRPr="00146BBB" w:rsidRDefault="00762673" w:rsidP="00762673">
      <w:pPr>
        <w:pStyle w:val="Heading3"/>
        <w:rPr>
          <w:rFonts w:ascii="Calibri" w:hAnsi="Calibri" w:cs="Times New Roman"/>
        </w:rPr>
      </w:pPr>
      <w:r w:rsidRPr="00146BBB">
        <w:rPr>
          <w:rFonts w:ascii="Calibri" w:hAnsi="Calibri" w:cs="Times New Roman"/>
        </w:rPr>
        <w:t>Terrorist Attack – Destroys Trade/Supply Chain – Resiliency Low</w:t>
      </w:r>
    </w:p>
    <w:p w14:paraId="6F1681F6" w14:textId="77777777" w:rsidR="00762673" w:rsidRPr="00146BBB" w:rsidRDefault="00762673" w:rsidP="00762673">
      <w:pPr>
        <w:pStyle w:val="Heading4"/>
        <w:rPr>
          <w:rFonts w:ascii="Calibri" w:hAnsi="Calibri" w:cs="Times New Roman"/>
        </w:rPr>
      </w:pPr>
      <w:r w:rsidRPr="00146BBB">
        <w:rPr>
          <w:rFonts w:ascii="Calibri" w:hAnsi="Calibri" w:cs="Times New Roman"/>
        </w:rPr>
        <w:t>Supply chain resiliency low now – key to limit economic damage</w:t>
      </w:r>
    </w:p>
    <w:p w14:paraId="4D84A570" w14:textId="77777777" w:rsidR="00762673" w:rsidRPr="00146BBB" w:rsidRDefault="00762673" w:rsidP="00762673">
      <w:pPr>
        <w:rPr>
          <w:rFonts w:cs="Times New Roman"/>
          <w:sz w:val="16"/>
        </w:rPr>
      </w:pPr>
      <w:r w:rsidRPr="00146BBB">
        <w:rPr>
          <w:rFonts w:cs="Times New Roman"/>
          <w:b/>
        </w:rPr>
        <w:t xml:space="preserve">Hahn 12 - </w:t>
      </w:r>
      <w:r w:rsidRPr="00146BBB">
        <w:rPr>
          <w:rFonts w:cs="Times New Roman"/>
          <w:sz w:val="16"/>
        </w:rPr>
        <w:t>Congresswoman</w:t>
      </w:r>
      <w:r w:rsidRPr="00146BBB">
        <w:rPr>
          <w:rFonts w:cs="Times New Roman"/>
          <w:b/>
        </w:rPr>
        <w:t xml:space="preserve"> </w:t>
      </w:r>
      <w:r w:rsidRPr="00146BBB">
        <w:rPr>
          <w:rFonts w:cs="Times New Roman"/>
          <w:sz w:val="16"/>
        </w:rPr>
        <w:t>(Janice, “GLOBAL SUPPLY CHAIN NEEDS SUFFICIENT RESILIENCY PLANNING SAYS CONGRESSWOMAN HAHN” States News 6/19/12 Lexis 6/19/12)</w:t>
      </w:r>
    </w:p>
    <w:p w14:paraId="2E1BA5AC" w14:textId="7BB69596" w:rsidR="00762673" w:rsidRPr="00146BBB" w:rsidRDefault="00762673" w:rsidP="00762673">
      <w:pPr>
        <w:rPr>
          <w:rFonts w:cs="Times New Roman"/>
          <w:u w:val="single"/>
        </w:rPr>
      </w:pPr>
      <w:r w:rsidRPr="00146BBB">
        <w:rPr>
          <w:rFonts w:cs="Times New Roman"/>
          <w:sz w:val="16"/>
        </w:rPr>
        <w:t xml:space="preserve">Dear Admiral Papp: I am writing you today to express my concern that </w:t>
      </w:r>
      <w:r w:rsidRPr="00146BBB">
        <w:rPr>
          <w:rFonts w:cs="Times New Roman"/>
          <w:u w:val="single"/>
        </w:rPr>
        <w:t xml:space="preserve">our nation's port recovery plans are not broad enough </w:t>
      </w:r>
      <w:r w:rsidRPr="00146BBB">
        <w:rPr>
          <w:rFonts w:cs="Times New Roman"/>
          <w:sz w:val="16"/>
        </w:rPr>
        <w:t>to sufficiently</w:t>
      </w:r>
      <w:r w:rsidRPr="00146BBB">
        <w:rPr>
          <w:rFonts w:cs="Times New Roman"/>
          <w:u w:val="single"/>
        </w:rPr>
        <w:t xml:space="preserve"> protect against</w:t>
      </w:r>
      <w:r w:rsidRPr="00146BBB">
        <w:rPr>
          <w:rFonts w:cs="Times New Roman"/>
          <w:sz w:val="16"/>
        </w:rPr>
        <w:t xml:space="preserve"> potential</w:t>
      </w:r>
      <w:r w:rsidRPr="00146BBB">
        <w:rPr>
          <w:rFonts w:cs="Times New Roman"/>
          <w:u w:val="single"/>
        </w:rPr>
        <w:t xml:space="preserve"> threats to our global supply chain. </w:t>
      </w:r>
      <w:r w:rsidRPr="00146BBB">
        <w:rPr>
          <w:rFonts w:cs="Times New Roman"/>
          <w:sz w:val="16"/>
        </w:rPr>
        <w:t>In order</w:t>
      </w:r>
      <w:r w:rsidRPr="00146BBB">
        <w:rPr>
          <w:rFonts w:cs="Times New Roman"/>
          <w:u w:val="single"/>
        </w:rPr>
        <w:t xml:space="preserve"> to effectively guard against such threats, we must focus our efforts on port resiliency as well as include greater participation among those in our national transportation network. </w:t>
      </w:r>
      <w:r w:rsidRPr="00146BBB">
        <w:rPr>
          <w:rFonts w:cs="Times New Roman"/>
          <w:sz w:val="16"/>
        </w:rPr>
        <w:t xml:space="preserve">After reviewing the latest GAO report on port recovery titled "Maritime Security: Coast Guard Efforts to Address Port Recovery and Salvage Response," I was pleased to learn that each of the seven ports deemed to be at highest risk for a transportation security incident had met the current requirements set by the Coast Guard through their Area Maritime Security Plans. As a Member whose district borders one of these </w:t>
      </w:r>
      <w:proofErr w:type="gramStart"/>
      <w:r w:rsidRPr="00146BBB">
        <w:rPr>
          <w:rFonts w:cs="Times New Roman"/>
          <w:sz w:val="16"/>
        </w:rPr>
        <w:t>high risk</w:t>
      </w:r>
      <w:proofErr w:type="gramEnd"/>
      <w:r w:rsidRPr="00146BBB">
        <w:rPr>
          <w:rFonts w:cs="Times New Roman"/>
          <w:sz w:val="16"/>
        </w:rPr>
        <w:t xml:space="preserve"> areas, the Port of Los Angeles, </w:t>
      </w:r>
      <w:r w:rsidRPr="00146BBB">
        <w:rPr>
          <w:rFonts w:cs="Times New Roman"/>
          <w:u w:val="single"/>
        </w:rPr>
        <w:t xml:space="preserve">I know the importance of having a port swiftly recover from a crisis in order to quickly reestablish critical supply routes and maintain trade relations. </w:t>
      </w:r>
      <w:r w:rsidRPr="00146BBB">
        <w:rPr>
          <w:rFonts w:cs="Times New Roman"/>
          <w:sz w:val="16"/>
        </w:rPr>
        <w:t xml:space="preserve">However, </w:t>
      </w:r>
      <w:r w:rsidRPr="00146BBB">
        <w:rPr>
          <w:rFonts w:cs="Times New Roman"/>
          <w:u w:val="single"/>
        </w:rPr>
        <w:t xml:space="preserve">I remain concerned that these plans do not </w:t>
      </w:r>
      <w:r w:rsidRPr="00146BBB">
        <w:rPr>
          <w:rFonts w:cs="Times New Roman"/>
          <w:sz w:val="16"/>
        </w:rPr>
        <w:t xml:space="preserve">sufficiently </w:t>
      </w:r>
      <w:r w:rsidRPr="00146BBB">
        <w:rPr>
          <w:rFonts w:cs="Times New Roman"/>
          <w:u w:val="single"/>
        </w:rPr>
        <w:t>take into account our global supply chain, a crucial component to strengthening our national port resiliency efforts</w:t>
      </w:r>
      <w:r w:rsidRPr="00146BBB">
        <w:rPr>
          <w:rFonts w:cs="Times New Roman"/>
          <w:sz w:val="16"/>
        </w:rPr>
        <w:t>. Specifically</w:t>
      </w:r>
      <w:r w:rsidRPr="00146BBB">
        <w:rPr>
          <w:rFonts w:cs="Times New Roman"/>
          <w:u w:val="single"/>
        </w:rPr>
        <w:t xml:space="preserve">, these maritime security plans need to focus on the efficient and secure movement of goods as well as the ability to foster a global supply chain system that can withstand </w:t>
      </w:r>
      <w:r w:rsidRPr="00146BBB">
        <w:rPr>
          <w:rFonts w:cs="Times New Roman"/>
          <w:sz w:val="16"/>
        </w:rPr>
        <w:t>evolving</w:t>
      </w:r>
      <w:r w:rsidRPr="00146BBB">
        <w:rPr>
          <w:rFonts w:cs="Times New Roman"/>
          <w:u w:val="single"/>
        </w:rPr>
        <w:t xml:space="preserve"> threats </w:t>
      </w:r>
      <w:r w:rsidRPr="00146BBB">
        <w:rPr>
          <w:rFonts w:cs="Times New Roman"/>
          <w:sz w:val="16"/>
        </w:rPr>
        <w:t xml:space="preserve">and hazards, both goals outlined in the Department of Homeland Security's National Strategy for Global Supply Chain Security. And while these maritime security plans outline an effective strategy for the effective detection and prevention of port security threats, </w:t>
      </w:r>
      <w:r w:rsidRPr="00146BBB">
        <w:rPr>
          <w:rFonts w:cs="Times New Roman"/>
          <w:u w:val="single"/>
        </w:rPr>
        <w:t>I am worried that</w:t>
      </w:r>
      <w:r w:rsidRPr="00146BBB">
        <w:rPr>
          <w:rFonts w:cs="Times New Roman"/>
          <w:sz w:val="16"/>
        </w:rPr>
        <w:t xml:space="preserve"> this limited </w:t>
      </w:r>
      <w:r w:rsidRPr="00146BBB">
        <w:rPr>
          <w:rFonts w:cs="Times New Roman"/>
          <w:u w:val="single"/>
        </w:rPr>
        <w:t>focus away from supply chain resiliency could expose vulnerabilities</w:t>
      </w:r>
      <w:r w:rsidRPr="00146BBB">
        <w:rPr>
          <w:rFonts w:cs="Times New Roman"/>
          <w:sz w:val="16"/>
        </w:rPr>
        <w:t xml:space="preserve"> that we have yet to be aware of.</w:t>
      </w:r>
      <w:r w:rsidRPr="00146BBB">
        <w:rPr>
          <w:rFonts w:cs="Times New Roman"/>
          <w:u w:val="single"/>
        </w:rPr>
        <w:t xml:space="preserve"> </w:t>
      </w:r>
      <w:r w:rsidRPr="00146BBB">
        <w:rPr>
          <w:rFonts w:cs="Times New Roman"/>
          <w:sz w:val="16"/>
        </w:rPr>
        <w:t>In 2002</w:t>
      </w:r>
      <w:r w:rsidRPr="00146BBB">
        <w:rPr>
          <w:rFonts w:cs="Times New Roman"/>
          <w:u w:val="single"/>
        </w:rPr>
        <w:t>, a closure of the Port of Los Angeles resulted in a loss of approximately $1-2 billion per day to our economy, a devastating loss</w:t>
      </w:r>
      <w:r w:rsidRPr="00146BBB">
        <w:rPr>
          <w:rFonts w:cs="Times New Roman"/>
          <w:sz w:val="16"/>
        </w:rPr>
        <w:t xml:space="preserve"> to my community. Thus, while </w:t>
      </w:r>
      <w:r w:rsidRPr="00146BBB">
        <w:rPr>
          <w:rFonts w:cs="Times New Roman"/>
          <w:u w:val="single"/>
        </w:rPr>
        <w:t xml:space="preserve">we must remain vigilant in our efforts to prevent an attack at our ports, the resiliency of our ports will </w:t>
      </w:r>
      <w:r w:rsidRPr="00146BBB">
        <w:rPr>
          <w:rFonts w:cs="Times New Roman"/>
          <w:sz w:val="16"/>
        </w:rPr>
        <w:t>ultimately</w:t>
      </w:r>
      <w:r w:rsidRPr="00146BBB">
        <w:rPr>
          <w:rFonts w:cs="Times New Roman"/>
          <w:u w:val="single"/>
        </w:rPr>
        <w:t xml:space="preserve"> determine the impact </w:t>
      </w:r>
      <w:r w:rsidRPr="00146BBB">
        <w:rPr>
          <w:rFonts w:cs="Times New Roman"/>
          <w:sz w:val="16"/>
        </w:rPr>
        <w:t>such</w:t>
      </w:r>
      <w:r w:rsidRPr="00146BBB">
        <w:rPr>
          <w:rFonts w:cs="Times New Roman"/>
          <w:u w:val="single"/>
        </w:rPr>
        <w:t xml:space="preserve"> an attack has on the </w:t>
      </w:r>
      <w:r w:rsidRPr="00146BBB">
        <w:rPr>
          <w:rFonts w:cs="Times New Roman"/>
          <w:sz w:val="16"/>
        </w:rPr>
        <w:t>rest of the</w:t>
      </w:r>
      <w:r w:rsidRPr="00146BBB">
        <w:rPr>
          <w:rFonts w:cs="Times New Roman"/>
          <w:u w:val="single"/>
        </w:rPr>
        <w:t xml:space="preserve"> nation.</w:t>
      </w:r>
    </w:p>
    <w:p w14:paraId="737C0307" w14:textId="3500FBC7" w:rsidR="00762673" w:rsidRPr="00146BBB" w:rsidRDefault="00762673" w:rsidP="00762673">
      <w:pPr>
        <w:pStyle w:val="Heading3"/>
        <w:rPr>
          <w:rFonts w:ascii="Calibri" w:hAnsi="Calibri" w:cs="Times New Roman"/>
        </w:rPr>
      </w:pPr>
      <w:r w:rsidRPr="00146BBB">
        <w:rPr>
          <w:rFonts w:ascii="Calibri" w:hAnsi="Calibri" w:cs="Times New Roman"/>
        </w:rPr>
        <w:t>WMD Attack – Collapses Econ I/L Ext.</w:t>
      </w:r>
    </w:p>
    <w:p w14:paraId="662CBB5A" w14:textId="52258545" w:rsidR="00762673" w:rsidRPr="00146BBB" w:rsidRDefault="00762673" w:rsidP="00762673">
      <w:pPr>
        <w:pStyle w:val="Heading4"/>
        <w:rPr>
          <w:rFonts w:ascii="Calibri" w:hAnsi="Calibri" w:cs="Times New Roman"/>
        </w:rPr>
      </w:pPr>
      <w:r w:rsidRPr="00146BBB">
        <w:rPr>
          <w:rFonts w:ascii="Calibri" w:hAnsi="Calibri" w:cs="Times New Roman"/>
        </w:rPr>
        <w:t>A successful attack on a port would impact global shipping, international trade, and the global economy a WMD attack on a U.S. port costs hundreds of billions</w:t>
      </w:r>
    </w:p>
    <w:p w14:paraId="5D1C5E1C" w14:textId="77777777" w:rsidR="00762673" w:rsidRPr="00146BBB" w:rsidRDefault="00762673" w:rsidP="00762673">
      <w:pPr>
        <w:numPr>
          <w:ilvl w:val="0"/>
          <w:numId w:val="5"/>
        </w:numPr>
        <w:ind w:left="270" w:hanging="270"/>
        <w:rPr>
          <w:rFonts w:cs="Times New Roman"/>
          <w:i/>
          <w:sz w:val="20"/>
        </w:rPr>
      </w:pPr>
      <w:r w:rsidRPr="00146BBB">
        <w:rPr>
          <w:rFonts w:cs="Times New Roman"/>
          <w:i/>
          <w:sz w:val="20"/>
        </w:rPr>
        <w:t>Property damages</w:t>
      </w:r>
    </w:p>
    <w:p w14:paraId="24534006" w14:textId="77777777" w:rsidR="00762673" w:rsidRPr="00146BBB" w:rsidRDefault="00762673" w:rsidP="00762673">
      <w:pPr>
        <w:numPr>
          <w:ilvl w:val="0"/>
          <w:numId w:val="5"/>
        </w:numPr>
        <w:ind w:left="270" w:hanging="270"/>
        <w:rPr>
          <w:rFonts w:cs="Times New Roman"/>
          <w:i/>
          <w:sz w:val="20"/>
        </w:rPr>
      </w:pPr>
      <w:r w:rsidRPr="00146BBB">
        <w:rPr>
          <w:rFonts w:cs="Times New Roman"/>
          <w:i/>
          <w:sz w:val="20"/>
        </w:rPr>
        <w:t>Port closures</w:t>
      </w:r>
    </w:p>
    <w:p w14:paraId="28CBF694" w14:textId="77777777" w:rsidR="00762673" w:rsidRPr="00146BBB" w:rsidRDefault="00762673" w:rsidP="00762673">
      <w:pPr>
        <w:numPr>
          <w:ilvl w:val="0"/>
          <w:numId w:val="5"/>
        </w:numPr>
        <w:ind w:left="270" w:hanging="270"/>
        <w:rPr>
          <w:rFonts w:cs="Times New Roman"/>
          <w:i/>
          <w:sz w:val="20"/>
        </w:rPr>
      </w:pPr>
      <w:r w:rsidRPr="00146BBB">
        <w:rPr>
          <w:rFonts w:cs="Times New Roman"/>
          <w:i/>
          <w:sz w:val="20"/>
        </w:rPr>
        <w:t>Search for undetonated weapons</w:t>
      </w:r>
    </w:p>
    <w:p w14:paraId="33BF61C9" w14:textId="77777777" w:rsidR="00762673" w:rsidRPr="00146BBB" w:rsidRDefault="00762673" w:rsidP="00762673">
      <w:pPr>
        <w:numPr>
          <w:ilvl w:val="0"/>
          <w:numId w:val="5"/>
        </w:numPr>
        <w:ind w:left="270" w:hanging="270"/>
        <w:rPr>
          <w:rFonts w:cs="Times New Roman"/>
          <w:i/>
          <w:sz w:val="20"/>
        </w:rPr>
      </w:pPr>
      <w:r w:rsidRPr="00146BBB">
        <w:rPr>
          <w:rFonts w:cs="Times New Roman"/>
          <w:i/>
          <w:sz w:val="20"/>
        </w:rPr>
        <w:t>Inspections of cargo on roads and rails</w:t>
      </w:r>
    </w:p>
    <w:p w14:paraId="50172393" w14:textId="77777777" w:rsidR="00762673" w:rsidRPr="00146BBB" w:rsidRDefault="00762673" w:rsidP="00762673">
      <w:pPr>
        <w:numPr>
          <w:ilvl w:val="0"/>
          <w:numId w:val="5"/>
        </w:numPr>
        <w:ind w:left="270" w:hanging="270"/>
        <w:rPr>
          <w:rFonts w:cs="Times New Roman"/>
          <w:i/>
          <w:sz w:val="20"/>
        </w:rPr>
      </w:pPr>
      <w:r w:rsidRPr="00146BBB">
        <w:rPr>
          <w:rFonts w:cs="Times New Roman"/>
          <w:i/>
          <w:sz w:val="20"/>
        </w:rPr>
        <w:t>Constrains international imports</w:t>
      </w:r>
    </w:p>
    <w:p w14:paraId="22BCAA27" w14:textId="77777777" w:rsidR="00762673" w:rsidRPr="00146BBB" w:rsidRDefault="00762673" w:rsidP="00762673">
      <w:pPr>
        <w:numPr>
          <w:ilvl w:val="0"/>
          <w:numId w:val="5"/>
        </w:numPr>
        <w:ind w:left="270" w:hanging="270"/>
        <w:rPr>
          <w:rFonts w:cs="Times New Roman"/>
          <w:i/>
          <w:sz w:val="20"/>
        </w:rPr>
      </w:pPr>
      <w:r w:rsidRPr="00146BBB">
        <w:rPr>
          <w:rFonts w:cs="Times New Roman"/>
          <w:i/>
          <w:sz w:val="20"/>
        </w:rPr>
        <w:t>Decreases trade ability</w:t>
      </w:r>
    </w:p>
    <w:p w14:paraId="3AD85549" w14:textId="77777777" w:rsidR="00762673" w:rsidRPr="00146BBB" w:rsidRDefault="00762673" w:rsidP="00762673">
      <w:pPr>
        <w:rPr>
          <w:rFonts w:cs="Times New Roman"/>
        </w:rPr>
      </w:pPr>
      <w:r w:rsidRPr="00146BBB">
        <w:rPr>
          <w:rFonts w:cs="Times New Roman"/>
          <w:b/>
        </w:rPr>
        <w:t>Glauser 11</w:t>
      </w:r>
      <w:r w:rsidRPr="00146BBB">
        <w:rPr>
          <w:rFonts w:cs="Times New Roman"/>
        </w:rPr>
        <w:t>[Hank, “Seaborne Delivery Interdiction of Weapons of Mass Destruction (WMD),” April 4, 2011, https://e-reports-ext.llnl.gov/pdf/471897.pdf]</w:t>
      </w:r>
    </w:p>
    <w:p w14:paraId="184CB76D" w14:textId="77777777" w:rsidR="00762673" w:rsidRPr="00146BBB" w:rsidRDefault="00762673" w:rsidP="00762673">
      <w:pPr>
        <w:rPr>
          <w:rFonts w:cs="Times New Roman"/>
          <w:sz w:val="16"/>
        </w:rPr>
      </w:pPr>
      <w:r w:rsidRPr="00146BBB">
        <w:rPr>
          <w:rFonts w:cs="Times New Roman"/>
          <w:sz w:val="16"/>
        </w:rPr>
        <w:t xml:space="preserve">The cost of a WMD attack on the US is estimated to be significant. By one estimate, </w:t>
      </w:r>
      <w:r w:rsidRPr="00146BBB">
        <w:rPr>
          <w:rFonts w:cs="Times New Roman"/>
          <w:u w:val="single"/>
        </w:rPr>
        <w:t>a 10- to 20-kiliton weapon</w:t>
      </w:r>
      <w:r w:rsidRPr="00146BBB">
        <w:rPr>
          <w:rFonts w:cs="Times New Roman"/>
          <w:sz w:val="16"/>
        </w:rPr>
        <w:t xml:space="preserve"> (a Hiroshima-sized nuclear bomb is about 15 kilotons) </w:t>
      </w:r>
      <w:r w:rsidRPr="00146BBB">
        <w:rPr>
          <w:rFonts w:cs="Times New Roman"/>
          <w:u w:val="single"/>
        </w:rPr>
        <w:t>detonated in a major seaport would kill 50,000 to 1 million people and would result in direct property damage of $50 to $500 billion, losses due to trade disruption of $100 to $200 billion, and indirect costs in the hundreds of billions</w:t>
      </w:r>
      <w:r w:rsidRPr="00146BBB">
        <w:rPr>
          <w:rFonts w:cs="Times New Roman"/>
          <w:sz w:val="16"/>
        </w:rPr>
        <w:t xml:space="preserve">.4 </w:t>
      </w:r>
      <w:r w:rsidRPr="00146BBB">
        <w:rPr>
          <w:rFonts w:cs="Times New Roman"/>
          <w:u w:val="single"/>
        </w:rPr>
        <w:t>Even a near miss event could cost the government tens of billions</w:t>
      </w:r>
      <w:r w:rsidRPr="00146BBB">
        <w:rPr>
          <w:rFonts w:cs="Times New Roman"/>
          <w:sz w:val="16"/>
        </w:rPr>
        <w:t xml:space="preserve"> of dollars. </w:t>
      </w:r>
      <w:r w:rsidRPr="00146BBB">
        <w:rPr>
          <w:rFonts w:cs="Times New Roman"/>
          <w:u w:val="single"/>
        </w:rPr>
        <w:t>Response scenarios</w:t>
      </w:r>
      <w:r w:rsidRPr="00146BBB">
        <w:rPr>
          <w:rFonts w:cs="Times New Roman"/>
          <w:sz w:val="16"/>
        </w:rPr>
        <w:t xml:space="preserve"> when a device or attack is discovered at a port </w:t>
      </w:r>
      <w:r w:rsidRPr="00146BBB">
        <w:rPr>
          <w:rFonts w:cs="Times New Roman"/>
          <w:u w:val="single"/>
        </w:rPr>
        <w:t>would</w:t>
      </w:r>
      <w:r w:rsidRPr="00146BBB">
        <w:rPr>
          <w:rFonts w:cs="Times New Roman"/>
        </w:rPr>
        <w:t xml:space="preserve"> </w:t>
      </w:r>
      <w:r w:rsidRPr="00146BBB">
        <w:rPr>
          <w:rFonts w:cs="Times New Roman"/>
          <w:sz w:val="16"/>
        </w:rPr>
        <w:t xml:space="preserve">likely </w:t>
      </w:r>
      <w:r w:rsidRPr="00146BBB">
        <w:rPr>
          <w:rFonts w:cs="Times New Roman"/>
          <w:u w:val="single"/>
        </w:rPr>
        <w:t>include shutdowns at other ports, inspections of containerized cargo on road and rail systems, and significant constraints on international imports</w:t>
      </w:r>
      <w:r w:rsidRPr="00146BBB">
        <w:rPr>
          <w:rFonts w:cs="Times New Roman"/>
          <w:sz w:val="16"/>
        </w:rPr>
        <w:t xml:space="preserve"> as ports are cleared to open after expanded inspection protocols. From the CBP Strategic Plan, experts have estimated that </w:t>
      </w:r>
      <w:r w:rsidRPr="00146BBB">
        <w:rPr>
          <w:rFonts w:cs="Times New Roman"/>
          <w:u w:val="single"/>
        </w:rPr>
        <w:t>the cost to the U.S. economy</w:t>
      </w:r>
      <w:r w:rsidRPr="00146BBB">
        <w:rPr>
          <w:rFonts w:cs="Times New Roman"/>
          <w:sz w:val="16"/>
        </w:rPr>
        <w:t xml:space="preserve"> resulting from port closures due to the discovery or detonation of a weapon of mass destruction or effect (WMD/E) </w:t>
      </w:r>
      <w:r w:rsidRPr="00146BBB">
        <w:rPr>
          <w:rFonts w:cs="Times New Roman"/>
          <w:u w:val="single"/>
        </w:rPr>
        <w:t>would be enormous.</w:t>
      </w:r>
      <w:r w:rsidRPr="00146BBB">
        <w:rPr>
          <w:rFonts w:cs="Times New Roman"/>
          <w:sz w:val="16"/>
        </w:rPr>
        <w:t xml:space="preserve"> In October 2002, Booz, Allen and Hamilton reported that </w:t>
      </w:r>
      <w:r w:rsidRPr="00146BBB">
        <w:rPr>
          <w:rFonts w:cs="Times New Roman"/>
          <w:u w:val="single"/>
        </w:rPr>
        <w:t>a 12-day closure required to locate an undetonated terrorist weapon at one U.S. seaport would cost</w:t>
      </w:r>
      <w:r w:rsidRPr="00146BBB">
        <w:rPr>
          <w:rFonts w:cs="Times New Roman"/>
          <w:sz w:val="16"/>
        </w:rPr>
        <w:t xml:space="preserve"> approximately </w:t>
      </w:r>
      <w:r w:rsidRPr="00146BBB">
        <w:rPr>
          <w:rFonts w:cs="Times New Roman"/>
          <w:u w:val="single"/>
        </w:rPr>
        <w:t>$58 billion</w:t>
      </w:r>
      <w:r w:rsidRPr="00146BBB">
        <w:rPr>
          <w:rFonts w:cs="Times New Roman"/>
          <w:sz w:val="16"/>
        </w:rPr>
        <w:t xml:space="preserve">. In May 2002, the Brookings Institution estimated that </w:t>
      </w:r>
      <w:r w:rsidRPr="00146BBB">
        <w:rPr>
          <w:rFonts w:cs="Times New Roman"/>
          <w:u w:val="single"/>
        </w:rPr>
        <w:t xml:space="preserve">costs associated with U.S. port closures resulting from a detonated WMD/E could be severe, assuming a prolonged economic slump due to an enduring change in our ability to trade. </w:t>
      </w:r>
      <w:r w:rsidRPr="00146BBB">
        <w:rPr>
          <w:rFonts w:cs="Times New Roman"/>
          <w:sz w:val="16"/>
        </w:rPr>
        <w:t xml:space="preserve">Currently to protect the US from this threat we use a defense in depth policy. Our defense in depth strategy relies on denial of technology, foreign government intervention at the port of origin, intelligence gathering and paperwork reviews. The US spends billions of dollars each year on these efforts. However, while this policy support is appropriate for the current level of risk, it is far from ideal and insufficient as the threat level rises. </w:t>
      </w:r>
    </w:p>
    <w:p w14:paraId="47DCF945" w14:textId="07063D1E" w:rsidR="00762673" w:rsidRPr="00146BBB" w:rsidRDefault="00762673" w:rsidP="00762673">
      <w:pPr>
        <w:rPr>
          <w:rFonts w:cs="Times New Roman"/>
          <w:sz w:val="16"/>
        </w:rPr>
      </w:pPr>
    </w:p>
    <w:p w14:paraId="15635D1A" w14:textId="77777777" w:rsidR="00762673" w:rsidRPr="00146BBB" w:rsidRDefault="00762673" w:rsidP="00762673">
      <w:pPr>
        <w:rPr>
          <w:rFonts w:cs="Times New Roman"/>
          <w:b/>
        </w:rPr>
      </w:pPr>
      <w:r w:rsidRPr="00146BBB">
        <w:rPr>
          <w:rFonts w:cs="Times New Roman"/>
          <w:b/>
        </w:rPr>
        <w:t>An attack would cause job loss and damage economic recovery - ports employ people and generate trillions in international trade</w:t>
      </w:r>
    </w:p>
    <w:p w14:paraId="1FF76093" w14:textId="77777777" w:rsidR="00762673" w:rsidRPr="00146BBB" w:rsidRDefault="00762673" w:rsidP="00762673">
      <w:pPr>
        <w:rPr>
          <w:rFonts w:cs="Times New Roman"/>
          <w:sz w:val="16"/>
        </w:rPr>
      </w:pPr>
      <w:r w:rsidRPr="00146BBB">
        <w:rPr>
          <w:rFonts w:cs="Times New Roman"/>
          <w:b/>
        </w:rPr>
        <w:t xml:space="preserve">Federal Information and News Dispatch 12 </w:t>
      </w:r>
      <w:r w:rsidRPr="00146BBB">
        <w:rPr>
          <w:rFonts w:cs="Times New Roman"/>
          <w:sz w:val="16"/>
        </w:rPr>
        <w:t>(Congressional Documents and Publications, “Rep. Hahn - Congressional Leader on Ports - Wins Passage of Port Security Amendment: `We must be vigilant and proactive in preventing threats to our ports and our economy`” 5/9/12 ProQuest 6/19/12)</w:t>
      </w:r>
    </w:p>
    <w:p w14:paraId="03539799" w14:textId="26958B96" w:rsidR="00762673" w:rsidRPr="00146BBB" w:rsidRDefault="00762673" w:rsidP="00762673">
      <w:pPr>
        <w:rPr>
          <w:rFonts w:cs="Times New Roman"/>
          <w:sz w:val="16"/>
        </w:rPr>
      </w:pPr>
      <w:r w:rsidRPr="00146BBB">
        <w:rPr>
          <w:rFonts w:cs="Times New Roman"/>
          <w:sz w:val="16"/>
        </w:rPr>
        <w:t>Washington, D.C. - Congresswoman Janice Hahn's bill, H.R. 4005 "</w:t>
      </w:r>
      <w:r w:rsidRPr="00146BBB">
        <w:rPr>
          <w:rFonts w:cs="Times New Roman"/>
          <w:u w:val="single"/>
        </w:rPr>
        <w:t>Gauging American Port Security Act</w:t>
      </w:r>
      <w:r w:rsidRPr="00146BBB">
        <w:rPr>
          <w:rFonts w:cs="Times New Roman"/>
          <w:sz w:val="16"/>
        </w:rPr>
        <w:t>" or Gaps Act, today successfully passed by a unanimous vote in the Homeland Security Committee. H.R. 4005</w:t>
      </w:r>
      <w:r w:rsidRPr="00146BBB">
        <w:rPr>
          <w:rFonts w:cs="Times New Roman"/>
          <w:u w:val="single"/>
        </w:rPr>
        <w:t xml:space="preserve"> directs the Department of Homeland Security to conduct a comprehensive classified examination of remaining gaps in port Security</w:t>
      </w:r>
      <w:r w:rsidRPr="00146BBB">
        <w:rPr>
          <w:rFonts w:cs="Times New Roman"/>
          <w:sz w:val="16"/>
        </w:rPr>
        <w:t xml:space="preserve"> and prepare a plan to address them."Pretending a threat doesn't exist does not make it go away," Rep. Hahn said. "</w:t>
      </w:r>
      <w:r w:rsidRPr="00146BBB">
        <w:rPr>
          <w:rFonts w:cs="Times New Roman"/>
          <w:u w:val="single"/>
        </w:rPr>
        <w:t xml:space="preserve">The lesson of 9/11 is to be vigilant and proactive in seeking out and preventing our country's most pressing threats. </w:t>
      </w:r>
      <w:r w:rsidRPr="00146BBB">
        <w:rPr>
          <w:rFonts w:cs="Times New Roman"/>
          <w:sz w:val="16"/>
        </w:rPr>
        <w:t xml:space="preserve">More than a decade after 9/11, </w:t>
      </w:r>
      <w:r w:rsidRPr="00146BBB">
        <w:rPr>
          <w:rFonts w:cs="Times New Roman"/>
          <w:u w:val="single"/>
        </w:rPr>
        <w:t>our ports remain possible points of entry for terrorists and their weapons. Ports are also a key part of our economy. If an attack were ever to occur, it would cause a catastrophic loss of jobs and damage to our economic recovery.</w:t>
      </w:r>
      <w:r w:rsidRPr="00146BBB">
        <w:rPr>
          <w:rFonts w:cs="Times New Roman"/>
          <w:sz w:val="16"/>
        </w:rPr>
        <w:t xml:space="preserve"> </w:t>
      </w:r>
      <w:r w:rsidRPr="00146BBB">
        <w:rPr>
          <w:rFonts w:cs="Times New Roman"/>
          <w:u w:val="single"/>
        </w:rPr>
        <w:t>This situation requires a legislative solution</w:t>
      </w:r>
      <w:r w:rsidRPr="00146BBB">
        <w:rPr>
          <w:rFonts w:cs="Times New Roman"/>
          <w:sz w:val="16"/>
        </w:rPr>
        <w:t xml:space="preserve"> and I hope that the resulting blueprint will guide Congress in creating effective legislation to help guard our ports." </w:t>
      </w:r>
      <w:r w:rsidRPr="00146BBB">
        <w:rPr>
          <w:rFonts w:cs="Times New Roman"/>
          <w:u w:val="single"/>
        </w:rPr>
        <w:t xml:space="preserve">Ships make 50,000 calls a year on U.S. ports, carrying two billion tons of freight </w:t>
      </w:r>
      <w:r w:rsidRPr="00146BBB">
        <w:rPr>
          <w:rFonts w:cs="Times New Roman"/>
          <w:sz w:val="16"/>
        </w:rPr>
        <w:t>and 134 million passengers</w:t>
      </w:r>
      <w:r w:rsidRPr="00146BBB">
        <w:rPr>
          <w:rFonts w:cs="Times New Roman"/>
          <w:u w:val="single"/>
        </w:rPr>
        <w:t xml:space="preserve">. Each day our ports </w:t>
      </w:r>
      <w:r w:rsidRPr="00146BBB">
        <w:rPr>
          <w:rFonts w:cs="Times New Roman"/>
          <w:sz w:val="16"/>
        </w:rPr>
        <w:t xml:space="preserve">move both imports and exports totaling some </w:t>
      </w:r>
      <w:r w:rsidRPr="00146BBB">
        <w:rPr>
          <w:rFonts w:cs="Times New Roman"/>
          <w:u w:val="single"/>
        </w:rPr>
        <w:t xml:space="preserve">$3.8 billion worth of goods </w:t>
      </w:r>
      <w:r w:rsidRPr="00146BBB">
        <w:rPr>
          <w:rFonts w:cs="Times New Roman"/>
          <w:sz w:val="16"/>
        </w:rPr>
        <w:t xml:space="preserve">through all 50 states. Additionally, </w:t>
      </w:r>
      <w:r w:rsidRPr="00146BBB">
        <w:rPr>
          <w:rFonts w:cs="Times New Roman"/>
          <w:u w:val="single"/>
        </w:rPr>
        <w:t>ports move 99.4 percent of overseas cargo volume</w:t>
      </w:r>
      <w:r w:rsidRPr="00146BBB">
        <w:rPr>
          <w:rFonts w:cs="Times New Roman"/>
          <w:sz w:val="16"/>
        </w:rPr>
        <w:t xml:space="preserve"> by weight</w:t>
      </w:r>
      <w:r w:rsidRPr="00146BBB">
        <w:rPr>
          <w:rFonts w:cs="Times New Roman"/>
          <w:u w:val="single"/>
        </w:rPr>
        <w:t xml:space="preserve"> and generate $3.95 trillion in international trade. </w:t>
      </w:r>
      <w:r w:rsidRPr="00146BBB">
        <w:rPr>
          <w:rFonts w:cs="Times New Roman"/>
          <w:sz w:val="16"/>
        </w:rPr>
        <w:t xml:space="preserve">Unfortunately </w:t>
      </w:r>
      <w:r w:rsidRPr="00146BBB">
        <w:rPr>
          <w:rFonts w:cs="Times New Roman"/>
          <w:u w:val="single"/>
        </w:rPr>
        <w:t xml:space="preserve">less than 3% of cargo coming into the country is scanned, giving terrorist opportunities to smuggle themselves or their weapons into the United States </w:t>
      </w:r>
      <w:r w:rsidRPr="00146BBB">
        <w:rPr>
          <w:rFonts w:cs="Times New Roman"/>
          <w:sz w:val="16"/>
        </w:rPr>
        <w:t xml:space="preserve">with little risk of detection. </w:t>
      </w:r>
      <w:r w:rsidRPr="00146BBB">
        <w:rPr>
          <w:rFonts w:cs="Times New Roman"/>
          <w:u w:val="single"/>
        </w:rPr>
        <w:t>An attack on the Port of Los Angeles</w:t>
      </w:r>
      <w:r w:rsidRPr="00146BBB">
        <w:rPr>
          <w:rFonts w:cs="Times New Roman"/>
          <w:sz w:val="16"/>
        </w:rPr>
        <w:t xml:space="preserve"> complex, for example</w:t>
      </w:r>
      <w:r w:rsidRPr="00146BBB">
        <w:rPr>
          <w:rFonts w:cs="Times New Roman"/>
          <w:u w:val="single"/>
        </w:rPr>
        <w:t>, would cost billions to the regional economy and put thousands of port employees out of work</w:t>
      </w:r>
      <w:r w:rsidRPr="00146BBB">
        <w:rPr>
          <w:rFonts w:cs="Times New Roman"/>
          <w:sz w:val="16"/>
        </w:rPr>
        <w:t xml:space="preserve"> and cause the demise of hundreds of local businesses.</w:t>
      </w:r>
    </w:p>
    <w:p w14:paraId="37B850D0" w14:textId="0A7E514F" w:rsidR="00762673" w:rsidRPr="00146BBB" w:rsidRDefault="00762673" w:rsidP="00762673">
      <w:pPr>
        <w:pStyle w:val="Heading3"/>
        <w:rPr>
          <w:rFonts w:ascii="Calibri" w:hAnsi="Calibri" w:cs="Times New Roman"/>
        </w:rPr>
      </w:pPr>
      <w:proofErr w:type="gramStart"/>
      <w:r w:rsidRPr="00146BBB">
        <w:rPr>
          <w:rFonts w:ascii="Calibri" w:hAnsi="Calibri" w:cs="Times New Roman"/>
        </w:rPr>
        <w:t>WMD Attack – Collapses Econ – Multiplier Effect Ext.</w:t>
      </w:r>
      <w:proofErr w:type="gramEnd"/>
    </w:p>
    <w:p w14:paraId="0CF2DA0D" w14:textId="2E5B45A4" w:rsidR="00762673" w:rsidRPr="00146BBB" w:rsidRDefault="00762673" w:rsidP="00762673">
      <w:pPr>
        <w:pStyle w:val="Heading4"/>
        <w:rPr>
          <w:rFonts w:ascii="Calibri" w:hAnsi="Calibri" w:cs="Times New Roman"/>
        </w:rPr>
      </w:pPr>
      <w:r w:rsidRPr="00146BBB">
        <w:rPr>
          <w:rFonts w:ascii="Calibri" w:hAnsi="Calibri" w:cs="Times New Roman"/>
        </w:rPr>
        <w:t xml:space="preserve">Extend Tuck School of Business 10 - a WMD attack at a port would spark a massive multiplier effect, including avoidance of travel, shut down borders, and military compounding the trillions of dollars in damages </w:t>
      </w:r>
    </w:p>
    <w:p w14:paraId="5BA3EF5A" w14:textId="77777777" w:rsidR="00762673" w:rsidRPr="00146BBB" w:rsidRDefault="00762673" w:rsidP="00762673">
      <w:pPr>
        <w:pStyle w:val="Heading4"/>
        <w:rPr>
          <w:rFonts w:ascii="Calibri" w:hAnsi="Calibri" w:cs="Times New Roman"/>
        </w:rPr>
      </w:pPr>
      <w:r w:rsidRPr="00146BBB">
        <w:rPr>
          <w:rFonts w:ascii="Calibri" w:hAnsi="Calibri" w:cs="Times New Roman"/>
        </w:rPr>
        <w:t xml:space="preserve">More </w:t>
      </w:r>
      <w:proofErr w:type="gramStart"/>
      <w:r w:rsidRPr="00146BBB">
        <w:rPr>
          <w:rFonts w:ascii="Calibri" w:hAnsi="Calibri" w:cs="Times New Roman"/>
        </w:rPr>
        <w:t>ev</w:t>
      </w:r>
      <w:proofErr w:type="gramEnd"/>
      <w:r w:rsidRPr="00146BBB">
        <w:rPr>
          <w:rFonts w:ascii="Calibri" w:hAnsi="Calibri" w:cs="Times New Roman"/>
        </w:rPr>
        <w:t xml:space="preserve"> – multiplier effect sends shockwaves through the entire economy </w:t>
      </w:r>
    </w:p>
    <w:p w14:paraId="3B22263D" w14:textId="77777777" w:rsidR="00762673" w:rsidRPr="00146BBB" w:rsidRDefault="00762673" w:rsidP="0076267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sz w:val="16"/>
        </w:rPr>
      </w:pPr>
      <w:r w:rsidRPr="00146BBB">
        <w:rPr>
          <w:rFonts w:cs="Times New Roman"/>
          <w:b/>
        </w:rPr>
        <w:t xml:space="preserve">Learner and Thronburg 6 </w:t>
      </w:r>
      <w:r w:rsidRPr="00146BBB">
        <w:rPr>
          <w:rFonts w:cs="Times New Roman"/>
          <w:sz w:val="16"/>
          <w:szCs w:val="16"/>
        </w:rPr>
        <w:t>- Director of the UCLA Anderson Forecast, Chief Econmist of the Ceridian-UCLA Pulsel of Commerce, Christopher Thornberg is a founding principal of Beacon Economics</w:t>
      </w:r>
      <w:r w:rsidRPr="00146BBB">
        <w:rPr>
          <w:rFonts w:cs="Times New Roman"/>
          <w:sz w:val="16"/>
        </w:rPr>
        <w:t xml:space="preserve"> </w:t>
      </w:r>
      <w:proofErr w:type="gramStart"/>
      <w:r w:rsidRPr="00146BBB">
        <w:rPr>
          <w:rFonts w:cs="Times New Roman"/>
          <w:sz w:val="16"/>
        </w:rPr>
        <w:t>[ Chirstopher</w:t>
      </w:r>
      <w:proofErr w:type="gramEnd"/>
      <w:r w:rsidRPr="00146BBB">
        <w:rPr>
          <w:rFonts w:cs="Times New Roman"/>
          <w:sz w:val="16"/>
        </w:rPr>
        <w:t xml:space="preserve"> Thornberg, Edward E Learner, Jon D. Haveman and Howard J. Shatz (editors), Stephen S. Cohen, Peter Gordon, Jon D. Haveman, Matthew C. Hipp, Seth K. Jacobson, \ James E. Moore, II, Qisheng Pan, Harry W. Richardson, Howard J. Shatz, Jay Stowsky, , Ernesto Vilchis, and Amy B. Zegart ,  Protecting the Nation’s Seaports: Balancing Security and Cost,  2006, </w:t>
      </w:r>
      <w:hyperlink r:id="rId12" w:history="1">
        <w:r w:rsidRPr="00146BBB">
          <w:rPr>
            <w:rFonts w:cs="Times New Roman"/>
            <w:sz w:val="16"/>
          </w:rPr>
          <w:t>http://www.ppic.org/main/publication.asp?i=698</w:t>
        </w:r>
      </w:hyperlink>
      <w:r w:rsidRPr="00146BBB">
        <w:rPr>
          <w:rFonts w:cs="Times New Roman"/>
          <w:sz w:val="16"/>
        </w:rPr>
        <w:t>, 6/20/12]</w:t>
      </w:r>
    </w:p>
    <w:p w14:paraId="2821C422" w14:textId="77777777" w:rsidR="00762673" w:rsidRPr="00146BBB" w:rsidRDefault="00762673" w:rsidP="00762673">
      <w:pPr>
        <w:rPr>
          <w:rFonts w:cs="Times New Roman"/>
          <w:sz w:val="16"/>
        </w:rPr>
      </w:pPr>
      <w:r w:rsidRPr="00146BBB">
        <w:rPr>
          <w:rFonts w:cs="Times New Roman"/>
          <w:highlight w:val="yellow"/>
          <w:u w:val="single"/>
        </w:rPr>
        <w:t>An attack on</w:t>
      </w:r>
      <w:r w:rsidRPr="00146BBB">
        <w:rPr>
          <w:rFonts w:cs="Times New Roman"/>
          <w:u w:val="single"/>
        </w:rPr>
        <w:t xml:space="preserve"> </w:t>
      </w:r>
      <w:r w:rsidRPr="00146BBB">
        <w:rPr>
          <w:rFonts w:cs="Times New Roman"/>
          <w:sz w:val="16"/>
        </w:rPr>
        <w:t xml:space="preserve">the </w:t>
      </w:r>
      <w:r w:rsidRPr="00146BBB">
        <w:rPr>
          <w:rFonts w:cs="Times New Roman"/>
          <w:highlight w:val="yellow"/>
          <w:u w:val="single"/>
        </w:rPr>
        <w:t>ports could</w:t>
      </w:r>
      <w:r w:rsidRPr="00146BBB">
        <w:rPr>
          <w:rFonts w:cs="Times New Roman"/>
          <w:u w:val="single"/>
        </w:rPr>
        <w:t xml:space="preserve"> </w:t>
      </w:r>
      <w:r w:rsidRPr="00146BBB">
        <w:rPr>
          <w:rFonts w:cs="Times New Roman"/>
          <w:sz w:val="16"/>
        </w:rPr>
        <w:t>in theory</w:t>
      </w:r>
      <w:r w:rsidRPr="00146BBB">
        <w:rPr>
          <w:rFonts w:cs="Times New Roman"/>
          <w:u w:val="single"/>
        </w:rPr>
        <w:t xml:space="preserve"> </w:t>
      </w:r>
      <w:r w:rsidRPr="00146BBB">
        <w:rPr>
          <w:rFonts w:cs="Times New Roman"/>
          <w:highlight w:val="yellow"/>
          <w:u w:val="single"/>
        </w:rPr>
        <w:t>cause substantial economic damage</w:t>
      </w:r>
      <w:r w:rsidRPr="00146BBB">
        <w:rPr>
          <w:rFonts w:cs="Times New Roman"/>
          <w:u w:val="single"/>
        </w:rPr>
        <w:t xml:space="preserve">, </w:t>
      </w:r>
      <w:r w:rsidRPr="00146BBB">
        <w:rPr>
          <w:rFonts w:cs="Times New Roman"/>
          <w:sz w:val="16"/>
        </w:rPr>
        <w:t>in addition to the loss of lives and property</w:t>
      </w:r>
      <w:r w:rsidRPr="00146BBB">
        <w:rPr>
          <w:rFonts w:cs="Times New Roman"/>
          <w:highlight w:val="yellow"/>
          <w:u w:val="single"/>
        </w:rPr>
        <w:t>, by interrupting supply chains and idling workers in</w:t>
      </w:r>
      <w:r w:rsidRPr="00146BBB">
        <w:rPr>
          <w:rFonts w:cs="Times New Roman"/>
          <w:sz w:val="16"/>
          <w:highlight w:val="yellow"/>
        </w:rPr>
        <w:t xml:space="preserve"> the</w:t>
      </w:r>
      <w:r w:rsidRPr="00146BBB">
        <w:rPr>
          <w:rFonts w:cs="Times New Roman"/>
          <w:highlight w:val="yellow"/>
          <w:u w:val="single"/>
        </w:rPr>
        <w:t xml:space="preserve"> manufacturing, wholesaling, and retailing</w:t>
      </w:r>
      <w:r w:rsidRPr="00146BBB">
        <w:rPr>
          <w:rFonts w:cs="Times New Roman"/>
          <w:u w:val="single"/>
        </w:rPr>
        <w:t xml:space="preserve"> </w:t>
      </w:r>
      <w:r w:rsidRPr="00146BBB">
        <w:rPr>
          <w:rFonts w:cs="Times New Roman"/>
          <w:sz w:val="16"/>
        </w:rPr>
        <w:t>sectors. In principle</w:t>
      </w:r>
      <w:r w:rsidRPr="00146BBB">
        <w:rPr>
          <w:rFonts w:cs="Times New Roman"/>
          <w:u w:val="single"/>
        </w:rPr>
        <w:t xml:space="preserve">, </w:t>
      </w:r>
      <w:r w:rsidRPr="00146BBB">
        <w:rPr>
          <w:rFonts w:cs="Times New Roman"/>
          <w:highlight w:val="yellow"/>
          <w:u w:val="single"/>
        </w:rPr>
        <w:t>these lost sales and</w:t>
      </w:r>
      <w:r w:rsidRPr="00146BBB">
        <w:rPr>
          <w:rFonts w:cs="Times New Roman"/>
          <w:u w:val="single"/>
        </w:rPr>
        <w:t xml:space="preserve"> </w:t>
      </w:r>
      <w:r w:rsidRPr="00146BBB">
        <w:rPr>
          <w:rFonts w:cs="Times New Roman"/>
          <w:sz w:val="16"/>
        </w:rPr>
        <w:t>lost</w:t>
      </w:r>
      <w:r w:rsidRPr="00146BBB">
        <w:rPr>
          <w:rFonts w:cs="Times New Roman"/>
          <w:u w:val="single"/>
        </w:rPr>
        <w:t xml:space="preserve"> </w:t>
      </w:r>
      <w:r w:rsidRPr="00146BBB">
        <w:rPr>
          <w:rFonts w:cs="Times New Roman"/>
          <w:highlight w:val="yellow"/>
          <w:u w:val="single"/>
        </w:rPr>
        <w:t>earnings could be subject to a multiplier effect</w:t>
      </w:r>
      <w:r w:rsidRPr="00146BBB">
        <w:rPr>
          <w:rFonts w:cs="Times New Roman"/>
          <w:sz w:val="16"/>
        </w:rPr>
        <w:t xml:space="preserve">, as </w:t>
      </w:r>
      <w:r w:rsidRPr="00146BBB">
        <w:rPr>
          <w:rFonts w:cs="Times New Roman"/>
          <w:u w:val="single"/>
        </w:rPr>
        <w:t xml:space="preserve">those </w:t>
      </w:r>
      <w:r w:rsidRPr="00146BBB">
        <w:rPr>
          <w:rFonts w:cs="Times New Roman"/>
          <w:sz w:val="16"/>
        </w:rPr>
        <w:t>directly</w:t>
      </w:r>
      <w:r w:rsidRPr="00146BBB">
        <w:rPr>
          <w:rFonts w:cs="Times New Roman"/>
          <w:u w:val="single"/>
        </w:rPr>
        <w:t xml:space="preserve"> affected spend less and </w:t>
      </w:r>
      <w:r w:rsidRPr="00146BBB">
        <w:rPr>
          <w:rFonts w:cs="Times New Roman"/>
          <w:sz w:val="16"/>
        </w:rPr>
        <w:t>thus</w:t>
      </w:r>
      <w:r w:rsidRPr="00146BBB">
        <w:rPr>
          <w:rFonts w:cs="Times New Roman"/>
          <w:u w:val="single"/>
        </w:rPr>
        <w:t xml:space="preserve"> reduce </w:t>
      </w:r>
      <w:r w:rsidRPr="00146BBB">
        <w:rPr>
          <w:rFonts w:cs="Times New Roman"/>
          <w:sz w:val="16"/>
        </w:rPr>
        <w:t>sales and earnings for</w:t>
      </w:r>
      <w:r w:rsidRPr="00146BBB">
        <w:rPr>
          <w:rFonts w:cs="Times New Roman"/>
          <w:u w:val="single"/>
        </w:rPr>
        <w:t xml:space="preserve"> those not directly affected</w:t>
      </w:r>
      <w:r w:rsidRPr="00146BBB">
        <w:rPr>
          <w:rFonts w:cs="Times New Roman"/>
          <w:sz w:val="16"/>
        </w:rPr>
        <w:t xml:space="preserve">. In the extreme, this might mean a national or regional percent—this during a period when the United States regularly exported more goods than it imported. </w:t>
      </w:r>
    </w:p>
    <w:p w14:paraId="30D5E0B0" w14:textId="6D6A9ECE" w:rsidR="00762673" w:rsidRPr="00146BBB" w:rsidRDefault="00762673" w:rsidP="00762673">
      <w:pPr>
        <w:pStyle w:val="Heading4"/>
        <w:rPr>
          <w:rFonts w:ascii="Calibri" w:hAnsi="Calibri" w:cs="Times New Roman"/>
        </w:rPr>
      </w:pPr>
      <w:r w:rsidRPr="00146BBB">
        <w:rPr>
          <w:rFonts w:ascii="Calibri" w:hAnsi="Calibri" w:cs="Times New Roman"/>
        </w:rPr>
        <w:t>And, attacks on cargo ships cause multiplier effect on economy and environment</w:t>
      </w:r>
    </w:p>
    <w:p w14:paraId="45184A5B" w14:textId="18199E20" w:rsidR="00762673" w:rsidRPr="00146BBB" w:rsidRDefault="00762673" w:rsidP="00762673">
      <w:pPr>
        <w:spacing w:line="0" w:lineRule="atLeast"/>
        <w:rPr>
          <w:rFonts w:cs="Times New Roman"/>
          <w:sz w:val="16"/>
        </w:rPr>
      </w:pPr>
      <w:r w:rsidRPr="00146BBB">
        <w:rPr>
          <w:rFonts w:cs="Times New Roman"/>
          <w:b/>
        </w:rPr>
        <w:t xml:space="preserve">Frittelli 7 - </w:t>
      </w:r>
      <w:r w:rsidRPr="00146BBB">
        <w:rPr>
          <w:rFonts w:cs="Times New Roman"/>
          <w:sz w:val="16"/>
          <w:szCs w:val="16"/>
        </w:rPr>
        <w:t>Specialist in Transportation Policy Resource</w:t>
      </w:r>
      <w:r w:rsidRPr="00146BBB">
        <w:rPr>
          <w:rFonts w:cs="Times New Roman"/>
          <w:sz w:val="16"/>
        </w:rPr>
        <w:t xml:space="preserve"> (Johnis also in, Science, and Industry Division Maritime Security: Potential Terrorist Attacks and protection priorities, CRS report to Congress, January 9, 2007 http://www.dtic.mil/cgi-bin/GetTRDocLocation=U2&amp;doc=GetTRDoc.pdf&amp;AD=ADA460683) </w:t>
      </w:r>
    </w:p>
    <w:p w14:paraId="4FE9524F" w14:textId="77777777" w:rsidR="00762673" w:rsidRPr="00146BBB" w:rsidRDefault="00762673" w:rsidP="00762673">
      <w:pPr>
        <w:spacing w:line="0" w:lineRule="atLeast"/>
        <w:rPr>
          <w:rFonts w:cs="Times New Roman"/>
          <w:u w:val="single"/>
        </w:rPr>
      </w:pPr>
      <w:r w:rsidRPr="00146BBB">
        <w:rPr>
          <w:rFonts w:cs="Times New Roman"/>
          <w:sz w:val="16"/>
        </w:rPr>
        <w:t xml:space="preserve">If </w:t>
      </w:r>
      <w:r w:rsidRPr="00146BBB">
        <w:rPr>
          <w:rFonts w:cs="Times New Roman"/>
          <w:highlight w:val="yellow"/>
          <w:u w:val="single"/>
        </w:rPr>
        <w:t>economic loss is the primary objective</w:t>
      </w:r>
      <w:r w:rsidRPr="00146BBB">
        <w:rPr>
          <w:rFonts w:cs="Times New Roman"/>
          <w:sz w:val="16"/>
        </w:rPr>
        <w:t xml:space="preserve">, terrorists may seek to carry out different types of attacks, </w:t>
      </w:r>
      <w:r w:rsidRPr="00146BBB">
        <w:rPr>
          <w:rFonts w:cs="Times New Roman"/>
          <w:highlight w:val="yellow"/>
          <w:u w:val="single"/>
        </w:rPr>
        <w:t>with</w:t>
      </w:r>
      <w:r w:rsidRPr="00146BBB">
        <w:rPr>
          <w:rFonts w:cs="Times New Roman"/>
          <w:sz w:val="16"/>
        </w:rPr>
        <w:t xml:space="preserve"> potentially </w:t>
      </w:r>
      <w:r w:rsidRPr="00146BBB">
        <w:rPr>
          <w:rFonts w:cs="Times New Roman"/>
          <w:highlight w:val="yellow"/>
          <w:u w:val="single"/>
        </w:rPr>
        <w:t>few human casualties but significant impacts to critical infrastructure</w:t>
      </w:r>
      <w:r w:rsidRPr="00146BBB">
        <w:rPr>
          <w:rFonts w:cs="Times New Roman"/>
          <w:sz w:val="16"/>
        </w:rPr>
        <w:t xml:space="preserve"> or commerce. The </w:t>
      </w:r>
      <w:r w:rsidRPr="00146BBB">
        <w:rPr>
          <w:rFonts w:cs="Times New Roman"/>
          <w:u w:val="single"/>
        </w:rPr>
        <w:t>Limburg bombing</w:t>
      </w:r>
      <w:r w:rsidRPr="00146BBB">
        <w:rPr>
          <w:rFonts w:cs="Times New Roman"/>
          <w:sz w:val="16"/>
        </w:rPr>
        <w:t xml:space="preserve"> may have been </w:t>
      </w:r>
      <w:r w:rsidRPr="00146BBB">
        <w:rPr>
          <w:rFonts w:cs="Times New Roman"/>
          <w:u w:val="single"/>
        </w:rPr>
        <w:t>an attack of this type</w:t>
      </w:r>
      <w:r w:rsidRPr="00146BBB">
        <w:rPr>
          <w:rFonts w:cs="Times New Roman"/>
          <w:sz w:val="16"/>
        </w:rPr>
        <w:t xml:space="preserve">, </w:t>
      </w:r>
      <w:r w:rsidRPr="00146BBB">
        <w:rPr>
          <w:rFonts w:cs="Times New Roman"/>
          <w:u w:val="single"/>
        </w:rPr>
        <w:t>threatening to disrupt the global oil trade</w:t>
      </w:r>
      <w:r w:rsidRPr="00146BBB">
        <w:rPr>
          <w:rFonts w:cs="Times New Roman"/>
          <w:sz w:val="16"/>
        </w:rPr>
        <w:t xml:space="preserve"> and causing considerable consternation among tanker operators. 13 Although </w:t>
      </w:r>
      <w:r w:rsidRPr="00146BBB">
        <w:rPr>
          <w:rFonts w:cs="Times New Roman"/>
          <w:sz w:val="16"/>
          <w:highlight w:val="yellow"/>
        </w:rPr>
        <w:t xml:space="preserve">the </w:t>
      </w:r>
      <w:r w:rsidRPr="00146BBB">
        <w:rPr>
          <w:rFonts w:cs="Times New Roman"/>
          <w:highlight w:val="yellow"/>
          <w:u w:val="single"/>
        </w:rPr>
        <w:t>bombing killed</w:t>
      </w:r>
      <w:r w:rsidRPr="00146BBB">
        <w:rPr>
          <w:rFonts w:cs="Times New Roman"/>
          <w:sz w:val="16"/>
          <w:highlight w:val="yellow"/>
        </w:rPr>
        <w:t xml:space="preserve"> </w:t>
      </w:r>
      <w:r w:rsidRPr="00146BBB">
        <w:rPr>
          <w:rFonts w:cs="Times New Roman"/>
          <w:b/>
          <w:highlight w:val="yellow"/>
          <w:u w:val="single"/>
        </w:rPr>
        <w:t>only</w:t>
      </w:r>
      <w:r w:rsidRPr="00146BBB">
        <w:rPr>
          <w:rFonts w:cs="Times New Roman"/>
          <w:highlight w:val="yellow"/>
          <w:u w:val="single"/>
        </w:rPr>
        <w:t xml:space="preserve"> one member of the Limburg’s crew</w:t>
      </w:r>
      <w:r w:rsidRPr="00146BBB">
        <w:rPr>
          <w:rFonts w:cs="Times New Roman"/>
          <w:sz w:val="16"/>
          <w:highlight w:val="yellow"/>
        </w:rPr>
        <w:t xml:space="preserve">, </w:t>
      </w:r>
      <w:r w:rsidRPr="00146BBB">
        <w:rPr>
          <w:rFonts w:cs="Times New Roman"/>
          <w:highlight w:val="yellow"/>
          <w:u w:val="single"/>
        </w:rPr>
        <w:t>it caused insurance rates among Yemeni shippers to rise 300% and reduced Yemeni port shipping volumes by 50% in the month after the attack</w:t>
      </w:r>
      <w:r w:rsidRPr="00146BBB">
        <w:rPr>
          <w:rFonts w:cs="Times New Roman"/>
          <w:u w:val="single"/>
        </w:rPr>
        <w:t xml:space="preserve">. </w:t>
      </w:r>
      <w:r w:rsidRPr="00146BBB">
        <w:rPr>
          <w:rFonts w:cs="Times New Roman"/>
          <w:sz w:val="16"/>
        </w:rPr>
        <w:t xml:space="preserve">14 The </w:t>
      </w:r>
      <w:r w:rsidRPr="00146BBB">
        <w:rPr>
          <w:rFonts w:cs="Times New Roman"/>
          <w:u w:val="single"/>
        </w:rPr>
        <w:t>bombing also caused significant environmental damage, spilling 90,000 barrels of oil into the Gulf of Aden.</w:t>
      </w:r>
    </w:p>
    <w:p w14:paraId="3B5F701A" w14:textId="77777777" w:rsidR="00762673" w:rsidRPr="00146BBB" w:rsidRDefault="00762673" w:rsidP="00762673">
      <w:pPr>
        <w:rPr>
          <w:rFonts w:cs="Times New Roman"/>
        </w:rPr>
      </w:pPr>
    </w:p>
    <w:p w14:paraId="02CDB70D" w14:textId="5C96D8ED" w:rsidR="005850A4" w:rsidRPr="00146BBB" w:rsidRDefault="005850A4" w:rsidP="004D1584">
      <w:pPr>
        <w:pStyle w:val="Heading3"/>
        <w:rPr>
          <w:rFonts w:ascii="Calibri" w:hAnsi="Calibri" w:cs="Times New Roman"/>
        </w:rPr>
      </w:pPr>
      <w:r w:rsidRPr="00146BBB">
        <w:rPr>
          <w:rFonts w:ascii="Calibri" w:hAnsi="Calibri" w:cs="Times New Roman"/>
        </w:rPr>
        <w:t>AT: No CBWs</w:t>
      </w:r>
      <w:r w:rsidR="00450118" w:rsidRPr="00146BBB">
        <w:rPr>
          <w:rFonts w:ascii="Calibri" w:hAnsi="Calibri" w:cs="Times New Roman"/>
        </w:rPr>
        <w:t xml:space="preserve"> in Containers</w:t>
      </w:r>
    </w:p>
    <w:p w14:paraId="653E22F7" w14:textId="6FDCE4BB" w:rsidR="00900602" w:rsidRPr="00146BBB" w:rsidRDefault="00900602" w:rsidP="00900602">
      <w:pPr>
        <w:pStyle w:val="Heading4"/>
        <w:rPr>
          <w:rFonts w:ascii="Calibri" w:hAnsi="Calibri" w:cs="Times New Roman"/>
        </w:rPr>
      </w:pPr>
      <w:r w:rsidRPr="00146BBB">
        <w:rPr>
          <w:rFonts w:ascii="Calibri" w:hAnsi="Calibri" w:cs="Times New Roman"/>
        </w:rPr>
        <w:t>Cargo containers carry chemical, biological, and radiological weapons – 100% screening key</w:t>
      </w:r>
    </w:p>
    <w:p w14:paraId="59679903" w14:textId="441839F7" w:rsidR="005850A4" w:rsidRPr="00146BBB" w:rsidRDefault="00900602" w:rsidP="005850A4">
      <w:pPr>
        <w:rPr>
          <w:rFonts w:cs="Times New Roman"/>
        </w:rPr>
      </w:pPr>
      <w:r w:rsidRPr="00146BBB">
        <w:rPr>
          <w:rFonts w:cs="Times New Roman"/>
          <w:b/>
        </w:rPr>
        <w:t xml:space="preserve">DHS No Date </w:t>
      </w:r>
      <w:r w:rsidR="005850A4" w:rsidRPr="00146BBB">
        <w:rPr>
          <w:rFonts w:cs="Times New Roman"/>
        </w:rPr>
        <w:t>[</w:t>
      </w:r>
      <w:r w:rsidRPr="00146BBB">
        <w:rPr>
          <w:rFonts w:cs="Times New Roman"/>
        </w:rPr>
        <w:t xml:space="preserve">U.S. Department of Homeland Security, </w:t>
      </w:r>
      <w:r w:rsidR="005850A4" w:rsidRPr="00146BBB">
        <w:rPr>
          <w:rFonts w:cs="Times New Roman"/>
        </w:rPr>
        <w:t>“Ship Cargo Containers – Finding Out What’s In Them Before There’s Trouble,” http://www.dhs.gov/ship-cargo-containers-%E2%80%93-finding-out-what%E2%80%99s-them-there%E2%80%99s-trouble]</w:t>
      </w:r>
    </w:p>
    <w:p w14:paraId="7074A42D" w14:textId="11C8F3D0" w:rsidR="00900602" w:rsidRPr="00146BBB" w:rsidRDefault="00900602" w:rsidP="005850A4">
      <w:pPr>
        <w:rPr>
          <w:rFonts w:cs="Times New Roman"/>
          <w:i/>
        </w:rPr>
      </w:pPr>
      <w:r w:rsidRPr="00146BBB">
        <w:rPr>
          <w:rFonts w:cs="Times New Roman"/>
          <w:i/>
        </w:rPr>
        <w:t>**We disagree with the author’s use of gendered language</w:t>
      </w:r>
    </w:p>
    <w:p w14:paraId="7665EB11" w14:textId="5218C924" w:rsidR="005850A4" w:rsidRPr="00146BBB" w:rsidRDefault="005850A4" w:rsidP="005850A4">
      <w:pPr>
        <w:rPr>
          <w:rFonts w:cs="Times New Roman"/>
          <w:sz w:val="16"/>
        </w:rPr>
      </w:pPr>
      <w:r w:rsidRPr="00146BBB">
        <w:rPr>
          <w:rFonts w:cs="Times New Roman"/>
          <w:u w:val="single"/>
        </w:rPr>
        <w:t>Every day, thousands of cargo containers from around the world pass through our nation’s sea ports carrying items we need, and</w:t>
      </w:r>
      <w:r w:rsidRPr="00146BBB">
        <w:rPr>
          <w:rFonts w:cs="Times New Roman"/>
          <w:sz w:val="16"/>
        </w:rPr>
        <w:t xml:space="preserve"> possibly </w:t>
      </w:r>
      <w:r w:rsidRPr="00146BBB">
        <w:rPr>
          <w:rFonts w:cs="Times New Roman"/>
          <w:u w:val="single"/>
        </w:rPr>
        <w:t>some</w:t>
      </w:r>
      <w:r w:rsidRPr="00146BBB">
        <w:rPr>
          <w:rFonts w:cs="Times New Roman"/>
          <w:sz w:val="16"/>
        </w:rPr>
        <w:t xml:space="preserve"> that are </w:t>
      </w:r>
      <w:r w:rsidRPr="00146BBB">
        <w:rPr>
          <w:rFonts w:cs="Times New Roman"/>
          <w:u w:val="single"/>
        </w:rPr>
        <w:t>not</w:t>
      </w:r>
      <w:r w:rsidRPr="00146BBB">
        <w:rPr>
          <w:rFonts w:cs="Times New Roman"/>
          <w:sz w:val="16"/>
        </w:rPr>
        <w:t xml:space="preserve"> so </w:t>
      </w:r>
      <w:r w:rsidRPr="00146BBB">
        <w:rPr>
          <w:rFonts w:cs="Times New Roman"/>
          <w:u w:val="single"/>
        </w:rPr>
        <w:t>welcome: drugs, explosives</w:t>
      </w:r>
      <w:r w:rsidRPr="00146BBB">
        <w:rPr>
          <w:rFonts w:cs="Times New Roman"/>
          <w:sz w:val="16"/>
        </w:rPr>
        <w:t xml:space="preserve">, </w:t>
      </w:r>
      <w:r w:rsidRPr="00146BBB">
        <w:rPr>
          <w:rFonts w:cs="Times New Roman"/>
          <w:b/>
          <w:u w:val="single"/>
        </w:rPr>
        <w:t>chemical, biological, or radiological weapons</w:t>
      </w:r>
      <w:r w:rsidRPr="00146BBB">
        <w:rPr>
          <w:rFonts w:cs="Times New Roman"/>
          <w:u w:val="single"/>
        </w:rPr>
        <w:t xml:space="preserve"> – even human cargo</w:t>
      </w:r>
      <w:r w:rsidRPr="00146BBB">
        <w:rPr>
          <w:rFonts w:cs="Times New Roman"/>
          <w:sz w:val="16"/>
        </w:rPr>
        <w:t xml:space="preserve">. </w:t>
      </w:r>
      <w:r w:rsidRPr="00146BBB">
        <w:rPr>
          <w:rFonts w:cs="Times New Roman"/>
          <w:u w:val="single"/>
        </w:rPr>
        <w:t>The possible concealment of such items in containers</w:t>
      </w:r>
      <w:r w:rsidRPr="00146BBB">
        <w:rPr>
          <w:rFonts w:cs="Times New Roman"/>
          <w:sz w:val="16"/>
        </w:rPr>
        <w:t xml:space="preserve"> led lawmakers to </w:t>
      </w:r>
      <w:r w:rsidRPr="00146BBB">
        <w:rPr>
          <w:rFonts w:cs="Times New Roman"/>
          <w:u w:val="single"/>
        </w:rPr>
        <w:t xml:space="preserve">call for the </w:t>
      </w:r>
      <w:r w:rsidRPr="00146BBB">
        <w:rPr>
          <w:rFonts w:cs="Times New Roman"/>
          <w:b/>
          <w:u w:val="single"/>
        </w:rPr>
        <w:t>screening of all ocean cargo containers</w:t>
      </w:r>
      <w:r w:rsidRPr="00146BBB">
        <w:rPr>
          <w:rFonts w:cs="Times New Roman"/>
          <w:sz w:val="16"/>
        </w:rPr>
        <w:t>—thousands per port per day.</w:t>
      </w:r>
    </w:p>
    <w:p w14:paraId="2E5BF217" w14:textId="086658C1" w:rsidR="004D1584" w:rsidRPr="00146BBB" w:rsidRDefault="004D1584" w:rsidP="004D1584">
      <w:pPr>
        <w:pStyle w:val="Heading3"/>
        <w:rPr>
          <w:rFonts w:ascii="Calibri" w:hAnsi="Calibri" w:cs="Times New Roman"/>
        </w:rPr>
      </w:pPr>
      <w:r w:rsidRPr="00146BBB">
        <w:rPr>
          <w:rFonts w:ascii="Calibri" w:hAnsi="Calibri" w:cs="Times New Roman"/>
        </w:rPr>
        <w:t>AT: Terrorists Deterred By Radioactive Materials</w:t>
      </w:r>
    </w:p>
    <w:p w14:paraId="186326FD" w14:textId="77777777" w:rsidR="004D1584" w:rsidRPr="00146BBB" w:rsidRDefault="004D1584" w:rsidP="004D1584">
      <w:pPr>
        <w:pStyle w:val="Heading4"/>
        <w:rPr>
          <w:rFonts w:ascii="Calibri" w:hAnsi="Calibri" w:cs="Times New Roman"/>
        </w:rPr>
      </w:pPr>
      <w:r w:rsidRPr="00146BBB">
        <w:rPr>
          <w:rFonts w:ascii="Calibri" w:hAnsi="Calibri" w:cs="Times New Roman"/>
        </w:rPr>
        <w:t>Terrorists are tech-savvy and aren’t deterred by radiation poisoning</w:t>
      </w:r>
    </w:p>
    <w:p w14:paraId="2EDB6817" w14:textId="77777777" w:rsidR="004D1584" w:rsidRPr="00146BBB" w:rsidRDefault="004D1584" w:rsidP="004D1584">
      <w:pPr>
        <w:rPr>
          <w:rFonts w:cs="Times New Roman"/>
        </w:rPr>
      </w:pPr>
      <w:r w:rsidRPr="00146BBB">
        <w:rPr>
          <w:rFonts w:cs="Times New Roman"/>
          <w:b/>
        </w:rPr>
        <w:t>Homeland Security News Wire 14</w:t>
      </w:r>
      <w:r w:rsidRPr="00146BBB">
        <w:rPr>
          <w:rFonts w:cs="Times New Roman"/>
        </w:rPr>
        <w:t xml:space="preserve"> [“Security of dirty bomb materials in U.S. inadequate: experts,” 2-10-2014, http://www.homelandsecuritynewswire.com/dr20140210-security-of-dirty-bomb-materials-in-u-s-inadequate-experts]</w:t>
      </w:r>
    </w:p>
    <w:p w14:paraId="32350C54" w14:textId="77777777" w:rsidR="004D1584" w:rsidRPr="00146BBB" w:rsidRDefault="004D1584" w:rsidP="004D1584">
      <w:pPr>
        <w:rPr>
          <w:rFonts w:cs="Times New Roman"/>
          <w:sz w:val="16"/>
        </w:rPr>
      </w:pPr>
      <w:r w:rsidRPr="00146BBB">
        <w:rPr>
          <w:rFonts w:cs="Times New Roman"/>
          <w:u w:val="single"/>
        </w:rPr>
        <w:t>There are more than 5,000 medical and research devices in the U</w:t>
      </w:r>
      <w:r w:rsidRPr="00146BBB">
        <w:rPr>
          <w:rFonts w:cs="Times New Roman"/>
          <w:sz w:val="16"/>
        </w:rPr>
        <w:t xml:space="preserve">nited </w:t>
      </w:r>
      <w:r w:rsidRPr="00146BBB">
        <w:rPr>
          <w:rFonts w:cs="Times New Roman"/>
          <w:u w:val="single"/>
        </w:rPr>
        <w:t>S</w:t>
      </w:r>
      <w:r w:rsidRPr="00146BBB">
        <w:rPr>
          <w:rFonts w:cs="Times New Roman"/>
          <w:sz w:val="16"/>
        </w:rPr>
        <w:t xml:space="preserve">tates </w:t>
      </w:r>
      <w:r w:rsidRPr="00146BBB">
        <w:rPr>
          <w:rFonts w:cs="Times New Roman"/>
          <w:u w:val="single"/>
        </w:rPr>
        <w:t>containing high-activity radiation sources, including 700 with category-1 sources</w:t>
      </w:r>
      <w:r w:rsidRPr="00146BBB">
        <w:rPr>
          <w:rFonts w:cs="Times New Roman"/>
          <w:sz w:val="16"/>
        </w:rPr>
        <w:t xml:space="preserve">. </w:t>
      </w:r>
      <w:proofErr w:type="gramStart"/>
      <w:r w:rsidRPr="00146BBB">
        <w:rPr>
          <w:rFonts w:cs="Times New Roman"/>
          <w:u w:val="single"/>
        </w:rPr>
        <w:t>Category-1</w:t>
      </w:r>
      <w:r w:rsidRPr="00146BBB">
        <w:rPr>
          <w:rFonts w:cs="Times New Roman"/>
          <w:sz w:val="16"/>
        </w:rPr>
        <w:t xml:space="preserve"> radiation </w:t>
      </w:r>
      <w:r w:rsidRPr="00146BBB">
        <w:rPr>
          <w:rFonts w:cs="Times New Roman"/>
          <w:u w:val="single"/>
        </w:rPr>
        <w:t>material</w:t>
      </w:r>
      <w:r w:rsidRPr="00146BBB">
        <w:rPr>
          <w:rFonts w:cs="Times New Roman"/>
          <w:sz w:val="16"/>
        </w:rPr>
        <w:t xml:space="preserve"> </w:t>
      </w:r>
      <w:r w:rsidRPr="00146BBB">
        <w:rPr>
          <w:rFonts w:cs="Times New Roman"/>
          <w:u w:val="single"/>
        </w:rPr>
        <w:t>could be used by terrorists in dirty bombs</w:t>
      </w:r>
      <w:proofErr w:type="gramEnd"/>
      <w:r w:rsidRPr="00146BBB">
        <w:rPr>
          <w:rFonts w:cs="Times New Roman"/>
          <w:sz w:val="16"/>
        </w:rPr>
        <w:t xml:space="preserve">. The </w:t>
      </w:r>
      <w:r w:rsidRPr="00146BBB">
        <w:rPr>
          <w:rFonts w:cs="Times New Roman"/>
          <w:u w:val="single"/>
        </w:rPr>
        <w:t>security measures developed by the industry</w:t>
      </w:r>
      <w:r w:rsidRPr="00146BBB">
        <w:rPr>
          <w:rFonts w:cs="Times New Roman"/>
          <w:sz w:val="16"/>
        </w:rPr>
        <w:t xml:space="preserve"> </w:t>
      </w:r>
      <w:r w:rsidRPr="00146BBB">
        <w:rPr>
          <w:rFonts w:cs="Times New Roman"/>
          <w:u w:val="single"/>
        </w:rPr>
        <w:t>were written with accident prevention in mind, not in order to thwart a deliberate</w:t>
      </w:r>
      <w:r w:rsidRPr="00146BBB">
        <w:rPr>
          <w:rFonts w:cs="Times New Roman"/>
          <w:sz w:val="16"/>
        </w:rPr>
        <w:t xml:space="preserve">, forcible </w:t>
      </w:r>
      <w:r w:rsidRPr="00146BBB">
        <w:rPr>
          <w:rFonts w:cs="Times New Roman"/>
          <w:u w:val="single"/>
        </w:rPr>
        <w:t>effort by terrorists</w:t>
      </w:r>
      <w:r w:rsidRPr="00146BBB">
        <w:rPr>
          <w:rFonts w:cs="Times New Roman"/>
          <w:sz w:val="16"/>
        </w:rPr>
        <w:t xml:space="preserve"> or criminals </w:t>
      </w:r>
      <w:r w:rsidRPr="00146BBB">
        <w:rPr>
          <w:rFonts w:cs="Times New Roman"/>
          <w:u w:val="single"/>
        </w:rPr>
        <w:t>to gain control of the toxic material</w:t>
      </w:r>
      <w:r w:rsidRPr="00146BBB">
        <w:rPr>
          <w:rFonts w:cs="Times New Roman"/>
          <w:sz w:val="16"/>
        </w:rPr>
        <w:t>. In addition</w:t>
      </w:r>
      <w:r w:rsidRPr="00146BBB">
        <w:rPr>
          <w:rFonts w:cs="Times New Roman"/>
          <w:u w:val="single"/>
        </w:rPr>
        <w:t xml:space="preserve">, radioactive materials were considered to be “self-protecting,” because it was assumed that the powerful radiation would deter anyone thinking of tampering with these devices. Terrorist bomb-makers, however, showed themselves to be more </w:t>
      </w:r>
      <w:proofErr w:type="gramStart"/>
      <w:r w:rsidRPr="00146BBB">
        <w:rPr>
          <w:rFonts w:cs="Times New Roman"/>
          <w:u w:val="single"/>
        </w:rPr>
        <w:t>tech</w:t>
      </w:r>
      <w:r w:rsidRPr="00146BBB">
        <w:rPr>
          <w:rFonts w:cs="Times New Roman"/>
          <w:sz w:val="16"/>
        </w:rPr>
        <w:t>nologically-</w:t>
      </w:r>
      <w:r w:rsidRPr="00146BBB">
        <w:rPr>
          <w:rFonts w:cs="Times New Roman"/>
          <w:u w:val="single"/>
        </w:rPr>
        <w:t>savvy</w:t>
      </w:r>
      <w:proofErr w:type="gramEnd"/>
      <w:r w:rsidRPr="00146BBB">
        <w:rPr>
          <w:rFonts w:cs="Times New Roman"/>
          <w:u w:val="single"/>
        </w:rPr>
        <w:t xml:space="preserve"> than</w:t>
      </w:r>
      <w:r w:rsidRPr="00146BBB">
        <w:rPr>
          <w:rFonts w:cs="Times New Roman"/>
          <w:sz w:val="16"/>
        </w:rPr>
        <w:t xml:space="preserve"> earlier </w:t>
      </w:r>
      <w:r w:rsidRPr="00146BBB">
        <w:rPr>
          <w:rFonts w:cs="Times New Roman"/>
          <w:u w:val="single"/>
        </w:rPr>
        <w:t>thought</w:t>
      </w:r>
      <w:r w:rsidRPr="00146BBB">
        <w:rPr>
          <w:rFonts w:cs="Times New Roman"/>
          <w:sz w:val="16"/>
        </w:rPr>
        <w:t xml:space="preserve">, </w:t>
      </w:r>
      <w:r w:rsidRPr="00146BBB">
        <w:rPr>
          <w:rFonts w:cs="Times New Roman"/>
          <w:u w:val="single"/>
        </w:rPr>
        <w:t>and</w:t>
      </w:r>
      <w:r w:rsidRPr="00146BBB">
        <w:rPr>
          <w:rFonts w:cs="Times New Roman"/>
          <w:sz w:val="16"/>
        </w:rPr>
        <w:t xml:space="preserve">, in any event, </w:t>
      </w:r>
      <w:r w:rsidRPr="00146BBB">
        <w:rPr>
          <w:rFonts w:cs="Times New Roman"/>
          <w:u w:val="single"/>
        </w:rPr>
        <w:t>suicide bombers would not be deterred by the risk of radiation poisoning.</w:t>
      </w:r>
    </w:p>
    <w:p w14:paraId="697AFD7F" w14:textId="77777777" w:rsidR="004D1584" w:rsidRPr="00146BBB" w:rsidRDefault="004D1584" w:rsidP="00071EAF">
      <w:pPr>
        <w:rPr>
          <w:rFonts w:cs="Times New Roman"/>
          <w:sz w:val="16"/>
        </w:rPr>
      </w:pPr>
    </w:p>
    <w:p w14:paraId="407B1F25" w14:textId="495C8036" w:rsidR="003A7FFC" w:rsidRPr="00146BBB" w:rsidRDefault="003A7FFC" w:rsidP="003A7FFC">
      <w:pPr>
        <w:pStyle w:val="Heading2"/>
        <w:rPr>
          <w:rFonts w:ascii="Calibri" w:hAnsi="Calibri" w:cs="Times New Roman"/>
        </w:rPr>
      </w:pPr>
      <w:r w:rsidRPr="00146BBB">
        <w:rPr>
          <w:rFonts w:ascii="Calibri" w:hAnsi="Calibri" w:cs="Times New Roman"/>
        </w:rPr>
        <w:t>Solvency</w:t>
      </w:r>
      <w:r w:rsidR="00F33096" w:rsidRPr="00146BBB">
        <w:rPr>
          <w:rFonts w:ascii="Calibri" w:hAnsi="Calibri" w:cs="Times New Roman"/>
        </w:rPr>
        <w:t xml:space="preserve"> </w:t>
      </w:r>
      <w:r w:rsidR="00BB4042" w:rsidRPr="00146BBB">
        <w:rPr>
          <w:rFonts w:ascii="Calibri" w:hAnsi="Calibri" w:cs="Times New Roman"/>
        </w:rPr>
        <w:t>Blocks/</w:t>
      </w:r>
      <w:r w:rsidR="00F33096" w:rsidRPr="00146BBB">
        <w:rPr>
          <w:rFonts w:ascii="Calibri" w:hAnsi="Calibri" w:cs="Times New Roman"/>
        </w:rPr>
        <w:t>Extensions</w:t>
      </w:r>
    </w:p>
    <w:p w14:paraId="413A7591" w14:textId="5C1B1FB1" w:rsidR="003A7FFC" w:rsidRPr="00146BBB" w:rsidRDefault="003A7FFC" w:rsidP="003A7FFC">
      <w:pPr>
        <w:pStyle w:val="Heading3"/>
        <w:rPr>
          <w:rFonts w:ascii="Calibri" w:hAnsi="Calibri" w:cs="Times New Roman"/>
        </w:rPr>
      </w:pPr>
      <w:r w:rsidRPr="00146BBB">
        <w:rPr>
          <w:rFonts w:ascii="Calibri" w:hAnsi="Calibri" w:cs="Times New Roman"/>
        </w:rPr>
        <w:t>Advanced Data Analysis – Improves Container Screening</w:t>
      </w:r>
    </w:p>
    <w:p w14:paraId="059E9BA0" w14:textId="77777777" w:rsidR="003A7FFC" w:rsidRPr="00146BBB" w:rsidRDefault="003A7FFC" w:rsidP="003A7FFC">
      <w:pPr>
        <w:pStyle w:val="Heading4"/>
        <w:rPr>
          <w:rFonts w:ascii="Calibri" w:hAnsi="Calibri" w:cs="Times New Roman"/>
        </w:rPr>
      </w:pPr>
      <w:r w:rsidRPr="00146BBB">
        <w:rPr>
          <w:rFonts w:ascii="Calibri" w:hAnsi="Calibri" w:cs="Times New Roman"/>
        </w:rPr>
        <w:t>Advanced data analysis can massively improve container screening.</w:t>
      </w:r>
    </w:p>
    <w:p w14:paraId="30C4F329" w14:textId="77777777" w:rsidR="003A7FFC" w:rsidRPr="00146BBB" w:rsidRDefault="003A7FFC" w:rsidP="003A7FFC">
      <w:pPr>
        <w:rPr>
          <w:rFonts w:cs="Times New Roman"/>
        </w:rPr>
      </w:pPr>
      <w:r w:rsidRPr="00146BBB">
        <w:rPr>
          <w:rFonts w:cs="Times New Roman"/>
          <w:b/>
        </w:rPr>
        <w:t>Lechner, 2-14</w:t>
      </w:r>
      <w:r w:rsidRPr="00146BBB">
        <w:rPr>
          <w:rFonts w:cs="Times New Roman"/>
        </w:rPr>
        <w:t xml:space="preserve"> [Stephan, European Commission Joint Research Center-Italy, “Alternatives for Container Security: New Scientific Results,” 2-14-2014, https://aaas.confex.com/aaas/2014/webprogram/Paper11474.html]</w:t>
      </w:r>
    </w:p>
    <w:p w14:paraId="0EB141EA" w14:textId="77777777" w:rsidR="003A7FFC" w:rsidRPr="00146BBB" w:rsidRDefault="003A7FFC" w:rsidP="003A7FFC">
      <w:pPr>
        <w:rPr>
          <w:rFonts w:cs="Times New Roman"/>
          <w:u w:val="single"/>
        </w:rPr>
      </w:pPr>
      <w:r w:rsidRPr="00146BBB">
        <w:rPr>
          <w:rFonts w:cs="Times New Roman"/>
          <w:sz w:val="16"/>
        </w:rPr>
        <w:t xml:space="preserve">The talk gives an overview over the container security activities of the European Commission’s Joint Research Center and the most recent findings. </w:t>
      </w:r>
      <w:r w:rsidRPr="00146BBB">
        <w:rPr>
          <w:rFonts w:cs="Times New Roman"/>
          <w:u w:val="single"/>
        </w:rPr>
        <w:t xml:space="preserve">A more comprehensive monitoring of containers without manual inspection or screening can be achieved over a new generation of “intelligent” cargo containers, equipped with electronic sensors and capable of communicating with the outside world wirelessly at any time. Currently there is no way of checking the status of a </w:t>
      </w:r>
      <w:proofErr w:type="gramStart"/>
      <w:r w:rsidRPr="00146BBB">
        <w:rPr>
          <w:rFonts w:cs="Times New Roman"/>
          <w:u w:val="single"/>
        </w:rPr>
        <w:t>container which</w:t>
      </w:r>
      <w:proofErr w:type="gramEnd"/>
      <w:r w:rsidRPr="00146BBB">
        <w:rPr>
          <w:rFonts w:cs="Times New Roman"/>
          <w:u w:val="single"/>
        </w:rPr>
        <w:t xml:space="preserve"> is among a stack of other containers on board a cargo vessel. Today’s electronic container monitoring solutions</w:t>
      </w:r>
      <w:r w:rsidRPr="00146BBB">
        <w:rPr>
          <w:rFonts w:cs="Times New Roman"/>
          <w:sz w:val="16"/>
        </w:rPr>
        <w:t xml:space="preserve"> </w:t>
      </w:r>
      <w:r w:rsidRPr="00146BBB">
        <w:rPr>
          <w:rFonts w:cs="Times New Roman"/>
          <w:u w:val="single"/>
        </w:rPr>
        <w:t>are realised over add-ons requiring a direct GSM connection or a satellite link</w:t>
      </w:r>
      <w:r w:rsidRPr="00146BBB">
        <w:rPr>
          <w:rFonts w:cs="Times New Roman"/>
          <w:sz w:val="16"/>
        </w:rPr>
        <w:t>. Future concepts might see containers made of composite materials with integrated security and communication features, and containers using each other as multi-hop communications forwarder to allow continued monitoring also during transport on cargo vessels</w:t>
      </w:r>
      <w:r w:rsidRPr="00146BBB">
        <w:rPr>
          <w:rFonts w:cs="Times New Roman"/>
          <w:u w:val="single"/>
        </w:rPr>
        <w:t>. Remote container monitoring will add to the picture:</w:t>
      </w:r>
      <w:r w:rsidRPr="00146BBB">
        <w:rPr>
          <w:rFonts w:cs="Times New Roman"/>
          <w:sz w:val="16"/>
        </w:rPr>
        <w:t xml:space="preserve"> </w:t>
      </w:r>
      <w:r w:rsidRPr="00146BBB">
        <w:rPr>
          <w:rFonts w:cs="Times New Roman"/>
          <w:u w:val="single"/>
        </w:rPr>
        <w:t>statistical outlier analysis has proven to be a good tool to identify suspicious containers by looking at their stopover times, their itineraries and their transhipments. These methods will be improved in the future to move from a reactive model (analysing existing data) to a pro-active model (making predictions) for container risk assessment. Combining communication between containers with information retrieved from container tracking has the potential to create a whole domain of “big data” of 20 million cargo containers being shipped worldwide.</w:t>
      </w:r>
    </w:p>
    <w:p w14:paraId="19DCB30A" w14:textId="77777777" w:rsidR="00837D4A" w:rsidRPr="00146BBB" w:rsidRDefault="00837D4A" w:rsidP="00837D4A">
      <w:pPr>
        <w:pStyle w:val="Heading3"/>
        <w:rPr>
          <w:rFonts w:ascii="Calibri" w:hAnsi="Calibri" w:cs="Times New Roman"/>
        </w:rPr>
      </w:pPr>
      <w:r w:rsidRPr="00146BBB">
        <w:rPr>
          <w:rFonts w:ascii="Calibri" w:hAnsi="Calibri" w:cs="Times New Roman"/>
        </w:rPr>
        <w:t>Anti-Terrorist Measures Solve Drug/Humyn Trafficking</w:t>
      </w:r>
    </w:p>
    <w:p w14:paraId="59BBED7E" w14:textId="77777777" w:rsidR="00837D4A" w:rsidRPr="00146BBB" w:rsidRDefault="00837D4A" w:rsidP="00837D4A">
      <w:pPr>
        <w:pStyle w:val="Heading4"/>
        <w:rPr>
          <w:rFonts w:ascii="Calibri" w:hAnsi="Calibri" w:cs="Times New Roman"/>
        </w:rPr>
      </w:pPr>
      <w:r w:rsidRPr="00146BBB">
        <w:rPr>
          <w:rFonts w:ascii="Calibri" w:hAnsi="Calibri" w:cs="Times New Roman"/>
        </w:rPr>
        <w:t>Anti-terrorist measures solves drug and humyn trafficking</w:t>
      </w:r>
    </w:p>
    <w:p w14:paraId="1992E6BF" w14:textId="77777777" w:rsidR="00837D4A" w:rsidRPr="00146BBB" w:rsidRDefault="00837D4A" w:rsidP="00837D4A">
      <w:pPr>
        <w:rPr>
          <w:rFonts w:cs="Times New Roman"/>
          <w:sz w:val="16"/>
        </w:rPr>
      </w:pPr>
      <w:r w:rsidRPr="00146BBB">
        <w:rPr>
          <w:rFonts w:cs="Times New Roman"/>
          <w:b/>
        </w:rPr>
        <w:t>Slosson 10</w:t>
      </w:r>
      <w:r w:rsidRPr="00146BBB">
        <w:rPr>
          <w:rFonts w:cs="Times New Roman"/>
          <w:sz w:val="16"/>
        </w:rPr>
        <w:t xml:space="preserve"> Mary is an Annenberg Fellow at the USC Annenberg Graduate School for Journalism. She also works as Executive Producer for Neon Tommy, the Annenberg Digital News website. Mary previously reported on international diplomacy, global health, and the environment at the United Nations. Fighting Illegal Trade in Humans, Guns, Drugs Helps Curb Terrorist Threats</w:t>
      </w:r>
      <w:r w:rsidRPr="00146BBB">
        <w:rPr>
          <w:rFonts w:cs="Times New Roman"/>
          <w:b/>
        </w:rPr>
        <w:t xml:space="preserve"> </w:t>
      </w:r>
      <w:r w:rsidRPr="00146BBB">
        <w:rPr>
          <w:rFonts w:cs="Times New Roman"/>
          <w:sz w:val="16"/>
        </w:rPr>
        <w:t>Posted on October 18, 2010 by Mary Slosson http://ascportfolios.org/laflash/?p=1219</w:t>
      </w:r>
    </w:p>
    <w:p w14:paraId="33AAFD69" w14:textId="77777777" w:rsidR="00837D4A" w:rsidRPr="00146BBB" w:rsidRDefault="00837D4A" w:rsidP="00837D4A">
      <w:pPr>
        <w:rPr>
          <w:rFonts w:cs="Times New Roman"/>
          <w:i/>
          <w:sz w:val="16"/>
          <w:szCs w:val="16"/>
        </w:rPr>
      </w:pPr>
      <w:r w:rsidRPr="00146BBB">
        <w:rPr>
          <w:rFonts w:cs="Times New Roman"/>
          <w:i/>
          <w:sz w:val="16"/>
          <w:szCs w:val="16"/>
        </w:rPr>
        <w:t>**We disagree with the author’s use of gendered language</w:t>
      </w:r>
    </w:p>
    <w:p w14:paraId="41C87EAF" w14:textId="77777777" w:rsidR="00837D4A" w:rsidRPr="00146BBB" w:rsidRDefault="00837D4A" w:rsidP="00837D4A">
      <w:pPr>
        <w:shd w:val="clear" w:color="auto" w:fill="FFFFFF"/>
        <w:rPr>
          <w:rFonts w:cs="Times New Roman"/>
          <w:sz w:val="16"/>
        </w:rPr>
      </w:pPr>
      <w:r w:rsidRPr="00146BBB">
        <w:rPr>
          <w:rFonts w:cs="Times New Roman"/>
          <w:sz w:val="16"/>
        </w:rPr>
        <w:t>“</w:t>
      </w:r>
      <w:r w:rsidRPr="00146BBB">
        <w:rPr>
          <w:rFonts w:cs="Times New Roman"/>
          <w:bCs/>
          <w:u w:val="single"/>
        </w:rPr>
        <w:t xml:space="preserve">The </w:t>
      </w:r>
      <w:r w:rsidRPr="00146BBB">
        <w:rPr>
          <w:rFonts w:cs="Times New Roman"/>
          <w:bCs/>
          <w:highlight w:val="yellow"/>
          <w:u w:val="single"/>
        </w:rPr>
        <w:t>methods</w:t>
      </w:r>
      <w:r w:rsidRPr="00146BBB">
        <w:rPr>
          <w:rFonts w:cs="Times New Roman"/>
          <w:bCs/>
          <w:u w:val="single"/>
        </w:rPr>
        <w:t xml:space="preserve"> that are </w:t>
      </w:r>
      <w:r w:rsidRPr="00146BBB">
        <w:rPr>
          <w:rFonts w:cs="Times New Roman"/>
          <w:bCs/>
          <w:highlight w:val="yellow"/>
          <w:u w:val="single"/>
        </w:rPr>
        <w:t>used to smuggle narcotics and people are the same methods</w:t>
      </w:r>
      <w:r w:rsidRPr="00146BBB">
        <w:rPr>
          <w:rFonts w:cs="Times New Roman"/>
          <w:bCs/>
          <w:u w:val="single"/>
        </w:rPr>
        <w:t xml:space="preserve"> that </w:t>
      </w:r>
      <w:r w:rsidRPr="00146BBB">
        <w:rPr>
          <w:rFonts w:cs="Times New Roman"/>
          <w:bCs/>
          <w:highlight w:val="yellow"/>
          <w:u w:val="single"/>
        </w:rPr>
        <w:t>a terrorist would use to smuggle</w:t>
      </w:r>
      <w:r w:rsidRPr="00146BBB">
        <w:rPr>
          <w:rFonts w:cs="Times New Roman"/>
          <w:sz w:val="16"/>
        </w:rPr>
        <w:t xml:space="preserve"> in either </w:t>
      </w:r>
      <w:r w:rsidRPr="00146BBB">
        <w:rPr>
          <w:rFonts w:cs="Times New Roman"/>
          <w:bCs/>
          <w:highlight w:val="yellow"/>
          <w:u w:val="single"/>
        </w:rPr>
        <w:t>arms</w:t>
      </w:r>
      <w:r w:rsidRPr="00146BBB">
        <w:rPr>
          <w:rFonts w:cs="Times New Roman"/>
          <w:sz w:val="16"/>
          <w:szCs w:val="16"/>
        </w:rPr>
        <w:t xml:space="preserve"> or people </w:t>
      </w:r>
      <w:r w:rsidRPr="00146BBB">
        <w:rPr>
          <w:rFonts w:cs="Times New Roman"/>
          <w:bCs/>
          <w:highlight w:val="yellow"/>
          <w:u w:val="single"/>
        </w:rPr>
        <w:t>or terrorists into our country</w:t>
      </w:r>
      <w:r w:rsidRPr="00146BBB">
        <w:rPr>
          <w:rFonts w:cs="Times New Roman"/>
          <w:bCs/>
          <w:u w:val="single"/>
        </w:rPr>
        <w:t>, thereby making the whole port – and the whole nation – vulnerable</w:t>
      </w:r>
      <w:r w:rsidRPr="00146BBB">
        <w:rPr>
          <w:rFonts w:cs="Times New Roman"/>
          <w:sz w:val="16"/>
        </w:rPr>
        <w:t>,” said Farrell. Therefore, “if we seek to secure the entire supply chain, then necessarily we lessen the number of humans who are being illegally brought into the country or trafficked into the country. We reduce the amount of narcotics that are coming into the country.” “</w:t>
      </w:r>
      <w:r w:rsidRPr="00146BBB">
        <w:rPr>
          <w:rFonts w:cs="Times New Roman"/>
          <w:bCs/>
          <w:highlight w:val="yellow"/>
          <w:u w:val="single"/>
        </w:rPr>
        <w:t>If we’re stopping the human trafficking</w:t>
      </w:r>
      <w:r w:rsidRPr="00146BBB">
        <w:rPr>
          <w:rFonts w:cs="Times New Roman"/>
          <w:bCs/>
          <w:u w:val="single"/>
        </w:rPr>
        <w:t xml:space="preserve"> and smuggling, and the corruption of ports</w:t>
      </w:r>
      <w:r w:rsidRPr="00146BBB">
        <w:rPr>
          <w:rFonts w:cs="Times New Roman"/>
          <w:sz w:val="16"/>
        </w:rPr>
        <w:t xml:space="preserve">, then one of the benefits of that is that necessarily </w:t>
      </w:r>
      <w:r w:rsidRPr="00146BBB">
        <w:rPr>
          <w:rFonts w:cs="Times New Roman"/>
          <w:bCs/>
          <w:highlight w:val="yellow"/>
          <w:u w:val="single"/>
        </w:rPr>
        <w:t>you’ll be reducing the terrorist risk in your ports,</w:t>
      </w:r>
      <w:r w:rsidRPr="00146BBB">
        <w:rPr>
          <w:rFonts w:cs="Times New Roman"/>
          <w:sz w:val="16"/>
        </w:rPr>
        <w:t xml:space="preserve">” Farrell said. While the threat of terrorism demands the lion’s share of attention in the post-9/11 world, </w:t>
      </w:r>
      <w:r w:rsidRPr="00146BBB">
        <w:rPr>
          <w:rFonts w:cs="Times New Roman"/>
          <w:bCs/>
          <w:u w:val="single"/>
        </w:rPr>
        <w:t>human trafficking and the smuggling of goods</w:t>
      </w:r>
      <w:r w:rsidRPr="00146BBB">
        <w:rPr>
          <w:rFonts w:cs="Times New Roman"/>
          <w:sz w:val="16"/>
          <w:szCs w:val="16"/>
        </w:rPr>
        <w:t xml:space="preserve"> across</w:t>
      </w:r>
      <w:r w:rsidRPr="00146BBB">
        <w:rPr>
          <w:rFonts w:cs="Times New Roman"/>
          <w:sz w:val="16"/>
        </w:rPr>
        <w:t xml:space="preserve"> international borders </w:t>
      </w:r>
      <w:r w:rsidRPr="00146BBB">
        <w:rPr>
          <w:rFonts w:cs="Times New Roman"/>
          <w:bCs/>
          <w:u w:val="single"/>
        </w:rPr>
        <w:t>are happening “at a much higher rate,”</w:t>
      </w:r>
      <w:r w:rsidRPr="00146BBB">
        <w:rPr>
          <w:rFonts w:cs="Times New Roman"/>
          <w:sz w:val="16"/>
        </w:rPr>
        <w:t xml:space="preserve"> according to Farrell.</w:t>
      </w:r>
    </w:p>
    <w:p w14:paraId="31491200" w14:textId="2D81A72D" w:rsidR="007627AF" w:rsidRPr="00146BBB" w:rsidRDefault="007627AF" w:rsidP="007627AF">
      <w:pPr>
        <w:pStyle w:val="Heading3"/>
        <w:rPr>
          <w:rFonts w:ascii="Calibri" w:hAnsi="Calibri" w:cs="Times New Roman"/>
        </w:rPr>
      </w:pPr>
      <w:r w:rsidRPr="00146BBB">
        <w:rPr>
          <w:rFonts w:ascii="Calibri" w:hAnsi="Calibri" w:cs="Times New Roman"/>
        </w:rPr>
        <w:t>Mobile Radiation Detection/ID Systems Solve Without Delay</w:t>
      </w:r>
    </w:p>
    <w:p w14:paraId="53F9879B" w14:textId="77777777" w:rsidR="007627AF" w:rsidRPr="00146BBB" w:rsidRDefault="007627AF" w:rsidP="007627AF">
      <w:pPr>
        <w:pStyle w:val="Heading4"/>
        <w:rPr>
          <w:rFonts w:ascii="Calibri" w:hAnsi="Calibri" w:cs="Times New Roman"/>
        </w:rPr>
      </w:pPr>
      <w:r w:rsidRPr="00146BBB">
        <w:rPr>
          <w:rFonts w:ascii="Calibri" w:hAnsi="Calibri" w:cs="Times New Roman"/>
        </w:rPr>
        <w:t>Mobile radiation detection and identification systems effectively scan containers without delay.</w:t>
      </w:r>
    </w:p>
    <w:p w14:paraId="26D42B4A" w14:textId="77777777" w:rsidR="007627AF" w:rsidRPr="00146BBB" w:rsidRDefault="007627AF" w:rsidP="007627AF">
      <w:pPr>
        <w:rPr>
          <w:rStyle w:val="StyleStyleBold12pt"/>
          <w:rFonts w:cs="Times New Roman"/>
          <w:b w:val="0"/>
          <w:sz w:val="24"/>
        </w:rPr>
      </w:pPr>
      <w:r w:rsidRPr="00146BBB">
        <w:rPr>
          <w:rFonts w:cs="Times New Roman"/>
          <w:b/>
          <w:sz w:val="24"/>
        </w:rPr>
        <w:t>Port of Montreal, ’13 [“</w:t>
      </w:r>
      <w:r w:rsidRPr="00146BBB">
        <w:rPr>
          <w:rStyle w:val="StyleStyleBold12pt"/>
          <w:rFonts w:cs="Times New Roman"/>
          <w:b w:val="0"/>
          <w:sz w:val="24"/>
        </w:rPr>
        <w:t>Cargo-Scanning Technology Advances On Various Fronts,” Port Info, October 7, 2013, Vol.2, #2, http://www.port-montreal.com/en/security-technology-october2013.html]</w:t>
      </w:r>
    </w:p>
    <w:p w14:paraId="348D7187" w14:textId="77777777" w:rsidR="007627AF" w:rsidRPr="00146BBB" w:rsidRDefault="007627AF" w:rsidP="007627AF">
      <w:pPr>
        <w:rPr>
          <w:rFonts w:cs="Times New Roman"/>
          <w:sz w:val="14"/>
        </w:rPr>
      </w:pPr>
      <w:r w:rsidRPr="00146BBB">
        <w:rPr>
          <w:rFonts w:cs="Times New Roman"/>
          <w:sz w:val="14"/>
        </w:rPr>
        <w:t xml:space="preserve">Meanwhile, </w:t>
      </w:r>
      <w:r w:rsidRPr="00146BBB">
        <w:rPr>
          <w:rFonts w:cs="Times New Roman"/>
          <w:u w:val="single"/>
        </w:rPr>
        <w:t>Sandia National Laboratories</w:t>
      </w:r>
      <w:r w:rsidRPr="00146BBB">
        <w:rPr>
          <w:rFonts w:cs="Times New Roman"/>
          <w:sz w:val="14"/>
        </w:rPr>
        <w:t xml:space="preserve"> in Albuquerque, New Mexico, </w:t>
      </w:r>
      <w:r w:rsidRPr="00146BBB">
        <w:rPr>
          <w:rFonts w:cs="Times New Roman"/>
          <w:u w:val="single"/>
        </w:rPr>
        <w:t>has completed testing on a huge radiation-based scanner that will make it more difficult to smuggle radiological materials as cargo is being transferred from one ship to another. The Mobile Radiation Detection and Identification System</w:t>
      </w:r>
      <w:r w:rsidRPr="00146BBB">
        <w:rPr>
          <w:rFonts w:cs="Times New Roman"/>
          <w:sz w:val="14"/>
        </w:rPr>
        <w:t xml:space="preserve"> (MRDIS) </w:t>
      </w:r>
      <w:r w:rsidRPr="00146BBB">
        <w:rPr>
          <w:rFonts w:cs="Times New Roman"/>
          <w:u w:val="single"/>
        </w:rPr>
        <w:t>is “big enough for a truck carrying</w:t>
      </w:r>
      <w:r w:rsidRPr="00146BBB">
        <w:rPr>
          <w:rFonts w:cs="Times New Roman"/>
          <w:sz w:val="14"/>
        </w:rPr>
        <w:t xml:space="preserve"> </w:t>
      </w:r>
      <w:r w:rsidRPr="00146BBB">
        <w:rPr>
          <w:rFonts w:cs="Times New Roman"/>
          <w:u w:val="single"/>
        </w:rPr>
        <w:t>shipping containers to pass through” easily on its way to a second vessel, says Greg Stihel, a member of the technical staff at Sandia’s Systems &amp; Mission Assurance Department</w:t>
      </w:r>
      <w:r w:rsidRPr="00146BBB">
        <w:rPr>
          <w:rFonts w:cs="Times New Roman"/>
          <w:sz w:val="14"/>
        </w:rPr>
        <w:t xml:space="preserve">. </w:t>
      </w:r>
      <w:r w:rsidRPr="00146BBB">
        <w:rPr>
          <w:rFonts w:cs="Times New Roman"/>
          <w:u w:val="single"/>
        </w:rPr>
        <w:t>Being able to simply drive the cargo through the scanner avoids costly delays. Sandia engineers came up with the system in response to NNSA’s Second Line of Defence recommendations to have transshipment containers scanned to close a potentially huge security gap</w:t>
      </w:r>
      <w:r w:rsidRPr="00146BBB">
        <w:rPr>
          <w:rFonts w:cs="Times New Roman"/>
          <w:sz w:val="14"/>
        </w:rPr>
        <w:t xml:space="preserve">. </w:t>
      </w:r>
      <w:r w:rsidRPr="00146BBB">
        <w:rPr>
          <w:rFonts w:cs="Times New Roman"/>
          <w:u w:val="single"/>
        </w:rPr>
        <w:t>Two prototypes were developed in 2006 and then field-tested in Oman where port operators helped</w:t>
      </w:r>
      <w:r w:rsidRPr="00146BBB">
        <w:rPr>
          <w:rFonts w:cs="Times New Roman"/>
          <w:sz w:val="14"/>
        </w:rPr>
        <w:t xml:space="preserve"> </w:t>
      </w:r>
      <w:r w:rsidRPr="00146BBB">
        <w:rPr>
          <w:rFonts w:cs="Times New Roman"/>
          <w:u w:val="single"/>
        </w:rPr>
        <w:t>the engineers to fine-tune the process</w:t>
      </w:r>
      <w:r w:rsidRPr="00146BBB">
        <w:rPr>
          <w:rFonts w:cs="Times New Roman"/>
          <w:sz w:val="14"/>
        </w:rPr>
        <w:t>. NNSA then ordered 12 of the scanners with the first one (a second-generation MRDIS) being produced two years later. The (U.S.) Pacific Northwest National Laboratory (PNNL) and the Cincinnati firm DRS Technologies have partnered with Sandia on integrating additional requirements.</w:t>
      </w:r>
    </w:p>
    <w:p w14:paraId="36B1D333" w14:textId="667915B8" w:rsidR="0074460D" w:rsidRPr="00146BBB" w:rsidRDefault="0074460D" w:rsidP="0074460D">
      <w:pPr>
        <w:pStyle w:val="Heading3"/>
        <w:rPr>
          <w:rFonts w:ascii="Calibri" w:hAnsi="Calibri" w:cs="Times New Roman"/>
        </w:rPr>
      </w:pPr>
      <w:r w:rsidRPr="00146BBB">
        <w:rPr>
          <w:rFonts w:ascii="Calibri" w:hAnsi="Calibri" w:cs="Times New Roman"/>
        </w:rPr>
        <w:t>Multimodal Passive Detection Solves</w:t>
      </w:r>
    </w:p>
    <w:p w14:paraId="5182FCE5" w14:textId="77777777" w:rsidR="0074460D" w:rsidRPr="00146BBB" w:rsidRDefault="0074460D" w:rsidP="0074460D">
      <w:pPr>
        <w:pStyle w:val="Heading4"/>
        <w:rPr>
          <w:rFonts w:ascii="Calibri" w:hAnsi="Calibri" w:cs="Times New Roman"/>
        </w:rPr>
      </w:pPr>
      <w:r w:rsidRPr="00146BBB">
        <w:rPr>
          <w:rFonts w:ascii="Calibri" w:hAnsi="Calibri" w:cs="Times New Roman"/>
        </w:rPr>
        <w:t>Multimodal passive detection systems solve for all cargo screening problems.</w:t>
      </w:r>
    </w:p>
    <w:p w14:paraId="292CB90E" w14:textId="5F5AFA7B" w:rsidR="0074460D" w:rsidRPr="00146BBB" w:rsidRDefault="0029240A" w:rsidP="0074460D">
      <w:pPr>
        <w:rPr>
          <w:rStyle w:val="StyleStyleBold12pt"/>
          <w:rFonts w:cs="Times New Roman"/>
          <w:b w:val="0"/>
          <w:sz w:val="24"/>
        </w:rPr>
      </w:pPr>
      <w:r w:rsidRPr="00146BBB">
        <w:rPr>
          <w:rFonts w:cs="Times New Roman"/>
          <w:b/>
          <w:sz w:val="24"/>
        </w:rPr>
        <w:t>Port of Montreal</w:t>
      </w:r>
      <w:r w:rsidR="0074460D" w:rsidRPr="00146BBB">
        <w:rPr>
          <w:rFonts w:cs="Times New Roman"/>
          <w:b/>
          <w:sz w:val="24"/>
        </w:rPr>
        <w:t xml:space="preserve"> ’13 </w:t>
      </w:r>
      <w:r w:rsidR="0074460D" w:rsidRPr="00146BBB">
        <w:rPr>
          <w:rFonts w:cs="Times New Roman"/>
          <w:sz w:val="24"/>
        </w:rPr>
        <w:t>[</w:t>
      </w:r>
      <w:r w:rsidR="0074460D" w:rsidRPr="00146BBB">
        <w:rPr>
          <w:rFonts w:cs="Times New Roman"/>
          <w:b/>
          <w:sz w:val="24"/>
        </w:rPr>
        <w:t>“</w:t>
      </w:r>
      <w:r w:rsidR="0074460D" w:rsidRPr="00146BBB">
        <w:rPr>
          <w:rStyle w:val="StyleStyleBold12pt"/>
          <w:rFonts w:cs="Times New Roman"/>
          <w:b w:val="0"/>
          <w:sz w:val="24"/>
        </w:rPr>
        <w:t>Cargo-Scanning Technology Advances On Various Fronts,” Port Info, October 7, 2013, Vol.2, #2, http://www.port-montreal.com/en/security-technology-october2013.html]</w:t>
      </w:r>
    </w:p>
    <w:p w14:paraId="33C41C16" w14:textId="77777777" w:rsidR="0074460D" w:rsidRPr="00146BBB" w:rsidRDefault="0074460D" w:rsidP="0074460D">
      <w:pPr>
        <w:rPr>
          <w:rFonts w:cs="Times New Roman"/>
          <w:u w:val="single"/>
        </w:rPr>
      </w:pPr>
      <w:r w:rsidRPr="00146BBB">
        <w:rPr>
          <w:rFonts w:cs="Times New Roman"/>
          <w:sz w:val="14"/>
        </w:rPr>
        <w:t xml:space="preserve">Now </w:t>
      </w:r>
      <w:r w:rsidRPr="00146BBB">
        <w:rPr>
          <w:rFonts w:cs="Times New Roman"/>
          <w:u w:val="single"/>
        </w:rPr>
        <w:t>a new technology initially conceived at the Los Alamos National Laboratory</w:t>
      </w:r>
      <w:r w:rsidRPr="00146BBB">
        <w:rPr>
          <w:rFonts w:cs="Times New Roman"/>
          <w:sz w:val="14"/>
        </w:rPr>
        <w:t xml:space="preserve"> in 2005 </w:t>
      </w:r>
      <w:r w:rsidRPr="00146BBB">
        <w:rPr>
          <w:rFonts w:cs="Times New Roman"/>
          <w:u w:val="single"/>
        </w:rPr>
        <w:t>and since</w:t>
      </w:r>
      <w:r w:rsidRPr="00146BBB">
        <w:rPr>
          <w:rFonts w:cs="Times New Roman"/>
          <w:sz w:val="14"/>
        </w:rPr>
        <w:t xml:space="preserve"> </w:t>
      </w:r>
      <w:r w:rsidRPr="00146BBB">
        <w:rPr>
          <w:rFonts w:cs="Times New Roman"/>
          <w:u w:val="single"/>
        </w:rPr>
        <w:t>developed in partnership with the private sector promises to identify even densely shielded threats</w:t>
      </w:r>
      <w:r w:rsidRPr="00146BBB">
        <w:rPr>
          <w:rFonts w:cs="Times New Roman"/>
          <w:sz w:val="14"/>
        </w:rPr>
        <w:t xml:space="preserve"> </w:t>
      </w:r>
      <w:r w:rsidRPr="00146BBB">
        <w:rPr>
          <w:rFonts w:cs="Times New Roman"/>
          <w:u w:val="single"/>
        </w:rPr>
        <w:t>without the use of radiation. It also offers to keep cargo traffic moving by taking only 30 seconds on average to scan a typical 40-foot shipping container. The Multi-Mode Passive Detection System (MMPDS</w:t>
      </w:r>
      <w:r w:rsidRPr="00146BBB">
        <w:rPr>
          <w:rFonts w:cs="Times New Roman"/>
          <w:sz w:val="14"/>
        </w:rPr>
        <w:t xml:space="preserve">), presented by Decision Sciences International Corporation (DSIC), </w:t>
      </w:r>
      <w:r w:rsidRPr="00146BBB">
        <w:rPr>
          <w:rFonts w:cs="Times New Roman"/>
          <w:u w:val="single"/>
        </w:rPr>
        <w:t>operates on a unique principle</w:t>
      </w:r>
      <w:r w:rsidRPr="00146BBB">
        <w:rPr>
          <w:rFonts w:cs="Times New Roman"/>
          <w:sz w:val="14"/>
        </w:rPr>
        <w:t>. “</w:t>
      </w:r>
      <w:r w:rsidRPr="00146BBB">
        <w:rPr>
          <w:rFonts w:cs="Times New Roman"/>
          <w:u w:val="single"/>
        </w:rPr>
        <w:t>We’ve developed software to track cosmic ray particles called muons that naturally occur in the upper atmosphere and harmlessly fall to Earth,”</w:t>
      </w:r>
      <w:r w:rsidRPr="00146BBB">
        <w:rPr>
          <w:rFonts w:cs="Times New Roman"/>
          <w:sz w:val="14"/>
        </w:rPr>
        <w:t xml:space="preserve"> </w:t>
      </w:r>
      <w:r w:rsidRPr="00146BBB">
        <w:rPr>
          <w:rFonts w:cs="Times New Roman"/>
          <w:u w:val="single"/>
        </w:rPr>
        <w:t>explains</w:t>
      </w:r>
      <w:r w:rsidRPr="00146BBB">
        <w:rPr>
          <w:rFonts w:cs="Times New Roman"/>
          <w:sz w:val="14"/>
        </w:rPr>
        <w:t xml:space="preserve"> Stanton </w:t>
      </w:r>
      <w:r w:rsidRPr="00146BBB">
        <w:rPr>
          <w:rFonts w:cs="Times New Roman"/>
          <w:u w:val="single"/>
        </w:rPr>
        <w:t>Sloane</w:t>
      </w:r>
      <w:r w:rsidRPr="00146BBB">
        <w:rPr>
          <w:rFonts w:cs="Times New Roman"/>
          <w:sz w:val="14"/>
        </w:rPr>
        <w:t xml:space="preserve">, DSIC’s </w:t>
      </w:r>
      <w:r w:rsidRPr="00146BBB">
        <w:rPr>
          <w:rFonts w:cs="Times New Roman"/>
          <w:u w:val="single"/>
        </w:rPr>
        <w:t>CEO</w:t>
      </w:r>
      <w:r w:rsidRPr="00146BBB">
        <w:rPr>
          <w:rFonts w:cs="Times New Roman"/>
          <w:sz w:val="14"/>
        </w:rPr>
        <w:t>. “</w:t>
      </w:r>
      <w:r w:rsidRPr="00146BBB">
        <w:rPr>
          <w:rFonts w:cs="Times New Roman"/>
          <w:u w:val="single"/>
        </w:rPr>
        <w:t>These high-energy muons penetrate everything – including the concrete, tungsten or other dense materials used to hide uranium or plutonium – and it’s the specific angles at which they penetrate dense materials that enables our system to detect nuclear and radiological threats automatically.” The system provides the operator either a green-light</w:t>
      </w:r>
      <w:r w:rsidRPr="00146BBB">
        <w:rPr>
          <w:rFonts w:cs="Times New Roman"/>
          <w:sz w:val="14"/>
        </w:rPr>
        <w:t xml:space="preserve"> (clear) </w:t>
      </w:r>
      <w:r w:rsidRPr="00146BBB">
        <w:rPr>
          <w:rFonts w:cs="Times New Roman"/>
          <w:u w:val="single"/>
        </w:rPr>
        <w:t>or a red-light</w:t>
      </w:r>
      <w:r w:rsidRPr="00146BBB">
        <w:rPr>
          <w:rFonts w:cs="Times New Roman"/>
          <w:sz w:val="14"/>
        </w:rPr>
        <w:t xml:space="preserve"> (threat present) </w:t>
      </w:r>
      <w:r w:rsidRPr="00146BBB">
        <w:rPr>
          <w:rFonts w:cs="Times New Roman"/>
          <w:u w:val="single"/>
        </w:rPr>
        <w:t>indication which helps expedite cargo scanning by removing the need for onscreen content observation and the</w:t>
      </w:r>
      <w:r w:rsidRPr="00146BBB">
        <w:rPr>
          <w:rFonts w:cs="Times New Roman"/>
          <w:sz w:val="14"/>
        </w:rPr>
        <w:t xml:space="preserve"> </w:t>
      </w:r>
      <w:r w:rsidRPr="00146BBB">
        <w:rPr>
          <w:rFonts w:cs="Times New Roman"/>
          <w:u w:val="single"/>
        </w:rPr>
        <w:t>related judgment calls. If the system alerts, it then uses its muon-tracking capabilities to create a 3-D image of the threat to make it easier to locate, assess and remove. Fully scalable, the scanners can be configured as small package scanners, or large enough to scan</w:t>
      </w:r>
      <w:r w:rsidRPr="00146BBB">
        <w:rPr>
          <w:rFonts w:cs="Times New Roman"/>
          <w:sz w:val="14"/>
        </w:rPr>
        <w:t xml:space="preserve"> </w:t>
      </w:r>
      <w:r w:rsidRPr="00146BBB">
        <w:rPr>
          <w:rFonts w:cs="Times New Roman"/>
          <w:u w:val="single"/>
        </w:rPr>
        <w:t>loaded tractor-trailers. “The scanner is relatively simple</w:t>
      </w:r>
      <w:r w:rsidRPr="00146BBB">
        <w:rPr>
          <w:rFonts w:cs="Times New Roman"/>
          <w:sz w:val="14"/>
        </w:rPr>
        <w:t xml:space="preserve">,” Sloane adds. “It’s the software that really </w:t>
      </w:r>
      <w:r w:rsidRPr="00146BBB">
        <w:rPr>
          <w:rFonts w:cs="Times New Roman"/>
          <w:u w:val="single"/>
        </w:rPr>
        <w:t>does the work.” While the cost varies depending on the required size and configurations, it’s comparable to X-ray technology. A system has been operational at the Freeport Container Terminal’s customs booth in the Bahamas since 2012 with discussions soon expected to result in several other sales. “Because there’s no</w:t>
      </w:r>
      <w:r w:rsidRPr="00146BBB">
        <w:rPr>
          <w:rFonts w:cs="Times New Roman"/>
          <w:sz w:val="14"/>
        </w:rPr>
        <w:t xml:space="preserve"> </w:t>
      </w:r>
      <w:r w:rsidRPr="00146BBB">
        <w:rPr>
          <w:rFonts w:cs="Times New Roman"/>
          <w:u w:val="single"/>
        </w:rPr>
        <w:t>radiation use, the scanner can be set up wherever people are working on some other process</w:t>
      </w:r>
      <w:r w:rsidRPr="00146BBB">
        <w:rPr>
          <w:rFonts w:cs="Times New Roman"/>
          <w:sz w:val="14"/>
        </w:rPr>
        <w:t xml:space="preserve"> </w:t>
      </w:r>
      <w:r w:rsidRPr="00146BBB">
        <w:rPr>
          <w:rFonts w:cs="Times New Roman"/>
          <w:u w:val="single"/>
        </w:rPr>
        <w:t>required for cargo clearance,”</w:t>
      </w:r>
      <w:r w:rsidRPr="00146BBB">
        <w:rPr>
          <w:rFonts w:cs="Times New Roman"/>
          <w:sz w:val="14"/>
        </w:rPr>
        <w:t xml:space="preserve"> Sloane says. “And </w:t>
      </w:r>
      <w:r w:rsidRPr="00146BBB">
        <w:rPr>
          <w:rFonts w:cs="Times New Roman"/>
          <w:u w:val="single"/>
        </w:rPr>
        <w:t>it’s safe to use on food, plants and animals.” The next phase nearing completion will enable the new technology to also detect other contraband. “By combining the information from penetrating muons with the electrons that are also created by cosmic rays in the atmosphere but can’t go through everything, we’re able to identify not only</w:t>
      </w:r>
      <w:r w:rsidRPr="00146BBB">
        <w:rPr>
          <w:rFonts w:cs="Times New Roman"/>
          <w:sz w:val="14"/>
        </w:rPr>
        <w:t xml:space="preserve"> </w:t>
      </w:r>
      <w:r w:rsidRPr="00146BBB">
        <w:rPr>
          <w:rFonts w:cs="Times New Roman"/>
          <w:u w:val="single"/>
        </w:rPr>
        <w:t>nuclear/radiological materials, but also drugs, chemicals and explosives</w:t>
      </w:r>
      <w:r w:rsidRPr="00146BBB">
        <w:rPr>
          <w:rFonts w:cs="Times New Roman"/>
          <w:sz w:val="14"/>
        </w:rPr>
        <w:t>,” Sloane says. “</w:t>
      </w:r>
      <w:r w:rsidRPr="00146BBB">
        <w:rPr>
          <w:rFonts w:cs="Times New Roman"/>
          <w:u w:val="single"/>
        </w:rPr>
        <w:t xml:space="preserve">We’ve just completed some testing with the U.S. Department of Defense and expect to roll out the new software that enables this at Freeport within the next few months.” </w:t>
      </w:r>
    </w:p>
    <w:p w14:paraId="682CD7C7" w14:textId="22DB6568" w:rsidR="00837D4A" w:rsidRPr="00146BBB" w:rsidRDefault="00837D4A" w:rsidP="00837D4A">
      <w:pPr>
        <w:pStyle w:val="Heading3"/>
        <w:rPr>
          <w:rFonts w:ascii="Calibri" w:hAnsi="Calibri" w:cs="Times New Roman"/>
        </w:rPr>
      </w:pPr>
      <w:bookmarkStart w:id="14" w:name="_Toc331705100"/>
      <w:bookmarkStart w:id="15" w:name="_Toc205792221"/>
      <w:r w:rsidRPr="00146BBB">
        <w:rPr>
          <w:rFonts w:ascii="Calibri" w:hAnsi="Calibri" w:cs="Times New Roman"/>
        </w:rPr>
        <w:t>Offshore Ports End the Need to Update Monitoring at 361 Ports</w:t>
      </w:r>
      <w:bookmarkEnd w:id="14"/>
      <w:bookmarkEnd w:id="15"/>
    </w:p>
    <w:p w14:paraId="1B5EE39B" w14:textId="77777777" w:rsidR="00837D4A" w:rsidRPr="00146BBB" w:rsidRDefault="00837D4A" w:rsidP="00837D4A">
      <w:pPr>
        <w:pStyle w:val="Heading4"/>
        <w:rPr>
          <w:rFonts w:ascii="Calibri" w:hAnsi="Calibri" w:cs="Times New Roman"/>
        </w:rPr>
      </w:pPr>
      <w:r w:rsidRPr="00146BBB">
        <w:rPr>
          <w:rFonts w:ascii="Calibri" w:hAnsi="Calibri" w:cs="Times New Roman"/>
        </w:rPr>
        <w:t>Ends the need to update monitoring devices at 361 ports – the government can focus on the few offshore ports</w:t>
      </w:r>
    </w:p>
    <w:p w14:paraId="224E83E2" w14:textId="77777777" w:rsidR="00837D4A" w:rsidRPr="00146BBB" w:rsidRDefault="00837D4A" w:rsidP="00837D4A">
      <w:pPr>
        <w:rPr>
          <w:rFonts w:cs="Times New Roman"/>
        </w:rPr>
      </w:pPr>
      <w:r w:rsidRPr="00146BBB">
        <w:rPr>
          <w:rFonts w:cs="Times New Roman"/>
          <w:b/>
        </w:rPr>
        <w:t xml:space="preserve">Glauser 11 </w:t>
      </w:r>
      <w:r w:rsidRPr="00146BBB">
        <w:rPr>
          <w:rFonts w:cs="Times New Roman"/>
        </w:rPr>
        <w:t>[Hank, “Seaborne Delivery Interdiction of Weapons of Mass Destruction (WMD),” April 4, 2011, https://e-reports-ext.llnl.gov/pdf/471897.pdf]</w:t>
      </w:r>
    </w:p>
    <w:p w14:paraId="39262F06" w14:textId="77777777" w:rsidR="00837D4A" w:rsidRPr="00146BBB" w:rsidRDefault="00837D4A" w:rsidP="00837D4A">
      <w:pPr>
        <w:rPr>
          <w:rFonts w:cs="Times New Roman"/>
          <w:sz w:val="16"/>
        </w:rPr>
      </w:pPr>
      <w:r w:rsidRPr="00146BBB">
        <w:rPr>
          <w:rFonts w:cs="Times New Roman"/>
          <w:sz w:val="16"/>
        </w:rPr>
        <w:t xml:space="preserve">Additionally, </w:t>
      </w:r>
      <w:r w:rsidRPr="00146BBB">
        <w:rPr>
          <w:rFonts w:cs="Times New Roman"/>
          <w:u w:val="single"/>
        </w:rPr>
        <w:t>the US government and ports can avoid expenditures updating monitoring devices in 361 US ports and hundreds of international ports.</w:t>
      </w:r>
      <w:r w:rsidRPr="00146BBB">
        <w:rPr>
          <w:rFonts w:cs="Times New Roman"/>
          <w:sz w:val="16"/>
        </w:rPr>
        <w:t xml:space="preserve"> Instead, </w:t>
      </w:r>
      <w:r w:rsidRPr="00146BBB">
        <w:rPr>
          <w:rFonts w:cs="Times New Roman"/>
          <w:u w:val="single"/>
        </w:rPr>
        <w:t>it will be able to concentrate technological resources on a few offshore platforms where the screening would occur. Technology already deployed at existing ports can be diverted to land border crossings to enhance the security posture there</w:t>
      </w:r>
      <w:r w:rsidRPr="00146BBB">
        <w:rPr>
          <w:rFonts w:cs="Times New Roman"/>
          <w:sz w:val="16"/>
        </w:rPr>
        <w:t xml:space="preserve">, because of the incentive for an adversary to exploit land routes connecting the US from other ports in the Americas. </w:t>
      </w:r>
    </w:p>
    <w:p w14:paraId="16D33FAD" w14:textId="55CDFEE7" w:rsidR="00837D4A" w:rsidRPr="00146BBB" w:rsidRDefault="00837D4A" w:rsidP="00837D4A">
      <w:pPr>
        <w:pStyle w:val="Heading3"/>
        <w:rPr>
          <w:rFonts w:ascii="Calibri" w:hAnsi="Calibri" w:cs="Times New Roman"/>
        </w:rPr>
      </w:pPr>
      <w:r w:rsidRPr="00146BBB">
        <w:rPr>
          <w:rFonts w:ascii="Calibri" w:hAnsi="Calibri" w:cs="Times New Roman"/>
          <w:szCs w:val="28"/>
        </w:rPr>
        <w:t>Offshore Ports Key -</w:t>
      </w:r>
      <w:r w:rsidRPr="00146BBB">
        <w:rPr>
          <w:rFonts w:ascii="Calibri" w:hAnsi="Calibri" w:cs="Times New Roman"/>
          <w:sz w:val="16"/>
        </w:rPr>
        <w:t xml:space="preserve"> </w:t>
      </w:r>
      <w:r w:rsidRPr="00146BBB">
        <w:rPr>
          <w:rFonts w:ascii="Calibri" w:hAnsi="Calibri" w:cs="Times New Roman"/>
        </w:rPr>
        <w:t>In Land Inspections Are Too Late</w:t>
      </w:r>
    </w:p>
    <w:p w14:paraId="19575543" w14:textId="7C9C69E9" w:rsidR="00837D4A" w:rsidRPr="00146BBB" w:rsidRDefault="00837D4A" w:rsidP="00837D4A">
      <w:pPr>
        <w:pStyle w:val="Heading4"/>
        <w:rPr>
          <w:rFonts w:ascii="Calibri" w:hAnsi="Calibri" w:cs="Times New Roman"/>
        </w:rPr>
      </w:pPr>
      <w:r w:rsidRPr="00146BBB">
        <w:rPr>
          <w:rFonts w:ascii="Calibri" w:hAnsi="Calibri" w:cs="Times New Roman"/>
        </w:rPr>
        <w:t xml:space="preserve">Extend Automated Storage &amp; Retrieval Systems, LTD 6 - offshore ports are key to inspecting 100% of cargo containers before they enter the U.S. mainland – if a nuke enters one of our ports, it’s already too late. </w:t>
      </w:r>
    </w:p>
    <w:p w14:paraId="466EAFF9" w14:textId="77777777" w:rsidR="00837D4A" w:rsidRPr="00146BBB" w:rsidRDefault="00837D4A" w:rsidP="00837D4A">
      <w:pPr>
        <w:pStyle w:val="Heading4"/>
        <w:rPr>
          <w:rStyle w:val="StyleStyleBold12pt"/>
          <w:rFonts w:ascii="Calibri" w:hAnsi="Calibri" w:cs="Times New Roman"/>
          <w:b/>
        </w:rPr>
      </w:pPr>
      <w:r w:rsidRPr="00146BBB">
        <w:rPr>
          <w:rStyle w:val="StyleStyleBold12pt"/>
          <w:rFonts w:ascii="Calibri" w:hAnsi="Calibri" w:cs="Times New Roman"/>
          <w:b/>
        </w:rPr>
        <w:t>And, in port inspections are too late – offshore ports are key to prevent WMD detonation</w:t>
      </w:r>
    </w:p>
    <w:p w14:paraId="1F61CBFC" w14:textId="77777777" w:rsidR="00837D4A" w:rsidRPr="00146BBB" w:rsidRDefault="00837D4A" w:rsidP="00837D4A">
      <w:pPr>
        <w:rPr>
          <w:rFonts w:cs="Times New Roman"/>
          <w:sz w:val="21"/>
          <w:szCs w:val="21"/>
        </w:rPr>
      </w:pPr>
      <w:r w:rsidRPr="00146BBB">
        <w:rPr>
          <w:rStyle w:val="StyleStyleBold12pt"/>
          <w:rFonts w:cs="Times New Roman"/>
        </w:rPr>
        <w:t>Flynn</w:t>
      </w:r>
      <w:r w:rsidRPr="00146BBB">
        <w:rPr>
          <w:rFonts w:cs="Times New Roman"/>
        </w:rPr>
        <w:t xml:space="preserve"> </w:t>
      </w:r>
      <w:r w:rsidRPr="00146BBB">
        <w:rPr>
          <w:rStyle w:val="StyleStyleBold12pt"/>
          <w:rFonts w:cs="Times New Roman"/>
        </w:rPr>
        <w:t>8</w:t>
      </w:r>
      <w:r w:rsidRPr="00146BBB">
        <w:rPr>
          <w:rFonts w:cs="Times New Roman"/>
        </w:rPr>
        <w:t xml:space="preserve"> </w:t>
      </w:r>
      <w:r w:rsidRPr="00146BBB">
        <w:rPr>
          <w:rFonts w:cs="Times New Roman"/>
          <w:sz w:val="21"/>
          <w:szCs w:val="21"/>
        </w:rPr>
        <w:t>– Ph.D., Professor at the Kostas Institute for Security Studies @ Northeastern (“Overcoming the Flaws in the U.S. Government Efforts to Improve Container, Cargo, and Supply Chain Security” CFR Testimony to Homeland Security Appropriations Subcommittee</w:t>
      </w:r>
      <w:proofErr w:type="gramStart"/>
      <w:r w:rsidRPr="00146BBB">
        <w:rPr>
          <w:rFonts w:cs="Times New Roman"/>
          <w:sz w:val="21"/>
          <w:szCs w:val="21"/>
        </w:rPr>
        <w:t>,  Committee</w:t>
      </w:r>
      <w:proofErr w:type="gramEnd"/>
      <w:r w:rsidRPr="00146BBB">
        <w:rPr>
          <w:rFonts w:cs="Times New Roman"/>
          <w:sz w:val="21"/>
          <w:szCs w:val="21"/>
        </w:rPr>
        <w:t xml:space="preserve"> on Appropriations, United States House of Representatives, 2008)</w:t>
      </w:r>
    </w:p>
    <w:p w14:paraId="47F05C1E" w14:textId="17981B77" w:rsidR="00837D4A" w:rsidRPr="00146BBB" w:rsidRDefault="00837D4A" w:rsidP="00837D4A">
      <w:pPr>
        <w:rPr>
          <w:rFonts w:cs="Times New Roman"/>
          <w:sz w:val="16"/>
        </w:rPr>
      </w:pPr>
      <w:r w:rsidRPr="00146BBB">
        <w:rPr>
          <w:rStyle w:val="StyleBoldUnderline"/>
          <w:rFonts w:cs="Times New Roman"/>
          <w:highlight w:val="yellow"/>
        </w:rPr>
        <w:t>Waiting until a container arrives in a U.S.-port before it is examine undermines</w:t>
      </w:r>
      <w:r w:rsidRPr="00146BBB">
        <w:rPr>
          <w:rStyle w:val="StyleBoldUnderline"/>
          <w:rFonts w:cs="Times New Roman"/>
        </w:rPr>
        <w:t xml:space="preserve"> one of </w:t>
      </w:r>
      <w:r w:rsidRPr="00146BBB">
        <w:rPr>
          <w:rStyle w:val="StyleBoldUnderline"/>
          <w:rFonts w:cs="Times New Roman"/>
          <w:highlight w:val="yellow"/>
        </w:rPr>
        <w:t>the</w:t>
      </w:r>
      <w:r w:rsidRPr="00146BBB">
        <w:rPr>
          <w:rStyle w:val="StyleBoldUnderline"/>
          <w:rFonts w:cs="Times New Roman"/>
        </w:rPr>
        <w:t xml:space="preserve"> most important </w:t>
      </w:r>
      <w:r w:rsidRPr="00146BBB">
        <w:rPr>
          <w:rStyle w:val="StyleBoldUnderline"/>
          <w:rFonts w:cs="Times New Roman"/>
          <w:highlight w:val="yellow"/>
        </w:rPr>
        <w:t>advantages of</w:t>
      </w:r>
      <w:r w:rsidRPr="00146BBB">
        <w:rPr>
          <w:rFonts w:cs="Times New Roman"/>
          <w:sz w:val="16"/>
        </w:rPr>
        <w:t xml:space="preserve"> CSI; i.e., </w:t>
      </w:r>
      <w:r w:rsidRPr="00146BBB">
        <w:rPr>
          <w:rStyle w:val="StyleBoldUnderline"/>
          <w:rFonts w:cs="Times New Roman"/>
          <w:highlight w:val="yellow"/>
        </w:rPr>
        <w:t>protecting the U.S. port complex and its community from</w:t>
      </w:r>
      <w:r w:rsidRPr="00146BBB">
        <w:rPr>
          <w:rStyle w:val="StyleBoldUnderline"/>
          <w:rFonts w:cs="Times New Roman"/>
        </w:rPr>
        <w:t xml:space="preserve"> the risks associated with </w:t>
      </w:r>
      <w:r w:rsidRPr="00146BBB">
        <w:rPr>
          <w:rStyle w:val="StyleBoldUnderline"/>
          <w:rFonts w:cs="Times New Roman"/>
          <w:highlight w:val="yellow"/>
        </w:rPr>
        <w:t>a WMD</w:t>
      </w:r>
      <w:r w:rsidRPr="00146BBB">
        <w:rPr>
          <w:rStyle w:val="StyleBoldUnderline"/>
          <w:rFonts w:cs="Times New Roman"/>
        </w:rPr>
        <w:t xml:space="preserve"> entering that port. </w:t>
      </w:r>
      <w:r w:rsidRPr="00146BBB">
        <w:rPr>
          <w:rStyle w:val="StyleBoldUnderline"/>
          <w:rFonts w:cs="Times New Roman"/>
          <w:highlight w:val="yellow"/>
        </w:rPr>
        <w:t>Should a WMD arrive in a U.S. port and be triggered before or during an inspection, it places critical infrastructure and</w:t>
      </w:r>
      <w:r w:rsidRPr="00146BBB">
        <w:rPr>
          <w:rFonts w:cs="Times New Roman"/>
          <w:sz w:val="16"/>
        </w:rPr>
        <w:t xml:space="preserve"> potential the lives of </w:t>
      </w:r>
      <w:r w:rsidRPr="00146BBB">
        <w:rPr>
          <w:rStyle w:val="StyleBoldUnderline"/>
          <w:rFonts w:cs="Times New Roman"/>
        </w:rPr>
        <w:t xml:space="preserve">hundreds of thousands of </w:t>
      </w:r>
      <w:r w:rsidRPr="00146BBB">
        <w:rPr>
          <w:rStyle w:val="StyleBoldUnderline"/>
          <w:rFonts w:cs="Times New Roman"/>
          <w:highlight w:val="yellow"/>
        </w:rPr>
        <w:t>people at risk</w:t>
      </w:r>
      <w:r w:rsidRPr="00146BBB">
        <w:rPr>
          <w:rStyle w:val="StyleBoldUnderline"/>
          <w:rFonts w:cs="Times New Roman"/>
        </w:rPr>
        <w:t>.</w:t>
      </w:r>
      <w:r w:rsidRPr="00146BBB">
        <w:rPr>
          <w:rFonts w:cs="Times New Roman"/>
          <w:sz w:val="16"/>
        </w:rPr>
        <w:t xml:space="preserve"> Should it be discovered without being triggered, it will likely shut down port operations for an extended period of time while it is cleared and labor is reassured that it is an isolated incident. Should this be a major port complex such as Los Angeles/Long Beach or Seattle/Tacoma, the resultant disruption to supply chains could reverberate throughout the national economy. </w:t>
      </w:r>
    </w:p>
    <w:p w14:paraId="6B0AB5D3" w14:textId="77777777" w:rsidR="00837D4A" w:rsidRPr="00146BBB" w:rsidRDefault="00837D4A" w:rsidP="00837D4A">
      <w:pPr>
        <w:pStyle w:val="Heading4"/>
        <w:rPr>
          <w:rFonts w:ascii="Calibri" w:hAnsi="Calibri" w:cs="Times New Roman"/>
        </w:rPr>
      </w:pPr>
      <w:r w:rsidRPr="00146BBB">
        <w:rPr>
          <w:rFonts w:ascii="Calibri" w:hAnsi="Calibri" w:cs="Times New Roman"/>
        </w:rPr>
        <w:t xml:space="preserve">And, in port inspections are too late – 100% offshore inspections are key </w:t>
      </w:r>
    </w:p>
    <w:p w14:paraId="14EE5212" w14:textId="77777777" w:rsidR="00837D4A" w:rsidRPr="00146BBB" w:rsidRDefault="00837D4A" w:rsidP="00837D4A">
      <w:pPr>
        <w:rPr>
          <w:rFonts w:cs="Times New Roman"/>
        </w:rPr>
      </w:pPr>
      <w:r w:rsidRPr="00146BBB">
        <w:rPr>
          <w:rFonts w:cs="Times New Roman"/>
          <w:b/>
        </w:rPr>
        <w:t>Pfriender 6</w:t>
      </w:r>
      <w:r w:rsidRPr="00146BBB">
        <w:rPr>
          <w:rFonts w:cs="Times New Roman"/>
        </w:rPr>
        <w:t xml:space="preserve"> [Robert is the founder and president of Allied International Development, Ltd., a privately held real estate development and construction management firm located on Long Island, N.Y., “No Place Run,” 4-29-2006, http://www.wnd.com/2006/04/35948/]</w:t>
      </w:r>
    </w:p>
    <w:p w14:paraId="15CF3E1B" w14:textId="77777777" w:rsidR="00837D4A" w:rsidRPr="00146BBB" w:rsidRDefault="00837D4A" w:rsidP="00837D4A">
      <w:pPr>
        <w:rPr>
          <w:rFonts w:cs="Times New Roman"/>
          <w:sz w:val="16"/>
        </w:rPr>
      </w:pPr>
      <w:r w:rsidRPr="00146BBB">
        <w:rPr>
          <w:rFonts w:cs="Times New Roman"/>
          <w:sz w:val="16"/>
        </w:rPr>
        <w:t xml:space="preserve">This was not our first meeting. I had been trying to convince many officials to see the enormous and very real danger we were facing for several years already since 9-11. Some listened; none had acted. No one in government could grasp the simple concept that no matter how much money was spent on securing mainland ports, it was wasted. The reason is really rather simple: </w:t>
      </w:r>
      <w:r w:rsidRPr="00146BBB">
        <w:rPr>
          <w:rFonts w:cs="Times New Roman"/>
          <w:u w:val="single"/>
        </w:rPr>
        <w:t>If a nuke arrives in one of our vulnerable mainland ports, it’s</w:t>
      </w:r>
      <w:r w:rsidRPr="00146BBB">
        <w:rPr>
          <w:rFonts w:cs="Times New Roman"/>
          <w:sz w:val="16"/>
        </w:rPr>
        <w:t xml:space="preserve"> already </w:t>
      </w:r>
      <w:r w:rsidRPr="00146BBB">
        <w:rPr>
          <w:rFonts w:cs="Times New Roman"/>
          <w:b/>
          <w:u w:val="single"/>
        </w:rPr>
        <w:t>much too late</w:t>
      </w:r>
      <w:r w:rsidRPr="00146BBB">
        <w:rPr>
          <w:rFonts w:cs="Times New Roman"/>
          <w:u w:val="single"/>
        </w:rPr>
        <w:t xml:space="preserve"> to do anything</w:t>
      </w:r>
      <w:r w:rsidRPr="00146BBB">
        <w:rPr>
          <w:rFonts w:cs="Times New Roman"/>
          <w:sz w:val="16"/>
        </w:rPr>
        <w:t xml:space="preserve"> about it. </w:t>
      </w:r>
      <w:r w:rsidRPr="00146BBB">
        <w:rPr>
          <w:rFonts w:cs="Times New Roman"/>
          <w:u w:val="single"/>
        </w:rPr>
        <w:t xml:space="preserve">It’s like an ICBM that has arrived on its target – next it explodes. It would be </w:t>
      </w:r>
      <w:r w:rsidRPr="00146BBB">
        <w:rPr>
          <w:rFonts w:cs="Times New Roman"/>
          <w:b/>
          <w:u w:val="single"/>
        </w:rPr>
        <w:t>impossible</w:t>
      </w:r>
      <w:r w:rsidRPr="00146BBB">
        <w:rPr>
          <w:rFonts w:cs="Times New Roman"/>
          <w:u w:val="single"/>
        </w:rPr>
        <w:t xml:space="preserve"> to stop</w:t>
      </w:r>
      <w:r w:rsidRPr="00146BBB">
        <w:rPr>
          <w:rFonts w:cs="Times New Roman"/>
          <w:sz w:val="16"/>
        </w:rPr>
        <w:t xml:space="preserve"> it, </w:t>
      </w:r>
      <w:r w:rsidRPr="00146BBB">
        <w:rPr>
          <w:rFonts w:cs="Times New Roman"/>
          <w:u w:val="single"/>
        </w:rPr>
        <w:t xml:space="preserve">and you can’t just turn it around and send it away. </w:t>
      </w:r>
      <w:r w:rsidRPr="00146BBB">
        <w:rPr>
          <w:rFonts w:cs="Times New Roman"/>
          <w:b/>
          <w:u w:val="single"/>
        </w:rPr>
        <w:t>All the so-called “port security”</w:t>
      </w:r>
      <w:r w:rsidRPr="00146BBB">
        <w:rPr>
          <w:rFonts w:cs="Times New Roman"/>
          <w:u w:val="single"/>
        </w:rPr>
        <w:t xml:space="preserve"> in the world could not prevent it</w:t>
      </w:r>
      <w:r w:rsidRPr="00146BBB">
        <w:rPr>
          <w:rFonts w:cs="Times New Roman"/>
          <w:sz w:val="16"/>
        </w:rPr>
        <w:t xml:space="preserve">. Let’s take a few moments to leave our disaster story and examine why this horrible event is very possible. No matter how many times I make that simple statement they just don’t embrace it. The politicians get in front of the cameras the next day and proclaim they want to spend more money on what they ridiculously describe as strong “port security.” </w:t>
      </w:r>
      <w:r w:rsidRPr="00146BBB">
        <w:rPr>
          <w:rFonts w:cs="Times New Roman"/>
          <w:b/>
          <w:u w:val="single"/>
        </w:rPr>
        <w:t>The only way</w:t>
      </w:r>
      <w:r w:rsidRPr="00146BBB">
        <w:rPr>
          <w:rFonts w:cs="Times New Roman"/>
          <w:u w:val="single"/>
        </w:rPr>
        <w:t xml:space="preserve"> to stop this problem is to inspect</w:t>
      </w:r>
      <w:r w:rsidRPr="00146BBB">
        <w:rPr>
          <w:rFonts w:cs="Times New Roman"/>
        </w:rPr>
        <w:t xml:space="preserve"> each and </w:t>
      </w:r>
      <w:r w:rsidRPr="00146BBB">
        <w:rPr>
          <w:rFonts w:cs="Times New Roman"/>
          <w:b/>
          <w:u w:val="single"/>
        </w:rPr>
        <w:t>every container</w:t>
      </w:r>
      <w:r w:rsidRPr="00146BBB">
        <w:rPr>
          <w:rFonts w:cs="Times New Roman"/>
          <w:u w:val="single"/>
        </w:rPr>
        <w:t xml:space="preserve"> </w:t>
      </w:r>
      <w:r w:rsidRPr="00146BBB">
        <w:rPr>
          <w:rFonts w:cs="Times New Roman"/>
          <w:b/>
          <w:u w:val="single"/>
        </w:rPr>
        <w:t>in one</w:t>
      </w:r>
      <w:r w:rsidRPr="00146BBB">
        <w:rPr>
          <w:rFonts w:cs="Times New Roman"/>
          <w:sz w:val="16"/>
        </w:rPr>
        <w:t xml:space="preserve"> of three </w:t>
      </w:r>
      <w:r w:rsidRPr="00146BBB">
        <w:rPr>
          <w:rFonts w:cs="Times New Roman"/>
          <w:b/>
          <w:u w:val="single"/>
        </w:rPr>
        <w:t>special security port</w:t>
      </w:r>
      <w:r w:rsidRPr="00146BBB">
        <w:rPr>
          <w:rFonts w:cs="Times New Roman"/>
          <w:sz w:val="16"/>
        </w:rPr>
        <w:t xml:space="preserve">s </w:t>
      </w:r>
      <w:r w:rsidRPr="00146BBB">
        <w:rPr>
          <w:rFonts w:cs="Times New Roman"/>
          <w:u w:val="single"/>
        </w:rPr>
        <w:t>to be built 25 miles out to sea where a nuclear explosion or chemical or biological weapon will have negligible effects on our cities</w:t>
      </w:r>
      <w:r w:rsidRPr="00146BBB">
        <w:rPr>
          <w:rFonts w:cs="Times New Roman"/>
          <w:sz w:val="16"/>
          <w:u w:val="single"/>
        </w:rPr>
        <w:t>.</w:t>
      </w:r>
      <w:r w:rsidRPr="00146BBB">
        <w:rPr>
          <w:rFonts w:cs="Times New Roman"/>
          <w:u w:val="single"/>
        </w:rPr>
        <w:t xml:space="preserve"> Cargo inspections for w</w:t>
      </w:r>
      <w:r w:rsidRPr="00146BBB">
        <w:rPr>
          <w:rFonts w:cs="Times New Roman"/>
          <w:sz w:val="16"/>
        </w:rPr>
        <w:t xml:space="preserve">eapons of </w:t>
      </w:r>
      <w:r w:rsidRPr="00146BBB">
        <w:rPr>
          <w:rFonts w:cs="Times New Roman"/>
          <w:u w:val="single"/>
        </w:rPr>
        <w:t>m</w:t>
      </w:r>
      <w:r w:rsidRPr="00146BBB">
        <w:rPr>
          <w:rFonts w:cs="Times New Roman"/>
          <w:sz w:val="16"/>
        </w:rPr>
        <w:t xml:space="preserve">ass </w:t>
      </w:r>
      <w:r w:rsidRPr="00146BBB">
        <w:rPr>
          <w:rFonts w:cs="Times New Roman"/>
          <w:u w:val="single"/>
        </w:rPr>
        <w:t>d</w:t>
      </w:r>
      <w:r w:rsidRPr="00146BBB">
        <w:rPr>
          <w:rFonts w:cs="Times New Roman"/>
          <w:sz w:val="16"/>
        </w:rPr>
        <w:t xml:space="preserve">estruction </w:t>
      </w:r>
      <w:r w:rsidRPr="00146BBB">
        <w:rPr>
          <w:rFonts w:cs="Times New Roman"/>
          <w:u w:val="single"/>
        </w:rPr>
        <w:t xml:space="preserve">have </w:t>
      </w:r>
      <w:r w:rsidRPr="00146BBB">
        <w:rPr>
          <w:rFonts w:cs="Times New Roman"/>
          <w:b/>
          <w:u w:val="single"/>
        </w:rPr>
        <w:t>absolutely no place at mainland ports</w:t>
      </w:r>
      <w:r w:rsidRPr="00146BBB">
        <w:rPr>
          <w:rFonts w:cs="Times New Roman"/>
          <w:u w:val="single"/>
        </w:rPr>
        <w:t xml:space="preserve"> and should not be performed there under any circumstances</w:t>
      </w:r>
      <w:r w:rsidRPr="00146BBB">
        <w:rPr>
          <w:rFonts w:cs="Times New Roman"/>
          <w:sz w:val="16"/>
        </w:rPr>
        <w:t>. Even after the “Dubai ports deal” was overwhelmingly defeated, no one in our government has stepped forward to provide any real improvement to inspecting containers offshore in an American-controlled security port before they enter our vulnerable cities.</w:t>
      </w:r>
    </w:p>
    <w:p w14:paraId="4A8E42D0" w14:textId="77777777" w:rsidR="00837D4A" w:rsidRPr="00146BBB" w:rsidRDefault="00837D4A" w:rsidP="00837D4A">
      <w:pPr>
        <w:rPr>
          <w:rFonts w:cs="Times New Roman"/>
          <w:sz w:val="16"/>
        </w:rPr>
      </w:pPr>
    </w:p>
    <w:p w14:paraId="4EA5F775" w14:textId="77777777" w:rsidR="00837D4A" w:rsidRPr="00146BBB" w:rsidRDefault="00837D4A" w:rsidP="00837D4A">
      <w:pPr>
        <w:pStyle w:val="Heading3"/>
        <w:rPr>
          <w:rFonts w:ascii="Calibri" w:hAnsi="Calibri" w:cs="Times New Roman"/>
        </w:rPr>
      </w:pPr>
      <w:r w:rsidRPr="00146BBB">
        <w:rPr>
          <w:rFonts w:ascii="Calibri" w:hAnsi="Calibri" w:cs="Times New Roman"/>
        </w:rPr>
        <w:t>Offshore Ports Key to Wind Energy</w:t>
      </w:r>
    </w:p>
    <w:p w14:paraId="501331CC" w14:textId="77777777" w:rsidR="00837D4A" w:rsidRPr="00146BBB" w:rsidRDefault="00837D4A" w:rsidP="00837D4A">
      <w:pPr>
        <w:rPr>
          <w:rFonts w:cs="Times New Roman"/>
          <w:sz w:val="16"/>
        </w:rPr>
      </w:pPr>
    </w:p>
    <w:p w14:paraId="4162559C" w14:textId="32ED2C15" w:rsidR="00837D4A" w:rsidRPr="00146BBB" w:rsidRDefault="00837D4A" w:rsidP="00837D4A">
      <w:pPr>
        <w:rPr>
          <w:rFonts w:cs="Times New Roman"/>
        </w:rPr>
      </w:pPr>
      <w:r w:rsidRPr="00146BBB">
        <w:rPr>
          <w:rFonts w:cs="Times New Roman"/>
        </w:rPr>
        <w:t>(</w:t>
      </w:r>
      <w:proofErr w:type="gramStart"/>
      <w:r w:rsidRPr="00146BBB">
        <w:rPr>
          <w:rFonts w:cs="Times New Roman"/>
          <w:i/>
        </w:rPr>
        <w:t>be</w:t>
      </w:r>
      <w:proofErr w:type="gramEnd"/>
      <w:r w:rsidRPr="00146BBB">
        <w:rPr>
          <w:rFonts w:cs="Times New Roman"/>
          <w:i/>
        </w:rPr>
        <w:t xml:space="preserve"> careful – this will link you to the wind energy good/bad debate</w:t>
      </w:r>
      <w:r w:rsidRPr="00146BBB">
        <w:rPr>
          <w:rFonts w:cs="Times New Roman"/>
        </w:rPr>
        <w:t>)</w:t>
      </w:r>
    </w:p>
    <w:p w14:paraId="0B6A4757" w14:textId="77777777" w:rsidR="00837D4A" w:rsidRPr="00146BBB" w:rsidRDefault="00837D4A" w:rsidP="00837D4A">
      <w:pPr>
        <w:pStyle w:val="Heading4"/>
        <w:rPr>
          <w:rFonts w:ascii="Calibri" w:hAnsi="Calibri" w:cs="Times New Roman"/>
        </w:rPr>
      </w:pPr>
      <w:r w:rsidRPr="00146BBB">
        <w:rPr>
          <w:rFonts w:ascii="Calibri" w:hAnsi="Calibri" w:cs="Times New Roman"/>
        </w:rPr>
        <w:t>Offshore ports are key to developing and maintaining offshore wind energy.</w:t>
      </w:r>
    </w:p>
    <w:p w14:paraId="073F7B1F" w14:textId="77777777" w:rsidR="00837D4A" w:rsidRPr="00146BBB" w:rsidRDefault="00837D4A" w:rsidP="00837D4A">
      <w:pPr>
        <w:rPr>
          <w:rFonts w:cs="Times New Roman"/>
          <w:b/>
        </w:rPr>
      </w:pPr>
      <w:r w:rsidRPr="00146BBB">
        <w:rPr>
          <w:rFonts w:cs="Times New Roman"/>
          <w:b/>
        </w:rPr>
        <w:t>German Energy Agency 10 [</w:t>
      </w:r>
      <w:r w:rsidRPr="00146BBB">
        <w:rPr>
          <w:rStyle w:val="Strong"/>
          <w:rFonts w:cs="Times New Roman"/>
          <w:b w:val="0"/>
        </w:rPr>
        <w:t>Ports - infrastructure for offshore wind farms, 11/11/2010, http://www.offshore-wind.de/page/index.php?id=10287&amp;L=1]</w:t>
      </w:r>
    </w:p>
    <w:p w14:paraId="296315AD" w14:textId="77777777" w:rsidR="00837D4A" w:rsidRPr="00146BBB" w:rsidRDefault="00837D4A" w:rsidP="00837D4A">
      <w:pPr>
        <w:rPr>
          <w:rFonts w:cs="Times New Roman"/>
          <w:b/>
          <w:u w:val="single"/>
        </w:rPr>
      </w:pPr>
      <w:r w:rsidRPr="00146BBB">
        <w:rPr>
          <w:rFonts w:cs="Times New Roman"/>
          <w:u w:val="single"/>
        </w:rPr>
        <w:t xml:space="preserve">Ports play a central role in the value chain of offshore wind energy. For the construction of offshore wind farms, ports are required to function as hubs for each </w:t>
      </w:r>
      <w:proofErr w:type="gramStart"/>
      <w:r w:rsidRPr="00146BBB">
        <w:rPr>
          <w:rFonts w:cs="Times New Roman"/>
          <w:u w:val="single"/>
        </w:rPr>
        <w:t>component which</w:t>
      </w:r>
      <w:proofErr w:type="gramEnd"/>
      <w:r w:rsidRPr="00146BBB">
        <w:rPr>
          <w:rFonts w:cs="Times New Roman"/>
          <w:u w:val="single"/>
        </w:rPr>
        <w:t xml:space="preserve"> passes by</w:t>
      </w:r>
      <w:r w:rsidRPr="00146BBB">
        <w:rPr>
          <w:rFonts w:cs="Times New Roman"/>
          <w:sz w:val="16"/>
        </w:rPr>
        <w:t xml:space="preserve">. Far more happens in ports than just loading components from trucks, inland navigation vessels or trains onto special ocean-going tugboats. Many components of the plants are produced, temporarily stored or partially assembled at the port. </w:t>
      </w:r>
      <w:r w:rsidRPr="00146BBB">
        <w:rPr>
          <w:rFonts w:cs="Times New Roman"/>
          <w:u w:val="single"/>
        </w:rPr>
        <w:t xml:space="preserve">Furthermore, offshore ports are bases for </w:t>
      </w:r>
      <w:proofErr w:type="gramStart"/>
      <w:r w:rsidRPr="00146BBB">
        <w:rPr>
          <w:rFonts w:cs="Times New Roman"/>
          <w:u w:val="single"/>
        </w:rPr>
        <w:t>ships which</w:t>
      </w:r>
      <w:proofErr w:type="gramEnd"/>
      <w:r w:rsidRPr="00146BBB">
        <w:rPr>
          <w:rFonts w:cs="Times New Roman"/>
          <w:u w:val="single"/>
        </w:rPr>
        <w:t xml:space="preserve"> are necessary for transport and assembly of plants at sea</w:t>
      </w:r>
      <w:r w:rsidRPr="00146BBB">
        <w:rPr>
          <w:rFonts w:cs="Times New Roman"/>
          <w:sz w:val="16"/>
        </w:rPr>
        <w:t xml:space="preserve">. </w:t>
      </w:r>
      <w:r w:rsidRPr="00146BBB">
        <w:rPr>
          <w:rFonts w:cs="Times New Roman"/>
          <w:u w:val="single"/>
        </w:rPr>
        <w:t>They are also a point of departure for maintenance and repair works.</w:t>
      </w:r>
    </w:p>
    <w:p w14:paraId="59435747" w14:textId="77777777" w:rsidR="00837D4A" w:rsidRPr="00146BBB" w:rsidRDefault="00837D4A" w:rsidP="00837D4A">
      <w:pPr>
        <w:rPr>
          <w:rFonts w:cs="Times New Roman"/>
        </w:rPr>
      </w:pPr>
    </w:p>
    <w:p w14:paraId="25615002" w14:textId="4FC0F4CC" w:rsidR="00837D4A" w:rsidRPr="00146BBB" w:rsidRDefault="00837D4A" w:rsidP="00837D4A">
      <w:pPr>
        <w:pStyle w:val="Heading3"/>
        <w:rPr>
          <w:rFonts w:ascii="Calibri" w:hAnsi="Calibri" w:cs="Times New Roman"/>
        </w:rPr>
      </w:pPr>
      <w:r w:rsidRPr="00146BBB">
        <w:rPr>
          <w:rFonts w:ascii="Calibri" w:hAnsi="Calibri" w:cs="Times New Roman"/>
        </w:rPr>
        <w:t>Offshore Ports Key to Solve NCB Threats/Use High-Tech Inspections</w:t>
      </w:r>
    </w:p>
    <w:p w14:paraId="417B8793" w14:textId="387C27C7" w:rsidR="00837D4A" w:rsidRPr="00146BBB" w:rsidRDefault="00837D4A" w:rsidP="00837D4A">
      <w:pPr>
        <w:pStyle w:val="Heading4"/>
        <w:rPr>
          <w:rFonts w:ascii="Calibri" w:hAnsi="Calibri" w:cs="Times New Roman"/>
        </w:rPr>
      </w:pPr>
      <w:r w:rsidRPr="00146BBB">
        <w:rPr>
          <w:rFonts w:ascii="Calibri" w:hAnsi="Calibri" w:cs="Times New Roman"/>
        </w:rPr>
        <w:t>Extend Automated Storage &amp; Retrieval Systems, LTD 6 - offshore ports are comparatively better than current programs – they provide the highest level of security by searching 100% of cargo containers with new, state of the art technology, before they enter the U.S. mainland – true physical inspections are better than virtual screening practices</w:t>
      </w:r>
    </w:p>
    <w:p w14:paraId="3B0CF66F" w14:textId="77777777" w:rsidR="00837D4A" w:rsidRPr="00146BBB" w:rsidRDefault="00837D4A" w:rsidP="00837D4A">
      <w:pPr>
        <w:pStyle w:val="Heading4"/>
        <w:rPr>
          <w:rFonts w:ascii="Calibri" w:hAnsi="Calibri" w:cs="Times New Roman"/>
        </w:rPr>
      </w:pPr>
      <w:r w:rsidRPr="00146BBB">
        <w:rPr>
          <w:rFonts w:ascii="Calibri" w:hAnsi="Calibri" w:cs="Times New Roman"/>
        </w:rPr>
        <w:t>And, offshore ports use new, high-tech, and efficient measures to inspect cargo containers in a safe environment</w:t>
      </w:r>
    </w:p>
    <w:p w14:paraId="7B56C69B" w14:textId="77777777" w:rsidR="00837D4A" w:rsidRPr="00146BBB" w:rsidRDefault="00837D4A" w:rsidP="00837D4A">
      <w:pPr>
        <w:rPr>
          <w:rFonts w:cs="Times New Roman"/>
        </w:rPr>
      </w:pPr>
      <w:r w:rsidRPr="00146BBB">
        <w:rPr>
          <w:rFonts w:cs="Times New Roman"/>
          <w:b/>
        </w:rPr>
        <w:t>AID 2</w:t>
      </w:r>
      <w:r w:rsidRPr="00146BBB">
        <w:rPr>
          <w:rFonts w:cs="Times New Roman"/>
        </w:rPr>
        <w:t xml:space="preserve"> [Allied International Development, “Proposed Allied International Development SUPER-SECURITY OFFSHORE CARGO INSPECTION PORTS For Homeland Defense,” December, 2002]</w:t>
      </w:r>
    </w:p>
    <w:p w14:paraId="4B0E10AF" w14:textId="77777777" w:rsidR="00837D4A" w:rsidRPr="00146BBB" w:rsidRDefault="00837D4A" w:rsidP="00837D4A">
      <w:pPr>
        <w:rPr>
          <w:rFonts w:cs="Times New Roman"/>
        </w:rPr>
      </w:pPr>
      <w:r w:rsidRPr="00146BBB">
        <w:rPr>
          <w:rFonts w:cs="Times New Roman"/>
          <w:highlight w:val="yellow"/>
          <w:u w:val="single"/>
        </w:rPr>
        <w:t>The</w:t>
      </w:r>
      <w:r w:rsidRPr="00146BBB">
        <w:rPr>
          <w:rFonts w:cs="Times New Roman"/>
          <w:u w:val="single"/>
        </w:rPr>
        <w:t xml:space="preserve"> unique </w:t>
      </w:r>
      <w:r w:rsidRPr="00146BBB">
        <w:rPr>
          <w:rFonts w:cs="Times New Roman"/>
          <w:highlight w:val="yellow"/>
          <w:u w:val="single"/>
        </w:rPr>
        <w:t>ports will provide unprecedented, efficient, computerized</w:t>
      </w:r>
      <w:r w:rsidRPr="00146BBB">
        <w:rPr>
          <w:rFonts w:cs="Times New Roman"/>
          <w:u w:val="single"/>
        </w:rPr>
        <w:t xml:space="preserve">, automated, </w:t>
      </w:r>
      <w:r w:rsidRPr="00146BBB">
        <w:rPr>
          <w:rFonts w:cs="Times New Roman"/>
          <w:highlight w:val="yellow"/>
          <w:u w:val="single"/>
        </w:rPr>
        <w:t>high-speed handling of containers featuring robotic inspection of each cargo container received</w:t>
      </w:r>
      <w:r w:rsidRPr="00146BBB">
        <w:rPr>
          <w:rFonts w:cs="Times New Roman"/>
          <w:u w:val="single"/>
        </w:rPr>
        <w:t xml:space="preserve"> from abroad </w:t>
      </w:r>
      <w:r w:rsidRPr="00146BBB">
        <w:rPr>
          <w:rFonts w:cs="Times New Roman"/>
          <w:highlight w:val="yellow"/>
          <w:u w:val="single"/>
        </w:rPr>
        <w:t>for w</w:t>
      </w:r>
      <w:r w:rsidRPr="00146BBB">
        <w:rPr>
          <w:rFonts w:cs="Times New Roman"/>
          <w:sz w:val="16"/>
        </w:rPr>
        <w:t xml:space="preserve">eapons of </w:t>
      </w:r>
      <w:r w:rsidRPr="00146BBB">
        <w:rPr>
          <w:rFonts w:cs="Times New Roman"/>
          <w:highlight w:val="yellow"/>
          <w:u w:val="single"/>
        </w:rPr>
        <w:t>m</w:t>
      </w:r>
      <w:r w:rsidRPr="00146BBB">
        <w:rPr>
          <w:rFonts w:cs="Times New Roman"/>
          <w:sz w:val="16"/>
        </w:rPr>
        <w:t>ass-</w:t>
      </w:r>
      <w:r w:rsidRPr="00146BBB">
        <w:rPr>
          <w:rFonts w:cs="Times New Roman"/>
          <w:highlight w:val="yellow"/>
          <w:u w:val="single"/>
        </w:rPr>
        <w:t>d</w:t>
      </w:r>
      <w:r w:rsidRPr="00146BBB">
        <w:rPr>
          <w:rFonts w:cs="Times New Roman"/>
          <w:sz w:val="16"/>
        </w:rPr>
        <w:t xml:space="preserve">estruction </w:t>
      </w:r>
      <w:r w:rsidRPr="00146BBB">
        <w:rPr>
          <w:rFonts w:cs="Times New Roman"/>
          <w:highlight w:val="yellow"/>
          <w:u w:val="single"/>
        </w:rPr>
        <w:t>and other contraband</w:t>
      </w:r>
      <w:r w:rsidRPr="00146BBB">
        <w:rPr>
          <w:rFonts w:cs="Times New Roman"/>
          <w:sz w:val="16"/>
        </w:rPr>
        <w:t xml:space="preserve">. </w:t>
      </w:r>
      <w:proofErr w:type="gramStart"/>
      <w:r w:rsidRPr="00146BBB">
        <w:rPr>
          <w:rFonts w:cs="Times New Roman"/>
          <w:sz w:val="16"/>
        </w:rPr>
        <w:t>o</w:t>
      </w:r>
      <w:proofErr w:type="gramEnd"/>
      <w:r w:rsidRPr="00146BBB">
        <w:rPr>
          <w:rFonts w:cs="Times New Roman"/>
          <w:sz w:val="16"/>
        </w:rPr>
        <w:t xml:space="preserve"> </w:t>
      </w:r>
      <w:r w:rsidRPr="00146BBB">
        <w:rPr>
          <w:rFonts w:cs="Times New Roman"/>
          <w:highlight w:val="yellow"/>
          <w:u w:val="single"/>
        </w:rPr>
        <w:t>The container will be inspected inside a sealed inspection chamber</w:t>
      </w:r>
      <w:r w:rsidRPr="00146BBB">
        <w:rPr>
          <w:rFonts w:cs="Times New Roman"/>
          <w:u w:val="single"/>
        </w:rPr>
        <w:t xml:space="preserve"> which is specially-</w:t>
      </w:r>
      <w:r w:rsidRPr="00146BBB">
        <w:rPr>
          <w:rFonts w:cs="Times New Roman"/>
          <w:highlight w:val="yellow"/>
          <w:u w:val="single"/>
        </w:rPr>
        <w:t>designed to prevent the release of biological or chemical agents during</w:t>
      </w:r>
      <w:r w:rsidRPr="00146BBB">
        <w:rPr>
          <w:rFonts w:cs="Times New Roman"/>
          <w:u w:val="single"/>
        </w:rPr>
        <w:t xml:space="preserve"> the </w:t>
      </w:r>
      <w:r w:rsidRPr="00146BBB">
        <w:rPr>
          <w:rFonts w:cs="Times New Roman"/>
          <w:highlight w:val="yellow"/>
          <w:u w:val="single"/>
        </w:rPr>
        <w:t>inspection</w:t>
      </w:r>
      <w:r w:rsidRPr="00146BBB">
        <w:rPr>
          <w:rFonts w:cs="Times New Roman"/>
          <w:u w:val="single"/>
        </w:rPr>
        <w:t xml:space="preserve"> process</w:t>
      </w:r>
      <w:r w:rsidRPr="00146BBB">
        <w:rPr>
          <w:rFonts w:cs="Times New Roman"/>
          <w:sz w:val="16"/>
        </w:rPr>
        <w:t xml:space="preserve">. The </w:t>
      </w:r>
      <w:r w:rsidRPr="00146BBB">
        <w:rPr>
          <w:rFonts w:cs="Times New Roman"/>
          <w:u w:val="single"/>
        </w:rPr>
        <w:t xml:space="preserve">lethal contents of a “dirty” nuclear device would </w:t>
      </w:r>
      <w:r w:rsidRPr="00146BBB">
        <w:rPr>
          <w:rFonts w:cs="Times New Roman"/>
          <w:sz w:val="16"/>
        </w:rPr>
        <w:t xml:space="preserve">also </w:t>
      </w:r>
      <w:r w:rsidRPr="00146BBB">
        <w:rPr>
          <w:rFonts w:cs="Times New Roman"/>
          <w:u w:val="single"/>
        </w:rPr>
        <w:t>be effectively contained</w:t>
      </w:r>
      <w:r w:rsidRPr="00146BBB">
        <w:rPr>
          <w:rFonts w:cs="Times New Roman"/>
          <w:sz w:val="16"/>
        </w:rPr>
        <w:t xml:space="preserve">. </w:t>
      </w:r>
      <w:proofErr w:type="gramStart"/>
      <w:r w:rsidRPr="00146BBB">
        <w:rPr>
          <w:rFonts w:cs="Times New Roman"/>
          <w:sz w:val="16"/>
        </w:rPr>
        <w:t>o</w:t>
      </w:r>
      <w:proofErr w:type="gramEnd"/>
      <w:r w:rsidRPr="00146BBB">
        <w:rPr>
          <w:rFonts w:cs="Times New Roman"/>
          <w:sz w:val="16"/>
        </w:rPr>
        <w:t xml:space="preserve"> </w:t>
      </w:r>
      <w:r w:rsidRPr="00146BBB">
        <w:rPr>
          <w:rFonts w:cs="Times New Roman"/>
          <w:u w:val="single"/>
        </w:rPr>
        <w:t xml:space="preserve">The </w:t>
      </w:r>
      <w:r w:rsidRPr="00146BBB">
        <w:rPr>
          <w:rFonts w:cs="Times New Roman"/>
          <w:highlight w:val="yellow"/>
          <w:u w:val="single"/>
        </w:rPr>
        <w:t>ports will utilize</w:t>
      </w:r>
      <w:r w:rsidRPr="00146BBB">
        <w:rPr>
          <w:rFonts w:cs="Times New Roman"/>
          <w:u w:val="single"/>
        </w:rPr>
        <w:t xml:space="preserve"> the </w:t>
      </w:r>
      <w:r w:rsidRPr="00146BBB">
        <w:rPr>
          <w:rFonts w:cs="Times New Roman"/>
          <w:highlight w:val="yellow"/>
          <w:u w:val="single"/>
        </w:rPr>
        <w:t>latest inspection technologies that</w:t>
      </w:r>
      <w:r w:rsidRPr="00146BBB">
        <w:rPr>
          <w:rFonts w:cs="Times New Roman"/>
          <w:u w:val="single"/>
        </w:rPr>
        <w:t xml:space="preserve"> will </w:t>
      </w:r>
      <w:r w:rsidRPr="00146BBB">
        <w:rPr>
          <w:rFonts w:cs="Times New Roman"/>
          <w:highlight w:val="yellow"/>
          <w:u w:val="single"/>
        </w:rPr>
        <w:t>subject each container to multiple, redundant inspections</w:t>
      </w:r>
      <w:r w:rsidRPr="00146BBB">
        <w:rPr>
          <w:rFonts w:cs="Times New Roman"/>
          <w:u w:val="single"/>
        </w:rPr>
        <w:t xml:space="preserve"> to assure a high-degree of certainty that a container does not contain w</w:t>
      </w:r>
      <w:r w:rsidRPr="00146BBB">
        <w:rPr>
          <w:rFonts w:cs="Times New Roman"/>
          <w:sz w:val="16"/>
        </w:rPr>
        <w:t xml:space="preserve">eapons of </w:t>
      </w:r>
      <w:r w:rsidRPr="00146BBB">
        <w:rPr>
          <w:rFonts w:cs="Times New Roman"/>
          <w:u w:val="single"/>
        </w:rPr>
        <w:t>m</w:t>
      </w:r>
      <w:r w:rsidRPr="00146BBB">
        <w:rPr>
          <w:rFonts w:cs="Times New Roman"/>
          <w:sz w:val="16"/>
        </w:rPr>
        <w:t>ass</w:t>
      </w:r>
      <w:r w:rsidRPr="00146BBB">
        <w:rPr>
          <w:rFonts w:cs="Times New Roman"/>
          <w:u w:val="single"/>
        </w:rPr>
        <w:t xml:space="preserve"> d</w:t>
      </w:r>
      <w:r w:rsidRPr="00146BBB">
        <w:rPr>
          <w:rFonts w:cs="Times New Roman"/>
          <w:sz w:val="16"/>
        </w:rPr>
        <w:t>estruction.</w:t>
      </w:r>
    </w:p>
    <w:p w14:paraId="6CB434CD" w14:textId="77777777" w:rsidR="00837D4A" w:rsidRPr="00146BBB" w:rsidRDefault="00837D4A" w:rsidP="00837D4A">
      <w:pPr>
        <w:rPr>
          <w:rFonts w:cs="Times New Roman"/>
        </w:rPr>
      </w:pPr>
    </w:p>
    <w:p w14:paraId="7F20B83A" w14:textId="0C1A381D" w:rsidR="00235529" w:rsidRPr="00146BBB" w:rsidRDefault="00235529" w:rsidP="00235529">
      <w:pPr>
        <w:pStyle w:val="Heading3"/>
        <w:rPr>
          <w:rFonts w:ascii="Calibri" w:hAnsi="Calibri" w:cs="Times New Roman"/>
        </w:rPr>
      </w:pPr>
      <w:r w:rsidRPr="00146BBB">
        <w:rPr>
          <w:rFonts w:ascii="Calibri" w:hAnsi="Calibri" w:cs="Times New Roman"/>
        </w:rPr>
        <w:t>Offshore Ports Solve – Economy</w:t>
      </w:r>
    </w:p>
    <w:p w14:paraId="64E7570C" w14:textId="77777777" w:rsidR="00235529" w:rsidRPr="00146BBB" w:rsidRDefault="00235529" w:rsidP="00235529">
      <w:pPr>
        <w:pStyle w:val="Heading4"/>
        <w:rPr>
          <w:rFonts w:ascii="Calibri" w:hAnsi="Calibri" w:cs="Times New Roman"/>
        </w:rPr>
      </w:pPr>
      <w:r w:rsidRPr="00146BBB">
        <w:rPr>
          <w:rFonts w:ascii="Calibri" w:hAnsi="Calibri" w:cs="Times New Roman"/>
        </w:rPr>
        <w:t>Offshore ports enhance the U.S. economy - multiple reasons</w:t>
      </w:r>
    </w:p>
    <w:p w14:paraId="1A034F23" w14:textId="77777777" w:rsidR="00235529" w:rsidRPr="00146BBB" w:rsidRDefault="00235529" w:rsidP="00235529">
      <w:pPr>
        <w:rPr>
          <w:rFonts w:cs="Times New Roman"/>
          <w:i/>
        </w:rPr>
      </w:pPr>
      <w:r w:rsidRPr="00146BBB">
        <w:rPr>
          <w:rFonts w:cs="Times New Roman"/>
          <w:i/>
        </w:rPr>
        <w:t>-</w:t>
      </w:r>
      <w:proofErr w:type="gramStart"/>
      <w:r w:rsidRPr="00146BBB">
        <w:rPr>
          <w:rFonts w:cs="Times New Roman"/>
          <w:i/>
        </w:rPr>
        <w:t>more</w:t>
      </w:r>
      <w:proofErr w:type="gramEnd"/>
      <w:r w:rsidRPr="00146BBB">
        <w:rPr>
          <w:rFonts w:cs="Times New Roman"/>
          <w:i/>
        </w:rPr>
        <w:t xml:space="preserve"> jobs</w:t>
      </w:r>
    </w:p>
    <w:p w14:paraId="0BFFBB26" w14:textId="77777777" w:rsidR="00235529" w:rsidRPr="00146BBB" w:rsidRDefault="00235529" w:rsidP="00235529">
      <w:pPr>
        <w:rPr>
          <w:rFonts w:cs="Times New Roman"/>
          <w:i/>
        </w:rPr>
      </w:pPr>
      <w:r w:rsidRPr="00146BBB">
        <w:rPr>
          <w:rFonts w:cs="Times New Roman"/>
          <w:i/>
        </w:rPr>
        <w:t>-</w:t>
      </w:r>
      <w:proofErr w:type="gramStart"/>
      <w:r w:rsidRPr="00146BBB">
        <w:rPr>
          <w:rFonts w:cs="Times New Roman"/>
          <w:i/>
        </w:rPr>
        <w:t>environmental</w:t>
      </w:r>
      <w:proofErr w:type="gramEnd"/>
      <w:r w:rsidRPr="00146BBB">
        <w:rPr>
          <w:rFonts w:cs="Times New Roman"/>
          <w:i/>
        </w:rPr>
        <w:t xml:space="preserve"> benefits</w:t>
      </w:r>
    </w:p>
    <w:p w14:paraId="6CBB5494" w14:textId="77777777" w:rsidR="00235529" w:rsidRPr="00146BBB" w:rsidRDefault="00235529" w:rsidP="00235529">
      <w:pPr>
        <w:rPr>
          <w:rFonts w:cs="Times New Roman"/>
          <w:i/>
        </w:rPr>
      </w:pPr>
      <w:r w:rsidRPr="00146BBB">
        <w:rPr>
          <w:rFonts w:cs="Times New Roman"/>
          <w:i/>
        </w:rPr>
        <w:t>-</w:t>
      </w:r>
      <w:proofErr w:type="gramStart"/>
      <w:r w:rsidRPr="00146BBB">
        <w:rPr>
          <w:rFonts w:cs="Times New Roman"/>
          <w:i/>
        </w:rPr>
        <w:t>less</w:t>
      </w:r>
      <w:proofErr w:type="gramEnd"/>
      <w:r w:rsidRPr="00146BBB">
        <w:rPr>
          <w:rFonts w:cs="Times New Roman"/>
          <w:i/>
        </w:rPr>
        <w:t xml:space="preserve"> fuel consumption</w:t>
      </w:r>
    </w:p>
    <w:p w14:paraId="69A89F4F" w14:textId="77777777" w:rsidR="00235529" w:rsidRPr="00146BBB" w:rsidRDefault="00235529" w:rsidP="00235529">
      <w:pPr>
        <w:rPr>
          <w:rFonts w:cs="Times New Roman"/>
          <w:i/>
        </w:rPr>
      </w:pPr>
      <w:r w:rsidRPr="00146BBB">
        <w:rPr>
          <w:rFonts w:cs="Times New Roman"/>
          <w:i/>
        </w:rPr>
        <w:t>-</w:t>
      </w:r>
      <w:proofErr w:type="gramStart"/>
      <w:r w:rsidRPr="00146BBB">
        <w:rPr>
          <w:rFonts w:cs="Times New Roman"/>
          <w:i/>
        </w:rPr>
        <w:t>increased</w:t>
      </w:r>
      <w:proofErr w:type="gramEnd"/>
      <w:r w:rsidRPr="00146BBB">
        <w:rPr>
          <w:rFonts w:cs="Times New Roman"/>
          <w:i/>
        </w:rPr>
        <w:t xml:space="preserve"> revenue</w:t>
      </w:r>
    </w:p>
    <w:p w14:paraId="04F4891F" w14:textId="77777777" w:rsidR="00235529" w:rsidRPr="00146BBB" w:rsidRDefault="00235529" w:rsidP="00235529">
      <w:pPr>
        <w:rPr>
          <w:rFonts w:cs="Times New Roman"/>
          <w:i/>
        </w:rPr>
      </w:pPr>
      <w:r w:rsidRPr="00146BBB">
        <w:rPr>
          <w:rFonts w:cs="Times New Roman"/>
          <w:i/>
        </w:rPr>
        <w:t>-</w:t>
      </w:r>
      <w:proofErr w:type="gramStart"/>
      <w:r w:rsidRPr="00146BBB">
        <w:rPr>
          <w:rFonts w:cs="Times New Roman"/>
          <w:i/>
        </w:rPr>
        <w:t>fewer</w:t>
      </w:r>
      <w:proofErr w:type="gramEnd"/>
      <w:r w:rsidRPr="00146BBB">
        <w:rPr>
          <w:rFonts w:cs="Times New Roman"/>
          <w:i/>
        </w:rPr>
        <w:t xml:space="preserve"> invasive species</w:t>
      </w:r>
    </w:p>
    <w:p w14:paraId="343D218F" w14:textId="1433C67B" w:rsidR="00235529" w:rsidRPr="00146BBB" w:rsidRDefault="00FC0F57" w:rsidP="00235529">
      <w:pPr>
        <w:rPr>
          <w:rFonts w:cs="Times New Roman"/>
        </w:rPr>
      </w:pPr>
      <w:r w:rsidRPr="00146BBB">
        <w:rPr>
          <w:rFonts w:cs="Times New Roman"/>
          <w:b/>
        </w:rPr>
        <w:t>Glauser 13</w:t>
      </w:r>
      <w:r w:rsidR="00235529" w:rsidRPr="00146BBB">
        <w:rPr>
          <w:rFonts w:cs="Times New Roman"/>
        </w:rPr>
        <w:t xml:space="preserve"> </w:t>
      </w:r>
      <w:r w:rsidR="00235529" w:rsidRPr="00146BBB">
        <w:rPr>
          <w:rFonts w:cs="Times New Roman"/>
          <w:sz w:val="18"/>
          <w:szCs w:val="18"/>
        </w:rPr>
        <w:t>[Hank, Developer of the Portunus Project, Global Security Directorate Counterterrorism Program, Lawrence Livermore Laboratory, “Commerce Security from Offshore Port Design,” Pacific Maritime Magazine, 4-1-2013, Vol. 31, #4, http://www.pacmar.com/story/2013/04/01/features/commerce-security-from-offshore-port-design/146.html]</w:t>
      </w:r>
    </w:p>
    <w:p w14:paraId="283D46BD" w14:textId="77777777" w:rsidR="00235529" w:rsidRPr="00146BBB" w:rsidRDefault="00235529" w:rsidP="00235529">
      <w:pPr>
        <w:rPr>
          <w:rFonts w:cs="Times New Roman"/>
          <w:u w:val="single"/>
        </w:rPr>
      </w:pPr>
      <w:r w:rsidRPr="00146BBB">
        <w:rPr>
          <w:rFonts w:cs="Times New Roman"/>
          <w:u w:val="single"/>
        </w:rPr>
        <w:t>Couple the offshore ports with a robust maritime domain awareness system and you have a means to assess risk, maintain traffic control beyond coastal zones, and intercept ships that try to avoid the system. Movement of goods around the screen is managed with cooperative agreements between Mexico and Canada and a redeployment of existing port screening technologies to land border crossings. The potential for the concept is great</w:t>
      </w:r>
      <w:r w:rsidRPr="00146BBB">
        <w:rPr>
          <w:rFonts w:cs="Times New Roman"/>
          <w:sz w:val="16"/>
        </w:rPr>
        <w:t>, providing the economics work out or the security solution is required and implemented thoughtfully</w:t>
      </w:r>
      <w:r w:rsidRPr="00146BBB">
        <w:rPr>
          <w:rFonts w:cs="Times New Roman"/>
          <w:u w:val="single"/>
        </w:rPr>
        <w:t xml:space="preserve">. </w:t>
      </w:r>
      <w:proofErr w:type="gramStart"/>
      <w:r w:rsidRPr="00146BBB">
        <w:rPr>
          <w:rFonts w:cs="Times New Roman"/>
          <w:u w:val="single"/>
        </w:rPr>
        <w:t>Some of the other benefits are jobs for shipbuilding and</w:t>
      </w:r>
      <w:r w:rsidRPr="00146BBB">
        <w:rPr>
          <w:rFonts w:cs="Times New Roman"/>
          <w:sz w:val="16"/>
        </w:rPr>
        <w:t xml:space="preserve"> </w:t>
      </w:r>
      <w:r w:rsidRPr="00146BBB">
        <w:rPr>
          <w:rFonts w:cs="Times New Roman"/>
          <w:u w:val="single"/>
        </w:rPr>
        <w:t>repair</w:t>
      </w:r>
      <w:r w:rsidRPr="00146BBB">
        <w:rPr>
          <w:rFonts w:cs="Times New Roman"/>
          <w:sz w:val="16"/>
        </w:rPr>
        <w:t xml:space="preserve">, US </w:t>
      </w:r>
      <w:r w:rsidRPr="00146BBB">
        <w:rPr>
          <w:rFonts w:cs="Times New Roman"/>
          <w:u w:val="single"/>
        </w:rPr>
        <w:t>Merchant Marine and port workers</w:t>
      </w:r>
      <w:r w:rsidRPr="00146BBB">
        <w:rPr>
          <w:rFonts w:cs="Times New Roman"/>
          <w:sz w:val="16"/>
        </w:rPr>
        <w:t>.</w:t>
      </w:r>
      <w:proofErr w:type="gramEnd"/>
      <w:r w:rsidRPr="00146BBB">
        <w:rPr>
          <w:rFonts w:cs="Times New Roman"/>
          <w:sz w:val="16"/>
        </w:rPr>
        <w:t xml:space="preserve"> </w:t>
      </w:r>
      <w:r w:rsidRPr="00146BBB">
        <w:rPr>
          <w:rFonts w:cs="Times New Roman"/>
          <w:u w:val="single"/>
        </w:rPr>
        <w:t>Environmental benefits result from limited dredging, protection from invasive species, less fuel consumption, pollution and traffic. Infrastructure improvements may be realized from reduced highway maintenance to improved inland waterways</w:t>
      </w:r>
      <w:r w:rsidRPr="00146BBB">
        <w:rPr>
          <w:rFonts w:cs="Times New Roman"/>
          <w:sz w:val="16"/>
        </w:rPr>
        <w:t xml:space="preserve">. </w:t>
      </w:r>
      <w:r w:rsidRPr="00146BBB">
        <w:rPr>
          <w:rFonts w:cs="Times New Roman"/>
          <w:u w:val="single"/>
        </w:rPr>
        <w:t>US government revenues are expected to improve due to an estimated $2 billion dollars per year in tariff collections for the first year</w:t>
      </w:r>
      <w:r w:rsidRPr="00146BBB">
        <w:rPr>
          <w:rFonts w:cs="Times New Roman"/>
          <w:sz w:val="16"/>
        </w:rPr>
        <w:t xml:space="preserve"> (everything is inspected and assessed accurately), </w:t>
      </w:r>
      <w:r w:rsidRPr="00146BBB">
        <w:rPr>
          <w:rFonts w:cs="Times New Roman"/>
          <w:u w:val="single"/>
        </w:rPr>
        <w:t xml:space="preserve">and expenditures are redirected from overseas inspection of containerized freight to domestic spending. Coastal population centers and critical infrastructure are protected. U.S. ports remain intact in the event of an attack and damage to the economy is minimized. </w:t>
      </w:r>
      <w:r w:rsidRPr="00146BBB">
        <w:rPr>
          <w:rFonts w:cs="Times New Roman"/>
          <w:sz w:val="16"/>
        </w:rPr>
        <w:t xml:space="preserve">The bottom line is that </w:t>
      </w:r>
      <w:r w:rsidRPr="00146BBB">
        <w:rPr>
          <w:rFonts w:cs="Times New Roman"/>
          <w:u w:val="single"/>
        </w:rPr>
        <w:t>our protection strategy doesn’t bankrupt the economy. It strengthens it. Goods are received faster. Recognizing the reality that an offshore trans-shipment port will have major implications on the economy, LLNL invited teams from the graduate business schools of Northwestern</w:t>
      </w:r>
      <w:r w:rsidRPr="00146BBB">
        <w:rPr>
          <w:rFonts w:cs="Times New Roman"/>
          <w:sz w:val="16"/>
        </w:rPr>
        <w:t xml:space="preserve"> University, </w:t>
      </w:r>
      <w:r w:rsidRPr="00146BBB">
        <w:rPr>
          <w:rFonts w:cs="Times New Roman"/>
          <w:u w:val="single"/>
        </w:rPr>
        <w:t>Dartmouth and the University of California at Berkeley, to brief</w:t>
      </w:r>
      <w:r w:rsidRPr="00146BBB">
        <w:rPr>
          <w:rFonts w:cs="Times New Roman"/>
          <w:sz w:val="16"/>
        </w:rPr>
        <w:t xml:space="preserve"> their preliminary analysis to </w:t>
      </w:r>
      <w:r w:rsidRPr="00146BBB">
        <w:rPr>
          <w:rFonts w:cs="Times New Roman"/>
          <w:u w:val="single"/>
        </w:rPr>
        <w:t>a panel of</w:t>
      </w:r>
      <w:r w:rsidRPr="00146BBB">
        <w:rPr>
          <w:rFonts w:cs="Times New Roman"/>
          <w:sz w:val="16"/>
        </w:rPr>
        <w:t xml:space="preserve"> U.S. Department of </w:t>
      </w:r>
      <w:r w:rsidRPr="00146BBB">
        <w:rPr>
          <w:rFonts w:cs="Times New Roman"/>
          <w:u w:val="single"/>
        </w:rPr>
        <w:t>Homeland Security, U.S. Navy and business representatives. They made the case that an offshore port with expedited handling of cargo may be economically viable without significant cost increases overall to inbound goods. A small fee per container, redirected funds and increased revenue collections can recover the costs of capitalization.</w:t>
      </w:r>
    </w:p>
    <w:p w14:paraId="1B2807D2" w14:textId="77777777" w:rsidR="008B386B" w:rsidRPr="00146BBB" w:rsidRDefault="008B386B" w:rsidP="008B386B">
      <w:pPr>
        <w:pStyle w:val="Heading4"/>
        <w:rPr>
          <w:rFonts w:ascii="Calibri" w:hAnsi="Calibri" w:cs="Times New Roman"/>
        </w:rPr>
      </w:pPr>
      <w:r w:rsidRPr="00146BBB">
        <w:rPr>
          <w:rFonts w:ascii="Calibri" w:hAnsi="Calibri" w:cs="Times New Roman"/>
        </w:rPr>
        <w:t>Offshore platforms spur U.S. economic competitiveness – numerous uses</w:t>
      </w:r>
    </w:p>
    <w:p w14:paraId="69C0C06E" w14:textId="77777777" w:rsidR="008B386B" w:rsidRPr="00146BBB" w:rsidRDefault="008B386B" w:rsidP="008B386B">
      <w:pPr>
        <w:rPr>
          <w:rFonts w:cs="Times New Roman"/>
        </w:rPr>
      </w:pPr>
      <w:r w:rsidRPr="00146BBB">
        <w:rPr>
          <w:rFonts w:cs="Times New Roman"/>
          <w:b/>
        </w:rPr>
        <w:t>Glauser 11</w:t>
      </w:r>
      <w:r w:rsidRPr="00146BBB">
        <w:rPr>
          <w:rFonts w:cs="Times New Roman"/>
        </w:rPr>
        <w:t>[Hank, “Seaborne Delivery Interdiction of Weapons of Mass Destruction (WMD),” April 4, 2011, https://e-reports-ext.llnl.gov/pdf/471897.pdf]</w:t>
      </w:r>
    </w:p>
    <w:p w14:paraId="22A31E32" w14:textId="77777777" w:rsidR="008B386B" w:rsidRPr="00146BBB" w:rsidRDefault="008B386B" w:rsidP="008B386B">
      <w:pPr>
        <w:rPr>
          <w:rFonts w:cs="Times New Roman"/>
          <w:u w:val="single"/>
        </w:rPr>
      </w:pPr>
      <w:r w:rsidRPr="00146BBB">
        <w:rPr>
          <w:rFonts w:cs="Times New Roman"/>
          <w:u w:val="single"/>
        </w:rPr>
        <w:t>Very large platform technologies have other uses and can spur US economic competiveness in many areas other than ports.</w:t>
      </w:r>
      <w:r w:rsidRPr="00146BBB">
        <w:rPr>
          <w:rFonts w:cs="Times New Roman"/>
          <w:sz w:val="16"/>
        </w:rPr>
        <w:t xml:space="preserve"> Some of the applications that can also use large offshore platforms are </w:t>
      </w:r>
      <w:r w:rsidRPr="00146BBB">
        <w:rPr>
          <w:rFonts w:cs="Times New Roman"/>
          <w:u w:val="single"/>
        </w:rPr>
        <w:t xml:space="preserve">aquaculture, transportation, science exploration, energy exploration, defense, desalinization, renewable energy, real estate development and recreation. </w:t>
      </w:r>
    </w:p>
    <w:p w14:paraId="25488E72" w14:textId="77777777" w:rsidR="00235529" w:rsidRPr="00146BBB" w:rsidRDefault="00235529" w:rsidP="00235529">
      <w:pPr>
        <w:rPr>
          <w:rFonts w:cs="Times New Roman"/>
        </w:rPr>
      </w:pPr>
    </w:p>
    <w:p w14:paraId="73E3FDE8" w14:textId="168D1E15" w:rsidR="007423DB" w:rsidRPr="00146BBB" w:rsidRDefault="00235529" w:rsidP="00235529">
      <w:pPr>
        <w:pStyle w:val="Heading3"/>
        <w:rPr>
          <w:rFonts w:ascii="Calibri" w:hAnsi="Calibri" w:cs="Times New Roman"/>
        </w:rPr>
      </w:pPr>
      <w:r w:rsidRPr="00146BBB">
        <w:rPr>
          <w:rFonts w:ascii="Calibri" w:hAnsi="Calibri" w:cs="Times New Roman"/>
        </w:rPr>
        <w:t>Offshore Ports Solve – Laundry List</w:t>
      </w:r>
    </w:p>
    <w:p w14:paraId="0CE3EF99" w14:textId="77777777" w:rsidR="0074221D" w:rsidRPr="00146BBB" w:rsidRDefault="0074221D" w:rsidP="0074221D">
      <w:pPr>
        <w:pStyle w:val="Heading4"/>
        <w:rPr>
          <w:rStyle w:val="StyleStyleBold12pt"/>
          <w:rFonts w:ascii="Calibri" w:hAnsi="Calibri" w:cs="Times New Roman"/>
          <w:b/>
          <w:szCs w:val="26"/>
        </w:rPr>
      </w:pPr>
      <w:r w:rsidRPr="00146BBB">
        <w:rPr>
          <w:rStyle w:val="StyleStyleBold12pt"/>
          <w:rFonts w:ascii="Calibri" w:hAnsi="Calibri" w:cs="Times New Roman"/>
          <w:b/>
          <w:szCs w:val="26"/>
        </w:rPr>
        <w:t>Offshore ports creates jobs, strengthens the economy, and helps the environment</w:t>
      </w:r>
    </w:p>
    <w:p w14:paraId="1F6B7A81" w14:textId="77777777" w:rsidR="0074221D" w:rsidRPr="00146BBB" w:rsidRDefault="0074221D" w:rsidP="0074221D">
      <w:pPr>
        <w:rPr>
          <w:rFonts w:cs="Times New Roman"/>
        </w:rPr>
      </w:pPr>
      <w:r w:rsidRPr="00146BBB">
        <w:rPr>
          <w:rStyle w:val="StyleStyleBold12pt"/>
          <w:rFonts w:cs="Times New Roman"/>
        </w:rPr>
        <w:t>Glauser 13</w:t>
      </w:r>
      <w:r w:rsidRPr="00146BBB">
        <w:rPr>
          <w:rFonts w:cs="Times New Roman"/>
        </w:rPr>
        <w:t xml:space="preserve"> (Hank, Principal Investigator, Portunus Project, Global Security at Lawrence Livermore National Laboratory, “Commerce Security from Offshore Port Design”, 4-1-2013, http://www.pacmar.com/story/2013/04/01/features/commerce-security-from-offshore-port-design/146.html)</w:t>
      </w:r>
    </w:p>
    <w:p w14:paraId="794769FF" w14:textId="77777777" w:rsidR="0074221D" w:rsidRPr="00146BBB" w:rsidRDefault="0074221D" w:rsidP="0074221D">
      <w:pPr>
        <w:rPr>
          <w:rFonts w:cs="Times New Roman"/>
          <w:sz w:val="16"/>
        </w:rPr>
      </w:pPr>
      <w:r w:rsidRPr="00146BBB">
        <w:rPr>
          <w:rFonts w:cs="Times New Roman"/>
          <w:sz w:val="16"/>
        </w:rPr>
        <w:t xml:space="preserve">Couple </w:t>
      </w:r>
      <w:r w:rsidRPr="00146BBB">
        <w:rPr>
          <w:rStyle w:val="StyleBoldUnderline"/>
          <w:rFonts w:cs="Times New Roman"/>
          <w:highlight w:val="cyan"/>
        </w:rPr>
        <w:t>the offshore ports</w:t>
      </w:r>
      <w:r w:rsidRPr="00146BBB">
        <w:rPr>
          <w:rFonts w:cs="Times New Roman"/>
          <w:sz w:val="16"/>
        </w:rPr>
        <w:t xml:space="preserve"> with a robust maritime domain awareness system and you have a means to assess risk, maintain traffic control beyond coastal zones, and intercept ships that try to avoid the system. Movement of goods around the screen is managed with cooperative agreements between Mexico and Canada and a redeployment of existing port screening technologies to land border crossings. The </w:t>
      </w:r>
      <w:r w:rsidRPr="00146BBB">
        <w:rPr>
          <w:rStyle w:val="StyleBoldUnderline"/>
          <w:rFonts w:cs="Times New Roman"/>
          <w:highlight w:val="cyan"/>
        </w:rPr>
        <w:t>potential</w:t>
      </w:r>
      <w:r w:rsidRPr="00146BBB">
        <w:rPr>
          <w:rFonts w:cs="Times New Roman"/>
          <w:sz w:val="16"/>
        </w:rPr>
        <w:t xml:space="preserve"> for the concept </w:t>
      </w:r>
      <w:r w:rsidRPr="00146BBB">
        <w:rPr>
          <w:rStyle w:val="StyleBoldUnderline"/>
          <w:rFonts w:cs="Times New Roman"/>
          <w:highlight w:val="cyan"/>
        </w:rPr>
        <w:t>is great</w:t>
      </w:r>
      <w:r w:rsidRPr="00146BBB">
        <w:rPr>
          <w:rFonts w:cs="Times New Roman"/>
          <w:sz w:val="16"/>
        </w:rPr>
        <w:t xml:space="preserve">, providing the economics work out or the security solution is required and implemented thoughtfully. Some of the </w:t>
      </w:r>
      <w:r w:rsidRPr="00146BBB">
        <w:rPr>
          <w:rStyle w:val="StyleBoldUnderline"/>
          <w:rFonts w:cs="Times New Roman"/>
          <w:highlight w:val="cyan"/>
        </w:rPr>
        <w:t>other benefits are jobs</w:t>
      </w:r>
      <w:r w:rsidRPr="00146BBB">
        <w:rPr>
          <w:rFonts w:cs="Times New Roman"/>
          <w:sz w:val="16"/>
        </w:rPr>
        <w:t xml:space="preserve"> for shipbuilding and repair, US Merchant Marine and port workers. </w:t>
      </w:r>
      <w:r w:rsidRPr="00146BBB">
        <w:rPr>
          <w:rStyle w:val="StyleBoldUnderline"/>
          <w:rFonts w:cs="Times New Roman"/>
          <w:highlight w:val="cyan"/>
        </w:rPr>
        <w:t>Environmental benefits result from limited dredging, protection from invasive species, less fuel consumption, pollution and traffic</w:t>
      </w:r>
      <w:r w:rsidRPr="00146BBB">
        <w:rPr>
          <w:rStyle w:val="StyleBoldUnderline"/>
          <w:rFonts w:cs="Times New Roman"/>
        </w:rPr>
        <w:t>.</w:t>
      </w:r>
      <w:r w:rsidRPr="00146BBB">
        <w:rPr>
          <w:rFonts w:cs="Times New Roman"/>
          <w:sz w:val="16"/>
        </w:rPr>
        <w:t xml:space="preserve"> Infrastructure improvements may be realized from reduced highway maintenance to improved inland waterways. </w:t>
      </w:r>
      <w:r w:rsidRPr="00146BBB">
        <w:rPr>
          <w:rStyle w:val="StyleBoldUnderline"/>
          <w:rFonts w:cs="Times New Roman"/>
          <w:highlight w:val="cyan"/>
        </w:rPr>
        <w:t>Coastal population centers and critical infrastructure are protected</w:t>
      </w:r>
      <w:r w:rsidRPr="00146BBB">
        <w:rPr>
          <w:rFonts w:cs="Times New Roman"/>
          <w:sz w:val="16"/>
        </w:rPr>
        <w:t xml:space="preserve">. U.S. ports remain intact in the event of an attack and damage to the economy is minimized. </w:t>
      </w:r>
      <w:r w:rsidRPr="00146BBB">
        <w:rPr>
          <w:rStyle w:val="StyleBoldUnderline"/>
          <w:rFonts w:cs="Times New Roman"/>
          <w:highlight w:val="cyan"/>
        </w:rPr>
        <w:t>The bottom line is that our protection strategy doesn’t bankrupt the economy. It strengthens it.</w:t>
      </w:r>
      <w:r w:rsidRPr="00146BBB">
        <w:rPr>
          <w:rStyle w:val="StyleBoldUnderline"/>
          <w:rFonts w:cs="Times New Roman"/>
        </w:rPr>
        <w:t xml:space="preserve"> </w:t>
      </w:r>
      <w:r w:rsidRPr="00146BBB">
        <w:rPr>
          <w:rFonts w:cs="Times New Roman"/>
          <w:sz w:val="16"/>
        </w:rPr>
        <w:t>Goods are received faster.</w:t>
      </w:r>
    </w:p>
    <w:p w14:paraId="127A99A7" w14:textId="77777777" w:rsidR="00D363DD" w:rsidRPr="00146BBB" w:rsidRDefault="00D363DD" w:rsidP="00D363DD">
      <w:pPr>
        <w:rPr>
          <w:rFonts w:cs="Times New Roman"/>
        </w:rPr>
      </w:pPr>
    </w:p>
    <w:p w14:paraId="04655465" w14:textId="2DA8E9A0" w:rsidR="00D363DD" w:rsidRPr="00146BBB" w:rsidRDefault="00D363DD" w:rsidP="00D363DD">
      <w:pPr>
        <w:rPr>
          <w:rFonts w:cs="Times New Roman"/>
          <w:i/>
        </w:rPr>
      </w:pPr>
      <w:r w:rsidRPr="00146BBB">
        <w:rPr>
          <w:rFonts w:cs="Times New Roman"/>
          <w:i/>
        </w:rPr>
        <w:t>(</w:t>
      </w:r>
      <w:proofErr w:type="gramStart"/>
      <w:r w:rsidRPr="00146BBB">
        <w:rPr>
          <w:rFonts w:cs="Times New Roman"/>
          <w:i/>
        </w:rPr>
        <w:t>be</w:t>
      </w:r>
      <w:proofErr w:type="gramEnd"/>
      <w:r w:rsidRPr="00146BBB">
        <w:rPr>
          <w:rFonts w:cs="Times New Roman"/>
          <w:i/>
        </w:rPr>
        <w:t xml:space="preserve"> careful – the following card will link you to the dredging, MDA, and alt energy debate)</w:t>
      </w:r>
    </w:p>
    <w:p w14:paraId="54EADDF9" w14:textId="77777777" w:rsidR="00837D4A" w:rsidRPr="00146BBB" w:rsidRDefault="00837D4A" w:rsidP="00837D4A">
      <w:pPr>
        <w:pStyle w:val="Heading4"/>
        <w:rPr>
          <w:rFonts w:ascii="Calibri" w:hAnsi="Calibri" w:cs="Times New Roman"/>
        </w:rPr>
      </w:pPr>
      <w:r w:rsidRPr="00146BBB">
        <w:rPr>
          <w:rFonts w:ascii="Calibri" w:hAnsi="Calibri" w:cs="Times New Roman"/>
        </w:rPr>
        <w:t>Solves dredging, alt energy, invasive species, humyn trafficking, and drug smuggling, while creating a framework for MDA expansion</w:t>
      </w:r>
    </w:p>
    <w:p w14:paraId="51527E4F" w14:textId="77777777" w:rsidR="00837D4A" w:rsidRPr="00146BBB" w:rsidRDefault="00837D4A" w:rsidP="00837D4A">
      <w:pPr>
        <w:rPr>
          <w:rFonts w:cs="Times New Roman"/>
        </w:rPr>
      </w:pPr>
      <w:r w:rsidRPr="00146BBB">
        <w:rPr>
          <w:rFonts w:cs="Times New Roman"/>
          <w:b/>
        </w:rPr>
        <w:t>Glauser 11</w:t>
      </w:r>
      <w:r w:rsidRPr="00146BBB">
        <w:rPr>
          <w:rFonts w:cs="Times New Roman"/>
        </w:rPr>
        <w:t>[Hank, “Seaborne Delivery Interdiction of Weapons of Mass Destruction (WMD),” April 4, 2011, https://e-reports-ext.llnl.gov/pdf/471897.pdf]</w:t>
      </w:r>
    </w:p>
    <w:p w14:paraId="64C48945" w14:textId="77777777" w:rsidR="00837D4A" w:rsidRPr="00146BBB" w:rsidRDefault="00837D4A" w:rsidP="00837D4A">
      <w:pPr>
        <w:rPr>
          <w:rFonts w:cs="Times New Roman"/>
          <w:i/>
        </w:rPr>
      </w:pPr>
      <w:r w:rsidRPr="00146BBB">
        <w:rPr>
          <w:rFonts w:cs="Times New Roman"/>
          <w:i/>
        </w:rPr>
        <w:t>**We disagree with the author’s use of gendered language</w:t>
      </w:r>
    </w:p>
    <w:p w14:paraId="5352E9E4" w14:textId="6AF15B80" w:rsidR="00837D4A" w:rsidRPr="00146BBB" w:rsidRDefault="00837D4A" w:rsidP="00837D4A">
      <w:pPr>
        <w:rPr>
          <w:rFonts w:cs="Times New Roman"/>
          <w:sz w:val="16"/>
        </w:rPr>
      </w:pPr>
      <w:r w:rsidRPr="00146BBB">
        <w:rPr>
          <w:rFonts w:cs="Times New Roman"/>
          <w:u w:val="single"/>
        </w:rPr>
        <w:t>Environmental benefits include reduced dredging of harbors, alternative energy development and the elimination of invasive species threats. Law enforcement benefits include the virtual elimination of seaborne human trafficking and a capability to deter drug smuggling. The technology can also be applied as a platform for m</w:t>
      </w:r>
      <w:r w:rsidRPr="00146BBB">
        <w:rPr>
          <w:rFonts w:cs="Times New Roman"/>
          <w:sz w:val="16"/>
        </w:rPr>
        <w:t xml:space="preserve">aritime </w:t>
      </w:r>
      <w:r w:rsidRPr="00146BBB">
        <w:rPr>
          <w:rFonts w:cs="Times New Roman"/>
          <w:u w:val="single"/>
        </w:rPr>
        <w:t>d</w:t>
      </w:r>
      <w:r w:rsidRPr="00146BBB">
        <w:rPr>
          <w:rFonts w:cs="Times New Roman"/>
          <w:sz w:val="16"/>
        </w:rPr>
        <w:t xml:space="preserve">omain </w:t>
      </w:r>
      <w:r w:rsidRPr="00146BBB">
        <w:rPr>
          <w:rFonts w:cs="Times New Roman"/>
          <w:u w:val="single"/>
        </w:rPr>
        <w:t>a</w:t>
      </w:r>
      <w:r w:rsidRPr="00146BBB">
        <w:rPr>
          <w:rFonts w:cs="Times New Roman"/>
          <w:sz w:val="16"/>
        </w:rPr>
        <w:t xml:space="preserve">wareness </w:t>
      </w:r>
      <w:r w:rsidRPr="00146BBB">
        <w:rPr>
          <w:rFonts w:cs="Times New Roman"/>
          <w:u w:val="single"/>
        </w:rPr>
        <w:t>and remote ocean-based logistics platforms for the D</w:t>
      </w:r>
      <w:r w:rsidRPr="00146BBB">
        <w:rPr>
          <w:rFonts w:cs="Times New Roman"/>
          <w:sz w:val="16"/>
        </w:rPr>
        <w:t xml:space="preserve">epartment </w:t>
      </w:r>
      <w:r w:rsidRPr="00146BBB">
        <w:rPr>
          <w:rFonts w:cs="Times New Roman"/>
          <w:u w:val="single"/>
        </w:rPr>
        <w:t>o</w:t>
      </w:r>
      <w:r w:rsidRPr="00146BBB">
        <w:rPr>
          <w:rFonts w:cs="Times New Roman"/>
          <w:sz w:val="16"/>
        </w:rPr>
        <w:t xml:space="preserve">f </w:t>
      </w:r>
      <w:r w:rsidRPr="00146BBB">
        <w:rPr>
          <w:rFonts w:cs="Times New Roman"/>
          <w:u w:val="single"/>
        </w:rPr>
        <w:t>D</w:t>
      </w:r>
      <w:r w:rsidRPr="00146BBB">
        <w:rPr>
          <w:rFonts w:cs="Times New Roman"/>
          <w:sz w:val="16"/>
        </w:rPr>
        <w:t xml:space="preserve">efense. Finally are the benefits achieved through the commercialization of the intellectual </w:t>
      </w:r>
      <w:proofErr w:type="gramStart"/>
      <w:r w:rsidRPr="00146BBB">
        <w:rPr>
          <w:rFonts w:cs="Times New Roman"/>
          <w:sz w:val="16"/>
        </w:rPr>
        <w:t>property.</w:t>
      </w:r>
      <w:proofErr w:type="gramEnd"/>
      <w:r w:rsidRPr="00146BBB">
        <w:rPr>
          <w:rFonts w:cs="Times New Roman"/>
          <w:sz w:val="16"/>
        </w:rPr>
        <w:t xml:space="preserve"> </w:t>
      </w:r>
    </w:p>
    <w:p w14:paraId="4B674137" w14:textId="77777777" w:rsidR="00D363DD" w:rsidRPr="00146BBB" w:rsidRDefault="00D363DD" w:rsidP="00D363DD">
      <w:pPr>
        <w:rPr>
          <w:rFonts w:cs="Times New Roman"/>
        </w:rPr>
      </w:pPr>
    </w:p>
    <w:p w14:paraId="44177C1C" w14:textId="42210EDB" w:rsidR="00D363DD" w:rsidRPr="00146BBB" w:rsidRDefault="00D363DD" w:rsidP="00D363DD">
      <w:pPr>
        <w:rPr>
          <w:rFonts w:cs="Times New Roman"/>
          <w:i/>
        </w:rPr>
      </w:pPr>
      <w:r w:rsidRPr="00146BBB">
        <w:rPr>
          <w:rFonts w:cs="Times New Roman"/>
          <w:i/>
        </w:rPr>
        <w:t>(</w:t>
      </w:r>
      <w:proofErr w:type="gramStart"/>
      <w:r w:rsidRPr="00146BBB">
        <w:rPr>
          <w:rFonts w:cs="Times New Roman"/>
          <w:i/>
        </w:rPr>
        <w:t>be</w:t>
      </w:r>
      <w:proofErr w:type="gramEnd"/>
      <w:r w:rsidRPr="00146BBB">
        <w:rPr>
          <w:rFonts w:cs="Times New Roman"/>
          <w:i/>
        </w:rPr>
        <w:t xml:space="preserve"> careful – this card will link you to the MDA debate)</w:t>
      </w:r>
    </w:p>
    <w:p w14:paraId="2EE3AEFD" w14:textId="63486256" w:rsidR="00837D4A" w:rsidRPr="00146BBB" w:rsidRDefault="00837D4A" w:rsidP="00837D4A">
      <w:pPr>
        <w:pStyle w:val="Heading4"/>
        <w:rPr>
          <w:rFonts w:ascii="Calibri" w:hAnsi="Calibri" w:cs="Times New Roman"/>
        </w:rPr>
      </w:pPr>
      <w:r w:rsidRPr="00146BBB">
        <w:rPr>
          <w:rFonts w:ascii="Calibri" w:hAnsi="Calibri" w:cs="Times New Roman"/>
        </w:rPr>
        <w:t>Portunus addresses maritime threats and builds on MDA – ensures 100% inspection, boosts the economy, and improves the environment</w:t>
      </w:r>
    </w:p>
    <w:p w14:paraId="6FBCED9C" w14:textId="77777777" w:rsidR="00837D4A" w:rsidRPr="00146BBB" w:rsidRDefault="00837D4A" w:rsidP="00837D4A">
      <w:pPr>
        <w:rPr>
          <w:rFonts w:cs="Times New Roman"/>
        </w:rPr>
      </w:pPr>
      <w:r w:rsidRPr="00146BBB">
        <w:rPr>
          <w:rFonts w:cs="Times New Roman"/>
          <w:b/>
        </w:rPr>
        <w:t>Glauser 11</w:t>
      </w:r>
      <w:r w:rsidRPr="00146BBB">
        <w:rPr>
          <w:rFonts w:cs="Times New Roman"/>
        </w:rPr>
        <w:t>[Hank, “Seaborne Delivery Interdiction of Weapons of Mass Destruction (WMD),” April 4, 2011, https://e-reports-ext.llnl.gov/pdf/471897.pdf]</w:t>
      </w:r>
    </w:p>
    <w:p w14:paraId="3DF46160" w14:textId="77777777" w:rsidR="00837D4A" w:rsidRPr="00146BBB" w:rsidRDefault="00837D4A" w:rsidP="00837D4A">
      <w:pPr>
        <w:rPr>
          <w:rFonts w:cs="Times New Roman"/>
          <w:sz w:val="16"/>
        </w:rPr>
      </w:pPr>
      <w:r w:rsidRPr="00146BBB">
        <w:rPr>
          <w:rFonts w:cs="Times New Roman"/>
          <w:u w:val="single"/>
        </w:rPr>
        <w:t>The Portunus Project addresses</w:t>
      </w:r>
      <w:r w:rsidRPr="00146BBB">
        <w:rPr>
          <w:rFonts w:cs="Times New Roman"/>
          <w:sz w:val="16"/>
        </w:rPr>
        <w:t xml:space="preserve"> only the </w:t>
      </w:r>
      <w:r w:rsidRPr="00146BBB">
        <w:rPr>
          <w:rFonts w:cs="Times New Roman"/>
          <w:u w:val="single"/>
        </w:rPr>
        <w:t>maritime threat and builds on a robust maritime domain awareness capability</w:t>
      </w:r>
      <w:r w:rsidRPr="00146BBB">
        <w:rPr>
          <w:rFonts w:cs="Times New Roman"/>
          <w:sz w:val="16"/>
        </w:rPr>
        <w:t xml:space="preserve">2. </w:t>
      </w:r>
      <w:r w:rsidRPr="00146BBB">
        <w:rPr>
          <w:rFonts w:cs="Times New Roman"/>
          <w:u w:val="single"/>
        </w:rPr>
        <w:t>It is a process to develop the technologies, policies and practices that will enable the US to establish a waypoint for the inspection of international marine traffic, screen 100% of containerized and bulk cargo prior to entry into the US</w:t>
      </w:r>
      <w:r w:rsidRPr="00146BBB">
        <w:rPr>
          <w:rFonts w:cs="Times New Roman"/>
          <w:sz w:val="16"/>
        </w:rPr>
        <w:t xml:space="preserve"> if deemed necessary, </w:t>
      </w:r>
      <w:r w:rsidRPr="00146BBB">
        <w:rPr>
          <w:rFonts w:cs="Times New Roman"/>
          <w:u w:val="single"/>
        </w:rPr>
        <w:t>provide a palatable economic model for transshipping, grow the US economy, and improve US environmental quality</w:t>
      </w:r>
      <w:r w:rsidRPr="00146BBB">
        <w:rPr>
          <w:rFonts w:cs="Times New Roman"/>
          <w:sz w:val="16"/>
        </w:rPr>
        <w:t xml:space="preserve">. The implementation strategy is based on security risk, and the political and economic constraints of implementation. This article is meant to provide a basic understanding of how and why this may be accomplished. </w:t>
      </w:r>
    </w:p>
    <w:p w14:paraId="1487A033" w14:textId="12D31542" w:rsidR="00E04D8E" w:rsidRPr="00146BBB" w:rsidRDefault="00E04D8E" w:rsidP="00D363DD">
      <w:pPr>
        <w:pStyle w:val="Heading3"/>
        <w:rPr>
          <w:rFonts w:ascii="Calibri" w:hAnsi="Calibri" w:cs="Times New Roman"/>
        </w:rPr>
      </w:pPr>
      <w:bookmarkStart w:id="16" w:name="_Toc331705102"/>
      <w:bookmarkStart w:id="17" w:name="_Toc205792230"/>
      <w:r w:rsidRPr="00146BBB">
        <w:rPr>
          <w:rFonts w:ascii="Calibri" w:hAnsi="Calibri" w:cs="Times New Roman"/>
        </w:rPr>
        <w:t>Offshore Ports Solve – Stowaways</w:t>
      </w:r>
    </w:p>
    <w:p w14:paraId="46E34D0F" w14:textId="77777777" w:rsidR="00E04D8E" w:rsidRPr="00146BBB" w:rsidRDefault="00E04D8E" w:rsidP="00E04D8E">
      <w:pPr>
        <w:pStyle w:val="Heading4"/>
        <w:rPr>
          <w:rFonts w:ascii="Calibri" w:hAnsi="Calibri" w:cs="Times New Roman"/>
        </w:rPr>
      </w:pPr>
      <w:r w:rsidRPr="00146BBB">
        <w:rPr>
          <w:rFonts w:ascii="Calibri" w:hAnsi="Calibri" w:cs="Times New Roman"/>
        </w:rPr>
        <w:t>Portunus improves maritime security – identifies all stowaways and improves interdiction capabilities</w:t>
      </w:r>
    </w:p>
    <w:p w14:paraId="19100840" w14:textId="77777777" w:rsidR="00E04D8E" w:rsidRPr="00146BBB" w:rsidRDefault="00E04D8E" w:rsidP="00E04D8E">
      <w:pPr>
        <w:rPr>
          <w:rFonts w:cs="Times New Roman"/>
        </w:rPr>
      </w:pPr>
      <w:r w:rsidRPr="00146BBB">
        <w:rPr>
          <w:rFonts w:cs="Times New Roman"/>
          <w:b/>
        </w:rPr>
        <w:t xml:space="preserve">Tuck School of Business 10 </w:t>
      </w:r>
      <w:r w:rsidRPr="00146BBB">
        <w:rPr>
          <w:rFonts w:cs="Times New Roman"/>
        </w:rPr>
        <w:t>[“The Portunus Project An Assessment of the Project’s Economic, Business, and Operational Feasibility,” 2010]</w:t>
      </w:r>
    </w:p>
    <w:p w14:paraId="171943E3" w14:textId="77777777" w:rsidR="00E04D8E" w:rsidRPr="00146BBB" w:rsidRDefault="00E04D8E" w:rsidP="00E04D8E">
      <w:pPr>
        <w:rPr>
          <w:rFonts w:cs="Times New Roman"/>
          <w:u w:val="single"/>
        </w:rPr>
      </w:pPr>
      <w:r w:rsidRPr="00146BBB">
        <w:rPr>
          <w:rFonts w:cs="Times New Roman"/>
          <w:highlight w:val="yellow"/>
          <w:u w:val="single"/>
        </w:rPr>
        <w:t>Portunus will improve maritime border security</w:t>
      </w:r>
      <w:r w:rsidRPr="00146BBB">
        <w:rPr>
          <w:rFonts w:cs="Times New Roman"/>
          <w:u w:val="single"/>
        </w:rPr>
        <w:t xml:space="preserve"> operations. </w:t>
      </w:r>
      <w:r w:rsidRPr="00146BBB">
        <w:rPr>
          <w:rFonts w:cs="Times New Roman"/>
          <w:highlight w:val="yellow"/>
          <w:u w:val="single"/>
        </w:rPr>
        <w:t>Requiring all inbound ships to unload their cargo at offshore ports will provide agents from</w:t>
      </w:r>
      <w:r w:rsidRPr="00146BBB">
        <w:rPr>
          <w:rFonts w:cs="Times New Roman"/>
          <w:sz w:val="16"/>
        </w:rPr>
        <w:t xml:space="preserve"> Customs and Border Protection </w:t>
      </w:r>
      <w:r w:rsidRPr="00146BBB">
        <w:rPr>
          <w:rFonts w:cs="Times New Roman"/>
          <w:highlight w:val="yellow"/>
          <w:u w:val="single"/>
        </w:rPr>
        <w:t>(CBP) and</w:t>
      </w:r>
      <w:r w:rsidRPr="00146BBB">
        <w:rPr>
          <w:rFonts w:cs="Times New Roman"/>
          <w:u w:val="single"/>
        </w:rPr>
        <w:t xml:space="preserve"> </w:t>
      </w:r>
      <w:r w:rsidRPr="00146BBB">
        <w:rPr>
          <w:rFonts w:cs="Times New Roman"/>
          <w:sz w:val="16"/>
        </w:rPr>
        <w:t xml:space="preserve">Immigration and Customs Enforcement </w:t>
      </w:r>
      <w:r w:rsidRPr="00146BBB">
        <w:rPr>
          <w:rFonts w:cs="Times New Roman"/>
          <w:highlight w:val="yellow"/>
          <w:u w:val="single"/>
        </w:rPr>
        <w:t>(ICE) the ability to identify and apprehend all stowaways before they have the opportunity to set foot on US soil</w:t>
      </w:r>
      <w:r w:rsidRPr="00146BBB">
        <w:rPr>
          <w:rFonts w:cs="Times New Roman"/>
          <w:sz w:val="16"/>
        </w:rPr>
        <w:t xml:space="preserve">. In addition, </w:t>
      </w:r>
      <w:r w:rsidRPr="00146BBB">
        <w:rPr>
          <w:rFonts w:cs="Times New Roman"/>
          <w:u w:val="single"/>
        </w:rPr>
        <w:t>stationing</w:t>
      </w:r>
      <w:r w:rsidRPr="00146BBB">
        <w:rPr>
          <w:rFonts w:cs="Times New Roman"/>
          <w:sz w:val="16"/>
        </w:rPr>
        <w:t xml:space="preserve"> US Coast Guard </w:t>
      </w:r>
      <w:r w:rsidRPr="00146BBB">
        <w:rPr>
          <w:rFonts w:cs="Times New Roman"/>
          <w:highlight w:val="yellow"/>
          <w:u w:val="single"/>
        </w:rPr>
        <w:t>(USCG) and</w:t>
      </w:r>
      <w:r w:rsidRPr="00146BBB">
        <w:rPr>
          <w:rFonts w:cs="Times New Roman"/>
          <w:sz w:val="16"/>
        </w:rPr>
        <w:t xml:space="preserve"> US Navy </w:t>
      </w:r>
      <w:r w:rsidRPr="00146BBB">
        <w:rPr>
          <w:rFonts w:cs="Times New Roman"/>
          <w:highlight w:val="yellow"/>
          <w:u w:val="single"/>
        </w:rPr>
        <w:t>(USN) ships at the Portunus ports will improve maritime interdiction capabilities by reducing the time needed to intercept boats of interest</w:t>
      </w:r>
      <w:r w:rsidRPr="00146BBB">
        <w:rPr>
          <w:rFonts w:cs="Times New Roman"/>
          <w:u w:val="single"/>
        </w:rPr>
        <w:t xml:space="preserve">. </w:t>
      </w:r>
      <w:r w:rsidRPr="00146BBB">
        <w:rPr>
          <w:rFonts w:cs="Times New Roman"/>
          <w:sz w:val="16"/>
        </w:rPr>
        <w:t xml:space="preserve">􀁸 </w:t>
      </w:r>
      <w:proofErr w:type="gramStart"/>
      <w:r w:rsidRPr="00146BBB">
        <w:rPr>
          <w:rFonts w:cs="Times New Roman"/>
          <w:sz w:val="16"/>
        </w:rPr>
        <w:t>Between</w:t>
      </w:r>
      <w:proofErr w:type="gramEnd"/>
      <w:r w:rsidRPr="00146BBB">
        <w:rPr>
          <w:rFonts w:cs="Times New Roman"/>
          <w:sz w:val="16"/>
        </w:rPr>
        <w:t xml:space="preserve"> 1995 and 2009 the USCG on average executed 5,800 maritime interdictions (United States Coast Guard, Alien, 2010) and seized 50 drug vessels (United States Coast Guard, Drugs, 2010) per year, according to USCG statistics. 􀁸 </w:t>
      </w:r>
      <w:proofErr w:type="gramStart"/>
      <w:r w:rsidRPr="00146BBB">
        <w:rPr>
          <w:rFonts w:cs="Times New Roman"/>
          <w:u w:val="single"/>
        </w:rPr>
        <w:t>We</w:t>
      </w:r>
      <w:proofErr w:type="gramEnd"/>
      <w:r w:rsidRPr="00146BBB">
        <w:rPr>
          <w:rFonts w:cs="Times New Roman"/>
          <w:u w:val="single"/>
        </w:rPr>
        <w:t xml:space="preserve"> expect to see an increase in both interdictions and seizures with USCG and USN vessels docked at Portunus.</w:t>
      </w:r>
    </w:p>
    <w:p w14:paraId="64784F1D" w14:textId="32197E73" w:rsidR="00D363DD" w:rsidRPr="00146BBB" w:rsidRDefault="00E04D8E" w:rsidP="00D363DD">
      <w:pPr>
        <w:pStyle w:val="Heading3"/>
        <w:rPr>
          <w:rFonts w:ascii="Calibri" w:hAnsi="Calibri" w:cs="Times New Roman"/>
        </w:rPr>
      </w:pPr>
      <w:r w:rsidRPr="00146BBB">
        <w:rPr>
          <w:rFonts w:ascii="Calibri" w:hAnsi="Calibri" w:cs="Times New Roman"/>
        </w:rPr>
        <w:br w:type="column"/>
      </w:r>
      <w:r w:rsidR="00D363DD" w:rsidRPr="00146BBB">
        <w:rPr>
          <w:rFonts w:ascii="Calibri" w:hAnsi="Calibri" w:cs="Times New Roman"/>
        </w:rPr>
        <w:t>Offshore Ports Solve - Terrorism/Off-Loading Times</w:t>
      </w:r>
    </w:p>
    <w:p w14:paraId="767FF302" w14:textId="77777777" w:rsidR="00D363DD" w:rsidRPr="00146BBB" w:rsidRDefault="00D363DD" w:rsidP="00D363DD">
      <w:pPr>
        <w:pStyle w:val="Heading4"/>
        <w:rPr>
          <w:rFonts w:ascii="Calibri" w:hAnsi="Calibri" w:cs="Times New Roman"/>
        </w:rPr>
      </w:pPr>
      <w:r w:rsidRPr="00146BBB">
        <w:rPr>
          <w:rFonts w:ascii="Calibri" w:hAnsi="Calibri" w:cs="Times New Roman"/>
        </w:rPr>
        <w:t>Offshore ports solve for terrorism, improve offloading times, and bolster virtually all aspects of ocean development – we already have the tech.</w:t>
      </w:r>
    </w:p>
    <w:p w14:paraId="259A8E03" w14:textId="08F686CC" w:rsidR="00D363DD" w:rsidRPr="00146BBB" w:rsidRDefault="00D363DD" w:rsidP="00D363DD">
      <w:pPr>
        <w:rPr>
          <w:rFonts w:cs="Times New Roman"/>
        </w:rPr>
      </w:pPr>
      <w:r w:rsidRPr="00146BBB">
        <w:rPr>
          <w:rFonts w:cs="Times New Roman"/>
          <w:b/>
        </w:rPr>
        <w:t>Glauser</w:t>
      </w:r>
      <w:r w:rsidR="00FC0F57" w:rsidRPr="00146BBB">
        <w:rPr>
          <w:rFonts w:cs="Times New Roman"/>
          <w:b/>
        </w:rPr>
        <w:t xml:space="preserve"> 13</w:t>
      </w:r>
      <w:r w:rsidRPr="00146BBB">
        <w:rPr>
          <w:rFonts w:cs="Times New Roman"/>
        </w:rPr>
        <w:t xml:space="preserve"> </w:t>
      </w:r>
      <w:r w:rsidRPr="00146BBB">
        <w:rPr>
          <w:rFonts w:cs="Times New Roman"/>
          <w:sz w:val="19"/>
          <w:szCs w:val="19"/>
        </w:rPr>
        <w:t>[Hank, Developer of the Portunus Project, Global Security Directorate Counterterrorism Program, Lawrence Livermore Laboratory, “Commerce Security from Offshore Port Design,” Pacific Maritime Magazine, 4-1-2013, Vol. 31, #4, http://www.pacmar.com/story/2013/04/01/features/commerce-security-from-offshore-port-design/146.html]</w:t>
      </w:r>
    </w:p>
    <w:p w14:paraId="3546CD5A" w14:textId="77777777" w:rsidR="00D363DD" w:rsidRPr="00146BBB" w:rsidRDefault="00D363DD" w:rsidP="00D363DD">
      <w:pPr>
        <w:rPr>
          <w:rFonts w:cs="Times New Roman"/>
          <w:sz w:val="24"/>
          <w:u w:val="single"/>
        </w:rPr>
      </w:pPr>
      <w:r w:rsidRPr="00146BBB">
        <w:rPr>
          <w:rFonts w:cs="Times New Roman"/>
          <w:sz w:val="24"/>
          <w:u w:val="single"/>
        </w:rPr>
        <w:t>The Portunus Project is</w:t>
      </w:r>
      <w:r w:rsidRPr="00146BBB">
        <w:rPr>
          <w:rFonts w:cs="Times New Roman"/>
          <w:sz w:val="16"/>
        </w:rPr>
        <w:t xml:space="preserve"> a security research project that looks into various technologies and mechanisms </w:t>
      </w:r>
      <w:r w:rsidRPr="00146BBB">
        <w:rPr>
          <w:rFonts w:cs="Times New Roman"/>
          <w:sz w:val="24"/>
          <w:u w:val="single"/>
        </w:rPr>
        <w:t>to provide</w:t>
      </w:r>
      <w:r w:rsidRPr="00146BBB">
        <w:rPr>
          <w:rFonts w:cs="Times New Roman"/>
          <w:sz w:val="16"/>
        </w:rPr>
        <w:t xml:space="preserve"> an</w:t>
      </w:r>
      <w:r w:rsidRPr="00146BBB">
        <w:rPr>
          <w:rFonts w:cs="Times New Roman"/>
          <w:sz w:val="24"/>
          <w:u w:val="single"/>
        </w:rPr>
        <w:t xml:space="preserve"> offshore inspection of seaborne trade and private craft </w:t>
      </w:r>
      <w:r w:rsidRPr="00146BBB">
        <w:rPr>
          <w:rFonts w:cs="Times New Roman"/>
          <w:sz w:val="16"/>
        </w:rPr>
        <w:t xml:space="preserve">as one of many strategies </w:t>
      </w:r>
      <w:r w:rsidRPr="00146BBB">
        <w:rPr>
          <w:rFonts w:cs="Times New Roman"/>
          <w:sz w:val="24"/>
          <w:u w:val="single"/>
        </w:rPr>
        <w:t>to address</w:t>
      </w:r>
      <w:r w:rsidRPr="00146BBB">
        <w:rPr>
          <w:rFonts w:cs="Times New Roman"/>
          <w:sz w:val="16"/>
        </w:rPr>
        <w:t xml:space="preserve"> the threat of</w:t>
      </w:r>
      <w:r w:rsidRPr="00146BBB">
        <w:rPr>
          <w:rFonts w:cs="Times New Roman"/>
          <w:sz w:val="24"/>
          <w:u w:val="single"/>
        </w:rPr>
        <w:t xml:space="preserve"> terrorism. The offshore platforms vary in size based on </w:t>
      </w:r>
      <w:r w:rsidRPr="00146BBB">
        <w:rPr>
          <w:rFonts w:cs="Times New Roman"/>
          <w:sz w:val="16"/>
        </w:rPr>
        <w:t>the level of</w:t>
      </w:r>
      <w:r w:rsidRPr="00146BBB">
        <w:rPr>
          <w:rFonts w:cs="Times New Roman"/>
          <w:sz w:val="24"/>
          <w:u w:val="single"/>
        </w:rPr>
        <w:t xml:space="preserve"> threat, </w:t>
      </w:r>
      <w:r w:rsidRPr="00146BBB">
        <w:rPr>
          <w:rFonts w:cs="Times New Roman"/>
          <w:sz w:val="16"/>
        </w:rPr>
        <w:t xml:space="preserve">from one small platform with one crane, to an entire offshore trans-shipment port complex. </w:t>
      </w:r>
      <w:r w:rsidRPr="00146BBB">
        <w:rPr>
          <w:rFonts w:cs="Times New Roman"/>
          <w:sz w:val="24"/>
          <w:u w:val="single"/>
        </w:rPr>
        <w:t>These</w:t>
      </w:r>
      <w:r w:rsidRPr="00146BBB">
        <w:rPr>
          <w:rFonts w:cs="Times New Roman"/>
          <w:sz w:val="16"/>
        </w:rPr>
        <w:t xml:space="preserve"> platforms </w:t>
      </w:r>
      <w:r w:rsidRPr="00146BBB">
        <w:rPr>
          <w:rFonts w:cs="Times New Roman"/>
          <w:sz w:val="24"/>
          <w:u w:val="single"/>
        </w:rPr>
        <w:t>would be located about 20 miles offshore near major shipping lanes. They would be initially set up to inspect, but later to process shipping. The technology developed could be used for other industries such as aquaculture, desalinization, commercial real estate development and defense</w:t>
      </w:r>
      <w:r w:rsidRPr="00146BBB">
        <w:rPr>
          <w:rFonts w:cs="Times New Roman"/>
          <w:sz w:val="16"/>
        </w:rPr>
        <w:t xml:space="preserve">. </w:t>
      </w:r>
      <w:r w:rsidRPr="00146BBB">
        <w:rPr>
          <w:rFonts w:cs="Times New Roman"/>
          <w:sz w:val="24"/>
          <w:u w:val="single"/>
        </w:rPr>
        <w:t>The initial design criteria for the</w:t>
      </w:r>
      <w:r w:rsidRPr="00146BBB">
        <w:rPr>
          <w:rFonts w:cs="Times New Roman"/>
          <w:sz w:val="16"/>
        </w:rPr>
        <w:t xml:space="preserve"> </w:t>
      </w:r>
      <w:r w:rsidRPr="00146BBB">
        <w:rPr>
          <w:rFonts w:cs="Times New Roman"/>
          <w:sz w:val="24"/>
          <w:u w:val="single"/>
        </w:rPr>
        <w:t>offshore trans-shipment port complex is to simultaneously offload up to eight 18,000-TEU ships within 36 hours. This is achieved by using multiple-pick cranes, automated equipment, logistics management programs and state-of-the-art inspection technologies.</w:t>
      </w:r>
    </w:p>
    <w:p w14:paraId="159DD12C" w14:textId="7840BB60" w:rsidR="00D363DD" w:rsidRPr="00146BBB" w:rsidRDefault="00D363DD" w:rsidP="00D363DD">
      <w:pPr>
        <w:pStyle w:val="Heading3"/>
        <w:rPr>
          <w:rFonts w:ascii="Calibri" w:hAnsi="Calibri" w:cs="Times New Roman"/>
        </w:rPr>
      </w:pPr>
      <w:r w:rsidRPr="00146BBB">
        <w:rPr>
          <w:rFonts w:ascii="Calibri" w:hAnsi="Calibri" w:cs="Times New Roman"/>
        </w:rPr>
        <w:t>Offshore Ports Solve - Transition to Large Shipping Vessels</w:t>
      </w:r>
      <w:bookmarkEnd w:id="16"/>
      <w:bookmarkEnd w:id="17"/>
    </w:p>
    <w:p w14:paraId="626E43C6" w14:textId="77777777" w:rsidR="00D363DD" w:rsidRPr="00146BBB" w:rsidRDefault="00D363DD" w:rsidP="00D363DD">
      <w:pPr>
        <w:pStyle w:val="Heading4"/>
        <w:rPr>
          <w:rFonts w:ascii="Calibri" w:hAnsi="Calibri" w:cs="Times New Roman"/>
        </w:rPr>
      </w:pPr>
      <w:r w:rsidRPr="00146BBB">
        <w:rPr>
          <w:rFonts w:ascii="Calibri" w:hAnsi="Calibri" w:cs="Times New Roman"/>
        </w:rPr>
        <w:t>Offshore ports solve for the transition to larger shipping vessels, without the need for dredging and other civic improvements</w:t>
      </w:r>
    </w:p>
    <w:p w14:paraId="3B2AE503" w14:textId="5434A46D" w:rsidR="00D363DD" w:rsidRPr="00146BBB" w:rsidRDefault="00D363DD" w:rsidP="00D363DD">
      <w:pPr>
        <w:rPr>
          <w:rFonts w:cs="Times New Roman"/>
        </w:rPr>
      </w:pPr>
      <w:r w:rsidRPr="00146BBB">
        <w:rPr>
          <w:rFonts w:cs="Times New Roman"/>
          <w:b/>
        </w:rPr>
        <w:t xml:space="preserve">Glauser 11 </w:t>
      </w:r>
      <w:r w:rsidRPr="00146BBB">
        <w:rPr>
          <w:rFonts w:cs="Times New Roman"/>
        </w:rPr>
        <w:t>[Hank, “Seaborne Delivery Interdiction of Weapons of Mass Destruction (WMD),” April 4, 2011, https://e-reports-ext.llnl.gov/pdf/471897.pdf]</w:t>
      </w:r>
    </w:p>
    <w:p w14:paraId="61B5D485" w14:textId="22145A9A" w:rsidR="00D363DD" w:rsidRPr="00146BBB" w:rsidRDefault="00D363DD" w:rsidP="00D363DD">
      <w:pPr>
        <w:rPr>
          <w:rFonts w:cs="Times New Roman"/>
          <w:u w:val="single"/>
        </w:rPr>
      </w:pPr>
      <w:r w:rsidRPr="00146BBB">
        <w:rPr>
          <w:rFonts w:cs="Times New Roman"/>
          <w:u w:val="single"/>
        </w:rPr>
        <w:t>There are other factors outside of the national security driver for the development of offshore platforms</w:t>
      </w:r>
      <w:r w:rsidRPr="00146BBB">
        <w:rPr>
          <w:rFonts w:cs="Times New Roman"/>
          <w:sz w:val="16"/>
        </w:rPr>
        <w:t xml:space="preserve"> that we need to consider. </w:t>
      </w:r>
      <w:r w:rsidRPr="00146BBB">
        <w:rPr>
          <w:rFonts w:cs="Times New Roman"/>
          <w:u w:val="single"/>
        </w:rPr>
        <w:t>One of the most important factors is that the international shipping fleet is in transition. The containerization of freight and an expansion in inventory of larger container vessels are underway. This transition is highlighted by</w:t>
      </w:r>
      <w:r w:rsidRPr="00146BBB">
        <w:rPr>
          <w:rFonts w:cs="Times New Roman"/>
          <w:sz w:val="16"/>
        </w:rPr>
        <w:t xml:space="preserve"> the deepening of the Suez Canal, the expansion of the Panama Canal (scheduled to be complete in 2014), large investments in port infrastructure (over $4.78B in the last 5 years9), and </w:t>
      </w:r>
      <w:r w:rsidRPr="00146BBB">
        <w:rPr>
          <w:rFonts w:cs="Times New Roman"/>
          <w:u w:val="single"/>
        </w:rPr>
        <w:t>ever increasing orders for larger containerships</w:t>
      </w:r>
      <w:r w:rsidRPr="00146BBB">
        <w:rPr>
          <w:rFonts w:cs="Times New Roman"/>
          <w:sz w:val="16"/>
        </w:rPr>
        <w:t xml:space="preserve"> &gt;12,000 TEU (twenty foot equivalent units). The Maritime Professional reports in its February 21, 2011 issue, that Maersk placed an order recently with Daewoo Shipyards of South Korea for ten 18,000 TEU capacity containerships, the largest ever built. Each ship will cost approximately $190 million. These ships will produce 50% less CO2 per container moved than the industry average on the Asia-Europe trade lane. In addition, it will consume approximately 35% less fuel per container than the 13,000 TEU ships now being ordered for this route.  The investment of $2B in new ships over the next 5 years is indicative of the scale of investment large shipping is making in new fleets. </w:t>
      </w:r>
      <w:r w:rsidRPr="00146BBB">
        <w:rPr>
          <w:rFonts w:cs="Times New Roman"/>
          <w:u w:val="single"/>
        </w:rPr>
        <w:t xml:space="preserve">Access to domestic ports, by these larger ships requires increased dredging, port terminal infrastructure investments, and civic improvements. Placing floating ports in the major sea lanes inbound to US ports allows for these ships to offload and reload on one stop, transferring their cargo to smaller domestic carriers that go directly to one of the existing 361 US ports providing the most economical route to their cargo’s final destination. </w:t>
      </w:r>
    </w:p>
    <w:p w14:paraId="633889A3" w14:textId="09129F0A" w:rsidR="00B943F7" w:rsidRPr="00146BBB" w:rsidRDefault="00B943F7" w:rsidP="00B943F7">
      <w:pPr>
        <w:rPr>
          <w:rFonts w:cs="Times New Roman"/>
          <w:u w:val="single"/>
        </w:rPr>
      </w:pPr>
      <w:r w:rsidRPr="00146BBB">
        <w:rPr>
          <w:rFonts w:cs="Times New Roman"/>
          <w:u w:val="single"/>
        </w:rPr>
        <w:t xml:space="preserve"> </w:t>
      </w:r>
    </w:p>
    <w:p w14:paraId="683AC4D6" w14:textId="1641A98E" w:rsidR="00B943F7" w:rsidRPr="00146BBB" w:rsidRDefault="00B943F7" w:rsidP="00B943F7">
      <w:pPr>
        <w:pStyle w:val="Heading3"/>
        <w:rPr>
          <w:rFonts w:ascii="Calibri" w:hAnsi="Calibri" w:cs="Times New Roman"/>
        </w:rPr>
      </w:pPr>
      <w:r w:rsidRPr="00146BBB">
        <w:rPr>
          <w:rFonts w:ascii="Calibri" w:hAnsi="Calibri" w:cs="Times New Roman"/>
        </w:rPr>
        <w:t>Offshore Ports Solve – WMD Smuggling</w:t>
      </w:r>
    </w:p>
    <w:p w14:paraId="2C86092D" w14:textId="77777777" w:rsidR="00B943F7" w:rsidRPr="00146BBB" w:rsidRDefault="00B943F7" w:rsidP="00B943F7">
      <w:pPr>
        <w:pStyle w:val="Heading4"/>
        <w:rPr>
          <w:rFonts w:ascii="Calibri" w:hAnsi="Calibri" w:cs="Times New Roman"/>
        </w:rPr>
      </w:pPr>
      <w:proofErr w:type="gramStart"/>
      <w:r w:rsidRPr="00146BBB">
        <w:rPr>
          <w:rFonts w:ascii="Calibri" w:hAnsi="Calibri" w:cs="Times New Roman"/>
        </w:rPr>
        <w:t>Offshore ports prevents</w:t>
      </w:r>
      <w:proofErr w:type="gramEnd"/>
      <w:r w:rsidRPr="00146BBB">
        <w:rPr>
          <w:rFonts w:ascii="Calibri" w:hAnsi="Calibri" w:cs="Times New Roman"/>
        </w:rPr>
        <w:t xml:space="preserve"> WMDs from being smuggled into the U.S.</w:t>
      </w:r>
    </w:p>
    <w:p w14:paraId="2D1AE102" w14:textId="77777777" w:rsidR="00B943F7" w:rsidRPr="00146BBB" w:rsidRDefault="00B943F7" w:rsidP="00B943F7">
      <w:pPr>
        <w:rPr>
          <w:rFonts w:cs="Times New Roman"/>
        </w:rPr>
      </w:pPr>
      <w:r w:rsidRPr="00146BBB">
        <w:rPr>
          <w:rFonts w:cs="Times New Roman"/>
          <w:b/>
        </w:rPr>
        <w:t>Allied International Development 2</w:t>
      </w:r>
      <w:r w:rsidRPr="00146BBB">
        <w:rPr>
          <w:rFonts w:cs="Times New Roman"/>
        </w:rPr>
        <w:t xml:space="preserve"> [“Proposed Allied International Development SUPER-SECURITY OFFSHORE CARGO INSPECTION PORTS For Homeland Defense,” December, 2002]</w:t>
      </w:r>
    </w:p>
    <w:p w14:paraId="7B36E583" w14:textId="77777777" w:rsidR="00B943F7" w:rsidRPr="00146BBB" w:rsidRDefault="00B943F7" w:rsidP="00B943F7">
      <w:pPr>
        <w:rPr>
          <w:rFonts w:cs="Times New Roman"/>
          <w:sz w:val="16"/>
        </w:rPr>
      </w:pPr>
      <w:r w:rsidRPr="00146BBB">
        <w:rPr>
          <w:rFonts w:cs="Times New Roman"/>
          <w:sz w:val="16"/>
        </w:rPr>
        <w:t xml:space="preserve">These </w:t>
      </w:r>
      <w:r w:rsidRPr="00146BBB">
        <w:rPr>
          <w:rFonts w:cs="Times New Roman"/>
          <w:u w:val="single"/>
        </w:rPr>
        <w:t>new, high-tech</w:t>
      </w:r>
      <w:r w:rsidRPr="00146BBB">
        <w:rPr>
          <w:rFonts w:cs="Times New Roman"/>
          <w:sz w:val="16"/>
        </w:rPr>
        <w:t xml:space="preserve">nology </w:t>
      </w:r>
      <w:r w:rsidRPr="00146BBB">
        <w:rPr>
          <w:rFonts w:cs="Times New Roman"/>
          <w:u w:val="single"/>
        </w:rPr>
        <w:t>security inspection ports will feature a safe, deepwater, offshore location providing an effective distance barrier to any nuclear, biological or chemical weapons incident</w:t>
      </w:r>
      <w:r w:rsidRPr="00146BBB">
        <w:rPr>
          <w:rFonts w:cs="Times New Roman"/>
          <w:sz w:val="16"/>
        </w:rPr>
        <w:t xml:space="preserve"> which may occur during the inspection of the containers. </w:t>
      </w:r>
      <w:proofErr w:type="gramStart"/>
      <w:r w:rsidRPr="00146BBB">
        <w:rPr>
          <w:rFonts w:cs="Times New Roman"/>
          <w:sz w:val="16"/>
        </w:rPr>
        <w:t>o</w:t>
      </w:r>
      <w:proofErr w:type="gramEnd"/>
      <w:r w:rsidRPr="00146BBB">
        <w:rPr>
          <w:rFonts w:cs="Times New Roman"/>
          <w:sz w:val="16"/>
        </w:rPr>
        <w:t xml:space="preserve"> Most importantly, </w:t>
      </w:r>
      <w:r w:rsidRPr="00146BBB">
        <w:rPr>
          <w:rFonts w:cs="Times New Roman"/>
          <w:u w:val="single"/>
        </w:rPr>
        <w:t>the ports will preclude any such weapon concealed within an inbound cargo container from ever arriving on the mainland and the possibility that it could be utilized within the territory of the U</w:t>
      </w:r>
      <w:r w:rsidRPr="00146BBB">
        <w:rPr>
          <w:rFonts w:cs="Times New Roman"/>
          <w:sz w:val="16"/>
        </w:rPr>
        <w:t xml:space="preserve">nited </w:t>
      </w:r>
      <w:r w:rsidRPr="00146BBB">
        <w:rPr>
          <w:rFonts w:cs="Times New Roman"/>
          <w:u w:val="single"/>
        </w:rPr>
        <w:t>S</w:t>
      </w:r>
      <w:r w:rsidRPr="00146BBB">
        <w:rPr>
          <w:rFonts w:cs="Times New Roman"/>
          <w:sz w:val="16"/>
        </w:rPr>
        <w:t xml:space="preserve">tates. </w:t>
      </w:r>
    </w:p>
    <w:p w14:paraId="6B4507E0" w14:textId="77777777" w:rsidR="00B943F7" w:rsidRPr="00146BBB" w:rsidRDefault="00B943F7" w:rsidP="00B943F7">
      <w:pPr>
        <w:pStyle w:val="Heading4"/>
        <w:rPr>
          <w:rFonts w:ascii="Calibri" w:hAnsi="Calibri" w:cs="Times New Roman"/>
        </w:rPr>
      </w:pPr>
      <w:r w:rsidRPr="00146BBB">
        <w:rPr>
          <w:rFonts w:ascii="Calibri" w:hAnsi="Calibri" w:cs="Times New Roman"/>
        </w:rPr>
        <w:t>Provides the highest level of threat protection against WMDs</w:t>
      </w:r>
    </w:p>
    <w:p w14:paraId="524C1AB4" w14:textId="77777777" w:rsidR="00B943F7" w:rsidRPr="00146BBB" w:rsidRDefault="00B943F7" w:rsidP="00B943F7">
      <w:pPr>
        <w:rPr>
          <w:rFonts w:cs="Times New Roman"/>
        </w:rPr>
      </w:pPr>
      <w:r w:rsidRPr="00146BBB">
        <w:rPr>
          <w:rFonts w:cs="Times New Roman"/>
          <w:b/>
        </w:rPr>
        <w:t>Allied International Development 2</w:t>
      </w:r>
      <w:r w:rsidRPr="00146BBB">
        <w:rPr>
          <w:rFonts w:cs="Times New Roman"/>
        </w:rPr>
        <w:t xml:space="preserve"> [“Proposed Allied International Development SUPER-SECURITY OFFSHORE CARGO INSPECTION PORTS For Homeland Defense,” December, 2002]</w:t>
      </w:r>
    </w:p>
    <w:p w14:paraId="4CA94ED2" w14:textId="77777777" w:rsidR="00B943F7" w:rsidRPr="00146BBB" w:rsidRDefault="00B943F7" w:rsidP="00B943F7">
      <w:pPr>
        <w:rPr>
          <w:rFonts w:cs="Times New Roman"/>
          <w:u w:val="single"/>
        </w:rPr>
      </w:pPr>
      <w:r w:rsidRPr="00146BBB">
        <w:rPr>
          <w:rFonts w:cs="Times New Roman"/>
          <w:u w:val="single"/>
        </w:rPr>
        <w:t>The Super-Security Inspection Ports</w:t>
      </w:r>
      <w:r w:rsidRPr="00146BBB">
        <w:rPr>
          <w:rFonts w:cs="Times New Roman"/>
          <w:sz w:val="16"/>
        </w:rPr>
        <w:t xml:space="preserve"> that are to be developed by Allied International Development, Ltd. </w:t>
      </w:r>
      <w:r w:rsidRPr="00146BBB">
        <w:rPr>
          <w:rFonts w:cs="Times New Roman"/>
          <w:u w:val="single"/>
        </w:rPr>
        <w:t>will provide the highest level of threat protection from w</w:t>
      </w:r>
      <w:r w:rsidRPr="00146BBB">
        <w:rPr>
          <w:rFonts w:cs="Times New Roman"/>
          <w:sz w:val="16"/>
        </w:rPr>
        <w:t xml:space="preserve">eapons of </w:t>
      </w:r>
      <w:r w:rsidRPr="00146BBB">
        <w:rPr>
          <w:rFonts w:cs="Times New Roman"/>
          <w:u w:val="single"/>
        </w:rPr>
        <w:t>m</w:t>
      </w:r>
      <w:r w:rsidRPr="00146BBB">
        <w:rPr>
          <w:rFonts w:cs="Times New Roman"/>
          <w:sz w:val="16"/>
        </w:rPr>
        <w:t xml:space="preserve">ass </w:t>
      </w:r>
      <w:r w:rsidRPr="00146BBB">
        <w:rPr>
          <w:rFonts w:cs="Times New Roman"/>
          <w:u w:val="single"/>
        </w:rPr>
        <w:t>d</w:t>
      </w:r>
      <w:r w:rsidRPr="00146BBB">
        <w:rPr>
          <w:rFonts w:cs="Times New Roman"/>
          <w:sz w:val="16"/>
        </w:rPr>
        <w:t xml:space="preserve">estruction </w:t>
      </w:r>
      <w:r w:rsidRPr="00146BBB">
        <w:rPr>
          <w:rFonts w:cs="Times New Roman"/>
          <w:u w:val="single"/>
        </w:rPr>
        <w:t>concealed in cargo shipping containers by facilitating comprehensive inspection of all containers before they arrive on the U</w:t>
      </w:r>
      <w:r w:rsidRPr="00146BBB">
        <w:rPr>
          <w:rFonts w:cs="Times New Roman"/>
          <w:sz w:val="16"/>
        </w:rPr>
        <w:t xml:space="preserve">nited </w:t>
      </w:r>
      <w:r w:rsidRPr="00146BBB">
        <w:rPr>
          <w:rFonts w:cs="Times New Roman"/>
          <w:u w:val="single"/>
        </w:rPr>
        <w:t>S</w:t>
      </w:r>
      <w:r w:rsidRPr="00146BBB">
        <w:rPr>
          <w:rFonts w:cs="Times New Roman"/>
          <w:sz w:val="16"/>
        </w:rPr>
        <w:t xml:space="preserve">tates </w:t>
      </w:r>
      <w:r w:rsidRPr="00146BBB">
        <w:rPr>
          <w:rFonts w:cs="Times New Roman"/>
          <w:u w:val="single"/>
        </w:rPr>
        <w:t xml:space="preserve">mainland. </w:t>
      </w:r>
    </w:p>
    <w:p w14:paraId="230AAB5B" w14:textId="77777777" w:rsidR="00A3329F" w:rsidRPr="00146BBB" w:rsidRDefault="00A3329F" w:rsidP="00A3329F">
      <w:pPr>
        <w:rPr>
          <w:rFonts w:cs="Times New Roman"/>
        </w:rPr>
      </w:pPr>
    </w:p>
    <w:p w14:paraId="02F89C34" w14:textId="7BC9454F" w:rsidR="00235529" w:rsidRPr="00146BBB" w:rsidRDefault="007627AF" w:rsidP="007627AF">
      <w:pPr>
        <w:pStyle w:val="Heading3"/>
        <w:rPr>
          <w:rFonts w:ascii="Calibri" w:hAnsi="Calibri" w:cs="Times New Roman"/>
        </w:rPr>
      </w:pPr>
      <w:r w:rsidRPr="00146BBB">
        <w:rPr>
          <w:rFonts w:ascii="Calibri" w:hAnsi="Calibri" w:cs="Times New Roman"/>
        </w:rPr>
        <w:t>Scanning Solves Humyn Trafficking</w:t>
      </w:r>
    </w:p>
    <w:p w14:paraId="7374D29E" w14:textId="77777777" w:rsidR="007627AF" w:rsidRPr="00146BBB" w:rsidRDefault="007627AF" w:rsidP="007627AF">
      <w:pPr>
        <w:pStyle w:val="Heading4"/>
        <w:rPr>
          <w:rFonts w:ascii="Calibri" w:hAnsi="Calibri" w:cs="Times New Roman"/>
        </w:rPr>
      </w:pPr>
      <w:r w:rsidRPr="00146BBB">
        <w:rPr>
          <w:rFonts w:ascii="Calibri" w:hAnsi="Calibri" w:cs="Times New Roman"/>
        </w:rPr>
        <w:t>Current scanning technology can detect humyn trafficking.</w:t>
      </w:r>
    </w:p>
    <w:p w14:paraId="63C0FF64" w14:textId="77777777" w:rsidR="007627AF" w:rsidRPr="00146BBB" w:rsidRDefault="007627AF" w:rsidP="007627AF">
      <w:pPr>
        <w:rPr>
          <w:rStyle w:val="StyleStyleBold12pt"/>
          <w:rFonts w:cs="Times New Roman"/>
          <w:b w:val="0"/>
          <w:sz w:val="22"/>
          <w:szCs w:val="22"/>
        </w:rPr>
      </w:pPr>
      <w:r w:rsidRPr="00146BBB">
        <w:rPr>
          <w:rFonts w:cs="Times New Roman"/>
          <w:b/>
          <w:sz w:val="24"/>
        </w:rPr>
        <w:t>Port of Montreal, ’13</w:t>
      </w:r>
      <w:r w:rsidRPr="00146BBB">
        <w:rPr>
          <w:rFonts w:cs="Times New Roman"/>
          <w:b/>
          <w:szCs w:val="22"/>
        </w:rPr>
        <w:t xml:space="preserve"> </w:t>
      </w:r>
      <w:r w:rsidRPr="00146BBB">
        <w:rPr>
          <w:rFonts w:cs="Times New Roman"/>
          <w:b/>
          <w:sz w:val="20"/>
          <w:szCs w:val="20"/>
        </w:rPr>
        <w:t>[“</w:t>
      </w:r>
      <w:r w:rsidRPr="00146BBB">
        <w:rPr>
          <w:rStyle w:val="StyleStyleBold12pt"/>
          <w:rFonts w:cs="Times New Roman"/>
          <w:b w:val="0"/>
          <w:sz w:val="20"/>
          <w:szCs w:val="20"/>
        </w:rPr>
        <w:t>Cargo-Scanning Technology Advances On Various Fronts,” Port Info, October 7, 2013, Vol.2, #2, http://www.port-montreal.com/en/security-technology-october2013.html]</w:t>
      </w:r>
    </w:p>
    <w:p w14:paraId="7E12933D" w14:textId="77777777" w:rsidR="007627AF" w:rsidRPr="00146BBB" w:rsidRDefault="007627AF" w:rsidP="007627AF">
      <w:pPr>
        <w:rPr>
          <w:rStyle w:val="StyleStyleBold12pt"/>
          <w:rFonts w:cs="Times New Roman"/>
          <w:b w:val="0"/>
          <w:i/>
          <w:sz w:val="24"/>
        </w:rPr>
      </w:pPr>
      <w:r w:rsidRPr="00146BBB">
        <w:rPr>
          <w:rStyle w:val="StyleStyleBold12pt"/>
          <w:rFonts w:cs="Times New Roman"/>
          <w:b w:val="0"/>
          <w:i/>
          <w:sz w:val="24"/>
        </w:rPr>
        <w:t>**We disagree with the author’s use of gendered language</w:t>
      </w:r>
    </w:p>
    <w:p w14:paraId="29A78B4A" w14:textId="77777777" w:rsidR="007627AF" w:rsidRPr="00146BBB" w:rsidRDefault="007627AF" w:rsidP="007627AF">
      <w:pPr>
        <w:rPr>
          <w:rFonts w:cs="Times New Roman"/>
          <w:sz w:val="16"/>
        </w:rPr>
      </w:pPr>
      <w:r w:rsidRPr="00146BBB">
        <w:rPr>
          <w:rFonts w:cs="Times New Roman"/>
          <w:u w:val="single"/>
        </w:rPr>
        <w:t>At TiaLinx, Inc</w:t>
      </w:r>
      <w:r w:rsidRPr="00146BBB">
        <w:rPr>
          <w:rFonts w:cs="Times New Roman"/>
          <w:sz w:val="16"/>
        </w:rPr>
        <w:t xml:space="preserve">. in Newport Beach, California, </w:t>
      </w:r>
      <w:r w:rsidRPr="00146BBB">
        <w:rPr>
          <w:rFonts w:cs="Times New Roman"/>
          <w:u w:val="single"/>
        </w:rPr>
        <w:t xml:space="preserve">the focus is on a radio-frequency sensor that can penetrate steel walls to detect the slightest of breathing patterns. The system can be installed on cranes that load and unload cargo to ensure that no one is inside a container attempting to enter a country for terrorist purposes or as part of a human smuggling attempt. </w:t>
      </w:r>
      <w:r w:rsidRPr="00146BBB">
        <w:rPr>
          <w:rFonts w:cs="Times New Roman"/>
          <w:sz w:val="16"/>
        </w:rPr>
        <w:t>“</w:t>
      </w:r>
      <w:r w:rsidRPr="00146BBB">
        <w:rPr>
          <w:rFonts w:cs="Times New Roman"/>
          <w:u w:val="single"/>
        </w:rPr>
        <w:t>TiaLinx</w:t>
      </w:r>
      <w:r w:rsidRPr="00146BBB">
        <w:rPr>
          <w:rFonts w:cs="Times New Roman"/>
          <w:sz w:val="16"/>
        </w:rPr>
        <w:t xml:space="preserve"> </w:t>
      </w:r>
      <w:r w:rsidRPr="00146BBB">
        <w:rPr>
          <w:rFonts w:cs="Times New Roman"/>
          <w:u w:val="single"/>
        </w:rPr>
        <w:t>is seriously pursuing the development of technologies to protect borders, including the</w:t>
      </w:r>
      <w:r w:rsidRPr="00146BBB">
        <w:rPr>
          <w:rFonts w:cs="Times New Roman"/>
          <w:sz w:val="16"/>
        </w:rPr>
        <w:t xml:space="preserve"> </w:t>
      </w:r>
      <w:r w:rsidRPr="00146BBB">
        <w:rPr>
          <w:rFonts w:cs="Times New Roman"/>
          <w:u w:val="single"/>
        </w:rPr>
        <w:t>remote screening of cargo containers for human trafficking,” says CEO</w:t>
      </w:r>
      <w:r w:rsidRPr="00146BBB">
        <w:rPr>
          <w:rFonts w:cs="Times New Roman"/>
          <w:sz w:val="16"/>
        </w:rPr>
        <w:t xml:space="preserve"> Fred </w:t>
      </w:r>
      <w:r w:rsidRPr="00146BBB">
        <w:rPr>
          <w:rFonts w:cs="Times New Roman"/>
          <w:u w:val="single"/>
        </w:rPr>
        <w:t>Mohamadi.</w:t>
      </w:r>
      <w:r w:rsidRPr="00146BBB">
        <w:rPr>
          <w:rFonts w:cs="Times New Roman"/>
          <w:sz w:val="16"/>
        </w:rPr>
        <w:t xml:space="preserve"> </w:t>
      </w:r>
      <w:r w:rsidRPr="00146BBB">
        <w:rPr>
          <w:rFonts w:cs="Times New Roman"/>
          <w:u w:val="single"/>
        </w:rPr>
        <w:t>Highly sensitive ultra-wideband radio frequency beams are used to penetrate walls and reflect off a</w:t>
      </w:r>
      <w:r w:rsidRPr="00146BBB">
        <w:rPr>
          <w:rFonts w:cs="Times New Roman"/>
          <w:sz w:val="16"/>
        </w:rPr>
        <w:t xml:space="preserve"> </w:t>
      </w:r>
      <w:r w:rsidRPr="00146BBB">
        <w:rPr>
          <w:rFonts w:cs="Times New Roman"/>
          <w:u w:val="single"/>
        </w:rPr>
        <w:t>person’s body, capturing any breathing pattern</w:t>
      </w:r>
      <w:r w:rsidRPr="00146BBB">
        <w:rPr>
          <w:rFonts w:cs="Times New Roman"/>
          <w:sz w:val="16"/>
        </w:rPr>
        <w:t xml:space="preserve">. A cluster of </w:t>
      </w:r>
      <w:r w:rsidRPr="00146BBB">
        <w:rPr>
          <w:rFonts w:cs="Times New Roman"/>
          <w:u w:val="single"/>
        </w:rPr>
        <w:t>lightweight, wireless sensors can also monitor a queue remotely for extended periods of time and remotely uplink data to a monitoring</w:t>
      </w:r>
      <w:r w:rsidRPr="00146BBB">
        <w:rPr>
          <w:rFonts w:cs="Times New Roman"/>
          <w:sz w:val="16"/>
        </w:rPr>
        <w:t xml:space="preserve"> </w:t>
      </w:r>
      <w:r w:rsidRPr="00146BBB">
        <w:rPr>
          <w:rFonts w:cs="Times New Roman"/>
          <w:u w:val="single"/>
        </w:rPr>
        <w:t>station as simple as a laptop</w:t>
      </w:r>
      <w:r w:rsidRPr="00146BBB">
        <w:rPr>
          <w:rFonts w:cs="Times New Roman"/>
          <w:sz w:val="16"/>
        </w:rPr>
        <w:t>.</w:t>
      </w:r>
    </w:p>
    <w:p w14:paraId="5F4F904E" w14:textId="77777777" w:rsidR="00AD500E" w:rsidRPr="00146BBB" w:rsidRDefault="00AD500E" w:rsidP="007627AF">
      <w:pPr>
        <w:rPr>
          <w:rFonts w:cs="Times New Roman"/>
          <w:sz w:val="16"/>
        </w:rPr>
      </w:pPr>
    </w:p>
    <w:p w14:paraId="00C1AB87" w14:textId="32CF1803" w:rsidR="0033197D" w:rsidRPr="00146BBB" w:rsidRDefault="0033197D" w:rsidP="0033197D">
      <w:pPr>
        <w:pStyle w:val="Heading3"/>
        <w:rPr>
          <w:rFonts w:ascii="Calibri" w:hAnsi="Calibri" w:cs="Times New Roman"/>
        </w:rPr>
      </w:pPr>
      <w:bookmarkStart w:id="18" w:name="_Toc331705093"/>
      <w:r w:rsidRPr="00146BBB">
        <w:rPr>
          <w:rFonts w:ascii="Calibri" w:hAnsi="Calibri" w:cs="Times New Roman"/>
        </w:rPr>
        <w:t>AT: 100% is a Waste/Impossible</w:t>
      </w:r>
      <w:bookmarkEnd w:id="18"/>
      <w:r w:rsidRPr="00146BBB">
        <w:rPr>
          <w:rFonts w:ascii="Calibri" w:hAnsi="Calibri" w:cs="Times New Roman"/>
        </w:rPr>
        <w:t>/We Don’t Have the Tech</w:t>
      </w:r>
    </w:p>
    <w:p w14:paraId="20DE013C" w14:textId="77777777" w:rsidR="0033197D" w:rsidRPr="00146BBB" w:rsidRDefault="0033197D" w:rsidP="0033197D">
      <w:pPr>
        <w:pStyle w:val="Heading4"/>
        <w:rPr>
          <w:rFonts w:ascii="Calibri" w:hAnsi="Calibri" w:cs="Times New Roman"/>
        </w:rPr>
      </w:pPr>
      <w:r w:rsidRPr="00146BBB">
        <w:rPr>
          <w:rFonts w:ascii="Calibri" w:hAnsi="Calibri" w:cs="Times New Roman"/>
        </w:rPr>
        <w:t>Extend Automated Storage &amp; Retrieval Systems, LTD 6 - Offshore ports are comparatively better than current programs – they provide the highest level of security by searching 100% of cargo containers with new, state of the art technology, before they enter the U.S. mainland – if a nuke enters one of our ports, it’s already too late.</w:t>
      </w:r>
    </w:p>
    <w:p w14:paraId="3A884235" w14:textId="77777777" w:rsidR="0033197D" w:rsidRPr="00146BBB" w:rsidRDefault="0033197D" w:rsidP="0033197D">
      <w:pPr>
        <w:pStyle w:val="Heading4"/>
        <w:rPr>
          <w:rFonts w:ascii="Calibri" w:hAnsi="Calibri" w:cs="Times New Roman"/>
        </w:rPr>
      </w:pPr>
      <w:r w:rsidRPr="00146BBB">
        <w:rPr>
          <w:rFonts w:ascii="Calibri" w:hAnsi="Calibri" w:cs="Times New Roman"/>
        </w:rPr>
        <w:t>And, 100% offshore port inspections are more effective than alternative security upgrades</w:t>
      </w:r>
    </w:p>
    <w:p w14:paraId="1860B0CA" w14:textId="77777777" w:rsidR="0033197D" w:rsidRPr="00146BBB" w:rsidRDefault="0033197D" w:rsidP="0033197D">
      <w:pPr>
        <w:rPr>
          <w:rFonts w:cs="Times New Roman"/>
        </w:rPr>
      </w:pPr>
      <w:r w:rsidRPr="00146BBB">
        <w:rPr>
          <w:rFonts w:cs="Times New Roman"/>
          <w:b/>
        </w:rPr>
        <w:t xml:space="preserve">Tuck School of Business 10 </w:t>
      </w:r>
      <w:r w:rsidRPr="00146BBB">
        <w:rPr>
          <w:rFonts w:cs="Times New Roman"/>
        </w:rPr>
        <w:t>[“The Portunus Project An Assessment of the Project’s Economic, Business, and Operational Feasibility,” 2010]</w:t>
      </w:r>
    </w:p>
    <w:p w14:paraId="33AFEC59" w14:textId="4DD8EF59" w:rsidR="0033197D" w:rsidRPr="00146BBB" w:rsidRDefault="0033197D" w:rsidP="0033197D">
      <w:pPr>
        <w:rPr>
          <w:rFonts w:cs="Times New Roman"/>
          <w:u w:val="single"/>
        </w:rPr>
      </w:pPr>
      <w:r w:rsidRPr="00146BBB">
        <w:rPr>
          <w:rFonts w:cs="Times New Roman"/>
          <w:highlight w:val="yellow"/>
          <w:u w:val="single"/>
        </w:rPr>
        <w:t>Portunus will improve US maritime security</w:t>
      </w:r>
      <w:r w:rsidRPr="00146BBB">
        <w:rPr>
          <w:rFonts w:cs="Times New Roman"/>
          <w:u w:val="single"/>
        </w:rPr>
        <w:t xml:space="preserve"> by </w:t>
      </w:r>
      <w:r w:rsidRPr="00146BBB">
        <w:rPr>
          <w:rFonts w:cs="Times New Roman"/>
          <w:highlight w:val="yellow"/>
          <w:u w:val="single"/>
        </w:rPr>
        <w:t>creating a system of offshore</w:t>
      </w:r>
      <w:r w:rsidRPr="00146BBB">
        <w:rPr>
          <w:rFonts w:cs="Times New Roman"/>
          <w:sz w:val="16"/>
        </w:rPr>
        <w:t xml:space="preserve"> sea</w:t>
      </w:r>
      <w:r w:rsidRPr="00146BBB">
        <w:rPr>
          <w:rFonts w:cs="Times New Roman"/>
          <w:highlight w:val="yellow"/>
          <w:u w:val="single"/>
        </w:rPr>
        <w:t>ports where</w:t>
      </w:r>
      <w:r w:rsidRPr="00146BBB">
        <w:rPr>
          <w:rFonts w:cs="Times New Roman"/>
          <w:u w:val="single"/>
        </w:rPr>
        <w:t xml:space="preserve"> the </w:t>
      </w:r>
      <w:r w:rsidRPr="00146BBB">
        <w:rPr>
          <w:rFonts w:cs="Times New Roman"/>
          <w:highlight w:val="yellow"/>
          <w:u w:val="single"/>
        </w:rPr>
        <w:t>inspection of cargo ships will enable US officials to identify and apprehend</w:t>
      </w:r>
      <w:r w:rsidRPr="00146BBB">
        <w:rPr>
          <w:rFonts w:cs="Times New Roman"/>
          <w:sz w:val="16"/>
        </w:rPr>
        <w:t xml:space="preserve"> weapons of mass destruction </w:t>
      </w:r>
      <w:r w:rsidRPr="00146BBB">
        <w:rPr>
          <w:rFonts w:cs="Times New Roman"/>
          <w:highlight w:val="yellow"/>
          <w:u w:val="single"/>
        </w:rPr>
        <w:t xml:space="preserve">(WMD) </w:t>
      </w:r>
      <w:r w:rsidRPr="00146BBB">
        <w:rPr>
          <w:rFonts w:cs="Times New Roman"/>
          <w:b/>
          <w:highlight w:val="yellow"/>
          <w:u w:val="single"/>
        </w:rPr>
        <w:t>before they</w:t>
      </w:r>
      <w:r w:rsidRPr="00146BBB">
        <w:rPr>
          <w:rFonts w:cs="Times New Roman"/>
          <w:u w:val="single"/>
        </w:rPr>
        <w:t xml:space="preserve"> can </w:t>
      </w:r>
      <w:r w:rsidRPr="00146BBB">
        <w:rPr>
          <w:rFonts w:cs="Times New Roman"/>
          <w:b/>
          <w:highlight w:val="yellow"/>
          <w:u w:val="single"/>
        </w:rPr>
        <w:t>reach US soil</w:t>
      </w:r>
      <w:r w:rsidRPr="00146BBB">
        <w:rPr>
          <w:rFonts w:cs="Times New Roman"/>
          <w:highlight w:val="yellow"/>
          <w:u w:val="single"/>
        </w:rPr>
        <w:t>. Screening</w:t>
      </w:r>
      <w:r w:rsidRPr="00146BBB">
        <w:rPr>
          <w:rFonts w:cs="Times New Roman"/>
          <w:sz w:val="16"/>
        </w:rPr>
        <w:t xml:space="preserve"> inbound </w:t>
      </w:r>
      <w:r w:rsidRPr="00146BBB">
        <w:rPr>
          <w:rFonts w:cs="Times New Roman"/>
          <w:highlight w:val="yellow"/>
          <w:u w:val="single"/>
        </w:rPr>
        <w:t xml:space="preserve">container traffic offshore should provide </w:t>
      </w:r>
      <w:r w:rsidRPr="00146BBB">
        <w:rPr>
          <w:rFonts w:cs="Times New Roman"/>
          <w:b/>
          <w:highlight w:val="yellow"/>
          <w:u w:val="single"/>
        </w:rPr>
        <w:t>more effective maritime border security upgrades than other proposals</w:t>
      </w:r>
      <w:r w:rsidRPr="00146BBB">
        <w:rPr>
          <w:rFonts w:cs="Times New Roman"/>
          <w:sz w:val="16"/>
        </w:rPr>
        <w:t xml:space="preserve"> involving more dispersed detection mechanisms at foreign seaports or throughout the US seaport system. 􀁸 According to game theoretical research, the improvement of security at one port of entry (POE) causes terrorists to adapt their strategies for illicit entrance into the US. For example, according to academic research, </w:t>
      </w:r>
      <w:r w:rsidRPr="00146BBB">
        <w:rPr>
          <w:rFonts w:cs="Times New Roman"/>
          <w:highlight w:val="yellow"/>
          <w:u w:val="single"/>
        </w:rPr>
        <w:t xml:space="preserve">inspecting imported cargo at 95 percent of seaports may be of </w:t>
      </w:r>
      <w:r w:rsidRPr="00146BBB">
        <w:rPr>
          <w:rFonts w:cs="Times New Roman"/>
          <w:b/>
          <w:highlight w:val="yellow"/>
          <w:u w:val="single"/>
        </w:rPr>
        <w:t>no avail</w:t>
      </w:r>
      <w:r w:rsidRPr="00146BBB">
        <w:rPr>
          <w:rFonts w:cs="Times New Roman"/>
          <w:highlight w:val="yellow"/>
          <w:u w:val="single"/>
        </w:rPr>
        <w:t xml:space="preserve"> if attackers can shift their activities to those seaports shipping the remaining 5 percent</w:t>
      </w:r>
      <w:r w:rsidRPr="00146BBB">
        <w:rPr>
          <w:rFonts w:cs="Times New Roman"/>
          <w:sz w:val="16"/>
        </w:rPr>
        <w:t xml:space="preserve">” (Bier, Oliveros &amp; Samuelson, 2005). 􀁸 </w:t>
      </w:r>
      <w:r w:rsidRPr="00146BBB">
        <w:rPr>
          <w:rFonts w:cs="Times New Roman"/>
          <w:b/>
          <w:highlight w:val="yellow"/>
          <w:u w:val="single"/>
        </w:rPr>
        <w:t>Portunus</w:t>
      </w:r>
      <w:r w:rsidRPr="00146BBB">
        <w:rPr>
          <w:rFonts w:cs="Times New Roman"/>
          <w:b/>
          <w:u w:val="single"/>
        </w:rPr>
        <w:t xml:space="preserve"> </w:t>
      </w:r>
      <w:r w:rsidRPr="00146BBB">
        <w:rPr>
          <w:rFonts w:cs="Times New Roman"/>
          <w:b/>
          <w:highlight w:val="yellow"/>
          <w:u w:val="single"/>
        </w:rPr>
        <w:t>represents the</w:t>
      </w:r>
      <w:r w:rsidRPr="00146BBB">
        <w:rPr>
          <w:rFonts w:cs="Times New Roman"/>
          <w:b/>
          <w:u w:val="single"/>
        </w:rPr>
        <w:t xml:space="preserve"> type of </w:t>
      </w:r>
      <w:r w:rsidRPr="00146BBB">
        <w:rPr>
          <w:rFonts w:cs="Times New Roman"/>
          <w:b/>
          <w:highlight w:val="yellow"/>
          <w:u w:val="single"/>
        </w:rPr>
        <w:t>‘technological breakthrough’ that circumvents this adaptive behavior by covering</w:t>
      </w:r>
      <w:r w:rsidRPr="00146BBB">
        <w:rPr>
          <w:rFonts w:cs="Times New Roman"/>
          <w:b/>
          <w:u w:val="single"/>
        </w:rPr>
        <w:t xml:space="preserve"> </w:t>
      </w:r>
      <w:r w:rsidRPr="00146BBB">
        <w:rPr>
          <w:rFonts w:cs="Times New Roman"/>
          <w:b/>
          <w:highlight w:val="yellow"/>
          <w:u w:val="single"/>
        </w:rPr>
        <w:t>100 percent of incoming</w:t>
      </w:r>
      <w:r w:rsidRPr="00146BBB">
        <w:rPr>
          <w:rFonts w:cs="Times New Roman"/>
          <w:b/>
          <w:u w:val="single"/>
        </w:rPr>
        <w:t xml:space="preserve"> sea</w:t>
      </w:r>
      <w:r w:rsidRPr="00146BBB">
        <w:rPr>
          <w:rFonts w:cs="Times New Roman"/>
          <w:b/>
          <w:highlight w:val="yellow"/>
          <w:u w:val="single"/>
        </w:rPr>
        <w:t>port traffic</w:t>
      </w:r>
      <w:r w:rsidRPr="00146BBB">
        <w:rPr>
          <w:rFonts w:cs="Times New Roman"/>
          <w:sz w:val="16"/>
        </w:rPr>
        <w:t xml:space="preserve"> (Bier, Oliveros &amp; Samuelson, 2005). By centralizing the system, </w:t>
      </w:r>
      <w:r w:rsidRPr="00146BBB">
        <w:rPr>
          <w:rFonts w:cs="Times New Roman"/>
          <w:u w:val="single"/>
        </w:rPr>
        <w:t>Portunus allows the U</w:t>
      </w:r>
      <w:r w:rsidRPr="00146BBB">
        <w:rPr>
          <w:rFonts w:cs="Times New Roman"/>
          <w:sz w:val="16"/>
        </w:rPr>
        <w:t xml:space="preserve">nited </w:t>
      </w:r>
      <w:r w:rsidRPr="00146BBB">
        <w:rPr>
          <w:rFonts w:cs="Times New Roman"/>
          <w:u w:val="single"/>
        </w:rPr>
        <w:t>S</w:t>
      </w:r>
      <w:r w:rsidRPr="00146BBB">
        <w:rPr>
          <w:rFonts w:cs="Times New Roman"/>
          <w:sz w:val="16"/>
        </w:rPr>
        <w:t xml:space="preserve">tates </w:t>
      </w:r>
      <w:r w:rsidRPr="00146BBB">
        <w:rPr>
          <w:rFonts w:cs="Times New Roman"/>
          <w:u w:val="single"/>
        </w:rPr>
        <w:t>to secure its maritime borders from WMD travelling by container ship.</w:t>
      </w:r>
    </w:p>
    <w:p w14:paraId="7F0AEE1E" w14:textId="77777777" w:rsidR="0033197D" w:rsidRPr="00146BBB" w:rsidRDefault="0033197D" w:rsidP="0033197D">
      <w:pPr>
        <w:pStyle w:val="Heading4"/>
        <w:rPr>
          <w:rFonts w:ascii="Calibri" w:hAnsi="Calibri" w:cs="Times New Roman"/>
        </w:rPr>
      </w:pPr>
      <w:r w:rsidRPr="00146BBB">
        <w:rPr>
          <w:rFonts w:ascii="Calibri" w:hAnsi="Calibri" w:cs="Times New Roman"/>
        </w:rPr>
        <w:t xml:space="preserve">Their </w:t>
      </w:r>
      <w:proofErr w:type="gramStart"/>
      <w:r w:rsidRPr="00146BBB">
        <w:rPr>
          <w:rFonts w:ascii="Calibri" w:hAnsi="Calibri" w:cs="Times New Roman"/>
        </w:rPr>
        <w:t>ev</w:t>
      </w:r>
      <w:proofErr w:type="gramEnd"/>
      <w:r w:rsidRPr="00146BBB">
        <w:rPr>
          <w:rFonts w:ascii="Calibri" w:hAnsi="Calibri" w:cs="Times New Roman"/>
        </w:rPr>
        <w:t xml:space="preserve"> assumes foreign ports – offshore ports can reach 100% goal</w:t>
      </w:r>
    </w:p>
    <w:p w14:paraId="615DE24B" w14:textId="77777777" w:rsidR="0033197D" w:rsidRPr="00146BBB" w:rsidRDefault="0033197D" w:rsidP="0033197D">
      <w:pPr>
        <w:rPr>
          <w:rFonts w:cs="Times New Roman"/>
        </w:rPr>
      </w:pPr>
      <w:r w:rsidRPr="00146BBB">
        <w:rPr>
          <w:rFonts w:cs="Times New Roman"/>
          <w:b/>
        </w:rPr>
        <w:t>Glauser 11</w:t>
      </w:r>
      <w:r w:rsidRPr="00146BBB">
        <w:rPr>
          <w:rFonts w:cs="Times New Roman"/>
        </w:rPr>
        <w:t>[Hank, “Seaborne Delivery Interdiction of Weapons of Mass Destruction (WMD),” April 4, 2011, https://e-reports-ext.llnl.gov/pdf/471897.pdf]</w:t>
      </w:r>
    </w:p>
    <w:p w14:paraId="67EA5DBB" w14:textId="16631562" w:rsidR="0033197D" w:rsidRPr="00146BBB" w:rsidRDefault="0033197D" w:rsidP="0033197D">
      <w:pPr>
        <w:rPr>
          <w:rFonts w:cs="Times New Roman"/>
          <w:u w:val="single"/>
        </w:rPr>
      </w:pPr>
      <w:r w:rsidRPr="00146BBB">
        <w:rPr>
          <w:rFonts w:cs="Times New Roman"/>
          <w:u w:val="single"/>
        </w:rPr>
        <w:t xml:space="preserve">There have been many concerns raised regarding the mandate to scan 100% of incoming containerized freight. </w:t>
      </w:r>
      <w:r w:rsidRPr="00146BBB">
        <w:rPr>
          <w:rFonts w:cs="Times New Roman"/>
          <w:sz w:val="16"/>
        </w:rPr>
        <w:t xml:space="preserve">Not the least of which is a concern over shipment delays and cost. I agree with these concerns in the context of handling freight with existing systems and technologies. However, </w:t>
      </w:r>
      <w:r w:rsidRPr="00146BBB">
        <w:rPr>
          <w:rFonts w:cs="Times New Roman"/>
          <w:u w:val="single"/>
        </w:rPr>
        <w:t>providing a capability that improves handling rates significantly and improves the logistics of shipping while achieving the 100% goal is</w:t>
      </w:r>
      <w:r w:rsidRPr="00146BBB">
        <w:rPr>
          <w:rFonts w:cs="Times New Roman"/>
          <w:sz w:val="16"/>
        </w:rPr>
        <w:t xml:space="preserve"> a </w:t>
      </w:r>
      <w:r w:rsidRPr="00146BBB">
        <w:rPr>
          <w:rFonts w:cs="Times New Roman"/>
          <w:u w:val="single"/>
        </w:rPr>
        <w:t>different</w:t>
      </w:r>
      <w:r w:rsidRPr="00146BBB">
        <w:rPr>
          <w:rFonts w:cs="Times New Roman"/>
          <w:sz w:val="16"/>
        </w:rPr>
        <w:t xml:space="preserve"> animal. </w:t>
      </w:r>
      <w:r w:rsidRPr="00146BBB">
        <w:rPr>
          <w:rFonts w:cs="Times New Roman"/>
          <w:u w:val="single"/>
        </w:rPr>
        <w:t xml:space="preserve">An offshore port utilizing state of the art technologies has the potential of achieving this goal. Trying to achieve this goal at numerous foreign ports is unrealistic. </w:t>
      </w:r>
    </w:p>
    <w:p w14:paraId="251AB237" w14:textId="77777777" w:rsidR="0033197D" w:rsidRPr="00146BBB" w:rsidRDefault="0033197D" w:rsidP="0033197D">
      <w:pPr>
        <w:pStyle w:val="Heading4"/>
        <w:rPr>
          <w:rFonts w:ascii="Calibri" w:hAnsi="Calibri" w:cs="Times New Roman"/>
        </w:rPr>
      </w:pPr>
      <w:r w:rsidRPr="00146BBB">
        <w:rPr>
          <w:rFonts w:ascii="Calibri" w:hAnsi="Calibri" w:cs="Times New Roman"/>
        </w:rPr>
        <w:t>Portunus addresses maritime threats and builds on MDA – ensures 100% inspection, boosts the economy, and improves the environment</w:t>
      </w:r>
    </w:p>
    <w:p w14:paraId="0C33B54F" w14:textId="77777777" w:rsidR="0033197D" w:rsidRPr="00146BBB" w:rsidRDefault="0033197D" w:rsidP="0033197D">
      <w:pPr>
        <w:rPr>
          <w:rFonts w:cs="Times New Roman"/>
        </w:rPr>
      </w:pPr>
      <w:r w:rsidRPr="00146BBB">
        <w:rPr>
          <w:rFonts w:cs="Times New Roman"/>
          <w:b/>
        </w:rPr>
        <w:t>Glauser 11</w:t>
      </w:r>
      <w:r w:rsidRPr="00146BBB">
        <w:rPr>
          <w:rFonts w:cs="Times New Roman"/>
        </w:rPr>
        <w:t>[Hank, “Seaborne Delivery Interdiction of Weapons of Mass Destruction (WMD),” April 4, 2011, https://e-reports-ext.llnl.gov/pdf/471897.pdf]</w:t>
      </w:r>
    </w:p>
    <w:p w14:paraId="36BF5C8F" w14:textId="77777777" w:rsidR="0033197D" w:rsidRPr="00146BBB" w:rsidRDefault="0033197D" w:rsidP="0033197D">
      <w:pPr>
        <w:rPr>
          <w:rFonts w:cs="Times New Roman"/>
          <w:sz w:val="16"/>
        </w:rPr>
      </w:pPr>
      <w:r w:rsidRPr="00146BBB">
        <w:rPr>
          <w:rFonts w:cs="Times New Roman"/>
          <w:u w:val="single"/>
        </w:rPr>
        <w:t>The Portunus Project addresses</w:t>
      </w:r>
      <w:r w:rsidRPr="00146BBB">
        <w:rPr>
          <w:rFonts w:cs="Times New Roman"/>
          <w:sz w:val="16"/>
        </w:rPr>
        <w:t xml:space="preserve"> only the </w:t>
      </w:r>
      <w:r w:rsidRPr="00146BBB">
        <w:rPr>
          <w:rFonts w:cs="Times New Roman"/>
          <w:u w:val="single"/>
        </w:rPr>
        <w:t>maritime threat and builds on a robust maritime domain awareness capability</w:t>
      </w:r>
      <w:r w:rsidRPr="00146BBB">
        <w:rPr>
          <w:rFonts w:cs="Times New Roman"/>
          <w:sz w:val="16"/>
        </w:rPr>
        <w:t xml:space="preserve">2. </w:t>
      </w:r>
      <w:r w:rsidRPr="00146BBB">
        <w:rPr>
          <w:rFonts w:cs="Times New Roman"/>
          <w:u w:val="single"/>
        </w:rPr>
        <w:t>It is a process to develop the technologies, policies and practices that will enable the US to establish a waypoint for the inspection of international marine traffic, screen 100% of containerized and bulk cargo prior to entry into the US</w:t>
      </w:r>
      <w:r w:rsidRPr="00146BBB">
        <w:rPr>
          <w:rFonts w:cs="Times New Roman"/>
          <w:sz w:val="16"/>
        </w:rPr>
        <w:t xml:space="preserve"> if deemed necessary, </w:t>
      </w:r>
      <w:r w:rsidRPr="00146BBB">
        <w:rPr>
          <w:rFonts w:cs="Times New Roman"/>
          <w:u w:val="single"/>
        </w:rPr>
        <w:t>provide a palatable economic model for transshipping, grow the US economy, and improve US environmental quality</w:t>
      </w:r>
      <w:r w:rsidRPr="00146BBB">
        <w:rPr>
          <w:rFonts w:cs="Times New Roman"/>
          <w:sz w:val="16"/>
        </w:rPr>
        <w:t xml:space="preserve">. The implementation strategy is based on security risk, and the political and economic constraints of implementation. This article is meant to provide a basic understanding of how and why this may be accomplished. </w:t>
      </w:r>
    </w:p>
    <w:p w14:paraId="73E9C2D6" w14:textId="77777777" w:rsidR="0033197D" w:rsidRPr="00146BBB" w:rsidRDefault="0033197D" w:rsidP="0033197D">
      <w:pPr>
        <w:pStyle w:val="Heading4"/>
        <w:rPr>
          <w:rStyle w:val="StyleBoldUnderline"/>
          <w:rFonts w:ascii="Calibri" w:hAnsi="Calibri" w:cs="Times New Roman"/>
          <w:b/>
          <w:sz w:val="26"/>
          <w:szCs w:val="26"/>
          <w:u w:val="none"/>
        </w:rPr>
      </w:pPr>
      <w:r w:rsidRPr="00146BBB">
        <w:rPr>
          <w:rStyle w:val="StyleBoldUnderline"/>
          <w:rFonts w:ascii="Calibri" w:hAnsi="Calibri" w:cs="Times New Roman"/>
          <w:b/>
          <w:sz w:val="26"/>
          <w:szCs w:val="26"/>
          <w:u w:val="none"/>
        </w:rPr>
        <w:t>100% screening is possible – Hong Kong proves</w:t>
      </w:r>
    </w:p>
    <w:p w14:paraId="69E48A85" w14:textId="3DE63D1E" w:rsidR="0033197D" w:rsidRPr="00146BBB" w:rsidRDefault="0033197D" w:rsidP="0033197D">
      <w:pPr>
        <w:rPr>
          <w:rFonts w:cs="Times New Roman"/>
          <w:b/>
        </w:rPr>
      </w:pPr>
      <w:r w:rsidRPr="00146BBB">
        <w:rPr>
          <w:rFonts w:cs="Times New Roman"/>
          <w:b/>
        </w:rPr>
        <w:t xml:space="preserve">Boston Globe 12 </w:t>
      </w:r>
      <w:r w:rsidRPr="00146BBB">
        <w:rPr>
          <w:rFonts w:cs="Times New Roman"/>
        </w:rPr>
        <w:t>(Editorial, June 17, 2012The Boston Globe</w:t>
      </w:r>
      <w:proofErr w:type="gramStart"/>
      <w:r w:rsidRPr="00146BBB">
        <w:rPr>
          <w:rFonts w:cs="Times New Roman"/>
        </w:rPr>
        <w:t>;</w:t>
      </w:r>
      <w:r w:rsidRPr="00146BBB">
        <w:rPr>
          <w:rStyle w:val="apple-converted-space"/>
          <w:rFonts w:cs="Times New Roman"/>
          <w:shd w:val="clear" w:color="auto" w:fill="FFFFFF"/>
        </w:rPr>
        <w:t xml:space="preserve">  </w:t>
      </w:r>
      <w:r w:rsidRPr="00146BBB">
        <w:rPr>
          <w:rFonts w:cs="Times New Roman"/>
        </w:rPr>
        <w:t>American</w:t>
      </w:r>
      <w:proofErr w:type="gramEnd"/>
      <w:r w:rsidRPr="00146BBB">
        <w:rPr>
          <w:rFonts w:cs="Times New Roman"/>
        </w:rPr>
        <w:t> daily newspaper based</w:t>
      </w:r>
      <w:r w:rsidRPr="00146BBB">
        <w:rPr>
          <w:rFonts w:cs="Times New Roman"/>
          <w:shd w:val="clear" w:color="auto" w:fill="FFFFFF"/>
        </w:rPr>
        <w:t xml:space="preserve"> in</w:t>
      </w:r>
      <w:r w:rsidRPr="00146BBB">
        <w:rPr>
          <w:rStyle w:val="apple-converted-space"/>
          <w:rFonts w:cs="Times New Roman"/>
          <w:shd w:val="clear" w:color="auto" w:fill="FFFFFF"/>
        </w:rPr>
        <w:t> </w:t>
      </w:r>
      <w:r w:rsidRPr="00146BBB">
        <w:rPr>
          <w:rFonts w:cs="Times New Roman"/>
        </w:rPr>
        <w:t>Boston, Massachusetts; Shipping containers require more frequent screening; http://articles.boston.com/2012-06-17/editorials/32255328_1_high-risk-containers-ports-cargo-screening)</w:t>
      </w:r>
    </w:p>
    <w:p w14:paraId="29EC3BF6" w14:textId="44C36E08" w:rsidR="0033197D" w:rsidRPr="00146BBB" w:rsidRDefault="0033197D" w:rsidP="0033197D">
      <w:pPr>
        <w:rPr>
          <w:rStyle w:val="StyleBoldUnderline"/>
          <w:rFonts w:cs="Times New Roman"/>
        </w:rPr>
      </w:pPr>
      <w:r w:rsidRPr="00146BBB">
        <w:rPr>
          <w:rFonts w:cs="Times New Roman"/>
          <w:sz w:val="16"/>
        </w:rPr>
        <w:t xml:space="preserve">The system has held up well, so far. </w:t>
      </w:r>
      <w:r w:rsidRPr="00146BBB">
        <w:rPr>
          <w:rStyle w:val="StyleBoldUnderline"/>
          <w:rFonts w:cs="Times New Roman"/>
          <w:sz w:val="16"/>
          <w:szCs w:val="16"/>
        </w:rPr>
        <w:t xml:space="preserve">But </w:t>
      </w:r>
      <w:r w:rsidRPr="00146BBB">
        <w:rPr>
          <w:rStyle w:val="StyleBoldUnderline"/>
          <w:rFonts w:cs="Times New Roman"/>
        </w:rPr>
        <w:t>the current rate of inspection is too low,</w:t>
      </w:r>
      <w:r w:rsidRPr="00146BBB">
        <w:rPr>
          <w:rFonts w:cs="Times New Roman"/>
          <w:sz w:val="16"/>
        </w:rPr>
        <w:t xml:space="preserve"> especially given the enormously high stakes: possible detonation of a radiological device. </w:t>
      </w:r>
      <w:r w:rsidRPr="00146BBB">
        <w:rPr>
          <w:rStyle w:val="StyleBoldUnderline"/>
          <w:rFonts w:cs="Times New Roman"/>
        </w:rPr>
        <w:t>That argues strongly for the timely creation of a global container inspection system — with special emphasis on radiation detection — for every container entering a US port. It is possible to scan 100 percent of containers arriving by truck for loading onto ships without disrupting productivity, as shown in a Hong Kong pilot program.</w:t>
      </w:r>
    </w:p>
    <w:p w14:paraId="66C5139F" w14:textId="77777777" w:rsidR="0033197D" w:rsidRPr="00146BBB" w:rsidRDefault="0033197D" w:rsidP="0033197D">
      <w:pPr>
        <w:pStyle w:val="Heading4"/>
        <w:rPr>
          <w:rStyle w:val="StyleBoldUnderline"/>
          <w:rFonts w:ascii="Calibri" w:hAnsi="Calibri" w:cs="Times New Roman"/>
          <w:b/>
          <w:sz w:val="26"/>
          <w:szCs w:val="26"/>
          <w:u w:val="none"/>
        </w:rPr>
      </w:pPr>
      <w:r w:rsidRPr="00146BBB">
        <w:rPr>
          <w:rStyle w:val="StyleBoldUnderline"/>
          <w:rFonts w:ascii="Calibri" w:hAnsi="Calibri" w:cs="Times New Roman"/>
          <w:b/>
          <w:sz w:val="26"/>
          <w:szCs w:val="26"/>
          <w:u w:val="none"/>
        </w:rPr>
        <w:t>We have the tech to do 100% screening</w:t>
      </w:r>
    </w:p>
    <w:p w14:paraId="318EB100" w14:textId="77777777" w:rsidR="0033197D" w:rsidRPr="00146BBB" w:rsidRDefault="0033197D" w:rsidP="0033197D">
      <w:pPr>
        <w:rPr>
          <w:rFonts w:cs="Times New Roman"/>
        </w:rPr>
      </w:pPr>
      <w:r w:rsidRPr="00146BBB">
        <w:rPr>
          <w:rFonts w:cs="Times New Roman"/>
          <w:b/>
        </w:rPr>
        <w:t>PR Newswire 11</w:t>
      </w:r>
      <w:r w:rsidRPr="00146BBB">
        <w:rPr>
          <w:rFonts w:cs="Times New Roman"/>
        </w:rPr>
        <w:t xml:space="preserve"> </w:t>
      </w:r>
      <w:r w:rsidRPr="00146BBB">
        <w:rPr>
          <w:rFonts w:cs="Times New Roman"/>
          <w:sz w:val="18"/>
        </w:rPr>
        <w:t>(Oct. 11, 2011 SAN DIEGO, /PRNewswire/ -- Dr. Michael Sossong, Director of Nuclear Research at Decision Sciences Internationalhttp://www.prnewswire.com/news-releases/homeland-security-award-recognizes-columbus-scholar-dr-michael-sossongs-innovations-in-cutting-edge-nuclear-detection-technology-131534758.html)</w:t>
      </w:r>
    </w:p>
    <w:p w14:paraId="4A29189A" w14:textId="77777777" w:rsidR="0033197D" w:rsidRPr="00146BBB" w:rsidRDefault="0033197D" w:rsidP="0033197D">
      <w:pPr>
        <w:rPr>
          <w:rFonts w:cs="Times New Roman"/>
          <w:sz w:val="16"/>
        </w:rPr>
      </w:pPr>
      <w:r w:rsidRPr="00146BBB">
        <w:rPr>
          <w:rStyle w:val="StyleBoldUnderline"/>
          <w:rFonts w:cs="Times New Roman"/>
        </w:rPr>
        <w:t>Dr. Sossong has revolutionized the state of the art for passive nuclear threat detection using cosmic ray muon tomography (MT).</w:t>
      </w:r>
      <w:r w:rsidRPr="00146BBB">
        <w:rPr>
          <w:rFonts w:cs="Times New Roman"/>
          <w:sz w:val="16"/>
        </w:rPr>
        <w:t xml:space="preserve"> He has led the development of Decision Sciences' Multi-Mode Passive Detection System (MMPDS), a commercial </w:t>
      </w:r>
      <w:r w:rsidRPr="00146BBB">
        <w:rPr>
          <w:rStyle w:val="StyleBoldUnderline"/>
          <w:rFonts w:cs="Times New Roman"/>
        </w:rPr>
        <w:t>multi-mode passive detection system that facilitates</w:t>
      </w:r>
      <w:r w:rsidRPr="00146BBB">
        <w:rPr>
          <w:rFonts w:cs="Times New Roman"/>
          <w:sz w:val="16"/>
        </w:rPr>
        <w:t xml:space="preserve"> the flow of </w:t>
      </w:r>
      <w:r w:rsidRPr="00146BBB">
        <w:rPr>
          <w:rStyle w:val="StyleBoldUnderline"/>
          <w:rFonts w:cs="Times New Roman"/>
        </w:rPr>
        <w:t xml:space="preserve">commerce by rapidly and accurately identifying nuclear and radiological threats in shipping containers </w:t>
      </w:r>
      <w:r w:rsidRPr="00146BBB">
        <w:rPr>
          <w:rFonts w:cs="Times New Roman"/>
          <w:sz w:val="16"/>
        </w:rPr>
        <w:t xml:space="preserve">and vehicles of all types, </w:t>
      </w:r>
      <w:r w:rsidRPr="00146BBB">
        <w:rPr>
          <w:rStyle w:val="StyleBoldUnderline"/>
          <w:rFonts w:cs="Times New Roman"/>
        </w:rPr>
        <w:t xml:space="preserve">without compromising the safety of cargo, passengers or inspection personnel. </w:t>
      </w:r>
      <w:r w:rsidRPr="00146BBB">
        <w:rPr>
          <w:rFonts w:cs="Times New Roman"/>
          <w:sz w:val="16"/>
        </w:rPr>
        <w:t xml:space="preserve">Under Dr. Sossong the MMPDS has evolved from its laboratory origins into a robust, deployable commercial system. </w:t>
      </w:r>
      <w:r w:rsidRPr="00146BBB">
        <w:rPr>
          <w:rStyle w:val="StyleBoldUnderline"/>
          <w:rFonts w:cs="Times New Roman"/>
        </w:rPr>
        <w:t>Muon tomography is the only technology available that can accomplish the original U.S. congressional mandate of 100% screening of cargo for nuclear materials.</w:t>
      </w:r>
      <w:r w:rsidRPr="00146BBB">
        <w:rPr>
          <w:rFonts w:cs="Times New Roman"/>
          <w:sz w:val="16"/>
        </w:rPr>
        <w:t xml:space="preserve"> Given its effectiveness, scalability and passive nature, the technology is also appropriate for scanning occupied passenger vehicles, private aircraft, trains, air-cargo containers, and more. "Dr. Sossong is a leader who has worked diligently to provide a real world solution to the Nation's nuclear detection problem.</w:t>
      </w:r>
      <w:proofErr w:type="gramStart"/>
      <w:r w:rsidRPr="00146BBB">
        <w:rPr>
          <w:rFonts w:cs="Times New Roman"/>
          <w:sz w:val="16"/>
        </w:rPr>
        <w:t>"</w:t>
      </w:r>
      <w:proofErr w:type="gramEnd"/>
      <w:r w:rsidRPr="00146BBB">
        <w:rPr>
          <w:rFonts w:cs="Times New Roman"/>
          <w:sz w:val="16"/>
        </w:rPr>
        <w:t xml:space="preserve"> </w:t>
      </w:r>
      <w:r w:rsidRPr="00146BBB">
        <w:rPr>
          <w:rStyle w:val="StyleBoldUnderline"/>
          <w:rFonts w:cs="Times New Roman"/>
          <w:sz w:val="16"/>
          <w:u w:val="none"/>
        </w:rPr>
        <w:t xml:space="preserve">said </w:t>
      </w:r>
      <w:r w:rsidRPr="00146BBB">
        <w:rPr>
          <w:rFonts w:cs="Times New Roman"/>
          <w:sz w:val="16"/>
        </w:rPr>
        <w:t xml:space="preserve">Honorable </w:t>
      </w:r>
      <w:r w:rsidRPr="00146BBB">
        <w:rPr>
          <w:rStyle w:val="StyleBoldUnderline"/>
          <w:rFonts w:cs="Times New Roman"/>
          <w:sz w:val="16"/>
          <w:u w:val="none"/>
        </w:rPr>
        <w:t>Jay M. Cohen, Rear Admiral</w:t>
      </w:r>
      <w:r w:rsidRPr="00146BBB">
        <w:rPr>
          <w:rFonts w:cs="Times New Roman"/>
          <w:sz w:val="16"/>
        </w:rPr>
        <w:t xml:space="preserve">, USN (Ret). </w:t>
      </w:r>
      <w:r w:rsidRPr="00146BBB">
        <w:rPr>
          <w:rStyle w:val="StyleBoldUnderline"/>
          <w:rFonts w:cs="Times New Roman"/>
        </w:rPr>
        <w:t>"Dr. Sossong and his incredible, game-changing work on Muon Tomography... is without peer in preserving and protecting our security!"</w:t>
      </w:r>
      <w:r w:rsidRPr="00146BBB">
        <w:rPr>
          <w:rFonts w:cs="Times New Roman"/>
          <w:sz w:val="16"/>
        </w:rPr>
        <w:t xml:space="preserve"> Decision Sciences is expanding the detection capabilities of the system to include non-nuclear contraband such as explosives, drugs, and other smuggled materials. </w:t>
      </w:r>
      <w:r w:rsidRPr="00146BBB">
        <w:rPr>
          <w:rStyle w:val="StyleBoldUnderline"/>
          <w:rFonts w:cs="Times New Roman"/>
        </w:rPr>
        <w:t>These advancements show great promise for vastly improving the nation's security while reducing the risks associated with radiation prevalent</w:t>
      </w:r>
      <w:r w:rsidRPr="00146BBB">
        <w:rPr>
          <w:rFonts w:cs="Times New Roman"/>
          <w:sz w:val="16"/>
        </w:rPr>
        <w:t xml:space="preserve"> in today's systems.</w:t>
      </w:r>
    </w:p>
    <w:p w14:paraId="25A1B05A" w14:textId="77777777" w:rsidR="0033197D" w:rsidRPr="00146BBB" w:rsidRDefault="0033197D" w:rsidP="0033197D">
      <w:pPr>
        <w:pStyle w:val="Heading4"/>
        <w:rPr>
          <w:rFonts w:ascii="Calibri" w:hAnsi="Calibri" w:cs="Times New Roman"/>
        </w:rPr>
      </w:pPr>
      <w:r w:rsidRPr="00146BBB">
        <w:rPr>
          <w:rFonts w:ascii="Calibri" w:hAnsi="Calibri" w:cs="Times New Roman"/>
        </w:rPr>
        <w:t xml:space="preserve">Ports can inspect 100% of containers </w:t>
      </w:r>
    </w:p>
    <w:p w14:paraId="46F72F75" w14:textId="77777777" w:rsidR="0033197D" w:rsidRPr="00146BBB" w:rsidRDefault="0033197D" w:rsidP="0033197D">
      <w:pPr>
        <w:rPr>
          <w:rFonts w:cs="Times New Roman"/>
        </w:rPr>
      </w:pPr>
      <w:r w:rsidRPr="00146BBB">
        <w:rPr>
          <w:rFonts w:cs="Times New Roman"/>
          <w:b/>
        </w:rPr>
        <w:t>Allied International Development 2</w:t>
      </w:r>
      <w:r w:rsidRPr="00146BBB">
        <w:rPr>
          <w:rFonts w:cs="Times New Roman"/>
        </w:rPr>
        <w:t xml:space="preserve"> [“Proposed Allied International Development SUPER-SECURITY OFFSHORE CARGO INSPECTION PORTS For Homeland Defense,” December, 2002]</w:t>
      </w:r>
    </w:p>
    <w:p w14:paraId="13E46F47" w14:textId="77777777" w:rsidR="0033197D" w:rsidRPr="00146BBB" w:rsidRDefault="0033197D" w:rsidP="0033197D">
      <w:pPr>
        <w:rPr>
          <w:rFonts w:cs="Times New Roman"/>
          <w:sz w:val="16"/>
        </w:rPr>
      </w:pPr>
      <w:r w:rsidRPr="00146BBB">
        <w:rPr>
          <w:rFonts w:cs="Times New Roman"/>
          <w:u w:val="single"/>
        </w:rPr>
        <w:t>The ports will be designed to inspect 100% of the containers</w:t>
      </w:r>
      <w:r w:rsidRPr="00146BBB">
        <w:rPr>
          <w:rFonts w:cs="Times New Roman"/>
          <w:sz w:val="16"/>
        </w:rPr>
        <w:t xml:space="preserve"> passing through them. </w:t>
      </w:r>
      <w:proofErr w:type="gramStart"/>
      <w:r w:rsidRPr="00146BBB">
        <w:rPr>
          <w:rFonts w:cs="Times New Roman"/>
          <w:sz w:val="16"/>
        </w:rPr>
        <w:t>o</w:t>
      </w:r>
      <w:proofErr w:type="gramEnd"/>
      <w:r w:rsidRPr="00146BBB">
        <w:rPr>
          <w:rFonts w:cs="Times New Roman"/>
          <w:sz w:val="16"/>
        </w:rPr>
        <w:t xml:space="preserve"> </w:t>
      </w:r>
      <w:r w:rsidRPr="00146BBB">
        <w:rPr>
          <w:rFonts w:cs="Times New Roman"/>
          <w:u w:val="single"/>
        </w:rPr>
        <w:t>The East Coast Security Port will handle an initial 3.5 million TEUs</w:t>
      </w:r>
      <w:r w:rsidRPr="00146BBB">
        <w:rPr>
          <w:rFonts w:cs="Times New Roman"/>
          <w:sz w:val="16"/>
        </w:rPr>
        <w:t xml:space="preserve"> (twenty –foot equivalent units) </w:t>
      </w:r>
      <w:r w:rsidRPr="00146BBB">
        <w:rPr>
          <w:rFonts w:cs="Times New Roman"/>
          <w:u w:val="single"/>
        </w:rPr>
        <w:t>per year, with capacity being increased as required</w:t>
      </w:r>
      <w:r w:rsidRPr="00146BBB">
        <w:rPr>
          <w:rFonts w:cs="Times New Roman"/>
          <w:sz w:val="16"/>
        </w:rPr>
        <w:t xml:space="preserve">. </w:t>
      </w:r>
    </w:p>
    <w:p w14:paraId="3D8DAD1E" w14:textId="77777777" w:rsidR="0033197D" w:rsidRPr="00146BBB" w:rsidRDefault="0033197D" w:rsidP="0033197D">
      <w:pPr>
        <w:rPr>
          <w:rFonts w:cs="Times New Roman"/>
        </w:rPr>
      </w:pPr>
    </w:p>
    <w:p w14:paraId="01B2E5E6" w14:textId="18610359" w:rsidR="0033197D" w:rsidRPr="00146BBB" w:rsidRDefault="0033197D" w:rsidP="0033197D">
      <w:pPr>
        <w:pStyle w:val="Heading3"/>
        <w:rPr>
          <w:rFonts w:ascii="Calibri" w:hAnsi="Calibri" w:cs="Times New Roman"/>
        </w:rPr>
      </w:pPr>
      <w:bookmarkStart w:id="19" w:name="_Toc331705094"/>
      <w:bookmarkStart w:id="20" w:name="_Toc205792207"/>
      <w:bookmarkStart w:id="21" w:name="_Toc331705092"/>
      <w:r w:rsidRPr="00146BBB">
        <w:rPr>
          <w:rFonts w:ascii="Calibri" w:hAnsi="Calibri" w:cs="Times New Roman"/>
        </w:rPr>
        <w:t>AT: Current Approaches Solve Detection</w:t>
      </w:r>
      <w:bookmarkEnd w:id="19"/>
      <w:bookmarkEnd w:id="20"/>
    </w:p>
    <w:p w14:paraId="3F80EBED" w14:textId="5CCA2A06" w:rsidR="0033197D" w:rsidRPr="00146BBB" w:rsidRDefault="0033197D" w:rsidP="0033197D">
      <w:pPr>
        <w:pStyle w:val="Heading4"/>
        <w:rPr>
          <w:rFonts w:ascii="Calibri" w:hAnsi="Calibri" w:cs="Times New Roman"/>
        </w:rPr>
      </w:pPr>
      <w:r w:rsidRPr="00146BBB">
        <w:rPr>
          <w:rFonts w:ascii="Calibri" w:hAnsi="Calibri" w:cs="Times New Roman"/>
        </w:rPr>
        <w:t>Cross-apply Glauser 11 – current protection is insufficient – cannot protect us from an attack using WMDs</w:t>
      </w:r>
    </w:p>
    <w:p w14:paraId="06AD075B" w14:textId="52BB06F7" w:rsidR="0033197D" w:rsidRPr="00146BBB" w:rsidRDefault="0033197D" w:rsidP="0033197D">
      <w:pPr>
        <w:pStyle w:val="Heading4"/>
        <w:rPr>
          <w:rFonts w:ascii="Calibri" w:hAnsi="Calibri" w:cs="Times New Roman"/>
        </w:rPr>
      </w:pPr>
      <w:r w:rsidRPr="00146BBB">
        <w:rPr>
          <w:rFonts w:ascii="Calibri" w:hAnsi="Calibri" w:cs="Times New Roman"/>
        </w:rPr>
        <w:t>And, extend Automated Storage &amp; Retrieval Systems, LTD 6 – current programs, such as the CSI, create a false sense of security making us more vulnerable to an attack – offshore ports are key</w:t>
      </w:r>
    </w:p>
    <w:p w14:paraId="36FFEEF3" w14:textId="77777777" w:rsidR="0033197D" w:rsidRPr="00146BBB" w:rsidRDefault="0033197D" w:rsidP="0033197D">
      <w:pPr>
        <w:pStyle w:val="Heading4"/>
        <w:rPr>
          <w:rFonts w:ascii="Calibri" w:hAnsi="Calibri" w:cs="Times New Roman"/>
        </w:rPr>
      </w:pPr>
      <w:r w:rsidRPr="00146BBB">
        <w:rPr>
          <w:rFonts w:ascii="Calibri" w:hAnsi="Calibri" w:cs="Times New Roman"/>
        </w:rPr>
        <w:t>And, current approaches fail to detect and intercept WMDs</w:t>
      </w:r>
    </w:p>
    <w:p w14:paraId="137E9F4C" w14:textId="6C0702F3" w:rsidR="0033197D" w:rsidRPr="00146BBB" w:rsidRDefault="0033197D" w:rsidP="0033197D">
      <w:pPr>
        <w:rPr>
          <w:rFonts w:cs="Times New Roman"/>
        </w:rPr>
      </w:pPr>
      <w:r w:rsidRPr="00146BBB">
        <w:rPr>
          <w:rFonts w:cs="Times New Roman"/>
          <w:b/>
        </w:rPr>
        <w:t xml:space="preserve">Glauser 11 </w:t>
      </w:r>
      <w:r w:rsidRPr="00146BBB">
        <w:rPr>
          <w:rFonts w:cs="Times New Roman"/>
        </w:rPr>
        <w:t>[Hank, “Seaborne Delivery Interdiction of Weapons of Mass Destruction (WMD),” April 4, 2011, https://e-reports-ext.llnl.gov/pdf/471897.pdf]</w:t>
      </w:r>
    </w:p>
    <w:p w14:paraId="6FA6BF92" w14:textId="64092095" w:rsidR="0033197D" w:rsidRPr="00146BBB" w:rsidRDefault="0033197D" w:rsidP="0033197D">
      <w:pPr>
        <w:rPr>
          <w:rFonts w:cs="Times New Roman"/>
          <w:u w:val="single"/>
        </w:rPr>
      </w:pPr>
      <w:r w:rsidRPr="00146BBB">
        <w:rPr>
          <w:rFonts w:cs="Times New Roman"/>
          <w:u w:val="single"/>
        </w:rPr>
        <w:t>What if a terrorist were able to put a WMD on a ship after it left one of those ports? Or if a terrorist group put a WMD on any ocean-going vessel and just brought it into a US coastal city?</w:t>
      </w:r>
      <w:r w:rsidRPr="00146BBB">
        <w:rPr>
          <w:rFonts w:cs="Times New Roman"/>
          <w:sz w:val="16"/>
        </w:rPr>
        <w:t xml:space="preserve"> What controls are in place for these scenarios? </w:t>
      </w:r>
      <w:r w:rsidRPr="00146BBB">
        <w:rPr>
          <w:rFonts w:cs="Times New Roman"/>
          <w:u w:val="single"/>
        </w:rPr>
        <w:t>Our current capability is that once a threat is identified, the ship is intercepted at sea and an onboard inspection of containers/crew/cargo is performed. If this inspection is not satisfactory, a more detailed inspection should occur</w:t>
      </w:r>
      <w:r w:rsidRPr="00146BBB">
        <w:rPr>
          <w:rFonts w:cs="Times New Roman"/>
          <w:sz w:val="16"/>
        </w:rPr>
        <w:t xml:space="preserve">. Here is where another problem arises. </w:t>
      </w:r>
      <w:r w:rsidRPr="00146BBB">
        <w:rPr>
          <w:rFonts w:cs="Times New Roman"/>
          <w:u w:val="single"/>
        </w:rPr>
        <w:t>A limited capability exists to allow a few containers to be unloaded onto inspection ships at sea, provided the containers are accessible to the cranes onboard which is far from certain given the ever increasing size of commercial ships. Ships can be diverted to remote ports or returned to foreign ports of origin, but other governments would be understandably resistant to bring a ship with a suspect WMD onto their soil</w:t>
      </w:r>
      <w:r w:rsidRPr="00146BBB">
        <w:rPr>
          <w:rFonts w:cs="Times New Roman"/>
          <w:sz w:val="16"/>
        </w:rPr>
        <w:t xml:space="preserve">. The Government Accountability Office (GAO) reported in December of 2009 that DHS has used technologies like mobile radiation scanners successfully at foreign ports, though the level of participation at test ports remains a problem. There are also troubling numbers. </w:t>
      </w:r>
      <w:r w:rsidRPr="00146BBB">
        <w:rPr>
          <w:rFonts w:cs="Times New Roman"/>
          <w:u w:val="single"/>
        </w:rPr>
        <w:t>The GAO found that the 54-86% of U.S.-bound cargo containers that were scanned at three ports together account for less than 3% of container shipments to the U.S., and that CBP “has not been able to achieve sustained scanning rates above 5%” at two larger ports that handle</w:t>
      </w:r>
      <w:r w:rsidRPr="00146BBB">
        <w:rPr>
          <w:rFonts w:cs="Times New Roman"/>
          <w:sz w:val="16"/>
        </w:rPr>
        <w:t xml:space="preserve"> much </w:t>
      </w:r>
      <w:r w:rsidRPr="00146BBB">
        <w:rPr>
          <w:rFonts w:cs="Times New Roman"/>
          <w:u w:val="single"/>
        </w:rPr>
        <w:t>more U.S.-bound cargo</w:t>
      </w:r>
      <w:r w:rsidRPr="00146BBB">
        <w:rPr>
          <w:rFonts w:cs="Times New Roman"/>
          <w:sz w:val="16"/>
        </w:rPr>
        <w:t xml:space="preserve">.5 In addition to scanning, </w:t>
      </w:r>
      <w:r w:rsidRPr="00146BBB">
        <w:rPr>
          <w:rFonts w:cs="Times New Roman"/>
          <w:u w:val="single"/>
        </w:rPr>
        <w:t>about 5% of cargo is inspected</w:t>
      </w:r>
      <w:r w:rsidRPr="00146BBB">
        <w:rPr>
          <w:rFonts w:cs="Times New Roman"/>
          <w:sz w:val="16"/>
        </w:rPr>
        <w:t xml:space="preserve">. Unlike the CSI, </w:t>
      </w:r>
      <w:r w:rsidRPr="00146BBB">
        <w:rPr>
          <w:rFonts w:cs="Times New Roman"/>
          <w:u w:val="single"/>
        </w:rPr>
        <w:t xml:space="preserve">when inspections occur, they mostly occur on US soil, so a WMD device is already in a place where critical infrastructure and coastal populations are </w:t>
      </w:r>
      <w:r w:rsidRPr="00146BBB">
        <w:rPr>
          <w:rFonts w:cs="Times New Roman"/>
          <w:sz w:val="16"/>
        </w:rPr>
        <w:t xml:space="preserve">placed </w:t>
      </w:r>
      <w:r w:rsidRPr="00146BBB">
        <w:rPr>
          <w:rFonts w:cs="Times New Roman"/>
          <w:u w:val="single"/>
        </w:rPr>
        <w:t>at risk. Also at risk is the shipping company,</w:t>
      </w:r>
      <w:r w:rsidRPr="00146BBB">
        <w:rPr>
          <w:rFonts w:cs="Times New Roman"/>
          <w:sz w:val="16"/>
        </w:rPr>
        <w:t xml:space="preserve"> which relies on access to the US marketplace from multiple ports.6 Commercial traffic is not the only threat, or arguably even the most credible one. </w:t>
      </w:r>
      <w:r w:rsidRPr="00146BBB">
        <w:rPr>
          <w:rFonts w:cs="Times New Roman"/>
          <w:u w:val="single"/>
        </w:rPr>
        <w:t>Any craft with transoceanic capability can carry a WMD to coastal population centers bypassing international inspections. This methodology is consistent with terrorist operations that maintain control of their weapons to the point of detonation. The DHS recently launched a pilot program to scan small craft in the San Diego and Puget Sound waterways using small boats with specialized equipment. However, this approach also has its challenges</w:t>
      </w:r>
      <w:r w:rsidRPr="00146BBB">
        <w:rPr>
          <w:rFonts w:cs="Times New Roman"/>
          <w:sz w:val="16"/>
        </w:rPr>
        <w:t xml:space="preserve">. For private maritime traffic, transpacific and transatlantic yachts “check in” upon arrival at a US port. During fiscal year 2006, only 70,000 </w:t>
      </w:r>
      <w:proofErr w:type="gramStart"/>
      <w:r w:rsidRPr="00146BBB">
        <w:rPr>
          <w:rFonts w:cs="Times New Roman"/>
          <w:sz w:val="16"/>
        </w:rPr>
        <w:t>boater</w:t>
      </w:r>
      <w:proofErr w:type="gramEnd"/>
      <w:r w:rsidRPr="00146BBB">
        <w:rPr>
          <w:rFonts w:cs="Times New Roman"/>
          <w:sz w:val="16"/>
        </w:rPr>
        <w:t xml:space="preserve"> foreign arrivals were recorded in the U.S. Customs and Border Protection (CBP) Pleasure Boat Reporting System (PBRS), based on boater self-reporting. Conservative estimates suggest that these reporting figures represent only a fraction of the actual international boater traffic, especially given the ease with which boaters operate in these waters.7 </w:t>
      </w:r>
      <w:proofErr w:type="gramStart"/>
      <w:r w:rsidRPr="00146BBB">
        <w:rPr>
          <w:rFonts w:cs="Times New Roman"/>
          <w:sz w:val="16"/>
        </w:rPr>
        <w:t>The</w:t>
      </w:r>
      <w:proofErr w:type="gramEnd"/>
      <w:r w:rsidRPr="00146BBB">
        <w:rPr>
          <w:rFonts w:cs="Times New Roman"/>
          <w:sz w:val="16"/>
        </w:rPr>
        <w:t xml:space="preserve"> conclusion is that </w:t>
      </w:r>
      <w:r w:rsidRPr="00146BBB">
        <w:rPr>
          <w:rFonts w:cs="Times New Roman"/>
          <w:u w:val="single"/>
        </w:rPr>
        <w:t xml:space="preserve">given access to a WMD, a terrorist organization can credibly attack a target along any waterway or a port city directly. Even if detected by a program similar to DHS’ West Coast Maritime Pilot effort mentioned above, the weapon is already in the waterways of the US and can be detonated to devastating effect. </w:t>
      </w:r>
    </w:p>
    <w:p w14:paraId="6B1025AB" w14:textId="77777777" w:rsidR="0033197D" w:rsidRPr="00146BBB" w:rsidRDefault="0033197D" w:rsidP="0033197D">
      <w:pPr>
        <w:pStyle w:val="Heading4"/>
        <w:rPr>
          <w:rFonts w:ascii="Calibri" w:hAnsi="Calibri" w:cs="Times New Roman"/>
        </w:rPr>
      </w:pPr>
      <w:r w:rsidRPr="00146BBB">
        <w:rPr>
          <w:rFonts w:ascii="Calibri" w:hAnsi="Calibri" w:cs="Times New Roman"/>
        </w:rPr>
        <w:t>Current measures to protect our ports fail</w:t>
      </w:r>
    </w:p>
    <w:p w14:paraId="65820508" w14:textId="77777777" w:rsidR="0033197D" w:rsidRPr="00146BBB" w:rsidRDefault="0033197D" w:rsidP="0033197D">
      <w:pPr>
        <w:rPr>
          <w:rStyle w:val="StyleStyleBold12pt"/>
          <w:rFonts w:cs="Times New Roman"/>
          <w:b w:val="0"/>
          <w:bCs/>
        </w:rPr>
      </w:pPr>
      <w:r w:rsidRPr="00146BBB">
        <w:rPr>
          <w:rStyle w:val="StyleStyleBold12pt"/>
          <w:rFonts w:cs="Times New Roman"/>
        </w:rPr>
        <w:t>Vesky 8</w:t>
      </w:r>
      <w:r w:rsidRPr="00146BBB">
        <w:rPr>
          <w:rFonts w:cs="Times New Roman"/>
        </w:rPr>
        <w:t xml:space="preserve"> (Jonathan, Port and Maritime Security Pg.s 27-28, 2008)</w:t>
      </w:r>
    </w:p>
    <w:p w14:paraId="4808041C" w14:textId="77777777" w:rsidR="0033197D" w:rsidRPr="00146BBB" w:rsidRDefault="0033197D" w:rsidP="0033197D">
      <w:pPr>
        <w:rPr>
          <w:rFonts w:cs="Times New Roman"/>
          <w:sz w:val="16"/>
        </w:rPr>
      </w:pPr>
      <w:r w:rsidRPr="00146BBB">
        <w:rPr>
          <w:rStyle w:val="StyleBoldUnderline"/>
          <w:rFonts w:cs="Times New Roman"/>
        </w:rPr>
        <w:t xml:space="preserve"> A major concern for Congress is assessing whether the nation is doing enough and fast enough to deter a terrorist attack in the maritime domain</w:t>
      </w:r>
      <w:r w:rsidRPr="00146BBB">
        <w:rPr>
          <w:rFonts w:cs="Times New Roman"/>
          <w:sz w:val="16"/>
        </w:rPr>
        <w:t xml:space="preserve">. Despite the progress that has been made in strengthening port security thus far, </w:t>
      </w:r>
      <w:r w:rsidRPr="00146BBB">
        <w:rPr>
          <w:rStyle w:val="StyleBoldUnderline"/>
          <w:rFonts w:cs="Times New Roman"/>
        </w:rPr>
        <w:t>many security officials still describe seaports as "wide open" and "very vulnerable" to terrorist attack</w:t>
      </w:r>
      <w:r w:rsidRPr="00146BBB">
        <w:rPr>
          <w:rFonts w:cs="Times New Roman"/>
          <w:sz w:val="16"/>
        </w:rPr>
        <w:t xml:space="preserve">.12 Seaports, along with air cargo, general aviation, and mass transit, were identified in a April 2003 GAO report as the "major vulnerabilities" remaining in the nation's transportation system. The GAO found that "an effective port security environment may be many years away." </w:t>
      </w:r>
      <w:r w:rsidRPr="00146BBB">
        <w:rPr>
          <w:rStyle w:val="StyleBoldUnderline"/>
          <w:rFonts w:cs="Times New Roman"/>
        </w:rPr>
        <w:t>While many agree that CSI, C-TPAT, OSC, and MDA, are sound strategies for addressing the threat, they contend that these programs represent only a framework for building a maritime security regime, and that significant gaps in security still remain</w:t>
      </w:r>
      <w:r w:rsidRPr="00146BBB">
        <w:rPr>
          <w:rFonts w:cs="Times New Roman"/>
          <w:sz w:val="16"/>
        </w:rPr>
        <w:t>. In the words of one security expert</w:t>
      </w:r>
      <w:proofErr w:type="gramStart"/>
      <w:r w:rsidRPr="00146BBB">
        <w:rPr>
          <w:rFonts w:cs="Times New Roman"/>
          <w:sz w:val="16"/>
        </w:rPr>
        <w:t>,14</w:t>
      </w:r>
      <w:proofErr w:type="gramEnd"/>
    </w:p>
    <w:p w14:paraId="769277D7" w14:textId="77777777" w:rsidR="0033197D" w:rsidRPr="00146BBB" w:rsidRDefault="0033197D" w:rsidP="0033197D">
      <w:pPr>
        <w:rPr>
          <w:rFonts w:cs="Times New Roman"/>
          <w:sz w:val="16"/>
        </w:rPr>
      </w:pPr>
      <w:proofErr w:type="gramStart"/>
      <w:r w:rsidRPr="00146BBB">
        <w:rPr>
          <w:rFonts w:cs="Times New Roman"/>
          <w:sz w:val="16"/>
        </w:rPr>
        <w:t>overseas</w:t>
      </w:r>
      <w:proofErr w:type="gramEnd"/>
      <w:r w:rsidRPr="00146BBB">
        <w:rPr>
          <w:rFonts w:cs="Times New Roman"/>
          <w:sz w:val="16"/>
        </w:rPr>
        <w:t xml:space="preserve"> point of origin.17 Finding the right balance between improving cargo security to desired levels without unduly impeding the legitimate flow of commerce is a difficult issue.</w:t>
      </w:r>
    </w:p>
    <w:p w14:paraId="4F6D3C4C" w14:textId="77777777" w:rsidR="00CA0FCF" w:rsidRPr="00146BBB" w:rsidRDefault="00CA0FCF" w:rsidP="0033197D">
      <w:pPr>
        <w:pStyle w:val="Heading3"/>
        <w:rPr>
          <w:rFonts w:ascii="Calibri" w:hAnsi="Calibri" w:cs="Times New Roman"/>
        </w:rPr>
      </w:pPr>
      <w:r w:rsidRPr="00146BBB">
        <w:rPr>
          <w:rFonts w:ascii="Calibri" w:hAnsi="Calibri" w:cs="Times New Roman"/>
        </w:rPr>
        <w:t xml:space="preserve">AT: </w:t>
      </w:r>
      <w:proofErr w:type="gramStart"/>
      <w:r w:rsidRPr="00146BBB">
        <w:rPr>
          <w:rFonts w:ascii="Calibri" w:hAnsi="Calibri" w:cs="Times New Roman"/>
        </w:rPr>
        <w:t>Cyberattack  Turn</w:t>
      </w:r>
      <w:proofErr w:type="gramEnd"/>
    </w:p>
    <w:p w14:paraId="2BC9C41B" w14:textId="2BD88F3A" w:rsidR="00807F85" w:rsidRPr="00146BBB" w:rsidRDefault="00807F85" w:rsidP="00807F85">
      <w:pPr>
        <w:pStyle w:val="Heading4"/>
        <w:rPr>
          <w:rFonts w:ascii="Calibri" w:hAnsi="Calibri"/>
        </w:rPr>
      </w:pPr>
      <w:r w:rsidRPr="00146BBB">
        <w:rPr>
          <w:rFonts w:ascii="Calibri" w:hAnsi="Calibri"/>
        </w:rPr>
        <w:t>No impact - the US is far ahead of any hackers</w:t>
      </w:r>
    </w:p>
    <w:p w14:paraId="767517FF" w14:textId="77777777" w:rsidR="00807F85" w:rsidRPr="00146BBB" w:rsidRDefault="00807F85" w:rsidP="00807F85">
      <w:r w:rsidRPr="00146BBB">
        <w:rPr>
          <w:b/>
          <w:sz w:val="24"/>
        </w:rPr>
        <w:t>Borchgrave ’9</w:t>
      </w:r>
      <w:r w:rsidRPr="00146BBB">
        <w:t xml:space="preserve"> [Arnaud de, editor at large of The Washington Times and of United Press International, February 19, “Silent Cyberwar” lexis]</w:t>
      </w:r>
    </w:p>
    <w:p w14:paraId="05269776" w14:textId="77777777" w:rsidR="00807F85" w:rsidRPr="00146BBB" w:rsidRDefault="00807F85" w:rsidP="00807F85">
      <w:pPr>
        <w:pStyle w:val="Cards"/>
        <w:ind w:left="0"/>
        <w:rPr>
          <w:rFonts w:ascii="Calibri" w:hAnsi="Calibri"/>
          <w:sz w:val="16"/>
        </w:rPr>
      </w:pPr>
      <w:r w:rsidRPr="00146BBB">
        <w:rPr>
          <w:rStyle w:val="CardsHighlight"/>
          <w:rFonts w:ascii="Calibri" w:hAnsi="Calibri"/>
        </w:rPr>
        <w:t>The United States is keeping well ahead of potential adversaries in cyberspace</w:t>
      </w:r>
      <w:r w:rsidRPr="00146BBB">
        <w:rPr>
          <w:rStyle w:val="CardsFont12pt"/>
          <w:rFonts w:ascii="Calibri" w:hAnsi="Calibri"/>
        </w:rPr>
        <w:t xml:space="preserve">. Last year, </w:t>
      </w:r>
      <w:r w:rsidRPr="00146BBB">
        <w:rPr>
          <w:rStyle w:val="CardsHighlight"/>
          <w:rFonts w:ascii="Calibri" w:hAnsi="Calibri"/>
        </w:rPr>
        <w:t>a U.S. military computer reached th</w:t>
      </w:r>
      <w:r w:rsidRPr="00146BBB">
        <w:rPr>
          <w:rStyle w:val="CardsFont12pt"/>
          <w:rFonts w:ascii="Calibri" w:hAnsi="Calibri"/>
        </w:rPr>
        <w:t xml:space="preserve">e astronomic </w:t>
      </w:r>
      <w:r w:rsidRPr="00146BBB">
        <w:rPr>
          <w:rStyle w:val="CardsHighlight"/>
          <w:rFonts w:ascii="Calibri" w:hAnsi="Calibri"/>
        </w:rPr>
        <w:t>processing power of</w:t>
      </w:r>
      <w:r w:rsidRPr="00146BBB">
        <w:rPr>
          <w:rStyle w:val="CardsFont12pt"/>
          <w:rFonts w:ascii="Calibri" w:hAnsi="Calibri"/>
        </w:rPr>
        <w:t xml:space="preserve"> more than </w:t>
      </w:r>
      <w:r w:rsidRPr="00146BBB">
        <w:rPr>
          <w:rStyle w:val="CardsHighlight"/>
          <w:rFonts w:ascii="Calibri" w:hAnsi="Calibri"/>
        </w:rPr>
        <w:t>1 quadrillion calculations per second</w:t>
      </w:r>
      <w:r w:rsidRPr="00146BBB">
        <w:rPr>
          <w:rStyle w:val="CardsFont12pt"/>
          <w:rFonts w:ascii="Calibri" w:hAnsi="Calibri"/>
        </w:rPr>
        <w:t>.</w:t>
      </w:r>
      <w:r w:rsidRPr="00146BBB">
        <w:rPr>
          <w:rFonts w:ascii="Calibri" w:hAnsi="Calibri"/>
          <w:sz w:val="16"/>
        </w:rPr>
        <w:t xml:space="preserve"> That's 1,000 trillion. To count to 1 quadrillion at the rate of $1 per second would take 32 million years. And if 6 billion people used calculators 24 hours a day, seven days a week, it would take them 46 years to do what Roadrunner covers in a day. </w:t>
      </w:r>
      <w:r w:rsidRPr="00146BBB">
        <w:rPr>
          <w:rStyle w:val="CardsFont12pt"/>
          <w:rFonts w:ascii="Calibri" w:hAnsi="Calibri"/>
        </w:rPr>
        <w:t>Built by IBM for the U.S. Energy Department</w:t>
      </w:r>
      <w:r w:rsidRPr="00146BBB">
        <w:rPr>
          <w:rFonts w:ascii="Calibri" w:hAnsi="Calibri"/>
          <w:sz w:val="16"/>
        </w:rPr>
        <w:t xml:space="preserve">'s Los Alamos National Laboratory, the $133 million </w:t>
      </w:r>
      <w:r w:rsidRPr="00146BBB">
        <w:rPr>
          <w:rStyle w:val="CardsFont12pt"/>
          <w:rFonts w:ascii="Calibri" w:hAnsi="Calibri"/>
        </w:rPr>
        <w:t>"Roadrunner" can test the very first fraction of a second in a nuclear explosion</w:t>
      </w:r>
      <w:r w:rsidRPr="00146BBB">
        <w:rPr>
          <w:rFonts w:ascii="Calibri" w:hAnsi="Calibri"/>
          <w:sz w:val="16"/>
        </w:rPr>
        <w:t>, as well as extrapolate climate change scores of years ahead.</w:t>
      </w:r>
    </w:p>
    <w:p w14:paraId="3BA9C7A4" w14:textId="77777777" w:rsidR="00807F85" w:rsidRPr="00146BBB" w:rsidRDefault="00807F85" w:rsidP="00807F85">
      <w:pPr>
        <w:pStyle w:val="Heading4"/>
        <w:rPr>
          <w:rFonts w:ascii="Calibri" w:hAnsi="Calibri"/>
        </w:rPr>
      </w:pPr>
      <w:r w:rsidRPr="00146BBB">
        <w:rPr>
          <w:rFonts w:ascii="Calibri" w:hAnsi="Calibri"/>
        </w:rPr>
        <w:t xml:space="preserve">No impact – countless barriers to acquisition and the affect would be small. </w:t>
      </w:r>
    </w:p>
    <w:p w14:paraId="7B5CA6BB" w14:textId="77777777" w:rsidR="00807F85" w:rsidRPr="00146BBB" w:rsidRDefault="00807F85" w:rsidP="00807F85">
      <w:r w:rsidRPr="00146BBB">
        <w:rPr>
          <w:b/>
          <w:sz w:val="24"/>
        </w:rPr>
        <w:t>Walsh 10</w:t>
      </w:r>
      <w:r w:rsidRPr="00146BBB">
        <w:t xml:space="preserve"> (Ryan Walsh is in his final year of studies at NYU MSGA and has concentrated his research on Transnational Security with a focus on the Middle East. Ryan currently works in the Office of Global Security at Goldman Sachs. “Cyberterrorism Trend Analysis,” Perspectives on Global Issues, Volume 5, </w:t>
      </w:r>
      <w:proofErr w:type="gramStart"/>
      <w:r w:rsidRPr="00146BBB">
        <w:t>Issue</w:t>
      </w:r>
      <w:proofErr w:type="gramEnd"/>
      <w:r w:rsidRPr="00146BBB">
        <w:t xml:space="preserve"> 1 (Fall 2010): Conflict in the 21st Century, http://www.perspectivesonglobalissues.com/current/cyberterrorism-trend-analysis/)</w:t>
      </w:r>
    </w:p>
    <w:p w14:paraId="2C755111" w14:textId="77777777" w:rsidR="00807F85" w:rsidRPr="00146BBB" w:rsidRDefault="00807F85" w:rsidP="00807F85">
      <w:pPr>
        <w:pStyle w:val="Cards"/>
        <w:ind w:left="0"/>
        <w:rPr>
          <w:rFonts w:ascii="Calibri" w:hAnsi="Calibri"/>
          <w:sz w:val="16"/>
        </w:rPr>
      </w:pPr>
      <w:r w:rsidRPr="00146BBB">
        <w:rPr>
          <w:rFonts w:ascii="Calibri" w:hAnsi="Calibri"/>
          <w:sz w:val="16"/>
        </w:rPr>
        <w:t xml:space="preserve">Experts estimate that hackers may number 19 million worldwide, who are responsible for tens of thousands of attacks each day in the US alone.  Why, then, has no significant cyberterror threat emerged?  </w:t>
      </w:r>
      <w:r w:rsidRPr="00146BBB">
        <w:rPr>
          <w:rStyle w:val="CardsHighlight"/>
          <w:rFonts w:ascii="Calibri" w:hAnsi="Calibri"/>
        </w:rPr>
        <w:t>The virtual non-existence of cyberterror can be attributed to a few key factors</w:t>
      </w:r>
      <w:r w:rsidRPr="00146BBB">
        <w:rPr>
          <w:rStyle w:val="CardsFont12pt"/>
          <w:rFonts w:ascii="Calibri" w:hAnsi="Calibri"/>
        </w:rPr>
        <w:t>.  First, although there are a large number of hackers</w:t>
      </w:r>
      <w:r w:rsidRPr="00146BBB">
        <w:rPr>
          <w:rFonts w:ascii="Calibri" w:hAnsi="Calibri"/>
          <w:sz w:val="16"/>
        </w:rPr>
        <w:t xml:space="preserve"> and cyberattacks worldwide, </w:t>
      </w:r>
      <w:r w:rsidRPr="00146BBB">
        <w:rPr>
          <w:rStyle w:val="CardsHighlight"/>
          <w:rFonts w:ascii="Calibri" w:hAnsi="Calibri"/>
        </w:rPr>
        <w:t>most attacks are low-level and are conducted by hackers who lack technical expertise</w:t>
      </w:r>
      <w:r w:rsidRPr="00146BBB">
        <w:rPr>
          <w:rFonts w:ascii="Calibri" w:hAnsi="Calibri"/>
          <w:sz w:val="16"/>
        </w:rPr>
        <w:t xml:space="preserve">.  In fact, the IBM Global Security Analysis Lab reported that </w:t>
      </w:r>
      <w:r w:rsidRPr="00146BBB">
        <w:rPr>
          <w:rStyle w:val="CardsFont12pt"/>
          <w:rFonts w:ascii="Calibri" w:hAnsi="Calibri"/>
        </w:rPr>
        <w:t>just 1% of hackers worldwide are advanced enough to successfully conduct a significant attack</w:t>
      </w:r>
      <w:r w:rsidRPr="00146BBB">
        <w:rPr>
          <w:rFonts w:ascii="Calibri" w:hAnsi="Calibri"/>
          <w:sz w:val="16"/>
        </w:rPr>
        <w:t xml:space="preserve">; and these attacks are generally non-disruptive. </w:t>
      </w:r>
      <w:r w:rsidRPr="00146BBB">
        <w:rPr>
          <w:rStyle w:val="CardsFont12pt"/>
          <w:rFonts w:ascii="Calibri" w:hAnsi="Calibri"/>
        </w:rPr>
        <w:t xml:space="preserve">Second, </w:t>
      </w:r>
      <w:r w:rsidRPr="00146BBB">
        <w:rPr>
          <w:rStyle w:val="CardsHighlight"/>
          <w:rFonts w:ascii="Calibri" w:hAnsi="Calibri"/>
        </w:rPr>
        <w:t>significant barriers prevent the acquisition of resources</w:t>
      </w:r>
      <w:r w:rsidRPr="00146BBB">
        <w:rPr>
          <w:rStyle w:val="CardsFont12pt"/>
          <w:rFonts w:ascii="Calibri" w:hAnsi="Calibri"/>
        </w:rPr>
        <w:t xml:space="preserve"> to enable the capability to execute a cyberterror attack</w:t>
      </w:r>
      <w:r w:rsidRPr="00146BBB">
        <w:rPr>
          <w:rFonts w:ascii="Calibri" w:hAnsi="Calibri"/>
          <w:sz w:val="16"/>
        </w:rPr>
        <w:t xml:space="preserve">.  To illustrate this point, a 2002 war-game conducted by the United States Naval War College found that, according to CNET, “it would be possible to inflict some serious damage to the nation’s data and physical infrastructure systems, but it would require a syndicate with significant resources, </w:t>
      </w:r>
      <w:r w:rsidRPr="00146BBB">
        <w:rPr>
          <w:rStyle w:val="CardsHighlight"/>
          <w:rFonts w:ascii="Calibri" w:hAnsi="Calibri"/>
        </w:rPr>
        <w:t>including $200 million, country-level intelligence and five years of preparation time.</w:t>
      </w:r>
      <w:r w:rsidRPr="00146BBB">
        <w:rPr>
          <w:rStyle w:val="CardsFont12pt"/>
          <w:rFonts w:ascii="Calibri" w:hAnsi="Calibri"/>
        </w:rPr>
        <w:t>”</w:t>
      </w:r>
      <w:r w:rsidRPr="00146BBB">
        <w:rPr>
          <w:rFonts w:ascii="Calibri" w:hAnsi="Calibri"/>
          <w:sz w:val="16"/>
        </w:rPr>
        <w:t xml:space="preserve">  Terrorists do not likely have the technical capability or financial resources to carry out a significant attack. </w:t>
      </w:r>
      <w:r w:rsidRPr="00146BBB">
        <w:rPr>
          <w:rStyle w:val="CardsFont12pt"/>
          <w:rFonts w:ascii="Calibri" w:hAnsi="Calibri"/>
        </w:rPr>
        <w:t xml:space="preserve">Third, </w:t>
      </w:r>
      <w:r w:rsidRPr="00146BBB">
        <w:rPr>
          <w:rStyle w:val="CardsHighlight"/>
          <w:rFonts w:ascii="Calibri" w:hAnsi="Calibri"/>
        </w:rPr>
        <w:t xml:space="preserve">an attack on US infrastructure would not be </w:t>
      </w:r>
      <w:r w:rsidRPr="00146BBB">
        <w:rPr>
          <w:rStyle w:val="CardsFont12pt"/>
          <w:rFonts w:ascii="Calibri" w:hAnsi="Calibri"/>
        </w:rPr>
        <w:t>as</w:t>
      </w:r>
      <w:r w:rsidRPr="00146BBB">
        <w:rPr>
          <w:rStyle w:val="CardsHighlight"/>
          <w:rFonts w:ascii="Calibri" w:hAnsi="Calibri"/>
        </w:rPr>
        <w:t xml:space="preserve"> catastrophic</w:t>
      </w:r>
      <w:r w:rsidRPr="00146BBB">
        <w:rPr>
          <w:rStyle w:val="CardsFont12pt"/>
          <w:rFonts w:ascii="Calibri" w:hAnsi="Calibri"/>
        </w:rPr>
        <w:t xml:space="preserve"> as imagined</w:t>
      </w:r>
      <w:r w:rsidRPr="00146BBB">
        <w:rPr>
          <w:rFonts w:ascii="Calibri" w:hAnsi="Calibri"/>
          <w:sz w:val="16"/>
        </w:rPr>
        <w:t xml:space="preserve">.  Despite a reliance on vulnerable, interconnected infrastructure networks, some of the most important targets (e.g., the New York Stock Exchange, military, and nuclear sites) are “air gapped.”  In other words, these </w:t>
      </w:r>
      <w:r w:rsidRPr="00146BBB">
        <w:rPr>
          <w:rStyle w:val="CardsHighlight"/>
          <w:rFonts w:ascii="Calibri" w:hAnsi="Calibri"/>
        </w:rPr>
        <w:t xml:space="preserve">networks are secure </w:t>
      </w:r>
      <w:r w:rsidRPr="00146BBB">
        <w:rPr>
          <w:rStyle w:val="CardsFont12pt"/>
          <w:rFonts w:ascii="Calibri" w:hAnsi="Calibri"/>
        </w:rPr>
        <w:t xml:space="preserve">from outside intrusion, because they are not connected to the open </w:t>
      </w:r>
      <w:proofErr w:type="gramStart"/>
      <w:r w:rsidRPr="00146BBB">
        <w:rPr>
          <w:rStyle w:val="CardsFont12pt"/>
          <w:rFonts w:ascii="Calibri" w:hAnsi="Calibri"/>
        </w:rPr>
        <w:t>internet</w:t>
      </w:r>
      <w:proofErr w:type="gramEnd"/>
      <w:r w:rsidRPr="00146BBB">
        <w:rPr>
          <w:rStyle w:val="CardsFont12pt"/>
          <w:rFonts w:ascii="Calibri" w:hAnsi="Calibri"/>
        </w:rPr>
        <w:t xml:space="preserve">. </w:t>
      </w:r>
      <w:r w:rsidRPr="00146BBB">
        <w:rPr>
          <w:rFonts w:ascii="Calibri" w:hAnsi="Calibri"/>
          <w:sz w:val="16"/>
        </w:rPr>
        <w:t xml:space="preserve">Skeptics of cyberterror argue that an attack on infrastructure would not be a vital threat to national security.  After all, the skeptics contend, infrastructure failures (in the form of power outages) have already occurred with no catastrophic disaster as a result. </w:t>
      </w:r>
      <w:r w:rsidRPr="00146BBB">
        <w:rPr>
          <w:rStyle w:val="CardsFont12pt"/>
          <w:rFonts w:ascii="Calibri" w:hAnsi="Calibri"/>
        </w:rPr>
        <w:t xml:space="preserve">Fourth, </w:t>
      </w:r>
      <w:r w:rsidRPr="00146BBB">
        <w:rPr>
          <w:rStyle w:val="CardsHighlight"/>
          <w:rFonts w:ascii="Calibri" w:hAnsi="Calibri"/>
        </w:rPr>
        <w:t>terrorists may</w:t>
      </w:r>
      <w:r w:rsidRPr="00146BBB">
        <w:rPr>
          <w:rStyle w:val="CardsFont12pt"/>
          <w:rFonts w:ascii="Calibri" w:hAnsi="Calibri"/>
        </w:rPr>
        <w:t xml:space="preserve"> simply </w:t>
      </w:r>
      <w:r w:rsidRPr="00146BBB">
        <w:rPr>
          <w:rStyle w:val="CardsHighlight"/>
          <w:rFonts w:ascii="Calibri" w:hAnsi="Calibri"/>
        </w:rPr>
        <w:t>not have an interest</w:t>
      </w:r>
      <w:r w:rsidRPr="00146BBB">
        <w:rPr>
          <w:rStyle w:val="CardsFont12pt"/>
          <w:rFonts w:ascii="Calibri" w:hAnsi="Calibri"/>
        </w:rPr>
        <w:t xml:space="preserve"> in conducting cyberterror attacks</w:t>
      </w:r>
      <w:r w:rsidRPr="00146BBB">
        <w:rPr>
          <w:rFonts w:ascii="Calibri" w:hAnsi="Calibri"/>
          <w:sz w:val="16"/>
        </w:rPr>
        <w:t xml:space="preserve">.  Cyberterror attacks generally involve less immediate panic and drama than physical terrorist tactics.  A victim may not even be aware they are under cyberattack until well after the intrusion, making it difficult for a terrorist to connect the attack to a specific ideology.  </w:t>
      </w:r>
      <w:r w:rsidRPr="00146BBB">
        <w:rPr>
          <w:rStyle w:val="CardsHighlight"/>
          <w:rFonts w:ascii="Calibri" w:hAnsi="Calibri"/>
        </w:rPr>
        <w:t>Ultimately, this disinterest decreases the immediate, psychological effects of an attack that terrorists likely seek.</w:t>
      </w:r>
      <w:r w:rsidRPr="00146BBB">
        <w:rPr>
          <w:rFonts w:ascii="Calibri" w:hAnsi="Calibri"/>
          <w:sz w:val="16"/>
        </w:rPr>
        <w:t xml:space="preserve">  Terrorist tactics that involve quick, physically violent strikes tend to succeed.  </w:t>
      </w:r>
      <w:r w:rsidRPr="00146BBB">
        <w:rPr>
          <w:rStyle w:val="CardsFont12pt"/>
          <w:rFonts w:ascii="Calibri" w:hAnsi="Calibri"/>
        </w:rPr>
        <w:t>As such, there is no inherent need for terrorists to innovate</w:t>
      </w:r>
      <w:r w:rsidRPr="00146BBB">
        <w:rPr>
          <w:rFonts w:ascii="Calibri" w:hAnsi="Calibri"/>
          <w:sz w:val="16"/>
        </w:rPr>
        <w:t xml:space="preserve"> (See Appendix C).</w:t>
      </w:r>
    </w:p>
    <w:p w14:paraId="1D187942" w14:textId="77777777" w:rsidR="00807F85" w:rsidRPr="00146BBB" w:rsidRDefault="00807F85" w:rsidP="00807F85">
      <w:pPr>
        <w:pStyle w:val="Heading4"/>
        <w:rPr>
          <w:rFonts w:ascii="Calibri" w:hAnsi="Calibri"/>
        </w:rPr>
      </w:pPr>
      <w:r w:rsidRPr="00146BBB">
        <w:rPr>
          <w:rFonts w:ascii="Calibri" w:hAnsi="Calibri"/>
        </w:rPr>
        <w:t>Cyber war won’t happen and there’s no impact</w:t>
      </w:r>
    </w:p>
    <w:p w14:paraId="4EF0AC39" w14:textId="789B6FD7" w:rsidR="00807F85" w:rsidRPr="00146BBB" w:rsidRDefault="00807F85" w:rsidP="00807F85">
      <w:r w:rsidRPr="00146BBB">
        <w:rPr>
          <w:b/>
        </w:rPr>
        <w:t xml:space="preserve">Anderson 11 </w:t>
      </w:r>
      <w:r w:rsidRPr="00146BBB">
        <w:t>[</w:t>
      </w:r>
      <w:proofErr w:type="gramStart"/>
      <w:r w:rsidRPr="00146BBB">
        <w:t>Senior</w:t>
      </w:r>
      <w:proofErr w:type="gramEnd"/>
      <w:r w:rsidRPr="00146BBB">
        <w:t xml:space="preserve"> editor at Ars Technica, where he covers technology law, politics, and culture. He holds an MA in English literature from the University of North Carolina, “Pure cyberwar? Not gonna happen,” 1-18-11, http://arstechnica.com/security/news/2011/01/pure-cyberwar-not-gonna-happen.ars</w:t>
      </w:r>
      <w:r w:rsidRPr="00146BBB">
        <w:rPr>
          <w:rStyle w:val="Hyperlink"/>
        </w:rPr>
        <w:t>]</w:t>
      </w:r>
    </w:p>
    <w:p w14:paraId="020BD8FB" w14:textId="77777777" w:rsidR="00807F85" w:rsidRPr="00146BBB" w:rsidRDefault="00807F85" w:rsidP="00807F85">
      <w:pPr>
        <w:rPr>
          <w:sz w:val="16"/>
        </w:rPr>
      </w:pPr>
      <w:r w:rsidRPr="00146BBB">
        <w:rPr>
          <w:b/>
          <w:u w:val="single"/>
        </w:rPr>
        <w:t>A pure "cyberwar" is never going to happen.</w:t>
      </w:r>
      <w:r w:rsidRPr="00146BBB">
        <w:rPr>
          <w:sz w:val="16"/>
        </w:rPr>
        <w:t xml:space="preserve"> That's one conclusion of a major report on cybersecurity (PDF) from the Organization for Economic Co-operation and Development (OECD). Authored by two UK professors, the report argues that Internet attacks and espionage will be key components of all future conflicts, but that </w:t>
      </w:r>
      <w:r w:rsidRPr="00146BBB">
        <w:rPr>
          <w:u w:val="single"/>
        </w:rPr>
        <w:t xml:space="preserve">the world is unlikely ever to see a cyberwar with "the characteristics of conventional war but fought exclusively in cyberspace." </w:t>
      </w:r>
      <w:r w:rsidRPr="00146BBB">
        <w:rPr>
          <w:sz w:val="16"/>
        </w:rPr>
        <w:t xml:space="preserve">The report lays out the argument: The reasons are: </w:t>
      </w:r>
      <w:r w:rsidRPr="00146BBB">
        <w:rPr>
          <w:u w:val="single"/>
        </w:rPr>
        <w:t>many critical computer systems are protected against known exploits and malware so that designers of new cyberweapons have to identify new weaknesses and exploits; the effects of cyberattacks are difficult to predict</w:t>
      </w:r>
      <w:r w:rsidRPr="00146BBB">
        <w:rPr>
          <w:sz w:val="16"/>
        </w:rPr>
        <w:t xml:space="preserve">—on the one hand </w:t>
      </w:r>
      <w:r w:rsidRPr="00146BBB">
        <w:rPr>
          <w:u w:val="single"/>
        </w:rPr>
        <w:t>they</w:t>
      </w:r>
      <w:r w:rsidRPr="00146BBB">
        <w:rPr>
          <w:sz w:val="16"/>
        </w:rPr>
        <w:t xml:space="preserve"> </w:t>
      </w:r>
      <w:r w:rsidRPr="00146BBB">
        <w:rPr>
          <w:u w:val="single"/>
        </w:rPr>
        <w:t>may be less powerful than hoped but may also have more extensive outcomes arising from the interconnectedness of systems, resulting in unwanted damage to perpetrators and their allie</w:t>
      </w:r>
      <w:r w:rsidRPr="00146BBB">
        <w:rPr>
          <w:sz w:val="16"/>
        </w:rPr>
        <w:t>s. More importantly</w:t>
      </w:r>
      <w:r w:rsidRPr="00146BBB">
        <w:rPr>
          <w:u w:val="single"/>
        </w:rPr>
        <w:t xml:space="preserve">, there is no strategic reason why any aggressor would limit themselves to only one class of weaponry. </w:t>
      </w:r>
      <w:r w:rsidRPr="00146BBB">
        <w:rPr>
          <w:sz w:val="16"/>
        </w:rPr>
        <w:t xml:space="preserve">Instead, cyberweapons like trojans, viruses, and denial of service attacks will "shortly become ubiquitous"; indeed, the apparent recent success of the Stuxnet virus at crippling Iran's nuclear enrichment program shows just how successful such attacks can be. The report is part of OECD's "Future Global Shocks" series, in which thinkers from various disciplines assess whether events in their fields might become as damaging to the world as the recent financial crisis or a global pandemic. </w:t>
      </w:r>
      <w:r w:rsidRPr="00146BBB">
        <w:rPr>
          <w:b/>
          <w:u w:val="single"/>
        </w:rPr>
        <w:t>Single online events, such as a major DDoS attack, are unlikely to have such worldwide effects</w:t>
      </w:r>
      <w:r w:rsidRPr="00146BBB">
        <w:rPr>
          <w:sz w:val="16"/>
        </w:rPr>
        <w:t xml:space="preserve">, but the combination of something like a botnet DDoS attack, a major EMP, and specific attacks on SCADA or other computer-controlled machinery, and some form of real-world "kinetic" attack might well shock the world. "Contrary to much recent writing, </w:t>
      </w:r>
      <w:r w:rsidRPr="00146BBB">
        <w:rPr>
          <w:b/>
          <w:u w:val="single"/>
        </w:rPr>
        <w:t>single hazards and threats in the cyber domain will probably not propagate into a full-scale global shock</w:t>
      </w:r>
      <w:r w:rsidRPr="00146BBB">
        <w:rPr>
          <w:sz w:val="16"/>
        </w:rPr>
        <w:t xml:space="preserve">," says the report. "However there are several plausible scenarios which if realised will have significant impact at the level of the nation state as well as causing long-term damage to businesses and individuals." Most likely among these is "cyberweaponry acting as a disrupter or force multiplier." </w:t>
      </w:r>
      <w:r w:rsidRPr="00146BBB">
        <w:rPr>
          <w:u w:val="single"/>
        </w:rPr>
        <w:t>As for defending against such attacks, the report outlines a host of national and international strategies</w:t>
      </w:r>
      <w:r w:rsidRPr="00146BBB">
        <w:rPr>
          <w:sz w:val="16"/>
        </w:rPr>
        <w:t xml:space="preserve">, but it makes clear the old Cold War doctrine "you won't attack us because you know we'll destroy you in return" doesn't work in today's online world; it's simply too difficult to know who is behind the most sophisticated attacks. Mere deterrence is therefore "unlikely to be effective."  </w:t>
      </w:r>
    </w:p>
    <w:p w14:paraId="56559AF4" w14:textId="73FCAAC7" w:rsidR="007609C6" w:rsidRPr="00146BBB" w:rsidRDefault="007609C6" w:rsidP="007609C6">
      <w:pPr>
        <w:keepNext/>
        <w:keepLines/>
        <w:spacing w:before="200"/>
        <w:outlineLvl w:val="3"/>
        <w:rPr>
          <w:rFonts w:eastAsiaTheme="majorEastAsia" w:cstheme="majorBidi"/>
          <w:b/>
          <w:bCs/>
          <w:iCs/>
          <w:sz w:val="26"/>
          <w:szCs w:val="22"/>
        </w:rPr>
      </w:pPr>
      <w:r w:rsidRPr="00146BBB">
        <w:rPr>
          <w:rFonts w:eastAsiaTheme="majorEastAsia" w:cstheme="majorBidi"/>
          <w:b/>
          <w:bCs/>
          <w:iCs/>
          <w:sz w:val="26"/>
          <w:szCs w:val="22"/>
        </w:rPr>
        <w:t xml:space="preserve">Offensive cyber operations are too complicated for cyberterrorists </w:t>
      </w:r>
    </w:p>
    <w:p w14:paraId="36826C27" w14:textId="2B3DE277" w:rsidR="007609C6" w:rsidRPr="00146BBB" w:rsidRDefault="007609C6" w:rsidP="007609C6">
      <w:pPr>
        <w:rPr>
          <w:rFonts w:eastAsia="Times New Roman" w:cs="Calibri"/>
          <w:szCs w:val="22"/>
        </w:rPr>
      </w:pPr>
      <w:r w:rsidRPr="00146BBB">
        <w:rPr>
          <w:rFonts w:eastAsia="Times New Roman" w:cs="Calibri"/>
          <w:b/>
          <w:bCs/>
          <w:sz w:val="26"/>
          <w:szCs w:val="22"/>
        </w:rPr>
        <w:t>Valeriano and</w:t>
      </w:r>
      <w:r w:rsidRPr="00146BBB">
        <w:rPr>
          <w:rFonts w:eastAsia="Times New Roman" w:cs="Calibri"/>
          <w:szCs w:val="22"/>
        </w:rPr>
        <w:t xml:space="preserve"> </w:t>
      </w:r>
      <w:r w:rsidRPr="00146BBB">
        <w:rPr>
          <w:rFonts w:eastAsia="Times New Roman" w:cs="Calibri"/>
          <w:b/>
          <w:bCs/>
          <w:sz w:val="26"/>
          <w:szCs w:val="22"/>
        </w:rPr>
        <w:t>Maness 12</w:t>
      </w:r>
      <w:r w:rsidRPr="00146BBB">
        <w:rPr>
          <w:rFonts w:eastAsia="Times New Roman" w:cs="Calibri"/>
          <w:szCs w:val="22"/>
        </w:rPr>
        <w:t>, [Brandon, Lecterer in Social and Pol Sci at Univ of Glasgow; and Ryan, PhD candidate at Univ of Illinois at Chicago, “The Fog of Cyberwar: Why the Threat Doesn’t Live Up to the Hype,” Foreign Affairs, Nov 21, 2012, http://www.foreignaffairs.com/articles/138443/brandon-valeriano-and-ryan-maness/the-fog-of-cyberwar, KEL]</w:t>
      </w:r>
    </w:p>
    <w:p w14:paraId="447BF739" w14:textId="77777777" w:rsidR="007609C6" w:rsidRPr="00146BBB" w:rsidRDefault="007609C6" w:rsidP="007609C6">
      <w:pPr>
        <w:rPr>
          <w:rFonts w:eastAsia="Times New Roman" w:cs="Calibri"/>
          <w:sz w:val="16"/>
          <w:szCs w:val="22"/>
        </w:rPr>
      </w:pPr>
      <w:r w:rsidRPr="00146BBB">
        <w:rPr>
          <w:rFonts w:eastAsia="Times New Roman" w:cs="Calibri"/>
          <w:sz w:val="16"/>
          <w:szCs w:val="22"/>
        </w:rPr>
        <w:t xml:space="preserve">To be sure, cyberterrorism is still a danger. This is a development that will be more difficult to deter. However, </w:t>
      </w:r>
      <w:r w:rsidRPr="00146BBB">
        <w:rPr>
          <w:rFonts w:eastAsia="Times New Roman" w:cs="Calibri"/>
          <w:b/>
          <w:bCs/>
          <w:szCs w:val="22"/>
          <w:u w:val="single"/>
        </w:rPr>
        <w:t>fear of a lone cyberterrorist</w:t>
      </w:r>
      <w:r w:rsidRPr="00146BBB">
        <w:rPr>
          <w:rFonts w:eastAsia="Times New Roman" w:cs="Calibri"/>
          <w:sz w:val="16"/>
          <w:szCs w:val="22"/>
        </w:rPr>
        <w:t xml:space="preserve"> -- like the recent Bond villain in Skyfall who is </w:t>
      </w:r>
      <w:r w:rsidRPr="00146BBB">
        <w:rPr>
          <w:rFonts w:eastAsia="Times New Roman" w:cs="Calibri"/>
          <w:b/>
          <w:bCs/>
          <w:szCs w:val="22"/>
          <w:u w:val="single"/>
        </w:rPr>
        <w:t>capable of bringing a government to its knees -- is unfounded</w:t>
      </w:r>
      <w:r w:rsidRPr="00146BBB">
        <w:rPr>
          <w:rFonts w:eastAsia="Times New Roman" w:cs="Calibri"/>
          <w:sz w:val="16"/>
          <w:szCs w:val="22"/>
        </w:rPr>
        <w:t xml:space="preserve">. </w:t>
      </w:r>
      <w:r w:rsidRPr="00146BBB">
        <w:rPr>
          <w:rFonts w:eastAsia="Times New Roman" w:cs="Calibri"/>
          <w:b/>
          <w:bCs/>
          <w:szCs w:val="22"/>
          <w:u w:val="single"/>
        </w:rPr>
        <w:t>To be effective, cyberwarfare requires substantial infrastructure, money, and ground operatives. Because these resources are hard to come by, most cyberattacks launched by rogue individuals are trivial or personal</w:t>
      </w:r>
      <w:r w:rsidRPr="00146BBB">
        <w:rPr>
          <w:rFonts w:eastAsia="Times New Roman" w:cs="Calibri"/>
          <w:sz w:val="16"/>
          <w:szCs w:val="22"/>
        </w:rPr>
        <w:t>. For example, in 2011 the hacker group Anonymous attacked and shut down the PlayStation network in response to a lawsuit against programmers who modified the software. The network was down for weeks, but aside from creating some disgruntled gamers, the attack left no real damage.</w:t>
      </w:r>
    </w:p>
    <w:p w14:paraId="78873542" w14:textId="77777777" w:rsidR="00807F85" w:rsidRPr="00146BBB" w:rsidRDefault="00807F85" w:rsidP="00807F85">
      <w:pPr>
        <w:pStyle w:val="Heading4"/>
        <w:rPr>
          <w:rFonts w:ascii="Calibri" w:hAnsi="Calibri"/>
        </w:rPr>
      </w:pPr>
      <w:r w:rsidRPr="00146BBB">
        <w:rPr>
          <w:rFonts w:ascii="Calibri" w:hAnsi="Calibri"/>
        </w:rPr>
        <w:t>No cyber-terror attack – laundry list</w:t>
      </w:r>
    </w:p>
    <w:p w14:paraId="76131451" w14:textId="77777777" w:rsidR="00807F85" w:rsidRPr="00146BBB" w:rsidRDefault="00807F85" w:rsidP="00807F85">
      <w:pPr>
        <w:rPr>
          <w:b/>
          <w:bCs/>
        </w:rPr>
      </w:pPr>
      <w:r w:rsidRPr="00146BBB">
        <w:rPr>
          <w:b/>
          <w:bCs/>
        </w:rPr>
        <w:t>Knake 10</w:t>
      </w:r>
      <w:r w:rsidRPr="00146BBB">
        <w:t xml:space="preserve"> – fellow at the Council on Foreign Relations [2/16, Robert, “Cyberterrorism Hype v. Fact”, </w:t>
      </w:r>
      <w:r w:rsidRPr="00146BBB">
        <w:rPr>
          <w:color w:val="000000"/>
        </w:rPr>
        <w:t>http://www.cfr.org/terrorism-and-technology/cyberterrorism-hype-v-fact/p21434</w:t>
      </w:r>
      <w:r w:rsidRPr="00146BBB">
        <w:t>, AL]</w:t>
      </w:r>
    </w:p>
    <w:p w14:paraId="54FF64A1" w14:textId="77777777" w:rsidR="00807F85" w:rsidRPr="00146BBB" w:rsidRDefault="00807F85" w:rsidP="00807F85">
      <w:pPr>
        <w:rPr>
          <w:sz w:val="16"/>
        </w:rPr>
      </w:pPr>
      <w:r w:rsidRPr="00146BBB">
        <w:rPr>
          <w:sz w:val="16"/>
        </w:rPr>
        <w:t xml:space="preserve">Director of National Intelligence Dennis Blair caught the media's attention recently with two major headlines when he presented this year's Annual Threat Assessment (PDF) of the U.S. Intelligence Community. The first was his statement that the United States is "severely threatened" by cyberattacks of "extraordinary sophistication." The second was that al-Qaeda is intent on striking within the United States in the next six months. Both sections of the assessment are chilling, but they are unrelated. </w:t>
      </w:r>
      <w:r w:rsidRPr="00146BBB">
        <w:rPr>
          <w:u w:val="single"/>
        </w:rPr>
        <w:t>Blair said that the United States faces challenges in cyberspace from nation states, terrorist networks, organized criminal groups, individuals, and other cyberactors.</w:t>
      </w:r>
      <w:r w:rsidRPr="00146BBB">
        <w:rPr>
          <w:sz w:val="16"/>
        </w:rPr>
        <w:t xml:space="preserve"> He went on to say, "Terrorist groups and their sympathizers have expressed interest in using cybermeans to target the United States and its citizens." Fortunately, interest does not equal capability. After raising the specter of cyberterrorism, Blair never mentioned the cyberthreat from al-Qaeda anywhere in the five pages he devoted to their plans to strike the United States. Here's why. </w:t>
      </w:r>
      <w:r w:rsidRPr="00146BBB">
        <w:rPr>
          <w:u w:val="single"/>
        </w:rPr>
        <w:t>While the United States' critical infrastructure, from the electric grid to the financial sector, is vulnerable to attack through cyberspace, al-Qaeda lacks the capability and motivation to exploit these vulnerabilities. To penetrate, map, and damage the networks that control the industrial base requires a large team of experienced hackers, a lot of time, and advanced infrastructure.</w:t>
      </w:r>
      <w:r w:rsidRPr="00146BBB">
        <w:rPr>
          <w:sz w:val="16"/>
        </w:rPr>
        <w:t xml:space="preserve"> Only a handful of groups, mostly nation state actors, possess this level of capability, and al-Qaeda is not one of them. In the last ten years, according to the National Counterterrorism Center's Worldwide Incidents Tracking Database, there have been 63,192 incidents of terrorism. Not one was an incident of cyberterrorism. As Irving Lachow at NDU has pointed out, the jihadist community heavily relied on one London-based hacker known by the moniker Irhabi 007, who at best had moderate ability. Since his arrest in 2005, indications are that al-Qaeda's cybercapabilities have only eroded. </w:t>
      </w:r>
      <w:r w:rsidRPr="00146BBB">
        <w:rPr>
          <w:u w:val="single"/>
        </w:rPr>
        <w:t xml:space="preserve">While continuing to rely on petty crime to fund many plots, </w:t>
      </w:r>
      <w:r w:rsidRPr="00146BBB">
        <w:rPr>
          <w:b/>
          <w:bCs/>
          <w:u w:val="single"/>
        </w:rPr>
        <w:t>al-Qaeda has been unable to capitalize on the explosion of cybercrime</w:t>
      </w:r>
      <w:r w:rsidRPr="00146BBB">
        <w:rPr>
          <w:u w:val="single"/>
        </w:rPr>
        <w:t>, lacking the technical capability to do so.</w:t>
      </w:r>
      <w:r w:rsidRPr="00146BBB">
        <w:rPr>
          <w:sz w:val="16"/>
        </w:rPr>
        <w:t xml:space="preserve"> For al-Qaeda to do any real damage with cyberattacks, it would need to make a multi-year investment in developing offensive cybercapabilities and would need a secure facility and advance test bed from which to do it. Understanding the control software for an electric grid is not a widely available skill. It is one thing to find a way to hack into a network and quite another to know what to do once you're inside. </w:t>
      </w:r>
      <w:r w:rsidRPr="00146BBB">
        <w:rPr>
          <w:u w:val="single"/>
        </w:rPr>
        <w:t>Beyond the technical hurdles, al-Qaeda's primary goal has always been to generate large numbers of casualties in addition to inflicting economic damage. But cyberattacks are largely weapons of mass disruption, not destruction. Causing a blackout or destroying airline reservations systems won't kill many people</w:t>
      </w:r>
      <w:r w:rsidRPr="00146BBB">
        <w:rPr>
          <w:sz w:val="16"/>
        </w:rPr>
        <w:t xml:space="preserve">, if any at all. </w:t>
      </w:r>
      <w:r w:rsidRPr="00146BBB">
        <w:rPr>
          <w:u w:val="single"/>
        </w:rPr>
        <w:t>The worst-case scenario is that a cyberattack could override controls at a chemical or nuclear plant</w:t>
      </w:r>
      <w:r w:rsidRPr="00146BBB">
        <w:rPr>
          <w:sz w:val="16"/>
        </w:rPr>
        <w:t xml:space="preserve"> and cause a chemical release or nuclear meltdown. Such an incident could kill thousands if not millions. </w:t>
      </w:r>
      <w:r w:rsidRPr="00146BBB">
        <w:rPr>
          <w:u w:val="single"/>
        </w:rPr>
        <w:t>Thankfully, the control systems for plants that could cause that kind of harm are still "air gapped," disconnected from networks that connect to the Internet.</w:t>
      </w:r>
      <w:r w:rsidRPr="00146BBB">
        <w:rPr>
          <w:sz w:val="16"/>
        </w:rPr>
        <w:t xml:space="preserve"> In attempting to attack the homeland, the organization has relied on decidedly low-tech means. Of the twenty-two plots disrupted since 9/11, all involved the use of improvised explosives or small arms, and all were aimed at killing large numbers of people. In its twenty-year existence, al-Qaeda has never carried out a plot intended to do economic harm without also causing large numbers of casualties. </w:t>
      </w:r>
      <w:r w:rsidRPr="00146BBB">
        <w:rPr>
          <w:u w:val="single"/>
        </w:rPr>
        <w:t>Concerns about cyberterrorism arise from the fact that al-Qaeda has expressed interest in devastating the U.S. economy and that Bin Laden has spoken of "bleeding America to the point of bankruptcy." But the context for these quotes is important, and has nothing to do with cyberterror aspirations.</w:t>
      </w:r>
      <w:r w:rsidRPr="00146BBB">
        <w:rPr>
          <w:sz w:val="16"/>
        </w:rPr>
        <w:t xml:space="preserve"> Bin Laden has articulated a goal of forcing the withdrawal of U.S. forces from the Muslim world by raising the costs of these deployments both politically and economically to the point that they are no longer sustainable. To do this, Bin Laden is borrowing a play from the mujahedeen, who pinned down the Soviets in Afghanistan for over a decade before forcing their withdrawal and, ultimately, the collapse of the Soviet Union. For less than $500,000 and using box cutters as the primary weapon, al-Qaeda was able to create a military response that to date has cost between $1 trillion to $2.5 trillion. </w:t>
      </w:r>
      <w:r w:rsidRPr="00146BBB">
        <w:rPr>
          <w:u w:val="single"/>
        </w:rPr>
        <w:t>What kind of results could al-Qaeda get from hacking? If al-Qaeda were able to cause a power blackout by hacking SCADA systems, they couldn't do much better than the tree limbs that caused the 2003 Northeast Blackout. That event put 50 million people in the United States and Canada in the dark for up to four days. Economists place the cost of that event between $4.5 and $10 billion, a blip in the $14.2 trillion economy.</w:t>
      </w:r>
      <w:r w:rsidRPr="00146BBB">
        <w:rPr>
          <w:sz w:val="16"/>
        </w:rPr>
        <w:t xml:space="preserve"> One thing the United States has learned about the cost of disruption to the economy is that disruption causes pain that is short lived and minimal. A two-day </w:t>
      </w:r>
      <w:proofErr w:type="gramStart"/>
      <w:r w:rsidRPr="00146BBB">
        <w:rPr>
          <w:sz w:val="16"/>
        </w:rPr>
        <w:t>snow storm</w:t>
      </w:r>
      <w:proofErr w:type="gramEnd"/>
      <w:r w:rsidRPr="00146BBB">
        <w:rPr>
          <w:sz w:val="16"/>
        </w:rPr>
        <w:t xml:space="preserve"> doesn't eliminate two days of economic activity, it only delays it. The same holds true for port closures and other disruptive activities. For now, the United States has little to fear from al-Qaeda on the cyberfront. Only a handful of sophisticated nation states currently have the ability to carry out a devastating cyberstrike. In his assessment of the People's Liberation Army Modernization program, Blair briefly noted that "China's aggressive cyberactivities" pose challenges, and it's true that China, Russia, and other countries' capabilities do pose a real threat. Luckily, these countries also have vulnerable systems, as well as a lot to lose, in any conflict, cyber or otherwise. The United States' reliance on the Internet and dependence on automated systems connected to it represent a massive vulnerability to the United States, but </w:t>
      </w:r>
      <w:r w:rsidRPr="00146BBB">
        <w:rPr>
          <w:u w:val="single"/>
        </w:rPr>
        <w:t>it is not one that terrorist organizations are likely to be able to exploit anytime soon.</w:t>
      </w:r>
      <w:r w:rsidRPr="00146BBB">
        <w:rPr>
          <w:sz w:val="16"/>
        </w:rPr>
        <w:t xml:space="preserve"> As with any developing technology, the cost and other barriers to developing an advanced cyberoffensive are declining each year. </w:t>
      </w:r>
    </w:p>
    <w:p w14:paraId="5D001B87" w14:textId="77777777" w:rsidR="00807F85" w:rsidRPr="00146BBB" w:rsidRDefault="00807F85" w:rsidP="00807F85">
      <w:pPr>
        <w:pStyle w:val="Heading4"/>
        <w:rPr>
          <w:rFonts w:ascii="Calibri" w:hAnsi="Calibri"/>
        </w:rPr>
      </w:pPr>
      <w:r w:rsidRPr="00146BBB">
        <w:rPr>
          <w:rFonts w:ascii="Calibri" w:hAnsi="Calibri"/>
        </w:rPr>
        <w:t>Attacks aren’t perceived – means no terrorist motive</w:t>
      </w:r>
    </w:p>
    <w:p w14:paraId="682CEB86" w14:textId="77777777" w:rsidR="00807F85" w:rsidRPr="00146BBB" w:rsidRDefault="00807F85" w:rsidP="00807F85">
      <w:pPr>
        <w:rPr>
          <w:b/>
          <w:bCs/>
        </w:rPr>
      </w:pPr>
      <w:r w:rsidRPr="00146BBB">
        <w:rPr>
          <w:b/>
          <w:bCs/>
        </w:rPr>
        <w:t>Conway, 11</w:t>
      </w:r>
      <w:r w:rsidRPr="00146BBB">
        <w:t xml:space="preserve"> – Lecturer in International Security in the School of Law and Government at Dublin City University [February, Maura, “Against Cyberterrorism: Why cyber-based terrorist attacks are unlikely to occur”, Communications of the ACM, Volume 54, Number 2, p. 26-28, AL]</w:t>
      </w:r>
    </w:p>
    <w:p w14:paraId="1E545996" w14:textId="77777777" w:rsidR="00807F85" w:rsidRPr="00146BBB" w:rsidRDefault="00807F85" w:rsidP="00807F85">
      <w:pPr>
        <w:rPr>
          <w:sz w:val="16"/>
        </w:rPr>
      </w:pPr>
      <w:r w:rsidRPr="00146BBB">
        <w:rPr>
          <w:sz w:val="16"/>
        </w:rPr>
        <w:t xml:space="preserve">In 2004, Howard Schmidt, former White House Cybersecurity Coordinator, remarked to the U.S. Senate Committee on the Judiciary regarding Nimda and Code Red that </w:t>
      </w:r>
      <w:r w:rsidRPr="00146BBB">
        <w:rPr>
          <w:u w:val="single"/>
        </w:rPr>
        <w:t xml:space="preserve">“we to this day don’t know the source of that. It could have very easily been a terrorist.”(4) This observation betrays a fundamental misunderstanding of the nature and purposes of terrorism, particularly its attention-getting and communicative functions. </w:t>
      </w:r>
      <w:r w:rsidRPr="00146BBB">
        <w:rPr>
          <w:b/>
          <w:bCs/>
          <w:u w:val="single"/>
        </w:rPr>
        <w:t>A terrorist attack with the potential to be hidden</w:t>
      </w:r>
      <w:r w:rsidRPr="00146BBB">
        <w:rPr>
          <w:u w:val="single"/>
        </w:rPr>
        <w:t xml:space="preserve">, portrayed as an accident, or otherwise remain unknown </w:t>
      </w:r>
      <w:r w:rsidRPr="00146BBB">
        <w:rPr>
          <w:b/>
          <w:bCs/>
          <w:u w:val="single"/>
        </w:rPr>
        <w:t>is unlikely to be viewed positively</w:t>
      </w:r>
      <w:r w:rsidRPr="00146BBB">
        <w:rPr>
          <w:u w:val="single"/>
        </w:rPr>
        <w:t xml:space="preserve"> by any terrorist group.</w:t>
      </w:r>
      <w:r w:rsidRPr="00146BBB">
        <w:rPr>
          <w:sz w:val="16"/>
        </w:rPr>
        <w:t xml:space="preserve"> In fact, </w:t>
      </w:r>
      <w:r w:rsidRPr="00146BBB">
        <w:rPr>
          <w:u w:val="single"/>
        </w:rPr>
        <w:t>one of the most important aspects of the 9/11 attacks in New York from the perpetrators viewpoint was surely the fact that while the first plane to crash into the World Trade Center could have been accidental, the appearance of the second plane confirmed the incident as a terrorist attack</w:t>
      </w:r>
      <w:r w:rsidRPr="00146BBB">
        <w:rPr>
          <w:sz w:val="16"/>
        </w:rPr>
        <w:t xml:space="preserve"> in real time. Moreover, the crash of the first plane ensured a large audience for the second plane as it hit the second tower.</w:t>
      </w:r>
    </w:p>
    <w:p w14:paraId="24FD842B" w14:textId="77777777" w:rsidR="00807F85" w:rsidRPr="00146BBB" w:rsidRDefault="00807F85" w:rsidP="00807F85">
      <w:pPr>
        <w:rPr>
          <w:b/>
          <w:sz w:val="26"/>
          <w:szCs w:val="26"/>
          <w:u w:val="single"/>
        </w:rPr>
      </w:pPr>
    </w:p>
    <w:p w14:paraId="05F08E13" w14:textId="77777777" w:rsidR="00807F85" w:rsidRPr="00146BBB" w:rsidRDefault="00807F85" w:rsidP="007609C6">
      <w:pPr>
        <w:rPr>
          <w:rFonts w:eastAsia="Times New Roman" w:cs="Calibri"/>
          <w:sz w:val="16"/>
          <w:szCs w:val="22"/>
        </w:rPr>
      </w:pPr>
    </w:p>
    <w:p w14:paraId="6B0A7E9D" w14:textId="6FC69561" w:rsidR="0033197D" w:rsidRPr="00146BBB" w:rsidRDefault="0033197D" w:rsidP="0033197D">
      <w:pPr>
        <w:pStyle w:val="Heading3"/>
        <w:rPr>
          <w:rFonts w:ascii="Calibri" w:hAnsi="Calibri" w:cs="Times New Roman"/>
        </w:rPr>
      </w:pPr>
      <w:r w:rsidRPr="00146BBB">
        <w:rPr>
          <w:rFonts w:ascii="Calibri" w:hAnsi="Calibri" w:cs="Times New Roman"/>
        </w:rPr>
        <w:t>AT: Data cooking</w:t>
      </w:r>
    </w:p>
    <w:p w14:paraId="451D9CB0" w14:textId="596B5E01" w:rsidR="0033197D" w:rsidRPr="00146BBB" w:rsidRDefault="0033197D" w:rsidP="0033197D">
      <w:pPr>
        <w:pStyle w:val="Heading4"/>
        <w:rPr>
          <w:rFonts w:ascii="Calibri" w:hAnsi="Calibri" w:cs="Times New Roman"/>
        </w:rPr>
      </w:pPr>
      <w:r w:rsidRPr="00146BBB">
        <w:rPr>
          <w:rFonts w:ascii="Calibri" w:hAnsi="Calibri" w:cs="Times New Roman"/>
        </w:rPr>
        <w:t xml:space="preserve">1. Not specific to offshore ports – our </w:t>
      </w:r>
      <w:proofErr w:type="gramStart"/>
      <w:r w:rsidRPr="00146BBB">
        <w:rPr>
          <w:rFonts w:ascii="Calibri" w:hAnsi="Calibri" w:cs="Times New Roman"/>
        </w:rPr>
        <w:t>ev</w:t>
      </w:r>
      <w:proofErr w:type="gramEnd"/>
      <w:r w:rsidRPr="00146BBB">
        <w:rPr>
          <w:rFonts w:ascii="Calibri" w:hAnsi="Calibri" w:cs="Times New Roman"/>
        </w:rPr>
        <w:t xml:space="preserve"> is from qualified sources</w:t>
      </w:r>
    </w:p>
    <w:p w14:paraId="1C10E913" w14:textId="77777777" w:rsidR="0033197D" w:rsidRPr="00146BBB" w:rsidRDefault="0033197D" w:rsidP="0033197D">
      <w:pPr>
        <w:pStyle w:val="Heading4"/>
        <w:rPr>
          <w:rFonts w:ascii="Calibri" w:hAnsi="Calibri" w:cs="Times New Roman"/>
        </w:rPr>
      </w:pPr>
      <w:r w:rsidRPr="00146BBB">
        <w:rPr>
          <w:rFonts w:ascii="Calibri" w:hAnsi="Calibri" w:cs="Times New Roman"/>
        </w:rPr>
        <w:t>2. Flyjberg is wrong – major methodological flaws</w:t>
      </w:r>
    </w:p>
    <w:p w14:paraId="4FCA4F46" w14:textId="77777777" w:rsidR="0033197D" w:rsidRPr="00146BBB" w:rsidRDefault="0033197D" w:rsidP="0033197D">
      <w:pPr>
        <w:rPr>
          <w:rFonts w:cs="Times New Roman"/>
        </w:rPr>
      </w:pPr>
      <w:r w:rsidRPr="00146BBB">
        <w:rPr>
          <w:rFonts w:cs="Times New Roman"/>
          <w:b/>
        </w:rPr>
        <w:t>Osland and Strand 10</w:t>
      </w:r>
      <w:r w:rsidRPr="00146BBB">
        <w:rPr>
          <w:rFonts w:cs="Times New Roman"/>
        </w:rPr>
        <w:t xml:space="preserve"> </w:t>
      </w:r>
      <w:r w:rsidRPr="00146BBB">
        <w:rPr>
          <w:rFonts w:cs="Times New Roman"/>
          <w:sz w:val="20"/>
        </w:rPr>
        <w:t xml:space="preserve">- Institute of Transport Economics, Norway (Oddgeir and Arvid, “The Politics and Institutions of Project Approval - a Critical-Constructive Comment on the Theory of Strategic Misrepresentation”, European Journal of Transport and Infrastructure Research, March, </w:t>
      </w:r>
      <w:hyperlink r:id="rId13" w:history="1">
        <w:r w:rsidRPr="00146BBB">
          <w:rPr>
            <w:rFonts w:cs="Times New Roman"/>
            <w:sz w:val="20"/>
          </w:rPr>
          <w:t>http://www.ejtir.tbm.tudelft.nl/issues/2010_01/pdf/2010_01_06.pdf</w:t>
        </w:r>
      </w:hyperlink>
      <w:r w:rsidRPr="00146BBB">
        <w:rPr>
          <w:rFonts w:cs="Times New Roman"/>
          <w:sz w:val="20"/>
        </w:rPr>
        <w:t>)//DH</w:t>
      </w:r>
    </w:p>
    <w:p w14:paraId="5E27F968" w14:textId="0702295A" w:rsidR="0033197D" w:rsidRPr="00146BBB" w:rsidRDefault="0033197D" w:rsidP="0033197D">
      <w:pPr>
        <w:rPr>
          <w:rFonts w:cs="Times New Roman"/>
        </w:rPr>
      </w:pPr>
      <w:r w:rsidRPr="00146BBB">
        <w:rPr>
          <w:rFonts w:cs="Times New Roman"/>
          <w:sz w:val="16"/>
        </w:rPr>
        <w:t xml:space="preserve">The paragraph above includes several claims that </w:t>
      </w:r>
      <w:r w:rsidRPr="00146BBB">
        <w:rPr>
          <w:rFonts w:cs="Times New Roman"/>
          <w:bCs/>
          <w:u w:val="single"/>
        </w:rPr>
        <w:t xml:space="preserve">Flyvbjerg does not have the necessary empirical data </w:t>
      </w:r>
      <w:r w:rsidRPr="00146BBB">
        <w:rPr>
          <w:rFonts w:cs="Times New Roman"/>
          <w:sz w:val="16"/>
        </w:rPr>
        <w:t xml:space="preserve">to verify. Firstly, </w:t>
      </w:r>
      <w:r w:rsidRPr="00146BBB">
        <w:rPr>
          <w:rFonts w:cs="Times New Roman"/>
          <w:bCs/>
          <w:u w:val="single"/>
        </w:rPr>
        <w:t>he claims that it is not the best projects that are implemented, but the project that looks best on paper. Yet he has no data on alternative projects that was ruled out in the decision-making process</w:t>
      </w:r>
      <w:r w:rsidRPr="00146BBB">
        <w:rPr>
          <w:rFonts w:cs="Times New Roman"/>
          <w:sz w:val="16"/>
        </w:rPr>
        <w:t xml:space="preserve">. </w:t>
      </w:r>
      <w:r w:rsidRPr="00146BBB">
        <w:rPr>
          <w:rFonts w:cs="Times New Roman"/>
          <w:sz w:val="15"/>
          <w:szCs w:val="15"/>
        </w:rPr>
        <w:t>Secondly, he claims that the projects that look best on paper are those with the largest cost underestimates and benefit overestimates, other things being equal. We are not sure what ‘other things being equal’ means here, but it seems to be at odds with an argument Flyvbjerg has put forward elsewhere (Flyvbjerg 2007b, p. 582): costs and benefit estimates are not wrong by the same margin across projects, errors vary extensively and will affect the ranking of the projects. We do agree with the latter argument. However, this implies that to decide what project ‘looks best on paper’ has to be based on comparisons with the miscalculations in projects that were given lower priority. Again, Flyvbjerg has not made such analyses. Lastly, due to the same argument,</w:t>
      </w:r>
      <w:r w:rsidRPr="00146BBB">
        <w:rPr>
          <w:rFonts w:cs="Times New Roman"/>
          <w:sz w:val="16"/>
        </w:rPr>
        <w:t xml:space="preserve"> </w:t>
      </w:r>
      <w:r w:rsidRPr="00146BBB">
        <w:rPr>
          <w:rFonts w:cs="Times New Roman"/>
          <w:bCs/>
          <w:u w:val="single"/>
        </w:rPr>
        <w:t>we cannot see that he has any empirical support for his claim that the chosen projects are the ones that will encounter most problems during construction and operations</w:t>
      </w:r>
      <w:r w:rsidRPr="00146BBB">
        <w:rPr>
          <w:rFonts w:cs="Times New Roman"/>
          <w:sz w:val="16"/>
        </w:rPr>
        <w:t xml:space="preserve">. In other words, </w:t>
      </w:r>
      <w:r w:rsidRPr="00146BBB">
        <w:rPr>
          <w:rFonts w:cs="Times New Roman"/>
          <w:bCs/>
          <w:u w:val="single"/>
        </w:rPr>
        <w:t>if the survival of the unfittest should be seen as a conclusion, data is needed both on the projects that won, the ones that lost</w:t>
      </w:r>
      <w:r w:rsidRPr="00146BBB">
        <w:rPr>
          <w:rFonts w:cs="Times New Roman"/>
          <w:sz w:val="16"/>
        </w:rPr>
        <w:t xml:space="preserve">, and the possibility of comparing them in terms of reference scenario for the latter. </w:t>
      </w:r>
      <w:r w:rsidRPr="00146BBB">
        <w:rPr>
          <w:rFonts w:cs="Times New Roman"/>
          <w:bCs/>
          <w:u w:val="single"/>
        </w:rPr>
        <w:t>This has not been done in Flyvbjerg’s research</w:t>
      </w:r>
      <w:r w:rsidRPr="00146BBB">
        <w:rPr>
          <w:rFonts w:cs="Times New Roman"/>
          <w:sz w:val="16"/>
        </w:rPr>
        <w:t xml:space="preserve">. </w:t>
      </w:r>
      <w:r w:rsidRPr="00146BBB">
        <w:rPr>
          <w:rFonts w:cs="Times New Roman"/>
          <w:sz w:val="15"/>
          <w:szCs w:val="15"/>
        </w:rPr>
        <w:t xml:space="preserve">Therefore, the following conclusion also seems premature: One may add that many projects don’t proceed that probably should, </w:t>
      </w:r>
      <w:proofErr w:type="gramStart"/>
      <w:r w:rsidRPr="00146BBB">
        <w:rPr>
          <w:rFonts w:cs="Times New Roman"/>
          <w:sz w:val="15"/>
          <w:szCs w:val="15"/>
        </w:rPr>
        <w:t>had</w:t>
      </w:r>
      <w:proofErr w:type="gramEnd"/>
      <w:r w:rsidRPr="00146BBB">
        <w:rPr>
          <w:rFonts w:cs="Times New Roman"/>
          <w:sz w:val="15"/>
          <w:szCs w:val="15"/>
        </w:rPr>
        <w:t xml:space="preserve"> they not lost out to projects with “better” misrepresentation (Flyvbjerg, Holm and Buhl 2002). Moreover, Flyvbjerg too quickly rejects the technological explanations on the basis that if these explanations are correct, wrong predictions should be more equally distributed, both leading to over- and underestimations. As Flyvbjerg himself points out, it is particularly rail forecasts that are inaccurate and biased (Flyvbjerg et al 2003:27, Flyvbjerg 2007 c), implying both underestimations of costs and overestimation of benefits. Road projects, on the other hand, often have higher benefits than estimated. To summarize, we do not find that Flyvbjerg’s quantitative data and research design supports his general conclusion that the technical and psychological explanations can be ruled out. However, Flyvbjerg has argued that he has empirical evidence from interviews that planners admit that they </w:t>
      </w:r>
      <w:proofErr w:type="gramStart"/>
      <w:r w:rsidRPr="00146BBB">
        <w:rPr>
          <w:rFonts w:cs="Times New Roman"/>
          <w:sz w:val="15"/>
          <w:szCs w:val="15"/>
        </w:rPr>
        <w:t>lie</w:t>
      </w:r>
      <w:proofErr w:type="gramEnd"/>
      <w:r w:rsidRPr="00146BBB">
        <w:rPr>
          <w:rFonts w:cs="Times New Roman"/>
          <w:sz w:val="15"/>
          <w:szCs w:val="15"/>
        </w:rPr>
        <w:t xml:space="preserve"> and misrepresent. This, he argues, is another reason for rejecting the psychological explanations. However,</w:t>
      </w:r>
      <w:r w:rsidRPr="00146BBB">
        <w:rPr>
          <w:rFonts w:cs="Times New Roman"/>
          <w:sz w:val="16"/>
        </w:rPr>
        <w:t xml:space="preserve"> </w:t>
      </w:r>
      <w:r w:rsidRPr="00146BBB">
        <w:rPr>
          <w:rFonts w:cs="Times New Roman"/>
          <w:bCs/>
          <w:u w:val="single"/>
        </w:rPr>
        <w:t xml:space="preserve">we cannot see how </w:t>
      </w:r>
      <w:r w:rsidRPr="00146BBB">
        <w:rPr>
          <w:rFonts w:cs="Times New Roman"/>
          <w:bCs/>
          <w:i/>
          <w:u w:val="single"/>
        </w:rPr>
        <w:t>examples</w:t>
      </w:r>
      <w:r w:rsidRPr="00146BBB">
        <w:rPr>
          <w:rFonts w:cs="Times New Roman"/>
          <w:bCs/>
          <w:u w:val="single"/>
        </w:rPr>
        <w:t xml:space="preserve"> of actors admitting such misrepresentation should be sufficient support for the thesis that misrepresentation is the </w:t>
      </w:r>
      <w:r w:rsidRPr="00146BBB">
        <w:rPr>
          <w:rFonts w:cs="Times New Roman"/>
          <w:bCs/>
          <w:i/>
          <w:u w:val="single"/>
        </w:rPr>
        <w:t>major</w:t>
      </w:r>
      <w:r w:rsidRPr="00146BBB">
        <w:rPr>
          <w:rFonts w:cs="Times New Roman"/>
          <w:bCs/>
          <w:u w:val="single"/>
        </w:rPr>
        <w:t xml:space="preserve"> explanation</w:t>
      </w:r>
      <w:r w:rsidRPr="00146BBB">
        <w:rPr>
          <w:rFonts w:cs="Times New Roman"/>
          <w:sz w:val="16"/>
        </w:rPr>
        <w:t xml:space="preserve">. </w:t>
      </w:r>
    </w:p>
    <w:p w14:paraId="3E97FB66" w14:textId="77777777" w:rsidR="0033197D" w:rsidRPr="00146BBB" w:rsidRDefault="0033197D" w:rsidP="0033197D">
      <w:pPr>
        <w:pStyle w:val="Heading4"/>
        <w:rPr>
          <w:rFonts w:ascii="Calibri" w:hAnsi="Calibri" w:cs="Times New Roman"/>
        </w:rPr>
      </w:pPr>
      <w:r w:rsidRPr="00146BBB">
        <w:rPr>
          <w:rFonts w:ascii="Calibri" w:hAnsi="Calibri" w:cs="Times New Roman"/>
        </w:rPr>
        <w:t>3. The data cooking argument is exaggerated hype</w:t>
      </w:r>
    </w:p>
    <w:p w14:paraId="6794521E" w14:textId="77777777" w:rsidR="0033197D" w:rsidRPr="00146BBB" w:rsidRDefault="0033197D" w:rsidP="0033197D">
      <w:pPr>
        <w:rPr>
          <w:rFonts w:cs="Times New Roman"/>
        </w:rPr>
      </w:pPr>
      <w:r w:rsidRPr="00146BBB">
        <w:rPr>
          <w:rFonts w:cs="Times New Roman"/>
          <w:b/>
        </w:rPr>
        <w:t>Levy 11</w:t>
      </w:r>
      <w:r w:rsidRPr="00146BBB">
        <w:rPr>
          <w:rFonts w:cs="Times New Roman"/>
        </w:rPr>
        <w:t xml:space="preserve"> </w:t>
      </w:r>
      <w:r w:rsidRPr="00146BBB">
        <w:rPr>
          <w:rFonts w:cs="Times New Roman"/>
          <w:sz w:val="20"/>
        </w:rPr>
        <w:t xml:space="preserve">– mathematician who writes about urbanism and mass transit (Alon, “Cost Overruns: How I Learned to Stop Worrying and Hate Bent Flyvbjerg,” 8/15, Pedestrian Observations (blog), </w:t>
      </w:r>
      <w:hyperlink r:id="rId14" w:history="1">
        <w:r w:rsidRPr="00146BBB">
          <w:rPr>
            <w:rFonts w:cs="Times New Roman"/>
            <w:sz w:val="20"/>
          </w:rPr>
          <w:t>http://pedestrianobservations.wordpress.com/2011/08/15/cost-overruns-how-i-learned-to-stop-worrying-and-hate-bent-flyvbjerg/)//DH</w:t>
        </w:r>
      </w:hyperlink>
    </w:p>
    <w:p w14:paraId="076D285A" w14:textId="78F92521" w:rsidR="0033197D" w:rsidRPr="00146BBB" w:rsidRDefault="0033197D" w:rsidP="0033197D">
      <w:pPr>
        <w:rPr>
          <w:rFonts w:cs="Times New Roman"/>
        </w:rPr>
      </w:pPr>
      <w:r w:rsidRPr="00146BBB">
        <w:rPr>
          <w:rFonts w:cs="Times New Roman"/>
          <w:sz w:val="16"/>
        </w:rPr>
        <w:t xml:space="preserve">Let me preface this post by saying </w:t>
      </w:r>
      <w:r w:rsidRPr="00146BBB">
        <w:rPr>
          <w:rFonts w:cs="Times New Roman"/>
          <w:bCs/>
          <w:u w:val="single"/>
        </w:rPr>
        <w:t>I have nothing against</w:t>
      </w:r>
      <w:r w:rsidRPr="00146BBB">
        <w:rPr>
          <w:rFonts w:cs="Times New Roman"/>
          <w:sz w:val="16"/>
        </w:rPr>
        <w:t xml:space="preserve"> Bent </w:t>
      </w:r>
      <w:r w:rsidRPr="00146BBB">
        <w:rPr>
          <w:rFonts w:cs="Times New Roman"/>
          <w:bCs/>
          <w:u w:val="single"/>
        </w:rPr>
        <w:t xml:space="preserve">Flyvbjerg </w:t>
      </w:r>
      <w:r w:rsidRPr="00146BBB">
        <w:rPr>
          <w:rFonts w:cs="Times New Roman"/>
          <w:sz w:val="16"/>
        </w:rPr>
        <w:t xml:space="preserve">or his research. </w:t>
      </w:r>
      <w:r w:rsidRPr="00146BBB">
        <w:rPr>
          <w:rFonts w:cs="Times New Roman"/>
          <w:bCs/>
          <w:u w:val="single"/>
        </w:rPr>
        <w:t>My problem is purely with how it’s used in the public media, and frequently even in </w:t>
      </w:r>
      <w:hyperlink r:id="rId15" w:history="1">
        <w:r w:rsidRPr="00146BBB">
          <w:rPr>
            <w:rFonts w:cs="Times New Roman"/>
            <w:bCs/>
            <w:u w:val="single"/>
          </w:rPr>
          <w:t>other academic studies</w:t>
        </w:r>
      </w:hyperlink>
      <w:r w:rsidRPr="00146BBB">
        <w:rPr>
          <w:rFonts w:cs="Times New Roman"/>
          <w:bCs/>
          <w:u w:val="single"/>
        </w:rPr>
        <w:t>, which assume overruns take place even when they do not.</w:t>
      </w:r>
      <w:r w:rsidRPr="00146BBB">
        <w:rPr>
          <w:rFonts w:cs="Times New Roman"/>
          <w:sz w:val="16"/>
        </w:rPr>
        <w:t xml:space="preserve"> </w:t>
      </w:r>
      <w:r w:rsidRPr="00146BBB">
        <w:rPr>
          <w:rFonts w:cs="Times New Roman"/>
          <w:sz w:val="15"/>
          <w:szCs w:val="15"/>
        </w:rPr>
        <w:t>Stephen Smith sent me a link to </w:t>
      </w:r>
      <w:hyperlink r:id="rId16" w:history="1">
        <w:r w:rsidRPr="00146BBB">
          <w:rPr>
            <w:rFonts w:cs="Times New Roman"/>
            <w:sz w:val="15"/>
            <w:szCs w:val="15"/>
          </w:rPr>
          <w:t>an article in The Economist</w:t>
        </w:r>
      </w:hyperlink>
      <w:r w:rsidRPr="00146BBB">
        <w:rPr>
          <w:rFonts w:cs="Times New Roman"/>
          <w:sz w:val="15"/>
          <w:szCs w:val="15"/>
        </w:rPr>
        <w:t> complaining about cost overruns on the California HSR Central Valley segment. The article gets its numbers wrong – for one, the original cost estimate for Merced-Bakersfield was never $6.8 billion, but instead was $7.2 billion in 2006 dollars and $8 billion in YOE dollars, according to </w:t>
      </w:r>
      <w:hyperlink r:id="rId17" w:history="1">
        <w:r w:rsidRPr="00146BBB">
          <w:rPr>
            <w:rFonts w:cs="Times New Roman"/>
            <w:sz w:val="15"/>
            <w:szCs w:val="15"/>
          </w:rPr>
          <w:t>CARRD</w:t>
        </w:r>
      </w:hyperlink>
      <w:r w:rsidRPr="00146BBB">
        <w:rPr>
          <w:rFonts w:cs="Times New Roman"/>
          <w:sz w:val="15"/>
          <w:szCs w:val="15"/>
        </w:rPr>
        <w:t xml:space="preserve">, and as a result it portrays a 25% overrun as a 100% overrun. But the interest is not the wrong numbers, but the invocation of Flyvbjerg again. Nowhere does the </w:t>
      </w:r>
      <w:proofErr w:type="gramStart"/>
      <w:r w:rsidRPr="00146BBB">
        <w:rPr>
          <w:rFonts w:cs="Times New Roman"/>
          <w:sz w:val="15"/>
          <w:szCs w:val="15"/>
        </w:rPr>
        <w:t>article say</w:t>
      </w:r>
      <w:proofErr w:type="gramEnd"/>
      <w:r w:rsidRPr="00146BBB">
        <w:rPr>
          <w:rFonts w:cs="Times New Roman"/>
          <w:sz w:val="15"/>
          <w:szCs w:val="15"/>
        </w:rPr>
        <w:t xml:space="preserve"> anything about actual construction costs – it talks about overruns, but doesn’t compare base costs. It’s too bad; </w:t>
      </w:r>
      <w:hyperlink r:id="rId18" w:history="1">
        <w:r w:rsidRPr="00146BBB">
          <w:rPr>
            <w:rFonts w:cs="Times New Roman"/>
            <w:sz w:val="15"/>
            <w:szCs w:val="15"/>
          </w:rPr>
          <w:t>Flyvbjerg himself did a cost comparison for rapid transit</w:t>
        </w:r>
      </w:hyperlink>
      <w:r w:rsidRPr="00146BBB">
        <w:rPr>
          <w:rFonts w:cs="Times New Roman"/>
          <w:sz w:val="15"/>
          <w:szCs w:val="15"/>
        </w:rPr>
        <w:t>, on the idea that the only way to reliably estimate costs ex ante is to look at similar projects’ ex post costs. His paper has some flaws – namely,</w:t>
      </w:r>
      <w:r w:rsidRPr="00146BBB">
        <w:rPr>
          <w:rFonts w:cs="Times New Roman"/>
          <w:sz w:val="16"/>
        </w:rPr>
        <w:t xml:space="preserve"> </w:t>
      </w:r>
      <w:r w:rsidRPr="00146BBB">
        <w:rPr>
          <w:rFonts w:cs="Times New Roman"/>
          <w:bCs/>
          <w:u w:val="single"/>
        </w:rPr>
        <w:t xml:space="preserve">the American projects he considers are older than the European projects, and there’s no systematic attempt at controlling for percentage of the line that’s underground, both resulting in underestimating the US-Europe cost difference </w:t>
      </w:r>
      <w:r w:rsidRPr="00146BBB">
        <w:rPr>
          <w:rFonts w:cs="Times New Roman"/>
          <w:sz w:val="16"/>
        </w:rPr>
        <w:t>– but the method is sound. Unfortunately, this paper is obscure, whereas his work on cost overruns is famous.</w:t>
      </w:r>
    </w:p>
    <w:p w14:paraId="01B1ADAF" w14:textId="77777777" w:rsidR="0033197D" w:rsidRPr="00146BBB" w:rsidRDefault="0033197D" w:rsidP="0033197D">
      <w:pPr>
        <w:pStyle w:val="Heading4"/>
        <w:rPr>
          <w:rFonts w:ascii="Calibri" w:hAnsi="Calibri" w:cs="Times New Roman"/>
        </w:rPr>
      </w:pPr>
      <w:r w:rsidRPr="00146BBB">
        <w:rPr>
          <w:rFonts w:ascii="Calibri" w:hAnsi="Calibri" w:cs="Times New Roman"/>
        </w:rPr>
        <w:t>4. Fiat solves – it’s a question of not putting enough resources into studies</w:t>
      </w:r>
    </w:p>
    <w:p w14:paraId="1860D3C4" w14:textId="77777777" w:rsidR="0033197D" w:rsidRPr="00146BBB" w:rsidRDefault="0033197D" w:rsidP="0033197D">
      <w:pPr>
        <w:rPr>
          <w:rFonts w:cs="Times New Roman"/>
          <w:sz w:val="18"/>
          <w:szCs w:val="18"/>
          <w:bdr w:val="none" w:sz="0" w:space="0" w:color="auto" w:frame="1"/>
        </w:rPr>
      </w:pPr>
      <w:r w:rsidRPr="00146BBB">
        <w:rPr>
          <w:rFonts w:cs="Times New Roman"/>
          <w:b/>
        </w:rPr>
        <w:t xml:space="preserve">Remington 2 </w:t>
      </w:r>
      <w:r w:rsidRPr="00146BBB">
        <w:rPr>
          <w:rFonts w:cs="Times New Roman"/>
          <w:b/>
          <w:sz w:val="19"/>
          <w:szCs w:val="19"/>
        </w:rPr>
        <w:t xml:space="preserve">– </w:t>
      </w:r>
      <w:r w:rsidRPr="00146BBB">
        <w:rPr>
          <w:rFonts w:cs="Times New Roman"/>
          <w:sz w:val="19"/>
          <w:szCs w:val="19"/>
        </w:rPr>
        <w:t>civil engineer (Roger, “Estimation Process Misunderstood:  Discussion of Bent Flyvbjerg and others, Underestimating Costs in Public Works Projects: Error or Lie?</w:t>
      </w:r>
      <w:proofErr w:type="gramStart"/>
      <w:r w:rsidRPr="00146BBB">
        <w:rPr>
          <w:rFonts w:cs="Times New Roman"/>
          <w:sz w:val="19"/>
          <w:szCs w:val="19"/>
        </w:rPr>
        <w:t>”,</w:t>
      </w:r>
      <w:proofErr w:type="gramEnd"/>
      <w:r w:rsidRPr="00146BBB">
        <w:rPr>
          <w:rFonts w:cs="Times New Roman"/>
          <w:sz w:val="19"/>
          <w:szCs w:val="19"/>
        </w:rPr>
        <w:t xml:space="preserve"> :Journal of the American Planning Association 68 no4 451 Aut 2002, Ebsco)</w:t>
      </w:r>
    </w:p>
    <w:p w14:paraId="55A8BABB" w14:textId="77777777" w:rsidR="0033197D" w:rsidRPr="00146BBB" w:rsidRDefault="0033197D" w:rsidP="0033197D">
      <w:pPr>
        <w:rPr>
          <w:rFonts w:cs="Times New Roman"/>
          <w:sz w:val="16"/>
        </w:rPr>
      </w:pPr>
      <w:r w:rsidRPr="00146BBB">
        <w:rPr>
          <w:rFonts w:cs="Times New Roman"/>
          <w:sz w:val="16"/>
        </w:rPr>
        <w:t xml:space="preserve">I believe </w:t>
      </w:r>
      <w:r w:rsidRPr="00146BBB">
        <w:rPr>
          <w:rFonts w:cs="Times New Roman"/>
          <w:bCs/>
          <w:u w:val="single"/>
        </w:rPr>
        <w:t>more needs to be asked of the consultants, forecasters, and advisors</w:t>
      </w:r>
      <w:r w:rsidRPr="00146BBB">
        <w:rPr>
          <w:rFonts w:cs="Times New Roman"/>
          <w:sz w:val="16"/>
        </w:rPr>
        <w:t xml:space="preserve"> (to the clients, promoters, and government departments), </w:t>
      </w:r>
      <w:r w:rsidRPr="00146BBB">
        <w:rPr>
          <w:rFonts w:cs="Times New Roman"/>
          <w:bCs/>
          <w:u w:val="single"/>
        </w:rPr>
        <w:t>as it is generally they who seek to encourage acceptance of their estimates, which are often unrealistic given the level of detail available at the crucial early decision points in the life of a project</w:t>
      </w:r>
      <w:r w:rsidRPr="00146BBB">
        <w:rPr>
          <w:rFonts w:cs="Times New Roman"/>
          <w:sz w:val="16"/>
        </w:rPr>
        <w:t>. </w:t>
      </w:r>
      <w:r w:rsidRPr="00146BBB">
        <w:rPr>
          <w:rFonts w:cs="Times New Roman"/>
          <w:bCs/>
          <w:u w:val="single"/>
        </w:rPr>
        <w:t>Clients need to realise that it costs money to gather the detailed information required for more accurate forecasts</w:t>
      </w:r>
      <w:r w:rsidRPr="00146BBB">
        <w:rPr>
          <w:rFonts w:cs="Times New Roman"/>
          <w:sz w:val="16"/>
        </w:rPr>
        <w:t xml:space="preserve">. And what promoter or client is prepared to spend money for </w:t>
      </w:r>
      <w:proofErr w:type="gramStart"/>
      <w:r w:rsidRPr="00146BBB">
        <w:rPr>
          <w:rFonts w:cs="Times New Roman"/>
          <w:sz w:val="16"/>
        </w:rPr>
        <w:t>something which</w:t>
      </w:r>
      <w:proofErr w:type="gramEnd"/>
      <w:r w:rsidRPr="00146BBB">
        <w:rPr>
          <w:rFonts w:cs="Times New Roman"/>
          <w:sz w:val="16"/>
        </w:rPr>
        <w:t xml:space="preserve"> may never be constructed, particularly when the cost of obtaining the information is likely to be significant?</w:t>
      </w:r>
      <w:r w:rsidRPr="00146BBB">
        <w:rPr>
          <w:rFonts w:cs="Times New Roman"/>
          <w:sz w:val="16"/>
        </w:rPr>
        <w:br/>
      </w:r>
    </w:p>
    <w:p w14:paraId="22820F42" w14:textId="09124F1D" w:rsidR="0033197D" w:rsidRPr="00146BBB" w:rsidRDefault="0033197D" w:rsidP="0033197D">
      <w:pPr>
        <w:pStyle w:val="Heading3"/>
        <w:rPr>
          <w:rFonts w:ascii="Calibri" w:hAnsi="Calibri" w:cs="Times New Roman"/>
        </w:rPr>
      </w:pPr>
      <w:bookmarkStart w:id="22" w:name="_Toc205792208"/>
      <w:r w:rsidRPr="00146BBB">
        <w:rPr>
          <w:rFonts w:ascii="Calibri" w:hAnsi="Calibri" w:cs="Times New Roman"/>
        </w:rPr>
        <w:t>AT: Delay/Long Inspection Times</w:t>
      </w:r>
      <w:bookmarkEnd w:id="21"/>
      <w:bookmarkEnd w:id="22"/>
    </w:p>
    <w:p w14:paraId="72902B45" w14:textId="77777777" w:rsidR="0033197D" w:rsidRPr="00146BBB" w:rsidRDefault="0033197D" w:rsidP="0033197D">
      <w:pPr>
        <w:pStyle w:val="Heading4"/>
        <w:rPr>
          <w:rFonts w:ascii="Calibri" w:hAnsi="Calibri" w:cs="Times New Roman"/>
        </w:rPr>
      </w:pPr>
      <w:r w:rsidRPr="00146BBB">
        <w:rPr>
          <w:rFonts w:ascii="Calibri" w:hAnsi="Calibri" w:cs="Times New Roman"/>
        </w:rPr>
        <w:t>No delay – process only takes 24 hours</w:t>
      </w:r>
    </w:p>
    <w:p w14:paraId="1FD8DD2C" w14:textId="77777777" w:rsidR="0033197D" w:rsidRPr="00146BBB" w:rsidRDefault="0033197D" w:rsidP="0033197D">
      <w:pPr>
        <w:rPr>
          <w:rFonts w:cs="Times New Roman"/>
        </w:rPr>
      </w:pPr>
      <w:r w:rsidRPr="00146BBB">
        <w:rPr>
          <w:rFonts w:cs="Times New Roman"/>
          <w:b/>
        </w:rPr>
        <w:t>Glauser 11</w:t>
      </w:r>
      <w:r w:rsidRPr="00146BBB">
        <w:rPr>
          <w:rFonts w:cs="Times New Roman"/>
        </w:rPr>
        <w:t>[Hank, “Seaborne Delivery Interdiction of Weapons of Mass Destruction (WMD),” April 4, 2011, https://e-reports-ext.llnl.gov/pdf/471897.pdf]</w:t>
      </w:r>
    </w:p>
    <w:p w14:paraId="5DA99210" w14:textId="77777777" w:rsidR="0033197D" w:rsidRPr="00146BBB" w:rsidRDefault="0033197D" w:rsidP="0033197D">
      <w:pPr>
        <w:rPr>
          <w:rFonts w:cs="Times New Roman"/>
          <w:sz w:val="16"/>
        </w:rPr>
      </w:pPr>
      <w:r w:rsidRPr="00146BBB">
        <w:rPr>
          <w:rFonts w:cs="Times New Roman"/>
          <w:u w:val="single"/>
        </w:rPr>
        <w:t>The operational goal</w:t>
      </w:r>
      <w:r w:rsidRPr="00146BBB">
        <w:rPr>
          <w:rFonts w:cs="Times New Roman"/>
          <w:sz w:val="16"/>
        </w:rPr>
        <w:t xml:space="preserve"> for this effort of </w:t>
      </w:r>
      <w:r w:rsidRPr="00146BBB">
        <w:rPr>
          <w:rFonts w:cs="Times New Roman"/>
          <w:u w:val="single"/>
        </w:rPr>
        <w:t>unload</w:t>
      </w:r>
      <w:r w:rsidRPr="00146BBB">
        <w:rPr>
          <w:rFonts w:cs="Times New Roman"/>
          <w:sz w:val="16"/>
        </w:rPr>
        <w:t xml:space="preserve">ing, </w:t>
      </w:r>
      <w:r w:rsidRPr="00146BBB">
        <w:rPr>
          <w:rFonts w:cs="Times New Roman"/>
          <w:u w:val="single"/>
        </w:rPr>
        <w:t>inspect</w:t>
      </w:r>
      <w:r w:rsidRPr="00146BBB">
        <w:rPr>
          <w:rFonts w:cs="Times New Roman"/>
          <w:sz w:val="16"/>
        </w:rPr>
        <w:t xml:space="preserve">ion </w:t>
      </w:r>
      <w:r w:rsidRPr="00146BBB">
        <w:rPr>
          <w:rFonts w:cs="Times New Roman"/>
          <w:u w:val="single"/>
        </w:rPr>
        <w:t>and reload</w:t>
      </w:r>
      <w:r w:rsidRPr="00146BBB">
        <w:rPr>
          <w:rFonts w:cs="Times New Roman"/>
          <w:sz w:val="16"/>
        </w:rPr>
        <w:t xml:space="preserve">ing is to be able to unload and reload </w:t>
      </w:r>
      <w:r w:rsidRPr="00146BBB">
        <w:rPr>
          <w:rFonts w:cs="Times New Roman"/>
          <w:u w:val="single"/>
        </w:rPr>
        <w:t>a</w:t>
      </w:r>
      <w:r w:rsidRPr="00146BBB">
        <w:rPr>
          <w:rFonts w:cs="Times New Roman"/>
          <w:sz w:val="16"/>
        </w:rPr>
        <w:t xml:space="preserve"> </w:t>
      </w:r>
      <w:r w:rsidRPr="00146BBB">
        <w:rPr>
          <w:rFonts w:cs="Times New Roman"/>
          <w:u w:val="single"/>
        </w:rPr>
        <w:t>15,000 TEU ship in less than 24 hours. When containers have completed this process, they have completed US customs inspections and appropriate tariff assessments</w:t>
      </w:r>
      <w:r w:rsidRPr="00146BBB">
        <w:rPr>
          <w:rFonts w:cs="Times New Roman"/>
          <w:sz w:val="16"/>
        </w:rPr>
        <w:t xml:space="preserve"> (which are more accurate based on the screening technology resulting in an expected initial increase in tariff collections of 10%). </w:t>
      </w:r>
      <w:r w:rsidRPr="00146BBB">
        <w:rPr>
          <w:rFonts w:cs="Times New Roman"/>
          <w:u w:val="single"/>
        </w:rPr>
        <w:t>Receivers can be alerted automatically when cargo is loaded with expected delivery times at domestic ports</w:t>
      </w:r>
      <w:r w:rsidRPr="00146BBB">
        <w:rPr>
          <w:rFonts w:cs="Times New Roman"/>
          <w:sz w:val="16"/>
        </w:rPr>
        <w:t xml:space="preserve"> of call </w:t>
      </w:r>
      <w:r w:rsidRPr="00146BBB">
        <w:rPr>
          <w:rFonts w:cs="Times New Roman"/>
          <w:u w:val="single"/>
        </w:rPr>
        <w:t>or railheads</w:t>
      </w:r>
      <w:r w:rsidRPr="00146BBB">
        <w:rPr>
          <w:rFonts w:cs="Times New Roman"/>
          <w:sz w:val="16"/>
        </w:rPr>
        <w:t xml:space="preserve"> so that pick-ups can be scheduled. They can also be informed of pending Custom’s holds. </w:t>
      </w:r>
      <w:r w:rsidRPr="00146BBB">
        <w:rPr>
          <w:rFonts w:cs="Times New Roman"/>
          <w:u w:val="single"/>
        </w:rPr>
        <w:t>Items to be held in a bonded warehouse will be held at existing landbased facilities. This process will not result in additional delays but is designed to fit within existing delivery timetables</w:t>
      </w:r>
      <w:r w:rsidRPr="00146BBB">
        <w:rPr>
          <w:rFonts w:cs="Times New Roman"/>
          <w:sz w:val="16"/>
        </w:rPr>
        <w:t xml:space="preserve">. If the project is government funded, cost savings in other infrastructure investments, transition of federal spending and increased customs revenues offset much of the project costs. If the project is privately funded, then contracts with the government, and small up charges in handling fees will provide the returns on investment. </w:t>
      </w:r>
    </w:p>
    <w:p w14:paraId="1CB427A0" w14:textId="77777777" w:rsidR="0033197D" w:rsidRPr="00146BBB" w:rsidRDefault="0033197D" w:rsidP="0033197D">
      <w:pPr>
        <w:rPr>
          <w:rFonts w:cs="Times New Roman"/>
          <w:sz w:val="16"/>
        </w:rPr>
      </w:pPr>
    </w:p>
    <w:p w14:paraId="6448D279" w14:textId="77777777" w:rsidR="0033197D" w:rsidRPr="00146BBB" w:rsidRDefault="0033197D" w:rsidP="0033197D">
      <w:pPr>
        <w:rPr>
          <w:rFonts w:cs="Times New Roman"/>
          <w:sz w:val="16"/>
        </w:rPr>
      </w:pPr>
    </w:p>
    <w:p w14:paraId="7652F42F" w14:textId="4EC4A693" w:rsidR="0033197D" w:rsidRPr="00146BBB" w:rsidRDefault="0033197D" w:rsidP="0033197D">
      <w:pPr>
        <w:pStyle w:val="Heading3"/>
        <w:rPr>
          <w:rFonts w:ascii="Calibri" w:hAnsi="Calibri" w:cs="Times New Roman"/>
        </w:rPr>
      </w:pPr>
      <w:bookmarkStart w:id="23" w:name="_Toc205792210"/>
      <w:r w:rsidRPr="00146BBB">
        <w:rPr>
          <w:rFonts w:ascii="Calibri" w:hAnsi="Calibri" w:cs="Times New Roman"/>
        </w:rPr>
        <w:t>AT: Hinders Foreign Port Operations</w:t>
      </w:r>
      <w:bookmarkEnd w:id="23"/>
    </w:p>
    <w:p w14:paraId="676EAD7A" w14:textId="77777777" w:rsidR="0033197D" w:rsidRPr="00146BBB" w:rsidRDefault="0033197D" w:rsidP="0033197D">
      <w:pPr>
        <w:pStyle w:val="Heading4"/>
        <w:rPr>
          <w:rFonts w:ascii="Calibri" w:hAnsi="Calibri" w:cs="Times New Roman"/>
        </w:rPr>
      </w:pPr>
      <w:r w:rsidRPr="00146BBB">
        <w:rPr>
          <w:rFonts w:ascii="Calibri" w:hAnsi="Calibri" w:cs="Times New Roman"/>
        </w:rPr>
        <w:t>Doesn’t hinder foreign port operation</w:t>
      </w:r>
    </w:p>
    <w:p w14:paraId="1C020BA5" w14:textId="77777777" w:rsidR="0033197D" w:rsidRPr="00146BBB" w:rsidRDefault="0033197D" w:rsidP="0033197D">
      <w:pPr>
        <w:rPr>
          <w:rFonts w:cs="Times New Roman"/>
        </w:rPr>
      </w:pPr>
      <w:r w:rsidRPr="00146BBB">
        <w:rPr>
          <w:rFonts w:cs="Times New Roman"/>
          <w:b/>
        </w:rPr>
        <w:t>Kellogg School of Management 10</w:t>
      </w:r>
      <w:r w:rsidRPr="00146BBB">
        <w:rPr>
          <w:rFonts w:cs="Times New Roman"/>
        </w:rPr>
        <w:t xml:space="preserve"> [James Diaz-Barriga, Eric Sieckmann, David Stone, and Marcelo Porto, “Portunus Project” April 29, 2010]</w:t>
      </w:r>
    </w:p>
    <w:p w14:paraId="1585891E" w14:textId="77777777" w:rsidR="0033197D" w:rsidRPr="00146BBB" w:rsidRDefault="0033197D" w:rsidP="0033197D">
      <w:pPr>
        <w:rPr>
          <w:rFonts w:cs="Times New Roman"/>
          <w:sz w:val="16"/>
        </w:rPr>
      </w:pPr>
      <w:r w:rsidRPr="00146BBB">
        <w:rPr>
          <w:rFonts w:cs="Times New Roman"/>
          <w:sz w:val="16"/>
        </w:rPr>
        <w:t xml:space="preserve">Economic Impact on Foreign Ports: It is assumed that </w:t>
      </w:r>
      <w:r w:rsidRPr="00146BBB">
        <w:rPr>
          <w:rFonts w:cs="Times New Roman"/>
          <w:u w:val="single"/>
        </w:rPr>
        <w:t>operations at foreign ports will remain unchanged except for the elimination for all pre-screening currently done</w:t>
      </w:r>
      <w:r w:rsidRPr="00146BBB">
        <w:rPr>
          <w:rFonts w:cs="Times New Roman"/>
          <w:sz w:val="16"/>
        </w:rPr>
        <w:t xml:space="preserve"> at origin. </w:t>
      </w:r>
      <w:r w:rsidRPr="00146BBB">
        <w:rPr>
          <w:rFonts w:cs="Times New Roman"/>
          <w:u w:val="single"/>
        </w:rPr>
        <w:t>The process of receiving and loading containers is not expected to change</w:t>
      </w:r>
      <w:r w:rsidRPr="00146BBB">
        <w:rPr>
          <w:rFonts w:cs="Times New Roman"/>
          <w:sz w:val="16"/>
        </w:rPr>
        <w:t xml:space="preserve"> significantly, although the </w:t>
      </w:r>
      <w:proofErr w:type="gramStart"/>
      <w:r w:rsidRPr="00146BBB">
        <w:rPr>
          <w:rFonts w:cs="Times New Roman"/>
          <w:u w:val="single"/>
        </w:rPr>
        <w:t>consolidation of destination points will likely result</w:t>
      </w:r>
      <w:proofErr w:type="gramEnd"/>
      <w:r w:rsidRPr="00146BBB">
        <w:rPr>
          <w:rFonts w:cs="Times New Roman"/>
          <w:u w:val="single"/>
        </w:rPr>
        <w:t xml:space="preserve"> in some additional loading efficiencies</w:t>
      </w:r>
      <w:r w:rsidRPr="00146BBB">
        <w:rPr>
          <w:rFonts w:cs="Times New Roman"/>
          <w:sz w:val="16"/>
        </w:rPr>
        <w:t xml:space="preserve"> at origin. We do not allow for any savings in shipping time as the containers currently being inspected are not pre-cleared and are unlikely to be originating from locations designated as known shippers. These generally would not represent freight from large regular shippers and are thus unlikely to be shipping time sensitive freight with an apparent economic value to time savings offered by Portunus. </w:t>
      </w:r>
    </w:p>
    <w:p w14:paraId="3EEA0503" w14:textId="77777777" w:rsidR="0033197D" w:rsidRPr="00146BBB" w:rsidRDefault="0033197D" w:rsidP="0033197D">
      <w:pPr>
        <w:rPr>
          <w:rFonts w:cs="Times New Roman"/>
          <w:sz w:val="16"/>
        </w:rPr>
      </w:pPr>
    </w:p>
    <w:p w14:paraId="7BAD1843" w14:textId="77777777" w:rsidR="00D363DD" w:rsidRPr="00146BBB" w:rsidRDefault="00D363DD" w:rsidP="0033197D">
      <w:pPr>
        <w:pStyle w:val="Heading3"/>
        <w:rPr>
          <w:rFonts w:ascii="Calibri" w:hAnsi="Calibri" w:cs="Times New Roman"/>
        </w:rPr>
      </w:pPr>
      <w:r w:rsidRPr="00146BBB">
        <w:rPr>
          <w:rFonts w:ascii="Calibri" w:hAnsi="Calibri" w:cs="Times New Roman"/>
        </w:rPr>
        <w:t>AT: No Modeling</w:t>
      </w:r>
    </w:p>
    <w:p w14:paraId="5CF37C0A" w14:textId="1FECA8FC" w:rsidR="00763094" w:rsidRPr="00146BBB" w:rsidRDefault="00763094" w:rsidP="00763094">
      <w:pPr>
        <w:pStyle w:val="Heading4"/>
        <w:rPr>
          <w:rFonts w:ascii="Calibri" w:hAnsi="Calibri" w:cs="Times New Roman"/>
        </w:rPr>
      </w:pPr>
      <w:r w:rsidRPr="00146BBB">
        <w:rPr>
          <w:rFonts w:ascii="Calibri" w:hAnsi="Calibri" w:cs="Times New Roman"/>
        </w:rPr>
        <w:t>Extend Braginton-Smith &amp; Martin 12 - Other countries are ready to model U.S. offshore floating structures.</w:t>
      </w:r>
    </w:p>
    <w:p w14:paraId="60605109" w14:textId="3F195602" w:rsidR="00763094" w:rsidRPr="00146BBB" w:rsidRDefault="00763094" w:rsidP="00763094">
      <w:pPr>
        <w:pStyle w:val="Heading4"/>
        <w:rPr>
          <w:rFonts w:ascii="Calibri" w:hAnsi="Calibri" w:cs="Times New Roman"/>
        </w:rPr>
      </w:pPr>
      <w:r w:rsidRPr="00146BBB">
        <w:rPr>
          <w:rFonts w:ascii="Calibri" w:hAnsi="Calibri" w:cs="Times New Roman"/>
        </w:rPr>
        <w:t>And, other countries will model the U.S. and adopt offshore ports</w:t>
      </w:r>
    </w:p>
    <w:p w14:paraId="6A11A966" w14:textId="77777777" w:rsidR="00763094" w:rsidRPr="00146BBB" w:rsidRDefault="00763094" w:rsidP="00763094">
      <w:pPr>
        <w:rPr>
          <w:rFonts w:cs="Times New Roman"/>
        </w:rPr>
      </w:pPr>
      <w:r w:rsidRPr="00146BBB">
        <w:rPr>
          <w:rFonts w:cs="Times New Roman"/>
          <w:b/>
        </w:rPr>
        <w:t>McMillan et al 2</w:t>
      </w:r>
      <w:r w:rsidRPr="00146BBB">
        <w:rPr>
          <w:rFonts w:cs="Times New Roman"/>
        </w:rPr>
        <w:t xml:space="preserve"> [Cliff, VP for Business Development at Float Inc., “Implementing The Beyond the Horizon Strategy,” September 17, 2002, http://www.floatinc.org/BtHSep02.pdf]</w:t>
      </w:r>
    </w:p>
    <w:p w14:paraId="429C93CF" w14:textId="77777777" w:rsidR="00763094" w:rsidRPr="00146BBB" w:rsidRDefault="00763094" w:rsidP="00763094">
      <w:pPr>
        <w:rPr>
          <w:rFonts w:cs="Times New Roman"/>
          <w:sz w:val="16"/>
        </w:rPr>
      </w:pPr>
      <w:r w:rsidRPr="00146BBB">
        <w:rPr>
          <w:rFonts w:cs="Times New Roman"/>
          <w:highlight w:val="yellow"/>
          <w:u w:val="single"/>
        </w:rPr>
        <w:t>Not unlike FedEx's</w:t>
      </w:r>
      <w:r w:rsidRPr="00146BBB">
        <w:rPr>
          <w:rFonts w:cs="Times New Roman"/>
          <w:sz w:val="16"/>
        </w:rPr>
        <w:t xml:space="preserve"> efficient </w:t>
      </w:r>
      <w:r w:rsidRPr="00146BBB">
        <w:rPr>
          <w:rFonts w:cs="Times New Roman"/>
          <w:highlight w:val="yellow"/>
          <w:u w:val="single"/>
        </w:rPr>
        <w:t>nationwide</w:t>
      </w:r>
      <w:r w:rsidRPr="00146BBB">
        <w:rPr>
          <w:rFonts w:cs="Times New Roman"/>
          <w:sz w:val="16"/>
        </w:rPr>
        <w:t xml:space="preserve"> delivery </w:t>
      </w:r>
      <w:r w:rsidRPr="00146BBB">
        <w:rPr>
          <w:rFonts w:cs="Times New Roman"/>
          <w:highlight w:val="yellow"/>
          <w:u w:val="single"/>
        </w:rPr>
        <w:t>system with its center in Memphis</w:t>
      </w:r>
      <w:r w:rsidRPr="00146BBB">
        <w:rPr>
          <w:rFonts w:cs="Times New Roman"/>
          <w:sz w:val="16"/>
        </w:rPr>
        <w:t xml:space="preserve"> where all packages are sent, </w:t>
      </w:r>
      <w:r w:rsidRPr="00146BBB">
        <w:rPr>
          <w:rFonts w:cs="Times New Roman"/>
          <w:highlight w:val="yellow"/>
          <w:u w:val="single"/>
        </w:rPr>
        <w:t>the ocean shipping industry may realize</w:t>
      </w:r>
      <w:r w:rsidRPr="00146BBB">
        <w:rPr>
          <w:rFonts w:cs="Times New Roman"/>
          <w:sz w:val="16"/>
        </w:rPr>
        <w:t xml:space="preserve"> that </w:t>
      </w:r>
      <w:r w:rsidRPr="00146BBB">
        <w:rPr>
          <w:rFonts w:cs="Times New Roman"/>
          <w:highlight w:val="yellow"/>
          <w:u w:val="single"/>
        </w:rPr>
        <w:t>a similar system could work as efficiently for sea borne deliveries</w:t>
      </w:r>
      <w:r w:rsidRPr="00146BBB">
        <w:rPr>
          <w:rFonts w:cs="Times New Roman"/>
          <w:sz w:val="16"/>
        </w:rPr>
        <w:t xml:space="preserve"> as well. Indeed, Grand Port, a proposal for just such an offshore, floating, deep-water port for New Orleans, employs the same technology. Grand Port had already achieved prominence in the Millenium Port deliberations prior to 9/11 on logistical considerations alone. </w:t>
      </w:r>
      <w:r w:rsidRPr="00146BBB">
        <w:rPr>
          <w:rFonts w:cs="Times New Roman"/>
          <w:highlight w:val="yellow"/>
          <w:u w:val="single"/>
        </w:rPr>
        <w:t xml:space="preserve">If such a system of centralized distribution is successful, </w:t>
      </w:r>
      <w:r w:rsidRPr="00146BBB">
        <w:rPr>
          <w:rFonts w:cs="Times New Roman"/>
          <w:b/>
          <w:highlight w:val="yellow"/>
          <w:u w:val="single"/>
        </w:rPr>
        <w:t>its</w:t>
      </w:r>
      <w:r w:rsidRPr="00146BBB">
        <w:rPr>
          <w:rFonts w:cs="Times New Roman"/>
          <w:highlight w:val="yellow"/>
          <w:u w:val="single"/>
        </w:rPr>
        <w:t xml:space="preserve"> </w:t>
      </w:r>
      <w:r w:rsidRPr="00146BBB">
        <w:rPr>
          <w:rFonts w:cs="Times New Roman"/>
          <w:b/>
          <w:highlight w:val="yellow"/>
          <w:u w:val="single"/>
        </w:rPr>
        <w:t>adoption by other nations is assured</w:t>
      </w:r>
      <w:r w:rsidRPr="00146BBB">
        <w:rPr>
          <w:rFonts w:cs="Times New Roman"/>
          <w:sz w:val="16"/>
        </w:rPr>
        <w:t xml:space="preserve">. As time passes, </w:t>
      </w:r>
      <w:r w:rsidRPr="00146BBB">
        <w:rPr>
          <w:rFonts w:cs="Times New Roman"/>
          <w:highlight w:val="green"/>
          <w:u w:val="single"/>
        </w:rPr>
        <w:t>all will grow accustomed to the necessity of shipping everything through these centers</w:t>
      </w:r>
      <w:r w:rsidRPr="00146BBB">
        <w:rPr>
          <w:rFonts w:cs="Times New Roman"/>
          <w:sz w:val="16"/>
        </w:rPr>
        <w:t xml:space="preserve"> just as the airlines have gotten us use to flying from satellite cities to their hubs before flying on to another city.</w:t>
      </w:r>
    </w:p>
    <w:p w14:paraId="424FE7B6" w14:textId="77777777" w:rsidR="00D363DD" w:rsidRPr="00146BBB" w:rsidRDefault="00D363DD" w:rsidP="00D363DD">
      <w:pPr>
        <w:pStyle w:val="Heading4"/>
        <w:rPr>
          <w:rStyle w:val="StyleBoldUnderline"/>
          <w:rFonts w:ascii="Calibri" w:hAnsi="Calibri" w:cs="Times New Roman"/>
          <w:b/>
          <w:sz w:val="26"/>
          <w:szCs w:val="26"/>
          <w:u w:val="none"/>
        </w:rPr>
      </w:pPr>
      <w:r w:rsidRPr="00146BBB">
        <w:rPr>
          <w:rStyle w:val="StyleBoldUnderline"/>
          <w:rFonts w:ascii="Calibri" w:hAnsi="Calibri" w:cs="Times New Roman"/>
          <w:b/>
          <w:sz w:val="26"/>
          <w:szCs w:val="26"/>
          <w:u w:val="none"/>
        </w:rPr>
        <w:t>And, empirically, other nations have modeled U.S. port security procedures.</w:t>
      </w:r>
    </w:p>
    <w:p w14:paraId="0E78FA7A" w14:textId="77777777" w:rsidR="00D363DD" w:rsidRPr="00146BBB" w:rsidRDefault="00D363DD" w:rsidP="00D363DD">
      <w:pPr>
        <w:rPr>
          <w:rStyle w:val="StyleStyleBold12pt"/>
          <w:rFonts w:cs="Times New Roman"/>
          <w:b w:val="0"/>
        </w:rPr>
      </w:pPr>
      <w:r w:rsidRPr="00146BBB">
        <w:rPr>
          <w:rStyle w:val="StyleStyleBold12pt"/>
          <w:rFonts w:cs="Times New Roman"/>
        </w:rPr>
        <w:t>Mongelluzzo 12 [</w:t>
      </w:r>
      <w:r w:rsidRPr="00146BBB">
        <w:rPr>
          <w:rStyle w:val="StyleStyleBold12pt"/>
          <w:rFonts w:cs="Times New Roman"/>
          <w:b w:val="0"/>
        </w:rPr>
        <w:t>Bill,</w:t>
      </w:r>
      <w:r w:rsidRPr="00146BBB">
        <w:rPr>
          <w:rStyle w:val="StyleStyleBold12pt"/>
          <w:rFonts w:cs="Times New Roman"/>
        </w:rPr>
        <w:t xml:space="preserve"> </w:t>
      </w:r>
      <w:r w:rsidRPr="00146BBB">
        <w:rPr>
          <w:rStyle w:val="StyleStyleBold12pt"/>
          <w:rFonts w:cs="Times New Roman"/>
          <w:b w:val="0"/>
        </w:rPr>
        <w:t xml:space="preserve">covered shipping industry for 30 years, transport and trade expert, associate editor of Trans Pacific Journal of Commerce, The Journal of Commerce, May 14, 2012, http://www.joc.com/security/cbp-official-security-partnerships-help-protect-international-supply-chains] </w:t>
      </w:r>
    </w:p>
    <w:p w14:paraId="413D084B" w14:textId="16000832" w:rsidR="00D363DD" w:rsidRPr="00146BBB" w:rsidRDefault="00D363DD" w:rsidP="00D363DD">
      <w:pPr>
        <w:rPr>
          <w:rFonts w:cs="Times New Roman"/>
          <w:sz w:val="16"/>
        </w:rPr>
      </w:pPr>
      <w:r w:rsidRPr="00146BBB">
        <w:rPr>
          <w:rStyle w:val="StyleBoldUnderline"/>
          <w:rFonts w:cs="Times New Roman"/>
          <w:b w:val="0"/>
        </w:rPr>
        <w:t>The U</w:t>
      </w:r>
      <w:r w:rsidRPr="00146BBB">
        <w:rPr>
          <w:rStyle w:val="StyleBoldUnderline"/>
          <w:rFonts w:cs="Times New Roman"/>
          <w:b w:val="0"/>
          <w:sz w:val="16"/>
          <w:u w:val="none"/>
        </w:rPr>
        <w:t xml:space="preserve">nited </w:t>
      </w:r>
      <w:r w:rsidRPr="00146BBB">
        <w:rPr>
          <w:rStyle w:val="StyleBoldUnderline"/>
          <w:rFonts w:cs="Times New Roman"/>
          <w:b w:val="0"/>
        </w:rPr>
        <w:t>S</w:t>
      </w:r>
      <w:r w:rsidRPr="00146BBB">
        <w:rPr>
          <w:rStyle w:val="StyleBoldUnderline"/>
          <w:rFonts w:cs="Times New Roman"/>
          <w:b w:val="0"/>
          <w:sz w:val="16"/>
          <w:u w:val="none"/>
        </w:rPr>
        <w:t xml:space="preserve">tates </w:t>
      </w:r>
      <w:r w:rsidRPr="00146BBB">
        <w:rPr>
          <w:rStyle w:val="StyleBoldUnderline"/>
          <w:rFonts w:cs="Times New Roman"/>
          <w:b w:val="0"/>
        </w:rPr>
        <w:t>has formed a number of security partnerships with other nations since the terrorist attacks of Sept. 11</w:t>
      </w:r>
      <w:r w:rsidRPr="00146BBB">
        <w:rPr>
          <w:rStyle w:val="StyleBoldUnderline"/>
          <w:rFonts w:cs="Times New Roman"/>
          <w:b w:val="0"/>
          <w:sz w:val="16"/>
          <w:u w:val="none"/>
        </w:rPr>
        <w:t>, 2001</w:t>
      </w:r>
      <w:r w:rsidRPr="00146BBB">
        <w:rPr>
          <w:rFonts w:cs="Times New Roman"/>
          <w:b/>
          <w:sz w:val="16"/>
        </w:rPr>
        <w:t>,</w:t>
      </w:r>
      <w:r w:rsidRPr="00146BBB">
        <w:rPr>
          <w:rFonts w:cs="Times New Roman"/>
          <w:sz w:val="16"/>
        </w:rPr>
        <w:t xml:space="preserve"> and those agreements have played an important role in securing international supply chains for both inbound and outbound shipments. “CBP must work in partnerships to be effective,” Todd Owen, director of the Office of Field Operations in Los Angeles, told the West Coast Trade Symposium sponsored by U.S. Customs and Border Protection this week in Long Beach. </w:t>
      </w:r>
      <w:r w:rsidRPr="00146BBB">
        <w:rPr>
          <w:rStyle w:val="StyleBoldUnderline"/>
          <w:rFonts w:cs="Times New Roman"/>
          <w:b w:val="0"/>
        </w:rPr>
        <w:t xml:space="preserve">Security initiatives </w:t>
      </w:r>
      <w:hyperlink r:id="rId19" w:history="1">
        <w:r w:rsidRPr="00146BBB">
          <w:rPr>
            <w:rStyle w:val="StyleBoldUnderline"/>
            <w:rFonts w:cs="Times New Roman"/>
            <w:b w:val="0"/>
          </w:rPr>
          <w:t>developed in the U.S.</w:t>
        </w:r>
      </w:hyperlink>
      <w:r w:rsidRPr="00146BBB">
        <w:rPr>
          <w:rStyle w:val="StyleBoldUnderline"/>
          <w:rFonts w:cs="Times New Roman"/>
          <w:b w:val="0"/>
        </w:rPr>
        <w:t xml:space="preserve"> have been copied to one degree or another by customs organizations in other countries, and therefore the effort to secure international supply chains is becoming global in nature. The </w:t>
      </w:r>
      <w:hyperlink r:id="rId20" w:history="1">
        <w:r w:rsidRPr="00146BBB">
          <w:rPr>
            <w:rStyle w:val="StyleBoldUnderline"/>
            <w:rFonts w:cs="Times New Roman"/>
            <w:b w:val="0"/>
          </w:rPr>
          <w:t>Customs-Trade Partnership Against Terrorism</w:t>
        </w:r>
      </w:hyperlink>
      <w:r w:rsidRPr="00146BBB">
        <w:rPr>
          <w:rStyle w:val="StyleBoldUnderline"/>
          <w:rFonts w:cs="Times New Roman"/>
          <w:b w:val="0"/>
        </w:rPr>
        <w:t>, which was implemented in</w:t>
      </w:r>
      <w:r w:rsidRPr="00146BBB">
        <w:rPr>
          <w:rStyle w:val="StyleBoldUnderline"/>
          <w:rFonts w:cs="Times New Roman"/>
          <w:b w:val="0"/>
          <w:sz w:val="16"/>
          <w:u w:val="none"/>
        </w:rPr>
        <w:t xml:space="preserve"> 20</w:t>
      </w:r>
      <w:r w:rsidRPr="00146BBB">
        <w:rPr>
          <w:rStyle w:val="StyleBoldUnderline"/>
          <w:rFonts w:cs="Times New Roman"/>
          <w:b w:val="0"/>
        </w:rPr>
        <w:t>02, is probably the most-duplicated security program of the past decade. Canada, Jordan, Mexico, New Zealand, Singapore, Japan, Korea and, most recently, the E</w:t>
      </w:r>
      <w:r w:rsidRPr="00146BBB">
        <w:rPr>
          <w:rStyle w:val="StyleBoldUnderline"/>
          <w:rFonts w:cs="Times New Roman"/>
          <w:b w:val="0"/>
          <w:sz w:val="16"/>
          <w:u w:val="none"/>
        </w:rPr>
        <w:t xml:space="preserve">uropean </w:t>
      </w:r>
      <w:r w:rsidRPr="00146BBB">
        <w:rPr>
          <w:rStyle w:val="StyleBoldUnderline"/>
          <w:rFonts w:cs="Times New Roman"/>
          <w:b w:val="0"/>
        </w:rPr>
        <w:t>U</w:t>
      </w:r>
      <w:r w:rsidRPr="00146BBB">
        <w:rPr>
          <w:rStyle w:val="StyleBoldUnderline"/>
          <w:rFonts w:cs="Times New Roman"/>
          <w:b w:val="0"/>
          <w:sz w:val="16"/>
          <w:u w:val="none"/>
        </w:rPr>
        <w:t xml:space="preserve">nion, </w:t>
      </w:r>
      <w:r w:rsidRPr="00146BBB">
        <w:rPr>
          <w:rStyle w:val="StyleBoldUnderline"/>
          <w:rFonts w:cs="Times New Roman"/>
          <w:b w:val="0"/>
        </w:rPr>
        <w:t>have developed similar programs</w:t>
      </w:r>
      <w:r w:rsidRPr="00146BBB">
        <w:rPr>
          <w:rStyle w:val="StyleBoldUnderline"/>
          <w:rFonts w:cs="Times New Roman"/>
        </w:rPr>
        <w:t xml:space="preserve">. </w:t>
      </w:r>
      <w:r w:rsidRPr="00146BBB">
        <w:rPr>
          <w:rFonts w:cs="Times New Roman"/>
          <w:sz w:val="16"/>
        </w:rPr>
        <w:t>Under C-TPAT, companies follow CBP guidelines for securing their supply chains going back to the origin of the cargo. Customs validates the security of the operations. C-TPAT now has 7,200 member companies.</w:t>
      </w:r>
    </w:p>
    <w:p w14:paraId="5D73EDC6" w14:textId="77777777" w:rsidR="00D363DD" w:rsidRPr="00146BBB" w:rsidRDefault="00D363DD" w:rsidP="00D363DD">
      <w:pPr>
        <w:pStyle w:val="Heading4"/>
        <w:rPr>
          <w:rFonts w:ascii="Calibri" w:hAnsi="Calibri" w:cs="Times New Roman"/>
        </w:rPr>
      </w:pPr>
      <w:r w:rsidRPr="00146BBB">
        <w:rPr>
          <w:rFonts w:ascii="Calibri" w:hAnsi="Calibri" w:cs="Times New Roman"/>
        </w:rPr>
        <w:t>CSI proves other nations model U.S. port security</w:t>
      </w:r>
    </w:p>
    <w:p w14:paraId="4375BE8A" w14:textId="77777777" w:rsidR="00D363DD" w:rsidRPr="00146BBB" w:rsidRDefault="00D363DD" w:rsidP="00D363DD">
      <w:pPr>
        <w:rPr>
          <w:rFonts w:cs="Times New Roman"/>
        </w:rPr>
      </w:pPr>
      <w:r w:rsidRPr="00146BBB">
        <w:rPr>
          <w:rStyle w:val="StyleStyleBold12pt"/>
          <w:rFonts w:cs="Times New Roman"/>
          <w:sz w:val="24"/>
        </w:rPr>
        <w:t xml:space="preserve">Technical Advisory Group on Port Security 12 </w:t>
      </w:r>
      <w:r w:rsidRPr="00146BBB">
        <w:rPr>
          <w:rStyle w:val="StyleStyleBold12pt"/>
          <w:rFonts w:cs="Times New Roman"/>
          <w:b w:val="0"/>
          <w:sz w:val="20"/>
        </w:rPr>
        <w:t>- Technical Advisory Group on Port Security</w:t>
      </w:r>
      <w:r w:rsidRPr="00146BBB">
        <w:rPr>
          <w:rStyle w:val="StyleStyleBold12pt"/>
          <w:rFonts w:cs="Times New Roman"/>
          <w:sz w:val="20"/>
        </w:rPr>
        <w:t xml:space="preserve"> </w:t>
      </w:r>
      <w:r w:rsidRPr="00146BBB">
        <w:rPr>
          <w:rStyle w:val="StyleStyleBold12pt"/>
          <w:rFonts w:cs="Times New Roman"/>
          <w:b w:val="0"/>
          <w:sz w:val="20"/>
        </w:rPr>
        <w:t>(Container Security Initiative, July 4, 2012, http://www.safeports.org/important-issues/us-cargo-security-programs/container-security-initiative)</w:t>
      </w:r>
    </w:p>
    <w:p w14:paraId="171B8668" w14:textId="77777777" w:rsidR="00D363DD" w:rsidRPr="00146BBB" w:rsidRDefault="00D363DD" w:rsidP="00D363DD">
      <w:pPr>
        <w:rPr>
          <w:rFonts w:cs="Times New Roman"/>
          <w:u w:val="single"/>
        </w:rPr>
      </w:pPr>
      <w:r w:rsidRPr="00146BBB">
        <w:rPr>
          <w:rFonts w:cs="Times New Roman"/>
          <w:bCs/>
          <w:sz w:val="16"/>
        </w:rPr>
        <w:t>When was the Container Security initiative developed and why?</w:t>
      </w:r>
      <w:r w:rsidRPr="00146BBB">
        <w:rPr>
          <w:rFonts w:cs="Times New Roman"/>
          <w:sz w:val="16"/>
        </w:rPr>
        <w:t xml:space="preserve"> In the aftermath of the terrorist attacks on September 11, 2001, US Customs Service, now US Customs and Border Protection, began developing antiterrorism programs.  Within months the Container Security Initiative (CSI) had been created to protect the global trading system and the trade lanes between CSI ports and the United States. Under CSI, a team of officers is deployed to work with host nation counterparts to target all containers that pose a potential threat. </w:t>
      </w:r>
      <w:r w:rsidRPr="00146BBB">
        <w:rPr>
          <w:rFonts w:cs="Times New Roman"/>
          <w:u w:val="single"/>
        </w:rPr>
        <w:t>Announced in</w:t>
      </w:r>
      <w:r w:rsidRPr="00146BBB">
        <w:rPr>
          <w:rFonts w:cs="Times New Roman"/>
          <w:sz w:val="16"/>
        </w:rPr>
        <w:t xml:space="preserve"> January 20</w:t>
      </w:r>
      <w:r w:rsidRPr="00146BBB">
        <w:rPr>
          <w:rFonts w:cs="Times New Roman"/>
          <w:u w:val="single"/>
        </w:rPr>
        <w:t>02, CSI was first implemented in the ports shipping the greatest volume of containers to the U</w:t>
      </w:r>
      <w:r w:rsidRPr="00146BBB">
        <w:rPr>
          <w:rFonts w:cs="Times New Roman"/>
          <w:sz w:val="16"/>
        </w:rPr>
        <w:t xml:space="preserve">nited </w:t>
      </w:r>
      <w:r w:rsidRPr="00146BBB">
        <w:rPr>
          <w:rFonts w:cs="Times New Roman"/>
          <w:u w:val="single"/>
        </w:rPr>
        <w:t>S</w:t>
      </w:r>
      <w:r w:rsidRPr="00146BBB">
        <w:rPr>
          <w:rFonts w:cs="Times New Roman"/>
          <w:sz w:val="16"/>
        </w:rPr>
        <w:t xml:space="preserve">tates. Today, </w:t>
      </w:r>
      <w:r w:rsidRPr="00146BBB">
        <w:rPr>
          <w:rFonts w:cs="Times New Roman"/>
          <w:u w:val="single"/>
        </w:rPr>
        <w:t>customs administrations all over the world have committed to joining CSI and are at various stages of implementation. CSI is now operational at ports in North, Central, and South America, the Caribbean, Europe, Africa, the Middle East, and throughout Asia.</w:t>
      </w:r>
    </w:p>
    <w:p w14:paraId="60A9C2C6" w14:textId="77777777" w:rsidR="00B943F7" w:rsidRPr="00146BBB" w:rsidRDefault="00B943F7" w:rsidP="00B943F7">
      <w:pPr>
        <w:rPr>
          <w:rStyle w:val="StyleBoldUnderline"/>
          <w:rFonts w:cs="Times New Roman"/>
          <w:b w:val="0"/>
          <w:i/>
          <w:sz w:val="28"/>
          <w:szCs w:val="28"/>
          <w:u w:val="none"/>
        </w:rPr>
      </w:pPr>
    </w:p>
    <w:p w14:paraId="2D04E45B" w14:textId="784C25AA" w:rsidR="00D363DD" w:rsidRPr="00146BBB" w:rsidRDefault="00D363DD" w:rsidP="00D363DD">
      <w:pPr>
        <w:pStyle w:val="Heading3"/>
        <w:rPr>
          <w:rFonts w:ascii="Calibri" w:hAnsi="Calibri" w:cs="Times New Roman"/>
        </w:rPr>
      </w:pPr>
      <w:r w:rsidRPr="00146BBB">
        <w:rPr>
          <w:rFonts w:ascii="Calibri" w:hAnsi="Calibri" w:cs="Times New Roman"/>
        </w:rPr>
        <w:t>AT: No Relocation/Expansion</w:t>
      </w:r>
    </w:p>
    <w:p w14:paraId="1C137C85" w14:textId="77777777" w:rsidR="00D363DD" w:rsidRPr="00146BBB" w:rsidRDefault="00D363DD" w:rsidP="00D363DD">
      <w:pPr>
        <w:pStyle w:val="Heading4"/>
        <w:rPr>
          <w:rFonts w:ascii="Calibri" w:hAnsi="Calibri" w:cs="Times New Roman"/>
        </w:rPr>
      </w:pPr>
      <w:r w:rsidRPr="00146BBB">
        <w:rPr>
          <w:rFonts w:ascii="Calibri" w:hAnsi="Calibri" w:cs="Times New Roman"/>
        </w:rPr>
        <w:t>Ports can be easily relocated and expanded</w:t>
      </w:r>
    </w:p>
    <w:p w14:paraId="329CB31D" w14:textId="77777777" w:rsidR="00D363DD" w:rsidRPr="00146BBB" w:rsidRDefault="00D363DD" w:rsidP="00D363DD">
      <w:pPr>
        <w:rPr>
          <w:rFonts w:cs="Times New Roman"/>
        </w:rPr>
      </w:pPr>
      <w:r w:rsidRPr="00146BBB">
        <w:rPr>
          <w:rFonts w:cs="Times New Roman"/>
          <w:b/>
        </w:rPr>
        <w:t>Allied International Development 2</w:t>
      </w:r>
      <w:r w:rsidRPr="00146BBB">
        <w:rPr>
          <w:rFonts w:cs="Times New Roman"/>
        </w:rPr>
        <w:t xml:space="preserve"> [“Proposed Allied International Development SUPER-SECURITY OFFSHORE CARGO INSPECTION PORTS For Homeland Defense,” December, 2002]</w:t>
      </w:r>
    </w:p>
    <w:p w14:paraId="78CB41D3" w14:textId="2EC74FBE" w:rsidR="00B943F7" w:rsidRPr="00146BBB" w:rsidRDefault="00D363DD" w:rsidP="00B943F7">
      <w:pPr>
        <w:rPr>
          <w:rFonts w:cs="Times New Roman"/>
          <w:u w:val="single"/>
        </w:rPr>
      </w:pPr>
      <w:r w:rsidRPr="00146BBB">
        <w:rPr>
          <w:rFonts w:cs="Times New Roman"/>
          <w:sz w:val="16"/>
        </w:rPr>
        <w:t xml:space="preserve">Mobility: o </w:t>
      </w:r>
      <w:proofErr w:type="gramStart"/>
      <w:r w:rsidRPr="00146BBB">
        <w:rPr>
          <w:rFonts w:cs="Times New Roman"/>
          <w:u w:val="single"/>
        </w:rPr>
        <w:t>The</w:t>
      </w:r>
      <w:proofErr w:type="gramEnd"/>
      <w:r w:rsidRPr="00146BBB">
        <w:rPr>
          <w:rFonts w:cs="Times New Roman"/>
          <w:u w:val="single"/>
        </w:rPr>
        <w:t xml:space="preserve"> ports will be self-powered and mobile allowing them to be relocated</w:t>
      </w:r>
      <w:r w:rsidRPr="00146BBB">
        <w:rPr>
          <w:rFonts w:cs="Times New Roman"/>
          <w:sz w:val="16"/>
        </w:rPr>
        <w:t xml:space="preserve"> if ever required. · Expandability: o </w:t>
      </w:r>
      <w:proofErr w:type="gramStart"/>
      <w:r w:rsidRPr="00146BBB">
        <w:rPr>
          <w:rFonts w:cs="Times New Roman"/>
          <w:u w:val="single"/>
        </w:rPr>
        <w:t>The</w:t>
      </w:r>
      <w:proofErr w:type="gramEnd"/>
      <w:r w:rsidRPr="00146BBB">
        <w:rPr>
          <w:rFonts w:cs="Times New Roman"/>
          <w:u w:val="single"/>
        </w:rPr>
        <w:t xml:space="preserve"> ports modular, prefabricated design allows for simple expansion to meet increased future demand.</w:t>
      </w:r>
    </w:p>
    <w:p w14:paraId="63C79C6F" w14:textId="6AB19560" w:rsidR="007627AF" w:rsidRPr="00146BBB" w:rsidRDefault="0033197D" w:rsidP="0033197D">
      <w:pPr>
        <w:pStyle w:val="Heading3"/>
        <w:rPr>
          <w:rFonts w:ascii="Calibri" w:hAnsi="Calibri" w:cs="Times New Roman"/>
        </w:rPr>
      </w:pPr>
      <w:r w:rsidRPr="00146BBB">
        <w:rPr>
          <w:rFonts w:ascii="Calibri" w:hAnsi="Calibri" w:cs="Times New Roman"/>
        </w:rPr>
        <w:t>AT: Offshore Ports Expensive</w:t>
      </w:r>
      <w:r w:rsidR="00B943F7" w:rsidRPr="00146BBB">
        <w:rPr>
          <w:rFonts w:ascii="Calibri" w:hAnsi="Calibri" w:cs="Times New Roman"/>
        </w:rPr>
        <w:t>/Hurts Economy/Costs Taxpayers</w:t>
      </w:r>
    </w:p>
    <w:p w14:paraId="617B24F8" w14:textId="77777777" w:rsidR="0033197D" w:rsidRPr="00146BBB" w:rsidRDefault="0033197D" w:rsidP="0033197D">
      <w:pPr>
        <w:pStyle w:val="Heading4"/>
        <w:rPr>
          <w:rStyle w:val="StyleStyleBold12pt"/>
          <w:rFonts w:ascii="Calibri" w:hAnsi="Calibri" w:cs="Times New Roman"/>
          <w:b/>
          <w:szCs w:val="26"/>
        </w:rPr>
      </w:pPr>
      <w:r w:rsidRPr="00146BBB">
        <w:rPr>
          <w:rStyle w:val="StyleStyleBold12pt"/>
          <w:rFonts w:ascii="Calibri" w:hAnsi="Calibri" w:cs="Times New Roman"/>
          <w:b/>
          <w:szCs w:val="26"/>
        </w:rPr>
        <w:t>Offshore ports are economically feasible and beneficial – expert consensus</w:t>
      </w:r>
    </w:p>
    <w:p w14:paraId="4C462904" w14:textId="77777777" w:rsidR="0033197D" w:rsidRPr="00146BBB" w:rsidRDefault="0033197D" w:rsidP="0033197D">
      <w:pPr>
        <w:rPr>
          <w:rFonts w:cs="Times New Roman"/>
        </w:rPr>
      </w:pPr>
      <w:r w:rsidRPr="00146BBB">
        <w:rPr>
          <w:rStyle w:val="StyleStyleBold12pt"/>
          <w:rFonts w:cs="Times New Roman"/>
        </w:rPr>
        <w:t>Wampler 10</w:t>
      </w:r>
      <w:r w:rsidRPr="00146BBB">
        <w:rPr>
          <w:rFonts w:cs="Times New Roman"/>
        </w:rPr>
        <w:t xml:space="preserve"> (Stephen, Newsline staff writer, “Plan floated to ship cargo inspection offshore”, LLNL Community News, 7-2-2010, https://newsline.llnl.gov/_rev02/articles/2010/jul/07.02.10-ports.php)</w:t>
      </w:r>
    </w:p>
    <w:p w14:paraId="3AA06003" w14:textId="77777777" w:rsidR="0033197D" w:rsidRPr="00146BBB" w:rsidRDefault="0033197D" w:rsidP="0033197D">
      <w:pPr>
        <w:rPr>
          <w:rStyle w:val="StyleStyleBold12pt"/>
          <w:rFonts w:cs="Times New Roman"/>
          <w:b w:val="0"/>
          <w:sz w:val="16"/>
        </w:rPr>
      </w:pPr>
      <w:r w:rsidRPr="00146BBB">
        <w:rPr>
          <w:rStyle w:val="StyleStyleBold12pt"/>
          <w:rFonts w:cs="Times New Roman"/>
          <w:b w:val="0"/>
          <w:sz w:val="16"/>
        </w:rPr>
        <w:t xml:space="preserve">On June 8, </w:t>
      </w:r>
      <w:r w:rsidRPr="00146BBB">
        <w:rPr>
          <w:rStyle w:val="StyleBoldUnderline"/>
          <w:rFonts w:cs="Times New Roman"/>
          <w:highlight w:val="cyan"/>
        </w:rPr>
        <w:t>three of the nation’s</w:t>
      </w:r>
      <w:r w:rsidRPr="00146BBB">
        <w:rPr>
          <w:rStyle w:val="StyleStyleBold12pt"/>
          <w:rFonts w:cs="Times New Roman"/>
          <w:b w:val="0"/>
          <w:sz w:val="16"/>
          <w:highlight w:val="cyan"/>
        </w:rPr>
        <w:t xml:space="preserve"> </w:t>
      </w:r>
      <w:r w:rsidRPr="00146BBB">
        <w:rPr>
          <w:rStyle w:val="StyleBoldUnderline"/>
          <w:rFonts w:cs="Times New Roman"/>
          <w:highlight w:val="cyan"/>
        </w:rPr>
        <w:t xml:space="preserve">top </w:t>
      </w:r>
      <w:r w:rsidRPr="00146BBB">
        <w:rPr>
          <w:rStyle w:val="StyleBoldUnderline"/>
          <w:rFonts w:cs="Times New Roman"/>
        </w:rPr>
        <w:t xml:space="preserve">10 </w:t>
      </w:r>
      <w:r w:rsidRPr="00146BBB">
        <w:rPr>
          <w:rStyle w:val="StyleBoldUnderline"/>
          <w:rFonts w:cs="Times New Roman"/>
          <w:highlight w:val="cyan"/>
        </w:rPr>
        <w:t>business schools</w:t>
      </w:r>
      <w:r w:rsidRPr="00146BBB">
        <w:rPr>
          <w:rStyle w:val="StyleStyleBold12pt"/>
          <w:rFonts w:cs="Times New Roman"/>
          <w:b w:val="0"/>
          <w:sz w:val="16"/>
          <w:highlight w:val="cyan"/>
        </w:rPr>
        <w:t xml:space="preserve"> </w:t>
      </w:r>
      <w:r w:rsidRPr="00146BBB">
        <w:rPr>
          <w:rStyle w:val="StyleStyleBold12pt"/>
          <w:rFonts w:cs="Times New Roman"/>
          <w:b w:val="0"/>
          <w:sz w:val="16"/>
        </w:rPr>
        <w:t xml:space="preserve">— Northwestern University’s Kellogg School of Business, UC Berkeley’s Haas School of Business and Dartmouth’s Tuck School of Business — </w:t>
      </w:r>
      <w:r w:rsidRPr="00146BBB">
        <w:rPr>
          <w:rStyle w:val="StyleBoldUnderline"/>
          <w:rFonts w:cs="Times New Roman"/>
          <w:highlight w:val="cyan"/>
        </w:rPr>
        <w:t>presented economic analyses of the off-shore port concept</w:t>
      </w:r>
      <w:r w:rsidRPr="00146BBB">
        <w:rPr>
          <w:rStyle w:val="StyleStyleBold12pt"/>
          <w:rFonts w:cs="Times New Roman"/>
          <w:b w:val="0"/>
          <w:sz w:val="16"/>
        </w:rPr>
        <w:t xml:space="preserve"> during a day-long session at the Hyatt Regency Hotel in San Francisco The economic feasibility studies were presented to a panel of </w:t>
      </w:r>
      <w:r w:rsidRPr="00146BBB">
        <w:rPr>
          <w:rStyle w:val="StyleBoldUnderline"/>
          <w:rFonts w:cs="Times New Roman"/>
          <w:highlight w:val="cyan"/>
        </w:rPr>
        <w:t>government experts</w:t>
      </w:r>
      <w:r w:rsidRPr="00146BBB">
        <w:rPr>
          <w:rStyle w:val="StyleStyleBold12pt"/>
          <w:rFonts w:cs="Times New Roman"/>
          <w:b w:val="0"/>
          <w:sz w:val="16"/>
        </w:rPr>
        <w:t xml:space="preserve">, who then interviewed the business school teams and </w:t>
      </w:r>
      <w:r w:rsidRPr="00146BBB">
        <w:rPr>
          <w:rStyle w:val="StyleBoldUnderline"/>
          <w:rFonts w:cs="Times New Roman"/>
          <w:highlight w:val="cyan"/>
        </w:rPr>
        <w:t>recommended a path forward for the off-shore port concept</w:t>
      </w:r>
      <w:r w:rsidRPr="00146BBB">
        <w:rPr>
          <w:rStyle w:val="StyleStyleBold12pt"/>
          <w:rFonts w:cs="Times New Roman"/>
          <w:b w:val="0"/>
          <w:sz w:val="16"/>
        </w:rPr>
        <w:t xml:space="preserve">. </w:t>
      </w:r>
      <w:r w:rsidRPr="00146BBB">
        <w:rPr>
          <w:rStyle w:val="StyleBoldUnderline"/>
          <w:rFonts w:cs="Times New Roman"/>
        </w:rPr>
        <w:t>Among the panel members were</w:t>
      </w:r>
      <w:r w:rsidRPr="00146BBB">
        <w:rPr>
          <w:rStyle w:val="StyleStyleBold12pt"/>
          <w:rFonts w:cs="Times New Roman"/>
          <w:b w:val="0"/>
          <w:sz w:val="16"/>
        </w:rPr>
        <w:t xml:space="preserve">: Michael Klowden, </w:t>
      </w:r>
      <w:r w:rsidRPr="00146BBB">
        <w:rPr>
          <w:rStyle w:val="StyleBoldUnderline"/>
          <w:rFonts w:cs="Times New Roman"/>
        </w:rPr>
        <w:t>president and CEO of The Milken Institute</w:t>
      </w:r>
      <w:r w:rsidRPr="00146BBB">
        <w:rPr>
          <w:rStyle w:val="StyleStyleBold12pt"/>
          <w:rFonts w:cs="Times New Roman"/>
          <w:b w:val="0"/>
          <w:sz w:val="16"/>
        </w:rPr>
        <w:t xml:space="preserve">; U.S. Coast Guard Rear Adm. James Castillo, </w:t>
      </w:r>
      <w:r w:rsidRPr="00146BBB">
        <w:rPr>
          <w:rStyle w:val="StyleBoldUnderline"/>
          <w:rFonts w:cs="Times New Roman"/>
        </w:rPr>
        <w:t>commander of the 11th Coast Guard District</w:t>
      </w:r>
      <w:r w:rsidRPr="00146BBB">
        <w:rPr>
          <w:rStyle w:val="StyleStyleBold12pt"/>
          <w:rFonts w:cs="Times New Roman"/>
          <w:b w:val="0"/>
          <w:sz w:val="16"/>
        </w:rPr>
        <w:t xml:space="preserve">; Seth Stodder, president and CEO of Palindrome Strategies and a </w:t>
      </w:r>
      <w:r w:rsidRPr="00146BBB">
        <w:rPr>
          <w:rStyle w:val="StyleBoldUnderline"/>
          <w:rFonts w:cs="Times New Roman"/>
        </w:rPr>
        <w:t>former director of policy and planning for U.S. Customs and Border Protection</w:t>
      </w:r>
      <w:r w:rsidRPr="00146BBB">
        <w:rPr>
          <w:rStyle w:val="StyleStyleBold12pt"/>
          <w:rFonts w:cs="Times New Roman"/>
          <w:b w:val="0"/>
          <w:sz w:val="16"/>
        </w:rPr>
        <w:t xml:space="preserve">; and retired U.S. Navy Capt. Jeff Kline, </w:t>
      </w:r>
      <w:r w:rsidRPr="00146BBB">
        <w:rPr>
          <w:rStyle w:val="StyleBoldUnderline"/>
          <w:rFonts w:cs="Times New Roman"/>
        </w:rPr>
        <w:t>program director for the Maritime Defense and Security Research Group at the Naval Postgraduate School</w:t>
      </w:r>
      <w:r w:rsidRPr="00146BBB">
        <w:rPr>
          <w:rStyle w:val="StyleStyleBold12pt"/>
          <w:rFonts w:cs="Times New Roman"/>
          <w:b w:val="0"/>
          <w:sz w:val="16"/>
        </w:rPr>
        <w:t xml:space="preserve">. In addition, Jim Lee, who works with the Department of Homeland Security’s (DHS) Domestic Nuclear Detection Office, also participated in the panel discussions. “The panel members were impressed by the presentations and the proposals of the business schools,” said Hank Glauser of the Physical and Life Sciences Directorate and the principal investigator for Global Security’s Portunus </w:t>
      </w:r>
      <w:proofErr w:type="gramStart"/>
      <w:r w:rsidRPr="00146BBB">
        <w:rPr>
          <w:rStyle w:val="StyleStyleBold12pt"/>
          <w:rFonts w:cs="Times New Roman"/>
          <w:b w:val="0"/>
          <w:sz w:val="16"/>
        </w:rPr>
        <w:t>off-shore</w:t>
      </w:r>
      <w:proofErr w:type="gramEnd"/>
      <w:r w:rsidRPr="00146BBB">
        <w:rPr>
          <w:rStyle w:val="StyleStyleBold12pt"/>
          <w:rFonts w:cs="Times New Roman"/>
          <w:b w:val="0"/>
          <w:sz w:val="16"/>
        </w:rPr>
        <w:t xml:space="preserve"> port project. (Portunus was the mythical Roman god of ports and harbors). “</w:t>
      </w:r>
      <w:r w:rsidRPr="00146BBB">
        <w:rPr>
          <w:rStyle w:val="StyleBoldUnderline"/>
          <w:rFonts w:cs="Times New Roman"/>
        </w:rPr>
        <w:t xml:space="preserve">Not only did the panel learn that </w:t>
      </w:r>
      <w:r w:rsidRPr="00146BBB">
        <w:rPr>
          <w:rStyle w:val="StyleBoldUnderline"/>
          <w:rFonts w:cs="Times New Roman"/>
          <w:highlight w:val="cyan"/>
        </w:rPr>
        <w:t>these off-shore ports are economically feasible</w:t>
      </w:r>
      <w:r w:rsidRPr="00146BBB">
        <w:rPr>
          <w:rStyle w:val="StyleBoldUnderline"/>
          <w:rFonts w:cs="Times New Roman"/>
        </w:rPr>
        <w:t xml:space="preserve">, but they learned that </w:t>
      </w:r>
      <w:r w:rsidRPr="00146BBB">
        <w:rPr>
          <w:rStyle w:val="StyleBoldUnderline"/>
          <w:rFonts w:cs="Times New Roman"/>
          <w:highlight w:val="cyan"/>
        </w:rPr>
        <w:t xml:space="preserve">they could </w:t>
      </w:r>
      <w:r w:rsidRPr="00146BBB">
        <w:rPr>
          <w:rStyle w:val="StyleBoldUnderline"/>
          <w:rFonts w:cs="Times New Roman"/>
        </w:rPr>
        <w:t xml:space="preserve">potentially </w:t>
      </w:r>
      <w:r w:rsidRPr="00146BBB">
        <w:rPr>
          <w:rStyle w:val="StyleBoldUnderline"/>
          <w:rFonts w:cs="Times New Roman"/>
          <w:highlight w:val="cyan"/>
        </w:rPr>
        <w:t>be economically beneficial</w:t>
      </w:r>
      <w:r w:rsidRPr="00146BBB">
        <w:rPr>
          <w:rStyle w:val="StyleStyleBold12pt"/>
          <w:rFonts w:cs="Times New Roman"/>
          <w:b w:val="0"/>
          <w:sz w:val="16"/>
        </w:rPr>
        <w:t xml:space="preserve">,” Glauser said. In the end, the panel recommended that the top priority at this time should be a proposal on the technical feasibility of the </w:t>
      </w:r>
      <w:proofErr w:type="gramStart"/>
      <w:r w:rsidRPr="00146BBB">
        <w:rPr>
          <w:rStyle w:val="StyleStyleBold12pt"/>
          <w:rFonts w:cs="Times New Roman"/>
          <w:b w:val="0"/>
          <w:sz w:val="16"/>
        </w:rPr>
        <w:t>off-shore</w:t>
      </w:r>
      <w:proofErr w:type="gramEnd"/>
      <w:r w:rsidRPr="00146BBB">
        <w:rPr>
          <w:rStyle w:val="StyleStyleBold12pt"/>
          <w:rFonts w:cs="Times New Roman"/>
          <w:b w:val="0"/>
          <w:sz w:val="16"/>
        </w:rPr>
        <w:t xml:space="preserve"> port concept.</w:t>
      </w:r>
    </w:p>
    <w:p w14:paraId="2C400F29" w14:textId="77777777" w:rsidR="00837D4A" w:rsidRPr="00146BBB" w:rsidRDefault="00837D4A" w:rsidP="00837D4A">
      <w:pPr>
        <w:pStyle w:val="Heading4"/>
        <w:rPr>
          <w:rFonts w:ascii="Calibri" w:hAnsi="Calibri" w:cs="Times New Roman"/>
        </w:rPr>
      </w:pPr>
      <w:r w:rsidRPr="00146BBB">
        <w:rPr>
          <w:rFonts w:ascii="Calibri" w:hAnsi="Calibri" w:cs="Times New Roman"/>
        </w:rPr>
        <w:t>Only costs $5.5 billion each – doesn’t require public funding</w:t>
      </w:r>
    </w:p>
    <w:p w14:paraId="30925ACF" w14:textId="77777777" w:rsidR="00837D4A" w:rsidRPr="00146BBB" w:rsidRDefault="00837D4A" w:rsidP="00837D4A">
      <w:pPr>
        <w:rPr>
          <w:rFonts w:cs="Times New Roman"/>
        </w:rPr>
      </w:pPr>
      <w:r w:rsidRPr="00146BBB">
        <w:rPr>
          <w:rFonts w:cs="Times New Roman"/>
          <w:b/>
        </w:rPr>
        <w:t>Automated Storage &amp; Retrieval Systems, LTD 6</w:t>
      </w:r>
      <w:r w:rsidRPr="00146BBB">
        <w:rPr>
          <w:rFonts w:cs="Times New Roman"/>
        </w:rPr>
        <w:t xml:space="preserve"> [“Can Do</w:t>
      </w:r>
      <w:proofErr w:type="gramStart"/>
      <w:r w:rsidRPr="00146BBB">
        <w:rPr>
          <w:rFonts w:cs="Times New Roman"/>
        </w:rPr>
        <w:t>!,</w:t>
      </w:r>
      <w:proofErr w:type="gramEnd"/>
      <w:r w:rsidRPr="00146BBB">
        <w:rPr>
          <w:rFonts w:cs="Times New Roman"/>
        </w:rPr>
        <w:t>” Vol. VII, Art. 15, April-June, 2006, http://www.automatedsystemsltd.com/vol7/article_2006_05_4_0804.html]</w:t>
      </w:r>
    </w:p>
    <w:p w14:paraId="79B2728A" w14:textId="77777777" w:rsidR="00837D4A" w:rsidRPr="00146BBB" w:rsidRDefault="00837D4A" w:rsidP="00837D4A">
      <w:pPr>
        <w:rPr>
          <w:rFonts w:cs="Times New Roman"/>
          <w:sz w:val="16"/>
        </w:rPr>
      </w:pPr>
      <w:r w:rsidRPr="00146BBB">
        <w:rPr>
          <w:rFonts w:cs="Times New Roman"/>
          <w:u w:val="single"/>
        </w:rPr>
        <w:t xml:space="preserve"> “The design, development and construction of the</w:t>
      </w:r>
      <w:r w:rsidRPr="00146BBB">
        <w:rPr>
          <w:rFonts w:cs="Times New Roman"/>
          <w:sz w:val="16"/>
        </w:rPr>
        <w:t xml:space="preserve"> Super-</w:t>
      </w:r>
      <w:r w:rsidRPr="00146BBB">
        <w:rPr>
          <w:rFonts w:cs="Times New Roman"/>
          <w:u w:val="single"/>
        </w:rPr>
        <w:t>Security</w:t>
      </w:r>
      <w:r w:rsidRPr="00146BBB">
        <w:rPr>
          <w:rFonts w:cs="Times New Roman"/>
          <w:sz w:val="16"/>
        </w:rPr>
        <w:t xml:space="preserve"> Inspection </w:t>
      </w:r>
      <w:r w:rsidRPr="00146BBB">
        <w:rPr>
          <w:rFonts w:cs="Times New Roman"/>
          <w:u w:val="single"/>
        </w:rPr>
        <w:t>Ports will cost</w:t>
      </w:r>
      <w:r w:rsidRPr="00146BBB">
        <w:rPr>
          <w:rFonts w:cs="Times New Roman"/>
          <w:sz w:val="16"/>
        </w:rPr>
        <w:t xml:space="preserve"> an average of </w:t>
      </w:r>
      <w:r w:rsidRPr="00146BBB">
        <w:rPr>
          <w:rFonts w:cs="Times New Roman"/>
          <w:u w:val="single"/>
        </w:rPr>
        <w:t>$5.5 billion each.</w:t>
      </w:r>
      <w:r w:rsidRPr="00146BBB">
        <w:rPr>
          <w:rFonts w:cs="Times New Roman"/>
          <w:sz w:val="16"/>
        </w:rPr>
        <w:t xml:space="preserve"> In comparison, the Congressional General Accountability Office estimates that missile defense programs will cost the United States $ 53 billion between 2004 and 2009. </w:t>
      </w:r>
      <w:r w:rsidRPr="00146BBB">
        <w:rPr>
          <w:rFonts w:cs="Times New Roman"/>
          <w:u w:val="single"/>
        </w:rPr>
        <w:t>The Offshore</w:t>
      </w:r>
      <w:r w:rsidRPr="00146BBB">
        <w:rPr>
          <w:rFonts w:cs="Times New Roman"/>
          <w:sz w:val="16"/>
        </w:rPr>
        <w:t xml:space="preserve"> Super-Security Inspection </w:t>
      </w:r>
      <w:r w:rsidRPr="00146BBB">
        <w:rPr>
          <w:rFonts w:cs="Times New Roman"/>
          <w:u w:val="single"/>
        </w:rPr>
        <w:t>Ports project will</w:t>
      </w:r>
      <w:r w:rsidRPr="00146BBB">
        <w:rPr>
          <w:rFonts w:cs="Times New Roman"/>
          <w:sz w:val="16"/>
        </w:rPr>
        <w:t xml:space="preserve"> be privately financed and does </w:t>
      </w:r>
      <w:r w:rsidRPr="00146BBB">
        <w:rPr>
          <w:rFonts w:cs="Times New Roman"/>
          <w:u w:val="single"/>
        </w:rPr>
        <w:t>not require any public funding.</w:t>
      </w:r>
    </w:p>
    <w:p w14:paraId="1B7494CF" w14:textId="77777777" w:rsidR="00D363DD" w:rsidRPr="00146BBB" w:rsidRDefault="00D363DD" w:rsidP="00D363DD">
      <w:pPr>
        <w:pStyle w:val="Heading4"/>
        <w:rPr>
          <w:rFonts w:ascii="Calibri" w:hAnsi="Calibri" w:cs="Times New Roman"/>
        </w:rPr>
      </w:pPr>
      <w:r w:rsidRPr="00146BBB">
        <w:rPr>
          <w:rFonts w:ascii="Calibri" w:hAnsi="Calibri" w:cs="Times New Roman"/>
        </w:rPr>
        <w:t>Saves billions that would be spent adapting to larger vessels</w:t>
      </w:r>
    </w:p>
    <w:p w14:paraId="627D8BCF" w14:textId="77777777" w:rsidR="00D363DD" w:rsidRPr="00146BBB" w:rsidRDefault="00D363DD" w:rsidP="00D363DD">
      <w:pPr>
        <w:rPr>
          <w:rFonts w:cs="Times New Roman"/>
        </w:rPr>
      </w:pPr>
      <w:r w:rsidRPr="00146BBB">
        <w:rPr>
          <w:rFonts w:cs="Times New Roman"/>
          <w:b/>
        </w:rPr>
        <w:t>Glauser 11</w:t>
      </w:r>
      <w:r w:rsidRPr="00146BBB">
        <w:rPr>
          <w:rFonts w:cs="Times New Roman"/>
        </w:rPr>
        <w:t>[Hank, “Seaborne Delivery Interdiction of Weapons of Mass Destruction (WMD),” April 4, 2011, https://e-reports-ext.llnl.gov/pdf/471897.pdf]</w:t>
      </w:r>
    </w:p>
    <w:p w14:paraId="05697066" w14:textId="77777777" w:rsidR="00D363DD" w:rsidRPr="00146BBB" w:rsidRDefault="00D363DD" w:rsidP="00D363DD">
      <w:pPr>
        <w:rPr>
          <w:rFonts w:cs="Times New Roman"/>
          <w:u w:val="single"/>
        </w:rPr>
      </w:pPr>
      <w:r w:rsidRPr="00146BBB">
        <w:rPr>
          <w:rFonts w:cs="Times New Roman"/>
          <w:sz w:val="16"/>
        </w:rPr>
        <w:t xml:space="preserve">There are many other benefits as well. For the shipping industry, </w:t>
      </w:r>
      <w:r w:rsidRPr="00146BBB">
        <w:rPr>
          <w:rFonts w:cs="Times New Roman"/>
          <w:u w:val="single"/>
        </w:rPr>
        <w:t>trends in shipping show a movement by international carriers towards larger craft. The larger ships have deeper drafts and require our waterways to be dredged to a depth of 50 feet compared to the existing average depth of 35</w:t>
      </w:r>
      <w:r w:rsidRPr="00146BBB">
        <w:rPr>
          <w:rFonts w:cs="Times New Roman"/>
          <w:sz w:val="16"/>
        </w:rPr>
        <w:t xml:space="preserve"> feet. </w:t>
      </w:r>
      <w:r w:rsidRPr="00146BBB">
        <w:rPr>
          <w:rFonts w:cs="Times New Roman"/>
          <w:u w:val="single"/>
        </w:rPr>
        <w:t xml:space="preserve">The larger ships also require new cranes to expand reach and height in order to offload their containers. Land constraints to hold and process incoming containers offloaded from the larger ships may be problematic in some ports, requiring additional land. These infrastructure improvements would require the expenditure of billions of dollars from shipping companies and the ports themselves. </w:t>
      </w:r>
    </w:p>
    <w:p w14:paraId="6EC2A7B5" w14:textId="77777777" w:rsidR="00B943F7" w:rsidRPr="00146BBB" w:rsidRDefault="00B943F7" w:rsidP="00B943F7">
      <w:pPr>
        <w:rPr>
          <w:rStyle w:val="StyleBoldUnderline"/>
          <w:rFonts w:cs="Times New Roman"/>
          <w:b w:val="0"/>
          <w:i/>
          <w:sz w:val="28"/>
          <w:szCs w:val="28"/>
          <w:u w:val="none"/>
        </w:rPr>
      </w:pPr>
    </w:p>
    <w:p w14:paraId="214358D7" w14:textId="1B5D8BA3" w:rsidR="00B943F7" w:rsidRPr="00146BBB" w:rsidRDefault="00B943F7" w:rsidP="00B943F7">
      <w:pPr>
        <w:rPr>
          <w:rStyle w:val="StyleBoldUnderline"/>
          <w:rFonts w:cs="Times New Roman"/>
          <w:b w:val="0"/>
          <w:i/>
          <w:sz w:val="28"/>
          <w:szCs w:val="28"/>
          <w:u w:val="none"/>
        </w:rPr>
      </w:pPr>
      <w:r w:rsidRPr="00146BBB">
        <w:rPr>
          <w:rStyle w:val="StyleBoldUnderline"/>
          <w:rFonts w:cs="Times New Roman"/>
          <w:b w:val="0"/>
          <w:i/>
          <w:sz w:val="28"/>
          <w:szCs w:val="28"/>
          <w:u w:val="none"/>
        </w:rPr>
        <w:t>(</w:t>
      </w:r>
      <w:proofErr w:type="gramStart"/>
      <w:r w:rsidRPr="00146BBB">
        <w:rPr>
          <w:rStyle w:val="StyleBoldUnderline"/>
          <w:rFonts w:cs="Times New Roman"/>
          <w:b w:val="0"/>
          <w:i/>
          <w:sz w:val="28"/>
          <w:szCs w:val="28"/>
          <w:u w:val="none"/>
        </w:rPr>
        <w:t>don’t</w:t>
      </w:r>
      <w:proofErr w:type="gramEnd"/>
      <w:r w:rsidRPr="00146BBB">
        <w:rPr>
          <w:rStyle w:val="StyleBoldUnderline"/>
          <w:rFonts w:cs="Times New Roman"/>
          <w:b w:val="0"/>
          <w:i/>
          <w:sz w:val="28"/>
          <w:szCs w:val="28"/>
          <w:u w:val="none"/>
        </w:rPr>
        <w:t xml:space="preserve"> read the following card twice – it is also in the modeling block)</w:t>
      </w:r>
    </w:p>
    <w:p w14:paraId="43FA67AC" w14:textId="77777777" w:rsidR="00B943F7" w:rsidRPr="00146BBB" w:rsidRDefault="00B943F7" w:rsidP="00B943F7">
      <w:pPr>
        <w:pStyle w:val="Heading4"/>
        <w:rPr>
          <w:rStyle w:val="StyleBoldUnderline"/>
          <w:rFonts w:ascii="Calibri" w:hAnsi="Calibri" w:cs="Times New Roman"/>
          <w:b/>
          <w:sz w:val="28"/>
          <w:szCs w:val="28"/>
          <w:u w:val="none"/>
        </w:rPr>
      </w:pPr>
      <w:r w:rsidRPr="00146BBB">
        <w:rPr>
          <w:rStyle w:val="StyleBoldUnderline"/>
          <w:rFonts w:ascii="Calibri" w:hAnsi="Calibri" w:cs="Times New Roman"/>
          <w:b/>
          <w:sz w:val="28"/>
          <w:szCs w:val="28"/>
          <w:u w:val="none"/>
        </w:rPr>
        <w:t xml:space="preserve">Port security is good for businesses and increases profits – other countries model </w:t>
      </w:r>
    </w:p>
    <w:p w14:paraId="7867FC8F" w14:textId="77777777" w:rsidR="00B943F7" w:rsidRPr="00146BBB" w:rsidRDefault="00B943F7" w:rsidP="00B943F7">
      <w:pPr>
        <w:rPr>
          <w:rFonts w:cs="Times New Roman"/>
          <w:sz w:val="16"/>
          <w:szCs w:val="16"/>
        </w:rPr>
      </w:pPr>
      <w:r w:rsidRPr="00146BBB">
        <w:rPr>
          <w:rFonts w:cs="Times New Roman"/>
          <w:b/>
          <w:sz w:val="26"/>
          <w:szCs w:val="26"/>
        </w:rPr>
        <w:t>Rushmore 12</w:t>
      </w:r>
      <w:r w:rsidRPr="00146BBB">
        <w:rPr>
          <w:rFonts w:cs="Times New Roman"/>
          <w:b/>
          <w:sz w:val="20"/>
          <w:szCs w:val="20"/>
        </w:rPr>
        <w:t xml:space="preserve"> [</w:t>
      </w:r>
      <w:r w:rsidRPr="00146BBB">
        <w:rPr>
          <w:rFonts w:cs="Times New Roman"/>
          <w:sz w:val="20"/>
          <w:szCs w:val="20"/>
        </w:rPr>
        <w:t>Martin Rushmere, port strategy, shipping port-related magazine</w:t>
      </w:r>
      <w:hyperlink r:id="rId21" w:anchor="cite_note-0" w:history="1">
        <w:r w:rsidRPr="00146BBB">
          <w:rPr>
            <w:rFonts w:cs="Times New Roman"/>
            <w:color w:val="1446A7"/>
            <w:sz w:val="20"/>
            <w:szCs w:val="20"/>
          </w:rPr>
          <w:t>[1]</w:t>
        </w:r>
      </w:hyperlink>
      <w:r w:rsidRPr="00146BBB">
        <w:rPr>
          <w:rFonts w:cs="Times New Roman"/>
          <w:sz w:val="20"/>
          <w:szCs w:val="20"/>
        </w:rPr>
        <w:t xml:space="preserve"> published by Mercator Media, 11-12-2012]</w:t>
      </w:r>
    </w:p>
    <w:p w14:paraId="4850FA4D" w14:textId="77777777" w:rsidR="00B943F7" w:rsidRPr="00146BBB" w:rsidRDefault="00B943F7" w:rsidP="00B943F7">
      <w:pPr>
        <w:widowControl w:val="0"/>
        <w:autoSpaceDE w:val="0"/>
        <w:autoSpaceDN w:val="0"/>
        <w:adjustRightInd w:val="0"/>
        <w:rPr>
          <w:rStyle w:val="StyleBoldUnderline"/>
          <w:rFonts w:cs="Times New Roman"/>
          <w:b w:val="0"/>
          <w:sz w:val="14"/>
          <w:szCs w:val="26"/>
          <w:u w:val="none"/>
        </w:rPr>
      </w:pPr>
      <w:r w:rsidRPr="00146BBB">
        <w:rPr>
          <w:rStyle w:val="StyleBoldUnderline"/>
          <w:rFonts w:cs="Times New Roman"/>
          <w:b w:val="0"/>
        </w:rPr>
        <w:t>The bottom line is being weighed along with the need to prevent terrorism and criminal acts when ports look at</w:t>
      </w:r>
      <w:r w:rsidRPr="00146BBB">
        <w:rPr>
          <w:rFonts w:cs="Times New Roman"/>
          <w:b/>
          <w:sz w:val="14"/>
          <w:szCs w:val="26"/>
        </w:rPr>
        <w:t xml:space="preserve"> gate </w:t>
      </w:r>
      <w:r w:rsidRPr="00146BBB">
        <w:rPr>
          <w:rStyle w:val="StyleBoldUnderline"/>
          <w:rFonts w:cs="Times New Roman"/>
          <w:b w:val="0"/>
        </w:rPr>
        <w:t>security. These two themes underpin much of the debate and planning in the industry</w:t>
      </w:r>
      <w:r w:rsidRPr="00146BBB">
        <w:rPr>
          <w:rFonts w:cs="Times New Roman"/>
          <w:b/>
          <w:sz w:val="14"/>
          <w:szCs w:val="26"/>
        </w:rPr>
        <w:t xml:space="preserve">. And </w:t>
      </w:r>
      <w:r w:rsidRPr="00146BBB">
        <w:rPr>
          <w:rStyle w:val="StyleBoldUnderline"/>
          <w:rFonts w:cs="Times New Roman"/>
          <w:b w:val="0"/>
        </w:rPr>
        <w:t>the bottom line in turn is dependent on the volume of traffic with the big economies, with the US at the top. “One way to expand business is by investing in security and showing that you are better than the competitors,” says</w:t>
      </w:r>
      <w:r w:rsidRPr="00146BBB">
        <w:rPr>
          <w:rStyle w:val="StyleBoldUnderline"/>
          <w:rFonts w:cs="Times New Roman"/>
          <w:b w:val="0"/>
          <w:sz w:val="14"/>
          <w:u w:val="none"/>
        </w:rPr>
        <w:t xml:space="preserve"> Mark</w:t>
      </w:r>
      <w:r w:rsidRPr="00146BBB">
        <w:rPr>
          <w:rStyle w:val="StyleBoldUnderline"/>
          <w:rFonts w:cs="Times New Roman"/>
          <w:b w:val="0"/>
        </w:rPr>
        <w:t xml:space="preserve"> Gittoes, principal risk consultant for BMT. “The big boys, notably the US, dictate the rules and if a port does not comply with their requirements, they are in danger of losing the business.”</w:t>
      </w:r>
    </w:p>
    <w:p w14:paraId="39BC7D8F" w14:textId="77777777" w:rsidR="00B943F7" w:rsidRPr="00146BBB" w:rsidRDefault="00B943F7" w:rsidP="00B943F7">
      <w:pPr>
        <w:pStyle w:val="Heading4"/>
        <w:rPr>
          <w:rFonts w:ascii="Calibri" w:hAnsi="Calibri" w:cs="Times New Roman"/>
        </w:rPr>
      </w:pPr>
      <w:r w:rsidRPr="00146BBB">
        <w:rPr>
          <w:rFonts w:ascii="Calibri" w:hAnsi="Calibri" w:cs="Times New Roman"/>
        </w:rPr>
        <w:t>Portunus reduces costs associated with CSI and SFI, saving taxpayers millions</w:t>
      </w:r>
    </w:p>
    <w:p w14:paraId="0F29B031" w14:textId="77777777" w:rsidR="00B943F7" w:rsidRPr="00146BBB" w:rsidRDefault="00B943F7" w:rsidP="00B943F7">
      <w:pPr>
        <w:rPr>
          <w:rFonts w:cs="Times New Roman"/>
          <w:sz w:val="16"/>
          <w:szCs w:val="16"/>
        </w:rPr>
      </w:pPr>
      <w:r w:rsidRPr="00146BBB">
        <w:rPr>
          <w:rFonts w:cs="Times New Roman"/>
          <w:b/>
        </w:rPr>
        <w:t xml:space="preserve">Tuck School of Business 10 </w:t>
      </w:r>
      <w:r w:rsidRPr="00146BBB">
        <w:rPr>
          <w:rFonts w:cs="Times New Roman"/>
          <w:sz w:val="16"/>
          <w:szCs w:val="16"/>
        </w:rPr>
        <w:t>[“The Portunus Project An Assessment of the Project’s Economic, Business, and Operational Feasibility”]</w:t>
      </w:r>
    </w:p>
    <w:p w14:paraId="4D590817" w14:textId="77777777" w:rsidR="00B943F7" w:rsidRPr="00146BBB" w:rsidRDefault="00B943F7" w:rsidP="00B943F7">
      <w:pPr>
        <w:rPr>
          <w:rFonts w:cs="Times New Roman"/>
          <w:b/>
        </w:rPr>
      </w:pPr>
      <w:r w:rsidRPr="00146BBB">
        <w:rPr>
          <w:rFonts w:cs="Times New Roman"/>
          <w:u w:val="single"/>
        </w:rPr>
        <w:t>Portunus will diminish the need to examine cargo at foreign seaports, reducing</w:t>
      </w:r>
      <w:r w:rsidRPr="00146BBB">
        <w:rPr>
          <w:rFonts w:cs="Times New Roman"/>
          <w:sz w:val="16"/>
          <w:szCs w:val="16"/>
        </w:rPr>
        <w:t xml:space="preserve"> at least some of the </w:t>
      </w:r>
      <w:r w:rsidRPr="00146BBB">
        <w:rPr>
          <w:rFonts w:cs="Times New Roman"/>
          <w:u w:val="single"/>
        </w:rPr>
        <w:t>costs associated with</w:t>
      </w:r>
      <w:r w:rsidRPr="00146BBB">
        <w:rPr>
          <w:rFonts w:cs="Times New Roman"/>
          <w:sz w:val="16"/>
          <w:szCs w:val="16"/>
        </w:rPr>
        <w:t xml:space="preserve"> the Container Security Initiative (</w:t>
      </w:r>
      <w:r w:rsidRPr="00146BBB">
        <w:rPr>
          <w:rFonts w:cs="Times New Roman"/>
          <w:u w:val="single"/>
        </w:rPr>
        <w:t>CSI</w:t>
      </w:r>
      <w:r w:rsidRPr="00146BBB">
        <w:rPr>
          <w:rFonts w:cs="Times New Roman"/>
          <w:sz w:val="16"/>
          <w:szCs w:val="16"/>
        </w:rPr>
        <w:t xml:space="preserve">)), the Megaports Initiative, </w:t>
      </w:r>
      <w:r w:rsidRPr="00146BBB">
        <w:rPr>
          <w:rFonts w:cs="Times New Roman"/>
          <w:u w:val="single"/>
        </w:rPr>
        <w:t>and</w:t>
      </w:r>
      <w:r w:rsidRPr="00146BBB">
        <w:rPr>
          <w:rFonts w:cs="Times New Roman"/>
          <w:sz w:val="16"/>
          <w:szCs w:val="16"/>
        </w:rPr>
        <w:t xml:space="preserve"> the Secure Freight Initiative (</w:t>
      </w:r>
      <w:r w:rsidRPr="00146BBB">
        <w:rPr>
          <w:rFonts w:cs="Times New Roman"/>
          <w:u w:val="single"/>
        </w:rPr>
        <w:t>SFI</w:t>
      </w:r>
      <w:r w:rsidRPr="00146BBB">
        <w:rPr>
          <w:rFonts w:cs="Times New Roman"/>
          <w:sz w:val="16"/>
          <w:szCs w:val="16"/>
        </w:rPr>
        <w:t xml:space="preserve">) (Department of Homeland Security, 2010); (Berrick, 2009). </w:t>
      </w:r>
      <w:r w:rsidRPr="00146BBB">
        <w:rPr>
          <w:rFonts w:cs="Times New Roman"/>
          <w:u w:val="single"/>
        </w:rPr>
        <w:t>Eliminating</w:t>
      </w:r>
      <w:r w:rsidRPr="00146BBB">
        <w:rPr>
          <w:rFonts w:cs="Times New Roman"/>
          <w:sz w:val="16"/>
          <w:szCs w:val="16"/>
        </w:rPr>
        <w:t xml:space="preserve"> at least </w:t>
      </w:r>
      <w:r w:rsidRPr="00146BBB">
        <w:rPr>
          <w:rFonts w:cs="Times New Roman"/>
          <w:u w:val="single"/>
        </w:rPr>
        <w:t>some of the screening associated with these initiatives should save US taxpayers millions</w:t>
      </w:r>
      <w:r w:rsidRPr="00146BBB">
        <w:rPr>
          <w:rFonts w:cs="Times New Roman"/>
          <w:sz w:val="16"/>
          <w:szCs w:val="16"/>
        </w:rPr>
        <w:t xml:space="preserve"> of dollars.</w:t>
      </w:r>
    </w:p>
    <w:p w14:paraId="6B982E59" w14:textId="77777777" w:rsidR="00B943F7" w:rsidRPr="00146BBB" w:rsidRDefault="00B943F7" w:rsidP="00B943F7">
      <w:pPr>
        <w:pStyle w:val="Heading4"/>
        <w:rPr>
          <w:rFonts w:ascii="Calibri" w:hAnsi="Calibri" w:cs="Times New Roman"/>
        </w:rPr>
      </w:pPr>
      <w:r w:rsidRPr="00146BBB">
        <w:rPr>
          <w:rFonts w:ascii="Calibri" w:hAnsi="Calibri" w:cs="Times New Roman"/>
        </w:rPr>
        <w:t>And, there’s no long-term costs to U.S. taxpayers and the U.S. recovers construction costs</w:t>
      </w:r>
    </w:p>
    <w:p w14:paraId="4836FDEC" w14:textId="77777777" w:rsidR="00B943F7" w:rsidRPr="00146BBB" w:rsidRDefault="00B943F7" w:rsidP="00B943F7">
      <w:pPr>
        <w:rPr>
          <w:rFonts w:cs="Times New Roman"/>
          <w:sz w:val="16"/>
          <w:szCs w:val="16"/>
        </w:rPr>
      </w:pPr>
      <w:r w:rsidRPr="00146BBB">
        <w:rPr>
          <w:rFonts w:cs="Times New Roman"/>
          <w:b/>
        </w:rPr>
        <w:t xml:space="preserve">Tuck School of Business 10 </w:t>
      </w:r>
      <w:r w:rsidRPr="00146BBB">
        <w:rPr>
          <w:rFonts w:cs="Times New Roman"/>
          <w:sz w:val="16"/>
          <w:szCs w:val="16"/>
        </w:rPr>
        <w:t>[“The Portunus Project An Assessment of the Project’s Economic, Business, and Operational Feasibility”]</w:t>
      </w:r>
    </w:p>
    <w:p w14:paraId="00B82EAA" w14:textId="77777777" w:rsidR="00B943F7" w:rsidRPr="00146BBB" w:rsidRDefault="00B943F7" w:rsidP="00B943F7">
      <w:pPr>
        <w:rPr>
          <w:rFonts w:cs="Times New Roman"/>
          <w:sz w:val="16"/>
          <w:szCs w:val="16"/>
        </w:rPr>
      </w:pPr>
      <w:r w:rsidRPr="00146BBB">
        <w:rPr>
          <w:rFonts w:cs="Times New Roman"/>
          <w:u w:val="single"/>
        </w:rPr>
        <w:t>The US Government</w:t>
      </w:r>
      <w:r w:rsidRPr="00146BBB">
        <w:rPr>
          <w:rFonts w:cs="Times New Roman"/>
          <w:sz w:val="16"/>
          <w:szCs w:val="16"/>
        </w:rPr>
        <w:t xml:space="preserve"> (USG) </w:t>
      </w:r>
      <w:r w:rsidRPr="00146BBB">
        <w:rPr>
          <w:rFonts w:cs="Times New Roman"/>
          <w:u w:val="single"/>
        </w:rPr>
        <w:t>can implement Portunus with almost no long-term cost to US taxpayers by providing upfront funding for construction and then auctioning off the daily operations of the offshore ports to private firms</w:t>
      </w:r>
      <w:r w:rsidRPr="00146BBB">
        <w:rPr>
          <w:rFonts w:cs="Times New Roman"/>
          <w:sz w:val="16"/>
          <w:szCs w:val="16"/>
        </w:rPr>
        <w:t xml:space="preserve">. Under this plan </w:t>
      </w:r>
      <w:r w:rsidRPr="00146BBB">
        <w:rPr>
          <w:rFonts w:cs="Times New Roman"/>
          <w:u w:val="single"/>
        </w:rPr>
        <w:t xml:space="preserve">the USG recovers most construction costs over the </w:t>
      </w:r>
      <w:proofErr w:type="gramStart"/>
      <w:r w:rsidRPr="00146BBB">
        <w:rPr>
          <w:rFonts w:cs="Times New Roman"/>
          <w:u w:val="single"/>
        </w:rPr>
        <w:t>long-run</w:t>
      </w:r>
      <w:proofErr w:type="gramEnd"/>
      <w:r w:rsidRPr="00146BBB">
        <w:rPr>
          <w:rFonts w:cs="Times New Roman"/>
          <w:u w:val="single"/>
        </w:rPr>
        <w:t xml:space="preserve"> through rent fees received from private firms operating the ports</w:t>
      </w:r>
      <w:r w:rsidRPr="00146BBB">
        <w:rPr>
          <w:rFonts w:cs="Times New Roman"/>
          <w:sz w:val="16"/>
          <w:szCs w:val="16"/>
        </w:rPr>
        <w:t xml:space="preserve">. The </w:t>
      </w:r>
      <w:r w:rsidRPr="00146BBB">
        <w:rPr>
          <w:rFonts w:cs="Times New Roman"/>
          <w:u w:val="single"/>
        </w:rPr>
        <w:t>operation costs transfer to foreign manufacturers and consumers of imported goods</w:t>
      </w:r>
      <w:r w:rsidRPr="00146BBB">
        <w:rPr>
          <w:rFonts w:cs="Times New Roman"/>
          <w:sz w:val="16"/>
          <w:szCs w:val="16"/>
        </w:rPr>
        <w:t xml:space="preserve">. 􀁸 </w:t>
      </w:r>
      <w:r w:rsidRPr="00146BBB">
        <w:rPr>
          <w:rFonts w:cs="Times New Roman"/>
          <w:u w:val="single"/>
        </w:rPr>
        <w:t>The USG finances initial construction costs of the ports by raising long-term, low-cost government bonds through the credit markets</w:t>
      </w:r>
      <w:r w:rsidRPr="00146BBB">
        <w:rPr>
          <w:rFonts w:cs="Times New Roman"/>
          <w:sz w:val="16"/>
          <w:szCs w:val="16"/>
        </w:rPr>
        <w:t xml:space="preserve">. 􀁸 </w:t>
      </w:r>
      <w:r w:rsidRPr="00146BBB">
        <w:rPr>
          <w:rFonts w:cs="Times New Roman"/>
          <w:u w:val="single"/>
        </w:rPr>
        <w:t>A Dutch auction bidding process hosted by the USG efficiently determines the private sector firm(s) who will finance the long-term operating costs of the offshore ports.</w:t>
      </w:r>
      <w:r w:rsidRPr="00146BBB">
        <w:rPr>
          <w:rFonts w:cs="Times New Roman"/>
          <w:sz w:val="16"/>
          <w:szCs w:val="16"/>
        </w:rPr>
        <w:t xml:space="preserve"> 􀁸 </w:t>
      </w:r>
      <w:proofErr w:type="gramStart"/>
      <w:r w:rsidRPr="00146BBB">
        <w:rPr>
          <w:rFonts w:cs="Times New Roman"/>
          <w:u w:val="single"/>
        </w:rPr>
        <w:t>Foreign</w:t>
      </w:r>
      <w:proofErr w:type="gramEnd"/>
      <w:r w:rsidRPr="00146BBB">
        <w:rPr>
          <w:rFonts w:cs="Times New Roman"/>
          <w:u w:val="single"/>
        </w:rPr>
        <w:t xml:space="preserve"> producers will bear this cost in the form of a</w:t>
      </w:r>
      <w:r w:rsidRPr="00146BBB">
        <w:rPr>
          <w:rFonts w:cs="Times New Roman"/>
          <w:sz w:val="16"/>
          <w:szCs w:val="16"/>
        </w:rPr>
        <w:t xml:space="preserve"> General Agreement on Tariffs and Trade </w:t>
      </w:r>
      <w:r w:rsidRPr="00146BBB">
        <w:rPr>
          <w:rFonts w:cs="Times New Roman"/>
          <w:u w:val="single"/>
        </w:rPr>
        <w:t>(GATT) compliant security screening fee levied per</w:t>
      </w:r>
      <w:r w:rsidRPr="00146BBB">
        <w:rPr>
          <w:rFonts w:cs="Times New Roman"/>
          <w:sz w:val="16"/>
          <w:szCs w:val="16"/>
        </w:rPr>
        <w:t xml:space="preserve"> twenty-foot equivalency unit </w:t>
      </w:r>
      <w:r w:rsidRPr="00146BBB">
        <w:rPr>
          <w:rFonts w:cs="Times New Roman"/>
          <w:u w:val="single"/>
        </w:rPr>
        <w:t>(TEU) at the offshore ports</w:t>
      </w:r>
      <w:r w:rsidRPr="00146BBB">
        <w:rPr>
          <w:rFonts w:cs="Times New Roman"/>
          <w:sz w:val="16"/>
          <w:szCs w:val="16"/>
        </w:rPr>
        <w:t xml:space="preserve">. </w:t>
      </w:r>
    </w:p>
    <w:p w14:paraId="34E2E0C3" w14:textId="77777777" w:rsidR="00B943F7" w:rsidRPr="00146BBB" w:rsidRDefault="00B943F7" w:rsidP="00B943F7">
      <w:pPr>
        <w:rPr>
          <w:rFonts w:cs="Times New Roman"/>
        </w:rPr>
      </w:pPr>
    </w:p>
    <w:p w14:paraId="6FCBB251" w14:textId="77777777" w:rsidR="0033197D" w:rsidRPr="00146BBB" w:rsidRDefault="0033197D" w:rsidP="0033197D">
      <w:pPr>
        <w:pStyle w:val="Heading3"/>
        <w:rPr>
          <w:rFonts w:ascii="Calibri" w:hAnsi="Calibri" w:cs="Times New Roman"/>
        </w:rPr>
      </w:pPr>
      <w:bookmarkStart w:id="24" w:name="_Toc205792209"/>
      <w:r w:rsidRPr="00146BBB">
        <w:rPr>
          <w:rFonts w:ascii="Calibri" w:hAnsi="Calibri" w:cs="Times New Roman"/>
        </w:rPr>
        <w:t>AT: Offshore Ports Hurts the Environment</w:t>
      </w:r>
      <w:bookmarkEnd w:id="24"/>
    </w:p>
    <w:p w14:paraId="7484BCC4" w14:textId="77777777" w:rsidR="0033197D" w:rsidRPr="00146BBB" w:rsidRDefault="0033197D" w:rsidP="0033197D">
      <w:pPr>
        <w:pStyle w:val="Heading4"/>
        <w:rPr>
          <w:rFonts w:ascii="Calibri" w:hAnsi="Calibri" w:cs="Times New Roman"/>
        </w:rPr>
      </w:pPr>
      <w:r w:rsidRPr="00146BBB">
        <w:rPr>
          <w:rFonts w:ascii="Calibri" w:hAnsi="Calibri" w:cs="Times New Roman"/>
        </w:rPr>
        <w:t>Offshore ports don’t harm the maritime environment – study proves</w:t>
      </w:r>
    </w:p>
    <w:p w14:paraId="234AA869" w14:textId="77777777" w:rsidR="0033197D" w:rsidRPr="00146BBB" w:rsidRDefault="0033197D" w:rsidP="0033197D">
      <w:pPr>
        <w:rPr>
          <w:rFonts w:cs="Times New Roman"/>
        </w:rPr>
      </w:pPr>
      <w:r w:rsidRPr="00146BBB">
        <w:rPr>
          <w:rFonts w:cs="Times New Roman"/>
          <w:b/>
        </w:rPr>
        <w:t>Tuck School of Business 10</w:t>
      </w:r>
      <w:r w:rsidRPr="00146BBB">
        <w:rPr>
          <w:rFonts w:cs="Times New Roman"/>
        </w:rPr>
        <w:t xml:space="preserve"> [“The Portunus Project An Assessment of the Project’s Economic, Business, and Operational Feasibility”]</w:t>
      </w:r>
    </w:p>
    <w:p w14:paraId="022B8BB5" w14:textId="77777777" w:rsidR="0033197D" w:rsidRPr="00146BBB" w:rsidRDefault="0033197D" w:rsidP="0033197D">
      <w:pPr>
        <w:rPr>
          <w:rFonts w:cs="Times New Roman"/>
          <w:sz w:val="16"/>
        </w:rPr>
      </w:pPr>
      <w:r w:rsidRPr="00146BBB">
        <w:rPr>
          <w:rFonts w:cs="Times New Roman"/>
          <w:sz w:val="16"/>
        </w:rPr>
        <w:t xml:space="preserve">The </w:t>
      </w:r>
      <w:r w:rsidRPr="00146BBB">
        <w:rPr>
          <w:rFonts w:cs="Times New Roman"/>
          <w:u w:val="single"/>
        </w:rPr>
        <w:t>implementation of</w:t>
      </w:r>
      <w:r w:rsidRPr="00146BBB">
        <w:rPr>
          <w:rFonts w:cs="Times New Roman"/>
          <w:sz w:val="16"/>
        </w:rPr>
        <w:t xml:space="preserve"> the </w:t>
      </w:r>
      <w:r w:rsidRPr="00146BBB">
        <w:rPr>
          <w:rFonts w:cs="Times New Roman"/>
          <w:u w:val="single"/>
        </w:rPr>
        <w:t>offshore ports will</w:t>
      </w:r>
      <w:r w:rsidRPr="00146BBB">
        <w:rPr>
          <w:rFonts w:cs="Times New Roman"/>
          <w:sz w:val="16"/>
        </w:rPr>
        <w:t xml:space="preserve"> likely </w:t>
      </w:r>
      <w:r w:rsidRPr="00146BBB">
        <w:rPr>
          <w:rFonts w:cs="Times New Roman"/>
          <w:u w:val="single"/>
        </w:rPr>
        <w:t>have a minimal impact on the maritime environment</w:t>
      </w:r>
      <w:r w:rsidRPr="00146BBB">
        <w:rPr>
          <w:rFonts w:cs="Times New Roman"/>
          <w:sz w:val="16"/>
        </w:rPr>
        <w:t xml:space="preserve">. Portunus will probably affect the offshore environment adversely in a minor, localized way. 􀁸 </w:t>
      </w:r>
      <w:r w:rsidRPr="00146BBB">
        <w:rPr>
          <w:rFonts w:cs="Times New Roman"/>
          <w:u w:val="single"/>
        </w:rPr>
        <w:t>A</w:t>
      </w:r>
      <w:r w:rsidRPr="00146BBB">
        <w:rPr>
          <w:rFonts w:cs="Times New Roman"/>
          <w:sz w:val="16"/>
        </w:rPr>
        <w:t xml:space="preserve"> Minerals Management Service </w:t>
      </w:r>
      <w:r w:rsidRPr="00146BBB">
        <w:rPr>
          <w:rFonts w:cs="Times New Roman"/>
          <w:u w:val="single"/>
        </w:rPr>
        <w:t>(MMS) study</w:t>
      </w:r>
      <w:r w:rsidRPr="00146BBB">
        <w:rPr>
          <w:rFonts w:cs="Times New Roman"/>
          <w:sz w:val="16"/>
        </w:rPr>
        <w:t xml:space="preserve"> completed in 2001 </w:t>
      </w:r>
      <w:r w:rsidRPr="00146BBB">
        <w:rPr>
          <w:rFonts w:cs="Times New Roman"/>
          <w:u w:val="single"/>
        </w:rPr>
        <w:t>determined</w:t>
      </w:r>
      <w:r w:rsidRPr="00146BBB">
        <w:rPr>
          <w:rFonts w:cs="Times New Roman"/>
          <w:sz w:val="16"/>
        </w:rPr>
        <w:t xml:space="preserve"> that </w:t>
      </w:r>
      <w:r w:rsidRPr="00146BBB">
        <w:rPr>
          <w:rFonts w:cs="Times New Roman"/>
          <w:u w:val="single"/>
        </w:rPr>
        <w:t xml:space="preserve">large floating platforms have minimal impacts on water quality, marine mammals, sea turtles, coastal and marine birds, and commercial fisheries </w:t>
      </w:r>
      <w:r w:rsidRPr="00146BBB">
        <w:rPr>
          <w:rFonts w:cs="Times New Roman"/>
          <w:sz w:val="16"/>
        </w:rPr>
        <w:t xml:space="preserve">(Minerals Management Service, 2001). </w:t>
      </w:r>
    </w:p>
    <w:p w14:paraId="5B9B3DC6" w14:textId="77777777" w:rsidR="0033197D" w:rsidRPr="00146BBB" w:rsidRDefault="0033197D" w:rsidP="0033197D">
      <w:pPr>
        <w:pStyle w:val="Heading4"/>
        <w:rPr>
          <w:rFonts w:ascii="Calibri" w:hAnsi="Calibri" w:cs="Times New Roman"/>
        </w:rPr>
      </w:pPr>
      <w:r w:rsidRPr="00146BBB">
        <w:rPr>
          <w:rFonts w:ascii="Calibri" w:hAnsi="Calibri" w:cs="Times New Roman"/>
        </w:rPr>
        <w:t>Plan leads to a net positive effect on the environment and lowers oil spill cleanup costs</w:t>
      </w:r>
    </w:p>
    <w:p w14:paraId="6D9DB669" w14:textId="77777777" w:rsidR="0033197D" w:rsidRPr="00146BBB" w:rsidRDefault="0033197D" w:rsidP="0033197D">
      <w:pPr>
        <w:rPr>
          <w:rFonts w:cs="Times New Roman"/>
        </w:rPr>
      </w:pPr>
      <w:r w:rsidRPr="00146BBB">
        <w:rPr>
          <w:rFonts w:cs="Times New Roman"/>
          <w:b/>
        </w:rPr>
        <w:t>Tuck School of Business 10</w:t>
      </w:r>
      <w:r w:rsidRPr="00146BBB">
        <w:rPr>
          <w:rFonts w:cs="Times New Roman"/>
        </w:rPr>
        <w:t xml:space="preserve"> [“The Portunus Project An Assessment of the Project’s Economic, Business, and Operational Feasibility”]</w:t>
      </w:r>
    </w:p>
    <w:p w14:paraId="566BD70D" w14:textId="77777777" w:rsidR="0033197D" w:rsidRPr="00146BBB" w:rsidRDefault="0033197D" w:rsidP="0033197D">
      <w:pPr>
        <w:rPr>
          <w:rFonts w:cs="Times New Roman"/>
          <w:sz w:val="16"/>
        </w:rPr>
      </w:pPr>
      <w:r w:rsidRPr="00146BBB">
        <w:rPr>
          <w:rFonts w:cs="Times New Roman"/>
          <w:sz w:val="16"/>
        </w:rPr>
        <w:t xml:space="preserve">The chance of offshore oil spills probably will increase somewhat as ships transfer their cargo to shuttles at Portunus ports; however, </w:t>
      </w:r>
      <w:r w:rsidRPr="00146BBB">
        <w:rPr>
          <w:rFonts w:cs="Times New Roman"/>
          <w:u w:val="single"/>
        </w:rPr>
        <w:t xml:space="preserve">we expect to see a decline in the number of boat accidents in US harbors resulting in large environmental catastrophes. The result should be a net positive impact on the environment over the </w:t>
      </w:r>
      <w:proofErr w:type="gramStart"/>
      <w:r w:rsidRPr="00146BBB">
        <w:rPr>
          <w:rFonts w:cs="Times New Roman"/>
          <w:u w:val="single"/>
        </w:rPr>
        <w:t>long-run</w:t>
      </w:r>
      <w:proofErr w:type="gramEnd"/>
      <w:r w:rsidRPr="00146BBB">
        <w:rPr>
          <w:rFonts w:cs="Times New Roman"/>
          <w:u w:val="single"/>
        </w:rPr>
        <w:t>.</w:t>
      </w:r>
      <w:r w:rsidRPr="00146BBB">
        <w:rPr>
          <w:rFonts w:cs="Times New Roman"/>
          <w:sz w:val="16"/>
        </w:rPr>
        <w:t xml:space="preserve"> 􀁸 L</w:t>
      </w:r>
      <w:r w:rsidRPr="00146BBB">
        <w:rPr>
          <w:rFonts w:cs="Times New Roman"/>
          <w:u w:val="single"/>
        </w:rPr>
        <w:t>ocal harbor pilots will gain navigational awareness by making daily trips to and from the Portunus ports</w:t>
      </w:r>
      <w:r w:rsidRPr="00146BBB">
        <w:rPr>
          <w:rFonts w:cs="Times New Roman"/>
          <w:sz w:val="16"/>
        </w:rPr>
        <w:t xml:space="preserve">. 􀁸 </w:t>
      </w:r>
      <w:r w:rsidRPr="00146BBB">
        <w:rPr>
          <w:rFonts w:cs="Times New Roman"/>
          <w:u w:val="single"/>
        </w:rPr>
        <w:t>Oil spill cleanup in the U</w:t>
      </w:r>
      <w:r w:rsidRPr="00146BBB">
        <w:rPr>
          <w:rFonts w:cs="Times New Roman"/>
          <w:sz w:val="16"/>
        </w:rPr>
        <w:t xml:space="preserve">nited </w:t>
      </w:r>
      <w:r w:rsidRPr="00146BBB">
        <w:rPr>
          <w:rFonts w:cs="Times New Roman"/>
          <w:u w:val="single"/>
        </w:rPr>
        <w:t>S</w:t>
      </w:r>
      <w:r w:rsidRPr="00146BBB">
        <w:rPr>
          <w:rFonts w:cs="Times New Roman"/>
          <w:sz w:val="16"/>
        </w:rPr>
        <w:t xml:space="preserve">tates </w:t>
      </w:r>
      <w:r w:rsidRPr="00146BBB">
        <w:rPr>
          <w:rFonts w:cs="Times New Roman"/>
          <w:u w:val="single"/>
        </w:rPr>
        <w:t>is five times more expensive in port than offshore</w:t>
      </w:r>
      <w:r w:rsidRPr="00146BBB">
        <w:rPr>
          <w:rFonts w:cs="Times New Roman"/>
          <w:sz w:val="16"/>
        </w:rPr>
        <w:t xml:space="preserve">, according to an analysis of marine oil cleanup costs done in 2000 (Etkin, 2000). </w:t>
      </w:r>
    </w:p>
    <w:p w14:paraId="0225DFC6" w14:textId="77777777" w:rsidR="0033197D" w:rsidRPr="00146BBB" w:rsidRDefault="0033197D" w:rsidP="0033197D">
      <w:pPr>
        <w:rPr>
          <w:rFonts w:cs="Times New Roman"/>
        </w:rPr>
      </w:pPr>
    </w:p>
    <w:p w14:paraId="02065E70" w14:textId="77777777" w:rsidR="0033197D" w:rsidRPr="00146BBB" w:rsidRDefault="0033197D" w:rsidP="0033197D">
      <w:pPr>
        <w:rPr>
          <w:rFonts w:cs="Times New Roman"/>
        </w:rPr>
      </w:pPr>
      <w:r w:rsidRPr="00146BBB">
        <w:rPr>
          <w:rFonts w:cs="Times New Roman"/>
        </w:rPr>
        <w:t>(</w:t>
      </w:r>
      <w:proofErr w:type="gramStart"/>
      <w:r w:rsidRPr="00146BBB">
        <w:rPr>
          <w:rFonts w:cs="Times New Roman"/>
          <w:i/>
        </w:rPr>
        <w:t>be</w:t>
      </w:r>
      <w:proofErr w:type="gramEnd"/>
      <w:r w:rsidRPr="00146BBB">
        <w:rPr>
          <w:rFonts w:cs="Times New Roman"/>
          <w:i/>
        </w:rPr>
        <w:t xml:space="preserve"> careful if you read this – it opens you up to linking to alt energy bad args</w:t>
      </w:r>
      <w:r w:rsidRPr="00146BBB">
        <w:rPr>
          <w:rFonts w:cs="Times New Roman"/>
        </w:rPr>
        <w:t>)</w:t>
      </w:r>
    </w:p>
    <w:p w14:paraId="4961A84F" w14:textId="77777777" w:rsidR="0033197D" w:rsidRPr="00146BBB" w:rsidRDefault="0033197D" w:rsidP="0033197D">
      <w:pPr>
        <w:pStyle w:val="Heading4"/>
        <w:rPr>
          <w:rFonts w:ascii="Calibri" w:hAnsi="Calibri" w:cs="Times New Roman"/>
        </w:rPr>
      </w:pPr>
      <w:r w:rsidRPr="00146BBB">
        <w:rPr>
          <w:rFonts w:ascii="Calibri" w:hAnsi="Calibri" w:cs="Times New Roman"/>
        </w:rPr>
        <w:t>Alternative energy generation prevents environmental harm and powers offshore ports</w:t>
      </w:r>
    </w:p>
    <w:p w14:paraId="4282C353" w14:textId="77777777" w:rsidR="0033197D" w:rsidRPr="00146BBB" w:rsidRDefault="0033197D" w:rsidP="0033197D">
      <w:pPr>
        <w:rPr>
          <w:rFonts w:cs="Times New Roman"/>
        </w:rPr>
      </w:pPr>
      <w:r w:rsidRPr="00146BBB">
        <w:rPr>
          <w:rFonts w:cs="Times New Roman"/>
          <w:b/>
        </w:rPr>
        <w:t>Tuck School of Business 10</w:t>
      </w:r>
      <w:r w:rsidRPr="00146BBB">
        <w:rPr>
          <w:rFonts w:cs="Times New Roman"/>
        </w:rPr>
        <w:t xml:space="preserve"> [“The Portunus Project An Assessment of the Project’s Economic, Business, and Operational Feasibility”]</w:t>
      </w:r>
    </w:p>
    <w:p w14:paraId="2D8C172D" w14:textId="77777777" w:rsidR="0033197D" w:rsidRPr="00146BBB" w:rsidRDefault="0033197D" w:rsidP="0033197D">
      <w:pPr>
        <w:rPr>
          <w:rFonts w:cs="Times New Roman"/>
          <w:u w:val="single"/>
        </w:rPr>
      </w:pPr>
      <w:r w:rsidRPr="00146BBB">
        <w:rPr>
          <w:rFonts w:cs="Times New Roman"/>
          <w:u w:val="single"/>
        </w:rPr>
        <w:t>Alternative power generation from wind, solar, and wave sources should help mitigate some of the costs and adverse environmental impacts associated with operating the offshore ports</w:t>
      </w:r>
      <w:r w:rsidRPr="00146BBB">
        <w:rPr>
          <w:rFonts w:cs="Times New Roman"/>
          <w:sz w:val="16"/>
        </w:rPr>
        <w:t xml:space="preserve">. The total amount of energy generated will depend in large part on the amount of space reserved on the Portunus platforms for alternative energy equipment. 􀁸 </w:t>
      </w:r>
      <w:r w:rsidRPr="00146BBB">
        <w:rPr>
          <w:rFonts w:cs="Times New Roman"/>
          <w:u w:val="single"/>
        </w:rPr>
        <w:t>Alternative energy sources could feasibly satisfy the entire power demands of the offshore ports, and possibly supply power back to the US mainland</w:t>
      </w:r>
      <w:r w:rsidRPr="00146BBB">
        <w:rPr>
          <w:rFonts w:cs="Times New Roman"/>
          <w:sz w:val="16"/>
        </w:rPr>
        <w:t xml:space="preserve">. 􀁸 </w:t>
      </w:r>
      <w:proofErr w:type="gramStart"/>
      <w:r w:rsidRPr="00146BBB">
        <w:rPr>
          <w:rFonts w:cs="Times New Roman"/>
          <w:sz w:val="16"/>
        </w:rPr>
        <w:t>Some</w:t>
      </w:r>
      <w:proofErr w:type="gramEnd"/>
      <w:r w:rsidRPr="00146BBB">
        <w:rPr>
          <w:rFonts w:cs="Times New Roman"/>
          <w:sz w:val="16"/>
        </w:rPr>
        <w:t xml:space="preserve"> adverse environmental impacts associated with operating the offshore ports􀂲 such as increased </w:t>
      </w:r>
      <w:r w:rsidRPr="00146BBB">
        <w:rPr>
          <w:rFonts w:cs="Times New Roman"/>
          <w:u w:val="single"/>
        </w:rPr>
        <w:t>carbon dioxide emissions or fuel spills</w:t>
      </w:r>
      <w:r w:rsidRPr="00146BBB">
        <w:rPr>
          <w:rFonts w:cs="Times New Roman"/>
          <w:sz w:val="16"/>
        </w:rPr>
        <w:t>􀂲</w:t>
      </w:r>
      <w:r w:rsidRPr="00146BBB">
        <w:rPr>
          <w:rFonts w:cs="Times New Roman"/>
          <w:u w:val="single"/>
        </w:rPr>
        <w:t xml:space="preserve">may wane as a result of using alternative energy sources to power the offshore ports. </w:t>
      </w:r>
    </w:p>
    <w:p w14:paraId="25D9760E" w14:textId="77777777" w:rsidR="0033197D" w:rsidRPr="00146BBB" w:rsidRDefault="0033197D" w:rsidP="0033197D">
      <w:pPr>
        <w:pStyle w:val="Heading3"/>
        <w:rPr>
          <w:rFonts w:ascii="Calibri" w:hAnsi="Calibri" w:cs="Times New Roman"/>
        </w:rPr>
      </w:pPr>
      <w:bookmarkStart w:id="25" w:name="_Toc205792211"/>
      <w:r w:rsidRPr="00146BBB">
        <w:rPr>
          <w:rFonts w:ascii="Calibri" w:hAnsi="Calibri" w:cs="Times New Roman"/>
        </w:rPr>
        <w:t>AT: Offshore Ports Are Inefficient</w:t>
      </w:r>
      <w:bookmarkEnd w:id="25"/>
    </w:p>
    <w:p w14:paraId="087B9B8A" w14:textId="77777777" w:rsidR="00E04D8E" w:rsidRPr="00146BBB" w:rsidRDefault="00E04D8E" w:rsidP="00E04D8E">
      <w:pPr>
        <w:pStyle w:val="Heading4"/>
        <w:rPr>
          <w:rFonts w:ascii="Calibri" w:hAnsi="Calibri" w:cs="Times New Roman"/>
        </w:rPr>
      </w:pPr>
      <w:r w:rsidRPr="00146BBB">
        <w:rPr>
          <w:rFonts w:ascii="Calibri" w:hAnsi="Calibri" w:cs="Times New Roman"/>
        </w:rPr>
        <w:t>Offshore ports are more economically efficient than traditional ports - multiple warrants</w:t>
      </w:r>
    </w:p>
    <w:p w14:paraId="090AC525" w14:textId="77777777" w:rsidR="00E04D8E" w:rsidRPr="00146BBB" w:rsidRDefault="00E04D8E" w:rsidP="00E04D8E">
      <w:pPr>
        <w:rPr>
          <w:rFonts w:cs="Times New Roman"/>
          <w:i/>
        </w:rPr>
      </w:pPr>
      <w:r w:rsidRPr="00146BBB">
        <w:rPr>
          <w:rFonts w:cs="Times New Roman"/>
          <w:i/>
        </w:rPr>
        <w:t>-Ongoing retrofitting is avoided</w:t>
      </w:r>
    </w:p>
    <w:p w14:paraId="7D39BEE8" w14:textId="77777777" w:rsidR="00E04D8E" w:rsidRPr="00146BBB" w:rsidRDefault="00E04D8E" w:rsidP="00E04D8E">
      <w:pPr>
        <w:rPr>
          <w:rFonts w:cs="Times New Roman"/>
          <w:i/>
        </w:rPr>
      </w:pPr>
      <w:r w:rsidRPr="00146BBB">
        <w:rPr>
          <w:rFonts w:cs="Times New Roman"/>
          <w:i/>
        </w:rPr>
        <w:t>-No port dredging</w:t>
      </w:r>
    </w:p>
    <w:p w14:paraId="2B5DB967" w14:textId="77777777" w:rsidR="00E04D8E" w:rsidRPr="00146BBB" w:rsidRDefault="00E04D8E" w:rsidP="00E04D8E">
      <w:pPr>
        <w:rPr>
          <w:rFonts w:cs="Times New Roman"/>
          <w:i/>
        </w:rPr>
      </w:pPr>
      <w:r w:rsidRPr="00146BBB">
        <w:rPr>
          <w:rFonts w:cs="Times New Roman"/>
          <w:i/>
        </w:rPr>
        <w:t>-Invasive species are stopped</w:t>
      </w:r>
    </w:p>
    <w:p w14:paraId="459E6648" w14:textId="77777777" w:rsidR="00E04D8E" w:rsidRPr="00146BBB" w:rsidRDefault="00E04D8E" w:rsidP="00E04D8E">
      <w:pPr>
        <w:rPr>
          <w:rFonts w:cs="Times New Roman"/>
        </w:rPr>
      </w:pPr>
      <w:r w:rsidRPr="00146BBB">
        <w:rPr>
          <w:rFonts w:cs="Times New Roman"/>
          <w:b/>
        </w:rPr>
        <w:t xml:space="preserve">Glauser 13 </w:t>
      </w:r>
      <w:r w:rsidRPr="00146BBB">
        <w:rPr>
          <w:rFonts w:cs="Times New Roman"/>
          <w:sz w:val="18"/>
          <w:szCs w:val="18"/>
        </w:rPr>
        <w:t>[Hank, Developer of the Portunus Project, Global Security Directorate Counterterrorism Program, Lawrence Livermore Laboratory, “Commerce Security from Offshore Port Design,” Pacific Maritime Magazine, 4-1-2013, Vol. 31, #4, http://www.pacmar.com/story/2013/04/01/features/commerce-security-from-offshore-port-design/146.html]</w:t>
      </w:r>
    </w:p>
    <w:p w14:paraId="22A6725E" w14:textId="68C6A508" w:rsidR="00E04D8E" w:rsidRPr="00146BBB" w:rsidRDefault="00E04D8E" w:rsidP="00E04D8E">
      <w:pPr>
        <w:rPr>
          <w:rFonts w:cs="Times New Roman"/>
        </w:rPr>
      </w:pPr>
      <w:r w:rsidRPr="00146BBB">
        <w:rPr>
          <w:rFonts w:cs="Times New Roman"/>
          <w:u w:val="single"/>
        </w:rPr>
        <w:t>What if we</w:t>
      </w:r>
      <w:r w:rsidRPr="00146BBB">
        <w:rPr>
          <w:rFonts w:cs="Times New Roman"/>
          <w:sz w:val="16"/>
        </w:rPr>
        <w:t xml:space="preserve"> had a different model of goods movement taking advantage of all these factors? For example</w:t>
      </w:r>
      <w:r w:rsidRPr="00146BBB">
        <w:rPr>
          <w:rFonts w:cs="Times New Roman"/>
          <w:u w:val="single"/>
        </w:rPr>
        <w:t>, use trans-shipment ports offshore to allow access to the largest ships. Process their cargo in a third the time it takes now allowing them to return to sea that much quicker. Take their cargo and sort it for transfer to smaller coastal vessels that can move goods inland or through the canal efficiently. Vessels can also take a large amount of pre-sorted freight to major ports with good intermodal connections. This model is a hub and spoke distribution system where one stop on a platform of a large transoceanic vessel generates 2-4 smaller ships simultaneously moving toward other destinations. In this model, ports don’t have to refit their cranes and docks to keep up with the ever-increasing size of transoceanic carriers. They also don’t have to dredge their harbors to maintain 50 feet of depth. US</w:t>
      </w:r>
      <w:r w:rsidRPr="00146BBB">
        <w:rPr>
          <w:rFonts w:cs="Times New Roman"/>
          <w:sz w:val="16"/>
        </w:rPr>
        <w:t xml:space="preserve"> </w:t>
      </w:r>
      <w:r w:rsidRPr="00146BBB">
        <w:rPr>
          <w:rFonts w:cs="Times New Roman"/>
          <w:u w:val="single"/>
        </w:rPr>
        <w:t>coastal areas are protected from invasive species</w:t>
      </w:r>
      <w:r w:rsidRPr="00146BBB">
        <w:rPr>
          <w:rFonts w:cs="Times New Roman"/>
          <w:sz w:val="16"/>
        </w:rPr>
        <w:t>. Finally</w:t>
      </w:r>
      <w:r w:rsidRPr="00146BBB">
        <w:rPr>
          <w:rFonts w:cs="Times New Roman"/>
          <w:u w:val="single"/>
        </w:rPr>
        <w:t>, a buffer exists between those that want to</w:t>
      </w:r>
      <w:r w:rsidRPr="00146BBB">
        <w:rPr>
          <w:rFonts w:cs="Times New Roman"/>
          <w:sz w:val="16"/>
        </w:rPr>
        <w:t xml:space="preserve"> </w:t>
      </w:r>
      <w:r w:rsidRPr="00146BBB">
        <w:rPr>
          <w:rFonts w:cs="Times New Roman"/>
          <w:u w:val="single"/>
        </w:rPr>
        <w:t>do us harm and a means of protecting critical infrastructure is established</w:t>
      </w:r>
      <w:r w:rsidRPr="00146BBB">
        <w:rPr>
          <w:rFonts w:cs="Times New Roman"/>
          <w:sz w:val="16"/>
        </w:rPr>
        <w:t>.</w:t>
      </w:r>
    </w:p>
    <w:p w14:paraId="733B1EBA" w14:textId="77777777" w:rsidR="0033197D" w:rsidRPr="00146BBB" w:rsidRDefault="0033197D" w:rsidP="0033197D">
      <w:pPr>
        <w:pStyle w:val="Heading4"/>
        <w:rPr>
          <w:rFonts w:ascii="Calibri" w:hAnsi="Calibri" w:cs="Times New Roman"/>
        </w:rPr>
      </w:pPr>
      <w:r w:rsidRPr="00146BBB">
        <w:rPr>
          <w:rFonts w:ascii="Calibri" w:hAnsi="Calibri" w:cs="Times New Roman"/>
        </w:rPr>
        <w:t>Offshore ports boost efficiency</w:t>
      </w:r>
    </w:p>
    <w:p w14:paraId="3E16BB0F" w14:textId="77777777" w:rsidR="0033197D" w:rsidRPr="00146BBB" w:rsidRDefault="0033197D" w:rsidP="0033197D">
      <w:pPr>
        <w:rPr>
          <w:rFonts w:cs="Times New Roman"/>
        </w:rPr>
      </w:pPr>
      <w:r w:rsidRPr="00146BBB">
        <w:rPr>
          <w:rFonts w:cs="Times New Roman"/>
          <w:b/>
        </w:rPr>
        <w:t>Tuck School of Business 10</w:t>
      </w:r>
      <w:r w:rsidRPr="00146BBB">
        <w:rPr>
          <w:rFonts w:cs="Times New Roman"/>
        </w:rPr>
        <w:t xml:space="preserve"> [“The Portunus Project An Assessment of the Project’s Economic, Business, and Operational Feasibility”]</w:t>
      </w:r>
    </w:p>
    <w:p w14:paraId="391DDCF8" w14:textId="6A318E93" w:rsidR="0033197D" w:rsidRPr="00146BBB" w:rsidRDefault="0033197D" w:rsidP="0033197D">
      <w:pPr>
        <w:rPr>
          <w:rFonts w:cs="Times New Roman"/>
          <w:sz w:val="16"/>
        </w:rPr>
      </w:pPr>
      <w:r w:rsidRPr="00146BBB">
        <w:rPr>
          <w:rFonts w:cs="Times New Roman"/>
          <w:highlight w:val="yellow"/>
          <w:u w:val="single"/>
        </w:rPr>
        <w:t>Portunus May Result in Cost Reductions Stemming from Hub-and-Spoke Efficiency Efficient operations at offshore</w:t>
      </w:r>
      <w:r w:rsidRPr="00146BBB">
        <w:rPr>
          <w:rFonts w:cs="Times New Roman"/>
          <w:sz w:val="16"/>
        </w:rPr>
        <w:t xml:space="preserve"> sea</w:t>
      </w:r>
      <w:r w:rsidRPr="00146BBB">
        <w:rPr>
          <w:rFonts w:cs="Times New Roman"/>
          <w:u w:val="single"/>
        </w:rPr>
        <w:t>ports will streamline containerized traffic outside of the U</w:t>
      </w:r>
      <w:r w:rsidRPr="00146BBB">
        <w:rPr>
          <w:rFonts w:cs="Times New Roman"/>
          <w:sz w:val="16"/>
        </w:rPr>
        <w:t xml:space="preserve">nited </w:t>
      </w:r>
      <w:r w:rsidRPr="00146BBB">
        <w:rPr>
          <w:rFonts w:cs="Times New Roman"/>
          <w:u w:val="single"/>
        </w:rPr>
        <w:t>S</w:t>
      </w:r>
      <w:r w:rsidRPr="00146BBB">
        <w:rPr>
          <w:rFonts w:cs="Times New Roman"/>
          <w:sz w:val="16"/>
        </w:rPr>
        <w:t>tates, possibly</w:t>
      </w:r>
      <w:r w:rsidRPr="00146BBB">
        <w:rPr>
          <w:rFonts w:cs="Times New Roman"/>
          <w:u w:val="single"/>
        </w:rPr>
        <w:t xml:space="preserve"> reducing the logistical burden of traditional seaports serviced by the new offshore ports. </w:t>
      </w:r>
      <w:r w:rsidRPr="00146BBB">
        <w:rPr>
          <w:rFonts w:cs="Times New Roman"/>
          <w:highlight w:val="yellow"/>
          <w:u w:val="single"/>
        </w:rPr>
        <w:t>A hub-and-spoke maritime shipping system may be more efficient than the current one.</w:t>
      </w:r>
      <w:r w:rsidRPr="00146BBB">
        <w:rPr>
          <w:rFonts w:cs="Times New Roman"/>
          <w:sz w:val="16"/>
        </w:rPr>
        <w:t xml:space="preserve"> </w:t>
      </w:r>
    </w:p>
    <w:p w14:paraId="0403E293" w14:textId="77777777" w:rsidR="0033197D" w:rsidRPr="00146BBB" w:rsidRDefault="0033197D" w:rsidP="0033197D">
      <w:pPr>
        <w:pStyle w:val="Heading4"/>
        <w:rPr>
          <w:rFonts w:ascii="Calibri" w:hAnsi="Calibri" w:cs="Times New Roman"/>
        </w:rPr>
      </w:pPr>
      <w:r w:rsidRPr="00146BBB">
        <w:rPr>
          <w:rFonts w:ascii="Calibri" w:hAnsi="Calibri" w:cs="Times New Roman"/>
        </w:rPr>
        <w:t>Massport pilot project is cost efficient at screening for weapons of mass destruction, but 100% inspection is needed – that would be a result of the plan.</w:t>
      </w:r>
    </w:p>
    <w:p w14:paraId="2417C884" w14:textId="77777777" w:rsidR="0033197D" w:rsidRPr="00146BBB" w:rsidRDefault="0033197D" w:rsidP="0033197D">
      <w:pPr>
        <w:rPr>
          <w:rFonts w:cs="Times New Roman"/>
        </w:rPr>
      </w:pPr>
      <w:r w:rsidRPr="00146BBB">
        <w:rPr>
          <w:rFonts w:cs="Times New Roman"/>
          <w:b/>
        </w:rPr>
        <w:t>Smith and Breen, 4-9</w:t>
      </w:r>
      <w:r w:rsidRPr="00146BBB">
        <w:rPr>
          <w:rFonts w:cs="Times New Roman"/>
        </w:rPr>
        <w:t xml:space="preserve"> </w:t>
      </w:r>
      <w:r w:rsidRPr="00146BBB">
        <w:rPr>
          <w:rFonts w:cs="Times New Roman"/>
          <w:sz w:val="20"/>
          <w:szCs w:val="20"/>
        </w:rPr>
        <w:t>[Erin and Kathleen, staff writers for The Boston Herald, “Senator: Cargo scans are worth the expense,” 4-9-2014, Security InfoWatch, http://www.decisionsciencescorp.com/just-do-it-u-s-sen-edward-j-markey-is-pushing-to-have-all-cargo-scanned/]</w:t>
      </w:r>
    </w:p>
    <w:p w14:paraId="3F7442C0" w14:textId="77777777" w:rsidR="0033197D" w:rsidRPr="00146BBB" w:rsidRDefault="0033197D" w:rsidP="0033197D">
      <w:pPr>
        <w:rPr>
          <w:rFonts w:cs="Times New Roman"/>
          <w:u w:val="single"/>
        </w:rPr>
      </w:pPr>
      <w:r w:rsidRPr="00146BBB">
        <w:rPr>
          <w:rFonts w:cs="Times New Roman"/>
          <w:sz w:val="16"/>
        </w:rPr>
        <w:t xml:space="preserve">–In an exclusive interview with Boston Herald Radio, </w:t>
      </w:r>
      <w:r w:rsidRPr="00146BBB">
        <w:rPr>
          <w:rFonts w:cs="Times New Roman"/>
          <w:u w:val="single"/>
        </w:rPr>
        <w:t>U.S. Senator</w:t>
      </w:r>
      <w:r w:rsidRPr="00146BBB">
        <w:rPr>
          <w:rFonts w:cs="Times New Roman"/>
          <w:sz w:val="16"/>
        </w:rPr>
        <w:t xml:space="preserve"> Edward J</w:t>
      </w:r>
      <w:r w:rsidRPr="00146BBB">
        <w:rPr>
          <w:rFonts w:cs="Times New Roman"/>
          <w:u w:val="single"/>
        </w:rPr>
        <w:t>. Markey</w:t>
      </w:r>
      <w:r w:rsidRPr="00146BBB">
        <w:rPr>
          <w:rFonts w:cs="Times New Roman"/>
          <w:sz w:val="16"/>
        </w:rPr>
        <w:t xml:space="preserve"> yesterday </w:t>
      </w:r>
      <w:r w:rsidRPr="00146BBB">
        <w:rPr>
          <w:rFonts w:cs="Times New Roman"/>
          <w:u w:val="single"/>
        </w:rPr>
        <w:t>brushed off critics who claim it’s too costly to scan U.S.-bound cargo ships for weapons of mass destruction. “The argument is that the technology doesn’t exist and that it’s too expensive</w:t>
      </w:r>
      <w:r w:rsidRPr="00146BBB">
        <w:rPr>
          <w:rFonts w:cs="Times New Roman"/>
          <w:sz w:val="16"/>
        </w:rPr>
        <w:t>. Of course</w:t>
      </w:r>
      <w:r w:rsidRPr="00146BBB">
        <w:rPr>
          <w:rFonts w:cs="Times New Roman"/>
          <w:u w:val="single"/>
        </w:rPr>
        <w:t>, that was</w:t>
      </w:r>
      <w:r w:rsidRPr="00146BBB">
        <w:rPr>
          <w:rFonts w:cs="Times New Roman"/>
          <w:sz w:val="16"/>
        </w:rPr>
        <w:t xml:space="preserve"> </w:t>
      </w:r>
      <w:r w:rsidRPr="00146BBB">
        <w:rPr>
          <w:rFonts w:cs="Times New Roman"/>
          <w:u w:val="single"/>
        </w:rPr>
        <w:t>the</w:t>
      </w:r>
      <w:r w:rsidRPr="00146BBB">
        <w:rPr>
          <w:rFonts w:cs="Times New Roman"/>
          <w:sz w:val="16"/>
        </w:rPr>
        <w:t xml:space="preserve"> </w:t>
      </w:r>
      <w:r w:rsidRPr="00146BBB">
        <w:rPr>
          <w:rFonts w:cs="Times New Roman"/>
          <w:u w:val="single"/>
        </w:rPr>
        <w:t>same argument that was used to stop the screening of cargo that goes onto passenger planes,”</w:t>
      </w:r>
      <w:r w:rsidRPr="00146BBB">
        <w:rPr>
          <w:rFonts w:cs="Times New Roman"/>
          <w:sz w:val="16"/>
        </w:rPr>
        <w:t xml:space="preserve"> Markey told “Trending Now” hosts Joe Battenfeld and Adriana Cohen. “They fought for years, and finally my amendment passed, which requires all that cargo to be screened. Otherwise, how ridiculous is it to take off our shoes and the bomb could be in the cargo.” </w:t>
      </w:r>
      <w:r w:rsidRPr="00146BBB">
        <w:rPr>
          <w:rFonts w:cs="Times New Roman"/>
          <w:u w:val="single"/>
        </w:rPr>
        <w:t>Markey said Massport started using technology to screen for nuclear weapons voluntarily in 2004, so the capability exists and should be required for all incoming container ships.</w:t>
      </w:r>
    </w:p>
    <w:p w14:paraId="4C389EEA" w14:textId="7A8E16D6" w:rsidR="0033197D" w:rsidRPr="00146BBB" w:rsidRDefault="0033197D" w:rsidP="0033197D">
      <w:pPr>
        <w:pStyle w:val="Heading3"/>
        <w:rPr>
          <w:rFonts w:ascii="Calibri" w:hAnsi="Calibri" w:cs="Times New Roman"/>
        </w:rPr>
      </w:pPr>
      <w:bookmarkStart w:id="26" w:name="_Toc205792212"/>
      <w:r w:rsidRPr="00146BBB">
        <w:rPr>
          <w:rFonts w:ascii="Calibri" w:hAnsi="Calibri" w:cs="Times New Roman"/>
        </w:rPr>
        <w:t>AT: Squo Solves – Automatic Targeting System</w:t>
      </w:r>
      <w:bookmarkEnd w:id="26"/>
    </w:p>
    <w:p w14:paraId="3335556B" w14:textId="77777777" w:rsidR="0033197D" w:rsidRPr="00146BBB" w:rsidRDefault="0033197D" w:rsidP="0033197D">
      <w:pPr>
        <w:pStyle w:val="Heading4"/>
        <w:rPr>
          <w:rFonts w:ascii="Calibri" w:hAnsi="Calibri" w:cs="Times New Roman"/>
        </w:rPr>
      </w:pPr>
      <w:r w:rsidRPr="00146BBB">
        <w:rPr>
          <w:rFonts w:ascii="Calibri" w:hAnsi="Calibri" w:cs="Times New Roman"/>
        </w:rPr>
        <w:t>Automatic Targeting System doesn’t solve - only scans flagged containers</w:t>
      </w:r>
    </w:p>
    <w:p w14:paraId="201ABE9E" w14:textId="77777777" w:rsidR="0033197D" w:rsidRPr="00146BBB" w:rsidRDefault="0033197D" w:rsidP="0033197D">
      <w:pPr>
        <w:spacing w:line="0" w:lineRule="atLeast"/>
        <w:rPr>
          <w:rFonts w:cs="Times New Roman"/>
          <w:sz w:val="16"/>
        </w:rPr>
      </w:pPr>
      <w:r w:rsidRPr="00146BBB">
        <w:rPr>
          <w:rFonts w:cs="Times New Roman"/>
          <w:b/>
          <w:bCs/>
        </w:rPr>
        <w:t>Weihao 12</w:t>
      </w:r>
      <w:r w:rsidRPr="00146BBB">
        <w:rPr>
          <w:rFonts w:cs="Times New Roman"/>
          <w:sz w:val="16"/>
        </w:rPr>
        <w:t xml:space="preserve"> Ph.D Candidate (Weihao Yin is at Virginia TechReserach Assistant at Virginia Tech A NEW FRAMEWORK FOR MARITIME SECURITY INSPECTION UNDER U.S. SECURITY PROTOCOLS 12 PDF http://www.trforum.org/forum/downloads/2012_22_Maritime_Security_Inspection.pdf)</w:t>
      </w:r>
    </w:p>
    <w:p w14:paraId="156B7436" w14:textId="380F0767" w:rsidR="0033197D" w:rsidRPr="00146BBB" w:rsidRDefault="0033197D" w:rsidP="0033197D">
      <w:pPr>
        <w:spacing w:line="0" w:lineRule="atLeast"/>
        <w:rPr>
          <w:rFonts w:cs="Times New Roman"/>
          <w:sz w:val="16"/>
        </w:rPr>
      </w:pPr>
      <w:r w:rsidRPr="00146BBB">
        <w:rPr>
          <w:rFonts w:cs="Times New Roman"/>
          <w:sz w:val="16"/>
        </w:rPr>
        <w:t>Before the actual physical security inspection, necessary information and intelligence about in-bound cargo needs to be collected for targeting work, which is the first step of the security inspection procedures. The Automated Manifest System, or AMS offers information concerning the contents of the imported containers bound for U.S</w:t>
      </w:r>
      <w:proofErr w:type="gramStart"/>
      <w:r w:rsidRPr="00146BBB">
        <w:rPr>
          <w:rFonts w:cs="Times New Roman"/>
          <w:sz w:val="16"/>
        </w:rPr>
        <w:t>..</w:t>
      </w:r>
      <w:proofErr w:type="gramEnd"/>
      <w:r w:rsidRPr="00146BBB">
        <w:rPr>
          <w:rFonts w:cs="Times New Roman"/>
          <w:sz w:val="16"/>
        </w:rPr>
        <w:t xml:space="preserve"> Lewis (2002) mentioned that then the Automated Targeting System or ATS scores each container based on careful analysis according to over 300 weighted rules developed from targeting practices by experienced Customs agents. The relatively high scores signify a potential high-risk container. Once the identification of possible threat containers has been finished, physical security inspections start with passive inspection followed by active inspection and manual inspection, which are the object of our research. </w:t>
      </w:r>
      <w:r w:rsidRPr="00146BBB">
        <w:rPr>
          <w:rFonts w:cs="Times New Roman"/>
          <w:highlight w:val="yellow"/>
          <w:u w:val="single"/>
        </w:rPr>
        <w:t>The following two strategies are the ones being used for security check in US ports</w:t>
      </w:r>
      <w:r w:rsidRPr="00146BBB">
        <w:rPr>
          <w:rFonts w:cs="Times New Roman"/>
          <w:u w:val="single"/>
        </w:rPr>
        <w:t xml:space="preserve">. </w:t>
      </w:r>
      <w:r w:rsidRPr="00146BBB">
        <w:rPr>
          <w:rFonts w:cs="Times New Roman"/>
          <w:sz w:val="16"/>
        </w:rPr>
        <w:t xml:space="preserve">Strategy A: </w:t>
      </w:r>
      <w:r w:rsidRPr="00146BBB">
        <w:rPr>
          <w:rFonts w:cs="Times New Roman"/>
          <w:u w:val="single"/>
        </w:rPr>
        <w:t>Passive radiation</w:t>
      </w:r>
      <w:r w:rsidRPr="00146BBB">
        <w:rPr>
          <w:rFonts w:cs="Times New Roman"/>
          <w:sz w:val="16"/>
          <w:u w:val="single"/>
        </w:rPr>
        <w:t xml:space="preserve"> </w:t>
      </w:r>
      <w:r w:rsidRPr="00146BBB">
        <w:rPr>
          <w:rFonts w:cs="Times New Roman"/>
          <w:u w:val="single"/>
        </w:rPr>
        <w:t>(neutron and gamma ray) monitoring</w:t>
      </w:r>
      <w:r w:rsidRPr="00146BBB">
        <w:rPr>
          <w:rFonts w:cs="Times New Roman"/>
          <w:sz w:val="16"/>
        </w:rPr>
        <w:t xml:space="preserve"> of </w:t>
      </w:r>
      <w:r w:rsidRPr="00146BBB">
        <w:rPr>
          <w:rFonts w:cs="Times New Roman"/>
          <w:u w:val="single"/>
        </w:rPr>
        <w:t>all containers followed by active (gamma radiography)</w:t>
      </w:r>
      <w:r w:rsidRPr="00146BBB">
        <w:rPr>
          <w:rFonts w:cs="Times New Roman"/>
          <w:sz w:val="16"/>
          <w:u w:val="single"/>
        </w:rPr>
        <w:t xml:space="preserve"> </w:t>
      </w:r>
      <w:r w:rsidRPr="00146BBB">
        <w:rPr>
          <w:rFonts w:cs="Times New Roman"/>
          <w:u w:val="single"/>
        </w:rPr>
        <w:t>testing of all untrusted containers</w:t>
      </w:r>
      <w:r w:rsidRPr="00146BBB">
        <w:rPr>
          <w:rFonts w:cs="Times New Roman"/>
          <w:sz w:val="16"/>
        </w:rPr>
        <w:t xml:space="preserve">, of </w:t>
      </w:r>
      <w:r w:rsidRPr="00146BBB">
        <w:rPr>
          <w:rFonts w:cs="Times New Roman"/>
          <w:u w:val="single"/>
        </w:rPr>
        <w:t>trusted containers</w:t>
      </w:r>
      <w:r w:rsidRPr="00146BBB">
        <w:rPr>
          <w:rFonts w:cs="Times New Roman"/>
          <w:sz w:val="16"/>
        </w:rPr>
        <w:t xml:space="preserve"> that </w:t>
      </w:r>
      <w:r w:rsidRPr="00146BBB">
        <w:rPr>
          <w:rFonts w:cs="Times New Roman"/>
          <w:u w:val="single"/>
        </w:rPr>
        <w:t>failed radiation monitoring, and of a fraction of trusted containers that passed radiation monitoring</w:t>
      </w:r>
      <w:r w:rsidRPr="00146BBB">
        <w:rPr>
          <w:rFonts w:cs="Times New Roman"/>
          <w:sz w:val="16"/>
        </w:rPr>
        <w:t xml:space="preserve">. Strategy U: </w:t>
      </w:r>
      <w:r w:rsidRPr="00146BBB">
        <w:rPr>
          <w:rFonts w:cs="Times New Roman"/>
          <w:highlight w:val="yellow"/>
          <w:u w:val="single"/>
        </w:rPr>
        <w:t>Trusted containers are not tested</w:t>
      </w:r>
      <w:r w:rsidRPr="00146BBB">
        <w:rPr>
          <w:rFonts w:cs="Times New Roman"/>
          <w:sz w:val="16"/>
          <w:highlight w:val="yellow"/>
          <w:u w:val="single"/>
        </w:rPr>
        <w:t xml:space="preserve">. </w:t>
      </w:r>
      <w:r w:rsidRPr="00146BBB">
        <w:rPr>
          <w:rFonts w:cs="Times New Roman"/>
          <w:highlight w:val="yellow"/>
          <w:u w:val="single"/>
        </w:rPr>
        <w:t>Passive radiation</w:t>
      </w:r>
      <w:r w:rsidRPr="00146BBB">
        <w:rPr>
          <w:rFonts w:cs="Times New Roman"/>
          <w:sz w:val="16"/>
        </w:rPr>
        <w:t xml:space="preserve"> monitoring </w:t>
      </w:r>
      <w:r w:rsidRPr="00146BBB">
        <w:rPr>
          <w:rFonts w:cs="Times New Roman"/>
          <w:highlight w:val="yellow"/>
          <w:u w:val="single"/>
        </w:rPr>
        <w:t>of all</w:t>
      </w:r>
      <w:r w:rsidRPr="00146BBB">
        <w:rPr>
          <w:rFonts w:cs="Times New Roman"/>
          <w:sz w:val="16"/>
          <w:highlight w:val="yellow"/>
        </w:rPr>
        <w:t xml:space="preserve"> </w:t>
      </w:r>
      <w:r w:rsidRPr="00146BBB">
        <w:rPr>
          <w:rFonts w:cs="Times New Roman"/>
          <w:highlight w:val="yellow"/>
          <w:u w:val="single"/>
        </w:rPr>
        <w:t>untrusted containers</w:t>
      </w:r>
      <w:r w:rsidRPr="00146BBB">
        <w:rPr>
          <w:rFonts w:cs="Times New Roman"/>
          <w:sz w:val="16"/>
          <w:highlight w:val="yellow"/>
        </w:rPr>
        <w:t xml:space="preserve">, </w:t>
      </w:r>
      <w:r w:rsidRPr="00146BBB">
        <w:rPr>
          <w:rFonts w:cs="Times New Roman"/>
          <w:highlight w:val="yellow"/>
          <w:u w:val="single"/>
        </w:rPr>
        <w:t>followed by active testing of untrusted containers that failed radiation monitoring</w:t>
      </w:r>
      <w:r w:rsidRPr="00146BBB">
        <w:rPr>
          <w:rFonts w:cs="Times New Roman"/>
          <w:u w:val="single"/>
        </w:rPr>
        <w:t>, and of a fraction of untrusted containers that passed radiation monitoring</w:t>
      </w:r>
      <w:r w:rsidRPr="00146BBB">
        <w:rPr>
          <w:rFonts w:cs="Times New Roman"/>
          <w:sz w:val="16"/>
        </w:rPr>
        <w:t xml:space="preserve">. 3 Although the US Government has not formulated a specific strategy, according to US General Accounting Office (2004), it is using a variant of strategy U, i.e., </w:t>
      </w:r>
      <w:r w:rsidRPr="00146BBB">
        <w:rPr>
          <w:rFonts w:cs="Times New Roman"/>
          <w:highlight w:val="yellow"/>
          <w:u w:val="single"/>
        </w:rPr>
        <w:t>only containers that are flagged by the ATS undergo any passive or active testing</w:t>
      </w:r>
      <w:r w:rsidRPr="00146BBB">
        <w:rPr>
          <w:rFonts w:cs="Times New Roman"/>
          <w:u w:val="single"/>
        </w:rPr>
        <w:t>.</w:t>
      </w:r>
      <w:r w:rsidRPr="00146BBB">
        <w:rPr>
          <w:rFonts w:cs="Times New Roman"/>
          <w:sz w:val="16"/>
        </w:rPr>
        <w:t xml:space="preserve"> Figure 2 illustrates the procedures of strategy U, the current inspection procedures widely used.</w:t>
      </w:r>
    </w:p>
    <w:p w14:paraId="5655F05E" w14:textId="77777777" w:rsidR="0033197D" w:rsidRPr="00146BBB" w:rsidRDefault="0033197D" w:rsidP="0033197D">
      <w:pPr>
        <w:pStyle w:val="Heading4"/>
        <w:rPr>
          <w:rFonts w:ascii="Calibri" w:hAnsi="Calibri" w:cs="Times New Roman"/>
        </w:rPr>
      </w:pPr>
      <w:r w:rsidRPr="00146BBB">
        <w:rPr>
          <w:rFonts w:ascii="Calibri" w:hAnsi="Calibri" w:cs="Times New Roman"/>
        </w:rPr>
        <w:t xml:space="preserve">Advance Targeting System is insufficient at categorizing high and low risk containers  </w:t>
      </w:r>
    </w:p>
    <w:p w14:paraId="39F31B31" w14:textId="77777777" w:rsidR="0033197D" w:rsidRPr="00146BBB" w:rsidRDefault="0033197D" w:rsidP="0033197D">
      <w:pPr>
        <w:spacing w:line="0" w:lineRule="atLeast"/>
        <w:rPr>
          <w:rFonts w:cs="Times New Roman"/>
          <w:sz w:val="16"/>
        </w:rPr>
      </w:pPr>
      <w:r w:rsidRPr="00146BBB">
        <w:rPr>
          <w:rFonts w:cs="Times New Roman"/>
          <w:b/>
          <w:bCs/>
        </w:rPr>
        <w:t>Weihao 12</w:t>
      </w:r>
      <w:r w:rsidRPr="00146BBB">
        <w:rPr>
          <w:rFonts w:cs="Times New Roman"/>
          <w:sz w:val="16"/>
        </w:rPr>
        <w:t xml:space="preserve"> Ph.D Candidate (Weihao Yin is at Virginia TechReserach Assistant at Virginia Tech A NEW FRAMEWORK FOR MARITIME SECURITY INSPECTION UNDER U.S. SECURITY PROTOCOLS 12 PDF http://www.trforum.org/forum/downloads/2012_22_Maritime_Security_Inspection.pdf)</w:t>
      </w:r>
    </w:p>
    <w:p w14:paraId="117EFA85" w14:textId="339BD768" w:rsidR="0033197D" w:rsidRPr="00146BBB" w:rsidRDefault="0033197D" w:rsidP="0033197D">
      <w:pPr>
        <w:spacing w:line="0" w:lineRule="atLeast"/>
        <w:rPr>
          <w:rFonts w:cs="Times New Roman"/>
          <w:sz w:val="16"/>
        </w:rPr>
      </w:pPr>
      <w:r w:rsidRPr="00146BBB">
        <w:rPr>
          <w:rFonts w:cs="Times New Roman"/>
          <w:sz w:val="16"/>
        </w:rPr>
        <w:t xml:space="preserve">Though ATS has provided a method with which to quantitatively measure the threat of a container (Lewis, 2002), the </w:t>
      </w:r>
      <w:r w:rsidRPr="00146BBB">
        <w:rPr>
          <w:rFonts w:cs="Times New Roman"/>
          <w:highlight w:val="yellow"/>
          <w:u w:val="single"/>
        </w:rPr>
        <w:t>inspection procedure</w:t>
      </w:r>
      <w:r w:rsidRPr="00146BBB">
        <w:rPr>
          <w:rFonts w:cs="Times New Roman"/>
          <w:sz w:val="16"/>
        </w:rPr>
        <w:t xml:space="preserve"> still </w:t>
      </w:r>
      <w:r w:rsidRPr="00146BBB">
        <w:rPr>
          <w:rFonts w:cs="Times New Roman"/>
          <w:highlight w:val="yellow"/>
          <w:u w:val="single"/>
        </w:rPr>
        <w:t>heavily rely on a qualitative characterization of two categories virtually used as to what is or what is not considered as a potential risk</w:t>
      </w:r>
      <w:r w:rsidRPr="00146BBB">
        <w:rPr>
          <w:rFonts w:cs="Times New Roman"/>
          <w:u w:val="single"/>
        </w:rPr>
        <w:t>.</w:t>
      </w:r>
      <w:r w:rsidRPr="00146BBB">
        <w:rPr>
          <w:rFonts w:cs="Times New Roman"/>
          <w:sz w:val="16"/>
          <w:u w:val="single"/>
        </w:rPr>
        <w:t xml:space="preserve"> </w:t>
      </w:r>
      <w:r w:rsidRPr="00146BBB">
        <w:rPr>
          <w:rFonts w:cs="Times New Roman"/>
          <w:u w:val="single"/>
        </w:rPr>
        <w:t xml:space="preserve">Therefore </w:t>
      </w:r>
      <w:r w:rsidRPr="00146BBB">
        <w:rPr>
          <w:rFonts w:cs="Times New Roman"/>
          <w:sz w:val="16"/>
        </w:rPr>
        <w:t xml:space="preserve">it is proposed that </w:t>
      </w:r>
      <w:r w:rsidRPr="00146BBB">
        <w:rPr>
          <w:rFonts w:cs="Times New Roman"/>
          <w:u w:val="single"/>
        </w:rPr>
        <w:t>based on the information</w:t>
      </w:r>
      <w:r w:rsidRPr="00146BBB">
        <w:rPr>
          <w:rFonts w:cs="Times New Roman"/>
          <w:sz w:val="16"/>
        </w:rPr>
        <w:t xml:space="preserve"> from additional sources, </w:t>
      </w:r>
      <w:r w:rsidRPr="00146BBB">
        <w:rPr>
          <w:rFonts w:cs="Times New Roman"/>
          <w:u w:val="single"/>
        </w:rPr>
        <w:t>ATS should present a more comparable index signifying the risk level for each and every container.</w:t>
      </w:r>
      <w:r w:rsidRPr="00146BBB">
        <w:rPr>
          <w:rFonts w:cs="Times New Roman"/>
          <w:sz w:val="16"/>
        </w:rPr>
        <w:t xml:space="preserve"> In addition, according to this index, a differentiated inspection method should likewise be used. </w:t>
      </w:r>
      <w:r w:rsidRPr="00146BBB">
        <w:rPr>
          <w:rFonts w:cs="Times New Roman"/>
          <w:highlight w:val="yellow"/>
          <w:u w:val="single"/>
        </w:rPr>
        <w:t>Since it is simply not feasible to scan every single container that goes through a port as this would have grave ramifications on the efficiency of the global trading system</w:t>
      </w:r>
      <w:r w:rsidRPr="00146BBB">
        <w:rPr>
          <w:rFonts w:cs="Times New Roman"/>
          <w:sz w:val="16"/>
        </w:rPr>
        <w:t xml:space="preserve"> (Shie, 2004), possibly an ABC-analysis could be used to find the most dangerous ones and exert the most effective method to carry out the inspection work. Group “A” is designated to mark the category of the most dangerous containers, followed by “B” and “C.” With the help of a much more accurate and comparable risk index, this categorization work is easy to do and decide the kind of inspection should be used. </w:t>
      </w:r>
    </w:p>
    <w:p w14:paraId="4F5D7690" w14:textId="77777777" w:rsidR="0033197D" w:rsidRPr="00146BBB" w:rsidRDefault="0033197D" w:rsidP="0033197D">
      <w:pPr>
        <w:pStyle w:val="Heading4"/>
        <w:rPr>
          <w:rFonts w:ascii="Calibri" w:hAnsi="Calibri" w:cs="Times New Roman"/>
        </w:rPr>
      </w:pPr>
      <w:r w:rsidRPr="00146BBB">
        <w:rPr>
          <w:rFonts w:ascii="Calibri" w:hAnsi="Calibri" w:cs="Times New Roman"/>
        </w:rPr>
        <w:t>Current ATS equations fail - they don’t take into account enough information</w:t>
      </w:r>
    </w:p>
    <w:p w14:paraId="4F9A5FA2" w14:textId="77777777" w:rsidR="0033197D" w:rsidRPr="00146BBB" w:rsidRDefault="0033197D" w:rsidP="0033197D">
      <w:pPr>
        <w:spacing w:line="0" w:lineRule="atLeast"/>
        <w:rPr>
          <w:rFonts w:cs="Times New Roman"/>
          <w:sz w:val="16"/>
        </w:rPr>
      </w:pPr>
      <w:r w:rsidRPr="00146BBB">
        <w:rPr>
          <w:rFonts w:cs="Times New Roman"/>
          <w:b/>
        </w:rPr>
        <w:t>Keefer 7</w:t>
      </w:r>
      <w:r w:rsidRPr="00146BBB">
        <w:rPr>
          <w:rFonts w:cs="Times New Roman"/>
          <w:sz w:val="16"/>
        </w:rPr>
        <w:t xml:space="preserve"> (Wendy J. Keefer has a JD from Campbell university and specializes in compliance with Title III of the USA PATRIOT ACT, insurance coverage issues, and business and commercial disputes; http://scholarship.law.campbell.edu/cgi/viewcontent.cgi</w:t>
      </w:r>
      <w:proofErr w:type="gramStart"/>
      <w:r w:rsidRPr="00146BBB">
        <w:rPr>
          <w:rFonts w:cs="Times New Roman"/>
          <w:sz w:val="16"/>
        </w:rPr>
        <w:t>?article</w:t>
      </w:r>
      <w:proofErr w:type="gramEnd"/>
      <w:r w:rsidRPr="00146BBB">
        <w:rPr>
          <w:rFonts w:cs="Times New Roman"/>
          <w:sz w:val="16"/>
        </w:rPr>
        <w:t>=1462&amp;context=clr; Container Port Security: A Layered Defense Strategy to Protect the Homeland and the International Supply Chain; Campbell law review; written Fall 2007; Accessed June 21, 2012)</w:t>
      </w:r>
    </w:p>
    <w:p w14:paraId="7053A436" w14:textId="77777777" w:rsidR="0033197D" w:rsidRPr="00146BBB" w:rsidRDefault="0033197D" w:rsidP="0033197D">
      <w:pPr>
        <w:spacing w:line="0" w:lineRule="atLeast"/>
        <w:rPr>
          <w:rFonts w:cs="Times New Roman"/>
          <w:sz w:val="16"/>
        </w:rPr>
      </w:pPr>
      <w:r w:rsidRPr="00146BBB">
        <w:rPr>
          <w:rFonts w:cs="Times New Roman"/>
          <w:sz w:val="16"/>
        </w:rPr>
        <w:t xml:space="preserve">Despite privacy concerns not directly related to shipping containers and concerns about the effectiveness of </w:t>
      </w:r>
      <w:r w:rsidRPr="00146BBB">
        <w:rPr>
          <w:rFonts w:cs="Times New Roman"/>
          <w:u w:val="single"/>
        </w:rPr>
        <w:t>the ATS</w:t>
      </w:r>
      <w:r w:rsidRPr="00146BBB">
        <w:rPr>
          <w:rFonts w:cs="Times New Roman"/>
          <w:sz w:val="16"/>
        </w:rPr>
        <w:t xml:space="preserve">, proponents can properly point to the benefit obtained by removing hasty, arbitrary, and on-the-spot decision making of customs officials. The ATS removes much of the decision making from the customs official on the scene at a particular port. The system incorporates more factors than those available to such officials and uses computer scoring that represents the input of numerous experienced agents and information from a variety of sources. Unfortunately, the system </w:t>
      </w:r>
      <w:r w:rsidRPr="00146BBB">
        <w:rPr>
          <w:rFonts w:cs="Times New Roman"/>
          <w:u w:val="single"/>
        </w:rPr>
        <w:t>still faces quality assurance challenges</w:t>
      </w:r>
      <w:r w:rsidRPr="00146BBB">
        <w:rPr>
          <w:rFonts w:cs="Times New Roman"/>
          <w:sz w:val="16"/>
        </w:rPr>
        <w:t xml:space="preserve">. As of early 2007, </w:t>
      </w:r>
      <w:r w:rsidRPr="00146BBB">
        <w:rPr>
          <w:rFonts w:cs="Times New Roman"/>
          <w:highlight w:val="yellow"/>
          <w:u w:val="single"/>
        </w:rPr>
        <w:t>CBP was still in the process of implementing several quality controls</w:t>
      </w:r>
      <w:r w:rsidRPr="00146BBB">
        <w:rPr>
          <w:rFonts w:cs="Times New Roman"/>
          <w:u w:val="single"/>
        </w:rPr>
        <w:t>,</w:t>
      </w:r>
      <w:r w:rsidRPr="00146BBB">
        <w:rPr>
          <w:rFonts w:cs="Times New Roman"/>
          <w:sz w:val="16"/>
        </w:rPr>
        <w:t xml:space="preserve"> including the following: "(1) performance. </w:t>
      </w:r>
      <w:r w:rsidRPr="00146BBB">
        <w:rPr>
          <w:rFonts w:cs="Times New Roman"/>
          <w:highlight w:val="yellow"/>
          <w:u w:val="single"/>
        </w:rPr>
        <w:t>Container security for purposes of preventing terrorist attacks in U.S. ports focuses on ATS-Inbound and ATS-I</w:t>
      </w:r>
      <w:r w:rsidRPr="00146BBB">
        <w:rPr>
          <w:rFonts w:cs="Times New Roman"/>
          <w:u w:val="single"/>
        </w:rPr>
        <w:t xml:space="preserve">. </w:t>
      </w:r>
      <w:r w:rsidRPr="00146BBB">
        <w:rPr>
          <w:rFonts w:cs="Times New Roman"/>
          <w:sz w:val="16"/>
        </w:rPr>
        <w:t xml:space="preserve">For that reason, the privacy issues surrounding much public debate about ATS, which focus in large part on the ATS-P module, are not discussed. 78. </w:t>
      </w:r>
      <w:r w:rsidRPr="00146BBB">
        <w:rPr>
          <w:rFonts w:cs="Times New Roman"/>
          <w:highlight w:val="yellow"/>
          <w:u w:val="single"/>
        </w:rPr>
        <w:t>Current privacy concerns focus upon the information obtained about travelers and not about cargo</w:t>
      </w:r>
      <w:r w:rsidRPr="00146BBB">
        <w:rPr>
          <w:rFonts w:cs="Times New Roman"/>
          <w:sz w:val="16"/>
        </w:rPr>
        <w:t xml:space="preserve">. In other words, the </w:t>
      </w:r>
      <w:r w:rsidRPr="00146BBB">
        <w:rPr>
          <w:rFonts w:cs="Times New Roman"/>
          <w:u w:val="single"/>
        </w:rPr>
        <w:t>privacy concerns stem from concerns about what information is being obtained and retained by government agencies regarding individuals traveling to and from the U</w:t>
      </w:r>
      <w:r w:rsidRPr="00146BBB">
        <w:rPr>
          <w:rFonts w:cs="Times New Roman"/>
          <w:sz w:val="16"/>
        </w:rPr>
        <w:t xml:space="preserve">nited </w:t>
      </w:r>
      <w:r w:rsidRPr="00146BBB">
        <w:rPr>
          <w:rFonts w:cs="Times New Roman"/>
          <w:u w:val="single"/>
        </w:rPr>
        <w:t>S</w:t>
      </w:r>
      <w:r w:rsidRPr="00146BBB">
        <w:rPr>
          <w:rFonts w:cs="Times New Roman"/>
          <w:sz w:val="16"/>
        </w:rPr>
        <w:t xml:space="preserve">tates. Though ATS also gathers and analyzes personal data about individuals in the cargo context - such as information about the actual importers and exporters and ships' crew members - critics have not been as vocal about any privacy concerns surrounding these activities. Since this article focuses on the cargo portion of port security, privacy concerns are not addressed to measure the effectiveness of ATS, (2) a comparison of the results of randomly conducted inspections with the results of its ATS inspections, and (3) a simulation and testing environment. "80 </w:t>
      </w:r>
      <w:r w:rsidRPr="00146BBB">
        <w:rPr>
          <w:rFonts w:cs="Times New Roman"/>
          <w:highlight w:val="yellow"/>
          <w:u w:val="single"/>
        </w:rPr>
        <w:t>One of the challenges facing CBP in its attempts to evaluate the effectiveness of ATS is the inability to halt screening activities in order to input internal controls</w:t>
      </w:r>
      <w:r w:rsidRPr="00146BBB">
        <w:rPr>
          <w:rFonts w:cs="Times New Roman"/>
          <w:sz w:val="16"/>
          <w:highlight w:val="yellow"/>
        </w:rPr>
        <w:t>.</w:t>
      </w:r>
      <w:r w:rsidRPr="00146BBB">
        <w:rPr>
          <w:rFonts w:cs="Times New Roman"/>
          <w:sz w:val="16"/>
        </w:rPr>
        <w:t xml:space="preserve"> </w:t>
      </w:r>
    </w:p>
    <w:p w14:paraId="7E79CB21" w14:textId="0BB8BA81" w:rsidR="0033197D" w:rsidRPr="00146BBB" w:rsidRDefault="0033197D" w:rsidP="0033197D">
      <w:pPr>
        <w:pStyle w:val="Heading3"/>
        <w:rPr>
          <w:rFonts w:ascii="Calibri" w:hAnsi="Calibri" w:cs="Times New Roman"/>
        </w:rPr>
      </w:pPr>
      <w:bookmarkStart w:id="27" w:name="_Toc205792213"/>
      <w:r w:rsidRPr="00146BBB">
        <w:rPr>
          <w:rFonts w:ascii="Calibri" w:hAnsi="Calibri" w:cs="Times New Roman"/>
        </w:rPr>
        <w:t xml:space="preserve">AT: Squo Solves - Border Protection and </w:t>
      </w:r>
      <w:bookmarkEnd w:id="27"/>
      <w:r w:rsidR="00E04D8E" w:rsidRPr="00146BBB">
        <w:rPr>
          <w:rFonts w:ascii="Calibri" w:hAnsi="Calibri" w:cs="Times New Roman"/>
        </w:rPr>
        <w:t>ATS</w:t>
      </w:r>
    </w:p>
    <w:p w14:paraId="2172A8A7" w14:textId="77777777" w:rsidR="0033197D" w:rsidRPr="00146BBB" w:rsidRDefault="0033197D" w:rsidP="0033197D">
      <w:pPr>
        <w:pStyle w:val="Heading4"/>
        <w:rPr>
          <w:rFonts w:ascii="Calibri" w:hAnsi="Calibri" w:cs="Times New Roman"/>
        </w:rPr>
      </w:pPr>
      <w:r w:rsidRPr="00146BBB">
        <w:rPr>
          <w:rFonts w:ascii="Calibri" w:hAnsi="Calibri" w:cs="Times New Roman"/>
        </w:rPr>
        <w:t xml:space="preserve">Custom Border Protection and Advance Targeting System are insufficient forms to locate security threats </w:t>
      </w:r>
    </w:p>
    <w:p w14:paraId="46BCC54A" w14:textId="77777777" w:rsidR="0033197D" w:rsidRPr="00146BBB" w:rsidRDefault="0033197D" w:rsidP="0033197D">
      <w:pPr>
        <w:spacing w:line="0" w:lineRule="atLeast"/>
        <w:rPr>
          <w:rFonts w:cs="Times New Roman"/>
          <w:sz w:val="16"/>
        </w:rPr>
      </w:pPr>
      <w:r w:rsidRPr="00146BBB">
        <w:rPr>
          <w:rFonts w:cs="Times New Roman"/>
          <w:b/>
          <w:bCs/>
        </w:rPr>
        <w:t>Weihao 12</w:t>
      </w:r>
      <w:r w:rsidRPr="00146BBB">
        <w:rPr>
          <w:rFonts w:cs="Times New Roman"/>
          <w:sz w:val="16"/>
        </w:rPr>
        <w:t xml:space="preserve"> Ph.D Candidate (Weihao Yin is at Virginia TechReserach Assistant at Virginia Tech A NEW FRAMEWORK FOR MARITIME SECURITY INSPECTION UNDER U.S. SECURITY PROTOCOLS 12 PDF http://www.trforum.org/forum/downloads/2012_22_Maritime_Security_Inspection.pdf)</w:t>
      </w:r>
    </w:p>
    <w:p w14:paraId="52E991AE" w14:textId="77777777" w:rsidR="0033197D" w:rsidRPr="00146BBB" w:rsidRDefault="0033197D" w:rsidP="0033197D">
      <w:pPr>
        <w:spacing w:line="0" w:lineRule="atLeast"/>
        <w:rPr>
          <w:rFonts w:cs="Times New Roman"/>
          <w:u w:val="single"/>
        </w:rPr>
      </w:pPr>
      <w:r w:rsidRPr="00146BBB">
        <w:rPr>
          <w:rFonts w:cs="Times New Roman"/>
          <w:sz w:val="16"/>
        </w:rPr>
        <w:t xml:space="preserve">(1) US General Accounting Office, or </w:t>
      </w:r>
      <w:r w:rsidRPr="00146BBB">
        <w:rPr>
          <w:rFonts w:cs="Times New Roman"/>
          <w:u w:val="single"/>
        </w:rPr>
        <w:t>GAO</w:t>
      </w:r>
      <w:r w:rsidRPr="00146BBB">
        <w:rPr>
          <w:rFonts w:cs="Times New Roman"/>
          <w:sz w:val="16"/>
        </w:rPr>
        <w:t xml:space="preserve"> (2004) has </w:t>
      </w:r>
      <w:r w:rsidRPr="00146BBB">
        <w:rPr>
          <w:rFonts w:cs="Times New Roman"/>
          <w:u w:val="single"/>
        </w:rPr>
        <w:t>pointed out</w:t>
      </w:r>
      <w:r w:rsidRPr="00146BBB">
        <w:rPr>
          <w:rFonts w:cs="Times New Roman"/>
          <w:sz w:val="16"/>
        </w:rPr>
        <w:t xml:space="preserve"> that </w:t>
      </w:r>
      <w:r w:rsidRPr="00146BBB">
        <w:rPr>
          <w:rFonts w:cs="Times New Roman"/>
          <w:u w:val="single"/>
        </w:rPr>
        <w:t>CBP has not performed a comprehensive set of assessments for cargo containers</w:t>
      </w:r>
      <w:r w:rsidRPr="00146BBB">
        <w:rPr>
          <w:rFonts w:cs="Times New Roman"/>
          <w:sz w:val="16"/>
        </w:rPr>
        <w:t xml:space="preserve">. The obvious fact that a container vessel calls many ports in a voyage necessitates contemplation on the whole journey in order to find the most possible part that terrorists could exploit. GAO (2004) also put that </w:t>
      </w:r>
      <w:r w:rsidRPr="00146BBB">
        <w:rPr>
          <w:rFonts w:cs="Times New Roman"/>
          <w:highlight w:val="yellow"/>
          <w:u w:val="single"/>
        </w:rPr>
        <w:t>ATS has not</w:t>
      </w:r>
      <w:r w:rsidRPr="00146BBB">
        <w:rPr>
          <w:rFonts w:cs="Times New Roman"/>
          <w:u w:val="single"/>
        </w:rPr>
        <w:t xml:space="preserve"> </w:t>
      </w:r>
      <w:r w:rsidRPr="00146BBB">
        <w:rPr>
          <w:rFonts w:cs="Times New Roman"/>
          <w:sz w:val="16"/>
        </w:rPr>
        <w:t>fully</w:t>
      </w:r>
      <w:r w:rsidRPr="00146BBB">
        <w:rPr>
          <w:rFonts w:cs="Times New Roman"/>
          <w:u w:val="single"/>
        </w:rPr>
        <w:t xml:space="preserve"> </w:t>
      </w:r>
      <w:r w:rsidRPr="00146BBB">
        <w:rPr>
          <w:rFonts w:cs="Times New Roman"/>
          <w:highlight w:val="yellow"/>
          <w:u w:val="single"/>
        </w:rPr>
        <w:t>evaluate the vulnerability of cargo containers to tampering or exploitation for terrorism purposes throughout the supply chain, nor has it assessed which port assets are</w:t>
      </w:r>
      <w:r w:rsidRPr="00146BBB">
        <w:rPr>
          <w:rFonts w:cs="Times New Roman"/>
          <w:sz w:val="16"/>
        </w:rPr>
        <w:t xml:space="preserve"> the </w:t>
      </w:r>
      <w:r w:rsidRPr="00146BBB">
        <w:rPr>
          <w:rFonts w:cs="Times New Roman"/>
          <w:highlight w:val="yellow"/>
          <w:u w:val="single"/>
        </w:rPr>
        <w:t>most critical</w:t>
      </w:r>
      <w:r w:rsidRPr="00146BBB">
        <w:rPr>
          <w:rFonts w:cs="Times New Roman"/>
          <w:sz w:val="16"/>
          <w:highlight w:val="yellow"/>
        </w:rPr>
        <w:t xml:space="preserve"> </w:t>
      </w:r>
      <w:r w:rsidRPr="00146BBB">
        <w:rPr>
          <w:rFonts w:cs="Times New Roman"/>
          <w:highlight w:val="yellow"/>
          <w:u w:val="single"/>
        </w:rPr>
        <w:t>to carrying out its mission and</w:t>
      </w:r>
      <w:r w:rsidRPr="00146BBB">
        <w:rPr>
          <w:rFonts w:cs="Times New Roman"/>
          <w:u w:val="single"/>
        </w:rPr>
        <w:t xml:space="preserve"> </w:t>
      </w:r>
      <w:r w:rsidRPr="00146BBB">
        <w:rPr>
          <w:rFonts w:cs="Times New Roman"/>
          <w:sz w:val="16"/>
        </w:rPr>
        <w:t xml:space="preserve">therefore </w:t>
      </w:r>
      <w:r w:rsidRPr="00146BBB">
        <w:rPr>
          <w:rFonts w:cs="Times New Roman"/>
          <w:highlight w:val="yellow"/>
          <w:u w:val="single"/>
        </w:rPr>
        <w:t>in the most need of protectio</w:t>
      </w:r>
      <w:r w:rsidRPr="00146BBB">
        <w:rPr>
          <w:rFonts w:cs="Times New Roman"/>
          <w:u w:val="single"/>
        </w:rPr>
        <w:t>n</w:t>
      </w:r>
      <w:r w:rsidRPr="00146BBB">
        <w:rPr>
          <w:rFonts w:cs="Times New Roman"/>
          <w:sz w:val="16"/>
        </w:rPr>
        <w:t xml:space="preserve">. (2) An </w:t>
      </w:r>
      <w:r w:rsidRPr="00146BBB">
        <w:rPr>
          <w:rFonts w:cs="Times New Roman"/>
          <w:highlight w:val="yellow"/>
          <w:u w:val="single"/>
        </w:rPr>
        <w:t>accurate risk characterization is critical</w:t>
      </w:r>
      <w:r w:rsidRPr="00146BBB">
        <w:rPr>
          <w:rFonts w:cs="Times New Roman"/>
          <w:sz w:val="16"/>
        </w:rPr>
        <w:t xml:space="preserve"> to tackle the potential threat in that it enables security authority to better assess and prioritize the risks posed by oceangoing cargo containers and incorporate mitigation activities in an overall strategy. However, GAO (2004) found that </w:t>
      </w:r>
      <w:r w:rsidRPr="00146BBB">
        <w:rPr>
          <w:rFonts w:cs="Times New Roman"/>
          <w:u w:val="single"/>
        </w:rPr>
        <w:t>CBP has not conducted a risk characterization for different forms of cargo nor the different modes of transportation used to import cargo</w:t>
      </w:r>
      <w:r w:rsidRPr="00146BBB">
        <w:rPr>
          <w:rFonts w:cs="Times New Roman"/>
          <w:sz w:val="16"/>
        </w:rPr>
        <w:t xml:space="preserve">. (3) </w:t>
      </w:r>
      <w:r w:rsidRPr="00146BBB">
        <w:rPr>
          <w:rFonts w:cs="Times New Roman"/>
          <w:u w:val="single"/>
        </w:rPr>
        <w:t xml:space="preserve">GAO </w:t>
      </w:r>
      <w:r w:rsidRPr="00146BBB">
        <w:rPr>
          <w:rFonts w:cs="Times New Roman"/>
          <w:sz w:val="16"/>
        </w:rPr>
        <w:t xml:space="preserve">(2004) </w:t>
      </w:r>
      <w:r w:rsidRPr="00146BBB">
        <w:rPr>
          <w:rFonts w:cs="Times New Roman"/>
          <w:u w:val="single"/>
        </w:rPr>
        <w:t>considers</w:t>
      </w:r>
      <w:r w:rsidRPr="00146BBB">
        <w:rPr>
          <w:rFonts w:cs="Times New Roman"/>
          <w:sz w:val="16"/>
        </w:rPr>
        <w:t xml:space="preserve"> the </w:t>
      </w:r>
      <w:r w:rsidRPr="00146BBB">
        <w:rPr>
          <w:rFonts w:cs="Times New Roman"/>
          <w:u w:val="single"/>
        </w:rPr>
        <w:t>manifest information</w:t>
      </w:r>
      <w:r w:rsidRPr="00146BBB">
        <w:rPr>
          <w:rFonts w:cs="Times New Roman"/>
          <w:sz w:val="16"/>
        </w:rPr>
        <w:t xml:space="preserve"> offered by AMS the </w:t>
      </w:r>
      <w:r w:rsidRPr="00146BBB">
        <w:rPr>
          <w:rFonts w:cs="Times New Roman"/>
          <w:u w:val="single"/>
        </w:rPr>
        <w:t xml:space="preserve">least trustworthy source to do identification work. </w:t>
      </w:r>
      <w:r w:rsidRPr="00146BBB">
        <w:rPr>
          <w:rFonts w:cs="Times New Roman"/>
          <w:sz w:val="16"/>
        </w:rPr>
        <w:t xml:space="preserve">(4) In 2006, </w:t>
      </w:r>
      <w:r w:rsidRPr="00146BBB">
        <w:rPr>
          <w:rFonts w:cs="Times New Roman"/>
          <w:u w:val="single"/>
        </w:rPr>
        <w:t>GAO noted</w:t>
      </w:r>
      <w:r w:rsidRPr="00146BBB">
        <w:rPr>
          <w:rFonts w:cs="Times New Roman"/>
          <w:sz w:val="16"/>
        </w:rPr>
        <w:t xml:space="preserve"> that </w:t>
      </w:r>
      <w:r w:rsidRPr="00146BBB">
        <w:rPr>
          <w:rFonts w:cs="Times New Roman"/>
          <w:u w:val="single"/>
        </w:rPr>
        <w:t>insufficiency of key controls</w:t>
      </w:r>
      <w:r w:rsidRPr="00146BBB">
        <w:rPr>
          <w:rFonts w:cs="Times New Roman"/>
          <w:sz w:val="16"/>
        </w:rPr>
        <w:t xml:space="preserve"> in place leads to reasonably uncertainty that </w:t>
      </w:r>
      <w:r w:rsidRPr="00146BBB">
        <w:rPr>
          <w:rFonts w:cs="Times New Roman"/>
          <w:u w:val="single"/>
        </w:rPr>
        <w:t xml:space="preserve">ATS is providing </w:t>
      </w:r>
      <w:r w:rsidRPr="00146BBB">
        <w:rPr>
          <w:rFonts w:cs="Times New Roman"/>
          <w:sz w:val="16"/>
        </w:rPr>
        <w:t xml:space="preserve">the </w:t>
      </w:r>
      <w:r w:rsidRPr="00146BBB">
        <w:rPr>
          <w:rFonts w:cs="Times New Roman"/>
          <w:u w:val="single"/>
        </w:rPr>
        <w:t>best available information to allocate resources for targeting and inspecting containers</w:t>
      </w:r>
      <w:r w:rsidRPr="00146BBB">
        <w:rPr>
          <w:rFonts w:cs="Times New Roman"/>
          <w:sz w:val="16"/>
        </w:rPr>
        <w:t xml:space="preserve"> that are the highest risk and </w:t>
      </w:r>
      <w:r w:rsidRPr="00146BBB">
        <w:rPr>
          <w:rFonts w:cs="Times New Roman"/>
          <w:u w:val="single"/>
        </w:rPr>
        <w:t>GAO</w:t>
      </w:r>
      <w:r w:rsidRPr="00146BBB">
        <w:rPr>
          <w:rFonts w:cs="Times New Roman"/>
          <w:sz w:val="16"/>
        </w:rPr>
        <w:t xml:space="preserve"> (2006</w:t>
      </w:r>
      <w:r w:rsidRPr="00146BBB">
        <w:rPr>
          <w:rFonts w:cs="Times New Roman"/>
          <w:u w:val="single"/>
        </w:rPr>
        <w:t>) did emphasize that</w:t>
      </w:r>
      <w:r w:rsidRPr="00146BBB">
        <w:rPr>
          <w:rFonts w:cs="Times New Roman"/>
          <w:sz w:val="16"/>
        </w:rPr>
        <w:t xml:space="preserve"> possibly </w:t>
      </w:r>
      <w:r w:rsidRPr="00146BBB">
        <w:rPr>
          <w:rFonts w:cs="Times New Roman"/>
          <w:u w:val="single"/>
        </w:rPr>
        <w:t>ATS is not overlook inspecting containers that pose a high threat to the nation.</w:t>
      </w:r>
      <w:r w:rsidRPr="00146BBB">
        <w:rPr>
          <w:rFonts w:cs="Times New Roman"/>
          <w:sz w:val="16"/>
        </w:rPr>
        <w:t xml:space="preserve"> (US General Accounting Office, 2006) (5) </w:t>
      </w:r>
      <w:r w:rsidRPr="00146BBB">
        <w:rPr>
          <w:rFonts w:cs="Times New Roman"/>
          <w:u w:val="single"/>
        </w:rPr>
        <w:t>Details on security inspections across</w:t>
      </w:r>
      <w:r w:rsidRPr="00146BBB">
        <w:rPr>
          <w:rFonts w:cs="Times New Roman"/>
          <w:sz w:val="16"/>
        </w:rPr>
        <w:t xml:space="preserve"> the </w:t>
      </w:r>
      <w:r w:rsidRPr="00146BBB">
        <w:rPr>
          <w:rFonts w:cs="Times New Roman"/>
          <w:u w:val="single"/>
        </w:rPr>
        <w:t>country are not reported timely for analysis and improvement of ATS due to lack of a comprehensive and integrated system in place.</w:t>
      </w:r>
      <w:r w:rsidRPr="00146BBB">
        <w:rPr>
          <w:rFonts w:cs="Times New Roman"/>
          <w:sz w:val="16"/>
        </w:rPr>
        <w:t xml:space="preserve"> (US General Accounting Office, 2006)</w:t>
      </w:r>
    </w:p>
    <w:p w14:paraId="6586AC55" w14:textId="77777777" w:rsidR="0033197D" w:rsidRPr="00146BBB" w:rsidRDefault="0033197D" w:rsidP="0033197D">
      <w:pPr>
        <w:spacing w:line="0" w:lineRule="atLeast"/>
        <w:rPr>
          <w:rFonts w:cs="Times New Roman"/>
          <w:sz w:val="16"/>
        </w:rPr>
      </w:pPr>
    </w:p>
    <w:p w14:paraId="7B67098F" w14:textId="77777777" w:rsidR="00D50572" w:rsidRPr="00146BBB" w:rsidRDefault="00D50572" w:rsidP="0033197D">
      <w:pPr>
        <w:pStyle w:val="Heading3"/>
        <w:rPr>
          <w:rFonts w:ascii="Calibri" w:hAnsi="Calibri" w:cs="Times New Roman"/>
        </w:rPr>
      </w:pPr>
      <w:bookmarkStart w:id="28" w:name="_Toc205792214"/>
      <w:r w:rsidRPr="00146BBB">
        <w:rPr>
          <w:rFonts w:ascii="Calibri" w:hAnsi="Calibri" w:cs="Times New Roman"/>
        </w:rPr>
        <w:t>AT: Squo Solves - Current Detection</w:t>
      </w:r>
    </w:p>
    <w:p w14:paraId="3BCD7B05" w14:textId="77777777" w:rsidR="00D50572" w:rsidRPr="00146BBB" w:rsidRDefault="00D50572" w:rsidP="00D50572">
      <w:pPr>
        <w:pStyle w:val="Heading4"/>
        <w:rPr>
          <w:rFonts w:ascii="Calibri" w:hAnsi="Calibri"/>
        </w:rPr>
      </w:pPr>
      <w:r w:rsidRPr="00146BBB">
        <w:rPr>
          <w:rFonts w:ascii="Calibri" w:hAnsi="Calibri"/>
        </w:rPr>
        <w:t>Current Maritime Ports are inefficient- delays cost billions of dollars</w:t>
      </w:r>
    </w:p>
    <w:p w14:paraId="54F552C5" w14:textId="77777777" w:rsidR="00D50572" w:rsidRPr="00146BBB" w:rsidRDefault="00D50572" w:rsidP="00D50572">
      <w:pPr>
        <w:rPr>
          <w:sz w:val="18"/>
          <w:szCs w:val="18"/>
        </w:rPr>
      </w:pPr>
      <w:r w:rsidRPr="00146BBB">
        <w:rPr>
          <w:b/>
        </w:rPr>
        <w:t>Carafano &amp; Zuckerman 12</w:t>
      </w:r>
      <w:r w:rsidRPr="00146BBB">
        <w:t xml:space="preserve"> </w:t>
      </w:r>
      <w:r w:rsidRPr="00146BBB">
        <w:rPr>
          <w:sz w:val="16"/>
          <w:szCs w:val="16"/>
        </w:rPr>
        <w:t>[Carafano, Ph.D prolific writer, Zuckerman, Policy Anaylist, “Maritime Cargo Scanning Folly: Bad for the Economy, Wrong for Security,” The Heritage Foundation, February 2, 2012, http://www.heritage.org/research/reports/2012/02/maritime-cargo-port-security-and-the-100-percent-</w:t>
      </w:r>
      <w:r w:rsidRPr="00146BBB">
        <w:rPr>
          <w:sz w:val="18"/>
          <w:szCs w:val="18"/>
        </w:rPr>
        <w:t xml:space="preserve">screening-mandate </w:t>
      </w:r>
    </w:p>
    <w:p w14:paraId="6275353E" w14:textId="77777777" w:rsidR="00D50572" w:rsidRPr="00146BBB" w:rsidRDefault="00D50572" w:rsidP="00D50572">
      <w:pPr>
        <w:rPr>
          <w:sz w:val="16"/>
          <w:szCs w:val="20"/>
        </w:rPr>
      </w:pPr>
      <w:r w:rsidRPr="00146BBB">
        <w:rPr>
          <w:sz w:val="16"/>
          <w:szCs w:val="18"/>
        </w:rPr>
        <w:t>Likewise</w:t>
      </w:r>
      <w:r w:rsidRPr="00146BBB">
        <w:rPr>
          <w:sz w:val="16"/>
        </w:rPr>
        <w:t xml:space="preserve">, </w:t>
      </w:r>
      <w:r w:rsidRPr="00146BBB">
        <w:rPr>
          <w:rStyle w:val="StyleBoldUnderline"/>
          <w:b w:val="0"/>
          <w:highlight w:val="yellow"/>
        </w:rPr>
        <w:t>the mere placement of scanners can</w:t>
      </w:r>
      <w:r w:rsidRPr="00146BBB">
        <w:rPr>
          <w:rStyle w:val="StyleBoldUnderline"/>
          <w:highlight w:val="yellow"/>
        </w:rPr>
        <w:t xml:space="preserve"> </w:t>
      </w:r>
      <w:r w:rsidRPr="00146BBB">
        <w:rPr>
          <w:sz w:val="16"/>
        </w:rPr>
        <w:t>al</w:t>
      </w:r>
      <w:r w:rsidRPr="00146BBB">
        <w:rPr>
          <w:sz w:val="16"/>
          <w:szCs w:val="18"/>
        </w:rPr>
        <w:t xml:space="preserve">so </w:t>
      </w:r>
      <w:r w:rsidRPr="00146BBB">
        <w:rPr>
          <w:highlight w:val="yellow"/>
          <w:u w:val="single"/>
        </w:rPr>
        <w:t>prove to cause logistical problems, as many ports were not built with natural bottlenecks through which all cargo passes. With today’s economy relying heavily on the timely and efficient movement of goods, and such logistical delays could amount to around $500 billion in total profit loss</w:t>
      </w:r>
      <w:r w:rsidRPr="00146BBB">
        <w:rPr>
          <w:rStyle w:val="StyleBoldUnderline"/>
          <w:highlight w:val="yellow"/>
        </w:rPr>
        <w:t>.</w:t>
      </w:r>
      <w:r w:rsidRPr="00146BBB">
        <w:rPr>
          <w:sz w:val="16"/>
          <w:szCs w:val="18"/>
        </w:rPr>
        <w:t xml:space="preserve"> And once scanning technology is installed, it may encounter multiple problems, such as incompatibility with previous technologies, frequent outages due to weather, and insufficient communication infrastructure to transmit electronic data to the U.S. National Targeting Center-Cargo, where it is assessed.</w:t>
      </w:r>
    </w:p>
    <w:p w14:paraId="5969AB00" w14:textId="45887805" w:rsidR="0033197D" w:rsidRPr="00146BBB" w:rsidRDefault="0033197D" w:rsidP="0033197D">
      <w:pPr>
        <w:pStyle w:val="Heading3"/>
        <w:rPr>
          <w:rFonts w:ascii="Calibri" w:hAnsi="Calibri" w:cs="Times New Roman"/>
        </w:rPr>
      </w:pPr>
      <w:r w:rsidRPr="00146BBB">
        <w:rPr>
          <w:rFonts w:ascii="Calibri" w:hAnsi="Calibri" w:cs="Times New Roman"/>
        </w:rPr>
        <w:t>AT: Squo Solves - Coast Guard</w:t>
      </w:r>
      <w:bookmarkEnd w:id="28"/>
    </w:p>
    <w:p w14:paraId="45D20E58" w14:textId="77777777" w:rsidR="0033197D" w:rsidRPr="00146BBB" w:rsidRDefault="0033197D" w:rsidP="0033197D">
      <w:pPr>
        <w:pStyle w:val="Heading4"/>
        <w:rPr>
          <w:rFonts w:ascii="Calibri" w:hAnsi="Calibri" w:cs="Times New Roman"/>
        </w:rPr>
      </w:pPr>
      <w:r w:rsidRPr="00146BBB">
        <w:rPr>
          <w:rFonts w:ascii="Calibri" w:hAnsi="Calibri" w:cs="Times New Roman"/>
        </w:rPr>
        <w:t>Current Coast Guard security inadequate – ports are very susceptible to terror attacks</w:t>
      </w:r>
    </w:p>
    <w:p w14:paraId="267D1CAA" w14:textId="77777777" w:rsidR="0033197D" w:rsidRPr="00146BBB" w:rsidRDefault="0033197D" w:rsidP="0033197D">
      <w:pPr>
        <w:spacing w:line="0" w:lineRule="atLeast"/>
        <w:rPr>
          <w:rFonts w:cs="Times New Roman"/>
          <w:sz w:val="16"/>
        </w:rPr>
      </w:pPr>
      <w:r w:rsidRPr="00146BBB">
        <w:rPr>
          <w:rFonts w:cs="Times New Roman"/>
          <w:b/>
        </w:rPr>
        <w:t xml:space="preserve">Ivanovich 8 - </w:t>
      </w:r>
      <w:r w:rsidRPr="00146BBB">
        <w:rPr>
          <w:rFonts w:cs="Times New Roman"/>
          <w:sz w:val="16"/>
          <w:szCs w:val="16"/>
        </w:rPr>
        <w:t>Washington Bureau Writer</w:t>
      </w:r>
      <w:r w:rsidRPr="00146BBB">
        <w:rPr>
          <w:rFonts w:cs="Times New Roman"/>
          <w:sz w:val="16"/>
        </w:rPr>
        <w:t xml:space="preserve"> [David, “Study Doubts Ports’ Security; With Imports of Volatile LNG Likely to Rise, GAO fears greater risks,” Web, 1/10/08, Lexis Nexis, 6/19/12]</w:t>
      </w:r>
    </w:p>
    <w:p w14:paraId="28C15F4E" w14:textId="77777777" w:rsidR="0033197D" w:rsidRPr="00146BBB" w:rsidRDefault="0033197D" w:rsidP="0033197D">
      <w:pPr>
        <w:spacing w:line="0" w:lineRule="atLeast"/>
        <w:rPr>
          <w:rFonts w:cs="Times New Roman"/>
          <w:sz w:val="16"/>
        </w:rPr>
      </w:pPr>
      <w:r w:rsidRPr="00146BBB">
        <w:rPr>
          <w:rFonts w:cs="Times New Roman"/>
          <w:sz w:val="16"/>
        </w:rPr>
        <w:t xml:space="preserve">WASHINGTON - </w:t>
      </w:r>
      <w:r w:rsidRPr="00146BBB">
        <w:rPr>
          <w:rFonts w:cs="Times New Roman"/>
          <w:highlight w:val="yellow"/>
          <w:u w:val="single"/>
        </w:rPr>
        <w:t>The Coast Guard lacks the resources to meet its own security standards to protect against terrorist assaults</w:t>
      </w:r>
      <w:r w:rsidRPr="00146BBB">
        <w:rPr>
          <w:rFonts w:cs="Times New Roman"/>
          <w:u w:val="single"/>
        </w:rPr>
        <w:t xml:space="preserve"> at American ports, </w:t>
      </w:r>
      <w:r w:rsidRPr="00146BBB">
        <w:rPr>
          <w:rFonts w:cs="Times New Roman"/>
          <w:highlight w:val="yellow"/>
          <w:u w:val="single"/>
        </w:rPr>
        <w:t>even as the nation is to dramatically expand imports</w:t>
      </w:r>
      <w:r w:rsidRPr="00146BBB">
        <w:rPr>
          <w:rFonts w:cs="Times New Roman"/>
          <w:u w:val="single"/>
        </w:rPr>
        <w:t xml:space="preserve"> of l</w:t>
      </w:r>
      <w:r w:rsidRPr="00146BBB">
        <w:rPr>
          <w:rFonts w:cs="Times New Roman"/>
          <w:sz w:val="16"/>
        </w:rPr>
        <w:t xml:space="preserve">iquefied </w:t>
      </w:r>
      <w:r w:rsidRPr="00146BBB">
        <w:rPr>
          <w:rFonts w:cs="Times New Roman"/>
          <w:u w:val="single"/>
        </w:rPr>
        <w:t>n</w:t>
      </w:r>
      <w:r w:rsidRPr="00146BBB">
        <w:rPr>
          <w:rFonts w:cs="Times New Roman"/>
          <w:sz w:val="16"/>
        </w:rPr>
        <w:t xml:space="preserve">atural </w:t>
      </w:r>
      <w:r w:rsidRPr="00146BBB">
        <w:rPr>
          <w:rFonts w:cs="Times New Roman"/>
          <w:u w:val="single"/>
        </w:rPr>
        <w:t>g</w:t>
      </w:r>
      <w:r w:rsidRPr="00146BBB">
        <w:rPr>
          <w:rFonts w:cs="Times New Roman"/>
          <w:sz w:val="16"/>
        </w:rPr>
        <w:t xml:space="preserve">as, the Government Accountability Office has found. The GAO, in a report made public Wednesday, noted that </w:t>
      </w:r>
      <w:r w:rsidRPr="00146BBB">
        <w:rPr>
          <w:rFonts w:cs="Times New Roman"/>
          <w:u w:val="single"/>
        </w:rPr>
        <w:t>while U.S. intelligence officials know of no specific threat to American ports, captured terrorist training manuals have cited seaports as potential targets.</w:t>
      </w:r>
      <w:r w:rsidRPr="00146BBB">
        <w:rPr>
          <w:rFonts w:cs="Times New Roman"/>
          <w:sz w:val="16"/>
        </w:rPr>
        <w:t xml:space="preserve"> And </w:t>
      </w:r>
      <w:r w:rsidRPr="00146BBB">
        <w:rPr>
          <w:rFonts w:cs="Times New Roman"/>
          <w:u w:val="single"/>
        </w:rPr>
        <w:t>terrorism trainees are instructed to try to obtain surveillance information on ports for use in a possible attack</w:t>
      </w:r>
      <w:r w:rsidRPr="00146BBB">
        <w:rPr>
          <w:rFonts w:cs="Times New Roman"/>
          <w:sz w:val="16"/>
        </w:rPr>
        <w:t>. However, "</w:t>
      </w:r>
      <w:r w:rsidRPr="00146BBB">
        <w:rPr>
          <w:rFonts w:cs="Times New Roman"/>
          <w:u w:val="single"/>
        </w:rPr>
        <w:t>despite considerable efforts to protect ports and the energy traffic in them, the level of protection is not where the Coast Guard believes it should be</w:t>
      </w:r>
      <w:r w:rsidRPr="00146BBB">
        <w:rPr>
          <w:rFonts w:cs="Times New Roman"/>
          <w:sz w:val="16"/>
        </w:rPr>
        <w:t xml:space="preserve">," the report said. "At some ports, </w:t>
      </w:r>
      <w:r w:rsidRPr="00146BBB">
        <w:rPr>
          <w:rFonts w:cs="Times New Roman"/>
          <w:highlight w:val="yellow"/>
          <w:u w:val="single"/>
        </w:rPr>
        <w:t>Coast Guard units are not meeting their own levels of required security activities</w:t>
      </w:r>
      <w:r w:rsidRPr="00146BBB">
        <w:rPr>
          <w:rFonts w:cs="Times New Roman"/>
          <w:sz w:val="16"/>
          <w:highlight w:val="yellow"/>
        </w:rPr>
        <w:t>."</w:t>
      </w:r>
    </w:p>
    <w:p w14:paraId="1D71F9FF" w14:textId="77777777" w:rsidR="0033197D" w:rsidRPr="00146BBB" w:rsidRDefault="0033197D" w:rsidP="0033197D">
      <w:pPr>
        <w:spacing w:line="0" w:lineRule="atLeast"/>
        <w:rPr>
          <w:rFonts w:cs="Times New Roman"/>
          <w:sz w:val="16"/>
        </w:rPr>
      </w:pPr>
    </w:p>
    <w:p w14:paraId="17443A33" w14:textId="58A2397B" w:rsidR="0033197D" w:rsidRPr="00146BBB" w:rsidRDefault="0033197D" w:rsidP="0033197D">
      <w:pPr>
        <w:pStyle w:val="Heading3"/>
        <w:rPr>
          <w:rFonts w:ascii="Calibri" w:hAnsi="Calibri" w:cs="Times New Roman"/>
        </w:rPr>
      </w:pPr>
      <w:bookmarkStart w:id="29" w:name="_Toc205792215"/>
      <w:r w:rsidRPr="00146BBB">
        <w:rPr>
          <w:rFonts w:ascii="Calibri" w:hAnsi="Calibri" w:cs="Times New Roman"/>
        </w:rPr>
        <w:t>AT: Squo Solves – First Responders</w:t>
      </w:r>
      <w:bookmarkEnd w:id="29"/>
    </w:p>
    <w:p w14:paraId="2F797192" w14:textId="77777777" w:rsidR="0033197D" w:rsidRPr="00146BBB" w:rsidRDefault="0033197D" w:rsidP="0033197D">
      <w:pPr>
        <w:pStyle w:val="Heading4"/>
        <w:rPr>
          <w:rFonts w:ascii="Calibri" w:hAnsi="Calibri" w:cs="Times New Roman"/>
        </w:rPr>
      </w:pPr>
      <w:r w:rsidRPr="00146BBB">
        <w:rPr>
          <w:rFonts w:ascii="Calibri" w:hAnsi="Calibri" w:cs="Times New Roman"/>
        </w:rPr>
        <w:t>Ports are very complex – they might not get called until it’s too late</w:t>
      </w:r>
    </w:p>
    <w:p w14:paraId="6106CCF9" w14:textId="77777777" w:rsidR="0033197D" w:rsidRPr="00146BBB" w:rsidRDefault="0033197D" w:rsidP="0033197D">
      <w:pPr>
        <w:rPr>
          <w:rFonts w:cs="Times New Roman"/>
          <w:sz w:val="16"/>
        </w:rPr>
      </w:pPr>
      <w:r w:rsidRPr="00146BBB">
        <w:rPr>
          <w:rFonts w:cs="Times New Roman"/>
          <w:b/>
        </w:rPr>
        <w:t xml:space="preserve">Almeida 11 </w:t>
      </w:r>
      <w:r w:rsidRPr="00146BBB">
        <w:rPr>
          <w:rFonts w:cs="Times New Roman"/>
          <w:sz w:val="16"/>
          <w:szCs w:val="16"/>
        </w:rPr>
        <w:t>- US Naval Academy B.S. graduate, Surface Warfare Officer</w:t>
      </w:r>
      <w:r w:rsidRPr="00146BBB">
        <w:rPr>
          <w:rFonts w:cs="Times New Roman"/>
          <w:sz w:val="16"/>
        </w:rPr>
        <w:t>. [Rob, United States' Maritime Security Advances with New Strategic Alliance, 09/03/2011, http://gcaptain.com/united-states-maritime-security/, 06/19/2012]</w:t>
      </w:r>
    </w:p>
    <w:p w14:paraId="5CF24B9D" w14:textId="77777777" w:rsidR="0033197D" w:rsidRPr="00146BBB" w:rsidRDefault="0033197D" w:rsidP="0033197D">
      <w:pPr>
        <w:tabs>
          <w:tab w:val="left" w:pos="6290"/>
        </w:tabs>
        <w:rPr>
          <w:rFonts w:cs="Times New Roman"/>
          <w:sz w:val="16"/>
        </w:rPr>
      </w:pPr>
      <w:r w:rsidRPr="00146BBB">
        <w:rPr>
          <w:rFonts w:cs="Times New Roman"/>
          <w:highlight w:val="yellow"/>
          <w:u w:val="single"/>
        </w:rPr>
        <w:t>Maritime port security is a complex</w:t>
      </w:r>
      <w:r w:rsidRPr="00146BBB">
        <w:rPr>
          <w:rFonts w:cs="Times New Roman"/>
          <w:sz w:val="16"/>
        </w:rPr>
        <w:t xml:space="preserve"> beast </w:t>
      </w:r>
      <w:r w:rsidRPr="00146BBB">
        <w:rPr>
          <w:rFonts w:cs="Times New Roman"/>
          <w:highlight w:val="yellow"/>
          <w:u w:val="single"/>
        </w:rPr>
        <w:t>because it involves a number of different entities</w:t>
      </w:r>
      <w:r w:rsidRPr="00146BBB">
        <w:rPr>
          <w:rFonts w:cs="Times New Roman"/>
          <w:sz w:val="16"/>
          <w:highlight w:val="yellow"/>
        </w:rPr>
        <w:t>,</w:t>
      </w:r>
      <w:r w:rsidRPr="00146BBB">
        <w:rPr>
          <w:rFonts w:cs="Times New Roman"/>
          <w:sz w:val="16"/>
        </w:rPr>
        <w:t xml:space="preserve"> each </w:t>
      </w:r>
      <w:r w:rsidRPr="00146BBB">
        <w:rPr>
          <w:rFonts w:cs="Times New Roman"/>
          <w:u w:val="single"/>
        </w:rPr>
        <w:t xml:space="preserve">with </w:t>
      </w:r>
      <w:r w:rsidRPr="00146BBB">
        <w:rPr>
          <w:rFonts w:cs="Times New Roman"/>
          <w:sz w:val="16"/>
        </w:rPr>
        <w:t xml:space="preserve">their own set of </w:t>
      </w:r>
      <w:r w:rsidRPr="00146BBB">
        <w:rPr>
          <w:rFonts w:cs="Times New Roman"/>
          <w:u w:val="single"/>
        </w:rPr>
        <w:t>unique capabilities.</w:t>
      </w:r>
      <w:r w:rsidRPr="00146BBB">
        <w:rPr>
          <w:rFonts w:cs="Times New Roman"/>
          <w:sz w:val="16"/>
        </w:rPr>
        <w:t xml:space="preserve">  For example, </w:t>
      </w:r>
      <w:r w:rsidRPr="00146BBB">
        <w:rPr>
          <w:rFonts w:cs="Times New Roman"/>
          <w:highlight w:val="yellow"/>
          <w:u w:val="single"/>
        </w:rPr>
        <w:t>during a crisis in a maritime port, local law enforcement</w:t>
      </w:r>
      <w:r w:rsidRPr="00146BBB">
        <w:rPr>
          <w:rFonts w:cs="Times New Roman"/>
          <w:sz w:val="16"/>
        </w:rPr>
        <w:t xml:space="preserve"> and perhaps fire department resources </w:t>
      </w:r>
      <w:r w:rsidRPr="00146BBB">
        <w:rPr>
          <w:rFonts w:cs="Times New Roman"/>
          <w:highlight w:val="yellow"/>
          <w:u w:val="single"/>
        </w:rPr>
        <w:t>are easily called to action</w:t>
      </w:r>
      <w:r w:rsidRPr="00146BBB">
        <w:rPr>
          <w:rFonts w:cs="Times New Roman"/>
          <w:u w:val="single"/>
        </w:rPr>
        <w:t>,</w:t>
      </w:r>
      <w:r w:rsidRPr="00146BBB">
        <w:rPr>
          <w:rFonts w:cs="Times New Roman"/>
          <w:sz w:val="16"/>
        </w:rPr>
        <w:t xml:space="preserve"> however the </w:t>
      </w:r>
      <w:r w:rsidRPr="00146BBB">
        <w:rPr>
          <w:rFonts w:cs="Times New Roman"/>
          <w:highlight w:val="yellow"/>
          <w:u w:val="single"/>
        </w:rPr>
        <w:t>other immediate resources, who have first-hand understanding</w:t>
      </w:r>
      <w:r w:rsidRPr="00146BBB">
        <w:rPr>
          <w:rFonts w:cs="Times New Roman"/>
          <w:sz w:val="16"/>
        </w:rPr>
        <w:t xml:space="preserve">, a.k.a. domain awareness of the port, such as the local commercial industry, first responders, vendors, ship agents, and port partners, </w:t>
      </w:r>
      <w:r w:rsidRPr="00146BBB">
        <w:rPr>
          <w:rFonts w:cs="Times New Roman"/>
          <w:highlight w:val="yellow"/>
          <w:u w:val="single"/>
        </w:rPr>
        <w:t>may not get</w:t>
      </w:r>
      <w:r w:rsidRPr="00146BBB">
        <w:rPr>
          <w:rFonts w:cs="Times New Roman"/>
          <w:sz w:val="16"/>
          <w:highlight w:val="yellow"/>
        </w:rPr>
        <w:t xml:space="preserve"> </w:t>
      </w:r>
      <w:r w:rsidRPr="00146BBB">
        <w:rPr>
          <w:rFonts w:cs="Times New Roman"/>
          <w:sz w:val="16"/>
        </w:rPr>
        <w:t>fully integrated or</w:t>
      </w:r>
      <w:r w:rsidRPr="00146BBB">
        <w:rPr>
          <w:rFonts w:cs="Times New Roman"/>
          <w:u w:val="single"/>
        </w:rPr>
        <w:t xml:space="preserve"> </w:t>
      </w:r>
      <w:r w:rsidRPr="00146BBB">
        <w:rPr>
          <w:rFonts w:cs="Times New Roman"/>
          <w:highlight w:val="yellow"/>
          <w:u w:val="single"/>
        </w:rPr>
        <w:t>brought</w:t>
      </w:r>
      <w:r w:rsidRPr="00146BBB">
        <w:rPr>
          <w:rFonts w:cs="Times New Roman"/>
          <w:sz w:val="16"/>
          <w:highlight w:val="yellow"/>
        </w:rPr>
        <w:t xml:space="preserve"> </w:t>
      </w:r>
      <w:r w:rsidRPr="00146BBB">
        <w:rPr>
          <w:rFonts w:cs="Times New Roman"/>
          <w:sz w:val="16"/>
        </w:rPr>
        <w:t xml:space="preserve">to bear </w:t>
      </w:r>
      <w:r w:rsidRPr="00146BBB">
        <w:rPr>
          <w:rFonts w:cs="Times New Roman"/>
          <w:highlight w:val="yellow"/>
          <w:u w:val="single"/>
        </w:rPr>
        <w:t>until it’s too late</w:t>
      </w:r>
      <w:r w:rsidRPr="00146BBB">
        <w:rPr>
          <w:rFonts w:cs="Times New Roman"/>
          <w:sz w:val="16"/>
        </w:rPr>
        <w:t>.</w:t>
      </w:r>
    </w:p>
    <w:p w14:paraId="7F6382FD" w14:textId="77777777" w:rsidR="00837D4A" w:rsidRPr="00146BBB" w:rsidRDefault="00837D4A" w:rsidP="00837D4A">
      <w:pPr>
        <w:pStyle w:val="Heading3"/>
        <w:rPr>
          <w:rFonts w:ascii="Calibri" w:hAnsi="Calibri" w:cs="Times New Roman"/>
        </w:rPr>
      </w:pPr>
      <w:bookmarkStart w:id="30" w:name="_Toc205792216"/>
      <w:r w:rsidRPr="00146BBB">
        <w:rPr>
          <w:rFonts w:ascii="Calibri" w:hAnsi="Calibri" w:cs="Times New Roman"/>
        </w:rPr>
        <w:t>AT: Squo Solves – Incident Command System Lacks Leadership</w:t>
      </w:r>
      <w:bookmarkEnd w:id="30"/>
    </w:p>
    <w:p w14:paraId="06F6CC62" w14:textId="77777777" w:rsidR="00837D4A" w:rsidRPr="00146BBB" w:rsidRDefault="00837D4A" w:rsidP="00837D4A">
      <w:pPr>
        <w:pStyle w:val="Heading4"/>
        <w:rPr>
          <w:rFonts w:ascii="Calibri" w:hAnsi="Calibri" w:cs="Times New Roman"/>
        </w:rPr>
      </w:pPr>
      <w:r w:rsidRPr="00146BBB">
        <w:rPr>
          <w:rFonts w:ascii="Calibri" w:hAnsi="Calibri" w:cs="Times New Roman"/>
        </w:rPr>
        <w:t xml:space="preserve">Incident Command System is inefficient – there is no formal leader meaning agency oversight changes based on emergency </w:t>
      </w:r>
    </w:p>
    <w:p w14:paraId="450B8F30" w14:textId="77777777" w:rsidR="00837D4A" w:rsidRPr="00146BBB" w:rsidRDefault="00837D4A" w:rsidP="00837D4A">
      <w:pPr>
        <w:spacing w:line="0" w:lineRule="atLeast"/>
        <w:rPr>
          <w:rFonts w:cs="Times New Roman"/>
          <w:sz w:val="16"/>
        </w:rPr>
      </w:pPr>
      <w:r w:rsidRPr="00146BBB">
        <w:rPr>
          <w:rFonts w:cs="Times New Roman"/>
          <w:b/>
          <w:bCs/>
        </w:rPr>
        <w:t xml:space="preserve">Kaufman and Taylor 9 </w:t>
      </w:r>
      <w:r w:rsidRPr="00146BBB">
        <w:rPr>
          <w:rFonts w:cs="Times New Roman"/>
          <w:bCs/>
          <w:sz w:val="16"/>
          <w:szCs w:val="16"/>
        </w:rPr>
        <w:t>is an</w:t>
      </w:r>
      <w:r w:rsidRPr="00146BBB">
        <w:rPr>
          <w:rFonts w:cs="Times New Roman"/>
          <w:sz w:val="16"/>
          <w:szCs w:val="16"/>
        </w:rPr>
        <w:t xml:space="preserve"> attorney</w:t>
      </w:r>
      <w:r w:rsidRPr="00146BBB">
        <w:rPr>
          <w:rFonts w:cs="Times New Roman"/>
          <w:sz w:val="16"/>
        </w:rPr>
        <w:t xml:space="preserve"> and director of research (pat is also a freelance writer with more than 10 years of experience in legal writing and editing Bruce is at the Police Executive Research Forum (PERF) in Washington, D.C. He has more than 15 years of experience in research and survey design, randomized field experiments, and program evaluation).”Protecting America's Ports” National institute of Justice March 27, 2009 </w:t>
      </w:r>
      <w:hyperlink r:id="rId22" w:history="1">
        <w:r w:rsidRPr="00146BBB">
          <w:rPr>
            <w:rFonts w:cs="Times New Roman"/>
            <w:sz w:val="16"/>
          </w:rPr>
          <w:t>http://www.nij.gov/journals/262/protecting-americas-ports.htmaccess 6/19/12</w:t>
        </w:r>
      </w:hyperlink>
      <w:r w:rsidRPr="00146BBB">
        <w:rPr>
          <w:rFonts w:cs="Times New Roman"/>
          <w:sz w:val="16"/>
        </w:rPr>
        <w:t xml:space="preserve"> </w:t>
      </w:r>
    </w:p>
    <w:p w14:paraId="6780F821" w14:textId="77777777" w:rsidR="00837D4A" w:rsidRPr="00146BBB" w:rsidRDefault="00837D4A" w:rsidP="00837D4A">
      <w:pPr>
        <w:spacing w:line="0" w:lineRule="atLeast"/>
        <w:rPr>
          <w:rFonts w:cs="Times New Roman"/>
          <w:sz w:val="16"/>
        </w:rPr>
      </w:pPr>
      <w:r w:rsidRPr="00146BBB">
        <w:rPr>
          <w:rFonts w:cs="Times New Roman"/>
          <w:sz w:val="16"/>
        </w:rPr>
        <w:t xml:space="preserve">Many of the </w:t>
      </w:r>
      <w:r w:rsidRPr="00146BBB">
        <w:rPr>
          <w:rFonts w:cs="Times New Roman"/>
          <w:highlight w:val="yellow"/>
          <w:u w:val="single"/>
        </w:rPr>
        <w:t>ports</w:t>
      </w:r>
      <w:r w:rsidRPr="00146BBB">
        <w:rPr>
          <w:rFonts w:cs="Times New Roman"/>
          <w:sz w:val="16"/>
        </w:rPr>
        <w:t xml:space="preserve"> visited </w:t>
      </w:r>
      <w:r w:rsidRPr="00146BBB">
        <w:rPr>
          <w:rFonts w:cs="Times New Roman"/>
          <w:highlight w:val="yellow"/>
          <w:u w:val="single"/>
        </w:rPr>
        <w:t>use</w:t>
      </w:r>
      <w:r w:rsidRPr="00146BBB">
        <w:rPr>
          <w:rFonts w:cs="Times New Roman"/>
          <w:sz w:val="16"/>
        </w:rPr>
        <w:t xml:space="preserve">d the Incident Command System </w:t>
      </w:r>
      <w:r w:rsidRPr="00146BBB">
        <w:rPr>
          <w:rFonts w:cs="Times New Roman"/>
          <w:u w:val="single"/>
        </w:rPr>
        <w:t>(I</w:t>
      </w:r>
      <w:r w:rsidRPr="00146BBB">
        <w:rPr>
          <w:rFonts w:cs="Times New Roman"/>
          <w:highlight w:val="yellow"/>
          <w:u w:val="single"/>
        </w:rPr>
        <w:t>CS</w:t>
      </w:r>
      <w:r w:rsidRPr="00146BBB">
        <w:rPr>
          <w:rFonts w:cs="Times New Roman"/>
          <w:sz w:val="16"/>
        </w:rPr>
        <w:t xml:space="preserve">), which </w:t>
      </w:r>
      <w:r w:rsidRPr="00146BBB">
        <w:rPr>
          <w:rFonts w:cs="Times New Roman"/>
          <w:u w:val="single"/>
        </w:rPr>
        <w:t>establishes a "unified command" where</w:t>
      </w:r>
      <w:r w:rsidRPr="00146BBB">
        <w:rPr>
          <w:rFonts w:cs="Times New Roman"/>
          <w:sz w:val="16"/>
        </w:rPr>
        <w:t xml:space="preserve">by </w:t>
      </w:r>
      <w:r w:rsidRPr="00146BBB">
        <w:rPr>
          <w:rFonts w:cs="Times New Roman"/>
          <w:u w:val="single"/>
        </w:rPr>
        <w:t>agency managers</w:t>
      </w:r>
      <w:r w:rsidRPr="00146BBB">
        <w:rPr>
          <w:rFonts w:cs="Times New Roman"/>
          <w:sz w:val="16"/>
        </w:rPr>
        <w:t xml:space="preserve"> </w:t>
      </w:r>
      <w:r w:rsidRPr="00146BBB">
        <w:rPr>
          <w:rFonts w:cs="Times New Roman"/>
          <w:u w:val="single"/>
        </w:rPr>
        <w:t>share decision-making responsibility</w:t>
      </w:r>
      <w:r w:rsidRPr="00146BBB">
        <w:rPr>
          <w:rFonts w:cs="Times New Roman"/>
          <w:sz w:val="16"/>
        </w:rPr>
        <w:t xml:space="preserve">. There is </w:t>
      </w:r>
      <w:r w:rsidRPr="00146BBB">
        <w:rPr>
          <w:rFonts w:cs="Times New Roman"/>
          <w:u w:val="single"/>
        </w:rPr>
        <w:t>no formal leader</w:t>
      </w:r>
      <w:r w:rsidRPr="00146BBB">
        <w:rPr>
          <w:rFonts w:cs="Times New Roman"/>
          <w:sz w:val="16"/>
        </w:rPr>
        <w:t xml:space="preserve">; the </w:t>
      </w:r>
      <w:r w:rsidRPr="00146BBB">
        <w:rPr>
          <w:rFonts w:cs="Times New Roman"/>
          <w:u w:val="single"/>
        </w:rPr>
        <w:t>agency overseeing emergency operations depends on the nature and location of the event.</w:t>
      </w:r>
      <w:r w:rsidRPr="00146BBB">
        <w:rPr>
          <w:rFonts w:cs="Times New Roman"/>
          <w:sz w:val="16"/>
        </w:rPr>
        <w:t xml:space="preserve"> Individual agencies maintain operational control of their own personnel and assets, and agency leaders act cooperatively, transferring decision-making authority within the unified command group based on the nature of an incident. This system allows agencies to adapt to changing situations as an incident unfolds by avoiding a rigid organizational structure. </w:t>
      </w:r>
      <w:r w:rsidRPr="00146BBB">
        <w:rPr>
          <w:rFonts w:cs="Times New Roman"/>
          <w:u w:val="single"/>
        </w:rPr>
        <w:t xml:space="preserve">However, </w:t>
      </w:r>
      <w:r w:rsidRPr="00146BBB">
        <w:rPr>
          <w:rFonts w:cs="Times New Roman"/>
          <w:highlight w:val="yellow"/>
          <w:u w:val="single"/>
        </w:rPr>
        <w:t>the effectiveness of this promising practice hinges on trust, cooperation and a clear understanding of which agency leads under what circumstances</w:t>
      </w:r>
      <w:proofErr w:type="gramStart"/>
      <w:r w:rsidRPr="00146BBB">
        <w:rPr>
          <w:rFonts w:cs="Times New Roman"/>
          <w:sz w:val="16"/>
          <w:highlight w:val="yellow"/>
        </w:rPr>
        <w:t>.</w:t>
      </w:r>
      <w:r w:rsidRPr="00146BBB">
        <w:rPr>
          <w:rFonts w:cs="Times New Roman"/>
          <w:sz w:val="16"/>
        </w:rPr>
        <w:t>[</w:t>
      </w:r>
      <w:proofErr w:type="gramEnd"/>
      <w:r w:rsidRPr="00146BBB">
        <w:rPr>
          <w:rFonts w:cs="Times New Roman"/>
          <w:sz w:val="16"/>
        </w:rPr>
        <w:t>8]</w:t>
      </w:r>
    </w:p>
    <w:p w14:paraId="59BC0611" w14:textId="77777777" w:rsidR="00837D4A" w:rsidRPr="00146BBB" w:rsidRDefault="00837D4A" w:rsidP="00837D4A">
      <w:pPr>
        <w:spacing w:line="0" w:lineRule="atLeast"/>
        <w:rPr>
          <w:rFonts w:cs="Times New Roman"/>
          <w:sz w:val="16"/>
        </w:rPr>
      </w:pPr>
    </w:p>
    <w:p w14:paraId="7C6CFA5B" w14:textId="68FD2982" w:rsidR="00837D4A" w:rsidRPr="00146BBB" w:rsidRDefault="00837D4A" w:rsidP="00837D4A">
      <w:pPr>
        <w:pStyle w:val="Heading3"/>
        <w:rPr>
          <w:rFonts w:ascii="Calibri" w:hAnsi="Calibri" w:cs="Times New Roman"/>
        </w:rPr>
      </w:pPr>
      <w:bookmarkStart w:id="31" w:name="_Toc205792217"/>
      <w:r w:rsidRPr="00146BBB">
        <w:rPr>
          <w:rFonts w:ascii="Calibri" w:hAnsi="Calibri" w:cs="Times New Roman"/>
        </w:rPr>
        <w:t>AT: Squo Solves – International Security</w:t>
      </w:r>
      <w:bookmarkEnd w:id="31"/>
    </w:p>
    <w:p w14:paraId="7BCD7B67" w14:textId="77777777" w:rsidR="00837D4A" w:rsidRPr="00146BBB" w:rsidRDefault="00837D4A" w:rsidP="00837D4A">
      <w:pPr>
        <w:pStyle w:val="Heading4"/>
        <w:rPr>
          <w:rFonts w:ascii="Calibri" w:hAnsi="Calibri" w:cs="Times New Roman"/>
        </w:rPr>
      </w:pPr>
      <w:r w:rsidRPr="00146BBB">
        <w:rPr>
          <w:rFonts w:ascii="Calibri" w:hAnsi="Calibri" w:cs="Times New Roman"/>
        </w:rPr>
        <w:t>International security efforts lack coordination</w:t>
      </w:r>
    </w:p>
    <w:p w14:paraId="1504127C" w14:textId="77777777" w:rsidR="00837D4A" w:rsidRPr="00146BBB" w:rsidRDefault="00837D4A" w:rsidP="00837D4A">
      <w:pPr>
        <w:spacing w:line="0" w:lineRule="atLeast"/>
        <w:rPr>
          <w:rFonts w:cs="Times New Roman"/>
          <w:sz w:val="16"/>
        </w:rPr>
      </w:pPr>
      <w:r w:rsidRPr="00146BBB">
        <w:rPr>
          <w:rFonts w:cs="Times New Roman"/>
          <w:b/>
        </w:rPr>
        <w:t xml:space="preserve">Flynn 11- </w:t>
      </w:r>
      <w:r w:rsidRPr="00146BBB">
        <w:rPr>
          <w:rFonts w:cs="Times New Roman"/>
          <w:sz w:val="16"/>
          <w:szCs w:val="16"/>
        </w:rPr>
        <w:t>Vice President at a global maritime security company</w:t>
      </w:r>
      <w:r w:rsidRPr="00146BBB">
        <w:rPr>
          <w:rFonts w:cs="Times New Roman"/>
          <w:sz w:val="16"/>
        </w:rPr>
        <w:t xml:space="preserve"> (Stuart Flynn is Vice President at global maritime security services provider SecureWest International; Written February 4, 2011, Accessed June 20, 2012; Port Technology International; “Next Generation Port Security” http://www.porttechnology.org/images/uploads/technical_papers/PT40-25.pdf)</w:t>
      </w:r>
    </w:p>
    <w:p w14:paraId="5845E075" w14:textId="77777777" w:rsidR="00837D4A" w:rsidRPr="00146BBB" w:rsidRDefault="00837D4A" w:rsidP="00837D4A">
      <w:pPr>
        <w:rPr>
          <w:rFonts w:cs="Times New Roman"/>
          <w:sz w:val="16"/>
        </w:rPr>
      </w:pPr>
      <w:r w:rsidRPr="00146BBB">
        <w:rPr>
          <w:rFonts w:cs="Times New Roman"/>
          <w:u w:val="single"/>
        </w:rPr>
        <w:t>The small boat threat demonstrates that greater attention needs to be applied to</w:t>
      </w:r>
      <w:r w:rsidRPr="00146BBB">
        <w:rPr>
          <w:rFonts w:cs="Times New Roman"/>
          <w:sz w:val="16"/>
        </w:rPr>
        <w:t xml:space="preserve"> tracking and monitoring not only ships over 300grt at sea, but </w:t>
      </w:r>
      <w:r w:rsidRPr="00146BBB">
        <w:rPr>
          <w:rFonts w:cs="Times New Roman"/>
          <w:u w:val="single"/>
        </w:rPr>
        <w:t>all craft in busy port areas. By utilising tracking technology</w:t>
      </w:r>
      <w:r w:rsidRPr="00146BBB">
        <w:rPr>
          <w:rFonts w:cs="Times New Roman"/>
          <w:sz w:val="16"/>
        </w:rPr>
        <w:t xml:space="preserve"> that Securewest International already uses to monitor SSAS for over 16m tonnes of the world’s shipping, together with our partner SARS, we are able to display on the same screen other data sets from such systems as AIS at the same time, providing both long and short range tracking solutions. </w:t>
      </w:r>
      <w:r w:rsidRPr="00146BBB">
        <w:rPr>
          <w:rFonts w:cs="Times New Roman"/>
          <w:u w:val="single"/>
        </w:rPr>
        <w:t xml:space="preserve">With </w:t>
      </w:r>
      <w:r w:rsidRPr="00146BBB">
        <w:rPr>
          <w:rFonts w:cs="Times New Roman"/>
          <w:sz w:val="16"/>
        </w:rPr>
        <w:t xml:space="preserve">such </w:t>
      </w:r>
      <w:r w:rsidRPr="00146BBB">
        <w:rPr>
          <w:rFonts w:cs="Times New Roman"/>
          <w:u w:val="single"/>
        </w:rPr>
        <w:t xml:space="preserve">a system in place it’s much easier, by a process of elimination, to only need to physically intercept </w:t>
      </w:r>
      <w:proofErr w:type="gramStart"/>
      <w:r w:rsidRPr="00146BBB">
        <w:rPr>
          <w:rFonts w:cs="Times New Roman"/>
          <w:u w:val="single"/>
        </w:rPr>
        <w:t>non reporting</w:t>
      </w:r>
      <w:proofErr w:type="gramEnd"/>
      <w:r w:rsidRPr="00146BBB">
        <w:rPr>
          <w:rFonts w:cs="Times New Roman"/>
          <w:u w:val="single"/>
        </w:rPr>
        <w:t xml:space="preserve"> craft, rather than view all craft in a port vicinity as potential threats. </w:t>
      </w:r>
      <w:r w:rsidRPr="00146BBB">
        <w:rPr>
          <w:rFonts w:cs="Times New Roman"/>
          <w:highlight w:val="yellow"/>
          <w:u w:val="single"/>
        </w:rPr>
        <w:t>Port security initiatives have seen a definite move towards pushing borders out – better cooperation</w:t>
      </w:r>
      <w:r w:rsidRPr="00146BBB">
        <w:rPr>
          <w:rFonts w:cs="Times New Roman"/>
          <w:u w:val="single"/>
        </w:rPr>
        <w:t xml:space="preserve"> among intelligence and law-enforcement agencies, </w:t>
      </w:r>
      <w:r w:rsidRPr="00146BBB">
        <w:rPr>
          <w:rFonts w:cs="Times New Roman"/>
          <w:highlight w:val="yellow"/>
          <w:u w:val="single"/>
        </w:rPr>
        <w:t>and inspection of shipping containers before they leave foreign ports for American shores are all measures designed as ‘forward defence’ of seaports</w:t>
      </w:r>
      <w:r w:rsidRPr="00146BBB">
        <w:rPr>
          <w:rFonts w:cs="Times New Roman"/>
          <w:u w:val="single"/>
        </w:rPr>
        <w:t>. These initiatives don’t always blaze a trail</w:t>
      </w:r>
      <w:r w:rsidRPr="00146BBB">
        <w:rPr>
          <w:rFonts w:cs="Times New Roman"/>
          <w:sz w:val="16"/>
        </w:rPr>
        <w:t xml:space="preserve">. The Customs-Trade Partnership Against Terrorism (C-TPAT), which has had mixed reviews from the IMO, has also come under fire from the U.S. Government Accountability Office </w:t>
      </w:r>
      <w:r w:rsidRPr="00146BBB">
        <w:rPr>
          <w:rFonts w:cs="Times New Roman"/>
          <w:u w:val="single"/>
        </w:rPr>
        <w:t>(GAO</w:t>
      </w:r>
      <w:r w:rsidRPr="00146BBB">
        <w:rPr>
          <w:rFonts w:cs="Times New Roman"/>
          <w:sz w:val="16"/>
        </w:rPr>
        <w:t xml:space="preserve">) which </w:t>
      </w:r>
      <w:r w:rsidRPr="00146BBB">
        <w:rPr>
          <w:rFonts w:cs="Times New Roman"/>
          <w:u w:val="single"/>
        </w:rPr>
        <w:t xml:space="preserve">found gaps in accountability and regulation of the programme. The Container Security Initiative (CSI) in </w:t>
      </w:r>
      <w:r w:rsidRPr="00146BBB">
        <w:rPr>
          <w:rFonts w:cs="Times New Roman"/>
          <w:highlight w:val="yellow"/>
          <w:u w:val="single"/>
        </w:rPr>
        <w:t>the U.S. has also been criticised for creating extra burdens on port workers, and for simply pushing security issues away from U.S. borders and onto others countries</w:t>
      </w:r>
      <w:r w:rsidRPr="00146BBB">
        <w:rPr>
          <w:rFonts w:cs="Times New Roman"/>
          <w:sz w:val="16"/>
        </w:rPr>
        <w:t xml:space="preserve"> rather than dealing with the problem. Let us not forget also that vessels too have a responsibility towards security whilst at sea and also whilst in port, although the lines of responsibility can be somewhat blurred here. </w:t>
      </w:r>
      <w:r w:rsidRPr="00146BBB">
        <w:rPr>
          <w:rFonts w:cs="Times New Roman"/>
          <w:u w:val="single"/>
        </w:rPr>
        <w:t>Port security measures vary alarmingly from one country to another and so leaving the job to others and expecting the application of strict security to be carried out as a matter of routine is a risky habit</w:t>
      </w:r>
      <w:r w:rsidRPr="00146BBB">
        <w:rPr>
          <w:rFonts w:cs="Times New Roman"/>
          <w:sz w:val="16"/>
        </w:rPr>
        <w:t xml:space="preserve"> to fall into. We are not just talking about the terrorist as the threat here – stowaways are still a constant drain on resources.</w:t>
      </w:r>
    </w:p>
    <w:p w14:paraId="0BC0D84D" w14:textId="77777777" w:rsidR="00837D4A" w:rsidRPr="00146BBB" w:rsidRDefault="00837D4A" w:rsidP="00837D4A">
      <w:pPr>
        <w:rPr>
          <w:rFonts w:cs="Times New Roman"/>
        </w:rPr>
      </w:pPr>
    </w:p>
    <w:p w14:paraId="4DE74DEE" w14:textId="3B74EB46" w:rsidR="00837D4A" w:rsidRPr="00146BBB" w:rsidRDefault="00837D4A" w:rsidP="00837D4A">
      <w:pPr>
        <w:pStyle w:val="Heading3"/>
        <w:rPr>
          <w:rFonts w:ascii="Calibri" w:hAnsi="Calibri" w:cs="Times New Roman"/>
        </w:rPr>
      </w:pPr>
      <w:bookmarkStart w:id="32" w:name="_Toc205792218"/>
      <w:r w:rsidRPr="00146BBB">
        <w:rPr>
          <w:rFonts w:ascii="Calibri" w:hAnsi="Calibri" w:cs="Times New Roman"/>
        </w:rPr>
        <w:t>AT: Squo Solves – International Ship and Port Facility Security Code</w:t>
      </w:r>
      <w:bookmarkEnd w:id="32"/>
    </w:p>
    <w:p w14:paraId="3DA592BB" w14:textId="77777777" w:rsidR="00837D4A" w:rsidRPr="00146BBB" w:rsidRDefault="00837D4A" w:rsidP="00837D4A">
      <w:pPr>
        <w:pStyle w:val="Heading4"/>
        <w:rPr>
          <w:rFonts w:ascii="Calibri" w:hAnsi="Calibri" w:cs="Times New Roman"/>
        </w:rPr>
      </w:pPr>
      <w:r w:rsidRPr="00146BBB">
        <w:rPr>
          <w:rFonts w:ascii="Calibri" w:hAnsi="Calibri" w:cs="Times New Roman"/>
        </w:rPr>
        <w:t>Current ISPS measures fail – they’re voluntary</w:t>
      </w:r>
    </w:p>
    <w:p w14:paraId="13FAEE0C" w14:textId="77777777" w:rsidR="00837D4A" w:rsidRPr="00146BBB" w:rsidRDefault="00837D4A" w:rsidP="00837D4A">
      <w:pPr>
        <w:spacing w:line="0" w:lineRule="atLeast"/>
        <w:rPr>
          <w:rFonts w:cs="Times New Roman"/>
          <w:sz w:val="16"/>
        </w:rPr>
      </w:pPr>
      <w:r w:rsidRPr="00146BBB">
        <w:rPr>
          <w:rFonts w:cs="Times New Roman"/>
          <w:b/>
        </w:rPr>
        <w:t xml:space="preserve">Flynn 11 - </w:t>
      </w:r>
      <w:r w:rsidRPr="00146BBB">
        <w:rPr>
          <w:rFonts w:cs="Times New Roman"/>
          <w:sz w:val="16"/>
          <w:szCs w:val="16"/>
        </w:rPr>
        <w:t>Vice President at a global maritime security company</w:t>
      </w:r>
      <w:r w:rsidRPr="00146BBB">
        <w:rPr>
          <w:rFonts w:cs="Times New Roman"/>
          <w:sz w:val="16"/>
        </w:rPr>
        <w:t xml:space="preserve"> (Stuart Flynn is Vice President at global maritime security services provider SecureWest International; Written February 4, 2011, Accessed June 20, 2012; Port Technology International; “Next Generation Port Security” http://www.porttechnology.org/images/uploads/technical_papers/PT40-25.pdf)</w:t>
      </w:r>
    </w:p>
    <w:p w14:paraId="1C8AFB3C" w14:textId="77777777" w:rsidR="00837D4A" w:rsidRPr="00146BBB" w:rsidRDefault="00837D4A" w:rsidP="00837D4A">
      <w:pPr>
        <w:spacing w:line="0" w:lineRule="atLeast"/>
        <w:rPr>
          <w:rFonts w:cs="Times New Roman"/>
          <w:i/>
          <w:sz w:val="16"/>
          <w:szCs w:val="16"/>
        </w:rPr>
      </w:pPr>
      <w:r w:rsidRPr="00146BBB">
        <w:rPr>
          <w:rFonts w:cs="Times New Roman"/>
          <w:i/>
          <w:sz w:val="16"/>
          <w:szCs w:val="16"/>
        </w:rPr>
        <w:t>**ISPS = International Ship and Port Facility Security Code</w:t>
      </w:r>
    </w:p>
    <w:p w14:paraId="1AD4DB1B" w14:textId="77777777" w:rsidR="00837D4A" w:rsidRPr="00146BBB" w:rsidRDefault="00837D4A" w:rsidP="00837D4A">
      <w:pPr>
        <w:rPr>
          <w:rFonts w:cs="Times New Roman"/>
          <w:sz w:val="16"/>
        </w:rPr>
      </w:pPr>
      <w:r w:rsidRPr="00146BBB">
        <w:rPr>
          <w:rFonts w:cs="Times New Roman"/>
          <w:sz w:val="16"/>
        </w:rPr>
        <w:t xml:space="preserve">But, this can be very misleading. The name of the game here, as with any </w:t>
      </w:r>
      <w:r w:rsidRPr="00146BBB">
        <w:rPr>
          <w:rFonts w:cs="Times New Roman"/>
          <w:u w:val="single"/>
        </w:rPr>
        <w:t>legislation</w:t>
      </w:r>
      <w:r w:rsidRPr="00146BBB">
        <w:rPr>
          <w:rFonts w:cs="Times New Roman"/>
          <w:sz w:val="16"/>
        </w:rPr>
        <w:t xml:space="preserve">, is that it </w:t>
      </w:r>
      <w:r w:rsidRPr="00146BBB">
        <w:rPr>
          <w:rFonts w:cs="Times New Roman"/>
          <w:u w:val="single"/>
        </w:rPr>
        <w:t xml:space="preserve">can only work if compliance overcomes complacency. </w:t>
      </w:r>
      <w:r w:rsidRPr="00146BBB">
        <w:rPr>
          <w:rFonts w:cs="Times New Roman"/>
          <w:highlight w:val="yellow"/>
          <w:u w:val="single"/>
        </w:rPr>
        <w:t>Anything above and beyond the benchmarks set by ISPS is essentially a voluntary effort by those involved, and many countries make no real effort to go that bit further.</w:t>
      </w:r>
      <w:r w:rsidRPr="00146BBB">
        <w:rPr>
          <w:rFonts w:cs="Times New Roman"/>
          <w:u w:val="single"/>
        </w:rPr>
        <w:t xml:space="preserve"> Some ports have never reached the right level of compliance</w:t>
      </w:r>
      <w:r w:rsidRPr="00146BBB">
        <w:rPr>
          <w:rFonts w:cs="Times New Roman"/>
          <w:sz w:val="16"/>
        </w:rPr>
        <w:t xml:space="preserve">, and even those countries that do, such as the U.S., may find the path to an even more secure environment more difficult than was first thought – witness the ongoing problems with the Transport Worker Identification Credential (TWIC). ISPS certificate renewal. </w:t>
      </w:r>
      <w:r w:rsidRPr="00146BBB">
        <w:rPr>
          <w:rFonts w:cs="Times New Roman"/>
          <w:u w:val="single"/>
        </w:rPr>
        <w:t xml:space="preserve">The extent of the problem will soon become a little clearer as the </w:t>
      </w:r>
      <w:proofErr w:type="gramStart"/>
      <w:r w:rsidRPr="00146BBB">
        <w:rPr>
          <w:rFonts w:cs="Times New Roman"/>
          <w:u w:val="single"/>
        </w:rPr>
        <w:t>five year</w:t>
      </w:r>
      <w:proofErr w:type="gramEnd"/>
      <w:r w:rsidRPr="00146BBB">
        <w:rPr>
          <w:rFonts w:cs="Times New Roman"/>
          <w:u w:val="single"/>
        </w:rPr>
        <w:t xml:space="preserve"> renewal mark comes around. Those </w:t>
      </w:r>
      <w:r w:rsidRPr="00146BBB">
        <w:rPr>
          <w:rFonts w:cs="Times New Roman"/>
          <w:highlight w:val="yellow"/>
          <w:u w:val="single"/>
        </w:rPr>
        <w:t>ports and vessels issued with their original International Security Certificate when the ISPS code first came into force, now have to face up to the fact that they once again have to ensure that security standards remain at an acceptable level for certificate renewals.</w:t>
      </w:r>
      <w:r w:rsidRPr="00146BBB">
        <w:rPr>
          <w:rFonts w:cs="Times New Roman"/>
          <w:sz w:val="16"/>
        </w:rPr>
        <w:t xml:space="preserve"> Renewals have potentially huge implications for the maritime sector and, as a prominent player in the field of maritime security, Securewest International has been actively working on this whilst it seems many others from both within and outside </w:t>
      </w:r>
      <w:r w:rsidRPr="00146BBB">
        <w:rPr>
          <w:rFonts w:cs="Times New Roman"/>
          <w:highlight w:val="yellow"/>
          <w:u w:val="single"/>
        </w:rPr>
        <w:t>the maritime security</w:t>
      </w:r>
      <w:r w:rsidRPr="00146BBB">
        <w:rPr>
          <w:rFonts w:cs="Times New Roman"/>
          <w:u w:val="single"/>
        </w:rPr>
        <w:t xml:space="preserve"> </w:t>
      </w:r>
      <w:r w:rsidRPr="00146BBB">
        <w:rPr>
          <w:rFonts w:cs="Times New Roman"/>
          <w:highlight w:val="yellow"/>
          <w:u w:val="single"/>
        </w:rPr>
        <w:t>community have distanced themselves from the problem during the intervening years.</w:t>
      </w:r>
      <w:r w:rsidRPr="00146BBB">
        <w:rPr>
          <w:rFonts w:cs="Times New Roman"/>
          <w:sz w:val="16"/>
        </w:rPr>
        <w:t xml:space="preserve"> Indeed, we have seen some ‘experts’ disappear off the radar only to re-immerge as ‘leaders in the industry’ when renewals, audits and test deadlines come around. </w:t>
      </w:r>
      <w:r w:rsidRPr="00146BBB">
        <w:rPr>
          <w:rFonts w:cs="Times New Roman"/>
          <w:u w:val="single"/>
        </w:rPr>
        <w:t xml:space="preserve">We can’t afford to stand still. Security threats are </w:t>
      </w:r>
      <w:proofErr w:type="gramStart"/>
      <w:r w:rsidRPr="00146BBB">
        <w:rPr>
          <w:rFonts w:cs="Times New Roman"/>
          <w:u w:val="single"/>
        </w:rPr>
        <w:t>ever-changing</w:t>
      </w:r>
      <w:proofErr w:type="gramEnd"/>
      <w:r w:rsidRPr="00146BBB">
        <w:rPr>
          <w:rFonts w:cs="Times New Roman"/>
          <w:u w:val="single"/>
        </w:rPr>
        <w:t xml:space="preserve">, as are port facilities themselves, and preventative measures should be constantly updated </w:t>
      </w:r>
      <w:r w:rsidRPr="00146BBB">
        <w:rPr>
          <w:rFonts w:cs="Times New Roman"/>
          <w:sz w:val="16"/>
        </w:rPr>
        <w:t>to reflect this. As has been previously noted, the use of ships or their container cargo to execute an attack is not exactly commonplace, but before 9/11, who would have predicted the use of planes by terrorists in such an attack?</w:t>
      </w:r>
    </w:p>
    <w:p w14:paraId="69ACAEF9" w14:textId="77777777" w:rsidR="00837D4A" w:rsidRPr="00146BBB" w:rsidRDefault="00837D4A" w:rsidP="00837D4A">
      <w:pPr>
        <w:rPr>
          <w:rFonts w:cs="Times New Roman"/>
        </w:rPr>
      </w:pPr>
      <w:r w:rsidRPr="00146BBB">
        <w:rPr>
          <w:rFonts w:cs="Times New Roman"/>
        </w:rPr>
        <w:tab/>
      </w:r>
    </w:p>
    <w:p w14:paraId="3B26F544" w14:textId="0F72B167" w:rsidR="00837D4A" w:rsidRPr="00146BBB" w:rsidRDefault="00837D4A" w:rsidP="00837D4A">
      <w:pPr>
        <w:pStyle w:val="Heading3"/>
        <w:rPr>
          <w:rFonts w:ascii="Calibri" w:hAnsi="Calibri" w:cs="Times New Roman"/>
        </w:rPr>
      </w:pPr>
      <w:bookmarkStart w:id="33" w:name="_Toc205792219"/>
      <w:r w:rsidRPr="00146BBB">
        <w:rPr>
          <w:rFonts w:ascii="Calibri" w:hAnsi="Calibri" w:cs="Times New Roman"/>
        </w:rPr>
        <w:t>AT: Squo Solves – Regulations</w:t>
      </w:r>
      <w:bookmarkEnd w:id="33"/>
    </w:p>
    <w:p w14:paraId="609C046C" w14:textId="77777777" w:rsidR="00837D4A" w:rsidRPr="00146BBB" w:rsidRDefault="00837D4A" w:rsidP="00837D4A">
      <w:pPr>
        <w:pStyle w:val="Heading4"/>
        <w:rPr>
          <w:rFonts w:ascii="Calibri" w:hAnsi="Calibri" w:cs="Times New Roman"/>
        </w:rPr>
      </w:pPr>
      <w:r w:rsidRPr="00146BBB">
        <w:rPr>
          <w:rFonts w:ascii="Calibri" w:hAnsi="Calibri" w:cs="Times New Roman"/>
        </w:rPr>
        <w:t>Regulations are insufficient – plan creates necessary resources for implementation</w:t>
      </w:r>
    </w:p>
    <w:p w14:paraId="5C629174" w14:textId="77777777" w:rsidR="00837D4A" w:rsidRPr="00146BBB" w:rsidRDefault="00837D4A" w:rsidP="00837D4A">
      <w:pPr>
        <w:spacing w:line="0" w:lineRule="atLeast"/>
        <w:rPr>
          <w:rFonts w:cs="Times New Roman"/>
          <w:sz w:val="16"/>
        </w:rPr>
      </w:pPr>
      <w:r w:rsidRPr="00146BBB">
        <w:rPr>
          <w:rFonts w:cs="Times New Roman"/>
          <w:b/>
        </w:rPr>
        <w:t xml:space="preserve">Sadovaya 12 - </w:t>
      </w:r>
      <w:r w:rsidRPr="00146BBB">
        <w:rPr>
          <w:rFonts w:cs="Times New Roman"/>
          <w:sz w:val="16"/>
          <w:szCs w:val="16"/>
        </w:rPr>
        <w:t>PhD Student</w:t>
      </w:r>
      <w:r w:rsidRPr="00146BBB">
        <w:rPr>
          <w:rFonts w:cs="Times New Roman"/>
          <w:b/>
        </w:rPr>
        <w:t xml:space="preserve"> </w:t>
      </w:r>
      <w:r w:rsidRPr="00146BBB">
        <w:rPr>
          <w:rFonts w:cs="Times New Roman"/>
          <w:sz w:val="16"/>
        </w:rPr>
        <w:t xml:space="preserve">(PhD Student at Nanyang Technological University” Maritime Security Requirements for Shipping Companies and Ports: Implementation, Importance and Effectiveness </w:t>
      </w:r>
      <w:proofErr w:type="gramStart"/>
      <w:r w:rsidRPr="00146BBB">
        <w:rPr>
          <w:rFonts w:cs="Times New Roman"/>
          <w:sz w:val="16"/>
        </w:rPr>
        <w:t>PDF  May</w:t>
      </w:r>
      <w:proofErr w:type="gramEnd"/>
      <w:r w:rsidRPr="00146BBB">
        <w:rPr>
          <w:rFonts w:cs="Times New Roman"/>
          <w:sz w:val="16"/>
        </w:rPr>
        <w:t xml:space="preserve"> 27, 2012 http://www.icms.polyu.edu.hk/ifspa2012/Papers/M05.pdf  6/19/12)</w:t>
      </w:r>
    </w:p>
    <w:p w14:paraId="4C72F066" w14:textId="77777777" w:rsidR="00837D4A" w:rsidRPr="00146BBB" w:rsidRDefault="00837D4A" w:rsidP="00837D4A">
      <w:pPr>
        <w:rPr>
          <w:rFonts w:cs="Times New Roman"/>
          <w:sz w:val="16"/>
        </w:rPr>
      </w:pPr>
      <w:r w:rsidRPr="00146BBB">
        <w:rPr>
          <w:rFonts w:cs="Times New Roman"/>
          <w:sz w:val="16"/>
        </w:rPr>
        <w:t xml:space="preserve">In the aftermath of the 9/11 </w:t>
      </w:r>
      <w:proofErr w:type="gramStart"/>
      <w:r w:rsidRPr="00146BBB">
        <w:rPr>
          <w:rFonts w:cs="Times New Roman"/>
          <w:sz w:val="16"/>
        </w:rPr>
        <w:t>event</w:t>
      </w:r>
      <w:proofErr w:type="gramEnd"/>
      <w:r w:rsidRPr="00146BBB">
        <w:rPr>
          <w:rFonts w:cs="Times New Roman"/>
          <w:sz w:val="16"/>
        </w:rPr>
        <w:t xml:space="preserve"> in 2001, maritime security has become one of the main issues on the </w:t>
      </w:r>
      <w:r w:rsidRPr="00146BBB">
        <w:rPr>
          <w:rFonts w:cs="Times New Roman"/>
          <w:u w:val="single"/>
        </w:rPr>
        <w:t>international maritime agenda</w:t>
      </w:r>
      <w:r w:rsidRPr="00146BBB">
        <w:rPr>
          <w:rFonts w:cs="Times New Roman"/>
          <w:sz w:val="16"/>
        </w:rPr>
        <w:t xml:space="preserve">, with a </w:t>
      </w:r>
      <w:r w:rsidRPr="00146BBB">
        <w:rPr>
          <w:rFonts w:cs="Times New Roman"/>
          <w:u w:val="single"/>
        </w:rPr>
        <w:t>strong orientation on anti-terrorism actions</w:t>
      </w:r>
      <w:r w:rsidRPr="00146BBB">
        <w:rPr>
          <w:rFonts w:cs="Times New Roman"/>
          <w:sz w:val="16"/>
        </w:rPr>
        <w:t xml:space="preserve">. Since that time, a </w:t>
      </w:r>
      <w:r w:rsidRPr="00146BBB">
        <w:rPr>
          <w:rFonts w:cs="Times New Roman"/>
          <w:u w:val="single"/>
        </w:rPr>
        <w:t>significant number of</w:t>
      </w:r>
      <w:r w:rsidRPr="00146BBB">
        <w:rPr>
          <w:rFonts w:cs="Times New Roman"/>
          <w:sz w:val="16"/>
        </w:rPr>
        <w:t xml:space="preserve"> various </w:t>
      </w:r>
      <w:r w:rsidRPr="00146BBB">
        <w:rPr>
          <w:rFonts w:cs="Times New Roman"/>
          <w:u w:val="single"/>
        </w:rPr>
        <w:t>regulations</w:t>
      </w:r>
      <w:r w:rsidRPr="00146BBB">
        <w:rPr>
          <w:rFonts w:cs="Times New Roman"/>
          <w:sz w:val="16"/>
        </w:rPr>
        <w:t xml:space="preserve"> in the field </w:t>
      </w:r>
      <w:r w:rsidRPr="00146BBB">
        <w:rPr>
          <w:rFonts w:cs="Times New Roman"/>
          <w:u w:val="single"/>
        </w:rPr>
        <w:t>of maritime security</w:t>
      </w:r>
      <w:r w:rsidRPr="00146BBB">
        <w:rPr>
          <w:rFonts w:cs="Times New Roman"/>
          <w:sz w:val="16"/>
        </w:rPr>
        <w:t xml:space="preserve"> has come into force and </w:t>
      </w:r>
      <w:r w:rsidRPr="00146BBB">
        <w:rPr>
          <w:rFonts w:cs="Times New Roman"/>
          <w:u w:val="single"/>
        </w:rPr>
        <w:t>imposed a long list of compulsory and voluntary maritime security requirements on shipping companies and ports</w:t>
      </w:r>
      <w:r w:rsidRPr="00146BBB">
        <w:rPr>
          <w:rFonts w:cs="Times New Roman"/>
          <w:sz w:val="16"/>
        </w:rPr>
        <w:t xml:space="preserve">. </w:t>
      </w:r>
      <w:r w:rsidRPr="00146BBB">
        <w:rPr>
          <w:rFonts w:cs="Times New Roman"/>
          <w:highlight w:val="yellow"/>
          <w:u w:val="single"/>
        </w:rPr>
        <w:t>Existing data show</w:t>
      </w:r>
      <w:r w:rsidRPr="00146BBB">
        <w:rPr>
          <w:rFonts w:cs="Times New Roman"/>
          <w:sz w:val="16"/>
        </w:rPr>
        <w:t xml:space="preserve"> that </w:t>
      </w:r>
      <w:r w:rsidRPr="00146BBB">
        <w:rPr>
          <w:rFonts w:cs="Times New Roman"/>
          <w:highlight w:val="yellow"/>
          <w:u w:val="single"/>
        </w:rPr>
        <w:t>not all</w:t>
      </w:r>
      <w:r w:rsidRPr="00146BBB">
        <w:rPr>
          <w:rFonts w:cs="Times New Roman"/>
          <w:sz w:val="16"/>
        </w:rPr>
        <w:t xml:space="preserve"> of these </w:t>
      </w:r>
      <w:r w:rsidRPr="00146BBB">
        <w:rPr>
          <w:rFonts w:cs="Times New Roman"/>
          <w:highlight w:val="yellow"/>
          <w:u w:val="single"/>
        </w:rPr>
        <w:t>requirements are</w:t>
      </w:r>
      <w:r w:rsidRPr="00146BBB">
        <w:rPr>
          <w:rFonts w:cs="Times New Roman"/>
          <w:sz w:val="16"/>
        </w:rPr>
        <w:t xml:space="preserve"> generally </w:t>
      </w:r>
      <w:r w:rsidRPr="00146BBB">
        <w:rPr>
          <w:rFonts w:cs="Times New Roman"/>
          <w:highlight w:val="yellow"/>
          <w:u w:val="single"/>
        </w:rPr>
        <w:t>implemented</w:t>
      </w:r>
      <w:r w:rsidRPr="00146BBB">
        <w:rPr>
          <w:rFonts w:cs="Times New Roman"/>
          <w:u w:val="single"/>
        </w:rPr>
        <w:t>.</w:t>
      </w:r>
      <w:r w:rsidRPr="00146BBB">
        <w:rPr>
          <w:rFonts w:cs="Times New Roman"/>
          <w:sz w:val="16"/>
        </w:rPr>
        <w:t xml:space="preserve"> </w:t>
      </w:r>
      <w:r w:rsidRPr="00146BBB">
        <w:rPr>
          <w:rFonts w:cs="Times New Roman"/>
          <w:u w:val="single"/>
        </w:rPr>
        <w:t>One</w:t>
      </w:r>
      <w:r w:rsidRPr="00146BBB">
        <w:rPr>
          <w:rFonts w:cs="Times New Roman"/>
          <w:sz w:val="16"/>
        </w:rPr>
        <w:t xml:space="preserve"> of the </w:t>
      </w:r>
      <w:r w:rsidRPr="00146BBB">
        <w:rPr>
          <w:rFonts w:cs="Times New Roman"/>
          <w:u w:val="single"/>
        </w:rPr>
        <w:t>reasons</w:t>
      </w:r>
      <w:r w:rsidRPr="00146BBB">
        <w:rPr>
          <w:rFonts w:cs="Times New Roman"/>
          <w:sz w:val="16"/>
        </w:rPr>
        <w:t xml:space="preserve"> is the </w:t>
      </w:r>
      <w:r w:rsidRPr="00146BBB">
        <w:rPr>
          <w:rFonts w:cs="Times New Roman"/>
          <w:u w:val="single"/>
        </w:rPr>
        <w:t>lack of resources</w:t>
      </w:r>
      <w:r w:rsidRPr="00146BBB">
        <w:rPr>
          <w:rFonts w:cs="Times New Roman"/>
          <w:sz w:val="16"/>
        </w:rPr>
        <w:t xml:space="preserve"> </w:t>
      </w:r>
      <w:r w:rsidRPr="00146BBB">
        <w:rPr>
          <w:rFonts w:cs="Times New Roman"/>
          <w:u w:val="single"/>
        </w:rPr>
        <w:t>needed for</w:t>
      </w:r>
      <w:r w:rsidRPr="00146BBB">
        <w:rPr>
          <w:rFonts w:cs="Times New Roman"/>
          <w:sz w:val="16"/>
        </w:rPr>
        <w:t xml:space="preserve"> the </w:t>
      </w:r>
      <w:r w:rsidRPr="00146BBB">
        <w:rPr>
          <w:rFonts w:cs="Times New Roman"/>
          <w:u w:val="single"/>
        </w:rPr>
        <w:t>implementation</w:t>
      </w:r>
      <w:r w:rsidRPr="00146BBB">
        <w:rPr>
          <w:rFonts w:cs="Times New Roman"/>
          <w:sz w:val="16"/>
        </w:rPr>
        <w:t xml:space="preserve"> </w:t>
      </w:r>
      <w:r w:rsidRPr="00146BBB">
        <w:rPr>
          <w:rFonts w:cs="Times New Roman"/>
          <w:u w:val="single"/>
        </w:rPr>
        <w:t xml:space="preserve">of </w:t>
      </w:r>
      <w:r w:rsidRPr="00146BBB">
        <w:rPr>
          <w:rFonts w:cs="Times New Roman"/>
          <w:sz w:val="16"/>
        </w:rPr>
        <w:t xml:space="preserve">those </w:t>
      </w:r>
      <w:proofErr w:type="gramStart"/>
      <w:r w:rsidRPr="00146BBB">
        <w:rPr>
          <w:rFonts w:cs="Times New Roman"/>
          <w:u w:val="single"/>
        </w:rPr>
        <w:t>requirements,</w:t>
      </w:r>
      <w:proofErr w:type="gramEnd"/>
      <w:r w:rsidRPr="00146BBB">
        <w:rPr>
          <w:rFonts w:cs="Times New Roman"/>
          <w:sz w:val="16"/>
        </w:rPr>
        <w:t xml:space="preserve"> </w:t>
      </w:r>
      <w:r w:rsidRPr="00146BBB">
        <w:rPr>
          <w:rFonts w:cs="Times New Roman"/>
          <w:u w:val="single"/>
        </w:rPr>
        <w:t>another is</w:t>
      </w:r>
      <w:r w:rsidRPr="00146BBB">
        <w:rPr>
          <w:rFonts w:cs="Times New Roman"/>
          <w:sz w:val="16"/>
        </w:rPr>
        <w:t xml:space="preserve"> the </w:t>
      </w:r>
      <w:r w:rsidRPr="00146BBB">
        <w:rPr>
          <w:rFonts w:cs="Times New Roman"/>
          <w:u w:val="single"/>
        </w:rPr>
        <w:t>misunderstanding of their importance</w:t>
      </w:r>
      <w:r w:rsidRPr="00146BBB">
        <w:rPr>
          <w:rFonts w:cs="Times New Roman"/>
          <w:sz w:val="16"/>
        </w:rPr>
        <w:t xml:space="preserve">. Besides, some of the implemented requirements may be found ineffective in achieving their intended goals. Therefore, the main objectives of this study are to identify the security requirements imposed on shipping companies and ports, to investigate which of them are generally implemented, and to explore the perceived importance and observed effectiveness of these requirements. To achieve the expected objectives, a comprehensive literature review of maritime security regulations and relevant literature was done to compose a detailed list of requirements for shipping companies and ports, and in-depth structured interviews with industry professionals have been conducted to obtain the information about the existing situation in their organizations. The </w:t>
      </w:r>
      <w:r w:rsidRPr="00146BBB">
        <w:rPr>
          <w:rFonts w:cs="Times New Roman"/>
          <w:highlight w:val="yellow"/>
          <w:u w:val="single"/>
        </w:rPr>
        <w:t>findings of</w:t>
      </w:r>
      <w:r w:rsidRPr="00146BBB">
        <w:rPr>
          <w:rFonts w:cs="Times New Roman"/>
          <w:sz w:val="16"/>
        </w:rPr>
        <w:t xml:space="preserve"> the </w:t>
      </w:r>
      <w:r w:rsidRPr="00146BBB">
        <w:rPr>
          <w:rFonts w:cs="Times New Roman"/>
          <w:highlight w:val="yellow"/>
          <w:u w:val="single"/>
        </w:rPr>
        <w:t>study showed</w:t>
      </w:r>
      <w:r w:rsidRPr="00146BBB">
        <w:rPr>
          <w:rFonts w:cs="Times New Roman"/>
          <w:sz w:val="16"/>
        </w:rPr>
        <w:t xml:space="preserve"> that </w:t>
      </w:r>
      <w:r w:rsidRPr="00146BBB">
        <w:rPr>
          <w:rFonts w:cs="Times New Roman"/>
          <w:highlight w:val="yellow"/>
          <w:u w:val="single"/>
        </w:rPr>
        <w:t>majority of listed requirements were implemented in interviewed organizations</w:t>
      </w:r>
      <w:r w:rsidRPr="00146BBB">
        <w:rPr>
          <w:rFonts w:cs="Times New Roman"/>
          <w:sz w:val="16"/>
          <w:highlight w:val="yellow"/>
        </w:rPr>
        <w:t xml:space="preserve">. </w:t>
      </w:r>
      <w:r w:rsidRPr="00146BBB">
        <w:rPr>
          <w:rFonts w:cs="Times New Roman"/>
          <w:highlight w:val="yellow"/>
          <w:u w:val="single"/>
        </w:rPr>
        <w:t>Several</w:t>
      </w:r>
      <w:r w:rsidRPr="00146BBB">
        <w:rPr>
          <w:rFonts w:cs="Times New Roman"/>
          <w:sz w:val="16"/>
        </w:rPr>
        <w:t xml:space="preserve"> of the </w:t>
      </w:r>
      <w:r w:rsidRPr="00146BBB">
        <w:rPr>
          <w:rFonts w:cs="Times New Roman"/>
          <w:highlight w:val="yellow"/>
          <w:u w:val="single"/>
        </w:rPr>
        <w:t>compulsory requirements</w:t>
      </w:r>
      <w:r w:rsidRPr="00146BBB">
        <w:rPr>
          <w:rFonts w:cs="Times New Roman"/>
          <w:sz w:val="16"/>
        </w:rPr>
        <w:t xml:space="preserve"> were found </w:t>
      </w:r>
      <w:r w:rsidRPr="00146BBB">
        <w:rPr>
          <w:rFonts w:cs="Times New Roman"/>
          <w:highlight w:val="yellow"/>
          <w:u w:val="single"/>
        </w:rPr>
        <w:t>not important</w:t>
      </w:r>
      <w:r w:rsidRPr="00146BBB">
        <w:rPr>
          <w:rFonts w:cs="Times New Roman"/>
          <w:sz w:val="16"/>
          <w:highlight w:val="yellow"/>
        </w:rPr>
        <w:t xml:space="preserve"> </w:t>
      </w:r>
      <w:r w:rsidRPr="00146BBB">
        <w:rPr>
          <w:rFonts w:cs="Times New Roman"/>
          <w:highlight w:val="yellow"/>
          <w:u w:val="single"/>
        </w:rPr>
        <w:t>or not effective</w:t>
      </w:r>
      <w:r w:rsidRPr="00146BBB">
        <w:rPr>
          <w:rFonts w:cs="Times New Roman"/>
          <w:sz w:val="16"/>
          <w:highlight w:val="yellow"/>
        </w:rPr>
        <w:t xml:space="preserve"> </w:t>
      </w:r>
      <w:r w:rsidRPr="00146BBB">
        <w:rPr>
          <w:rFonts w:cs="Times New Roman"/>
          <w:highlight w:val="yellow"/>
          <w:u w:val="single"/>
        </w:rPr>
        <w:t>for security improvement</w:t>
      </w:r>
      <w:r w:rsidRPr="00146BBB">
        <w:rPr>
          <w:rFonts w:cs="Times New Roman"/>
          <w:sz w:val="16"/>
          <w:highlight w:val="yellow"/>
        </w:rPr>
        <w:t>,</w:t>
      </w:r>
      <w:r w:rsidRPr="00146BBB">
        <w:rPr>
          <w:rFonts w:cs="Times New Roman"/>
          <w:sz w:val="16"/>
        </w:rPr>
        <w:t xml:space="preserve"> </w:t>
      </w:r>
      <w:r w:rsidRPr="00146BBB">
        <w:rPr>
          <w:rFonts w:cs="Times New Roman"/>
          <w:u w:val="single"/>
        </w:rPr>
        <w:t xml:space="preserve">however </w:t>
      </w:r>
      <w:r w:rsidRPr="00146BBB">
        <w:rPr>
          <w:rFonts w:cs="Times New Roman"/>
          <w:sz w:val="16"/>
        </w:rPr>
        <w:t xml:space="preserve">they were </w:t>
      </w:r>
      <w:r w:rsidRPr="00146BBB">
        <w:rPr>
          <w:rFonts w:cs="Times New Roman"/>
          <w:u w:val="single"/>
        </w:rPr>
        <w:t>implemented because of their mandatory nature.</w:t>
      </w:r>
      <w:r w:rsidRPr="00146BBB">
        <w:rPr>
          <w:rFonts w:cs="Times New Roman"/>
          <w:sz w:val="16"/>
        </w:rPr>
        <w:t xml:space="preserve"> </w:t>
      </w:r>
      <w:r w:rsidRPr="00146BBB">
        <w:rPr>
          <w:rFonts w:cs="Times New Roman"/>
          <w:u w:val="single"/>
        </w:rPr>
        <w:t xml:space="preserve">Meanwhile, </w:t>
      </w:r>
      <w:r w:rsidRPr="00146BBB">
        <w:rPr>
          <w:rFonts w:cs="Times New Roman"/>
          <w:highlight w:val="yellow"/>
          <w:u w:val="single"/>
        </w:rPr>
        <w:t>some</w:t>
      </w:r>
      <w:r w:rsidRPr="00146BBB">
        <w:rPr>
          <w:rFonts w:cs="Times New Roman"/>
          <w:sz w:val="16"/>
        </w:rPr>
        <w:t xml:space="preserve"> of the </w:t>
      </w:r>
      <w:r w:rsidRPr="00146BBB">
        <w:rPr>
          <w:rFonts w:cs="Times New Roman"/>
          <w:highlight w:val="yellow"/>
          <w:u w:val="single"/>
        </w:rPr>
        <w:t>voluntary requirements</w:t>
      </w:r>
      <w:r w:rsidRPr="00146BBB">
        <w:rPr>
          <w:rFonts w:cs="Times New Roman"/>
          <w:sz w:val="16"/>
        </w:rPr>
        <w:t xml:space="preserve"> were </w:t>
      </w:r>
      <w:r w:rsidRPr="00146BBB">
        <w:rPr>
          <w:rFonts w:cs="Times New Roman"/>
          <w:highlight w:val="yellow"/>
          <w:u w:val="single"/>
        </w:rPr>
        <w:t>not implemente</w:t>
      </w:r>
      <w:r w:rsidRPr="00146BBB">
        <w:rPr>
          <w:rFonts w:cs="Times New Roman"/>
          <w:u w:val="single"/>
        </w:rPr>
        <w:t>d</w:t>
      </w:r>
      <w:r w:rsidRPr="00146BBB">
        <w:rPr>
          <w:rFonts w:cs="Times New Roman"/>
          <w:sz w:val="16"/>
        </w:rPr>
        <w:t>,</w:t>
      </w:r>
      <w:r w:rsidRPr="00146BBB">
        <w:rPr>
          <w:rFonts w:cs="Times New Roman"/>
          <w:u w:val="single"/>
        </w:rPr>
        <w:t xml:space="preserve"> if</w:t>
      </w:r>
      <w:r w:rsidRPr="00146BBB">
        <w:rPr>
          <w:rFonts w:cs="Times New Roman"/>
          <w:sz w:val="16"/>
        </w:rPr>
        <w:t xml:space="preserve"> they were </w:t>
      </w:r>
      <w:r w:rsidRPr="00146BBB">
        <w:rPr>
          <w:rFonts w:cs="Times New Roman"/>
          <w:highlight w:val="yellow"/>
          <w:u w:val="single"/>
        </w:rPr>
        <w:t>found unimportant or ineffective by the organizations</w:t>
      </w:r>
      <w:r w:rsidRPr="00146BBB">
        <w:rPr>
          <w:rFonts w:cs="Times New Roman"/>
          <w:sz w:val="16"/>
        </w:rPr>
        <w:t>. Moreover, the different interviewees’ opinions about the importance and effectiveness of some security requirements can lead to a conclusion about different approaches chosen for security management in the organizations. Additionally, as collateral results, this paper provides some proved impacts of implementation of security requirements on the organizational performance of shipping companies. These findings have both academic and managerial implications. They can be useful for researchers working on the related topics, for security mangers in shipping companies and ports, as well as for regulatory bodies when considering changes in maritime security related documents.</w:t>
      </w:r>
    </w:p>
    <w:p w14:paraId="707D4A0D" w14:textId="77777777" w:rsidR="00837D4A" w:rsidRPr="00146BBB" w:rsidRDefault="00837D4A" w:rsidP="00837D4A">
      <w:pPr>
        <w:rPr>
          <w:rFonts w:cs="Times New Roman"/>
          <w:sz w:val="16"/>
        </w:rPr>
      </w:pPr>
    </w:p>
    <w:p w14:paraId="2BD3E494" w14:textId="3E0C6F25" w:rsidR="00837D4A" w:rsidRPr="00146BBB" w:rsidRDefault="00837D4A" w:rsidP="00837D4A">
      <w:pPr>
        <w:pStyle w:val="Heading3"/>
        <w:rPr>
          <w:rFonts w:ascii="Calibri" w:hAnsi="Calibri" w:cs="Times New Roman"/>
        </w:rPr>
      </w:pPr>
      <w:r w:rsidRPr="00146BBB">
        <w:rPr>
          <w:rFonts w:ascii="Calibri" w:hAnsi="Calibri" w:cs="Times New Roman"/>
        </w:rPr>
        <w:t>AT: Storms/Hurricanes/Typhoons Destroy Offshore Ports</w:t>
      </w:r>
    </w:p>
    <w:p w14:paraId="7AF4CA25" w14:textId="77777777" w:rsidR="00837D4A" w:rsidRPr="00146BBB" w:rsidRDefault="00837D4A" w:rsidP="00837D4A">
      <w:pPr>
        <w:pStyle w:val="Heading4"/>
        <w:rPr>
          <w:rFonts w:ascii="Calibri" w:hAnsi="Calibri" w:cs="Times New Roman"/>
        </w:rPr>
      </w:pPr>
      <w:r w:rsidRPr="00146BBB">
        <w:rPr>
          <w:rFonts w:ascii="Calibri" w:hAnsi="Calibri" w:cs="Times New Roman"/>
        </w:rPr>
        <w:t>Floating structures can withstand hurricanes, rogue waves, and typhoons – seastead structures prove</w:t>
      </w:r>
    </w:p>
    <w:p w14:paraId="1BFBD91E" w14:textId="13A34C37" w:rsidR="00837D4A" w:rsidRPr="00146BBB" w:rsidRDefault="00DB0756" w:rsidP="00837D4A">
      <w:pPr>
        <w:rPr>
          <w:rFonts w:cs="Times New Roman"/>
        </w:rPr>
      </w:pPr>
      <w:r>
        <w:rPr>
          <w:rFonts w:cs="Times New Roman"/>
          <w:b/>
        </w:rPr>
        <w:t>The Seastead</w:t>
      </w:r>
      <w:r w:rsidR="00837D4A" w:rsidRPr="00146BBB">
        <w:rPr>
          <w:rFonts w:cs="Times New Roman"/>
          <w:b/>
        </w:rPr>
        <w:t>ing Institute 12</w:t>
      </w:r>
      <w:r w:rsidR="00837D4A" w:rsidRPr="00146BBB">
        <w:rPr>
          <w:rFonts w:cs="Times New Roman"/>
        </w:rPr>
        <w:t xml:space="preserve"> [http://www.seasteading.org/about/faq/]</w:t>
      </w:r>
    </w:p>
    <w:p w14:paraId="27C50820" w14:textId="77777777" w:rsidR="00837D4A" w:rsidRPr="00146BBB" w:rsidRDefault="00837D4A" w:rsidP="00837D4A">
      <w:pPr>
        <w:rPr>
          <w:rFonts w:cs="Times New Roman"/>
          <w:sz w:val="16"/>
        </w:rPr>
      </w:pPr>
      <w:r w:rsidRPr="00146BBB">
        <w:rPr>
          <w:rFonts w:cs="Times New Roman"/>
          <w:sz w:val="16"/>
        </w:rPr>
        <w:t xml:space="preserve">What about hurricanes? </w:t>
      </w:r>
      <w:r w:rsidRPr="00146BBB">
        <w:rPr>
          <w:rFonts w:cs="Times New Roman"/>
          <w:u w:val="single"/>
        </w:rPr>
        <w:t>Our approach to hurricanes and other severe weather is threefold:</w:t>
      </w:r>
      <w:r w:rsidRPr="00146BBB">
        <w:rPr>
          <w:rFonts w:cs="Times New Roman"/>
          <w:sz w:val="16"/>
        </w:rPr>
        <w:t xml:space="preserve"> 1) </w:t>
      </w:r>
      <w:r w:rsidRPr="00146BBB">
        <w:rPr>
          <w:rFonts w:cs="Times New Roman"/>
          <w:u w:val="single"/>
        </w:rPr>
        <w:t>Avoid being in an area where severe weather hits,</w:t>
      </w:r>
      <w:r w:rsidRPr="00146BBB">
        <w:rPr>
          <w:rFonts w:cs="Times New Roman"/>
          <w:sz w:val="16"/>
        </w:rPr>
        <w:t xml:space="preserve"> if possible; 2) </w:t>
      </w:r>
      <w:r w:rsidRPr="00146BBB">
        <w:rPr>
          <w:rFonts w:cs="Times New Roman"/>
          <w:u w:val="single"/>
        </w:rPr>
        <w:t xml:space="preserve">Build structures that can withstand the worst storms expected in a </w:t>
      </w:r>
      <w:r w:rsidRPr="00146BBB">
        <w:rPr>
          <w:rFonts w:cs="Times New Roman"/>
          <w:sz w:val="16"/>
        </w:rPr>
        <w:t xml:space="preserve">seasteading </w:t>
      </w:r>
      <w:r w:rsidRPr="00146BBB">
        <w:rPr>
          <w:rFonts w:cs="Times New Roman"/>
          <w:u w:val="single"/>
        </w:rPr>
        <w:t>area</w:t>
      </w:r>
      <w:r w:rsidRPr="00146BBB">
        <w:rPr>
          <w:rFonts w:cs="Times New Roman"/>
          <w:sz w:val="16"/>
        </w:rPr>
        <w:t xml:space="preserve">; 3) </w:t>
      </w:r>
      <w:r w:rsidRPr="00146BBB">
        <w:rPr>
          <w:rFonts w:cs="Times New Roman"/>
          <w:u w:val="single"/>
        </w:rPr>
        <w:t>Design platforms, modules or adjunctive seacraft that can move out of the path of storms or other severe weather</w:t>
      </w:r>
      <w:r w:rsidRPr="00146BBB">
        <w:rPr>
          <w:rFonts w:cs="Times New Roman"/>
          <w:sz w:val="16"/>
        </w:rPr>
        <w:t xml:space="preserve">—whether seasonally or immediately (i.e., within a few days of advanced warning). </w:t>
      </w:r>
      <w:r w:rsidRPr="00146BBB">
        <w:rPr>
          <w:rFonts w:cs="Times New Roman"/>
          <w:u w:val="single"/>
        </w:rPr>
        <w:t>Can a floating platform weather typhoons and</w:t>
      </w:r>
      <w:r w:rsidRPr="00146BBB">
        <w:rPr>
          <w:rFonts w:cs="Times New Roman"/>
          <w:sz w:val="16"/>
        </w:rPr>
        <w:t xml:space="preserve"> so-called </w:t>
      </w:r>
      <w:r w:rsidRPr="00146BBB">
        <w:rPr>
          <w:rFonts w:cs="Times New Roman"/>
          <w:u w:val="single"/>
        </w:rPr>
        <w:t>“rogue waves”</w:t>
      </w:r>
      <w:r w:rsidRPr="00146BBB">
        <w:rPr>
          <w:rFonts w:cs="Times New Roman"/>
          <w:sz w:val="16"/>
        </w:rPr>
        <w:t xml:space="preserve"> that can swell to more than eight stories tall? </w:t>
      </w:r>
      <w:r w:rsidRPr="00146BBB">
        <w:rPr>
          <w:rFonts w:cs="Times New Roman"/>
          <w:u w:val="single"/>
        </w:rPr>
        <w:t>Modern semi-submersibles are built to withstand once-in-a-hundred-years waves by locating the platform significantly higher than the water and by building a strong, resilience-engineered structure. Simulations have shown that semi-submersible platforms can survive rogue waves</w:t>
      </w:r>
      <w:r w:rsidRPr="00146BBB">
        <w:rPr>
          <w:rFonts w:cs="Times New Roman"/>
          <w:sz w:val="16"/>
        </w:rPr>
        <w:t xml:space="preserve">, but a sturdy mooring system is important. This is an important area of research The Seasteading Institute will engage in over time. We believe our </w:t>
      </w:r>
      <w:r w:rsidRPr="00146BBB">
        <w:rPr>
          <w:rFonts w:cs="Times New Roman"/>
          <w:u w:val="single"/>
        </w:rPr>
        <w:t>research will mitigate those risks</w:t>
      </w:r>
      <w:r w:rsidRPr="00146BBB">
        <w:rPr>
          <w:rFonts w:cs="Times New Roman"/>
          <w:sz w:val="16"/>
        </w:rPr>
        <w:t xml:space="preserve">. As for wave motion, </w:t>
      </w:r>
      <w:r w:rsidRPr="00146BBB">
        <w:rPr>
          <w:rFonts w:cs="Times New Roman"/>
          <w:u w:val="single"/>
        </w:rPr>
        <w:t>seastead structures will be designed to reduce coupling with the surrounding waves</w:t>
      </w:r>
      <w:r w:rsidRPr="00146BBB">
        <w:rPr>
          <w:rFonts w:cs="Times New Roman"/>
          <w:sz w:val="16"/>
        </w:rPr>
        <w:t xml:space="preserve">. One way to accomplish this is by keeping the structure’s center of gravity below the waves. </w:t>
      </w:r>
      <w:proofErr w:type="gramStart"/>
      <w:r w:rsidRPr="00146BBB">
        <w:rPr>
          <w:rFonts w:cs="Times New Roman"/>
          <w:u w:val="single"/>
        </w:rPr>
        <w:t>Wave motion can</w:t>
      </w:r>
      <w:r w:rsidRPr="00146BBB">
        <w:rPr>
          <w:rFonts w:cs="Times New Roman"/>
          <w:sz w:val="16"/>
        </w:rPr>
        <w:t xml:space="preserve"> also </w:t>
      </w:r>
      <w:r w:rsidRPr="00146BBB">
        <w:rPr>
          <w:rFonts w:cs="Times New Roman"/>
          <w:u w:val="single"/>
        </w:rPr>
        <w:t>be reduced by locating seasteads in calm areas of the ocean</w:t>
      </w:r>
      <w:proofErr w:type="gramEnd"/>
      <w:r w:rsidRPr="00146BBB">
        <w:rPr>
          <w:rFonts w:cs="Times New Roman"/>
          <w:sz w:val="16"/>
        </w:rPr>
        <w:t>. As seasteads grow in size, that too will reduce wave motion. Just as passengers on large cruise ships often can't feel the waves beneath them, neither will the residents of large seasteads. With time people will earn their "sea legs," and become acclimated to the remaining wave motion.</w:t>
      </w:r>
    </w:p>
    <w:p w14:paraId="4CD57E41" w14:textId="77777777" w:rsidR="00837D4A" w:rsidRPr="00146BBB" w:rsidRDefault="00837D4A" w:rsidP="00837D4A">
      <w:pPr>
        <w:rPr>
          <w:rFonts w:cs="Times New Roman"/>
        </w:rPr>
      </w:pPr>
    </w:p>
    <w:p w14:paraId="3FE48281" w14:textId="7E10B727" w:rsidR="00837D4A" w:rsidRPr="00146BBB" w:rsidRDefault="00837D4A" w:rsidP="00837D4A">
      <w:pPr>
        <w:pStyle w:val="Heading3"/>
        <w:rPr>
          <w:rFonts w:ascii="Calibri" w:hAnsi="Calibri" w:cs="Times New Roman"/>
        </w:rPr>
      </w:pPr>
      <w:bookmarkStart w:id="34" w:name="_Toc205792220"/>
      <w:r w:rsidRPr="00146BBB">
        <w:rPr>
          <w:rFonts w:ascii="Calibri" w:hAnsi="Calibri" w:cs="Times New Roman"/>
        </w:rPr>
        <w:t>AT: Tech Not Practical/Cost Efficient</w:t>
      </w:r>
      <w:bookmarkEnd w:id="34"/>
    </w:p>
    <w:p w14:paraId="3C6F5DC3" w14:textId="77777777" w:rsidR="00837D4A" w:rsidRPr="00146BBB" w:rsidRDefault="00837D4A" w:rsidP="00837D4A">
      <w:pPr>
        <w:pStyle w:val="Heading4"/>
        <w:rPr>
          <w:rFonts w:ascii="Calibri" w:hAnsi="Calibri" w:cs="Times New Roman"/>
        </w:rPr>
      </w:pPr>
      <w:r w:rsidRPr="00146BBB">
        <w:rPr>
          <w:rFonts w:ascii="Calibri" w:hAnsi="Calibri" w:cs="Times New Roman"/>
        </w:rPr>
        <w:t>Tech is practical and cost efficient</w:t>
      </w:r>
    </w:p>
    <w:p w14:paraId="176CE5F2" w14:textId="77777777" w:rsidR="00837D4A" w:rsidRPr="00146BBB" w:rsidRDefault="00837D4A" w:rsidP="00837D4A">
      <w:pPr>
        <w:rPr>
          <w:rFonts w:cs="Times New Roman"/>
        </w:rPr>
      </w:pPr>
      <w:r w:rsidRPr="00146BBB">
        <w:rPr>
          <w:rFonts w:cs="Times New Roman"/>
          <w:b/>
        </w:rPr>
        <w:t>Allied International Development 2</w:t>
      </w:r>
      <w:r w:rsidRPr="00146BBB">
        <w:rPr>
          <w:rFonts w:cs="Times New Roman"/>
        </w:rPr>
        <w:t xml:space="preserve"> [“Proposed Allied International Development SUPER-SECURITY OFFSHORE CARGO INSPECTION PORTS For Homeland Defense,” December, 2002]</w:t>
      </w:r>
    </w:p>
    <w:p w14:paraId="47BE422A" w14:textId="77777777" w:rsidR="00837D4A" w:rsidRPr="00146BBB" w:rsidRDefault="00837D4A" w:rsidP="00837D4A">
      <w:pPr>
        <w:rPr>
          <w:rFonts w:cs="Times New Roman"/>
          <w:u w:val="single"/>
        </w:rPr>
      </w:pPr>
      <w:proofErr w:type="gramStart"/>
      <w:r w:rsidRPr="00146BBB">
        <w:rPr>
          <w:rFonts w:cs="Times New Roman"/>
          <w:sz w:val="16"/>
        </w:rPr>
        <w:t>o</w:t>
      </w:r>
      <w:proofErr w:type="gramEnd"/>
      <w:r w:rsidRPr="00146BBB">
        <w:rPr>
          <w:rFonts w:cs="Times New Roman"/>
          <w:sz w:val="16"/>
        </w:rPr>
        <w:t xml:space="preserve"> </w:t>
      </w:r>
      <w:r w:rsidRPr="00146BBB">
        <w:rPr>
          <w:rFonts w:cs="Times New Roman"/>
          <w:u w:val="single"/>
        </w:rPr>
        <w:t>The ports are designed as “Extremely Large Floating Structures”. This technology has already been extensively studied and is deemed entirely practical and cost efficient</w:t>
      </w:r>
      <w:r w:rsidRPr="00146BBB">
        <w:rPr>
          <w:rFonts w:cs="Times New Roman"/>
          <w:sz w:val="16"/>
        </w:rPr>
        <w:t xml:space="preserve">. </w:t>
      </w:r>
      <w:proofErr w:type="gramStart"/>
      <w:r w:rsidRPr="00146BBB">
        <w:rPr>
          <w:rFonts w:cs="Times New Roman"/>
          <w:sz w:val="16"/>
        </w:rPr>
        <w:t>o</w:t>
      </w:r>
      <w:proofErr w:type="gramEnd"/>
      <w:r w:rsidRPr="00146BBB">
        <w:rPr>
          <w:rFonts w:cs="Times New Roman"/>
          <w:sz w:val="16"/>
        </w:rPr>
        <w:t xml:space="preserve"> </w:t>
      </w:r>
      <w:r w:rsidRPr="00146BBB">
        <w:rPr>
          <w:rFonts w:cs="Times New Roman"/>
          <w:u w:val="single"/>
        </w:rPr>
        <w:t xml:space="preserve">The development team includes several large, multinational companies that have extensive marine design, specialized engineering, heavy fabrication and offshore construction expertise to successfully complete the project on time and according to the rigorous specifications. </w:t>
      </w:r>
    </w:p>
    <w:p w14:paraId="76451FDD" w14:textId="5501B23F" w:rsidR="00BB4042" w:rsidRPr="00146BBB" w:rsidRDefault="00BB4042" w:rsidP="00BB4042">
      <w:pPr>
        <w:pStyle w:val="Heading1"/>
        <w:rPr>
          <w:rFonts w:ascii="Calibri" w:hAnsi="Calibri"/>
        </w:rPr>
      </w:pPr>
      <w:r w:rsidRPr="00146BBB">
        <w:rPr>
          <w:rFonts w:ascii="Calibri" w:hAnsi="Calibri"/>
        </w:rPr>
        <w:t>Off-Case</w:t>
      </w:r>
    </w:p>
    <w:p w14:paraId="1E6172BF" w14:textId="4F142378" w:rsidR="00F05CBA" w:rsidRPr="00146BBB" w:rsidRDefault="00F05CBA" w:rsidP="00F05CBA">
      <w:pPr>
        <w:pStyle w:val="Heading2"/>
        <w:rPr>
          <w:rFonts w:ascii="Calibri" w:hAnsi="Calibri"/>
        </w:rPr>
      </w:pPr>
      <w:r w:rsidRPr="00146BBB">
        <w:rPr>
          <w:rFonts w:ascii="Calibri" w:hAnsi="Calibri"/>
        </w:rPr>
        <w:t>Topicality Blocks</w:t>
      </w:r>
    </w:p>
    <w:p w14:paraId="2F8BF1FD" w14:textId="4D531368" w:rsidR="009E580A" w:rsidRPr="00146BBB" w:rsidRDefault="009E580A" w:rsidP="009E580A">
      <w:pPr>
        <w:pStyle w:val="Heading3"/>
        <w:rPr>
          <w:rFonts w:ascii="Calibri" w:hAnsi="Calibri"/>
        </w:rPr>
      </w:pPr>
      <w:r w:rsidRPr="00146BBB">
        <w:rPr>
          <w:rFonts w:ascii="Calibri" w:hAnsi="Calibri"/>
        </w:rPr>
        <w:t>AT: T – Development</w:t>
      </w:r>
    </w:p>
    <w:p w14:paraId="1F4CEBB6" w14:textId="07B8C645" w:rsidR="000E73EA" w:rsidRPr="00146BBB" w:rsidRDefault="000E73EA" w:rsidP="00D70109">
      <w:pPr>
        <w:pStyle w:val="Heading4"/>
        <w:rPr>
          <w:rFonts w:ascii="Calibri" w:hAnsi="Calibri"/>
        </w:rPr>
      </w:pPr>
      <w:r w:rsidRPr="00146BBB">
        <w:rPr>
          <w:rFonts w:ascii="Calibri" w:hAnsi="Calibri"/>
        </w:rPr>
        <w:t>1. We meet – we develop offshore security ports</w:t>
      </w:r>
      <w:r w:rsidR="00672AC9" w:rsidRPr="00146BBB">
        <w:rPr>
          <w:rFonts w:ascii="Calibri" w:hAnsi="Calibri"/>
        </w:rPr>
        <w:t xml:space="preserve"> by ______</w:t>
      </w:r>
    </w:p>
    <w:p w14:paraId="634F8F03" w14:textId="782F2A11" w:rsidR="000E73EA" w:rsidRPr="00146BBB" w:rsidRDefault="000E73EA" w:rsidP="000E73EA">
      <w:pPr>
        <w:pStyle w:val="Heading4"/>
        <w:rPr>
          <w:rFonts w:ascii="Calibri" w:hAnsi="Calibri"/>
        </w:rPr>
      </w:pPr>
      <w:r w:rsidRPr="00146BBB">
        <w:rPr>
          <w:rFonts w:ascii="Calibri" w:hAnsi="Calibri"/>
        </w:rPr>
        <w:t>2. Counter-interpretation - “Development” is activity to utilize ocean resources and space</w:t>
      </w:r>
    </w:p>
    <w:p w14:paraId="509F1064" w14:textId="446DC324" w:rsidR="000E73EA" w:rsidRPr="00146BBB" w:rsidRDefault="000E73EA" w:rsidP="000E73EA">
      <w:r w:rsidRPr="00146BBB">
        <w:rPr>
          <w:rStyle w:val="StyleStyleBold12pt"/>
        </w:rPr>
        <w:t>UNESCO 86</w:t>
      </w:r>
      <w:r w:rsidRPr="00146BBB">
        <w:t xml:space="preserve"> – United Nations Educational, Scientific and Cultural Organization, “IOC-Unesco Regional Training Workshop on Ocean Engineering and Its Interface with Ocean Sciences in the Indian Ocean Region”, 4-5, http://www.jodc.go.jp/info/ioc_doc/Training/085239eo.pdf</w:t>
      </w:r>
    </w:p>
    <w:p w14:paraId="01449C48" w14:textId="77777777" w:rsidR="000E73EA" w:rsidRPr="00146BBB" w:rsidRDefault="000E73EA" w:rsidP="000E73EA">
      <w:pPr>
        <w:rPr>
          <w:sz w:val="16"/>
        </w:rPr>
      </w:pPr>
      <w:r w:rsidRPr="00146BBB">
        <w:rPr>
          <w:rStyle w:val="StyleBoldUnderline"/>
        </w:rPr>
        <w:t xml:space="preserve">The term "ocean development" has often been used to denote all activities, including ocean sciences, ocean engineering and related marine technology, directed to </w:t>
      </w:r>
      <w:r w:rsidRPr="00146BBB">
        <w:rPr>
          <w:rStyle w:val="Emphasis"/>
        </w:rPr>
        <w:t>resource exploration</w:t>
      </w:r>
      <w:r w:rsidRPr="00146BBB">
        <w:rPr>
          <w:rStyle w:val="StyleBoldUnderline"/>
        </w:rPr>
        <w:t xml:space="preserve"> and </w:t>
      </w:r>
      <w:r w:rsidRPr="00146BBB">
        <w:rPr>
          <w:rStyle w:val="Emphasis"/>
        </w:rPr>
        <w:t>exploitation</w:t>
      </w:r>
      <w:r w:rsidRPr="00146BBB">
        <w:rPr>
          <w:rStyle w:val="StyleBoldUnderline"/>
        </w:rPr>
        <w:t xml:space="preserve"> and the </w:t>
      </w:r>
      <w:r w:rsidRPr="00146BBB">
        <w:rPr>
          <w:rStyle w:val="Emphasis"/>
        </w:rPr>
        <w:t>use of ocean space</w:t>
      </w:r>
      <w:r w:rsidRPr="00146BBB">
        <w:rPr>
          <w:rStyle w:val="StyleBoldUnderline"/>
        </w:rPr>
        <w:t>. The underlying guiding principle in all these activities has been that these be conducted in a manner that insure the preservation of the marine environment without detriment to its quality and the resources with which it abounds</w:t>
      </w:r>
      <w:r w:rsidRPr="00146BBB">
        <w:rPr>
          <w:sz w:val="16"/>
        </w:rPr>
        <w:t xml:space="preserve">. From the statements given by the participants, it became apparent that in some countries, such as China, Indonesia, India, Malaysia, Philippines and Thailand, ocean development programmes and activities, over the years, have evolved from fisheries oriented needs towards mineral resources exploitation. In some of these countries exploitation of these resources has brought about new adjustments to their priority </w:t>
      </w:r>
      <w:proofErr w:type="gramStart"/>
      <w:r w:rsidRPr="00146BBB">
        <w:rPr>
          <w:sz w:val="16"/>
        </w:rPr>
        <w:t>needs which have progressively involved the strengthening of their marine scientific</w:t>
      </w:r>
      <w:proofErr w:type="gramEnd"/>
      <w:r w:rsidRPr="00146BBB">
        <w:rPr>
          <w:sz w:val="16"/>
        </w:rPr>
        <w:t xml:space="preserve"> and technological capability demanded by these new situations.</w:t>
      </w:r>
    </w:p>
    <w:p w14:paraId="54191D33" w14:textId="0DA76161" w:rsidR="00C740EB" w:rsidRPr="00146BBB" w:rsidRDefault="00C740EB" w:rsidP="00C740EB">
      <w:pPr>
        <w:pStyle w:val="Heading4"/>
        <w:rPr>
          <w:rFonts w:ascii="Calibri" w:hAnsi="Calibri"/>
        </w:rPr>
      </w:pPr>
      <w:r w:rsidRPr="00146BBB">
        <w:rPr>
          <w:rFonts w:ascii="Calibri" w:hAnsi="Calibri"/>
        </w:rPr>
        <w:t xml:space="preserve">3. A. Counter interpretation - And/or means </w:t>
      </w:r>
    </w:p>
    <w:p w14:paraId="62820531" w14:textId="77777777" w:rsidR="00C740EB" w:rsidRPr="00146BBB" w:rsidRDefault="00C740EB" w:rsidP="00C740EB">
      <w:pPr>
        <w:rPr>
          <w:b/>
        </w:rPr>
      </w:pPr>
      <w:r w:rsidRPr="00146BBB">
        <w:rPr>
          <w:b/>
        </w:rPr>
        <w:t>Answers Dictionary 9</w:t>
      </w:r>
    </w:p>
    <w:p w14:paraId="310E1692" w14:textId="77777777" w:rsidR="00C740EB" w:rsidRPr="00146BBB" w:rsidRDefault="00C740EB" w:rsidP="00C740EB">
      <w:pPr>
        <w:rPr>
          <w:b/>
          <w:u w:val="single"/>
        </w:rPr>
      </w:pPr>
      <w:r w:rsidRPr="00146BBB">
        <w:rPr>
          <w:sz w:val="16"/>
        </w:rPr>
        <w:t xml:space="preserve">And/or: </w:t>
      </w:r>
      <w:r w:rsidRPr="00146BBB">
        <w:rPr>
          <w:b/>
          <w:u w:val="single"/>
        </w:rPr>
        <w:t xml:space="preserve">Used to indicate that </w:t>
      </w:r>
      <w:r w:rsidRPr="00146BBB">
        <w:rPr>
          <w:b/>
          <w:highlight w:val="cyan"/>
          <w:u w:val="single"/>
        </w:rPr>
        <w:t>either or both</w:t>
      </w:r>
      <w:r w:rsidRPr="00146BBB">
        <w:rPr>
          <w:b/>
          <w:u w:val="single"/>
        </w:rPr>
        <w:t xml:space="preserve"> of the items connected by it are involved.</w:t>
      </w:r>
    </w:p>
    <w:p w14:paraId="62C1FB06" w14:textId="694F839A" w:rsidR="00C740EB" w:rsidRPr="00146BBB" w:rsidRDefault="00C740EB" w:rsidP="00C740EB">
      <w:pPr>
        <w:pStyle w:val="Heading4"/>
        <w:rPr>
          <w:rFonts w:ascii="Calibri" w:hAnsi="Calibri"/>
        </w:rPr>
      </w:pPr>
      <w:r w:rsidRPr="00146BBB">
        <w:rPr>
          <w:rFonts w:ascii="Calibri" w:hAnsi="Calibri"/>
        </w:rPr>
        <w:t>B. We’re exploration – that’s discovery through observation and recording</w:t>
      </w:r>
    </w:p>
    <w:p w14:paraId="46C8080B" w14:textId="77777777" w:rsidR="00C740EB" w:rsidRPr="00146BBB" w:rsidRDefault="00C740EB" w:rsidP="00C740EB">
      <w:r w:rsidRPr="00146BBB">
        <w:rPr>
          <w:rStyle w:val="StyleStyleBold12pt"/>
        </w:rPr>
        <w:t>NAS 00</w:t>
      </w:r>
      <w:r w:rsidRPr="00146BBB">
        <w:t xml:space="preserve"> – National Academy of Science Study, “Ocean Exploration”, http://dels.nas.edu/resources/static-assets/osb/miscellaneous/exploration_final.pdf</w:t>
      </w:r>
    </w:p>
    <w:p w14:paraId="02E9794C" w14:textId="77777777" w:rsidR="00C740EB" w:rsidRPr="00146BBB" w:rsidRDefault="00C740EB" w:rsidP="00C740EB">
      <w:pPr>
        <w:rPr>
          <w:sz w:val="16"/>
        </w:rPr>
      </w:pPr>
      <w:r w:rsidRPr="00146BBB">
        <w:rPr>
          <w:sz w:val="16"/>
        </w:rPr>
        <w:t xml:space="preserve">What Is Ocean Exploration? </w:t>
      </w:r>
      <w:r w:rsidRPr="00146BBB">
        <w:rPr>
          <w:rStyle w:val="StyleBoldUnderline"/>
        </w:rPr>
        <w:t>As defined by the President’s Panel on Ocean Exploration</w:t>
      </w:r>
      <w:r w:rsidRPr="00146BBB">
        <w:rPr>
          <w:sz w:val="16"/>
        </w:rPr>
        <w:t xml:space="preserve"> (National Oceanic and Atmospheric Administration, 2000), </w:t>
      </w:r>
      <w:r w:rsidRPr="00146BBB">
        <w:rPr>
          <w:rStyle w:val="StyleBoldUnderline"/>
        </w:rPr>
        <w:t xml:space="preserve">ocean exploration is </w:t>
      </w:r>
      <w:r w:rsidRPr="00146BBB">
        <w:rPr>
          <w:rStyle w:val="Emphasis"/>
        </w:rPr>
        <w:t>discovery through disciplined, diverse observations</w:t>
      </w:r>
      <w:r w:rsidRPr="00146BBB">
        <w:rPr>
          <w:rStyle w:val="StyleBoldUnderline"/>
        </w:rPr>
        <w:t xml:space="preserve"> and </w:t>
      </w:r>
      <w:r w:rsidRPr="00146BBB">
        <w:rPr>
          <w:rStyle w:val="Emphasis"/>
        </w:rPr>
        <w:t>recordings of findings</w:t>
      </w:r>
      <w:r w:rsidRPr="00146BBB">
        <w:rPr>
          <w:rStyle w:val="StyleBoldUnderline"/>
        </w:rPr>
        <w:t>. It includes rigorous, systematic observations and documentation of</w:t>
      </w:r>
      <w:r w:rsidRPr="00146BBB">
        <w:rPr>
          <w:sz w:val="16"/>
        </w:rPr>
        <w:t xml:space="preserve"> biological, chemical, physical, geological, and archeological </w:t>
      </w:r>
      <w:r w:rsidRPr="00146BBB">
        <w:rPr>
          <w:rStyle w:val="StyleBoldUnderline"/>
        </w:rPr>
        <w:t>aspects of the ocean</w:t>
      </w:r>
      <w:r w:rsidRPr="00146BBB">
        <w:rPr>
          <w:sz w:val="16"/>
        </w:rPr>
        <w:t xml:space="preserve"> in the three dimensions of space and in time.</w:t>
      </w:r>
    </w:p>
    <w:p w14:paraId="66CB23A2" w14:textId="2CED18E3" w:rsidR="000E73EA" w:rsidRPr="00146BBB" w:rsidRDefault="00C740EB" w:rsidP="000E73EA">
      <w:pPr>
        <w:pStyle w:val="Heading4"/>
        <w:rPr>
          <w:rFonts w:ascii="Calibri" w:hAnsi="Calibri"/>
        </w:rPr>
      </w:pPr>
      <w:r w:rsidRPr="00146BBB">
        <w:rPr>
          <w:rFonts w:ascii="Calibri" w:hAnsi="Calibri"/>
        </w:rPr>
        <w:t>4</w:t>
      </w:r>
      <w:r w:rsidR="000E73EA" w:rsidRPr="00146BBB">
        <w:rPr>
          <w:rFonts w:ascii="Calibri" w:hAnsi="Calibri"/>
        </w:rPr>
        <w:t>. Counter-standards</w:t>
      </w:r>
      <w:r w:rsidRPr="00146BBB">
        <w:rPr>
          <w:rFonts w:ascii="Calibri" w:hAnsi="Calibri"/>
        </w:rPr>
        <w:t xml:space="preserve"> for both</w:t>
      </w:r>
      <w:r w:rsidR="00F2199D" w:rsidRPr="00146BBB">
        <w:rPr>
          <w:rFonts w:ascii="Calibri" w:hAnsi="Calibri"/>
        </w:rPr>
        <w:t>:</w:t>
      </w:r>
    </w:p>
    <w:p w14:paraId="6389084E" w14:textId="073C1C3C" w:rsidR="000E73EA" w:rsidRPr="00146BBB" w:rsidRDefault="000E73EA" w:rsidP="00F2199D">
      <w:pPr>
        <w:pStyle w:val="Heading4"/>
        <w:rPr>
          <w:rFonts w:ascii="Calibri" w:hAnsi="Calibri"/>
        </w:rPr>
      </w:pPr>
      <w:r w:rsidRPr="00146BBB">
        <w:rPr>
          <w:rFonts w:ascii="Calibri" w:hAnsi="Calibri"/>
        </w:rPr>
        <w:t xml:space="preserve">A. </w:t>
      </w:r>
      <w:r w:rsidR="00D70109" w:rsidRPr="00146BBB">
        <w:rPr>
          <w:rFonts w:ascii="Calibri" w:hAnsi="Calibri"/>
        </w:rPr>
        <w:t xml:space="preserve">Limits – </w:t>
      </w:r>
      <w:r w:rsidR="00F2199D" w:rsidRPr="00146BBB">
        <w:rPr>
          <w:rFonts w:ascii="Calibri" w:hAnsi="Calibri"/>
        </w:rPr>
        <w:t>their interpretation overlimits the topic by excluding ______</w:t>
      </w:r>
    </w:p>
    <w:p w14:paraId="7BD91FDF" w14:textId="53A8A12D" w:rsidR="00F2199D" w:rsidRPr="00146BBB" w:rsidRDefault="00F2199D" w:rsidP="00F2199D">
      <w:pPr>
        <w:pStyle w:val="Heading4"/>
        <w:rPr>
          <w:rFonts w:ascii="Calibri" w:hAnsi="Calibri"/>
        </w:rPr>
      </w:pPr>
      <w:r w:rsidRPr="00146BBB">
        <w:rPr>
          <w:rFonts w:ascii="Calibri" w:hAnsi="Calibri"/>
        </w:rPr>
        <w:t>B. Ground – our interpretation guarantees core negative links</w:t>
      </w:r>
    </w:p>
    <w:p w14:paraId="2F2DEC10" w14:textId="4C80F89B" w:rsidR="000E73EA" w:rsidRPr="00146BBB" w:rsidRDefault="00F2199D" w:rsidP="00F2199D">
      <w:pPr>
        <w:pStyle w:val="Heading4"/>
        <w:rPr>
          <w:rFonts w:ascii="Calibri" w:hAnsi="Calibri"/>
        </w:rPr>
      </w:pPr>
      <w:r w:rsidRPr="00146BBB">
        <w:rPr>
          <w:rFonts w:ascii="Calibri" w:hAnsi="Calibri"/>
        </w:rPr>
        <w:t>C. Predictability – our interpretation cites the Unesco Regional Training Workshop on Ocean Engineering and Its Interface with Ocean Sciences</w:t>
      </w:r>
    </w:p>
    <w:p w14:paraId="0ACE41CE" w14:textId="3A3DDD88" w:rsidR="00F2199D" w:rsidRPr="00146BBB" w:rsidRDefault="00F2199D" w:rsidP="00F2199D">
      <w:pPr>
        <w:pStyle w:val="Heading4"/>
        <w:rPr>
          <w:rFonts w:ascii="Calibri" w:hAnsi="Calibri"/>
        </w:rPr>
      </w:pPr>
      <w:r w:rsidRPr="00146BBB">
        <w:rPr>
          <w:rFonts w:ascii="Calibri" w:hAnsi="Calibri"/>
        </w:rPr>
        <w:t>D. Intent to define – our interpretation has a clear intent to define the pharse “ocean development”</w:t>
      </w:r>
    </w:p>
    <w:p w14:paraId="6DE051AD" w14:textId="2632BFB2" w:rsidR="001778BE" w:rsidRPr="00146BBB" w:rsidRDefault="00C740EB" w:rsidP="00C740EB">
      <w:pPr>
        <w:pStyle w:val="Heading4"/>
        <w:rPr>
          <w:rFonts w:ascii="Calibri" w:hAnsi="Calibri"/>
        </w:rPr>
      </w:pPr>
      <w:r w:rsidRPr="00146BBB">
        <w:rPr>
          <w:rFonts w:ascii="Calibri" w:hAnsi="Calibri"/>
        </w:rPr>
        <w:t>5</w:t>
      </w:r>
      <w:r w:rsidR="001778BE" w:rsidRPr="00146BBB">
        <w:rPr>
          <w:rFonts w:ascii="Calibri" w:hAnsi="Calibri"/>
        </w:rPr>
        <w:t xml:space="preserve">. Topicality is not a voter: </w:t>
      </w:r>
    </w:p>
    <w:p w14:paraId="51AA454B" w14:textId="77777777" w:rsidR="001778BE" w:rsidRPr="00146BBB" w:rsidRDefault="001778BE" w:rsidP="00C740EB">
      <w:pPr>
        <w:pStyle w:val="Heading4"/>
        <w:rPr>
          <w:rFonts w:ascii="Calibri" w:hAnsi="Calibri"/>
        </w:rPr>
      </w:pPr>
      <w:r w:rsidRPr="00146BBB">
        <w:rPr>
          <w:rFonts w:ascii="Calibri" w:hAnsi="Calibri"/>
        </w:rPr>
        <w:t>A. Competing interpretations are bad- it creates a race to the bottom, is infinitely regressive and justifies “Counter interpretation: only our case is topical”</w:t>
      </w:r>
    </w:p>
    <w:p w14:paraId="0C313A5F" w14:textId="77777777" w:rsidR="001778BE" w:rsidRPr="00146BBB" w:rsidRDefault="001778BE" w:rsidP="00C740EB">
      <w:pPr>
        <w:pStyle w:val="Heading4"/>
        <w:rPr>
          <w:rStyle w:val="Strong"/>
          <w:rFonts w:ascii="Calibri" w:hAnsi="Calibri" w:cs="Times New Roman"/>
          <w:b/>
        </w:rPr>
      </w:pPr>
      <w:r w:rsidRPr="00146BBB">
        <w:rPr>
          <w:rFonts w:ascii="Calibri" w:hAnsi="Calibri" w:cs="Times New Roman"/>
        </w:rPr>
        <w:t xml:space="preserve">B. Prefer reasonability - it’s key to check unpredictable neg definitions and checks the neg block bias, and </w:t>
      </w:r>
      <w:r w:rsidRPr="00146BBB">
        <w:rPr>
          <w:rStyle w:val="Strong"/>
          <w:rFonts w:ascii="Calibri" w:hAnsi="Calibri" w:cs="Times New Roman"/>
          <w:b/>
        </w:rPr>
        <w:t xml:space="preserve">there’s no objective way to reconcile competing interpretations </w:t>
      </w:r>
    </w:p>
    <w:p w14:paraId="5799061B" w14:textId="77777777" w:rsidR="001778BE" w:rsidRPr="00146BBB" w:rsidRDefault="001778BE" w:rsidP="001778BE">
      <w:pPr>
        <w:rPr>
          <w:rFonts w:cs="Times New Roman"/>
          <w:b/>
        </w:rPr>
      </w:pPr>
      <w:r w:rsidRPr="00146BBB">
        <w:rPr>
          <w:rStyle w:val="Strong"/>
          <w:rFonts w:cs="Times New Roman"/>
        </w:rPr>
        <w:t xml:space="preserve">Gehrke 98 </w:t>
      </w:r>
      <w:r w:rsidRPr="00146BBB">
        <w:rPr>
          <w:rFonts w:cs="Times New Roman"/>
          <w:sz w:val="20"/>
          <w:szCs w:val="20"/>
        </w:rPr>
        <w:t>[Gehrke, Pat J. "Critique arguments as policy analysis: policy debate beyond the rationalist perspective." Perspectives in Controversy: Selected Essays from Contemporary Argumentation and Debate (2002): 302. Published in 1998]</w:t>
      </w:r>
    </w:p>
    <w:p w14:paraId="248C3179" w14:textId="77777777" w:rsidR="001778BE" w:rsidRPr="00146BBB" w:rsidRDefault="001778BE" w:rsidP="001778BE">
      <w:pPr>
        <w:pStyle w:val="card"/>
        <w:ind w:left="0"/>
        <w:rPr>
          <w:rFonts w:ascii="Calibri" w:hAnsi="Calibri"/>
        </w:rPr>
      </w:pPr>
      <w:r w:rsidRPr="00146BBB">
        <w:rPr>
          <w:rFonts w:ascii="Calibri" w:hAnsi="Calibri"/>
          <w:sz w:val="16"/>
        </w:rPr>
        <w:t xml:space="preserve">Additionally, Berube assumes that we have pure and direct knowledge of the meanings of a text. However, </w:t>
      </w:r>
      <w:r w:rsidRPr="00146BBB">
        <w:rPr>
          <w:rFonts w:ascii="Calibri" w:hAnsi="Calibri"/>
          <w:b/>
          <w:u w:val="single"/>
        </w:rPr>
        <w:t xml:space="preserve">in order to understand </w:t>
      </w:r>
      <w:r w:rsidRPr="00146BBB">
        <w:rPr>
          <w:rFonts w:ascii="Calibri" w:hAnsi="Calibri"/>
          <w:u w:val="single"/>
        </w:rPr>
        <w:t>the meanings of a text we must interpret that text</w:t>
      </w:r>
      <w:r w:rsidRPr="00146BBB">
        <w:rPr>
          <w:rFonts w:ascii="Calibri" w:hAnsi="Calibri"/>
          <w:sz w:val="16"/>
        </w:rPr>
        <w:t xml:space="preserve">. When advocates speak, we inevitably interpret what they say. </w:t>
      </w:r>
      <w:r w:rsidRPr="00146BBB">
        <w:rPr>
          <w:rFonts w:ascii="Calibri" w:hAnsi="Calibri"/>
          <w:b/>
          <w:highlight w:val="green"/>
          <w:u w:val="single"/>
        </w:rPr>
        <w:t xml:space="preserve">Meanings are found in </w:t>
      </w:r>
      <w:r w:rsidRPr="00146BBB">
        <w:rPr>
          <w:rFonts w:ascii="Calibri" w:hAnsi="Calibri"/>
          <w:b/>
          <w:u w:val="single"/>
        </w:rPr>
        <w:t xml:space="preserve">the act of </w:t>
      </w:r>
      <w:r w:rsidRPr="00146BBB">
        <w:rPr>
          <w:rFonts w:ascii="Calibri" w:hAnsi="Calibri"/>
          <w:b/>
          <w:highlight w:val="green"/>
          <w:u w:val="single"/>
        </w:rPr>
        <w:t>interpretation</w:t>
      </w:r>
      <w:r w:rsidRPr="00146BBB">
        <w:rPr>
          <w:rFonts w:ascii="Calibri" w:hAnsi="Calibri"/>
          <w:sz w:val="16"/>
        </w:rPr>
        <w:t xml:space="preserve">, </w:t>
      </w:r>
      <w:r w:rsidRPr="00146BBB">
        <w:rPr>
          <w:rFonts w:ascii="Calibri" w:hAnsi="Calibri"/>
          <w:b/>
          <w:highlight w:val="green"/>
          <w:u w:val="single"/>
          <w:bdr w:val="single" w:sz="4" w:space="0" w:color="auto"/>
        </w:rPr>
        <w:t>and</w:t>
      </w:r>
      <w:r w:rsidRPr="00146BBB">
        <w:rPr>
          <w:rFonts w:ascii="Calibri" w:hAnsi="Calibri"/>
          <w:b/>
          <w:highlight w:val="green"/>
          <w:u w:val="single"/>
        </w:rPr>
        <w:t xml:space="preserve"> </w:t>
      </w:r>
      <w:r w:rsidRPr="00146BBB">
        <w:rPr>
          <w:rFonts w:ascii="Calibri" w:hAnsi="Calibri"/>
          <w:b/>
          <w:u w:val="single"/>
        </w:rPr>
        <w:t xml:space="preserve">those </w:t>
      </w:r>
      <w:r w:rsidRPr="00146BBB">
        <w:rPr>
          <w:rFonts w:ascii="Calibri" w:hAnsi="Calibri"/>
          <w:b/>
          <w:highlight w:val="green"/>
          <w:u w:val="single"/>
          <w:bdr w:val="single" w:sz="4" w:space="0" w:color="auto"/>
        </w:rPr>
        <w:t>meanings differ</w:t>
      </w:r>
      <w:r w:rsidRPr="00146BBB">
        <w:rPr>
          <w:rFonts w:ascii="Calibri" w:hAnsi="Calibri"/>
          <w:sz w:val="16"/>
        </w:rPr>
        <w:t xml:space="preserve">, </w:t>
      </w:r>
      <w:r w:rsidRPr="00146BBB">
        <w:rPr>
          <w:rFonts w:ascii="Calibri" w:hAnsi="Calibri"/>
          <w:b/>
          <w:u w:val="single"/>
        </w:rPr>
        <w:t>at least slightly</w:t>
      </w:r>
      <w:r w:rsidRPr="00146BBB">
        <w:rPr>
          <w:rFonts w:ascii="Calibri" w:hAnsi="Calibri"/>
          <w:sz w:val="16"/>
        </w:rPr>
        <w:t xml:space="preserve">, </w:t>
      </w:r>
      <w:r w:rsidRPr="00146BBB">
        <w:rPr>
          <w:rFonts w:ascii="Calibri" w:hAnsi="Calibri"/>
          <w:b/>
          <w:u w:val="single"/>
        </w:rPr>
        <w:t>between interpretations</w:t>
      </w:r>
      <w:r w:rsidRPr="00146BBB">
        <w:rPr>
          <w:rFonts w:ascii="Calibri" w:hAnsi="Calibri"/>
          <w:sz w:val="16"/>
        </w:rPr>
        <w:t xml:space="preserve">. </w:t>
      </w:r>
      <w:r w:rsidRPr="00146BBB">
        <w:rPr>
          <w:rFonts w:ascii="Calibri" w:hAnsi="Calibri"/>
          <w:b/>
          <w:highlight w:val="green"/>
          <w:u w:val="single"/>
        </w:rPr>
        <w:t xml:space="preserve">There is </w:t>
      </w:r>
      <w:r w:rsidRPr="00146BBB">
        <w:rPr>
          <w:rFonts w:ascii="Calibri" w:hAnsi="Calibri"/>
          <w:sz w:val="16"/>
          <w:szCs w:val="16"/>
        </w:rPr>
        <w:t>virtually</w:t>
      </w:r>
      <w:r w:rsidRPr="00146BBB">
        <w:rPr>
          <w:rFonts w:ascii="Calibri" w:hAnsi="Calibri"/>
          <w:b/>
          <w:u w:val="single"/>
        </w:rPr>
        <w:t xml:space="preserve"> </w:t>
      </w:r>
      <w:r w:rsidRPr="00146BBB">
        <w:rPr>
          <w:rFonts w:ascii="Calibri" w:hAnsi="Calibri"/>
          <w:b/>
          <w:highlight w:val="green"/>
          <w:u w:val="single"/>
          <w:bdr w:val="single" w:sz="4" w:space="0" w:color="auto"/>
        </w:rPr>
        <w:t xml:space="preserve">no text </w:t>
      </w:r>
      <w:r w:rsidRPr="00146BBB">
        <w:rPr>
          <w:rFonts w:ascii="Calibri" w:hAnsi="Calibri"/>
          <w:bdr w:val="single" w:sz="4" w:space="0" w:color="auto"/>
        </w:rPr>
        <w:t>in a debate</w:t>
      </w:r>
      <w:r w:rsidRPr="00146BBB">
        <w:rPr>
          <w:rFonts w:ascii="Calibri" w:hAnsi="Calibri"/>
          <w:b/>
          <w:u w:val="single"/>
          <w:bdr w:val="single" w:sz="4" w:space="0" w:color="auto"/>
        </w:rPr>
        <w:t xml:space="preserve"> </w:t>
      </w:r>
      <w:r w:rsidRPr="00146BBB">
        <w:rPr>
          <w:rFonts w:ascii="Calibri" w:hAnsi="Calibri"/>
          <w:b/>
          <w:highlight w:val="green"/>
          <w:u w:val="single"/>
          <w:bdr w:val="single" w:sz="4" w:space="0" w:color="auto"/>
        </w:rPr>
        <w:t>that can inspire one universally agreed upon interpretation</w:t>
      </w:r>
      <w:r w:rsidRPr="00146BBB">
        <w:rPr>
          <w:rFonts w:ascii="Calibri" w:hAnsi="Calibri"/>
          <w:sz w:val="16"/>
        </w:rPr>
        <w:t xml:space="preserve">. </w:t>
      </w:r>
      <w:r w:rsidRPr="00146BBB">
        <w:rPr>
          <w:rFonts w:ascii="Calibri" w:hAnsi="Calibri"/>
          <w:u w:val="single"/>
        </w:rPr>
        <w:t>As listeners and readers</w:t>
      </w:r>
      <w:r w:rsidRPr="00146BBB">
        <w:rPr>
          <w:rFonts w:ascii="Calibri" w:hAnsi="Calibri"/>
          <w:sz w:val="16"/>
        </w:rPr>
        <w:t xml:space="preserve">, </w:t>
      </w:r>
      <w:r w:rsidRPr="00146BBB">
        <w:rPr>
          <w:rFonts w:ascii="Calibri" w:hAnsi="Calibri"/>
          <w:u w:val="single"/>
        </w:rPr>
        <w:t>we can never find ourselves at a point where</w:t>
      </w:r>
      <w:r w:rsidRPr="00146BBB">
        <w:rPr>
          <w:rFonts w:ascii="Calibri" w:hAnsi="Calibri"/>
          <w:b/>
          <w:u w:val="single"/>
        </w:rPr>
        <w:t xml:space="preserve"> </w:t>
      </w:r>
      <w:r w:rsidRPr="00146BBB">
        <w:rPr>
          <w:rFonts w:ascii="Calibri" w:hAnsi="Calibri"/>
          <w:sz w:val="16"/>
        </w:rPr>
        <w:t xml:space="preserve">the intentional, naive, and rogate </w:t>
      </w:r>
      <w:r w:rsidRPr="00146BBB">
        <w:rPr>
          <w:rFonts w:ascii="Calibri" w:hAnsi="Calibri"/>
          <w:u w:val="single"/>
        </w:rPr>
        <w:t>meanings of a text are objectively transparent to us</w:t>
      </w:r>
      <w:r w:rsidRPr="00146BBB">
        <w:rPr>
          <w:rFonts w:ascii="Calibri" w:hAnsi="Calibri"/>
          <w:sz w:val="16"/>
        </w:rPr>
        <w:t xml:space="preserve">. Determining what questions a text invites requires interpreting the text, and these interpretations will vary, producing contrary readings of what questions may be asked of that text. </w:t>
      </w:r>
      <w:r w:rsidRPr="00146BBB">
        <w:rPr>
          <w:rFonts w:ascii="Calibri" w:hAnsi="Calibri"/>
          <w:b/>
          <w:highlight w:val="green"/>
          <w:u w:val="single"/>
        </w:rPr>
        <w:t xml:space="preserve">There is </w:t>
      </w:r>
      <w:r w:rsidRPr="00146BBB">
        <w:rPr>
          <w:rFonts w:ascii="Calibri" w:hAnsi="Calibri"/>
          <w:b/>
          <w:highlight w:val="green"/>
          <w:u w:val="single"/>
          <w:bdr w:val="single" w:sz="4" w:space="0" w:color="auto"/>
        </w:rPr>
        <w:t>no way</w:t>
      </w:r>
      <w:r w:rsidRPr="00146BBB">
        <w:rPr>
          <w:rFonts w:ascii="Calibri" w:hAnsi="Calibri"/>
          <w:b/>
          <w:highlight w:val="green"/>
          <w:u w:val="single"/>
        </w:rPr>
        <w:t xml:space="preserve"> to reconcile </w:t>
      </w:r>
      <w:r w:rsidRPr="00146BBB">
        <w:rPr>
          <w:rFonts w:ascii="Calibri" w:hAnsi="Calibri"/>
          <w:u w:val="single"/>
        </w:rPr>
        <w:t>interpretations</w:t>
      </w:r>
      <w:r w:rsidRPr="00146BBB">
        <w:rPr>
          <w:rFonts w:ascii="Calibri" w:hAnsi="Calibri"/>
          <w:b/>
          <w:u w:val="single"/>
        </w:rPr>
        <w:t xml:space="preserve"> </w:t>
      </w:r>
      <w:r w:rsidRPr="00146BBB">
        <w:rPr>
          <w:rFonts w:ascii="Calibri" w:hAnsi="Calibri"/>
          <w:b/>
          <w:highlight w:val="green"/>
          <w:u w:val="single"/>
        </w:rPr>
        <w:t>objectively</w:t>
      </w:r>
      <w:r w:rsidRPr="00146BBB">
        <w:rPr>
          <w:rFonts w:ascii="Calibri" w:hAnsi="Calibri"/>
          <w:sz w:val="16"/>
        </w:rPr>
        <w:t xml:space="preserve">. </w:t>
      </w:r>
      <w:r w:rsidRPr="00146BBB">
        <w:rPr>
          <w:rFonts w:ascii="Calibri" w:hAnsi="Calibri"/>
          <w:u w:val="single"/>
        </w:rPr>
        <w:t>In order to evaluate</w:t>
      </w:r>
      <w:r w:rsidRPr="00146BBB">
        <w:rPr>
          <w:rFonts w:ascii="Calibri" w:hAnsi="Calibri"/>
          <w:b/>
          <w:u w:val="single"/>
        </w:rPr>
        <w:t xml:space="preserve"> </w:t>
      </w:r>
      <w:r w:rsidRPr="00146BBB">
        <w:rPr>
          <w:rFonts w:ascii="Calibri" w:hAnsi="Calibri"/>
          <w:b/>
          <w:highlight w:val="green"/>
          <w:u w:val="single"/>
          <w:bdr w:val="single" w:sz="4" w:space="0" w:color="auto"/>
        </w:rPr>
        <w:t>competing interpretations</w:t>
      </w:r>
      <w:r w:rsidRPr="00146BBB">
        <w:rPr>
          <w:rFonts w:ascii="Calibri" w:hAnsi="Calibri"/>
          <w:sz w:val="16"/>
        </w:rPr>
        <w:t xml:space="preserve">, </w:t>
      </w:r>
      <w:r w:rsidRPr="00146BBB">
        <w:rPr>
          <w:rFonts w:ascii="Calibri" w:hAnsi="Calibri"/>
          <w:u w:val="single"/>
        </w:rPr>
        <w:t>one would have to</w:t>
      </w:r>
      <w:r w:rsidRPr="00146BBB">
        <w:rPr>
          <w:rFonts w:ascii="Calibri" w:hAnsi="Calibri"/>
          <w:b/>
          <w:u w:val="single"/>
        </w:rPr>
        <w:t xml:space="preserve"> </w:t>
      </w:r>
      <w:r w:rsidRPr="00146BBB">
        <w:rPr>
          <w:rFonts w:ascii="Calibri" w:hAnsi="Calibri"/>
          <w:u w:val="single"/>
        </w:rPr>
        <w:t>engage in</w:t>
      </w:r>
      <w:r w:rsidRPr="00146BBB">
        <w:rPr>
          <w:rFonts w:ascii="Calibri" w:hAnsi="Calibri"/>
          <w:b/>
          <w:u w:val="single"/>
        </w:rPr>
        <w:t xml:space="preserve"> </w:t>
      </w:r>
      <w:r w:rsidRPr="00146BBB">
        <w:rPr>
          <w:rFonts w:ascii="Calibri" w:hAnsi="Calibri"/>
          <w:sz w:val="16"/>
        </w:rPr>
        <w:t xml:space="preserve">precisely the </w:t>
      </w:r>
      <w:r w:rsidRPr="00146BBB">
        <w:rPr>
          <w:rFonts w:ascii="Calibri" w:hAnsi="Calibri"/>
          <w:u w:val="single"/>
        </w:rPr>
        <w:t>critical textual analysis</w:t>
      </w:r>
      <w:r w:rsidRPr="00146BBB">
        <w:rPr>
          <w:rFonts w:ascii="Calibri" w:hAnsi="Calibri"/>
          <w:b/>
          <w:u w:val="single"/>
        </w:rPr>
        <w:t xml:space="preserve"> </w:t>
      </w:r>
      <w:r w:rsidRPr="00146BBB">
        <w:rPr>
          <w:rFonts w:ascii="Calibri" w:hAnsi="Calibri"/>
          <w:sz w:val="16"/>
        </w:rPr>
        <w:t xml:space="preserve">Berube attempts to foreclose. </w:t>
      </w:r>
      <w:r w:rsidRPr="00146BBB">
        <w:rPr>
          <w:rFonts w:ascii="Calibri" w:hAnsi="Calibri"/>
          <w:u w:val="single"/>
        </w:rPr>
        <w:t>Since every interaction with a text is interpretive</w:t>
      </w:r>
      <w:r w:rsidRPr="00146BBB">
        <w:rPr>
          <w:rFonts w:ascii="Calibri" w:hAnsi="Calibri"/>
          <w:sz w:val="16"/>
        </w:rPr>
        <w:t xml:space="preserve">, Berube's </w:t>
      </w:r>
      <w:r w:rsidRPr="00146BBB">
        <w:rPr>
          <w:rFonts w:ascii="Calibri" w:hAnsi="Calibri"/>
          <w:u w:val="single"/>
        </w:rPr>
        <w:t>objective standard for encountering a text never can be met</w:t>
      </w:r>
      <w:r w:rsidRPr="00146BBB">
        <w:rPr>
          <w:rFonts w:ascii="Calibri" w:hAnsi="Calibri"/>
          <w:sz w:val="16"/>
        </w:rPr>
        <w:t>.</w:t>
      </w:r>
      <w:r w:rsidRPr="00146BBB">
        <w:rPr>
          <w:rFonts w:ascii="Calibri" w:hAnsi="Calibri"/>
        </w:rPr>
        <w:t xml:space="preserve"> </w:t>
      </w:r>
    </w:p>
    <w:p w14:paraId="3152A582" w14:textId="77777777" w:rsidR="001778BE" w:rsidRPr="00146BBB" w:rsidRDefault="001778BE" w:rsidP="001778BE">
      <w:pPr>
        <w:pStyle w:val="Heading4"/>
        <w:rPr>
          <w:rFonts w:ascii="Calibri" w:hAnsi="Calibri"/>
        </w:rPr>
      </w:pPr>
      <w:r w:rsidRPr="00146BBB">
        <w:rPr>
          <w:rFonts w:ascii="Calibri" w:hAnsi="Calibri"/>
        </w:rPr>
        <w:t>C. Potential abuse is not a voter - it’s infinitely regressive and leads to judge intervention. Make them prove in round abuse</w:t>
      </w:r>
    </w:p>
    <w:p w14:paraId="48472EEF" w14:textId="77777777" w:rsidR="001778BE" w:rsidRPr="00146BBB" w:rsidRDefault="001778BE" w:rsidP="001778BE"/>
    <w:p w14:paraId="67109EFC" w14:textId="77777777" w:rsidR="009E580A" w:rsidRPr="00146BBB" w:rsidRDefault="009E580A" w:rsidP="009E580A">
      <w:pPr>
        <w:pStyle w:val="Heading3"/>
        <w:rPr>
          <w:rFonts w:ascii="Calibri" w:hAnsi="Calibri"/>
        </w:rPr>
      </w:pPr>
      <w:r w:rsidRPr="00146BBB">
        <w:rPr>
          <w:rFonts w:ascii="Calibri" w:hAnsi="Calibri"/>
        </w:rPr>
        <w:t>AT: T - EEZ Not Oceans</w:t>
      </w:r>
    </w:p>
    <w:p w14:paraId="537A4BE8" w14:textId="7BCABCC1" w:rsidR="009E580A" w:rsidRPr="00146BBB" w:rsidRDefault="009E580A" w:rsidP="009E580A">
      <w:pPr>
        <w:pStyle w:val="Heading4"/>
        <w:rPr>
          <w:rFonts w:ascii="Calibri" w:hAnsi="Calibri"/>
        </w:rPr>
      </w:pPr>
      <w:r w:rsidRPr="00146BBB">
        <w:rPr>
          <w:rFonts w:ascii="Calibri" w:hAnsi="Calibri"/>
        </w:rPr>
        <w:t xml:space="preserve">1. </w:t>
      </w:r>
      <w:r w:rsidR="00672AC9" w:rsidRPr="00146BBB">
        <w:rPr>
          <w:rFonts w:ascii="Calibri" w:hAnsi="Calibri"/>
        </w:rPr>
        <w:t>Counter-interpretation</w:t>
      </w:r>
      <w:r w:rsidRPr="00146BBB">
        <w:rPr>
          <w:rFonts w:ascii="Calibri" w:hAnsi="Calibri"/>
        </w:rPr>
        <w:t xml:space="preserve"> -“Oceans” include the EEZ</w:t>
      </w:r>
    </w:p>
    <w:p w14:paraId="55BFE53C" w14:textId="3DE809F1" w:rsidR="009E580A" w:rsidRPr="00146BBB" w:rsidRDefault="009E580A" w:rsidP="009E580A">
      <w:r w:rsidRPr="00146BBB">
        <w:rPr>
          <w:rStyle w:val="StyleStyleBold12pt"/>
        </w:rPr>
        <w:t>Mathews 11</w:t>
      </w:r>
      <w:r w:rsidRPr="00146BBB">
        <w:t xml:space="preserve"> – Joe Mathews, Law Clerk at Springfield Law and Conservation Clinic Fellow at the University of Florida Conservation Clinic, “Redefining the Territorial Sea in the Clean Water Act: Replacing Outdated Terminology and Extending Regulatory Jurisdiction”, Sea Grant Law and Policy Journal, 4(1), Summer, http://nsglc.olemiss.edu/sglpj/Vol4No1/Matthews.pdf</w:t>
      </w:r>
    </w:p>
    <w:p w14:paraId="0CFBECE5" w14:textId="3B22B78A" w:rsidR="009E580A" w:rsidRPr="00146BBB" w:rsidRDefault="009E580A" w:rsidP="009E580A">
      <w:pPr>
        <w:rPr>
          <w:sz w:val="16"/>
        </w:rPr>
      </w:pPr>
      <w:r w:rsidRPr="00146BBB">
        <w:t xml:space="preserve">3. The Ocean </w:t>
      </w:r>
      <w:r w:rsidRPr="00146BBB">
        <w:rPr>
          <w:rStyle w:val="StyleBoldUnderline"/>
        </w:rPr>
        <w:t>The “ocean” is defined as “any portion of the high seas beyond the contiguous zone.”</w:t>
      </w:r>
      <w:r w:rsidRPr="00146BBB">
        <w:rPr>
          <w:sz w:val="16"/>
        </w:rPr>
        <w:t xml:space="preserve">49 Although the high seas is not defined in the CWA, </w:t>
      </w:r>
      <w:r w:rsidRPr="00146BBB">
        <w:rPr>
          <w:rStyle w:val="StyleBoldUnderline"/>
          <w:highlight w:val="yellow"/>
        </w:rPr>
        <w:t>the “ocean”</w:t>
      </w:r>
      <w:r w:rsidRPr="00146BBB">
        <w:rPr>
          <w:sz w:val="16"/>
        </w:rPr>
        <w:t xml:space="preserve"> as used in the CWA </w:t>
      </w:r>
      <w:r w:rsidRPr="00146BBB">
        <w:rPr>
          <w:rStyle w:val="StyleBoldUnderline"/>
          <w:highlight w:val="yellow"/>
        </w:rPr>
        <w:t>has been interpreted to include the E</w:t>
      </w:r>
      <w:r w:rsidRPr="00146BBB">
        <w:rPr>
          <w:rStyle w:val="StyleBoldUnderline"/>
        </w:rPr>
        <w:t xml:space="preserve">xclusive </w:t>
      </w:r>
      <w:r w:rsidRPr="00146BBB">
        <w:rPr>
          <w:rStyle w:val="StyleBoldUnderline"/>
          <w:highlight w:val="yellow"/>
        </w:rPr>
        <w:t>E</w:t>
      </w:r>
      <w:r w:rsidRPr="00146BBB">
        <w:rPr>
          <w:rStyle w:val="StyleBoldUnderline"/>
        </w:rPr>
        <w:t xml:space="preserve">conomic </w:t>
      </w:r>
      <w:r w:rsidRPr="00146BBB">
        <w:rPr>
          <w:rStyle w:val="StyleBoldUnderline"/>
          <w:highlight w:val="yellow"/>
        </w:rPr>
        <w:t>Z</w:t>
      </w:r>
      <w:r w:rsidRPr="00146BBB">
        <w:rPr>
          <w:rStyle w:val="StyleBoldUnderline"/>
        </w:rPr>
        <w:t xml:space="preserve">one (seaward a distance of 200 nautical </w:t>
      </w:r>
      <w:proofErr w:type="gramStart"/>
      <w:r w:rsidRPr="00146BBB">
        <w:rPr>
          <w:rStyle w:val="StyleBoldUnderline"/>
        </w:rPr>
        <w:t>miles)</w:t>
      </w:r>
      <w:r w:rsidRPr="00146BBB">
        <w:rPr>
          <w:sz w:val="16"/>
        </w:rPr>
        <w:t>50</w:t>
      </w:r>
      <w:proofErr w:type="gramEnd"/>
      <w:r w:rsidRPr="00146BBB">
        <w:rPr>
          <w:sz w:val="16"/>
        </w:rPr>
        <w:t xml:space="preserve"> as </w:t>
      </w:r>
      <w:r w:rsidRPr="00146BBB">
        <w:rPr>
          <w:rStyle w:val="StyleBoldUnderline"/>
        </w:rPr>
        <w:t xml:space="preserve">well as the high seas beyond the jurisdictional reach of the </w:t>
      </w:r>
      <w:r w:rsidRPr="00146BBB">
        <w:rPr>
          <w:rStyle w:val="Emphasis"/>
        </w:rPr>
        <w:t>U</w:t>
      </w:r>
      <w:r w:rsidRPr="00146BBB">
        <w:rPr>
          <w:sz w:val="16"/>
        </w:rPr>
        <w:t xml:space="preserve">nited </w:t>
      </w:r>
      <w:r w:rsidRPr="00146BBB">
        <w:rPr>
          <w:rStyle w:val="Emphasis"/>
        </w:rPr>
        <w:t>S</w:t>
      </w:r>
      <w:r w:rsidRPr="00146BBB">
        <w:rPr>
          <w:sz w:val="16"/>
        </w:rPr>
        <w:t>tates.51 Part VII of UNCLOS III, which discusses the “High Seas” states that it applies “to all parts of the sea that are not included in the exclusive economic zone, in the territorial sea or in the internal waters of a State, or in the archipelagic waters of an archipelagic State.”52 Although such an expansive definition was unlikely the intention of Congress when it passed the CWA, the statute does assert authority over ocean waters falling outside U.S. jurisdiction and it is a reasonable interpretation of the statutory language in light of UNCLOS III. This serves as another example of the confusion generated by Congress’ failure to update the CWA to reflect the existing extent of maritime claims under international law.</w:t>
      </w:r>
    </w:p>
    <w:p w14:paraId="148818CD" w14:textId="044021C7" w:rsidR="00672AC9" w:rsidRPr="00146BBB" w:rsidRDefault="00A55C6A" w:rsidP="00672AC9">
      <w:pPr>
        <w:pStyle w:val="Heading4"/>
        <w:rPr>
          <w:rFonts w:ascii="Calibri" w:hAnsi="Calibri"/>
        </w:rPr>
      </w:pPr>
      <w:r>
        <w:rPr>
          <w:rFonts w:ascii="Calibri" w:hAnsi="Calibri"/>
        </w:rPr>
        <w:t xml:space="preserve">2. </w:t>
      </w:r>
      <w:r w:rsidR="00672AC9" w:rsidRPr="00146BBB">
        <w:rPr>
          <w:rFonts w:ascii="Calibri" w:hAnsi="Calibri"/>
        </w:rPr>
        <w:t xml:space="preserve">Counter-Standard: </w:t>
      </w:r>
    </w:p>
    <w:p w14:paraId="689361DD" w14:textId="0DF5BF19" w:rsidR="00672AC9" w:rsidRPr="00146BBB" w:rsidRDefault="00672AC9" w:rsidP="00672AC9">
      <w:pPr>
        <w:pStyle w:val="Heading4"/>
        <w:rPr>
          <w:rFonts w:ascii="Calibri" w:hAnsi="Calibri"/>
        </w:rPr>
      </w:pPr>
      <w:r w:rsidRPr="00146BBB">
        <w:rPr>
          <w:rFonts w:ascii="Calibri" w:hAnsi="Calibri"/>
        </w:rPr>
        <w:t>Using the EEZ to interpret the phase “of the ocean” promotes oppressive social constructs. The EEZ is inherently exclusionary in the real world and should be rejected as means of limiting the resolution.</w:t>
      </w:r>
    </w:p>
    <w:p w14:paraId="791E5890" w14:textId="77777777" w:rsidR="00672AC9" w:rsidRPr="00146BBB" w:rsidRDefault="00672AC9" w:rsidP="00672AC9">
      <w:pPr>
        <w:pStyle w:val="Heading4"/>
        <w:rPr>
          <w:rFonts w:ascii="Calibri" w:hAnsi="Calibri"/>
        </w:rPr>
      </w:pPr>
      <w:r w:rsidRPr="00146BBB">
        <w:rPr>
          <w:rFonts w:ascii="Calibri" w:hAnsi="Calibri"/>
        </w:rPr>
        <w:t xml:space="preserve">A. EEZs are a neoliberalist </w:t>
      </w:r>
      <w:proofErr w:type="gramStart"/>
      <w:r w:rsidRPr="00146BBB">
        <w:rPr>
          <w:rFonts w:ascii="Calibri" w:hAnsi="Calibri"/>
        </w:rPr>
        <w:t>constructs which</w:t>
      </w:r>
      <w:proofErr w:type="gramEnd"/>
      <w:r w:rsidRPr="00146BBB">
        <w:rPr>
          <w:rFonts w:ascii="Calibri" w:hAnsi="Calibri"/>
        </w:rPr>
        <w:t xml:space="preserve"> denigrate the environment.</w:t>
      </w:r>
    </w:p>
    <w:p w14:paraId="1C388121" w14:textId="77777777" w:rsidR="00672AC9" w:rsidRPr="00146BBB" w:rsidRDefault="00672AC9" w:rsidP="00672AC9">
      <w:r w:rsidRPr="00146BBB">
        <w:rPr>
          <w:rStyle w:val="StyleStyleBold12pt"/>
        </w:rPr>
        <w:t xml:space="preserve">Shepard, ’13 </w:t>
      </w:r>
      <w:r w:rsidRPr="00146BBB">
        <w:t xml:space="preserve">[Jenny, Post Diploma Degree in Agricultural Economics @ Oxford University, specializing in Development Economics; former online writer for Thomson-Reuters in the Transformation of Government Programme; “Greenpeace-Running With the Arctic Hare and </w:t>
      </w:r>
      <w:proofErr w:type="gramStart"/>
      <w:r w:rsidRPr="00146BBB">
        <w:t>Hunting  with</w:t>
      </w:r>
      <w:proofErr w:type="gramEnd"/>
      <w:r w:rsidRPr="00146BBB">
        <w:t xml:space="preserve"> Washington Hounds,” Upper Calder Valley Plain Speaker, 5-23-2013, http://www.energyroyd.org.uk/archives/8467]</w:t>
      </w:r>
    </w:p>
    <w:p w14:paraId="3EBE895C" w14:textId="77777777" w:rsidR="00672AC9" w:rsidRPr="00146BBB" w:rsidRDefault="00672AC9" w:rsidP="00672AC9">
      <w:pPr>
        <w:rPr>
          <w:sz w:val="16"/>
        </w:rPr>
      </w:pPr>
      <w:r w:rsidRPr="00146BBB">
        <w:rPr>
          <w:rStyle w:val="StyleBoldUnderline"/>
          <w:highlight w:val="yellow"/>
        </w:rPr>
        <w:t>A justification for setting up UNCLOS was that the creation of national property rights over marine</w:t>
      </w:r>
      <w:r w:rsidRPr="00146BBB">
        <w:rPr>
          <w:rStyle w:val="StyleBoldUnderline"/>
        </w:rPr>
        <w:t xml:space="preserve"> </w:t>
      </w:r>
      <w:r w:rsidRPr="00146BBB">
        <w:rPr>
          <w:rStyle w:val="StyleBoldUnderline"/>
          <w:highlight w:val="yellow"/>
        </w:rPr>
        <w:t>resources would provide better protection and conservation than the</w:t>
      </w:r>
      <w:r w:rsidRPr="00146BBB">
        <w:rPr>
          <w:rStyle w:val="StyleBoldUnderline"/>
        </w:rPr>
        <w:t xml:space="preserve"> previous system of </w:t>
      </w:r>
      <w:r w:rsidRPr="00146BBB">
        <w:rPr>
          <w:rStyle w:val="StyleBoldUnderline"/>
          <w:highlight w:val="yellow"/>
        </w:rPr>
        <w:t>globa</w:t>
      </w:r>
      <w:r w:rsidRPr="00146BBB">
        <w:rPr>
          <w:rStyle w:val="StyleBoldUnderline"/>
        </w:rPr>
        <w:t xml:space="preserve">l </w:t>
      </w:r>
      <w:r w:rsidRPr="00146BBB">
        <w:rPr>
          <w:rStyle w:val="StyleBoldUnderline"/>
          <w:highlight w:val="yellow"/>
        </w:rPr>
        <w:t>commons</w:t>
      </w:r>
      <w:r w:rsidRPr="00146BBB">
        <w:rPr>
          <w:rStyle w:val="StyleBoldUnderline"/>
        </w:rPr>
        <w:t>. Judging from a 2011 US Congressional Research Service (CRS) report</w:t>
      </w:r>
      <w:r w:rsidRPr="00146BBB">
        <w:rPr>
          <w:sz w:val="16"/>
        </w:rPr>
        <w:t xml:space="preserve"> that recommended US ratification of UNCLOS, </w:t>
      </w:r>
      <w:r w:rsidRPr="00146BBB">
        <w:rPr>
          <w:rStyle w:val="StyleBoldUnderline"/>
          <w:highlight w:val="yellow"/>
        </w:rPr>
        <w:t>this is just so much greenwash</w:t>
      </w:r>
      <w:r w:rsidRPr="00146BBB">
        <w:rPr>
          <w:sz w:val="16"/>
        </w:rPr>
        <w:t xml:space="preserve">. The CRS Report stated that signing up to the UNCLOS and its marine conservation elements would generate good international pr for the USA, without requiring the US to do anything it wasn’t already doing with respect to living marine resource management, conservation, and exploitation. </w:t>
      </w:r>
      <w:r w:rsidRPr="00146BBB">
        <w:rPr>
          <w:rStyle w:val="StyleBoldUnderline"/>
          <w:highlight w:val="yellow"/>
        </w:rPr>
        <w:t>UNCLOS’s creation of national</w:t>
      </w:r>
      <w:r w:rsidRPr="00146BBB">
        <w:rPr>
          <w:rStyle w:val="StyleBoldUnderline"/>
        </w:rPr>
        <w:t xml:space="preserve"> </w:t>
      </w:r>
      <w:r w:rsidRPr="00146BBB">
        <w:rPr>
          <w:rStyle w:val="StyleBoldUnderline"/>
          <w:highlight w:val="yellow"/>
        </w:rPr>
        <w:t>property rights over what was previously a global commons is typical of the neoliberal</w:t>
      </w:r>
      <w:r w:rsidRPr="00146BBB">
        <w:rPr>
          <w:rStyle w:val="StyleBoldUnderline"/>
        </w:rPr>
        <w:t xml:space="preserve"> </w:t>
      </w:r>
      <w:r w:rsidRPr="00146BBB">
        <w:rPr>
          <w:rStyle w:val="StyleBoldUnderline"/>
          <w:highlight w:val="yellow"/>
        </w:rPr>
        <w:t>environmentalist agenda</w:t>
      </w:r>
      <w:r w:rsidRPr="00146BBB">
        <w:rPr>
          <w:rStyle w:val="StyleBoldUnderline"/>
        </w:rPr>
        <w:t xml:space="preserve">. Informed by the 1989 UK publication Blueprint for a Green Economy, </w:t>
      </w:r>
      <w:r w:rsidRPr="00146BBB">
        <w:rPr>
          <w:rStyle w:val="StyleBoldUnderline"/>
          <w:highlight w:val="yellow"/>
        </w:rPr>
        <w:t>neoliberal environmentalism proposed that the best way to protect the environment was by making</w:t>
      </w:r>
      <w:r w:rsidRPr="00146BBB">
        <w:rPr>
          <w:rStyle w:val="StyleBoldUnderline"/>
        </w:rPr>
        <w:t xml:space="preserve"> all </w:t>
      </w:r>
      <w:r w:rsidRPr="00146BBB">
        <w:rPr>
          <w:rStyle w:val="StyleBoldUnderline"/>
          <w:highlight w:val="yellow"/>
        </w:rPr>
        <w:t>environmental resources subject to private property rights</w:t>
      </w:r>
      <w:r w:rsidRPr="00146BBB">
        <w:rPr>
          <w:rStyle w:val="StyleBoldUnderline"/>
        </w:rPr>
        <w:t xml:space="preserve"> and creating market instruments so that these property rights could be traded. In line with the Thatcherite mania for deregulation, </w:t>
      </w:r>
      <w:r w:rsidRPr="00146BBB">
        <w:rPr>
          <w:rStyle w:val="StyleBoldUnderline"/>
          <w:highlight w:val="yellow"/>
        </w:rPr>
        <w:t>no</w:t>
      </w:r>
      <w:r w:rsidRPr="00146BBB">
        <w:rPr>
          <w:rStyle w:val="StyleBoldUnderline"/>
        </w:rPr>
        <w:t xml:space="preserve"> </w:t>
      </w:r>
      <w:r w:rsidRPr="00146BBB">
        <w:rPr>
          <w:rStyle w:val="StyleBoldUnderline"/>
          <w:highlight w:val="yellow"/>
        </w:rPr>
        <w:t>consideration was given to the potentially more effective method of setting required legal standards</w:t>
      </w:r>
      <w:r w:rsidRPr="00146BBB">
        <w:rPr>
          <w:rStyle w:val="StyleBoldUnderline"/>
        </w:rPr>
        <w:t xml:space="preserve"> </w:t>
      </w:r>
      <w:r w:rsidRPr="00146BBB">
        <w:rPr>
          <w:rStyle w:val="StyleBoldUnderline"/>
          <w:highlight w:val="yellow"/>
        </w:rPr>
        <w:t>that would control environmental damage</w:t>
      </w:r>
      <w:r w:rsidRPr="00146BBB">
        <w:rPr>
          <w:sz w:val="16"/>
        </w:rPr>
        <w:t xml:space="preserve">, such as carbon emissions and other forms of pollution. Blueprint for a Green Economy was based on the work of economist David Pearce, a former adviser to the Thatcher government, who went on to write influential reports for the International Panel on Climate Change. He continued to base his policy recommendations on the neoliberal mantra of private property rights and market instruments. Subjecting environmental resources to private property rights means that all benefits from the resource are the exclusive property of the owner, that the owner can sell their property to other owners and that these rights are legally enforceable. The failure of neoliberal environmentalism </w:t>
      </w:r>
      <w:proofErr w:type="gramStart"/>
      <w:r w:rsidRPr="00146BBB">
        <w:rPr>
          <w:sz w:val="16"/>
        </w:rPr>
        <w:t>The</w:t>
      </w:r>
      <w:proofErr w:type="gramEnd"/>
      <w:r w:rsidRPr="00146BBB">
        <w:rPr>
          <w:sz w:val="16"/>
        </w:rPr>
        <w:t xml:space="preserve"> </w:t>
      </w:r>
      <w:r w:rsidRPr="00146BBB">
        <w:rPr>
          <w:rStyle w:val="StyleBoldUnderline"/>
          <w:highlight w:val="yellow"/>
        </w:rPr>
        <w:t>adoption of neoliberal</w:t>
      </w:r>
      <w:r w:rsidRPr="00146BBB">
        <w:rPr>
          <w:rStyle w:val="StyleBoldUnderline"/>
        </w:rPr>
        <w:t xml:space="preserve"> </w:t>
      </w:r>
      <w:r w:rsidRPr="00146BBB">
        <w:rPr>
          <w:rStyle w:val="StyleBoldUnderline"/>
          <w:highlight w:val="yellow"/>
        </w:rPr>
        <w:t>environmentalism</w:t>
      </w:r>
      <w:r w:rsidRPr="00146BBB">
        <w:rPr>
          <w:rStyle w:val="StyleBoldUnderline"/>
        </w:rPr>
        <w:t xml:space="preserve"> by the Rio Earth Summit in 1992 </w:t>
      </w:r>
      <w:r w:rsidRPr="00146BBB">
        <w:rPr>
          <w:rStyle w:val="StyleBoldUnderline"/>
          <w:highlight w:val="yellow"/>
        </w:rPr>
        <w:t>created a situation where oil companies and other</w:t>
      </w:r>
      <w:r w:rsidRPr="00146BBB">
        <w:rPr>
          <w:rStyle w:val="StyleBoldUnderline"/>
        </w:rPr>
        <w:t xml:space="preserve"> </w:t>
      </w:r>
      <w:r w:rsidRPr="00146BBB">
        <w:rPr>
          <w:rStyle w:val="StyleBoldUnderline"/>
          <w:highlight w:val="yellow"/>
        </w:rPr>
        <w:t>global corporations effectively captured international, regional and national</w:t>
      </w:r>
      <w:r w:rsidRPr="00146BBB">
        <w:rPr>
          <w:rStyle w:val="StyleBoldUnderline"/>
        </w:rPr>
        <w:t xml:space="preserve"> climate change and </w:t>
      </w:r>
      <w:r w:rsidRPr="00146BBB">
        <w:rPr>
          <w:rStyle w:val="StyleBoldUnderline"/>
          <w:highlight w:val="yellow"/>
        </w:rPr>
        <w:t>environmental policy making</w:t>
      </w:r>
      <w:r w:rsidRPr="00146BBB">
        <w:rPr>
          <w:sz w:val="16"/>
        </w:rPr>
        <w:t xml:space="preserve"> (Dieter Helm</w:t>
      </w:r>
      <w:r w:rsidRPr="00146BBB">
        <w:rPr>
          <w:rStyle w:val="StyleBoldUnderline"/>
          <w:b w:val="0"/>
          <w:sz w:val="16"/>
          <w:szCs w:val="16"/>
          <w:u w:val="none"/>
        </w:rPr>
        <w:t xml:space="preserve">). </w:t>
      </w:r>
      <w:r w:rsidRPr="00146BBB">
        <w:rPr>
          <w:rStyle w:val="StyleBoldUnderline"/>
        </w:rPr>
        <w:t xml:space="preserve">The unsurprising result is that </w:t>
      </w:r>
      <w:r w:rsidRPr="00146BBB">
        <w:rPr>
          <w:rStyle w:val="StyleBoldUnderline"/>
          <w:highlight w:val="yellow"/>
        </w:rPr>
        <w:t>these policies have served</w:t>
      </w:r>
      <w:r w:rsidRPr="00146BBB">
        <w:rPr>
          <w:rStyle w:val="StyleBoldUnderline"/>
        </w:rPr>
        <w:t xml:space="preserve"> </w:t>
      </w:r>
      <w:r w:rsidRPr="00146BBB">
        <w:rPr>
          <w:rStyle w:val="StyleBoldUnderline"/>
          <w:highlight w:val="yellow"/>
        </w:rPr>
        <w:t>corporate, not environmental, interests</w:t>
      </w:r>
      <w:r w:rsidRPr="00146BBB">
        <w:rPr>
          <w:rStyle w:val="StyleBoldUnderline"/>
        </w:rPr>
        <w:t xml:space="preserve">. </w:t>
      </w:r>
      <w:r w:rsidRPr="00146BBB">
        <w:rPr>
          <w:rStyle w:val="StyleBoldUnderline"/>
          <w:highlight w:val="yellow"/>
        </w:rPr>
        <w:t>The failure of these policies is clear from the U</w:t>
      </w:r>
      <w:r w:rsidRPr="00146BBB">
        <w:rPr>
          <w:rStyle w:val="StyleBoldUnderline"/>
        </w:rPr>
        <w:t xml:space="preserve">nited </w:t>
      </w:r>
      <w:r w:rsidRPr="00146BBB">
        <w:rPr>
          <w:rStyle w:val="StyleBoldUnderline"/>
          <w:highlight w:val="yellow"/>
        </w:rPr>
        <w:t>N</w:t>
      </w:r>
      <w:r w:rsidRPr="00146BBB">
        <w:rPr>
          <w:rStyle w:val="StyleBoldUnderline"/>
        </w:rPr>
        <w:t>ations Environmental Programme r</w:t>
      </w:r>
      <w:r w:rsidRPr="00146BBB">
        <w:rPr>
          <w:rStyle w:val="StyleBoldUnderline"/>
          <w:highlight w:val="yellow"/>
        </w:rPr>
        <w:t>eport</w:t>
      </w:r>
      <w:r w:rsidRPr="00146BBB">
        <w:rPr>
          <w:rStyle w:val="StyleBoldUnderline"/>
        </w:rPr>
        <w:t xml:space="preserve"> prepared for the 2012 Rio+20. </w:t>
      </w:r>
      <w:r w:rsidRPr="00146BBB">
        <w:rPr>
          <w:rStyle w:val="StyleBoldUnderline"/>
          <w:highlight w:val="yellow"/>
        </w:rPr>
        <w:t>Carbon emissions</w:t>
      </w:r>
      <w:r w:rsidRPr="00146BBB">
        <w:rPr>
          <w:sz w:val="16"/>
        </w:rPr>
        <w:t xml:space="preserve">, </w:t>
      </w:r>
      <w:r w:rsidRPr="00146BBB">
        <w:rPr>
          <w:rStyle w:val="StyleBoldUnderline"/>
        </w:rPr>
        <w:t xml:space="preserve">the </w:t>
      </w:r>
      <w:r w:rsidRPr="00146BBB">
        <w:rPr>
          <w:rStyle w:val="StyleBoldUnderline"/>
          <w:highlight w:val="yellow"/>
        </w:rPr>
        <w:t>average global</w:t>
      </w:r>
      <w:r w:rsidRPr="00146BBB">
        <w:rPr>
          <w:rStyle w:val="StyleBoldUnderline"/>
        </w:rPr>
        <w:t xml:space="preserve"> </w:t>
      </w:r>
      <w:r w:rsidRPr="00146BBB">
        <w:rPr>
          <w:rStyle w:val="StyleBoldUnderline"/>
          <w:highlight w:val="yellow"/>
        </w:rPr>
        <w:t>temperature, sea levels and biodiversity losses have gone on rising</w:t>
      </w:r>
      <w:r w:rsidRPr="00146BBB">
        <w:rPr>
          <w:rStyle w:val="StyleBoldUnderline"/>
        </w:rPr>
        <w:t xml:space="preserve">. </w:t>
      </w:r>
      <w:r w:rsidRPr="00146BBB">
        <w:rPr>
          <w:rStyle w:val="StyleBoldUnderline"/>
          <w:highlight w:val="yellow"/>
        </w:rPr>
        <w:t>Given neoliberal</w:t>
      </w:r>
      <w:r w:rsidRPr="00146BBB">
        <w:rPr>
          <w:rStyle w:val="StyleBoldUnderline"/>
        </w:rPr>
        <w:t xml:space="preserve"> </w:t>
      </w:r>
      <w:r w:rsidRPr="00146BBB">
        <w:rPr>
          <w:rStyle w:val="StyleBoldUnderline"/>
          <w:highlight w:val="yellow"/>
        </w:rPr>
        <w:t>environmentalism’s</w:t>
      </w:r>
      <w:r w:rsidRPr="00146BBB">
        <w:rPr>
          <w:rStyle w:val="StyleBoldUnderline"/>
        </w:rPr>
        <w:t xml:space="preserve"> obvious </w:t>
      </w:r>
      <w:r w:rsidRPr="00146BBB">
        <w:rPr>
          <w:rStyle w:val="StyleBoldUnderline"/>
          <w:highlight w:val="yellow"/>
        </w:rPr>
        <w:t>failure</w:t>
      </w:r>
      <w:r w:rsidRPr="00146BBB">
        <w:rPr>
          <w:rStyle w:val="StyleBoldUnderline"/>
        </w:rPr>
        <w:t xml:space="preserve"> over the past 20 odd years, </w:t>
      </w:r>
      <w:r w:rsidRPr="00146BBB">
        <w:rPr>
          <w:rStyle w:val="StyleBoldUnderline"/>
          <w:highlight w:val="yellow"/>
        </w:rPr>
        <w:t>why Greenpeace would think UNCLOS</w:t>
      </w:r>
      <w:r w:rsidRPr="00146BBB">
        <w:rPr>
          <w:rStyle w:val="StyleBoldUnderline"/>
        </w:rPr>
        <w:t xml:space="preserve"> </w:t>
      </w:r>
      <w:r w:rsidRPr="00146BBB">
        <w:rPr>
          <w:rStyle w:val="StyleBoldUnderline"/>
          <w:highlight w:val="yellow"/>
        </w:rPr>
        <w:t>is likely to help protect the ocean</w:t>
      </w:r>
      <w:r w:rsidRPr="00146BBB">
        <w:rPr>
          <w:rStyle w:val="StyleBoldUnderline"/>
        </w:rPr>
        <w:t xml:space="preserve">s in general and the Arctic in particular </w:t>
      </w:r>
      <w:r w:rsidRPr="00146BBB">
        <w:rPr>
          <w:rStyle w:val="StyleBoldUnderline"/>
          <w:highlight w:val="yellow"/>
        </w:rPr>
        <w:t>is anyone’s guess</w:t>
      </w:r>
      <w:r w:rsidRPr="00146BBB">
        <w:rPr>
          <w:rStyle w:val="StyleBoldUnderline"/>
        </w:rPr>
        <w:t>. But critics of neoliberalism point out that non governmental organisations are an important part</w:t>
      </w:r>
      <w:r w:rsidRPr="00146BBB">
        <w:rPr>
          <w:sz w:val="16"/>
        </w:rPr>
        <w:t xml:space="preserve"> </w:t>
      </w:r>
      <w:r w:rsidRPr="00146BBB">
        <w:rPr>
          <w:rStyle w:val="StyleBoldUnderline"/>
        </w:rPr>
        <w:t xml:space="preserve">of </w:t>
      </w:r>
      <w:proofErr w:type="gramStart"/>
      <w:r w:rsidRPr="00146BBB">
        <w:rPr>
          <w:rStyle w:val="StyleBoldUnderline"/>
        </w:rPr>
        <w:t>neoliberalism’s</w:t>
      </w:r>
      <w:proofErr w:type="gramEnd"/>
      <w:r w:rsidRPr="00146BBB">
        <w:rPr>
          <w:rStyle w:val="StyleBoldUnderline"/>
        </w:rPr>
        <w:t xml:space="preserve"> operating method</w:t>
      </w:r>
      <w:r w:rsidRPr="00146BBB">
        <w:rPr>
          <w:sz w:val="16"/>
        </w:rPr>
        <w:t>. Greenpeace, running with the arctic hare and hunting with the EEZ hounds, lays itself open to this perception. Particularly since its recent publicity stunt of dropping a flag to the seabed at the North Pole has been seen specifically as a “rebuff” to the Russian flag that was planted on the seabed in the same area in 2007, to support Russia’s claim to the right to any oil or mineral resources between its coasts and the North Pole.</w:t>
      </w:r>
    </w:p>
    <w:p w14:paraId="2EA85501" w14:textId="77777777" w:rsidR="00672AC9" w:rsidRPr="00146BBB" w:rsidRDefault="00672AC9" w:rsidP="00672AC9">
      <w:pPr>
        <w:pStyle w:val="Heading4"/>
        <w:rPr>
          <w:rFonts w:ascii="Calibri" w:hAnsi="Calibri"/>
        </w:rPr>
      </w:pPr>
      <w:r w:rsidRPr="00146BBB">
        <w:rPr>
          <w:rFonts w:ascii="Calibri" w:hAnsi="Calibri"/>
        </w:rPr>
        <w:t>B. Vast EEZs exist only as a result of Western nation’s colonialism.</w:t>
      </w:r>
    </w:p>
    <w:p w14:paraId="0AD1E541" w14:textId="503F23F5" w:rsidR="00672AC9" w:rsidRPr="00146BBB" w:rsidRDefault="00672AC9" w:rsidP="00672AC9">
      <w:r w:rsidRPr="00146BBB">
        <w:rPr>
          <w:rStyle w:val="StyleStyleBold12pt"/>
        </w:rPr>
        <w:t xml:space="preserve">Nolan, ’13 </w:t>
      </w:r>
      <w:r w:rsidRPr="00146BBB">
        <w:rPr>
          <w:sz w:val="20"/>
          <w:szCs w:val="20"/>
        </w:rPr>
        <w:t>[Peter, Director of Centre of Development Studies and professor in Chinese Development @ Cambridge University, ”Imperial Archipelagos,” Ne</w:t>
      </w:r>
      <w:r w:rsidR="00E82D31" w:rsidRPr="00146BBB">
        <w:rPr>
          <w:sz w:val="20"/>
          <w:szCs w:val="20"/>
        </w:rPr>
        <w:t>w Left Review, March-April 2013, https://newleftreview.org/article/download_pdf</w:t>
      </w:r>
      <w:proofErr w:type="gramStart"/>
      <w:r w:rsidR="00E82D31" w:rsidRPr="00146BBB">
        <w:rPr>
          <w:sz w:val="20"/>
          <w:szCs w:val="20"/>
        </w:rPr>
        <w:t>?id</w:t>
      </w:r>
      <w:proofErr w:type="gramEnd"/>
      <w:r w:rsidR="00E82D31" w:rsidRPr="00146BBB">
        <w:rPr>
          <w:sz w:val="20"/>
          <w:szCs w:val="20"/>
        </w:rPr>
        <w:t>=3014]</w:t>
      </w:r>
    </w:p>
    <w:p w14:paraId="31549295" w14:textId="77777777" w:rsidR="00672AC9" w:rsidRPr="00146BBB" w:rsidRDefault="00672AC9" w:rsidP="00672AC9">
      <w:pPr>
        <w:rPr>
          <w:rStyle w:val="StyleBoldUnderline"/>
        </w:rPr>
      </w:pPr>
      <w:r w:rsidRPr="00146BBB">
        <w:rPr>
          <w:rStyle w:val="StyleBoldUnderline"/>
          <w:highlight w:val="yellow"/>
        </w:rPr>
        <w:t>Thanks to their island</w:t>
      </w:r>
      <w:r w:rsidRPr="00146BBB">
        <w:rPr>
          <w:sz w:val="16"/>
          <w:highlight w:val="yellow"/>
        </w:rPr>
        <w:t xml:space="preserve"> </w:t>
      </w:r>
      <w:r w:rsidRPr="00146BBB">
        <w:rPr>
          <w:rStyle w:val="StyleBoldUnderline"/>
          <w:highlight w:val="yellow"/>
        </w:rPr>
        <w:t>holdings</w:t>
      </w:r>
      <w:r w:rsidRPr="00146BBB">
        <w:rPr>
          <w:sz w:val="16"/>
          <w:highlight w:val="yellow"/>
        </w:rPr>
        <w:t xml:space="preserve">, </w:t>
      </w:r>
      <w:r w:rsidRPr="00146BBB">
        <w:rPr>
          <w:rStyle w:val="StyleBoldUnderline"/>
          <w:highlight w:val="yellow"/>
        </w:rPr>
        <w:t xml:space="preserve">the eezs of the us, </w:t>
      </w:r>
      <w:proofErr w:type="gramStart"/>
      <w:r w:rsidRPr="00146BBB">
        <w:rPr>
          <w:rStyle w:val="StyleBoldUnderline"/>
          <w:highlight w:val="yellow"/>
        </w:rPr>
        <w:t>uk</w:t>
      </w:r>
      <w:proofErr w:type="gramEnd"/>
      <w:r w:rsidRPr="00146BBB">
        <w:rPr>
          <w:rStyle w:val="StyleBoldUnderline"/>
          <w:highlight w:val="yellow"/>
        </w:rPr>
        <w:t xml:space="preserve"> and France dominate enormous stretches of the</w:t>
      </w:r>
      <w:r w:rsidRPr="00146BBB">
        <w:rPr>
          <w:sz w:val="16"/>
        </w:rPr>
        <w:t xml:space="preserve"> Pacific, Indian and South Atlantic </w:t>
      </w:r>
      <w:r w:rsidRPr="00146BBB">
        <w:rPr>
          <w:rStyle w:val="StyleBoldUnderline"/>
          <w:highlight w:val="yellow"/>
        </w:rPr>
        <w:t>Oceans;</w:t>
      </w:r>
      <w:r w:rsidRPr="00146BBB">
        <w:rPr>
          <w:rStyle w:val="StyleBoldUnderline"/>
        </w:rPr>
        <w:t xml:space="preserve"> </w:t>
      </w:r>
      <w:r w:rsidRPr="00146BBB">
        <w:rPr>
          <w:rStyle w:val="StyleBoldUnderline"/>
          <w:highlight w:val="yellow"/>
        </w:rPr>
        <w:t>these three, together with Australia, New Zealand and</w:t>
      </w:r>
      <w:r w:rsidRPr="00146BBB">
        <w:rPr>
          <w:sz w:val="16"/>
          <w:highlight w:val="yellow"/>
        </w:rPr>
        <w:t xml:space="preserve"> </w:t>
      </w:r>
      <w:r w:rsidRPr="00146BBB">
        <w:rPr>
          <w:rStyle w:val="StyleBoldUnderline"/>
          <w:highlight w:val="yellow"/>
        </w:rPr>
        <w:t>Russia, are</w:t>
      </w:r>
      <w:r w:rsidRPr="00146BBB">
        <w:rPr>
          <w:rStyle w:val="StyleBoldUnderline"/>
        </w:rPr>
        <w:t xml:space="preserve"> </w:t>
      </w:r>
      <w:r w:rsidRPr="00146BBB">
        <w:rPr>
          <w:rStyle w:val="StyleBoldUnderline"/>
          <w:highlight w:val="yellow"/>
        </w:rPr>
        <w:t>the</w:t>
      </w:r>
      <w:r w:rsidRPr="00146BBB">
        <w:rPr>
          <w:sz w:val="16"/>
        </w:rPr>
        <w:t xml:space="preserve"> six </w:t>
      </w:r>
      <w:r w:rsidRPr="00146BBB">
        <w:rPr>
          <w:rStyle w:val="StyleBoldUnderline"/>
          <w:highlight w:val="yellow"/>
        </w:rPr>
        <w:t>countries with the largest exclusive economic zones. Each of them is a developed</w:t>
      </w:r>
      <w:r w:rsidRPr="00146BBB">
        <w:rPr>
          <w:sz w:val="16"/>
          <w:highlight w:val="yellow"/>
        </w:rPr>
        <w:t xml:space="preserve"> </w:t>
      </w:r>
      <w:r w:rsidRPr="00146BBB">
        <w:rPr>
          <w:rStyle w:val="StyleBoldUnderline"/>
          <w:highlight w:val="yellow"/>
        </w:rPr>
        <w:t>former</w:t>
      </w:r>
      <w:r w:rsidRPr="00146BBB">
        <w:rPr>
          <w:rStyle w:val="StyleBoldUnderline"/>
        </w:rPr>
        <w:t xml:space="preserve"> </w:t>
      </w:r>
      <w:r w:rsidRPr="00146BBB">
        <w:rPr>
          <w:rStyle w:val="StyleBoldUnderline"/>
          <w:highlight w:val="yellow"/>
        </w:rPr>
        <w:t>colonial country, with a mainly white population</w:t>
      </w:r>
      <w:r w:rsidRPr="00146BBB">
        <w:rPr>
          <w:sz w:val="16"/>
        </w:rPr>
        <w:t>. Their total population is 604 million, compared with 1,338 million for China</w:t>
      </w:r>
      <w:r w:rsidRPr="00146BBB">
        <w:rPr>
          <w:rStyle w:val="StyleBoldUnderline"/>
        </w:rPr>
        <w:t xml:space="preserve">. </w:t>
      </w:r>
      <w:r w:rsidRPr="00146BBB">
        <w:rPr>
          <w:rStyle w:val="StyleBoldUnderline"/>
          <w:highlight w:val="yellow"/>
        </w:rPr>
        <w:t>Each</w:t>
      </w:r>
      <w:r w:rsidRPr="00146BBB">
        <w:rPr>
          <w:sz w:val="16"/>
        </w:rPr>
        <w:t xml:space="preserve"> of them </w:t>
      </w:r>
      <w:r w:rsidRPr="00146BBB">
        <w:rPr>
          <w:rStyle w:val="StyleBoldUnderline"/>
          <w:highlight w:val="yellow"/>
        </w:rPr>
        <w:t>established the territorial basis of their vast overseas eezs</w:t>
      </w:r>
      <w:r w:rsidRPr="00146BBB">
        <w:rPr>
          <w:sz w:val="16"/>
          <w:highlight w:val="yellow"/>
        </w:rPr>
        <w:t xml:space="preserve"> </w:t>
      </w:r>
      <w:r w:rsidRPr="00146BBB">
        <w:rPr>
          <w:rStyle w:val="StyleBoldUnderline"/>
          <w:highlight w:val="yellow"/>
        </w:rPr>
        <w:t>during the colonial era</w:t>
      </w:r>
      <w:r w:rsidRPr="00146BBB">
        <w:rPr>
          <w:sz w:val="16"/>
        </w:rPr>
        <w:t>, from the fifteenth century to the mid-twentieth century</w:t>
      </w:r>
      <w:r w:rsidRPr="00146BBB">
        <w:rPr>
          <w:rStyle w:val="StyleBoldUnderline"/>
        </w:rPr>
        <w:t>. Their total eez</w:t>
      </w:r>
      <w:r w:rsidRPr="00146BBB">
        <w:rPr>
          <w:sz w:val="16"/>
        </w:rPr>
        <w:t xml:space="preserve"> </w:t>
      </w:r>
      <w:r w:rsidRPr="00146BBB">
        <w:rPr>
          <w:rStyle w:val="StyleBoldUnderline"/>
        </w:rPr>
        <w:t>amounts to 54 million square kilometres, of which almost three-quarters</w:t>
      </w:r>
      <w:r w:rsidRPr="00146BBB">
        <w:rPr>
          <w:sz w:val="16"/>
        </w:rPr>
        <w:t xml:space="preserve"> (39 million square kilometres) </w:t>
      </w:r>
      <w:r w:rsidRPr="00146BBB">
        <w:rPr>
          <w:rStyle w:val="StyleBoldUnderline"/>
        </w:rPr>
        <w:t>is separate from their home territory</w:t>
      </w:r>
      <w:r w:rsidRPr="00146BBB">
        <w:rPr>
          <w:sz w:val="16"/>
        </w:rPr>
        <w:t xml:space="preserve">. Indeed, </w:t>
      </w:r>
      <w:r w:rsidRPr="00146BBB">
        <w:rPr>
          <w:rStyle w:val="StyleBoldUnderline"/>
          <w:highlight w:val="yellow"/>
        </w:rPr>
        <w:t>the overseas eezs of the U</w:t>
      </w:r>
      <w:r w:rsidRPr="00146BBB">
        <w:rPr>
          <w:sz w:val="16"/>
        </w:rPr>
        <w:t xml:space="preserve">nited </w:t>
      </w:r>
      <w:r w:rsidRPr="00146BBB">
        <w:rPr>
          <w:rStyle w:val="StyleBoldUnderline"/>
          <w:highlight w:val="yellow"/>
        </w:rPr>
        <w:t>S</w:t>
      </w:r>
      <w:r w:rsidRPr="00146BBB">
        <w:rPr>
          <w:sz w:val="16"/>
        </w:rPr>
        <w:t>tates</w:t>
      </w:r>
      <w:r w:rsidRPr="00146BBB">
        <w:rPr>
          <w:rStyle w:val="StyleBoldUnderline"/>
        </w:rPr>
        <w:t xml:space="preserve">, </w:t>
      </w:r>
      <w:r w:rsidRPr="00146BBB">
        <w:rPr>
          <w:rStyle w:val="StyleBoldUnderline"/>
          <w:highlight w:val="yellow"/>
        </w:rPr>
        <w:t>France and the</w:t>
      </w:r>
      <w:r w:rsidRPr="00146BBB">
        <w:rPr>
          <w:sz w:val="16"/>
          <w:highlight w:val="yellow"/>
        </w:rPr>
        <w:t xml:space="preserve"> </w:t>
      </w:r>
      <w:proofErr w:type="gramStart"/>
      <w:r w:rsidRPr="00146BBB">
        <w:rPr>
          <w:rStyle w:val="StyleBoldUnderline"/>
          <w:highlight w:val="yellow"/>
        </w:rPr>
        <w:t>uk</w:t>
      </w:r>
      <w:proofErr w:type="gramEnd"/>
      <w:r w:rsidRPr="00146BBB">
        <w:rPr>
          <w:rStyle w:val="StyleBoldUnderline"/>
          <w:highlight w:val="yellow"/>
        </w:rPr>
        <w:t xml:space="preserve"> vastly exceed those of their home territories</w:t>
      </w:r>
      <w:r w:rsidRPr="00146BBB">
        <w:rPr>
          <w:sz w:val="16"/>
        </w:rPr>
        <w:t xml:space="preserve"> (Table 1, overleaf). Moreover</w:t>
      </w:r>
      <w:r w:rsidRPr="00146BBB">
        <w:rPr>
          <w:rStyle w:val="StyleBoldUnderline"/>
        </w:rPr>
        <w:t xml:space="preserve">, </w:t>
      </w:r>
      <w:r w:rsidRPr="00146BBB">
        <w:rPr>
          <w:rStyle w:val="StyleBoldUnderline"/>
          <w:highlight w:val="yellow"/>
        </w:rPr>
        <w:t>the</w:t>
      </w:r>
      <w:r w:rsidRPr="00146BBB">
        <w:rPr>
          <w:sz w:val="16"/>
        </w:rPr>
        <w:t xml:space="preserve"> very </w:t>
      </w:r>
      <w:r w:rsidRPr="00146BBB">
        <w:rPr>
          <w:rStyle w:val="StyleBoldUnderline"/>
          <w:highlight w:val="yellow"/>
        </w:rPr>
        <w:t>existence of</w:t>
      </w:r>
      <w:r w:rsidRPr="00146BBB">
        <w:rPr>
          <w:sz w:val="16"/>
          <w:highlight w:val="yellow"/>
        </w:rPr>
        <w:t xml:space="preserve"> </w:t>
      </w:r>
      <w:r w:rsidRPr="00146BBB">
        <w:rPr>
          <w:rStyle w:val="StyleBoldUnderline"/>
          <w:highlight w:val="yellow"/>
        </w:rPr>
        <w:t>the ‘home territory’ of the U</w:t>
      </w:r>
      <w:r w:rsidRPr="00146BBB">
        <w:rPr>
          <w:sz w:val="16"/>
        </w:rPr>
        <w:t xml:space="preserve">nited </w:t>
      </w:r>
      <w:r w:rsidRPr="00146BBB">
        <w:rPr>
          <w:rStyle w:val="StyleBoldUnderline"/>
          <w:highlight w:val="yellow"/>
        </w:rPr>
        <w:t>S</w:t>
      </w:r>
      <w:r w:rsidRPr="00146BBB">
        <w:rPr>
          <w:sz w:val="16"/>
        </w:rPr>
        <w:t>tates</w:t>
      </w:r>
      <w:r w:rsidRPr="00146BBB">
        <w:rPr>
          <w:rStyle w:val="StyleBoldUnderline"/>
        </w:rPr>
        <w:t xml:space="preserve">, </w:t>
      </w:r>
      <w:r w:rsidRPr="00146BBB">
        <w:rPr>
          <w:rStyle w:val="StyleBoldUnderline"/>
          <w:highlight w:val="yellow"/>
        </w:rPr>
        <w:t>Australia and New</w:t>
      </w:r>
      <w:r w:rsidRPr="00146BBB">
        <w:rPr>
          <w:sz w:val="16"/>
        </w:rPr>
        <w:t xml:space="preserve"> </w:t>
      </w:r>
      <w:r w:rsidRPr="00146BBB">
        <w:rPr>
          <w:rStyle w:val="StyleBoldUnderline"/>
          <w:highlight w:val="yellow"/>
        </w:rPr>
        <w:t>Zealand is due</w:t>
      </w:r>
      <w:r w:rsidRPr="00146BBB">
        <w:rPr>
          <w:sz w:val="16"/>
          <w:highlight w:val="yellow"/>
        </w:rPr>
        <w:t xml:space="preserve"> </w:t>
      </w:r>
      <w:r w:rsidRPr="00146BBB">
        <w:rPr>
          <w:rStyle w:val="StyleBoldUnderline"/>
          <w:highlight w:val="yellow"/>
        </w:rPr>
        <w:t>to settlement by white European colonists, who forcibly and</w:t>
      </w:r>
      <w:r w:rsidRPr="00146BBB">
        <w:rPr>
          <w:sz w:val="16"/>
        </w:rPr>
        <w:t xml:space="preserve"> often </w:t>
      </w:r>
      <w:r w:rsidRPr="00146BBB">
        <w:rPr>
          <w:rStyle w:val="StyleBoldUnderline"/>
          <w:highlight w:val="yellow"/>
        </w:rPr>
        <w:t>violently deprived the</w:t>
      </w:r>
      <w:r w:rsidRPr="00146BBB">
        <w:rPr>
          <w:sz w:val="16"/>
          <w:highlight w:val="yellow"/>
        </w:rPr>
        <w:t xml:space="preserve"> </w:t>
      </w:r>
      <w:r w:rsidRPr="00146BBB">
        <w:rPr>
          <w:rStyle w:val="StyleBoldUnderline"/>
          <w:highlight w:val="yellow"/>
        </w:rPr>
        <w:t>indigenous people of their</w:t>
      </w:r>
      <w:r w:rsidRPr="00146BBB">
        <w:rPr>
          <w:sz w:val="16"/>
        </w:rPr>
        <w:t xml:space="preserve"> </w:t>
      </w:r>
      <w:r w:rsidRPr="00146BBB">
        <w:rPr>
          <w:rStyle w:val="StyleBoldUnderline"/>
          <w:highlight w:val="yellow"/>
        </w:rPr>
        <w:t>resources.</w:t>
      </w:r>
    </w:p>
    <w:p w14:paraId="7545A844" w14:textId="14C72BA0" w:rsidR="009E580A" w:rsidRPr="00146BBB" w:rsidRDefault="00A55C6A" w:rsidP="009E580A">
      <w:pPr>
        <w:pStyle w:val="Heading4"/>
        <w:rPr>
          <w:rFonts w:ascii="Calibri" w:hAnsi="Calibri"/>
        </w:rPr>
      </w:pPr>
      <w:r>
        <w:rPr>
          <w:rFonts w:ascii="Calibri" w:hAnsi="Calibri"/>
        </w:rPr>
        <w:t>3</w:t>
      </w:r>
      <w:r w:rsidR="009E580A" w:rsidRPr="00146BBB">
        <w:rPr>
          <w:rFonts w:ascii="Calibri" w:hAnsi="Calibri"/>
        </w:rPr>
        <w:t>. Counter-interpretation - “Oceans” are large bodies of salt water that cover the Earth</w:t>
      </w:r>
    </w:p>
    <w:p w14:paraId="39C02D45" w14:textId="044B2AFC" w:rsidR="009E580A" w:rsidRPr="00146BBB" w:rsidRDefault="009E580A" w:rsidP="009E580A">
      <w:r w:rsidRPr="00146BBB">
        <w:rPr>
          <w:rStyle w:val="StyleStyleBold12pt"/>
        </w:rPr>
        <w:t>NALMS 14</w:t>
      </w:r>
      <w:r w:rsidRPr="00146BBB">
        <w:t xml:space="preserve"> – North American Lake Management Society, “WATER WORDS GLOSSARY”, http://www.nalms.org/home/publications/water-words-glossary/O.cmsx</w:t>
      </w:r>
    </w:p>
    <w:p w14:paraId="5BCA0987" w14:textId="46CEDD36" w:rsidR="00672AC9" w:rsidRPr="00146BBB" w:rsidRDefault="009E580A" w:rsidP="009E580A">
      <w:pPr>
        <w:rPr>
          <w:sz w:val="16"/>
        </w:rPr>
      </w:pPr>
      <w:r w:rsidRPr="00146BBB">
        <w:rPr>
          <w:sz w:val="16"/>
        </w:rPr>
        <w:t xml:space="preserve">OCEAN </w:t>
      </w:r>
      <w:r w:rsidRPr="00146BBB">
        <w:rPr>
          <w:rStyle w:val="StyleBoldUnderline"/>
        </w:rPr>
        <w:t xml:space="preserve">Generally, the whole body of salt </w:t>
      </w:r>
      <w:proofErr w:type="gramStart"/>
      <w:r w:rsidRPr="00146BBB">
        <w:rPr>
          <w:rStyle w:val="StyleBoldUnderline"/>
        </w:rPr>
        <w:t>water which</w:t>
      </w:r>
      <w:proofErr w:type="gramEnd"/>
      <w:r w:rsidRPr="00146BBB">
        <w:rPr>
          <w:rStyle w:val="StyleBoldUnderline"/>
        </w:rPr>
        <w:t xml:space="preserve"> covers nearly three fourths of the surface of the globe</w:t>
      </w:r>
      <w:r w:rsidRPr="00146BBB">
        <w:rPr>
          <w:sz w:val="16"/>
        </w:rPr>
        <w:t xml:space="preserve">. The average depth of the ocean is estimated to be about 13,000 feet (3,960 meters); the greatest reported depth is 34,218 feet (10,430 meters), north of Mindanao in the Western Pacific Ocean. The ocean bottom is a generally level or gently undulating plain, covered with </w:t>
      </w:r>
      <w:proofErr w:type="gramStart"/>
      <w:r w:rsidRPr="00146BBB">
        <w:rPr>
          <w:sz w:val="16"/>
        </w:rPr>
        <w:t>a fine</w:t>
      </w:r>
      <w:proofErr w:type="gramEnd"/>
      <w:r w:rsidRPr="00146BBB">
        <w:rPr>
          <w:sz w:val="16"/>
        </w:rPr>
        <w:t xml:space="preserve"> red or gray clay, or, in certain regions, with ooze of organic origin. The water, whose composition is fairly constant, contains on the average 3 percent of dissolved salts; of this solid portion, common salt forms about 78 percent, magnesium salts 15-16 percent, calcium salts 4 percent, with smaller amounts of various other substances. The density of ocean water is about 1.026 (relative to distilled water, or pure H2O). </w:t>
      </w:r>
      <w:r w:rsidRPr="00146BBB">
        <w:rPr>
          <w:rStyle w:val="StyleBoldUnderline"/>
        </w:rPr>
        <w:t>The oceans are divided into the Atlantic, Pacific, Indian, Arctic, and Antarctic Oceans</w:t>
      </w:r>
      <w:r w:rsidRPr="00146BBB">
        <w:rPr>
          <w:sz w:val="16"/>
        </w:rPr>
        <w:t>.</w:t>
      </w:r>
    </w:p>
    <w:p w14:paraId="7B7C103E" w14:textId="58B4C815" w:rsidR="00672AC9" w:rsidRPr="00146BBB" w:rsidRDefault="00A55C6A" w:rsidP="000E73EA">
      <w:pPr>
        <w:pStyle w:val="Heading4"/>
        <w:rPr>
          <w:rFonts w:ascii="Calibri" w:hAnsi="Calibri"/>
        </w:rPr>
      </w:pPr>
      <w:r>
        <w:rPr>
          <w:rFonts w:ascii="Calibri" w:hAnsi="Calibri"/>
        </w:rPr>
        <w:t>4</w:t>
      </w:r>
      <w:r w:rsidR="001778BE" w:rsidRPr="00146BBB">
        <w:rPr>
          <w:rFonts w:ascii="Calibri" w:hAnsi="Calibri"/>
        </w:rPr>
        <w:t>. Counter-standards</w:t>
      </w:r>
      <w:r w:rsidR="000E73EA" w:rsidRPr="00146BBB">
        <w:rPr>
          <w:rFonts w:ascii="Calibri" w:hAnsi="Calibri"/>
        </w:rPr>
        <w:t>:</w:t>
      </w:r>
    </w:p>
    <w:p w14:paraId="3A04FCDE" w14:textId="43C0B8E8" w:rsidR="000E73EA" w:rsidRPr="00146BBB" w:rsidRDefault="00E82D31" w:rsidP="000E73EA">
      <w:pPr>
        <w:pStyle w:val="Heading4"/>
        <w:rPr>
          <w:rFonts w:ascii="Calibri" w:hAnsi="Calibri"/>
        </w:rPr>
      </w:pPr>
      <w:r w:rsidRPr="00146BBB">
        <w:rPr>
          <w:rFonts w:ascii="Calibri" w:hAnsi="Calibri"/>
        </w:rPr>
        <w:t xml:space="preserve">A. </w:t>
      </w:r>
      <w:r w:rsidR="00D70109" w:rsidRPr="00146BBB">
        <w:rPr>
          <w:rFonts w:ascii="Calibri" w:hAnsi="Calibri"/>
        </w:rPr>
        <w:t>Predictability – our definition is from the North American Lake Management Society’s glossary of water words</w:t>
      </w:r>
    </w:p>
    <w:p w14:paraId="43300E6B" w14:textId="11E9FFE3" w:rsidR="00D70109" w:rsidRPr="00146BBB" w:rsidRDefault="00D70109" w:rsidP="00D70109">
      <w:pPr>
        <w:pStyle w:val="Heading4"/>
        <w:rPr>
          <w:rFonts w:ascii="Calibri" w:hAnsi="Calibri"/>
        </w:rPr>
      </w:pPr>
      <w:r w:rsidRPr="00146BBB">
        <w:rPr>
          <w:rFonts w:ascii="Calibri" w:hAnsi="Calibri"/>
        </w:rPr>
        <w:t>B. Limits – they limit out all coastal area affs, such as port dredging</w:t>
      </w:r>
      <w:r w:rsidR="00E82D31" w:rsidRPr="00146BBB">
        <w:rPr>
          <w:rFonts w:ascii="Calibri" w:hAnsi="Calibri"/>
        </w:rPr>
        <w:t>, oil drilling, and natural gas extraction affs</w:t>
      </w:r>
    </w:p>
    <w:p w14:paraId="02A769E8" w14:textId="47B5A1B7" w:rsidR="00F2199D" w:rsidRPr="00146BBB" w:rsidRDefault="00F2199D" w:rsidP="00F2199D">
      <w:pPr>
        <w:pStyle w:val="Heading4"/>
        <w:rPr>
          <w:rFonts w:ascii="Calibri" w:hAnsi="Calibri"/>
        </w:rPr>
      </w:pPr>
      <w:r w:rsidRPr="00146BBB">
        <w:rPr>
          <w:rFonts w:ascii="Calibri" w:hAnsi="Calibri"/>
        </w:rPr>
        <w:t>C. No bright-line for their interpretation</w:t>
      </w:r>
    </w:p>
    <w:p w14:paraId="0B0B9B89" w14:textId="1E09B4F0" w:rsidR="00F2199D" w:rsidRPr="00146BBB" w:rsidRDefault="00F2199D" w:rsidP="00F2199D">
      <w:r w:rsidRPr="00146BBB">
        <w:rPr>
          <w:b/>
        </w:rPr>
        <w:t>Visbeck 13</w:t>
      </w:r>
      <w:r w:rsidRPr="00146BBB">
        <w:t xml:space="preserve"> – Martin Visbeck, Chair in Physical Oceanography at the Leibniz Institute of Marine Sciences at the University in Kiel, et al., “Securing Blue Wealth: The Need for a Special Sustainable Development Goal for the Ocean and Coasts and for Future Ocean Spatial Planning”, December, sustainabledevelopment.un.org/getWSDoc.php</w:t>
      </w:r>
      <w:proofErr w:type="gramStart"/>
      <w:r w:rsidRPr="00146BBB">
        <w:t>?id</w:t>
      </w:r>
      <w:proofErr w:type="gramEnd"/>
      <w:r w:rsidRPr="00146BBB">
        <w:t>=2910</w:t>
      </w:r>
    </w:p>
    <w:p w14:paraId="45CA72EB" w14:textId="575A8BE5" w:rsidR="00F2199D" w:rsidRPr="00146BBB" w:rsidRDefault="00F2199D" w:rsidP="00F2199D">
      <w:pPr>
        <w:rPr>
          <w:sz w:val="16"/>
        </w:rPr>
      </w:pPr>
      <w:r w:rsidRPr="00146BBB">
        <w:rPr>
          <w:sz w:val="16"/>
        </w:rPr>
        <w:t xml:space="preserve">2 </w:t>
      </w:r>
      <w:r w:rsidRPr="00146BBB">
        <w:rPr>
          <w:rStyle w:val="StyleBoldUnderline"/>
        </w:rPr>
        <w:t xml:space="preserve">There is </w:t>
      </w:r>
      <w:r w:rsidRPr="00146BBB">
        <w:rPr>
          <w:rStyle w:val="Emphasis"/>
        </w:rPr>
        <w:t>no standard definition</w:t>
      </w:r>
      <w:r w:rsidRPr="00146BBB">
        <w:rPr>
          <w:rStyle w:val="StyleBoldUnderline"/>
        </w:rPr>
        <w:t xml:space="preserve"> of coasts or the </w:t>
      </w:r>
      <w:r w:rsidRPr="00146BBB">
        <w:rPr>
          <w:rStyle w:val="Emphasis"/>
        </w:rPr>
        <w:t>coastal zone</w:t>
      </w:r>
      <w:r w:rsidRPr="00146BBB">
        <w:rPr>
          <w:rStyle w:val="StyleBoldUnderline"/>
        </w:rPr>
        <w:t>.</w:t>
      </w:r>
      <w:r w:rsidRPr="00146BBB">
        <w:rPr>
          <w:sz w:val="16"/>
        </w:rPr>
        <w:t xml:space="preserve"> Commonly, the coastal zone is understood as the interface or transitional area between terrestrial and marine environments and their mutual influences (Woodroffe, 2002). Yet </w:t>
      </w:r>
      <w:r w:rsidRPr="00146BBB">
        <w:rPr>
          <w:rStyle w:val="StyleBoldUnderline"/>
        </w:rPr>
        <w:t>the coastal zone is</w:t>
      </w:r>
      <w:r w:rsidRPr="00146BBB">
        <w:rPr>
          <w:sz w:val="16"/>
        </w:rPr>
        <w:t xml:space="preserve"> strongly impacted by human activity and thus </w:t>
      </w:r>
      <w:r w:rsidRPr="00146BBB">
        <w:rPr>
          <w:rStyle w:val="StyleBoldUnderline"/>
        </w:rPr>
        <w:t>characterized by functional linkages and interactions between environmental and human systems</w:t>
      </w:r>
      <w:r w:rsidRPr="00146BBB">
        <w:rPr>
          <w:sz w:val="16"/>
        </w:rPr>
        <w:t xml:space="preserve">, both on land and at sea. In our context, </w:t>
      </w:r>
      <w:r w:rsidRPr="00146BBB">
        <w:rPr>
          <w:rStyle w:val="StyleBoldUnderline"/>
        </w:rPr>
        <w:t>we understand the coastal zone as a complex human-environmental system that extends as far into the sea</w:t>
      </w:r>
      <w:r w:rsidRPr="00146BBB">
        <w:rPr>
          <w:sz w:val="16"/>
        </w:rPr>
        <w:t xml:space="preserve"> and onto the land as its key functional linkages and interactions extend.</w:t>
      </w:r>
    </w:p>
    <w:p w14:paraId="28E4F735" w14:textId="0E0CBB11" w:rsidR="001778BE" w:rsidRPr="00146BBB" w:rsidRDefault="001778BE" w:rsidP="001778BE">
      <w:pPr>
        <w:pStyle w:val="Heading4"/>
        <w:rPr>
          <w:rFonts w:ascii="Calibri" w:hAnsi="Calibri"/>
        </w:rPr>
      </w:pPr>
      <w:r w:rsidRPr="00146BBB">
        <w:rPr>
          <w:rFonts w:ascii="Calibri" w:hAnsi="Calibri"/>
        </w:rPr>
        <w:t>5. Not a voter</w:t>
      </w:r>
    </w:p>
    <w:p w14:paraId="67DD758D" w14:textId="3AB981E7" w:rsidR="001778BE" w:rsidRPr="00146BBB" w:rsidRDefault="001778BE" w:rsidP="001778BE">
      <w:pPr>
        <w:pStyle w:val="Heading4"/>
        <w:rPr>
          <w:rFonts w:ascii="Calibri" w:hAnsi="Calibri"/>
        </w:rPr>
      </w:pPr>
      <w:r w:rsidRPr="00146BBB">
        <w:rPr>
          <w:rFonts w:ascii="Calibri" w:hAnsi="Calibri"/>
        </w:rPr>
        <w:t>A. Competing interpretations are bad- it creates a race to the bottom, is infinitely regressive and justifies “Counter interpretation: only our case is topical”</w:t>
      </w:r>
    </w:p>
    <w:p w14:paraId="250DE562" w14:textId="77777777" w:rsidR="001778BE" w:rsidRPr="00146BBB" w:rsidRDefault="001778BE" w:rsidP="001778BE">
      <w:pPr>
        <w:pStyle w:val="Heading4"/>
        <w:rPr>
          <w:rStyle w:val="Strong"/>
          <w:rFonts w:ascii="Calibri" w:hAnsi="Calibri" w:cs="Times New Roman"/>
          <w:b/>
        </w:rPr>
      </w:pPr>
      <w:r w:rsidRPr="00146BBB">
        <w:rPr>
          <w:rFonts w:ascii="Calibri" w:hAnsi="Calibri"/>
        </w:rPr>
        <w:t xml:space="preserve">B. </w:t>
      </w:r>
      <w:r w:rsidRPr="00146BBB">
        <w:rPr>
          <w:rFonts w:ascii="Calibri" w:hAnsi="Calibri" w:cs="Times New Roman"/>
        </w:rPr>
        <w:t xml:space="preserve">Prefer reasonability - it’s key to check unpredictable neg definitions and checks the neg block bias, and </w:t>
      </w:r>
      <w:r w:rsidRPr="00146BBB">
        <w:rPr>
          <w:rStyle w:val="Strong"/>
          <w:rFonts w:ascii="Calibri" w:hAnsi="Calibri" w:cs="Times New Roman"/>
          <w:b/>
        </w:rPr>
        <w:t xml:space="preserve">there’s no objective way to reconcile competing interpretations </w:t>
      </w:r>
    </w:p>
    <w:p w14:paraId="2125A7EF" w14:textId="77777777" w:rsidR="001778BE" w:rsidRPr="00146BBB" w:rsidRDefault="001778BE" w:rsidP="001778BE">
      <w:pPr>
        <w:rPr>
          <w:rFonts w:cs="Times New Roman"/>
          <w:b/>
        </w:rPr>
      </w:pPr>
      <w:r w:rsidRPr="00146BBB">
        <w:rPr>
          <w:rStyle w:val="Strong"/>
          <w:rFonts w:cs="Times New Roman"/>
        </w:rPr>
        <w:t xml:space="preserve">Gehrke 98 </w:t>
      </w:r>
      <w:r w:rsidRPr="00146BBB">
        <w:rPr>
          <w:rFonts w:cs="Times New Roman"/>
          <w:sz w:val="20"/>
          <w:szCs w:val="20"/>
        </w:rPr>
        <w:t>[Gehrke, Pat J. "Critique arguments as policy analysis: policy debate beyond the rationalist perspective." Perspectives in Controversy: Selected Essays from Contemporary Argumentation and Debate (2002): 302. Published in 1998]</w:t>
      </w:r>
    </w:p>
    <w:p w14:paraId="3CA852AB" w14:textId="77777777" w:rsidR="001778BE" w:rsidRPr="00146BBB" w:rsidRDefault="001778BE" w:rsidP="001778BE">
      <w:pPr>
        <w:pStyle w:val="card"/>
        <w:ind w:left="0"/>
        <w:rPr>
          <w:rFonts w:ascii="Calibri" w:hAnsi="Calibri"/>
        </w:rPr>
      </w:pPr>
      <w:r w:rsidRPr="00146BBB">
        <w:rPr>
          <w:rFonts w:ascii="Calibri" w:hAnsi="Calibri"/>
          <w:sz w:val="16"/>
        </w:rPr>
        <w:t xml:space="preserve">Additionally, Berube assumes that we have pure and direct knowledge of the meanings of a text. However, </w:t>
      </w:r>
      <w:r w:rsidRPr="00146BBB">
        <w:rPr>
          <w:rFonts w:ascii="Calibri" w:hAnsi="Calibri"/>
          <w:b/>
          <w:u w:val="single"/>
        </w:rPr>
        <w:t xml:space="preserve">in order to understand </w:t>
      </w:r>
      <w:r w:rsidRPr="00146BBB">
        <w:rPr>
          <w:rFonts w:ascii="Calibri" w:hAnsi="Calibri"/>
          <w:u w:val="single"/>
        </w:rPr>
        <w:t>the meanings of a text we must interpret that text</w:t>
      </w:r>
      <w:r w:rsidRPr="00146BBB">
        <w:rPr>
          <w:rFonts w:ascii="Calibri" w:hAnsi="Calibri"/>
          <w:sz w:val="16"/>
        </w:rPr>
        <w:t xml:space="preserve">. When advocates speak, we inevitably interpret what they say. </w:t>
      </w:r>
      <w:r w:rsidRPr="00146BBB">
        <w:rPr>
          <w:rFonts w:ascii="Calibri" w:hAnsi="Calibri"/>
          <w:b/>
          <w:highlight w:val="green"/>
          <w:u w:val="single"/>
        </w:rPr>
        <w:t xml:space="preserve">Meanings are found in </w:t>
      </w:r>
      <w:r w:rsidRPr="00146BBB">
        <w:rPr>
          <w:rFonts w:ascii="Calibri" w:hAnsi="Calibri"/>
          <w:b/>
          <w:u w:val="single"/>
        </w:rPr>
        <w:t xml:space="preserve">the act of </w:t>
      </w:r>
      <w:r w:rsidRPr="00146BBB">
        <w:rPr>
          <w:rFonts w:ascii="Calibri" w:hAnsi="Calibri"/>
          <w:b/>
          <w:highlight w:val="green"/>
          <w:u w:val="single"/>
        </w:rPr>
        <w:t>interpretation</w:t>
      </w:r>
      <w:r w:rsidRPr="00146BBB">
        <w:rPr>
          <w:rFonts w:ascii="Calibri" w:hAnsi="Calibri"/>
          <w:sz w:val="16"/>
        </w:rPr>
        <w:t xml:space="preserve">, </w:t>
      </w:r>
      <w:r w:rsidRPr="00146BBB">
        <w:rPr>
          <w:rFonts w:ascii="Calibri" w:hAnsi="Calibri"/>
          <w:b/>
          <w:highlight w:val="green"/>
          <w:u w:val="single"/>
          <w:bdr w:val="single" w:sz="4" w:space="0" w:color="auto"/>
        </w:rPr>
        <w:t>and</w:t>
      </w:r>
      <w:r w:rsidRPr="00146BBB">
        <w:rPr>
          <w:rFonts w:ascii="Calibri" w:hAnsi="Calibri"/>
          <w:b/>
          <w:highlight w:val="green"/>
          <w:u w:val="single"/>
        </w:rPr>
        <w:t xml:space="preserve"> </w:t>
      </w:r>
      <w:r w:rsidRPr="00146BBB">
        <w:rPr>
          <w:rFonts w:ascii="Calibri" w:hAnsi="Calibri"/>
          <w:b/>
          <w:u w:val="single"/>
        </w:rPr>
        <w:t xml:space="preserve">those </w:t>
      </w:r>
      <w:r w:rsidRPr="00146BBB">
        <w:rPr>
          <w:rFonts w:ascii="Calibri" w:hAnsi="Calibri"/>
          <w:b/>
          <w:highlight w:val="green"/>
          <w:u w:val="single"/>
          <w:bdr w:val="single" w:sz="4" w:space="0" w:color="auto"/>
        </w:rPr>
        <w:t>meanings differ</w:t>
      </w:r>
      <w:r w:rsidRPr="00146BBB">
        <w:rPr>
          <w:rFonts w:ascii="Calibri" w:hAnsi="Calibri"/>
          <w:sz w:val="16"/>
        </w:rPr>
        <w:t xml:space="preserve">, </w:t>
      </w:r>
      <w:r w:rsidRPr="00146BBB">
        <w:rPr>
          <w:rFonts w:ascii="Calibri" w:hAnsi="Calibri"/>
          <w:b/>
          <w:u w:val="single"/>
        </w:rPr>
        <w:t>at least slightly</w:t>
      </w:r>
      <w:r w:rsidRPr="00146BBB">
        <w:rPr>
          <w:rFonts w:ascii="Calibri" w:hAnsi="Calibri"/>
          <w:sz w:val="16"/>
        </w:rPr>
        <w:t xml:space="preserve">, </w:t>
      </w:r>
      <w:r w:rsidRPr="00146BBB">
        <w:rPr>
          <w:rFonts w:ascii="Calibri" w:hAnsi="Calibri"/>
          <w:b/>
          <w:u w:val="single"/>
        </w:rPr>
        <w:t>between interpretations</w:t>
      </w:r>
      <w:r w:rsidRPr="00146BBB">
        <w:rPr>
          <w:rFonts w:ascii="Calibri" w:hAnsi="Calibri"/>
          <w:sz w:val="16"/>
        </w:rPr>
        <w:t xml:space="preserve">. </w:t>
      </w:r>
      <w:r w:rsidRPr="00146BBB">
        <w:rPr>
          <w:rFonts w:ascii="Calibri" w:hAnsi="Calibri"/>
          <w:b/>
          <w:highlight w:val="green"/>
          <w:u w:val="single"/>
        </w:rPr>
        <w:t xml:space="preserve">There is </w:t>
      </w:r>
      <w:r w:rsidRPr="00146BBB">
        <w:rPr>
          <w:rFonts w:ascii="Calibri" w:hAnsi="Calibri"/>
          <w:sz w:val="16"/>
          <w:szCs w:val="16"/>
        </w:rPr>
        <w:t>virtually</w:t>
      </w:r>
      <w:r w:rsidRPr="00146BBB">
        <w:rPr>
          <w:rFonts w:ascii="Calibri" w:hAnsi="Calibri"/>
          <w:b/>
          <w:u w:val="single"/>
        </w:rPr>
        <w:t xml:space="preserve"> </w:t>
      </w:r>
      <w:r w:rsidRPr="00146BBB">
        <w:rPr>
          <w:rFonts w:ascii="Calibri" w:hAnsi="Calibri"/>
          <w:b/>
          <w:highlight w:val="green"/>
          <w:u w:val="single"/>
          <w:bdr w:val="single" w:sz="4" w:space="0" w:color="auto"/>
        </w:rPr>
        <w:t xml:space="preserve">no text </w:t>
      </w:r>
      <w:r w:rsidRPr="00146BBB">
        <w:rPr>
          <w:rFonts w:ascii="Calibri" w:hAnsi="Calibri"/>
          <w:bdr w:val="single" w:sz="4" w:space="0" w:color="auto"/>
        </w:rPr>
        <w:t>in a debate</w:t>
      </w:r>
      <w:r w:rsidRPr="00146BBB">
        <w:rPr>
          <w:rFonts w:ascii="Calibri" w:hAnsi="Calibri"/>
          <w:b/>
          <w:u w:val="single"/>
          <w:bdr w:val="single" w:sz="4" w:space="0" w:color="auto"/>
        </w:rPr>
        <w:t xml:space="preserve"> </w:t>
      </w:r>
      <w:r w:rsidRPr="00146BBB">
        <w:rPr>
          <w:rFonts w:ascii="Calibri" w:hAnsi="Calibri"/>
          <w:b/>
          <w:highlight w:val="green"/>
          <w:u w:val="single"/>
          <w:bdr w:val="single" w:sz="4" w:space="0" w:color="auto"/>
        </w:rPr>
        <w:t>that can inspire one universally agreed upon interpretation</w:t>
      </w:r>
      <w:r w:rsidRPr="00146BBB">
        <w:rPr>
          <w:rFonts w:ascii="Calibri" w:hAnsi="Calibri"/>
          <w:sz w:val="16"/>
        </w:rPr>
        <w:t xml:space="preserve">. </w:t>
      </w:r>
      <w:r w:rsidRPr="00146BBB">
        <w:rPr>
          <w:rFonts w:ascii="Calibri" w:hAnsi="Calibri"/>
          <w:u w:val="single"/>
        </w:rPr>
        <w:t>As listeners and readers</w:t>
      </w:r>
      <w:r w:rsidRPr="00146BBB">
        <w:rPr>
          <w:rFonts w:ascii="Calibri" w:hAnsi="Calibri"/>
          <w:sz w:val="16"/>
        </w:rPr>
        <w:t xml:space="preserve">, </w:t>
      </w:r>
      <w:r w:rsidRPr="00146BBB">
        <w:rPr>
          <w:rFonts w:ascii="Calibri" w:hAnsi="Calibri"/>
          <w:u w:val="single"/>
        </w:rPr>
        <w:t>we can never find ourselves at a point where</w:t>
      </w:r>
      <w:r w:rsidRPr="00146BBB">
        <w:rPr>
          <w:rFonts w:ascii="Calibri" w:hAnsi="Calibri"/>
          <w:b/>
          <w:u w:val="single"/>
        </w:rPr>
        <w:t xml:space="preserve"> </w:t>
      </w:r>
      <w:r w:rsidRPr="00146BBB">
        <w:rPr>
          <w:rFonts w:ascii="Calibri" w:hAnsi="Calibri"/>
          <w:sz w:val="16"/>
        </w:rPr>
        <w:t xml:space="preserve">the intentional, naive, and rogate </w:t>
      </w:r>
      <w:r w:rsidRPr="00146BBB">
        <w:rPr>
          <w:rFonts w:ascii="Calibri" w:hAnsi="Calibri"/>
          <w:u w:val="single"/>
        </w:rPr>
        <w:t>meanings of a text are objectively transparent to us</w:t>
      </w:r>
      <w:r w:rsidRPr="00146BBB">
        <w:rPr>
          <w:rFonts w:ascii="Calibri" w:hAnsi="Calibri"/>
          <w:sz w:val="16"/>
        </w:rPr>
        <w:t xml:space="preserve">. Determining what questions a text invites requires interpreting the text, and these interpretations will vary, producing contrary readings of what questions may be asked of that text. </w:t>
      </w:r>
      <w:r w:rsidRPr="00146BBB">
        <w:rPr>
          <w:rFonts w:ascii="Calibri" w:hAnsi="Calibri"/>
          <w:b/>
          <w:highlight w:val="green"/>
          <w:u w:val="single"/>
        </w:rPr>
        <w:t xml:space="preserve">There is </w:t>
      </w:r>
      <w:r w:rsidRPr="00146BBB">
        <w:rPr>
          <w:rFonts w:ascii="Calibri" w:hAnsi="Calibri"/>
          <w:b/>
          <w:highlight w:val="green"/>
          <w:u w:val="single"/>
          <w:bdr w:val="single" w:sz="4" w:space="0" w:color="auto"/>
        </w:rPr>
        <w:t>no way</w:t>
      </w:r>
      <w:r w:rsidRPr="00146BBB">
        <w:rPr>
          <w:rFonts w:ascii="Calibri" w:hAnsi="Calibri"/>
          <w:b/>
          <w:highlight w:val="green"/>
          <w:u w:val="single"/>
        </w:rPr>
        <w:t xml:space="preserve"> to reconcile </w:t>
      </w:r>
      <w:r w:rsidRPr="00146BBB">
        <w:rPr>
          <w:rFonts w:ascii="Calibri" w:hAnsi="Calibri"/>
          <w:u w:val="single"/>
        </w:rPr>
        <w:t>interpretations</w:t>
      </w:r>
      <w:r w:rsidRPr="00146BBB">
        <w:rPr>
          <w:rFonts w:ascii="Calibri" w:hAnsi="Calibri"/>
          <w:b/>
          <w:u w:val="single"/>
        </w:rPr>
        <w:t xml:space="preserve"> </w:t>
      </w:r>
      <w:r w:rsidRPr="00146BBB">
        <w:rPr>
          <w:rFonts w:ascii="Calibri" w:hAnsi="Calibri"/>
          <w:b/>
          <w:highlight w:val="green"/>
          <w:u w:val="single"/>
        </w:rPr>
        <w:t>objectively</w:t>
      </w:r>
      <w:r w:rsidRPr="00146BBB">
        <w:rPr>
          <w:rFonts w:ascii="Calibri" w:hAnsi="Calibri"/>
          <w:sz w:val="16"/>
        </w:rPr>
        <w:t xml:space="preserve">. </w:t>
      </w:r>
      <w:r w:rsidRPr="00146BBB">
        <w:rPr>
          <w:rFonts w:ascii="Calibri" w:hAnsi="Calibri"/>
          <w:u w:val="single"/>
        </w:rPr>
        <w:t>In order to evaluate</w:t>
      </w:r>
      <w:r w:rsidRPr="00146BBB">
        <w:rPr>
          <w:rFonts w:ascii="Calibri" w:hAnsi="Calibri"/>
          <w:b/>
          <w:u w:val="single"/>
        </w:rPr>
        <w:t xml:space="preserve"> </w:t>
      </w:r>
      <w:r w:rsidRPr="00146BBB">
        <w:rPr>
          <w:rFonts w:ascii="Calibri" w:hAnsi="Calibri"/>
          <w:b/>
          <w:highlight w:val="green"/>
          <w:u w:val="single"/>
          <w:bdr w:val="single" w:sz="4" w:space="0" w:color="auto"/>
        </w:rPr>
        <w:t>competing interpretations</w:t>
      </w:r>
      <w:r w:rsidRPr="00146BBB">
        <w:rPr>
          <w:rFonts w:ascii="Calibri" w:hAnsi="Calibri"/>
          <w:sz w:val="16"/>
        </w:rPr>
        <w:t xml:space="preserve">, </w:t>
      </w:r>
      <w:r w:rsidRPr="00146BBB">
        <w:rPr>
          <w:rFonts w:ascii="Calibri" w:hAnsi="Calibri"/>
          <w:u w:val="single"/>
        </w:rPr>
        <w:t>one would have to</w:t>
      </w:r>
      <w:r w:rsidRPr="00146BBB">
        <w:rPr>
          <w:rFonts w:ascii="Calibri" w:hAnsi="Calibri"/>
          <w:b/>
          <w:u w:val="single"/>
        </w:rPr>
        <w:t xml:space="preserve"> </w:t>
      </w:r>
      <w:r w:rsidRPr="00146BBB">
        <w:rPr>
          <w:rFonts w:ascii="Calibri" w:hAnsi="Calibri"/>
          <w:u w:val="single"/>
        </w:rPr>
        <w:t>engage in</w:t>
      </w:r>
      <w:r w:rsidRPr="00146BBB">
        <w:rPr>
          <w:rFonts w:ascii="Calibri" w:hAnsi="Calibri"/>
          <w:b/>
          <w:u w:val="single"/>
        </w:rPr>
        <w:t xml:space="preserve"> </w:t>
      </w:r>
      <w:r w:rsidRPr="00146BBB">
        <w:rPr>
          <w:rFonts w:ascii="Calibri" w:hAnsi="Calibri"/>
          <w:sz w:val="16"/>
        </w:rPr>
        <w:t xml:space="preserve">precisely the </w:t>
      </w:r>
      <w:r w:rsidRPr="00146BBB">
        <w:rPr>
          <w:rFonts w:ascii="Calibri" w:hAnsi="Calibri"/>
          <w:u w:val="single"/>
        </w:rPr>
        <w:t>critical textual analysis</w:t>
      </w:r>
      <w:r w:rsidRPr="00146BBB">
        <w:rPr>
          <w:rFonts w:ascii="Calibri" w:hAnsi="Calibri"/>
          <w:b/>
          <w:u w:val="single"/>
        </w:rPr>
        <w:t xml:space="preserve"> </w:t>
      </w:r>
      <w:r w:rsidRPr="00146BBB">
        <w:rPr>
          <w:rFonts w:ascii="Calibri" w:hAnsi="Calibri"/>
          <w:sz w:val="16"/>
        </w:rPr>
        <w:t xml:space="preserve">Berube attempts to foreclose. </w:t>
      </w:r>
      <w:r w:rsidRPr="00146BBB">
        <w:rPr>
          <w:rFonts w:ascii="Calibri" w:hAnsi="Calibri"/>
          <w:u w:val="single"/>
        </w:rPr>
        <w:t>Since every interaction with a text is interpretive</w:t>
      </w:r>
      <w:r w:rsidRPr="00146BBB">
        <w:rPr>
          <w:rFonts w:ascii="Calibri" w:hAnsi="Calibri"/>
          <w:sz w:val="16"/>
        </w:rPr>
        <w:t xml:space="preserve">, Berube's </w:t>
      </w:r>
      <w:r w:rsidRPr="00146BBB">
        <w:rPr>
          <w:rFonts w:ascii="Calibri" w:hAnsi="Calibri"/>
          <w:u w:val="single"/>
        </w:rPr>
        <w:t>objective standard for encountering a text never can be met</w:t>
      </w:r>
      <w:r w:rsidRPr="00146BBB">
        <w:rPr>
          <w:rFonts w:ascii="Calibri" w:hAnsi="Calibri"/>
          <w:sz w:val="16"/>
        </w:rPr>
        <w:t>.</w:t>
      </w:r>
      <w:r w:rsidRPr="00146BBB">
        <w:rPr>
          <w:rFonts w:ascii="Calibri" w:hAnsi="Calibri"/>
        </w:rPr>
        <w:t xml:space="preserve"> </w:t>
      </w:r>
    </w:p>
    <w:p w14:paraId="5997BBB9" w14:textId="3B862A34" w:rsidR="001778BE" w:rsidRPr="00146BBB" w:rsidRDefault="001778BE" w:rsidP="001778BE">
      <w:pPr>
        <w:pStyle w:val="Heading4"/>
        <w:rPr>
          <w:rFonts w:ascii="Calibri" w:hAnsi="Calibri"/>
        </w:rPr>
      </w:pPr>
      <w:r w:rsidRPr="00146BBB">
        <w:rPr>
          <w:rFonts w:ascii="Calibri" w:hAnsi="Calibri"/>
        </w:rPr>
        <w:t>C. Potential abuse is not a voter- it’s infinitely regressive and leads to judge intervention. Make them prove in round abuse.</w:t>
      </w:r>
    </w:p>
    <w:p w14:paraId="3AA2AE7D" w14:textId="52854AF6" w:rsidR="001778BE" w:rsidRPr="00146BBB" w:rsidRDefault="000E73EA" w:rsidP="000E73EA">
      <w:pPr>
        <w:pStyle w:val="Heading3"/>
        <w:rPr>
          <w:rFonts w:ascii="Calibri" w:hAnsi="Calibri"/>
        </w:rPr>
      </w:pPr>
      <w:r w:rsidRPr="00146BBB">
        <w:rPr>
          <w:rFonts w:ascii="Calibri" w:hAnsi="Calibri"/>
        </w:rPr>
        <w:t>AT: T – EEZ Not Oceans (Oce</w:t>
      </w:r>
      <w:r w:rsidR="00F2199D" w:rsidRPr="00146BBB">
        <w:rPr>
          <w:rFonts w:ascii="Calibri" w:hAnsi="Calibri"/>
        </w:rPr>
        <w:t>a</w:t>
      </w:r>
      <w:r w:rsidRPr="00146BBB">
        <w:rPr>
          <w:rFonts w:ascii="Calibri" w:hAnsi="Calibri"/>
        </w:rPr>
        <w:t>n Development) – 1AR Helper</w:t>
      </w:r>
    </w:p>
    <w:p w14:paraId="20FB904D" w14:textId="77777777" w:rsidR="000E73EA" w:rsidRPr="00146BBB" w:rsidRDefault="000E73EA" w:rsidP="000E73EA">
      <w:pPr>
        <w:pStyle w:val="Heading4"/>
        <w:rPr>
          <w:rFonts w:ascii="Calibri" w:hAnsi="Calibri"/>
        </w:rPr>
      </w:pPr>
      <w:r w:rsidRPr="00146BBB">
        <w:rPr>
          <w:rFonts w:ascii="Calibri" w:hAnsi="Calibri"/>
        </w:rPr>
        <w:t>“Ocean development” includes coastal activities</w:t>
      </w:r>
    </w:p>
    <w:p w14:paraId="1BD3DAAF" w14:textId="590A5AA4" w:rsidR="000E73EA" w:rsidRPr="00146BBB" w:rsidRDefault="000E73EA" w:rsidP="000E73EA">
      <w:r w:rsidRPr="00146BBB">
        <w:rPr>
          <w:rStyle w:val="StyleStyleBold12pt"/>
        </w:rPr>
        <w:t>Abel 2</w:t>
      </w:r>
      <w:r w:rsidRPr="00146BBB">
        <w:t xml:space="preserve"> – R.B. Abel, Research Scientist in the Davidson Laboratory at Stevens Institute of Technology, Coastal Ocean Space Utilization 3, p. 204</w:t>
      </w:r>
      <w:r w:rsidR="00E82D31" w:rsidRPr="00146BBB">
        <w:t>, 2002</w:t>
      </w:r>
    </w:p>
    <w:p w14:paraId="2979274B" w14:textId="77777777" w:rsidR="000E73EA" w:rsidRPr="00146BBB" w:rsidRDefault="000E73EA" w:rsidP="000E73EA">
      <w:pPr>
        <w:rPr>
          <w:sz w:val="16"/>
        </w:rPr>
      </w:pPr>
      <w:r w:rsidRPr="00146BBB">
        <w:rPr>
          <w:sz w:val="16"/>
        </w:rPr>
        <w:t xml:space="preserve">The enactment of" 'The Marine Development Basic Act (MDBA: Law No. 3983, Dec. 4. 19X7)' was thus a welcomed response to the urgent need for a more visionary approach to planning for nationwide coastal /one management, and even further, to coordinating interministerial conflicts rationally through the deliberation of the Marine Development Committee chaired by the Prime Minister. Article II of the MDBA stresses that the government shall, for harmonious ocean development, adopt necessary measures and arrangements for rational coordination between marine environment preservation and marine development. </w:t>
      </w:r>
      <w:r w:rsidRPr="00146BBB">
        <w:rPr>
          <w:rStyle w:val="StyleBoldUnderline"/>
        </w:rPr>
        <w:t>The definition of ocean development in this context includes coastal zone activities</w:t>
      </w:r>
      <w:r w:rsidRPr="00146BBB">
        <w:rPr>
          <w:sz w:val="16"/>
        </w:rPr>
        <w:t>.</w:t>
      </w:r>
    </w:p>
    <w:p w14:paraId="72E63BCB" w14:textId="77777777" w:rsidR="000E73EA" w:rsidRPr="00146BBB" w:rsidRDefault="000E73EA" w:rsidP="000E73EA"/>
    <w:p w14:paraId="071C5619" w14:textId="324B1BED" w:rsidR="009E580A" w:rsidRPr="00146BBB" w:rsidRDefault="009E580A" w:rsidP="001778BE">
      <w:pPr>
        <w:pStyle w:val="Heading3"/>
        <w:rPr>
          <w:rFonts w:ascii="Calibri" w:hAnsi="Calibri"/>
        </w:rPr>
      </w:pPr>
      <w:r w:rsidRPr="00146BBB">
        <w:rPr>
          <w:rFonts w:ascii="Calibri" w:hAnsi="Calibri"/>
        </w:rPr>
        <w:t>AT: T – Exploration</w:t>
      </w:r>
    </w:p>
    <w:p w14:paraId="68BD3AC4" w14:textId="39CF3989" w:rsidR="000E73EA" w:rsidRPr="00146BBB" w:rsidRDefault="000E73EA" w:rsidP="000E73EA">
      <w:pPr>
        <w:pStyle w:val="Heading4"/>
        <w:rPr>
          <w:rFonts w:ascii="Calibri" w:hAnsi="Calibri"/>
        </w:rPr>
      </w:pPr>
      <w:r w:rsidRPr="00146BBB">
        <w:rPr>
          <w:rFonts w:ascii="Calibri" w:hAnsi="Calibri"/>
        </w:rPr>
        <w:t>1. We meet – we would need to explore the</w:t>
      </w:r>
      <w:r w:rsidR="00E82D31" w:rsidRPr="00146BBB">
        <w:rPr>
          <w:rFonts w:ascii="Calibri" w:hAnsi="Calibri"/>
        </w:rPr>
        <w:t xml:space="preserve"> oceans to find locations to pu</w:t>
      </w:r>
      <w:r w:rsidRPr="00146BBB">
        <w:rPr>
          <w:rFonts w:ascii="Calibri" w:hAnsi="Calibri"/>
        </w:rPr>
        <w:t>t the offshore ports</w:t>
      </w:r>
    </w:p>
    <w:p w14:paraId="6DA6328D" w14:textId="7FA216AD" w:rsidR="00F2199D" w:rsidRPr="00146BBB" w:rsidRDefault="000E73EA" w:rsidP="00F2199D">
      <w:pPr>
        <w:pStyle w:val="Heading4"/>
        <w:rPr>
          <w:rFonts w:ascii="Calibri" w:hAnsi="Calibri"/>
        </w:rPr>
      </w:pPr>
      <w:r w:rsidRPr="00146BBB">
        <w:rPr>
          <w:rFonts w:ascii="Calibri" w:hAnsi="Calibri"/>
        </w:rPr>
        <w:t xml:space="preserve">2. Counter-interpretation </w:t>
      </w:r>
      <w:r w:rsidR="00F2199D" w:rsidRPr="00146BBB">
        <w:rPr>
          <w:rFonts w:ascii="Calibri" w:hAnsi="Calibri"/>
        </w:rPr>
        <w:t>–</w:t>
      </w:r>
      <w:r w:rsidRPr="00146BBB">
        <w:rPr>
          <w:rFonts w:ascii="Calibri" w:hAnsi="Calibri"/>
        </w:rPr>
        <w:t xml:space="preserve"> </w:t>
      </w:r>
      <w:r w:rsidR="00F2199D" w:rsidRPr="00146BBB">
        <w:rPr>
          <w:rFonts w:ascii="Calibri" w:hAnsi="Calibri"/>
        </w:rPr>
        <w:t>“Exploration” is discovery through observation and recording</w:t>
      </w:r>
    </w:p>
    <w:p w14:paraId="1EA85398" w14:textId="09A8A60F" w:rsidR="00F2199D" w:rsidRPr="00146BBB" w:rsidRDefault="00F2199D" w:rsidP="00F2199D">
      <w:r w:rsidRPr="00146BBB">
        <w:rPr>
          <w:rStyle w:val="StyleStyleBold12pt"/>
        </w:rPr>
        <w:t>NAS 00</w:t>
      </w:r>
      <w:r w:rsidRPr="00146BBB">
        <w:t xml:space="preserve"> – National Academy of Science Study, “Ocean Exploration”, http://dels.nas.edu/resources/static-assets/osb/miscellaneous/exploration_final.pdf</w:t>
      </w:r>
    </w:p>
    <w:p w14:paraId="1CF57C90" w14:textId="788DEC21" w:rsidR="00F2199D" w:rsidRPr="00146BBB" w:rsidRDefault="00F2199D" w:rsidP="00F2199D">
      <w:pPr>
        <w:rPr>
          <w:sz w:val="16"/>
        </w:rPr>
      </w:pPr>
      <w:r w:rsidRPr="00146BBB">
        <w:rPr>
          <w:sz w:val="16"/>
        </w:rPr>
        <w:t xml:space="preserve">What Is Ocean Exploration? </w:t>
      </w:r>
      <w:r w:rsidRPr="00146BBB">
        <w:rPr>
          <w:rStyle w:val="StyleBoldUnderline"/>
        </w:rPr>
        <w:t>As defined by the President’s Panel on Ocean Exploration</w:t>
      </w:r>
      <w:r w:rsidRPr="00146BBB">
        <w:rPr>
          <w:sz w:val="16"/>
        </w:rPr>
        <w:t xml:space="preserve"> (National Oceanic and Atmospheric Administration, 2000), </w:t>
      </w:r>
      <w:r w:rsidRPr="00146BBB">
        <w:rPr>
          <w:rStyle w:val="StyleBoldUnderline"/>
        </w:rPr>
        <w:t xml:space="preserve">ocean exploration is </w:t>
      </w:r>
      <w:r w:rsidRPr="00146BBB">
        <w:rPr>
          <w:rStyle w:val="Emphasis"/>
        </w:rPr>
        <w:t>discovery through disciplined, diverse observations</w:t>
      </w:r>
      <w:r w:rsidRPr="00146BBB">
        <w:rPr>
          <w:rStyle w:val="StyleBoldUnderline"/>
        </w:rPr>
        <w:t xml:space="preserve"> and </w:t>
      </w:r>
      <w:r w:rsidRPr="00146BBB">
        <w:rPr>
          <w:rStyle w:val="Emphasis"/>
        </w:rPr>
        <w:t>recordings of findings</w:t>
      </w:r>
      <w:r w:rsidRPr="00146BBB">
        <w:rPr>
          <w:rStyle w:val="StyleBoldUnderline"/>
        </w:rPr>
        <w:t>. It includes rigorous, systematic observations and documentation of</w:t>
      </w:r>
      <w:r w:rsidRPr="00146BBB">
        <w:rPr>
          <w:sz w:val="16"/>
        </w:rPr>
        <w:t xml:space="preserve"> biological, chemical, physical, geological, and archeological </w:t>
      </w:r>
      <w:r w:rsidRPr="00146BBB">
        <w:rPr>
          <w:rStyle w:val="StyleBoldUnderline"/>
        </w:rPr>
        <w:t>aspects of the ocean</w:t>
      </w:r>
      <w:r w:rsidRPr="00146BBB">
        <w:rPr>
          <w:sz w:val="16"/>
        </w:rPr>
        <w:t xml:space="preserve"> in the three dimensions of space and in time.</w:t>
      </w:r>
    </w:p>
    <w:p w14:paraId="35A3F9BE" w14:textId="319E8C11" w:rsidR="00051976" w:rsidRPr="00146BBB" w:rsidRDefault="00C740EB" w:rsidP="00051976">
      <w:pPr>
        <w:pStyle w:val="Heading4"/>
        <w:rPr>
          <w:rFonts w:ascii="Calibri" w:hAnsi="Calibri"/>
        </w:rPr>
      </w:pPr>
      <w:r w:rsidRPr="00146BBB">
        <w:rPr>
          <w:rFonts w:ascii="Calibri" w:hAnsi="Calibri"/>
        </w:rPr>
        <w:t xml:space="preserve">3. A. </w:t>
      </w:r>
      <w:r w:rsidR="00051976" w:rsidRPr="00146BBB">
        <w:rPr>
          <w:rFonts w:ascii="Calibri" w:hAnsi="Calibri"/>
        </w:rPr>
        <w:t xml:space="preserve">Counter interpretation - And/or means </w:t>
      </w:r>
    </w:p>
    <w:p w14:paraId="6EB0B846" w14:textId="77777777" w:rsidR="00051976" w:rsidRPr="00146BBB" w:rsidRDefault="00051976" w:rsidP="00051976">
      <w:pPr>
        <w:rPr>
          <w:b/>
        </w:rPr>
      </w:pPr>
      <w:r w:rsidRPr="00146BBB">
        <w:rPr>
          <w:b/>
        </w:rPr>
        <w:t>Answers Dictionary 9</w:t>
      </w:r>
    </w:p>
    <w:p w14:paraId="78A6E4C9" w14:textId="5785586F" w:rsidR="00051976" w:rsidRPr="00146BBB" w:rsidRDefault="00051976" w:rsidP="00F2199D">
      <w:pPr>
        <w:rPr>
          <w:b/>
          <w:u w:val="single"/>
        </w:rPr>
      </w:pPr>
      <w:r w:rsidRPr="00146BBB">
        <w:rPr>
          <w:sz w:val="16"/>
        </w:rPr>
        <w:t xml:space="preserve">And/or: </w:t>
      </w:r>
      <w:r w:rsidRPr="00146BBB">
        <w:rPr>
          <w:b/>
          <w:u w:val="single"/>
        </w:rPr>
        <w:t xml:space="preserve">Used to indicate that </w:t>
      </w:r>
      <w:r w:rsidRPr="00146BBB">
        <w:rPr>
          <w:b/>
          <w:highlight w:val="cyan"/>
          <w:u w:val="single"/>
        </w:rPr>
        <w:t>either or both</w:t>
      </w:r>
      <w:r w:rsidRPr="00146BBB">
        <w:rPr>
          <w:b/>
          <w:u w:val="single"/>
        </w:rPr>
        <w:t xml:space="preserve"> of the items connected by it are involved.</w:t>
      </w:r>
    </w:p>
    <w:p w14:paraId="32BC2713" w14:textId="534AEFFC" w:rsidR="00146BBB" w:rsidRPr="00146BBB" w:rsidRDefault="00C740EB" w:rsidP="00146BBB">
      <w:pPr>
        <w:pStyle w:val="Heading4"/>
        <w:rPr>
          <w:rFonts w:ascii="Calibri" w:hAnsi="Calibri"/>
        </w:rPr>
      </w:pPr>
      <w:r w:rsidRPr="00146BBB">
        <w:rPr>
          <w:rFonts w:ascii="Calibri" w:hAnsi="Calibri"/>
        </w:rPr>
        <w:t>B. We’re development</w:t>
      </w:r>
      <w:r w:rsidR="00146BBB" w:rsidRPr="00146BBB">
        <w:rPr>
          <w:rFonts w:ascii="Calibri" w:hAnsi="Calibri"/>
        </w:rPr>
        <w:t xml:space="preserve"> – that’s defined as an activity to utilize ocean resources and space</w:t>
      </w:r>
    </w:p>
    <w:p w14:paraId="7733CC35" w14:textId="77777777" w:rsidR="00146BBB" w:rsidRPr="00146BBB" w:rsidRDefault="00146BBB" w:rsidP="00146BBB">
      <w:r w:rsidRPr="00146BBB">
        <w:rPr>
          <w:rStyle w:val="StyleStyleBold12pt"/>
        </w:rPr>
        <w:t>UNESCO 86</w:t>
      </w:r>
      <w:r w:rsidRPr="00146BBB">
        <w:t xml:space="preserve"> – United Nations Educational, Scientific and Cultural Organization, “IOC-Unesco Regional Training Workshop on Ocean Engineering and Its Interface with Ocean Sciences in the Indian Ocean Region”, 4-5, http://www.jodc.go.jp/info/ioc_doc/Training/085239eo.pdf</w:t>
      </w:r>
    </w:p>
    <w:p w14:paraId="192DF1F6" w14:textId="77777777" w:rsidR="00146BBB" w:rsidRPr="00146BBB" w:rsidRDefault="00146BBB" w:rsidP="00146BBB">
      <w:pPr>
        <w:rPr>
          <w:sz w:val="16"/>
        </w:rPr>
      </w:pPr>
      <w:r w:rsidRPr="00146BBB">
        <w:rPr>
          <w:rStyle w:val="StyleBoldUnderline"/>
        </w:rPr>
        <w:t xml:space="preserve">The term "ocean development" has often been used to denote all activities, including ocean sciences, ocean engineering and related marine technology, directed to </w:t>
      </w:r>
      <w:r w:rsidRPr="00146BBB">
        <w:rPr>
          <w:rStyle w:val="Emphasis"/>
        </w:rPr>
        <w:t>resource exploration</w:t>
      </w:r>
      <w:r w:rsidRPr="00146BBB">
        <w:rPr>
          <w:rStyle w:val="StyleBoldUnderline"/>
        </w:rPr>
        <w:t xml:space="preserve"> and </w:t>
      </w:r>
      <w:r w:rsidRPr="00146BBB">
        <w:rPr>
          <w:rStyle w:val="Emphasis"/>
        </w:rPr>
        <w:t>exploitation</w:t>
      </w:r>
      <w:r w:rsidRPr="00146BBB">
        <w:rPr>
          <w:rStyle w:val="StyleBoldUnderline"/>
        </w:rPr>
        <w:t xml:space="preserve"> and the </w:t>
      </w:r>
      <w:r w:rsidRPr="00146BBB">
        <w:rPr>
          <w:rStyle w:val="Emphasis"/>
        </w:rPr>
        <w:t>use of ocean space</w:t>
      </w:r>
      <w:r w:rsidRPr="00146BBB">
        <w:rPr>
          <w:rStyle w:val="StyleBoldUnderline"/>
        </w:rPr>
        <w:t>. The underlying guiding principle in all these activities has been that these be conducted in a manner that insure the preservation of the marine environment without detriment to its quality and the resources with which it abounds</w:t>
      </w:r>
      <w:r w:rsidRPr="00146BBB">
        <w:rPr>
          <w:sz w:val="16"/>
        </w:rPr>
        <w:t xml:space="preserve">. From the statements given by the participants, it became apparent that in some countries, such as China, Indonesia, India, Malaysia, Philippines and Thailand, ocean development programmes and activities, over the years, have evolved from fisheries oriented needs towards mineral resources exploitation. In some of these countries exploitation of these resources has brought about new adjustments to their priority </w:t>
      </w:r>
      <w:proofErr w:type="gramStart"/>
      <w:r w:rsidRPr="00146BBB">
        <w:rPr>
          <w:sz w:val="16"/>
        </w:rPr>
        <w:t>needs which have progressively involved the strengthening of their marine scientific</w:t>
      </w:r>
      <w:proofErr w:type="gramEnd"/>
      <w:r w:rsidRPr="00146BBB">
        <w:rPr>
          <w:sz w:val="16"/>
        </w:rPr>
        <w:t xml:space="preserve"> and technological capability demanded by these new situations.</w:t>
      </w:r>
    </w:p>
    <w:p w14:paraId="5367D35B" w14:textId="7CE57C39" w:rsidR="000E73EA" w:rsidRPr="00146BBB" w:rsidRDefault="00D70109" w:rsidP="00146BBB">
      <w:pPr>
        <w:pStyle w:val="Heading4"/>
        <w:rPr>
          <w:rFonts w:ascii="Calibri" w:hAnsi="Calibri"/>
        </w:rPr>
      </w:pPr>
      <w:r w:rsidRPr="00146BBB">
        <w:rPr>
          <w:rFonts w:ascii="Calibri" w:hAnsi="Calibri"/>
        </w:rPr>
        <w:t>3. Counter-Standards</w:t>
      </w:r>
      <w:r w:rsidR="00146BBB" w:rsidRPr="00146BBB">
        <w:rPr>
          <w:rFonts w:ascii="Calibri" w:hAnsi="Calibri"/>
        </w:rPr>
        <w:t xml:space="preserve"> for both</w:t>
      </w:r>
      <w:r w:rsidR="00F2199D" w:rsidRPr="00146BBB">
        <w:rPr>
          <w:rFonts w:ascii="Calibri" w:hAnsi="Calibri"/>
        </w:rPr>
        <w:t>:</w:t>
      </w:r>
    </w:p>
    <w:p w14:paraId="35E7DA63" w14:textId="3EF002D2" w:rsidR="00F2199D" w:rsidRPr="00146BBB" w:rsidRDefault="00F2199D" w:rsidP="00F2199D">
      <w:pPr>
        <w:pStyle w:val="Heading4"/>
        <w:rPr>
          <w:rFonts w:ascii="Calibri" w:hAnsi="Calibri"/>
        </w:rPr>
      </w:pPr>
      <w:r w:rsidRPr="00146BBB">
        <w:rPr>
          <w:rFonts w:ascii="Calibri" w:hAnsi="Calibri"/>
        </w:rPr>
        <w:t xml:space="preserve">A. Ground – our interpretation guarantees </w:t>
      </w:r>
      <w:r w:rsidR="00672AC9" w:rsidRPr="00146BBB">
        <w:rPr>
          <w:rFonts w:ascii="Calibri" w:hAnsi="Calibri"/>
        </w:rPr>
        <w:t xml:space="preserve">core </w:t>
      </w:r>
      <w:r w:rsidRPr="00146BBB">
        <w:rPr>
          <w:rFonts w:ascii="Calibri" w:hAnsi="Calibri"/>
        </w:rPr>
        <w:t>neg</w:t>
      </w:r>
      <w:r w:rsidR="00672AC9" w:rsidRPr="00146BBB">
        <w:rPr>
          <w:rFonts w:ascii="Calibri" w:hAnsi="Calibri"/>
        </w:rPr>
        <w:t>ative</w:t>
      </w:r>
      <w:r w:rsidRPr="00146BBB">
        <w:rPr>
          <w:rFonts w:ascii="Calibri" w:hAnsi="Calibri"/>
        </w:rPr>
        <w:t xml:space="preserve"> links</w:t>
      </w:r>
    </w:p>
    <w:p w14:paraId="5E99B142" w14:textId="5F1CC897" w:rsidR="00F2199D" w:rsidRPr="00146BBB" w:rsidRDefault="00F2199D" w:rsidP="00F2199D">
      <w:pPr>
        <w:pStyle w:val="Heading4"/>
        <w:rPr>
          <w:rFonts w:ascii="Calibri" w:hAnsi="Calibri"/>
        </w:rPr>
      </w:pPr>
      <w:r w:rsidRPr="00146BBB">
        <w:rPr>
          <w:rFonts w:ascii="Calibri" w:hAnsi="Calibri"/>
        </w:rPr>
        <w:t>B. Limits – their interpretation overlimits the topic by excluding ________</w:t>
      </w:r>
    </w:p>
    <w:p w14:paraId="6737B4B7" w14:textId="5A764EC5" w:rsidR="00F2199D" w:rsidRPr="00146BBB" w:rsidRDefault="00672AC9" w:rsidP="00672AC9">
      <w:pPr>
        <w:pStyle w:val="Heading4"/>
        <w:rPr>
          <w:rFonts w:ascii="Calibri" w:hAnsi="Calibri"/>
        </w:rPr>
      </w:pPr>
      <w:r w:rsidRPr="00146BBB">
        <w:rPr>
          <w:rFonts w:ascii="Calibri" w:hAnsi="Calibri"/>
        </w:rPr>
        <w:t xml:space="preserve">C. Predictability – our interpretation is from the National Academy of Science Study and cites a clear definition of ocean exploration as provided by the President’s Panel on Ocean Exploration </w:t>
      </w:r>
    </w:p>
    <w:p w14:paraId="3A76AADD" w14:textId="77777777" w:rsidR="001778BE" w:rsidRPr="00146BBB" w:rsidRDefault="001778BE" w:rsidP="00146BBB">
      <w:pPr>
        <w:pStyle w:val="Heading4"/>
        <w:rPr>
          <w:rFonts w:ascii="Calibri" w:hAnsi="Calibri"/>
        </w:rPr>
      </w:pPr>
      <w:r w:rsidRPr="00146BBB">
        <w:rPr>
          <w:rFonts w:ascii="Calibri" w:hAnsi="Calibri"/>
        </w:rPr>
        <w:t xml:space="preserve">6. Topicality is not a voter: </w:t>
      </w:r>
    </w:p>
    <w:p w14:paraId="7585BC72" w14:textId="77777777" w:rsidR="001778BE" w:rsidRPr="00146BBB" w:rsidRDefault="001778BE" w:rsidP="001778BE">
      <w:pPr>
        <w:pStyle w:val="Heading4"/>
        <w:rPr>
          <w:rFonts w:ascii="Calibri" w:hAnsi="Calibri"/>
        </w:rPr>
      </w:pPr>
      <w:r w:rsidRPr="00146BBB">
        <w:rPr>
          <w:rFonts w:ascii="Calibri" w:hAnsi="Calibri"/>
        </w:rPr>
        <w:t>A. Competing interpretations are bad- it creates a race to the bottom, is infinitely regressive and justifies “Counter interpretation: only our case is topical”</w:t>
      </w:r>
    </w:p>
    <w:p w14:paraId="269B4B4A" w14:textId="77777777" w:rsidR="001778BE" w:rsidRPr="00146BBB" w:rsidRDefault="001778BE" w:rsidP="001778BE">
      <w:pPr>
        <w:pStyle w:val="Heading4"/>
        <w:rPr>
          <w:rStyle w:val="Strong"/>
          <w:rFonts w:ascii="Calibri" w:hAnsi="Calibri" w:cs="Times New Roman"/>
          <w:b/>
        </w:rPr>
      </w:pPr>
      <w:r w:rsidRPr="00146BBB">
        <w:rPr>
          <w:rFonts w:ascii="Calibri" w:hAnsi="Calibri" w:cs="Times New Roman"/>
        </w:rPr>
        <w:t xml:space="preserve">B. Prefer reasonability - it’s key to check unpredictable neg definitions and checks the neg block bias, and </w:t>
      </w:r>
      <w:r w:rsidRPr="00146BBB">
        <w:rPr>
          <w:rStyle w:val="Strong"/>
          <w:rFonts w:ascii="Calibri" w:hAnsi="Calibri" w:cs="Times New Roman"/>
          <w:b/>
        </w:rPr>
        <w:t xml:space="preserve">there’s no objective way to reconcile competing interpretations </w:t>
      </w:r>
    </w:p>
    <w:p w14:paraId="2EA422B0" w14:textId="77777777" w:rsidR="001778BE" w:rsidRPr="00146BBB" w:rsidRDefault="001778BE" w:rsidP="001778BE">
      <w:pPr>
        <w:rPr>
          <w:rFonts w:cs="Times New Roman"/>
          <w:b/>
        </w:rPr>
      </w:pPr>
      <w:r w:rsidRPr="00146BBB">
        <w:rPr>
          <w:rStyle w:val="Strong"/>
          <w:rFonts w:cs="Times New Roman"/>
        </w:rPr>
        <w:t xml:space="preserve">Gehrke 98 </w:t>
      </w:r>
      <w:r w:rsidRPr="00146BBB">
        <w:rPr>
          <w:rFonts w:cs="Times New Roman"/>
          <w:sz w:val="20"/>
          <w:szCs w:val="20"/>
        </w:rPr>
        <w:t>[Gehrke, Pat J. "Critique arguments as policy analysis: policy debate beyond the rationalist perspective." Perspectives in Controversy: Selected Essays from Contemporary Argumentation and Debate (2002): 302. Published in 1998]</w:t>
      </w:r>
    </w:p>
    <w:p w14:paraId="69D37461" w14:textId="77777777" w:rsidR="001778BE" w:rsidRPr="00146BBB" w:rsidRDefault="001778BE" w:rsidP="001778BE">
      <w:pPr>
        <w:pStyle w:val="card"/>
        <w:ind w:left="0"/>
        <w:rPr>
          <w:rFonts w:ascii="Calibri" w:hAnsi="Calibri"/>
        </w:rPr>
      </w:pPr>
      <w:r w:rsidRPr="00146BBB">
        <w:rPr>
          <w:rFonts w:ascii="Calibri" w:hAnsi="Calibri"/>
          <w:sz w:val="16"/>
        </w:rPr>
        <w:t xml:space="preserve">Additionally, Berube assumes that we have pure and direct knowledge of the meanings of a text. However, </w:t>
      </w:r>
      <w:r w:rsidRPr="00146BBB">
        <w:rPr>
          <w:rFonts w:ascii="Calibri" w:hAnsi="Calibri"/>
          <w:b/>
          <w:u w:val="single"/>
        </w:rPr>
        <w:t xml:space="preserve">in order to understand </w:t>
      </w:r>
      <w:r w:rsidRPr="00146BBB">
        <w:rPr>
          <w:rFonts w:ascii="Calibri" w:hAnsi="Calibri"/>
          <w:u w:val="single"/>
        </w:rPr>
        <w:t>the meanings of a text we must interpret that text</w:t>
      </w:r>
      <w:r w:rsidRPr="00146BBB">
        <w:rPr>
          <w:rFonts w:ascii="Calibri" w:hAnsi="Calibri"/>
          <w:sz w:val="16"/>
        </w:rPr>
        <w:t xml:space="preserve">. When advocates speak, we inevitably interpret what they say. </w:t>
      </w:r>
      <w:r w:rsidRPr="00146BBB">
        <w:rPr>
          <w:rFonts w:ascii="Calibri" w:hAnsi="Calibri"/>
          <w:b/>
          <w:highlight w:val="green"/>
          <w:u w:val="single"/>
        </w:rPr>
        <w:t xml:space="preserve">Meanings are found in </w:t>
      </w:r>
      <w:r w:rsidRPr="00146BBB">
        <w:rPr>
          <w:rFonts w:ascii="Calibri" w:hAnsi="Calibri"/>
          <w:b/>
          <w:u w:val="single"/>
        </w:rPr>
        <w:t xml:space="preserve">the act of </w:t>
      </w:r>
      <w:r w:rsidRPr="00146BBB">
        <w:rPr>
          <w:rFonts w:ascii="Calibri" w:hAnsi="Calibri"/>
          <w:b/>
          <w:highlight w:val="green"/>
          <w:u w:val="single"/>
        </w:rPr>
        <w:t>interpretation</w:t>
      </w:r>
      <w:r w:rsidRPr="00146BBB">
        <w:rPr>
          <w:rFonts w:ascii="Calibri" w:hAnsi="Calibri"/>
          <w:sz w:val="16"/>
        </w:rPr>
        <w:t xml:space="preserve">, </w:t>
      </w:r>
      <w:r w:rsidRPr="00146BBB">
        <w:rPr>
          <w:rFonts w:ascii="Calibri" w:hAnsi="Calibri"/>
          <w:b/>
          <w:highlight w:val="green"/>
          <w:u w:val="single"/>
          <w:bdr w:val="single" w:sz="4" w:space="0" w:color="auto"/>
        </w:rPr>
        <w:t>and</w:t>
      </w:r>
      <w:r w:rsidRPr="00146BBB">
        <w:rPr>
          <w:rFonts w:ascii="Calibri" w:hAnsi="Calibri"/>
          <w:b/>
          <w:highlight w:val="green"/>
          <w:u w:val="single"/>
        </w:rPr>
        <w:t xml:space="preserve"> </w:t>
      </w:r>
      <w:r w:rsidRPr="00146BBB">
        <w:rPr>
          <w:rFonts w:ascii="Calibri" w:hAnsi="Calibri"/>
          <w:b/>
          <w:u w:val="single"/>
        </w:rPr>
        <w:t xml:space="preserve">those </w:t>
      </w:r>
      <w:r w:rsidRPr="00146BBB">
        <w:rPr>
          <w:rFonts w:ascii="Calibri" w:hAnsi="Calibri"/>
          <w:b/>
          <w:highlight w:val="green"/>
          <w:u w:val="single"/>
          <w:bdr w:val="single" w:sz="4" w:space="0" w:color="auto"/>
        </w:rPr>
        <w:t>meanings differ</w:t>
      </w:r>
      <w:r w:rsidRPr="00146BBB">
        <w:rPr>
          <w:rFonts w:ascii="Calibri" w:hAnsi="Calibri"/>
          <w:sz w:val="16"/>
        </w:rPr>
        <w:t xml:space="preserve">, </w:t>
      </w:r>
      <w:r w:rsidRPr="00146BBB">
        <w:rPr>
          <w:rFonts w:ascii="Calibri" w:hAnsi="Calibri"/>
          <w:b/>
          <w:u w:val="single"/>
        </w:rPr>
        <w:t>at least slightly</w:t>
      </w:r>
      <w:r w:rsidRPr="00146BBB">
        <w:rPr>
          <w:rFonts w:ascii="Calibri" w:hAnsi="Calibri"/>
          <w:sz w:val="16"/>
        </w:rPr>
        <w:t xml:space="preserve">, </w:t>
      </w:r>
      <w:r w:rsidRPr="00146BBB">
        <w:rPr>
          <w:rFonts w:ascii="Calibri" w:hAnsi="Calibri"/>
          <w:b/>
          <w:u w:val="single"/>
        </w:rPr>
        <w:t>between interpretations</w:t>
      </w:r>
      <w:r w:rsidRPr="00146BBB">
        <w:rPr>
          <w:rFonts w:ascii="Calibri" w:hAnsi="Calibri"/>
          <w:sz w:val="16"/>
        </w:rPr>
        <w:t xml:space="preserve">. </w:t>
      </w:r>
      <w:r w:rsidRPr="00146BBB">
        <w:rPr>
          <w:rFonts w:ascii="Calibri" w:hAnsi="Calibri"/>
          <w:b/>
          <w:highlight w:val="green"/>
          <w:u w:val="single"/>
        </w:rPr>
        <w:t xml:space="preserve">There is </w:t>
      </w:r>
      <w:r w:rsidRPr="00146BBB">
        <w:rPr>
          <w:rFonts w:ascii="Calibri" w:hAnsi="Calibri"/>
          <w:sz w:val="16"/>
          <w:szCs w:val="16"/>
        </w:rPr>
        <w:t>virtually</w:t>
      </w:r>
      <w:r w:rsidRPr="00146BBB">
        <w:rPr>
          <w:rFonts w:ascii="Calibri" w:hAnsi="Calibri"/>
          <w:b/>
          <w:u w:val="single"/>
        </w:rPr>
        <w:t xml:space="preserve"> </w:t>
      </w:r>
      <w:r w:rsidRPr="00146BBB">
        <w:rPr>
          <w:rFonts w:ascii="Calibri" w:hAnsi="Calibri"/>
          <w:b/>
          <w:highlight w:val="green"/>
          <w:u w:val="single"/>
          <w:bdr w:val="single" w:sz="4" w:space="0" w:color="auto"/>
        </w:rPr>
        <w:t xml:space="preserve">no text </w:t>
      </w:r>
      <w:r w:rsidRPr="00146BBB">
        <w:rPr>
          <w:rFonts w:ascii="Calibri" w:hAnsi="Calibri"/>
          <w:bdr w:val="single" w:sz="4" w:space="0" w:color="auto"/>
        </w:rPr>
        <w:t>in a debate</w:t>
      </w:r>
      <w:r w:rsidRPr="00146BBB">
        <w:rPr>
          <w:rFonts w:ascii="Calibri" w:hAnsi="Calibri"/>
          <w:b/>
          <w:u w:val="single"/>
          <w:bdr w:val="single" w:sz="4" w:space="0" w:color="auto"/>
        </w:rPr>
        <w:t xml:space="preserve"> </w:t>
      </w:r>
      <w:r w:rsidRPr="00146BBB">
        <w:rPr>
          <w:rFonts w:ascii="Calibri" w:hAnsi="Calibri"/>
          <w:b/>
          <w:highlight w:val="green"/>
          <w:u w:val="single"/>
          <w:bdr w:val="single" w:sz="4" w:space="0" w:color="auto"/>
        </w:rPr>
        <w:t>that can inspire one universally agreed upon interpretation</w:t>
      </w:r>
      <w:r w:rsidRPr="00146BBB">
        <w:rPr>
          <w:rFonts w:ascii="Calibri" w:hAnsi="Calibri"/>
          <w:sz w:val="16"/>
        </w:rPr>
        <w:t xml:space="preserve">. </w:t>
      </w:r>
      <w:r w:rsidRPr="00146BBB">
        <w:rPr>
          <w:rFonts w:ascii="Calibri" w:hAnsi="Calibri"/>
          <w:u w:val="single"/>
        </w:rPr>
        <w:t>As listeners and readers</w:t>
      </w:r>
      <w:r w:rsidRPr="00146BBB">
        <w:rPr>
          <w:rFonts w:ascii="Calibri" w:hAnsi="Calibri"/>
          <w:sz w:val="16"/>
        </w:rPr>
        <w:t xml:space="preserve">, </w:t>
      </w:r>
      <w:r w:rsidRPr="00146BBB">
        <w:rPr>
          <w:rFonts w:ascii="Calibri" w:hAnsi="Calibri"/>
          <w:u w:val="single"/>
        </w:rPr>
        <w:t>we can never find ourselves at a point where</w:t>
      </w:r>
      <w:r w:rsidRPr="00146BBB">
        <w:rPr>
          <w:rFonts w:ascii="Calibri" w:hAnsi="Calibri"/>
          <w:b/>
          <w:u w:val="single"/>
        </w:rPr>
        <w:t xml:space="preserve"> </w:t>
      </w:r>
      <w:r w:rsidRPr="00146BBB">
        <w:rPr>
          <w:rFonts w:ascii="Calibri" w:hAnsi="Calibri"/>
          <w:sz w:val="16"/>
        </w:rPr>
        <w:t xml:space="preserve">the intentional, naive, and rogate </w:t>
      </w:r>
      <w:r w:rsidRPr="00146BBB">
        <w:rPr>
          <w:rFonts w:ascii="Calibri" w:hAnsi="Calibri"/>
          <w:u w:val="single"/>
        </w:rPr>
        <w:t>meanings of a text are objectively transparent to us</w:t>
      </w:r>
      <w:r w:rsidRPr="00146BBB">
        <w:rPr>
          <w:rFonts w:ascii="Calibri" w:hAnsi="Calibri"/>
          <w:sz w:val="16"/>
        </w:rPr>
        <w:t xml:space="preserve">. Determining what questions a text invites requires interpreting the text, and these interpretations will vary, producing contrary readings of what questions may be asked of that text. </w:t>
      </w:r>
      <w:r w:rsidRPr="00146BBB">
        <w:rPr>
          <w:rFonts w:ascii="Calibri" w:hAnsi="Calibri"/>
          <w:b/>
          <w:highlight w:val="green"/>
          <w:u w:val="single"/>
        </w:rPr>
        <w:t xml:space="preserve">There is </w:t>
      </w:r>
      <w:r w:rsidRPr="00146BBB">
        <w:rPr>
          <w:rFonts w:ascii="Calibri" w:hAnsi="Calibri"/>
          <w:b/>
          <w:highlight w:val="green"/>
          <w:u w:val="single"/>
          <w:bdr w:val="single" w:sz="4" w:space="0" w:color="auto"/>
        </w:rPr>
        <w:t>no way</w:t>
      </w:r>
      <w:r w:rsidRPr="00146BBB">
        <w:rPr>
          <w:rFonts w:ascii="Calibri" w:hAnsi="Calibri"/>
          <w:b/>
          <w:highlight w:val="green"/>
          <w:u w:val="single"/>
        </w:rPr>
        <w:t xml:space="preserve"> to reconcile </w:t>
      </w:r>
      <w:r w:rsidRPr="00146BBB">
        <w:rPr>
          <w:rFonts w:ascii="Calibri" w:hAnsi="Calibri"/>
          <w:u w:val="single"/>
        </w:rPr>
        <w:t>interpretations</w:t>
      </w:r>
      <w:r w:rsidRPr="00146BBB">
        <w:rPr>
          <w:rFonts w:ascii="Calibri" w:hAnsi="Calibri"/>
          <w:b/>
          <w:u w:val="single"/>
        </w:rPr>
        <w:t xml:space="preserve"> </w:t>
      </w:r>
      <w:r w:rsidRPr="00146BBB">
        <w:rPr>
          <w:rFonts w:ascii="Calibri" w:hAnsi="Calibri"/>
          <w:b/>
          <w:highlight w:val="green"/>
          <w:u w:val="single"/>
        </w:rPr>
        <w:t>objectively</w:t>
      </w:r>
      <w:r w:rsidRPr="00146BBB">
        <w:rPr>
          <w:rFonts w:ascii="Calibri" w:hAnsi="Calibri"/>
          <w:sz w:val="16"/>
        </w:rPr>
        <w:t xml:space="preserve">. </w:t>
      </w:r>
      <w:r w:rsidRPr="00146BBB">
        <w:rPr>
          <w:rFonts w:ascii="Calibri" w:hAnsi="Calibri"/>
          <w:u w:val="single"/>
        </w:rPr>
        <w:t>In order to evaluate</w:t>
      </w:r>
      <w:r w:rsidRPr="00146BBB">
        <w:rPr>
          <w:rFonts w:ascii="Calibri" w:hAnsi="Calibri"/>
          <w:b/>
          <w:u w:val="single"/>
        </w:rPr>
        <w:t xml:space="preserve"> </w:t>
      </w:r>
      <w:r w:rsidRPr="00146BBB">
        <w:rPr>
          <w:rFonts w:ascii="Calibri" w:hAnsi="Calibri"/>
          <w:b/>
          <w:highlight w:val="green"/>
          <w:u w:val="single"/>
          <w:bdr w:val="single" w:sz="4" w:space="0" w:color="auto"/>
        </w:rPr>
        <w:t>competing interpretations</w:t>
      </w:r>
      <w:r w:rsidRPr="00146BBB">
        <w:rPr>
          <w:rFonts w:ascii="Calibri" w:hAnsi="Calibri"/>
          <w:sz w:val="16"/>
        </w:rPr>
        <w:t xml:space="preserve">, </w:t>
      </w:r>
      <w:r w:rsidRPr="00146BBB">
        <w:rPr>
          <w:rFonts w:ascii="Calibri" w:hAnsi="Calibri"/>
          <w:u w:val="single"/>
        </w:rPr>
        <w:t>one would have to</w:t>
      </w:r>
      <w:r w:rsidRPr="00146BBB">
        <w:rPr>
          <w:rFonts w:ascii="Calibri" w:hAnsi="Calibri"/>
          <w:b/>
          <w:u w:val="single"/>
        </w:rPr>
        <w:t xml:space="preserve"> </w:t>
      </w:r>
      <w:r w:rsidRPr="00146BBB">
        <w:rPr>
          <w:rFonts w:ascii="Calibri" w:hAnsi="Calibri"/>
          <w:u w:val="single"/>
        </w:rPr>
        <w:t>engage in</w:t>
      </w:r>
      <w:r w:rsidRPr="00146BBB">
        <w:rPr>
          <w:rFonts w:ascii="Calibri" w:hAnsi="Calibri"/>
          <w:b/>
          <w:u w:val="single"/>
        </w:rPr>
        <w:t xml:space="preserve"> </w:t>
      </w:r>
      <w:r w:rsidRPr="00146BBB">
        <w:rPr>
          <w:rFonts w:ascii="Calibri" w:hAnsi="Calibri"/>
          <w:sz w:val="16"/>
        </w:rPr>
        <w:t xml:space="preserve">precisely the </w:t>
      </w:r>
      <w:r w:rsidRPr="00146BBB">
        <w:rPr>
          <w:rFonts w:ascii="Calibri" w:hAnsi="Calibri"/>
          <w:u w:val="single"/>
        </w:rPr>
        <w:t>critical textual analysis</w:t>
      </w:r>
      <w:r w:rsidRPr="00146BBB">
        <w:rPr>
          <w:rFonts w:ascii="Calibri" w:hAnsi="Calibri"/>
          <w:b/>
          <w:u w:val="single"/>
        </w:rPr>
        <w:t xml:space="preserve"> </w:t>
      </w:r>
      <w:r w:rsidRPr="00146BBB">
        <w:rPr>
          <w:rFonts w:ascii="Calibri" w:hAnsi="Calibri"/>
          <w:sz w:val="16"/>
        </w:rPr>
        <w:t xml:space="preserve">Berube attempts to foreclose. </w:t>
      </w:r>
      <w:r w:rsidRPr="00146BBB">
        <w:rPr>
          <w:rFonts w:ascii="Calibri" w:hAnsi="Calibri"/>
          <w:u w:val="single"/>
        </w:rPr>
        <w:t>Since every interaction with a text is interpretive</w:t>
      </w:r>
      <w:r w:rsidRPr="00146BBB">
        <w:rPr>
          <w:rFonts w:ascii="Calibri" w:hAnsi="Calibri"/>
          <w:sz w:val="16"/>
        </w:rPr>
        <w:t xml:space="preserve">, Berube's </w:t>
      </w:r>
      <w:r w:rsidRPr="00146BBB">
        <w:rPr>
          <w:rFonts w:ascii="Calibri" w:hAnsi="Calibri"/>
          <w:u w:val="single"/>
        </w:rPr>
        <w:t>objective standard for encountering a text never can be met</w:t>
      </w:r>
      <w:r w:rsidRPr="00146BBB">
        <w:rPr>
          <w:rFonts w:ascii="Calibri" w:hAnsi="Calibri"/>
          <w:sz w:val="16"/>
        </w:rPr>
        <w:t>.</w:t>
      </w:r>
      <w:r w:rsidRPr="00146BBB">
        <w:rPr>
          <w:rFonts w:ascii="Calibri" w:hAnsi="Calibri"/>
        </w:rPr>
        <w:t xml:space="preserve"> </w:t>
      </w:r>
    </w:p>
    <w:p w14:paraId="7024A126" w14:textId="77777777" w:rsidR="001778BE" w:rsidRPr="00146BBB" w:rsidRDefault="001778BE" w:rsidP="001778BE">
      <w:pPr>
        <w:pStyle w:val="Heading4"/>
        <w:rPr>
          <w:rFonts w:ascii="Calibri" w:hAnsi="Calibri"/>
        </w:rPr>
      </w:pPr>
      <w:r w:rsidRPr="00146BBB">
        <w:rPr>
          <w:rFonts w:ascii="Calibri" w:hAnsi="Calibri"/>
        </w:rPr>
        <w:t>C. Potential abuse is not a voter - it’s infinitely regressive and leads to judge intervention. Make them prove in round abuse</w:t>
      </w:r>
    </w:p>
    <w:p w14:paraId="4CECFB6F" w14:textId="77777777" w:rsidR="001778BE" w:rsidRPr="00146BBB" w:rsidRDefault="001778BE" w:rsidP="001778BE"/>
    <w:p w14:paraId="2360FE3B" w14:textId="67A6459E" w:rsidR="001778BE" w:rsidRPr="00146BBB" w:rsidRDefault="001778BE" w:rsidP="00D70109">
      <w:pPr>
        <w:pStyle w:val="Heading3"/>
        <w:rPr>
          <w:rFonts w:ascii="Calibri" w:hAnsi="Calibri" w:cs="Times New Roman"/>
        </w:rPr>
      </w:pPr>
      <w:bookmarkStart w:id="35" w:name="_Toc315344424"/>
      <w:bookmarkStart w:id="36" w:name="_Toc316426240"/>
      <w:bookmarkStart w:id="37" w:name="_Toc331781023"/>
      <w:bookmarkStart w:id="38" w:name="_Toc331805660"/>
      <w:bookmarkStart w:id="39" w:name="_Toc272330932"/>
      <w:bookmarkStart w:id="40" w:name="_Toc303895708"/>
      <w:bookmarkStart w:id="41" w:name="_Toc309383330"/>
      <w:bookmarkStart w:id="42" w:name="_Toc309383958"/>
      <w:bookmarkStart w:id="43" w:name="_Toc312850674"/>
      <w:bookmarkStart w:id="44" w:name="_Toc315344429"/>
      <w:bookmarkStart w:id="45" w:name="_Toc316426245"/>
      <w:bookmarkStart w:id="46" w:name="_Toc331781027"/>
      <w:bookmarkStart w:id="47" w:name="_Toc331805664"/>
      <w:r w:rsidRPr="00146BBB">
        <w:rPr>
          <w:rFonts w:ascii="Calibri" w:hAnsi="Calibri" w:cs="Times New Roman"/>
        </w:rPr>
        <w:t>AT: Increase Excludes Creation/Increase = Pre-Existing</w:t>
      </w:r>
      <w:bookmarkEnd w:id="35"/>
      <w:bookmarkEnd w:id="36"/>
      <w:bookmarkEnd w:id="37"/>
      <w:bookmarkEnd w:id="38"/>
    </w:p>
    <w:p w14:paraId="0E621050" w14:textId="0751182C" w:rsidR="001778BE" w:rsidRPr="00146BBB" w:rsidRDefault="00D70109" w:rsidP="00F2199D">
      <w:pPr>
        <w:pStyle w:val="Heading4"/>
        <w:rPr>
          <w:rFonts w:ascii="Calibri" w:hAnsi="Calibri"/>
        </w:rPr>
      </w:pPr>
      <w:r w:rsidRPr="00146BBB">
        <w:rPr>
          <w:rFonts w:ascii="Calibri" w:hAnsi="Calibri"/>
        </w:rPr>
        <w:t>1. We meet – investment in ports and port security exists now</w:t>
      </w:r>
    </w:p>
    <w:p w14:paraId="3447F723" w14:textId="2F74E880" w:rsidR="001778BE" w:rsidRPr="00146BBB" w:rsidRDefault="00D70109" w:rsidP="00D70109">
      <w:pPr>
        <w:pStyle w:val="Heading4"/>
        <w:rPr>
          <w:rFonts w:ascii="Calibri" w:hAnsi="Calibri"/>
        </w:rPr>
      </w:pPr>
      <w:r w:rsidRPr="00146BBB">
        <w:rPr>
          <w:rFonts w:ascii="Calibri" w:hAnsi="Calibri"/>
        </w:rPr>
        <w:t>2. Counter-interpretation</w:t>
      </w:r>
      <w:r w:rsidR="001778BE" w:rsidRPr="00146BBB">
        <w:rPr>
          <w:rFonts w:ascii="Calibri" w:hAnsi="Calibri"/>
        </w:rPr>
        <w:t xml:space="preserve"> – </w:t>
      </w:r>
      <w:r w:rsidR="001778BE" w:rsidRPr="00146BBB">
        <w:rPr>
          <w:rFonts w:ascii="Calibri" w:eastAsia="Times New Roman" w:hAnsi="Calibri"/>
        </w:rPr>
        <w:t xml:space="preserve">increase… </w:t>
      </w:r>
      <w:proofErr w:type="gramStart"/>
      <w:r w:rsidR="001778BE" w:rsidRPr="00146BBB">
        <w:rPr>
          <w:rFonts w:ascii="Calibri" w:hAnsi="Calibri"/>
        </w:rPr>
        <w:t>To make greater or larger.</w:t>
      </w:r>
      <w:proofErr w:type="gramEnd"/>
      <w:r w:rsidR="001778BE" w:rsidRPr="00146BBB">
        <w:rPr>
          <w:rFonts w:ascii="Calibri" w:hAnsi="Calibri"/>
        </w:rPr>
        <w:t xml:space="preserve"> </w:t>
      </w:r>
    </w:p>
    <w:p w14:paraId="13CB06AC" w14:textId="5D9B54BE" w:rsidR="001778BE" w:rsidRPr="00146BBB" w:rsidRDefault="001778BE" w:rsidP="001778BE">
      <w:pPr>
        <w:rPr>
          <w:rFonts w:cs="Times New Roman"/>
        </w:rPr>
      </w:pPr>
      <w:r w:rsidRPr="00146BBB">
        <w:rPr>
          <w:rFonts w:cs="Times New Roman"/>
          <w:b/>
        </w:rPr>
        <w:t xml:space="preserve">American Heritage 6 </w:t>
      </w:r>
      <w:r w:rsidRPr="00146BBB">
        <w:rPr>
          <w:rFonts w:cs="Times New Roman"/>
        </w:rPr>
        <w:t>(The American Heritage® Dictionary of the English Language, Fourth Edition Copyright © 2006 by Houghton Mifflin Company. accessible @ www.dictionary.com)</w:t>
      </w:r>
    </w:p>
    <w:p w14:paraId="15594128" w14:textId="5E8C4778" w:rsidR="001778BE" w:rsidRPr="00146BBB" w:rsidRDefault="00D70109" w:rsidP="00D70109">
      <w:pPr>
        <w:pStyle w:val="Heading4"/>
        <w:rPr>
          <w:rFonts w:ascii="Calibri" w:hAnsi="Calibri"/>
        </w:rPr>
      </w:pPr>
      <w:r w:rsidRPr="00146BBB">
        <w:rPr>
          <w:rFonts w:ascii="Calibri" w:hAnsi="Calibri"/>
        </w:rPr>
        <w:t>3</w:t>
      </w:r>
      <w:r w:rsidR="001778BE" w:rsidRPr="00146BBB">
        <w:rPr>
          <w:rFonts w:ascii="Calibri" w:hAnsi="Calibri"/>
        </w:rPr>
        <w:t xml:space="preserve">. </w:t>
      </w:r>
      <w:r w:rsidRPr="00146BBB">
        <w:rPr>
          <w:rFonts w:ascii="Calibri" w:hAnsi="Calibri"/>
        </w:rPr>
        <w:t>Counter-Standards:</w:t>
      </w:r>
    </w:p>
    <w:p w14:paraId="5DBF581F" w14:textId="50D37918" w:rsidR="001778BE" w:rsidRPr="00146BBB" w:rsidRDefault="00D70109" w:rsidP="001778BE">
      <w:pPr>
        <w:pStyle w:val="Heading4"/>
        <w:rPr>
          <w:rFonts w:ascii="Calibri" w:hAnsi="Calibri"/>
        </w:rPr>
      </w:pPr>
      <w:r w:rsidRPr="00146BBB">
        <w:rPr>
          <w:rFonts w:ascii="Calibri" w:hAnsi="Calibri"/>
        </w:rPr>
        <w:t>A</w:t>
      </w:r>
      <w:r w:rsidR="001778BE" w:rsidRPr="00146BBB">
        <w:rPr>
          <w:rFonts w:ascii="Calibri" w:hAnsi="Calibri"/>
        </w:rPr>
        <w:t>. Limits – all inherent cases make something new; excluding those that do limits the topic down to zero, destroying fairness and education</w:t>
      </w:r>
    </w:p>
    <w:p w14:paraId="13C70C19" w14:textId="34368062" w:rsidR="001778BE" w:rsidRPr="00146BBB" w:rsidRDefault="00D70109" w:rsidP="001778BE">
      <w:pPr>
        <w:pStyle w:val="Heading4"/>
        <w:rPr>
          <w:rFonts w:ascii="Calibri" w:hAnsi="Calibri"/>
        </w:rPr>
      </w:pPr>
      <w:r w:rsidRPr="00146BBB">
        <w:rPr>
          <w:rFonts w:ascii="Calibri" w:hAnsi="Calibri"/>
        </w:rPr>
        <w:t>B</w:t>
      </w:r>
      <w:r w:rsidR="001778BE" w:rsidRPr="00146BBB">
        <w:rPr>
          <w:rFonts w:ascii="Calibri" w:hAnsi="Calibri"/>
        </w:rPr>
        <w:t>. Predictability – their definition excludes heart of the topic case</w:t>
      </w:r>
      <w:r w:rsidR="00E82D31" w:rsidRPr="00146BBB">
        <w:rPr>
          <w:rFonts w:ascii="Calibri" w:hAnsi="Calibri"/>
        </w:rPr>
        <w:t>s, such as OTEC, ocean colonization, and iron fertilization</w:t>
      </w:r>
    </w:p>
    <w:p w14:paraId="5281FAB8" w14:textId="49905C4E" w:rsidR="001778BE" w:rsidRPr="00146BBB" w:rsidRDefault="00D70109" w:rsidP="001778BE">
      <w:pPr>
        <w:pStyle w:val="Heading4"/>
        <w:rPr>
          <w:rFonts w:ascii="Calibri" w:hAnsi="Calibri"/>
        </w:rPr>
      </w:pPr>
      <w:r w:rsidRPr="00146BBB">
        <w:rPr>
          <w:rFonts w:ascii="Calibri" w:hAnsi="Calibri"/>
        </w:rPr>
        <w:t>C</w:t>
      </w:r>
      <w:r w:rsidR="001778BE" w:rsidRPr="00146BBB">
        <w:rPr>
          <w:rFonts w:ascii="Calibri" w:hAnsi="Calibri"/>
        </w:rPr>
        <w:t>. Brightline – there’s no way to determine what qualifies as a new policy</w:t>
      </w:r>
    </w:p>
    <w:p w14:paraId="40322692" w14:textId="3ED89403" w:rsidR="001778BE" w:rsidRPr="00146BBB" w:rsidRDefault="00D70109" w:rsidP="001778BE">
      <w:pPr>
        <w:pStyle w:val="Heading4"/>
        <w:rPr>
          <w:rFonts w:ascii="Calibri" w:hAnsi="Calibri"/>
        </w:rPr>
      </w:pPr>
      <w:r w:rsidRPr="00146BBB">
        <w:rPr>
          <w:rFonts w:ascii="Calibri" w:hAnsi="Calibri"/>
        </w:rPr>
        <w:t>D</w:t>
      </w:r>
      <w:r w:rsidR="001778BE" w:rsidRPr="00146BBB">
        <w:rPr>
          <w:rFonts w:ascii="Calibri" w:hAnsi="Calibri"/>
        </w:rPr>
        <w:t xml:space="preserve">. Grammar – the word increase refers to </w:t>
      </w:r>
      <w:r w:rsidR="006C6AEB">
        <w:rPr>
          <w:rFonts w:ascii="Calibri" w:hAnsi="Calibri"/>
        </w:rPr>
        <w:t>exploration and/or development</w:t>
      </w:r>
      <w:r w:rsidR="001778BE" w:rsidRPr="00146BBB">
        <w:rPr>
          <w:rFonts w:ascii="Calibri" w:hAnsi="Calibri"/>
        </w:rPr>
        <w:t>, not the plan</w:t>
      </w:r>
    </w:p>
    <w:p w14:paraId="632F8FEE" w14:textId="4B7D6263" w:rsidR="001778BE" w:rsidRPr="00146BBB" w:rsidRDefault="00D70109" w:rsidP="001778BE">
      <w:pPr>
        <w:pStyle w:val="Heading4"/>
        <w:rPr>
          <w:rFonts w:ascii="Calibri" w:hAnsi="Calibri"/>
        </w:rPr>
      </w:pPr>
      <w:r w:rsidRPr="00146BBB">
        <w:rPr>
          <w:rFonts w:ascii="Calibri" w:hAnsi="Calibri"/>
        </w:rPr>
        <w:t>4</w:t>
      </w:r>
      <w:r w:rsidR="001778BE" w:rsidRPr="00146BBB">
        <w:rPr>
          <w:rFonts w:ascii="Calibri" w:hAnsi="Calibri"/>
        </w:rPr>
        <w:t>. Topicality is not a voter</w:t>
      </w:r>
    </w:p>
    <w:p w14:paraId="7E45060F" w14:textId="77777777" w:rsidR="001778BE" w:rsidRPr="00146BBB" w:rsidRDefault="001778BE" w:rsidP="001778BE">
      <w:pPr>
        <w:pStyle w:val="Heading4"/>
        <w:rPr>
          <w:rFonts w:ascii="Calibri" w:hAnsi="Calibri"/>
        </w:rPr>
      </w:pPr>
      <w:r w:rsidRPr="00146BBB">
        <w:rPr>
          <w:rFonts w:ascii="Calibri" w:hAnsi="Calibri"/>
        </w:rPr>
        <w:t>A. Competing interpretations are bad- it creates a race to the bottom, is infinitely regressive and justifies “Counter interpretation: only our case is topical”</w:t>
      </w:r>
    </w:p>
    <w:p w14:paraId="390674B2" w14:textId="77777777" w:rsidR="001778BE" w:rsidRPr="00146BBB" w:rsidRDefault="001778BE" w:rsidP="001778BE">
      <w:pPr>
        <w:pStyle w:val="Heading4"/>
        <w:rPr>
          <w:rStyle w:val="Strong"/>
          <w:rFonts w:ascii="Calibri" w:hAnsi="Calibri" w:cs="Times New Roman"/>
          <w:b/>
        </w:rPr>
      </w:pPr>
      <w:r w:rsidRPr="00146BBB">
        <w:rPr>
          <w:rFonts w:ascii="Calibri" w:hAnsi="Calibri"/>
        </w:rPr>
        <w:t xml:space="preserve">B. </w:t>
      </w:r>
      <w:r w:rsidRPr="00146BBB">
        <w:rPr>
          <w:rFonts w:ascii="Calibri" w:hAnsi="Calibri" w:cs="Times New Roman"/>
        </w:rPr>
        <w:t xml:space="preserve">Prefer reasonability - it’s key to check unpredictable neg definitions and checks the neg block bias, and </w:t>
      </w:r>
      <w:r w:rsidRPr="00146BBB">
        <w:rPr>
          <w:rStyle w:val="Strong"/>
          <w:rFonts w:ascii="Calibri" w:hAnsi="Calibri" w:cs="Times New Roman"/>
          <w:b/>
        </w:rPr>
        <w:t xml:space="preserve">there’s no objective way to reconcile competing interpretations </w:t>
      </w:r>
    </w:p>
    <w:p w14:paraId="47B7A542" w14:textId="77777777" w:rsidR="001778BE" w:rsidRPr="00146BBB" w:rsidRDefault="001778BE" w:rsidP="001778BE">
      <w:pPr>
        <w:rPr>
          <w:rFonts w:cs="Times New Roman"/>
          <w:b/>
        </w:rPr>
      </w:pPr>
      <w:r w:rsidRPr="00146BBB">
        <w:rPr>
          <w:rStyle w:val="Strong"/>
          <w:rFonts w:cs="Times New Roman"/>
        </w:rPr>
        <w:t xml:space="preserve">Gehrke 98 </w:t>
      </w:r>
      <w:r w:rsidRPr="00146BBB">
        <w:rPr>
          <w:rFonts w:cs="Times New Roman"/>
          <w:sz w:val="20"/>
          <w:szCs w:val="20"/>
        </w:rPr>
        <w:t>[Gehrke, Pat J. "Critique arguments as policy analysis: policy debate beyond the rationalist perspective." Perspectives in Controversy: Selected Essays from Contemporary Argumentation and Debate (2002): 302. Published in 1998]</w:t>
      </w:r>
    </w:p>
    <w:p w14:paraId="6B4BB196" w14:textId="77777777" w:rsidR="001778BE" w:rsidRPr="00146BBB" w:rsidRDefault="001778BE" w:rsidP="001778BE">
      <w:pPr>
        <w:pStyle w:val="card"/>
        <w:ind w:left="0"/>
        <w:rPr>
          <w:rFonts w:ascii="Calibri" w:hAnsi="Calibri"/>
        </w:rPr>
      </w:pPr>
      <w:r w:rsidRPr="00146BBB">
        <w:rPr>
          <w:rFonts w:ascii="Calibri" w:hAnsi="Calibri"/>
          <w:sz w:val="16"/>
        </w:rPr>
        <w:t xml:space="preserve">Additionally, Berube assumes that we have pure and direct knowledge of the meanings of a text. However, </w:t>
      </w:r>
      <w:r w:rsidRPr="00146BBB">
        <w:rPr>
          <w:rFonts w:ascii="Calibri" w:hAnsi="Calibri"/>
          <w:b/>
          <w:u w:val="single"/>
        </w:rPr>
        <w:t xml:space="preserve">in order to understand </w:t>
      </w:r>
      <w:r w:rsidRPr="00146BBB">
        <w:rPr>
          <w:rFonts w:ascii="Calibri" w:hAnsi="Calibri"/>
          <w:u w:val="single"/>
        </w:rPr>
        <w:t>the meanings of a text we must interpret that text</w:t>
      </w:r>
      <w:r w:rsidRPr="00146BBB">
        <w:rPr>
          <w:rFonts w:ascii="Calibri" w:hAnsi="Calibri"/>
          <w:sz w:val="16"/>
        </w:rPr>
        <w:t xml:space="preserve">. When advocates speak, we inevitably interpret what they say. </w:t>
      </w:r>
      <w:r w:rsidRPr="00146BBB">
        <w:rPr>
          <w:rFonts w:ascii="Calibri" w:hAnsi="Calibri"/>
          <w:b/>
          <w:highlight w:val="green"/>
          <w:u w:val="single"/>
        </w:rPr>
        <w:t xml:space="preserve">Meanings are found in </w:t>
      </w:r>
      <w:r w:rsidRPr="00146BBB">
        <w:rPr>
          <w:rFonts w:ascii="Calibri" w:hAnsi="Calibri"/>
          <w:b/>
          <w:u w:val="single"/>
        </w:rPr>
        <w:t xml:space="preserve">the act of </w:t>
      </w:r>
      <w:r w:rsidRPr="00146BBB">
        <w:rPr>
          <w:rFonts w:ascii="Calibri" w:hAnsi="Calibri"/>
          <w:b/>
          <w:highlight w:val="green"/>
          <w:u w:val="single"/>
        </w:rPr>
        <w:t>interpretation</w:t>
      </w:r>
      <w:r w:rsidRPr="00146BBB">
        <w:rPr>
          <w:rFonts w:ascii="Calibri" w:hAnsi="Calibri"/>
          <w:sz w:val="16"/>
        </w:rPr>
        <w:t xml:space="preserve">, </w:t>
      </w:r>
      <w:r w:rsidRPr="00146BBB">
        <w:rPr>
          <w:rFonts w:ascii="Calibri" w:hAnsi="Calibri"/>
          <w:b/>
          <w:highlight w:val="green"/>
          <w:u w:val="single"/>
          <w:bdr w:val="single" w:sz="4" w:space="0" w:color="auto"/>
        </w:rPr>
        <w:t>and</w:t>
      </w:r>
      <w:r w:rsidRPr="00146BBB">
        <w:rPr>
          <w:rFonts w:ascii="Calibri" w:hAnsi="Calibri"/>
          <w:b/>
          <w:highlight w:val="green"/>
          <w:u w:val="single"/>
        </w:rPr>
        <w:t xml:space="preserve"> </w:t>
      </w:r>
      <w:r w:rsidRPr="00146BBB">
        <w:rPr>
          <w:rFonts w:ascii="Calibri" w:hAnsi="Calibri"/>
          <w:b/>
          <w:u w:val="single"/>
        </w:rPr>
        <w:t xml:space="preserve">those </w:t>
      </w:r>
      <w:r w:rsidRPr="00146BBB">
        <w:rPr>
          <w:rFonts w:ascii="Calibri" w:hAnsi="Calibri"/>
          <w:b/>
          <w:highlight w:val="green"/>
          <w:u w:val="single"/>
          <w:bdr w:val="single" w:sz="4" w:space="0" w:color="auto"/>
        </w:rPr>
        <w:t>meanings differ</w:t>
      </w:r>
      <w:r w:rsidRPr="00146BBB">
        <w:rPr>
          <w:rFonts w:ascii="Calibri" w:hAnsi="Calibri"/>
          <w:sz w:val="16"/>
        </w:rPr>
        <w:t xml:space="preserve">, </w:t>
      </w:r>
      <w:r w:rsidRPr="00146BBB">
        <w:rPr>
          <w:rFonts w:ascii="Calibri" w:hAnsi="Calibri"/>
          <w:b/>
          <w:u w:val="single"/>
        </w:rPr>
        <w:t>at least slightly</w:t>
      </w:r>
      <w:r w:rsidRPr="00146BBB">
        <w:rPr>
          <w:rFonts w:ascii="Calibri" w:hAnsi="Calibri"/>
          <w:sz w:val="16"/>
        </w:rPr>
        <w:t xml:space="preserve">, </w:t>
      </w:r>
      <w:r w:rsidRPr="00146BBB">
        <w:rPr>
          <w:rFonts w:ascii="Calibri" w:hAnsi="Calibri"/>
          <w:b/>
          <w:u w:val="single"/>
        </w:rPr>
        <w:t>between interpretations</w:t>
      </w:r>
      <w:r w:rsidRPr="00146BBB">
        <w:rPr>
          <w:rFonts w:ascii="Calibri" w:hAnsi="Calibri"/>
          <w:sz w:val="16"/>
        </w:rPr>
        <w:t xml:space="preserve">. </w:t>
      </w:r>
      <w:r w:rsidRPr="00146BBB">
        <w:rPr>
          <w:rFonts w:ascii="Calibri" w:hAnsi="Calibri"/>
          <w:b/>
          <w:highlight w:val="green"/>
          <w:u w:val="single"/>
        </w:rPr>
        <w:t xml:space="preserve">There is </w:t>
      </w:r>
      <w:r w:rsidRPr="00146BBB">
        <w:rPr>
          <w:rFonts w:ascii="Calibri" w:hAnsi="Calibri"/>
          <w:sz w:val="16"/>
          <w:szCs w:val="16"/>
        </w:rPr>
        <w:t>virtually</w:t>
      </w:r>
      <w:r w:rsidRPr="00146BBB">
        <w:rPr>
          <w:rFonts w:ascii="Calibri" w:hAnsi="Calibri"/>
          <w:b/>
          <w:u w:val="single"/>
        </w:rPr>
        <w:t xml:space="preserve"> </w:t>
      </w:r>
      <w:r w:rsidRPr="00146BBB">
        <w:rPr>
          <w:rFonts w:ascii="Calibri" w:hAnsi="Calibri"/>
          <w:b/>
          <w:highlight w:val="green"/>
          <w:u w:val="single"/>
          <w:bdr w:val="single" w:sz="4" w:space="0" w:color="auto"/>
        </w:rPr>
        <w:t xml:space="preserve">no text </w:t>
      </w:r>
      <w:r w:rsidRPr="00146BBB">
        <w:rPr>
          <w:rFonts w:ascii="Calibri" w:hAnsi="Calibri"/>
          <w:bdr w:val="single" w:sz="4" w:space="0" w:color="auto"/>
        </w:rPr>
        <w:t>in a debate</w:t>
      </w:r>
      <w:r w:rsidRPr="00146BBB">
        <w:rPr>
          <w:rFonts w:ascii="Calibri" w:hAnsi="Calibri"/>
          <w:b/>
          <w:u w:val="single"/>
          <w:bdr w:val="single" w:sz="4" w:space="0" w:color="auto"/>
        </w:rPr>
        <w:t xml:space="preserve"> </w:t>
      </w:r>
      <w:r w:rsidRPr="00146BBB">
        <w:rPr>
          <w:rFonts w:ascii="Calibri" w:hAnsi="Calibri"/>
          <w:b/>
          <w:highlight w:val="green"/>
          <w:u w:val="single"/>
          <w:bdr w:val="single" w:sz="4" w:space="0" w:color="auto"/>
        </w:rPr>
        <w:t>that can inspire one universally agreed upon interpretation</w:t>
      </w:r>
      <w:r w:rsidRPr="00146BBB">
        <w:rPr>
          <w:rFonts w:ascii="Calibri" w:hAnsi="Calibri"/>
          <w:sz w:val="16"/>
        </w:rPr>
        <w:t xml:space="preserve">. </w:t>
      </w:r>
      <w:r w:rsidRPr="00146BBB">
        <w:rPr>
          <w:rFonts w:ascii="Calibri" w:hAnsi="Calibri"/>
          <w:u w:val="single"/>
        </w:rPr>
        <w:t>As listeners and readers</w:t>
      </w:r>
      <w:r w:rsidRPr="00146BBB">
        <w:rPr>
          <w:rFonts w:ascii="Calibri" w:hAnsi="Calibri"/>
          <w:sz w:val="16"/>
        </w:rPr>
        <w:t xml:space="preserve">, </w:t>
      </w:r>
      <w:r w:rsidRPr="00146BBB">
        <w:rPr>
          <w:rFonts w:ascii="Calibri" w:hAnsi="Calibri"/>
          <w:u w:val="single"/>
        </w:rPr>
        <w:t>we can never find ourselves at a point where</w:t>
      </w:r>
      <w:r w:rsidRPr="00146BBB">
        <w:rPr>
          <w:rFonts w:ascii="Calibri" w:hAnsi="Calibri"/>
          <w:b/>
          <w:u w:val="single"/>
        </w:rPr>
        <w:t xml:space="preserve"> </w:t>
      </w:r>
      <w:r w:rsidRPr="00146BBB">
        <w:rPr>
          <w:rFonts w:ascii="Calibri" w:hAnsi="Calibri"/>
          <w:sz w:val="16"/>
        </w:rPr>
        <w:t xml:space="preserve">the intentional, naive, and rogate </w:t>
      </w:r>
      <w:r w:rsidRPr="00146BBB">
        <w:rPr>
          <w:rFonts w:ascii="Calibri" w:hAnsi="Calibri"/>
          <w:u w:val="single"/>
        </w:rPr>
        <w:t>meanings of a text are objectively transparent to us</w:t>
      </w:r>
      <w:r w:rsidRPr="00146BBB">
        <w:rPr>
          <w:rFonts w:ascii="Calibri" w:hAnsi="Calibri"/>
          <w:sz w:val="16"/>
        </w:rPr>
        <w:t xml:space="preserve">. Determining what questions a text invites requires interpreting the text, and these interpretations will vary, producing contrary readings of what questions may be asked of that text. </w:t>
      </w:r>
      <w:r w:rsidRPr="00146BBB">
        <w:rPr>
          <w:rFonts w:ascii="Calibri" w:hAnsi="Calibri"/>
          <w:b/>
          <w:highlight w:val="green"/>
          <w:u w:val="single"/>
        </w:rPr>
        <w:t xml:space="preserve">There is </w:t>
      </w:r>
      <w:r w:rsidRPr="00146BBB">
        <w:rPr>
          <w:rFonts w:ascii="Calibri" w:hAnsi="Calibri"/>
          <w:b/>
          <w:highlight w:val="green"/>
          <w:u w:val="single"/>
          <w:bdr w:val="single" w:sz="4" w:space="0" w:color="auto"/>
        </w:rPr>
        <w:t>no way</w:t>
      </w:r>
      <w:r w:rsidRPr="00146BBB">
        <w:rPr>
          <w:rFonts w:ascii="Calibri" w:hAnsi="Calibri"/>
          <w:b/>
          <w:highlight w:val="green"/>
          <w:u w:val="single"/>
        </w:rPr>
        <w:t xml:space="preserve"> to reconcile </w:t>
      </w:r>
      <w:r w:rsidRPr="00146BBB">
        <w:rPr>
          <w:rFonts w:ascii="Calibri" w:hAnsi="Calibri"/>
          <w:u w:val="single"/>
        </w:rPr>
        <w:t>interpretations</w:t>
      </w:r>
      <w:r w:rsidRPr="00146BBB">
        <w:rPr>
          <w:rFonts w:ascii="Calibri" w:hAnsi="Calibri"/>
          <w:b/>
          <w:u w:val="single"/>
        </w:rPr>
        <w:t xml:space="preserve"> </w:t>
      </w:r>
      <w:r w:rsidRPr="00146BBB">
        <w:rPr>
          <w:rFonts w:ascii="Calibri" w:hAnsi="Calibri"/>
          <w:b/>
          <w:highlight w:val="green"/>
          <w:u w:val="single"/>
        </w:rPr>
        <w:t>objectively</w:t>
      </w:r>
      <w:r w:rsidRPr="00146BBB">
        <w:rPr>
          <w:rFonts w:ascii="Calibri" w:hAnsi="Calibri"/>
          <w:sz w:val="16"/>
        </w:rPr>
        <w:t xml:space="preserve">. </w:t>
      </w:r>
      <w:r w:rsidRPr="00146BBB">
        <w:rPr>
          <w:rFonts w:ascii="Calibri" w:hAnsi="Calibri"/>
          <w:u w:val="single"/>
        </w:rPr>
        <w:t>In order to evaluate</w:t>
      </w:r>
      <w:r w:rsidRPr="00146BBB">
        <w:rPr>
          <w:rFonts w:ascii="Calibri" w:hAnsi="Calibri"/>
          <w:b/>
          <w:u w:val="single"/>
        </w:rPr>
        <w:t xml:space="preserve"> </w:t>
      </w:r>
      <w:r w:rsidRPr="00146BBB">
        <w:rPr>
          <w:rFonts w:ascii="Calibri" w:hAnsi="Calibri"/>
          <w:b/>
          <w:highlight w:val="green"/>
          <w:u w:val="single"/>
          <w:bdr w:val="single" w:sz="4" w:space="0" w:color="auto"/>
        </w:rPr>
        <w:t>competing interpretations</w:t>
      </w:r>
      <w:r w:rsidRPr="00146BBB">
        <w:rPr>
          <w:rFonts w:ascii="Calibri" w:hAnsi="Calibri"/>
          <w:sz w:val="16"/>
        </w:rPr>
        <w:t xml:space="preserve">, </w:t>
      </w:r>
      <w:r w:rsidRPr="00146BBB">
        <w:rPr>
          <w:rFonts w:ascii="Calibri" w:hAnsi="Calibri"/>
          <w:u w:val="single"/>
        </w:rPr>
        <w:t>one would have to</w:t>
      </w:r>
      <w:r w:rsidRPr="00146BBB">
        <w:rPr>
          <w:rFonts w:ascii="Calibri" w:hAnsi="Calibri"/>
          <w:b/>
          <w:u w:val="single"/>
        </w:rPr>
        <w:t xml:space="preserve"> </w:t>
      </w:r>
      <w:r w:rsidRPr="00146BBB">
        <w:rPr>
          <w:rFonts w:ascii="Calibri" w:hAnsi="Calibri"/>
          <w:u w:val="single"/>
        </w:rPr>
        <w:t>engage in</w:t>
      </w:r>
      <w:r w:rsidRPr="00146BBB">
        <w:rPr>
          <w:rFonts w:ascii="Calibri" w:hAnsi="Calibri"/>
          <w:b/>
          <w:u w:val="single"/>
        </w:rPr>
        <w:t xml:space="preserve"> </w:t>
      </w:r>
      <w:r w:rsidRPr="00146BBB">
        <w:rPr>
          <w:rFonts w:ascii="Calibri" w:hAnsi="Calibri"/>
          <w:sz w:val="16"/>
        </w:rPr>
        <w:t xml:space="preserve">precisely the </w:t>
      </w:r>
      <w:r w:rsidRPr="00146BBB">
        <w:rPr>
          <w:rFonts w:ascii="Calibri" w:hAnsi="Calibri"/>
          <w:u w:val="single"/>
        </w:rPr>
        <w:t>critical textual analysis</w:t>
      </w:r>
      <w:r w:rsidRPr="00146BBB">
        <w:rPr>
          <w:rFonts w:ascii="Calibri" w:hAnsi="Calibri"/>
          <w:b/>
          <w:u w:val="single"/>
        </w:rPr>
        <w:t xml:space="preserve"> </w:t>
      </w:r>
      <w:r w:rsidRPr="00146BBB">
        <w:rPr>
          <w:rFonts w:ascii="Calibri" w:hAnsi="Calibri"/>
          <w:sz w:val="16"/>
        </w:rPr>
        <w:t xml:space="preserve">Berube attempts to foreclose. </w:t>
      </w:r>
      <w:r w:rsidRPr="00146BBB">
        <w:rPr>
          <w:rFonts w:ascii="Calibri" w:hAnsi="Calibri"/>
          <w:u w:val="single"/>
        </w:rPr>
        <w:t>Since every interaction with a text is interpretive</w:t>
      </w:r>
      <w:r w:rsidRPr="00146BBB">
        <w:rPr>
          <w:rFonts w:ascii="Calibri" w:hAnsi="Calibri"/>
          <w:sz w:val="16"/>
        </w:rPr>
        <w:t xml:space="preserve">, Berube's </w:t>
      </w:r>
      <w:r w:rsidRPr="00146BBB">
        <w:rPr>
          <w:rFonts w:ascii="Calibri" w:hAnsi="Calibri"/>
          <w:u w:val="single"/>
        </w:rPr>
        <w:t>objective standard for encountering a text never can be met</w:t>
      </w:r>
      <w:r w:rsidRPr="00146BBB">
        <w:rPr>
          <w:rFonts w:ascii="Calibri" w:hAnsi="Calibri"/>
          <w:sz w:val="16"/>
        </w:rPr>
        <w:t>.</w:t>
      </w:r>
      <w:r w:rsidRPr="00146BBB">
        <w:rPr>
          <w:rFonts w:ascii="Calibri" w:hAnsi="Calibri"/>
        </w:rPr>
        <w:t xml:space="preserve"> </w:t>
      </w:r>
    </w:p>
    <w:p w14:paraId="51E8B4D0" w14:textId="77777777" w:rsidR="001778BE" w:rsidRPr="00146BBB" w:rsidRDefault="001778BE" w:rsidP="001778BE">
      <w:pPr>
        <w:pStyle w:val="Heading4"/>
        <w:rPr>
          <w:rFonts w:ascii="Calibri" w:hAnsi="Calibri"/>
        </w:rPr>
      </w:pPr>
      <w:r w:rsidRPr="00146BBB">
        <w:rPr>
          <w:rFonts w:ascii="Calibri" w:hAnsi="Calibri"/>
        </w:rPr>
        <w:t>C. Potential abuse is not a voter- it’s infinitely regressive and leads to judge intervention. Make them prove in round abuse.</w:t>
      </w:r>
    </w:p>
    <w:p w14:paraId="781B6D02" w14:textId="77777777" w:rsidR="001778BE" w:rsidRPr="00146BBB" w:rsidRDefault="001778BE" w:rsidP="001778BE">
      <w:pPr>
        <w:pStyle w:val="NormalWeb"/>
        <w:spacing w:before="0" w:beforeAutospacing="0" w:after="0" w:afterAutospacing="0"/>
        <w:ind w:left="720"/>
        <w:rPr>
          <w:rFonts w:ascii="Calibri" w:hAnsi="Calibri" w:cs="Times New Roman"/>
          <w:b/>
        </w:rPr>
      </w:pPr>
    </w:p>
    <w:p w14:paraId="1B2C24C3" w14:textId="4F31D9A4" w:rsidR="001778BE" w:rsidRPr="00146BBB" w:rsidRDefault="001778BE" w:rsidP="001778BE">
      <w:pPr>
        <w:pStyle w:val="Heading3"/>
        <w:rPr>
          <w:rFonts w:ascii="Calibri" w:hAnsi="Calibri"/>
        </w:rPr>
      </w:pPr>
      <w:r w:rsidRPr="00146BBB">
        <w:rPr>
          <w:rFonts w:ascii="Calibri" w:hAnsi="Calibri"/>
        </w:rPr>
        <w:t>AT: Substantial = Arbitrary % or #</w:t>
      </w:r>
      <w:bookmarkEnd w:id="39"/>
      <w:bookmarkEnd w:id="40"/>
      <w:bookmarkEnd w:id="41"/>
      <w:bookmarkEnd w:id="42"/>
      <w:bookmarkEnd w:id="43"/>
      <w:bookmarkEnd w:id="44"/>
      <w:bookmarkEnd w:id="45"/>
      <w:bookmarkEnd w:id="46"/>
      <w:bookmarkEnd w:id="47"/>
    </w:p>
    <w:p w14:paraId="7DFEEDE9" w14:textId="67D5E212" w:rsidR="001778BE" w:rsidRPr="00146BBB" w:rsidRDefault="00C243CB" w:rsidP="00F2199D">
      <w:pPr>
        <w:pStyle w:val="Heading4"/>
        <w:rPr>
          <w:rFonts w:ascii="Calibri" w:hAnsi="Calibri"/>
          <w:i/>
        </w:rPr>
      </w:pPr>
      <w:r>
        <w:rPr>
          <w:rFonts w:ascii="Calibri" w:hAnsi="Calibri"/>
        </w:rPr>
        <w:t>1. We meet</w:t>
      </w:r>
      <w:r w:rsidR="001778BE" w:rsidRPr="00146BBB">
        <w:rPr>
          <w:rFonts w:ascii="Calibri" w:hAnsi="Calibri"/>
        </w:rPr>
        <w:t xml:space="preserve"> – There’s no investment in building offshore ports in the squo – proves we increase _______ </w:t>
      </w:r>
    </w:p>
    <w:p w14:paraId="0A3972A0" w14:textId="4D850F90" w:rsidR="001778BE" w:rsidRPr="00146BBB" w:rsidRDefault="00C243CB" w:rsidP="001778BE">
      <w:pPr>
        <w:pStyle w:val="Heading4"/>
        <w:rPr>
          <w:rFonts w:ascii="Calibri" w:hAnsi="Calibri" w:cs="Times New Roman"/>
        </w:rPr>
      </w:pPr>
      <w:r>
        <w:rPr>
          <w:rFonts w:ascii="Calibri" w:hAnsi="Calibri"/>
        </w:rPr>
        <w:t>2. Counter-interpretation</w:t>
      </w:r>
      <w:r w:rsidR="001778BE" w:rsidRPr="00146BBB">
        <w:rPr>
          <w:rFonts w:ascii="Calibri" w:hAnsi="Calibri"/>
        </w:rPr>
        <w:t xml:space="preserve"> – substantial is of ample or considerable amount</w:t>
      </w:r>
      <w:r w:rsidR="001778BE" w:rsidRPr="00146BBB">
        <w:rPr>
          <w:rFonts w:ascii="Calibri" w:hAnsi="Calibri" w:cs="Times New Roman"/>
          <w:b w:val="0"/>
        </w:rPr>
        <w:t xml:space="preserve">, quantity, size, etc.: a substantial sum of money. </w:t>
      </w:r>
      <w:r w:rsidR="001778BE" w:rsidRPr="00146BBB">
        <w:rPr>
          <w:rFonts w:ascii="Calibri" w:hAnsi="Calibri" w:cs="Times New Roman"/>
        </w:rPr>
        <w:t>Dictionary.com 11</w:t>
      </w:r>
    </w:p>
    <w:p w14:paraId="665DECA4" w14:textId="5D12AB3C" w:rsidR="001778BE" w:rsidRPr="00146BBB" w:rsidRDefault="00C243CB" w:rsidP="00F2199D">
      <w:pPr>
        <w:pStyle w:val="Heading4"/>
        <w:rPr>
          <w:rFonts w:ascii="Calibri" w:hAnsi="Calibri"/>
        </w:rPr>
      </w:pPr>
      <w:r>
        <w:rPr>
          <w:rFonts w:ascii="Calibri" w:hAnsi="Calibri"/>
        </w:rPr>
        <w:t>3. Counter-standards</w:t>
      </w:r>
      <w:r w:rsidR="001778BE" w:rsidRPr="00146BBB">
        <w:rPr>
          <w:rFonts w:ascii="Calibri" w:hAnsi="Calibri"/>
        </w:rPr>
        <w:t xml:space="preserve">: </w:t>
      </w:r>
    </w:p>
    <w:p w14:paraId="567DDEC0" w14:textId="5C8F18DC" w:rsidR="001778BE" w:rsidRPr="00146BBB" w:rsidRDefault="001778BE" w:rsidP="00F2199D">
      <w:pPr>
        <w:pStyle w:val="Heading4"/>
        <w:rPr>
          <w:rFonts w:ascii="Calibri" w:hAnsi="Calibri"/>
        </w:rPr>
      </w:pPr>
      <w:r w:rsidRPr="00146BBB">
        <w:rPr>
          <w:rFonts w:ascii="Calibri" w:hAnsi="Calibri"/>
        </w:rPr>
        <w:t>A. Ground – considerable increase guarantees neg links</w:t>
      </w:r>
    </w:p>
    <w:p w14:paraId="1F8F9847" w14:textId="0F26CDDB" w:rsidR="001778BE" w:rsidRPr="00146BBB" w:rsidRDefault="001778BE" w:rsidP="00F2199D">
      <w:pPr>
        <w:pStyle w:val="Heading4"/>
        <w:rPr>
          <w:rFonts w:ascii="Calibri" w:hAnsi="Calibri"/>
        </w:rPr>
      </w:pPr>
      <w:r w:rsidRPr="00146BBB">
        <w:rPr>
          <w:rFonts w:ascii="Calibri" w:hAnsi="Calibri"/>
        </w:rPr>
        <w:t xml:space="preserve">B. Other words check – substantial isn’t the limiting term in the resolution </w:t>
      </w:r>
    </w:p>
    <w:p w14:paraId="2023D131" w14:textId="5EB415DC" w:rsidR="001778BE" w:rsidRPr="00146BBB" w:rsidRDefault="001778BE" w:rsidP="00F2199D">
      <w:pPr>
        <w:pStyle w:val="Heading4"/>
        <w:rPr>
          <w:rFonts w:ascii="Calibri" w:hAnsi="Calibri"/>
        </w:rPr>
      </w:pPr>
      <w:r w:rsidRPr="00146BBB">
        <w:rPr>
          <w:rFonts w:ascii="Calibri" w:hAnsi="Calibri"/>
        </w:rPr>
        <w:t>C. Limits – we give the same exact limits as them - any conceivable aff on the topic can claim to spend any arbitrary amount.</w:t>
      </w:r>
    </w:p>
    <w:p w14:paraId="191D1115" w14:textId="77777777" w:rsidR="001778BE" w:rsidRPr="00146BBB" w:rsidRDefault="001778BE" w:rsidP="00F2199D">
      <w:pPr>
        <w:pStyle w:val="Heading4"/>
        <w:rPr>
          <w:rFonts w:ascii="Calibri" w:hAnsi="Calibri"/>
          <w:sz w:val="16"/>
        </w:rPr>
      </w:pPr>
      <w:r w:rsidRPr="00146BBB">
        <w:rPr>
          <w:rFonts w:ascii="Calibri" w:hAnsi="Calibri"/>
        </w:rPr>
        <w:t>4. Their interpretation is flawed - substantial definitions are arbitrary - there’s no consistency in U.S. Code.</w:t>
      </w:r>
    </w:p>
    <w:p w14:paraId="0B2502A9" w14:textId="77777777" w:rsidR="001778BE" w:rsidRPr="00146BBB" w:rsidRDefault="001778BE" w:rsidP="001778BE">
      <w:pPr>
        <w:rPr>
          <w:rFonts w:cs="Times New Roman"/>
          <w:sz w:val="16"/>
        </w:rPr>
      </w:pPr>
      <w:r w:rsidRPr="00146BBB">
        <w:rPr>
          <w:rStyle w:val="Strong"/>
          <w:rFonts w:eastAsia="MS Mincho"/>
        </w:rPr>
        <w:t>Colon</w:t>
      </w:r>
      <w:r w:rsidRPr="00146BBB">
        <w:rPr>
          <w:rFonts w:cs="Times New Roman"/>
          <w:sz w:val="16"/>
        </w:rPr>
        <w:t xml:space="preserve"> </w:t>
      </w:r>
      <w:r w:rsidRPr="00146BBB">
        <w:rPr>
          <w:rFonts w:cs="Times New Roman"/>
          <w:b/>
        </w:rPr>
        <w:t>97</w:t>
      </w:r>
      <w:r w:rsidRPr="00146BBB">
        <w:rPr>
          <w:rFonts w:cs="Times New Roman"/>
          <w:sz w:val="16"/>
        </w:rPr>
        <w:t xml:space="preserve"> [Jeffrey M., Associate Professor of Law, Fordham University School of Law, Winter </w:t>
      </w:r>
      <w:r w:rsidRPr="00146BBB">
        <w:rPr>
          <w:rStyle w:val="Strong"/>
          <w:rFonts w:eastAsia="MS Mincho"/>
          <w:b w:val="0"/>
          <w:sz w:val="16"/>
        </w:rPr>
        <w:t>1997</w:t>
      </w:r>
      <w:r w:rsidRPr="00146BBB">
        <w:rPr>
          <w:rFonts w:cs="Times New Roman"/>
          <w:sz w:val="16"/>
        </w:rPr>
        <w:t>, San Diego Law Review, 34 San Diego L. Rev. 1, Lexis Academic]</w:t>
      </w:r>
    </w:p>
    <w:p w14:paraId="25E3D16E" w14:textId="77777777" w:rsidR="001778BE" w:rsidRPr="00146BBB" w:rsidRDefault="001778BE" w:rsidP="001778BE">
      <w:pPr>
        <w:rPr>
          <w:rFonts w:cs="Times New Roman"/>
          <w:sz w:val="14"/>
        </w:rPr>
      </w:pPr>
      <w:proofErr w:type="gramStart"/>
      <w:r w:rsidRPr="00146BBB">
        <w:rPr>
          <w:rFonts w:cs="Times New Roman"/>
          <w:sz w:val="14"/>
        </w:rPr>
        <w:t>n138</w:t>
      </w:r>
      <w:proofErr w:type="gramEnd"/>
      <w:r w:rsidRPr="00146BBB">
        <w:rPr>
          <w:rFonts w:cs="Times New Roman"/>
          <w:sz w:val="14"/>
        </w:rPr>
        <w:t xml:space="preserve">. </w:t>
      </w:r>
      <w:proofErr w:type="gramStart"/>
      <w:r w:rsidRPr="00146BBB">
        <w:rPr>
          <w:rFonts w:cs="Times New Roman"/>
          <w:sz w:val="14"/>
        </w:rPr>
        <w:t>I.R.C. 877(e).</w:t>
      </w:r>
      <w:proofErr w:type="gramEnd"/>
      <w:r w:rsidRPr="00146BBB">
        <w:rPr>
          <w:rFonts w:cs="Times New Roman"/>
          <w:sz w:val="14"/>
        </w:rPr>
        <w:t xml:space="preserve"> </w:t>
      </w:r>
      <w:r w:rsidRPr="00146BBB">
        <w:rPr>
          <w:rStyle w:val="underline"/>
          <w:rFonts w:cs="Times New Roman"/>
          <w:highlight w:val="yellow"/>
        </w:rPr>
        <w:t>Neither the statute nor the legislative history indicates how much</w:t>
      </w:r>
      <w:r w:rsidRPr="00146BBB">
        <w:rPr>
          <w:rStyle w:val="underline"/>
          <w:rFonts w:cs="Times New Roman"/>
        </w:rPr>
        <w:t xml:space="preserve"> of a reduction in taxes </w:t>
      </w:r>
      <w:r w:rsidRPr="00146BBB">
        <w:rPr>
          <w:rStyle w:val="underline"/>
          <w:rFonts w:cs="Times New Roman"/>
          <w:highlight w:val="yellow"/>
        </w:rPr>
        <w:t>is necessary in order to constitute</w:t>
      </w:r>
      <w:r w:rsidRPr="00146BBB">
        <w:rPr>
          <w:rStyle w:val="underline"/>
          <w:rFonts w:cs="Times New Roman"/>
        </w:rPr>
        <w:t xml:space="preserve"> a </w:t>
      </w:r>
      <w:r w:rsidRPr="00146BBB">
        <w:rPr>
          <w:rStyle w:val="underline"/>
          <w:rFonts w:cs="Times New Roman"/>
          <w:highlight w:val="yellow"/>
        </w:rPr>
        <w:t>"substantial"</w:t>
      </w:r>
      <w:r w:rsidRPr="00146BBB">
        <w:rPr>
          <w:rStyle w:val="underline"/>
          <w:rFonts w:cs="Times New Roman"/>
        </w:rPr>
        <w:t xml:space="preserve"> reduction. </w:t>
      </w:r>
      <w:r w:rsidRPr="00146BBB">
        <w:rPr>
          <w:rStyle w:val="underline"/>
          <w:rFonts w:cs="Times New Roman"/>
          <w:highlight w:val="yellow"/>
        </w:rPr>
        <w:t>The meaning of "substantial" varies from one Code section to the other</w:t>
      </w:r>
      <w:r w:rsidRPr="00146BBB">
        <w:rPr>
          <w:rFonts w:cs="Times New Roman"/>
          <w:sz w:val="14"/>
        </w:rPr>
        <w:t>. Compare, e.g., I.R.C. 368(a)(1)(C) (West 1988 &amp; Supp. 1996) (acquisition of "substantially all" of acquired company's assets for ruling purposes is 70% of gross assets and 90% of net assets (Rev. Proc. 77-37, 1977-2 C.B. 568)) with I.R.C. 1092 (West 1988 &amp; Supp. 1996) ("substantial diminution" of risk of loss).</w:t>
      </w:r>
    </w:p>
    <w:p w14:paraId="2FE6401B" w14:textId="77777777" w:rsidR="001778BE" w:rsidRPr="00146BBB" w:rsidRDefault="001778BE" w:rsidP="001778BE">
      <w:pPr>
        <w:rPr>
          <w:rFonts w:cs="Times New Roman"/>
          <w:i/>
        </w:rPr>
      </w:pPr>
    </w:p>
    <w:p w14:paraId="2F3608CD" w14:textId="77777777" w:rsidR="001778BE" w:rsidRPr="00146BBB" w:rsidRDefault="001778BE" w:rsidP="001778BE">
      <w:pPr>
        <w:rPr>
          <w:rFonts w:cs="Times New Roman"/>
          <w:i/>
        </w:rPr>
      </w:pPr>
      <w:r w:rsidRPr="00146BBB">
        <w:rPr>
          <w:rFonts w:cs="Times New Roman"/>
          <w:i/>
        </w:rPr>
        <w:t>(</w:t>
      </w:r>
      <w:proofErr w:type="gramStart"/>
      <w:r w:rsidRPr="00146BBB">
        <w:rPr>
          <w:rFonts w:cs="Times New Roman"/>
          <w:i/>
        </w:rPr>
        <w:t>if</w:t>
      </w:r>
      <w:proofErr w:type="gramEnd"/>
      <w:r w:rsidRPr="00146BBB">
        <w:rPr>
          <w:rFonts w:cs="Times New Roman"/>
          <w:i/>
        </w:rPr>
        <w:t xml:space="preserve"> they read a percentage)</w:t>
      </w:r>
    </w:p>
    <w:p w14:paraId="46FC74C4" w14:textId="77777777" w:rsidR="001778BE" w:rsidRPr="00146BBB" w:rsidRDefault="001778BE" w:rsidP="00F2199D">
      <w:pPr>
        <w:pStyle w:val="Heading4"/>
        <w:rPr>
          <w:rFonts w:ascii="Calibri" w:hAnsi="Calibri"/>
        </w:rPr>
      </w:pPr>
      <w:r w:rsidRPr="00146BBB">
        <w:rPr>
          <w:rFonts w:ascii="Calibri" w:hAnsi="Calibri"/>
        </w:rPr>
        <w:t xml:space="preserve">5. Substantially can’t be determined by percentage tests </w:t>
      </w:r>
    </w:p>
    <w:p w14:paraId="5E186A4E" w14:textId="77777777" w:rsidR="001778BE" w:rsidRPr="00146BBB" w:rsidRDefault="001778BE" w:rsidP="001778BE">
      <w:pPr>
        <w:rPr>
          <w:rFonts w:cs="Times New Roman"/>
          <w:sz w:val="16"/>
        </w:rPr>
      </w:pPr>
      <w:r w:rsidRPr="00146BBB">
        <w:rPr>
          <w:rStyle w:val="StyleStyleBold12pt"/>
          <w:rFonts w:cs="Times New Roman"/>
        </w:rPr>
        <w:t>Leo ‘8</w:t>
      </w:r>
      <w:r w:rsidRPr="00146BBB">
        <w:rPr>
          <w:rFonts w:cs="Times New Roman"/>
          <w:sz w:val="16"/>
        </w:rPr>
        <w:t xml:space="preserve"> (Kevin Leo** J.D. Candidate, Spring 2008, Hastings College of the Law. </w:t>
      </w:r>
      <w:proofErr w:type="gramStart"/>
      <w:r w:rsidRPr="00146BBB">
        <w:rPr>
          <w:rFonts w:cs="Times New Roman"/>
          <w:sz w:val="16"/>
        </w:rPr>
        <w:t>Hastings Business Law Journal Spring, 2008 4 Hastings Bus.</w:t>
      </w:r>
      <w:proofErr w:type="gramEnd"/>
      <w:r w:rsidRPr="00146BBB">
        <w:rPr>
          <w:rFonts w:cs="Times New Roman"/>
          <w:sz w:val="16"/>
        </w:rPr>
        <w:t xml:space="preserve"> L.J. 297 LEXIS)</w:t>
      </w:r>
    </w:p>
    <w:p w14:paraId="148AF029" w14:textId="4C4D56FF" w:rsidR="001778BE" w:rsidRPr="00146BBB" w:rsidRDefault="001778BE" w:rsidP="001778BE">
      <w:pPr>
        <w:rPr>
          <w:rFonts w:cs="Times New Roman"/>
          <w:sz w:val="16"/>
        </w:rPr>
      </w:pPr>
      <w:r w:rsidRPr="00146BBB">
        <w:rPr>
          <w:rFonts w:cs="Times New Roman"/>
          <w:sz w:val="16"/>
        </w:rPr>
        <w:t xml:space="preserve">In contrast, the court in Haswell v. United States held that spending over sixteen percent of an organization's time on lobbying was substantial. </w:t>
      </w:r>
      <w:proofErr w:type="gramStart"/>
      <w:r w:rsidRPr="00146BBB">
        <w:rPr>
          <w:rFonts w:cs="Times New Roman"/>
          <w:sz w:val="16"/>
        </w:rPr>
        <w:t>n83</w:t>
      </w:r>
      <w:proofErr w:type="gramEnd"/>
      <w:r w:rsidRPr="00146BBB">
        <w:rPr>
          <w:rFonts w:cs="Times New Roman"/>
          <w:sz w:val="16"/>
        </w:rPr>
        <w:t xml:space="preserve"> </w:t>
      </w:r>
      <w:r w:rsidRPr="00146BBB">
        <w:rPr>
          <w:rStyle w:val="StyleBoldUnderline"/>
          <w:rFonts w:cs="Times New Roman"/>
          <w:highlight w:val="yellow"/>
        </w:rPr>
        <w:t xml:space="preserve">The court found that applying a strict percentage test to determine whether activities are substantial would be </w:t>
      </w:r>
      <w:r w:rsidRPr="00146BBB">
        <w:rPr>
          <w:rStyle w:val="Emphasis"/>
          <w:rFonts w:eastAsiaTheme="majorEastAsia" w:cs="Times New Roman"/>
          <w:highlight w:val="yellow"/>
        </w:rPr>
        <w:t>inappropriate</w:t>
      </w:r>
      <w:r w:rsidRPr="00146BBB">
        <w:rPr>
          <w:rFonts w:cs="Times New Roman"/>
          <w:sz w:val="16"/>
          <w:highlight w:val="yellow"/>
        </w:rPr>
        <w:t xml:space="preserve">, </w:t>
      </w:r>
      <w:r w:rsidRPr="00146BBB">
        <w:rPr>
          <w:rStyle w:val="StyleBoldUnderline"/>
          <w:rFonts w:cs="Times New Roman"/>
          <w:highlight w:val="yellow"/>
        </w:rPr>
        <w:t>since</w:t>
      </w:r>
      <w:r w:rsidRPr="00146BBB">
        <w:rPr>
          <w:rFonts w:cs="Times New Roman"/>
          <w:sz w:val="16"/>
        </w:rPr>
        <w:t xml:space="preserve">  [*308]  </w:t>
      </w:r>
      <w:r w:rsidRPr="00146BBB">
        <w:rPr>
          <w:rStyle w:val="StyleBoldUnderline"/>
          <w:rFonts w:cs="Times New Roman"/>
          <w:highlight w:val="yellow"/>
        </w:rPr>
        <w:t>such a test "obscures the complexity of balancing the organization's activities in relation to its</w:t>
      </w:r>
      <w:r w:rsidRPr="00146BBB">
        <w:rPr>
          <w:rFonts w:cs="Times New Roman"/>
          <w:sz w:val="16"/>
        </w:rPr>
        <w:t xml:space="preserve"> objectives and </w:t>
      </w:r>
      <w:r w:rsidRPr="00146BBB">
        <w:rPr>
          <w:rStyle w:val="StyleBoldUnderline"/>
          <w:rFonts w:cs="Times New Roman"/>
          <w:highlight w:val="yellow"/>
        </w:rPr>
        <w:t>circumstances</w:t>
      </w:r>
      <w:r w:rsidRPr="00146BBB">
        <w:rPr>
          <w:rFonts w:cs="Times New Roman"/>
          <w:sz w:val="16"/>
          <w:highlight w:val="yellow"/>
        </w:rPr>
        <w:t xml:space="preserve"> </w:t>
      </w:r>
      <w:r w:rsidRPr="00146BBB">
        <w:rPr>
          <w:rStyle w:val="StyleBoldUnderline"/>
          <w:rFonts w:cs="Times New Roman"/>
          <w:highlight w:val="yellow"/>
        </w:rPr>
        <w:t>in</w:t>
      </w:r>
      <w:r w:rsidRPr="00146BBB">
        <w:rPr>
          <w:rFonts w:cs="Times New Roman"/>
          <w:sz w:val="16"/>
        </w:rPr>
        <w:t xml:space="preserve"> the </w:t>
      </w:r>
      <w:r w:rsidRPr="00146BBB">
        <w:rPr>
          <w:rStyle w:val="StyleBoldUnderline"/>
          <w:rFonts w:cs="Times New Roman"/>
          <w:highlight w:val="yellow"/>
        </w:rPr>
        <w:t>context</w:t>
      </w:r>
      <w:r w:rsidRPr="00146BBB">
        <w:rPr>
          <w:rFonts w:cs="Times New Roman"/>
          <w:sz w:val="16"/>
        </w:rPr>
        <w:t xml:space="preserve"> of the totality of the organization." n84</w:t>
      </w:r>
    </w:p>
    <w:p w14:paraId="03BC99FF" w14:textId="4E0F5E36" w:rsidR="001778BE" w:rsidRPr="00146BBB" w:rsidRDefault="001778BE" w:rsidP="001778BE">
      <w:pPr>
        <w:pStyle w:val="Heading4"/>
        <w:rPr>
          <w:rFonts w:ascii="Calibri" w:hAnsi="Calibri" w:cs="Times New Roman"/>
        </w:rPr>
      </w:pPr>
      <w:r w:rsidRPr="00146BBB">
        <w:rPr>
          <w:rFonts w:ascii="Calibri" w:hAnsi="Calibri" w:cs="Times New Roman"/>
        </w:rPr>
        <w:t xml:space="preserve">6. Topicality is not a voter: </w:t>
      </w:r>
    </w:p>
    <w:p w14:paraId="1C827440" w14:textId="77777777" w:rsidR="001778BE" w:rsidRPr="00146BBB" w:rsidRDefault="001778BE" w:rsidP="001778BE">
      <w:pPr>
        <w:pStyle w:val="Heading4"/>
        <w:rPr>
          <w:rFonts w:ascii="Calibri" w:hAnsi="Calibri"/>
        </w:rPr>
      </w:pPr>
      <w:r w:rsidRPr="00146BBB">
        <w:rPr>
          <w:rFonts w:ascii="Calibri" w:hAnsi="Calibri"/>
        </w:rPr>
        <w:t>A. Competing interpretations are bad- it creates a race to the bottom, is infinitely regressive and justifies “Counter interpretation: only our case is topical”</w:t>
      </w:r>
    </w:p>
    <w:p w14:paraId="519219B4" w14:textId="00A797BA" w:rsidR="001778BE" w:rsidRPr="00146BBB" w:rsidRDefault="001778BE" w:rsidP="001778BE">
      <w:pPr>
        <w:pStyle w:val="Heading4"/>
        <w:rPr>
          <w:rStyle w:val="Strong"/>
          <w:rFonts w:ascii="Calibri" w:hAnsi="Calibri" w:cs="Times New Roman"/>
          <w:b/>
        </w:rPr>
      </w:pPr>
      <w:r w:rsidRPr="00146BBB">
        <w:rPr>
          <w:rFonts w:ascii="Calibri" w:hAnsi="Calibri" w:cs="Times New Roman"/>
        </w:rPr>
        <w:t xml:space="preserve">B. Prefer reasonability - it’s key to check unpredictable neg definitions and checks the neg block bias, and </w:t>
      </w:r>
      <w:r w:rsidRPr="00146BBB">
        <w:rPr>
          <w:rStyle w:val="Strong"/>
          <w:rFonts w:ascii="Calibri" w:hAnsi="Calibri" w:cs="Times New Roman"/>
          <w:b/>
        </w:rPr>
        <w:t xml:space="preserve">there’s no objective way to reconcile competing interpretations </w:t>
      </w:r>
    </w:p>
    <w:p w14:paraId="6CF0DE90" w14:textId="77777777" w:rsidR="001778BE" w:rsidRPr="00146BBB" w:rsidRDefault="001778BE" w:rsidP="001778BE">
      <w:pPr>
        <w:rPr>
          <w:rFonts w:cs="Times New Roman"/>
          <w:b/>
        </w:rPr>
      </w:pPr>
      <w:r w:rsidRPr="00146BBB">
        <w:rPr>
          <w:rStyle w:val="Strong"/>
          <w:rFonts w:cs="Times New Roman"/>
        </w:rPr>
        <w:t xml:space="preserve">Gehrke 98 </w:t>
      </w:r>
      <w:r w:rsidRPr="00146BBB">
        <w:rPr>
          <w:rFonts w:cs="Times New Roman"/>
          <w:sz w:val="20"/>
          <w:szCs w:val="20"/>
        </w:rPr>
        <w:t>[Gehrke, Pat J. "Critique arguments as policy analysis: policy debate beyond the rationalist perspective." Perspectives in Controversy: Selected Essays from Contemporary Argumentation and Debate (2002): 302. Published in 1998]</w:t>
      </w:r>
    </w:p>
    <w:p w14:paraId="2FF2324D" w14:textId="387471CB" w:rsidR="001778BE" w:rsidRPr="00146BBB" w:rsidRDefault="001778BE" w:rsidP="001778BE">
      <w:pPr>
        <w:pStyle w:val="card"/>
        <w:ind w:left="0"/>
        <w:rPr>
          <w:rFonts w:ascii="Calibri" w:hAnsi="Calibri"/>
        </w:rPr>
      </w:pPr>
      <w:r w:rsidRPr="00146BBB">
        <w:rPr>
          <w:rFonts w:ascii="Calibri" w:hAnsi="Calibri"/>
          <w:sz w:val="16"/>
        </w:rPr>
        <w:t xml:space="preserve">Additionally, Berube assumes that we have pure and direct knowledge of the meanings of a text. However, </w:t>
      </w:r>
      <w:r w:rsidRPr="00146BBB">
        <w:rPr>
          <w:rFonts w:ascii="Calibri" w:hAnsi="Calibri"/>
          <w:b/>
          <w:u w:val="single"/>
        </w:rPr>
        <w:t xml:space="preserve">in order to understand </w:t>
      </w:r>
      <w:r w:rsidRPr="00146BBB">
        <w:rPr>
          <w:rFonts w:ascii="Calibri" w:hAnsi="Calibri"/>
          <w:u w:val="single"/>
        </w:rPr>
        <w:t>the meanings of a text we must interpret that text</w:t>
      </w:r>
      <w:r w:rsidRPr="00146BBB">
        <w:rPr>
          <w:rFonts w:ascii="Calibri" w:hAnsi="Calibri"/>
          <w:sz w:val="16"/>
        </w:rPr>
        <w:t xml:space="preserve">. When advocates speak, we inevitably interpret what they say. </w:t>
      </w:r>
      <w:r w:rsidRPr="00146BBB">
        <w:rPr>
          <w:rFonts w:ascii="Calibri" w:hAnsi="Calibri"/>
          <w:b/>
          <w:highlight w:val="green"/>
          <w:u w:val="single"/>
        </w:rPr>
        <w:t xml:space="preserve">Meanings are found in </w:t>
      </w:r>
      <w:r w:rsidRPr="00146BBB">
        <w:rPr>
          <w:rFonts w:ascii="Calibri" w:hAnsi="Calibri"/>
          <w:b/>
          <w:u w:val="single"/>
        </w:rPr>
        <w:t xml:space="preserve">the act of </w:t>
      </w:r>
      <w:r w:rsidRPr="00146BBB">
        <w:rPr>
          <w:rFonts w:ascii="Calibri" w:hAnsi="Calibri"/>
          <w:b/>
          <w:highlight w:val="green"/>
          <w:u w:val="single"/>
        </w:rPr>
        <w:t>interpretation</w:t>
      </w:r>
      <w:r w:rsidRPr="00146BBB">
        <w:rPr>
          <w:rFonts w:ascii="Calibri" w:hAnsi="Calibri"/>
          <w:sz w:val="16"/>
        </w:rPr>
        <w:t xml:space="preserve">, </w:t>
      </w:r>
      <w:r w:rsidRPr="00146BBB">
        <w:rPr>
          <w:rFonts w:ascii="Calibri" w:hAnsi="Calibri"/>
          <w:b/>
          <w:highlight w:val="green"/>
          <w:u w:val="single"/>
          <w:bdr w:val="single" w:sz="4" w:space="0" w:color="auto"/>
        </w:rPr>
        <w:t>and</w:t>
      </w:r>
      <w:r w:rsidRPr="00146BBB">
        <w:rPr>
          <w:rFonts w:ascii="Calibri" w:hAnsi="Calibri"/>
          <w:b/>
          <w:highlight w:val="green"/>
          <w:u w:val="single"/>
        </w:rPr>
        <w:t xml:space="preserve"> </w:t>
      </w:r>
      <w:r w:rsidRPr="00146BBB">
        <w:rPr>
          <w:rFonts w:ascii="Calibri" w:hAnsi="Calibri"/>
          <w:b/>
          <w:u w:val="single"/>
        </w:rPr>
        <w:t xml:space="preserve">those </w:t>
      </w:r>
      <w:r w:rsidRPr="00146BBB">
        <w:rPr>
          <w:rFonts w:ascii="Calibri" w:hAnsi="Calibri"/>
          <w:b/>
          <w:highlight w:val="green"/>
          <w:u w:val="single"/>
          <w:bdr w:val="single" w:sz="4" w:space="0" w:color="auto"/>
        </w:rPr>
        <w:t>meanings differ</w:t>
      </w:r>
      <w:r w:rsidRPr="00146BBB">
        <w:rPr>
          <w:rFonts w:ascii="Calibri" w:hAnsi="Calibri"/>
          <w:sz w:val="16"/>
        </w:rPr>
        <w:t xml:space="preserve">, </w:t>
      </w:r>
      <w:r w:rsidRPr="00146BBB">
        <w:rPr>
          <w:rFonts w:ascii="Calibri" w:hAnsi="Calibri"/>
          <w:b/>
          <w:u w:val="single"/>
        </w:rPr>
        <w:t>at least slightly</w:t>
      </w:r>
      <w:r w:rsidRPr="00146BBB">
        <w:rPr>
          <w:rFonts w:ascii="Calibri" w:hAnsi="Calibri"/>
          <w:sz w:val="16"/>
        </w:rPr>
        <w:t xml:space="preserve">, </w:t>
      </w:r>
      <w:r w:rsidRPr="00146BBB">
        <w:rPr>
          <w:rFonts w:ascii="Calibri" w:hAnsi="Calibri"/>
          <w:b/>
          <w:u w:val="single"/>
        </w:rPr>
        <w:t>between interpretations</w:t>
      </w:r>
      <w:r w:rsidRPr="00146BBB">
        <w:rPr>
          <w:rFonts w:ascii="Calibri" w:hAnsi="Calibri"/>
          <w:sz w:val="16"/>
        </w:rPr>
        <w:t xml:space="preserve">. </w:t>
      </w:r>
      <w:r w:rsidRPr="00146BBB">
        <w:rPr>
          <w:rFonts w:ascii="Calibri" w:hAnsi="Calibri"/>
          <w:b/>
          <w:highlight w:val="green"/>
          <w:u w:val="single"/>
        </w:rPr>
        <w:t xml:space="preserve">There is </w:t>
      </w:r>
      <w:r w:rsidRPr="00146BBB">
        <w:rPr>
          <w:rFonts w:ascii="Calibri" w:hAnsi="Calibri"/>
          <w:sz w:val="16"/>
          <w:szCs w:val="16"/>
        </w:rPr>
        <w:t>virtually</w:t>
      </w:r>
      <w:r w:rsidRPr="00146BBB">
        <w:rPr>
          <w:rFonts w:ascii="Calibri" w:hAnsi="Calibri"/>
          <w:b/>
          <w:u w:val="single"/>
        </w:rPr>
        <w:t xml:space="preserve"> </w:t>
      </w:r>
      <w:r w:rsidRPr="00146BBB">
        <w:rPr>
          <w:rFonts w:ascii="Calibri" w:hAnsi="Calibri"/>
          <w:b/>
          <w:highlight w:val="green"/>
          <w:u w:val="single"/>
          <w:bdr w:val="single" w:sz="4" w:space="0" w:color="auto"/>
        </w:rPr>
        <w:t xml:space="preserve">no text </w:t>
      </w:r>
      <w:r w:rsidRPr="00146BBB">
        <w:rPr>
          <w:rFonts w:ascii="Calibri" w:hAnsi="Calibri"/>
          <w:bdr w:val="single" w:sz="4" w:space="0" w:color="auto"/>
        </w:rPr>
        <w:t>in a debate</w:t>
      </w:r>
      <w:r w:rsidRPr="00146BBB">
        <w:rPr>
          <w:rFonts w:ascii="Calibri" w:hAnsi="Calibri"/>
          <w:b/>
          <w:u w:val="single"/>
          <w:bdr w:val="single" w:sz="4" w:space="0" w:color="auto"/>
        </w:rPr>
        <w:t xml:space="preserve"> </w:t>
      </w:r>
      <w:r w:rsidRPr="00146BBB">
        <w:rPr>
          <w:rFonts w:ascii="Calibri" w:hAnsi="Calibri"/>
          <w:b/>
          <w:highlight w:val="green"/>
          <w:u w:val="single"/>
          <w:bdr w:val="single" w:sz="4" w:space="0" w:color="auto"/>
        </w:rPr>
        <w:t>that can inspire one universally agreed upon interpretation</w:t>
      </w:r>
      <w:r w:rsidRPr="00146BBB">
        <w:rPr>
          <w:rFonts w:ascii="Calibri" w:hAnsi="Calibri"/>
          <w:sz w:val="16"/>
        </w:rPr>
        <w:t xml:space="preserve">. </w:t>
      </w:r>
      <w:r w:rsidRPr="00146BBB">
        <w:rPr>
          <w:rFonts w:ascii="Calibri" w:hAnsi="Calibri"/>
          <w:u w:val="single"/>
        </w:rPr>
        <w:t>As listeners and readers</w:t>
      </w:r>
      <w:r w:rsidRPr="00146BBB">
        <w:rPr>
          <w:rFonts w:ascii="Calibri" w:hAnsi="Calibri"/>
          <w:sz w:val="16"/>
        </w:rPr>
        <w:t xml:space="preserve">, </w:t>
      </w:r>
      <w:r w:rsidRPr="00146BBB">
        <w:rPr>
          <w:rFonts w:ascii="Calibri" w:hAnsi="Calibri"/>
          <w:u w:val="single"/>
        </w:rPr>
        <w:t>we can never find ourselves at a point where</w:t>
      </w:r>
      <w:r w:rsidRPr="00146BBB">
        <w:rPr>
          <w:rFonts w:ascii="Calibri" w:hAnsi="Calibri"/>
          <w:b/>
          <w:u w:val="single"/>
        </w:rPr>
        <w:t xml:space="preserve"> </w:t>
      </w:r>
      <w:r w:rsidRPr="00146BBB">
        <w:rPr>
          <w:rFonts w:ascii="Calibri" w:hAnsi="Calibri"/>
          <w:sz w:val="16"/>
        </w:rPr>
        <w:t xml:space="preserve">the intentional, naive, and rogate </w:t>
      </w:r>
      <w:r w:rsidRPr="00146BBB">
        <w:rPr>
          <w:rFonts w:ascii="Calibri" w:hAnsi="Calibri"/>
          <w:u w:val="single"/>
        </w:rPr>
        <w:t>meanings of a text are objectively transparent to us</w:t>
      </w:r>
      <w:r w:rsidRPr="00146BBB">
        <w:rPr>
          <w:rFonts w:ascii="Calibri" w:hAnsi="Calibri"/>
          <w:sz w:val="16"/>
        </w:rPr>
        <w:t xml:space="preserve">. Determining what questions a text invites requires interpreting the text, and these interpretations will vary, producing contrary readings of what questions may be asked of that text. </w:t>
      </w:r>
      <w:r w:rsidRPr="00146BBB">
        <w:rPr>
          <w:rFonts w:ascii="Calibri" w:hAnsi="Calibri"/>
          <w:b/>
          <w:highlight w:val="green"/>
          <w:u w:val="single"/>
        </w:rPr>
        <w:t xml:space="preserve">There is </w:t>
      </w:r>
      <w:r w:rsidRPr="00146BBB">
        <w:rPr>
          <w:rFonts w:ascii="Calibri" w:hAnsi="Calibri"/>
          <w:b/>
          <w:highlight w:val="green"/>
          <w:u w:val="single"/>
          <w:bdr w:val="single" w:sz="4" w:space="0" w:color="auto"/>
        </w:rPr>
        <w:t>no way</w:t>
      </w:r>
      <w:r w:rsidRPr="00146BBB">
        <w:rPr>
          <w:rFonts w:ascii="Calibri" w:hAnsi="Calibri"/>
          <w:b/>
          <w:highlight w:val="green"/>
          <w:u w:val="single"/>
        </w:rPr>
        <w:t xml:space="preserve"> to reconcile </w:t>
      </w:r>
      <w:r w:rsidRPr="00146BBB">
        <w:rPr>
          <w:rFonts w:ascii="Calibri" w:hAnsi="Calibri"/>
          <w:u w:val="single"/>
        </w:rPr>
        <w:t>interpretations</w:t>
      </w:r>
      <w:r w:rsidRPr="00146BBB">
        <w:rPr>
          <w:rFonts w:ascii="Calibri" w:hAnsi="Calibri"/>
          <w:b/>
          <w:u w:val="single"/>
        </w:rPr>
        <w:t xml:space="preserve"> </w:t>
      </w:r>
      <w:r w:rsidRPr="00146BBB">
        <w:rPr>
          <w:rFonts w:ascii="Calibri" w:hAnsi="Calibri"/>
          <w:b/>
          <w:highlight w:val="green"/>
          <w:u w:val="single"/>
        </w:rPr>
        <w:t>objectively</w:t>
      </w:r>
      <w:r w:rsidRPr="00146BBB">
        <w:rPr>
          <w:rFonts w:ascii="Calibri" w:hAnsi="Calibri"/>
          <w:sz w:val="16"/>
        </w:rPr>
        <w:t xml:space="preserve">. </w:t>
      </w:r>
      <w:r w:rsidRPr="00146BBB">
        <w:rPr>
          <w:rFonts w:ascii="Calibri" w:hAnsi="Calibri"/>
          <w:u w:val="single"/>
        </w:rPr>
        <w:t>In order to evaluate</w:t>
      </w:r>
      <w:r w:rsidRPr="00146BBB">
        <w:rPr>
          <w:rFonts w:ascii="Calibri" w:hAnsi="Calibri"/>
          <w:b/>
          <w:u w:val="single"/>
        </w:rPr>
        <w:t xml:space="preserve"> </w:t>
      </w:r>
      <w:r w:rsidRPr="00146BBB">
        <w:rPr>
          <w:rFonts w:ascii="Calibri" w:hAnsi="Calibri"/>
          <w:b/>
          <w:highlight w:val="green"/>
          <w:u w:val="single"/>
          <w:bdr w:val="single" w:sz="4" w:space="0" w:color="auto"/>
        </w:rPr>
        <w:t>competing interpretations</w:t>
      </w:r>
      <w:r w:rsidRPr="00146BBB">
        <w:rPr>
          <w:rFonts w:ascii="Calibri" w:hAnsi="Calibri"/>
          <w:sz w:val="16"/>
        </w:rPr>
        <w:t xml:space="preserve">, </w:t>
      </w:r>
      <w:r w:rsidRPr="00146BBB">
        <w:rPr>
          <w:rFonts w:ascii="Calibri" w:hAnsi="Calibri"/>
          <w:u w:val="single"/>
        </w:rPr>
        <w:t>one would have to</w:t>
      </w:r>
      <w:r w:rsidRPr="00146BBB">
        <w:rPr>
          <w:rFonts w:ascii="Calibri" w:hAnsi="Calibri"/>
          <w:b/>
          <w:u w:val="single"/>
        </w:rPr>
        <w:t xml:space="preserve"> </w:t>
      </w:r>
      <w:r w:rsidRPr="00146BBB">
        <w:rPr>
          <w:rFonts w:ascii="Calibri" w:hAnsi="Calibri"/>
          <w:u w:val="single"/>
        </w:rPr>
        <w:t>engage in</w:t>
      </w:r>
      <w:r w:rsidRPr="00146BBB">
        <w:rPr>
          <w:rFonts w:ascii="Calibri" w:hAnsi="Calibri"/>
          <w:b/>
          <w:u w:val="single"/>
        </w:rPr>
        <w:t xml:space="preserve"> </w:t>
      </w:r>
      <w:r w:rsidRPr="00146BBB">
        <w:rPr>
          <w:rFonts w:ascii="Calibri" w:hAnsi="Calibri"/>
          <w:sz w:val="16"/>
        </w:rPr>
        <w:t xml:space="preserve">precisely the </w:t>
      </w:r>
      <w:r w:rsidRPr="00146BBB">
        <w:rPr>
          <w:rFonts w:ascii="Calibri" w:hAnsi="Calibri"/>
          <w:u w:val="single"/>
        </w:rPr>
        <w:t>critical textual analysis</w:t>
      </w:r>
      <w:r w:rsidRPr="00146BBB">
        <w:rPr>
          <w:rFonts w:ascii="Calibri" w:hAnsi="Calibri"/>
          <w:b/>
          <w:u w:val="single"/>
        </w:rPr>
        <w:t xml:space="preserve"> </w:t>
      </w:r>
      <w:r w:rsidRPr="00146BBB">
        <w:rPr>
          <w:rFonts w:ascii="Calibri" w:hAnsi="Calibri"/>
          <w:sz w:val="16"/>
        </w:rPr>
        <w:t xml:space="preserve">Berube attempts to foreclose. </w:t>
      </w:r>
      <w:r w:rsidRPr="00146BBB">
        <w:rPr>
          <w:rFonts w:ascii="Calibri" w:hAnsi="Calibri"/>
          <w:u w:val="single"/>
        </w:rPr>
        <w:t>Since every interaction with a text is interpretive</w:t>
      </w:r>
      <w:r w:rsidRPr="00146BBB">
        <w:rPr>
          <w:rFonts w:ascii="Calibri" w:hAnsi="Calibri"/>
          <w:sz w:val="16"/>
        </w:rPr>
        <w:t xml:space="preserve">, Berube's </w:t>
      </w:r>
      <w:r w:rsidRPr="00146BBB">
        <w:rPr>
          <w:rFonts w:ascii="Calibri" w:hAnsi="Calibri"/>
          <w:u w:val="single"/>
        </w:rPr>
        <w:t>objective standard for encountering a text never can be met</w:t>
      </w:r>
      <w:r w:rsidRPr="00146BBB">
        <w:rPr>
          <w:rFonts w:ascii="Calibri" w:hAnsi="Calibri"/>
          <w:sz w:val="16"/>
        </w:rPr>
        <w:t>.</w:t>
      </w:r>
      <w:r w:rsidRPr="00146BBB">
        <w:rPr>
          <w:rFonts w:ascii="Calibri" w:hAnsi="Calibri"/>
        </w:rPr>
        <w:t xml:space="preserve"> </w:t>
      </w:r>
    </w:p>
    <w:p w14:paraId="79807EF9" w14:textId="2F7F528B" w:rsidR="001778BE" w:rsidRPr="00146BBB" w:rsidRDefault="001778BE" w:rsidP="001778BE">
      <w:pPr>
        <w:pStyle w:val="Heading4"/>
        <w:rPr>
          <w:rFonts w:ascii="Calibri" w:hAnsi="Calibri"/>
        </w:rPr>
      </w:pPr>
      <w:r w:rsidRPr="00146BBB">
        <w:rPr>
          <w:rFonts w:ascii="Calibri" w:hAnsi="Calibri"/>
        </w:rPr>
        <w:t>C. Potential abuse is not a voter - it’s infinitely regressive and leads to judge intervention. Make them prove in round abuse</w:t>
      </w:r>
    </w:p>
    <w:p w14:paraId="7D26557B" w14:textId="77777777" w:rsidR="001778BE" w:rsidRPr="00146BBB" w:rsidRDefault="001778BE" w:rsidP="001778BE"/>
    <w:p w14:paraId="165C9FEB" w14:textId="2C55AE03" w:rsidR="00BB4042" w:rsidRPr="00146BBB" w:rsidRDefault="00BB4042" w:rsidP="00BB4042">
      <w:pPr>
        <w:pStyle w:val="Heading2"/>
        <w:rPr>
          <w:rFonts w:ascii="Calibri" w:hAnsi="Calibri"/>
        </w:rPr>
      </w:pPr>
      <w:r w:rsidRPr="00146BBB">
        <w:rPr>
          <w:rFonts w:ascii="Calibri" w:hAnsi="Calibri"/>
        </w:rPr>
        <w:t>Disad Blocks</w:t>
      </w:r>
    </w:p>
    <w:p w14:paraId="1616004B" w14:textId="77777777" w:rsidR="002A73E2" w:rsidRDefault="000955DE" w:rsidP="00F403E9">
      <w:pPr>
        <w:pStyle w:val="Heading3"/>
        <w:rPr>
          <w:rFonts w:ascii="Calibri" w:hAnsi="Calibri"/>
        </w:rPr>
      </w:pPr>
      <w:r>
        <w:rPr>
          <w:rFonts w:ascii="Calibri" w:hAnsi="Calibri"/>
        </w:rPr>
        <w:t>AT: NOAA DA</w:t>
      </w:r>
    </w:p>
    <w:p w14:paraId="34C4E9E1" w14:textId="0000CDE8" w:rsidR="00BC0337" w:rsidRDefault="00BC0337" w:rsidP="00BC0337">
      <w:pPr>
        <w:pStyle w:val="Heading4"/>
      </w:pPr>
      <w:r>
        <w:t xml:space="preserve">1. No uniqueness – </w:t>
      </w:r>
      <w:proofErr w:type="gramStart"/>
      <w:r>
        <w:t>their</w:t>
      </w:r>
      <w:proofErr w:type="gramEnd"/>
      <w:r>
        <w:t xml:space="preserve"> Examiner evidence just says fisherman are getting less money than they wanted. Makes no claim about the total budget</w:t>
      </w:r>
    </w:p>
    <w:p w14:paraId="46241A86" w14:textId="77777777" w:rsidR="00BC0337" w:rsidRPr="00146BBB" w:rsidRDefault="00BC0337" w:rsidP="00BC0337">
      <w:pPr>
        <w:pStyle w:val="Heading4"/>
        <w:rPr>
          <w:rFonts w:ascii="Calibri" w:hAnsi="Calibri"/>
        </w:rPr>
      </w:pPr>
      <w:r>
        <w:t xml:space="preserve">2. </w:t>
      </w:r>
      <w:r w:rsidRPr="00146BBB">
        <w:rPr>
          <w:rFonts w:ascii="Calibri" w:hAnsi="Calibri"/>
        </w:rPr>
        <w:t>More ocean funding inevitable – Obama push</w:t>
      </w:r>
    </w:p>
    <w:p w14:paraId="721A598C" w14:textId="77777777" w:rsidR="00BC0337" w:rsidRPr="00C243CB" w:rsidRDefault="00BC0337" w:rsidP="00BC0337">
      <w:pPr>
        <w:rPr>
          <w:b/>
          <w:sz w:val="26"/>
        </w:rPr>
      </w:pPr>
      <w:r w:rsidRPr="00146BBB">
        <w:rPr>
          <w:rStyle w:val="StyleStyleBold12pt"/>
        </w:rPr>
        <w:t>Woglom 14</w:t>
      </w:r>
      <w:r w:rsidRPr="00C243CB">
        <w:rPr>
          <w:rStyle w:val="StyleStyleBold12pt"/>
          <w:sz w:val="20"/>
          <w:szCs w:val="20"/>
        </w:rPr>
        <w:t xml:space="preserve"> </w:t>
      </w:r>
      <w:r w:rsidRPr="00C243CB">
        <w:rPr>
          <w:sz w:val="20"/>
          <w:szCs w:val="20"/>
        </w:rPr>
        <w:t>“Obama Pushes for Needed Boost in Ocean Funding” Emily Woglom- Vice President, Conservation Policy and Programs, for Ocean Conservancy, March 4, 2014, http://blog.oceanconservancy.org/2014/03/04/obama-pushes-for-needed-boost-in-ocean-funding/</w:t>
      </w:r>
    </w:p>
    <w:p w14:paraId="77EA4C03" w14:textId="77777777" w:rsidR="00BC0337" w:rsidRPr="00146BBB" w:rsidRDefault="00BC0337" w:rsidP="00BC0337">
      <w:pPr>
        <w:rPr>
          <w:sz w:val="12"/>
        </w:rPr>
      </w:pPr>
      <w:r w:rsidRPr="00146BBB">
        <w:rPr>
          <w:sz w:val="12"/>
        </w:rPr>
        <w:t xml:space="preserve">The White House released President </w:t>
      </w:r>
      <w:r w:rsidRPr="00146BBB">
        <w:rPr>
          <w:rStyle w:val="StyleBoldUnderline"/>
        </w:rPr>
        <w:t>Obama’s budget proposal for</w:t>
      </w:r>
      <w:r w:rsidRPr="00146BBB">
        <w:rPr>
          <w:sz w:val="12"/>
        </w:rPr>
        <w:t xml:space="preserve"> fiscal year </w:t>
      </w:r>
      <w:r w:rsidRPr="00146BBB">
        <w:rPr>
          <w:rStyle w:val="StyleBoldUnderline"/>
        </w:rPr>
        <w:t>2015</w:t>
      </w:r>
      <w:r w:rsidRPr="00146BBB">
        <w:rPr>
          <w:sz w:val="12"/>
        </w:rPr>
        <w:t xml:space="preserve"> today. The proposal </w:t>
      </w:r>
      <w:r w:rsidRPr="00146BBB">
        <w:rPr>
          <w:rStyle w:val="StyleBoldUnderline"/>
        </w:rPr>
        <w:t>appears to be good news for the ocean</w:t>
      </w:r>
      <w:r w:rsidRPr="00146BBB">
        <w:rPr>
          <w:sz w:val="12"/>
        </w:rPr>
        <w:t xml:space="preserve"> and a great first step toward strong </w:t>
      </w:r>
      <w:r w:rsidRPr="00146BBB">
        <w:rPr>
          <w:rStyle w:val="StyleBoldUnderline"/>
        </w:rPr>
        <w:t>funding</w:t>
      </w:r>
      <w:r w:rsidRPr="00146BBB">
        <w:rPr>
          <w:sz w:val="12"/>
        </w:rPr>
        <w:t xml:space="preserve"> for ocean-health programs next year. Of course, the budget documents that the administration released today are only part of the picture. They detail the big-picture, top-level budget numbers with only a small number of details, and individual program budgets won’t be released until later. So what can we tell from what has been released so far? Last year, we focused on some key questions to help decide how the ocean is faring in the federal budget process. In particular, we asked whether the National Oceanic and Atmospheric Administration’s (NOAA) top-line budget number is sufficient, and whether there was appropriate balance between NOAA’s “wet” ocean and “dry” non-ocean missions. When it comes to </w:t>
      </w:r>
      <w:r w:rsidRPr="00146BBB">
        <w:rPr>
          <w:rStyle w:val="StyleBoldUnderline"/>
        </w:rPr>
        <w:t>NOAA’s</w:t>
      </w:r>
      <w:r w:rsidRPr="00146BBB">
        <w:rPr>
          <w:sz w:val="12"/>
        </w:rPr>
        <w:t xml:space="preserve"> overall </w:t>
      </w:r>
      <w:r w:rsidRPr="00146BBB">
        <w:rPr>
          <w:rStyle w:val="StyleBoldUnderline"/>
        </w:rPr>
        <w:t>budget numbers</w:t>
      </w:r>
      <w:r w:rsidRPr="00146BBB">
        <w:rPr>
          <w:sz w:val="12"/>
        </w:rPr>
        <w:t xml:space="preserve">, things </w:t>
      </w:r>
      <w:r w:rsidRPr="00146BBB">
        <w:rPr>
          <w:rStyle w:val="StyleBoldUnderline"/>
        </w:rPr>
        <w:t>look pretty good</w:t>
      </w:r>
      <w:r w:rsidRPr="00146BBB">
        <w:rPr>
          <w:sz w:val="12"/>
        </w:rPr>
        <w:t xml:space="preserve">. Regarding the balance between wet and dry missions, the single biggest increase goes to the satellite line office, but the National Ocean Service and the National Marine Fisheries Service both see healthy increases as well. We will not know details until additional numbers are released, but we do not see any red flags to suggest that things are way out of balance. Here are some key takeaways based on what we know today: </w:t>
      </w:r>
      <w:r w:rsidRPr="00146BBB">
        <w:rPr>
          <w:rStyle w:val="StyleBoldUnderline"/>
        </w:rPr>
        <w:t xml:space="preserve">Overall NOAA Funding Looks Strong: The White House demonstrated support for increased funding </w:t>
      </w:r>
      <w:r w:rsidRPr="00146BBB">
        <w:rPr>
          <w:sz w:val="12"/>
        </w:rPr>
        <w:t xml:space="preserve">at NOAA. NOAA programs lead cutting-edge research on ocean health and support smart ocean management. NOAA is also the central agency tasked with ending overfishing. </w:t>
      </w:r>
      <w:r w:rsidRPr="00146BBB">
        <w:rPr>
          <w:rStyle w:val="StyleBoldUnderline"/>
        </w:rPr>
        <w:t>While NOAA’s</w:t>
      </w:r>
      <w:r w:rsidRPr="00146BBB">
        <w:rPr>
          <w:sz w:val="12"/>
        </w:rPr>
        <w:t xml:space="preserve"> FY </w:t>
      </w:r>
      <w:r w:rsidRPr="00146BBB">
        <w:rPr>
          <w:rStyle w:val="StyleBoldUnderline"/>
        </w:rPr>
        <w:t>2014 funding level is an improvement over</w:t>
      </w:r>
      <w:r w:rsidRPr="00146BBB">
        <w:rPr>
          <w:sz w:val="12"/>
        </w:rPr>
        <w:t xml:space="preserve"> FY </w:t>
      </w:r>
      <w:r w:rsidRPr="00146BBB">
        <w:rPr>
          <w:rStyle w:val="StyleBoldUnderline"/>
        </w:rPr>
        <w:t>2013’s</w:t>
      </w:r>
      <w:r w:rsidRPr="00146BBB">
        <w:rPr>
          <w:sz w:val="12"/>
        </w:rPr>
        <w:t xml:space="preserve"> </w:t>
      </w:r>
      <w:r w:rsidRPr="00146BBB">
        <w:rPr>
          <w:rStyle w:val="StyleBoldUnderline"/>
        </w:rPr>
        <w:t>abysmal</w:t>
      </w:r>
      <w:r w:rsidRPr="00146BBB">
        <w:rPr>
          <w:sz w:val="12"/>
        </w:rPr>
        <w:t xml:space="preserve"> </w:t>
      </w:r>
      <w:r w:rsidRPr="00146BBB">
        <w:rPr>
          <w:rStyle w:val="StyleBoldUnderline"/>
        </w:rPr>
        <w:t>sequestration</w:t>
      </w:r>
      <w:r w:rsidRPr="00146BBB">
        <w:rPr>
          <w:sz w:val="12"/>
        </w:rPr>
        <w:t xml:space="preserve"> level, t</w:t>
      </w:r>
      <w:r w:rsidRPr="00146BBB">
        <w:rPr>
          <w:rStyle w:val="StyleBoldUnderline"/>
        </w:rPr>
        <w:t>he proposal from the White Hou</w:t>
      </w:r>
      <w:r w:rsidRPr="00146BBB">
        <w:rPr>
          <w:sz w:val="12"/>
        </w:rPr>
        <w:t xml:space="preserve">se shows how far we still have to go: It </w:t>
      </w:r>
      <w:r w:rsidRPr="00146BBB">
        <w:rPr>
          <w:rStyle w:val="StyleBoldUnderline"/>
        </w:rPr>
        <w:t>calls for a $174 million increase over FY 2014, recommending $5.5 billion in funding</w:t>
      </w:r>
      <w:r w:rsidRPr="00146BBB">
        <w:rPr>
          <w:sz w:val="12"/>
        </w:rPr>
        <w:t xml:space="preserve"> for NOAA </w:t>
      </w:r>
      <w:r w:rsidRPr="00146BBB">
        <w:rPr>
          <w:rStyle w:val="StyleBoldUnderline"/>
        </w:rPr>
        <w:t>in</w:t>
      </w:r>
      <w:r w:rsidRPr="00146BBB">
        <w:rPr>
          <w:sz w:val="12"/>
        </w:rPr>
        <w:t xml:space="preserve"> FY </w:t>
      </w:r>
      <w:r w:rsidRPr="00146BBB">
        <w:rPr>
          <w:rStyle w:val="StyleBoldUnderline"/>
        </w:rPr>
        <w:t>2015</w:t>
      </w:r>
      <w:r w:rsidRPr="00146BBB">
        <w:rPr>
          <w:sz w:val="12"/>
        </w:rPr>
        <w:t>.</w:t>
      </w:r>
    </w:p>
    <w:p w14:paraId="014D2473" w14:textId="72730E8A" w:rsidR="00BC0337" w:rsidRDefault="00BC0337" w:rsidP="00BC0337">
      <w:pPr>
        <w:pStyle w:val="Heading4"/>
      </w:pPr>
      <w:r>
        <w:t>3. No link and no satellites impact – budget has been allocated and NOAA not key</w:t>
      </w:r>
    </w:p>
    <w:p w14:paraId="077BFCBD" w14:textId="77777777" w:rsidR="00BC0337" w:rsidRPr="00023794" w:rsidRDefault="00BC0337" w:rsidP="00BC0337">
      <w:r w:rsidRPr="00023794">
        <w:rPr>
          <w:rStyle w:val="StyleStyleBold12pt"/>
        </w:rPr>
        <w:t>Yehle 7/14</w:t>
      </w:r>
      <w:r>
        <w:t xml:space="preserve"> (Emily, Contributor for Energy Wire, “NOAA: With Satellite on death watch, forecasts face uncertain future”. </w:t>
      </w:r>
      <w:proofErr w:type="gramStart"/>
      <w:r>
        <w:t>E &amp; E Publishing Online.</w:t>
      </w:r>
      <w:proofErr w:type="gramEnd"/>
      <w:r>
        <w:t xml:space="preserve"> DA: 7/22/14. </w:t>
      </w:r>
      <w:r w:rsidRPr="00023794">
        <w:t>http://www.eenews.net/stories/1060002814</w:t>
      </w:r>
      <w:r>
        <w:t>)</w:t>
      </w:r>
    </w:p>
    <w:p w14:paraId="7D2B26EB" w14:textId="652AEE65" w:rsidR="00BC0337" w:rsidRDefault="00BC0337" w:rsidP="00BC0337">
      <w:pPr>
        <w:rPr>
          <w:sz w:val="16"/>
        </w:rPr>
      </w:pPr>
      <w:r w:rsidRPr="00FA77F3">
        <w:rPr>
          <w:sz w:val="16"/>
        </w:rPr>
        <w:t xml:space="preserve">Polar-orbiting satellites are getting old, with the newest among the National Oceanic and Atmospheric Administration's constellation reaching the end of its lifespan in 2016. </w:t>
      </w:r>
      <w:r w:rsidRPr="00023794">
        <w:rPr>
          <w:rStyle w:val="StyleBoldUnderline"/>
        </w:rPr>
        <w:t>NOAA won't launch a new satellite until 2017</w:t>
      </w:r>
      <w:r w:rsidRPr="00FA77F3">
        <w:rPr>
          <w:sz w:val="16"/>
        </w:rPr>
        <w:t xml:space="preserve">, leaving several months during which the National Weather Service will be relying on several polar satellites that could fail at any time. The possibility of a "gap" in weather data is </w:t>
      </w:r>
      <w:proofErr w:type="gramStart"/>
      <w:r w:rsidRPr="00FA77F3">
        <w:rPr>
          <w:sz w:val="16"/>
        </w:rPr>
        <w:t>well-known</w:t>
      </w:r>
      <w:proofErr w:type="gramEnd"/>
      <w:r w:rsidRPr="00FA77F3">
        <w:rPr>
          <w:sz w:val="16"/>
        </w:rPr>
        <w:t xml:space="preserve"> on Capitol Hill. Lawmakers have chided NOAA for years over delays in its satellite programs, with Senate appropriators once threatening to hand over all construction responsibility to NASA. Today, </w:t>
      </w:r>
      <w:r w:rsidRPr="00023794">
        <w:rPr>
          <w:rStyle w:val="StyleBoldUnderline"/>
        </w:rPr>
        <w:t xml:space="preserve">the polar satellite </w:t>
      </w:r>
      <w:proofErr w:type="gramStart"/>
      <w:r w:rsidRPr="00023794">
        <w:rPr>
          <w:rStyle w:val="StyleBoldUnderline"/>
        </w:rPr>
        <w:t>program</w:t>
      </w:r>
      <w:r w:rsidRPr="00FA77F3">
        <w:rPr>
          <w:sz w:val="16"/>
        </w:rPr>
        <w:t xml:space="preserve"> -- and its geostationary counterpart -- </w:t>
      </w:r>
      <w:r w:rsidRPr="00023794">
        <w:rPr>
          <w:rStyle w:val="StyleBoldUnderline"/>
        </w:rPr>
        <w:t>are</w:t>
      </w:r>
      <w:proofErr w:type="gramEnd"/>
      <w:r w:rsidRPr="00023794">
        <w:rPr>
          <w:rStyle w:val="StyleBoldUnderline"/>
        </w:rPr>
        <w:t xml:space="preserve"> among the few budget requests that Congress plans to fully fund in fiscal 2015. Lawmakers from both parties don't want to risk the weather forecasts their constituents rely upon.</w:t>
      </w:r>
      <w:r w:rsidRPr="00FA77F3">
        <w:rPr>
          <w:sz w:val="16"/>
        </w:rPr>
        <w:t xml:space="preserve"> Indeed, the loss of so much data sounds catastrophic. But is it? "</w:t>
      </w:r>
      <w:r w:rsidRPr="00023794">
        <w:rPr>
          <w:rStyle w:val="StyleBoldUnderline"/>
        </w:rPr>
        <w:t>All is not lost if we lose all of them</w:t>
      </w:r>
      <w:r w:rsidRPr="00FA77F3">
        <w:rPr>
          <w:sz w:val="16"/>
        </w:rPr>
        <w:t>," said Jeff Masters, founder of the website Weather Underground. "</w:t>
      </w:r>
      <w:r w:rsidRPr="00023794">
        <w:rPr>
          <w:rStyle w:val="StyleBoldUnderline"/>
        </w:rPr>
        <w:t>But we're not going to</w:t>
      </w:r>
      <w:r w:rsidRPr="00FA77F3">
        <w:rPr>
          <w:sz w:val="16"/>
        </w:rPr>
        <w:t xml:space="preserve"> lose all of them. </w:t>
      </w:r>
      <w:r w:rsidRPr="00023794">
        <w:rPr>
          <w:rStyle w:val="StyleBoldUnderline"/>
        </w:rPr>
        <w:t>We're going to lose a few</w:t>
      </w:r>
      <w:r w:rsidRPr="00FA77F3">
        <w:rPr>
          <w:sz w:val="16"/>
        </w:rPr>
        <w:t xml:space="preserve">." NOAA now relies on a hodgepodge of polar satellites in an attempt to ensure data for every region of the Earth is no more than six hours old. </w:t>
      </w:r>
      <w:r w:rsidRPr="00023794">
        <w:rPr>
          <w:rStyle w:val="StyleBoldUnderline"/>
        </w:rPr>
        <w:t>Only one "operational</w:t>
      </w:r>
      <w:r w:rsidRPr="00FA77F3">
        <w:rPr>
          <w:sz w:val="16"/>
        </w:rPr>
        <w:t xml:space="preserve">," or primary, </w:t>
      </w:r>
      <w:r w:rsidRPr="00023794">
        <w:rPr>
          <w:rStyle w:val="StyleBoldUnderline"/>
        </w:rPr>
        <w:t>satellite comes from a NOAA program</w:t>
      </w:r>
      <w:r w:rsidRPr="00FA77F3">
        <w:rPr>
          <w:sz w:val="16"/>
        </w:rPr>
        <w:t xml:space="preserve">; it covers the afternoon orbit. </w:t>
      </w:r>
      <w:r w:rsidRPr="00FA77F3">
        <w:rPr>
          <w:rStyle w:val="StyleBoldUnderline"/>
        </w:rPr>
        <w:t>Two satellites built through Department of Defense</w:t>
      </w:r>
      <w:r w:rsidRPr="00FA77F3">
        <w:rPr>
          <w:sz w:val="16"/>
        </w:rPr>
        <w:t xml:space="preserve"> programs and controlled by NOAA cover the early morning and midafternoon orbits, </w:t>
      </w:r>
      <w:r w:rsidRPr="00FA77F3">
        <w:rPr>
          <w:rStyle w:val="StyleBoldUnderline"/>
        </w:rPr>
        <w:t>and NOAA also gathers data from a European satellite.</w:t>
      </w:r>
      <w:r w:rsidRPr="00FA77F3">
        <w:rPr>
          <w:sz w:val="16"/>
        </w:rPr>
        <w:t xml:space="preserve"> A few of NOAA's older satellites provide additional data.</w:t>
      </w:r>
    </w:p>
    <w:p w14:paraId="7B810E56" w14:textId="35ADAACD" w:rsidR="00BC0337" w:rsidRDefault="00BC0337" w:rsidP="00BC0337">
      <w:pPr>
        <w:pStyle w:val="Heading4"/>
      </w:pPr>
      <w:r>
        <w:t>4. No tradeoff – their evidence is about 2012’s budget and fiat means we get all relevant funding guaranteed.</w:t>
      </w:r>
    </w:p>
    <w:p w14:paraId="210FFAF2" w14:textId="21954855" w:rsidR="00BC0337" w:rsidRDefault="00BC0337" w:rsidP="00BC0337">
      <w:pPr>
        <w:pStyle w:val="Heading4"/>
      </w:pPr>
      <w:r>
        <w:t>5. Squo solves satellites – DOD picks up the slack</w:t>
      </w:r>
    </w:p>
    <w:p w14:paraId="7D1AD992" w14:textId="77777777" w:rsidR="00BC0337" w:rsidRPr="00AB3E93" w:rsidRDefault="00BC0337" w:rsidP="00BC0337">
      <w:r w:rsidRPr="00023794">
        <w:rPr>
          <w:rStyle w:val="StyleStyleBold12pt"/>
        </w:rPr>
        <w:t>Yehle 7/14</w:t>
      </w:r>
      <w:r>
        <w:t xml:space="preserve"> (Emily, Contributor for Energy Wire, “NOAA: With Satellite on death watch, forecasts face uncertain future”. </w:t>
      </w:r>
      <w:proofErr w:type="gramStart"/>
      <w:r>
        <w:t>E &amp; E Publishing Online.</w:t>
      </w:r>
      <w:proofErr w:type="gramEnd"/>
      <w:r>
        <w:t xml:space="preserve"> DA: 7/22/14. </w:t>
      </w:r>
      <w:r w:rsidRPr="00023794">
        <w:t>http://www.eenews.net/stories/1060002814</w:t>
      </w:r>
      <w:r>
        <w:t>)</w:t>
      </w:r>
    </w:p>
    <w:p w14:paraId="0A19B712" w14:textId="77777777" w:rsidR="00BC0337" w:rsidRDefault="00BC0337" w:rsidP="00BC0337">
      <w:pPr>
        <w:rPr>
          <w:sz w:val="16"/>
        </w:rPr>
      </w:pPr>
      <w:r w:rsidRPr="00005885">
        <w:rPr>
          <w:sz w:val="16"/>
        </w:rPr>
        <w:t xml:space="preserve">In its place, </w:t>
      </w:r>
      <w:r w:rsidRPr="00005885">
        <w:rPr>
          <w:rStyle w:val="StyleBoldUnderline"/>
        </w:rPr>
        <w:t>NOAA and the Defense Department each initiated their own programs</w:t>
      </w:r>
      <w:r w:rsidRPr="00005885">
        <w:rPr>
          <w:sz w:val="16"/>
        </w:rPr>
        <w:t xml:space="preserve">: the Joint Polar Satellite System (JPSS) and the now-canceled Defense Weather Satellite System. </w:t>
      </w:r>
      <w:r w:rsidRPr="00005885">
        <w:rPr>
          <w:rStyle w:val="StyleBoldUnderline"/>
        </w:rPr>
        <w:t>The failure</w:t>
      </w:r>
      <w:r w:rsidRPr="00005885">
        <w:rPr>
          <w:sz w:val="16"/>
        </w:rPr>
        <w:t xml:space="preserve"> of NPOESS </w:t>
      </w:r>
      <w:r w:rsidRPr="00005885">
        <w:rPr>
          <w:rStyle w:val="StyleBoldUnderline"/>
        </w:rPr>
        <w:t>meant</w:t>
      </w:r>
      <w:r w:rsidRPr="00005885">
        <w:rPr>
          <w:sz w:val="16"/>
        </w:rPr>
        <w:t xml:space="preserve"> their </w:t>
      </w:r>
      <w:r w:rsidRPr="00005885">
        <w:rPr>
          <w:rStyle w:val="StyleBoldUnderline"/>
        </w:rPr>
        <w:t>polar satellites would be launched years late.</w:t>
      </w:r>
      <w:r w:rsidRPr="00005885">
        <w:rPr>
          <w:sz w:val="16"/>
        </w:rPr>
        <w:t xml:space="preserve"> But while </w:t>
      </w:r>
      <w:r w:rsidRPr="00005885">
        <w:rPr>
          <w:rStyle w:val="StyleBoldUnderline"/>
        </w:rPr>
        <w:t>the military had backup satellites ready</w:t>
      </w:r>
      <w:r w:rsidRPr="00005885">
        <w:rPr>
          <w:sz w:val="16"/>
        </w:rPr>
        <w:t xml:space="preserve"> to launch, </w:t>
      </w:r>
      <w:r w:rsidRPr="00005885">
        <w:rPr>
          <w:rStyle w:val="StyleBoldUnderline"/>
        </w:rPr>
        <w:t>NOAA had none.</w:t>
      </w:r>
      <w:r w:rsidRPr="00005885">
        <w:rPr>
          <w:sz w:val="16"/>
        </w:rPr>
        <w:t xml:space="preserve"> NPP was the stopgap, providing a Band-Aid for the intervening years. </w:t>
      </w:r>
      <w:r w:rsidRPr="00005885">
        <w:rPr>
          <w:rStyle w:val="StyleBoldUnderline"/>
        </w:rPr>
        <w:t>Launched in 2011, it has an official lifespan of five years</w:t>
      </w:r>
      <w:r w:rsidRPr="00005885">
        <w:rPr>
          <w:sz w:val="16"/>
        </w:rPr>
        <w:t xml:space="preserve">, though NASA engineers have told GAO they fear poor workmanship on the satellite's instruments could mean it lasts as little as three. So far, however, </w:t>
      </w:r>
      <w:r w:rsidRPr="00005885">
        <w:rPr>
          <w:rStyle w:val="StyleBoldUnderline"/>
        </w:rPr>
        <w:t>NPP appears to be functioning well</w:t>
      </w:r>
      <w:r w:rsidRPr="00005885">
        <w:rPr>
          <w:sz w:val="16"/>
        </w:rPr>
        <w:t xml:space="preserve">, providing data from the afternoon orbit with backup assistance from two older polar satellites whose sensors are in various conditions. </w:t>
      </w:r>
      <w:r w:rsidRPr="00005885">
        <w:rPr>
          <w:rStyle w:val="StyleBoldUnderline"/>
        </w:rPr>
        <w:t>NOAA and NASA officials have said the positive early performance of NPP bodes well for the future.</w:t>
      </w:r>
      <w:r w:rsidRPr="00005885">
        <w:rPr>
          <w:sz w:val="16"/>
        </w:rPr>
        <w:t xml:space="preserve"> Senate and House appropriators have also praised Commerce Secretary Penny Pritzker and NOAA Administrator Kathryn Sullivan for getting the JPSS program more-or-less on track. But some of them have expressed concern over the delay in creating a contingency plan for the potential data gap, along with estimates on the cost. "The department thus far has failed to present a viable gap mitigation plan, choosing instead to advance nice-to-have satellite projects," Sen. Richard Shelby (R-Ala.), the top Republican on the Senate Appropriations Committee, told Pritzker earlier this year. "I wish you would look closely at that. It concerns a lot of us."</w:t>
      </w:r>
    </w:p>
    <w:p w14:paraId="5B263DBE" w14:textId="6BCD2F0C" w:rsidR="00BC0337" w:rsidRDefault="00BC0337" w:rsidP="00BC0337">
      <w:pPr>
        <w:pStyle w:val="Heading4"/>
      </w:pPr>
      <w:r>
        <w:t xml:space="preserve">6. Their Adams </w:t>
      </w:r>
      <w:proofErr w:type="gramStart"/>
      <w:r>
        <w:t>ev</w:t>
      </w:r>
      <w:proofErr w:type="gramEnd"/>
      <w:r>
        <w:t xml:space="preserve"> concludes NOAA only needs $20 million more – not enough shortfall to trigger all their impacts.</w:t>
      </w:r>
    </w:p>
    <w:p w14:paraId="52F8217D" w14:textId="3F33A648" w:rsidR="00BC0337" w:rsidRPr="00AB3E93" w:rsidRDefault="00BC0337" w:rsidP="00BC0337">
      <w:pPr>
        <w:pStyle w:val="Heading4"/>
        <w:rPr>
          <w:rFonts w:eastAsia="Times New Roman"/>
        </w:rPr>
      </w:pPr>
      <w:r>
        <w:rPr>
          <w:rFonts w:eastAsia="Times New Roman"/>
        </w:rPr>
        <w:t xml:space="preserve">7. </w:t>
      </w:r>
      <w:r w:rsidRPr="00AB3E93">
        <w:rPr>
          <w:rFonts w:eastAsia="Times New Roman"/>
        </w:rPr>
        <w:t xml:space="preserve">China won’t restrict supply </w:t>
      </w:r>
      <w:r>
        <w:rPr>
          <w:rFonts w:eastAsia="Times New Roman"/>
        </w:rPr>
        <w:t>and no heg impact</w:t>
      </w:r>
    </w:p>
    <w:p w14:paraId="14299DDE" w14:textId="77777777" w:rsidR="00BC0337" w:rsidRDefault="00BC0337" w:rsidP="00BC0337">
      <w:pPr>
        <w:rPr>
          <w:rFonts w:ascii="Century Schoolbook" w:hAnsi="Century Schoolbook" w:cs="Times New Roman"/>
          <w:sz w:val="20"/>
        </w:rPr>
      </w:pPr>
      <w:r w:rsidRPr="00005885">
        <w:rPr>
          <w:rStyle w:val="StyleStyleBold12pt"/>
        </w:rPr>
        <w:t>LeVine 10</w:t>
      </w:r>
      <w:r w:rsidRPr="00AB3E93">
        <w:rPr>
          <w:rFonts w:ascii="Century Schoolbook" w:hAnsi="Century Schoolbook" w:cs="Times New Roman"/>
          <w:sz w:val="20"/>
        </w:rPr>
        <w:t xml:space="preserve"> </w:t>
      </w:r>
      <w:r>
        <w:rPr>
          <w:rFonts w:ascii="Century Schoolbook" w:hAnsi="Century Schoolbook" w:cs="Times New Roman"/>
          <w:sz w:val="20"/>
        </w:rPr>
        <w:t>[</w:t>
      </w:r>
      <w:r w:rsidRPr="00AB3E93">
        <w:rPr>
          <w:rFonts w:ascii="Century Schoolbook" w:hAnsi="Century Schoolbook" w:cs="Times New Roman"/>
          <w:sz w:val="20"/>
        </w:rPr>
        <w:t>Steve</w:t>
      </w:r>
      <w:r>
        <w:rPr>
          <w:rFonts w:ascii="Century Schoolbook" w:hAnsi="Century Schoolbook" w:cs="Times New Roman"/>
          <w:sz w:val="20"/>
        </w:rPr>
        <w:t>,</w:t>
      </w:r>
      <w:r w:rsidRPr="00AB3E93">
        <w:rPr>
          <w:rFonts w:ascii="Century Schoolbook" w:hAnsi="Century Schoolbook" w:cs="Times New Roman"/>
          <w:sz w:val="20"/>
        </w:rPr>
        <w:t xml:space="preserve"> contributing editor at Foreign Policy, October 21, 2010, “Is China's rare earth power play really such a big deal</w:t>
      </w:r>
      <w:proofErr w:type="gramStart"/>
      <w:r w:rsidRPr="00AB3E93">
        <w:rPr>
          <w:rFonts w:ascii="Century Schoolbook" w:hAnsi="Century Schoolbook" w:cs="Times New Roman"/>
          <w:sz w:val="20"/>
        </w:rPr>
        <w:t>?,</w:t>
      </w:r>
      <w:proofErr w:type="gramEnd"/>
      <w:r w:rsidRPr="00AB3E93">
        <w:rPr>
          <w:rFonts w:ascii="Century Schoolbook" w:hAnsi="Century Schoolbook" w:cs="Times New Roman"/>
          <w:sz w:val="20"/>
        </w:rPr>
        <w:t>” http://oilandglory.foreignpolicy.com/posts/2010/</w:t>
      </w:r>
    </w:p>
    <w:p w14:paraId="1B99FEE1" w14:textId="77777777" w:rsidR="00BC0337" w:rsidRPr="00AB3E93" w:rsidRDefault="00BC0337" w:rsidP="00BC0337">
      <w:pPr>
        <w:rPr>
          <w:rFonts w:ascii="Century Schoolbook" w:hAnsi="Century Schoolbook" w:cs="Times New Roman"/>
          <w:sz w:val="20"/>
        </w:rPr>
      </w:pPr>
      <w:r w:rsidRPr="00AB3E93">
        <w:rPr>
          <w:rFonts w:ascii="Century Schoolbook" w:hAnsi="Century Schoolbook" w:cs="Times New Roman"/>
          <w:sz w:val="20"/>
        </w:rPr>
        <w:t>10/21/is_chinas_rare_earth_power_play_really_such_a_big_deal</w:t>
      </w:r>
      <w:r>
        <w:rPr>
          <w:rFonts w:ascii="Century Schoolbook" w:hAnsi="Century Schoolbook" w:cs="Times New Roman"/>
          <w:sz w:val="20"/>
        </w:rPr>
        <w:t>]</w:t>
      </w:r>
    </w:p>
    <w:p w14:paraId="7DD3BE2C" w14:textId="77777777" w:rsidR="00BC0337" w:rsidRDefault="00BC0337" w:rsidP="00BC0337">
      <w:pPr>
        <w:rPr>
          <w:rFonts w:ascii="Century Schoolbook" w:hAnsi="Century Schoolbook" w:cs="Times New Roman"/>
          <w:sz w:val="16"/>
        </w:rPr>
      </w:pPr>
      <w:r w:rsidRPr="00AB3E93">
        <w:rPr>
          <w:rStyle w:val="StyleBoldUnderline"/>
        </w:rPr>
        <w:t xml:space="preserve">The supply </w:t>
      </w:r>
      <w:r w:rsidRPr="00005885">
        <w:rPr>
          <w:rStyle w:val="StyleBoldUnderline"/>
        </w:rPr>
        <w:t>of</w:t>
      </w:r>
      <w:r w:rsidRPr="00AB3E93">
        <w:rPr>
          <w:rStyle w:val="StyleBoldUnderline"/>
        </w:rPr>
        <w:t xml:space="preserve"> so-called strategic rare earth metals</w:t>
      </w:r>
      <w:r w:rsidRPr="00AB3E93">
        <w:rPr>
          <w:rFonts w:ascii="Century Schoolbook" w:hAnsi="Century Schoolbook" w:cs="Times New Roman"/>
          <w:sz w:val="16"/>
        </w:rPr>
        <w:t xml:space="preserve"> -- needed for wind turbines, advanced batteries, disc drives, flat-screen TVs, and smart bombs, among other things -- </w:t>
      </w:r>
      <w:r w:rsidRPr="00AB3E93">
        <w:rPr>
          <w:rStyle w:val="StyleBoldUnderline"/>
        </w:rPr>
        <w:t>has definitely either slowed or stopped from China.</w:t>
      </w:r>
      <w:r w:rsidRPr="00AB3E93">
        <w:rPr>
          <w:rFonts w:ascii="Century Schoolbook" w:hAnsi="Century Schoolbook" w:cs="Times New Roman"/>
          <w:sz w:val="16"/>
        </w:rPr>
        <w:t xml:space="preserve"> The question is why: Has China cut off Japan in a pique of ill-will triggered by festering resentment over World War II or over the maltreatment of a fisherman? Is the U.S. now suffering because it has dared to challenge China's clean-energy industry subsidies? Or are there more benign reasons, such as the possibility that widely announced quotas for the minerals have run out in the late part of the year? Chinese Premier Wen Jinbao says that </w:t>
      </w:r>
      <w:r w:rsidRPr="00AB3E93">
        <w:rPr>
          <w:rStyle w:val="StyleBoldUnderline"/>
        </w:rPr>
        <w:t>China isn't using its near rare-earths monopoly as a "bargaining chip</w:t>
      </w:r>
      <w:r w:rsidRPr="00AB3E93">
        <w:rPr>
          <w:rFonts w:ascii="Century Schoolbook" w:hAnsi="Century Schoolbook" w:cs="Times New Roman"/>
          <w:sz w:val="16"/>
        </w:rPr>
        <w:t xml:space="preserve">," China Daily reports. Beijing also says it is not violating its pledges under the World Trade Organization, as the Financial Times' Leslie Hook and Mure Dickie write. The rare-earth hullabaloo is reminiscent of the alarm bells raised over Middle East control of oil -- it is inherently concerning, after all, when one country or a set of countries wield leverage over a desperately and widely needed product. The more so when those holding that near-monopoly shrink the product's availability, as China has done. China retorts that it's a bunch of Sturm und Drang: </w:t>
      </w:r>
      <w:r w:rsidRPr="00AB3E93">
        <w:rPr>
          <w:rStyle w:val="StyleBoldUnderline"/>
        </w:rPr>
        <w:t>It is not embargoing anyone, and if shipments are down, it is because China must husband a limited resource, protect its environment, and supply its own industries.</w:t>
      </w:r>
      <w:r>
        <w:rPr>
          <w:rFonts w:ascii="Times New Roman" w:hAnsi="Times New Roman" w:cs="Times New Roman"/>
          <w:b/>
          <w:bCs/>
          <w:u w:val="single"/>
        </w:rPr>
        <w:t xml:space="preserve"> </w:t>
      </w:r>
      <w:r w:rsidRPr="00AB3E93">
        <w:rPr>
          <w:rFonts w:ascii="Century Schoolbook" w:hAnsi="Century Schoolbook" w:cs="Times New Roman"/>
          <w:sz w:val="16"/>
        </w:rPr>
        <w:t xml:space="preserve">Unsurprisingly, some are benefitting from the chaos, namely traders -- prices for the 17 rare earths are going through the roof, report Bloomberg's Mark Drajem and Gopal Ratnam. According to their report, prices for cerium oxide (used for polishing semiconductors) have risen nine-times, to $36 a kilogram on Tuesday from about $4.70 a kilogram on April 20. Neodymium, used in magnets, doubled in price to $92 a kilogram from about $41 in April. I emailed a couple of rare earth experts to try to make sense of what is really going on. Jeff Green, a rare earth specialist who runs a consultant firm called J.A Green and Company, says that if China is reducing rare-earth exports next year by 30 percent, as reported, on top of the 40 percent decrease this year, industries could see problematic supply disruptions. So what is behind the reduction? Green told me: As best we can tell, there is no official "embargo" against the United States or Europe regarding the export of rare earth materials. Nevertheless, companies worldwide have seen an ongoing delay in delivery of materials. It is reported that these materials are delayed by Chinese customs officials and are not leaving the country. Some companies speculate that this may be a result of a lack of material available for export under China's reduced export quota system, meaning most or all of the 8,000 tons of material for export have already been sold or will be sold in the near future. Another possibility is an unofficially sanctioned response to U.S. government action on the rare earth issue such as the recent 301 case filed by the United States Trade Representative or other measures directed at China such as recent House passed currency manipulation and rare earth legislation. It is likely that the answer lies on many levels with no single motivation driving the current situation in China. I also emailed Jack Lifton, a rare-earths maven at Technology Metals Research. He had a lot to say, namely that </w:t>
      </w:r>
      <w:r w:rsidRPr="00AB3E93">
        <w:rPr>
          <w:rStyle w:val="StyleBoldUnderline"/>
        </w:rPr>
        <w:t>China is conducting a quite conventional industry restructuring. One takeaway: The U.S. military is in no crisis</w:t>
      </w:r>
      <w:r w:rsidRPr="00AB3E93">
        <w:rPr>
          <w:rFonts w:ascii="Century Schoolbook" w:hAnsi="Century Schoolbook" w:cs="Times New Roman"/>
          <w:sz w:val="16"/>
        </w:rPr>
        <w:t xml:space="preserve">, but the green-energy industry is. Lifton's note to me: I am amazed at the parochialism of the press on this issue. It would seem as if the NYT thinks the tail is wagging the dog. China is restructuring its rare earth mining industry to reduce 129 legal, and no one knows how many illegal, producers of rare earth mine concentrates to just 3 or 4 entities controlled by regionally based, state-owned base metals giants. Currently 3 have been officially named: BaoSteel, Ziangxi Copper, and China MinMetal (This last is a trading company, not a miner per se). Chinalco seems to have added itself to the list also. The purpose of this "consolidation" is to discover the industry's pricing and actual production both for the purpose of central planning. </w:t>
      </w:r>
      <w:r w:rsidRPr="00AB3E93">
        <w:rPr>
          <w:rStyle w:val="StyleBoldUnderline"/>
        </w:rPr>
        <w:t>China</w:t>
      </w:r>
      <w:r w:rsidRPr="00AB3E93">
        <w:rPr>
          <w:rFonts w:ascii="Century Schoolbook" w:hAnsi="Century Schoolbook" w:cs="Times New Roman"/>
          <w:sz w:val="16"/>
        </w:rPr>
        <w:t xml:space="preserve">, in my view, </w:t>
      </w:r>
      <w:r w:rsidRPr="00AB3E93">
        <w:rPr>
          <w:rStyle w:val="StyleBoldUnderline"/>
        </w:rPr>
        <w:t xml:space="preserve">is acting quite rationally in order to organize an industry it has long recognized as too important to be left to the fierce and often destructive competition arising from China's </w:t>
      </w:r>
      <w:proofErr w:type="gramStart"/>
      <w:r w:rsidRPr="00AB3E93">
        <w:rPr>
          <w:rStyle w:val="StyleBoldUnderline"/>
        </w:rPr>
        <w:t>wild west</w:t>
      </w:r>
      <w:proofErr w:type="gramEnd"/>
      <w:r w:rsidRPr="00AB3E93">
        <w:rPr>
          <w:rStyle w:val="StyleBoldUnderline"/>
        </w:rPr>
        <w:t xml:space="preserve"> approach to capitalist development of new industries.</w:t>
      </w:r>
      <w:r w:rsidRPr="00AB3E93">
        <w:rPr>
          <w:rFonts w:ascii="Century Schoolbook" w:hAnsi="Century Schoolbook" w:cs="Times New Roman"/>
          <w:sz w:val="16"/>
        </w:rPr>
        <w:t xml:space="preserve"> The next two five-year plans feature a massive green development drive that cannot happen without the regular and smooth production and delivery of technology metals to the manufacturers whose green economy products critically depend upon them. If you consider that man is trying to conquer the environment before it destroys his way of life and his hope for a better way of life then you must, I think, applaud the Chinese for going forward with a plan to strengthen their hand while Western nations leave such "planning" to the operations of a market economy that is subject to lowest common denominator political pressures by unschooled and unskilled legislators being advised by those with narrow self-serving special interests. </w:t>
      </w:r>
      <w:r w:rsidRPr="00AB3E93">
        <w:rPr>
          <w:rStyle w:val="StyleBoldUnderline"/>
        </w:rPr>
        <w:t>America's military will be just fine regardless of its direct access to rare earth raw materials.</w:t>
      </w:r>
      <w:r w:rsidRPr="00AB3E93">
        <w:rPr>
          <w:rFonts w:ascii="Century Schoolbook" w:hAnsi="Century Schoolbook" w:cs="Times New Roman"/>
          <w:sz w:val="16"/>
        </w:rPr>
        <w:t xml:space="preserve"> America's green industry will die in childbirth without such access. The fact that </w:t>
      </w:r>
      <w:r w:rsidRPr="00AB3E93">
        <w:rPr>
          <w:rStyle w:val="StyleBoldUnderline"/>
        </w:rPr>
        <w:t>the lobbying in the USA to get federal subsidies for mining is focused on a fantasy military supply crisis tells you the unfortunate truth that Americans can't handle the truth</w:t>
      </w:r>
      <w:r w:rsidRPr="00AB3E93">
        <w:rPr>
          <w:rFonts w:ascii="Century Schoolbook" w:hAnsi="Century Schoolbook" w:cs="Times New Roman"/>
          <w:sz w:val="16"/>
        </w:rPr>
        <w:t>. The green economy begins in the black earth. The first step in the construction of a wind turbine, a solar cell, an electrified vehicle, or a nuclear power reactor is to MINE the specialized metals, the technology metals, critically needed to make such devices work.</w:t>
      </w:r>
    </w:p>
    <w:p w14:paraId="2F2C5651" w14:textId="77777777" w:rsidR="00BC0337" w:rsidRPr="00BC0337" w:rsidRDefault="00BC0337" w:rsidP="00BC0337"/>
    <w:p w14:paraId="7704BBF1" w14:textId="1FF75428" w:rsidR="00BC0337" w:rsidRDefault="00BC0337" w:rsidP="00BC0337">
      <w:pPr>
        <w:pStyle w:val="Heading3"/>
      </w:pPr>
      <w:r>
        <w:t>AT: NOAA DA – AT: REM Impact</w:t>
      </w:r>
    </w:p>
    <w:p w14:paraId="2ADEB618" w14:textId="77777777" w:rsidR="00BC0337" w:rsidRPr="00BC0337" w:rsidRDefault="00BC0337" w:rsidP="00BC0337">
      <w:pPr>
        <w:pStyle w:val="Heading4"/>
      </w:pPr>
      <w:r w:rsidRPr="00BC0337">
        <w:t xml:space="preserve">No rare earth shortage – THEIR 1NC </w:t>
      </w:r>
      <w:proofErr w:type="gramStart"/>
      <w:r w:rsidRPr="00BC0337">
        <w:t>ev</w:t>
      </w:r>
      <w:proofErr w:type="gramEnd"/>
    </w:p>
    <w:p w14:paraId="3CFC80D3" w14:textId="77777777" w:rsidR="00BC0337" w:rsidRPr="00AB3E93" w:rsidRDefault="00BC0337" w:rsidP="00BC0337">
      <w:r w:rsidRPr="00AB3E93">
        <w:rPr>
          <w:rStyle w:val="StyleStyleBold12pt"/>
        </w:rPr>
        <w:t>Worstall 13</w:t>
      </w:r>
      <w:r w:rsidRPr="00AB3E93">
        <w:t xml:space="preserve"> (Tim, Business and Technology Writer, Forbes, “Japan's New Rare Earth Discovery: That's China's Monopoly Entirely Blown”</w:t>
      </w:r>
      <w:r>
        <w:t xml:space="preserve"> </w:t>
      </w:r>
      <w:r w:rsidRPr="00AB3E93">
        <w:t>http://www.forbes.com/sites/timworstall/2013/03/25/japans-new-rare-earth-discovery-thats-chinas-monopoly-entirely-blown/)</w:t>
      </w:r>
    </w:p>
    <w:p w14:paraId="7D17B9B7" w14:textId="77777777" w:rsidR="00BC0337" w:rsidRDefault="003334D6" w:rsidP="00BC0337">
      <w:pPr>
        <w:rPr>
          <w:rStyle w:val="StyleBoldUnderline"/>
          <w:highlight w:val="yellow"/>
        </w:rPr>
      </w:pPr>
      <w:hyperlink r:id="rId23" w:history="1">
        <w:r w:rsidR="00BC0337" w:rsidRPr="00AB3E93">
          <w:rPr>
            <w:rStyle w:val="StyleBoldUnderline"/>
            <w:highlight w:val="yellow"/>
          </w:rPr>
          <w:t>Japan</w:t>
        </w:r>
      </w:hyperlink>
      <w:r w:rsidR="00BC0337" w:rsidRPr="00AB3E93">
        <w:rPr>
          <w:rStyle w:val="StyleBoldUnderline"/>
          <w:highlight w:val="yellow"/>
        </w:rPr>
        <w:t xml:space="preserve"> has just announced</w:t>
      </w:r>
      <w:r w:rsidR="00BC0337" w:rsidRPr="00AB3E93">
        <w:rPr>
          <w:rStyle w:val="StyleBoldUnderline"/>
        </w:rPr>
        <w:t xml:space="preserve"> another vast </w:t>
      </w:r>
      <w:r w:rsidR="00BC0337" w:rsidRPr="00AB3E93">
        <w:rPr>
          <w:rStyle w:val="StyleBoldUnderline"/>
          <w:highlight w:val="yellow"/>
        </w:rPr>
        <w:t>discovery of rare earth</w:t>
      </w:r>
      <w:r w:rsidR="00BC0337" w:rsidRPr="00AB3E93">
        <w:rPr>
          <w:rStyle w:val="StyleBoldUnderline"/>
        </w:rPr>
        <w:t xml:space="preserve"> bearing materials </w:t>
      </w:r>
      <w:r w:rsidR="00BC0337" w:rsidRPr="00AB3E93">
        <w:rPr>
          <w:rStyle w:val="StyleBoldUnderline"/>
          <w:highlight w:val="yellow"/>
        </w:rPr>
        <w:t>on the ocean floor</w:t>
      </w:r>
      <w:r w:rsidR="00BC0337" w:rsidRPr="00AB3E93">
        <w:rPr>
          <w:rStyle w:val="StyleBoldUnderline"/>
        </w:rPr>
        <w:t xml:space="preserve">. </w:t>
      </w:r>
      <w:r w:rsidR="00BC0337" w:rsidRPr="00AB3E93">
        <w:rPr>
          <w:rStyle w:val="StyleBoldUnderline"/>
          <w:highlight w:val="yellow"/>
        </w:rPr>
        <w:t>This does</w:t>
      </w:r>
      <w:r w:rsidR="00BC0337" w:rsidRPr="00AB3E93">
        <w:rPr>
          <w:rStyle w:val="StyleBoldUnderline"/>
        </w:rPr>
        <w:t xml:space="preserve"> rather </w:t>
      </w:r>
      <w:r w:rsidR="00BC0337" w:rsidRPr="00AB3E93">
        <w:rPr>
          <w:rStyle w:val="StyleBoldUnderline"/>
          <w:highlight w:val="yellow"/>
        </w:rPr>
        <w:t xml:space="preserve">put an end to any possibility of </w:t>
      </w:r>
      <w:hyperlink r:id="rId24" w:history="1">
        <w:r w:rsidR="00BC0337" w:rsidRPr="00AB3E93">
          <w:rPr>
            <w:rStyle w:val="StyleBoldUnderline"/>
            <w:highlight w:val="yellow"/>
          </w:rPr>
          <w:t>China</w:t>
        </w:r>
      </w:hyperlink>
      <w:r w:rsidR="00BC0337" w:rsidRPr="00AB3E93">
        <w:rPr>
          <w:rStyle w:val="StyleBoldUnderline"/>
          <w:highlight w:val="yellow"/>
        </w:rPr>
        <w:t xml:space="preserve"> having a </w:t>
      </w:r>
      <w:proofErr w:type="gramStart"/>
      <w:r w:rsidR="00BC0337" w:rsidRPr="00AB3E93">
        <w:rPr>
          <w:rStyle w:val="StyleBoldUnderline"/>
          <w:highlight w:val="yellow"/>
        </w:rPr>
        <w:t>long term</w:t>
      </w:r>
      <w:proofErr w:type="gramEnd"/>
      <w:r w:rsidR="00BC0337" w:rsidRPr="00AB3E93">
        <w:rPr>
          <w:rStyle w:val="StyleBoldUnderline"/>
          <w:highlight w:val="yellow"/>
        </w:rPr>
        <w:t xml:space="preserve"> lock on</w:t>
      </w:r>
      <w:r w:rsidR="00BC0337" w:rsidRPr="00AB3E93">
        <w:rPr>
          <w:rStyle w:val="StyleBoldUnderline"/>
        </w:rPr>
        <w:t xml:space="preserve"> the </w:t>
      </w:r>
      <w:r w:rsidR="00BC0337" w:rsidRPr="00AB3E93">
        <w:rPr>
          <w:rStyle w:val="StyleBoldUnderline"/>
          <w:highlight w:val="yellow"/>
        </w:rPr>
        <w:t>supply</w:t>
      </w:r>
      <w:r w:rsidR="00BC0337" w:rsidRPr="00AB3E93">
        <w:rPr>
          <w:rStyle w:val="StyleBoldUnderline"/>
        </w:rPr>
        <w:t xml:space="preserve"> of these </w:t>
      </w:r>
      <w:hyperlink r:id="rId25" w:history="1">
        <w:r w:rsidR="00BC0337" w:rsidRPr="00AB3E93">
          <w:rPr>
            <w:rStyle w:val="StyleBoldUnderline"/>
          </w:rPr>
          <w:t>vital elements</w:t>
        </w:r>
      </w:hyperlink>
      <w:r w:rsidR="00BC0337" w:rsidRPr="00AB3E93">
        <w:rPr>
          <w:sz w:val="16"/>
        </w:rPr>
        <w:t xml:space="preserve">. Japan is celebrating the find of an “astronomically” high level of rare earth deposits at the bottom of the Pacific Ocean, </w:t>
      </w:r>
      <w:r w:rsidR="00BC0337" w:rsidRPr="00AB3E93">
        <w:rPr>
          <w:rStyle w:val="StyleBoldUnderline"/>
          <w:highlight w:val="yellow"/>
        </w:rPr>
        <w:t>a discovery which will further undermine China’s</w:t>
      </w:r>
      <w:r w:rsidR="00BC0337" w:rsidRPr="00AB3E93">
        <w:rPr>
          <w:rStyle w:val="StyleBoldUnderline"/>
        </w:rPr>
        <w:t xml:space="preserve"> failing </w:t>
      </w:r>
      <w:r w:rsidR="00BC0337" w:rsidRPr="00AB3E93">
        <w:rPr>
          <w:rStyle w:val="StyleBoldUnderline"/>
          <w:highlight w:val="yellow"/>
        </w:rPr>
        <w:t>attempts to control</w:t>
      </w:r>
      <w:r w:rsidR="00BC0337" w:rsidRPr="00AB3E93">
        <w:rPr>
          <w:rStyle w:val="StyleBoldUnderline"/>
        </w:rPr>
        <w:t xml:space="preserve"> the </w:t>
      </w:r>
      <w:r w:rsidR="00BC0337" w:rsidRPr="00AB3E93">
        <w:rPr>
          <w:rStyle w:val="StyleBoldUnderline"/>
          <w:highlight w:val="yellow"/>
        </w:rPr>
        <w:t>global supply</w:t>
      </w:r>
      <w:r w:rsidR="00BC0337" w:rsidRPr="00AB3E93">
        <w:rPr>
          <w:sz w:val="16"/>
        </w:rPr>
        <w:t xml:space="preserve"> of the substances. You might recall a couple of years back there </w:t>
      </w:r>
      <w:proofErr w:type="gramStart"/>
      <w:r w:rsidR="00BC0337" w:rsidRPr="00AB3E93">
        <w:rPr>
          <w:sz w:val="16"/>
        </w:rPr>
        <w:t>was</w:t>
      </w:r>
      <w:proofErr w:type="gramEnd"/>
      <w:r w:rsidR="00BC0337" w:rsidRPr="00AB3E93">
        <w:rPr>
          <w:sz w:val="16"/>
        </w:rPr>
        <w:t xml:space="preserve"> a similar Japanese claim. There it was that the plumes from underwater volcanoes were rich in rare earths. This makes good </w:t>
      </w:r>
      <w:proofErr w:type="gramStart"/>
      <w:r w:rsidR="00BC0337" w:rsidRPr="00AB3E93">
        <w:rPr>
          <w:sz w:val="16"/>
        </w:rPr>
        <w:t>sense</w:t>
      </w:r>
      <w:proofErr w:type="gramEnd"/>
      <w:r w:rsidR="00BC0337" w:rsidRPr="00AB3E93">
        <w:rPr>
          <w:sz w:val="16"/>
        </w:rPr>
        <w:t xml:space="preserve"> as rare earths are constituents of pegmatites, pegmatites come from volcanoes. Thus, given that these are underwater volcanoes, instead of the REs becoming part of the rock they’re floating off through the water as dust. Further, the floating through the water part does some of the separation of the REs from the other components (as surface water does some of the sorting of alluvial deposits as they weather out of the same types of rocks) so there were areas of sediment that were RE rich. This finding is a little different. Almost certainly from the same general source: but now the RE rich material is in nodules just under the silt of the ocean floor. This makes it all rather easier to </w:t>
      </w:r>
      <w:proofErr w:type="gramStart"/>
      <w:r w:rsidR="00BC0337" w:rsidRPr="00AB3E93">
        <w:rPr>
          <w:sz w:val="16"/>
        </w:rPr>
        <w:t>raise</w:t>
      </w:r>
      <w:proofErr w:type="gramEnd"/>
      <w:r w:rsidR="00BC0337" w:rsidRPr="00AB3E93">
        <w:rPr>
          <w:sz w:val="16"/>
        </w:rPr>
        <w:t xml:space="preserve"> from 5,000 metres down. There is another issue here. Rare earths are usually divided into two sets the lights and the heavies. The new land based mines (</w:t>
      </w:r>
      <w:hyperlink r:id="rId26" w:history="1">
        <w:r w:rsidR="00BC0337" w:rsidRPr="00AB3E93">
          <w:rPr>
            <w:rStyle w:val="Hyperlink"/>
            <w:sz w:val="16"/>
          </w:rPr>
          <w:t>Molycorp</w:t>
        </w:r>
      </w:hyperlink>
      <w:r w:rsidR="00BC0337" w:rsidRPr="00AB3E93">
        <w:rPr>
          <w:sz w:val="16"/>
        </w:rPr>
        <w:t xml:space="preserve">, Lynas and so on) don’t have much of the heavies in them. So despite our having more REs to play with, </w:t>
      </w:r>
      <w:r w:rsidR="00BC0337" w:rsidRPr="00AB3E93">
        <w:rPr>
          <w:rStyle w:val="StyleBoldUnderline"/>
        </w:rPr>
        <w:t>China still pretty much has a lock on the heavy ones</w:t>
      </w:r>
      <w:r w:rsidR="00BC0337" w:rsidRPr="00AB3E93">
        <w:rPr>
          <w:sz w:val="16"/>
        </w:rPr>
        <w:t xml:space="preserve">, the terbium, dysprosium and </w:t>
      </w:r>
      <w:proofErr w:type="gramStart"/>
      <w:r w:rsidR="00BC0337" w:rsidRPr="00AB3E93">
        <w:rPr>
          <w:sz w:val="16"/>
        </w:rPr>
        <w:t>europium, that</w:t>
      </w:r>
      <w:proofErr w:type="gramEnd"/>
      <w:r w:rsidR="00BC0337" w:rsidRPr="00AB3E93">
        <w:rPr>
          <w:sz w:val="16"/>
        </w:rPr>
        <w:t xml:space="preserve"> we would really like to have more of. </w:t>
      </w:r>
      <w:r w:rsidR="00BC0337" w:rsidRPr="00AB3E93">
        <w:rPr>
          <w:rStyle w:val="StyleBoldUnderline"/>
          <w:highlight w:val="yellow"/>
        </w:rPr>
        <w:t>This Japanese find is highly enriched in</w:t>
      </w:r>
      <w:r w:rsidR="00BC0337" w:rsidRPr="00AB3E93">
        <w:rPr>
          <w:rStyle w:val="StyleBoldUnderline"/>
        </w:rPr>
        <w:t xml:space="preserve"> the </w:t>
      </w:r>
      <w:r w:rsidR="00BC0337" w:rsidRPr="00AB3E93">
        <w:rPr>
          <w:rStyle w:val="StyleBoldUnderline"/>
          <w:highlight w:val="yellow"/>
        </w:rPr>
        <w:t>heavies. Which</w:t>
      </w:r>
      <w:r w:rsidR="00BC0337" w:rsidRPr="00AB3E93">
        <w:rPr>
          <w:rStyle w:val="StyleBoldUnderline"/>
        </w:rPr>
        <w:t xml:space="preserve"> rather </w:t>
      </w:r>
      <w:r w:rsidR="00BC0337" w:rsidRPr="00AB3E93">
        <w:rPr>
          <w:rStyle w:val="StyleBoldUnderline"/>
          <w:highlight w:val="yellow"/>
        </w:rPr>
        <w:t>neatly seems to solve that problem.</w:t>
      </w:r>
    </w:p>
    <w:p w14:paraId="21D371FB" w14:textId="77777777" w:rsidR="00BC0337" w:rsidRPr="00BB5F05" w:rsidRDefault="00BC0337" w:rsidP="00BC0337">
      <w:pPr>
        <w:pStyle w:val="Heading4"/>
        <w:rPr>
          <w:rFonts w:eastAsia="Times New Roman"/>
        </w:rPr>
      </w:pPr>
      <w:r w:rsidRPr="00BB5F05">
        <w:rPr>
          <w:rFonts w:eastAsia="Times New Roman"/>
        </w:rPr>
        <w:t xml:space="preserve">The WTO just backhanded China’s rare earth export restrictions---guarantees U.S. access </w:t>
      </w:r>
    </w:p>
    <w:p w14:paraId="47C867D9" w14:textId="77777777" w:rsidR="00BC0337" w:rsidRPr="00BB5F05" w:rsidRDefault="00BC0337" w:rsidP="00BC0337">
      <w:pPr>
        <w:rPr>
          <w:rFonts w:ascii="Century Schoolbook" w:hAnsi="Century Schoolbook" w:cs="Times New Roman"/>
          <w:sz w:val="20"/>
        </w:rPr>
      </w:pPr>
      <w:r w:rsidRPr="00BB5F05">
        <w:rPr>
          <w:rFonts w:ascii="Century Schoolbook" w:hAnsi="Century Schoolbook" w:cs="Times New Roman"/>
          <w:sz w:val="20"/>
        </w:rPr>
        <w:t xml:space="preserve">David </w:t>
      </w:r>
      <w:r w:rsidRPr="00BB5F05">
        <w:rPr>
          <w:rFonts w:ascii="Times New Roman" w:hAnsi="Times New Roman" w:cs="Times New Roman"/>
          <w:b/>
          <w:bCs/>
          <w:sz w:val="26"/>
          <w:u w:val="single"/>
        </w:rPr>
        <w:t xml:space="preserve">Bosco </w:t>
      </w:r>
      <w:r>
        <w:rPr>
          <w:rFonts w:ascii="Times New Roman" w:hAnsi="Times New Roman" w:cs="Times New Roman"/>
          <w:b/>
          <w:bCs/>
          <w:sz w:val="26"/>
          <w:u w:val="single"/>
        </w:rPr>
        <w:t>2012</w:t>
      </w:r>
      <w:r w:rsidRPr="00BB5F05">
        <w:rPr>
          <w:rFonts w:ascii="Century Schoolbook" w:hAnsi="Century Schoolbook" w:cs="Times New Roman"/>
          <w:sz w:val="20"/>
        </w:rPr>
        <w:t xml:space="preserve">, assistant professor at American University's School of International Service, January 30, 2012, “WTO rules against China on 'rare earth' minerals,” online: </w:t>
      </w:r>
      <w:hyperlink r:id="rId27" w:history="1">
        <w:r w:rsidRPr="00BB5F05">
          <w:rPr>
            <w:rFonts w:ascii="Century Schoolbook" w:hAnsi="Century Schoolbook" w:cs="Times New Roman"/>
            <w:sz w:val="20"/>
          </w:rPr>
          <w:t>http://bosco.foreignpolicy.com/posts/2012/01/30/wto_rules_against_china_on_rare_earth_minerals</w:t>
        </w:r>
      </w:hyperlink>
    </w:p>
    <w:p w14:paraId="62CB1CB2" w14:textId="2504C5B8" w:rsidR="00BC0337" w:rsidRPr="00BC0337" w:rsidRDefault="00BC0337" w:rsidP="00BC0337">
      <w:pPr>
        <w:rPr>
          <w:rFonts w:ascii="Times New Roman" w:hAnsi="Times New Roman" w:cs="Times New Roman"/>
          <w:b/>
          <w:bCs/>
          <w:u w:val="single"/>
        </w:rPr>
      </w:pPr>
      <w:r w:rsidRPr="00BB5F05">
        <w:rPr>
          <w:rFonts w:ascii="Times New Roman" w:hAnsi="Times New Roman" w:cs="Times New Roman"/>
          <w:b/>
          <w:bCs/>
          <w:u w:val="single"/>
        </w:rPr>
        <w:t>The World Trade Organization's appellate body ruled today that China's restrictions on the export of certain key minerals was illegal</w:t>
      </w:r>
      <w:r w:rsidRPr="00BB5F05">
        <w:rPr>
          <w:rFonts w:ascii="Century Schoolbook" w:hAnsi="Century Schoolbook" w:cs="Times New Roman"/>
          <w:sz w:val="16"/>
        </w:rPr>
        <w:t xml:space="preserve">: </w:t>
      </w:r>
      <w:r w:rsidRPr="00BB5F05">
        <w:rPr>
          <w:rFonts w:ascii="Times New Roman" w:hAnsi="Times New Roman" w:cs="Times New Roman"/>
          <w:b/>
          <w:bCs/>
          <w:u w:val="single"/>
        </w:rPr>
        <w:t>The World Trade Organization</w:t>
      </w:r>
      <w:r w:rsidRPr="00BB5F05">
        <w:rPr>
          <w:rFonts w:ascii="Century Schoolbook" w:hAnsi="Century Schoolbook" w:cs="Times New Roman"/>
          <w:sz w:val="16"/>
        </w:rPr>
        <w:t xml:space="preserve"> on Monday </w:t>
      </w:r>
      <w:r w:rsidRPr="00BB5F05">
        <w:rPr>
          <w:rFonts w:ascii="Times New Roman" w:hAnsi="Times New Roman" w:cs="Times New Roman"/>
          <w:b/>
          <w:bCs/>
          <w:u w:val="single"/>
        </w:rPr>
        <w:t>upheld its ruling that Chinese restrictions on key raw material exports broke trade rules following an appeal by Beijing.</w:t>
      </w:r>
      <w:r w:rsidRPr="00BB5F05">
        <w:rPr>
          <w:rFonts w:ascii="Century Schoolbook" w:hAnsi="Century Schoolbook" w:cs="Times New Roman"/>
          <w:sz w:val="16"/>
        </w:rPr>
        <w:t xml:space="preserve"> China must bring its duty and export quota measures on elements including magnesium and zinc into line with its WTO obligations, an appeal body said. </w:t>
      </w:r>
      <w:r w:rsidRPr="00BB5F05">
        <w:rPr>
          <w:rFonts w:ascii="Times New Roman" w:hAnsi="Times New Roman" w:cs="Times New Roman"/>
          <w:b/>
          <w:bCs/>
          <w:u w:val="single"/>
        </w:rPr>
        <w:t>The WTO found in favour of the United States, European Union and Mexico in July following a complaint that China had failed to meet the promises it made when joining the body.</w:t>
      </w:r>
      <w:r>
        <w:rPr>
          <w:rFonts w:ascii="Times New Roman" w:hAnsi="Times New Roman" w:cs="Times New Roman"/>
          <w:b/>
          <w:bCs/>
          <w:u w:val="single"/>
        </w:rPr>
        <w:t xml:space="preserve"> </w:t>
      </w:r>
      <w:r w:rsidRPr="00BB5F05">
        <w:rPr>
          <w:rFonts w:ascii="Times New Roman" w:hAnsi="Times New Roman" w:cs="Times New Roman"/>
          <w:b/>
          <w:bCs/>
          <w:u w:val="single"/>
        </w:rPr>
        <w:t>U.S. trade officials--who have made targeting Chinese trade practices a focus of their work-- immediately celebrated the ruling:</w:t>
      </w:r>
      <w:r>
        <w:rPr>
          <w:rFonts w:ascii="Times New Roman" w:hAnsi="Times New Roman" w:cs="Times New Roman"/>
          <w:b/>
          <w:bCs/>
          <w:u w:val="single"/>
        </w:rPr>
        <w:t xml:space="preserve"> </w:t>
      </w:r>
      <w:r w:rsidRPr="00BB5F05">
        <w:rPr>
          <w:rFonts w:ascii="Century Schoolbook" w:hAnsi="Century Schoolbook" w:cs="Times New Roman"/>
          <w:sz w:val="16"/>
        </w:rPr>
        <w:t xml:space="preserve">The Obama Administration will continue to ensure that China and every other country play by the rules so that U.S. workers and companies can compete and succeed on a level playing field. During his State of the Union Address last week, the President laid out a blueprint for an economy that’s built to last – an economy built with the renewed strength of American manufacturing. </w:t>
      </w:r>
      <w:r w:rsidRPr="00BB5F05">
        <w:rPr>
          <w:rFonts w:ascii="Times New Roman" w:hAnsi="Times New Roman" w:cs="Times New Roman"/>
          <w:b/>
          <w:bCs/>
          <w:u w:val="single"/>
        </w:rPr>
        <w:t>Today’s decision ensures that core manufacturing industries in this country can get the materials they need to produce and compete on a level playing field.</w:t>
      </w:r>
      <w:r>
        <w:rPr>
          <w:rFonts w:ascii="Century Schoolbook" w:hAnsi="Century Schoolbook" w:cs="Times New Roman"/>
          <w:sz w:val="20"/>
        </w:rPr>
        <w:br w:type="page"/>
      </w:r>
    </w:p>
    <w:p w14:paraId="2518B38E" w14:textId="77777777" w:rsidR="00BC0337" w:rsidRPr="00BB5F05" w:rsidRDefault="00BC0337" w:rsidP="00BC0337">
      <w:pPr>
        <w:pStyle w:val="Heading4"/>
        <w:rPr>
          <w:rFonts w:eastAsia="Times New Roman"/>
        </w:rPr>
      </w:pPr>
      <w:r w:rsidRPr="00BB5F05">
        <w:rPr>
          <w:rFonts w:eastAsia="Times New Roman"/>
        </w:rPr>
        <w:t xml:space="preserve">Domestic production and E-waste recycling make China irrelevant by next year </w:t>
      </w:r>
    </w:p>
    <w:p w14:paraId="3FAD0EBA" w14:textId="08A109E2" w:rsidR="00BC0337" w:rsidRPr="00BB5F05" w:rsidRDefault="00BC0337" w:rsidP="00BC0337">
      <w:pPr>
        <w:rPr>
          <w:rFonts w:ascii="Century Schoolbook" w:hAnsi="Century Schoolbook" w:cs="Times New Roman"/>
          <w:sz w:val="20"/>
        </w:rPr>
      </w:pPr>
      <w:r w:rsidRPr="00BC0337">
        <w:rPr>
          <w:rFonts w:ascii="Times New Roman" w:hAnsi="Times New Roman" w:cs="Times New Roman"/>
          <w:b/>
          <w:bCs/>
          <w:sz w:val="26"/>
        </w:rPr>
        <w:t>Kaye 11</w:t>
      </w:r>
      <w:r w:rsidRPr="00BB5F05">
        <w:rPr>
          <w:rFonts w:ascii="Century Schoolbook" w:hAnsi="Century Schoolbook" w:cs="Times New Roman"/>
          <w:sz w:val="20"/>
        </w:rPr>
        <w:t xml:space="preserve"> </w:t>
      </w:r>
      <w:r>
        <w:rPr>
          <w:rFonts w:ascii="Century Schoolbook" w:hAnsi="Century Schoolbook" w:cs="Times New Roman"/>
          <w:sz w:val="20"/>
        </w:rPr>
        <w:t>[</w:t>
      </w:r>
      <w:r w:rsidRPr="00BB5F05">
        <w:rPr>
          <w:rFonts w:ascii="Century Schoolbook" w:hAnsi="Century Schoolbook" w:cs="Times New Roman"/>
          <w:sz w:val="20"/>
        </w:rPr>
        <w:t>Leon</w:t>
      </w:r>
      <w:r>
        <w:rPr>
          <w:rFonts w:ascii="Century Schoolbook" w:hAnsi="Century Schoolbook" w:cs="Times New Roman"/>
          <w:sz w:val="20"/>
        </w:rPr>
        <w:t>,</w:t>
      </w:r>
      <w:r w:rsidRPr="00BB5F05">
        <w:rPr>
          <w:rFonts w:ascii="Century Schoolbook" w:hAnsi="Century Schoolbook" w:cs="Times New Roman"/>
          <w:sz w:val="20"/>
        </w:rPr>
        <w:t xml:space="preserve"> editor of GreenGoPost and contributor to The Guardian’s Sustainable Business section, December 6, 2011, “Conflicted Rare Earth Minerals Prices to Decline,” online: http://www.triplepundit.com/2011/12/rare-earth-minerals-prices/</w:t>
      </w:r>
      <w:r>
        <w:rPr>
          <w:rFonts w:ascii="Century Schoolbook" w:hAnsi="Century Schoolbook" w:cs="Times New Roman"/>
          <w:sz w:val="20"/>
        </w:rPr>
        <w:t>]</w:t>
      </w:r>
    </w:p>
    <w:p w14:paraId="244C6535" w14:textId="4321FA89" w:rsidR="00BC0337" w:rsidRPr="00BC0337" w:rsidRDefault="00BC0337" w:rsidP="00BC0337">
      <w:pPr>
        <w:rPr>
          <w:rStyle w:val="StyleBoldUnderline"/>
          <w:rFonts w:ascii="Times New Roman" w:hAnsi="Times New Roman" w:cs="Times New Roman"/>
          <w:b w:val="0"/>
          <w:bCs/>
        </w:rPr>
      </w:pPr>
      <w:r w:rsidRPr="00BB5F05">
        <w:rPr>
          <w:rFonts w:ascii="Century Schoolbook" w:hAnsi="Century Schoolbook" w:cs="Times New Roman"/>
          <w:sz w:val="16"/>
        </w:rPr>
        <w:t xml:space="preserve">Now various reports suggest that </w:t>
      </w:r>
      <w:r w:rsidRPr="00BC0337">
        <w:rPr>
          <w:rFonts w:ascii="Times New Roman" w:hAnsi="Times New Roman" w:cs="Times New Roman"/>
          <w:bCs/>
          <w:u w:val="single"/>
        </w:rPr>
        <w:t>prices for these materials will start trending downward.</w:t>
      </w:r>
      <w:r>
        <w:rPr>
          <w:rFonts w:ascii="Times New Roman" w:hAnsi="Times New Roman" w:cs="Times New Roman"/>
          <w:b/>
          <w:bCs/>
          <w:u w:val="single"/>
        </w:rPr>
        <w:t xml:space="preserve"> </w:t>
      </w:r>
      <w:r w:rsidRPr="00BB5F05">
        <w:rPr>
          <w:rFonts w:ascii="Century Schoolbook" w:hAnsi="Century Schoolbook" w:cs="Times New Roman"/>
          <w:sz w:val="16"/>
        </w:rPr>
        <w:t xml:space="preserve">Global demand for rare earth minerals will increase over seven percent a year, and their market value will triple from its current value to US$9.2 billion by 2015. </w:t>
      </w:r>
      <w:r w:rsidRPr="00BC0337">
        <w:rPr>
          <w:rFonts w:ascii="Times New Roman" w:hAnsi="Times New Roman" w:cs="Times New Roman"/>
          <w:bCs/>
          <w:u w:val="single"/>
        </w:rPr>
        <w:t>Prices should peak in 2013, but by then improved processes and increased research and development in rare earth mineral refining technologies will have a role in pushing those prices down. Molycorp is one reason why rare earths’ prices should stabilize and even decrease</w:t>
      </w:r>
      <w:r w:rsidRPr="00BB5F05">
        <w:rPr>
          <w:rFonts w:ascii="Century Schoolbook" w:hAnsi="Century Schoolbook" w:cs="Times New Roman"/>
          <w:sz w:val="16"/>
        </w:rPr>
        <w:t xml:space="preserve">. The Colorado-based company owns California’s Mountain Pass Mine, which once supplied most of the world’s rare earth minerals when they were used in color televisions. The mine was shuttered in 2002 because of cheaper minerals from China and growing environmental concerns. But </w:t>
      </w:r>
      <w:r w:rsidRPr="00BC0337">
        <w:rPr>
          <w:rFonts w:ascii="Times New Roman" w:hAnsi="Times New Roman" w:cs="Times New Roman"/>
          <w:bCs/>
          <w:u w:val="single"/>
        </w:rPr>
        <w:t>the Mountain Pass facility is due to reopen soon, and companies in Japan including Sumitomo and Mitsubishi have already signed agreements to purchase these minerals from Molycorp</w:t>
      </w:r>
      <w:r w:rsidRPr="00BC0337">
        <w:rPr>
          <w:rFonts w:ascii="Century Schoolbook" w:hAnsi="Century Schoolbook" w:cs="Times New Roman"/>
          <w:sz w:val="16"/>
        </w:rPr>
        <w:t xml:space="preserve">. </w:t>
      </w:r>
      <w:r w:rsidRPr="00BC0337">
        <w:rPr>
          <w:rFonts w:ascii="Times New Roman" w:hAnsi="Times New Roman" w:cs="Times New Roman"/>
          <w:bCs/>
          <w:u w:val="single"/>
        </w:rPr>
        <w:t>Another company, Simbol Materials, extracts rare earths from California’s Salton Sea and promises a more sustainable process to produce lithium in addition to other minerals. Another factor in decreasing rare earth mineral costs will be the increased and improved recycling of electronics. These conflict minerals are technically not rare.</w:t>
      </w:r>
      <w:r w:rsidRPr="00BC0337">
        <w:rPr>
          <w:rFonts w:ascii="Century Schoolbook" w:hAnsi="Century Schoolbook" w:cs="Times New Roman"/>
          <w:sz w:val="16"/>
        </w:rPr>
        <w:t xml:space="preserve"> </w:t>
      </w:r>
      <w:r w:rsidRPr="00BB5F05">
        <w:rPr>
          <w:rFonts w:ascii="Century Schoolbook" w:hAnsi="Century Schoolbook" w:cs="Times New Roman"/>
          <w:sz w:val="16"/>
        </w:rPr>
        <w:t xml:space="preserve">They are, however, widely dispersed in minuscule amounts, and therefore a massive volume of ore is required to extract just a few ounces of that valuable neodymium that keeps wind turbines swirling and the latest Prius models humming. One start-up, BioMine, envisions </w:t>
      </w:r>
      <w:r w:rsidRPr="00BC0337">
        <w:rPr>
          <w:rFonts w:ascii="Times New Roman" w:hAnsi="Times New Roman" w:cs="Times New Roman"/>
          <w:bCs/>
          <w:u w:val="single"/>
        </w:rPr>
        <w:t>electronic waste smelters throughout North America</w:t>
      </w:r>
      <w:r w:rsidRPr="00BC0337">
        <w:rPr>
          <w:rFonts w:ascii="Century Schoolbook" w:hAnsi="Century Schoolbook" w:cs="Times New Roman"/>
          <w:sz w:val="16"/>
        </w:rPr>
        <w:t xml:space="preserve"> that </w:t>
      </w:r>
      <w:r w:rsidRPr="00BC0337">
        <w:rPr>
          <w:rFonts w:ascii="Times New Roman" w:hAnsi="Times New Roman" w:cs="Times New Roman"/>
          <w:bCs/>
          <w:u w:val="single"/>
        </w:rPr>
        <w:t>will gather unwanted computers and electronic gadgets and salvage rare earths in addition to expensive metals like gold and copper</w:t>
      </w:r>
      <w:r w:rsidRPr="00BC0337">
        <w:rPr>
          <w:rFonts w:ascii="Century Schoolbook" w:hAnsi="Century Schoolbook" w:cs="Times New Roman"/>
          <w:sz w:val="16"/>
        </w:rPr>
        <w:t xml:space="preserve">. </w:t>
      </w:r>
      <w:r w:rsidRPr="00BC0337">
        <w:rPr>
          <w:rFonts w:ascii="Times New Roman" w:hAnsi="Times New Roman" w:cs="Times New Roman"/>
          <w:bCs/>
          <w:u w:val="single"/>
        </w:rPr>
        <w:t>E-waste actually has a much higher concentration of rare earths than virgin ore; more efficient recycling will help keep prices down while lessening their environmental impact. Recycling regulations like those in Japan that puts the responsibility for recycling on everyone, from consumers to retailers to manufacturers, will also help the collection of electronic waste, the treasure of the 21st century. As battery, electromagnets and other technologies improve, watch for increased efficiency from batteries, wind turbines and yes, even smartphones. Dystopian fear that we are unsustainably sourcing materials for “sustainable” technologies will be replaced by optimism from more innovative products that will benefit all of us in the long run.</w:t>
      </w:r>
    </w:p>
    <w:p w14:paraId="1A7C0EB1" w14:textId="77777777" w:rsidR="00BC0337" w:rsidRDefault="00BC0337" w:rsidP="00BC0337">
      <w:pPr>
        <w:rPr>
          <w:rStyle w:val="StyleBoldUnderline"/>
          <w:highlight w:val="yellow"/>
        </w:rPr>
      </w:pPr>
    </w:p>
    <w:p w14:paraId="64AEAB31" w14:textId="16159665" w:rsidR="00BC0337" w:rsidRPr="00BC0337" w:rsidRDefault="00BC0337" w:rsidP="00BC0337">
      <w:pPr>
        <w:rPr>
          <w:i/>
        </w:rPr>
      </w:pPr>
      <w:r w:rsidRPr="00BC0337">
        <w:rPr>
          <w:i/>
        </w:rPr>
        <w:t>(</w:t>
      </w:r>
      <w:proofErr w:type="gramStart"/>
      <w:r w:rsidRPr="00BC0337">
        <w:rPr>
          <w:i/>
        </w:rPr>
        <w:t>be</w:t>
      </w:r>
      <w:proofErr w:type="gramEnd"/>
      <w:r w:rsidRPr="00BC0337">
        <w:rPr>
          <w:i/>
        </w:rPr>
        <w:t xml:space="preserve"> careful that the next card doesn’t turn offensive, especially if you are link turning)</w:t>
      </w:r>
    </w:p>
    <w:p w14:paraId="2B44EFF1" w14:textId="77777777" w:rsidR="00BC0337" w:rsidRDefault="00BC0337" w:rsidP="00BC0337">
      <w:pPr>
        <w:pStyle w:val="Heading4"/>
      </w:pPr>
      <w:r>
        <w:t>No risk of REM extraction – too expensive, long timeframe, and risk of environmental and ecosystem destruction</w:t>
      </w:r>
    </w:p>
    <w:p w14:paraId="0EB5B8B6" w14:textId="77777777" w:rsidR="00BC0337" w:rsidRDefault="00BC0337" w:rsidP="00BC0337">
      <w:r w:rsidRPr="000D3826">
        <w:rPr>
          <w:b/>
        </w:rPr>
        <w:t>Scientific American 11</w:t>
      </w:r>
      <w:r>
        <w:t xml:space="preserve"> [“</w:t>
      </w:r>
      <w:r w:rsidRPr="000D3826">
        <w:t>Experts Skeptical about Potential of Rare Earth Elements in Seafloor Mud</w:t>
      </w:r>
      <w:r>
        <w:t xml:space="preserve">,” </w:t>
      </w:r>
      <w:r w:rsidRPr="000D3826">
        <w:t>Jul 9, 2011</w:t>
      </w:r>
      <w:r>
        <w:t xml:space="preserve">, </w:t>
      </w:r>
      <w:r w:rsidRPr="000D3826">
        <w:t>http://www.scientificamerican.com/article/rare-earth-elements-ocean/</w:t>
      </w:r>
      <w:r>
        <w:t>]</w:t>
      </w:r>
    </w:p>
    <w:p w14:paraId="6C7BCE85" w14:textId="77777777" w:rsidR="00BC0337" w:rsidRDefault="00BC0337" w:rsidP="00BC0337">
      <w:pPr>
        <w:rPr>
          <w:u w:val="single"/>
        </w:rPr>
      </w:pPr>
      <w:r w:rsidRPr="000D3826">
        <w:rPr>
          <w:u w:val="single"/>
        </w:rPr>
        <w:t>Such an undertaking would require new tech</w:t>
      </w:r>
      <w:r w:rsidRPr="000D3826">
        <w:rPr>
          <w:sz w:val="16"/>
        </w:rPr>
        <w:t xml:space="preserve">nology, a </w:t>
      </w:r>
      <w:r w:rsidRPr="000D3826">
        <w:rPr>
          <w:u w:val="single"/>
        </w:rPr>
        <w:t>long permitting process</w:t>
      </w:r>
      <w:r w:rsidRPr="000D3826">
        <w:rPr>
          <w:sz w:val="16"/>
        </w:rPr>
        <w:t>—</w:t>
      </w:r>
      <w:r w:rsidRPr="000D3826">
        <w:rPr>
          <w:u w:val="single"/>
        </w:rPr>
        <w:t>and</w:t>
      </w:r>
      <w:r w:rsidRPr="000D3826">
        <w:rPr>
          <w:sz w:val="16"/>
        </w:rPr>
        <w:t xml:space="preserve">, of course, </w:t>
      </w:r>
      <w:r w:rsidRPr="000D3826">
        <w:rPr>
          <w:u w:val="single"/>
        </w:rPr>
        <w:t>a lot of money</w:t>
      </w:r>
      <w:r w:rsidRPr="000D3826">
        <w:rPr>
          <w:sz w:val="16"/>
        </w:rPr>
        <w:t xml:space="preserve">. So </w:t>
      </w:r>
      <w:r w:rsidRPr="000D3826">
        <w:rPr>
          <w:u w:val="single"/>
        </w:rPr>
        <w:t>there would have to be a significant economic incentive to access the seafloor resource.</w:t>
      </w:r>
      <w:r w:rsidRPr="000D3826">
        <w:rPr>
          <w:sz w:val="16"/>
        </w:rPr>
        <w:t xml:space="preserve"> "That's why </w:t>
      </w:r>
      <w:r w:rsidRPr="000D3826">
        <w:rPr>
          <w:u w:val="single"/>
        </w:rPr>
        <w:t>I'm not sure the rare earth elements are enough</w:t>
      </w:r>
      <w:r w:rsidRPr="000D3826">
        <w:rPr>
          <w:sz w:val="16"/>
        </w:rPr>
        <w:t xml:space="preserve"> in themselves to provide that," </w:t>
      </w:r>
      <w:r w:rsidRPr="000D3826">
        <w:rPr>
          <w:u w:val="single"/>
        </w:rPr>
        <w:t>says</w:t>
      </w:r>
      <w:r w:rsidRPr="000D3826">
        <w:rPr>
          <w:sz w:val="16"/>
        </w:rPr>
        <w:t xml:space="preserve"> James </w:t>
      </w:r>
      <w:r w:rsidRPr="000D3826">
        <w:rPr>
          <w:u w:val="single"/>
        </w:rPr>
        <w:t>Hein, a geologist at the U.S. Geological Survey</w:t>
      </w:r>
      <w:r w:rsidRPr="000D3826">
        <w:rPr>
          <w:sz w:val="16"/>
        </w:rPr>
        <w:t xml:space="preserve"> in Menlo Park, Calif. After all, the global rare earth market is relatively small—it currently runs about $2 billion to $3 billion annually, according to a recent report from Ernst &amp; Young, whereas the markets for metals such as copper are dozens of times larger. </w:t>
      </w:r>
      <w:r w:rsidRPr="000D3826">
        <w:rPr>
          <w:u w:val="single"/>
        </w:rPr>
        <w:t>"I'll be surprised</w:t>
      </w:r>
      <w:r w:rsidRPr="000D3826">
        <w:rPr>
          <w:sz w:val="16"/>
        </w:rPr>
        <w:t xml:space="preserve">, really, </w:t>
      </w:r>
      <w:r w:rsidRPr="000D3826">
        <w:rPr>
          <w:u w:val="single"/>
        </w:rPr>
        <w:t>if this gets much attention</w:t>
      </w:r>
      <w:r w:rsidRPr="000D3826">
        <w:rPr>
          <w:sz w:val="16"/>
        </w:rPr>
        <w:t xml:space="preserve"> as a resource potential in the near term," Hein says. </w:t>
      </w:r>
      <w:r w:rsidRPr="000D3826">
        <w:rPr>
          <w:u w:val="single"/>
        </w:rPr>
        <w:t>"The grades</w:t>
      </w:r>
      <w:r w:rsidRPr="000D3826">
        <w:rPr>
          <w:sz w:val="16"/>
        </w:rPr>
        <w:t xml:space="preserve"> really </w:t>
      </w:r>
      <w:r w:rsidRPr="000D3826">
        <w:rPr>
          <w:u w:val="single"/>
        </w:rPr>
        <w:t>are</w:t>
      </w:r>
      <w:r w:rsidRPr="000D3826">
        <w:rPr>
          <w:sz w:val="16"/>
        </w:rPr>
        <w:t xml:space="preserve"> just </w:t>
      </w:r>
      <w:r w:rsidRPr="000D3826">
        <w:rPr>
          <w:u w:val="single"/>
        </w:rPr>
        <w:t>not very high</w:t>
      </w:r>
      <w:r w:rsidRPr="000D3826">
        <w:rPr>
          <w:sz w:val="16"/>
        </w:rPr>
        <w:t xml:space="preserve">, </w:t>
      </w:r>
      <w:r w:rsidRPr="000D3826">
        <w:rPr>
          <w:u w:val="single"/>
        </w:rPr>
        <w:t>and the</w:t>
      </w:r>
      <w:r w:rsidRPr="000D3826">
        <w:rPr>
          <w:sz w:val="16"/>
        </w:rPr>
        <w:t xml:space="preserve"> </w:t>
      </w:r>
      <w:r w:rsidRPr="000D3826">
        <w:rPr>
          <w:u w:val="single"/>
        </w:rPr>
        <w:t>environmental issues will</w:t>
      </w:r>
      <w:r w:rsidRPr="000D3826">
        <w:rPr>
          <w:sz w:val="16"/>
        </w:rPr>
        <w:t xml:space="preserve"> just </w:t>
      </w:r>
      <w:r w:rsidRPr="000D3826">
        <w:rPr>
          <w:u w:val="single"/>
        </w:rPr>
        <w:t>be</w:t>
      </w:r>
      <w:r w:rsidRPr="000D3826">
        <w:rPr>
          <w:sz w:val="16"/>
        </w:rPr>
        <w:t xml:space="preserve"> so </w:t>
      </w:r>
      <w:r w:rsidRPr="000D3826">
        <w:rPr>
          <w:u w:val="single"/>
        </w:rPr>
        <w:t>great</w:t>
      </w:r>
      <w:r w:rsidRPr="000D3826">
        <w:rPr>
          <w:sz w:val="16"/>
        </w:rPr>
        <w:t>."</w:t>
      </w:r>
      <w:r w:rsidRPr="000D3826">
        <w:rPr>
          <w:sz w:val="12"/>
        </w:rPr>
        <w:t>¶</w:t>
      </w:r>
      <w:r w:rsidRPr="000D3826">
        <w:rPr>
          <w:sz w:val="16"/>
        </w:rPr>
        <w:t xml:space="preserve"> </w:t>
      </w:r>
      <w:proofErr w:type="gramStart"/>
      <w:r w:rsidRPr="000D3826">
        <w:rPr>
          <w:u w:val="single"/>
        </w:rPr>
        <w:t>At</w:t>
      </w:r>
      <w:proofErr w:type="gramEnd"/>
      <w:r w:rsidRPr="000D3826">
        <w:rPr>
          <w:u w:val="single"/>
        </w:rPr>
        <w:t xml:space="preserve"> depths of 4</w:t>
      </w:r>
      <w:r w:rsidRPr="000D3826">
        <w:rPr>
          <w:sz w:val="16"/>
        </w:rPr>
        <w:t xml:space="preserve">,000 </w:t>
      </w:r>
      <w:r w:rsidRPr="000D3826">
        <w:rPr>
          <w:u w:val="single"/>
        </w:rPr>
        <w:t>to 5,000 meters, seafloor</w:t>
      </w:r>
      <w:r w:rsidRPr="000D3826">
        <w:rPr>
          <w:sz w:val="16"/>
        </w:rPr>
        <w:t xml:space="preserve"> </w:t>
      </w:r>
      <w:r w:rsidRPr="000D3826">
        <w:rPr>
          <w:u w:val="single"/>
        </w:rPr>
        <w:t>ecosystems are not well understood, nor are the</w:t>
      </w:r>
      <w:r w:rsidRPr="000D3826">
        <w:rPr>
          <w:sz w:val="16"/>
        </w:rPr>
        <w:t xml:space="preserve"> potential </w:t>
      </w:r>
      <w:r w:rsidRPr="000D3826">
        <w:rPr>
          <w:u w:val="single"/>
        </w:rPr>
        <w:t>impacts of large-scale dredging</w:t>
      </w:r>
      <w:r w:rsidRPr="000D3826">
        <w:rPr>
          <w:sz w:val="16"/>
        </w:rPr>
        <w:t xml:space="preserve"> on those ecosystems. "Essentially, </w:t>
      </w:r>
      <w:r w:rsidRPr="000D3826">
        <w:rPr>
          <w:u w:val="single"/>
        </w:rPr>
        <w:t>this would be a strip-mining operation where they would be sucking up lots of sediments from the seafloor over large areas</w:t>
      </w:r>
      <w:r w:rsidRPr="000D3826">
        <w:rPr>
          <w:sz w:val="16"/>
        </w:rPr>
        <w:t>," says Craig Smith, a professor of oceanography at the University of Hawaii at Manoa, "</w:t>
      </w:r>
      <w:r w:rsidRPr="000D3826">
        <w:rPr>
          <w:u w:val="single"/>
        </w:rPr>
        <w:t>which would of course destroy the communities that reside there</w:t>
      </w:r>
      <w:r w:rsidRPr="000D3826">
        <w:rPr>
          <w:sz w:val="16"/>
        </w:rPr>
        <w:t xml:space="preserve">." Those ecosystems, to the extent that they have been explored, have low biomass but high biodiversity. And, </w:t>
      </w:r>
      <w:r w:rsidRPr="000D3826">
        <w:rPr>
          <w:u w:val="single"/>
        </w:rPr>
        <w:t>having taken hold in a stable environment, they are not adapted to large-scale disturbances</w:t>
      </w:r>
      <w:proofErr w:type="gramStart"/>
      <w:r w:rsidRPr="000D3826">
        <w:rPr>
          <w:sz w:val="16"/>
        </w:rPr>
        <w:t>.</w:t>
      </w:r>
      <w:r w:rsidRPr="000D3826">
        <w:rPr>
          <w:sz w:val="12"/>
        </w:rPr>
        <w:t>¶</w:t>
      </w:r>
      <w:proofErr w:type="gramEnd"/>
      <w:r w:rsidRPr="000D3826">
        <w:rPr>
          <w:sz w:val="16"/>
        </w:rPr>
        <w:t xml:space="preserve"> "Four thousand meters in the deep ocean is a long way down, and </w:t>
      </w:r>
      <w:r w:rsidRPr="000D3826">
        <w:rPr>
          <w:u w:val="single"/>
        </w:rPr>
        <w:t>we don't know how to mitigate against</w:t>
      </w:r>
      <w:r w:rsidRPr="000D3826">
        <w:rPr>
          <w:sz w:val="16"/>
        </w:rPr>
        <w:t xml:space="preserve"> significant </w:t>
      </w:r>
      <w:r w:rsidRPr="000D3826">
        <w:rPr>
          <w:u w:val="single"/>
        </w:rPr>
        <w:t>environmental impacts</w:t>
      </w:r>
      <w:r w:rsidRPr="000D3826">
        <w:rPr>
          <w:sz w:val="16"/>
        </w:rPr>
        <w:t xml:space="preserve"> </w:t>
      </w:r>
      <w:r w:rsidRPr="000D3826">
        <w:rPr>
          <w:u w:val="single"/>
        </w:rPr>
        <w:t>or how to restore the ecosystem</w:t>
      </w:r>
      <w:r w:rsidRPr="000D3826">
        <w:rPr>
          <w:sz w:val="16"/>
        </w:rPr>
        <w:t xml:space="preserve">, </w:t>
      </w:r>
      <w:r w:rsidRPr="000D3826">
        <w:rPr>
          <w:u w:val="single"/>
        </w:rPr>
        <w:t>if you can even restore the ecosystem,"</w:t>
      </w:r>
      <w:r w:rsidRPr="000D3826">
        <w:rPr>
          <w:sz w:val="16"/>
        </w:rPr>
        <w:t xml:space="preserve"> </w:t>
      </w:r>
      <w:r w:rsidRPr="000D3826">
        <w:rPr>
          <w:u w:val="single"/>
        </w:rPr>
        <w:t>says</w:t>
      </w:r>
      <w:r w:rsidRPr="000D3826">
        <w:rPr>
          <w:sz w:val="16"/>
        </w:rPr>
        <w:t xml:space="preserve"> Cindy </w:t>
      </w:r>
      <w:r w:rsidRPr="000D3826">
        <w:rPr>
          <w:u w:val="single"/>
        </w:rPr>
        <w:t>Van Dover, an</w:t>
      </w:r>
      <w:r w:rsidRPr="000D3826">
        <w:rPr>
          <w:sz w:val="16"/>
        </w:rPr>
        <w:t xml:space="preserve"> </w:t>
      </w:r>
      <w:r w:rsidRPr="000D3826">
        <w:rPr>
          <w:u w:val="single"/>
        </w:rPr>
        <w:t>oceanographer at Duke University</w:t>
      </w:r>
      <w:r w:rsidRPr="000D3826">
        <w:rPr>
          <w:sz w:val="16"/>
        </w:rPr>
        <w:t>. "We don't understand a lot about what is going on down there from an ecological standpoint."</w:t>
      </w:r>
      <w:r w:rsidRPr="000D3826">
        <w:rPr>
          <w:sz w:val="12"/>
        </w:rPr>
        <w:t>¶</w:t>
      </w:r>
      <w:r w:rsidRPr="000D3826">
        <w:rPr>
          <w:sz w:val="16"/>
        </w:rPr>
        <w:t xml:space="preserve"> Many of the sites sampled by the Japanese researchers are in international waters and would fall under the jurisdiction of the International Seabed Authority, based in Jamaica, which means any mining concern looking to extract seafloor rare earths would likely face a long regulatory process. "Doing things there is a very slow and considered process," Van Dover says. </w:t>
      </w:r>
      <w:r w:rsidRPr="000D3826">
        <w:rPr>
          <w:u w:val="single"/>
        </w:rPr>
        <w:t>"Things don't happen overnight in international waters."</w:t>
      </w:r>
    </w:p>
    <w:p w14:paraId="0498A0BA" w14:textId="77777777" w:rsidR="002A73E2" w:rsidRPr="000D3826" w:rsidRDefault="002A73E2" w:rsidP="002A73E2">
      <w:pPr>
        <w:rPr>
          <w:u w:val="single"/>
        </w:rPr>
      </w:pPr>
    </w:p>
    <w:p w14:paraId="3488B67F" w14:textId="2C34E742" w:rsidR="00F403E9" w:rsidRPr="00146BBB" w:rsidRDefault="00F403E9" w:rsidP="00F403E9">
      <w:pPr>
        <w:pStyle w:val="Heading3"/>
        <w:rPr>
          <w:rFonts w:ascii="Calibri" w:hAnsi="Calibri"/>
        </w:rPr>
      </w:pPr>
      <w:r w:rsidRPr="00146BBB">
        <w:rPr>
          <w:rFonts w:ascii="Calibri" w:hAnsi="Calibri"/>
        </w:rPr>
        <w:t>AT: NSA Reform DA</w:t>
      </w:r>
    </w:p>
    <w:p w14:paraId="56C3179C" w14:textId="71350470" w:rsidR="00287F2E" w:rsidRPr="00146BBB" w:rsidRDefault="006A4CAD" w:rsidP="00287F2E">
      <w:pPr>
        <w:pStyle w:val="Heading4"/>
        <w:rPr>
          <w:rFonts w:ascii="Calibri" w:hAnsi="Calibri"/>
        </w:rPr>
      </w:pPr>
      <w:r w:rsidRPr="00146BBB">
        <w:rPr>
          <w:rFonts w:ascii="Calibri" w:hAnsi="Calibri"/>
        </w:rPr>
        <w:t xml:space="preserve">1. </w:t>
      </w:r>
      <w:r w:rsidR="00287F2E" w:rsidRPr="00146BBB">
        <w:rPr>
          <w:rFonts w:ascii="Calibri" w:hAnsi="Calibri"/>
        </w:rPr>
        <w:t>Not unique – Senate will modify bill now</w:t>
      </w:r>
    </w:p>
    <w:p w14:paraId="183E1074" w14:textId="108A41C0" w:rsidR="00287F2E" w:rsidRPr="00146BBB" w:rsidRDefault="00287F2E" w:rsidP="00287F2E">
      <w:pPr>
        <w:rPr>
          <w:b/>
          <w:sz w:val="26"/>
        </w:rPr>
      </w:pPr>
      <w:r w:rsidRPr="00146BBB">
        <w:rPr>
          <w:rStyle w:val="StyleStyleBold12pt"/>
        </w:rPr>
        <w:t xml:space="preserve">Hattem, 5/24 </w:t>
      </w:r>
      <w:r w:rsidRPr="00146BBB">
        <w:t>Julian, Reporter @ The Hill covering tech policy, 5/24/14, http://thehill.com/policy/technology/207143-nsa-reform-to-be-senate-fight-of-the-summer</w:t>
      </w:r>
    </w:p>
    <w:p w14:paraId="2009E53E" w14:textId="77777777" w:rsidR="00287F2E" w:rsidRPr="00146BBB" w:rsidRDefault="00287F2E" w:rsidP="00287F2E">
      <w:pPr>
        <w:rPr>
          <w:sz w:val="16"/>
        </w:rPr>
      </w:pPr>
      <w:r w:rsidRPr="00146BBB">
        <w:rPr>
          <w:sz w:val="16"/>
        </w:rPr>
        <w:t xml:space="preserve">NSA reform to be ‘fight of the summer’ </w:t>
      </w:r>
      <w:r w:rsidRPr="00146BBB">
        <w:rPr>
          <w:rStyle w:val="StyleBoldUnderline"/>
        </w:rPr>
        <w:t>Civil libertarians who say the House didn’t go far enough</w:t>
      </w:r>
      <w:r w:rsidRPr="00146BBB">
        <w:rPr>
          <w:sz w:val="16"/>
        </w:rPr>
        <w:t xml:space="preserve"> to reform the National Security Agency </w:t>
      </w:r>
      <w:r w:rsidRPr="00146BBB">
        <w:rPr>
          <w:rStyle w:val="StyleBoldUnderline"/>
        </w:rPr>
        <w:t xml:space="preserve">are mounting a renewed effort in the Senate </w:t>
      </w:r>
      <w:r w:rsidRPr="00146BBB">
        <w:rPr>
          <w:sz w:val="16"/>
        </w:rPr>
        <w:t xml:space="preserve">to shift momentum in their direction. After compromises in the House bill, the NSA’s critics are buckling down for a months-long fight in the Senate that they hope will lead to an end to government snooping on Americans. “This is going to be the fight of the summer,” vowed Gabe Rottman, legislative counsel with the American Civil Liberties Union. If advocates are able to change the House bill’s language to prohibit NSA agents from collecting large quantities of data, “then that’s a win,” he added. “The bill still is not ideal even with those changes, but that would be an improvement,” Rottman said. The USA Freedom Act was introduced in both the House and Senate last autumn, after Edward Snowden’s revelations about the NSA’s operations captured headlines around the globe. Privacy advocates like the ACLU rallied around the bill as the way to rein in the spy agency and more than 150 lawmakers signed on as cosponsors in the House. In recent weeks, though, advocates worried that it was being progressively watered down. First, leaders on the House Judiciary Committee made changes in order to gain support from a broader cross-section of the chamber. Then, after it sailed through both the Judiciary and Intelligence Committees, </w:t>
      </w:r>
      <w:r w:rsidRPr="00146BBB">
        <w:rPr>
          <w:rStyle w:val="StyleBoldUnderline"/>
        </w:rPr>
        <w:t>additional changes</w:t>
      </w:r>
      <w:r w:rsidRPr="00146BBB">
        <w:rPr>
          <w:sz w:val="16"/>
        </w:rPr>
        <w:t xml:space="preserve"> were made behind closed doors that </w:t>
      </w:r>
      <w:r w:rsidRPr="00146BBB">
        <w:rPr>
          <w:rStyle w:val="StyleBoldUnderline"/>
        </w:rPr>
        <w:t xml:space="preserve">caused </w:t>
      </w:r>
      <w:r w:rsidRPr="00146BBB">
        <w:rPr>
          <w:sz w:val="16"/>
        </w:rPr>
        <w:t xml:space="preserve">many privacy groups and </w:t>
      </w:r>
      <w:r w:rsidRPr="00146BBB">
        <w:rPr>
          <w:rStyle w:val="StyleBoldUnderline"/>
        </w:rPr>
        <w:t>tech companies such as Microsoft and Apple to drop their support</w:t>
      </w:r>
      <w:r w:rsidRPr="00146BBB">
        <w:rPr>
          <w:sz w:val="16"/>
        </w:rPr>
        <w:t xml:space="preserve">. When it passed the House 303-121 last week, fully half of the bill’s original cosponsors voted against it. “We were of course very disappointed at the weakening of the bill,” said Robyn Greene, policy counsel at the New America Foundation’s Open Technology Institute. “Right now we really are turning our attention to the Senate to make sure that doesn’t happen again.” Instead of entirely blocking the government’s ability to collect bulk amounts of data, critics said that the new bill could theoretically allow federal agents to gather information about an entire area code or region of the country. </w:t>
      </w:r>
      <w:r w:rsidRPr="00146BBB">
        <w:rPr>
          <w:rStyle w:val="StyleBoldUnderline"/>
        </w:rPr>
        <w:t>One factor working in the reformers’ favor is the strong support of Senate Judiciary Chair</w:t>
      </w:r>
      <w:r w:rsidRPr="00146BBB">
        <w:rPr>
          <w:sz w:val="16"/>
        </w:rPr>
        <w:t xml:space="preserve">man Patrick Leahy (D-Vt.). Unlike House Judiciary Chairman Bob Goodlatte (R-Va.), who only came to support the bill after negotiations to produce a manager’s amendment, </w:t>
      </w:r>
      <w:r w:rsidRPr="00146BBB">
        <w:rPr>
          <w:rStyle w:val="StyleBoldUnderline"/>
        </w:rPr>
        <w:t>Leahy was the lead Senate sponsor of the USA Freedom Act</w:t>
      </w:r>
      <w:r w:rsidRPr="00146BBB">
        <w:rPr>
          <w:sz w:val="16"/>
        </w:rPr>
        <w:t xml:space="preserve">. </w:t>
      </w:r>
      <w:r w:rsidRPr="00146BBB">
        <w:rPr>
          <w:rStyle w:val="StyleBoldUnderline"/>
        </w:rPr>
        <w:t xml:space="preserve">The fact that Leahy controls the committee gavel means he should be able to guide the bill through when it comes up for discussion </w:t>
      </w:r>
      <w:r w:rsidRPr="00146BBB">
        <w:rPr>
          <w:sz w:val="16"/>
        </w:rPr>
        <w:t>next month, advocates said. “</w:t>
      </w:r>
      <w:r w:rsidRPr="00146BBB">
        <w:rPr>
          <w:rStyle w:val="StyleBoldUnderline"/>
        </w:rPr>
        <w:t>The fact that he is the chairman and it’s his bill and this is an issue that he has been passionate about for many years” is comforting</w:t>
      </w:r>
      <w:r w:rsidRPr="00146BBB">
        <w:rPr>
          <w:sz w:val="16"/>
        </w:rPr>
        <w:t xml:space="preserve">, Greene said. “I think this is something he really wants to see get done. He wants to see it get done right. And he wants to see that Americans are confident that their privacy is being adequately protected,” she added. </w:t>
      </w:r>
      <w:r w:rsidRPr="00146BBB">
        <w:rPr>
          <w:rStyle w:val="StyleBoldUnderline"/>
        </w:rPr>
        <w:t xml:space="preserve">Moments after the House passed its bill, Leahy </w:t>
      </w:r>
      <w:r w:rsidRPr="00146BBB">
        <w:rPr>
          <w:sz w:val="16"/>
        </w:rPr>
        <w:t>issued a statement praising the action but</w:t>
      </w:r>
      <w:r w:rsidRPr="00146BBB">
        <w:rPr>
          <w:rStyle w:val="StyleBoldUnderline"/>
        </w:rPr>
        <w:t xml:space="preserve"> said he was “disappointed” that some “meaningful reforms” were not included</w:t>
      </w:r>
      <w:r w:rsidRPr="00146BBB">
        <w:rPr>
          <w:sz w:val="16"/>
        </w:rPr>
        <w:t xml:space="preserve">. </w:t>
      </w:r>
      <w:r w:rsidRPr="00146BBB">
        <w:rPr>
          <w:rStyle w:val="StyleBoldUnderline"/>
        </w:rPr>
        <w:t>Other surveillance critics</w:t>
      </w:r>
      <w:r w:rsidRPr="00146BBB">
        <w:rPr>
          <w:sz w:val="16"/>
        </w:rPr>
        <w:t xml:space="preserve"> such as Sens. Ron Wyden (D-Ore.), Rand Paul (R-Ky.), Mark Udall (D-Colo.) and Richard Blumenthal (D-Conn.) </w:t>
      </w:r>
      <w:r w:rsidRPr="00146BBB">
        <w:rPr>
          <w:rStyle w:val="StyleBoldUnderline"/>
        </w:rPr>
        <w:t xml:space="preserve">expressed similar dissatisfaction with the House effort. Their sentiments should be </w:t>
      </w:r>
      <w:r w:rsidRPr="00146BBB">
        <w:rPr>
          <w:rStyle w:val="Emphasis"/>
        </w:rPr>
        <w:t>buoyed</w:t>
      </w:r>
      <w:r w:rsidRPr="00146BBB">
        <w:rPr>
          <w:rStyle w:val="StyleBoldUnderline"/>
        </w:rPr>
        <w:t xml:space="preserve"> by the</w:t>
      </w:r>
      <w:r w:rsidRPr="00146BBB">
        <w:rPr>
          <w:sz w:val="16"/>
        </w:rPr>
        <w:t xml:space="preserve"> swift</w:t>
      </w:r>
      <w:r w:rsidRPr="00146BBB">
        <w:rPr>
          <w:rStyle w:val="StyleBoldUnderline"/>
        </w:rPr>
        <w:t xml:space="preserve"> outrage from civil liberties advocates on </w:t>
      </w:r>
      <w:r w:rsidRPr="00146BBB">
        <w:rPr>
          <w:rStyle w:val="Emphasis"/>
        </w:rPr>
        <w:t>both sides of the aisle</w:t>
      </w:r>
      <w:r w:rsidRPr="00146BBB">
        <w:rPr>
          <w:rStyle w:val="StyleBoldUnderline"/>
        </w:rPr>
        <w:t xml:space="preserve">, </w:t>
      </w:r>
      <w:r w:rsidRPr="00146BBB">
        <w:rPr>
          <w:sz w:val="16"/>
        </w:rPr>
        <w:t>reformers hoped.</w:t>
      </w:r>
    </w:p>
    <w:p w14:paraId="22B4A279" w14:textId="30353F75" w:rsidR="004F5864" w:rsidRPr="00146BBB" w:rsidRDefault="006A4CAD" w:rsidP="004F5864">
      <w:pPr>
        <w:pStyle w:val="Heading4"/>
        <w:rPr>
          <w:rFonts w:ascii="Calibri" w:hAnsi="Calibri"/>
        </w:rPr>
      </w:pPr>
      <w:r w:rsidRPr="00146BBB">
        <w:rPr>
          <w:rFonts w:ascii="Calibri" w:hAnsi="Calibri"/>
        </w:rPr>
        <w:t xml:space="preserve">2. Turn - </w:t>
      </w:r>
      <w:r w:rsidR="004F5864" w:rsidRPr="00146BBB">
        <w:rPr>
          <w:rFonts w:ascii="Calibri" w:hAnsi="Calibri"/>
        </w:rPr>
        <w:t>Permitting a terrorist attack on a U.S. port would truly be a politically polarizing event.</w:t>
      </w:r>
    </w:p>
    <w:p w14:paraId="06C9C0F8" w14:textId="77777777" w:rsidR="004F5864" w:rsidRPr="00146BBB" w:rsidRDefault="004F5864" w:rsidP="004F5864">
      <w:r w:rsidRPr="00146BBB">
        <w:rPr>
          <w:b/>
        </w:rPr>
        <w:t xml:space="preserve">Tirschwell, 6-10 </w:t>
      </w:r>
      <w:r w:rsidRPr="00146BBB">
        <w:rPr>
          <w:sz w:val="20"/>
          <w:szCs w:val="20"/>
        </w:rPr>
        <w:t>[Peter, Senior Vice President of Strategy for UBM Global Trade, weekly columnist for The Journal of Commerce, “Q&amp;A: US Port Security Before and After 9/11,” Journal of Commerce (JOC)</w:t>
      </w:r>
      <w:proofErr w:type="gramStart"/>
      <w:r w:rsidRPr="00146BBB">
        <w:rPr>
          <w:sz w:val="20"/>
          <w:szCs w:val="20"/>
        </w:rPr>
        <w:t>.com</w:t>
      </w:r>
      <w:proofErr w:type="gramEnd"/>
      <w:r w:rsidRPr="00146BBB">
        <w:rPr>
          <w:sz w:val="20"/>
          <w:szCs w:val="20"/>
        </w:rPr>
        <w:t>, 6-10-2014, http://www.joc.com/content/qa-us-port-security-and-after-911]</w:t>
      </w:r>
    </w:p>
    <w:p w14:paraId="04FCA8BD" w14:textId="77777777" w:rsidR="004F5864" w:rsidRPr="00146BBB" w:rsidRDefault="004F5864" w:rsidP="004F5864">
      <w:pPr>
        <w:rPr>
          <w:u w:val="single"/>
        </w:rPr>
      </w:pPr>
      <w:r w:rsidRPr="00146BBB">
        <w:rPr>
          <w:sz w:val="16"/>
        </w:rPr>
        <w:t xml:space="preserve">Now of course </w:t>
      </w:r>
      <w:r w:rsidRPr="00146BBB">
        <w:rPr>
          <w:highlight w:val="yellow"/>
          <w:u w:val="single"/>
        </w:rPr>
        <w:t>the flip side</w:t>
      </w:r>
      <w:r w:rsidRPr="00146BBB">
        <w:rPr>
          <w:u w:val="single"/>
        </w:rPr>
        <w:t xml:space="preserve"> of that </w:t>
      </w:r>
      <w:r w:rsidRPr="00146BBB">
        <w:rPr>
          <w:highlight w:val="yellow"/>
          <w:u w:val="single"/>
        </w:rPr>
        <w:t>is that were there to be an attack on our country and containers</w:t>
      </w:r>
      <w:r w:rsidRPr="00146BBB">
        <w:rPr>
          <w:sz w:val="16"/>
          <w:highlight w:val="yellow"/>
        </w:rPr>
        <w:t xml:space="preserve"> </w:t>
      </w:r>
      <w:r w:rsidRPr="00146BBB">
        <w:rPr>
          <w:highlight w:val="yellow"/>
          <w:u w:val="single"/>
        </w:rPr>
        <w:t>were</w:t>
      </w:r>
      <w:r w:rsidRPr="00146BBB">
        <w:rPr>
          <w:u w:val="single"/>
        </w:rPr>
        <w:t xml:space="preserve"> </w:t>
      </w:r>
      <w:r w:rsidRPr="00146BBB">
        <w:rPr>
          <w:highlight w:val="yellow"/>
          <w:u w:val="single"/>
        </w:rPr>
        <w:t>linked to it, the debate would begin anew</w:t>
      </w:r>
      <w:r w:rsidRPr="00146BBB">
        <w:rPr>
          <w:sz w:val="16"/>
        </w:rPr>
        <w:t xml:space="preserve">. </w:t>
      </w:r>
      <w:r w:rsidRPr="00146BBB">
        <w:rPr>
          <w:highlight w:val="yellow"/>
          <w:u w:val="single"/>
        </w:rPr>
        <w:t>That's always a threat to the industry</w:t>
      </w:r>
      <w:r w:rsidRPr="00146BBB">
        <w:rPr>
          <w:sz w:val="16"/>
        </w:rPr>
        <w:t xml:space="preserve"> -- that you better be watchful because container security is the responsibility of not just the government </w:t>
      </w:r>
      <w:proofErr w:type="gramStart"/>
      <w:r w:rsidRPr="00146BBB">
        <w:rPr>
          <w:sz w:val="16"/>
        </w:rPr>
        <w:t>but</w:t>
      </w:r>
      <w:proofErr w:type="gramEnd"/>
      <w:r w:rsidRPr="00146BBB">
        <w:rPr>
          <w:sz w:val="16"/>
        </w:rPr>
        <w:t xml:space="preserve"> everyone in the industry</w:t>
      </w:r>
      <w:r w:rsidRPr="00146BBB">
        <w:rPr>
          <w:highlight w:val="yellow"/>
          <w:u w:val="single"/>
        </w:rPr>
        <w:t>. Everybody</w:t>
      </w:r>
      <w:r w:rsidRPr="00146BBB">
        <w:rPr>
          <w:sz w:val="16"/>
        </w:rPr>
        <w:t xml:space="preserve"> in the industry </w:t>
      </w:r>
      <w:r w:rsidRPr="00146BBB">
        <w:rPr>
          <w:highlight w:val="yellow"/>
          <w:u w:val="single"/>
        </w:rPr>
        <w:t>has got to remain vigilant because if we don't and</w:t>
      </w:r>
      <w:r w:rsidRPr="00146BBB">
        <w:rPr>
          <w:sz w:val="16"/>
          <w:highlight w:val="yellow"/>
        </w:rPr>
        <w:t xml:space="preserve"> </w:t>
      </w:r>
      <w:r w:rsidRPr="00146BBB">
        <w:rPr>
          <w:highlight w:val="yellow"/>
          <w:u w:val="single"/>
        </w:rPr>
        <w:t>something happens, the government is</w:t>
      </w:r>
      <w:r w:rsidRPr="00146BBB">
        <w:rPr>
          <w:u w:val="single"/>
        </w:rPr>
        <w:t xml:space="preserve"> </w:t>
      </w:r>
      <w:r w:rsidRPr="00146BBB">
        <w:rPr>
          <w:highlight w:val="yellow"/>
          <w:u w:val="single"/>
        </w:rPr>
        <w:t>going to come down on the industry like a ton of brinks and damn the consequences</w:t>
      </w:r>
      <w:r w:rsidRPr="00146BBB">
        <w:rPr>
          <w:u w:val="single"/>
        </w:rPr>
        <w:t>.</w:t>
      </w:r>
    </w:p>
    <w:p w14:paraId="172C949C" w14:textId="05D02B6C" w:rsidR="004F5864" w:rsidRPr="00146BBB" w:rsidRDefault="006A4CAD" w:rsidP="004F5864">
      <w:pPr>
        <w:pStyle w:val="Heading4"/>
        <w:rPr>
          <w:rFonts w:ascii="Calibri" w:hAnsi="Calibri"/>
        </w:rPr>
      </w:pPr>
      <w:r w:rsidRPr="00146BBB">
        <w:rPr>
          <w:rFonts w:ascii="Calibri" w:hAnsi="Calibri"/>
        </w:rPr>
        <w:t xml:space="preserve">3. </w:t>
      </w:r>
      <w:r w:rsidR="004F5864" w:rsidRPr="00146BBB">
        <w:rPr>
          <w:rFonts w:ascii="Calibri" w:hAnsi="Calibri"/>
        </w:rPr>
        <w:t>Pol cap’s infinite and renewable</w:t>
      </w:r>
    </w:p>
    <w:p w14:paraId="244DE03E" w14:textId="77777777" w:rsidR="004F5864" w:rsidRPr="00146BBB" w:rsidRDefault="004F5864" w:rsidP="004F5864">
      <w:pPr>
        <w:rPr>
          <w:rFonts w:cs="Times New Roman"/>
          <w:sz w:val="16"/>
        </w:rPr>
      </w:pPr>
      <w:r w:rsidRPr="00146BBB">
        <w:rPr>
          <w:rFonts w:cs="Times New Roman"/>
          <w:b/>
        </w:rPr>
        <w:t xml:space="preserve">Levine 12 </w:t>
      </w:r>
      <w:r w:rsidRPr="00146BBB">
        <w:rPr>
          <w:rFonts w:cs="Times New Roman"/>
          <w:sz w:val="16"/>
        </w:rPr>
        <w:t>[Andrew, a Senior Scholar at the Institute for Policy Studies, “Obama and the Obedient Democrats Political Capital,” 11-21-2012, http://www.counterpunch.org/2012/11/21/political-capital/]</w:t>
      </w:r>
    </w:p>
    <w:p w14:paraId="2F6A2C27" w14:textId="1E1E7F64" w:rsidR="004F5864" w:rsidRPr="00146BBB" w:rsidRDefault="004F5864" w:rsidP="004F5864">
      <w:pPr>
        <w:rPr>
          <w:rFonts w:cs="Times New Roman"/>
          <w:sz w:val="16"/>
        </w:rPr>
      </w:pPr>
      <w:r w:rsidRPr="00146BBB">
        <w:rPr>
          <w:rFonts w:cs="Times New Roman"/>
          <w:sz w:val="16"/>
        </w:rPr>
        <w:t xml:space="preserve">Even so, </w:t>
      </w:r>
      <w:r w:rsidRPr="00146BBB">
        <w:rPr>
          <w:rFonts w:cs="Times New Roman"/>
          <w:u w:val="single"/>
        </w:rPr>
        <w:t xml:space="preserve">the system is set up in such a way that </w:t>
      </w:r>
      <w:r w:rsidRPr="00146BBB">
        <w:rPr>
          <w:rFonts w:cs="Times New Roman"/>
          <w:highlight w:val="cyan"/>
          <w:u w:val="single"/>
        </w:rPr>
        <w:t>presidents are never cleaned out of political capital</w:t>
      </w:r>
      <w:r w:rsidRPr="00146BBB">
        <w:rPr>
          <w:rFonts w:cs="Times New Roman"/>
          <w:sz w:val="16"/>
          <w:highlight w:val="cyan"/>
        </w:rPr>
        <w:t xml:space="preserve"> </w:t>
      </w:r>
      <w:r w:rsidRPr="00146BBB">
        <w:rPr>
          <w:rFonts w:cs="Times New Roman"/>
          <w:sz w:val="16"/>
        </w:rPr>
        <w:t xml:space="preserve">entirely; </w:t>
      </w:r>
      <w:r w:rsidRPr="00146BBB">
        <w:rPr>
          <w:rFonts w:cs="Times New Roman"/>
          <w:highlight w:val="cyan"/>
          <w:u w:val="single"/>
        </w:rPr>
        <w:t xml:space="preserve">a hefty </w:t>
      </w:r>
      <w:r w:rsidRPr="00146BBB">
        <w:rPr>
          <w:rFonts w:cs="Times New Roman"/>
          <w:u w:val="single"/>
        </w:rPr>
        <w:t xml:space="preserve">and always </w:t>
      </w:r>
      <w:r w:rsidRPr="00146BBB">
        <w:rPr>
          <w:rFonts w:cs="Times New Roman"/>
          <w:highlight w:val="cyan"/>
          <w:u w:val="single"/>
        </w:rPr>
        <w:t>renewable load is a perq</w:t>
      </w:r>
      <w:r w:rsidRPr="00146BBB">
        <w:rPr>
          <w:rFonts w:cs="Times New Roman"/>
          <w:u w:val="single"/>
        </w:rPr>
        <w:t xml:space="preserve">uisite </w:t>
      </w:r>
      <w:r w:rsidRPr="00146BBB">
        <w:rPr>
          <w:rFonts w:cs="Times New Roman"/>
          <w:highlight w:val="cyan"/>
          <w:u w:val="single"/>
        </w:rPr>
        <w:t>of the office</w:t>
      </w:r>
      <w:r w:rsidRPr="00146BBB">
        <w:rPr>
          <w:rFonts w:cs="Times New Roman"/>
          <w:sz w:val="16"/>
        </w:rPr>
        <w:t xml:space="preserve">.  And so it is that Bush went on to do considerable harm in his second term, adding to the </w:t>
      </w:r>
      <w:proofErr w:type="gramStart"/>
      <w:r w:rsidRPr="00146BBB">
        <w:rPr>
          <w:rFonts w:cs="Times New Roman"/>
          <w:sz w:val="16"/>
        </w:rPr>
        <w:t>many graver harms</w:t>
      </w:r>
      <w:proofErr w:type="gramEnd"/>
      <w:r w:rsidRPr="00146BBB">
        <w:rPr>
          <w:rFonts w:cs="Times New Roman"/>
          <w:sz w:val="16"/>
        </w:rPr>
        <w:t xml:space="preserve"> he and the eminences behind him accomplished in the aftermath of 9/11.</w:t>
      </w:r>
    </w:p>
    <w:p w14:paraId="1B6BCD8A" w14:textId="1309D8CD" w:rsidR="00287F2E" w:rsidRPr="00146BBB" w:rsidRDefault="006A4CAD" w:rsidP="00287F2E">
      <w:pPr>
        <w:pStyle w:val="Heading4"/>
        <w:rPr>
          <w:rFonts w:ascii="Calibri" w:hAnsi="Calibri"/>
        </w:rPr>
      </w:pPr>
      <w:r w:rsidRPr="00146BBB">
        <w:rPr>
          <w:rFonts w:ascii="Calibri" w:hAnsi="Calibri"/>
        </w:rPr>
        <w:t xml:space="preserve">4. </w:t>
      </w:r>
      <w:r w:rsidR="00287F2E" w:rsidRPr="00146BBB">
        <w:rPr>
          <w:rFonts w:ascii="Calibri" w:hAnsi="Calibri"/>
        </w:rPr>
        <w:t>Winners win on controversial issues</w:t>
      </w:r>
    </w:p>
    <w:p w14:paraId="11B8E8FF" w14:textId="77777777" w:rsidR="00287F2E" w:rsidRPr="00146BBB" w:rsidRDefault="00287F2E" w:rsidP="00287F2E">
      <w:pPr>
        <w:rPr>
          <w:rFonts w:cs="Times New Roman"/>
        </w:rPr>
      </w:pPr>
      <w:r w:rsidRPr="00146BBB">
        <w:rPr>
          <w:rFonts w:cs="Times New Roman"/>
          <w:b/>
        </w:rPr>
        <w:t xml:space="preserve">Hirsh 13 </w:t>
      </w:r>
      <w:r w:rsidRPr="00146BBB">
        <w:rPr>
          <w:rFonts w:cs="Times New Roman"/>
        </w:rPr>
        <w:t>(Michael, National Journal, “There’s No Such Thing as Political Capital,” 2-7-2013, http://www.nationaljournal.com/magazine/there-s-no-such-thing-as-political-capital-20130207</w:t>
      </w:r>
      <w:proofErr w:type="gramStart"/>
      <w:r w:rsidRPr="00146BBB">
        <w:rPr>
          <w:rFonts w:cs="Times New Roman"/>
        </w:rPr>
        <w:t>?page</w:t>
      </w:r>
      <w:proofErr w:type="gramEnd"/>
      <w:r w:rsidRPr="00146BBB">
        <w:rPr>
          <w:rFonts w:cs="Times New Roman"/>
        </w:rPr>
        <w:t>=1, CMM)</w:t>
      </w:r>
    </w:p>
    <w:p w14:paraId="7DCF4B82" w14:textId="77777777" w:rsidR="00287F2E" w:rsidRPr="00146BBB" w:rsidRDefault="00287F2E" w:rsidP="00287F2E">
      <w:pPr>
        <w:rPr>
          <w:rFonts w:cs="Times New Roman"/>
          <w:sz w:val="16"/>
        </w:rPr>
      </w:pPr>
      <w:r w:rsidRPr="00146BBB">
        <w:rPr>
          <w:rFonts w:cs="Times New Roman"/>
          <w:sz w:val="16"/>
        </w:rPr>
        <w:t xml:space="preserve">Naturally, </w:t>
      </w:r>
      <w:r w:rsidRPr="00146BBB">
        <w:rPr>
          <w:rFonts w:cs="Times New Roman"/>
          <w:u w:val="single"/>
        </w:rPr>
        <w:t>any president has practical and electoral limits</w:t>
      </w:r>
      <w:r w:rsidRPr="00146BBB">
        <w:rPr>
          <w:rFonts w:cs="Times New Roman"/>
          <w:sz w:val="16"/>
        </w:rPr>
        <w:t xml:space="preserve">.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 </w:t>
      </w:r>
      <w:r w:rsidRPr="00146BBB">
        <w:rPr>
          <w:rFonts w:cs="Times New Roman"/>
          <w:u w:val="single"/>
        </w:rPr>
        <w:t xml:space="preserve">the abrupt emergence of the immigration and </w:t>
      </w:r>
      <w:proofErr w:type="gramStart"/>
      <w:r w:rsidRPr="00146BBB">
        <w:rPr>
          <w:rFonts w:cs="Times New Roman"/>
          <w:u w:val="single"/>
        </w:rPr>
        <w:t>gun-control</w:t>
      </w:r>
      <w:proofErr w:type="gramEnd"/>
      <w:r w:rsidRPr="00146BBB">
        <w:rPr>
          <w:rFonts w:cs="Times New Roman"/>
          <w:u w:val="single"/>
        </w:rPr>
        <w:t xml:space="preserve"> issues illustrates how suddenly shifts in mood can occur and how political interests can align in new ways just as suddenly</w:t>
      </w:r>
      <w:r w:rsidRPr="00146BBB">
        <w:rPr>
          <w:rFonts w:cs="Times New Roman"/>
          <w:sz w:val="16"/>
        </w:rPr>
        <w:t xml:space="preserve">. Indeed, </w:t>
      </w:r>
      <w:r w:rsidRPr="00146BBB">
        <w:rPr>
          <w:rFonts w:cs="Times New Roman"/>
          <w:highlight w:val="magenta"/>
          <w:u w:val="single"/>
        </w:rPr>
        <w:t>the pseudo-concept of political capital masks</w:t>
      </w:r>
      <w:r w:rsidRPr="00146BBB">
        <w:rPr>
          <w:rFonts w:cs="Times New Roman"/>
          <w:u w:val="single"/>
        </w:rPr>
        <w:t xml:space="preserve"> a larger truth about Washington that is kindergarten simple: You just don’t know what you can do until you try.</w:t>
      </w:r>
      <w:r w:rsidRPr="00146BBB">
        <w:rPr>
          <w:rFonts w:cs="Times New Roman"/>
          <w:sz w:val="16"/>
        </w:rPr>
        <w:t xml:space="preserve"> Or as Ornstein himself once wrote years ago, </w:t>
      </w:r>
      <w:r w:rsidRPr="00146BBB">
        <w:rPr>
          <w:rFonts w:cs="Times New Roman"/>
          <w:b/>
          <w:highlight w:val="magenta"/>
          <w:u w:val="single"/>
        </w:rPr>
        <w:t>“Winning wins.”</w:t>
      </w:r>
      <w:r w:rsidRPr="00146BBB">
        <w:rPr>
          <w:rFonts w:cs="Times New Roman"/>
          <w:u w:val="single"/>
        </w:rPr>
        <w:t xml:space="preserve"> In theory, and in practice, </w:t>
      </w:r>
      <w:r w:rsidRPr="00146BBB">
        <w:rPr>
          <w:rFonts w:cs="Times New Roman"/>
          <w:highlight w:val="magenta"/>
          <w:u w:val="single"/>
        </w:rPr>
        <w:t xml:space="preserve">depending on Obama’s handling of any </w:t>
      </w:r>
      <w:r w:rsidRPr="00146BBB">
        <w:rPr>
          <w:rFonts w:cs="Times New Roman"/>
          <w:u w:val="single"/>
        </w:rPr>
        <w:t xml:space="preserve">particular </w:t>
      </w:r>
      <w:r w:rsidRPr="00146BBB">
        <w:rPr>
          <w:rFonts w:cs="Times New Roman"/>
          <w:highlight w:val="magenta"/>
          <w:u w:val="single"/>
        </w:rPr>
        <w:t>issue</w:t>
      </w:r>
      <w:r w:rsidRPr="00146BBB">
        <w:rPr>
          <w:rFonts w:cs="Times New Roman"/>
          <w:u w:val="single"/>
        </w:rPr>
        <w:t xml:space="preserve">, even in a polarized time, </w:t>
      </w:r>
      <w:r w:rsidRPr="00146BBB">
        <w:rPr>
          <w:rFonts w:cs="Times New Roman"/>
          <w:highlight w:val="magenta"/>
          <w:u w:val="single"/>
        </w:rPr>
        <w:t>he could</w:t>
      </w:r>
      <w:r w:rsidRPr="00146BBB">
        <w:rPr>
          <w:rFonts w:cs="Times New Roman"/>
          <w:u w:val="single"/>
        </w:rPr>
        <w:t xml:space="preserve"> still </w:t>
      </w:r>
      <w:r w:rsidRPr="00146BBB">
        <w:rPr>
          <w:rFonts w:cs="Times New Roman"/>
          <w:highlight w:val="magenta"/>
          <w:u w:val="single"/>
        </w:rPr>
        <w:t>deliver on a lot of his second-term goals</w:t>
      </w:r>
      <w:r w:rsidRPr="00146BBB">
        <w:rPr>
          <w:rFonts w:cs="Times New Roman"/>
          <w:u w:val="single"/>
        </w:rPr>
        <w:t>, depending on his skill and the breaks</w:t>
      </w:r>
      <w:r w:rsidRPr="00146BBB">
        <w:rPr>
          <w:rFonts w:cs="Times New Roman"/>
          <w:sz w:val="16"/>
        </w:rPr>
        <w:t xml:space="preserve">. Unforeseen catalysts can appear, like Newtown. Epiphanies can dawn, such as when many Republican Party leaders suddenly woke up in panic to the huge disparity in the Hispanic vote. </w:t>
      </w:r>
      <w:r w:rsidRPr="00146BBB">
        <w:rPr>
          <w:rFonts w:cs="Times New Roman"/>
          <w:highlight w:val="magenta"/>
          <w:u w:val="single"/>
        </w:rPr>
        <w:t xml:space="preserve">Some political scientists </w:t>
      </w:r>
      <w:r w:rsidRPr="00146BBB">
        <w:rPr>
          <w:rFonts w:cs="Times New Roman"/>
          <w:u w:val="single"/>
        </w:rPr>
        <w:t xml:space="preserve">who study the elusive calculus of how to pass legislation and run successful presidencies </w:t>
      </w:r>
      <w:r w:rsidRPr="00146BBB">
        <w:rPr>
          <w:rFonts w:cs="Times New Roman"/>
          <w:highlight w:val="magenta"/>
          <w:u w:val="single"/>
        </w:rPr>
        <w:t xml:space="preserve">say </w:t>
      </w:r>
      <w:r w:rsidRPr="00146BBB">
        <w:rPr>
          <w:rFonts w:cs="Times New Roman"/>
          <w:u w:val="single"/>
        </w:rPr>
        <w:t xml:space="preserve">that </w:t>
      </w:r>
      <w:r w:rsidRPr="00146BBB">
        <w:rPr>
          <w:rFonts w:cs="Times New Roman"/>
          <w:highlight w:val="magenta"/>
          <w:u w:val="single"/>
        </w:rPr>
        <w:t>political capital is</w:t>
      </w:r>
      <w:r w:rsidRPr="00146BBB">
        <w:rPr>
          <w:rFonts w:cs="Times New Roman"/>
          <w:sz w:val="16"/>
          <w:highlight w:val="magenta"/>
        </w:rPr>
        <w:t xml:space="preserve">, </w:t>
      </w:r>
      <w:r w:rsidRPr="00146BBB">
        <w:rPr>
          <w:rFonts w:cs="Times New Roman"/>
          <w:sz w:val="16"/>
        </w:rPr>
        <w:t xml:space="preserve">at best, </w:t>
      </w:r>
      <w:r w:rsidRPr="00146BBB">
        <w:rPr>
          <w:rFonts w:cs="Times New Roman"/>
          <w:highlight w:val="magenta"/>
          <w:u w:val="single"/>
        </w:rPr>
        <w:t>an empty concept</w:t>
      </w:r>
      <w:r w:rsidRPr="00146BBB">
        <w:rPr>
          <w:rFonts w:cs="Times New Roman"/>
          <w:u w:val="single"/>
        </w:rPr>
        <w:t>, and that almost nothing in the academic literature successfully quantifies or even defines it. “It can refer to a very abstract thing, like a president’s popularity, but there’s no mechanism there. That makes it kind of useless,”</w:t>
      </w:r>
      <w:r w:rsidRPr="00146BBB">
        <w:rPr>
          <w:rFonts w:cs="Times New Roman"/>
          <w:sz w:val="16"/>
        </w:rPr>
        <w:t xml:space="preserve"> says Richard Bensel, a government professor at Cornell University. </w:t>
      </w:r>
      <w:r w:rsidRPr="00146BBB">
        <w:rPr>
          <w:rFonts w:cs="Times New Roman"/>
          <w:highlight w:val="magenta"/>
          <w:u w:val="single"/>
        </w:rPr>
        <w:t xml:space="preserve">Even Ornstein concedes </w:t>
      </w:r>
      <w:r w:rsidRPr="00146BBB">
        <w:rPr>
          <w:rFonts w:cs="Times New Roman"/>
          <w:u w:val="single"/>
        </w:rPr>
        <w:t xml:space="preserve">that </w:t>
      </w:r>
      <w:r w:rsidRPr="00146BBB">
        <w:rPr>
          <w:rFonts w:cs="Times New Roman"/>
          <w:highlight w:val="magenta"/>
          <w:u w:val="single"/>
        </w:rPr>
        <w:t>the calculus is far more complex than the term suggests</w:t>
      </w:r>
      <w:r w:rsidRPr="00146BBB">
        <w:rPr>
          <w:rFonts w:cs="Times New Roman"/>
          <w:u w:val="single"/>
        </w:rPr>
        <w:t xml:space="preserve">. </w:t>
      </w:r>
      <w:r w:rsidRPr="00146BBB">
        <w:rPr>
          <w:rFonts w:cs="Times New Roman"/>
          <w:b/>
          <w:highlight w:val="magenta"/>
          <w:u w:val="single"/>
        </w:rPr>
        <w:t>Winning on one issue often changes the calculation for the next issue</w:t>
      </w:r>
      <w:r w:rsidRPr="00146BBB">
        <w:rPr>
          <w:rFonts w:cs="Times New Roman"/>
          <w:u w:val="single"/>
        </w:rPr>
        <w:t>; there is never any known amount of capital.</w:t>
      </w:r>
      <w:r w:rsidRPr="00146BBB">
        <w:rPr>
          <w:rFonts w:cs="Times New Roman"/>
          <w:sz w:val="16"/>
        </w:rPr>
        <w:t xml:space="preserve"> “The idea here is, </w:t>
      </w:r>
      <w:r w:rsidRPr="00146BBB">
        <w:rPr>
          <w:rFonts w:cs="Times New Roman"/>
          <w:b/>
          <w:highlight w:val="magenta"/>
          <w:u w:val="single"/>
        </w:rPr>
        <w:t>if an issue comes up where the conventional wisdom is that president is not going to get what he wants, and he gets it, then each time that happens, it changes the calculus of the other actors”</w:t>
      </w:r>
      <w:r w:rsidRPr="00146BBB">
        <w:rPr>
          <w:rFonts w:cs="Times New Roman"/>
          <w:sz w:val="16"/>
          <w:highlight w:val="magenta"/>
        </w:rPr>
        <w:t xml:space="preserve"> </w:t>
      </w:r>
      <w:r w:rsidRPr="00146BBB">
        <w:rPr>
          <w:rFonts w:cs="Times New Roman"/>
          <w:sz w:val="16"/>
        </w:rPr>
        <w:t xml:space="preserve">Ornstein says. </w:t>
      </w:r>
      <w:r w:rsidRPr="00146BBB">
        <w:rPr>
          <w:rFonts w:cs="Times New Roman"/>
          <w:b/>
          <w:highlight w:val="magenta"/>
          <w:u w:val="single"/>
        </w:rPr>
        <w:t>“If they think he’s going to win, they may change positions to get on the winning side. It’s a bandwagon effect.”</w:t>
      </w:r>
      <w:r w:rsidRPr="00146BBB">
        <w:rPr>
          <w:rFonts w:cs="Times New Roman"/>
          <w:sz w:val="16"/>
        </w:rPr>
        <w:t xml:space="preserve"> ALL THE WAY WITH LBJ Sometimes, a clever practitioner of power can get more done just because he’s aggressive and knows the hallways of Congress well. Texas A&amp;M’s Edwards is right to say that the outcome of the 1964 election, Lyndon Johnson’s landslide victory over Barry Goldwater, was one of the few that conveyed a mandate. But one of the main reasons for that mandate (in addition to Goldwater’s ineptitude as a candidate) was President Johnson’s masterful use of power leading up to that election, and his ability to get far more done than anyone thought possible,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 Johnson didn’t worry about coinage, and he got the Civil Rights Act enacted, along with much else: Medicare, a tax cut, antipoverty programs. He appeared to understand not just the ways of Congress but also the way to maximize the momentum he possessed in the lingering mood of national grief and determination by picking the right issues, as Caro records. </w:t>
      </w:r>
      <w:r w:rsidRPr="00146BBB">
        <w:rPr>
          <w:rFonts w:cs="Times New Roman"/>
          <w:u w:val="single"/>
        </w:rPr>
        <w:t>“Momentum is not a mysterious mistress,”</w:t>
      </w:r>
      <w:r w:rsidRPr="00146BBB">
        <w:rPr>
          <w:rFonts w:cs="Times New Roman"/>
          <w:sz w:val="16"/>
        </w:rPr>
        <w:t xml:space="preserve"> LBJ said. </w:t>
      </w:r>
      <w:r w:rsidRPr="00146BBB">
        <w:rPr>
          <w:rFonts w:cs="Times New Roman"/>
          <w:u w:val="single"/>
        </w:rPr>
        <w:t xml:space="preserve">“It </w:t>
      </w:r>
      <w:r w:rsidRPr="00146BBB">
        <w:rPr>
          <w:rFonts w:cs="Times New Roman"/>
          <w:highlight w:val="magenta"/>
          <w:u w:val="single"/>
        </w:rPr>
        <w:t>is a controllable fact of political life.”</w:t>
      </w:r>
      <w:r w:rsidRPr="00146BBB">
        <w:rPr>
          <w:rFonts w:cs="Times New Roman"/>
          <w:sz w:val="16"/>
        </w:rPr>
        <w:t xml:space="preserve"> </w:t>
      </w:r>
      <w:r w:rsidRPr="00146BBB">
        <w:rPr>
          <w:rFonts w:cs="Times New Roman"/>
          <w:u w:val="single"/>
        </w:rPr>
        <w:t>Johnson had the skill and wherewithal to realize that, at that moment of history, he could have unlimited coinage if he handled the politics right</w:t>
      </w:r>
      <w:r w:rsidRPr="00146BBB">
        <w:rPr>
          <w:rFonts w:cs="Times New Roman"/>
          <w:sz w:val="16"/>
        </w:rPr>
        <w:t>. He did. (At least until Vietnam, that is.)</w:t>
      </w:r>
    </w:p>
    <w:p w14:paraId="1490C85E" w14:textId="7BCEF029" w:rsidR="00287F2E" w:rsidRPr="00146BBB" w:rsidRDefault="006A4CAD" w:rsidP="00287F2E">
      <w:pPr>
        <w:pStyle w:val="Heading4"/>
        <w:rPr>
          <w:rFonts w:ascii="Calibri" w:hAnsi="Calibri"/>
        </w:rPr>
      </w:pPr>
      <w:r w:rsidRPr="00146BBB">
        <w:rPr>
          <w:rFonts w:ascii="Calibri" w:hAnsi="Calibri"/>
        </w:rPr>
        <w:t xml:space="preserve">5. </w:t>
      </w:r>
      <w:r w:rsidR="00287F2E" w:rsidRPr="00146BBB">
        <w:rPr>
          <w:rFonts w:ascii="Calibri" w:hAnsi="Calibri"/>
        </w:rPr>
        <w:t>Overloading Congress causes agenda success - focusing his capital kills it</w:t>
      </w:r>
    </w:p>
    <w:p w14:paraId="116387A8" w14:textId="77777777" w:rsidR="00287F2E" w:rsidRPr="00146BBB" w:rsidRDefault="00287F2E" w:rsidP="00287F2E">
      <w:pPr>
        <w:rPr>
          <w:rFonts w:cs="Times New Roman"/>
        </w:rPr>
      </w:pPr>
      <w:r w:rsidRPr="00146BBB">
        <w:rPr>
          <w:rStyle w:val="StyleStyleBold12pt"/>
          <w:rFonts w:cs="Times New Roman"/>
        </w:rPr>
        <w:t>Todd</w:t>
      </w:r>
      <w:r w:rsidRPr="00146BBB">
        <w:rPr>
          <w:rFonts w:cs="Times New Roman"/>
        </w:rPr>
        <w:t xml:space="preserve"> </w:t>
      </w:r>
      <w:r w:rsidRPr="00146BBB">
        <w:rPr>
          <w:rStyle w:val="StyleStyleBold12pt"/>
          <w:rFonts w:cs="Times New Roman"/>
        </w:rPr>
        <w:t>13</w:t>
      </w:r>
      <w:r w:rsidRPr="00146BBB">
        <w:rPr>
          <w:rFonts w:cs="Times New Roman"/>
        </w:rPr>
        <w:t xml:space="preserve"> [Chuck, NBC, First Thoughts: Flooding the zone, 2-5-2013, firstread.nbcnews.com/_news/2013/02/05/16852487-first-thoughts-flooding-the-zone</w:t>
      </w:r>
      <w:proofErr w:type="gramStart"/>
      <w:r w:rsidRPr="00146BBB">
        <w:rPr>
          <w:rFonts w:cs="Times New Roman"/>
        </w:rPr>
        <w:t>?lite</w:t>
      </w:r>
      <w:proofErr w:type="gramEnd"/>
      <w:r w:rsidRPr="00146BBB">
        <w:rPr>
          <w:rFonts w:cs="Times New Roman"/>
        </w:rPr>
        <w:t>]</w:t>
      </w:r>
    </w:p>
    <w:p w14:paraId="51B259EB" w14:textId="5252EB85" w:rsidR="006A4CAD" w:rsidRPr="00146BBB" w:rsidRDefault="00287F2E" w:rsidP="004F5864">
      <w:pPr>
        <w:rPr>
          <w:rStyle w:val="Heading4Char"/>
          <w:rFonts w:ascii="Calibri" w:eastAsiaTheme="minorEastAsia" w:hAnsi="Calibri" w:cs="Times New Roman"/>
          <w:b w:val="0"/>
          <w:bCs w:val="0"/>
          <w:iCs w:val="0"/>
          <w:sz w:val="16"/>
        </w:rPr>
      </w:pPr>
      <w:r w:rsidRPr="00146BBB">
        <w:rPr>
          <w:rStyle w:val="Emphasis"/>
          <w:rFonts w:cs="Times New Roman"/>
        </w:rPr>
        <w:t>Flooding the zone</w:t>
      </w:r>
      <w:r w:rsidRPr="00146BBB">
        <w:rPr>
          <w:rFonts w:cs="Times New Roman"/>
          <w:sz w:val="16"/>
        </w:rPr>
        <w:t xml:space="preserve">: Exactly one week away from President Obama’s State of the Union address, the </w:t>
      </w:r>
      <w:r w:rsidRPr="00146BBB">
        <w:rPr>
          <w:rStyle w:val="StyleBoldUnderline"/>
          <w:rFonts w:cs="Times New Roman"/>
          <w:highlight w:val="magenta"/>
        </w:rPr>
        <w:t>White</w:t>
      </w:r>
      <w:r w:rsidRPr="00146BBB">
        <w:rPr>
          <w:rStyle w:val="StyleBoldUnderline"/>
          <w:rFonts w:cs="Times New Roman"/>
        </w:rPr>
        <w:t xml:space="preserve"> </w:t>
      </w:r>
      <w:r w:rsidRPr="00146BBB">
        <w:rPr>
          <w:rStyle w:val="StyleBoldUnderline"/>
          <w:rFonts w:cs="Times New Roman"/>
          <w:highlight w:val="magenta"/>
        </w:rPr>
        <w:t>House</w:t>
      </w:r>
      <w:r w:rsidRPr="00146BBB">
        <w:rPr>
          <w:rStyle w:val="StyleBoldUnderline"/>
          <w:rFonts w:cs="Times New Roman"/>
        </w:rPr>
        <w:t xml:space="preserve"> </w:t>
      </w:r>
      <w:r w:rsidRPr="00146BBB">
        <w:rPr>
          <w:rStyle w:val="StyleBoldUnderline"/>
          <w:rFonts w:cs="Times New Roman"/>
          <w:highlight w:val="magenta"/>
        </w:rPr>
        <w:t>has spent</w:t>
      </w:r>
      <w:r w:rsidRPr="00146BBB">
        <w:rPr>
          <w:rFonts w:cs="Times New Roman"/>
          <w:sz w:val="16"/>
        </w:rPr>
        <w:t xml:space="preserve"> the </w:t>
      </w:r>
      <w:r w:rsidRPr="00146BBB">
        <w:rPr>
          <w:rStyle w:val="StyleBoldUnderline"/>
          <w:rFonts w:cs="Times New Roman"/>
          <w:highlight w:val="magenta"/>
        </w:rPr>
        <w:t>early days of the</w:t>
      </w:r>
      <w:r w:rsidRPr="00146BBB">
        <w:rPr>
          <w:rStyle w:val="StyleBoldUnderline"/>
          <w:rFonts w:cs="Times New Roman"/>
        </w:rPr>
        <w:t xml:space="preserve"> second </w:t>
      </w:r>
      <w:r w:rsidRPr="00146BBB">
        <w:rPr>
          <w:rStyle w:val="StyleBoldUnderline"/>
          <w:rFonts w:cs="Times New Roman"/>
          <w:highlight w:val="magenta"/>
        </w:rPr>
        <w:t>term</w:t>
      </w:r>
      <w:r w:rsidRPr="00146BBB">
        <w:rPr>
          <w:rFonts w:cs="Times New Roman"/>
          <w:sz w:val="16"/>
          <w:highlight w:val="magenta"/>
        </w:rPr>
        <w:t xml:space="preserve"> </w:t>
      </w:r>
      <w:r w:rsidRPr="00146BBB">
        <w:rPr>
          <w:rStyle w:val="Emphasis"/>
          <w:rFonts w:cs="Times New Roman"/>
          <w:highlight w:val="magenta"/>
        </w:rPr>
        <w:t>flooding the zone with</w:t>
      </w:r>
      <w:r w:rsidRPr="00146BBB">
        <w:rPr>
          <w:rStyle w:val="Emphasis"/>
          <w:rFonts w:cs="Times New Roman"/>
        </w:rPr>
        <w:t xml:space="preserve"> </w:t>
      </w:r>
      <w:r w:rsidRPr="00146BBB">
        <w:rPr>
          <w:rStyle w:val="Emphasis"/>
          <w:rFonts w:cs="Times New Roman"/>
          <w:highlight w:val="magenta"/>
        </w:rPr>
        <w:t>its</w:t>
      </w:r>
      <w:r w:rsidRPr="00146BBB">
        <w:rPr>
          <w:rStyle w:val="Emphasis"/>
          <w:rFonts w:cs="Times New Roman"/>
        </w:rPr>
        <w:t xml:space="preserve"> legislative </w:t>
      </w:r>
      <w:r w:rsidRPr="00146BBB">
        <w:rPr>
          <w:rStyle w:val="Emphasis"/>
          <w:rFonts w:cs="Times New Roman"/>
          <w:highlight w:val="magenta"/>
        </w:rPr>
        <w:t>agenda</w:t>
      </w:r>
      <w:r w:rsidRPr="00146BBB">
        <w:rPr>
          <w:rFonts w:cs="Times New Roman"/>
          <w:sz w:val="16"/>
        </w:rPr>
        <w:t xml:space="preserve">. Last week, the president delivered his big </w:t>
      </w:r>
      <w:r w:rsidRPr="00146BBB">
        <w:rPr>
          <w:rStyle w:val="StyleBoldUnderline"/>
          <w:rFonts w:cs="Times New Roman"/>
        </w:rPr>
        <w:t>immigration</w:t>
      </w:r>
      <w:r w:rsidRPr="00146BBB">
        <w:rPr>
          <w:rFonts w:cs="Times New Roman"/>
          <w:sz w:val="16"/>
        </w:rPr>
        <w:t xml:space="preserve"> speech in Las Vegas. Yesterday, he spoke about </w:t>
      </w:r>
      <w:r w:rsidRPr="00146BBB">
        <w:rPr>
          <w:rStyle w:val="StyleBoldUnderline"/>
          <w:rFonts w:cs="Times New Roman"/>
        </w:rPr>
        <w:t>gun violence</w:t>
      </w:r>
      <w:r w:rsidRPr="00146BBB">
        <w:rPr>
          <w:rFonts w:cs="Times New Roman"/>
          <w:sz w:val="16"/>
        </w:rPr>
        <w:t xml:space="preserve"> in Minnesota. Today, he’s meeting at the White House with progressive, </w:t>
      </w:r>
      <w:r w:rsidRPr="00146BBB">
        <w:rPr>
          <w:rStyle w:val="StyleBoldUnderline"/>
          <w:rFonts w:cs="Times New Roman"/>
        </w:rPr>
        <w:t>labor, and business leaders</w:t>
      </w:r>
      <w:r w:rsidRPr="00146BBB">
        <w:rPr>
          <w:rFonts w:cs="Times New Roman"/>
          <w:sz w:val="16"/>
        </w:rPr>
        <w:t xml:space="preserve"> to discuss immigration reform and the budget situation. What’s going on here: The </w:t>
      </w:r>
      <w:r w:rsidRPr="00146BBB">
        <w:rPr>
          <w:rStyle w:val="StyleBoldUnderline"/>
          <w:rFonts w:cs="Times New Roman"/>
          <w:highlight w:val="magenta"/>
        </w:rPr>
        <w:t>Obama</w:t>
      </w:r>
      <w:r w:rsidRPr="00146BBB">
        <w:rPr>
          <w:rFonts w:cs="Times New Roman"/>
          <w:sz w:val="16"/>
        </w:rPr>
        <w:t xml:space="preserve"> White House </w:t>
      </w:r>
      <w:r w:rsidRPr="00146BBB">
        <w:rPr>
          <w:rStyle w:val="StyleBoldUnderline"/>
          <w:rFonts w:cs="Times New Roman"/>
          <w:highlight w:val="magenta"/>
        </w:rPr>
        <w:t xml:space="preserve">wants to </w:t>
      </w:r>
      <w:r w:rsidRPr="00146BBB">
        <w:rPr>
          <w:rStyle w:val="Emphasis"/>
          <w:rFonts w:cs="Times New Roman"/>
          <w:highlight w:val="magenta"/>
        </w:rPr>
        <w:t>overload Washington’s political circuits</w:t>
      </w:r>
      <w:r w:rsidRPr="00146BBB">
        <w:rPr>
          <w:rFonts w:cs="Times New Roman"/>
          <w:sz w:val="16"/>
        </w:rPr>
        <w:t xml:space="preserve"> </w:t>
      </w:r>
      <w:r w:rsidRPr="00146BBB">
        <w:rPr>
          <w:rStyle w:val="StyleBoldUnderline"/>
          <w:rFonts w:cs="Times New Roman"/>
          <w:highlight w:val="magenta"/>
        </w:rPr>
        <w:t>in an effort to see what it can get</w:t>
      </w:r>
      <w:r w:rsidRPr="00146BBB">
        <w:rPr>
          <w:rStyle w:val="StyleBoldUnderline"/>
          <w:rFonts w:cs="Times New Roman"/>
        </w:rPr>
        <w:t xml:space="preserve"> </w:t>
      </w:r>
      <w:r w:rsidRPr="00146BBB">
        <w:rPr>
          <w:rStyle w:val="StyleBoldUnderline"/>
          <w:rFonts w:cs="Times New Roman"/>
          <w:highlight w:val="magenta"/>
        </w:rPr>
        <w:t>through Congress</w:t>
      </w:r>
      <w:r w:rsidRPr="00146BBB">
        <w:rPr>
          <w:rFonts w:cs="Times New Roman"/>
          <w:sz w:val="16"/>
        </w:rPr>
        <w:t xml:space="preserve"> -- </w:t>
      </w:r>
      <w:r w:rsidRPr="00146BBB">
        <w:rPr>
          <w:rStyle w:val="StyleBoldUnderline"/>
          <w:rFonts w:cs="Times New Roman"/>
          <w:highlight w:val="magenta"/>
        </w:rPr>
        <w:t>without letting Congress define what issues get addressed</w:t>
      </w:r>
      <w:r w:rsidRPr="00146BBB">
        <w:rPr>
          <w:rFonts w:cs="Times New Roman"/>
          <w:sz w:val="16"/>
        </w:rPr>
        <w:t xml:space="preserve">. After all, Republicans want to solely talk about the budget before the March budget showdown (see yesterday’s multiple coordinated responses by House Republicans on the White House’s announcement it would be late with its budget). Yet </w:t>
      </w:r>
      <w:r w:rsidRPr="00146BBB">
        <w:rPr>
          <w:rStyle w:val="StyleBoldUnderline"/>
          <w:rFonts w:cs="Times New Roman"/>
        </w:rPr>
        <w:t xml:space="preserve">by flooding the zone, Team </w:t>
      </w:r>
      <w:r w:rsidRPr="00146BBB">
        <w:rPr>
          <w:rStyle w:val="StyleBoldUnderline"/>
          <w:rFonts w:cs="Times New Roman"/>
          <w:highlight w:val="magenta"/>
        </w:rPr>
        <w:t>Obama</w:t>
      </w:r>
      <w:r w:rsidRPr="00146BBB">
        <w:rPr>
          <w:rStyle w:val="StyleBoldUnderline"/>
          <w:rFonts w:cs="Times New Roman"/>
        </w:rPr>
        <w:t xml:space="preserve"> -- with the bully pulpit and the State of the Union at its disposal -- </w:t>
      </w:r>
      <w:r w:rsidRPr="00146BBB">
        <w:rPr>
          <w:rStyle w:val="StyleBoldUnderline"/>
          <w:rFonts w:cs="Times New Roman"/>
          <w:highlight w:val="magenta"/>
        </w:rPr>
        <w:t>wants to widen the political dialogue beyond</w:t>
      </w:r>
      <w:r w:rsidRPr="00146BBB">
        <w:rPr>
          <w:rStyle w:val="StyleBoldUnderline"/>
          <w:rFonts w:cs="Times New Roman"/>
        </w:rPr>
        <w:t xml:space="preserve"> that </w:t>
      </w:r>
      <w:r w:rsidRPr="00146BBB">
        <w:rPr>
          <w:rStyle w:val="StyleBoldUnderline"/>
          <w:rFonts w:cs="Times New Roman"/>
          <w:highlight w:val="magenta"/>
        </w:rPr>
        <w:t>one issue</w:t>
      </w:r>
      <w:r w:rsidRPr="00146BBB">
        <w:rPr>
          <w:rStyle w:val="StyleBoldUnderline"/>
          <w:rFonts w:cs="Times New Roman"/>
        </w:rPr>
        <w:t xml:space="preserve">. </w:t>
      </w:r>
      <w:r w:rsidRPr="00146BBB">
        <w:rPr>
          <w:rStyle w:val="StyleBoldUnderline"/>
          <w:rFonts w:cs="Times New Roman"/>
          <w:highlight w:val="magenta"/>
        </w:rPr>
        <w:t>This</w:t>
      </w:r>
      <w:r w:rsidRPr="00146BBB">
        <w:rPr>
          <w:rStyle w:val="StyleBoldUnderline"/>
          <w:rFonts w:cs="Times New Roman"/>
        </w:rPr>
        <w:t xml:space="preserve"> “</w:t>
      </w:r>
      <w:r w:rsidRPr="00146BBB">
        <w:rPr>
          <w:rStyle w:val="StyleBoldUnderline"/>
          <w:rFonts w:cs="Times New Roman"/>
          <w:highlight w:val="magenta"/>
        </w:rPr>
        <w:t>flooding</w:t>
      </w:r>
      <w:r w:rsidRPr="00146BBB">
        <w:rPr>
          <w:rStyle w:val="StyleBoldUnderline"/>
          <w:rFonts w:cs="Times New Roman"/>
        </w:rPr>
        <w:t xml:space="preserve"> the zone” concept </w:t>
      </w:r>
      <w:r w:rsidRPr="00146BBB">
        <w:rPr>
          <w:rStyle w:val="StyleBoldUnderline"/>
          <w:rFonts w:cs="Times New Roman"/>
          <w:highlight w:val="magenta"/>
        </w:rPr>
        <w:t>is how</w:t>
      </w:r>
      <w:r w:rsidRPr="00146BBB">
        <w:rPr>
          <w:rStyle w:val="StyleBoldUnderline"/>
          <w:rFonts w:cs="Times New Roman"/>
        </w:rPr>
        <w:t xml:space="preserve"> the </w:t>
      </w:r>
      <w:r w:rsidRPr="00146BBB">
        <w:rPr>
          <w:rStyle w:val="StyleBoldUnderline"/>
          <w:rFonts w:cs="Times New Roman"/>
          <w:highlight w:val="magenta"/>
        </w:rPr>
        <w:t>Obama</w:t>
      </w:r>
      <w:r w:rsidRPr="00146BBB">
        <w:rPr>
          <w:rStyle w:val="StyleBoldUnderline"/>
          <w:rFonts w:cs="Times New Roman"/>
        </w:rPr>
        <w:t xml:space="preserve"> White House </w:t>
      </w:r>
      <w:r w:rsidRPr="00146BBB">
        <w:rPr>
          <w:rStyle w:val="StyleBoldUnderline"/>
          <w:rFonts w:cs="Times New Roman"/>
          <w:highlight w:val="magenta"/>
        </w:rPr>
        <w:t>operated in the first six months of the first term</w:t>
      </w:r>
      <w:r w:rsidRPr="00146BBB">
        <w:rPr>
          <w:rStyle w:val="StyleBoldUnderline"/>
          <w:rFonts w:cs="Times New Roman"/>
        </w:rPr>
        <w:t xml:space="preserve">, and it’s </w:t>
      </w:r>
      <w:r w:rsidRPr="00146BBB">
        <w:rPr>
          <w:rStyle w:val="StyleBoldUnderline"/>
          <w:rFonts w:cs="Times New Roman"/>
          <w:highlight w:val="magenta"/>
        </w:rPr>
        <w:t>where</w:t>
      </w:r>
      <w:r w:rsidRPr="00146BBB">
        <w:rPr>
          <w:rStyle w:val="StyleBoldUnderline"/>
          <w:rFonts w:cs="Times New Roman"/>
        </w:rPr>
        <w:t xml:space="preserve"> </w:t>
      </w:r>
      <w:r w:rsidRPr="00146BBB">
        <w:rPr>
          <w:rFonts w:cs="Times New Roman"/>
          <w:highlight w:val="magenta"/>
          <w:u w:val="single"/>
        </w:rPr>
        <w:t>he got most of his legislative achievements</w:t>
      </w:r>
      <w:r w:rsidRPr="00146BBB">
        <w:rPr>
          <w:rFonts w:cs="Times New Roman"/>
          <w:sz w:val="16"/>
          <w:u w:val="single"/>
        </w:rPr>
        <w:t xml:space="preserve">. </w:t>
      </w:r>
      <w:r w:rsidRPr="00146BBB">
        <w:rPr>
          <w:rStyle w:val="StyleBoldUnderline"/>
          <w:rFonts w:cs="Times New Roman"/>
          <w:highlight w:val="magenta"/>
        </w:rPr>
        <w:t>When the White House got bogged</w:t>
      </w:r>
      <w:r w:rsidRPr="00146BBB">
        <w:rPr>
          <w:rStyle w:val="StyleBoldUnderline"/>
          <w:rFonts w:cs="Times New Roman"/>
        </w:rPr>
        <w:t xml:space="preserve"> </w:t>
      </w:r>
      <w:r w:rsidRPr="00146BBB">
        <w:rPr>
          <w:rStyle w:val="StyleBoldUnderline"/>
          <w:rFonts w:cs="Times New Roman"/>
          <w:highlight w:val="magenta"/>
        </w:rPr>
        <w:t xml:space="preserve">down on </w:t>
      </w:r>
      <w:r w:rsidRPr="00146BBB">
        <w:rPr>
          <w:rStyle w:val="Emphasis"/>
          <w:rFonts w:cs="Times New Roman"/>
          <w:highlight w:val="magenta"/>
        </w:rPr>
        <w:t>ONE issue</w:t>
      </w:r>
      <w:r w:rsidRPr="00146BBB">
        <w:rPr>
          <w:rStyle w:val="StyleBoldUnderline"/>
          <w:rFonts w:cs="Times New Roman"/>
        </w:rPr>
        <w:t xml:space="preserve"> </w:t>
      </w:r>
      <w:r w:rsidRPr="00146BBB">
        <w:rPr>
          <w:rFonts w:cs="Times New Roman"/>
          <w:sz w:val="16"/>
        </w:rPr>
        <w:t xml:space="preserve">(health care, debt ceiling, etc), officials determined </w:t>
      </w:r>
      <w:r w:rsidRPr="00146BBB">
        <w:rPr>
          <w:rStyle w:val="Emphasis"/>
          <w:rFonts w:cs="Times New Roman"/>
          <w:highlight w:val="magenta"/>
        </w:rPr>
        <w:t>they lost</w:t>
      </w:r>
      <w:r w:rsidRPr="00146BBB">
        <w:rPr>
          <w:rFonts w:cs="Times New Roman"/>
          <w:sz w:val="16"/>
        </w:rPr>
        <w:t xml:space="preserve"> some of their </w:t>
      </w:r>
      <w:r w:rsidRPr="00146BBB">
        <w:rPr>
          <w:rStyle w:val="Emphasis"/>
          <w:rFonts w:cs="Times New Roman"/>
        </w:rPr>
        <w:t xml:space="preserve">political </w:t>
      </w:r>
      <w:r w:rsidRPr="00146BBB">
        <w:rPr>
          <w:rStyle w:val="Emphasis"/>
          <w:rFonts w:cs="Times New Roman"/>
          <w:highlight w:val="magenta"/>
        </w:rPr>
        <w:t>capital</w:t>
      </w:r>
      <w:r w:rsidRPr="00146BBB">
        <w:rPr>
          <w:rFonts w:cs="Times New Roman"/>
          <w:sz w:val="16"/>
        </w:rPr>
        <w:t>.</w:t>
      </w:r>
    </w:p>
    <w:p w14:paraId="093379CF" w14:textId="77777777" w:rsidR="00AB01CF" w:rsidRPr="00146BBB" w:rsidRDefault="006A4CAD" w:rsidP="00AB01CF">
      <w:pPr>
        <w:pStyle w:val="Heading4"/>
        <w:rPr>
          <w:rFonts w:ascii="Calibri" w:hAnsi="Calibri"/>
        </w:rPr>
      </w:pPr>
      <w:r w:rsidRPr="00146BBB">
        <w:rPr>
          <w:rFonts w:ascii="Calibri" w:hAnsi="Calibri"/>
        </w:rPr>
        <w:t xml:space="preserve">6. </w:t>
      </w:r>
      <w:r w:rsidR="00AB01CF" w:rsidRPr="00146BBB">
        <w:rPr>
          <w:rFonts w:ascii="Calibri" w:hAnsi="Calibri"/>
        </w:rPr>
        <w:t>Plan’s popular:</w:t>
      </w:r>
    </w:p>
    <w:p w14:paraId="537628A9" w14:textId="7B0A1390" w:rsidR="00AB01CF" w:rsidRPr="00146BBB" w:rsidRDefault="00AB01CF" w:rsidP="00AB01CF">
      <w:pPr>
        <w:pStyle w:val="Heading4"/>
        <w:rPr>
          <w:rFonts w:ascii="Calibri" w:hAnsi="Calibri"/>
        </w:rPr>
      </w:pPr>
      <w:r w:rsidRPr="00146BBB">
        <w:rPr>
          <w:rFonts w:ascii="Calibri" w:hAnsi="Calibri"/>
        </w:rPr>
        <w:t>A. Domestic manufacturers will generate substantial political support for offshore ports. No need for the President to expend political capital.</w:t>
      </w:r>
    </w:p>
    <w:p w14:paraId="7702B562" w14:textId="77777777" w:rsidR="00AB01CF" w:rsidRPr="00146BBB" w:rsidRDefault="00AB01CF" w:rsidP="00AB01CF">
      <w:r w:rsidRPr="00146BBB">
        <w:rPr>
          <w:rStyle w:val="StyleStyleBold12pt"/>
        </w:rPr>
        <w:t xml:space="preserve">Kellogg School of Management Team, ’10 </w:t>
      </w:r>
      <w:r w:rsidRPr="00146BBB">
        <w:t>[Northwestern University, “Portunus Project,” 4-29-2010, p. 13]</w:t>
      </w:r>
    </w:p>
    <w:p w14:paraId="3DF55BAD" w14:textId="77777777" w:rsidR="00AB01CF" w:rsidRPr="00146BBB" w:rsidRDefault="00AB01CF" w:rsidP="00AB01CF">
      <w:pPr>
        <w:rPr>
          <w:sz w:val="16"/>
        </w:rPr>
      </w:pPr>
      <w:r w:rsidRPr="00146BBB">
        <w:rPr>
          <w:sz w:val="16"/>
        </w:rPr>
        <w:t xml:space="preserve">Domestic Manufacturers </w:t>
      </w:r>
      <w:r w:rsidRPr="00146BBB">
        <w:rPr>
          <w:rStyle w:val="StyleBoldUnderline"/>
          <w:highlight w:val="yellow"/>
        </w:rPr>
        <w:t>Assuming that</w:t>
      </w:r>
      <w:r w:rsidRPr="00146BBB">
        <w:rPr>
          <w:rStyle w:val="StyleBoldUnderline"/>
        </w:rPr>
        <w:t xml:space="preserve"> the </w:t>
      </w:r>
      <w:r w:rsidRPr="00146BBB">
        <w:rPr>
          <w:rStyle w:val="StyleBoldUnderline"/>
          <w:highlight w:val="yellow"/>
        </w:rPr>
        <w:t xml:space="preserve">operating costs for the mega-port network will be </w:t>
      </w:r>
      <w:proofErr w:type="gramStart"/>
      <w:r w:rsidRPr="00146BBB">
        <w:rPr>
          <w:rStyle w:val="StyleBoldUnderline"/>
          <w:highlight w:val="yellow"/>
        </w:rPr>
        <w:t>finance(</w:t>
      </w:r>
      <w:proofErr w:type="gramEnd"/>
      <w:r w:rsidRPr="00146BBB">
        <w:rPr>
          <w:rStyle w:val="StyleBoldUnderline"/>
          <w:highlight w:val="yellow"/>
        </w:rPr>
        <w:t>d) by</w:t>
      </w:r>
      <w:r w:rsidRPr="00146BBB">
        <w:rPr>
          <w:rStyle w:val="StyleBoldUnderline"/>
        </w:rPr>
        <w:t xml:space="preserve"> </w:t>
      </w:r>
      <w:r w:rsidRPr="00146BBB">
        <w:rPr>
          <w:rStyle w:val="StyleBoldUnderline"/>
          <w:highlight w:val="yellow"/>
        </w:rPr>
        <w:t>user fees</w:t>
      </w:r>
      <w:r w:rsidRPr="00146BBB">
        <w:rPr>
          <w:rStyle w:val="StyleBoldUnderline"/>
        </w:rPr>
        <w:t xml:space="preserve"> </w:t>
      </w:r>
      <w:r w:rsidRPr="00146BBB">
        <w:rPr>
          <w:sz w:val="16"/>
        </w:rPr>
        <w:t xml:space="preserve">assessed </w:t>
      </w:r>
      <w:r w:rsidRPr="00146BBB">
        <w:rPr>
          <w:rStyle w:val="StyleBoldUnderline"/>
          <w:highlight w:val="yellow"/>
        </w:rPr>
        <w:t>on imported goods, domestic manufacturers would be strong supporters of the</w:t>
      </w:r>
      <w:r w:rsidRPr="00146BBB">
        <w:rPr>
          <w:rStyle w:val="StyleBoldUnderline"/>
        </w:rPr>
        <w:t xml:space="preserve"> </w:t>
      </w:r>
      <w:r w:rsidRPr="00146BBB">
        <w:rPr>
          <w:rStyle w:val="StyleBoldUnderline"/>
          <w:highlight w:val="yellow"/>
        </w:rPr>
        <w:t>Portunus</w:t>
      </w:r>
      <w:r w:rsidRPr="00146BBB">
        <w:rPr>
          <w:sz w:val="16"/>
          <w:highlight w:val="yellow"/>
        </w:rPr>
        <w:t xml:space="preserve"> </w:t>
      </w:r>
      <w:r w:rsidRPr="00146BBB">
        <w:rPr>
          <w:rStyle w:val="StyleBoldUnderline"/>
          <w:highlight w:val="yellow"/>
        </w:rPr>
        <w:t>project</w:t>
      </w:r>
      <w:r w:rsidRPr="00146BBB">
        <w:rPr>
          <w:rStyle w:val="StyleBoldUnderline"/>
        </w:rPr>
        <w:t xml:space="preserve">. These </w:t>
      </w:r>
      <w:r w:rsidRPr="00146BBB">
        <w:rPr>
          <w:rStyle w:val="StyleBoldUnderline"/>
          <w:highlight w:val="yellow"/>
        </w:rPr>
        <w:t>security fees would act as a de facto import tariff, making domestic goods</w:t>
      </w:r>
      <w:r w:rsidRPr="00146BBB">
        <w:rPr>
          <w:rStyle w:val="StyleBoldUnderline"/>
        </w:rPr>
        <w:t xml:space="preserve"> </w:t>
      </w:r>
      <w:r w:rsidRPr="00146BBB">
        <w:rPr>
          <w:rStyle w:val="StyleBoldUnderline"/>
          <w:highlight w:val="yellow"/>
        </w:rPr>
        <w:t>more competitive with foreign imports</w:t>
      </w:r>
      <w:r w:rsidRPr="00146BBB">
        <w:rPr>
          <w:sz w:val="16"/>
        </w:rPr>
        <w:t>. While it is possible that these fees could be countered by increased foreign tariffs, thus harming the domestic export market, it is unlikely that this will be the case due to the direct linkage of these fees to operating expenses</w:t>
      </w:r>
      <w:r w:rsidRPr="00146BBB">
        <w:rPr>
          <w:rStyle w:val="StyleBoldUnderline"/>
        </w:rPr>
        <w:t>. Privatization of the port</w:t>
      </w:r>
      <w:r w:rsidRPr="00146BBB">
        <w:rPr>
          <w:sz w:val="16"/>
        </w:rPr>
        <w:t xml:space="preserve"> </w:t>
      </w:r>
      <w:r w:rsidRPr="00146BBB">
        <w:rPr>
          <w:rStyle w:val="StyleBoldUnderline"/>
        </w:rPr>
        <w:t xml:space="preserve">operations could further support the viability of the argument against this being a government imposed import tariff. </w:t>
      </w:r>
      <w:r w:rsidRPr="00146BBB">
        <w:rPr>
          <w:rStyle w:val="StyleBoldUnderline"/>
          <w:highlight w:val="yellow"/>
        </w:rPr>
        <w:t>Domestic manufacturers have a large financial</w:t>
      </w:r>
      <w:r w:rsidRPr="00146BBB">
        <w:rPr>
          <w:rStyle w:val="StyleBoldUnderline"/>
        </w:rPr>
        <w:t xml:space="preserve"> </w:t>
      </w:r>
      <w:r w:rsidRPr="00146BBB">
        <w:rPr>
          <w:rStyle w:val="StyleBoldUnderline"/>
          <w:highlight w:val="yellow"/>
        </w:rPr>
        <w:t>stake in this decision and</w:t>
      </w:r>
      <w:r w:rsidRPr="00146BBB">
        <w:rPr>
          <w:sz w:val="16"/>
          <w:highlight w:val="yellow"/>
        </w:rPr>
        <w:t xml:space="preserve"> </w:t>
      </w:r>
      <w:r w:rsidRPr="00146BBB">
        <w:rPr>
          <w:rStyle w:val="StyleBoldUnderline"/>
          <w:highlight w:val="yellow"/>
        </w:rPr>
        <w:t>widespread political coverage spanning a large number of congressional</w:t>
      </w:r>
      <w:r w:rsidRPr="00146BBB">
        <w:rPr>
          <w:rStyle w:val="StyleBoldUnderline"/>
        </w:rPr>
        <w:t xml:space="preserve"> </w:t>
      </w:r>
      <w:r w:rsidRPr="00146BBB">
        <w:rPr>
          <w:rStyle w:val="StyleBoldUnderline"/>
          <w:highlight w:val="yellow"/>
        </w:rPr>
        <w:t>districts</w:t>
      </w:r>
      <w:r w:rsidRPr="00146BBB">
        <w:rPr>
          <w:sz w:val="16"/>
        </w:rPr>
        <w:t>. Organization could be a challenge if opposing groups are able to split the US Chamber of Commerce, thus threatening the effectiveness of this stakeholder in lobbying for adoption.</w:t>
      </w:r>
    </w:p>
    <w:p w14:paraId="08CAC50E" w14:textId="51AB3F4A" w:rsidR="00AB01CF" w:rsidRPr="00146BBB" w:rsidRDefault="00AB01CF" w:rsidP="00AB01CF">
      <w:pPr>
        <w:pStyle w:val="Heading4"/>
        <w:rPr>
          <w:rFonts w:ascii="Calibri" w:hAnsi="Calibri"/>
        </w:rPr>
      </w:pPr>
      <w:r w:rsidRPr="00146BBB">
        <w:rPr>
          <w:rFonts w:ascii="Calibri" w:hAnsi="Calibri"/>
        </w:rPr>
        <w:t>B. Non-Port Unions will provide important political clout for offshore ports. No need for the President to expend political capital.</w:t>
      </w:r>
    </w:p>
    <w:p w14:paraId="65F66F51" w14:textId="77777777" w:rsidR="00AB01CF" w:rsidRPr="00146BBB" w:rsidRDefault="00AB01CF" w:rsidP="00AB01CF">
      <w:r w:rsidRPr="00146BBB">
        <w:t>Kellogg School of Management Team, ‘10[Northwestern University, “Portunus Project,” 4-29-2010, p. 13]</w:t>
      </w:r>
    </w:p>
    <w:p w14:paraId="3A197056" w14:textId="77777777" w:rsidR="00AB01CF" w:rsidRPr="00146BBB" w:rsidRDefault="00AB01CF" w:rsidP="00AB01CF">
      <w:pPr>
        <w:rPr>
          <w:sz w:val="16"/>
        </w:rPr>
      </w:pPr>
      <w:r w:rsidRPr="00146BBB">
        <w:rPr>
          <w:sz w:val="16"/>
        </w:rPr>
        <w:t xml:space="preserve">Non-Port Unions </w:t>
      </w:r>
      <w:r w:rsidRPr="00146BBB">
        <w:rPr>
          <w:rStyle w:val="StyleBoldUnderline"/>
          <w:highlight w:val="yellow"/>
        </w:rPr>
        <w:t>Unions</w:t>
      </w:r>
      <w:r w:rsidRPr="00146BBB">
        <w:rPr>
          <w:sz w:val="16"/>
        </w:rPr>
        <w:t>, aside from the Longshoremen and their east coast counterparts</w:t>
      </w:r>
      <w:r w:rsidRPr="00146BBB">
        <w:rPr>
          <w:rStyle w:val="StyleBoldUnderline"/>
        </w:rPr>
        <w:t xml:space="preserve">, </w:t>
      </w:r>
      <w:r w:rsidRPr="00146BBB">
        <w:rPr>
          <w:rStyle w:val="StyleBoldUnderline"/>
          <w:highlight w:val="yellow"/>
        </w:rPr>
        <w:t>would</w:t>
      </w:r>
      <w:r w:rsidRPr="00146BBB">
        <w:rPr>
          <w:rStyle w:val="StyleBoldUnderline"/>
        </w:rPr>
        <w:t xml:space="preserve"> </w:t>
      </w:r>
      <w:r w:rsidRPr="00146BBB">
        <w:rPr>
          <w:rStyle w:val="StyleBoldUnderline"/>
          <w:highlight w:val="yellow"/>
        </w:rPr>
        <w:t>generally support</w:t>
      </w:r>
      <w:r w:rsidRPr="00146BBB">
        <w:rPr>
          <w:sz w:val="16"/>
          <w:highlight w:val="yellow"/>
        </w:rPr>
        <w:t xml:space="preserve"> </w:t>
      </w:r>
      <w:r w:rsidRPr="00146BBB">
        <w:rPr>
          <w:rStyle w:val="StyleBoldUnderline"/>
          <w:highlight w:val="yellow"/>
        </w:rPr>
        <w:t>this project due to the expected impact to domestic manufacturing. Resurgence in</w:t>
      </w:r>
      <w:r w:rsidRPr="00146BBB">
        <w:rPr>
          <w:rStyle w:val="StyleBoldUnderline"/>
        </w:rPr>
        <w:t xml:space="preserve"> </w:t>
      </w:r>
      <w:r w:rsidRPr="00146BBB">
        <w:rPr>
          <w:rStyle w:val="StyleBoldUnderline"/>
          <w:highlight w:val="yellow"/>
        </w:rPr>
        <w:t xml:space="preserve">domestic manufacturing would result in an increase in </w:t>
      </w:r>
      <w:proofErr w:type="gramStart"/>
      <w:r w:rsidRPr="00146BBB">
        <w:rPr>
          <w:rStyle w:val="StyleBoldUnderline"/>
          <w:highlight w:val="yellow"/>
        </w:rPr>
        <w:t>blue collar</w:t>
      </w:r>
      <w:proofErr w:type="gramEnd"/>
      <w:r w:rsidRPr="00146BBB">
        <w:rPr>
          <w:rStyle w:val="StyleBoldUnderline"/>
          <w:highlight w:val="yellow"/>
        </w:rPr>
        <w:t xml:space="preserve"> employment that represents the</w:t>
      </w:r>
      <w:r w:rsidRPr="00146BBB">
        <w:rPr>
          <w:rStyle w:val="StyleBoldUnderline"/>
        </w:rPr>
        <w:t xml:space="preserve"> </w:t>
      </w:r>
      <w:r w:rsidRPr="00146BBB">
        <w:rPr>
          <w:rStyle w:val="StyleBoldUnderline"/>
          <w:highlight w:val="yellow"/>
        </w:rPr>
        <w:t>majority of union membership in the US</w:t>
      </w:r>
      <w:r w:rsidRPr="00146BBB">
        <w:rPr>
          <w:sz w:val="16"/>
        </w:rPr>
        <w:t xml:space="preserve">. Generally </w:t>
      </w:r>
      <w:r w:rsidRPr="00146BBB">
        <w:rPr>
          <w:rStyle w:val="StyleBoldUnderline"/>
          <w:highlight w:val="yellow"/>
        </w:rPr>
        <w:t>unions tend to be in favor of protectionist political</w:t>
      </w:r>
      <w:r w:rsidRPr="00146BBB">
        <w:rPr>
          <w:sz w:val="16"/>
        </w:rPr>
        <w:t xml:space="preserve"> </w:t>
      </w:r>
      <w:r w:rsidRPr="00146BBB">
        <w:rPr>
          <w:rStyle w:val="StyleBoldUnderline"/>
          <w:highlight w:val="yellow"/>
        </w:rPr>
        <w:t>policies and would</w:t>
      </w:r>
      <w:r w:rsidRPr="00146BBB">
        <w:rPr>
          <w:sz w:val="16"/>
        </w:rPr>
        <w:t xml:space="preserve"> thus </w:t>
      </w:r>
      <w:r w:rsidRPr="00146BBB">
        <w:rPr>
          <w:rStyle w:val="StyleBoldUnderline"/>
          <w:highlight w:val="yellow"/>
        </w:rPr>
        <w:t>view this proposal favorably</w:t>
      </w:r>
      <w:r w:rsidRPr="00146BBB">
        <w:rPr>
          <w:sz w:val="16"/>
        </w:rPr>
        <w:t xml:space="preserve">. Additionally, </w:t>
      </w:r>
      <w:r w:rsidRPr="00146BBB">
        <w:rPr>
          <w:rStyle w:val="StyleBoldUnderline"/>
          <w:highlight w:val="yellow"/>
        </w:rPr>
        <w:t>unions tend to already be</w:t>
      </w:r>
      <w:r w:rsidRPr="00146BBB">
        <w:rPr>
          <w:sz w:val="16"/>
          <w:highlight w:val="yellow"/>
        </w:rPr>
        <w:t xml:space="preserve"> </w:t>
      </w:r>
      <w:r w:rsidRPr="00146BBB">
        <w:rPr>
          <w:rStyle w:val="StyleBoldUnderline"/>
          <w:highlight w:val="yellow"/>
        </w:rPr>
        <w:t>well</w:t>
      </w:r>
      <w:r w:rsidRPr="00146BBB">
        <w:rPr>
          <w:rStyle w:val="StyleBoldUnderline"/>
        </w:rPr>
        <w:t xml:space="preserve"> </w:t>
      </w:r>
      <w:r w:rsidRPr="00146BBB">
        <w:rPr>
          <w:rStyle w:val="StyleBoldUnderline"/>
          <w:highlight w:val="yellow"/>
        </w:rPr>
        <w:t xml:space="preserve">organized, have broad political coverage and significant political </w:t>
      </w:r>
      <w:proofErr w:type="gramStart"/>
      <w:r w:rsidRPr="00146BBB">
        <w:rPr>
          <w:rStyle w:val="StyleBoldUnderline"/>
          <w:highlight w:val="yellow"/>
        </w:rPr>
        <w:t>resources which</w:t>
      </w:r>
      <w:proofErr w:type="gramEnd"/>
      <w:r w:rsidRPr="00146BBB">
        <w:rPr>
          <w:rStyle w:val="StyleBoldUnderline"/>
          <w:highlight w:val="yellow"/>
        </w:rPr>
        <w:t xml:space="preserve"> will make them a valuable resource</w:t>
      </w:r>
      <w:r w:rsidRPr="00146BBB">
        <w:rPr>
          <w:sz w:val="16"/>
          <w:highlight w:val="yellow"/>
        </w:rPr>
        <w:t>.</w:t>
      </w:r>
    </w:p>
    <w:p w14:paraId="42307845" w14:textId="31A7DF43" w:rsidR="006A4CAD" w:rsidRPr="00146BBB" w:rsidRDefault="00AB01CF" w:rsidP="006A4CAD">
      <w:pPr>
        <w:pStyle w:val="Heading4"/>
        <w:rPr>
          <w:rFonts w:ascii="Calibri" w:hAnsi="Calibri" w:cs="Times New Roman"/>
          <w:shd w:val="clear" w:color="auto" w:fill="FFFFFF"/>
        </w:rPr>
      </w:pPr>
      <w:r w:rsidRPr="00146BBB">
        <w:rPr>
          <w:rFonts w:ascii="Calibri" w:hAnsi="Calibri"/>
        </w:rPr>
        <w:t xml:space="preserve">7. </w:t>
      </w:r>
      <w:r w:rsidR="004F5864" w:rsidRPr="00146BBB">
        <w:rPr>
          <w:rFonts w:ascii="Calibri" w:hAnsi="Calibri"/>
        </w:rPr>
        <w:t>Issues in Congress are compartmentalized</w:t>
      </w:r>
    </w:p>
    <w:p w14:paraId="5CD9CA9D" w14:textId="5882B81F" w:rsidR="004F5864" w:rsidRPr="00146BBB" w:rsidRDefault="004F5864" w:rsidP="004F5864">
      <w:pPr>
        <w:rPr>
          <w:rFonts w:cs="Times New Roman"/>
          <w:u w:val="single"/>
          <w:shd w:val="clear" w:color="auto" w:fill="FFFFFF"/>
        </w:rPr>
      </w:pPr>
      <w:r w:rsidRPr="00146BBB">
        <w:rPr>
          <w:rFonts w:cs="Times New Roman"/>
          <w:b/>
          <w:bCs/>
          <w:shd w:val="clear" w:color="auto" w:fill="FFFFFF"/>
        </w:rPr>
        <w:t>Dickinson 9</w:t>
      </w:r>
      <w:r w:rsidRPr="00146BBB">
        <w:rPr>
          <w:rFonts w:cs="Times New Roman"/>
          <w:sz w:val="16"/>
          <w:shd w:val="clear" w:color="auto" w:fill="FFFFFF"/>
        </w:rPr>
        <w:t> – professor of political science at Middlebury College and taught previously at Harvard University where he worked under the supervision of presidential scholar Richard Neustadt (5/26/09, Matthew, Presidential Power: A NonPartisan Analysis of Presidential Politics, “Sotomayor, Obama and Presidential Power,” http://blogs.middlebury.edu/presidentialpower/2009/05/26/sotamayor-obama-and-presidential-power/, JMP)</w:t>
      </w:r>
      <w:r w:rsidRPr="00146BBB">
        <w:rPr>
          <w:rFonts w:cs="Times New Roman"/>
          <w:sz w:val="16"/>
          <w:shd w:val="clear" w:color="auto" w:fill="FFFFFF"/>
        </w:rPr>
        <w:br/>
        <w:t>What is of more interest to me, however, is what her selection reveals about the basis of presidential power. Political scientists, like baseball writers evaluating hitters, have devised numerous means of measuring a president’s influence in Congress.</w:t>
      </w:r>
      <w:r w:rsidRPr="00146BBB">
        <w:rPr>
          <w:rFonts w:cs="Times New Roman"/>
          <w:u w:val="single"/>
          <w:shd w:val="clear" w:color="auto" w:fill="FFFFFF"/>
        </w:rPr>
        <w:t xml:space="preserve"> I will devote a separate post to discussing these, but in brief, </w:t>
      </w:r>
      <w:r w:rsidRPr="00146BBB">
        <w:rPr>
          <w:rFonts w:cs="Times New Roman"/>
          <w:highlight w:val="yellow"/>
          <w:u w:val="single"/>
          <w:shd w:val="clear" w:color="auto" w:fill="FFFFFF"/>
        </w:rPr>
        <w:t xml:space="preserve">they often center on </w:t>
      </w:r>
      <w:r w:rsidRPr="00146BBB">
        <w:rPr>
          <w:rFonts w:cs="Times New Roman"/>
          <w:u w:val="single"/>
          <w:shd w:val="clear" w:color="auto" w:fill="FFFFFF"/>
        </w:rPr>
        <w:t xml:space="preserve">the creation of </w:t>
      </w:r>
      <w:r w:rsidRPr="00146BBB">
        <w:rPr>
          <w:rFonts w:cs="Times New Roman"/>
          <w:highlight w:val="yellow"/>
          <w:u w:val="single"/>
          <w:shd w:val="clear" w:color="auto" w:fill="FFFFFF"/>
        </w:rPr>
        <w:t xml:space="preserve">legislative “box scores” designed to measure how many times a president’s </w:t>
      </w:r>
      <w:r w:rsidRPr="00146BBB">
        <w:rPr>
          <w:rFonts w:cs="Times New Roman"/>
          <w:u w:val="single"/>
          <w:shd w:val="clear" w:color="auto" w:fill="FFFFFF"/>
        </w:rPr>
        <w:t xml:space="preserve">preferred piece of </w:t>
      </w:r>
      <w:r w:rsidRPr="00146BBB">
        <w:rPr>
          <w:rFonts w:cs="Times New Roman"/>
          <w:highlight w:val="yellow"/>
          <w:u w:val="single"/>
          <w:shd w:val="clear" w:color="auto" w:fill="FFFFFF"/>
        </w:rPr>
        <w:t xml:space="preserve">legislation, </w:t>
      </w:r>
      <w:r w:rsidRPr="00146BBB">
        <w:rPr>
          <w:rFonts w:cs="Times New Roman"/>
          <w:u w:val="single"/>
          <w:shd w:val="clear" w:color="auto" w:fill="FFFFFF"/>
        </w:rPr>
        <w:t xml:space="preserve">or </w:t>
      </w:r>
      <w:proofErr w:type="gramStart"/>
      <w:r w:rsidRPr="00146BBB">
        <w:rPr>
          <w:rFonts w:cs="Times New Roman"/>
          <w:u w:val="single"/>
          <w:shd w:val="clear" w:color="auto" w:fill="FFFFFF"/>
        </w:rPr>
        <w:t xml:space="preserve">nominee to the executive branch or the courts, </w:t>
      </w:r>
      <w:r w:rsidRPr="00146BBB">
        <w:rPr>
          <w:rFonts w:cs="Times New Roman"/>
          <w:highlight w:val="yellow"/>
          <w:u w:val="single"/>
          <w:shd w:val="clear" w:color="auto" w:fill="FFFFFF"/>
        </w:rPr>
        <w:t>is approved by Congress</w:t>
      </w:r>
      <w:proofErr w:type="gramEnd"/>
      <w:r w:rsidRPr="00146BBB">
        <w:rPr>
          <w:rFonts w:cs="Times New Roman"/>
          <w:sz w:val="16"/>
          <w:highlight w:val="yellow"/>
          <w:shd w:val="clear" w:color="auto" w:fill="FFFFFF"/>
        </w:rPr>
        <w:t>.</w:t>
      </w:r>
      <w:r w:rsidRPr="00146BBB">
        <w:rPr>
          <w:rFonts w:cs="Times New Roman"/>
          <w:sz w:val="16"/>
          <w:shd w:val="clear" w:color="auto" w:fill="FFFFFF"/>
        </w:rPr>
        <w:t xml:space="preserve"> That is, how many pieces of legislation that the president supports actually pass Congress? How often do members of Congress vote with the president’s preferences? How often is a president’s policy position supported by roll call outcomes? These measures, however, are a misleading gauge of presidential power – they are a better indicator of congressional power. This is because how members of Congress vote on a nominee or legislative item is rarely influenced by anything a president does.</w:t>
      </w:r>
      <w:r w:rsidRPr="00146BBB">
        <w:rPr>
          <w:rFonts w:cs="Times New Roman"/>
          <w:u w:val="single"/>
          <w:shd w:val="clear" w:color="auto" w:fill="FFFFFF"/>
        </w:rPr>
        <w:t xml:space="preserve"> Although journalists (and political scientists) often focus on the legislative “endgame” to gauge presidential influence – </w:t>
      </w:r>
      <w:r w:rsidRPr="00146BBB">
        <w:rPr>
          <w:rFonts w:cs="Times New Roman"/>
          <w:highlight w:val="yellow"/>
          <w:u w:val="single"/>
          <w:shd w:val="clear" w:color="auto" w:fill="FFFFFF"/>
        </w:rPr>
        <w:t xml:space="preserve">will the President swing enough votes </w:t>
      </w:r>
      <w:r w:rsidRPr="00146BBB">
        <w:rPr>
          <w:rFonts w:cs="Times New Roman"/>
          <w:u w:val="single"/>
          <w:shd w:val="clear" w:color="auto" w:fill="FFFFFF"/>
        </w:rPr>
        <w:t xml:space="preserve">to get his preferred legislation enacted? – </w:t>
      </w:r>
      <w:proofErr w:type="gramStart"/>
      <w:r w:rsidRPr="00146BBB">
        <w:rPr>
          <w:rFonts w:cs="Times New Roman"/>
          <w:u w:val="single"/>
          <w:shd w:val="clear" w:color="auto" w:fill="FFFFFF"/>
        </w:rPr>
        <w:t>this</w:t>
      </w:r>
      <w:proofErr w:type="gramEnd"/>
      <w:r w:rsidRPr="00146BBB">
        <w:rPr>
          <w:rFonts w:cs="Times New Roman"/>
          <w:u w:val="single"/>
          <w:shd w:val="clear" w:color="auto" w:fill="FFFFFF"/>
        </w:rPr>
        <w:t xml:space="preserve"> </w:t>
      </w:r>
      <w:r w:rsidRPr="00146BBB">
        <w:rPr>
          <w:rFonts w:cs="Times New Roman"/>
          <w:highlight w:val="yellow"/>
          <w:u w:val="single"/>
          <w:shd w:val="clear" w:color="auto" w:fill="FFFFFF"/>
        </w:rPr>
        <w:t>mistakes an outcome with actual evidence of presidential influence</w:t>
      </w:r>
      <w:r w:rsidRPr="00146BBB">
        <w:rPr>
          <w:rFonts w:cs="Times New Roman"/>
          <w:u w:val="single"/>
          <w:shd w:val="clear" w:color="auto" w:fill="FFFFFF"/>
        </w:rPr>
        <w:t>.</w:t>
      </w:r>
      <w:r w:rsidRPr="00146BBB">
        <w:rPr>
          <w:rFonts w:cs="Times New Roman"/>
          <w:sz w:val="16"/>
          <w:shd w:val="clear" w:color="auto" w:fill="FFFFFF"/>
        </w:rPr>
        <w:t> Once we control for other factors – a member of Congress’ ideological and partisan leanings, the political leanings of her constituency, whether she’s up for reelection or not – we can usually predict how she will vote without needing to know much of anything about what the president wants. (I am ignoring the importance of a president’s veto power for the moment.) </w:t>
      </w:r>
      <w:r w:rsidRPr="00146BBB">
        <w:rPr>
          <w:rFonts w:cs="Times New Roman"/>
          <w:u w:val="single"/>
          <w:shd w:val="clear" w:color="auto" w:fill="FFFFFF"/>
        </w:rPr>
        <w:t xml:space="preserve">Despite the much publicized and celebrated instances of presidential arm-twisting during the legislative endgame, then, most </w:t>
      </w:r>
      <w:r w:rsidRPr="00146BBB">
        <w:rPr>
          <w:rFonts w:cs="Times New Roman"/>
          <w:highlight w:val="yellow"/>
          <w:u w:val="single"/>
          <w:shd w:val="clear" w:color="auto" w:fill="FFFFFF"/>
        </w:rPr>
        <w:t>legislative outcomes don’t depend on presidential lobbying</w:t>
      </w:r>
      <w:r w:rsidRPr="00146BBB">
        <w:rPr>
          <w:rFonts w:cs="Times New Roman"/>
          <w:u w:val="single"/>
          <w:shd w:val="clear" w:color="auto" w:fill="FFFFFF"/>
        </w:rPr>
        <w:t xml:space="preserve">. But this is not to say that presidents lack influence. Instead, the primary means by which </w:t>
      </w:r>
      <w:proofErr w:type="gramStart"/>
      <w:r w:rsidRPr="00146BBB">
        <w:rPr>
          <w:rFonts w:cs="Times New Roman"/>
          <w:highlight w:val="yellow"/>
          <w:u w:val="single"/>
          <w:shd w:val="clear" w:color="auto" w:fill="FFFFFF"/>
        </w:rPr>
        <w:t>presidents</w:t>
      </w:r>
      <w:proofErr w:type="gramEnd"/>
      <w:r w:rsidRPr="00146BBB">
        <w:rPr>
          <w:rFonts w:cs="Times New Roman"/>
          <w:highlight w:val="yellow"/>
          <w:u w:val="single"/>
          <w:shd w:val="clear" w:color="auto" w:fill="FFFFFF"/>
        </w:rPr>
        <w:t xml:space="preserve"> influence </w:t>
      </w:r>
      <w:r w:rsidRPr="00146BBB">
        <w:rPr>
          <w:rFonts w:cs="Times New Roman"/>
          <w:u w:val="single"/>
          <w:shd w:val="clear" w:color="auto" w:fill="FFFFFF"/>
        </w:rPr>
        <w:t xml:space="preserve">what </w:t>
      </w:r>
      <w:r w:rsidRPr="00146BBB">
        <w:rPr>
          <w:rFonts w:cs="Times New Roman"/>
          <w:highlight w:val="yellow"/>
          <w:u w:val="single"/>
          <w:shd w:val="clear" w:color="auto" w:fill="FFFFFF"/>
        </w:rPr>
        <w:t xml:space="preserve">Congress </w:t>
      </w:r>
      <w:r w:rsidRPr="00146BBB">
        <w:rPr>
          <w:rFonts w:cs="Times New Roman"/>
          <w:u w:val="single"/>
          <w:shd w:val="clear" w:color="auto" w:fill="FFFFFF"/>
        </w:rPr>
        <w:t xml:space="preserve">does is </w:t>
      </w:r>
      <w:r w:rsidRPr="00146BBB">
        <w:rPr>
          <w:rFonts w:cs="Times New Roman"/>
          <w:highlight w:val="yellow"/>
          <w:u w:val="single"/>
          <w:shd w:val="clear" w:color="auto" w:fill="FFFFFF"/>
        </w:rPr>
        <w:t>through their ability to determine t</w:t>
      </w:r>
      <w:r w:rsidRPr="00146BBB">
        <w:rPr>
          <w:rFonts w:cs="Times New Roman"/>
          <w:u w:val="single"/>
          <w:shd w:val="clear" w:color="auto" w:fill="FFFFFF"/>
        </w:rPr>
        <w:t xml:space="preserve">he </w:t>
      </w:r>
      <w:r w:rsidRPr="00146BBB">
        <w:rPr>
          <w:rFonts w:cs="Times New Roman"/>
          <w:highlight w:val="yellow"/>
          <w:u w:val="single"/>
          <w:shd w:val="clear" w:color="auto" w:fill="FFFFFF"/>
        </w:rPr>
        <w:t xml:space="preserve">alternatives from which Congress must choose. </w:t>
      </w:r>
      <w:r w:rsidRPr="00146BBB">
        <w:rPr>
          <w:rFonts w:cs="Times New Roman"/>
          <w:u w:val="single"/>
          <w:shd w:val="clear" w:color="auto" w:fill="FFFFFF"/>
        </w:rPr>
        <w:t xml:space="preserve">That is, </w:t>
      </w:r>
      <w:r w:rsidRPr="00146BBB">
        <w:rPr>
          <w:rFonts w:cs="Times New Roman"/>
          <w:b/>
          <w:highlight w:val="yellow"/>
          <w:u w:val="single"/>
          <w:shd w:val="clear" w:color="auto" w:fill="FFFFFF"/>
        </w:rPr>
        <w:t xml:space="preserve">presidential power is </w:t>
      </w:r>
      <w:r w:rsidRPr="00146BBB">
        <w:rPr>
          <w:rFonts w:cs="Times New Roman"/>
          <w:u w:val="single"/>
          <w:shd w:val="clear" w:color="auto" w:fill="FFFFFF"/>
        </w:rPr>
        <w:t xml:space="preserve">largely an exercise in </w:t>
      </w:r>
      <w:proofErr w:type="gramStart"/>
      <w:r w:rsidRPr="00146BBB">
        <w:rPr>
          <w:rFonts w:cs="Times New Roman"/>
          <w:b/>
          <w:highlight w:val="yellow"/>
          <w:u w:val="single"/>
          <w:shd w:val="clear" w:color="auto" w:fill="FFFFFF"/>
        </w:rPr>
        <w:t>agenda-setting</w:t>
      </w:r>
      <w:proofErr w:type="gramEnd"/>
      <w:r w:rsidRPr="00146BBB">
        <w:rPr>
          <w:rFonts w:cs="Times New Roman"/>
          <w:b/>
          <w:highlight w:val="yellow"/>
          <w:u w:val="single"/>
          <w:shd w:val="clear" w:color="auto" w:fill="FFFFFF"/>
        </w:rPr>
        <w:t xml:space="preserve"> – not arm-twisting</w:t>
      </w:r>
      <w:r w:rsidRPr="00146BBB">
        <w:rPr>
          <w:rFonts w:cs="Times New Roman"/>
          <w:highlight w:val="yellow"/>
          <w:u w:val="single"/>
          <w:shd w:val="clear" w:color="auto" w:fill="FFFFFF"/>
        </w:rPr>
        <w:t>.</w:t>
      </w:r>
      <w:r w:rsidRPr="00146BBB">
        <w:rPr>
          <w:rFonts w:cs="Times New Roman"/>
          <w:sz w:val="16"/>
          <w:shd w:val="clear" w:color="auto" w:fill="FFFFFF"/>
        </w:rPr>
        <w:t> And we see this in the Sotomayer nomination. B</w:t>
      </w:r>
      <w:r w:rsidRPr="00146BBB">
        <w:rPr>
          <w:rFonts w:cs="Times New Roman"/>
          <w:u w:val="single"/>
          <w:shd w:val="clear" w:color="auto" w:fill="FFFFFF"/>
        </w:rPr>
        <w:t>arring a major scandal, she will almost certainly be confirmed to the Supreme Court whether Obama spends the confirmation hearings calling every Senator or instead spends the next few weeks ignoring the Senate debate in order to play Halo III on his Xbox. That is, how senators decide to vote on Sotomayor will have almost nothing to do with Obama’s lobbying from here on in (or lack thereof). His real influence has already occurred, in the decision to present Sotomayor as his nominee.</w:t>
      </w:r>
    </w:p>
    <w:p w14:paraId="73097F5A" w14:textId="244C114B" w:rsidR="00287F2E" w:rsidRPr="00146BBB" w:rsidRDefault="00AB01CF" w:rsidP="006A4CAD">
      <w:pPr>
        <w:pStyle w:val="Heading4"/>
        <w:rPr>
          <w:rFonts w:ascii="Calibri" w:hAnsi="Calibri"/>
        </w:rPr>
      </w:pPr>
      <w:r w:rsidRPr="00146BBB">
        <w:rPr>
          <w:rFonts w:ascii="Calibri" w:hAnsi="Calibri"/>
        </w:rPr>
        <w:t>8</w:t>
      </w:r>
      <w:r w:rsidR="006A4CAD" w:rsidRPr="00146BBB">
        <w:rPr>
          <w:rFonts w:ascii="Calibri" w:hAnsi="Calibri"/>
        </w:rPr>
        <w:t xml:space="preserve">. </w:t>
      </w:r>
      <w:r w:rsidR="00287F2E" w:rsidRPr="00146BBB">
        <w:rPr>
          <w:rFonts w:ascii="Calibri" w:hAnsi="Calibri"/>
        </w:rPr>
        <w:t>Fiat takes out the link – we can’t be responsible for the way in which the plan passes – only its implementation</w:t>
      </w:r>
    </w:p>
    <w:p w14:paraId="4E678F57" w14:textId="58E9268F" w:rsidR="00287F2E" w:rsidRPr="00146BBB" w:rsidRDefault="00AB01CF" w:rsidP="00287F2E">
      <w:pPr>
        <w:pStyle w:val="Heading4"/>
        <w:rPr>
          <w:rFonts w:ascii="Calibri" w:hAnsi="Calibri"/>
        </w:rPr>
      </w:pPr>
      <w:r w:rsidRPr="00146BBB">
        <w:rPr>
          <w:rFonts w:ascii="Calibri" w:hAnsi="Calibri"/>
        </w:rPr>
        <w:t>9</w:t>
      </w:r>
      <w:r w:rsidR="006A4CAD" w:rsidRPr="00146BBB">
        <w:rPr>
          <w:rFonts w:ascii="Calibri" w:hAnsi="Calibri"/>
        </w:rPr>
        <w:t xml:space="preserve">. </w:t>
      </w:r>
      <w:r w:rsidR="00287F2E" w:rsidRPr="00146BBB">
        <w:rPr>
          <w:rFonts w:ascii="Calibri" w:hAnsi="Calibri"/>
        </w:rPr>
        <w:t xml:space="preserve">Even the fight itself accrues capital </w:t>
      </w:r>
    </w:p>
    <w:p w14:paraId="75F2C8F4" w14:textId="77777777" w:rsidR="00287F2E" w:rsidRPr="00146BBB" w:rsidRDefault="00287F2E" w:rsidP="00287F2E">
      <w:pPr>
        <w:rPr>
          <w:rFonts w:cs="Times New Roman"/>
          <w:sz w:val="16"/>
        </w:rPr>
      </w:pPr>
      <w:r w:rsidRPr="00146BBB">
        <w:rPr>
          <w:rStyle w:val="Strong"/>
          <w:rFonts w:cs="Times New Roman"/>
        </w:rPr>
        <w:t>Newstex 11</w:t>
      </w:r>
      <w:r w:rsidRPr="00146BBB">
        <w:rPr>
          <w:rFonts w:cs="Times New Roman"/>
          <w:sz w:val="16"/>
        </w:rPr>
        <w:t xml:space="preserve"> [Cruiskeen Consulting LLC, “On Done Deals, Or, Sometimes Losing Is How You </w:t>
      </w:r>
      <w:proofErr w:type="gramStart"/>
      <w:r w:rsidRPr="00146BBB">
        <w:rPr>
          <w:rFonts w:cs="Times New Roman"/>
          <w:sz w:val="16"/>
        </w:rPr>
        <w:t>Win ,</w:t>
      </w:r>
      <w:proofErr w:type="gramEnd"/>
      <w:r w:rsidRPr="00146BBB">
        <w:rPr>
          <w:rFonts w:cs="Times New Roman"/>
          <w:sz w:val="16"/>
        </w:rPr>
        <w:t xml:space="preserve">  http://uppitywis.org/blogarticle/done-deals-or-sometimes-losing-how-you-win] </w:t>
      </w:r>
    </w:p>
    <w:p w14:paraId="7E143C5C" w14:textId="77777777" w:rsidR="00287F2E" w:rsidRPr="00146BBB" w:rsidRDefault="00287F2E" w:rsidP="00287F2E">
      <w:pPr>
        <w:rPr>
          <w:rFonts w:cs="Times New Roman"/>
          <w:sz w:val="16"/>
        </w:rPr>
      </w:pPr>
      <w:r w:rsidRPr="00146BBB">
        <w:rPr>
          <w:rFonts w:cs="Times New Roman"/>
          <w:sz w:val="16"/>
        </w:rPr>
        <w:t xml:space="preserve">Right off the bat, </w:t>
      </w:r>
      <w:r w:rsidRPr="00146BBB">
        <w:rPr>
          <w:rStyle w:val="underline"/>
          <w:rFonts w:cs="Times New Roman"/>
          <w:highlight w:val="magenta"/>
        </w:rPr>
        <w:t>you might be surprised how often you can win,</w:t>
      </w:r>
      <w:r w:rsidRPr="00146BBB">
        <w:rPr>
          <w:rStyle w:val="underline"/>
          <w:rFonts w:cs="Times New Roman"/>
        </w:rPr>
        <w:t xml:space="preserve"> even when you did not think you would; </w:t>
      </w:r>
      <w:r w:rsidRPr="00146BBB">
        <w:rPr>
          <w:rStyle w:val="underline"/>
          <w:rFonts w:cs="Times New Roman"/>
          <w:highlight w:val="magenta"/>
        </w:rPr>
        <w:t>the fights over DADT and</w:t>
      </w:r>
      <w:r w:rsidRPr="00146BBB">
        <w:rPr>
          <w:rStyle w:val="underline"/>
          <w:rFonts w:cs="Times New Roman"/>
        </w:rPr>
        <w:t xml:space="preserve"> Elizabeth </w:t>
      </w:r>
      <w:r w:rsidRPr="00146BBB">
        <w:rPr>
          <w:rStyle w:val="underline"/>
          <w:rFonts w:cs="Times New Roman"/>
          <w:highlight w:val="magenta"/>
        </w:rPr>
        <w:t>Warren's nomination</w:t>
      </w:r>
      <w:r w:rsidRPr="00146BBB">
        <w:rPr>
          <w:rStyle w:val="underline"/>
          <w:rFonts w:cs="Times New Roman"/>
        </w:rPr>
        <w:t xml:space="preserve"> are a couple of recent examples that come to mind. </w:t>
      </w:r>
      <w:r w:rsidRPr="00146BBB">
        <w:rPr>
          <w:rFonts w:cs="Times New Roman"/>
          <w:sz w:val="16"/>
        </w:rPr>
        <w:t xml:space="preserve">Beyond that, </w:t>
      </w:r>
      <w:r w:rsidRPr="00146BBB">
        <w:rPr>
          <w:rStyle w:val="underline"/>
          <w:rFonts w:cs="Times New Roman"/>
          <w:highlight w:val="magenta"/>
        </w:rPr>
        <w:t xml:space="preserve">losing </w:t>
      </w:r>
      <w:r w:rsidRPr="00146BBB">
        <w:rPr>
          <w:rStyle w:val="Emphasis"/>
          <w:rFonts w:cs="Times New Roman"/>
          <w:highlight w:val="magenta"/>
        </w:rPr>
        <w:t>a political fight</w:t>
      </w:r>
      <w:r w:rsidRPr="00146BBB">
        <w:rPr>
          <w:rStyle w:val="underline"/>
          <w:rFonts w:cs="Times New Roman"/>
        </w:rPr>
        <w:t xml:space="preserve">, and doing it well, </w:t>
      </w:r>
      <w:r w:rsidRPr="00146BBB">
        <w:rPr>
          <w:rStyle w:val="underline"/>
          <w:rFonts w:cs="Times New Roman"/>
          <w:highlight w:val="magenta"/>
        </w:rPr>
        <w:t>helps to move the conversation</w:t>
      </w:r>
      <w:r w:rsidRPr="00146BBB">
        <w:rPr>
          <w:rStyle w:val="underline"/>
          <w:rFonts w:cs="Times New Roman"/>
        </w:rPr>
        <w:t xml:space="preserve"> incrementally</w:t>
      </w:r>
      <w:r w:rsidRPr="00146BBB">
        <w:rPr>
          <w:rFonts w:cs="Times New Roman"/>
          <w:sz w:val="16"/>
        </w:rPr>
        <w:t xml:space="preserve"> over the longer term; I would suggest that it took two political cycles before the tide turned on the war in Iraq, and now it's beginning to look like the military's plan for "Victory In Afghanistan Through Massive Force" is a proposition that's tougher and tougher to sell every day-even within the White House. </w:t>
      </w:r>
      <w:r w:rsidRPr="00146BBB">
        <w:rPr>
          <w:rStyle w:val="underline"/>
          <w:rFonts w:cs="Times New Roman"/>
        </w:rPr>
        <w:t>Conservatives know this well, and efforts to advocate for gun rights, to advance "pro-life" policies, and to radically change the form and function of government have extended over decades, with incremental changes often being the incremental goal</w:t>
      </w:r>
      <w:r w:rsidRPr="00146BBB">
        <w:rPr>
          <w:rFonts w:cs="Times New Roman"/>
          <w:sz w:val="16"/>
        </w:rPr>
        <w:t xml:space="preserve"> ("let's create these temporary tax cuts today...and let's try to extend them forever another day..."). Ironically, another good reason to "fight the good fight", </w:t>
      </w:r>
      <w:r w:rsidRPr="00146BBB">
        <w:rPr>
          <w:rStyle w:val="underline"/>
          <w:rFonts w:cs="Times New Roman"/>
        </w:rPr>
        <w:t xml:space="preserve">even in an environment where you might not see victory as possible, is one that is very familiar to the most fervent of Obama's '08 supporters: </w:t>
      </w:r>
      <w:r w:rsidRPr="00146BBB">
        <w:rPr>
          <w:rStyle w:val="Emphasis"/>
          <w:rFonts w:cs="Times New Roman"/>
          <w:highlight w:val="magenta"/>
        </w:rPr>
        <w:t>the</w:t>
      </w:r>
      <w:r w:rsidRPr="00146BBB">
        <w:rPr>
          <w:rStyle w:val="Emphasis"/>
          <w:rFonts w:cs="Times New Roman"/>
        </w:rPr>
        <w:t xml:space="preserve"> </w:t>
      </w:r>
      <w:r w:rsidRPr="00146BBB">
        <w:rPr>
          <w:rStyle w:val="Emphasis"/>
          <w:rFonts w:cs="Times New Roman"/>
          <w:highlight w:val="magenta"/>
        </w:rPr>
        <w:t>very fight, in and of itself</w:t>
      </w:r>
      <w:r w:rsidRPr="00146BBB">
        <w:rPr>
          <w:rStyle w:val="underline"/>
          <w:rFonts w:cs="Times New Roman"/>
          <w:highlight w:val="magenta"/>
        </w:rPr>
        <w:t xml:space="preserve">, is often a way to </w:t>
      </w:r>
      <w:r w:rsidRPr="00146BBB">
        <w:rPr>
          <w:rStyle w:val="Emphasis"/>
          <w:rFonts w:cs="Times New Roman"/>
          <w:highlight w:val="magenta"/>
        </w:rPr>
        <w:t>create political capital</w:t>
      </w:r>
      <w:r w:rsidRPr="00146BBB">
        <w:rPr>
          <w:rStyle w:val="underline"/>
          <w:rFonts w:cs="Times New Roman"/>
          <w:highlight w:val="magenta"/>
        </w:rPr>
        <w:t>-even if you lose</w:t>
      </w:r>
      <w:r w:rsidRPr="00146BBB">
        <w:rPr>
          <w:rStyle w:val="underline"/>
          <w:rFonts w:cs="Times New Roman"/>
        </w:rPr>
        <w:t xml:space="preserve">. </w:t>
      </w:r>
      <w:r w:rsidRPr="00146BBB">
        <w:rPr>
          <w:rFonts w:cs="Times New Roman"/>
          <w:sz w:val="16"/>
        </w:rPr>
        <w:t xml:space="preserve">How many of us have wished this very President would have stood up and fought for things that he might not have thought he would get? Would you support this President more if he had demanded that Congress pass a single-payer plan, or if he was pushing harder to end renditions and close Guantanamo, even if Congress was blocking him? I bet you would. And </w:t>
      </w:r>
      <w:r w:rsidRPr="00146BBB">
        <w:rPr>
          <w:rStyle w:val="underline"/>
          <w:rFonts w:cs="Times New Roman"/>
          <w:highlight w:val="magenta"/>
        </w:rPr>
        <w:t>it makes sense</w:t>
      </w:r>
      <w:r w:rsidRPr="00146BBB">
        <w:rPr>
          <w:rStyle w:val="underline"/>
          <w:rFonts w:cs="Times New Roman"/>
        </w:rPr>
        <w:t xml:space="preserve">: if you support single-payer, and you see someone out there fighting hard for the idea...that's a good thing, and that's someone you're likely to come back and support later. It worked for three Congressional Democrats who lost elections this fall: Feingold, Grayson, and Patrick Murphy are all in a great position to seek support </w:t>
      </w:r>
      <w:r w:rsidRPr="00146BBB">
        <w:rPr>
          <w:rFonts w:cs="Times New Roman"/>
          <w:sz w:val="16"/>
        </w:rPr>
        <w:t xml:space="preserve">from the very people who are the most frustrated with pretty much all the other Democrats today. Some of those supporters aren't even waiting for the future candidates; the "Draft Feingold for President" movement goes back to at least 2004, Grayson and Murphy also have supporters ready and willing to go. </w:t>
      </w:r>
      <w:r w:rsidRPr="00146BBB">
        <w:rPr>
          <w:rStyle w:val="underline"/>
          <w:rFonts w:cs="Times New Roman"/>
        </w:rPr>
        <w:t>So...if it's true that if this President would fight like Bernie Sanders</w:t>
      </w:r>
      <w:r w:rsidRPr="00146BBB">
        <w:rPr>
          <w:rFonts w:cs="Times New Roman"/>
          <w:sz w:val="16"/>
        </w:rPr>
        <w:t xml:space="preserve">, even in a losing cause, then we would treat him with the same degree of affection and respect we feel toward Bernie Sanders...is it also true that we should, maybe, apply that lesson to ourselves? </w:t>
      </w:r>
      <w:r w:rsidRPr="00146BBB">
        <w:rPr>
          <w:rStyle w:val="underline"/>
          <w:rFonts w:cs="Times New Roman"/>
        </w:rPr>
        <w:t>There is an argument to be made that trying to move your opponent when you don't think you can, and in the process showing how they appear to be either intransigent, or ignorant, or corrupt by comparison...or just plain wrong about something...can regularly end up moving voters,</w:t>
      </w:r>
      <w:r w:rsidRPr="00146BBB">
        <w:rPr>
          <w:rFonts w:cs="Times New Roman"/>
          <w:sz w:val="16"/>
        </w:rPr>
        <w:t xml:space="preserve"> instead-and that the result of that movement is that your opponent sometimes has to move your way as well. I would submit that the 2005 effort to "reform" Social Security, when we had a Republican President, House, and Senate, went exactly nowhere fast because being wrong did move a bunch of voters to say...well, to say that all those Republicans were wrong. So there you go, folks: I'm here today to suggest that, even when we might not feel we have a good chance of winning a political fight-or even a fair chance-</w:t>
      </w:r>
      <w:r w:rsidRPr="00146BBB">
        <w:rPr>
          <w:rStyle w:val="underline"/>
          <w:rFonts w:cs="Times New Roman"/>
          <w:highlight w:val="magenta"/>
        </w:rPr>
        <w:t xml:space="preserve">you still have to get out and </w:t>
      </w:r>
      <w:r w:rsidRPr="00146BBB">
        <w:rPr>
          <w:rStyle w:val="underline"/>
          <w:rFonts w:cs="Times New Roman"/>
          <w:b/>
          <w:highlight w:val="magenta"/>
        </w:rPr>
        <w:t>fight the fight</w:t>
      </w:r>
      <w:r w:rsidRPr="00146BBB">
        <w:rPr>
          <w:rFonts w:cs="Times New Roman"/>
          <w:sz w:val="16"/>
        </w:rPr>
        <w:t xml:space="preserve">, if only to advance the cause for another day. </w:t>
      </w:r>
      <w:r w:rsidRPr="00146BBB">
        <w:rPr>
          <w:rStyle w:val="underline"/>
          <w:rFonts w:cs="Times New Roman"/>
          <w:highlight w:val="magenta"/>
        </w:rPr>
        <w:t xml:space="preserve">It's also a great way to </w:t>
      </w:r>
      <w:r w:rsidRPr="00146BBB">
        <w:rPr>
          <w:rStyle w:val="Emphasis"/>
          <w:rFonts w:cs="Times New Roman"/>
          <w:highlight w:val="magenta"/>
        </w:rPr>
        <w:t>accrue political capital</w:t>
      </w:r>
      <w:r w:rsidRPr="00146BBB">
        <w:rPr>
          <w:rStyle w:val="underline"/>
          <w:rFonts w:cs="Times New Roman"/>
          <w:highlight w:val="magenta"/>
        </w:rPr>
        <w:t xml:space="preserve"> that can be used to your advantage later-and if</w:t>
      </w:r>
      <w:r w:rsidRPr="00146BBB">
        <w:rPr>
          <w:rStyle w:val="underline"/>
          <w:rFonts w:cs="Times New Roman"/>
        </w:rPr>
        <w:t xml:space="preserve"> </w:t>
      </w:r>
      <w:r w:rsidRPr="00146BBB">
        <w:rPr>
          <w:rStyle w:val="underline"/>
          <w:rFonts w:cs="Times New Roman"/>
          <w:highlight w:val="magenta"/>
        </w:rPr>
        <w:t>the resistance</w:t>
      </w:r>
      <w:r w:rsidRPr="00146BBB">
        <w:rPr>
          <w:rStyle w:val="underline"/>
          <w:rFonts w:cs="Times New Roman"/>
        </w:rPr>
        <w:t xml:space="preserve"> from the other side </w:t>
      </w:r>
      <w:r w:rsidRPr="00146BBB">
        <w:rPr>
          <w:rStyle w:val="underline"/>
          <w:rFonts w:cs="Times New Roman"/>
          <w:highlight w:val="magenta"/>
        </w:rPr>
        <w:t>is perceived as being too heavy-handed, they can suffer</w:t>
      </w:r>
      <w:r w:rsidRPr="00146BBB">
        <w:rPr>
          <w:rFonts w:cs="Times New Roman"/>
          <w:sz w:val="16"/>
        </w:rPr>
        <w:t xml:space="preserve"> (OOTC</w:t>
      </w:r>
      <w:proofErr w:type="gramStart"/>
      <w:r w:rsidRPr="00146BBB">
        <w:rPr>
          <w:rFonts w:cs="Times New Roman"/>
          <w:sz w:val="16"/>
        </w:rPr>
        <w:t>:WLVTQ</w:t>
      </w:r>
      <w:proofErr w:type="gramEnd"/>
      <w:r w:rsidRPr="00146BBB">
        <w:rPr>
          <w:rFonts w:cs="Times New Roman"/>
          <w:sz w:val="16"/>
        </w:rPr>
        <w:t xml:space="preserve">) </w:t>
      </w:r>
      <w:r w:rsidRPr="00146BBB">
        <w:rPr>
          <w:rStyle w:val="underline"/>
          <w:rFonts w:cs="Times New Roman"/>
          <w:highlight w:val="magenta"/>
        </w:rPr>
        <w:t>from a sort of "attrition", as their own political capital is</w:t>
      </w:r>
      <w:r w:rsidRPr="00146BBB">
        <w:rPr>
          <w:rStyle w:val="underline"/>
          <w:rFonts w:cs="Times New Roman"/>
        </w:rPr>
        <w:t xml:space="preserve"> </w:t>
      </w:r>
      <w:r w:rsidRPr="00146BBB">
        <w:rPr>
          <w:rStyle w:val="underline"/>
          <w:rFonts w:cs="Times New Roman"/>
          <w:highlight w:val="magenta"/>
        </w:rPr>
        <w:t>diminished</w:t>
      </w:r>
      <w:r w:rsidRPr="00146BBB">
        <w:rPr>
          <w:rStyle w:val="underline"/>
          <w:rFonts w:cs="Times New Roman"/>
        </w:rPr>
        <w:t xml:space="preserve">. </w:t>
      </w:r>
      <w:r w:rsidRPr="00146BBB">
        <w:rPr>
          <w:rFonts w:cs="Times New Roman"/>
          <w:sz w:val="16"/>
        </w:rPr>
        <w:t xml:space="preserve">And even if you lose, there's still a lot to be gained in the effort, although you might not see the results until further down the road. </w:t>
      </w:r>
      <w:r w:rsidRPr="00146BBB">
        <w:rPr>
          <w:rStyle w:val="underline"/>
          <w:rFonts w:cs="Times New Roman"/>
        </w:rPr>
        <w:t>As we said at the top of the story, there are lots of battles left over, including what is going to happen to Social Security and the potential for reforming Senate rules; but win or lose, it's probably a better idea to be trying to fight these fights</w:t>
      </w:r>
      <w:r w:rsidRPr="00146BBB">
        <w:rPr>
          <w:rFonts w:cs="Times New Roman"/>
          <w:sz w:val="16"/>
        </w:rPr>
        <w:t>, loudly and logically, just as we wish the President would, then to find ourselves hanging back and doing nothing at all today...and then voting for Jack Box for President 2012 as a way of expressing our frustration.</w:t>
      </w:r>
    </w:p>
    <w:p w14:paraId="695CA236" w14:textId="56D59D19" w:rsidR="00287F2E" w:rsidRPr="00146BBB" w:rsidRDefault="00AB01CF" w:rsidP="00287F2E">
      <w:pPr>
        <w:pStyle w:val="Heading4"/>
        <w:rPr>
          <w:rFonts w:ascii="Calibri" w:hAnsi="Calibri" w:cs="Times New Roman"/>
        </w:rPr>
      </w:pPr>
      <w:r w:rsidRPr="00146BBB">
        <w:rPr>
          <w:rFonts w:ascii="Calibri" w:hAnsi="Calibri"/>
        </w:rPr>
        <w:t>10</w:t>
      </w:r>
      <w:r w:rsidR="006A4CAD" w:rsidRPr="00146BBB">
        <w:rPr>
          <w:rFonts w:ascii="Calibri" w:hAnsi="Calibri"/>
        </w:rPr>
        <w:t xml:space="preserve">. </w:t>
      </w:r>
      <w:r w:rsidR="00287F2E" w:rsidRPr="00146BBB">
        <w:rPr>
          <w:rFonts w:ascii="Calibri" w:hAnsi="Calibri"/>
        </w:rPr>
        <w:t>Vote no solves the link</w:t>
      </w:r>
      <w:r w:rsidR="00287F2E" w:rsidRPr="00146BBB">
        <w:rPr>
          <w:rFonts w:ascii="Calibri" w:hAnsi="Calibri" w:cs="Times New Roman"/>
        </w:rPr>
        <w:tab/>
      </w:r>
    </w:p>
    <w:p w14:paraId="4C5D8068" w14:textId="6D6E40A3" w:rsidR="00287F2E" w:rsidRPr="00146BBB" w:rsidRDefault="006A4CAD" w:rsidP="004F5864">
      <w:pPr>
        <w:pStyle w:val="Heading4"/>
        <w:rPr>
          <w:rFonts w:ascii="Calibri" w:hAnsi="Calibri"/>
        </w:rPr>
      </w:pPr>
      <w:r w:rsidRPr="00146BBB">
        <w:rPr>
          <w:rFonts w:ascii="Calibri" w:hAnsi="Calibri"/>
        </w:rPr>
        <w:t>1</w:t>
      </w:r>
      <w:r w:rsidR="00AB01CF" w:rsidRPr="00146BBB">
        <w:rPr>
          <w:rFonts w:ascii="Calibri" w:hAnsi="Calibri"/>
        </w:rPr>
        <w:t>1</w:t>
      </w:r>
      <w:r w:rsidRPr="00146BBB">
        <w:rPr>
          <w:rFonts w:ascii="Calibri" w:hAnsi="Calibri"/>
        </w:rPr>
        <w:t xml:space="preserve">. </w:t>
      </w:r>
      <w:r w:rsidR="00287F2E" w:rsidRPr="00146BBB">
        <w:rPr>
          <w:rFonts w:ascii="Calibri" w:hAnsi="Calibri"/>
        </w:rPr>
        <w:t xml:space="preserve">Not-unique – Attention on Obama scandals crushes his political capital now. </w:t>
      </w:r>
    </w:p>
    <w:p w14:paraId="13C5C240" w14:textId="4977BDCE" w:rsidR="00287F2E" w:rsidRPr="00146BBB" w:rsidRDefault="00287F2E" w:rsidP="00287F2E">
      <w:pPr>
        <w:rPr>
          <w:sz w:val="18"/>
          <w:szCs w:val="18"/>
        </w:rPr>
      </w:pPr>
      <w:r w:rsidRPr="00146BBB">
        <w:rPr>
          <w:rStyle w:val="StyleStyleBold12pt"/>
        </w:rPr>
        <w:t xml:space="preserve">Stevens </w:t>
      </w:r>
      <w:r w:rsidR="004F5864" w:rsidRPr="00146BBB">
        <w:rPr>
          <w:rStyle w:val="StyleStyleBold12pt"/>
        </w:rPr>
        <w:t>’</w:t>
      </w:r>
      <w:r w:rsidRPr="00146BBB">
        <w:rPr>
          <w:rStyle w:val="StyleStyleBold12pt"/>
        </w:rPr>
        <w:t>14</w:t>
      </w:r>
      <w:r w:rsidR="004F5864" w:rsidRPr="00146BBB">
        <w:rPr>
          <w:rStyle w:val="StyleStyleBold12pt"/>
        </w:rPr>
        <w:t xml:space="preserve"> </w:t>
      </w:r>
      <w:r w:rsidRPr="00146BBB">
        <w:rPr>
          <w:sz w:val="18"/>
          <w:szCs w:val="18"/>
        </w:rPr>
        <w:t>Internally quoting – Rhodes Cook, a political analyst, contributor to Politico, and publisher of the bimonthly political newsletter “The Rhodes Cook Letter.” Matt Stevens is an Editorial writer for Republican-American. He holds a B.A. in political science and an M.A. in print journalism and public affairs. ‘Will Obama ever be popular again?’ – Republican American – June 9th, 2014 – http://blogs.rep-am.com/worth_reading/2014/06/09/will-obama-ever-be-popular-again/</w:t>
      </w:r>
    </w:p>
    <w:p w14:paraId="42C4C2F6" w14:textId="66F2F1BC" w:rsidR="00287F2E" w:rsidRPr="00146BBB" w:rsidRDefault="00287F2E" w:rsidP="00287F2E">
      <w:pPr>
        <w:rPr>
          <w:sz w:val="16"/>
        </w:rPr>
      </w:pPr>
      <w:r w:rsidRPr="00146BBB">
        <w:rPr>
          <w:sz w:val="16"/>
        </w:rPr>
        <w:t xml:space="preserve">Mr. </w:t>
      </w:r>
      <w:r w:rsidRPr="00146BBB">
        <w:rPr>
          <w:rStyle w:val="StyleBoldUnderline"/>
          <w:highlight w:val="magenta"/>
        </w:rPr>
        <w:t>Cook pinned the president’s</w:t>
      </w:r>
      <w:r w:rsidRPr="00146BBB">
        <w:rPr>
          <w:sz w:val="16"/>
        </w:rPr>
        <w:t xml:space="preserve"> popularity </w:t>
      </w:r>
      <w:r w:rsidRPr="00146BBB">
        <w:rPr>
          <w:rStyle w:val="StyleBoldUnderline"/>
          <w:highlight w:val="magenta"/>
        </w:rPr>
        <w:t>woes on</w:t>
      </w:r>
      <w:r w:rsidRPr="00146BBB">
        <w:rPr>
          <w:sz w:val="16"/>
        </w:rPr>
        <w:t xml:space="preserve"> lingering economic problems, distaste for the Patient Protection and Affordable Care Act, and the </w:t>
      </w:r>
      <w:r w:rsidRPr="00146BBB">
        <w:rPr>
          <w:rStyle w:val="StyleBoldUnderline"/>
          <w:highlight w:val="magenta"/>
        </w:rPr>
        <w:t>scandals that have dogged the</w:t>
      </w:r>
      <w:r w:rsidRPr="00146BBB">
        <w:rPr>
          <w:sz w:val="16"/>
        </w:rPr>
        <w:t xml:space="preserve"> Obama </w:t>
      </w:r>
      <w:r w:rsidRPr="00146BBB">
        <w:rPr>
          <w:rStyle w:val="StyleBoldUnderline"/>
          <w:highlight w:val="magenta"/>
        </w:rPr>
        <w:t>administration.</w:t>
      </w:r>
      <w:r w:rsidRPr="00146BBB">
        <w:rPr>
          <w:sz w:val="16"/>
        </w:rPr>
        <w:t xml:space="preserve"> He declared </w:t>
      </w:r>
      <w:r w:rsidRPr="00146BBB">
        <w:rPr>
          <w:rStyle w:val="StyleBoldUnderline"/>
          <w:highlight w:val="magenta"/>
        </w:rPr>
        <w:t>it is not impossible</w:t>
      </w:r>
      <w:r w:rsidRPr="00146BBB">
        <w:rPr>
          <w:sz w:val="16"/>
        </w:rPr>
        <w:t xml:space="preserve">, </w:t>
      </w:r>
      <w:r w:rsidRPr="00146BBB">
        <w:rPr>
          <w:rStyle w:val="StyleBoldUnderline"/>
          <w:highlight w:val="magenta"/>
        </w:rPr>
        <w:t>but unlikely</w:t>
      </w:r>
      <w:r w:rsidRPr="00146BBB">
        <w:rPr>
          <w:sz w:val="16"/>
        </w:rPr>
        <w:t xml:space="preserve"> Mr. </w:t>
      </w:r>
      <w:r w:rsidRPr="00146BBB">
        <w:rPr>
          <w:rStyle w:val="StyleBoldUnderline"/>
          <w:highlight w:val="magenta"/>
        </w:rPr>
        <w:t>Obama will</w:t>
      </w:r>
      <w:r w:rsidRPr="00146BBB">
        <w:rPr>
          <w:rStyle w:val="StyleBoldUnderline"/>
        </w:rPr>
        <w:t xml:space="preserve"> </w:t>
      </w:r>
      <w:r w:rsidRPr="00146BBB">
        <w:rPr>
          <w:sz w:val="16"/>
        </w:rPr>
        <w:t xml:space="preserve">be able to </w:t>
      </w:r>
      <w:r w:rsidRPr="00146BBB">
        <w:rPr>
          <w:rStyle w:val="StyleBoldUnderline"/>
          <w:highlight w:val="magenta"/>
        </w:rPr>
        <w:t>stage a comeback.</w:t>
      </w:r>
      <w:r w:rsidRPr="00146BBB">
        <w:rPr>
          <w:rStyle w:val="StyleBoldUnderline"/>
        </w:rPr>
        <w:t xml:space="preserve"> </w:t>
      </w:r>
      <w:r w:rsidRPr="00146BBB">
        <w:rPr>
          <w:sz w:val="16"/>
        </w:rPr>
        <w:t xml:space="preserve">Read about it all here. I think Mr. Cook’s intuition is right on the money. </w:t>
      </w:r>
      <w:r w:rsidRPr="00146BBB">
        <w:rPr>
          <w:rStyle w:val="StyleBoldUnderline"/>
          <w:highlight w:val="magenta"/>
        </w:rPr>
        <w:t>If something happens to erode confidence in a president early in</w:t>
      </w:r>
      <w:r w:rsidRPr="00146BBB">
        <w:rPr>
          <w:sz w:val="16"/>
        </w:rPr>
        <w:t xml:space="preserve"> his </w:t>
      </w:r>
      <w:r w:rsidRPr="00146BBB">
        <w:rPr>
          <w:rStyle w:val="StyleBoldUnderline"/>
          <w:highlight w:val="magenta"/>
        </w:rPr>
        <w:t>second term</w:t>
      </w:r>
      <w:r w:rsidRPr="00146BBB">
        <w:rPr>
          <w:sz w:val="16"/>
        </w:rPr>
        <w:t xml:space="preserve">, </w:t>
      </w:r>
      <w:r w:rsidRPr="00146BBB">
        <w:rPr>
          <w:rStyle w:val="StyleBoldUnderline"/>
          <w:highlight w:val="magenta"/>
        </w:rPr>
        <w:t>the lame-duck nature</w:t>
      </w:r>
      <w:r w:rsidRPr="00146BBB">
        <w:rPr>
          <w:sz w:val="16"/>
        </w:rPr>
        <w:t xml:space="preserve"> of Round 2 </w:t>
      </w:r>
      <w:r w:rsidRPr="00146BBB">
        <w:rPr>
          <w:rStyle w:val="StyleBoldUnderline"/>
          <w:highlight w:val="magenta"/>
        </w:rPr>
        <w:t>makes it difficult to climb out</w:t>
      </w:r>
      <w:r w:rsidRPr="00146BBB">
        <w:rPr>
          <w:sz w:val="16"/>
        </w:rPr>
        <w:t xml:space="preserve"> of the hole. </w:t>
      </w:r>
      <w:r w:rsidRPr="00146BBB">
        <w:rPr>
          <w:rStyle w:val="StyleBoldUnderline"/>
          <w:highlight w:val="magenta"/>
        </w:rPr>
        <w:t>In</w:t>
      </w:r>
      <w:r w:rsidRPr="00146BBB">
        <w:rPr>
          <w:sz w:val="16"/>
        </w:rPr>
        <w:t xml:space="preserve"> Mr. </w:t>
      </w:r>
      <w:r w:rsidRPr="00146BBB">
        <w:rPr>
          <w:rStyle w:val="StyleBoldUnderline"/>
          <w:highlight w:val="magenta"/>
        </w:rPr>
        <w:t>Obama’s case</w:t>
      </w:r>
      <w:r w:rsidRPr="00146BBB">
        <w:rPr>
          <w:sz w:val="16"/>
        </w:rPr>
        <w:t xml:space="preserve">, not long after he was re-elected in 2012, </w:t>
      </w:r>
      <w:r w:rsidRPr="00146BBB">
        <w:rPr>
          <w:rStyle w:val="StyleBoldUnderline"/>
          <w:highlight w:val="magenta"/>
        </w:rPr>
        <w:t>many</w:t>
      </w:r>
      <w:r w:rsidRPr="00146BBB">
        <w:rPr>
          <w:sz w:val="16"/>
        </w:rPr>
        <w:t xml:space="preserve"> Americans </w:t>
      </w:r>
      <w:r w:rsidRPr="00146BBB">
        <w:rPr>
          <w:rStyle w:val="StyleBoldUnderline"/>
          <w:highlight w:val="magenta"/>
        </w:rPr>
        <w:t>came to see his administration as</w:t>
      </w:r>
      <w:r w:rsidRPr="00146BBB">
        <w:rPr>
          <w:sz w:val="16"/>
        </w:rPr>
        <w:t xml:space="preserve"> an incompetent group of political </w:t>
      </w:r>
      <w:r w:rsidRPr="00146BBB">
        <w:rPr>
          <w:rStyle w:val="StyleBoldUnderline"/>
          <w:highlight w:val="magenta"/>
        </w:rPr>
        <w:t>tricksters, because of the aforementioned debacles</w:t>
      </w:r>
      <w:r w:rsidRPr="00146BBB">
        <w:rPr>
          <w:sz w:val="16"/>
        </w:rPr>
        <w:t xml:space="preserve">. Given that the resulting approval-ratings slump hasn’t reversed itself, it seems this narrative is set in stone. Since Mr. </w:t>
      </w:r>
      <w:r w:rsidRPr="00146BBB">
        <w:rPr>
          <w:rStyle w:val="StyleBoldUnderline"/>
          <w:highlight w:val="magenta"/>
        </w:rPr>
        <w:t xml:space="preserve">Obama’s </w:t>
      </w:r>
      <w:r w:rsidRPr="00146BBB">
        <w:rPr>
          <w:rStyle w:val="Emphasis"/>
          <w:highlight w:val="magenta"/>
        </w:rPr>
        <w:t>political capital diminishes by the day</w:t>
      </w:r>
      <w:r w:rsidRPr="00146BBB">
        <w:rPr>
          <w:sz w:val="16"/>
        </w:rPr>
        <w:t>, it seems there is little he can do to change – no pun intended – things. Indeed, his second-term situation is analogous to that of his predecessor, George W. Bush.</w:t>
      </w:r>
    </w:p>
    <w:p w14:paraId="130F90B6" w14:textId="122D47AA" w:rsidR="00287F2E" w:rsidRPr="00146BBB" w:rsidRDefault="006A4CAD" w:rsidP="00287F2E">
      <w:pPr>
        <w:pStyle w:val="Heading4"/>
        <w:rPr>
          <w:rFonts w:ascii="Calibri" w:hAnsi="Calibri"/>
        </w:rPr>
      </w:pPr>
      <w:r w:rsidRPr="00146BBB">
        <w:rPr>
          <w:rFonts w:ascii="Calibri" w:hAnsi="Calibri"/>
        </w:rPr>
        <w:t>1</w:t>
      </w:r>
      <w:r w:rsidR="00AB01CF" w:rsidRPr="00146BBB">
        <w:rPr>
          <w:rFonts w:ascii="Calibri" w:hAnsi="Calibri"/>
        </w:rPr>
        <w:t>2</w:t>
      </w:r>
      <w:r w:rsidRPr="00146BBB">
        <w:rPr>
          <w:rFonts w:ascii="Calibri" w:hAnsi="Calibri"/>
        </w:rPr>
        <w:t xml:space="preserve">. </w:t>
      </w:r>
      <w:r w:rsidR="00287F2E" w:rsidRPr="00146BBB">
        <w:rPr>
          <w:rFonts w:ascii="Calibri" w:hAnsi="Calibri"/>
        </w:rPr>
        <w:t>Not intrinsic – a logical policy maker could do both the plan and reform the NSA in the manner the neg describes.</w:t>
      </w:r>
    </w:p>
    <w:p w14:paraId="4110A1AC" w14:textId="5034F4F9" w:rsidR="00554FD5" w:rsidRPr="00146BBB" w:rsidRDefault="006A4CAD" w:rsidP="00554FD5">
      <w:pPr>
        <w:pStyle w:val="Heading4"/>
        <w:rPr>
          <w:rFonts w:ascii="Calibri" w:hAnsi="Calibri"/>
        </w:rPr>
      </w:pPr>
      <w:r w:rsidRPr="00146BBB">
        <w:rPr>
          <w:rFonts w:ascii="Calibri" w:hAnsi="Calibri"/>
        </w:rPr>
        <w:t>1</w:t>
      </w:r>
      <w:r w:rsidR="00AB01CF" w:rsidRPr="00146BBB">
        <w:rPr>
          <w:rFonts w:ascii="Calibri" w:hAnsi="Calibri"/>
        </w:rPr>
        <w:t>3</w:t>
      </w:r>
      <w:r w:rsidRPr="00146BBB">
        <w:rPr>
          <w:rFonts w:ascii="Calibri" w:hAnsi="Calibri"/>
        </w:rPr>
        <w:t xml:space="preserve">. Turn - </w:t>
      </w:r>
      <w:r w:rsidR="00554FD5" w:rsidRPr="00146BBB">
        <w:rPr>
          <w:rFonts w:ascii="Calibri" w:hAnsi="Calibri"/>
        </w:rPr>
        <w:t>Increasing port security is politically popular. U.S. port security is no longer politically controversial.</w:t>
      </w:r>
    </w:p>
    <w:p w14:paraId="36171CBA" w14:textId="27666442" w:rsidR="00554FD5" w:rsidRPr="00146BBB" w:rsidRDefault="00554FD5" w:rsidP="00554FD5">
      <w:r w:rsidRPr="00146BBB">
        <w:rPr>
          <w:b/>
        </w:rPr>
        <w:t xml:space="preserve">Tirschwell, 6-10 </w:t>
      </w:r>
      <w:r w:rsidRPr="00146BBB">
        <w:rPr>
          <w:sz w:val="20"/>
          <w:szCs w:val="20"/>
        </w:rPr>
        <w:t>[Peter, Senior Vice President of Strategy for UBM Global Trade, weekly columnist for The Journal of Commerce, “Q&amp;A: US Port Security Before and After 9/11,” Journal of Commerce (JOC)</w:t>
      </w:r>
      <w:proofErr w:type="gramStart"/>
      <w:r w:rsidRPr="00146BBB">
        <w:rPr>
          <w:sz w:val="20"/>
          <w:szCs w:val="20"/>
        </w:rPr>
        <w:t>.com</w:t>
      </w:r>
      <w:proofErr w:type="gramEnd"/>
      <w:r w:rsidRPr="00146BBB">
        <w:rPr>
          <w:sz w:val="20"/>
          <w:szCs w:val="20"/>
        </w:rPr>
        <w:t>, 6-10-2014, http://www.joc.com/content/qa-us-port-security-and-after-911]</w:t>
      </w:r>
    </w:p>
    <w:p w14:paraId="2FB5CBDC" w14:textId="77777777" w:rsidR="00554FD5" w:rsidRPr="00146BBB" w:rsidRDefault="00554FD5" w:rsidP="00554FD5">
      <w:pPr>
        <w:rPr>
          <w:sz w:val="14"/>
        </w:rPr>
      </w:pPr>
      <w:r w:rsidRPr="00146BBB">
        <w:rPr>
          <w:sz w:val="14"/>
        </w:rPr>
        <w:t xml:space="preserve">I think we can look back now nearly 10 years later and say that a great deal has been accomplished. I think one of the clearest pieces of evidence of that is that fact that early on in the years after </w:t>
      </w:r>
      <w:r w:rsidRPr="00146BBB">
        <w:rPr>
          <w:highlight w:val="yellow"/>
          <w:u w:val="single"/>
        </w:rPr>
        <w:t>September 11</w:t>
      </w:r>
      <w:r w:rsidRPr="00146BBB">
        <w:rPr>
          <w:u w:val="single"/>
        </w:rPr>
        <w:t xml:space="preserve"> </w:t>
      </w:r>
      <w:r w:rsidRPr="00146BBB">
        <w:rPr>
          <w:sz w:val="14"/>
        </w:rPr>
        <w:t>it</w:t>
      </w:r>
      <w:r w:rsidRPr="00146BBB">
        <w:rPr>
          <w:u w:val="single"/>
        </w:rPr>
        <w:t xml:space="preserve"> </w:t>
      </w:r>
      <w:r w:rsidRPr="00146BBB">
        <w:rPr>
          <w:highlight w:val="yellow"/>
          <w:u w:val="single"/>
        </w:rPr>
        <w:t>was a very convenient political opportunity for politicians to rail</w:t>
      </w:r>
      <w:r w:rsidRPr="00146BBB">
        <w:rPr>
          <w:u w:val="single"/>
        </w:rPr>
        <w:t xml:space="preserve"> </w:t>
      </w:r>
      <w:r w:rsidRPr="00146BBB">
        <w:rPr>
          <w:highlight w:val="yellow"/>
          <w:u w:val="single"/>
        </w:rPr>
        <w:t>against the lack of port</w:t>
      </w:r>
      <w:r w:rsidRPr="00146BBB">
        <w:rPr>
          <w:sz w:val="14"/>
          <w:highlight w:val="yellow"/>
        </w:rPr>
        <w:t xml:space="preserve"> </w:t>
      </w:r>
      <w:r w:rsidRPr="00146BBB">
        <w:rPr>
          <w:highlight w:val="yellow"/>
          <w:u w:val="single"/>
        </w:rPr>
        <w:t>security. It was a way that Democrats could go after President Bush</w:t>
      </w:r>
      <w:r w:rsidRPr="00146BBB">
        <w:rPr>
          <w:sz w:val="14"/>
        </w:rPr>
        <w:t xml:space="preserve">, which they did. It was a way for </w:t>
      </w:r>
      <w:r w:rsidRPr="00146BBB">
        <w:rPr>
          <w:highlight w:val="yellow"/>
          <w:u w:val="single"/>
        </w:rPr>
        <w:t>laws</w:t>
      </w:r>
      <w:r w:rsidRPr="00146BBB">
        <w:rPr>
          <w:u w:val="single"/>
        </w:rPr>
        <w:t xml:space="preserve"> to be </w:t>
      </w:r>
      <w:r w:rsidRPr="00146BBB">
        <w:rPr>
          <w:highlight w:val="yellow"/>
          <w:u w:val="single"/>
        </w:rPr>
        <w:t>passed that were popular at home</w:t>
      </w:r>
      <w:r w:rsidRPr="00146BBB">
        <w:rPr>
          <w:sz w:val="14"/>
        </w:rPr>
        <w:t xml:space="preserve">. It was something that politicians knew that people were really, really insecure about. Well in the last 10 years we have implemented C-TPAT, we've implemented the 24-hour rule, 10+2, significant port security measures, protecting ports themselves. We've implemented radiation screening. We've implemented extensive targeting of all containers. </w:t>
      </w:r>
      <w:r w:rsidRPr="00146BBB">
        <w:rPr>
          <w:highlight w:val="yellow"/>
          <w:u w:val="single"/>
        </w:rPr>
        <w:t>The sum total of that is that</w:t>
      </w:r>
      <w:r w:rsidRPr="00146BBB">
        <w:rPr>
          <w:u w:val="single"/>
        </w:rPr>
        <w:t xml:space="preserve"> </w:t>
      </w:r>
      <w:r w:rsidRPr="00146BBB">
        <w:rPr>
          <w:highlight w:val="yellow"/>
          <w:u w:val="single"/>
        </w:rPr>
        <w:t>today you do not hear the same level of political noise around containers</w:t>
      </w:r>
      <w:r w:rsidRPr="00146BBB">
        <w:rPr>
          <w:sz w:val="14"/>
          <w:highlight w:val="yellow"/>
        </w:rPr>
        <w:t xml:space="preserve">. </w:t>
      </w:r>
      <w:r w:rsidRPr="00146BBB">
        <w:rPr>
          <w:highlight w:val="yellow"/>
          <w:u w:val="single"/>
        </w:rPr>
        <w:t>There's a comfort level</w:t>
      </w:r>
      <w:r w:rsidRPr="00146BBB">
        <w:rPr>
          <w:sz w:val="14"/>
        </w:rPr>
        <w:t>.</w:t>
      </w:r>
    </w:p>
    <w:p w14:paraId="32D8FC86" w14:textId="0FE2A1A4" w:rsidR="006A4CAD" w:rsidRPr="00146BBB" w:rsidRDefault="006A4CAD" w:rsidP="006A4CAD">
      <w:pPr>
        <w:pStyle w:val="Heading4"/>
        <w:rPr>
          <w:rFonts w:ascii="Calibri" w:hAnsi="Calibri"/>
        </w:rPr>
      </w:pPr>
      <w:r w:rsidRPr="00146BBB">
        <w:rPr>
          <w:rFonts w:ascii="Calibri" w:hAnsi="Calibri"/>
        </w:rPr>
        <w:t>1</w:t>
      </w:r>
      <w:r w:rsidR="00AB01CF" w:rsidRPr="00146BBB">
        <w:rPr>
          <w:rFonts w:ascii="Calibri" w:hAnsi="Calibri"/>
        </w:rPr>
        <w:t>4</w:t>
      </w:r>
      <w:r w:rsidRPr="00146BBB">
        <w:rPr>
          <w:rFonts w:ascii="Calibri" w:hAnsi="Calibri"/>
        </w:rPr>
        <w:t>. [</w:t>
      </w:r>
      <w:proofErr w:type="gramStart"/>
      <w:r w:rsidRPr="00146BBB">
        <w:rPr>
          <w:rFonts w:ascii="Calibri" w:hAnsi="Calibri"/>
          <w:i/>
        </w:rPr>
        <w:t>insert</w:t>
      </w:r>
      <w:proofErr w:type="gramEnd"/>
      <w:r w:rsidRPr="00146BBB">
        <w:rPr>
          <w:rFonts w:ascii="Calibri" w:hAnsi="Calibri"/>
          <w:i/>
        </w:rPr>
        <w:t xml:space="preserve"> impact defense/case solves the impact analysis if time permits</w:t>
      </w:r>
      <w:r w:rsidRPr="00146BBB">
        <w:rPr>
          <w:rFonts w:ascii="Calibri" w:hAnsi="Calibri"/>
        </w:rPr>
        <w:t>]</w:t>
      </w:r>
    </w:p>
    <w:p w14:paraId="62560DB3" w14:textId="4E598CEB" w:rsidR="00554FD5" w:rsidRPr="00146BBB" w:rsidRDefault="006A4CAD" w:rsidP="006A4CAD">
      <w:pPr>
        <w:pStyle w:val="Heading3"/>
        <w:rPr>
          <w:rFonts w:ascii="Calibri" w:hAnsi="Calibri"/>
        </w:rPr>
      </w:pPr>
      <w:proofErr w:type="gramStart"/>
      <w:r w:rsidRPr="00146BBB">
        <w:rPr>
          <w:rFonts w:ascii="Calibri" w:hAnsi="Calibri"/>
        </w:rPr>
        <w:t>AT: NSA Reform DA – Plan Popular – 1AR Ext.</w:t>
      </w:r>
      <w:proofErr w:type="gramEnd"/>
    </w:p>
    <w:p w14:paraId="0AC51CD8" w14:textId="77777777" w:rsidR="006A4CAD" w:rsidRPr="00146BBB" w:rsidRDefault="006A4CAD" w:rsidP="006A4CAD">
      <w:pPr>
        <w:pStyle w:val="Heading4"/>
        <w:rPr>
          <w:rFonts w:ascii="Calibri" w:hAnsi="Calibri"/>
        </w:rPr>
      </w:pPr>
      <w:r w:rsidRPr="00146BBB">
        <w:rPr>
          <w:rFonts w:ascii="Calibri" w:hAnsi="Calibri"/>
        </w:rPr>
        <w:t>Extend Tirschwell 6-10 - Permitting a terrorist attack on a U.S. port would be politically polarizing</w:t>
      </w:r>
    </w:p>
    <w:p w14:paraId="2CD43EA2" w14:textId="76A667F3" w:rsidR="006A4CAD" w:rsidRPr="00146BBB" w:rsidRDefault="006A4CAD" w:rsidP="006A4CAD">
      <w:pPr>
        <w:pStyle w:val="Heading4"/>
        <w:rPr>
          <w:rFonts w:ascii="Calibri" w:hAnsi="Calibri"/>
        </w:rPr>
      </w:pPr>
      <w:r w:rsidRPr="00146BBB">
        <w:rPr>
          <w:rFonts w:ascii="Calibri" w:hAnsi="Calibri"/>
        </w:rPr>
        <w:t>And, extend Tirschwell 6-10 - Increasing port security is politically popular; it’s no longer politically controversial.</w:t>
      </w:r>
    </w:p>
    <w:p w14:paraId="72AE51E0" w14:textId="24F7A175" w:rsidR="006A4CAD" w:rsidRPr="00146BBB" w:rsidRDefault="006A4CAD" w:rsidP="006A4CAD">
      <w:pPr>
        <w:pStyle w:val="Heading4"/>
        <w:rPr>
          <w:rFonts w:ascii="Calibri" w:hAnsi="Calibri"/>
        </w:rPr>
      </w:pPr>
      <w:r w:rsidRPr="00146BBB">
        <w:rPr>
          <w:rFonts w:ascii="Calibri" w:hAnsi="Calibri"/>
        </w:rPr>
        <w:t>The GOP supports increased port security – empirics prove</w:t>
      </w:r>
    </w:p>
    <w:p w14:paraId="2487F4EA" w14:textId="77777777" w:rsidR="006A4CAD" w:rsidRPr="00146BBB" w:rsidRDefault="006A4CAD" w:rsidP="006A4CAD">
      <w:r w:rsidRPr="00146BBB">
        <w:rPr>
          <w:rStyle w:val="StyleStyleBold12pt"/>
        </w:rPr>
        <w:t xml:space="preserve">Hulse, 7-2 </w:t>
      </w:r>
      <w:r w:rsidRPr="00146BBB">
        <w:t>[Carl, Deputy Washington DC Bureau Chief and former congressional correspondent for the New York Times, “Deadlock in Congress Appears to Worsen As Midterms Loom,” New York Times, 7-2-2014, http://www.nytimes.com/2014/07/02/us/politics/deadlock-in-congress-appears-to-worsen-as-midterms-loom.html</w:t>
      </w:r>
      <w:proofErr w:type="gramStart"/>
      <w:r w:rsidRPr="00146BBB">
        <w:t>?_</w:t>
      </w:r>
      <w:proofErr w:type="gramEnd"/>
      <w:r w:rsidRPr="00146BBB">
        <w:t>r=0]</w:t>
      </w:r>
    </w:p>
    <w:p w14:paraId="0ECB7646" w14:textId="77777777" w:rsidR="006A4CAD" w:rsidRPr="00146BBB" w:rsidRDefault="006A4CAD" w:rsidP="006A4CAD">
      <w:pPr>
        <w:rPr>
          <w:sz w:val="16"/>
        </w:rPr>
      </w:pPr>
      <w:r w:rsidRPr="00146BBB">
        <w:rPr>
          <w:highlight w:val="yellow"/>
          <w:u w:val="single"/>
        </w:rPr>
        <w:t>Midterm elections and deep partisanship have not always been obstacles to legislative progress, with</w:t>
      </w:r>
      <w:r w:rsidRPr="00146BBB">
        <w:rPr>
          <w:u w:val="single"/>
        </w:rPr>
        <w:t xml:space="preserve"> members of </w:t>
      </w:r>
      <w:r w:rsidRPr="00146BBB">
        <w:rPr>
          <w:highlight w:val="yellow"/>
          <w:u w:val="single"/>
        </w:rPr>
        <w:t>Congress mindful of the need to score a few legislative victories so they can have</w:t>
      </w:r>
      <w:r w:rsidRPr="00146BBB">
        <w:rPr>
          <w:u w:val="single"/>
        </w:rPr>
        <w:t xml:space="preserve"> </w:t>
      </w:r>
      <w:r w:rsidRPr="00146BBB">
        <w:rPr>
          <w:highlight w:val="yellow"/>
          <w:u w:val="single"/>
        </w:rPr>
        <w:t>something to trumpet to voters</w:t>
      </w:r>
      <w:r w:rsidRPr="00146BBB">
        <w:rPr>
          <w:u w:val="single"/>
        </w:rPr>
        <w:t xml:space="preserve"> back home</w:t>
      </w:r>
      <w:r w:rsidRPr="00146BBB">
        <w:rPr>
          <w:sz w:val="16"/>
        </w:rPr>
        <w:t xml:space="preserve">. </w:t>
      </w:r>
      <w:r w:rsidRPr="00146BBB">
        <w:rPr>
          <w:u w:val="single"/>
        </w:rPr>
        <w:t xml:space="preserve">For example, </w:t>
      </w:r>
      <w:r w:rsidRPr="00146BBB">
        <w:rPr>
          <w:highlight w:val="yellow"/>
          <w:u w:val="single"/>
        </w:rPr>
        <w:t>as Republicans tried in</w:t>
      </w:r>
      <w:r w:rsidRPr="00146BBB">
        <w:rPr>
          <w:u w:val="single"/>
        </w:rPr>
        <w:t xml:space="preserve"> 20</w:t>
      </w:r>
      <w:r w:rsidRPr="00146BBB">
        <w:rPr>
          <w:highlight w:val="yellow"/>
          <w:u w:val="single"/>
        </w:rPr>
        <w:t>06 to maintain their</w:t>
      </w:r>
      <w:r w:rsidRPr="00146BBB">
        <w:rPr>
          <w:u w:val="single"/>
        </w:rPr>
        <w:t xml:space="preserve"> </w:t>
      </w:r>
      <w:r w:rsidRPr="00146BBB">
        <w:rPr>
          <w:highlight w:val="yellow"/>
          <w:u w:val="single"/>
        </w:rPr>
        <w:t>majorities</w:t>
      </w:r>
      <w:r w:rsidRPr="00146BBB">
        <w:rPr>
          <w:sz w:val="16"/>
        </w:rPr>
        <w:t xml:space="preserve"> — unsuccessfully, as it turned out — </w:t>
      </w:r>
      <w:r w:rsidRPr="00146BBB">
        <w:rPr>
          <w:highlight w:val="yellow"/>
          <w:u w:val="single"/>
        </w:rPr>
        <w:t>they produced a last-minute string of security-related bills on</w:t>
      </w:r>
      <w:r w:rsidRPr="00146BBB">
        <w:rPr>
          <w:sz w:val="16"/>
        </w:rPr>
        <w:t xml:space="preserve"> border fencing and </w:t>
      </w:r>
      <w:r w:rsidRPr="00146BBB">
        <w:rPr>
          <w:highlight w:val="yellow"/>
          <w:u w:val="single"/>
        </w:rPr>
        <w:t>port</w:t>
      </w:r>
      <w:r w:rsidRPr="00146BBB">
        <w:rPr>
          <w:sz w:val="16"/>
          <w:highlight w:val="yellow"/>
        </w:rPr>
        <w:t xml:space="preserve"> </w:t>
      </w:r>
      <w:r w:rsidRPr="00146BBB">
        <w:rPr>
          <w:highlight w:val="yellow"/>
          <w:u w:val="single"/>
        </w:rPr>
        <w:t>safeguards</w:t>
      </w:r>
      <w:r w:rsidRPr="00146BBB">
        <w:rPr>
          <w:sz w:val="16"/>
        </w:rPr>
        <w:t xml:space="preserve"> after enacting a highway bill and an energy measure. However, a major push on immigration legislation came up short that year as well. </w:t>
      </w:r>
    </w:p>
    <w:p w14:paraId="2E8516ED" w14:textId="4AF9C438" w:rsidR="006A4CAD" w:rsidRPr="00146BBB" w:rsidRDefault="006A4CAD" w:rsidP="006A4CAD">
      <w:pPr>
        <w:pStyle w:val="Heading4"/>
        <w:rPr>
          <w:rFonts w:ascii="Calibri" w:hAnsi="Calibri"/>
        </w:rPr>
      </w:pPr>
      <w:r w:rsidRPr="00146BBB">
        <w:rPr>
          <w:rFonts w:ascii="Calibri" w:hAnsi="Calibri"/>
        </w:rPr>
        <w:t xml:space="preserve">U.S. Port Security has bipartisan support. </w:t>
      </w:r>
      <w:proofErr w:type="gramStart"/>
      <w:r w:rsidRPr="00146BBB">
        <w:rPr>
          <w:rFonts w:ascii="Calibri" w:hAnsi="Calibri"/>
        </w:rPr>
        <w:t>It’s backed by both Democrats and Republicans</w:t>
      </w:r>
      <w:proofErr w:type="gramEnd"/>
      <w:r w:rsidRPr="00146BBB">
        <w:rPr>
          <w:rFonts w:ascii="Calibri" w:hAnsi="Calibri"/>
        </w:rPr>
        <w:t>.</w:t>
      </w:r>
    </w:p>
    <w:p w14:paraId="42CD3E1E" w14:textId="77777777" w:rsidR="006A4CAD" w:rsidRPr="00146BBB" w:rsidRDefault="006A4CAD" w:rsidP="006A4CAD">
      <w:r w:rsidRPr="00146BBB">
        <w:rPr>
          <w:rStyle w:val="StyleStyleBold12pt"/>
        </w:rPr>
        <w:t xml:space="preserve">Cohen, 4-8 </w:t>
      </w:r>
      <w:r w:rsidRPr="00146BBB">
        <w:t>[Adriana, Weekly columnist @ Boston Herald, former lead political analyst @ CBS Radio, “No time to waste in addressing terror threat,” Boston Herald, 4-8-2014, http://www.decisionsciencescorp.com/no-time-to-waste-in-addressing-terror-threat/]</w:t>
      </w:r>
    </w:p>
    <w:p w14:paraId="56D4CB54" w14:textId="77777777" w:rsidR="006A4CAD" w:rsidRPr="00146BBB" w:rsidRDefault="006A4CAD" w:rsidP="006A4CAD">
      <w:pPr>
        <w:rPr>
          <w:u w:val="single"/>
        </w:rPr>
      </w:pPr>
      <w:r w:rsidRPr="00146BBB">
        <w:rPr>
          <w:highlight w:val="yellow"/>
          <w:u w:val="single"/>
        </w:rPr>
        <w:t>“The most likely way that a weapon of mass destruction will find its way into the U</w:t>
      </w:r>
      <w:r w:rsidRPr="00146BBB">
        <w:rPr>
          <w:u w:val="single"/>
        </w:rPr>
        <w:t xml:space="preserve">nited </w:t>
      </w:r>
      <w:r w:rsidRPr="00146BBB">
        <w:rPr>
          <w:highlight w:val="yellow"/>
          <w:u w:val="single"/>
        </w:rPr>
        <w:t>States is not on the tip of a missile, but in the belly of a ship,” said Northeastern University</w:t>
      </w:r>
      <w:r w:rsidRPr="00146BBB">
        <w:rPr>
          <w:u w:val="single"/>
        </w:rPr>
        <w:t xml:space="preserve"> </w:t>
      </w:r>
      <w:r w:rsidRPr="00146BBB">
        <w:rPr>
          <w:highlight w:val="yellow"/>
          <w:u w:val="single"/>
        </w:rPr>
        <w:t>professor Stephen Flynn, an expert on port security and terrorism</w:t>
      </w:r>
      <w:r w:rsidRPr="00146BBB">
        <w:rPr>
          <w:sz w:val="16"/>
          <w:highlight w:val="yellow"/>
        </w:rPr>
        <w:t xml:space="preserve">. </w:t>
      </w:r>
      <w:r w:rsidRPr="00146BBB">
        <w:rPr>
          <w:highlight w:val="yellow"/>
          <w:u w:val="single"/>
        </w:rPr>
        <w:t>It’s time to heed the warning and push partisan politics aside</w:t>
      </w:r>
      <w:r w:rsidRPr="00146BBB">
        <w:rPr>
          <w:sz w:val="16"/>
        </w:rPr>
        <w:t>. The solution is ready to roll out. U.S. Sen. Edward J. Markey co-authored legislation in 2007 requiring that all cargo containers abroad be scanned for nuclear weapons or other deadly materials before entering the U.S. Although Markey’s bill passed Congress, its implementation was delayed in 2012 and is currently awaiting action this June by Homeland Security Secretary Jeh Johnson. I don’t agree with Markey on everything, but on this issue he’s right. Why wait? “As long as the mandate to scan all the maritime cargo transported to our shores is unmet, the grave risk from Boston to Boise that a nuclear weapon may be smuggled into our ports remains,” Markey told the Herald</w:t>
      </w:r>
      <w:r w:rsidRPr="00146BBB">
        <w:rPr>
          <w:sz w:val="16"/>
          <w:highlight w:val="yellow"/>
        </w:rPr>
        <w:t xml:space="preserve">. </w:t>
      </w:r>
      <w:r w:rsidRPr="00146BBB">
        <w:rPr>
          <w:highlight w:val="yellow"/>
          <w:u w:val="single"/>
        </w:rPr>
        <w:t xml:space="preserve">It’s not a Democrat or Republican issue — </w:t>
      </w:r>
      <w:proofErr w:type="gramStart"/>
      <w:r w:rsidRPr="00146BBB">
        <w:rPr>
          <w:highlight w:val="yellow"/>
          <w:u w:val="single"/>
        </w:rPr>
        <w:t>it’s</w:t>
      </w:r>
      <w:proofErr w:type="gramEnd"/>
      <w:r w:rsidRPr="00146BBB">
        <w:rPr>
          <w:highlight w:val="yellow"/>
          <w:u w:val="single"/>
        </w:rPr>
        <w:t xml:space="preserve"> life or death</w:t>
      </w:r>
    </w:p>
    <w:p w14:paraId="41ABB0E6" w14:textId="77777777" w:rsidR="006A4CAD" w:rsidRPr="00146BBB" w:rsidRDefault="006A4CAD" w:rsidP="00554FD5"/>
    <w:p w14:paraId="27ED967D" w14:textId="60B2F188" w:rsidR="00F403E9" w:rsidRPr="00146BBB" w:rsidRDefault="00F403E9" w:rsidP="00F403E9">
      <w:pPr>
        <w:pStyle w:val="Heading3"/>
        <w:rPr>
          <w:rFonts w:ascii="Calibri" w:hAnsi="Calibri"/>
        </w:rPr>
      </w:pPr>
      <w:r w:rsidRPr="00146BBB">
        <w:rPr>
          <w:rFonts w:ascii="Calibri" w:hAnsi="Calibri"/>
        </w:rPr>
        <w:t>AT: Spending DA</w:t>
      </w:r>
    </w:p>
    <w:p w14:paraId="73A2CF85" w14:textId="3C22F03F" w:rsidR="004D2B0E" w:rsidRPr="00146BBB" w:rsidRDefault="00B26F3E" w:rsidP="004D2B0E">
      <w:pPr>
        <w:pStyle w:val="Heading4"/>
        <w:rPr>
          <w:rFonts w:ascii="Calibri" w:hAnsi="Calibri"/>
        </w:rPr>
      </w:pPr>
      <w:r w:rsidRPr="00146BBB">
        <w:rPr>
          <w:rFonts w:ascii="Calibri" w:hAnsi="Calibri"/>
        </w:rPr>
        <w:t xml:space="preserve">1. </w:t>
      </w:r>
      <w:r w:rsidR="004D2B0E" w:rsidRPr="00146BBB">
        <w:rPr>
          <w:rFonts w:ascii="Calibri" w:hAnsi="Calibri"/>
        </w:rPr>
        <w:t xml:space="preserve">Econ low </w:t>
      </w:r>
      <w:r w:rsidR="004D2B0E" w:rsidRPr="00146BBB">
        <w:rPr>
          <w:rFonts w:ascii="Calibri" w:hAnsi="Calibri"/>
          <w:b w:val="0"/>
        </w:rPr>
        <w:t xml:space="preserve">– </w:t>
      </w:r>
      <w:r w:rsidR="004D2B0E" w:rsidRPr="00146BBB">
        <w:rPr>
          <w:rFonts w:ascii="Calibri" w:hAnsi="Calibri"/>
        </w:rPr>
        <w:t>housing, unemployment, commodities</w:t>
      </w:r>
      <w:r w:rsidR="004D2B0E" w:rsidRPr="00146BBB">
        <w:rPr>
          <w:rFonts w:ascii="Calibri" w:hAnsi="Calibri"/>
          <w:b w:val="0"/>
        </w:rPr>
        <w:t xml:space="preserve"> –</w:t>
      </w:r>
      <w:r w:rsidR="004D2B0E" w:rsidRPr="00146BBB">
        <w:rPr>
          <w:rFonts w:ascii="Calibri" w:hAnsi="Calibri"/>
        </w:rPr>
        <w:t xml:space="preserve"> prefer our evidence – it’s future predictive</w:t>
      </w:r>
    </w:p>
    <w:p w14:paraId="25C7C3B0" w14:textId="08780FA4" w:rsidR="004D2B0E" w:rsidRPr="00146BBB" w:rsidRDefault="004D2B0E" w:rsidP="004D2B0E">
      <w:pPr>
        <w:rPr>
          <w:rStyle w:val="StyleStyleBold12pt"/>
          <w:b w:val="0"/>
          <w:sz w:val="22"/>
        </w:rPr>
      </w:pPr>
      <w:r w:rsidRPr="00146BBB">
        <w:rPr>
          <w:rStyle w:val="StyleStyleBold12pt"/>
        </w:rPr>
        <w:t xml:space="preserve">Kohl 5/27 </w:t>
      </w:r>
      <w:r w:rsidRPr="00146BBB">
        <w:t>{David, professor emeritus in the Department of Agricultural and Applied Economics (Virginia Tech), two-time recipient of the American Agricultural Economics Association’s Outstanding Teaching Award, “Economic Indicators and Confusing Signals,” Corn and Soybean Digest: Road Warrior, 2014, http://cornandsoybeandigest.com/blog/economic-indicators-and-confusing-signals#THUR}</w:t>
      </w:r>
    </w:p>
    <w:p w14:paraId="7BAB07EF" w14:textId="77777777" w:rsidR="004D2B0E" w:rsidRPr="00146BBB" w:rsidRDefault="004D2B0E" w:rsidP="004D2B0E">
      <w:pPr>
        <w:rPr>
          <w:rStyle w:val="StyleBoldUnderline"/>
        </w:rPr>
      </w:pPr>
      <w:r w:rsidRPr="00146BBB">
        <w:rPr>
          <w:rStyle w:val="StyleBoldUnderline"/>
        </w:rPr>
        <w:t>The</w:t>
      </w:r>
      <w:r w:rsidRPr="00146BBB">
        <w:rPr>
          <w:sz w:val="16"/>
        </w:rPr>
        <w:t xml:space="preserve"> U.S. </w:t>
      </w:r>
      <w:r w:rsidRPr="00146BBB">
        <w:rPr>
          <w:rStyle w:val="StyleBoldUnderline"/>
        </w:rPr>
        <w:t xml:space="preserve">economy is showing </w:t>
      </w:r>
      <w:r w:rsidRPr="00146BBB">
        <w:rPr>
          <w:rStyle w:val="Emphasis"/>
        </w:rPr>
        <w:t>mixed signals</w:t>
      </w:r>
      <w:r w:rsidRPr="00146BBB">
        <w:rPr>
          <w:sz w:val="16"/>
        </w:rPr>
        <w:t>. The lead economic index (LEI</w:t>
      </w:r>
      <w:proofErr w:type="gramStart"/>
      <w:r w:rsidRPr="00146BBB">
        <w:rPr>
          <w:sz w:val="16"/>
        </w:rPr>
        <w:t>) which foretells the future of the economy</w:t>
      </w:r>
      <w:proofErr w:type="gramEnd"/>
      <w:r w:rsidRPr="00146BBB">
        <w:rPr>
          <w:sz w:val="16"/>
        </w:rPr>
        <w:t xml:space="preserve"> has been increasing in recent months, most recently up 0.4%, which is bullish for the economy. Sixty percent of the factors that make up the LEI are exhibiting positive signs. The purchasing manager index (PMI) also illustrates a positive growth oriented economy for the next few months. The readings have consistently been above 50, a metric that suggests an expanding economy. Another positive sign is 78.6% factory capacity utilization. For comparison, at the height of the great economic recession of 2009, this figure dropped to 68%, the lowest ever recorded. Confusing Signals </w:t>
      </w:r>
      <w:proofErr w:type="gramStart"/>
      <w:r w:rsidRPr="00146BBB">
        <w:rPr>
          <w:rStyle w:val="StyleBoldUnderline"/>
        </w:rPr>
        <w:t>Despite</w:t>
      </w:r>
      <w:proofErr w:type="gramEnd"/>
      <w:r w:rsidRPr="00146BBB">
        <w:rPr>
          <w:sz w:val="16"/>
        </w:rPr>
        <w:t xml:space="preserve"> the </w:t>
      </w:r>
      <w:r w:rsidRPr="00146BBB">
        <w:rPr>
          <w:rStyle w:val="StyleBoldUnderline"/>
        </w:rPr>
        <w:t xml:space="preserve">forward-looking good news, housing, which is </w:t>
      </w:r>
      <w:r w:rsidRPr="00146BBB">
        <w:rPr>
          <w:rStyle w:val="Emphasis"/>
        </w:rPr>
        <w:t>a pivotal part of the economy,</w:t>
      </w:r>
      <w:r w:rsidRPr="00146BBB">
        <w:rPr>
          <w:rStyle w:val="StyleBoldUnderline"/>
        </w:rPr>
        <w:t xml:space="preserve"> is still struggling. With one in seven jobs</w:t>
      </w:r>
      <w:r w:rsidRPr="00146BBB">
        <w:rPr>
          <w:sz w:val="16"/>
        </w:rPr>
        <w:t xml:space="preserve"> in America </w:t>
      </w:r>
      <w:r w:rsidRPr="00146BBB">
        <w:rPr>
          <w:rStyle w:val="StyleBoldUnderline"/>
        </w:rPr>
        <w:t xml:space="preserve">tied to housing, this </w:t>
      </w:r>
      <w:r w:rsidRPr="00146BBB">
        <w:rPr>
          <w:rStyle w:val="Emphasis"/>
        </w:rPr>
        <w:t>engine</w:t>
      </w:r>
      <w:r w:rsidRPr="00146BBB">
        <w:rPr>
          <w:sz w:val="16"/>
        </w:rPr>
        <w:t xml:space="preserve"> of the economy </w:t>
      </w:r>
      <w:r w:rsidRPr="00146BBB">
        <w:rPr>
          <w:rStyle w:val="StyleBoldUnderline"/>
        </w:rPr>
        <w:t>is improving at a modest pace</w:t>
      </w:r>
      <w:r w:rsidRPr="00146BBB">
        <w:rPr>
          <w:sz w:val="16"/>
        </w:rPr>
        <w:t xml:space="preserve">. </w:t>
      </w:r>
      <w:r w:rsidRPr="00146BBB">
        <w:rPr>
          <w:rStyle w:val="StyleBoldUnderline"/>
        </w:rPr>
        <w:t>Ideally</w:t>
      </w:r>
      <w:r w:rsidRPr="00146BBB">
        <w:rPr>
          <w:sz w:val="16"/>
        </w:rPr>
        <w:t xml:space="preserve">, </w:t>
      </w:r>
      <w:r w:rsidRPr="00146BBB">
        <w:rPr>
          <w:rStyle w:val="StyleBoldUnderline"/>
        </w:rPr>
        <w:t>housing starts</w:t>
      </w:r>
      <w:r w:rsidRPr="00146BBB">
        <w:rPr>
          <w:sz w:val="16"/>
        </w:rPr>
        <w:t xml:space="preserve"> range between 1.1 million and </w:t>
      </w:r>
      <w:r w:rsidRPr="00146BBB">
        <w:rPr>
          <w:rStyle w:val="StyleBoldUnderline"/>
        </w:rPr>
        <w:t>1.5 million</w:t>
      </w:r>
      <w:r w:rsidRPr="00146BBB">
        <w:rPr>
          <w:sz w:val="16"/>
        </w:rPr>
        <w:t xml:space="preserve"> annually. In recent months, </w:t>
      </w:r>
      <w:r w:rsidRPr="00146BBB">
        <w:rPr>
          <w:rStyle w:val="StyleBoldUnderline"/>
        </w:rPr>
        <w:t>this metric has been in the 900,000</w:t>
      </w:r>
      <w:r w:rsidRPr="00146BBB">
        <w:rPr>
          <w:sz w:val="16"/>
        </w:rPr>
        <w:t xml:space="preserve"> </w:t>
      </w:r>
      <w:proofErr w:type="gramStart"/>
      <w:r w:rsidRPr="00146BBB">
        <w:rPr>
          <w:sz w:val="16"/>
        </w:rPr>
        <w:t>range</w:t>
      </w:r>
      <w:proofErr w:type="gramEnd"/>
      <w:r w:rsidRPr="00146BBB">
        <w:rPr>
          <w:sz w:val="16"/>
        </w:rPr>
        <w:t xml:space="preserve">, and it increased to 1.072 million in April. </w:t>
      </w:r>
      <w:r w:rsidRPr="00146BBB">
        <w:rPr>
          <w:rStyle w:val="StyleBoldUnderline"/>
        </w:rPr>
        <w:t>Reasons</w:t>
      </w:r>
      <w:r w:rsidRPr="00146BBB">
        <w:rPr>
          <w:sz w:val="16"/>
        </w:rPr>
        <w:t xml:space="preserve"> for the struggle </w:t>
      </w:r>
      <w:r w:rsidRPr="00146BBB">
        <w:rPr>
          <w:rStyle w:val="StyleBoldUnderline"/>
        </w:rPr>
        <w:t xml:space="preserve">include higher mortgage rates, students with </w:t>
      </w:r>
      <w:r w:rsidRPr="00146BBB">
        <w:rPr>
          <w:sz w:val="16"/>
        </w:rPr>
        <w:t xml:space="preserve">over $1 trillion of student loan </w:t>
      </w:r>
      <w:r w:rsidRPr="00146BBB">
        <w:rPr>
          <w:rStyle w:val="StyleBoldUnderline"/>
        </w:rPr>
        <w:t>debt</w:t>
      </w:r>
      <w:r w:rsidRPr="00146BBB">
        <w:rPr>
          <w:sz w:val="16"/>
        </w:rPr>
        <w:t xml:space="preserve"> collectively, increased </w:t>
      </w:r>
      <w:r w:rsidRPr="00146BBB">
        <w:rPr>
          <w:rStyle w:val="StyleBoldUnderline"/>
        </w:rPr>
        <w:t>regulation of</w:t>
      </w:r>
      <w:r w:rsidRPr="00146BBB">
        <w:rPr>
          <w:sz w:val="16"/>
        </w:rPr>
        <w:t xml:space="preserve"> mortgage </w:t>
      </w:r>
      <w:r w:rsidRPr="00146BBB">
        <w:rPr>
          <w:rStyle w:val="StyleBoldUnderline"/>
        </w:rPr>
        <w:t>lenders, the desire to rent</w:t>
      </w:r>
      <w:r w:rsidRPr="00146BBB">
        <w:rPr>
          <w:sz w:val="16"/>
        </w:rPr>
        <w:t xml:space="preserve"> rather than own a home, </w:t>
      </w:r>
      <w:r w:rsidRPr="00146BBB">
        <w:rPr>
          <w:rStyle w:val="StyleBoldUnderline"/>
        </w:rPr>
        <w:t>and affordability</w:t>
      </w:r>
      <w:r w:rsidRPr="00146BBB">
        <w:rPr>
          <w:sz w:val="16"/>
        </w:rPr>
        <w:t xml:space="preserve"> of housing </w:t>
      </w:r>
      <w:r w:rsidRPr="00146BBB">
        <w:rPr>
          <w:rStyle w:val="StyleBoldUnderline"/>
        </w:rPr>
        <w:t>with flattening</w:t>
      </w:r>
      <w:r w:rsidRPr="00146BBB">
        <w:rPr>
          <w:sz w:val="16"/>
        </w:rPr>
        <w:t xml:space="preserve"> or reduced </w:t>
      </w:r>
      <w:r w:rsidRPr="00146BBB">
        <w:rPr>
          <w:rStyle w:val="StyleBoldUnderline"/>
        </w:rPr>
        <w:t xml:space="preserve">wage scales. </w:t>
      </w:r>
      <w:r w:rsidRPr="00146BBB">
        <w:rPr>
          <w:rStyle w:val="Emphasis"/>
        </w:rPr>
        <w:t>Another area of the economy that is struggling</w:t>
      </w:r>
      <w:r w:rsidRPr="00146BBB">
        <w:rPr>
          <w:rStyle w:val="StyleBoldUnderline"/>
        </w:rPr>
        <w:t xml:space="preserve"> is unemployment. While the rate has declined</w:t>
      </w:r>
      <w:r w:rsidRPr="00146BBB">
        <w:rPr>
          <w:sz w:val="16"/>
        </w:rPr>
        <w:t xml:space="preserve"> to 6.3%, </w:t>
      </w:r>
      <w:r w:rsidRPr="00146BBB">
        <w:rPr>
          <w:rStyle w:val="StyleBoldUnderline"/>
        </w:rPr>
        <w:t>the U-6</w:t>
      </w:r>
      <w:r w:rsidRPr="00146BBB">
        <w:rPr>
          <w:sz w:val="16"/>
        </w:rPr>
        <w:t xml:space="preserve"> unemployment </w:t>
      </w:r>
      <w:r w:rsidRPr="00146BBB">
        <w:rPr>
          <w:rStyle w:val="StyleBoldUnderline"/>
        </w:rPr>
        <w:t>rate</w:t>
      </w:r>
      <w:r w:rsidRPr="00146BBB">
        <w:rPr>
          <w:sz w:val="16"/>
        </w:rPr>
        <w:t xml:space="preserve"> which includes the long-term unemployed, discouraged workers and people mismatched in the workforce </w:t>
      </w:r>
      <w:r w:rsidRPr="00146BBB">
        <w:rPr>
          <w:rStyle w:val="StyleBoldUnderline"/>
        </w:rPr>
        <w:t>is at 12.3%. While</w:t>
      </w:r>
      <w:r w:rsidRPr="00146BBB">
        <w:rPr>
          <w:sz w:val="16"/>
        </w:rPr>
        <w:t xml:space="preserve"> many </w:t>
      </w:r>
      <w:r w:rsidRPr="00146BBB">
        <w:rPr>
          <w:rStyle w:val="StyleBoldUnderline"/>
        </w:rPr>
        <w:t xml:space="preserve">jobs are available, the particular skill sets needed may not be available, </w:t>
      </w:r>
      <w:r w:rsidRPr="00146BBB">
        <w:rPr>
          <w:rStyle w:val="Emphasis"/>
        </w:rPr>
        <w:t xml:space="preserve">creating a gap. </w:t>
      </w:r>
      <w:r w:rsidRPr="00146BBB">
        <w:rPr>
          <w:sz w:val="16"/>
        </w:rPr>
        <w:t xml:space="preserve">This is particularly true in the agriculture industry with more use of technology and innovation, which requires a highly skilled agricultural workforce. </w:t>
      </w:r>
      <w:r w:rsidRPr="00146BBB">
        <w:rPr>
          <w:rStyle w:val="StyleBoldUnderline"/>
        </w:rPr>
        <w:t xml:space="preserve">Oil prices remain </w:t>
      </w:r>
      <w:r w:rsidRPr="00146BBB">
        <w:rPr>
          <w:rStyle w:val="Emphasis"/>
        </w:rPr>
        <w:t>stubbornly high</w:t>
      </w:r>
      <w:r w:rsidRPr="00146BBB">
        <w:rPr>
          <w:rStyle w:val="StyleBoldUnderline"/>
        </w:rPr>
        <w:t xml:space="preserve"> impacting consumer purchases. Copper prices, a </w:t>
      </w:r>
      <w:r w:rsidRPr="00146BBB">
        <w:rPr>
          <w:rStyle w:val="Emphasis"/>
        </w:rPr>
        <w:t>bellwether</w:t>
      </w:r>
      <w:r w:rsidRPr="00146BBB">
        <w:rPr>
          <w:rStyle w:val="StyleBoldUnderline"/>
        </w:rPr>
        <w:t xml:space="preserve"> of</w:t>
      </w:r>
      <w:r w:rsidRPr="00146BBB">
        <w:rPr>
          <w:sz w:val="16"/>
        </w:rPr>
        <w:t xml:space="preserve"> world economic </w:t>
      </w:r>
      <w:r w:rsidRPr="00146BBB">
        <w:rPr>
          <w:rStyle w:val="StyleBoldUnderline"/>
        </w:rPr>
        <w:t>growth and inflation, have declined</w:t>
      </w:r>
      <w:r w:rsidRPr="00146BBB">
        <w:rPr>
          <w:sz w:val="16"/>
        </w:rPr>
        <w:t xml:space="preserve"> by approximately 25% year-over-year. Yes, first quarter gross domestic product (</w:t>
      </w:r>
      <w:r w:rsidRPr="00146BBB">
        <w:rPr>
          <w:rStyle w:val="StyleBoldUnderline"/>
        </w:rPr>
        <w:t>GDP) growth was a paltry 0.1</w:t>
      </w:r>
      <w:r w:rsidRPr="00146BBB">
        <w:rPr>
          <w:sz w:val="16"/>
        </w:rPr>
        <w:t xml:space="preserve">%. </w:t>
      </w:r>
      <w:r w:rsidRPr="00146BBB">
        <w:rPr>
          <w:rStyle w:val="StyleBoldUnderline"/>
        </w:rPr>
        <w:t xml:space="preserve">Everyone </w:t>
      </w:r>
      <w:r w:rsidRPr="00146BBB">
        <w:rPr>
          <w:sz w:val="16"/>
        </w:rPr>
        <w:t xml:space="preserve">he </w:t>
      </w:r>
      <w:r w:rsidRPr="00146BBB">
        <w:rPr>
          <w:rStyle w:val="StyleBoldUnderline"/>
        </w:rPr>
        <w:t>is blaming the</w:t>
      </w:r>
      <w:r w:rsidRPr="00146BBB">
        <w:rPr>
          <w:sz w:val="16"/>
        </w:rPr>
        <w:t xml:space="preserve"> winter </w:t>
      </w:r>
      <w:r w:rsidRPr="00146BBB">
        <w:rPr>
          <w:rStyle w:val="StyleBoldUnderline"/>
        </w:rPr>
        <w:t>weather, but there may be other factors involved</w:t>
      </w:r>
      <w:r w:rsidRPr="00146BBB">
        <w:rPr>
          <w:sz w:val="16"/>
        </w:rPr>
        <w:t xml:space="preserve">. Further tracking of economic indicators in the summer and fall may provide a clear path, but </w:t>
      </w:r>
      <w:r w:rsidRPr="00146BBB">
        <w:rPr>
          <w:rStyle w:val="StyleBoldUnderline"/>
        </w:rPr>
        <w:t xml:space="preserve">for now </w:t>
      </w:r>
      <w:r w:rsidRPr="00146BBB">
        <w:rPr>
          <w:rStyle w:val="Emphasis"/>
        </w:rPr>
        <w:t>the economy is muddling</w:t>
      </w:r>
      <w:r w:rsidRPr="00146BBB">
        <w:rPr>
          <w:rStyle w:val="StyleBoldUnderline"/>
        </w:rPr>
        <w:t xml:space="preserve"> along!</w:t>
      </w:r>
    </w:p>
    <w:p w14:paraId="0988E111" w14:textId="1EDC05C8" w:rsidR="004D2B0E" w:rsidRPr="00146BBB" w:rsidRDefault="00B26F3E" w:rsidP="004D2B0E">
      <w:pPr>
        <w:pStyle w:val="Heading4"/>
        <w:rPr>
          <w:rFonts w:ascii="Calibri" w:hAnsi="Calibri"/>
        </w:rPr>
      </w:pPr>
      <w:r w:rsidRPr="00146BBB">
        <w:rPr>
          <w:rFonts w:ascii="Calibri" w:hAnsi="Calibri"/>
        </w:rPr>
        <w:t xml:space="preserve">2. </w:t>
      </w:r>
      <w:r w:rsidR="004D2B0E" w:rsidRPr="00146BBB">
        <w:rPr>
          <w:rFonts w:ascii="Calibri" w:hAnsi="Calibri"/>
        </w:rPr>
        <w:t>More ocean funding inevitable – Obama push</w:t>
      </w:r>
    </w:p>
    <w:p w14:paraId="7EAB5D69" w14:textId="24947278" w:rsidR="004D2B0E" w:rsidRPr="00C243CB" w:rsidRDefault="004D2B0E" w:rsidP="004D2B0E">
      <w:pPr>
        <w:rPr>
          <w:b/>
          <w:sz w:val="26"/>
        </w:rPr>
      </w:pPr>
      <w:r w:rsidRPr="00146BBB">
        <w:rPr>
          <w:rStyle w:val="StyleStyleBold12pt"/>
        </w:rPr>
        <w:t>Woglom 14</w:t>
      </w:r>
      <w:r w:rsidR="00C243CB" w:rsidRPr="00C243CB">
        <w:rPr>
          <w:rStyle w:val="StyleStyleBold12pt"/>
          <w:sz w:val="20"/>
          <w:szCs w:val="20"/>
        </w:rPr>
        <w:t xml:space="preserve"> </w:t>
      </w:r>
      <w:r w:rsidRPr="00C243CB">
        <w:rPr>
          <w:sz w:val="20"/>
          <w:szCs w:val="20"/>
        </w:rPr>
        <w:t>“Obama Pushes for Needed Boost in Ocean Funding” Emily Woglom- Vice President, Conservation Policy and Programs, for Ocean Conservancy, March 4, 2014, http://blog.oceanconservancy.org/2014/03/04/obama-pushes-for-needed-boost-in-ocean-funding/</w:t>
      </w:r>
    </w:p>
    <w:p w14:paraId="0F2B8341" w14:textId="77777777" w:rsidR="004D2B0E" w:rsidRPr="00146BBB" w:rsidRDefault="004D2B0E" w:rsidP="004D2B0E">
      <w:pPr>
        <w:rPr>
          <w:sz w:val="12"/>
        </w:rPr>
      </w:pPr>
      <w:r w:rsidRPr="00146BBB">
        <w:rPr>
          <w:sz w:val="12"/>
        </w:rPr>
        <w:t xml:space="preserve">The White House released President </w:t>
      </w:r>
      <w:r w:rsidRPr="00146BBB">
        <w:rPr>
          <w:rStyle w:val="StyleBoldUnderline"/>
        </w:rPr>
        <w:t>Obama’s budget proposal for</w:t>
      </w:r>
      <w:r w:rsidRPr="00146BBB">
        <w:rPr>
          <w:sz w:val="12"/>
        </w:rPr>
        <w:t xml:space="preserve"> fiscal year </w:t>
      </w:r>
      <w:r w:rsidRPr="00146BBB">
        <w:rPr>
          <w:rStyle w:val="StyleBoldUnderline"/>
        </w:rPr>
        <w:t>2015</w:t>
      </w:r>
      <w:r w:rsidRPr="00146BBB">
        <w:rPr>
          <w:sz w:val="12"/>
        </w:rPr>
        <w:t xml:space="preserve"> today. The proposal </w:t>
      </w:r>
      <w:r w:rsidRPr="00146BBB">
        <w:rPr>
          <w:rStyle w:val="StyleBoldUnderline"/>
        </w:rPr>
        <w:t>appears to be good news for the ocean</w:t>
      </w:r>
      <w:r w:rsidRPr="00146BBB">
        <w:rPr>
          <w:sz w:val="12"/>
        </w:rPr>
        <w:t xml:space="preserve"> and a great first step toward strong </w:t>
      </w:r>
      <w:r w:rsidRPr="00146BBB">
        <w:rPr>
          <w:rStyle w:val="StyleBoldUnderline"/>
        </w:rPr>
        <w:t>funding</w:t>
      </w:r>
      <w:r w:rsidRPr="00146BBB">
        <w:rPr>
          <w:sz w:val="12"/>
        </w:rPr>
        <w:t xml:space="preserve"> for ocean-health programs next year. Of course, the budget documents that the administration released today are only part of the picture. They detail the big-picture, top-level budget numbers with only a small number of details, and individual program budgets won’t be released until later. So what can we tell from what has been released so far? Last year, we focused on some key questions to help decide how the ocean is faring in the federal budget process. In particular, we asked whether the National Oceanic and Atmospheric Administration’s (NOAA) top-line budget number is sufficient, and whether there was appropriate balance between NOAA’s “wet” ocean and “dry” non-ocean missions. When it comes to </w:t>
      </w:r>
      <w:r w:rsidRPr="00146BBB">
        <w:rPr>
          <w:rStyle w:val="StyleBoldUnderline"/>
        </w:rPr>
        <w:t>NOAA’s</w:t>
      </w:r>
      <w:r w:rsidRPr="00146BBB">
        <w:rPr>
          <w:sz w:val="12"/>
        </w:rPr>
        <w:t xml:space="preserve"> overall </w:t>
      </w:r>
      <w:r w:rsidRPr="00146BBB">
        <w:rPr>
          <w:rStyle w:val="StyleBoldUnderline"/>
        </w:rPr>
        <w:t>budget numbers</w:t>
      </w:r>
      <w:r w:rsidRPr="00146BBB">
        <w:rPr>
          <w:sz w:val="12"/>
        </w:rPr>
        <w:t xml:space="preserve">, things </w:t>
      </w:r>
      <w:r w:rsidRPr="00146BBB">
        <w:rPr>
          <w:rStyle w:val="StyleBoldUnderline"/>
        </w:rPr>
        <w:t>look pretty good</w:t>
      </w:r>
      <w:r w:rsidRPr="00146BBB">
        <w:rPr>
          <w:sz w:val="12"/>
        </w:rPr>
        <w:t xml:space="preserve">. Regarding the balance between wet and dry missions, the single biggest increase goes to the satellite line office, but the National Ocean Service and the National Marine Fisheries Service both see healthy increases as well. We will not know details until additional numbers are released, but we do not see any red flags to suggest that things are way out of balance. Here are some key takeaways based on what we know today: </w:t>
      </w:r>
      <w:r w:rsidRPr="00146BBB">
        <w:rPr>
          <w:rStyle w:val="StyleBoldUnderline"/>
        </w:rPr>
        <w:t xml:space="preserve">Overall NOAA Funding Looks Strong: The White House demonstrated support for increased funding </w:t>
      </w:r>
      <w:r w:rsidRPr="00146BBB">
        <w:rPr>
          <w:sz w:val="12"/>
        </w:rPr>
        <w:t xml:space="preserve">at NOAA. NOAA programs lead cutting-edge research on ocean health and support smart ocean management. NOAA is also the central agency tasked with ending overfishing. </w:t>
      </w:r>
      <w:r w:rsidRPr="00146BBB">
        <w:rPr>
          <w:rStyle w:val="StyleBoldUnderline"/>
        </w:rPr>
        <w:t>While NOAA’s</w:t>
      </w:r>
      <w:r w:rsidRPr="00146BBB">
        <w:rPr>
          <w:sz w:val="12"/>
        </w:rPr>
        <w:t xml:space="preserve"> FY </w:t>
      </w:r>
      <w:r w:rsidRPr="00146BBB">
        <w:rPr>
          <w:rStyle w:val="StyleBoldUnderline"/>
        </w:rPr>
        <w:t>2014 funding level is an improvement over</w:t>
      </w:r>
      <w:r w:rsidRPr="00146BBB">
        <w:rPr>
          <w:sz w:val="12"/>
        </w:rPr>
        <w:t xml:space="preserve"> FY </w:t>
      </w:r>
      <w:r w:rsidRPr="00146BBB">
        <w:rPr>
          <w:rStyle w:val="StyleBoldUnderline"/>
        </w:rPr>
        <w:t>2013’s</w:t>
      </w:r>
      <w:r w:rsidRPr="00146BBB">
        <w:rPr>
          <w:sz w:val="12"/>
        </w:rPr>
        <w:t xml:space="preserve"> </w:t>
      </w:r>
      <w:r w:rsidRPr="00146BBB">
        <w:rPr>
          <w:rStyle w:val="StyleBoldUnderline"/>
        </w:rPr>
        <w:t>abysmal</w:t>
      </w:r>
      <w:r w:rsidRPr="00146BBB">
        <w:rPr>
          <w:sz w:val="12"/>
        </w:rPr>
        <w:t xml:space="preserve"> </w:t>
      </w:r>
      <w:r w:rsidRPr="00146BBB">
        <w:rPr>
          <w:rStyle w:val="StyleBoldUnderline"/>
        </w:rPr>
        <w:t>sequestration</w:t>
      </w:r>
      <w:r w:rsidRPr="00146BBB">
        <w:rPr>
          <w:sz w:val="12"/>
        </w:rPr>
        <w:t xml:space="preserve"> level, t</w:t>
      </w:r>
      <w:r w:rsidRPr="00146BBB">
        <w:rPr>
          <w:rStyle w:val="StyleBoldUnderline"/>
        </w:rPr>
        <w:t>he proposal from the White Hou</w:t>
      </w:r>
      <w:r w:rsidRPr="00146BBB">
        <w:rPr>
          <w:sz w:val="12"/>
        </w:rPr>
        <w:t xml:space="preserve">se shows how far we still have to go: It </w:t>
      </w:r>
      <w:r w:rsidRPr="00146BBB">
        <w:rPr>
          <w:rStyle w:val="StyleBoldUnderline"/>
        </w:rPr>
        <w:t>calls for a $174 million increase over FY 2014, recommending $5.5 billion in funding</w:t>
      </w:r>
      <w:r w:rsidRPr="00146BBB">
        <w:rPr>
          <w:sz w:val="12"/>
        </w:rPr>
        <w:t xml:space="preserve"> for NOAA </w:t>
      </w:r>
      <w:r w:rsidRPr="00146BBB">
        <w:rPr>
          <w:rStyle w:val="StyleBoldUnderline"/>
        </w:rPr>
        <w:t>in</w:t>
      </w:r>
      <w:r w:rsidRPr="00146BBB">
        <w:rPr>
          <w:sz w:val="12"/>
        </w:rPr>
        <w:t xml:space="preserve"> FY </w:t>
      </w:r>
      <w:r w:rsidRPr="00146BBB">
        <w:rPr>
          <w:rStyle w:val="StyleBoldUnderline"/>
        </w:rPr>
        <w:t>2015</w:t>
      </w:r>
      <w:r w:rsidRPr="00146BBB">
        <w:rPr>
          <w:sz w:val="12"/>
        </w:rPr>
        <w:t>.</w:t>
      </w:r>
    </w:p>
    <w:p w14:paraId="1F4CEA9C" w14:textId="5F231AE5" w:rsidR="00B26F3E" w:rsidRPr="00146BBB" w:rsidRDefault="00B26F3E" w:rsidP="00B26F3E">
      <w:pPr>
        <w:pStyle w:val="Heading4"/>
        <w:rPr>
          <w:rStyle w:val="StyleStyleBold12pt"/>
          <w:rFonts w:ascii="Calibri" w:hAnsi="Calibri" w:cs="Times New Roman"/>
          <w:b/>
          <w:szCs w:val="26"/>
        </w:rPr>
      </w:pPr>
      <w:r w:rsidRPr="00146BBB">
        <w:rPr>
          <w:rStyle w:val="StyleStyleBold12pt"/>
          <w:rFonts w:ascii="Calibri" w:hAnsi="Calibri" w:cs="Times New Roman"/>
          <w:b/>
          <w:szCs w:val="26"/>
        </w:rPr>
        <w:t>3. Offshore ports are economically feasible and beneficial – expert consensus</w:t>
      </w:r>
    </w:p>
    <w:p w14:paraId="64D13145" w14:textId="77777777" w:rsidR="00B26F3E" w:rsidRPr="00146BBB" w:rsidRDefault="00B26F3E" w:rsidP="00B26F3E">
      <w:pPr>
        <w:rPr>
          <w:rFonts w:cs="Times New Roman"/>
        </w:rPr>
      </w:pPr>
      <w:r w:rsidRPr="00146BBB">
        <w:rPr>
          <w:rStyle w:val="StyleStyleBold12pt"/>
          <w:rFonts w:cs="Times New Roman"/>
        </w:rPr>
        <w:t>Wampler 10</w:t>
      </w:r>
      <w:r w:rsidRPr="00146BBB">
        <w:rPr>
          <w:rFonts w:cs="Times New Roman"/>
        </w:rPr>
        <w:t xml:space="preserve"> (Stephen, Newsline staff writer, “Plan floated to ship cargo inspection offshore”, LLNL Community News, 7-2-2010, https://newsline.llnl.gov/_rev02/articles/2010/jul/07.02.10-ports.php)</w:t>
      </w:r>
    </w:p>
    <w:p w14:paraId="485C12A9" w14:textId="77777777" w:rsidR="00B26F3E" w:rsidRPr="00146BBB" w:rsidRDefault="00B26F3E" w:rsidP="00B26F3E">
      <w:pPr>
        <w:rPr>
          <w:rStyle w:val="StyleStyleBold12pt"/>
          <w:rFonts w:cs="Times New Roman"/>
          <w:b w:val="0"/>
          <w:sz w:val="16"/>
        </w:rPr>
      </w:pPr>
      <w:r w:rsidRPr="00146BBB">
        <w:rPr>
          <w:rStyle w:val="StyleStyleBold12pt"/>
          <w:rFonts w:cs="Times New Roman"/>
          <w:b w:val="0"/>
          <w:sz w:val="16"/>
        </w:rPr>
        <w:t xml:space="preserve">On June 8, </w:t>
      </w:r>
      <w:r w:rsidRPr="00146BBB">
        <w:rPr>
          <w:rStyle w:val="StyleBoldUnderline"/>
          <w:rFonts w:cs="Times New Roman"/>
          <w:highlight w:val="cyan"/>
        </w:rPr>
        <w:t>three of the nation’s</w:t>
      </w:r>
      <w:r w:rsidRPr="00146BBB">
        <w:rPr>
          <w:rStyle w:val="StyleStyleBold12pt"/>
          <w:rFonts w:cs="Times New Roman"/>
          <w:b w:val="0"/>
          <w:sz w:val="16"/>
          <w:highlight w:val="cyan"/>
        </w:rPr>
        <w:t xml:space="preserve"> </w:t>
      </w:r>
      <w:r w:rsidRPr="00146BBB">
        <w:rPr>
          <w:rStyle w:val="StyleBoldUnderline"/>
          <w:rFonts w:cs="Times New Roman"/>
          <w:highlight w:val="cyan"/>
        </w:rPr>
        <w:t xml:space="preserve">top </w:t>
      </w:r>
      <w:r w:rsidRPr="00146BBB">
        <w:rPr>
          <w:rStyle w:val="StyleBoldUnderline"/>
          <w:rFonts w:cs="Times New Roman"/>
        </w:rPr>
        <w:t xml:space="preserve">10 </w:t>
      </w:r>
      <w:r w:rsidRPr="00146BBB">
        <w:rPr>
          <w:rStyle w:val="StyleBoldUnderline"/>
          <w:rFonts w:cs="Times New Roman"/>
          <w:highlight w:val="cyan"/>
        </w:rPr>
        <w:t>business schools</w:t>
      </w:r>
      <w:r w:rsidRPr="00146BBB">
        <w:rPr>
          <w:rStyle w:val="StyleStyleBold12pt"/>
          <w:rFonts w:cs="Times New Roman"/>
          <w:b w:val="0"/>
          <w:sz w:val="16"/>
          <w:highlight w:val="cyan"/>
        </w:rPr>
        <w:t xml:space="preserve"> </w:t>
      </w:r>
      <w:r w:rsidRPr="00146BBB">
        <w:rPr>
          <w:rStyle w:val="StyleStyleBold12pt"/>
          <w:rFonts w:cs="Times New Roman"/>
          <w:b w:val="0"/>
          <w:sz w:val="16"/>
        </w:rPr>
        <w:t xml:space="preserve">— Northwestern University’s Kellogg School of Business, UC Berkeley’s Haas School of Business and Dartmouth’s Tuck School of Business — </w:t>
      </w:r>
      <w:r w:rsidRPr="00146BBB">
        <w:rPr>
          <w:rStyle w:val="StyleBoldUnderline"/>
          <w:rFonts w:cs="Times New Roman"/>
          <w:highlight w:val="cyan"/>
        </w:rPr>
        <w:t>presented economic analyses of the off-shore port concept</w:t>
      </w:r>
      <w:r w:rsidRPr="00146BBB">
        <w:rPr>
          <w:rStyle w:val="StyleStyleBold12pt"/>
          <w:rFonts w:cs="Times New Roman"/>
          <w:b w:val="0"/>
          <w:sz w:val="16"/>
        </w:rPr>
        <w:t xml:space="preserve"> during a day-long session at the Hyatt Regency Hotel in San Francisco The economic feasibility studies were presented to a panel of </w:t>
      </w:r>
      <w:r w:rsidRPr="00146BBB">
        <w:rPr>
          <w:rStyle w:val="StyleBoldUnderline"/>
          <w:rFonts w:cs="Times New Roman"/>
          <w:highlight w:val="cyan"/>
        </w:rPr>
        <w:t>government experts</w:t>
      </w:r>
      <w:r w:rsidRPr="00146BBB">
        <w:rPr>
          <w:rStyle w:val="StyleStyleBold12pt"/>
          <w:rFonts w:cs="Times New Roman"/>
          <w:b w:val="0"/>
          <w:sz w:val="16"/>
        </w:rPr>
        <w:t xml:space="preserve">, who then interviewed the business school teams and </w:t>
      </w:r>
      <w:r w:rsidRPr="00146BBB">
        <w:rPr>
          <w:rStyle w:val="StyleBoldUnderline"/>
          <w:rFonts w:cs="Times New Roman"/>
          <w:highlight w:val="cyan"/>
        </w:rPr>
        <w:t>recommended a path forward for the off-shore port concept</w:t>
      </w:r>
      <w:r w:rsidRPr="00146BBB">
        <w:rPr>
          <w:rStyle w:val="StyleStyleBold12pt"/>
          <w:rFonts w:cs="Times New Roman"/>
          <w:b w:val="0"/>
          <w:sz w:val="16"/>
        </w:rPr>
        <w:t xml:space="preserve">. </w:t>
      </w:r>
      <w:r w:rsidRPr="00146BBB">
        <w:rPr>
          <w:rStyle w:val="StyleBoldUnderline"/>
          <w:rFonts w:cs="Times New Roman"/>
        </w:rPr>
        <w:t>Among the panel members were</w:t>
      </w:r>
      <w:r w:rsidRPr="00146BBB">
        <w:rPr>
          <w:rStyle w:val="StyleStyleBold12pt"/>
          <w:rFonts w:cs="Times New Roman"/>
          <w:b w:val="0"/>
          <w:sz w:val="16"/>
        </w:rPr>
        <w:t xml:space="preserve">: Michael Klowden, </w:t>
      </w:r>
      <w:r w:rsidRPr="00146BBB">
        <w:rPr>
          <w:rStyle w:val="StyleBoldUnderline"/>
          <w:rFonts w:cs="Times New Roman"/>
        </w:rPr>
        <w:t>president and CEO of The Milken Institute</w:t>
      </w:r>
      <w:r w:rsidRPr="00146BBB">
        <w:rPr>
          <w:rStyle w:val="StyleStyleBold12pt"/>
          <w:rFonts w:cs="Times New Roman"/>
          <w:b w:val="0"/>
          <w:sz w:val="16"/>
        </w:rPr>
        <w:t xml:space="preserve">; U.S. Coast Guard Rear Adm. James Castillo, </w:t>
      </w:r>
      <w:r w:rsidRPr="00146BBB">
        <w:rPr>
          <w:rStyle w:val="StyleBoldUnderline"/>
          <w:rFonts w:cs="Times New Roman"/>
        </w:rPr>
        <w:t>commander of the 11th Coast Guard District</w:t>
      </w:r>
      <w:r w:rsidRPr="00146BBB">
        <w:rPr>
          <w:rStyle w:val="StyleStyleBold12pt"/>
          <w:rFonts w:cs="Times New Roman"/>
          <w:b w:val="0"/>
          <w:sz w:val="16"/>
        </w:rPr>
        <w:t xml:space="preserve">; Seth Stodder, president and CEO of Palindrome Strategies and a </w:t>
      </w:r>
      <w:r w:rsidRPr="00146BBB">
        <w:rPr>
          <w:rStyle w:val="StyleBoldUnderline"/>
          <w:rFonts w:cs="Times New Roman"/>
        </w:rPr>
        <w:t>former director of policy and planning for U.S. Customs and Border Protection</w:t>
      </w:r>
      <w:r w:rsidRPr="00146BBB">
        <w:rPr>
          <w:rStyle w:val="StyleStyleBold12pt"/>
          <w:rFonts w:cs="Times New Roman"/>
          <w:b w:val="0"/>
          <w:sz w:val="16"/>
        </w:rPr>
        <w:t xml:space="preserve">; and retired U.S. Navy Capt. Jeff Kline, </w:t>
      </w:r>
      <w:r w:rsidRPr="00146BBB">
        <w:rPr>
          <w:rStyle w:val="StyleBoldUnderline"/>
          <w:rFonts w:cs="Times New Roman"/>
        </w:rPr>
        <w:t>program director for the Maritime Defense and Security Research Group at the Naval Postgraduate School</w:t>
      </w:r>
      <w:r w:rsidRPr="00146BBB">
        <w:rPr>
          <w:rStyle w:val="StyleStyleBold12pt"/>
          <w:rFonts w:cs="Times New Roman"/>
          <w:b w:val="0"/>
          <w:sz w:val="16"/>
        </w:rPr>
        <w:t xml:space="preserve">. In addition, Jim Lee, who works with the Department of Homeland Security’s (DHS) Domestic Nuclear Detection Office, also participated in the panel discussions. “The panel members were impressed by the presentations and the proposals of the business schools,” said Hank Glauser of the Physical and Life Sciences Directorate and the principal investigator for Global Security’s Portunus </w:t>
      </w:r>
      <w:proofErr w:type="gramStart"/>
      <w:r w:rsidRPr="00146BBB">
        <w:rPr>
          <w:rStyle w:val="StyleStyleBold12pt"/>
          <w:rFonts w:cs="Times New Roman"/>
          <w:b w:val="0"/>
          <w:sz w:val="16"/>
        </w:rPr>
        <w:t>off-shore</w:t>
      </w:r>
      <w:proofErr w:type="gramEnd"/>
      <w:r w:rsidRPr="00146BBB">
        <w:rPr>
          <w:rStyle w:val="StyleStyleBold12pt"/>
          <w:rFonts w:cs="Times New Roman"/>
          <w:b w:val="0"/>
          <w:sz w:val="16"/>
        </w:rPr>
        <w:t xml:space="preserve"> port project. (Portunus was the mythical Roman god of ports and harbors). “</w:t>
      </w:r>
      <w:r w:rsidRPr="00146BBB">
        <w:rPr>
          <w:rStyle w:val="StyleBoldUnderline"/>
          <w:rFonts w:cs="Times New Roman"/>
        </w:rPr>
        <w:t xml:space="preserve">Not only did the panel learn that </w:t>
      </w:r>
      <w:r w:rsidRPr="00146BBB">
        <w:rPr>
          <w:rStyle w:val="StyleBoldUnderline"/>
          <w:rFonts w:cs="Times New Roman"/>
          <w:highlight w:val="cyan"/>
        </w:rPr>
        <w:t>these off-shore ports are economically feasible</w:t>
      </w:r>
      <w:r w:rsidRPr="00146BBB">
        <w:rPr>
          <w:rStyle w:val="StyleBoldUnderline"/>
          <w:rFonts w:cs="Times New Roman"/>
        </w:rPr>
        <w:t xml:space="preserve">, but they learned that </w:t>
      </w:r>
      <w:r w:rsidRPr="00146BBB">
        <w:rPr>
          <w:rStyle w:val="StyleBoldUnderline"/>
          <w:rFonts w:cs="Times New Roman"/>
          <w:highlight w:val="cyan"/>
        </w:rPr>
        <w:t xml:space="preserve">they could </w:t>
      </w:r>
      <w:r w:rsidRPr="00146BBB">
        <w:rPr>
          <w:rStyle w:val="StyleBoldUnderline"/>
          <w:rFonts w:cs="Times New Roman"/>
        </w:rPr>
        <w:t xml:space="preserve">potentially </w:t>
      </w:r>
      <w:r w:rsidRPr="00146BBB">
        <w:rPr>
          <w:rStyle w:val="StyleBoldUnderline"/>
          <w:rFonts w:cs="Times New Roman"/>
          <w:highlight w:val="cyan"/>
        </w:rPr>
        <w:t>be economically beneficial</w:t>
      </w:r>
      <w:r w:rsidRPr="00146BBB">
        <w:rPr>
          <w:rStyle w:val="StyleStyleBold12pt"/>
          <w:rFonts w:cs="Times New Roman"/>
          <w:b w:val="0"/>
          <w:sz w:val="16"/>
        </w:rPr>
        <w:t xml:space="preserve">,” Glauser said. In the end, the panel recommended that the top priority at this time should be a proposal on the technical feasibility of the </w:t>
      </w:r>
      <w:proofErr w:type="gramStart"/>
      <w:r w:rsidRPr="00146BBB">
        <w:rPr>
          <w:rStyle w:val="StyleStyleBold12pt"/>
          <w:rFonts w:cs="Times New Roman"/>
          <w:b w:val="0"/>
          <w:sz w:val="16"/>
        </w:rPr>
        <w:t>off-shore</w:t>
      </w:r>
      <w:proofErr w:type="gramEnd"/>
      <w:r w:rsidRPr="00146BBB">
        <w:rPr>
          <w:rStyle w:val="StyleStyleBold12pt"/>
          <w:rFonts w:cs="Times New Roman"/>
          <w:b w:val="0"/>
          <w:sz w:val="16"/>
        </w:rPr>
        <w:t xml:space="preserve"> port concept.</w:t>
      </w:r>
    </w:p>
    <w:p w14:paraId="0F44BB22" w14:textId="0CFC001E" w:rsidR="00B26F3E" w:rsidRPr="00146BBB" w:rsidRDefault="00B26F3E" w:rsidP="00B26F3E">
      <w:pPr>
        <w:pStyle w:val="Heading4"/>
        <w:rPr>
          <w:rFonts w:ascii="Calibri" w:hAnsi="Calibri" w:cs="Times New Roman"/>
        </w:rPr>
      </w:pPr>
      <w:r w:rsidRPr="00146BBB">
        <w:rPr>
          <w:rFonts w:ascii="Calibri" w:hAnsi="Calibri" w:cs="Times New Roman"/>
        </w:rPr>
        <w:t>4. Only costs $5.5 billion each – doesn’t require public funding</w:t>
      </w:r>
    </w:p>
    <w:p w14:paraId="5ACBC3BE" w14:textId="77777777" w:rsidR="00B26F3E" w:rsidRPr="00146BBB" w:rsidRDefault="00B26F3E" w:rsidP="00B26F3E">
      <w:pPr>
        <w:rPr>
          <w:rFonts w:cs="Times New Roman"/>
        </w:rPr>
      </w:pPr>
      <w:r w:rsidRPr="00146BBB">
        <w:rPr>
          <w:rFonts w:cs="Times New Roman"/>
          <w:b/>
        </w:rPr>
        <w:t>Automated Storage &amp; Retrieval Systems, LTD 6</w:t>
      </w:r>
      <w:r w:rsidRPr="00146BBB">
        <w:rPr>
          <w:rFonts w:cs="Times New Roman"/>
        </w:rPr>
        <w:t xml:space="preserve"> [“Can Do</w:t>
      </w:r>
      <w:proofErr w:type="gramStart"/>
      <w:r w:rsidRPr="00146BBB">
        <w:rPr>
          <w:rFonts w:cs="Times New Roman"/>
        </w:rPr>
        <w:t>!,</w:t>
      </w:r>
      <w:proofErr w:type="gramEnd"/>
      <w:r w:rsidRPr="00146BBB">
        <w:rPr>
          <w:rFonts w:cs="Times New Roman"/>
        </w:rPr>
        <w:t>” Vol. VII, Art. 15, April-June, 2006, http://www.automatedsystemsltd.com/vol7/article_2006_05_4_0804.html]</w:t>
      </w:r>
    </w:p>
    <w:p w14:paraId="5621394C" w14:textId="77777777" w:rsidR="00B26F3E" w:rsidRPr="00146BBB" w:rsidRDefault="00B26F3E" w:rsidP="00B26F3E">
      <w:pPr>
        <w:rPr>
          <w:rFonts w:cs="Times New Roman"/>
          <w:sz w:val="16"/>
        </w:rPr>
      </w:pPr>
      <w:r w:rsidRPr="00146BBB">
        <w:rPr>
          <w:rFonts w:cs="Times New Roman"/>
          <w:u w:val="single"/>
        </w:rPr>
        <w:t xml:space="preserve"> “The design, development and construction of the</w:t>
      </w:r>
      <w:r w:rsidRPr="00146BBB">
        <w:rPr>
          <w:rFonts w:cs="Times New Roman"/>
          <w:sz w:val="16"/>
        </w:rPr>
        <w:t xml:space="preserve"> Super-</w:t>
      </w:r>
      <w:r w:rsidRPr="00146BBB">
        <w:rPr>
          <w:rFonts w:cs="Times New Roman"/>
          <w:u w:val="single"/>
        </w:rPr>
        <w:t>Security</w:t>
      </w:r>
      <w:r w:rsidRPr="00146BBB">
        <w:rPr>
          <w:rFonts w:cs="Times New Roman"/>
          <w:sz w:val="16"/>
        </w:rPr>
        <w:t xml:space="preserve"> Inspection </w:t>
      </w:r>
      <w:r w:rsidRPr="00146BBB">
        <w:rPr>
          <w:rFonts w:cs="Times New Roman"/>
          <w:u w:val="single"/>
        </w:rPr>
        <w:t>Ports will cost</w:t>
      </w:r>
      <w:r w:rsidRPr="00146BBB">
        <w:rPr>
          <w:rFonts w:cs="Times New Roman"/>
          <w:sz w:val="16"/>
        </w:rPr>
        <w:t xml:space="preserve"> an average of </w:t>
      </w:r>
      <w:r w:rsidRPr="00146BBB">
        <w:rPr>
          <w:rFonts w:cs="Times New Roman"/>
          <w:u w:val="single"/>
        </w:rPr>
        <w:t>$5.5 billion each.</w:t>
      </w:r>
      <w:r w:rsidRPr="00146BBB">
        <w:rPr>
          <w:rFonts w:cs="Times New Roman"/>
          <w:sz w:val="16"/>
        </w:rPr>
        <w:t xml:space="preserve"> In comparison, the Congressional General Accountability Office estimates that missile defense programs will cost the United States $ 53 billion between 2004 and 2009. </w:t>
      </w:r>
      <w:r w:rsidRPr="00146BBB">
        <w:rPr>
          <w:rFonts w:cs="Times New Roman"/>
          <w:u w:val="single"/>
        </w:rPr>
        <w:t>The Offshore</w:t>
      </w:r>
      <w:r w:rsidRPr="00146BBB">
        <w:rPr>
          <w:rFonts w:cs="Times New Roman"/>
          <w:sz w:val="16"/>
        </w:rPr>
        <w:t xml:space="preserve"> Super-Security Inspection </w:t>
      </w:r>
      <w:r w:rsidRPr="00146BBB">
        <w:rPr>
          <w:rFonts w:cs="Times New Roman"/>
          <w:u w:val="single"/>
        </w:rPr>
        <w:t>Ports project will</w:t>
      </w:r>
      <w:r w:rsidRPr="00146BBB">
        <w:rPr>
          <w:rFonts w:cs="Times New Roman"/>
          <w:sz w:val="16"/>
        </w:rPr>
        <w:t xml:space="preserve"> be privately financed and does </w:t>
      </w:r>
      <w:r w:rsidRPr="00146BBB">
        <w:rPr>
          <w:rFonts w:cs="Times New Roman"/>
          <w:u w:val="single"/>
        </w:rPr>
        <w:t>not require any public funding.</w:t>
      </w:r>
    </w:p>
    <w:p w14:paraId="3A2182BD" w14:textId="3D68987E" w:rsidR="00B26F3E" w:rsidRPr="00146BBB" w:rsidRDefault="00B26F3E" w:rsidP="00B26F3E">
      <w:pPr>
        <w:pStyle w:val="Heading4"/>
        <w:rPr>
          <w:rFonts w:ascii="Calibri" w:hAnsi="Calibri"/>
          <w:sz w:val="16"/>
        </w:rPr>
      </w:pPr>
      <w:r w:rsidRPr="00146BBB">
        <w:rPr>
          <w:rFonts w:ascii="Calibri" w:hAnsi="Calibri"/>
        </w:rPr>
        <w:t>5. No link - shifts costs of screening cargo and WMD risk to importers</w:t>
      </w:r>
    </w:p>
    <w:p w14:paraId="32A14FF2" w14:textId="77777777" w:rsidR="00B26F3E" w:rsidRPr="00146BBB" w:rsidRDefault="00B26F3E" w:rsidP="00B26F3E">
      <w:pPr>
        <w:rPr>
          <w:rFonts w:cs="Times New Roman"/>
          <w:sz w:val="16"/>
        </w:rPr>
      </w:pPr>
      <w:r w:rsidRPr="00146BBB">
        <w:rPr>
          <w:rFonts w:cs="Times New Roman"/>
          <w:b/>
        </w:rPr>
        <w:t>Tuck School of Business 10</w:t>
      </w:r>
      <w:r w:rsidRPr="00146BBB">
        <w:rPr>
          <w:rFonts w:cs="Times New Roman"/>
          <w:sz w:val="16"/>
        </w:rPr>
        <w:t>[“The Portunus Project An Assessment of the Project’s Economic, Business, and Operational Feasibility”]</w:t>
      </w:r>
    </w:p>
    <w:p w14:paraId="0FF0064A" w14:textId="20F48E31" w:rsidR="00B26F3E" w:rsidRPr="00146BBB" w:rsidRDefault="00B26F3E" w:rsidP="00B26F3E">
      <w:pPr>
        <w:rPr>
          <w:rFonts w:cs="Times New Roman"/>
          <w:sz w:val="16"/>
        </w:rPr>
      </w:pPr>
      <w:r w:rsidRPr="00146BBB">
        <w:rPr>
          <w:rFonts w:cs="Times New Roman"/>
          <w:sz w:val="16"/>
        </w:rPr>
        <w:t xml:space="preserve">Currently, </w:t>
      </w:r>
      <w:r w:rsidRPr="00146BBB">
        <w:rPr>
          <w:rFonts w:cs="Times New Roman"/>
          <w:highlight w:val="yellow"/>
          <w:u w:val="single"/>
        </w:rPr>
        <w:t>the U</w:t>
      </w:r>
      <w:r w:rsidRPr="00146BBB">
        <w:rPr>
          <w:rFonts w:cs="Times New Roman"/>
          <w:sz w:val="16"/>
        </w:rPr>
        <w:t xml:space="preserve">nited </w:t>
      </w:r>
      <w:r w:rsidRPr="00146BBB">
        <w:rPr>
          <w:rFonts w:cs="Times New Roman"/>
          <w:highlight w:val="yellow"/>
          <w:u w:val="single"/>
        </w:rPr>
        <w:t>S</w:t>
      </w:r>
      <w:r w:rsidRPr="00146BBB">
        <w:rPr>
          <w:rFonts w:cs="Times New Roman"/>
          <w:sz w:val="16"/>
        </w:rPr>
        <w:t xml:space="preserve">tates </w:t>
      </w:r>
      <w:r w:rsidRPr="00146BBB">
        <w:rPr>
          <w:rFonts w:cs="Times New Roman"/>
          <w:highlight w:val="yellow"/>
          <w:u w:val="single"/>
        </w:rPr>
        <w:t>shoulders</w:t>
      </w:r>
      <w:r w:rsidRPr="00146BBB">
        <w:rPr>
          <w:rFonts w:cs="Times New Roman"/>
          <w:sz w:val="16"/>
        </w:rPr>
        <w:t xml:space="preserve"> both the </w:t>
      </w:r>
      <w:r w:rsidRPr="00146BBB">
        <w:rPr>
          <w:rFonts w:cs="Times New Roman"/>
          <w:highlight w:val="yellow"/>
          <w:u w:val="single"/>
        </w:rPr>
        <w:t>expenses associated with screening inbound maritime cargo and the risk of a WMD attack. Portunus will resolve this problem</w:t>
      </w:r>
      <w:r w:rsidRPr="00146BBB">
        <w:rPr>
          <w:rFonts w:cs="Times New Roman"/>
          <w:sz w:val="16"/>
        </w:rPr>
        <w:t xml:space="preserve"> by </w:t>
      </w:r>
      <w:r w:rsidRPr="00146BBB">
        <w:rPr>
          <w:rFonts w:cs="Times New Roman"/>
          <w:highlight w:val="yellow"/>
          <w:u w:val="single"/>
        </w:rPr>
        <w:t>transferring this cost on</w:t>
      </w:r>
      <w:r w:rsidRPr="00146BBB">
        <w:rPr>
          <w:rFonts w:cs="Times New Roman"/>
          <w:sz w:val="16"/>
          <w:highlight w:val="yellow"/>
        </w:rPr>
        <w:t xml:space="preserve"> </w:t>
      </w:r>
      <w:r w:rsidRPr="00146BBB">
        <w:rPr>
          <w:rFonts w:cs="Times New Roman"/>
          <w:sz w:val="16"/>
        </w:rPr>
        <w:t xml:space="preserve">us </w:t>
      </w:r>
      <w:r w:rsidRPr="00146BBB">
        <w:rPr>
          <w:rFonts w:cs="Times New Roman"/>
          <w:highlight w:val="yellow"/>
          <w:u w:val="single"/>
        </w:rPr>
        <w:t>to</w:t>
      </w:r>
      <w:r w:rsidRPr="00146BBB">
        <w:rPr>
          <w:rFonts w:cs="Times New Roman"/>
          <w:sz w:val="16"/>
          <w:highlight w:val="yellow"/>
        </w:rPr>
        <w:t xml:space="preserve"> </w:t>
      </w:r>
      <w:r w:rsidRPr="00146BBB">
        <w:rPr>
          <w:rFonts w:cs="Times New Roman"/>
          <w:sz w:val="16"/>
        </w:rPr>
        <w:t xml:space="preserve">the </w:t>
      </w:r>
      <w:r w:rsidRPr="00146BBB">
        <w:rPr>
          <w:rFonts w:cs="Times New Roman"/>
          <w:highlight w:val="yellow"/>
          <w:u w:val="single"/>
        </w:rPr>
        <w:t>importers</w:t>
      </w:r>
      <w:r w:rsidRPr="00146BBB">
        <w:rPr>
          <w:rFonts w:cs="Times New Roman"/>
          <w:u w:val="single"/>
        </w:rPr>
        <w:t xml:space="preserve">, </w:t>
      </w:r>
      <w:r w:rsidRPr="00146BBB">
        <w:rPr>
          <w:rFonts w:cs="Times New Roman"/>
          <w:sz w:val="16"/>
        </w:rPr>
        <w:t xml:space="preserve">who are benefitting from the current system. To put this in perspective, </w:t>
      </w:r>
      <w:r w:rsidRPr="00146BBB">
        <w:rPr>
          <w:rFonts w:cs="Times New Roman"/>
          <w:highlight w:val="yellow"/>
          <w:u w:val="single"/>
        </w:rPr>
        <w:t>the cost reallocation will have an effect equivalent to a 1.7 percent tariff on imported goods.</w:t>
      </w:r>
      <w:r w:rsidRPr="00146BBB">
        <w:rPr>
          <w:rFonts w:cs="Times New Roman"/>
          <w:sz w:val="16"/>
        </w:rPr>
        <w:t xml:space="preserve"> Market forces will determine how this cost will be split between importers and US consumers of imported goods. </w:t>
      </w:r>
    </w:p>
    <w:p w14:paraId="062DEF12" w14:textId="7FD94154" w:rsidR="00B26F3E" w:rsidRPr="00146BBB" w:rsidRDefault="00B26F3E" w:rsidP="00B26F3E">
      <w:pPr>
        <w:pStyle w:val="Heading4"/>
        <w:rPr>
          <w:rFonts w:ascii="Calibri" w:hAnsi="Calibri"/>
          <w:sz w:val="16"/>
        </w:rPr>
      </w:pPr>
      <w:r w:rsidRPr="00146BBB">
        <w:rPr>
          <w:rFonts w:ascii="Calibri" w:hAnsi="Calibri"/>
        </w:rPr>
        <w:t>6. A. Multiple internal links to job creation</w:t>
      </w:r>
    </w:p>
    <w:p w14:paraId="2B394322" w14:textId="43CDC3DE" w:rsidR="00B26F3E" w:rsidRPr="00146BBB" w:rsidRDefault="00B26F3E" w:rsidP="00B26F3E">
      <w:pPr>
        <w:rPr>
          <w:rFonts w:cs="Times New Roman"/>
          <w:sz w:val="16"/>
        </w:rPr>
      </w:pPr>
      <w:r w:rsidRPr="00146BBB">
        <w:rPr>
          <w:rFonts w:cs="Times New Roman"/>
          <w:b/>
        </w:rPr>
        <w:t xml:space="preserve">Tuck School of Business 10 </w:t>
      </w:r>
      <w:r w:rsidRPr="00146BBB">
        <w:rPr>
          <w:rFonts w:cs="Times New Roman"/>
          <w:sz w:val="16"/>
        </w:rPr>
        <w:t>[“The Portunus Project An Assessment of the Project’s Economic, Business, and Operational Feasibility</w:t>
      </w:r>
      <w:r w:rsidR="00EB2A8F" w:rsidRPr="00146BBB">
        <w:rPr>
          <w:rFonts w:cs="Times New Roman"/>
          <w:sz w:val="16"/>
        </w:rPr>
        <w:t>,</w:t>
      </w:r>
      <w:r w:rsidRPr="00146BBB">
        <w:rPr>
          <w:rFonts w:cs="Times New Roman"/>
          <w:sz w:val="16"/>
        </w:rPr>
        <w:t>”</w:t>
      </w:r>
      <w:r w:rsidR="00EB2A8F" w:rsidRPr="00146BBB">
        <w:rPr>
          <w:rFonts w:cs="Times New Roman"/>
          <w:sz w:val="16"/>
        </w:rPr>
        <w:t xml:space="preserve"> 2010</w:t>
      </w:r>
      <w:r w:rsidRPr="00146BBB">
        <w:rPr>
          <w:rFonts w:cs="Times New Roman"/>
          <w:sz w:val="16"/>
        </w:rPr>
        <w:t>]</w:t>
      </w:r>
    </w:p>
    <w:p w14:paraId="49F81C41" w14:textId="19C22E91" w:rsidR="00B26F3E" w:rsidRPr="00146BBB" w:rsidRDefault="00B26F3E" w:rsidP="00B26F3E">
      <w:pPr>
        <w:rPr>
          <w:rFonts w:cs="Times New Roman"/>
          <w:sz w:val="16"/>
        </w:rPr>
      </w:pPr>
      <w:r w:rsidRPr="00146BBB">
        <w:rPr>
          <w:rFonts w:cs="Times New Roman"/>
          <w:sz w:val="16"/>
        </w:rPr>
        <w:t xml:space="preserve">In the short-run, </w:t>
      </w:r>
      <w:r w:rsidRPr="00146BBB">
        <w:rPr>
          <w:rFonts w:cs="Times New Roman"/>
          <w:highlight w:val="yellow"/>
          <w:u w:val="single"/>
        </w:rPr>
        <w:t>Portunus will increase demand for American jobs. Foreign manufacturers and consumer prices will fund job creation</w:t>
      </w:r>
      <w:r w:rsidRPr="00146BBB">
        <w:rPr>
          <w:rFonts w:cs="Times New Roman"/>
          <w:sz w:val="16"/>
        </w:rPr>
        <w:t xml:space="preserve">. 􀁸 </w:t>
      </w:r>
      <w:r w:rsidRPr="00146BBB">
        <w:rPr>
          <w:rFonts w:cs="Times New Roman"/>
          <w:highlight w:val="yellow"/>
          <w:u w:val="single"/>
        </w:rPr>
        <w:t>Labor wages</w:t>
      </w:r>
      <w:r w:rsidRPr="00146BBB">
        <w:rPr>
          <w:rFonts w:cs="Times New Roman"/>
          <w:u w:val="single"/>
        </w:rPr>
        <w:t xml:space="preserve">, financed by the USG, </w:t>
      </w:r>
      <w:r w:rsidRPr="00146BBB">
        <w:rPr>
          <w:rFonts w:cs="Times New Roman"/>
          <w:highlight w:val="yellow"/>
          <w:u w:val="single"/>
        </w:rPr>
        <w:t>will create thousands of construction</w:t>
      </w:r>
      <w:r w:rsidRPr="00146BBB">
        <w:rPr>
          <w:rFonts w:cs="Times New Roman"/>
          <w:u w:val="single"/>
        </w:rPr>
        <w:t xml:space="preserve"> related </w:t>
      </w:r>
      <w:r w:rsidRPr="00146BBB">
        <w:rPr>
          <w:rFonts w:cs="Times New Roman"/>
          <w:highlight w:val="yellow"/>
          <w:u w:val="single"/>
        </w:rPr>
        <w:t>jobs</w:t>
      </w:r>
      <w:r w:rsidRPr="00146BBB">
        <w:rPr>
          <w:rFonts w:cs="Times New Roman"/>
          <w:u w:val="single"/>
        </w:rPr>
        <w:t>.</w:t>
      </w:r>
      <w:r w:rsidRPr="00146BBB">
        <w:rPr>
          <w:rFonts w:cs="Times New Roman"/>
          <w:sz w:val="16"/>
        </w:rPr>
        <w:t xml:space="preserve"> 􀁸 </w:t>
      </w:r>
      <w:r w:rsidRPr="00146BBB">
        <w:rPr>
          <w:rFonts w:cs="Times New Roman"/>
          <w:highlight w:val="yellow"/>
          <w:u w:val="single"/>
        </w:rPr>
        <w:t>Portunus will</w:t>
      </w:r>
      <w:r w:rsidRPr="00146BBB">
        <w:rPr>
          <w:rFonts w:cs="Times New Roman"/>
          <w:sz w:val="16"/>
        </w:rPr>
        <w:t xml:space="preserve"> at least </w:t>
      </w:r>
      <w:r w:rsidRPr="00146BBB">
        <w:rPr>
          <w:rFonts w:cs="Times New Roman"/>
          <w:highlight w:val="yellow"/>
          <w:u w:val="single"/>
        </w:rPr>
        <w:t>double</w:t>
      </w:r>
      <w:r w:rsidRPr="00146BBB">
        <w:rPr>
          <w:rFonts w:cs="Times New Roman"/>
          <w:u w:val="single"/>
        </w:rPr>
        <w:t xml:space="preserve"> the current number of </w:t>
      </w:r>
      <w:r w:rsidRPr="00146BBB">
        <w:rPr>
          <w:rFonts w:cs="Times New Roman"/>
          <w:highlight w:val="yellow"/>
          <w:u w:val="single"/>
        </w:rPr>
        <w:t>jobs needed for aggregate port operations</w:t>
      </w:r>
      <w:r w:rsidRPr="00146BBB">
        <w:rPr>
          <w:rFonts w:cs="Times New Roman"/>
          <w:sz w:val="16"/>
        </w:rPr>
        <w:t xml:space="preserve"> (Port of Oakland, 2008). 􀁸 </w:t>
      </w:r>
      <w:r w:rsidRPr="00146BBB">
        <w:rPr>
          <w:rFonts w:cs="Times New Roman"/>
          <w:u w:val="single"/>
        </w:rPr>
        <w:t>Portunus will not cannibalize existing port jobs because existing ports will remain in operation</w:t>
      </w:r>
      <w:r w:rsidRPr="00146BBB">
        <w:rPr>
          <w:rFonts w:cs="Times New Roman"/>
          <w:sz w:val="16"/>
        </w:rPr>
        <w:t xml:space="preserve">. In the long-run </w:t>
      </w:r>
      <w:r w:rsidRPr="00146BBB">
        <w:rPr>
          <w:rFonts w:cs="Times New Roman"/>
          <w:u w:val="single"/>
        </w:rPr>
        <w:t>Portunus will create attractive investment opportunities for both domestic and multinational firms, which will result in additional jobs and increased production</w:t>
      </w:r>
      <w:r w:rsidRPr="00146BBB">
        <w:rPr>
          <w:rFonts w:cs="Times New Roman"/>
          <w:sz w:val="16"/>
        </w:rPr>
        <w:t xml:space="preserve"> within US borders. </w:t>
      </w:r>
      <w:r w:rsidRPr="00146BBB">
        <w:rPr>
          <w:rFonts w:cs="Times New Roman"/>
          <w:highlight w:val="yellow"/>
          <w:u w:val="single"/>
        </w:rPr>
        <w:t>Domestic and multinational firms will respond to the increase in overseas manufacturing costs by increasing their production inside US borders</w:t>
      </w:r>
      <w:r w:rsidRPr="00146BBB">
        <w:rPr>
          <w:rFonts w:cs="Times New Roman"/>
          <w:u w:val="single"/>
        </w:rPr>
        <w:t xml:space="preserve">. This will increase demand for US laborers and increase wages. </w:t>
      </w:r>
      <w:r w:rsidRPr="00146BBB">
        <w:rPr>
          <w:rFonts w:cs="Times New Roman"/>
          <w:highlight w:val="yellow"/>
          <w:u w:val="single"/>
        </w:rPr>
        <w:t>Portunus will provide incentives for multinational firms to move production operations within US borders, leading to high paying jobs for Americans</w:t>
      </w:r>
      <w:r w:rsidRPr="00146BBB">
        <w:rPr>
          <w:rFonts w:cs="Times New Roman"/>
          <w:sz w:val="16"/>
        </w:rPr>
        <w:t xml:space="preserve">. In 2007, multinational firms accounted for 27.5 million jobs in the US, paying workers wages about 20 percent above the US average income, according to the Wall Street Journal (Slaughter, 2010). 􀁸 </w:t>
      </w:r>
      <w:proofErr w:type="gramStart"/>
      <w:r w:rsidRPr="00146BBB">
        <w:rPr>
          <w:rFonts w:cs="Times New Roman"/>
          <w:sz w:val="16"/>
        </w:rPr>
        <w:t>In</w:t>
      </w:r>
      <w:proofErr w:type="gramEnd"/>
      <w:r w:rsidRPr="00146BBB">
        <w:rPr>
          <w:rFonts w:cs="Times New Roman"/>
          <w:sz w:val="16"/>
        </w:rPr>
        <w:t xml:space="preserve"> 2007, investment from multinational firms resulted in $665.5 billion in capital investment, or about 41 percent of all privatesector nonresidential investment (Slaughter, 2010). 􀁸 </w:t>
      </w:r>
      <w:proofErr w:type="gramStart"/>
      <w:r w:rsidRPr="00146BBB">
        <w:rPr>
          <w:rFonts w:cs="Times New Roman"/>
          <w:sz w:val="16"/>
        </w:rPr>
        <w:t>These</w:t>
      </w:r>
      <w:proofErr w:type="gramEnd"/>
      <w:r w:rsidRPr="00146BBB">
        <w:rPr>
          <w:rFonts w:cs="Times New Roman"/>
          <w:sz w:val="16"/>
        </w:rPr>
        <w:t xml:space="preserve"> firms also exported $731 billion in goods, or about 63 percent of all US goods exports. These firms also conducted $240.2 billion in research and development, or about 89 percent of all such activity in the US private sector (Slaughter, 2010). </w:t>
      </w:r>
    </w:p>
    <w:p w14:paraId="4E60C40D" w14:textId="77777777" w:rsidR="00B26F3E" w:rsidRPr="00146BBB" w:rsidRDefault="00B26F3E" w:rsidP="00B26F3E">
      <w:pPr>
        <w:pStyle w:val="Heading4"/>
        <w:rPr>
          <w:rFonts w:ascii="Calibri" w:hAnsi="Calibri"/>
        </w:rPr>
      </w:pPr>
      <w:r w:rsidRPr="00146BBB">
        <w:rPr>
          <w:rFonts w:ascii="Calibri" w:hAnsi="Calibri"/>
        </w:rPr>
        <w:t xml:space="preserve">B. Prevents economic collapse </w:t>
      </w:r>
    </w:p>
    <w:p w14:paraId="714E09C6" w14:textId="77777777" w:rsidR="00B26F3E" w:rsidRPr="00146BBB" w:rsidRDefault="00B26F3E" w:rsidP="00B26F3E">
      <w:pPr>
        <w:rPr>
          <w:rFonts w:cs="Times New Roman"/>
          <w:sz w:val="16"/>
        </w:rPr>
      </w:pPr>
      <w:r w:rsidRPr="00146BBB">
        <w:rPr>
          <w:rFonts w:cs="Times New Roman"/>
          <w:b/>
          <w:bCs/>
        </w:rPr>
        <w:t>Wray 9</w:t>
      </w:r>
      <w:r w:rsidRPr="00146BBB">
        <w:rPr>
          <w:rFonts w:cs="Times New Roman"/>
          <w:sz w:val="16"/>
        </w:rPr>
        <w:t xml:space="preserve"> [L. Randall</w:t>
      </w:r>
      <w:proofErr w:type="gramStart"/>
      <w:r w:rsidRPr="00146BBB">
        <w:rPr>
          <w:rFonts w:cs="Times New Roman"/>
          <w:sz w:val="16"/>
        </w:rPr>
        <w:t>,  PhD</w:t>
      </w:r>
      <w:proofErr w:type="gramEnd"/>
      <w:r w:rsidRPr="00146BBB">
        <w:rPr>
          <w:rFonts w:cs="Times New Roman"/>
          <w:sz w:val="16"/>
        </w:rPr>
        <w:t>, Prof of Economics @ UMKC, Senior Research Scholar @ Levy Economics Institute, “When all else has failed, why not try job creation” -- http://neweconomicperspectives.blogspot.com/2009/11/when-all-else-has-failed-why-not-try.html]</w:t>
      </w:r>
    </w:p>
    <w:p w14:paraId="39457EE2" w14:textId="60FFBC79" w:rsidR="00B26F3E" w:rsidRPr="00146BBB" w:rsidRDefault="00B26F3E" w:rsidP="00B26F3E">
      <w:pPr>
        <w:rPr>
          <w:rFonts w:cs="Times New Roman"/>
          <w:b/>
          <w:u w:val="single"/>
        </w:rPr>
      </w:pPr>
      <w:r w:rsidRPr="00146BBB">
        <w:rPr>
          <w:rFonts w:cs="Times New Roman"/>
          <w:b/>
          <w:u w:val="single"/>
        </w:rPr>
        <w:t>The US continues to hemorrhage jobs</w:t>
      </w:r>
      <w:r w:rsidRPr="00146BBB">
        <w:rPr>
          <w:rFonts w:cs="Times New Roman"/>
          <w:sz w:val="16"/>
        </w:rPr>
        <w:t xml:space="preserve"> even as some purport to see “green shoots”. All plausible projections show that unemployment will rise even if our economy begins to grow. Personally, I think those green shoots will die this winter because the stimulus package is far too small and because </w:t>
      </w:r>
      <w:r w:rsidRPr="00146BBB">
        <w:rPr>
          <w:rFonts w:cs="Times New Roman"/>
          <w:b/>
          <w:u w:val="single"/>
        </w:rPr>
        <w:t>the financial system is going to crash</w:t>
      </w:r>
      <w:r w:rsidRPr="00146BBB">
        <w:rPr>
          <w:rFonts w:cs="Times New Roman"/>
          <w:sz w:val="16"/>
        </w:rPr>
        <w:t xml:space="preserve"> again. </w:t>
      </w:r>
      <w:r w:rsidRPr="00146BBB">
        <w:rPr>
          <w:rFonts w:cs="Times New Roman"/>
          <w:u w:val="single"/>
        </w:rPr>
        <w:t xml:space="preserve">The longer we wait to actually address the unemployment </w:t>
      </w:r>
      <w:proofErr w:type="gramStart"/>
      <w:r w:rsidRPr="00146BBB">
        <w:rPr>
          <w:rFonts w:cs="Times New Roman"/>
          <w:u w:val="single"/>
        </w:rPr>
        <w:t>problem,</w:t>
      </w:r>
      <w:proofErr w:type="gramEnd"/>
      <w:r w:rsidRPr="00146BBB">
        <w:rPr>
          <w:rFonts w:cs="Times New Roman"/>
          <w:u w:val="single"/>
        </w:rPr>
        <w:t xml:space="preserve"> the worse are the prospects for a real recovery. </w:t>
      </w:r>
      <w:r w:rsidRPr="00146BBB">
        <w:rPr>
          <w:rFonts w:cs="Times New Roman"/>
          <w:sz w:val="16"/>
        </w:rPr>
        <w:t xml:space="preserve">In his recent piece, Paul Krugman writes:  Just to be clear, I believe that a large enough conventional stimulus would do the trick. But since that doesn’t seem to be in the cards, we need to talk about cheaper alternatives that address the job problem directly. Should we introduce an employment tax credit, like the one proposed by the Economic Policy Institute? Should we introduce the German- style job-sharing subsidy proposed by the Center for Economic Policy Research? Both are worthy of consideration.  </w:t>
      </w:r>
      <w:r w:rsidRPr="00146BBB">
        <w:rPr>
          <w:rFonts w:cs="Times New Roman"/>
          <w:u w:val="single"/>
        </w:rPr>
        <w:t>The point is that we need to start doing something more than, and different from, what we’re already doing.</w:t>
      </w:r>
      <w:r w:rsidRPr="00146BBB">
        <w:rPr>
          <w:rFonts w:cs="Times New Roman"/>
          <w:sz w:val="16"/>
        </w:rPr>
        <w:t xml:space="preserve"> And the experience of other countries suggests </w:t>
      </w:r>
      <w:r w:rsidRPr="00146BBB">
        <w:rPr>
          <w:rFonts w:cs="Times New Roman"/>
          <w:b/>
        </w:rPr>
        <w:t xml:space="preserve">that </w:t>
      </w:r>
      <w:r w:rsidRPr="00146BBB">
        <w:rPr>
          <w:rFonts w:cs="Times New Roman"/>
          <w:b/>
          <w:u w:val="single"/>
        </w:rPr>
        <w:t xml:space="preserve">it’s time for a policy that explicitly and directly targets job creation.  </w:t>
      </w:r>
    </w:p>
    <w:p w14:paraId="539FFA51" w14:textId="4CAC30B8" w:rsidR="00B26F3E" w:rsidRPr="00146BBB" w:rsidRDefault="00B26F3E" w:rsidP="00B26F3E">
      <w:pPr>
        <w:pStyle w:val="Heading4"/>
        <w:rPr>
          <w:rFonts w:ascii="Calibri" w:hAnsi="Calibri" w:cs="Times New Roman"/>
        </w:rPr>
      </w:pPr>
      <w:r w:rsidRPr="00146BBB">
        <w:rPr>
          <w:rFonts w:ascii="Calibri" w:hAnsi="Calibri" w:cs="Times New Roman"/>
        </w:rPr>
        <w:t>7. Saves billions that would be spent adapting to larger vessels</w:t>
      </w:r>
    </w:p>
    <w:p w14:paraId="3B52C9DF" w14:textId="77777777" w:rsidR="00B26F3E" w:rsidRPr="00146BBB" w:rsidRDefault="00B26F3E" w:rsidP="00B26F3E">
      <w:pPr>
        <w:rPr>
          <w:rFonts w:cs="Times New Roman"/>
        </w:rPr>
      </w:pPr>
      <w:r w:rsidRPr="00146BBB">
        <w:rPr>
          <w:rFonts w:cs="Times New Roman"/>
          <w:b/>
        </w:rPr>
        <w:t>Glauser 11</w:t>
      </w:r>
      <w:r w:rsidRPr="00146BBB">
        <w:rPr>
          <w:rFonts w:cs="Times New Roman"/>
        </w:rPr>
        <w:t>[Hank, “Seaborne Delivery Interdiction of Weapons of Mass Destruction (WMD),” April 4, 2011, https://e-reports-ext.llnl.gov/pdf/471897.pdf]</w:t>
      </w:r>
    </w:p>
    <w:p w14:paraId="72173EAF" w14:textId="77777777" w:rsidR="00B26F3E" w:rsidRPr="00146BBB" w:rsidRDefault="00B26F3E" w:rsidP="00B26F3E">
      <w:pPr>
        <w:rPr>
          <w:rFonts w:cs="Times New Roman"/>
          <w:u w:val="single"/>
        </w:rPr>
      </w:pPr>
      <w:r w:rsidRPr="00146BBB">
        <w:rPr>
          <w:rFonts w:cs="Times New Roman"/>
          <w:sz w:val="16"/>
        </w:rPr>
        <w:t xml:space="preserve">There are many other benefits as well. For the shipping industry, </w:t>
      </w:r>
      <w:r w:rsidRPr="00146BBB">
        <w:rPr>
          <w:rFonts w:cs="Times New Roman"/>
          <w:u w:val="single"/>
        </w:rPr>
        <w:t>trends in shipping show a movement by international carriers towards larger craft. The larger ships have deeper drafts and require our waterways to be dredged to a depth of 50 feet compared to the existing average depth of 35</w:t>
      </w:r>
      <w:r w:rsidRPr="00146BBB">
        <w:rPr>
          <w:rFonts w:cs="Times New Roman"/>
          <w:sz w:val="16"/>
        </w:rPr>
        <w:t xml:space="preserve"> feet. </w:t>
      </w:r>
      <w:r w:rsidRPr="00146BBB">
        <w:rPr>
          <w:rFonts w:cs="Times New Roman"/>
          <w:u w:val="single"/>
        </w:rPr>
        <w:t xml:space="preserve">The larger ships also require new cranes to expand reach and height in order to offload their containers. Land constraints to hold and process incoming containers offloaded from the larger ships may be problematic in some ports, requiring additional land. These infrastructure improvements would require the expenditure of billions of dollars from shipping companies and the ports themselves. </w:t>
      </w:r>
    </w:p>
    <w:p w14:paraId="71ABBB9A" w14:textId="1E69D1F2" w:rsidR="004D2B0E" w:rsidRPr="00146BBB" w:rsidRDefault="00B26F3E" w:rsidP="00B26F3E">
      <w:pPr>
        <w:pStyle w:val="Heading4"/>
        <w:rPr>
          <w:rFonts w:ascii="Calibri" w:hAnsi="Calibri"/>
          <w:sz w:val="14"/>
        </w:rPr>
      </w:pPr>
      <w:r w:rsidRPr="00146BBB">
        <w:rPr>
          <w:rFonts w:ascii="Calibri" w:hAnsi="Calibri"/>
        </w:rPr>
        <w:t>8. [</w:t>
      </w:r>
      <w:proofErr w:type="gramStart"/>
      <w:r w:rsidRPr="00146BBB">
        <w:rPr>
          <w:rFonts w:ascii="Calibri" w:hAnsi="Calibri"/>
          <w:i/>
        </w:rPr>
        <w:t>insert</w:t>
      </w:r>
      <w:proofErr w:type="gramEnd"/>
      <w:r w:rsidRPr="00146BBB">
        <w:rPr>
          <w:rFonts w:ascii="Calibri" w:hAnsi="Calibri"/>
          <w:i/>
        </w:rPr>
        <w:t xml:space="preserve"> explanation on how the case solve the impact (especially helpful if you read econ impacts to the terrorism advantage)</w:t>
      </w:r>
      <w:r w:rsidRPr="00146BBB">
        <w:rPr>
          <w:rFonts w:ascii="Calibri" w:hAnsi="Calibri"/>
        </w:rPr>
        <w:t>]</w:t>
      </w:r>
    </w:p>
    <w:p w14:paraId="54B6608C" w14:textId="77777777" w:rsidR="004D2B0E" w:rsidRPr="00146BBB" w:rsidRDefault="004D2B0E" w:rsidP="004D2B0E"/>
    <w:p w14:paraId="4BE8CA1E" w14:textId="3251A09B" w:rsidR="00F403E9" w:rsidRDefault="00F403E9" w:rsidP="00F403E9">
      <w:pPr>
        <w:pStyle w:val="Heading2"/>
        <w:rPr>
          <w:rFonts w:ascii="Calibri" w:hAnsi="Calibri"/>
        </w:rPr>
      </w:pPr>
      <w:r w:rsidRPr="00146BBB">
        <w:rPr>
          <w:rFonts w:ascii="Calibri" w:hAnsi="Calibri"/>
        </w:rPr>
        <w:t>Counterplan Blocks</w:t>
      </w:r>
    </w:p>
    <w:p w14:paraId="4A3A1EC7" w14:textId="63743668" w:rsidR="00D92A55" w:rsidRDefault="00D92A55" w:rsidP="00D92A55">
      <w:pPr>
        <w:pStyle w:val="Heading3"/>
      </w:pPr>
      <w:r>
        <w:t>AT: Overpopulation CP</w:t>
      </w:r>
    </w:p>
    <w:p w14:paraId="2B520327" w14:textId="2BD84D98" w:rsidR="00D92A55" w:rsidRDefault="00D92A55" w:rsidP="00D92A55">
      <w:pPr>
        <w:pStyle w:val="Heading4"/>
      </w:pPr>
      <w:r>
        <w:t>1. Perm – do both</w:t>
      </w:r>
    </w:p>
    <w:p w14:paraId="7C581C87" w14:textId="63CF3D7A" w:rsidR="00D92A55" w:rsidRPr="005A137B" w:rsidRDefault="00D92A55" w:rsidP="00D92A55">
      <w:pPr>
        <w:pStyle w:val="Heading4"/>
      </w:pPr>
      <w:r>
        <w:t xml:space="preserve">2. A. </w:t>
      </w:r>
      <w:r w:rsidRPr="005A137B">
        <w:t xml:space="preserve">Mass contraception is imperialistic and </w:t>
      </w:r>
      <w:r>
        <w:t>v</w:t>
      </w:r>
      <w:r w:rsidRPr="005A137B">
        <w:t xml:space="preserve">iolates humyn </w:t>
      </w:r>
      <w:r>
        <w:t>r</w:t>
      </w:r>
      <w:r w:rsidRPr="005A137B">
        <w:t>ights</w:t>
      </w:r>
    </w:p>
    <w:p w14:paraId="4CEBEFED" w14:textId="3AB94D5C" w:rsidR="00D92A55" w:rsidRPr="00D92A55" w:rsidRDefault="00D92A55" w:rsidP="00D92A55">
      <w:pPr>
        <w:rPr>
          <w:rFonts w:ascii="Arial" w:hAnsi="Arial" w:cs="Arial"/>
          <w:sz w:val="24"/>
        </w:rPr>
      </w:pPr>
      <w:r w:rsidRPr="00D92A55">
        <w:rPr>
          <w:rFonts w:ascii="Arial" w:hAnsi="Arial" w:cs="Arial"/>
          <w:b/>
          <w:sz w:val="24"/>
        </w:rPr>
        <w:t xml:space="preserve">BBC 14 </w:t>
      </w:r>
      <w:r w:rsidRPr="00D92A55">
        <w:rPr>
          <w:rFonts w:ascii="Arial" w:hAnsi="Arial" w:cs="Arial"/>
          <w:sz w:val="24"/>
        </w:rPr>
        <w:t xml:space="preserve">BBC, “Mass birth-control programmes,” 2014, http://www.bbc.co.uk/ethics/contraception/mass_birth_control_1.shtml </w:t>
      </w:r>
    </w:p>
    <w:p w14:paraId="71D98F4C" w14:textId="395CB816" w:rsidR="00D92A55" w:rsidRPr="00D92A55" w:rsidRDefault="00D92A55" w:rsidP="00D92A55">
      <w:pPr>
        <w:rPr>
          <w:rFonts w:ascii="Arial" w:hAnsi="Arial" w:cs="Arial"/>
          <w:i/>
          <w:sz w:val="16"/>
          <w:szCs w:val="16"/>
        </w:rPr>
      </w:pPr>
      <w:r>
        <w:rPr>
          <w:rFonts w:ascii="Arial" w:hAnsi="Arial" w:cs="Arial"/>
          <w:i/>
          <w:sz w:val="16"/>
          <w:szCs w:val="16"/>
        </w:rPr>
        <w:t>**We disagree with the author’s use of gendered language</w:t>
      </w:r>
    </w:p>
    <w:p w14:paraId="10BDA7CB" w14:textId="5CF8AD9D" w:rsidR="00D92A55" w:rsidRPr="005A137B" w:rsidRDefault="00D92A55" w:rsidP="00D92A55">
      <w:pPr>
        <w:rPr>
          <w:rFonts w:ascii="Arial" w:hAnsi="Arial" w:cs="Arial"/>
        </w:rPr>
      </w:pPr>
      <w:r>
        <w:rPr>
          <w:rFonts w:ascii="Arial" w:hAnsi="Arial" w:cs="Arial"/>
        </w:rPr>
        <w:t>**We disagree with the author’s use of gendered language</w:t>
      </w:r>
    </w:p>
    <w:p w14:paraId="56DAC2E1" w14:textId="77777777" w:rsidR="00D92A55" w:rsidRDefault="00D92A55" w:rsidP="00D92A55">
      <w:pPr>
        <w:rPr>
          <w:rFonts w:ascii="Arial" w:hAnsi="Arial" w:cs="Arial"/>
          <w:u w:val="single"/>
        </w:rPr>
      </w:pPr>
      <w:r w:rsidRPr="005A137B">
        <w:rPr>
          <w:rFonts w:ascii="Arial" w:hAnsi="Arial" w:cs="Arial"/>
          <w:u w:val="single"/>
        </w:rPr>
        <w:t>There are</w:t>
      </w:r>
      <w:r w:rsidRPr="00D92A55">
        <w:rPr>
          <w:rFonts w:ascii="Arial" w:hAnsi="Arial" w:cs="Arial"/>
          <w:sz w:val="16"/>
        </w:rPr>
        <w:t xml:space="preserve"> a number of general </w:t>
      </w:r>
      <w:r w:rsidRPr="005A137B">
        <w:rPr>
          <w:rFonts w:ascii="Arial" w:hAnsi="Arial" w:cs="Arial"/>
          <w:u w:val="single"/>
        </w:rPr>
        <w:t>objections</w:t>
      </w:r>
      <w:r w:rsidRPr="00D92A55">
        <w:rPr>
          <w:rFonts w:ascii="Arial" w:hAnsi="Arial" w:cs="Arial"/>
          <w:sz w:val="16"/>
        </w:rPr>
        <w:t xml:space="preserve"> </w:t>
      </w:r>
      <w:r w:rsidRPr="00D92A55">
        <w:rPr>
          <w:rFonts w:ascii="Arial" w:hAnsi="Arial" w:cs="Arial"/>
          <w:sz w:val="16"/>
          <w:szCs w:val="16"/>
        </w:rPr>
        <w:t>that can apply</w:t>
      </w:r>
      <w:r w:rsidRPr="00D92A55">
        <w:rPr>
          <w:rFonts w:ascii="Arial" w:hAnsi="Arial" w:cs="Arial"/>
          <w:sz w:val="16"/>
        </w:rPr>
        <w:t xml:space="preserve"> </w:t>
      </w:r>
      <w:r w:rsidRPr="005A137B">
        <w:rPr>
          <w:rFonts w:ascii="Arial" w:hAnsi="Arial" w:cs="Arial"/>
          <w:u w:val="single"/>
        </w:rPr>
        <w:t>to any mass contraception programm</w:t>
      </w:r>
      <w:r w:rsidRPr="00D92A55">
        <w:rPr>
          <w:rFonts w:ascii="Arial" w:hAnsi="Arial" w:cs="Arial"/>
          <w:sz w:val="16"/>
        </w:rPr>
        <w:t xml:space="preserve">e. </w:t>
      </w:r>
      <w:r w:rsidRPr="00D92A55">
        <w:rPr>
          <w:rFonts w:ascii="Arial" w:hAnsi="Arial" w:cs="Arial"/>
          <w:sz w:val="16"/>
          <w:szCs w:val="16"/>
        </w:rPr>
        <w:t>Imperialism</w:t>
      </w:r>
      <w:r w:rsidRPr="005A137B">
        <w:rPr>
          <w:rFonts w:ascii="Arial" w:hAnsi="Arial" w:cs="Arial"/>
          <w:sz w:val="16"/>
          <w:szCs w:val="16"/>
          <w:u w:val="single"/>
        </w:rPr>
        <w:t>:</w:t>
      </w:r>
      <w:r w:rsidRPr="005A137B">
        <w:rPr>
          <w:rFonts w:ascii="Arial" w:hAnsi="Arial" w:cs="Arial"/>
          <w:u w:val="single"/>
        </w:rPr>
        <w:t xml:space="preserve"> Both the following can be regarded as forms of imperialism: rich countries funding contraceptive programmes in the third world rich countries </w:t>
      </w:r>
      <w:r w:rsidRPr="005A137B">
        <w:rPr>
          <w:rFonts w:ascii="Arial" w:hAnsi="Arial" w:cs="Arial"/>
          <w:b/>
          <w:u w:val="single"/>
        </w:rPr>
        <w:t>demanding</w:t>
      </w:r>
      <w:r w:rsidRPr="005A137B">
        <w:rPr>
          <w:rFonts w:ascii="Arial" w:hAnsi="Arial" w:cs="Arial"/>
          <w:u w:val="single"/>
        </w:rPr>
        <w:t xml:space="preserve"> the implementation of birth control programmes in exchange for financial or other aid Cultural imperialism: Bringing birth control to a community that has previously avoided it will </w:t>
      </w:r>
      <w:r w:rsidRPr="005A137B">
        <w:rPr>
          <w:rFonts w:ascii="Arial" w:hAnsi="Arial" w:cs="Arial"/>
          <w:b/>
          <w:u w:val="single"/>
        </w:rPr>
        <w:t>inevitably change</w:t>
      </w:r>
      <w:r w:rsidRPr="005A137B">
        <w:rPr>
          <w:rFonts w:ascii="Arial" w:hAnsi="Arial" w:cs="Arial"/>
          <w:u w:val="single"/>
        </w:rPr>
        <w:t xml:space="preserve"> the relationships and power dynamics within that community. It's important to take appropriate precautions to minimise the </w:t>
      </w:r>
      <w:r w:rsidRPr="005A137B">
        <w:rPr>
          <w:rFonts w:ascii="Arial" w:hAnsi="Arial" w:cs="Arial"/>
          <w:b/>
          <w:u w:val="single"/>
        </w:rPr>
        <w:t>impact</w:t>
      </w:r>
      <w:r w:rsidRPr="005A137B">
        <w:rPr>
          <w:rFonts w:ascii="Arial" w:hAnsi="Arial" w:cs="Arial"/>
          <w:u w:val="single"/>
        </w:rPr>
        <w:t xml:space="preserve"> of contraception </w:t>
      </w:r>
      <w:r w:rsidRPr="005A137B">
        <w:rPr>
          <w:rFonts w:ascii="Arial" w:hAnsi="Arial" w:cs="Arial"/>
          <w:b/>
          <w:u w:val="single"/>
        </w:rPr>
        <w:t>on cultures</w:t>
      </w:r>
      <w:r w:rsidRPr="005A137B">
        <w:rPr>
          <w:rFonts w:ascii="Arial" w:hAnsi="Arial" w:cs="Arial"/>
          <w:u w:val="single"/>
        </w:rPr>
        <w:t xml:space="preserve"> to which it is introduced. Human rights: Mass birth control </w:t>
      </w:r>
      <w:r w:rsidRPr="005A137B">
        <w:rPr>
          <w:rFonts w:ascii="Arial" w:hAnsi="Arial" w:cs="Arial"/>
          <w:b/>
          <w:u w:val="single"/>
        </w:rPr>
        <w:t>interferes</w:t>
      </w:r>
      <w:r w:rsidRPr="005A137B">
        <w:rPr>
          <w:rFonts w:ascii="Arial" w:hAnsi="Arial" w:cs="Arial"/>
          <w:u w:val="single"/>
        </w:rPr>
        <w:t xml:space="preserve"> with a person's </w:t>
      </w:r>
      <w:r w:rsidRPr="005A137B">
        <w:rPr>
          <w:rFonts w:ascii="Arial" w:hAnsi="Arial" w:cs="Arial"/>
          <w:b/>
          <w:u w:val="single"/>
        </w:rPr>
        <w:t xml:space="preserve">right </w:t>
      </w:r>
      <w:r w:rsidRPr="005A137B">
        <w:rPr>
          <w:rFonts w:ascii="Arial" w:hAnsi="Arial" w:cs="Arial"/>
          <w:u w:val="single"/>
        </w:rPr>
        <w:t>to have as many children as they wish</w:t>
      </w:r>
      <w:r>
        <w:rPr>
          <w:rFonts w:ascii="Arial" w:hAnsi="Arial" w:cs="Arial"/>
          <w:u w:val="single"/>
        </w:rPr>
        <w:t>.</w:t>
      </w:r>
    </w:p>
    <w:p w14:paraId="763F4947" w14:textId="77777777" w:rsidR="00D92A55" w:rsidRPr="00146BBB" w:rsidRDefault="00D92A55" w:rsidP="00D92A55">
      <w:pPr>
        <w:pStyle w:val="Heading4"/>
        <w:rPr>
          <w:rFonts w:ascii="Calibri" w:hAnsi="Calibri" w:cs="Times New Roman"/>
        </w:rPr>
      </w:pPr>
      <w:r w:rsidRPr="00146BBB">
        <w:rPr>
          <w:rFonts w:ascii="Calibri" w:hAnsi="Calibri" w:cs="Times New Roman"/>
        </w:rPr>
        <w:t>B. Protecting humyn rights prevents extinction</w:t>
      </w:r>
    </w:p>
    <w:p w14:paraId="74EB20AD" w14:textId="77777777" w:rsidR="00D92A55" w:rsidRPr="00146BBB" w:rsidRDefault="00D92A55" w:rsidP="00D92A55">
      <w:pPr>
        <w:rPr>
          <w:rFonts w:cs="Times New Roman"/>
        </w:rPr>
      </w:pPr>
      <w:r w:rsidRPr="00146BBB">
        <w:rPr>
          <w:rFonts w:cs="Times New Roman"/>
          <w:b/>
        </w:rPr>
        <w:t>Copelon 99</w:t>
      </w:r>
      <w:r w:rsidRPr="00146BBB">
        <w:rPr>
          <w:rFonts w:cs="Times New Roman"/>
        </w:rPr>
        <w:t xml:space="preserve"> [Rhonda - professor of law and director of the International Women’s Human Rights Law Clinic, 3 N.Y. CityL. Rev. 59, 1998/1999, lexis]</w:t>
      </w:r>
    </w:p>
    <w:p w14:paraId="7B517EA9" w14:textId="77777777" w:rsidR="00D92A55" w:rsidRPr="00146BBB" w:rsidRDefault="00D92A55" w:rsidP="00D92A55">
      <w:pPr>
        <w:rPr>
          <w:rFonts w:cs="Times New Roman"/>
          <w:i/>
        </w:rPr>
      </w:pPr>
      <w:r w:rsidRPr="00146BBB">
        <w:rPr>
          <w:rFonts w:cs="Times New Roman"/>
          <w:i/>
        </w:rPr>
        <w:t>**We disagree with the author’s use of gendered language</w:t>
      </w:r>
    </w:p>
    <w:p w14:paraId="20765248" w14:textId="26E55A05" w:rsidR="00D92A55" w:rsidRPr="00D92A55" w:rsidRDefault="00D92A55" w:rsidP="00D92A55">
      <w:pPr>
        <w:rPr>
          <w:rFonts w:cs="Times New Roman"/>
          <w:sz w:val="16"/>
        </w:rPr>
      </w:pPr>
      <w:r w:rsidRPr="00146BBB">
        <w:rPr>
          <w:rFonts w:cs="Times New Roman"/>
          <w:sz w:val="16"/>
        </w:rPr>
        <w:t>The indivisible human rights framework survived the Cold War despite U.S. machinations to truncate it in the international arena. The framework is there to shatter the myth of the superiority  [*72</w:t>
      </w:r>
      <w:proofErr w:type="gramStart"/>
      <w:r w:rsidRPr="00146BBB">
        <w:rPr>
          <w:rFonts w:cs="Times New Roman"/>
          <w:sz w:val="16"/>
        </w:rPr>
        <w:t>]  of</w:t>
      </w:r>
      <w:proofErr w:type="gramEnd"/>
      <w:r w:rsidRPr="00146BBB">
        <w:rPr>
          <w:rFonts w:cs="Times New Roman"/>
          <w:sz w:val="16"/>
        </w:rPr>
        <w:t xml:space="preserve"> the U.S. version of rights, to rebuild popular expectations, and to help develop a culture and jurisprudence of indivisible human rights. Indeed, </w:t>
      </w:r>
      <w:r w:rsidRPr="00146BBB">
        <w:rPr>
          <w:rFonts w:cs="Times New Roman"/>
          <w:highlight w:val="yellow"/>
          <w:u w:val="single"/>
        </w:rPr>
        <w:t>in the face of systemic inequality</w:t>
      </w:r>
      <w:r w:rsidRPr="00146BBB">
        <w:rPr>
          <w:rFonts w:cs="Times New Roman"/>
          <w:sz w:val="16"/>
          <w:highlight w:val="yellow"/>
        </w:rPr>
        <w:t xml:space="preserve"> </w:t>
      </w:r>
      <w:r w:rsidRPr="00146BBB">
        <w:rPr>
          <w:rFonts w:cs="Times New Roman"/>
          <w:sz w:val="16"/>
        </w:rPr>
        <w:t xml:space="preserve">and crushing </w:t>
      </w:r>
      <w:r w:rsidRPr="00146BBB">
        <w:rPr>
          <w:rFonts w:cs="Times New Roman"/>
          <w:highlight w:val="yellow"/>
          <w:u w:val="single"/>
        </w:rPr>
        <w:t>poverty, violence</w:t>
      </w:r>
      <w:r w:rsidRPr="00146BBB">
        <w:rPr>
          <w:rFonts w:cs="Times New Roman"/>
          <w:sz w:val="16"/>
        </w:rPr>
        <w:t xml:space="preserve"> by official and private actors, </w:t>
      </w:r>
      <w:r w:rsidRPr="00146BBB">
        <w:rPr>
          <w:rFonts w:cs="Times New Roman"/>
          <w:highlight w:val="yellow"/>
          <w:u w:val="single"/>
        </w:rPr>
        <w:t>globalization</w:t>
      </w:r>
      <w:r w:rsidRPr="00146BBB">
        <w:rPr>
          <w:rFonts w:cs="Times New Roman"/>
          <w:sz w:val="16"/>
          <w:highlight w:val="yellow"/>
        </w:rPr>
        <w:t xml:space="preserve"> </w:t>
      </w:r>
      <w:r w:rsidRPr="00146BBB">
        <w:rPr>
          <w:rFonts w:cs="Times New Roman"/>
          <w:sz w:val="16"/>
        </w:rPr>
        <w:t xml:space="preserve">of the market economy, </w:t>
      </w:r>
      <w:r w:rsidRPr="00146BBB">
        <w:rPr>
          <w:rFonts w:cs="Times New Roman"/>
          <w:highlight w:val="yellow"/>
          <w:u w:val="single"/>
        </w:rPr>
        <w:t>and military and environmental depredation</w:t>
      </w:r>
      <w:r w:rsidRPr="00146BBB">
        <w:rPr>
          <w:rFonts w:cs="Times New Roman"/>
          <w:sz w:val="16"/>
          <w:highlight w:val="yellow"/>
        </w:rPr>
        <w:t>,</w:t>
      </w:r>
      <w:r w:rsidRPr="00146BBB">
        <w:rPr>
          <w:rFonts w:cs="Times New Roman"/>
          <w:sz w:val="16"/>
        </w:rPr>
        <w:t xml:space="preserve"> the human rights framework is gaining new force and new dimensions. It is being broadened today by the movements of people in different parts of the world, particularly in the Southern Hemisphere and significantly of women, who understand </w:t>
      </w:r>
      <w:r w:rsidRPr="00146BBB">
        <w:rPr>
          <w:rFonts w:cs="Times New Roman"/>
          <w:highlight w:val="yellow"/>
          <w:u w:val="single"/>
        </w:rPr>
        <w:t>the protection of human rights as a matter of</w:t>
      </w:r>
      <w:r w:rsidRPr="00146BBB">
        <w:rPr>
          <w:rFonts w:cs="Times New Roman"/>
          <w:sz w:val="16"/>
          <w:highlight w:val="yellow"/>
        </w:rPr>
        <w:t xml:space="preserve"> </w:t>
      </w:r>
      <w:r w:rsidRPr="00146BBB">
        <w:rPr>
          <w:rFonts w:cs="Times New Roman"/>
          <w:sz w:val="16"/>
        </w:rPr>
        <w:t xml:space="preserve">individual and collective </w:t>
      </w:r>
      <w:r w:rsidRPr="00146BBB">
        <w:rPr>
          <w:rFonts w:cs="Times New Roman"/>
          <w:b/>
          <w:highlight w:val="yellow"/>
          <w:u w:val="single"/>
        </w:rPr>
        <w:t>human survival</w:t>
      </w:r>
      <w:r w:rsidRPr="00146BBB">
        <w:rPr>
          <w:rFonts w:cs="Times New Roman"/>
          <w:sz w:val="16"/>
        </w:rPr>
        <w:t xml:space="preserve"> and betterment. Also emerging is a notion of third-generation rights, </w:t>
      </w:r>
      <w:r w:rsidRPr="00146BBB">
        <w:rPr>
          <w:rFonts w:cs="Times New Roman"/>
          <w:u w:val="single"/>
        </w:rPr>
        <w:t>encompassing collective rights that cannot be solved on a state-by-state basis</w:t>
      </w:r>
      <w:r w:rsidRPr="00146BBB">
        <w:rPr>
          <w:rFonts w:cs="Times New Roman"/>
          <w:sz w:val="16"/>
        </w:rPr>
        <w:t xml:space="preserve"> and that call for new mechanisms of accountability, particularly affecting Northern countries. The emerging rights include human-centered sustainable development, environmental protection, peace, and security. 38 Given the poverty and inequality in the United States as well as our role in the world, it is </w:t>
      </w:r>
      <w:r w:rsidRPr="00146BBB">
        <w:rPr>
          <w:rFonts w:cs="Times New Roman"/>
        </w:rPr>
        <w:t>imperative</w:t>
      </w:r>
      <w:r w:rsidRPr="00146BBB">
        <w:rPr>
          <w:rFonts w:cs="Times New Roman"/>
          <w:sz w:val="16"/>
        </w:rPr>
        <w:t xml:space="preserve"> that we bring the human rights framework to bear on both domestic and foreign policy.</w:t>
      </w:r>
    </w:p>
    <w:p w14:paraId="6EC8375C" w14:textId="49A3EA7A" w:rsidR="00D92A55" w:rsidRDefault="00D92A55" w:rsidP="00D92A55">
      <w:pPr>
        <w:pStyle w:val="Heading4"/>
        <w:rPr>
          <w:rFonts w:ascii="Calibri" w:hAnsi="Calibri"/>
        </w:rPr>
      </w:pPr>
      <w:r>
        <w:rPr>
          <w:rFonts w:ascii="Calibri" w:hAnsi="Calibri"/>
        </w:rPr>
        <w:t>3. No Solvency – doesn’t stop or prevent future population growth, merely slows it – proves that ocean colonization will still be necessary</w:t>
      </w:r>
    </w:p>
    <w:p w14:paraId="5F79FD2C" w14:textId="77777777" w:rsidR="00D92A55" w:rsidRDefault="00D92A55" w:rsidP="00D92A55">
      <w:pPr>
        <w:pStyle w:val="Heading4"/>
        <w:rPr>
          <w:rFonts w:ascii="Calibri" w:hAnsi="Calibri"/>
        </w:rPr>
      </w:pPr>
      <w:r>
        <w:rPr>
          <w:rFonts w:ascii="Calibri" w:hAnsi="Calibri"/>
        </w:rPr>
        <w:t>4. Perm – do the plan, then the CP</w:t>
      </w:r>
    </w:p>
    <w:p w14:paraId="550DBE2B" w14:textId="21D49150" w:rsidR="00D92A55" w:rsidRPr="00146BBB" w:rsidRDefault="00D92A55" w:rsidP="00D92A55">
      <w:pPr>
        <w:pStyle w:val="Heading4"/>
        <w:rPr>
          <w:rFonts w:ascii="Calibri" w:hAnsi="Calibri"/>
        </w:rPr>
      </w:pPr>
      <w:r>
        <w:rPr>
          <w:rFonts w:ascii="Calibri" w:hAnsi="Calibri"/>
        </w:rPr>
        <w:t xml:space="preserve">5. </w:t>
      </w:r>
      <w:r w:rsidRPr="00146BBB">
        <w:rPr>
          <w:rFonts w:ascii="Calibri" w:hAnsi="Calibri"/>
        </w:rPr>
        <w:t>Conditionality is bad</w:t>
      </w:r>
    </w:p>
    <w:p w14:paraId="0B454BB2" w14:textId="77777777" w:rsidR="00D92A55" w:rsidRPr="00146BBB" w:rsidRDefault="00D92A55" w:rsidP="00D92A55">
      <w:pPr>
        <w:pStyle w:val="Heading4"/>
        <w:rPr>
          <w:rFonts w:ascii="Calibri" w:hAnsi="Calibri"/>
        </w:rPr>
      </w:pPr>
      <w:r w:rsidRPr="00146BBB">
        <w:rPr>
          <w:rFonts w:ascii="Calibri" w:hAnsi="Calibri"/>
        </w:rPr>
        <w:t>A. Constructs abusive double-binds - They could run a disad that linked harder to the counterplan than to the plan, and then if we concede the disad, they kick the counterplan, and if we turn the disad, they use the counterplan to capture the turns.</w:t>
      </w:r>
    </w:p>
    <w:p w14:paraId="7C75977E" w14:textId="77777777" w:rsidR="00D92A55" w:rsidRPr="00146BBB" w:rsidRDefault="00D92A55" w:rsidP="00D92A55">
      <w:pPr>
        <w:pStyle w:val="Heading4"/>
        <w:rPr>
          <w:rFonts w:ascii="Calibri" w:hAnsi="Calibri"/>
        </w:rPr>
      </w:pPr>
      <w:r w:rsidRPr="00146BBB">
        <w:rPr>
          <w:rFonts w:ascii="Calibri" w:hAnsi="Calibri"/>
        </w:rPr>
        <w:t>B. Contradictory worlds.  We’d be forced to answer the status quo and the counterplan even if they rest on opposing assumptions about what should be done.</w:t>
      </w:r>
    </w:p>
    <w:p w14:paraId="6479E34A" w14:textId="6E8CCC81" w:rsidR="00D92A55" w:rsidRPr="00D92A55" w:rsidRDefault="00D92A55" w:rsidP="00D92A55">
      <w:pPr>
        <w:pStyle w:val="Heading4"/>
        <w:rPr>
          <w:rFonts w:ascii="Calibri" w:hAnsi="Calibri"/>
        </w:rPr>
      </w:pPr>
      <w:r w:rsidRPr="00146BBB">
        <w:rPr>
          <w:rFonts w:ascii="Calibri" w:hAnsi="Calibri"/>
        </w:rPr>
        <w:t>C. Strategic Thinking.  We force the neg to consider how their arguments interact to avoid easy straight turns. Conditionality is intellectual laziness.</w:t>
      </w:r>
    </w:p>
    <w:p w14:paraId="3311829F" w14:textId="77777777" w:rsidR="00D92A55" w:rsidRPr="00146BBB" w:rsidRDefault="00D92A55" w:rsidP="00D92A55">
      <w:pPr>
        <w:pStyle w:val="Heading4"/>
        <w:rPr>
          <w:rFonts w:ascii="Calibri" w:hAnsi="Calibri"/>
        </w:rPr>
      </w:pPr>
      <w:r w:rsidRPr="00146BBB">
        <w:rPr>
          <w:rFonts w:ascii="Calibri" w:hAnsi="Calibri"/>
        </w:rPr>
        <w:t>D. Infinitely regressive.  They could read any number of conditional advocacies without worrying about contradiction</w:t>
      </w:r>
    </w:p>
    <w:p w14:paraId="4D535BEA" w14:textId="41CCE773" w:rsidR="00D92A55" w:rsidRDefault="00D92A55" w:rsidP="00D92A55">
      <w:pPr>
        <w:rPr>
          <w:rFonts w:ascii="Arial" w:hAnsi="Arial" w:cs="Arial"/>
          <w:u w:val="single"/>
        </w:rPr>
      </w:pPr>
      <w:r w:rsidRPr="00146BBB">
        <w:t>Dispo solves their offense</w:t>
      </w:r>
    </w:p>
    <w:p w14:paraId="21730B0E" w14:textId="4CC19692" w:rsidR="00D92A55" w:rsidRPr="005574E5" w:rsidRDefault="00D92A55" w:rsidP="00D92A55">
      <w:pPr>
        <w:pStyle w:val="Heading4"/>
      </w:pPr>
      <w:r>
        <w:t xml:space="preserve">6. </w:t>
      </w:r>
      <w:r w:rsidRPr="005574E5">
        <w:t xml:space="preserve">Contraceptives </w:t>
      </w:r>
      <w:r>
        <w:t>bad – violates natural law</w:t>
      </w:r>
    </w:p>
    <w:p w14:paraId="557BDF57" w14:textId="233FB2E7" w:rsidR="00D92A55" w:rsidRPr="005574E5" w:rsidRDefault="00D92A55" w:rsidP="00D92A55">
      <w:pPr>
        <w:rPr>
          <w:rFonts w:eastAsia="Calibri" w:cs="Times New Roman"/>
        </w:rPr>
      </w:pPr>
      <w:r>
        <w:rPr>
          <w:rFonts w:eastAsia="Calibri" w:cs="Times New Roman"/>
          <w:b/>
          <w:bCs/>
          <w:sz w:val="26"/>
        </w:rPr>
        <w:t xml:space="preserve">Brom </w:t>
      </w:r>
      <w:r w:rsidRPr="005574E5">
        <w:rPr>
          <w:rFonts w:eastAsia="Calibri" w:cs="Times New Roman"/>
          <w:b/>
          <w:bCs/>
          <w:sz w:val="26"/>
        </w:rPr>
        <w:t>4</w:t>
      </w:r>
      <w:r w:rsidRPr="005574E5">
        <w:rPr>
          <w:rFonts w:eastAsia="Calibri" w:cs="Times New Roman"/>
        </w:rPr>
        <w:t xml:space="preserve"> </w:t>
      </w:r>
      <w:r>
        <w:rPr>
          <w:rFonts w:eastAsia="Calibri" w:cs="Times New Roman"/>
        </w:rPr>
        <w:t>–</w:t>
      </w:r>
      <w:r w:rsidRPr="005574E5">
        <w:rPr>
          <w:rFonts w:eastAsia="Calibri" w:cs="Times New Roman"/>
        </w:rPr>
        <w:t xml:space="preserve"> </w:t>
      </w:r>
      <w:r>
        <w:rPr>
          <w:rFonts w:eastAsia="Calibri" w:cs="Times New Roman"/>
        </w:rPr>
        <w:t xml:space="preserve">[Robert H., </w:t>
      </w:r>
      <w:r w:rsidRPr="005574E5">
        <w:rPr>
          <w:rFonts w:eastAsia="Calibri" w:cs="Times New Roman"/>
        </w:rPr>
        <w:t>Bishop of San Diego, August 10, 2004</w:t>
      </w:r>
      <w:r>
        <w:rPr>
          <w:rFonts w:eastAsia="Calibri" w:cs="Times New Roman"/>
        </w:rPr>
        <w:t>]</w:t>
      </w:r>
    </w:p>
    <w:p w14:paraId="0C3402D9" w14:textId="1849E74A" w:rsidR="00D92A55" w:rsidRPr="005574E5" w:rsidRDefault="00D92A55" w:rsidP="00D92A55">
      <w:pPr>
        <w:rPr>
          <w:rFonts w:eastAsia="Calibri" w:cs="Times New Roman"/>
          <w:u w:val="single"/>
        </w:rPr>
      </w:pPr>
      <w:r w:rsidRPr="005574E5">
        <w:rPr>
          <w:rFonts w:eastAsia="Calibri" w:cs="Times New Roman"/>
          <w:u w:val="single"/>
        </w:rPr>
        <w:t>Contraception is wrong because it’s a deliberate violation of</w:t>
      </w:r>
      <w:r w:rsidRPr="00D92A55">
        <w:rPr>
          <w:rFonts w:eastAsia="Calibri" w:cs="Times New Roman"/>
          <w:sz w:val="16"/>
        </w:rPr>
        <w:t xml:space="preserve"> the design God built into the human race, often referred to as "</w:t>
      </w:r>
      <w:r w:rsidRPr="005574E5">
        <w:rPr>
          <w:rFonts w:eastAsia="Calibri" w:cs="Times New Roman"/>
          <w:u w:val="single"/>
        </w:rPr>
        <w:t>natural law</w:t>
      </w:r>
      <w:r w:rsidRPr="00D92A55">
        <w:rPr>
          <w:rFonts w:eastAsia="Calibri" w:cs="Times New Roman"/>
          <w:sz w:val="16"/>
        </w:rPr>
        <w:t xml:space="preserve">." </w:t>
      </w:r>
      <w:r w:rsidRPr="005574E5">
        <w:rPr>
          <w:rFonts w:eastAsia="Calibri" w:cs="Times New Roman"/>
          <w:u w:val="single"/>
        </w:rPr>
        <w:t>The natural law purpose of sex is procreation</w:t>
      </w:r>
      <w:r w:rsidRPr="00D92A55">
        <w:rPr>
          <w:rFonts w:eastAsia="Calibri" w:cs="Times New Roman"/>
          <w:sz w:val="16"/>
        </w:rPr>
        <w:t xml:space="preserve">. </w:t>
      </w:r>
      <w:r w:rsidRPr="005574E5">
        <w:rPr>
          <w:rFonts w:eastAsia="Calibri" w:cs="Times New Roman"/>
          <w:u w:val="single"/>
        </w:rPr>
        <w:t>The pleasure that sexual intercourse provides is an additional blessing</w:t>
      </w:r>
      <w:r w:rsidRPr="00D92A55">
        <w:rPr>
          <w:rFonts w:eastAsia="Calibri" w:cs="Times New Roman"/>
          <w:sz w:val="16"/>
        </w:rPr>
        <w:t xml:space="preserve"> from God, intended to offer the possibility of new life while strengthening the bond of intimacy, respect, and love between husband and wife. The loving environment this bond creates is the perfect setting for nurturing children. </w:t>
      </w:r>
      <w:r w:rsidRPr="00D92A55">
        <w:rPr>
          <w:rFonts w:eastAsia="Calibri" w:cs="Times New Roman"/>
          <w:sz w:val="12"/>
        </w:rPr>
        <w:t>¶</w:t>
      </w:r>
      <w:r w:rsidRPr="00D92A55">
        <w:rPr>
          <w:rFonts w:eastAsia="Calibri" w:cs="Times New Roman"/>
          <w:sz w:val="16"/>
        </w:rPr>
        <w:t xml:space="preserve"> But </w:t>
      </w:r>
      <w:r w:rsidRPr="005574E5">
        <w:rPr>
          <w:rFonts w:eastAsia="Calibri" w:cs="Times New Roman"/>
          <w:u w:val="single"/>
        </w:rPr>
        <w:t xml:space="preserve">sexual pleasure within marriage becomes unnatural, and even </w:t>
      </w:r>
      <w:r w:rsidRPr="005574E5">
        <w:rPr>
          <w:rFonts w:eastAsia="Calibri" w:cs="Times New Roman"/>
          <w:b/>
          <w:iCs/>
          <w:u w:val="single"/>
        </w:rPr>
        <w:t>harmful</w:t>
      </w:r>
      <w:r w:rsidRPr="005574E5">
        <w:rPr>
          <w:rFonts w:eastAsia="Calibri" w:cs="Times New Roman"/>
          <w:u w:val="single"/>
        </w:rPr>
        <w:t xml:space="preserve"> to the spouses</w:t>
      </w:r>
      <w:r w:rsidRPr="00D92A55">
        <w:rPr>
          <w:rFonts w:eastAsia="Calibri" w:cs="Times New Roman"/>
          <w:sz w:val="16"/>
        </w:rPr>
        <w:t xml:space="preserve">, when it is used in a way that deliberately excludes the basic purpose of sex, which is procreation. God’s gift of the </w:t>
      </w:r>
      <w:r w:rsidRPr="005574E5">
        <w:rPr>
          <w:rFonts w:eastAsia="Calibri" w:cs="Times New Roman"/>
          <w:u w:val="single"/>
        </w:rPr>
        <w:t>sex</w:t>
      </w:r>
      <w:r w:rsidRPr="00D92A55">
        <w:rPr>
          <w:rFonts w:eastAsia="Calibri" w:cs="Times New Roman"/>
          <w:sz w:val="16"/>
        </w:rPr>
        <w:t xml:space="preserve"> act, along with its pleasure and intimacy, </w:t>
      </w:r>
      <w:r w:rsidRPr="005574E5">
        <w:rPr>
          <w:rFonts w:eastAsia="Calibri" w:cs="Times New Roman"/>
          <w:u w:val="single"/>
        </w:rPr>
        <w:t xml:space="preserve">must not be abused by deliberately frustrating its natural end—procreation. </w:t>
      </w:r>
    </w:p>
    <w:p w14:paraId="27036AF2" w14:textId="373EEBC2" w:rsidR="00D92A55" w:rsidRPr="005A137B" w:rsidRDefault="00D92A55" w:rsidP="00D92A55">
      <w:pPr>
        <w:pStyle w:val="Heading4"/>
      </w:pPr>
      <w:r>
        <w:t>7. Birth control is unethical</w:t>
      </w:r>
    </w:p>
    <w:p w14:paraId="09851217" w14:textId="6CC32AC4" w:rsidR="00D92A55" w:rsidRPr="005A137B" w:rsidRDefault="00D92A55" w:rsidP="00D92A55">
      <w:pPr>
        <w:rPr>
          <w:rFonts w:ascii="Arial" w:hAnsi="Arial" w:cs="Arial"/>
          <w:sz w:val="16"/>
          <w:szCs w:val="16"/>
        </w:rPr>
      </w:pPr>
      <w:r>
        <w:rPr>
          <w:rFonts w:ascii="Arial" w:hAnsi="Arial" w:cs="Arial"/>
          <w:b/>
          <w:sz w:val="26"/>
          <w:szCs w:val="26"/>
        </w:rPr>
        <w:t xml:space="preserve">BBC </w:t>
      </w:r>
      <w:r w:rsidRPr="005A137B">
        <w:rPr>
          <w:rFonts w:ascii="Arial" w:hAnsi="Arial" w:cs="Arial"/>
          <w:b/>
          <w:sz w:val="26"/>
          <w:szCs w:val="26"/>
        </w:rPr>
        <w:t>14</w:t>
      </w:r>
      <w:r>
        <w:rPr>
          <w:rFonts w:ascii="Arial" w:hAnsi="Arial" w:cs="Arial"/>
          <w:b/>
          <w:sz w:val="26"/>
          <w:szCs w:val="26"/>
        </w:rPr>
        <w:t xml:space="preserve"> </w:t>
      </w:r>
      <w:r w:rsidRPr="005A137B">
        <w:rPr>
          <w:rFonts w:ascii="Arial" w:hAnsi="Arial" w:cs="Arial"/>
          <w:sz w:val="16"/>
          <w:szCs w:val="16"/>
        </w:rPr>
        <w:t xml:space="preserve">BBC, “Mass birth-control programmes,” 2014, </w:t>
      </w:r>
      <w:r w:rsidRPr="00D92A55">
        <w:rPr>
          <w:rFonts w:ascii="Arial" w:hAnsi="Arial" w:cs="Arial"/>
          <w:sz w:val="16"/>
          <w:szCs w:val="16"/>
        </w:rPr>
        <w:t>http://www.bbc.co.uk/ethics/contraception/mass_birth_control_1.shtml</w:t>
      </w:r>
      <w:r w:rsidRPr="005A137B">
        <w:rPr>
          <w:rFonts w:ascii="Arial" w:hAnsi="Arial" w:cs="Arial"/>
          <w:sz w:val="16"/>
          <w:szCs w:val="16"/>
        </w:rPr>
        <w:t xml:space="preserve"> </w:t>
      </w:r>
    </w:p>
    <w:p w14:paraId="508F8163" w14:textId="1409EDD8" w:rsidR="00D92A55" w:rsidRDefault="00D92A55" w:rsidP="00D92A55">
      <w:pPr>
        <w:rPr>
          <w:rFonts w:ascii="Arial" w:hAnsi="Arial" w:cs="Arial"/>
          <w:u w:val="single"/>
        </w:rPr>
      </w:pPr>
      <w:r>
        <w:rPr>
          <w:rFonts w:ascii="Arial" w:hAnsi="Arial" w:cs="Arial"/>
        </w:rPr>
        <w:t>**We disagree with the author’s use of gendered language</w:t>
      </w:r>
    </w:p>
    <w:p w14:paraId="0303822A" w14:textId="7968A7D7" w:rsidR="00D92A55" w:rsidRDefault="00D92A55" w:rsidP="00D92A55">
      <w:pPr>
        <w:rPr>
          <w:rFonts w:ascii="Arial" w:hAnsi="Arial" w:cs="Arial"/>
          <w:u w:val="single"/>
        </w:rPr>
      </w:pPr>
      <w:r w:rsidRPr="005A137B">
        <w:rPr>
          <w:rFonts w:ascii="Arial" w:hAnsi="Arial" w:cs="Arial"/>
          <w:u w:val="single"/>
        </w:rPr>
        <w:t>There are particular ethical objections to birth control programmes</w:t>
      </w:r>
      <w:r w:rsidRPr="00D92A55">
        <w:rPr>
          <w:rFonts w:ascii="Arial" w:hAnsi="Arial" w:cs="Arial"/>
          <w:sz w:val="14"/>
        </w:rPr>
        <w:t xml:space="preserve"> </w:t>
      </w:r>
      <w:r w:rsidRPr="00D92A55">
        <w:rPr>
          <w:rFonts w:ascii="Arial" w:hAnsi="Arial" w:cs="Arial"/>
          <w:sz w:val="14"/>
          <w:szCs w:val="16"/>
        </w:rPr>
        <w:t>that use incentives of money, food or other benefits to reward people who take part: Coercion</w:t>
      </w:r>
      <w:r w:rsidRPr="005A137B">
        <w:rPr>
          <w:rFonts w:ascii="Arial" w:hAnsi="Arial" w:cs="Arial"/>
          <w:sz w:val="16"/>
          <w:szCs w:val="16"/>
          <w:u w:val="single"/>
        </w:rPr>
        <w:t xml:space="preserve">: </w:t>
      </w:r>
      <w:r w:rsidRPr="005A137B">
        <w:rPr>
          <w:rFonts w:ascii="Arial" w:hAnsi="Arial" w:cs="Arial"/>
          <w:u w:val="single"/>
        </w:rPr>
        <w:t>Using incentives to get people living in poverty to practice birth control amounts to coercion and violates the reproductive freedom of poor people i.e. offering people on the edge of starvation food or money to use birth control amounts to an offer they can't refuse, and so deprives them of freedom of choice</w:t>
      </w:r>
      <w:r w:rsidRPr="00D92A55">
        <w:rPr>
          <w:rFonts w:ascii="Arial" w:hAnsi="Arial" w:cs="Arial"/>
          <w:sz w:val="14"/>
        </w:rPr>
        <w:t xml:space="preserve"> </w:t>
      </w:r>
      <w:r w:rsidRPr="00D92A55">
        <w:rPr>
          <w:rFonts w:ascii="Arial" w:hAnsi="Arial" w:cs="Arial"/>
          <w:sz w:val="14"/>
          <w:szCs w:val="16"/>
        </w:rPr>
        <w:t>Unfairness:</w:t>
      </w:r>
      <w:r w:rsidRPr="00D92A55">
        <w:rPr>
          <w:rFonts w:ascii="Arial" w:hAnsi="Arial" w:cs="Arial"/>
          <w:sz w:val="14"/>
        </w:rPr>
        <w:t xml:space="preserve"> </w:t>
      </w:r>
      <w:r w:rsidRPr="005A137B">
        <w:rPr>
          <w:rFonts w:ascii="Arial" w:hAnsi="Arial" w:cs="Arial"/>
          <w:u w:val="single"/>
        </w:rPr>
        <w:t>Incentive programmes are only likely to work on poor people - that's unfair</w:t>
      </w:r>
      <w:r w:rsidRPr="00D92A55">
        <w:rPr>
          <w:rFonts w:ascii="Arial" w:hAnsi="Arial" w:cs="Arial"/>
          <w:sz w:val="14"/>
        </w:rPr>
        <w:t xml:space="preserve"> </w:t>
      </w:r>
      <w:r w:rsidRPr="00D92A55">
        <w:rPr>
          <w:rFonts w:ascii="Arial" w:hAnsi="Arial" w:cs="Arial"/>
          <w:sz w:val="14"/>
          <w:szCs w:val="16"/>
        </w:rPr>
        <w:t>Eugenics: Incentive programmes which</w:t>
      </w:r>
      <w:r w:rsidRPr="00D92A55">
        <w:rPr>
          <w:rFonts w:ascii="Arial" w:hAnsi="Arial" w:cs="Arial"/>
          <w:sz w:val="14"/>
        </w:rPr>
        <w:t xml:space="preserve"> </w:t>
      </w:r>
      <w:r w:rsidRPr="005A137B">
        <w:rPr>
          <w:rFonts w:ascii="Arial" w:hAnsi="Arial" w:cs="Arial"/>
          <w:u w:val="single"/>
        </w:rPr>
        <w:t>only work on poor people will tend to reduce certain classes and castes in society by causing them to have smaller families</w:t>
      </w:r>
      <w:r w:rsidRPr="00D92A55">
        <w:rPr>
          <w:rFonts w:ascii="Arial" w:hAnsi="Arial" w:cs="Arial"/>
          <w:sz w:val="14"/>
        </w:rPr>
        <w:t xml:space="preserve">. </w:t>
      </w:r>
      <w:r w:rsidRPr="00D92A55">
        <w:rPr>
          <w:rFonts w:ascii="Arial" w:hAnsi="Arial" w:cs="Arial"/>
          <w:sz w:val="14"/>
          <w:szCs w:val="16"/>
        </w:rPr>
        <w:t>Human dignity:</w:t>
      </w:r>
      <w:r w:rsidRPr="00D92A55">
        <w:rPr>
          <w:rFonts w:ascii="Arial" w:hAnsi="Arial" w:cs="Arial"/>
          <w:sz w:val="14"/>
        </w:rPr>
        <w:t xml:space="preserve"> </w:t>
      </w:r>
      <w:r w:rsidRPr="0022672B">
        <w:rPr>
          <w:rFonts w:ascii="Arial" w:hAnsi="Arial" w:cs="Arial"/>
          <w:u w:val="single"/>
        </w:rPr>
        <w:t xml:space="preserve">Such programmes offend human dignity by treating children as a commodity - something that people can be paid to do without </w:t>
      </w:r>
      <w:r w:rsidRPr="00D92A55">
        <w:rPr>
          <w:rFonts w:ascii="Arial" w:hAnsi="Arial" w:cs="Arial"/>
          <w:sz w:val="14"/>
        </w:rPr>
        <w:t xml:space="preserve">Abortion: </w:t>
      </w:r>
      <w:r w:rsidRPr="0022672B">
        <w:rPr>
          <w:rFonts w:ascii="Arial" w:hAnsi="Arial" w:cs="Arial"/>
          <w:u w:val="single"/>
        </w:rPr>
        <w:t xml:space="preserve">Such programmes may encourage people to abort foetuses in order to obtain the benefit of small family policies if their birth control method fails. </w:t>
      </w:r>
    </w:p>
    <w:p w14:paraId="38A547DF" w14:textId="58DA0FC6" w:rsidR="00D92A55" w:rsidRDefault="00D92A55" w:rsidP="00D92A55">
      <w:pPr>
        <w:pStyle w:val="Heading4"/>
      </w:pPr>
      <w:r>
        <w:t>8. A. Birth control is coercive</w:t>
      </w:r>
    </w:p>
    <w:p w14:paraId="3657F887" w14:textId="3CAEAF3B" w:rsidR="00D92A55" w:rsidRPr="005A137B" w:rsidRDefault="00D92A55" w:rsidP="00D92A55">
      <w:pPr>
        <w:rPr>
          <w:rFonts w:ascii="Arial" w:hAnsi="Arial" w:cs="Arial"/>
          <w:sz w:val="16"/>
          <w:szCs w:val="16"/>
        </w:rPr>
      </w:pPr>
      <w:r>
        <w:rPr>
          <w:rFonts w:ascii="Arial" w:hAnsi="Arial" w:cs="Arial"/>
          <w:b/>
          <w:sz w:val="26"/>
          <w:szCs w:val="26"/>
        </w:rPr>
        <w:t xml:space="preserve">BBC </w:t>
      </w:r>
      <w:r w:rsidRPr="005A137B">
        <w:rPr>
          <w:rFonts w:ascii="Arial" w:hAnsi="Arial" w:cs="Arial"/>
          <w:b/>
          <w:sz w:val="26"/>
          <w:szCs w:val="26"/>
        </w:rPr>
        <w:t>14</w:t>
      </w:r>
      <w:r>
        <w:rPr>
          <w:rFonts w:ascii="Arial" w:hAnsi="Arial" w:cs="Arial"/>
          <w:sz w:val="26"/>
          <w:szCs w:val="26"/>
        </w:rPr>
        <w:t xml:space="preserve"> </w:t>
      </w:r>
      <w:r w:rsidRPr="005A137B">
        <w:rPr>
          <w:rFonts w:ascii="Arial" w:hAnsi="Arial" w:cs="Arial"/>
          <w:sz w:val="16"/>
          <w:szCs w:val="16"/>
        </w:rPr>
        <w:t xml:space="preserve">BBC, “Mass birth-control programmes,” 2014, </w:t>
      </w:r>
      <w:r w:rsidRPr="00D92A55">
        <w:rPr>
          <w:rFonts w:ascii="Arial" w:hAnsi="Arial" w:cs="Arial"/>
          <w:sz w:val="16"/>
          <w:szCs w:val="16"/>
        </w:rPr>
        <w:t>http://www.bbc.co.uk/ethics/contraception/mass_birth_control_1.shtml</w:t>
      </w:r>
      <w:r w:rsidRPr="005A137B">
        <w:rPr>
          <w:rFonts w:ascii="Arial" w:hAnsi="Arial" w:cs="Arial"/>
          <w:sz w:val="16"/>
          <w:szCs w:val="16"/>
        </w:rPr>
        <w:t xml:space="preserve"> </w:t>
      </w:r>
    </w:p>
    <w:p w14:paraId="04F88468" w14:textId="0EB78081" w:rsidR="00D92A55" w:rsidRPr="00D92A55" w:rsidRDefault="00D92A55" w:rsidP="00D92A55">
      <w:pPr>
        <w:rPr>
          <w:rFonts w:ascii="Arial" w:hAnsi="Arial" w:cs="Arial"/>
          <w:i/>
        </w:rPr>
      </w:pPr>
      <w:r w:rsidRPr="00D92A55">
        <w:rPr>
          <w:rFonts w:ascii="Arial" w:hAnsi="Arial" w:cs="Arial"/>
          <w:i/>
        </w:rPr>
        <w:t>**We disagree with the author’s use of gendered language</w:t>
      </w:r>
    </w:p>
    <w:p w14:paraId="465DD53D" w14:textId="2BD38333" w:rsidR="00D92A55" w:rsidRPr="00D92A55" w:rsidRDefault="00D92A55" w:rsidP="00D92A55">
      <w:pPr>
        <w:rPr>
          <w:sz w:val="14"/>
        </w:rPr>
      </w:pPr>
      <w:r w:rsidRPr="00D92A55">
        <w:rPr>
          <w:rFonts w:ascii="Arial" w:hAnsi="Arial" w:cs="Arial"/>
          <w:sz w:val="14"/>
          <w:szCs w:val="16"/>
        </w:rPr>
        <w:t xml:space="preserve">This is a powerful argument because in many cases </w:t>
      </w:r>
      <w:r w:rsidRPr="0022672B">
        <w:rPr>
          <w:rFonts w:ascii="Arial" w:hAnsi="Arial" w:cs="Arial"/>
          <w:u w:val="single"/>
        </w:rPr>
        <w:t>the incentive offered amounts to an offer that can't be refused</w:t>
      </w:r>
      <w:r w:rsidRPr="0022672B">
        <w:rPr>
          <w:rFonts w:ascii="Arial" w:hAnsi="Arial" w:cs="Arial"/>
          <w:b/>
          <w:u w:val="single"/>
        </w:rPr>
        <w:t>.</w:t>
      </w:r>
      <w:r w:rsidRPr="00D92A55">
        <w:rPr>
          <w:rFonts w:ascii="Arial" w:hAnsi="Arial" w:cs="Arial"/>
          <w:b/>
          <w:sz w:val="14"/>
        </w:rPr>
        <w:t xml:space="preserve"> </w:t>
      </w:r>
      <w:r w:rsidRPr="00D92A55">
        <w:rPr>
          <w:sz w:val="14"/>
          <w:szCs w:val="16"/>
        </w:rPr>
        <w:t>Deciding whether</w:t>
      </w:r>
      <w:r w:rsidRPr="00D92A55">
        <w:rPr>
          <w:sz w:val="14"/>
        </w:rPr>
        <w:t xml:space="preserve"> </w:t>
      </w:r>
      <w:r w:rsidRPr="0022672B">
        <w:rPr>
          <w:u w:val="single"/>
        </w:rPr>
        <w:t>a birth control programme amounts to unethical coercion</w:t>
      </w:r>
      <w:r w:rsidRPr="00D92A55">
        <w:rPr>
          <w:sz w:val="14"/>
          <w:szCs w:val="16"/>
        </w:rPr>
        <w:t xml:space="preserve"> requires consideration of issues like these</w:t>
      </w:r>
      <w:r w:rsidRPr="0022672B">
        <w:rPr>
          <w:u w:val="single"/>
        </w:rPr>
        <w:t>: Is the incentive scheme a real incentive or a disguised punishment for those who don't take part? How much will the family suffer if they say "no"? How much will the reward change the family's life? Does the reward consist of necessities or luxuries? Is the reward something like money or food given to the family, or being given access to some poverty alleviation programme</w:t>
      </w:r>
      <w:r>
        <w:rPr>
          <w:u w:val="single"/>
        </w:rPr>
        <w:t xml:space="preserve"> </w:t>
      </w:r>
      <w:proofErr w:type="gramStart"/>
      <w:r w:rsidRPr="0022672B">
        <w:rPr>
          <w:u w:val="single"/>
        </w:rPr>
        <w:t>Is</w:t>
      </w:r>
      <w:proofErr w:type="gramEnd"/>
      <w:r w:rsidRPr="0022672B">
        <w:rPr>
          <w:u w:val="single"/>
        </w:rPr>
        <w:t xml:space="preserve"> the rewarded available immediately, or spread out over time? Is there any alternative way of dealing with the population problem in the context concerned?</w:t>
      </w:r>
      <w:r w:rsidRPr="00D92A55">
        <w:rPr>
          <w:sz w:val="14"/>
        </w:rPr>
        <w:t xml:space="preserve"> </w:t>
      </w:r>
      <w:r w:rsidRPr="00D92A55">
        <w:rPr>
          <w:sz w:val="14"/>
          <w:szCs w:val="16"/>
        </w:rPr>
        <w:t>In some countries such as China and India, family size has been limited by law or by penalties for large families. Real coercion has also been used. A sterilisation campaign in India in the 1970s included penalties for families with more than three children and was implemented in some areas some through</w:t>
      </w:r>
    </w:p>
    <w:p w14:paraId="464D0959" w14:textId="596ED49F" w:rsidR="00425FFD" w:rsidRPr="001849DC" w:rsidRDefault="00D92A55" w:rsidP="00425FFD">
      <w:pPr>
        <w:pStyle w:val="Heading4"/>
      </w:pPr>
      <w:r>
        <w:t xml:space="preserve">B. </w:t>
      </w:r>
      <w:r w:rsidR="00425FFD" w:rsidRPr="001849DC">
        <w:t>Each new step of coercion must be resisted – it moves us one step further along the road of oppression</w:t>
      </w:r>
      <w:r w:rsidR="00425FFD">
        <w:t xml:space="preserve"> and erases freedoms</w:t>
      </w:r>
    </w:p>
    <w:p w14:paraId="146C8403" w14:textId="77777777" w:rsidR="00425FFD" w:rsidRPr="001849DC" w:rsidRDefault="00425FFD" w:rsidP="00425FFD">
      <w:pPr>
        <w:rPr>
          <w:rFonts w:ascii="Garamond" w:hAnsi="Garamond"/>
          <w:szCs w:val="20"/>
        </w:rPr>
      </w:pPr>
      <w:r w:rsidRPr="001849DC">
        <w:rPr>
          <w:rFonts w:ascii="Garamond" w:hAnsi="Garamond"/>
          <w:b/>
          <w:bCs/>
          <w:iCs/>
        </w:rPr>
        <w:t>Browne, 1995</w:t>
      </w:r>
      <w:r w:rsidRPr="001849DC">
        <w:rPr>
          <w:rFonts w:ascii="Garamond" w:hAnsi="Garamond"/>
          <w:szCs w:val="20"/>
        </w:rPr>
        <w:t xml:space="preserve"> (Harry, Former Libertarian Party candidate for President and Director of Public Policy for the DownsizeDC.org, Why Government Doesn’t Work, p.65-66, JMP)</w:t>
      </w:r>
    </w:p>
    <w:p w14:paraId="2211110D" w14:textId="77777777" w:rsidR="00425FFD" w:rsidRPr="001849DC" w:rsidRDefault="00425FFD" w:rsidP="00425FFD">
      <w:pPr>
        <w:rPr>
          <w:rFonts w:ascii="Garamond" w:hAnsi="Garamond"/>
          <w:sz w:val="16"/>
          <w:szCs w:val="20"/>
        </w:rPr>
      </w:pPr>
      <w:r w:rsidRPr="001849DC">
        <w:rPr>
          <w:rFonts w:ascii="Garamond" w:hAnsi="Garamond"/>
          <w:sz w:val="16"/>
          <w:szCs w:val="20"/>
        </w:rPr>
        <w:t xml:space="preserve">Escalation </w:t>
      </w:r>
      <w:proofErr w:type="gramStart"/>
      <w:r w:rsidRPr="001849DC">
        <w:rPr>
          <w:rFonts w:ascii="Garamond" w:hAnsi="Garamond"/>
          <w:szCs w:val="20"/>
          <w:u w:val="single"/>
        </w:rPr>
        <w:t>Each</w:t>
      </w:r>
      <w:proofErr w:type="gramEnd"/>
      <w:r w:rsidRPr="001849DC">
        <w:rPr>
          <w:rFonts w:ascii="Garamond" w:hAnsi="Garamond"/>
          <w:szCs w:val="20"/>
          <w:u w:val="single"/>
        </w:rPr>
        <w:t xml:space="preserve"> increase in coercion is </w:t>
      </w:r>
      <w:r w:rsidRPr="001849DC">
        <w:rPr>
          <w:rFonts w:ascii="Garamond" w:hAnsi="Garamond"/>
          <w:szCs w:val="20"/>
          <w:u w:val="single"/>
          <w:bdr w:val="single" w:sz="4" w:space="0" w:color="auto" w:frame="1"/>
        </w:rPr>
        <w:t>easier to justify.</w:t>
      </w:r>
      <w:r w:rsidRPr="001849DC">
        <w:rPr>
          <w:rFonts w:ascii="Garamond" w:hAnsi="Garamond"/>
          <w:sz w:val="16"/>
          <w:szCs w:val="20"/>
        </w:rPr>
        <w:t xml:space="preserve"> If it's right to force banks to report your finances to the government, then it's right to force you to justify the cash in your pocket at the airport. If it's right to take property from the rich to give to the poor, then it's right to take your property for the salt marsh harvest mouse. </w:t>
      </w:r>
      <w:r w:rsidRPr="001849DC">
        <w:rPr>
          <w:rFonts w:ascii="Garamond" w:hAnsi="Garamond"/>
          <w:szCs w:val="20"/>
          <w:u w:val="single"/>
        </w:rPr>
        <w:t>As each government program fails, it becomes "necessary" to move another step closer to complete control over our lives.</w:t>
      </w:r>
      <w:r w:rsidRPr="001849DC">
        <w:rPr>
          <w:rFonts w:ascii="Garamond" w:hAnsi="Garamond"/>
          <w:sz w:val="16"/>
          <w:szCs w:val="20"/>
        </w:rPr>
        <w:t xml:space="preserve"> As one thing leads to another - as coercion leads to more coercion - what can we look forward to?</w:t>
      </w:r>
      <w:r w:rsidRPr="001849DC">
        <w:rPr>
          <w:rFonts w:ascii="Garamond" w:hAnsi="Garamond"/>
          <w:szCs w:val="20"/>
          <w:u w:val="single"/>
        </w:rPr>
        <w:t xml:space="preserve"> </w:t>
      </w:r>
      <w:r w:rsidRPr="001849DC">
        <w:rPr>
          <w:rFonts w:ascii="Garamond" w:hAnsi="Garamond"/>
          <w:sz w:val="16"/>
          <w:szCs w:val="20"/>
        </w:rPr>
        <w:t xml:space="preserve">• Will it become necessary to force you to justify everything you do to any government agent who thinks you might be a threat to society? • Will it become necessary to force your children to report your personal habits to their teachers or the police? • Will it become necessary to force your neighbors to monitor your activities? • Will it become necessary to force you to attend a reeducation program to learn how to be more sensitive, or how not to discriminate, or how to avoid being lured into taking drugs, or how to recognize suspicious behavior? • Will it become necessary to prohibit some of your favorite foods and ban other pleasures, so you don't fall ill or have an accident - putting a burden on America's health-care system? Some of these things - such as getting children to snitch on their parents or ordering people into reeducation programs - already are happening in America. The others have been proposed and are being considered seriously. History has shown that each was an important step in the evolution of the world's worst tyrannies. </w:t>
      </w:r>
      <w:r w:rsidRPr="001849DC">
        <w:rPr>
          <w:rFonts w:ascii="Garamond" w:hAnsi="Garamond"/>
          <w:szCs w:val="20"/>
          <w:u w:val="single"/>
        </w:rPr>
        <w:t xml:space="preserve">We move step by step further along the road to oppression because each step seems like such a small one. And because we're told that each step will give us something alluring in return-less crime, cheaper health care, </w:t>
      </w:r>
      <w:proofErr w:type="gramStart"/>
      <w:r w:rsidRPr="001849DC">
        <w:rPr>
          <w:rFonts w:ascii="Garamond" w:hAnsi="Garamond"/>
          <w:szCs w:val="20"/>
          <w:u w:val="single"/>
        </w:rPr>
        <w:t>safety</w:t>
      </w:r>
      <w:proofErr w:type="gramEnd"/>
      <w:r w:rsidRPr="001849DC">
        <w:rPr>
          <w:rFonts w:ascii="Garamond" w:hAnsi="Garamond"/>
          <w:szCs w:val="20"/>
          <w:u w:val="single"/>
        </w:rPr>
        <w:t xml:space="preserve"> from terrorists, an end to discrimination - even if none of the previous steps delivered on its promise. </w:t>
      </w:r>
      <w:r w:rsidRPr="001849DC">
        <w:rPr>
          <w:rFonts w:ascii="Garamond" w:hAnsi="Garamond"/>
          <w:sz w:val="16"/>
          <w:szCs w:val="20"/>
        </w:rPr>
        <w:t>And because the people who promote these steps are well-meaning reformers who would use force only to build a better world.</w:t>
      </w:r>
    </w:p>
    <w:p w14:paraId="6B86D81F" w14:textId="13164C03" w:rsidR="00425FFD" w:rsidRPr="00146BBB" w:rsidRDefault="00425FFD" w:rsidP="00425FFD">
      <w:pPr>
        <w:pStyle w:val="Heading4"/>
        <w:rPr>
          <w:rStyle w:val="StyleTimesNewRoman12ptBold"/>
          <w:rFonts w:ascii="Calibri" w:hAnsi="Calibri" w:cs="Times New Roman"/>
          <w:b/>
        </w:rPr>
      </w:pPr>
      <w:r>
        <w:rPr>
          <w:rStyle w:val="StyleTimesNewRoman12ptBold"/>
          <w:rFonts w:ascii="Calibri" w:hAnsi="Calibri" w:cs="Times New Roman"/>
          <w:b/>
        </w:rPr>
        <w:t xml:space="preserve">C. </w:t>
      </w:r>
      <w:r w:rsidRPr="00146BBB">
        <w:rPr>
          <w:rStyle w:val="StyleTimesNewRoman12ptBold"/>
          <w:rFonts w:ascii="Calibri" w:hAnsi="Calibri" w:cs="Times New Roman"/>
          <w:b/>
        </w:rPr>
        <w:t xml:space="preserve">Every invasion of freedom must be rejected – it’s a d-rule </w:t>
      </w:r>
    </w:p>
    <w:p w14:paraId="2F1E1CCB" w14:textId="77777777" w:rsidR="00425FFD" w:rsidRPr="00146BBB" w:rsidRDefault="00425FFD" w:rsidP="00425FFD">
      <w:pPr>
        <w:rPr>
          <w:rFonts w:cs="Times New Roman"/>
        </w:rPr>
      </w:pPr>
      <w:r w:rsidRPr="00146BBB">
        <w:rPr>
          <w:rFonts w:cs="Times New Roman"/>
          <w:b/>
        </w:rPr>
        <w:t>Petro 74</w:t>
      </w:r>
      <w:r w:rsidRPr="00146BBB">
        <w:rPr>
          <w:rFonts w:cs="Times New Roman"/>
        </w:rPr>
        <w:t xml:space="preserve"> (Sylvester, Wake Forest Professor in Toledo Law Review, Spring 1974, pg. 480)</w:t>
      </w:r>
    </w:p>
    <w:p w14:paraId="31435138" w14:textId="77777777" w:rsidR="00425FFD" w:rsidRPr="00146BBB" w:rsidRDefault="00425FFD" w:rsidP="00425FFD">
      <w:pPr>
        <w:rPr>
          <w:rFonts w:cs="Times New Roman"/>
          <w:i/>
        </w:rPr>
      </w:pPr>
      <w:r w:rsidRPr="00146BBB">
        <w:rPr>
          <w:rFonts w:cs="Times New Roman"/>
          <w:i/>
        </w:rPr>
        <w:t>**We disagree with the author’s use of gendered language</w:t>
      </w:r>
    </w:p>
    <w:p w14:paraId="2A8E61A2" w14:textId="64BBC8E1" w:rsidR="00D92A55" w:rsidRPr="00425FFD" w:rsidRDefault="00425FFD" w:rsidP="00425FFD">
      <w:pPr>
        <w:rPr>
          <w:rFonts w:cs="Times New Roman"/>
          <w:sz w:val="16"/>
        </w:rPr>
      </w:pPr>
      <w:r w:rsidRPr="00146BBB">
        <w:rPr>
          <w:rFonts w:cs="Times New Roman"/>
          <w:sz w:val="16"/>
        </w:rPr>
        <w:t xml:space="preserve">However, one may still insist, echoing Ernest Hemingway - "I believe in only one thing: liberty."  And it is always well to bear in mind David Hume's observation: </w:t>
      </w:r>
      <w:r w:rsidRPr="00146BBB">
        <w:rPr>
          <w:rFonts w:cs="Times New Roman"/>
          <w:u w:val="single"/>
        </w:rPr>
        <w:t>"It is seldom that liberty of any kind is lost all at once</w:t>
      </w:r>
      <w:r w:rsidRPr="00146BBB">
        <w:rPr>
          <w:rFonts w:cs="Times New Roman"/>
          <w:sz w:val="16"/>
        </w:rPr>
        <w:t>."  Thus,</w:t>
      </w:r>
      <w:r w:rsidRPr="00146BBB">
        <w:rPr>
          <w:rFonts w:cs="Times New Roman"/>
          <w:u w:val="single"/>
        </w:rPr>
        <w:t xml:space="preserve"> </w:t>
      </w:r>
      <w:r w:rsidRPr="00146BBB">
        <w:rPr>
          <w:rFonts w:cs="Times New Roman"/>
          <w:highlight w:val="yellow"/>
          <w:u w:val="single"/>
        </w:rPr>
        <w:t>it is unacceptable to say</w:t>
      </w:r>
      <w:r w:rsidRPr="00146BBB">
        <w:rPr>
          <w:rFonts w:cs="Times New Roman"/>
          <w:u w:val="single"/>
        </w:rPr>
        <w:t xml:space="preserve"> that the </w:t>
      </w:r>
      <w:r w:rsidRPr="00146BBB">
        <w:rPr>
          <w:rFonts w:cs="Times New Roman"/>
          <w:highlight w:val="yellow"/>
          <w:u w:val="single"/>
        </w:rPr>
        <w:t>invasion of</w:t>
      </w:r>
      <w:r w:rsidRPr="00146BBB">
        <w:rPr>
          <w:rFonts w:cs="Times New Roman"/>
          <w:u w:val="single"/>
        </w:rPr>
        <w:t xml:space="preserve"> one aspect of </w:t>
      </w:r>
      <w:r w:rsidRPr="00146BBB">
        <w:rPr>
          <w:rFonts w:cs="Times New Roman"/>
          <w:highlight w:val="yellow"/>
          <w:u w:val="single"/>
        </w:rPr>
        <w:t>freedom is of no import because there have been invasions of</w:t>
      </w:r>
      <w:r w:rsidRPr="00146BBB">
        <w:rPr>
          <w:rFonts w:cs="Times New Roman"/>
          <w:u w:val="single"/>
        </w:rPr>
        <w:t xml:space="preserve"> so many </w:t>
      </w:r>
      <w:r w:rsidRPr="00146BBB">
        <w:rPr>
          <w:rFonts w:cs="Times New Roman"/>
          <w:highlight w:val="yellow"/>
          <w:u w:val="single"/>
        </w:rPr>
        <w:t>other aspects.  That</w:t>
      </w:r>
      <w:r w:rsidRPr="00146BBB">
        <w:rPr>
          <w:rFonts w:cs="Times New Roman"/>
          <w:u w:val="single"/>
        </w:rPr>
        <w:t xml:space="preserve"> road </w:t>
      </w:r>
      <w:r w:rsidRPr="00146BBB">
        <w:rPr>
          <w:rFonts w:cs="Times New Roman"/>
          <w:highlight w:val="yellow"/>
          <w:u w:val="single"/>
        </w:rPr>
        <w:t>leads to</w:t>
      </w:r>
      <w:r w:rsidRPr="00146BBB">
        <w:rPr>
          <w:rFonts w:cs="Times New Roman"/>
          <w:u w:val="single"/>
        </w:rPr>
        <w:t xml:space="preserve"> chaos, </w:t>
      </w:r>
      <w:r w:rsidRPr="00146BBB">
        <w:rPr>
          <w:rFonts w:cs="Times New Roman"/>
          <w:highlight w:val="yellow"/>
          <w:u w:val="single"/>
        </w:rPr>
        <w:t>tyranny</w:t>
      </w:r>
      <w:r w:rsidRPr="00146BBB">
        <w:rPr>
          <w:rFonts w:cs="Times New Roman"/>
          <w:u w:val="single"/>
        </w:rPr>
        <w:t xml:space="preserve">, despotism, </w:t>
      </w:r>
      <w:r w:rsidRPr="00146BBB">
        <w:rPr>
          <w:rFonts w:cs="Times New Roman"/>
          <w:highlight w:val="yellow"/>
          <w:u w:val="single"/>
        </w:rPr>
        <w:t>and the end of</w:t>
      </w:r>
      <w:r w:rsidRPr="00146BBB">
        <w:rPr>
          <w:rFonts w:cs="Times New Roman"/>
          <w:u w:val="single"/>
        </w:rPr>
        <w:t xml:space="preserve"> all </w:t>
      </w:r>
      <w:r w:rsidRPr="00146BBB">
        <w:rPr>
          <w:rFonts w:cs="Times New Roman"/>
          <w:highlight w:val="yellow"/>
          <w:u w:val="single"/>
        </w:rPr>
        <w:t>human aspiration</w:t>
      </w:r>
      <w:r w:rsidRPr="00146BBB">
        <w:rPr>
          <w:rFonts w:cs="Times New Roman"/>
          <w:sz w:val="16"/>
        </w:rPr>
        <w:t xml:space="preserve">.  Ask Solzhenitsyn.  Ask Milovan Dijas.  In sum, if one believed in freedom as a supreme value and the proper ordering principle for any society aiming to maximize spiritual and material welfare, then </w:t>
      </w:r>
      <w:r w:rsidRPr="00146BBB">
        <w:rPr>
          <w:rFonts w:cs="Times New Roman"/>
          <w:highlight w:val="yellow"/>
          <w:u w:val="single"/>
        </w:rPr>
        <w:t>every invasion of freedom must be</w:t>
      </w:r>
      <w:r w:rsidRPr="00146BBB">
        <w:rPr>
          <w:rFonts w:cs="Times New Roman"/>
          <w:u w:val="single"/>
        </w:rPr>
        <w:t xml:space="preserve"> emphatically identified and </w:t>
      </w:r>
      <w:r w:rsidRPr="00146BBB">
        <w:rPr>
          <w:rFonts w:cs="Times New Roman"/>
          <w:highlight w:val="yellow"/>
          <w:u w:val="single"/>
        </w:rPr>
        <w:t>resisted</w:t>
      </w:r>
      <w:r w:rsidRPr="00146BBB">
        <w:rPr>
          <w:rFonts w:cs="Times New Roman"/>
          <w:u w:val="single"/>
        </w:rPr>
        <w:t xml:space="preserve"> with undying spirit</w:t>
      </w:r>
      <w:r w:rsidRPr="00146BBB">
        <w:rPr>
          <w:rFonts w:cs="Times New Roman"/>
          <w:sz w:val="16"/>
        </w:rPr>
        <w:t>.</w:t>
      </w:r>
    </w:p>
    <w:p w14:paraId="18CA5FE7" w14:textId="4457921A" w:rsidR="00D92A55" w:rsidRDefault="00D92A55" w:rsidP="00D92A55">
      <w:pPr>
        <w:pStyle w:val="Heading4"/>
      </w:pPr>
      <w:r>
        <w:t>9. Birth control distorts populations and leads to family discrimination</w:t>
      </w:r>
    </w:p>
    <w:p w14:paraId="1F5DD578" w14:textId="090F4EE3" w:rsidR="00D92A55" w:rsidRPr="00D92A55" w:rsidRDefault="00D92A55" w:rsidP="00D92A55">
      <w:pPr>
        <w:rPr>
          <w:rFonts w:ascii="Arial" w:hAnsi="Arial" w:cs="Arial"/>
          <w:b/>
          <w:sz w:val="26"/>
          <w:szCs w:val="26"/>
        </w:rPr>
      </w:pPr>
      <w:r w:rsidRPr="005A137B">
        <w:rPr>
          <w:rFonts w:ascii="Arial" w:hAnsi="Arial" w:cs="Arial"/>
          <w:b/>
          <w:sz w:val="26"/>
          <w:szCs w:val="26"/>
        </w:rPr>
        <w:t>BBC 14</w:t>
      </w:r>
      <w:r>
        <w:rPr>
          <w:rFonts w:ascii="Arial" w:hAnsi="Arial" w:cs="Arial"/>
          <w:b/>
          <w:sz w:val="26"/>
          <w:szCs w:val="26"/>
        </w:rPr>
        <w:t xml:space="preserve"> </w:t>
      </w:r>
      <w:r w:rsidRPr="005A137B">
        <w:rPr>
          <w:rFonts w:ascii="Arial" w:hAnsi="Arial" w:cs="Arial"/>
          <w:sz w:val="16"/>
          <w:szCs w:val="16"/>
        </w:rPr>
        <w:t xml:space="preserve">BBC, “Mass birth-control programmes,” 2014, </w:t>
      </w:r>
      <w:r w:rsidRPr="00D92A55">
        <w:rPr>
          <w:rFonts w:ascii="Arial" w:hAnsi="Arial" w:cs="Arial"/>
          <w:sz w:val="16"/>
          <w:szCs w:val="16"/>
        </w:rPr>
        <w:t>http://www.bbc.co.uk/ethics/contraception/mass_birth_control_1.shtml</w:t>
      </w:r>
      <w:r w:rsidRPr="005A137B">
        <w:rPr>
          <w:rFonts w:ascii="Arial" w:hAnsi="Arial" w:cs="Arial"/>
          <w:sz w:val="16"/>
          <w:szCs w:val="16"/>
        </w:rPr>
        <w:t xml:space="preserve"> </w:t>
      </w:r>
    </w:p>
    <w:p w14:paraId="5827512A" w14:textId="6C5D00FC" w:rsidR="00D92A55" w:rsidRPr="00D92A55" w:rsidRDefault="00D92A55" w:rsidP="00D92A55">
      <w:pPr>
        <w:rPr>
          <w:rFonts w:ascii="Arial" w:hAnsi="Arial" w:cs="Arial"/>
          <w:i/>
        </w:rPr>
      </w:pPr>
      <w:r w:rsidRPr="00D92A55">
        <w:rPr>
          <w:rFonts w:ascii="Arial" w:hAnsi="Arial" w:cs="Arial"/>
          <w:i/>
        </w:rPr>
        <w:t>**We disagree with the author’s use of gendered language</w:t>
      </w:r>
    </w:p>
    <w:p w14:paraId="77618D73" w14:textId="77777777" w:rsidR="00D92A55" w:rsidRDefault="00D92A55" w:rsidP="00D92A55">
      <w:pPr>
        <w:rPr>
          <w:rFonts w:ascii="Arial" w:hAnsi="Arial" w:cs="Arial"/>
          <w:u w:val="single"/>
        </w:rPr>
      </w:pPr>
      <w:r w:rsidRPr="00D92A55">
        <w:rPr>
          <w:rFonts w:ascii="Arial" w:hAnsi="Arial" w:cs="Arial"/>
          <w:sz w:val="16"/>
          <w:szCs w:val="16"/>
        </w:rPr>
        <w:t>There are two ways in which</w:t>
      </w:r>
      <w:r w:rsidRPr="00D92A55">
        <w:rPr>
          <w:rFonts w:ascii="Arial" w:hAnsi="Arial" w:cs="Arial"/>
          <w:sz w:val="16"/>
        </w:rPr>
        <w:t xml:space="preserve"> a </w:t>
      </w:r>
      <w:r w:rsidRPr="0022672B">
        <w:rPr>
          <w:rFonts w:ascii="Arial" w:hAnsi="Arial" w:cs="Arial"/>
          <w:u w:val="single"/>
        </w:rPr>
        <w:t>mass birth-control programme</w:t>
      </w:r>
      <w:r w:rsidRPr="00D92A55">
        <w:rPr>
          <w:rFonts w:ascii="Arial" w:hAnsi="Arial" w:cs="Arial"/>
          <w:sz w:val="16"/>
        </w:rPr>
        <w:t xml:space="preserve"> </w:t>
      </w:r>
      <w:r w:rsidRPr="00D92A55">
        <w:rPr>
          <w:rFonts w:ascii="Arial" w:hAnsi="Arial" w:cs="Arial"/>
          <w:sz w:val="16"/>
          <w:szCs w:val="16"/>
        </w:rPr>
        <w:t>might be unfair: it</w:t>
      </w:r>
      <w:r w:rsidRPr="00D92A55">
        <w:rPr>
          <w:rFonts w:ascii="Arial" w:hAnsi="Arial" w:cs="Arial"/>
          <w:sz w:val="16"/>
        </w:rPr>
        <w:t xml:space="preserve"> </w:t>
      </w:r>
      <w:r w:rsidRPr="0022672B">
        <w:rPr>
          <w:rFonts w:ascii="Arial" w:hAnsi="Arial" w:cs="Arial"/>
          <w:u w:val="single"/>
        </w:rPr>
        <w:t>might distort the structure of the population, and it might discriminate against the children of large families. It would be unjust if a birth control programme had the effect of distorting the balance of groups in the population, and any such programme should be applied to leave the ratios of rich and poor and other groups unchanged.</w:t>
      </w:r>
      <w:r w:rsidRPr="00D92A55">
        <w:rPr>
          <w:rFonts w:ascii="Arial" w:hAnsi="Arial" w:cs="Arial"/>
          <w:sz w:val="16"/>
        </w:rPr>
        <w:t xml:space="preserve"> </w:t>
      </w:r>
      <w:r w:rsidRPr="00D92A55">
        <w:rPr>
          <w:rFonts w:ascii="Arial" w:hAnsi="Arial" w:cs="Arial"/>
          <w:sz w:val="16"/>
          <w:szCs w:val="16"/>
        </w:rPr>
        <w:t xml:space="preserve">The ratio needs to be measured at the age of maturity rather than birth, to take account of different mortality rates between rich and poor. </w:t>
      </w:r>
      <w:r w:rsidRPr="0022672B">
        <w:rPr>
          <w:rFonts w:ascii="Arial" w:hAnsi="Arial" w:cs="Arial"/>
          <w:u w:val="single"/>
        </w:rPr>
        <w:t xml:space="preserve">However, since poor groups of society often have more children per family than better off groups, the disproportionate application of birth control policies may act to stabilise the ratio. But for such policies to be seen as fair it may be necessary to devise elements that restrict the birth rate of other groups in society. The second potential unfairness is that children born to parents who rejected the scheme would be likely to suffer a lower quality of life than those born to parents who restricted their family size and got various benefits as a result. Since such children would have played no part in the decision to be conceived, it is unfair to make them suffer for the choices made by their parents. </w:t>
      </w:r>
    </w:p>
    <w:p w14:paraId="32BBA34B" w14:textId="2AB2D723" w:rsidR="00D92A55" w:rsidRDefault="00DA79EF" w:rsidP="00DA79EF">
      <w:pPr>
        <w:pStyle w:val="Heading3"/>
      </w:pPr>
      <w:r>
        <w:t>AT: Overpopulation CP – Coercion Destroys Value to Life</w:t>
      </w:r>
    </w:p>
    <w:p w14:paraId="29F4367A" w14:textId="5F7EB723" w:rsidR="00DA79EF" w:rsidRPr="001849DC" w:rsidRDefault="00DA79EF" w:rsidP="00DA79EF">
      <w:pPr>
        <w:pStyle w:val="Heading4"/>
      </w:pPr>
      <w:r>
        <w:t>Coercion destroys value to life</w:t>
      </w:r>
    </w:p>
    <w:p w14:paraId="18DABB37" w14:textId="77777777" w:rsidR="00DA79EF" w:rsidRPr="001849DC" w:rsidRDefault="00DA79EF" w:rsidP="00DA79EF">
      <w:pPr>
        <w:rPr>
          <w:rFonts w:ascii="Garamond" w:hAnsi="Garamond"/>
          <w:szCs w:val="20"/>
        </w:rPr>
      </w:pPr>
      <w:r w:rsidRPr="001849DC">
        <w:rPr>
          <w:rFonts w:ascii="Garamond" w:hAnsi="Garamond"/>
          <w:b/>
          <w:bCs/>
          <w:iCs/>
        </w:rPr>
        <w:t>Hayek, 60</w:t>
      </w:r>
      <w:r w:rsidRPr="001849DC">
        <w:rPr>
          <w:rFonts w:ascii="Garamond" w:hAnsi="Garamond"/>
          <w:szCs w:val="20"/>
        </w:rPr>
        <w:t xml:space="preserve"> (F.A., Nobel Prize winner for Economics, The Constitution of Liberty, 1960, p.20, JMP)</w:t>
      </w:r>
    </w:p>
    <w:p w14:paraId="1A4CFF1B" w14:textId="77777777" w:rsidR="00DA79EF" w:rsidRPr="001849DC" w:rsidRDefault="00DA79EF" w:rsidP="00DA79EF">
      <w:pPr>
        <w:rPr>
          <w:rFonts w:ascii="Garamond" w:hAnsi="Garamond"/>
          <w:sz w:val="16"/>
          <w:szCs w:val="20"/>
        </w:rPr>
      </w:pPr>
      <w:r w:rsidRPr="001849DC">
        <w:rPr>
          <w:rFonts w:ascii="Garamond" w:hAnsi="Garamond"/>
          <w:szCs w:val="20"/>
          <w:u w:val="single"/>
        </w:rPr>
        <w:t xml:space="preserve">By “coercion” we mean such control of the environment or circumstances of a person by another that, in order to avoid greater evil, he is forced to act not according to a coherent plan of his own but to serve the ends of another. </w:t>
      </w:r>
      <w:r w:rsidRPr="001849DC">
        <w:rPr>
          <w:rFonts w:ascii="Garamond" w:hAnsi="Garamond"/>
          <w:sz w:val="16"/>
          <w:szCs w:val="20"/>
        </w:rPr>
        <w:t xml:space="preserve">Except in the sense of choosing the lesser evil in a situation forced on him by another, he is unable either to use his own intelligence or knowledge or to follow his own aims and beliefs.  </w:t>
      </w:r>
      <w:r w:rsidRPr="001849DC">
        <w:rPr>
          <w:rFonts w:ascii="Garamond" w:hAnsi="Garamond"/>
          <w:szCs w:val="20"/>
          <w:u w:val="single"/>
        </w:rPr>
        <w:t xml:space="preserve">Coercion is evil precisely because it thus </w:t>
      </w:r>
      <w:r w:rsidRPr="001849DC">
        <w:rPr>
          <w:rFonts w:ascii="Garamond" w:hAnsi="Garamond"/>
          <w:szCs w:val="20"/>
          <w:u w:val="single"/>
          <w:bdr w:val="single" w:sz="4" w:space="0" w:color="auto" w:frame="1"/>
        </w:rPr>
        <w:t>eliminates</w:t>
      </w:r>
      <w:r w:rsidRPr="001849DC">
        <w:rPr>
          <w:rFonts w:ascii="Garamond" w:hAnsi="Garamond"/>
          <w:szCs w:val="20"/>
          <w:u w:val="single"/>
        </w:rPr>
        <w:t xml:space="preserve"> an individual as </w:t>
      </w:r>
      <w:proofErr w:type="gramStart"/>
      <w:r w:rsidRPr="001849DC">
        <w:rPr>
          <w:rFonts w:ascii="Garamond" w:hAnsi="Garamond"/>
          <w:szCs w:val="20"/>
          <w:u w:val="single"/>
        </w:rPr>
        <w:t xml:space="preserve">a </w:t>
      </w:r>
      <w:r w:rsidRPr="001849DC">
        <w:rPr>
          <w:rFonts w:ascii="Garamond" w:hAnsi="Garamond"/>
          <w:szCs w:val="20"/>
          <w:u w:val="single"/>
          <w:bdr w:val="single" w:sz="4" w:space="0" w:color="auto" w:frame="1"/>
        </w:rPr>
        <w:t>thinking</w:t>
      </w:r>
      <w:proofErr w:type="gramEnd"/>
      <w:r w:rsidRPr="001849DC">
        <w:rPr>
          <w:rFonts w:ascii="Garamond" w:hAnsi="Garamond"/>
          <w:szCs w:val="20"/>
          <w:u w:val="single"/>
          <w:bdr w:val="single" w:sz="4" w:space="0" w:color="auto" w:frame="1"/>
        </w:rPr>
        <w:t xml:space="preserve"> and valuing person</w:t>
      </w:r>
      <w:r w:rsidRPr="001849DC">
        <w:rPr>
          <w:rFonts w:ascii="Garamond" w:hAnsi="Garamond"/>
          <w:szCs w:val="20"/>
          <w:u w:val="single"/>
        </w:rPr>
        <w:t xml:space="preserve"> and makes him a bare tool in the achievement of the ends of another.</w:t>
      </w:r>
      <w:r w:rsidRPr="001849DC">
        <w:rPr>
          <w:rFonts w:ascii="Garamond" w:hAnsi="Garamond"/>
          <w:sz w:val="16"/>
          <w:szCs w:val="20"/>
        </w:rPr>
        <w:t xml:space="preserve">  Free action, in which a person pursues his own aims by the means indicated by his own knowledge, must be based on data which cannot be shaped at will by another.  It presupposes the existence of a known sphere in which the circumstances cannot be so shaped by another person as to leave one only that choice prescribed by the other.</w:t>
      </w:r>
    </w:p>
    <w:p w14:paraId="5D914FE4" w14:textId="77777777" w:rsidR="00DA79EF" w:rsidRPr="00DA79EF" w:rsidRDefault="00DA79EF" w:rsidP="00DA79EF"/>
    <w:p w14:paraId="7003C019" w14:textId="77777777" w:rsidR="001E38B3" w:rsidRDefault="001E38B3" w:rsidP="00D918C9">
      <w:pPr>
        <w:pStyle w:val="Heading3"/>
        <w:rPr>
          <w:rFonts w:ascii="Calibri" w:hAnsi="Calibri"/>
        </w:rPr>
      </w:pPr>
      <w:r>
        <w:rPr>
          <w:rFonts w:ascii="Calibri" w:hAnsi="Calibri"/>
        </w:rPr>
        <w:t>AT: Prizes CP</w:t>
      </w:r>
    </w:p>
    <w:p w14:paraId="161B9763" w14:textId="312FE899" w:rsidR="00BC0337" w:rsidRPr="00BC0337" w:rsidRDefault="00BC0337" w:rsidP="00BC0337">
      <w:pPr>
        <w:keepNext/>
        <w:keepLines/>
        <w:spacing w:before="200"/>
        <w:outlineLvl w:val="3"/>
        <w:rPr>
          <w:rFonts w:eastAsiaTheme="majorEastAsia" w:cstheme="majorBidi"/>
          <w:b/>
          <w:bCs/>
          <w:iCs/>
          <w:sz w:val="26"/>
        </w:rPr>
      </w:pPr>
      <w:r>
        <w:rPr>
          <w:rFonts w:eastAsiaTheme="majorEastAsia" w:cstheme="majorBidi"/>
          <w:b/>
          <w:bCs/>
          <w:iCs/>
          <w:sz w:val="26"/>
        </w:rPr>
        <w:t xml:space="preserve">1. </w:t>
      </w:r>
      <w:r w:rsidRPr="00BC0337">
        <w:rPr>
          <w:rFonts w:eastAsiaTheme="majorEastAsia" w:cstheme="majorBidi"/>
          <w:b/>
          <w:bCs/>
          <w:iCs/>
          <w:sz w:val="26"/>
        </w:rPr>
        <w:t xml:space="preserve">Perm – </w:t>
      </w:r>
      <w:r>
        <w:rPr>
          <w:rFonts w:eastAsiaTheme="majorEastAsia" w:cstheme="majorBidi"/>
          <w:b/>
          <w:bCs/>
          <w:iCs/>
          <w:sz w:val="26"/>
        </w:rPr>
        <w:t>do b</w:t>
      </w:r>
      <w:r w:rsidRPr="00BC0337">
        <w:rPr>
          <w:rFonts w:eastAsiaTheme="majorEastAsia" w:cstheme="majorBidi"/>
          <w:b/>
          <w:bCs/>
          <w:iCs/>
          <w:sz w:val="26"/>
        </w:rPr>
        <w:t>oth</w:t>
      </w:r>
      <w:r>
        <w:rPr>
          <w:rFonts w:eastAsiaTheme="majorEastAsia" w:cstheme="majorBidi"/>
          <w:b/>
          <w:bCs/>
          <w:iCs/>
          <w:sz w:val="26"/>
        </w:rPr>
        <w:t xml:space="preserve"> – solves best p</w:t>
      </w:r>
      <w:r w:rsidRPr="00BC0337">
        <w:rPr>
          <w:rFonts w:eastAsiaTheme="majorEastAsia" w:cstheme="majorBidi"/>
          <w:b/>
          <w:bCs/>
          <w:iCs/>
          <w:sz w:val="26"/>
        </w:rPr>
        <w:t>rizes should be used in combination with other federal tools</w:t>
      </w:r>
    </w:p>
    <w:p w14:paraId="6D11FACC" w14:textId="0F649C7F" w:rsidR="00BC0337" w:rsidRPr="002E5237" w:rsidRDefault="00BC0337" w:rsidP="00BC0337">
      <w:pPr>
        <w:rPr>
          <w:rFonts w:cs="Calibri"/>
        </w:rPr>
      </w:pPr>
      <w:r w:rsidRPr="002E5237">
        <w:rPr>
          <w:rFonts w:cs="Calibri"/>
          <w:b/>
          <w:bCs/>
          <w:sz w:val="26"/>
        </w:rPr>
        <w:t>Frangione 14</w:t>
      </w:r>
      <w:r>
        <w:rPr>
          <w:rFonts w:cs="Calibri"/>
          <w:b/>
          <w:bCs/>
          <w:sz w:val="26"/>
        </w:rPr>
        <w:t xml:space="preserve"> </w:t>
      </w:r>
      <w:r w:rsidRPr="00BC0337">
        <w:rPr>
          <w:rFonts w:cs="Calibri"/>
          <w:bCs/>
          <w:sz w:val="20"/>
          <w:szCs w:val="20"/>
        </w:rPr>
        <w:t>[</w:t>
      </w:r>
      <w:r w:rsidRPr="00BC0337">
        <w:rPr>
          <w:rFonts w:cs="Calibri"/>
          <w:sz w:val="20"/>
          <w:szCs w:val="20"/>
        </w:rPr>
        <w:t>Christopher Frangione, Vice President of Prize Development, XPRIZE Subcommittee on Research and Technology Hearing - Prizes to Spur Innovation and Technology Breakthroughs¶ Subcommittee on Research and Technology | 2318 Rayburn House Office Building Washington, D.C. 20515 | Apr 9, 2014 http://science.house.gov/hearing/subcommittee-research-and-technology-hearing-prizes-spur-innovation-and-technology]</w:t>
      </w:r>
    </w:p>
    <w:p w14:paraId="607EC06D" w14:textId="21D47939" w:rsidR="00BC0337" w:rsidRPr="00BC0337" w:rsidRDefault="00BC0337" w:rsidP="00BC0337">
      <w:pPr>
        <w:rPr>
          <w:rFonts w:cs="Calibri"/>
          <w:sz w:val="16"/>
        </w:rPr>
      </w:pPr>
      <w:r w:rsidRPr="002E5237">
        <w:rPr>
          <w:rFonts w:cs="Calibri"/>
          <w:sz w:val="16"/>
        </w:rPr>
        <w:t xml:space="preserve">We strongly believe that </w:t>
      </w:r>
      <w:r w:rsidRPr="002E5237">
        <w:rPr>
          <w:rFonts w:cs="Calibri"/>
          <w:b/>
          <w:bCs/>
          <w:u w:val="single"/>
        </w:rPr>
        <w:t xml:space="preserve">the </w:t>
      </w:r>
      <w:r w:rsidRPr="002E5237">
        <w:rPr>
          <w:rFonts w:cs="Calibri"/>
          <w:b/>
          <w:bCs/>
          <w:highlight w:val="yellow"/>
          <w:u w:val="single"/>
        </w:rPr>
        <w:t>private and public sectors must work together to</w:t>
      </w:r>
      <w:r w:rsidRPr="002E5237">
        <w:rPr>
          <w:rFonts w:cs="Calibri"/>
          <w:b/>
          <w:bCs/>
          <w:u w:val="single"/>
        </w:rPr>
        <w:t xml:space="preserve"> utilize every tool available to </w:t>
      </w:r>
      <w:r w:rsidRPr="002E5237">
        <w:rPr>
          <w:rFonts w:cs="Calibri"/>
          <w:b/>
          <w:bCs/>
          <w:highlight w:val="yellow"/>
          <w:u w:val="single"/>
        </w:rPr>
        <w:t>facilitate</w:t>
      </w:r>
      <w:r w:rsidRPr="002E5237">
        <w:rPr>
          <w:rFonts w:cs="Calibri"/>
          <w:b/>
          <w:bCs/>
          <w:u w:val="single"/>
        </w:rPr>
        <w:t xml:space="preserve"> meaningful </w:t>
      </w:r>
      <w:r w:rsidRPr="002E5237">
        <w:rPr>
          <w:rFonts w:cs="Calibri"/>
          <w:b/>
          <w:bCs/>
          <w:highlight w:val="yellow"/>
          <w:u w:val="single"/>
        </w:rPr>
        <w:t>innovation</w:t>
      </w:r>
      <w:r w:rsidRPr="002E5237">
        <w:rPr>
          <w:rFonts w:cs="Calibri"/>
          <w:sz w:val="16"/>
        </w:rPr>
        <w:t xml:space="preserve"> that drives economic growth. </w:t>
      </w:r>
      <w:r w:rsidRPr="002E5237">
        <w:rPr>
          <w:rFonts w:cs="Calibri"/>
          <w:b/>
          <w:bCs/>
          <w:highlight w:val="yellow"/>
          <w:u w:val="single"/>
        </w:rPr>
        <w:t>Prizes are not a replacement to traditional</w:t>
      </w:r>
      <w:r w:rsidRPr="002E5237">
        <w:rPr>
          <w:rFonts w:cs="Calibri"/>
          <w:b/>
          <w:bCs/>
          <w:u w:val="single"/>
        </w:rPr>
        <w:t xml:space="preserve"> financing </w:t>
      </w:r>
      <w:r w:rsidRPr="002E5237">
        <w:rPr>
          <w:rFonts w:cs="Calibri"/>
          <w:b/>
          <w:bCs/>
          <w:highlight w:val="yellow"/>
          <w:u w:val="single"/>
        </w:rPr>
        <w:t>mechanisms, but</w:t>
      </w:r>
      <w:r w:rsidRPr="002E5237">
        <w:rPr>
          <w:rFonts w:cs="Calibri"/>
          <w:b/>
          <w:bCs/>
          <w:u w:val="single"/>
        </w:rPr>
        <w:t xml:space="preserve"> are </w:t>
      </w:r>
      <w:r w:rsidRPr="002E5237">
        <w:rPr>
          <w:rFonts w:cs="Calibri"/>
          <w:b/>
          <w:bCs/>
          <w:highlight w:val="yellow"/>
          <w:u w:val="single"/>
        </w:rPr>
        <w:t>complements</w:t>
      </w:r>
      <w:r w:rsidRPr="002E5237">
        <w:rPr>
          <w:rFonts w:cs="Calibri"/>
          <w:b/>
          <w:bCs/>
          <w:u w:val="single"/>
        </w:rPr>
        <w:t xml:space="preserve"> to </w:t>
      </w:r>
      <w:r w:rsidRPr="002E5237">
        <w:rPr>
          <w:rFonts w:cs="Calibri"/>
          <w:b/>
          <w:bCs/>
          <w:highlight w:val="yellow"/>
          <w:u w:val="single"/>
        </w:rPr>
        <w:t>them</w:t>
      </w:r>
      <w:r w:rsidRPr="002E5237">
        <w:rPr>
          <w:rFonts w:cs="Calibri"/>
          <w:b/>
          <w:bCs/>
          <w:u w:val="single"/>
        </w:rPr>
        <w:t xml:space="preserve">. They are </w:t>
      </w:r>
      <w:r w:rsidRPr="002E5237">
        <w:rPr>
          <w:rFonts w:cs="Calibri"/>
          <w:b/>
          <w:bCs/>
          <w:highlight w:val="yellow"/>
          <w:u w:val="single"/>
        </w:rPr>
        <w:t>one of many</w:t>
      </w:r>
      <w:r w:rsidRPr="002E5237">
        <w:rPr>
          <w:rFonts w:cs="Calibri"/>
          <w:b/>
          <w:bCs/>
          <w:u w:val="single"/>
        </w:rPr>
        <w:t xml:space="preserve"> innovation </w:t>
      </w:r>
      <w:r w:rsidRPr="002E5237">
        <w:rPr>
          <w:rFonts w:cs="Calibri"/>
          <w:b/>
          <w:bCs/>
          <w:highlight w:val="yellow"/>
          <w:u w:val="single"/>
        </w:rPr>
        <w:t>tools that</w:t>
      </w:r>
      <w:r w:rsidRPr="002E5237">
        <w:rPr>
          <w:rFonts w:cs="Calibri"/>
          <w:b/>
          <w:bCs/>
          <w:u w:val="single"/>
        </w:rPr>
        <w:t xml:space="preserve"> agencies and </w:t>
      </w:r>
      <w:r w:rsidRPr="002E5237">
        <w:rPr>
          <w:rFonts w:cs="Calibri"/>
          <w:b/>
          <w:bCs/>
          <w:highlight w:val="yellow"/>
          <w:u w:val="single"/>
        </w:rPr>
        <w:t>the</w:t>
      </w:r>
      <w:r w:rsidRPr="002E5237">
        <w:rPr>
          <w:rFonts w:cs="Calibri"/>
          <w:b/>
          <w:bCs/>
          <w:u w:val="single"/>
        </w:rPr>
        <w:t xml:space="preserve"> Federal </w:t>
      </w:r>
      <w:r w:rsidRPr="002E5237">
        <w:rPr>
          <w:rFonts w:cs="Calibri"/>
          <w:b/>
          <w:bCs/>
          <w:highlight w:val="yellow"/>
          <w:u w:val="single"/>
        </w:rPr>
        <w:t>government should consider</w:t>
      </w:r>
      <w:r w:rsidRPr="002E5237">
        <w:rPr>
          <w:rFonts w:cs="Calibri"/>
          <w:b/>
          <w:bCs/>
          <w:u w:val="single"/>
        </w:rPr>
        <w:t xml:space="preserve"> utilizing </w:t>
      </w:r>
      <w:r w:rsidRPr="002E5237">
        <w:rPr>
          <w:rFonts w:cs="Calibri"/>
          <w:b/>
          <w:bCs/>
          <w:highlight w:val="yellow"/>
          <w:u w:val="single"/>
        </w:rPr>
        <w:t>in tandem</w:t>
      </w:r>
      <w:r w:rsidRPr="002E5237">
        <w:rPr>
          <w:rFonts w:cs="Calibri"/>
          <w:b/>
          <w:bCs/>
          <w:u w:val="single"/>
        </w:rPr>
        <w:t xml:space="preserve"> with other financial mechanisms </w:t>
      </w:r>
      <w:r w:rsidRPr="002E5237">
        <w:rPr>
          <w:rFonts w:cs="Calibri"/>
          <w:sz w:val="16"/>
        </w:rPr>
        <w:t>such as grants, contracts, investments and incentives.</w:t>
      </w:r>
    </w:p>
    <w:p w14:paraId="79A8FB59" w14:textId="1808E61A" w:rsidR="00BC0337" w:rsidRPr="00BC0337" w:rsidRDefault="00BC0337" w:rsidP="00BC0337">
      <w:pPr>
        <w:keepNext/>
        <w:keepLines/>
        <w:spacing w:before="200"/>
        <w:outlineLvl w:val="3"/>
        <w:rPr>
          <w:rFonts w:eastAsiaTheme="majorEastAsia" w:cstheme="majorBidi"/>
          <w:b/>
          <w:bCs/>
          <w:iCs/>
          <w:sz w:val="26"/>
        </w:rPr>
      </w:pPr>
      <w:r>
        <w:rPr>
          <w:rFonts w:eastAsiaTheme="majorEastAsia" w:cstheme="majorBidi"/>
          <w:b/>
          <w:bCs/>
          <w:iCs/>
          <w:sz w:val="26"/>
        </w:rPr>
        <w:t xml:space="preserve">2. </w:t>
      </w:r>
      <w:r w:rsidRPr="00BC0337">
        <w:rPr>
          <w:rFonts w:eastAsiaTheme="majorEastAsia" w:cstheme="majorBidi"/>
          <w:b/>
          <w:bCs/>
          <w:iCs/>
          <w:sz w:val="26"/>
        </w:rPr>
        <w:t>Politicians oppose prizes and prefer direct funding of projects</w:t>
      </w:r>
    </w:p>
    <w:p w14:paraId="668A0080" w14:textId="5AFE9A3E" w:rsidR="00BC0337" w:rsidRPr="002E5237" w:rsidRDefault="00BC0337" w:rsidP="00BC0337">
      <w:pPr>
        <w:rPr>
          <w:rFonts w:cs="Calibri"/>
        </w:rPr>
      </w:pPr>
      <w:r w:rsidRPr="002E5237">
        <w:rPr>
          <w:rFonts w:cs="Calibri"/>
          <w:b/>
          <w:bCs/>
          <w:sz w:val="26"/>
        </w:rPr>
        <w:t>Adler 11</w:t>
      </w:r>
      <w:r>
        <w:rPr>
          <w:rFonts w:cs="Calibri"/>
          <w:b/>
          <w:bCs/>
          <w:sz w:val="26"/>
        </w:rPr>
        <w:t xml:space="preserve"> </w:t>
      </w:r>
      <w:r w:rsidRPr="002E5237">
        <w:rPr>
          <w:rFonts w:cs="Calibri"/>
        </w:rPr>
        <w:t>Jonathan H. Adler, Professor of Law and Director of the Center for Business Law and Regulation, Case Western Reserve University School of Law, EYES ON A CLIMATE PRIZE</w:t>
      </w:r>
      <w:proofErr w:type="gramStart"/>
      <w:r w:rsidRPr="002E5237">
        <w:rPr>
          <w:rFonts w:cs="Calibri"/>
        </w:rPr>
        <w:t>:REWARDING</w:t>
      </w:r>
      <w:proofErr w:type="gramEnd"/>
      <w:r w:rsidRPr="002E5237">
        <w:rPr>
          <w:rFonts w:cs="Calibri"/>
        </w:rPr>
        <w:t xml:space="preserve"> ENERGY INNOVATION TO ACHIEVE CLIMATE STABILIZATION</w:t>
      </w:r>
    </w:p>
    <w:p w14:paraId="574218E6" w14:textId="77777777" w:rsidR="00BC0337" w:rsidRPr="002E5237" w:rsidRDefault="00BC0337" w:rsidP="00BC0337">
      <w:pPr>
        <w:rPr>
          <w:rFonts w:cs="Calibri"/>
        </w:rPr>
      </w:pPr>
      <w:r w:rsidRPr="002E5237">
        <w:rPr>
          <w:rFonts w:cs="Calibri"/>
        </w:rPr>
        <w:t>http://www.law.harvard.edu/students/orgs/elr/vol35_1/HLE101.pdf</w:t>
      </w:r>
    </w:p>
    <w:p w14:paraId="6D919A1C" w14:textId="7321620E" w:rsidR="00BC0337" w:rsidRPr="00BC0337" w:rsidRDefault="00BC0337" w:rsidP="00BC0337">
      <w:pPr>
        <w:rPr>
          <w:rFonts w:cs="Calibri"/>
          <w:sz w:val="16"/>
        </w:rPr>
      </w:pPr>
      <w:r w:rsidRPr="002E5237">
        <w:rPr>
          <w:rFonts w:cs="Calibri"/>
          <w:sz w:val="16"/>
        </w:rPr>
        <w:t xml:space="preserve">To their detriment, </w:t>
      </w:r>
      <w:r w:rsidRPr="002E5237">
        <w:rPr>
          <w:rFonts w:cs="Calibri"/>
          <w:b/>
          <w:bCs/>
          <w:u w:val="single"/>
        </w:rPr>
        <w:t xml:space="preserve">the same </w:t>
      </w:r>
      <w:r w:rsidRPr="002E5237">
        <w:rPr>
          <w:rFonts w:cs="Calibri"/>
          <w:b/>
          <w:bCs/>
          <w:highlight w:val="yellow"/>
          <w:u w:val="single"/>
        </w:rPr>
        <w:t>characteristics that make</w:t>
      </w:r>
      <w:r w:rsidRPr="002E5237">
        <w:rPr>
          <w:rFonts w:cs="Calibri"/>
          <w:b/>
          <w:bCs/>
          <w:u w:val="single"/>
        </w:rPr>
        <w:t xml:space="preserve"> innovation </w:t>
      </w:r>
      <w:r w:rsidRPr="002E5237">
        <w:rPr>
          <w:rFonts w:cs="Calibri"/>
          <w:b/>
          <w:bCs/>
          <w:highlight w:val="yellow"/>
          <w:u w:val="single"/>
        </w:rPr>
        <w:t>prizes</w:t>
      </w:r>
      <w:r w:rsidRPr="002E5237">
        <w:rPr>
          <w:rFonts w:cs="Calibri"/>
          <w:b/>
          <w:bCs/>
          <w:u w:val="single"/>
        </w:rPr>
        <w:t xml:space="preserve"> so </w:t>
      </w:r>
      <w:r w:rsidRPr="002E5237">
        <w:rPr>
          <w:rFonts w:cs="Calibri"/>
          <w:b/>
          <w:bCs/>
          <w:highlight w:val="yellow"/>
          <w:u w:val="single"/>
        </w:rPr>
        <w:t>effective discourage their use by politicians</w:t>
      </w:r>
      <w:r w:rsidRPr="002E5237">
        <w:rPr>
          <w:rFonts w:cs="Calibri"/>
          <w:sz w:val="16"/>
          <w:highlight w:val="yellow"/>
        </w:rPr>
        <w:t xml:space="preserve">. </w:t>
      </w:r>
      <w:r w:rsidRPr="002E5237">
        <w:rPr>
          <w:rFonts w:cs="Calibri"/>
          <w:b/>
          <w:bCs/>
          <w:highlight w:val="yellow"/>
          <w:u w:val="single"/>
        </w:rPr>
        <w:t>Grant programs empower</w:t>
      </w:r>
      <w:r w:rsidRPr="002E5237">
        <w:rPr>
          <w:rFonts w:cs="Calibri"/>
          <w:b/>
          <w:bCs/>
          <w:u w:val="single"/>
        </w:rPr>
        <w:t xml:space="preserve"> government </w:t>
      </w:r>
      <w:r w:rsidRPr="002E5237">
        <w:rPr>
          <w:rFonts w:cs="Calibri"/>
          <w:b/>
          <w:bCs/>
          <w:highlight w:val="yellow"/>
          <w:u w:val="single"/>
        </w:rPr>
        <w:t>officials to dole</w:t>
      </w:r>
      <w:r w:rsidRPr="002E5237">
        <w:rPr>
          <w:rFonts w:cs="Calibri"/>
          <w:b/>
          <w:bCs/>
          <w:u w:val="single"/>
        </w:rPr>
        <w:t xml:space="preserve"> out </w:t>
      </w:r>
      <w:r w:rsidRPr="002E5237">
        <w:rPr>
          <w:rFonts w:cs="Calibri"/>
          <w:b/>
          <w:bCs/>
          <w:highlight w:val="yellow"/>
          <w:u w:val="single"/>
        </w:rPr>
        <w:t>funds to favored</w:t>
      </w:r>
      <w:r>
        <w:rPr>
          <w:rFonts w:cs="Calibri"/>
          <w:b/>
          <w:bCs/>
          <w:u w:val="single"/>
        </w:rPr>
        <w:t xml:space="preserve"> constituencies and institu</w:t>
      </w:r>
      <w:r w:rsidRPr="002E5237">
        <w:rPr>
          <w:rFonts w:cs="Calibri"/>
          <w:b/>
          <w:bCs/>
          <w:u w:val="single"/>
        </w:rPr>
        <w:t xml:space="preserve">tional </w:t>
      </w:r>
      <w:r w:rsidRPr="002E5237">
        <w:rPr>
          <w:rFonts w:cs="Calibri"/>
          <w:b/>
          <w:bCs/>
          <w:highlight w:val="yellow"/>
          <w:u w:val="single"/>
        </w:rPr>
        <w:t>insiders</w:t>
      </w:r>
      <w:r w:rsidRPr="002E5237">
        <w:rPr>
          <w:rFonts w:cs="Calibri"/>
          <w:sz w:val="16"/>
        </w:rPr>
        <w:t xml:space="preserve">. Even where efforts are made to insulate the decision making process, grant-making officials are influenced by knowledge of who will receive grant support, and the grants go out whether or not a grant recipient delivers or a problem is solved. </w:t>
      </w:r>
      <w:r w:rsidRPr="002E5237">
        <w:rPr>
          <w:rFonts w:cs="Calibri"/>
          <w:b/>
          <w:bCs/>
          <w:highlight w:val="yellow"/>
          <w:u w:val="single"/>
        </w:rPr>
        <w:t>Prize money</w:t>
      </w:r>
      <w:r w:rsidRPr="002E5237">
        <w:rPr>
          <w:rFonts w:cs="Calibri"/>
          <w:b/>
          <w:bCs/>
          <w:u w:val="single"/>
        </w:rPr>
        <w:t xml:space="preserve">, on the other hand, </w:t>
      </w:r>
      <w:r w:rsidRPr="002E5237">
        <w:rPr>
          <w:rFonts w:cs="Calibri"/>
          <w:b/>
          <w:bCs/>
          <w:highlight w:val="yellow"/>
          <w:u w:val="single"/>
        </w:rPr>
        <w:t>is only paid</w:t>
      </w:r>
      <w:r w:rsidRPr="002E5237">
        <w:rPr>
          <w:rFonts w:cs="Calibri"/>
          <w:b/>
          <w:bCs/>
          <w:u w:val="single"/>
        </w:rPr>
        <w:t xml:space="preserve"> out </w:t>
      </w:r>
      <w:r w:rsidRPr="002E5237">
        <w:rPr>
          <w:rFonts w:cs="Calibri"/>
          <w:b/>
          <w:bCs/>
          <w:highlight w:val="yellow"/>
          <w:u w:val="single"/>
        </w:rPr>
        <w:t>if someone fulfills</w:t>
      </w:r>
      <w:r w:rsidRPr="002E5237">
        <w:rPr>
          <w:rFonts w:cs="Calibri"/>
          <w:b/>
          <w:bCs/>
          <w:u w:val="single"/>
        </w:rPr>
        <w:t xml:space="preserve"> the preset </w:t>
      </w:r>
      <w:r w:rsidRPr="002E5237">
        <w:rPr>
          <w:rFonts w:cs="Calibri"/>
          <w:b/>
          <w:bCs/>
          <w:highlight w:val="yellow"/>
          <w:u w:val="single"/>
        </w:rPr>
        <w:t>conditions</w:t>
      </w:r>
      <w:r w:rsidRPr="002E5237">
        <w:rPr>
          <w:rFonts w:cs="Calibri"/>
          <w:b/>
          <w:bCs/>
          <w:u w:val="single"/>
        </w:rPr>
        <w:t xml:space="preserve"> and is available to all comers, </w:t>
      </w:r>
      <w:r w:rsidRPr="002E5237">
        <w:rPr>
          <w:rFonts w:cs="Calibri"/>
          <w:b/>
          <w:bCs/>
          <w:highlight w:val="yellow"/>
          <w:u w:val="single"/>
        </w:rPr>
        <w:t>irrespective of</w:t>
      </w:r>
      <w:r w:rsidRPr="002E5237">
        <w:rPr>
          <w:rFonts w:cs="Calibri"/>
          <w:b/>
          <w:bCs/>
          <w:u w:val="single"/>
        </w:rPr>
        <w:t xml:space="preserve"> their </w:t>
      </w:r>
      <w:r w:rsidRPr="002E5237">
        <w:rPr>
          <w:rFonts w:cs="Calibri"/>
          <w:b/>
          <w:bCs/>
          <w:highlight w:val="yellow"/>
          <w:u w:val="single"/>
        </w:rPr>
        <w:t>political influence</w:t>
      </w:r>
      <w:r w:rsidRPr="002E5237">
        <w:rPr>
          <w:rFonts w:cs="Calibri"/>
          <w:b/>
          <w:bCs/>
          <w:u w:val="single"/>
        </w:rPr>
        <w:t xml:space="preserve"> or institutional connections. Indeed,</w:t>
      </w:r>
      <w:r>
        <w:rPr>
          <w:rFonts w:cs="Calibri"/>
          <w:b/>
          <w:bCs/>
          <w:u w:val="single"/>
        </w:rPr>
        <w:t xml:space="preserve"> </w:t>
      </w:r>
      <w:r w:rsidRPr="002E5237">
        <w:rPr>
          <w:rFonts w:cs="Calibri"/>
          <w:b/>
          <w:bCs/>
          <w:u w:val="single"/>
        </w:rPr>
        <w:t xml:space="preserve">as with the longitude prize, </w:t>
      </w:r>
      <w:r w:rsidRPr="002E5237">
        <w:rPr>
          <w:rFonts w:cs="Calibri"/>
          <w:b/>
          <w:bCs/>
          <w:highlight w:val="yellow"/>
          <w:u w:val="single"/>
        </w:rPr>
        <w:t>the reward may go to</w:t>
      </w:r>
      <w:r w:rsidRPr="002E5237">
        <w:rPr>
          <w:rFonts w:cs="Calibri"/>
          <w:b/>
          <w:bCs/>
          <w:u w:val="single"/>
        </w:rPr>
        <w:t xml:space="preserve"> an </w:t>
      </w:r>
      <w:r w:rsidRPr="002E5237">
        <w:rPr>
          <w:rFonts w:cs="Calibri"/>
          <w:b/>
          <w:bCs/>
          <w:highlight w:val="yellow"/>
          <w:u w:val="single"/>
        </w:rPr>
        <w:t>innovation disfavored by</w:t>
      </w:r>
      <w:r w:rsidRPr="002E5237">
        <w:rPr>
          <w:rFonts w:cs="Calibri"/>
          <w:b/>
          <w:bCs/>
          <w:u w:val="single"/>
        </w:rPr>
        <w:t xml:space="preserve"> political</w:t>
      </w:r>
      <w:r w:rsidRPr="002E5237">
        <w:rPr>
          <w:rFonts w:cs="Calibri"/>
          <w:sz w:val="16"/>
        </w:rPr>
        <w:t xml:space="preserve"> and scientific </w:t>
      </w:r>
      <w:r w:rsidRPr="002E5237">
        <w:rPr>
          <w:rFonts w:cs="Calibri"/>
          <w:b/>
          <w:bCs/>
          <w:highlight w:val="yellow"/>
          <w:u w:val="single"/>
        </w:rPr>
        <w:t>elites</w:t>
      </w:r>
      <w:r w:rsidRPr="002E5237">
        <w:rPr>
          <w:rFonts w:cs="Calibri"/>
          <w:sz w:val="16"/>
        </w:rPr>
        <w:t>.</w:t>
      </w:r>
      <w:r>
        <w:rPr>
          <w:rFonts w:cs="Calibri"/>
        </w:rPr>
        <w:br w:type="page"/>
      </w:r>
      <w:r w:rsidRPr="00BC0337">
        <w:rPr>
          <w:rFonts w:asciiTheme="majorHAnsi" w:eastAsiaTheme="majorEastAsia" w:hAnsiTheme="majorHAnsi" w:cstheme="majorBidi"/>
          <w:b/>
          <w:bCs/>
          <w:iCs/>
          <w:sz w:val="26"/>
        </w:rPr>
        <w:t xml:space="preserve">3. </w:t>
      </w:r>
      <w:r w:rsidRPr="00BC0337">
        <w:rPr>
          <w:rFonts w:eastAsiaTheme="majorEastAsia" w:cstheme="majorBidi"/>
          <w:b/>
          <w:bCs/>
          <w:iCs/>
          <w:sz w:val="26"/>
        </w:rPr>
        <w:t>No solvency – prizes cannot overcome barriers for resources up front or unclear criteria for winning the prize</w:t>
      </w:r>
    </w:p>
    <w:p w14:paraId="660753DE" w14:textId="54923E5F" w:rsidR="00BC0337" w:rsidRPr="002E5237" w:rsidRDefault="00BC0337" w:rsidP="00BC0337">
      <w:pPr>
        <w:rPr>
          <w:rFonts w:cs="Calibri"/>
        </w:rPr>
      </w:pPr>
      <w:r w:rsidRPr="002E5237">
        <w:rPr>
          <w:rFonts w:cs="Calibri"/>
          <w:b/>
          <w:bCs/>
          <w:sz w:val="26"/>
        </w:rPr>
        <w:t>Adler 11</w:t>
      </w:r>
      <w:r>
        <w:rPr>
          <w:rFonts w:cs="Calibri"/>
          <w:b/>
          <w:bCs/>
          <w:sz w:val="26"/>
        </w:rPr>
        <w:t xml:space="preserve"> </w:t>
      </w:r>
      <w:r w:rsidRPr="002E5237">
        <w:rPr>
          <w:rFonts w:cs="Calibri"/>
        </w:rPr>
        <w:t>Jonathan H. Adler, Professor of Law and Director of the Center for Business Law and Regulation, Case Western Reserve University School of Law, EYES ON A CLIMATE PRIZE</w:t>
      </w:r>
      <w:proofErr w:type="gramStart"/>
      <w:r w:rsidRPr="002E5237">
        <w:rPr>
          <w:rFonts w:cs="Calibri"/>
        </w:rPr>
        <w:t>:REWARDING</w:t>
      </w:r>
      <w:proofErr w:type="gramEnd"/>
      <w:r w:rsidRPr="002E5237">
        <w:rPr>
          <w:rFonts w:cs="Calibri"/>
        </w:rPr>
        <w:t xml:space="preserve"> ENERGY INNOVATION TO ACHIEVE CLIMATE STABILIZATION</w:t>
      </w:r>
    </w:p>
    <w:p w14:paraId="42296AE0" w14:textId="77777777" w:rsidR="00BC0337" w:rsidRPr="002E5237" w:rsidRDefault="00BC0337" w:rsidP="00BC0337">
      <w:pPr>
        <w:rPr>
          <w:rFonts w:cs="Calibri"/>
        </w:rPr>
      </w:pPr>
      <w:r w:rsidRPr="002E5237">
        <w:rPr>
          <w:rFonts w:cs="Calibri"/>
        </w:rPr>
        <w:t>http://www.law.harvard.edu/students/orgs/elr/vol35_1/HLE101.pdf</w:t>
      </w:r>
    </w:p>
    <w:p w14:paraId="49F5FD8C" w14:textId="77777777" w:rsidR="00BC0337" w:rsidRPr="002E5237" w:rsidRDefault="00BC0337" w:rsidP="00BC0337">
      <w:pPr>
        <w:rPr>
          <w:rFonts w:cs="Calibri"/>
          <w:sz w:val="16"/>
        </w:rPr>
      </w:pPr>
      <w:r w:rsidRPr="002E5237">
        <w:rPr>
          <w:rFonts w:cs="Calibri"/>
          <w:sz w:val="16"/>
        </w:rPr>
        <w:t xml:space="preserve">It bears repeating, however, that </w:t>
      </w:r>
      <w:r w:rsidRPr="002E5237">
        <w:rPr>
          <w:rFonts w:cs="Calibri"/>
          <w:b/>
          <w:bCs/>
          <w:u w:val="single"/>
        </w:rPr>
        <w:t>prizes are not without their drawbacks</w:t>
      </w:r>
      <w:r w:rsidRPr="002E5237">
        <w:rPr>
          <w:rFonts w:cs="Calibri"/>
          <w:sz w:val="16"/>
        </w:rPr>
        <w:t xml:space="preserve">. Most notably, </w:t>
      </w:r>
      <w:r w:rsidRPr="002E5237">
        <w:rPr>
          <w:rFonts w:cs="Calibri"/>
          <w:b/>
          <w:bCs/>
          <w:highlight w:val="yellow"/>
          <w:u w:val="single"/>
        </w:rPr>
        <w:t>prize systems require researchers to obtain funding</w:t>
      </w:r>
      <w:r w:rsidRPr="002E5237">
        <w:rPr>
          <w:rFonts w:cs="Calibri"/>
          <w:b/>
          <w:bCs/>
          <w:u w:val="single"/>
        </w:rPr>
        <w:t xml:space="preserve"> for their research </w:t>
      </w:r>
      <w:r w:rsidRPr="002E5237">
        <w:rPr>
          <w:rFonts w:cs="Calibri"/>
          <w:b/>
          <w:bCs/>
          <w:highlight w:val="yellow"/>
          <w:u w:val="single"/>
        </w:rPr>
        <w:t>up front</w:t>
      </w:r>
      <w:r w:rsidRPr="002E5237">
        <w:rPr>
          <w:rFonts w:cs="Calibri"/>
          <w:b/>
          <w:bCs/>
          <w:u w:val="single"/>
        </w:rPr>
        <w:t xml:space="preserve">. For some types of research, particularly where expensive equipment is required, </w:t>
      </w:r>
      <w:r w:rsidRPr="002E5237">
        <w:rPr>
          <w:rFonts w:cs="Calibri"/>
          <w:b/>
          <w:bCs/>
          <w:highlight w:val="yellow"/>
          <w:u w:val="single"/>
        </w:rPr>
        <w:t>this can create a significant obstacle. Prizes are</w:t>
      </w:r>
      <w:r w:rsidRPr="002E5237">
        <w:rPr>
          <w:rFonts w:cs="Calibri"/>
          <w:b/>
          <w:bCs/>
          <w:u w:val="single"/>
        </w:rPr>
        <w:t xml:space="preserve"> also </w:t>
      </w:r>
      <w:r w:rsidRPr="002E5237">
        <w:rPr>
          <w:rFonts w:cs="Calibri"/>
          <w:b/>
          <w:bCs/>
          <w:highlight w:val="yellow"/>
          <w:u w:val="single"/>
        </w:rPr>
        <w:t>not</w:t>
      </w:r>
      <w:r w:rsidRPr="002E5237">
        <w:rPr>
          <w:rFonts w:cs="Calibri"/>
          <w:b/>
          <w:bCs/>
          <w:u w:val="single"/>
        </w:rPr>
        <w:t xml:space="preserve"> particularly </w:t>
      </w:r>
      <w:proofErr w:type="gramStart"/>
      <w:r w:rsidRPr="002E5237">
        <w:rPr>
          <w:rFonts w:cs="Calibri"/>
          <w:b/>
          <w:bCs/>
          <w:highlight w:val="yellow"/>
          <w:u w:val="single"/>
        </w:rPr>
        <w:t>well-suited</w:t>
      </w:r>
      <w:proofErr w:type="gramEnd"/>
      <w:r w:rsidRPr="002E5237">
        <w:rPr>
          <w:rFonts w:cs="Calibri"/>
          <w:b/>
          <w:bCs/>
          <w:highlight w:val="yellow"/>
          <w:u w:val="single"/>
        </w:rPr>
        <w:t xml:space="preserve"> to situations in which the funding authority cannot articulate clear criteria</w:t>
      </w:r>
      <w:r w:rsidRPr="002E5237">
        <w:rPr>
          <w:rFonts w:cs="Calibri"/>
          <w:b/>
          <w:bCs/>
          <w:u w:val="single"/>
        </w:rPr>
        <w:t xml:space="preserve"> upon which the prize would be awarded. For this reason, prizes are not as useful for the funding of basic research</w:t>
      </w:r>
      <w:r w:rsidRPr="002E5237">
        <w:rPr>
          <w:rFonts w:cs="Calibri"/>
          <w:sz w:val="16"/>
        </w:rPr>
        <w:t>. In the climate change context, however, there is a need for practical innovations that are commercially viable. This makes prizes particularly well suited for the climate policy challenge.</w:t>
      </w:r>
    </w:p>
    <w:p w14:paraId="6F0C9438" w14:textId="0C898EC7" w:rsidR="00BC0337" w:rsidRPr="00BC0337" w:rsidRDefault="00BC0337" w:rsidP="00BC0337">
      <w:pPr>
        <w:keepNext/>
        <w:keepLines/>
        <w:spacing w:before="200"/>
        <w:outlineLvl w:val="3"/>
        <w:rPr>
          <w:rFonts w:eastAsiaTheme="majorEastAsia" w:cstheme="majorBidi"/>
          <w:b/>
          <w:bCs/>
          <w:iCs/>
          <w:sz w:val="26"/>
        </w:rPr>
      </w:pPr>
      <w:r>
        <w:rPr>
          <w:rFonts w:eastAsiaTheme="majorEastAsia" w:cstheme="majorBidi"/>
          <w:b/>
          <w:bCs/>
          <w:iCs/>
          <w:sz w:val="26"/>
        </w:rPr>
        <w:t xml:space="preserve">4. </w:t>
      </w:r>
      <w:r w:rsidRPr="00BC0337">
        <w:rPr>
          <w:rFonts w:eastAsiaTheme="majorEastAsia" w:cstheme="majorBidi"/>
          <w:b/>
          <w:bCs/>
          <w:iCs/>
          <w:sz w:val="26"/>
        </w:rPr>
        <w:t>Prizes are difficult to structure and they fail</w:t>
      </w:r>
    </w:p>
    <w:p w14:paraId="03E65FFE" w14:textId="463F11AA" w:rsidR="00BC0337" w:rsidRPr="002E5237" w:rsidRDefault="00BC0337" w:rsidP="00BC0337">
      <w:pPr>
        <w:rPr>
          <w:rFonts w:cs="Calibri"/>
        </w:rPr>
      </w:pPr>
      <w:r w:rsidRPr="002E5237">
        <w:rPr>
          <w:rFonts w:cs="Calibri"/>
          <w:b/>
          <w:bCs/>
          <w:sz w:val="26"/>
        </w:rPr>
        <w:t>Adler 11</w:t>
      </w:r>
      <w:r>
        <w:rPr>
          <w:rFonts w:cs="Calibri"/>
          <w:b/>
          <w:bCs/>
          <w:sz w:val="26"/>
        </w:rPr>
        <w:t xml:space="preserve"> </w:t>
      </w:r>
      <w:r w:rsidRPr="002E5237">
        <w:rPr>
          <w:rFonts w:cs="Calibri"/>
        </w:rPr>
        <w:t>Jonathan H. Adler, Professor of Law and Director of the Center for Business Law and Regulation, Case Western Reserve University School of Law, EYES ON A CLIMATE PRIZE</w:t>
      </w:r>
      <w:proofErr w:type="gramStart"/>
      <w:r w:rsidRPr="002E5237">
        <w:rPr>
          <w:rFonts w:cs="Calibri"/>
        </w:rPr>
        <w:t>:REWARDING</w:t>
      </w:r>
      <w:proofErr w:type="gramEnd"/>
      <w:r w:rsidRPr="002E5237">
        <w:rPr>
          <w:rFonts w:cs="Calibri"/>
        </w:rPr>
        <w:t xml:space="preserve"> ENERGY INNOVATION TO ACHIEVE CLIMATE STABILIZATION</w:t>
      </w:r>
    </w:p>
    <w:p w14:paraId="37FD384A" w14:textId="77777777" w:rsidR="00BC0337" w:rsidRPr="002E5237" w:rsidRDefault="00BC0337" w:rsidP="00BC0337">
      <w:pPr>
        <w:rPr>
          <w:rFonts w:cs="Calibri"/>
        </w:rPr>
      </w:pPr>
      <w:r w:rsidRPr="002E5237">
        <w:rPr>
          <w:rFonts w:cs="Calibri"/>
        </w:rPr>
        <w:t>http://www.law.harvard.edu/students/orgs/elr/vol35_1/HLE101.pdf</w:t>
      </w:r>
    </w:p>
    <w:p w14:paraId="2F1704BA" w14:textId="7C958876" w:rsidR="00BC0337" w:rsidRPr="00BC0337" w:rsidRDefault="00BC0337" w:rsidP="00BC0337">
      <w:pPr>
        <w:rPr>
          <w:rFonts w:cs="Calibri"/>
          <w:sz w:val="16"/>
        </w:rPr>
      </w:pPr>
      <w:r w:rsidRPr="005A5061">
        <w:rPr>
          <w:rFonts w:cs="Calibri"/>
          <w:b/>
          <w:bCs/>
          <w:highlight w:val="yellow"/>
          <w:u w:val="single"/>
        </w:rPr>
        <w:t>Setting the</w:t>
      </w:r>
      <w:r w:rsidRPr="002E5237">
        <w:rPr>
          <w:rFonts w:cs="Calibri"/>
          <w:b/>
          <w:bCs/>
          <w:u w:val="single"/>
        </w:rPr>
        <w:t xml:space="preserve"> appropriate </w:t>
      </w:r>
      <w:r w:rsidRPr="005A5061">
        <w:rPr>
          <w:rFonts w:cs="Calibri"/>
          <w:b/>
          <w:bCs/>
          <w:highlight w:val="yellow"/>
          <w:u w:val="single"/>
        </w:rPr>
        <w:t>level for a prize can be difficult</w:t>
      </w:r>
      <w:r w:rsidRPr="002E5237">
        <w:rPr>
          <w:rFonts w:cs="Calibri"/>
          <w:sz w:val="16"/>
        </w:rPr>
        <w:t xml:space="preserve"> as well, particularly if the prize is expected to substitute for patent protection.103 </w:t>
      </w:r>
      <w:r w:rsidRPr="002E5237">
        <w:rPr>
          <w:rFonts w:cs="Calibri"/>
          <w:b/>
          <w:bCs/>
          <w:u w:val="single"/>
        </w:rPr>
        <w:t xml:space="preserve">A prize that is </w:t>
      </w:r>
      <w:r w:rsidRPr="005A5061">
        <w:rPr>
          <w:rFonts w:cs="Calibri"/>
          <w:b/>
          <w:bCs/>
          <w:highlight w:val="yellow"/>
          <w:u w:val="single"/>
        </w:rPr>
        <w:t>too small will fail to stimulate</w:t>
      </w:r>
      <w:r w:rsidRPr="002E5237">
        <w:rPr>
          <w:rFonts w:cs="Calibri"/>
          <w:b/>
          <w:bCs/>
          <w:u w:val="single"/>
        </w:rPr>
        <w:t xml:space="preserve"> sufficient </w:t>
      </w:r>
      <w:r w:rsidRPr="005A5061">
        <w:rPr>
          <w:rFonts w:cs="Calibri"/>
          <w:b/>
          <w:bCs/>
          <w:highlight w:val="yellow"/>
          <w:u w:val="single"/>
        </w:rPr>
        <w:t>investment, but</w:t>
      </w:r>
      <w:r w:rsidRPr="002E5237">
        <w:rPr>
          <w:rFonts w:cs="Calibri"/>
          <w:b/>
          <w:bCs/>
          <w:u w:val="single"/>
        </w:rPr>
        <w:t xml:space="preserve"> a prize that is </w:t>
      </w:r>
      <w:r w:rsidRPr="005A5061">
        <w:rPr>
          <w:rFonts w:cs="Calibri"/>
          <w:b/>
          <w:bCs/>
          <w:highlight w:val="yellow"/>
          <w:u w:val="single"/>
        </w:rPr>
        <w:t>too high will waste resources</w:t>
      </w:r>
      <w:r w:rsidRPr="002E5237">
        <w:rPr>
          <w:rFonts w:cs="Calibri"/>
          <w:b/>
          <w:bCs/>
          <w:u w:val="single"/>
        </w:rPr>
        <w:t>.</w:t>
      </w:r>
      <w:r w:rsidRPr="002E5237">
        <w:rPr>
          <w:rFonts w:cs="Calibri"/>
          <w:sz w:val="16"/>
        </w:rPr>
        <w:t xml:space="preserve">104 Of course, </w:t>
      </w:r>
      <w:r w:rsidRPr="005A5061">
        <w:rPr>
          <w:rFonts w:cs="Calibri"/>
          <w:b/>
          <w:bCs/>
          <w:highlight w:val="yellow"/>
          <w:u w:val="single"/>
        </w:rPr>
        <w:t>if</w:t>
      </w:r>
      <w:r w:rsidRPr="002E5237">
        <w:rPr>
          <w:rFonts w:cs="Calibri"/>
          <w:b/>
          <w:bCs/>
          <w:u w:val="single"/>
        </w:rPr>
        <w:t xml:space="preserve"> the prize is set </w:t>
      </w:r>
      <w:r w:rsidRPr="005A5061">
        <w:rPr>
          <w:rFonts w:cs="Calibri"/>
          <w:b/>
          <w:bCs/>
          <w:highlight w:val="yellow"/>
          <w:u w:val="single"/>
        </w:rPr>
        <w:t>too low</w:t>
      </w:r>
      <w:r w:rsidRPr="002E5237">
        <w:rPr>
          <w:rFonts w:cs="Calibri"/>
          <w:sz w:val="16"/>
        </w:rPr>
        <w:t xml:space="preserve">, and </w:t>
      </w:r>
      <w:r w:rsidRPr="002E5237">
        <w:rPr>
          <w:rFonts w:cs="Calibri"/>
          <w:b/>
          <w:bCs/>
          <w:u w:val="single"/>
        </w:rPr>
        <w:t xml:space="preserve">it is insufficient </w:t>
      </w:r>
      <w:r w:rsidRPr="005A5061">
        <w:rPr>
          <w:rFonts w:cs="Calibri"/>
          <w:b/>
          <w:bCs/>
          <w:highlight w:val="yellow"/>
          <w:u w:val="single"/>
        </w:rPr>
        <w:t>to spur</w:t>
      </w:r>
      <w:r w:rsidRPr="002E5237">
        <w:rPr>
          <w:rFonts w:cs="Calibri"/>
          <w:b/>
          <w:bCs/>
          <w:u w:val="single"/>
        </w:rPr>
        <w:t xml:space="preserve"> sufficient levels of </w:t>
      </w:r>
      <w:r w:rsidRPr="005A5061">
        <w:rPr>
          <w:rFonts w:cs="Calibri"/>
          <w:b/>
          <w:bCs/>
          <w:highlight w:val="yellow"/>
          <w:u w:val="single"/>
        </w:rPr>
        <w:t>research, the prize will not be claimed</w:t>
      </w:r>
      <w:r w:rsidRPr="002E5237">
        <w:rPr>
          <w:rFonts w:cs="Calibri"/>
          <w:sz w:val="16"/>
        </w:rPr>
        <w:t xml:space="preserve">, so the fiscal cost for a sponsoring government agency is zero. In such an instance, the government may have failed to spur valuable research, but it will not have wasted taxpayer dollars on an unadvised investment. </w:t>
      </w:r>
      <w:r w:rsidRPr="005A5061">
        <w:rPr>
          <w:rFonts w:cs="Calibri"/>
          <w:b/>
          <w:bCs/>
          <w:highlight w:val="yellow"/>
          <w:u w:val="single"/>
        </w:rPr>
        <w:t>Prizes may also be</w:t>
      </w:r>
      <w:r w:rsidRPr="005A5061">
        <w:rPr>
          <w:rFonts w:cs="Calibri"/>
          <w:b/>
          <w:bCs/>
          <w:u w:val="single"/>
        </w:rPr>
        <w:t xml:space="preserve"> the</w:t>
      </w:r>
      <w:r w:rsidRPr="002E5237">
        <w:rPr>
          <w:rFonts w:cs="Calibri"/>
          <w:b/>
          <w:bCs/>
          <w:u w:val="single"/>
        </w:rPr>
        <w:t xml:space="preserve"> </w:t>
      </w:r>
      <w:proofErr w:type="gramStart"/>
      <w:r w:rsidRPr="005A5061">
        <w:rPr>
          <w:rFonts w:cs="Calibri"/>
          <w:b/>
          <w:bCs/>
          <w:highlight w:val="yellow"/>
          <w:u w:val="single"/>
        </w:rPr>
        <w:t>subject</w:t>
      </w:r>
      <w:proofErr w:type="gramEnd"/>
      <w:r w:rsidRPr="005A5061">
        <w:rPr>
          <w:rFonts w:cs="Calibri"/>
          <w:b/>
          <w:bCs/>
          <w:highlight w:val="yellow"/>
          <w:u w:val="single"/>
        </w:rPr>
        <w:t xml:space="preserve"> of controversy</w:t>
      </w:r>
      <w:r w:rsidRPr="002E5237">
        <w:rPr>
          <w:rFonts w:cs="Calibri"/>
          <w:b/>
          <w:bCs/>
          <w:u w:val="single"/>
        </w:rPr>
        <w:t>,</w:t>
      </w:r>
      <w:r w:rsidRPr="002E5237">
        <w:rPr>
          <w:rFonts w:cs="Calibri"/>
          <w:sz w:val="16"/>
        </w:rPr>
        <w:t xml:space="preserve"> particularly if the criteria for winning a prize are insufficiently clear or fail to account for possible means of satisfying the prize requirements.</w:t>
      </w:r>
      <w:r>
        <w:rPr>
          <w:rFonts w:cs="Calibri"/>
        </w:rPr>
        <w:br w:type="page"/>
      </w:r>
    </w:p>
    <w:p w14:paraId="143720DE" w14:textId="6357729F" w:rsidR="00BC0337" w:rsidRDefault="00BC0337" w:rsidP="00BC0337">
      <w:pPr>
        <w:keepNext/>
        <w:keepLines/>
        <w:spacing w:before="200"/>
        <w:outlineLvl w:val="3"/>
        <w:rPr>
          <w:rFonts w:eastAsiaTheme="majorEastAsia" w:cstheme="majorBidi"/>
          <w:b/>
          <w:bCs/>
          <w:iCs/>
          <w:sz w:val="26"/>
        </w:rPr>
      </w:pPr>
      <w:r>
        <w:rPr>
          <w:rFonts w:eastAsiaTheme="majorEastAsia" w:cstheme="majorBidi"/>
          <w:b/>
          <w:bCs/>
          <w:iCs/>
          <w:sz w:val="26"/>
        </w:rPr>
        <w:t>5. Perm – do the plan, then the CP</w:t>
      </w:r>
    </w:p>
    <w:p w14:paraId="211D2638" w14:textId="3BF38243" w:rsidR="00BC0337" w:rsidRPr="00BC0337" w:rsidRDefault="00BC0337" w:rsidP="00BC0337">
      <w:pPr>
        <w:keepNext/>
        <w:keepLines/>
        <w:spacing w:before="200"/>
        <w:outlineLvl w:val="3"/>
        <w:rPr>
          <w:rFonts w:eastAsiaTheme="majorEastAsia" w:cstheme="majorBidi"/>
          <w:b/>
          <w:bCs/>
          <w:iCs/>
          <w:sz w:val="26"/>
        </w:rPr>
      </w:pPr>
      <w:r>
        <w:rPr>
          <w:rFonts w:eastAsiaTheme="majorEastAsia" w:cstheme="majorBidi"/>
          <w:b/>
          <w:bCs/>
          <w:iCs/>
          <w:sz w:val="26"/>
        </w:rPr>
        <w:t xml:space="preserve">6. </w:t>
      </w:r>
      <w:r w:rsidRPr="00BC0337">
        <w:rPr>
          <w:rFonts w:eastAsiaTheme="majorEastAsia" w:cstheme="majorBidi"/>
          <w:b/>
          <w:bCs/>
          <w:iCs/>
          <w:sz w:val="26"/>
        </w:rPr>
        <w:t>Prizes can’t work because startup costs are prohibitive</w:t>
      </w:r>
    </w:p>
    <w:p w14:paraId="743303CF" w14:textId="06A0D8FE" w:rsidR="00BC0337" w:rsidRPr="002E5237" w:rsidRDefault="00BC0337" w:rsidP="00BC0337">
      <w:pPr>
        <w:rPr>
          <w:rFonts w:cs="Calibri"/>
        </w:rPr>
      </w:pPr>
      <w:r w:rsidRPr="002E5237">
        <w:rPr>
          <w:rFonts w:cs="Calibri"/>
          <w:b/>
          <w:bCs/>
          <w:sz w:val="26"/>
        </w:rPr>
        <w:t>Adler 11</w:t>
      </w:r>
      <w:r>
        <w:rPr>
          <w:rFonts w:cs="Calibri"/>
          <w:b/>
          <w:bCs/>
          <w:sz w:val="26"/>
        </w:rPr>
        <w:t xml:space="preserve"> </w:t>
      </w:r>
      <w:r w:rsidRPr="002E5237">
        <w:rPr>
          <w:rFonts w:cs="Calibri"/>
        </w:rPr>
        <w:t>Jonathan H. Adler, Professor of Law and Director of the Center for Business Law and Regulation, Case Western Reserve University School of Law, EYES ON A CLIMATE PRIZE</w:t>
      </w:r>
      <w:proofErr w:type="gramStart"/>
      <w:r w:rsidRPr="002E5237">
        <w:rPr>
          <w:rFonts w:cs="Calibri"/>
        </w:rPr>
        <w:t>:REWARDING</w:t>
      </w:r>
      <w:proofErr w:type="gramEnd"/>
      <w:r w:rsidRPr="002E5237">
        <w:rPr>
          <w:rFonts w:cs="Calibri"/>
        </w:rPr>
        <w:t xml:space="preserve"> ENERGY INNOVATION TO ACHIEVE CLIMATE STABILIZATION</w:t>
      </w:r>
    </w:p>
    <w:p w14:paraId="64261342" w14:textId="77777777" w:rsidR="00BC0337" w:rsidRPr="002E5237" w:rsidRDefault="00BC0337" w:rsidP="00BC0337">
      <w:pPr>
        <w:rPr>
          <w:rFonts w:cs="Calibri"/>
        </w:rPr>
      </w:pPr>
      <w:r w:rsidRPr="002E5237">
        <w:rPr>
          <w:rFonts w:cs="Calibri"/>
        </w:rPr>
        <w:t>http://www.law.harvard.edu/students/orgs/elr/vol35_1/HLE101.pdf</w:t>
      </w:r>
    </w:p>
    <w:p w14:paraId="23BDBCF2" w14:textId="77777777" w:rsidR="00BC0337" w:rsidRDefault="00BC0337" w:rsidP="00BC0337">
      <w:pPr>
        <w:rPr>
          <w:rFonts w:cs="Calibri"/>
          <w:sz w:val="16"/>
        </w:rPr>
      </w:pPr>
      <w:r w:rsidRPr="002E5237">
        <w:rPr>
          <w:rFonts w:cs="Calibri"/>
          <w:b/>
          <w:bCs/>
          <w:u w:val="single"/>
        </w:rPr>
        <w:t xml:space="preserve">A potentially significant </w:t>
      </w:r>
      <w:r w:rsidRPr="005A5061">
        <w:rPr>
          <w:rFonts w:cs="Calibri"/>
          <w:b/>
          <w:bCs/>
          <w:highlight w:val="yellow"/>
          <w:u w:val="single"/>
        </w:rPr>
        <w:t>drawback of prizes is that researchers must obtain funding</w:t>
      </w:r>
      <w:r w:rsidRPr="002E5237">
        <w:rPr>
          <w:rFonts w:cs="Calibri"/>
          <w:b/>
          <w:bCs/>
          <w:u w:val="single"/>
        </w:rPr>
        <w:t xml:space="preserve"> for their research in order </w:t>
      </w:r>
      <w:r w:rsidRPr="005A5061">
        <w:rPr>
          <w:rFonts w:cs="Calibri"/>
          <w:b/>
          <w:bCs/>
          <w:highlight w:val="yellow"/>
          <w:u w:val="single"/>
        </w:rPr>
        <w:t>to compete</w:t>
      </w:r>
      <w:r w:rsidRPr="002E5237">
        <w:rPr>
          <w:rFonts w:cs="Calibri"/>
          <w:b/>
          <w:bCs/>
          <w:u w:val="single"/>
        </w:rPr>
        <w:t>.</w:t>
      </w:r>
      <w:r w:rsidRPr="002E5237">
        <w:rPr>
          <w:rFonts w:cs="Calibri"/>
          <w:sz w:val="16"/>
        </w:rPr>
        <w:t xml:space="preserve"> From a fiscal policy standpoint, this is a benefit, as funding prizes does not require the govern¬ment to appropriate money up front.105 Yet </w:t>
      </w:r>
      <w:r w:rsidRPr="005A5061">
        <w:rPr>
          <w:rFonts w:cs="Calibri"/>
          <w:b/>
          <w:bCs/>
          <w:highlight w:val="yellow"/>
          <w:u w:val="single"/>
        </w:rPr>
        <w:t>in fields in which research may be capital intensive</w:t>
      </w:r>
      <w:r w:rsidRPr="002E5237">
        <w:rPr>
          <w:rFonts w:cs="Calibri"/>
          <w:b/>
          <w:bCs/>
          <w:u w:val="single"/>
        </w:rPr>
        <w:t xml:space="preserve">, the </w:t>
      </w:r>
      <w:r w:rsidRPr="005A5061">
        <w:rPr>
          <w:rFonts w:cs="Calibri"/>
          <w:b/>
          <w:bCs/>
          <w:highlight w:val="yellow"/>
          <w:u w:val="single"/>
        </w:rPr>
        <w:t>lack of</w:t>
      </w:r>
      <w:r w:rsidRPr="002E5237">
        <w:rPr>
          <w:rFonts w:cs="Calibri"/>
          <w:b/>
          <w:bCs/>
          <w:u w:val="single"/>
        </w:rPr>
        <w:t xml:space="preserve"> upfront </w:t>
      </w:r>
      <w:r w:rsidRPr="005A5061">
        <w:rPr>
          <w:rFonts w:cs="Calibri"/>
          <w:b/>
          <w:bCs/>
          <w:highlight w:val="yellow"/>
          <w:u w:val="single"/>
        </w:rPr>
        <w:t>funding can be inhibitive</w:t>
      </w:r>
      <w:r w:rsidRPr="002E5237">
        <w:rPr>
          <w:rFonts w:cs="Calibri"/>
          <w:sz w:val="16"/>
        </w:rPr>
        <w:t xml:space="preserve">.106 A theo¬retical mathematician may not have many fixed costs, but the same may not be true for a scientist researching particle physics or even nuclear power plant design. </w:t>
      </w:r>
      <w:r w:rsidRPr="005A5061">
        <w:rPr>
          <w:rFonts w:cs="Calibri"/>
          <w:b/>
          <w:bCs/>
          <w:highlight w:val="yellow"/>
          <w:u w:val="single"/>
        </w:rPr>
        <w:t>If research</w:t>
      </w:r>
      <w:r w:rsidRPr="002E5237">
        <w:rPr>
          <w:rFonts w:cs="Calibri"/>
          <w:b/>
          <w:bCs/>
          <w:u w:val="single"/>
        </w:rPr>
        <w:t xml:space="preserve"> toward a prize </w:t>
      </w:r>
      <w:r w:rsidRPr="005A5061">
        <w:rPr>
          <w:rFonts w:cs="Calibri"/>
          <w:b/>
          <w:bCs/>
          <w:highlight w:val="yellow"/>
          <w:u w:val="single"/>
        </w:rPr>
        <w:t>requires</w:t>
      </w:r>
      <w:r>
        <w:rPr>
          <w:rFonts w:cs="Calibri"/>
          <w:b/>
          <w:bCs/>
          <w:u w:val="single"/>
        </w:rPr>
        <w:t xml:space="preserve"> the </w:t>
      </w:r>
      <w:r w:rsidRPr="005A5061">
        <w:rPr>
          <w:rFonts w:cs="Calibri"/>
          <w:b/>
          <w:bCs/>
          <w:highlight w:val="yellow"/>
          <w:u w:val="single"/>
        </w:rPr>
        <w:t>construction</w:t>
      </w:r>
      <w:r>
        <w:rPr>
          <w:rFonts w:cs="Calibri"/>
          <w:b/>
          <w:bCs/>
          <w:u w:val="single"/>
        </w:rPr>
        <w:t xml:space="preserve"> of expen</w:t>
      </w:r>
      <w:r w:rsidRPr="002E5237">
        <w:rPr>
          <w:rFonts w:cs="Calibri"/>
          <w:b/>
          <w:bCs/>
          <w:u w:val="single"/>
        </w:rPr>
        <w:t xml:space="preserve">sive equipment, </w:t>
      </w:r>
      <w:r w:rsidRPr="005A5061">
        <w:rPr>
          <w:rFonts w:cs="Calibri"/>
          <w:b/>
          <w:bCs/>
          <w:u w:val="single"/>
        </w:rPr>
        <w:t>these</w:t>
      </w:r>
      <w:r w:rsidRPr="002E5237">
        <w:rPr>
          <w:rFonts w:cs="Calibri"/>
          <w:b/>
          <w:bCs/>
          <w:u w:val="single"/>
        </w:rPr>
        <w:t xml:space="preserve"> </w:t>
      </w:r>
      <w:r w:rsidRPr="005A5061">
        <w:rPr>
          <w:rFonts w:cs="Calibri"/>
          <w:b/>
          <w:bCs/>
          <w:highlight w:val="yellow"/>
          <w:u w:val="single"/>
        </w:rPr>
        <w:t>costs may be a substantial barrier</w:t>
      </w:r>
      <w:r w:rsidRPr="002E5237">
        <w:rPr>
          <w:rFonts w:cs="Calibri"/>
          <w:b/>
          <w:bCs/>
          <w:u w:val="single"/>
        </w:rPr>
        <w:t xml:space="preserve"> to participation</w:t>
      </w:r>
      <w:r w:rsidRPr="002E5237">
        <w:rPr>
          <w:rFonts w:cs="Calibri"/>
          <w:sz w:val="16"/>
        </w:rPr>
        <w:t>. This concern may justify retaining traditional grant-based funding for basic research and for other particular types of research. It does not, however, undermine the broader case for prizes.</w:t>
      </w:r>
    </w:p>
    <w:p w14:paraId="2CCB6833" w14:textId="77777777" w:rsidR="00BC0337" w:rsidRDefault="00BC0337" w:rsidP="00BC0337">
      <w:pPr>
        <w:pStyle w:val="Heading3"/>
      </w:pPr>
      <w:r>
        <w:t>AT: Prizes CP – Links to Politics</w:t>
      </w:r>
    </w:p>
    <w:p w14:paraId="1045855F" w14:textId="678F6DF8" w:rsidR="00D83937" w:rsidRPr="00BC0337" w:rsidRDefault="00D83937" w:rsidP="00D83937">
      <w:pPr>
        <w:keepNext/>
        <w:keepLines/>
        <w:spacing w:before="200"/>
        <w:outlineLvl w:val="3"/>
        <w:rPr>
          <w:rFonts w:eastAsiaTheme="majorEastAsia" w:cstheme="majorBidi"/>
          <w:b/>
          <w:bCs/>
          <w:iCs/>
          <w:sz w:val="26"/>
        </w:rPr>
      </w:pPr>
      <w:r>
        <w:rPr>
          <w:rFonts w:eastAsiaTheme="majorEastAsia" w:cstheme="majorBidi"/>
          <w:b/>
          <w:bCs/>
          <w:iCs/>
          <w:sz w:val="26"/>
        </w:rPr>
        <w:t>Extend Adler 11 - p</w:t>
      </w:r>
      <w:r w:rsidRPr="00BC0337">
        <w:rPr>
          <w:rFonts w:eastAsiaTheme="majorEastAsia" w:cstheme="majorBidi"/>
          <w:b/>
          <w:bCs/>
          <w:iCs/>
          <w:sz w:val="26"/>
        </w:rPr>
        <w:t>oliticians oppose prizes and prefer direct funding of projects</w:t>
      </w:r>
    </w:p>
    <w:p w14:paraId="6B055E18" w14:textId="732D5D17" w:rsidR="00BC0337" w:rsidRPr="002E5237" w:rsidRDefault="00D83937" w:rsidP="00BC0337">
      <w:pPr>
        <w:keepNext/>
        <w:keepLines/>
        <w:spacing w:before="200"/>
        <w:outlineLvl w:val="3"/>
        <w:rPr>
          <w:rFonts w:eastAsiaTheme="majorEastAsia" w:cstheme="majorBidi"/>
          <w:b/>
          <w:bCs/>
          <w:iCs/>
          <w:sz w:val="26"/>
        </w:rPr>
      </w:pPr>
      <w:r>
        <w:rPr>
          <w:rFonts w:eastAsiaTheme="majorEastAsia" w:cstheme="majorBidi"/>
          <w:b/>
          <w:bCs/>
          <w:iCs/>
          <w:sz w:val="26"/>
        </w:rPr>
        <w:t xml:space="preserve">More </w:t>
      </w:r>
      <w:proofErr w:type="gramStart"/>
      <w:r>
        <w:rPr>
          <w:rFonts w:eastAsiaTheme="majorEastAsia" w:cstheme="majorBidi"/>
          <w:b/>
          <w:bCs/>
          <w:iCs/>
          <w:sz w:val="26"/>
        </w:rPr>
        <w:t>ev</w:t>
      </w:r>
      <w:proofErr w:type="gramEnd"/>
      <w:r w:rsidR="00BC0337">
        <w:rPr>
          <w:rFonts w:eastAsiaTheme="majorEastAsia" w:cstheme="majorBidi"/>
          <w:b/>
          <w:bCs/>
          <w:iCs/>
          <w:sz w:val="26"/>
        </w:rPr>
        <w:t xml:space="preserve"> - p</w:t>
      </w:r>
      <w:r w:rsidR="00BC0337" w:rsidRPr="002E5237">
        <w:rPr>
          <w:rFonts w:eastAsiaTheme="majorEastAsia" w:cstheme="majorBidi"/>
          <w:b/>
          <w:bCs/>
          <w:iCs/>
          <w:sz w:val="26"/>
        </w:rPr>
        <w:t>oliticians oppose prizes</w:t>
      </w:r>
    </w:p>
    <w:p w14:paraId="059AFE8A" w14:textId="5C8FFE36" w:rsidR="00BC0337" w:rsidRPr="002E5237" w:rsidRDefault="00BC0337" w:rsidP="00BC0337">
      <w:pPr>
        <w:rPr>
          <w:rFonts w:cs="Calibri"/>
        </w:rPr>
      </w:pPr>
      <w:r w:rsidRPr="002E5237">
        <w:rPr>
          <w:rFonts w:cs="Calibri"/>
          <w:b/>
          <w:bCs/>
          <w:sz w:val="26"/>
        </w:rPr>
        <w:t>Adler 11</w:t>
      </w:r>
      <w:r>
        <w:rPr>
          <w:rFonts w:cs="Calibri"/>
          <w:b/>
          <w:bCs/>
          <w:sz w:val="26"/>
        </w:rPr>
        <w:t xml:space="preserve"> </w:t>
      </w:r>
      <w:r w:rsidRPr="002E5237">
        <w:rPr>
          <w:rFonts w:cs="Calibri"/>
        </w:rPr>
        <w:t>Jonathan H. Adler, Professor of Law and Director of the Center for Business Law and Regulation, Case Western Reserve University School of Law, EYES ON A CLIMATE PRIZE</w:t>
      </w:r>
      <w:proofErr w:type="gramStart"/>
      <w:r w:rsidRPr="002E5237">
        <w:rPr>
          <w:rFonts w:cs="Calibri"/>
        </w:rPr>
        <w:t>:REWARDING</w:t>
      </w:r>
      <w:proofErr w:type="gramEnd"/>
      <w:r w:rsidRPr="002E5237">
        <w:rPr>
          <w:rFonts w:cs="Calibri"/>
        </w:rPr>
        <w:t xml:space="preserve"> ENERGY INNOVATION TO ACHIEVE CLIMATE STABILIZATION</w:t>
      </w:r>
    </w:p>
    <w:p w14:paraId="26239BB2" w14:textId="77777777" w:rsidR="00BC0337" w:rsidRPr="002E5237" w:rsidRDefault="00BC0337" w:rsidP="00BC0337">
      <w:pPr>
        <w:rPr>
          <w:rFonts w:cs="Calibri"/>
        </w:rPr>
      </w:pPr>
      <w:r w:rsidRPr="002E5237">
        <w:rPr>
          <w:rFonts w:cs="Calibri"/>
        </w:rPr>
        <w:t>http://www.law.harvard.edu/students/orgs/elr/vol35_1/HLE101.pdf</w:t>
      </w:r>
    </w:p>
    <w:p w14:paraId="36398DBE" w14:textId="3AB2E517" w:rsidR="00BC0337" w:rsidRPr="00BC0337" w:rsidRDefault="00BC0337" w:rsidP="00BC0337">
      <w:pPr>
        <w:rPr>
          <w:rFonts w:cs="Calibri"/>
          <w:sz w:val="16"/>
        </w:rPr>
      </w:pPr>
      <w:r w:rsidRPr="002E5237">
        <w:rPr>
          <w:rFonts w:cs="Calibri"/>
          <w:b/>
          <w:bCs/>
          <w:u w:val="single"/>
        </w:rPr>
        <w:t>As government became an ever-larger source of science funding, the shift away from prizes continued</w:t>
      </w:r>
      <w:r w:rsidRPr="00BC0337">
        <w:rPr>
          <w:rFonts w:cs="Calibri"/>
          <w:sz w:val="16"/>
        </w:rPr>
        <w:t>. Today, most prizes are privately funded, while most government-supported scientific research comes in the form of research grants.145 Reviewing the trends, Hanson suggests that "[grants may have won not, as their advocates claimed, because they were a superior institution, but instead because non-local and non-autocratic governments tended to prefer them."146 According to Hanson, "</w:t>
      </w:r>
      <w:r w:rsidRPr="002E5237">
        <w:rPr>
          <w:rFonts w:cs="Calibri"/>
          <w:b/>
          <w:bCs/>
          <w:u w:val="single"/>
        </w:rPr>
        <w:t>governments might prefer grant-like funding to prize-like funding because they were susceptible to distributive pressures from leaders of scientific societies, who preferred the 'pork' of increased discretion over the money that passed through their hands</w:t>
      </w:r>
      <w:r w:rsidRPr="00BC0337">
        <w:rPr>
          <w:rFonts w:cs="Calibri"/>
          <w:sz w:val="16"/>
        </w:rPr>
        <w:t xml:space="preserve">."147 </w:t>
      </w:r>
    </w:p>
    <w:p w14:paraId="58FF9168" w14:textId="77777777" w:rsidR="00BC0337" w:rsidRPr="002E5237" w:rsidRDefault="00BC0337" w:rsidP="00BC0337">
      <w:pPr>
        <w:keepNext/>
        <w:keepLines/>
        <w:spacing w:before="200"/>
        <w:outlineLvl w:val="3"/>
        <w:rPr>
          <w:rFonts w:eastAsiaTheme="majorEastAsia" w:cstheme="majorBidi"/>
          <w:b/>
          <w:bCs/>
          <w:iCs/>
          <w:sz w:val="26"/>
        </w:rPr>
      </w:pPr>
      <w:r w:rsidRPr="002E5237">
        <w:rPr>
          <w:rFonts w:eastAsiaTheme="majorEastAsia" w:cstheme="majorBidi"/>
          <w:b/>
          <w:bCs/>
          <w:iCs/>
          <w:sz w:val="26"/>
        </w:rPr>
        <w:t>Prizes trade off with other solutions and can be politicized</w:t>
      </w:r>
    </w:p>
    <w:p w14:paraId="6BF9224D" w14:textId="18E45A1C" w:rsidR="00BC0337" w:rsidRPr="002E5237" w:rsidRDefault="00BC0337" w:rsidP="00BC0337">
      <w:pPr>
        <w:rPr>
          <w:rFonts w:cs="Calibri"/>
        </w:rPr>
      </w:pPr>
      <w:r w:rsidRPr="002E5237">
        <w:rPr>
          <w:rFonts w:cs="Calibri"/>
          <w:b/>
          <w:bCs/>
          <w:sz w:val="26"/>
        </w:rPr>
        <w:t>Vaitheeswaran 12</w:t>
      </w:r>
      <w:r>
        <w:rPr>
          <w:rFonts w:cs="Calibri"/>
          <w:b/>
          <w:bCs/>
          <w:sz w:val="26"/>
        </w:rPr>
        <w:t xml:space="preserve"> </w:t>
      </w:r>
      <w:r w:rsidRPr="002E5237">
        <w:rPr>
          <w:rFonts w:cs="Calibri"/>
        </w:rPr>
        <w:t>Vijay V. Vaitheeswaran China Business Editor of The Economist</w:t>
      </w:r>
      <w:r w:rsidRPr="002E5237">
        <w:rPr>
          <w:rFonts w:cs="Calibri"/>
          <w:sz w:val="12"/>
        </w:rPr>
        <w:t xml:space="preserve">¶ </w:t>
      </w:r>
      <w:r w:rsidRPr="002E5237">
        <w:rPr>
          <w:rFonts w:cs="Calibri"/>
        </w:rPr>
        <w:t xml:space="preserve">The Rise of the Prize, </w:t>
      </w:r>
      <w:hyperlink r:id="rId28" w:history="1">
        <w:r w:rsidRPr="002E5237">
          <w:rPr>
            <w:rFonts w:cs="Calibri"/>
          </w:rPr>
          <w:t>http://freakonomics.com/2012/03/14/the-rise-of-the-prize/</w:t>
        </w:r>
      </w:hyperlink>
    </w:p>
    <w:p w14:paraId="26D9AA95" w14:textId="0CA7C0A7" w:rsidR="00BC0337" w:rsidRPr="00BC0337" w:rsidRDefault="00BC0337" w:rsidP="00BC0337">
      <w:pPr>
        <w:rPr>
          <w:rFonts w:cs="Calibri"/>
          <w:sz w:val="16"/>
        </w:rPr>
      </w:pPr>
      <w:r w:rsidRPr="00BC0337">
        <w:rPr>
          <w:rFonts w:cs="Calibri"/>
          <w:sz w:val="16"/>
        </w:rPr>
        <w:t xml:space="preserve">This all is very exciting, but there are some tradeoffs and limitations. Nobody should care if a plutocrat tries to spend his fortune on fanciful prizes—as one Robert Bigelow, heir to an American budget-hotel fortune, did on an overly ambitious $50 million space prize that failed miserably. But </w:t>
      </w:r>
      <w:r w:rsidRPr="002E5237">
        <w:rPr>
          <w:rFonts w:cs="Calibri"/>
          <w:b/>
          <w:bCs/>
          <w:u w:val="single"/>
        </w:rPr>
        <w:t>government resources are scarce, and taxpayer money spent on prizes may come at the expense of other policies, such as grants to universities or tax credits for corporate investment in research. What is more, prizes used as public policy can be vulnerable to political manipulation. In one case, an American government prize for environmental performance saw the winning firm suppress its breakthrough when the losers lobbied Congress to relax the relevant regulations in their favor</w:t>
      </w:r>
      <w:r w:rsidRPr="00BC0337">
        <w:rPr>
          <w:rFonts w:cs="Calibri"/>
          <w:sz w:val="16"/>
        </w:rPr>
        <w:t>.</w:t>
      </w:r>
      <w:r w:rsidRPr="00BC0337">
        <w:rPr>
          <w:rFonts w:cs="Calibri"/>
          <w:sz w:val="16"/>
        </w:rPr>
        <w:br w:type="page"/>
      </w:r>
    </w:p>
    <w:p w14:paraId="0771D36D" w14:textId="77777777" w:rsidR="00BC0337" w:rsidRPr="002E5237" w:rsidRDefault="00BC0337" w:rsidP="00BC0337">
      <w:pPr>
        <w:keepNext/>
        <w:keepLines/>
        <w:spacing w:before="200"/>
        <w:outlineLvl w:val="3"/>
        <w:rPr>
          <w:rFonts w:eastAsiaTheme="majorEastAsia" w:cstheme="majorBidi"/>
          <w:b/>
          <w:bCs/>
          <w:iCs/>
          <w:sz w:val="26"/>
        </w:rPr>
      </w:pPr>
      <w:r w:rsidRPr="002E5237">
        <w:rPr>
          <w:rFonts w:eastAsiaTheme="majorEastAsia" w:cstheme="majorBidi"/>
          <w:b/>
          <w:bCs/>
          <w:iCs/>
          <w:sz w:val="26"/>
        </w:rPr>
        <w:t>Prizes require Congressional action</w:t>
      </w:r>
    </w:p>
    <w:p w14:paraId="0FB07641" w14:textId="30D4F5B3" w:rsidR="00BC0337" w:rsidRPr="002E5237" w:rsidRDefault="00BC0337" w:rsidP="00BC0337">
      <w:pPr>
        <w:rPr>
          <w:rFonts w:cs="Calibri"/>
        </w:rPr>
      </w:pPr>
      <w:r w:rsidRPr="002E5237">
        <w:rPr>
          <w:rFonts w:cs="Calibri"/>
          <w:b/>
          <w:bCs/>
          <w:sz w:val="26"/>
        </w:rPr>
        <w:t>Frangione 14</w:t>
      </w:r>
      <w:r>
        <w:rPr>
          <w:rFonts w:cs="Calibri"/>
          <w:b/>
          <w:bCs/>
          <w:sz w:val="26"/>
        </w:rPr>
        <w:t xml:space="preserve"> </w:t>
      </w:r>
      <w:r w:rsidRPr="002E5237">
        <w:rPr>
          <w:rFonts w:cs="Calibri"/>
        </w:rPr>
        <w:t>Christopher Frangione, Vice President of Prize Development, XPRIZE Subcommittee on Research and Technology Hearing - Prizes to Spur Innovation and Technology Breakthroughs</w:t>
      </w:r>
      <w:r w:rsidRPr="002E5237">
        <w:rPr>
          <w:rFonts w:cs="Calibri"/>
          <w:sz w:val="12"/>
        </w:rPr>
        <w:t xml:space="preserve">¶ </w:t>
      </w:r>
      <w:r w:rsidRPr="002E5237">
        <w:rPr>
          <w:rFonts w:cs="Calibri"/>
        </w:rPr>
        <w:t>Subcommittee on Research and Technology | 2318 Rayburn House Office Building Washington, D.C. 20515 | Apr 9, 2014 10:00am http://science.house.gov/hearing/subcommittee-research-and-technology-hearing-prizes-spur-innovation-and-technology</w:t>
      </w:r>
    </w:p>
    <w:p w14:paraId="406FAA65" w14:textId="375D2D83" w:rsidR="00BC0337" w:rsidRDefault="00BC0337" w:rsidP="00BC0337">
      <w:pPr>
        <w:rPr>
          <w:rFonts w:cs="Calibri"/>
        </w:rPr>
      </w:pPr>
      <w:r w:rsidRPr="00BC0337">
        <w:rPr>
          <w:rFonts w:cs="Calibri"/>
          <w:sz w:val="16"/>
        </w:rPr>
        <w:t xml:space="preserve">Policymakers can continue this great progress in prize-based, public-private partnerships by supporting prize language such as that included the FIRST Act. </w:t>
      </w:r>
      <w:r w:rsidRPr="002E5237">
        <w:rPr>
          <w:rFonts w:cs="Calibri"/>
          <w:b/>
          <w:bCs/>
          <w:u w:val="single"/>
        </w:rPr>
        <w:t>Congress' passage of a bill the includes prize language would send a signal to agencies, the private sector and the innovation</w:t>
      </w:r>
      <w:r>
        <w:rPr>
          <w:rFonts w:cs="Calibri"/>
          <w:b/>
          <w:bCs/>
          <w:u w:val="single"/>
        </w:rPr>
        <w:t xml:space="preserve"> </w:t>
      </w:r>
      <w:r w:rsidRPr="002E5237">
        <w:rPr>
          <w:rFonts w:cs="Calibri"/>
          <w:b/>
          <w:bCs/>
          <w:u w:val="single"/>
        </w:rPr>
        <w:t>community that the Federal government views the prize mechanism as in important solutions driver</w:t>
      </w:r>
      <w:r w:rsidRPr="002E5237">
        <w:rPr>
          <w:rFonts w:cs="Calibri"/>
        </w:rPr>
        <w:t>.</w:t>
      </w:r>
      <w:r>
        <w:rPr>
          <w:rFonts w:cs="Calibri"/>
        </w:rPr>
        <w:br w:type="page"/>
      </w:r>
    </w:p>
    <w:p w14:paraId="16E8BC5C" w14:textId="77777777" w:rsidR="00BC0337" w:rsidRPr="002E5237" w:rsidRDefault="00BC0337" w:rsidP="00BC0337">
      <w:pPr>
        <w:keepNext/>
        <w:keepLines/>
        <w:spacing w:before="200"/>
        <w:outlineLvl w:val="3"/>
        <w:rPr>
          <w:rFonts w:eastAsiaTheme="majorEastAsia" w:cstheme="majorBidi"/>
          <w:b/>
          <w:bCs/>
          <w:iCs/>
          <w:sz w:val="26"/>
        </w:rPr>
      </w:pPr>
      <w:r w:rsidRPr="002E5237">
        <w:rPr>
          <w:rFonts w:eastAsiaTheme="majorEastAsia" w:cstheme="majorBidi"/>
          <w:b/>
          <w:bCs/>
          <w:iCs/>
          <w:sz w:val="26"/>
        </w:rPr>
        <w:t>Congressional action is required for effective prizes</w:t>
      </w:r>
    </w:p>
    <w:p w14:paraId="78BA8ED3" w14:textId="79E02BBA" w:rsidR="00BC0337" w:rsidRPr="002E5237" w:rsidRDefault="00BC0337" w:rsidP="00BC0337">
      <w:pPr>
        <w:rPr>
          <w:rFonts w:cs="Calibri"/>
        </w:rPr>
      </w:pPr>
      <w:r w:rsidRPr="002E5237">
        <w:rPr>
          <w:rFonts w:cs="Calibri"/>
          <w:b/>
          <w:bCs/>
          <w:sz w:val="26"/>
        </w:rPr>
        <w:t>Adler 11</w:t>
      </w:r>
      <w:r>
        <w:rPr>
          <w:rFonts w:cs="Calibri"/>
          <w:b/>
          <w:bCs/>
          <w:sz w:val="26"/>
        </w:rPr>
        <w:t xml:space="preserve"> </w:t>
      </w:r>
      <w:r w:rsidRPr="002E5237">
        <w:rPr>
          <w:rFonts w:cs="Calibri"/>
        </w:rPr>
        <w:t>Jonathan H. Adler, Professor of Law and Director of the Center for Business Law and Regulation, Case Western Reserve University School of Law, EYES ON A CLIMATE PRIZE</w:t>
      </w:r>
      <w:proofErr w:type="gramStart"/>
      <w:r w:rsidRPr="002E5237">
        <w:rPr>
          <w:rFonts w:cs="Calibri"/>
        </w:rPr>
        <w:t>:REWARDING</w:t>
      </w:r>
      <w:proofErr w:type="gramEnd"/>
      <w:r w:rsidRPr="002E5237">
        <w:rPr>
          <w:rFonts w:cs="Calibri"/>
        </w:rPr>
        <w:t xml:space="preserve"> ENERGY INNOVATION TO ACHIEVE CLIMATE STABILIZATION</w:t>
      </w:r>
    </w:p>
    <w:p w14:paraId="28061E61" w14:textId="77777777" w:rsidR="00BC0337" w:rsidRPr="002E5237" w:rsidRDefault="00BC0337" w:rsidP="00BC0337">
      <w:pPr>
        <w:rPr>
          <w:rFonts w:cs="Calibri"/>
        </w:rPr>
      </w:pPr>
      <w:r w:rsidRPr="002E5237">
        <w:rPr>
          <w:rFonts w:cs="Calibri"/>
        </w:rPr>
        <w:t>http://www.law.harvard.edu/students/orgs/elr/vol35_1/HLE101.pdf</w:t>
      </w:r>
    </w:p>
    <w:p w14:paraId="539D847E" w14:textId="253C3634" w:rsidR="00BC0337" w:rsidRPr="00BC0337" w:rsidRDefault="00BC0337" w:rsidP="00BC0337">
      <w:pPr>
        <w:rPr>
          <w:rFonts w:cs="Calibri"/>
          <w:sz w:val="16"/>
        </w:rPr>
      </w:pPr>
      <w:r w:rsidRPr="00BC0337">
        <w:rPr>
          <w:rFonts w:cs="Calibri"/>
          <w:sz w:val="16"/>
        </w:rPr>
        <w:t xml:space="preserve">As the OMB noted in 2010, </w:t>
      </w:r>
      <w:r w:rsidRPr="002E5237">
        <w:rPr>
          <w:rFonts w:cs="Calibri"/>
          <w:b/>
          <w:bCs/>
          <w:u w:val="single"/>
        </w:rPr>
        <w:t>federal agencies, including the Department of Energy, already have</w:t>
      </w:r>
      <w:r w:rsidRPr="00BC0337">
        <w:rPr>
          <w:rFonts w:cs="Calibri"/>
          <w:sz w:val="16"/>
        </w:rPr>
        <w:t xml:space="preserve"> some </w:t>
      </w:r>
      <w:r w:rsidRPr="002E5237">
        <w:rPr>
          <w:rFonts w:cs="Calibri"/>
          <w:b/>
          <w:bCs/>
          <w:u w:val="single"/>
        </w:rPr>
        <w:t>ability to fund technology inducement prizes out of existing appropriations. However, it would be a mistake to leave prizes to the administrative process</w:t>
      </w:r>
      <w:r w:rsidRPr="00BC0337">
        <w:rPr>
          <w:rFonts w:cs="Calibri"/>
          <w:sz w:val="16"/>
        </w:rPr>
        <w:t xml:space="preserve">. The same political pressures that can distort traditional R&amp;D funding are likely to discourage the diversion of funds from R&amp;D grant programs to prizes. </w:t>
      </w:r>
      <w:r w:rsidRPr="002E5237">
        <w:rPr>
          <w:rFonts w:cs="Calibri"/>
          <w:b/>
          <w:bCs/>
          <w:u w:val="single"/>
        </w:rPr>
        <w:t>Without a direct statutory man date, agencies are more likely to talk about prize competitions than they are to implement them</w:t>
      </w:r>
      <w:r w:rsidRPr="00BC0337">
        <w:rPr>
          <w:rFonts w:cs="Calibri"/>
          <w:sz w:val="16"/>
        </w:rPr>
        <w:t>.301</w:t>
      </w:r>
      <w:r w:rsidRPr="00BC0337">
        <w:rPr>
          <w:rFonts w:cs="Calibri"/>
          <w:sz w:val="12"/>
        </w:rPr>
        <w:t>¶</w:t>
      </w:r>
      <w:r w:rsidRPr="00BC0337">
        <w:rPr>
          <w:rFonts w:cs="Calibri"/>
          <w:sz w:val="16"/>
        </w:rPr>
        <w:t xml:space="preserve"> </w:t>
      </w:r>
      <w:r w:rsidRPr="002E5237">
        <w:rPr>
          <w:rFonts w:cs="Calibri"/>
          <w:b/>
          <w:bCs/>
          <w:u w:val="single"/>
        </w:rPr>
        <w:t>Congress should mandate that specific agencies develop prizes and specify the minimum degree of funding such prizes should receive out of agency appropriations</w:t>
      </w:r>
      <w:r w:rsidRPr="00BC0337">
        <w:rPr>
          <w:rFonts w:cs="Calibri"/>
          <w:sz w:val="16"/>
        </w:rPr>
        <w:t>. Congress should also identify, in broad terms, the purposes for which prizes should be used, as well as to require the appoint¬ment of outside expert panels to assist in the prize development process. Directed statutory authorization of this sort could ensure that agencies pur¬sue the potential of prizes to assist with the climate change challenge. It would also further underscore that climate-friendly technological innovation is a national priority.</w:t>
      </w:r>
    </w:p>
    <w:p w14:paraId="77CF3392" w14:textId="2E5939C3" w:rsidR="001E38B3" w:rsidRDefault="00BC0337" w:rsidP="00BC0337">
      <w:pPr>
        <w:pStyle w:val="Heading3"/>
      </w:pPr>
      <w:r>
        <w:t>AT: Prizes CP – No Solvency Ext.</w:t>
      </w:r>
    </w:p>
    <w:p w14:paraId="0B986223" w14:textId="643FBB92" w:rsidR="00BC0337" w:rsidRPr="00BC0337" w:rsidRDefault="00BC0337" w:rsidP="00BC0337">
      <w:pPr>
        <w:keepNext/>
        <w:keepLines/>
        <w:spacing w:before="200"/>
        <w:outlineLvl w:val="3"/>
        <w:rPr>
          <w:rFonts w:eastAsiaTheme="majorEastAsia" w:cstheme="majorBidi"/>
          <w:b/>
          <w:bCs/>
          <w:iCs/>
          <w:sz w:val="26"/>
        </w:rPr>
      </w:pPr>
      <w:r>
        <w:rPr>
          <w:rFonts w:eastAsiaTheme="majorEastAsia" w:cstheme="majorBidi"/>
          <w:b/>
          <w:bCs/>
          <w:iCs/>
          <w:sz w:val="26"/>
        </w:rPr>
        <w:t xml:space="preserve">Extend Adler 11 - </w:t>
      </w:r>
      <w:r w:rsidRPr="00BC0337">
        <w:rPr>
          <w:rFonts w:eastAsiaTheme="majorEastAsia" w:cstheme="majorBidi"/>
          <w:b/>
          <w:bCs/>
          <w:iCs/>
          <w:sz w:val="26"/>
        </w:rPr>
        <w:t>Prizes can’t work because startup costs are prohibitive</w:t>
      </w:r>
    </w:p>
    <w:p w14:paraId="5AE07365" w14:textId="557086D3" w:rsidR="00BC0337" w:rsidRPr="002E5237" w:rsidRDefault="00BC0337" w:rsidP="00BC0337">
      <w:pPr>
        <w:keepNext/>
        <w:keepLines/>
        <w:spacing w:before="200"/>
        <w:outlineLvl w:val="3"/>
        <w:rPr>
          <w:rFonts w:eastAsiaTheme="majorEastAsia" w:cstheme="majorBidi"/>
          <w:b/>
          <w:bCs/>
          <w:iCs/>
          <w:sz w:val="26"/>
        </w:rPr>
      </w:pPr>
      <w:r>
        <w:rPr>
          <w:rFonts w:cs="Calibri"/>
          <w:b/>
          <w:bCs/>
          <w:sz w:val="26"/>
        </w:rPr>
        <w:t xml:space="preserve">And, </w:t>
      </w:r>
      <w:r>
        <w:rPr>
          <w:rFonts w:eastAsiaTheme="majorEastAsia" w:cstheme="majorBidi"/>
          <w:b/>
          <w:bCs/>
          <w:iCs/>
          <w:sz w:val="26"/>
        </w:rPr>
        <w:t>p</w:t>
      </w:r>
      <w:r w:rsidRPr="002E5237">
        <w:rPr>
          <w:rFonts w:eastAsiaTheme="majorEastAsia" w:cstheme="majorBidi"/>
          <w:b/>
          <w:bCs/>
          <w:iCs/>
          <w:sz w:val="26"/>
        </w:rPr>
        <w:t>rizes only work for applied research not basic research</w:t>
      </w:r>
    </w:p>
    <w:p w14:paraId="7722D218" w14:textId="12060F9B" w:rsidR="00BC0337" w:rsidRPr="002E5237" w:rsidRDefault="00BC0337" w:rsidP="00BC0337">
      <w:pPr>
        <w:rPr>
          <w:rFonts w:cs="Calibri"/>
        </w:rPr>
      </w:pPr>
      <w:r w:rsidRPr="002E5237">
        <w:rPr>
          <w:rFonts w:cs="Calibri"/>
          <w:b/>
          <w:bCs/>
          <w:sz w:val="26"/>
        </w:rPr>
        <w:t>Adler 11</w:t>
      </w:r>
      <w:r>
        <w:rPr>
          <w:rFonts w:cs="Calibri"/>
          <w:b/>
          <w:bCs/>
          <w:sz w:val="26"/>
        </w:rPr>
        <w:t xml:space="preserve"> </w:t>
      </w:r>
      <w:r w:rsidRPr="002E5237">
        <w:rPr>
          <w:rFonts w:cs="Calibri"/>
        </w:rPr>
        <w:t>Jonathan H. Adler, Professor of Law and Director of the Center for Business Law and Regulation, Case Western Reserve University School of Law, EYES ON A CLIMATE PRIZE</w:t>
      </w:r>
      <w:proofErr w:type="gramStart"/>
      <w:r w:rsidRPr="002E5237">
        <w:rPr>
          <w:rFonts w:cs="Calibri"/>
        </w:rPr>
        <w:t>:REWARDING</w:t>
      </w:r>
      <w:proofErr w:type="gramEnd"/>
      <w:r w:rsidRPr="002E5237">
        <w:rPr>
          <w:rFonts w:cs="Calibri"/>
        </w:rPr>
        <w:t xml:space="preserve"> ENERGY INNOVATION TO ACHIEVE CLIMATE STABILIZATION</w:t>
      </w:r>
    </w:p>
    <w:p w14:paraId="0DE2D570" w14:textId="77777777" w:rsidR="00BC0337" w:rsidRPr="002E5237" w:rsidRDefault="00BC0337" w:rsidP="00BC0337">
      <w:pPr>
        <w:rPr>
          <w:rFonts w:cs="Calibri"/>
        </w:rPr>
      </w:pPr>
      <w:r w:rsidRPr="002E5237">
        <w:rPr>
          <w:rFonts w:cs="Calibri"/>
        </w:rPr>
        <w:t>http://www.law.harvard.edu/students/orgs/elr/vol35_1/HLE101.pdf</w:t>
      </w:r>
    </w:p>
    <w:p w14:paraId="5222E0C2" w14:textId="77777777" w:rsidR="00BC0337" w:rsidRPr="00BC0337" w:rsidRDefault="00BC0337" w:rsidP="00BC0337">
      <w:pPr>
        <w:rPr>
          <w:rFonts w:cs="Calibri"/>
          <w:sz w:val="16"/>
        </w:rPr>
      </w:pPr>
      <w:r w:rsidRPr="002E5237">
        <w:rPr>
          <w:rFonts w:cs="Calibri"/>
          <w:b/>
          <w:bCs/>
          <w:u w:val="single"/>
        </w:rPr>
        <w:t>Not all sorts of innovation can be effectively encouraged through prizes</w:t>
      </w:r>
      <w:r w:rsidRPr="00BC0337">
        <w:rPr>
          <w:rFonts w:cs="Calibri"/>
          <w:sz w:val="16"/>
        </w:rPr>
        <w:t xml:space="preserve">, however. In particular, the use of a prize mechanism is dependent upon the initial identification of a particular problem that needs to be solved or goal to be achieved. As a consequence, </w:t>
      </w:r>
      <w:r w:rsidRPr="002E5237">
        <w:rPr>
          <w:rFonts w:cs="Calibri"/>
          <w:b/>
          <w:bCs/>
          <w:u w:val="single"/>
        </w:rPr>
        <w:t>prizes may be better suited for applied research than for basic scientific research</w:t>
      </w:r>
      <w:r w:rsidRPr="00BC0337">
        <w:rPr>
          <w:rFonts w:cs="Calibri"/>
          <w:sz w:val="16"/>
        </w:rPr>
        <w:t xml:space="preserve">.102 </w:t>
      </w:r>
      <w:proofErr w:type="gramStart"/>
      <w:r w:rsidRPr="002E5237">
        <w:rPr>
          <w:rFonts w:cs="Calibri"/>
          <w:b/>
          <w:bCs/>
          <w:u w:val="single"/>
        </w:rPr>
        <w:t>In</w:t>
      </w:r>
      <w:proofErr w:type="gramEnd"/>
      <w:r w:rsidRPr="002E5237">
        <w:rPr>
          <w:rFonts w:cs="Calibri"/>
          <w:b/>
          <w:bCs/>
          <w:u w:val="single"/>
        </w:rPr>
        <w:t xml:space="preserve"> some areas, it may be difficult to identify prize terms or qualifications.</w:t>
      </w:r>
      <w:r w:rsidRPr="00BC0337">
        <w:rPr>
          <w:rFonts w:cs="Calibri"/>
          <w:sz w:val="16"/>
        </w:rPr>
        <w:t xml:space="preserve"> In the case of climate change, however, at least some of what must be discovered and developed to facilitate atmospheric stabilization is relatively clear. While there may yet be climate-friendly innovations that emerge from left field, many character¬istics of potential climate-related technologies can be identified today.</w:t>
      </w:r>
    </w:p>
    <w:p w14:paraId="03CEF4D2" w14:textId="77777777" w:rsidR="00BC0337" w:rsidRPr="00BC0337" w:rsidRDefault="00BC0337" w:rsidP="00BC0337"/>
    <w:p w14:paraId="38FA0345" w14:textId="613687ED" w:rsidR="00D918C9" w:rsidRPr="00146BBB" w:rsidRDefault="00F403E9" w:rsidP="00D918C9">
      <w:pPr>
        <w:pStyle w:val="Heading3"/>
        <w:rPr>
          <w:rFonts w:ascii="Calibri" w:hAnsi="Calibri"/>
        </w:rPr>
      </w:pPr>
      <w:r w:rsidRPr="00146BBB">
        <w:rPr>
          <w:rFonts w:ascii="Calibri" w:hAnsi="Calibri"/>
        </w:rPr>
        <w:t>AT: States CP</w:t>
      </w:r>
    </w:p>
    <w:p w14:paraId="6A5C2E5A" w14:textId="2D1D560C" w:rsidR="00D918C9" w:rsidRPr="00146BBB" w:rsidRDefault="00581400" w:rsidP="007609C6">
      <w:pPr>
        <w:pStyle w:val="Heading4"/>
        <w:rPr>
          <w:rFonts w:ascii="Calibri" w:hAnsi="Calibri"/>
        </w:rPr>
      </w:pPr>
      <w:r w:rsidRPr="00146BBB">
        <w:rPr>
          <w:rFonts w:ascii="Calibri" w:hAnsi="Calibri"/>
        </w:rPr>
        <w:t xml:space="preserve">1. </w:t>
      </w:r>
      <w:r w:rsidR="007609C6" w:rsidRPr="00146BBB">
        <w:rPr>
          <w:rFonts w:ascii="Calibri" w:hAnsi="Calibri"/>
        </w:rPr>
        <w:t>Perm – do both -</w:t>
      </w:r>
      <w:r w:rsidRPr="00146BBB">
        <w:rPr>
          <w:rFonts w:ascii="Calibri" w:hAnsi="Calibri"/>
        </w:rPr>
        <w:t xml:space="preserve"> </w:t>
      </w:r>
      <w:r w:rsidR="00D918C9" w:rsidRPr="00146BBB">
        <w:rPr>
          <w:rFonts w:ascii="Calibri" w:hAnsi="Calibri"/>
        </w:rPr>
        <w:t>shields the link to politics</w:t>
      </w:r>
    </w:p>
    <w:p w14:paraId="6D6B2D0D" w14:textId="77777777" w:rsidR="00D918C9" w:rsidRPr="00146BBB" w:rsidRDefault="00D918C9" w:rsidP="00D918C9">
      <w:pPr>
        <w:shd w:val="clear" w:color="auto" w:fill="FFFFFF"/>
        <w:rPr>
          <w:rFonts w:cs="Times New Roman"/>
          <w:color w:val="222222"/>
          <w:sz w:val="16"/>
        </w:rPr>
      </w:pPr>
      <w:r w:rsidRPr="00146BBB">
        <w:rPr>
          <w:rFonts w:cs="Times New Roman"/>
          <w:b/>
          <w:color w:val="222222"/>
          <w:sz w:val="24"/>
        </w:rPr>
        <w:t>Overby 3</w:t>
      </w:r>
      <w:r w:rsidRPr="00146BBB">
        <w:rPr>
          <w:rStyle w:val="apple-converted-space"/>
          <w:rFonts w:cs="Times New Roman"/>
          <w:b/>
          <w:color w:val="222222"/>
          <w:sz w:val="24"/>
        </w:rPr>
        <w:t> </w:t>
      </w:r>
      <w:r w:rsidRPr="00146BBB">
        <w:rPr>
          <w:rFonts w:cs="Times New Roman"/>
          <w:color w:val="222222"/>
          <w:sz w:val="16"/>
        </w:rPr>
        <w:t xml:space="preserve">[A. Brooke, Professor of Law, Tulane University School of Law, “Our New Commercial Law Federalism.” Temple University of the Commonwealth System of Higher Education Temple Law Review, Summer, </w:t>
      </w:r>
      <w:proofErr w:type="gramStart"/>
      <w:r w:rsidRPr="00146BBB">
        <w:rPr>
          <w:rFonts w:cs="Times New Roman"/>
          <w:color w:val="222222"/>
          <w:sz w:val="16"/>
        </w:rPr>
        <w:t>2003  76</w:t>
      </w:r>
      <w:proofErr w:type="gramEnd"/>
      <w:r w:rsidRPr="00146BBB">
        <w:rPr>
          <w:rFonts w:cs="Times New Roman"/>
          <w:color w:val="222222"/>
          <w:sz w:val="16"/>
        </w:rPr>
        <w:t xml:space="preserve"> Temp. L. Rev. 297 Lexis]</w:t>
      </w:r>
    </w:p>
    <w:p w14:paraId="41B90DFD" w14:textId="62A93231" w:rsidR="00D918C9" w:rsidRPr="00146BBB" w:rsidRDefault="00D918C9" w:rsidP="00D918C9">
      <w:pPr>
        <w:shd w:val="clear" w:color="auto" w:fill="FFFFFF"/>
        <w:rPr>
          <w:rFonts w:cs="Times New Roman"/>
          <w:color w:val="222222"/>
          <w:sz w:val="16"/>
        </w:rPr>
      </w:pPr>
      <w:r w:rsidRPr="00146BBB">
        <w:rPr>
          <w:rFonts w:cs="Times New Roman"/>
          <w:color w:val="222222"/>
          <w:sz w:val="16"/>
        </w:rPr>
        <w:t xml:space="preserve">We held in New York that Congress </w:t>
      </w:r>
      <w:proofErr w:type="gramStart"/>
      <w:r w:rsidRPr="00146BBB">
        <w:rPr>
          <w:rFonts w:cs="Times New Roman"/>
          <w:color w:val="222222"/>
          <w:sz w:val="16"/>
        </w:rPr>
        <w:t>cannot</w:t>
      </w:r>
      <w:proofErr w:type="gramEnd"/>
      <w:r w:rsidRPr="00146BBB">
        <w:rPr>
          <w:rFonts w:cs="Times New Roman"/>
          <w:color w:val="222222"/>
          <w:sz w:val="16"/>
        </w:rPr>
        <w:t xml:space="preserve"> compel the States to enact or enforce a federal regulatory program. Today we hold that Congress cannot circumvent that prohibition by conscripting the States' officers directly. The Federal Government may neither issue directives requiring the States to address particular problems, nor command the States' officers, or those of their political subdivisions, to administer or enforce a federal regulatory program. It matters not whether policymaking is involved, and no case-by-case weighing of the burdens or benefits is necessary; such commands are fundamentally incompatible with our constitutional system of dual sovereignty.n65   The concerns articulated in New York and echoed again in Printz addressed the erosion of the lines of political accountability that could result from federal commandeering.n66</w:t>
      </w:r>
      <w:r w:rsidRPr="00146BBB">
        <w:rPr>
          <w:rStyle w:val="apple-converted-space"/>
          <w:rFonts w:cs="Times New Roman"/>
          <w:color w:val="222222"/>
          <w:sz w:val="16"/>
        </w:rPr>
        <w:t> </w:t>
      </w:r>
      <w:r w:rsidRPr="00146BBB">
        <w:rPr>
          <w:rFonts w:cs="Times New Roman"/>
          <w:color w:val="222222"/>
          <w:u w:val="single"/>
          <w:shd w:val="clear" w:color="auto" w:fill="FFFF00"/>
        </w:rPr>
        <w:t>Federal authority to compel implementation of a national legislative agenda through</w:t>
      </w:r>
      <w:r w:rsidRPr="00146BBB">
        <w:rPr>
          <w:rStyle w:val="apple-converted-space"/>
          <w:rFonts w:cs="Times New Roman"/>
          <w:color w:val="222222"/>
          <w:u w:val="single"/>
        </w:rPr>
        <w:t> </w:t>
      </w:r>
      <w:r w:rsidRPr="00146BBB">
        <w:rPr>
          <w:rFonts w:cs="Times New Roman"/>
          <w:color w:val="222222"/>
          <w:u w:val="single"/>
        </w:rPr>
        <w:t>the</w:t>
      </w:r>
      <w:r w:rsidRPr="00146BBB">
        <w:rPr>
          <w:rStyle w:val="apple-converted-space"/>
          <w:rFonts w:cs="Times New Roman"/>
          <w:color w:val="222222"/>
          <w:u w:val="single"/>
        </w:rPr>
        <w:t> </w:t>
      </w:r>
      <w:r w:rsidRPr="00146BBB">
        <w:rPr>
          <w:rFonts w:cs="Times New Roman"/>
          <w:color w:val="222222"/>
          <w:u w:val="single"/>
          <w:shd w:val="clear" w:color="auto" w:fill="FFFF00"/>
        </w:rPr>
        <w:t>state legislatures</w:t>
      </w:r>
      <w:r w:rsidRPr="00146BBB">
        <w:rPr>
          <w:rStyle w:val="apple-converted-space"/>
          <w:rFonts w:cs="Times New Roman"/>
          <w:color w:val="222222"/>
          <w:u w:val="single"/>
        </w:rPr>
        <w:t> </w:t>
      </w:r>
      <w:r w:rsidRPr="00146BBB">
        <w:rPr>
          <w:rFonts w:cs="Times New Roman"/>
          <w:color w:val="222222"/>
          <w:u w:val="single"/>
        </w:rPr>
        <w:t>or officers</w:t>
      </w:r>
      <w:r w:rsidRPr="00146BBB">
        <w:rPr>
          <w:rStyle w:val="apple-converted-space"/>
          <w:rFonts w:cs="Times New Roman"/>
          <w:color w:val="222222"/>
          <w:u w:val="single"/>
        </w:rPr>
        <w:t> </w:t>
      </w:r>
      <w:r w:rsidRPr="00146BBB">
        <w:rPr>
          <w:rFonts w:cs="Times New Roman"/>
          <w:color w:val="222222"/>
          <w:u w:val="single"/>
          <w:shd w:val="clear" w:color="auto" w:fill="FFFF00"/>
        </w:rPr>
        <w:t>would blur</w:t>
      </w:r>
      <w:r w:rsidRPr="00146BBB">
        <w:rPr>
          <w:rStyle w:val="apple-converted-space"/>
          <w:rFonts w:cs="Times New Roman"/>
          <w:color w:val="222222"/>
          <w:u w:val="single"/>
        </w:rPr>
        <w:t> </w:t>
      </w:r>
      <w:r w:rsidRPr="00146BBB">
        <w:rPr>
          <w:rFonts w:cs="Times New Roman"/>
          <w:color w:val="222222"/>
          <w:u w:val="single"/>
        </w:rPr>
        <w:t>or launder the</w:t>
      </w:r>
      <w:r w:rsidRPr="00146BBB">
        <w:rPr>
          <w:rStyle w:val="apple-converted-space"/>
          <w:rFonts w:cs="Times New Roman"/>
          <w:color w:val="222222"/>
          <w:u w:val="single"/>
        </w:rPr>
        <w:t> </w:t>
      </w:r>
      <w:r w:rsidRPr="00146BBB">
        <w:rPr>
          <w:rFonts w:cs="Times New Roman"/>
          <w:color w:val="222222"/>
          <w:u w:val="single"/>
          <w:shd w:val="clear" w:color="auto" w:fill="FFFF00"/>
        </w:rPr>
        <w:t>federal provenance</w:t>
      </w:r>
      <w:r w:rsidRPr="00146BBB">
        <w:rPr>
          <w:rStyle w:val="apple-converted-space"/>
          <w:rFonts w:cs="Times New Roman"/>
          <w:color w:val="222222"/>
          <w:u w:val="single"/>
        </w:rPr>
        <w:t> </w:t>
      </w:r>
      <w:r w:rsidRPr="00146BBB">
        <w:rPr>
          <w:rFonts w:cs="Times New Roman"/>
          <w:color w:val="222222"/>
          <w:u w:val="single"/>
        </w:rPr>
        <w:t>of the legislation</w:t>
      </w:r>
      <w:r w:rsidRPr="00146BBB">
        <w:rPr>
          <w:rStyle w:val="apple-converted-space"/>
          <w:rFonts w:cs="Times New Roman"/>
          <w:color w:val="222222"/>
          <w:u w:val="single"/>
        </w:rPr>
        <w:t> </w:t>
      </w:r>
      <w:r w:rsidRPr="00146BBB">
        <w:rPr>
          <w:rFonts w:cs="Times New Roman"/>
          <w:color w:val="222222"/>
          <w:u w:val="single"/>
          <w:shd w:val="clear" w:color="auto" w:fill="FFFF00"/>
        </w:rPr>
        <w:t>and</w:t>
      </w:r>
      <w:r w:rsidRPr="00146BBB">
        <w:rPr>
          <w:rStyle w:val="apple-converted-space"/>
          <w:rFonts w:cs="Times New Roman"/>
          <w:color w:val="222222"/>
          <w:u w:val="single"/>
          <w:shd w:val="clear" w:color="auto" w:fill="FFFF00"/>
        </w:rPr>
        <w:t> </w:t>
      </w:r>
      <w:r w:rsidRPr="00146BBB">
        <w:rPr>
          <w:rStyle w:val="Emphasis"/>
          <w:rFonts w:eastAsiaTheme="majorEastAsia" w:cs="Times New Roman"/>
          <w:color w:val="222222"/>
          <w:shd w:val="clear" w:color="auto" w:fill="FFFF00"/>
        </w:rPr>
        <w:t>shift political</w:t>
      </w:r>
      <w:r w:rsidRPr="00146BBB">
        <w:rPr>
          <w:rStyle w:val="apple-converted-space"/>
          <w:rFonts w:cs="Times New Roman"/>
          <w:color w:val="222222"/>
          <w:u w:val="single"/>
        </w:rPr>
        <w:t> </w:t>
      </w:r>
      <w:r w:rsidRPr="00146BBB">
        <w:rPr>
          <w:rFonts w:cs="Times New Roman"/>
          <w:color w:val="222222"/>
          <w:u w:val="single"/>
        </w:rPr>
        <w:t>consequences and</w:t>
      </w:r>
      <w:r w:rsidRPr="00146BBB">
        <w:rPr>
          <w:rStyle w:val="apple-converted-space"/>
          <w:rFonts w:cs="Times New Roman"/>
          <w:color w:val="222222"/>
          <w:u w:val="single"/>
        </w:rPr>
        <w:t> </w:t>
      </w:r>
      <w:r w:rsidRPr="00146BBB">
        <w:rPr>
          <w:rStyle w:val="Emphasis"/>
          <w:rFonts w:eastAsiaTheme="majorEastAsia" w:cs="Times New Roman"/>
          <w:color w:val="222222"/>
          <w:shd w:val="clear" w:color="auto" w:fill="FFFF00"/>
        </w:rPr>
        <w:t>costs</w:t>
      </w:r>
      <w:r w:rsidRPr="00146BBB">
        <w:rPr>
          <w:rStyle w:val="apple-converted-space"/>
          <w:rFonts w:cs="Times New Roman"/>
          <w:color w:val="222222"/>
          <w:u w:val="single"/>
        </w:rPr>
        <w:t> </w:t>
      </w:r>
      <w:r w:rsidRPr="00146BBB">
        <w:rPr>
          <w:rFonts w:cs="Times New Roman"/>
          <w:color w:val="222222"/>
          <w:u w:val="single"/>
        </w:rPr>
        <w:t>thereof to the state legislators.</w:t>
      </w:r>
      <w:r w:rsidRPr="00146BBB">
        <w:rPr>
          <w:rFonts w:cs="Times New Roman"/>
          <w:color w:val="222222"/>
          <w:sz w:val="16"/>
        </w:rPr>
        <w:t xml:space="preserve"> Left unchecked,</w:t>
      </w:r>
      <w:r w:rsidRPr="00146BBB">
        <w:rPr>
          <w:rStyle w:val="apple-converted-space"/>
          <w:rFonts w:cs="Times New Roman"/>
          <w:color w:val="222222"/>
          <w:sz w:val="16"/>
        </w:rPr>
        <w:t> </w:t>
      </w:r>
      <w:r w:rsidRPr="00146BBB">
        <w:rPr>
          <w:rStyle w:val="Emphasis"/>
          <w:rFonts w:eastAsiaTheme="majorEastAsia" w:cs="Times New Roman"/>
          <w:color w:val="222222"/>
          <w:shd w:val="clear" w:color="auto" w:fill="FFFF00"/>
        </w:rPr>
        <w:t>Congress could foist upon the states</w:t>
      </w:r>
      <w:r w:rsidRPr="00146BBB">
        <w:rPr>
          <w:rStyle w:val="apple-converted-space"/>
          <w:rFonts w:cs="Times New Roman"/>
          <w:b/>
          <w:bCs/>
          <w:color w:val="222222"/>
          <w:sz w:val="16"/>
        </w:rPr>
        <w:t> </w:t>
      </w:r>
      <w:r w:rsidRPr="00146BBB">
        <w:rPr>
          <w:rFonts w:cs="Times New Roman"/>
          <w:b/>
          <w:bCs/>
          <w:color w:val="222222"/>
          <w:u w:val="single"/>
        </w:rPr>
        <w:t>expensive or</w:t>
      </w:r>
      <w:r w:rsidRPr="00146BBB">
        <w:rPr>
          <w:rStyle w:val="Emphasis"/>
          <w:rFonts w:eastAsiaTheme="majorEastAsia" w:cs="Times New Roman"/>
          <w:bCs/>
          <w:color w:val="222222"/>
          <w:shd w:val="clear" w:color="auto" w:fill="FFFF00"/>
        </w:rPr>
        <w:t>unpopular programs yet shield itself from accountability to citizens</w:t>
      </w:r>
      <w:r w:rsidRPr="00146BBB">
        <w:rPr>
          <w:rFonts w:cs="Times New Roman"/>
          <w:b/>
          <w:bCs/>
          <w:color w:val="222222"/>
          <w:u w:val="single"/>
        </w:rPr>
        <w:t>.</w:t>
      </w:r>
      <w:r w:rsidRPr="00146BBB">
        <w:rPr>
          <w:rStyle w:val="apple-converted-space"/>
          <w:rFonts w:cs="Times New Roman"/>
          <w:color w:val="222222"/>
          <w:sz w:val="16"/>
        </w:rPr>
        <w:t> </w:t>
      </w:r>
      <w:r w:rsidRPr="00146BBB">
        <w:rPr>
          <w:rFonts w:cs="Times New Roman"/>
          <w:color w:val="222222"/>
          <w:sz w:val="16"/>
        </w:rPr>
        <w:t>While drawing the line between constitutionally permissible optional implementation and impermissible mandatory implementation does not erase these concerns with accountability</w:t>
      </w:r>
      <w:proofErr w:type="gramStart"/>
      <w:r w:rsidRPr="00146BBB">
        <w:rPr>
          <w:rFonts w:cs="Times New Roman"/>
          <w:color w:val="222222"/>
          <w:sz w:val="16"/>
        </w:rPr>
        <w:t>,  it</w:t>
      </w:r>
      <w:proofErr w:type="gramEnd"/>
      <w:r w:rsidRPr="00146BBB">
        <w:rPr>
          <w:rFonts w:cs="Times New Roman"/>
          <w:color w:val="222222"/>
          <w:sz w:val="16"/>
        </w:rPr>
        <w:t xml:space="preserve"> does ameliorate them slightly.</w:t>
      </w:r>
    </w:p>
    <w:p w14:paraId="7111C7B0" w14:textId="23F5602C" w:rsidR="00D918C9" w:rsidRPr="00146BBB" w:rsidRDefault="00D918C9" w:rsidP="00D918C9">
      <w:pPr>
        <w:pStyle w:val="Heading4"/>
        <w:rPr>
          <w:rFonts w:ascii="Calibri" w:hAnsi="Calibri"/>
        </w:rPr>
      </w:pPr>
      <w:r w:rsidRPr="00146BBB">
        <w:rPr>
          <w:rFonts w:ascii="Calibri" w:hAnsi="Calibri"/>
        </w:rPr>
        <w:t>2. Cross-apply Hillyard 5 - public-private partnerships solve best and federal government key – multiple warrants:</w:t>
      </w:r>
    </w:p>
    <w:p w14:paraId="2DD4349B" w14:textId="56AAA769" w:rsidR="00D918C9" w:rsidRPr="00146BBB" w:rsidRDefault="00D918C9" w:rsidP="00D918C9">
      <w:pPr>
        <w:pStyle w:val="Heading4"/>
        <w:rPr>
          <w:rFonts w:ascii="Calibri" w:hAnsi="Calibri"/>
        </w:rPr>
      </w:pPr>
      <w:r w:rsidRPr="00146BBB">
        <w:rPr>
          <w:rFonts w:ascii="Calibri" w:hAnsi="Calibri"/>
        </w:rPr>
        <w:t xml:space="preserve"> - It would guarantee subsidization and regulation to a common standard – the current system suffers from taxpayer inequities</w:t>
      </w:r>
    </w:p>
    <w:p w14:paraId="42A28CF0" w14:textId="57173CE8" w:rsidR="00D918C9" w:rsidRPr="00146BBB" w:rsidRDefault="00D918C9" w:rsidP="00D918C9">
      <w:pPr>
        <w:pStyle w:val="Heading4"/>
        <w:rPr>
          <w:rFonts w:ascii="Calibri" w:hAnsi="Calibri"/>
        </w:rPr>
      </w:pPr>
      <w:r w:rsidRPr="00146BBB">
        <w:rPr>
          <w:rFonts w:ascii="Calibri" w:hAnsi="Calibri"/>
        </w:rPr>
        <w:t xml:space="preserve"> - States and local budgets cannot support new federal security standards</w:t>
      </w:r>
    </w:p>
    <w:p w14:paraId="7EDD78F7" w14:textId="58310662" w:rsidR="00D918C9" w:rsidRPr="00146BBB" w:rsidRDefault="00D918C9" w:rsidP="00D918C9">
      <w:pPr>
        <w:pStyle w:val="Heading4"/>
        <w:rPr>
          <w:rFonts w:ascii="Calibri" w:hAnsi="Calibri"/>
        </w:rPr>
      </w:pPr>
      <w:r w:rsidRPr="00146BBB">
        <w:rPr>
          <w:rFonts w:ascii="Calibri" w:hAnsi="Calibri"/>
        </w:rPr>
        <w:t xml:space="preserve"> - The federal government is the only entity that could legal mandate and enforce the stopping of shipping entering the U.S. – proves the CP is literally impossible</w:t>
      </w:r>
    </w:p>
    <w:p w14:paraId="0E712FC4" w14:textId="754BF11D" w:rsidR="00D918C9" w:rsidRPr="00146BBB" w:rsidRDefault="00D918C9" w:rsidP="00D918C9">
      <w:pPr>
        <w:pStyle w:val="Heading4"/>
        <w:rPr>
          <w:rFonts w:ascii="Calibri" w:hAnsi="Calibri"/>
        </w:rPr>
      </w:pPr>
      <w:r w:rsidRPr="00146BBB">
        <w:rPr>
          <w:rFonts w:ascii="Calibri" w:hAnsi="Calibri"/>
        </w:rPr>
        <w:t xml:space="preserve"> - The federal government is the only entity that can afford the initial construction costs</w:t>
      </w:r>
    </w:p>
    <w:p w14:paraId="2DC0CC00" w14:textId="7D1BC981" w:rsidR="00D918C9" w:rsidRPr="00146BBB" w:rsidRDefault="00D918C9" w:rsidP="00D918C9">
      <w:pPr>
        <w:pStyle w:val="Heading4"/>
        <w:rPr>
          <w:rFonts w:ascii="Calibri" w:hAnsi="Calibri"/>
        </w:rPr>
      </w:pPr>
      <w:r w:rsidRPr="00146BBB">
        <w:rPr>
          <w:rFonts w:ascii="Calibri" w:hAnsi="Calibri"/>
        </w:rPr>
        <w:t xml:space="preserve"> - No other agency or entity would be capable of conjoining all existing ports and integrate federal functions</w:t>
      </w:r>
    </w:p>
    <w:p w14:paraId="585EDD30" w14:textId="29E8095E" w:rsidR="00D918C9" w:rsidRPr="00146BBB" w:rsidRDefault="00D918C9" w:rsidP="00D918C9">
      <w:pPr>
        <w:pStyle w:val="Heading4"/>
        <w:rPr>
          <w:rFonts w:ascii="Calibri" w:hAnsi="Calibri"/>
        </w:rPr>
      </w:pPr>
      <w:r w:rsidRPr="00146BBB">
        <w:rPr>
          <w:rFonts w:ascii="Calibri" w:hAnsi="Calibri"/>
        </w:rPr>
        <w:t>And, prefer our evid</w:t>
      </w:r>
      <w:r w:rsidR="00E82D31" w:rsidRPr="00146BBB">
        <w:rPr>
          <w:rFonts w:ascii="Calibri" w:hAnsi="Calibri"/>
        </w:rPr>
        <w:t>e</w:t>
      </w:r>
      <w:r w:rsidRPr="00146BBB">
        <w:rPr>
          <w:rFonts w:ascii="Calibri" w:hAnsi="Calibri"/>
        </w:rPr>
        <w:t>nce – it’s in the context of offshore ports</w:t>
      </w:r>
    </w:p>
    <w:p w14:paraId="39CE37A8" w14:textId="77777777" w:rsidR="00D918C9" w:rsidRPr="00146BBB" w:rsidRDefault="00D918C9" w:rsidP="00D918C9">
      <w:pPr>
        <w:pStyle w:val="Heading4"/>
        <w:rPr>
          <w:rFonts w:ascii="Calibri" w:hAnsi="Calibri"/>
        </w:rPr>
      </w:pPr>
      <w:r w:rsidRPr="00146BBB">
        <w:rPr>
          <w:rFonts w:ascii="Calibri" w:hAnsi="Calibri"/>
        </w:rPr>
        <w:t>3. States can’t solve - efficiency, timeframe, effectiveness – port security is a federal responsibility</w:t>
      </w:r>
    </w:p>
    <w:p w14:paraId="3739EE17" w14:textId="77777777" w:rsidR="00D918C9" w:rsidRPr="00146BBB" w:rsidRDefault="00D918C9" w:rsidP="00D918C9">
      <w:pPr>
        <w:rPr>
          <w:rStyle w:val="StyleBoldUnderline"/>
          <w:rFonts w:cs="Times New Roman"/>
        </w:rPr>
      </w:pPr>
      <w:r w:rsidRPr="00146BBB">
        <w:rPr>
          <w:rStyle w:val="StyleStyleBold12pt"/>
          <w:rFonts w:cs="Times New Roman"/>
        </w:rPr>
        <w:t>Holmes 12</w:t>
      </w:r>
      <w:r w:rsidRPr="00146BBB">
        <w:rPr>
          <w:rFonts w:cs="Times New Roman"/>
          <w:sz w:val="16"/>
        </w:rPr>
        <w:t xml:space="preserve"> (John, Deputy Executive Director of Operations Port of Los Angeles in testimony before the United States House of Representatives Appropriations Committee Subcommittee on Homeland Security,  “Budget Hearing - Federal Emergency Management Agency Director and State &amp; Local Witnesses”, http://appropriations.house.gov/uploadedfiles/hhrg-112-ap15-jholmes-20120307.pdf, 3/7/12)</w:t>
      </w:r>
    </w:p>
    <w:p w14:paraId="446FBBD3" w14:textId="77777777" w:rsidR="00D918C9" w:rsidRPr="00146BBB" w:rsidRDefault="00D918C9" w:rsidP="00D918C9">
      <w:pPr>
        <w:rPr>
          <w:rFonts w:cs="Times New Roman"/>
          <w:sz w:val="16"/>
        </w:rPr>
      </w:pPr>
      <w:r w:rsidRPr="00146BBB">
        <w:rPr>
          <w:rStyle w:val="StyleBoldUnderline"/>
          <w:rFonts w:cs="Times New Roman"/>
        </w:rPr>
        <w:t>Moving the funding to the states is</w:t>
      </w:r>
      <w:r w:rsidRPr="00146BBB">
        <w:rPr>
          <w:rFonts w:cs="Times New Roman"/>
          <w:sz w:val="16"/>
        </w:rPr>
        <w:t xml:space="preserve"> also </w:t>
      </w:r>
      <w:r w:rsidRPr="00146BBB">
        <w:rPr>
          <w:rStyle w:val="StyleBoldUnderline"/>
          <w:rFonts w:cs="Times New Roman"/>
        </w:rPr>
        <w:t>a big concern</w:t>
      </w:r>
      <w:r w:rsidRPr="00146BBB">
        <w:rPr>
          <w:rFonts w:cs="Times New Roman"/>
          <w:sz w:val="16"/>
        </w:rPr>
        <w:t xml:space="preserve"> for AAPA. </w:t>
      </w:r>
      <w:r w:rsidRPr="00146BBB">
        <w:rPr>
          <w:rStyle w:val="Emphasis"/>
          <w:rFonts w:eastAsiaTheme="majorEastAsia" w:cs="Times New Roman"/>
          <w:highlight w:val="yellow"/>
        </w:rPr>
        <w:t xml:space="preserve">Port security is focused on protecting international borders. </w:t>
      </w:r>
      <w:r w:rsidRPr="00146BBB">
        <w:rPr>
          <w:rStyle w:val="Emphasis"/>
          <w:rFonts w:eastAsiaTheme="majorEastAsia" w:cs="Times New Roman"/>
          <w:highlight w:val="yellow"/>
          <w:bdr w:val="single" w:sz="4" w:space="0" w:color="auto"/>
        </w:rPr>
        <w:t>This is a federal</w:t>
      </w:r>
      <w:r w:rsidRPr="00146BBB">
        <w:rPr>
          <w:rStyle w:val="Emphasis"/>
          <w:rFonts w:eastAsiaTheme="majorEastAsia" w:cs="Times New Roman"/>
          <w:bdr w:val="single" w:sz="4" w:space="0" w:color="auto"/>
        </w:rPr>
        <w:t xml:space="preserve"> responsibility, </w:t>
      </w:r>
      <w:r w:rsidRPr="00146BBB">
        <w:rPr>
          <w:rStyle w:val="Emphasis"/>
          <w:rFonts w:eastAsiaTheme="majorEastAsia" w:cs="Times New Roman"/>
          <w:highlight w:val="yellow"/>
          <w:bdr w:val="single" w:sz="4" w:space="0" w:color="auto"/>
        </w:rPr>
        <w:t>not</w:t>
      </w:r>
      <w:r w:rsidRPr="00146BBB">
        <w:rPr>
          <w:rStyle w:val="Emphasis"/>
          <w:rFonts w:eastAsiaTheme="majorEastAsia" w:cs="Times New Roman"/>
          <w:bdr w:val="single" w:sz="4" w:space="0" w:color="auto"/>
        </w:rPr>
        <w:t xml:space="preserve"> a </w:t>
      </w:r>
      <w:r w:rsidRPr="00146BBB">
        <w:rPr>
          <w:rStyle w:val="Emphasis"/>
          <w:rFonts w:eastAsiaTheme="majorEastAsia" w:cs="Times New Roman"/>
          <w:highlight w:val="yellow"/>
          <w:bdr w:val="single" w:sz="4" w:space="0" w:color="auto"/>
        </w:rPr>
        <w:t>state responsibility</w:t>
      </w:r>
      <w:r w:rsidRPr="00146BBB">
        <w:rPr>
          <w:rStyle w:val="StyleBoldUnderline"/>
          <w:rFonts w:cs="Times New Roman"/>
          <w:i/>
        </w:rPr>
        <w:t>.</w:t>
      </w:r>
      <w:r w:rsidRPr="00146BBB">
        <w:rPr>
          <w:rStyle w:val="StyleBoldUnderline"/>
          <w:rFonts w:cs="Times New Roman"/>
        </w:rPr>
        <w:t xml:space="preserve"> Many </w:t>
      </w:r>
      <w:r w:rsidRPr="00146BBB">
        <w:rPr>
          <w:rStyle w:val="StyleBoldUnderline"/>
          <w:rFonts w:cs="Times New Roman"/>
          <w:highlight w:val="yellow"/>
        </w:rPr>
        <w:t>States don’t have the personnel or expertise to evaluate maritime risks or determine how ports should be prioritized against other homeland security priorities</w:t>
      </w:r>
      <w:r w:rsidRPr="00146BBB">
        <w:rPr>
          <w:rStyle w:val="StyleBoldUnderline"/>
          <w:rFonts w:cs="Times New Roman"/>
        </w:rPr>
        <w:t xml:space="preserve"> in the state. The </w:t>
      </w:r>
      <w:proofErr w:type="gramStart"/>
      <w:r w:rsidRPr="00146BBB">
        <w:rPr>
          <w:rStyle w:val="StyleBoldUnderline"/>
          <w:rFonts w:cs="Times New Roman"/>
        </w:rPr>
        <w:t>risk evaluations for ports are made at the federal level</w:t>
      </w:r>
      <w:r w:rsidRPr="00146BBB">
        <w:rPr>
          <w:rFonts w:cs="Times New Roman"/>
          <w:sz w:val="16"/>
        </w:rPr>
        <w:t xml:space="preserve"> by the U.S. Coast Guard and other federal agencies</w:t>
      </w:r>
      <w:proofErr w:type="gramEnd"/>
      <w:r w:rsidRPr="00146BBB">
        <w:rPr>
          <w:rFonts w:cs="Times New Roman"/>
          <w:sz w:val="16"/>
        </w:rPr>
        <w:t xml:space="preserve">. We are also concerned that </w:t>
      </w:r>
      <w:r w:rsidRPr="00146BBB">
        <w:rPr>
          <w:rStyle w:val="StyleBoldUnderline"/>
          <w:rFonts w:cs="Times New Roman"/>
        </w:rPr>
        <w:t>this would increase the complexity in grant management and slow a process that is already recognized as cumbersome. Not only does a second or potentially third pass-through layer (the State or municipal government, respectively) mandate its own sets of compliance requirements on top of Code of Federal Regulations and O</w:t>
      </w:r>
      <w:r w:rsidRPr="00146BBB">
        <w:rPr>
          <w:rFonts w:cs="Times New Roman"/>
          <w:sz w:val="16"/>
        </w:rPr>
        <w:t xml:space="preserve">ffice of </w:t>
      </w:r>
      <w:r w:rsidRPr="00146BBB">
        <w:rPr>
          <w:rStyle w:val="StyleBoldUnderline"/>
          <w:rFonts w:cs="Times New Roman"/>
        </w:rPr>
        <w:t>M</w:t>
      </w:r>
      <w:r w:rsidRPr="00146BBB">
        <w:rPr>
          <w:rFonts w:cs="Times New Roman"/>
          <w:sz w:val="16"/>
        </w:rPr>
        <w:t xml:space="preserve">anagement and </w:t>
      </w:r>
      <w:r w:rsidRPr="00146BBB">
        <w:rPr>
          <w:rStyle w:val="StyleBoldUnderline"/>
          <w:rFonts w:cs="Times New Roman"/>
        </w:rPr>
        <w:t>B</w:t>
      </w:r>
      <w:r w:rsidRPr="00146BBB">
        <w:rPr>
          <w:rFonts w:cs="Times New Roman"/>
          <w:sz w:val="16"/>
        </w:rPr>
        <w:t xml:space="preserve">udget </w:t>
      </w:r>
      <w:r w:rsidRPr="00146BBB">
        <w:rPr>
          <w:rStyle w:val="StyleBoldUnderline"/>
          <w:rFonts w:cs="Times New Roman"/>
          <w:highlight w:val="yellow"/>
        </w:rPr>
        <w:t>Circulars,</w:t>
      </w:r>
      <w:r w:rsidRPr="00146BBB">
        <w:rPr>
          <w:rStyle w:val="StyleBoldUnderline"/>
          <w:rFonts w:cs="Times New Roman"/>
        </w:rPr>
        <w:t xml:space="preserve"> it also </w:t>
      </w:r>
      <w:r w:rsidRPr="00146BBB">
        <w:rPr>
          <w:rStyle w:val="StyleBoldUnderline"/>
          <w:rFonts w:cs="Times New Roman"/>
          <w:highlight w:val="yellow"/>
        </w:rPr>
        <w:t>creates unnecessary cogs in the administration that slows down our ability to spend, execute, and deliver</w:t>
      </w:r>
      <w:r w:rsidRPr="00146BBB">
        <w:rPr>
          <w:rStyle w:val="StyleBoldUnderline"/>
          <w:rFonts w:cs="Times New Roman"/>
        </w:rPr>
        <w:t xml:space="preserve">. Moving funds to the </w:t>
      </w:r>
      <w:r w:rsidRPr="00146BBB">
        <w:rPr>
          <w:rStyle w:val="StyleBoldUnderline"/>
          <w:rFonts w:cs="Times New Roman"/>
          <w:highlight w:val="yellow"/>
        </w:rPr>
        <w:t>states would</w:t>
      </w:r>
      <w:r w:rsidRPr="00146BBB">
        <w:rPr>
          <w:rStyle w:val="StyleBoldUnderline"/>
          <w:rFonts w:cs="Times New Roman"/>
        </w:rPr>
        <w:t xml:space="preserve"> </w:t>
      </w:r>
      <w:r w:rsidRPr="00146BBB">
        <w:rPr>
          <w:rStyle w:val="StyleBoldUnderline"/>
          <w:rFonts w:cs="Times New Roman"/>
          <w:highlight w:val="yellow"/>
        </w:rPr>
        <w:t>compromise program efficiency and effectiveness</w:t>
      </w:r>
      <w:r w:rsidRPr="00146BBB">
        <w:rPr>
          <w:rStyle w:val="StyleBoldUnderline"/>
          <w:rFonts w:cs="Times New Roman"/>
        </w:rPr>
        <w:t>.</w:t>
      </w:r>
      <w:r w:rsidRPr="00146BBB">
        <w:rPr>
          <w:rFonts w:cs="Times New Roman"/>
          <w:sz w:val="16"/>
        </w:rPr>
        <w:t xml:space="preserve"> If, however, a decision is made to consolidate the program and move it to the states, AAPA strongly urges your Committee to allocate a set amount of funding for the program to ensure that funding for port security is not diluted further. </w:t>
      </w:r>
    </w:p>
    <w:p w14:paraId="7A531224" w14:textId="535A4219" w:rsidR="00C542F6" w:rsidRPr="00146BBB" w:rsidRDefault="00D918C9" w:rsidP="00C542F6">
      <w:pPr>
        <w:pStyle w:val="Heading4"/>
        <w:rPr>
          <w:rFonts w:ascii="Calibri" w:hAnsi="Calibri"/>
        </w:rPr>
      </w:pPr>
      <w:r w:rsidRPr="00146BBB">
        <w:rPr>
          <w:rFonts w:ascii="Calibri" w:hAnsi="Calibri"/>
        </w:rPr>
        <w:t xml:space="preserve">4. </w:t>
      </w:r>
      <w:r w:rsidR="00C542F6" w:rsidRPr="00146BBB">
        <w:rPr>
          <w:rFonts w:ascii="Calibri" w:hAnsi="Calibri"/>
        </w:rPr>
        <w:t>Conditionality is bad</w:t>
      </w:r>
    </w:p>
    <w:p w14:paraId="788117E6" w14:textId="39C6B4C0" w:rsidR="00C542F6" w:rsidRPr="00146BBB" w:rsidRDefault="00C542F6" w:rsidP="00C542F6">
      <w:pPr>
        <w:pStyle w:val="Heading4"/>
        <w:rPr>
          <w:rFonts w:ascii="Calibri" w:hAnsi="Calibri"/>
        </w:rPr>
      </w:pPr>
      <w:r w:rsidRPr="00146BBB">
        <w:rPr>
          <w:rFonts w:ascii="Calibri" w:hAnsi="Calibri"/>
        </w:rPr>
        <w:t>A. Constructs abusive double-binds - They could run a disad that linked harder to the counterplan than to the plan, and then if we concede the disad, they kick the counterplan, and if we turn the disad, they use the counterplan to capture the turns.</w:t>
      </w:r>
    </w:p>
    <w:p w14:paraId="1A0C5DF3" w14:textId="48A6959E" w:rsidR="00C542F6" w:rsidRPr="00146BBB" w:rsidRDefault="00C542F6" w:rsidP="00C542F6">
      <w:pPr>
        <w:pStyle w:val="Heading4"/>
        <w:rPr>
          <w:rFonts w:ascii="Calibri" w:hAnsi="Calibri"/>
        </w:rPr>
      </w:pPr>
      <w:r w:rsidRPr="00146BBB">
        <w:rPr>
          <w:rFonts w:ascii="Calibri" w:hAnsi="Calibri"/>
        </w:rPr>
        <w:t>B. Contradictory worlds.  We’d be forced to answer the status quo and the counterplan even if they rest on opposing assumptions about what should be done.</w:t>
      </w:r>
    </w:p>
    <w:p w14:paraId="677CF42A" w14:textId="77777777" w:rsidR="00C542F6" w:rsidRPr="00146BBB" w:rsidRDefault="00C542F6" w:rsidP="00C542F6">
      <w:pPr>
        <w:pStyle w:val="Heading4"/>
        <w:rPr>
          <w:rFonts w:ascii="Calibri" w:hAnsi="Calibri"/>
        </w:rPr>
      </w:pPr>
      <w:r w:rsidRPr="00146BBB">
        <w:rPr>
          <w:rFonts w:ascii="Calibri" w:hAnsi="Calibri"/>
        </w:rPr>
        <w:t>C. Strategic Thinking.  We force the neg to consider how their arguments interact to avoid easy straight turns. Conditionality is intellectual laziness.</w:t>
      </w:r>
    </w:p>
    <w:p w14:paraId="3FAFD4A3" w14:textId="77777777" w:rsidR="00C542F6" w:rsidRPr="00146BBB" w:rsidRDefault="00C542F6" w:rsidP="00C542F6">
      <w:pPr>
        <w:ind w:left="360"/>
        <w:rPr>
          <w:rFonts w:cs="Times New Roman"/>
          <w:b/>
          <w:sz w:val="16"/>
        </w:rPr>
      </w:pPr>
    </w:p>
    <w:p w14:paraId="5D221A15" w14:textId="0A1DA728" w:rsidR="00C542F6" w:rsidRPr="00146BBB" w:rsidRDefault="00C542F6" w:rsidP="00C542F6">
      <w:pPr>
        <w:pStyle w:val="Heading4"/>
        <w:rPr>
          <w:rFonts w:ascii="Calibri" w:hAnsi="Calibri"/>
        </w:rPr>
      </w:pPr>
      <w:r w:rsidRPr="00146BBB">
        <w:rPr>
          <w:rFonts w:ascii="Calibri" w:hAnsi="Calibri"/>
        </w:rPr>
        <w:t>D. Infinitely regressive.  They could read any number of conditional advocacies without worrying about contradiction</w:t>
      </w:r>
    </w:p>
    <w:p w14:paraId="004F7C7D" w14:textId="77777777" w:rsidR="00C542F6" w:rsidRPr="00146BBB" w:rsidRDefault="00C542F6" w:rsidP="00C542F6">
      <w:pPr>
        <w:pStyle w:val="Heading4"/>
        <w:rPr>
          <w:rFonts w:ascii="Calibri" w:hAnsi="Calibri"/>
        </w:rPr>
      </w:pPr>
      <w:r w:rsidRPr="00146BBB">
        <w:rPr>
          <w:rFonts w:ascii="Calibri" w:hAnsi="Calibri"/>
        </w:rPr>
        <w:t>Dispo solves their offense</w:t>
      </w:r>
    </w:p>
    <w:p w14:paraId="53DFC76D" w14:textId="2EA24ED9" w:rsidR="00D918C9" w:rsidRPr="00146BBB" w:rsidRDefault="00C542F6" w:rsidP="00D918C9">
      <w:pPr>
        <w:pStyle w:val="Heading4"/>
        <w:rPr>
          <w:rFonts w:ascii="Calibri" w:hAnsi="Calibri"/>
        </w:rPr>
      </w:pPr>
      <w:r w:rsidRPr="00146BBB">
        <w:rPr>
          <w:rFonts w:ascii="Calibri" w:hAnsi="Calibri"/>
        </w:rPr>
        <w:t>5. No Solvency - t</w:t>
      </w:r>
      <w:r w:rsidR="00D918C9" w:rsidRPr="00146BBB">
        <w:rPr>
          <w:rFonts w:ascii="Calibri" w:hAnsi="Calibri"/>
        </w:rPr>
        <w:t>he federal government has a constitutional responsibility to maintain port infrastructure</w:t>
      </w:r>
    </w:p>
    <w:p w14:paraId="4AF27557" w14:textId="77777777" w:rsidR="00D918C9" w:rsidRPr="00146BBB" w:rsidRDefault="00D918C9" w:rsidP="00D918C9">
      <w:pPr>
        <w:rPr>
          <w:rFonts w:cs="Times New Roman"/>
          <w:sz w:val="16"/>
        </w:rPr>
      </w:pPr>
      <w:r w:rsidRPr="00146BBB">
        <w:rPr>
          <w:rStyle w:val="StyleStyleBold12pt"/>
          <w:rFonts w:cs="Times New Roman"/>
        </w:rPr>
        <w:t>Nagle 12</w:t>
      </w:r>
      <w:r w:rsidRPr="00146BBB">
        <w:rPr>
          <w:rFonts w:cs="Times New Roman"/>
          <w:sz w:val="16"/>
        </w:rPr>
        <w:t xml:space="preserve"> - Kurt J. Nagle is the president and CEO of the American Association of Port Authorities (Testimony given on March 7, 2012 before the House of Representatives Appropriations Committee, Energy and Water Development, and Related Agencies Subcommittee, Available Online at http://aapa.files.cms-plus.com/PDFs/EWTestimony%20Mar2012%20Final.pdf)</w:t>
      </w:r>
    </w:p>
    <w:p w14:paraId="71773E3E" w14:textId="2E0E6528" w:rsidR="00D918C9" w:rsidRPr="00146BBB" w:rsidRDefault="00D918C9" w:rsidP="00D918C9">
      <w:pPr>
        <w:rPr>
          <w:rFonts w:cs="Times New Roman"/>
          <w:sz w:val="16"/>
        </w:rPr>
      </w:pPr>
      <w:r w:rsidRPr="00146BBB">
        <w:rPr>
          <w:rFonts w:cs="Times New Roman"/>
          <w:sz w:val="16"/>
        </w:rPr>
        <w:t xml:space="preserve">So are we ready? The work of this subcommittee will play a large part in responding to that question. While ports are planning for the future, the federal government has not kept pace with the industry or our international competitors. </w:t>
      </w:r>
      <w:r w:rsidRPr="00146BBB">
        <w:rPr>
          <w:rStyle w:val="StyleBoldUnderline"/>
          <w:rFonts w:cs="Times New Roman"/>
          <w:highlight w:val="yellow"/>
        </w:rPr>
        <w:t>The federal government has a unique Constitutional responsibility to maintain and improve the infrastructure that enables the flow of commerce</w:t>
      </w:r>
      <w:r w:rsidRPr="00146BBB">
        <w:rPr>
          <w:rFonts w:cs="Times New Roman"/>
          <w:sz w:val="16"/>
        </w:rPr>
        <w:t xml:space="preserve">, and much of that </w:t>
      </w:r>
      <w:r w:rsidRPr="00146BBB">
        <w:rPr>
          <w:rStyle w:val="StyleBoldUnderline"/>
          <w:rFonts w:cs="Times New Roman"/>
        </w:rPr>
        <w:t>in</w:t>
      </w:r>
      <w:r w:rsidRPr="00146BBB">
        <w:rPr>
          <w:rStyle w:val="StyleBoldUnderline"/>
          <w:rFonts w:cs="Times New Roman"/>
          <w:highlight w:val="yellow"/>
        </w:rPr>
        <w:t>frastructure</w:t>
      </w:r>
      <w:r w:rsidRPr="00146BBB">
        <w:rPr>
          <w:rFonts w:cs="Times New Roman"/>
          <w:sz w:val="16"/>
        </w:rPr>
        <w:t xml:space="preserve"> in and </w:t>
      </w:r>
      <w:r w:rsidRPr="00146BBB">
        <w:rPr>
          <w:rStyle w:val="StyleBoldUnderline"/>
          <w:rFonts w:cs="Times New Roman"/>
        </w:rPr>
        <w:t xml:space="preserve">around seaports have been neglected for too long, particularly the capacity of the federal channels which affects the ports’ ability to move cargo efficiently into and out of the U.S. </w:t>
      </w:r>
      <w:r w:rsidRPr="00146BBB">
        <w:rPr>
          <w:rFonts w:cs="Times New Roman"/>
          <w:sz w:val="16"/>
        </w:rPr>
        <w:t>This hurts U.S. business, hurts U.S. workers and hurts our national economy. We must realize greater transportation savings to move in a positive economic direction. That means dredging to maintain existing federal channels and dredging to deepen to more effective channel dimensions where it makes economic sense.</w:t>
      </w:r>
    </w:p>
    <w:p w14:paraId="22D41F0C" w14:textId="567BE01C" w:rsidR="00D918C9" w:rsidRPr="00146BBB" w:rsidRDefault="00C542F6" w:rsidP="00D918C9">
      <w:pPr>
        <w:pStyle w:val="Heading4"/>
        <w:rPr>
          <w:rFonts w:ascii="Calibri" w:hAnsi="Calibri"/>
        </w:rPr>
      </w:pPr>
      <w:r w:rsidRPr="00146BBB">
        <w:rPr>
          <w:rFonts w:ascii="Calibri" w:hAnsi="Calibri"/>
        </w:rPr>
        <w:t>6</w:t>
      </w:r>
      <w:r w:rsidR="00D918C9" w:rsidRPr="00146BBB">
        <w:rPr>
          <w:rFonts w:ascii="Calibri" w:hAnsi="Calibri"/>
        </w:rPr>
        <w:t>. States have no way of carrying out the Dutch auction process outlined by the aff – that’s key</w:t>
      </w:r>
    </w:p>
    <w:p w14:paraId="3EB7C90E" w14:textId="72CF0A96" w:rsidR="00D918C9" w:rsidRPr="00146BBB" w:rsidRDefault="00C542F6" w:rsidP="00D918C9">
      <w:pPr>
        <w:pStyle w:val="Heading4"/>
        <w:rPr>
          <w:rFonts w:ascii="Calibri" w:hAnsi="Calibri"/>
        </w:rPr>
      </w:pPr>
      <w:r w:rsidRPr="00146BBB">
        <w:rPr>
          <w:rFonts w:ascii="Calibri" w:hAnsi="Calibri"/>
        </w:rPr>
        <w:t>7</w:t>
      </w:r>
      <w:r w:rsidR="00D918C9" w:rsidRPr="00146BBB">
        <w:rPr>
          <w:rFonts w:ascii="Calibri" w:hAnsi="Calibri"/>
        </w:rPr>
        <w:t>. Perm – have the states fund and the federal government implement – ensures s</w:t>
      </w:r>
      <w:r w:rsidRPr="00146BBB">
        <w:rPr>
          <w:rFonts w:ascii="Calibri" w:hAnsi="Calibri"/>
        </w:rPr>
        <w:t xml:space="preserve">olvency and shields the link </w:t>
      </w:r>
    </w:p>
    <w:p w14:paraId="7168C641" w14:textId="30F7E053" w:rsidR="00C542F6" w:rsidRPr="00146BBB" w:rsidRDefault="00C542F6" w:rsidP="00C542F6">
      <w:pPr>
        <w:pStyle w:val="Heading4"/>
        <w:rPr>
          <w:rFonts w:ascii="Calibri" w:hAnsi="Calibri"/>
        </w:rPr>
      </w:pPr>
      <w:r w:rsidRPr="00146BBB">
        <w:rPr>
          <w:rFonts w:ascii="Calibri" w:hAnsi="Calibri"/>
        </w:rPr>
        <w:t>8</w:t>
      </w:r>
      <w:r w:rsidR="00D918C9" w:rsidRPr="00146BBB">
        <w:rPr>
          <w:rFonts w:ascii="Calibri" w:hAnsi="Calibri"/>
        </w:rPr>
        <w:t xml:space="preserve">. </w:t>
      </w:r>
      <w:r w:rsidRPr="00146BBB">
        <w:rPr>
          <w:rFonts w:ascii="Calibri" w:hAnsi="Calibri"/>
        </w:rPr>
        <w:t>50 state fiat bad - vote aff:</w:t>
      </w:r>
    </w:p>
    <w:p w14:paraId="28D66CB5" w14:textId="56466970" w:rsidR="00C542F6" w:rsidRPr="00146BBB" w:rsidRDefault="00C542F6" w:rsidP="00C542F6">
      <w:pPr>
        <w:pStyle w:val="Heading4"/>
        <w:rPr>
          <w:rFonts w:ascii="Calibri" w:hAnsi="Calibri"/>
        </w:rPr>
      </w:pPr>
      <w:r w:rsidRPr="00146BBB">
        <w:rPr>
          <w:rFonts w:ascii="Calibri" w:hAnsi="Calibri"/>
        </w:rPr>
        <w:t>A. Utopian – states have never enacted the same policy at the same time</w:t>
      </w:r>
    </w:p>
    <w:p w14:paraId="5F1225F1" w14:textId="6CA421DB" w:rsidR="00C542F6" w:rsidRPr="00146BBB" w:rsidRDefault="00C542F6" w:rsidP="00C542F6">
      <w:pPr>
        <w:pStyle w:val="Heading4"/>
        <w:rPr>
          <w:rFonts w:ascii="Calibri" w:hAnsi="Calibri"/>
        </w:rPr>
      </w:pPr>
      <w:r w:rsidRPr="00146BBB">
        <w:rPr>
          <w:rFonts w:ascii="Calibri" w:hAnsi="Calibri"/>
        </w:rPr>
        <w:t>B. Destroys education about realistic policy options</w:t>
      </w:r>
    </w:p>
    <w:p w14:paraId="6647D430" w14:textId="6F1DA612" w:rsidR="00C542F6" w:rsidRPr="00146BBB" w:rsidRDefault="00C542F6" w:rsidP="00C542F6">
      <w:pPr>
        <w:pStyle w:val="Heading4"/>
        <w:rPr>
          <w:rFonts w:ascii="Calibri" w:hAnsi="Calibri"/>
        </w:rPr>
      </w:pPr>
      <w:r w:rsidRPr="00146BBB">
        <w:rPr>
          <w:rFonts w:ascii="Calibri" w:hAnsi="Calibri"/>
        </w:rPr>
        <w:t>C. Unpredictable – especially in the context of the aff, since they don’t have jurisdiction</w:t>
      </w:r>
    </w:p>
    <w:p w14:paraId="484D04C8" w14:textId="1858940E" w:rsidR="00C542F6" w:rsidRPr="00146BBB" w:rsidRDefault="00C542F6" w:rsidP="00D918C9">
      <w:pPr>
        <w:pStyle w:val="Heading4"/>
        <w:rPr>
          <w:rFonts w:ascii="Calibri" w:hAnsi="Calibri"/>
        </w:rPr>
      </w:pPr>
      <w:r w:rsidRPr="00146BBB">
        <w:rPr>
          <w:rFonts w:ascii="Calibri" w:hAnsi="Calibri"/>
        </w:rPr>
        <w:t xml:space="preserve">D. Multi-actor fiat – which is infinitely regressive, since they could fiat more and more actors through all agencies and government in the world </w:t>
      </w:r>
    </w:p>
    <w:p w14:paraId="0B72D9D3" w14:textId="4603B4C8" w:rsidR="00D918C9" w:rsidRPr="00146BBB" w:rsidRDefault="00C542F6" w:rsidP="00D918C9">
      <w:pPr>
        <w:pStyle w:val="Heading4"/>
        <w:rPr>
          <w:rFonts w:ascii="Calibri" w:hAnsi="Calibri"/>
        </w:rPr>
      </w:pPr>
      <w:r w:rsidRPr="00146BBB">
        <w:rPr>
          <w:rFonts w:ascii="Calibri" w:hAnsi="Calibri"/>
        </w:rPr>
        <w:t xml:space="preserve">9. </w:t>
      </w:r>
      <w:r w:rsidR="00D918C9" w:rsidRPr="00146BBB">
        <w:rPr>
          <w:rFonts w:ascii="Calibri" w:hAnsi="Calibri"/>
        </w:rPr>
        <w:t>States have no jurisdiction – USCS and USCG key</w:t>
      </w:r>
    </w:p>
    <w:p w14:paraId="501B3A9C" w14:textId="77777777" w:rsidR="00D918C9" w:rsidRPr="00146BBB" w:rsidRDefault="00D918C9" w:rsidP="00D918C9">
      <w:pPr>
        <w:rPr>
          <w:rFonts w:cs="Times New Roman"/>
          <w:sz w:val="16"/>
        </w:rPr>
      </w:pPr>
      <w:r w:rsidRPr="00146BBB">
        <w:rPr>
          <w:rFonts w:cs="Times New Roman"/>
          <w:b/>
        </w:rPr>
        <w:t>Allied International Development 2</w:t>
      </w:r>
      <w:r w:rsidRPr="00146BBB">
        <w:rPr>
          <w:rFonts w:cs="Times New Roman"/>
          <w:sz w:val="16"/>
        </w:rPr>
        <w:t xml:space="preserve"> [“Proposed Allied International Development SUPER-SECURITY OFFSHORE CARGO INSPECTION PORTS For Homeland Defense,” December, 2002]</w:t>
      </w:r>
    </w:p>
    <w:p w14:paraId="3FA44D09" w14:textId="77777777" w:rsidR="00D918C9" w:rsidRPr="00146BBB" w:rsidRDefault="00D918C9" w:rsidP="00D918C9">
      <w:pPr>
        <w:rPr>
          <w:rFonts w:cs="Times New Roman"/>
          <w:sz w:val="16"/>
        </w:rPr>
      </w:pPr>
      <w:r w:rsidRPr="00146BBB">
        <w:rPr>
          <w:rFonts w:cs="Times New Roman"/>
          <w:sz w:val="16"/>
        </w:rPr>
        <w:t xml:space="preserve">Federal Operation: o </w:t>
      </w:r>
      <w:proofErr w:type="gramStart"/>
      <w:r w:rsidRPr="00146BBB">
        <w:rPr>
          <w:rFonts w:cs="Times New Roman"/>
          <w:u w:val="single"/>
        </w:rPr>
        <w:t>The</w:t>
      </w:r>
      <w:proofErr w:type="gramEnd"/>
      <w:r w:rsidRPr="00146BBB">
        <w:rPr>
          <w:rFonts w:cs="Times New Roman"/>
          <w:u w:val="single"/>
        </w:rPr>
        <w:t xml:space="preserve"> ports will be operated by the federal government under contract from the consortium. · </w:t>
      </w:r>
      <w:r w:rsidRPr="00146BBB">
        <w:rPr>
          <w:rFonts w:cs="Times New Roman"/>
          <w:sz w:val="16"/>
        </w:rPr>
        <w:t xml:space="preserve">Inspections: o </w:t>
      </w:r>
      <w:proofErr w:type="gramStart"/>
      <w:r w:rsidRPr="00146BBB">
        <w:rPr>
          <w:rFonts w:cs="Times New Roman"/>
          <w:sz w:val="16"/>
        </w:rPr>
        <w:t>It</w:t>
      </w:r>
      <w:proofErr w:type="gramEnd"/>
      <w:r w:rsidRPr="00146BBB">
        <w:rPr>
          <w:rFonts w:cs="Times New Roman"/>
          <w:sz w:val="16"/>
        </w:rPr>
        <w:t xml:space="preserve"> is anticipated that </w:t>
      </w:r>
      <w:r w:rsidRPr="00146BBB">
        <w:rPr>
          <w:rFonts w:cs="Times New Roman"/>
          <w:u w:val="single"/>
        </w:rPr>
        <w:t>inspections will be conducted by the U</w:t>
      </w:r>
      <w:r w:rsidRPr="00146BBB">
        <w:rPr>
          <w:rFonts w:cs="Times New Roman"/>
          <w:sz w:val="16"/>
        </w:rPr>
        <w:t xml:space="preserve">nited </w:t>
      </w:r>
      <w:r w:rsidRPr="00146BBB">
        <w:rPr>
          <w:rFonts w:cs="Times New Roman"/>
          <w:u w:val="single"/>
        </w:rPr>
        <w:t>S</w:t>
      </w:r>
      <w:r w:rsidRPr="00146BBB">
        <w:rPr>
          <w:rFonts w:cs="Times New Roman"/>
          <w:sz w:val="16"/>
        </w:rPr>
        <w:t xml:space="preserve">tates </w:t>
      </w:r>
      <w:r w:rsidRPr="00146BBB">
        <w:rPr>
          <w:rFonts w:cs="Times New Roman"/>
          <w:u w:val="single"/>
        </w:rPr>
        <w:t>Customs Service</w:t>
      </w:r>
      <w:r w:rsidRPr="00146BBB">
        <w:rPr>
          <w:rFonts w:cs="Times New Roman"/>
          <w:sz w:val="16"/>
        </w:rPr>
        <w:t xml:space="preserve">, or other designated agency. · Security: o It is anticipated that </w:t>
      </w:r>
      <w:r w:rsidRPr="00146BBB">
        <w:rPr>
          <w:rFonts w:cs="Times New Roman"/>
          <w:u w:val="single"/>
        </w:rPr>
        <w:t>port security will be provided by the U</w:t>
      </w:r>
      <w:r w:rsidRPr="00146BBB">
        <w:rPr>
          <w:rFonts w:cs="Times New Roman"/>
          <w:sz w:val="16"/>
        </w:rPr>
        <w:t xml:space="preserve">nited </w:t>
      </w:r>
      <w:r w:rsidRPr="00146BBB">
        <w:rPr>
          <w:rFonts w:cs="Times New Roman"/>
          <w:u w:val="single"/>
        </w:rPr>
        <w:t>S</w:t>
      </w:r>
      <w:r w:rsidRPr="00146BBB">
        <w:rPr>
          <w:rFonts w:cs="Times New Roman"/>
          <w:sz w:val="16"/>
        </w:rPr>
        <w:t xml:space="preserve">tates </w:t>
      </w:r>
      <w:r w:rsidRPr="00146BBB">
        <w:rPr>
          <w:rFonts w:cs="Times New Roman"/>
          <w:u w:val="single"/>
        </w:rPr>
        <w:t>Coast Guard</w:t>
      </w:r>
      <w:r w:rsidRPr="00146BBB">
        <w:rPr>
          <w:rFonts w:cs="Times New Roman"/>
          <w:sz w:val="16"/>
        </w:rPr>
        <w:t>, or other designated agency.</w:t>
      </w:r>
    </w:p>
    <w:p w14:paraId="42FB3BF7" w14:textId="586C77DD" w:rsidR="00D918C9" w:rsidRPr="00146BBB" w:rsidRDefault="00C542F6" w:rsidP="00D918C9">
      <w:pPr>
        <w:pStyle w:val="Heading4"/>
        <w:rPr>
          <w:rFonts w:ascii="Calibri" w:hAnsi="Calibri"/>
        </w:rPr>
      </w:pPr>
      <w:r w:rsidRPr="00146BBB">
        <w:rPr>
          <w:rFonts w:ascii="Calibri" w:hAnsi="Calibri"/>
        </w:rPr>
        <w:t>10</w:t>
      </w:r>
      <w:r w:rsidR="00D918C9" w:rsidRPr="00146BBB">
        <w:rPr>
          <w:rFonts w:ascii="Calibri" w:hAnsi="Calibri"/>
        </w:rPr>
        <w:t>. Normal means is that the Coast Guard implements the plan – proves states can’t solve</w:t>
      </w:r>
    </w:p>
    <w:p w14:paraId="3B384394" w14:textId="77777777" w:rsidR="00D918C9" w:rsidRPr="00146BBB" w:rsidRDefault="00D918C9" w:rsidP="00D918C9">
      <w:pPr>
        <w:rPr>
          <w:rFonts w:cs="Times New Roman"/>
          <w:sz w:val="16"/>
        </w:rPr>
      </w:pPr>
      <w:r w:rsidRPr="00146BBB">
        <w:rPr>
          <w:rStyle w:val="StyleStyleBold12pt"/>
          <w:rFonts w:cs="Times New Roman"/>
        </w:rPr>
        <w:t>O’Rourke 6</w:t>
      </w:r>
      <w:r w:rsidRPr="00146BBB">
        <w:rPr>
          <w:rFonts w:cs="Times New Roman"/>
          <w:sz w:val="16"/>
        </w:rPr>
        <w:t xml:space="preserve"> - Ronald O’Rourke is a Specialist in National Defense, Foreign Affairs, Defense, and Trade Division for the Congressional Research Service (“Homeland Security: Coast Guard Operations—Background and Issues for Congress,” Published by the Congressional Research Service on June 1, 2006, Number RS21125, Available Online at http://www.fas.org/sgp/crs/homesec/RS21125.pdf)</w:t>
      </w:r>
    </w:p>
    <w:p w14:paraId="01718E1D" w14:textId="5FFEE8E9" w:rsidR="0033197D" w:rsidRDefault="00D918C9" w:rsidP="0033197D">
      <w:pPr>
        <w:rPr>
          <w:rStyle w:val="StyleBoldUnderline"/>
          <w:rFonts w:cs="Times New Roman"/>
          <w:b w:val="0"/>
        </w:rPr>
      </w:pPr>
      <w:proofErr w:type="gramStart"/>
      <w:r w:rsidRPr="00146BBB">
        <w:rPr>
          <w:rFonts w:cs="Times New Roman"/>
          <w:sz w:val="16"/>
        </w:rPr>
        <w:t>The Coast Guard’s Role in Homeland Security.</w:t>
      </w:r>
      <w:proofErr w:type="gramEnd"/>
      <w:r w:rsidRPr="00146BBB">
        <w:rPr>
          <w:rFonts w:cs="Times New Roman"/>
          <w:sz w:val="16"/>
        </w:rPr>
        <w:t xml:space="preserve"> </w:t>
      </w:r>
      <w:r w:rsidRPr="00146BBB">
        <w:rPr>
          <w:rStyle w:val="StyleBoldUnderline"/>
          <w:rFonts w:cs="Times New Roman"/>
          <w:b w:val="0"/>
          <w:highlight w:val="yellow"/>
        </w:rPr>
        <w:t>The Coast Guard</w:t>
      </w:r>
      <w:r w:rsidRPr="00146BBB">
        <w:rPr>
          <w:rFonts w:cs="Times New Roman"/>
          <w:sz w:val="16"/>
        </w:rPr>
        <w:t xml:space="preserve">, which is a part of the Department of Homeland Security (DHS), </w:t>
      </w:r>
      <w:r w:rsidRPr="00146BBB">
        <w:rPr>
          <w:rStyle w:val="StyleBoldUnderline"/>
          <w:rFonts w:cs="Times New Roman"/>
          <w:b w:val="0"/>
          <w:highlight w:val="yellow"/>
        </w:rPr>
        <w:t>is the lead federal agency for maritime homeland security</w:t>
      </w:r>
      <w:r w:rsidRPr="00146BBB">
        <w:rPr>
          <w:rFonts w:cs="Times New Roman"/>
          <w:sz w:val="16"/>
        </w:rPr>
        <w:t xml:space="preserve">. Section 888(a)(2) of </w:t>
      </w:r>
      <w:r w:rsidRPr="00146BBB">
        <w:rPr>
          <w:rStyle w:val="StyleBoldUnderline"/>
          <w:rFonts w:cs="Times New Roman"/>
          <w:b w:val="0"/>
          <w:highlight w:val="yellow"/>
        </w:rPr>
        <w:t>The</w:t>
      </w:r>
      <w:r w:rsidRPr="00146BBB">
        <w:rPr>
          <w:rStyle w:val="StyleBoldUnderline"/>
          <w:rFonts w:cs="Times New Roman"/>
          <w:highlight w:val="yellow"/>
        </w:rPr>
        <w:t xml:space="preserve"> </w:t>
      </w:r>
      <w:r w:rsidRPr="00146BBB">
        <w:rPr>
          <w:rStyle w:val="StyleBoldUnderline"/>
          <w:rFonts w:cs="Times New Roman"/>
          <w:b w:val="0"/>
          <w:highlight w:val="yellow"/>
        </w:rPr>
        <w:t>Homeland Security Act</w:t>
      </w:r>
      <w:r w:rsidRPr="00146BBB">
        <w:rPr>
          <w:rFonts w:cs="Times New Roman"/>
          <w:sz w:val="16"/>
        </w:rPr>
        <w:t xml:space="preserve"> of 2002 (P.L. 107-296 of November 25, 2002), which established DHS, </w:t>
      </w:r>
      <w:r w:rsidRPr="00146BBB">
        <w:rPr>
          <w:rStyle w:val="StyleBoldUnderline"/>
          <w:rFonts w:cs="Times New Roman"/>
          <w:b w:val="0"/>
          <w:highlight w:val="yellow"/>
        </w:rPr>
        <w:t xml:space="preserve">specifies </w:t>
      </w:r>
      <w:r w:rsidRPr="00146BBB">
        <w:rPr>
          <w:rStyle w:val="StyleBoldUnderline"/>
          <w:rFonts w:cs="Times New Roman"/>
          <w:b w:val="0"/>
        </w:rPr>
        <w:t xml:space="preserve">five </w:t>
      </w:r>
      <w:r w:rsidRPr="00146BBB">
        <w:rPr>
          <w:rStyle w:val="StyleBoldUnderline"/>
          <w:rFonts w:cs="Times New Roman"/>
          <w:b w:val="0"/>
          <w:highlight w:val="yellow"/>
        </w:rPr>
        <w:t>homeland security missions for the Coast Guard: (1) ports, waterways, and coastal security,</w:t>
      </w:r>
      <w:r w:rsidRPr="00146BBB">
        <w:rPr>
          <w:rFonts w:cs="Times New Roman"/>
          <w:sz w:val="16"/>
        </w:rPr>
        <w:t xml:space="preserve"> (2) drug interdiction, (3) migrant interdiction, (4) defense readiness, and (5) other law enforcement. The Coast Guard, in its proposed FY2007 budget, excludes drug interdiction and other law enforcement from its definition of its homeland security missions. Under the Ports and Waterways Safety Act of 1972 (P.L. 92-340) and the Maritime Transportation Security Act (MTSA) of 2002 (P.L. 107-295 of November 25, 2002), the Coast Guard has responsibility to protect vessels and harbors from subversive acts. </w:t>
      </w:r>
      <w:r w:rsidRPr="00146BBB">
        <w:rPr>
          <w:rStyle w:val="StyleBoldUnderline"/>
          <w:rFonts w:cs="Times New Roman"/>
          <w:b w:val="0"/>
        </w:rPr>
        <w:t>With regard to port security, the Coast Guard is responsible for evaluating, boarding, and inspecting commercial ships approaching U.S. waters, countering terrorist threats in U.S. ports, and helping protect U.S. Navy ships in U.S. ports. A Coast Guard officer</w:t>
      </w:r>
      <w:r w:rsidRPr="00146BBB">
        <w:rPr>
          <w:rFonts w:cs="Times New Roman"/>
          <w:sz w:val="16"/>
        </w:rPr>
        <w:t xml:space="preserve"> in each port area is the Captain of the Port (COTP), who </w:t>
      </w:r>
      <w:r w:rsidRPr="00146BBB">
        <w:rPr>
          <w:rStyle w:val="StyleBoldUnderline"/>
          <w:rFonts w:cs="Times New Roman"/>
          <w:b w:val="0"/>
        </w:rPr>
        <w:t>is the lead federal official for security and safety of vessels and waterways in that area.</w:t>
      </w:r>
    </w:p>
    <w:p w14:paraId="2368E797" w14:textId="77777777" w:rsidR="00A85377" w:rsidRDefault="00A85377" w:rsidP="0033197D">
      <w:pPr>
        <w:rPr>
          <w:rStyle w:val="StyleBoldUnderline"/>
          <w:rFonts w:cs="Times New Roman"/>
          <w:b w:val="0"/>
        </w:rPr>
      </w:pPr>
    </w:p>
    <w:p w14:paraId="0A8951FE" w14:textId="1B410664" w:rsidR="00A85377" w:rsidRDefault="00A85377" w:rsidP="00A85377">
      <w:pPr>
        <w:pStyle w:val="Heading2"/>
      </w:pPr>
      <w:r>
        <w:t>Kritik Blocks</w:t>
      </w:r>
    </w:p>
    <w:p w14:paraId="7A7E852C" w14:textId="77777777" w:rsidR="00A85377" w:rsidRDefault="00A85377" w:rsidP="00A85377">
      <w:pPr>
        <w:pStyle w:val="Heading3"/>
      </w:pPr>
      <w:r>
        <w:t>AT: Cap K</w:t>
      </w:r>
    </w:p>
    <w:p w14:paraId="62C7F40D" w14:textId="77777777" w:rsidR="00A85377" w:rsidRDefault="00A85377" w:rsidP="00A85377">
      <w:pPr>
        <w:pStyle w:val="Heading4"/>
      </w:pPr>
      <w:r>
        <w:t>1. Perm – do both</w:t>
      </w:r>
    </w:p>
    <w:p w14:paraId="2BEA755C" w14:textId="77777777" w:rsidR="00A85377" w:rsidRPr="00CE5A79" w:rsidRDefault="00A85377" w:rsidP="00A85377">
      <w:pPr>
        <w:pStyle w:val="Heading4"/>
        <w:rPr>
          <w:rFonts w:ascii="Times New Roman" w:hAnsi="Times New Roman" w:cs="Times New Roman"/>
          <w:sz w:val="24"/>
        </w:rPr>
      </w:pPr>
      <w:r w:rsidRPr="00CE5A79">
        <w:rPr>
          <w:rFonts w:ascii="Times New Roman" w:hAnsi="Times New Roman" w:cs="Times New Roman"/>
          <w:sz w:val="24"/>
        </w:rPr>
        <w:t>2. Capitalism is sustainable – self-correcting</w:t>
      </w:r>
    </w:p>
    <w:p w14:paraId="5CA50DB5" w14:textId="77777777" w:rsidR="00A85377" w:rsidRPr="00CE5A79" w:rsidRDefault="00A85377" w:rsidP="00A85377">
      <w:pPr>
        <w:shd w:val="clear" w:color="auto" w:fill="FFFFFF"/>
        <w:rPr>
          <w:rFonts w:ascii="Times New Roman" w:hAnsi="Times New Roman" w:cs="Times New Roman"/>
          <w:color w:val="222222"/>
          <w:sz w:val="20"/>
          <w:szCs w:val="20"/>
        </w:rPr>
      </w:pPr>
      <w:r w:rsidRPr="00CE5A79">
        <w:rPr>
          <w:rFonts w:ascii="Times New Roman" w:hAnsi="Times New Roman" w:cs="Times New Roman"/>
          <w:b/>
          <w:color w:val="222222"/>
          <w:sz w:val="24"/>
        </w:rPr>
        <w:t>Seabra 12</w:t>
      </w:r>
      <w:r w:rsidRPr="00CE5A79">
        <w:rPr>
          <w:rStyle w:val="apple-converted-space"/>
          <w:b/>
          <w:color w:val="222222"/>
          <w:sz w:val="24"/>
        </w:rPr>
        <w:t> </w:t>
      </w:r>
      <w:r w:rsidRPr="00CE5A79">
        <w:rPr>
          <w:rFonts w:ascii="Times New Roman" w:hAnsi="Times New Roman" w:cs="Times New Roman"/>
          <w:color w:val="222222"/>
        </w:rPr>
        <w:t>(Leo, has a background in Communication and Broadcasting and a broad experience which includes activities in Marketing, Advertising, Sales and Public Relations, 2/27, “Capitalism can drive Sustainability and also innovation,” http://seabraaffairs.wordpress.com/2012/02/27/capitalism-can-drive-sustainability-and-also-innovation/)</w:t>
      </w:r>
    </w:p>
    <w:p w14:paraId="430BB6F0" w14:textId="77777777" w:rsidR="00A85377" w:rsidRPr="005D5654" w:rsidRDefault="00A85377" w:rsidP="00A85377">
      <w:pPr>
        <w:shd w:val="clear" w:color="auto" w:fill="FFFFFF"/>
        <w:rPr>
          <w:rFonts w:ascii="Times New Roman" w:hAnsi="Times New Roman" w:cs="Times New Roman"/>
          <w:color w:val="222222"/>
          <w:u w:val="single"/>
        </w:rPr>
      </w:pPr>
      <w:r w:rsidRPr="00CE5A79">
        <w:rPr>
          <w:rFonts w:ascii="Times New Roman" w:hAnsi="Times New Roman" w:cs="Times New Roman"/>
          <w:color w:val="222222"/>
          <w:sz w:val="24"/>
          <w:u w:val="single"/>
        </w:rPr>
        <w:t>There are</w:t>
      </w:r>
      <w:r w:rsidRPr="00CE5A79">
        <w:rPr>
          <w:rStyle w:val="apple-converted-space"/>
          <w:color w:val="222222"/>
          <w:sz w:val="24"/>
        </w:rPr>
        <w:t> </w:t>
      </w:r>
      <w:r w:rsidRPr="00CE5A79">
        <w:rPr>
          <w:rFonts w:ascii="Times New Roman" w:hAnsi="Times New Roman" w:cs="Times New Roman"/>
          <w:color w:val="222222"/>
          <w:sz w:val="24"/>
          <w:u w:val="single"/>
          <w:shd w:val="clear" w:color="auto" w:fill="FFFF00"/>
        </w:rPr>
        <w:t>those who say</w:t>
      </w:r>
      <w:r w:rsidRPr="00CE5A79">
        <w:rPr>
          <w:rStyle w:val="apple-converted-space"/>
          <w:color w:val="222222"/>
          <w:sz w:val="24"/>
        </w:rPr>
        <w:t> </w:t>
      </w:r>
      <w:r w:rsidRPr="00CE5A79">
        <w:rPr>
          <w:rFonts w:ascii="Times New Roman" w:hAnsi="Times New Roman" w:cs="Times New Roman"/>
          <w:color w:val="222222"/>
          <w:sz w:val="24"/>
          <w:u w:val="single"/>
        </w:rPr>
        <w:t>that if the world does not change their habits, even the end of economic growth</w:t>
      </w:r>
      <w:r w:rsidRPr="00CE5A79">
        <w:rPr>
          <w:rFonts w:ascii="Times New Roman" w:hAnsi="Times New Roman" w:cs="Times New Roman"/>
          <w:color w:val="222222"/>
          <w:sz w:val="16"/>
          <w:szCs w:val="16"/>
        </w:rPr>
        <w:t>, and assuming alternative ways of living,</w:t>
      </w:r>
      <w:r w:rsidRPr="00CE5A79">
        <w:rPr>
          <w:rStyle w:val="apple-converted-space"/>
          <w:color w:val="222222"/>
          <w:sz w:val="16"/>
          <w:szCs w:val="16"/>
        </w:rPr>
        <w:t> </w:t>
      </w:r>
      <w:r w:rsidRPr="00CE5A79">
        <w:rPr>
          <w:rFonts w:ascii="Times New Roman" w:hAnsi="Times New Roman" w:cs="Times New Roman"/>
          <w:color w:val="222222"/>
          <w:sz w:val="24"/>
          <w:u w:val="single"/>
        </w:rPr>
        <w:t>will be a catastrophe. “</w:t>
      </w:r>
      <w:r w:rsidRPr="00CE5A79">
        <w:rPr>
          <w:rFonts w:ascii="Times New Roman" w:hAnsi="Times New Roman" w:cs="Times New Roman"/>
          <w:color w:val="222222"/>
          <w:sz w:val="24"/>
          <w:u w:val="single"/>
          <w:shd w:val="clear" w:color="auto" w:fill="FFFF00"/>
        </w:rPr>
        <w:t>Our lifestylesare unsustainable</w:t>
      </w:r>
      <w:r w:rsidRPr="00CE5A79">
        <w:rPr>
          <w:rFonts w:ascii="Times New Roman" w:hAnsi="Times New Roman" w:cs="Times New Roman"/>
          <w:color w:val="222222"/>
          <w:sz w:val="16"/>
          <w:szCs w:val="16"/>
        </w:rPr>
        <w:t xml:space="preserve">. Our expectations of consumption are </w:t>
      </w:r>
      <w:proofErr w:type="gramStart"/>
      <w:r w:rsidRPr="00CE5A79">
        <w:rPr>
          <w:rFonts w:ascii="Times New Roman" w:hAnsi="Times New Roman" w:cs="Times New Roman"/>
          <w:color w:val="222222"/>
          <w:sz w:val="16"/>
          <w:szCs w:val="16"/>
        </w:rPr>
        <w:t>predatory.Either</w:t>
      </w:r>
      <w:proofErr w:type="gramEnd"/>
      <w:r w:rsidRPr="00CE5A79">
        <w:rPr>
          <w:rFonts w:ascii="Times New Roman" w:hAnsi="Times New Roman" w:cs="Times New Roman"/>
          <w:color w:val="222222"/>
          <w:sz w:val="16"/>
          <w:szCs w:val="16"/>
        </w:rPr>
        <w:t xml:space="preserve"> we change this, or will be chaos”.</w:t>
      </w:r>
      <w:r w:rsidRPr="00CE5A79">
        <w:rPr>
          <w:rStyle w:val="apple-converted-space"/>
          <w:color w:val="222222"/>
          <w:sz w:val="16"/>
          <w:szCs w:val="16"/>
        </w:rPr>
        <w:t> </w:t>
      </w:r>
      <w:r w:rsidRPr="00CE5A79">
        <w:rPr>
          <w:rFonts w:ascii="Times New Roman" w:hAnsi="Times New Roman" w:cs="Times New Roman"/>
          <w:color w:val="222222"/>
          <w:u w:val="single"/>
        </w:rPr>
        <w:t>Others say that</w:t>
      </w:r>
      <w:r w:rsidRPr="00CE5A79">
        <w:rPr>
          <w:rStyle w:val="apple-converted-space"/>
          <w:color w:val="222222"/>
        </w:rPr>
        <w:t> </w:t>
      </w:r>
      <w:r w:rsidRPr="00CE5A79">
        <w:rPr>
          <w:rFonts w:ascii="Times New Roman" w:hAnsi="Times New Roman" w:cs="Times New Roman"/>
          <w:color w:val="222222"/>
          <w:u w:val="single"/>
          <w:shd w:val="clear" w:color="auto" w:fill="FFFF00"/>
        </w:rPr>
        <w:t>the pursuit of</w:t>
      </w:r>
      <w:r w:rsidRPr="00CE5A79">
        <w:rPr>
          <w:rStyle w:val="apple-converted-space"/>
          <w:color w:val="222222"/>
        </w:rPr>
        <w:t> </w:t>
      </w:r>
      <w:r w:rsidRPr="00CE5A79">
        <w:rPr>
          <w:rFonts w:ascii="Times New Roman" w:hAnsi="Times New Roman" w:cs="Times New Roman"/>
          <w:color w:val="222222"/>
          <w:u w:val="single"/>
        </w:rPr>
        <w:t>unbridled economic</w:t>
      </w:r>
      <w:r w:rsidRPr="00CE5A79">
        <w:rPr>
          <w:rStyle w:val="apple-converted-space"/>
          <w:color w:val="222222"/>
        </w:rPr>
        <w:t> </w:t>
      </w:r>
      <w:r w:rsidRPr="00CE5A79">
        <w:rPr>
          <w:rFonts w:ascii="Times New Roman" w:hAnsi="Times New Roman" w:cs="Times New Roman"/>
          <w:color w:val="222222"/>
          <w:u w:val="single"/>
          <w:shd w:val="clear" w:color="auto" w:fill="FFFF00"/>
        </w:rPr>
        <w:t>growth</w:t>
      </w:r>
      <w:r w:rsidRPr="00CE5A79">
        <w:rPr>
          <w:rStyle w:val="apple-converted-space"/>
          <w:color w:val="222222"/>
        </w:rPr>
        <w:t> </w:t>
      </w:r>
      <w:r w:rsidRPr="00CE5A79">
        <w:rPr>
          <w:rFonts w:ascii="Times New Roman" w:hAnsi="Times New Roman" w:cs="Times New Roman"/>
          <w:color w:val="222222"/>
          <w:u w:val="single"/>
        </w:rPr>
        <w:t>and the inclusion of more people in consumption</w:t>
      </w:r>
      <w:r w:rsidRPr="00CE5A79">
        <w:rPr>
          <w:rStyle w:val="apple-converted-space"/>
          <w:color w:val="222222"/>
        </w:rPr>
        <w:t> </w:t>
      </w:r>
      <w:proofErr w:type="gramStart"/>
      <w:r w:rsidRPr="00CE5A79">
        <w:rPr>
          <w:rFonts w:ascii="Times New Roman" w:hAnsi="Times New Roman" w:cs="Times New Roman"/>
          <w:color w:val="222222"/>
          <w:u w:val="single"/>
          <w:shd w:val="clear" w:color="auto" w:fill="FFFF00"/>
        </w:rPr>
        <w:t>is</w:t>
      </w:r>
      <w:proofErr w:type="gramEnd"/>
      <w:r w:rsidRPr="00CE5A79">
        <w:rPr>
          <w:rFonts w:ascii="Times New Roman" w:hAnsi="Times New Roman" w:cs="Times New Roman"/>
          <w:color w:val="222222"/>
          <w:u w:val="single"/>
          <w:shd w:val="clear" w:color="auto" w:fill="FFFF00"/>
        </w:rPr>
        <w:t xml:space="preserve"> killing the Earth</w:t>
      </w:r>
      <w:r w:rsidRPr="00CE5A79">
        <w:rPr>
          <w:rFonts w:ascii="Times New Roman" w:hAnsi="Times New Roman" w:cs="Times New Roman"/>
          <w:color w:val="222222"/>
          <w:sz w:val="16"/>
          <w:szCs w:val="16"/>
        </w:rPr>
        <w:t>. We have to create alternative because economic growth is pointing to the global collapse. “What will happen when billions of Chinese decide to adopt the lifestyle of Americans?” I’ll disagree if you don’t mind…</w:t>
      </w:r>
      <w:r w:rsidRPr="00CE5A79">
        <w:rPr>
          <w:rStyle w:val="apple-converted-space"/>
          <w:color w:val="222222"/>
          <w:sz w:val="16"/>
          <w:szCs w:val="16"/>
        </w:rPr>
        <w:t> </w:t>
      </w:r>
      <w:r w:rsidRPr="00CE5A79">
        <w:rPr>
          <w:rFonts w:ascii="Times New Roman" w:hAnsi="Times New Roman" w:cs="Times New Roman"/>
          <w:b/>
          <w:bCs/>
          <w:color w:val="222222"/>
          <w:u w:val="single"/>
        </w:rPr>
        <w:t>They</w:t>
      </w:r>
      <w:r w:rsidRPr="00CE5A79">
        <w:rPr>
          <w:rStyle w:val="apple-converted-space"/>
          <w:b/>
          <w:bCs/>
          <w:color w:val="222222"/>
        </w:rPr>
        <w:t> </w:t>
      </w:r>
      <w:r w:rsidRPr="00CE5A79">
        <w:rPr>
          <w:rFonts w:ascii="Times New Roman" w:hAnsi="Times New Roman" w:cs="Times New Roman"/>
          <w:b/>
          <w:bCs/>
          <w:color w:val="222222"/>
          <w:u w:val="single"/>
          <w:shd w:val="clear" w:color="auto" w:fill="FFFF00"/>
        </w:rPr>
        <w:t>might be</w:t>
      </w:r>
      <w:r w:rsidRPr="00CE5A79">
        <w:rPr>
          <w:rStyle w:val="apple-converted-space"/>
          <w:color w:val="222222"/>
          <w:sz w:val="16"/>
          <w:szCs w:val="16"/>
        </w:rPr>
        <w:t> </w:t>
      </w:r>
      <w:r w:rsidRPr="00CE5A79">
        <w:rPr>
          <w:rFonts w:ascii="Times New Roman" w:hAnsi="Times New Roman" w:cs="Times New Roman"/>
          <w:color w:val="222222"/>
          <w:sz w:val="16"/>
          <w:szCs w:val="16"/>
        </w:rPr>
        <w:t>wrong.</w:t>
      </w:r>
      <w:r w:rsidRPr="00CE5A79">
        <w:rPr>
          <w:rStyle w:val="apple-converted-space"/>
          <w:color w:val="222222"/>
          <w:sz w:val="16"/>
          <w:szCs w:val="16"/>
        </w:rPr>
        <w:t> </w:t>
      </w:r>
      <w:r w:rsidRPr="00CE5A79">
        <w:rPr>
          <w:rFonts w:ascii="Times New Roman" w:hAnsi="Times New Roman" w:cs="Times New Roman"/>
          <w:color w:val="222222"/>
          <w:shd w:val="clear" w:color="auto" w:fill="FFFF00"/>
        </w:rPr>
        <w:t xml:space="preserve">Completely </w:t>
      </w:r>
      <w:proofErr w:type="gramStart"/>
      <w:r w:rsidRPr="00CE5A79">
        <w:rPr>
          <w:rFonts w:ascii="Times New Roman" w:hAnsi="Times New Roman" w:cs="Times New Roman"/>
          <w:color w:val="222222"/>
          <w:shd w:val="clear" w:color="auto" w:fill="FFFF00"/>
        </w:rPr>
        <w:t>wrong</w:t>
      </w:r>
      <w:r w:rsidRPr="00CE5A79">
        <w:rPr>
          <w:rStyle w:val="apple-converted-space"/>
          <w:color w:val="222222"/>
          <w:sz w:val="16"/>
          <w:szCs w:val="16"/>
        </w:rPr>
        <w:t> </w:t>
      </w:r>
      <w:r w:rsidRPr="00CE5A79">
        <w:rPr>
          <w:rFonts w:ascii="Times New Roman" w:hAnsi="Times New Roman" w:cs="Times New Roman"/>
          <w:color w:val="222222"/>
          <w:sz w:val="16"/>
          <w:szCs w:val="16"/>
        </w:rPr>
        <w:t>..</w:t>
      </w:r>
      <w:proofErr w:type="gramEnd"/>
      <w:r w:rsidRPr="00CE5A79">
        <w:rPr>
          <w:rFonts w:ascii="Times New Roman" w:hAnsi="Times New Roman" w:cs="Times New Roman"/>
          <w:color w:val="222222"/>
          <w:sz w:val="16"/>
          <w:szCs w:val="16"/>
        </w:rPr>
        <w:t xml:space="preserve"> Even very intelligent people wrongly interpret the implications of what they observe when they lose the perspective of time.</w:t>
      </w:r>
      <w:r w:rsidRPr="00CE5A79">
        <w:rPr>
          <w:rStyle w:val="apple-converted-space"/>
          <w:color w:val="222222"/>
          <w:sz w:val="16"/>
          <w:szCs w:val="16"/>
        </w:rPr>
        <w:t> </w:t>
      </w:r>
      <w:r w:rsidRPr="00CE5A79">
        <w:rPr>
          <w:rFonts w:ascii="Times New Roman" w:hAnsi="Times New Roman" w:cs="Times New Roman"/>
          <w:color w:val="222222"/>
          <w:u w:val="single"/>
        </w:rPr>
        <w:t>In the vast scale of time</w:t>
      </w:r>
      <w:r w:rsidRPr="00CE5A79">
        <w:rPr>
          <w:rStyle w:val="apple-converted-space"/>
          <w:color w:val="222222"/>
          <w:sz w:val="16"/>
          <w:szCs w:val="16"/>
        </w:rPr>
        <w:t> </w:t>
      </w:r>
      <w:r w:rsidRPr="00CE5A79">
        <w:rPr>
          <w:rFonts w:ascii="Times New Roman" w:hAnsi="Times New Roman" w:cs="Times New Roman"/>
          <w:color w:val="222222"/>
          <w:sz w:val="16"/>
          <w:szCs w:val="16"/>
        </w:rPr>
        <w:t>(today, decades, not centuries)</w:t>
      </w:r>
      <w:r w:rsidRPr="00CE5A79">
        <w:rPr>
          <w:rStyle w:val="apple-converted-space"/>
          <w:color w:val="222222"/>
          <w:sz w:val="16"/>
          <w:szCs w:val="16"/>
        </w:rPr>
        <w:t> </w:t>
      </w:r>
      <w:r w:rsidRPr="00CE5A79">
        <w:rPr>
          <w:rFonts w:ascii="Times New Roman" w:hAnsi="Times New Roman" w:cs="Times New Roman"/>
          <w:color w:val="222222"/>
          <w:u w:val="single"/>
        </w:rPr>
        <w:t>it is the opposite of what expected, because</w:t>
      </w:r>
      <w:r w:rsidRPr="00CE5A79">
        <w:rPr>
          <w:rStyle w:val="apple-converted-space"/>
          <w:color w:val="222222"/>
        </w:rPr>
        <w:t> </w:t>
      </w:r>
      <w:r w:rsidRPr="00CE5A79">
        <w:rPr>
          <w:rFonts w:ascii="Times New Roman" w:hAnsi="Times New Roman" w:cs="Times New Roman"/>
          <w:color w:val="222222"/>
          <w:u w:val="single"/>
          <w:shd w:val="clear" w:color="auto" w:fill="FFFF00"/>
        </w:rPr>
        <w:t>they start from a false assumption: the future is</w:t>
      </w:r>
      <w:r w:rsidRPr="00CE5A79">
        <w:rPr>
          <w:rStyle w:val="apple-converted-space"/>
          <w:color w:val="222222"/>
        </w:rPr>
        <w:t> </w:t>
      </w:r>
      <w:r w:rsidRPr="00CE5A79">
        <w:rPr>
          <w:rFonts w:ascii="Times New Roman" w:hAnsi="Times New Roman" w:cs="Times New Roman"/>
          <w:color w:val="222222"/>
          <w:u w:val="single"/>
        </w:rPr>
        <w:t>the</w:t>
      </w:r>
      <w:r w:rsidRPr="00CE5A79">
        <w:rPr>
          <w:rFonts w:ascii="Times New Roman" w:hAnsi="Times New Roman" w:cs="Times New Roman"/>
          <w:color w:val="222222"/>
          <w:u w:val="single"/>
          <w:shd w:val="clear" w:color="auto" w:fill="FFFF00"/>
        </w:rPr>
        <w:t>extrapolation of this</w:t>
      </w:r>
      <w:r w:rsidRPr="00CE5A79">
        <w:rPr>
          <w:rFonts w:ascii="Times New Roman" w:hAnsi="Times New Roman" w:cs="Times New Roman"/>
          <w:color w:val="222222"/>
          <w:u w:val="single"/>
        </w:rPr>
        <w:t>. But not necessarily be. How do I know? Looking at history. What story? The history of</w:t>
      </w:r>
      <w:r w:rsidRPr="00CE5A79">
        <w:rPr>
          <w:rStyle w:val="apple-converted-space"/>
          <w:color w:val="222222"/>
        </w:rPr>
        <w:t> </w:t>
      </w:r>
      <w:r w:rsidRPr="00CE5A79">
        <w:rPr>
          <w:rFonts w:ascii="Times New Roman" w:hAnsi="Times New Roman" w:cs="Times New Roman"/>
          <w:color w:val="222222"/>
          <w:u w:val="single"/>
          <w:shd w:val="clear" w:color="auto" w:fill="FFFF00"/>
        </w:rPr>
        <w:t>innovation</w:t>
      </w:r>
      <w:r w:rsidRPr="00CE5A79">
        <w:rPr>
          <w:rFonts w:ascii="Times New Roman" w:hAnsi="Times New Roman" w:cs="Times New Roman"/>
          <w:color w:val="222222"/>
          <w:u w:val="single"/>
        </w:rPr>
        <w:t>, this thing</w:t>
      </w:r>
      <w:r w:rsidRPr="00CE5A79">
        <w:rPr>
          <w:rStyle w:val="apple-converted-space"/>
          <w:color w:val="222222"/>
        </w:rPr>
        <w:t> </w:t>
      </w:r>
      <w:r w:rsidRPr="00CE5A79">
        <w:rPr>
          <w:rFonts w:ascii="Times New Roman" w:hAnsi="Times New Roman" w:cs="Times New Roman"/>
          <w:color w:val="222222"/>
          <w:u w:val="single"/>
          <w:shd w:val="clear" w:color="auto" w:fill="FFFF00"/>
        </w:rPr>
        <w:t xml:space="preserve">generates increases in productivity, wealth, </w:t>
      </w:r>
      <w:proofErr w:type="gramStart"/>
      <w:r w:rsidRPr="00CE5A79">
        <w:rPr>
          <w:rFonts w:ascii="Times New Roman" w:hAnsi="Times New Roman" w:cs="Times New Roman"/>
          <w:color w:val="222222"/>
          <w:u w:val="single"/>
          <w:shd w:val="clear" w:color="auto" w:fill="FFFF00"/>
        </w:rPr>
        <w:t>quality of life</w:t>
      </w:r>
      <w:r w:rsidRPr="00CE5A79">
        <w:rPr>
          <w:rStyle w:val="apple-converted-space"/>
          <w:color w:val="222222"/>
          <w:shd w:val="clear" w:color="auto" w:fill="FFFF00"/>
        </w:rPr>
        <w:t> </w:t>
      </w:r>
      <w:r w:rsidRPr="00CE5A79">
        <w:rPr>
          <w:rFonts w:ascii="Times New Roman" w:hAnsi="Times New Roman" w:cs="Times New Roman"/>
          <w:color w:val="222222"/>
          <w:u w:val="single"/>
        </w:rPr>
        <w:t>in</w:t>
      </w:r>
      <w:proofErr w:type="gramEnd"/>
      <w:r w:rsidRPr="00CE5A79">
        <w:rPr>
          <w:rFonts w:ascii="Times New Roman" w:hAnsi="Times New Roman" w:cs="Times New Roman"/>
          <w:color w:val="222222"/>
          <w:u w:val="single"/>
        </w:rPr>
        <w:t xml:space="preserve"> an unimaginable level.</w:t>
      </w:r>
      <w:r w:rsidRPr="00CE5A79">
        <w:rPr>
          <w:rStyle w:val="apple-converted-space"/>
          <w:color w:val="222222"/>
        </w:rPr>
        <w:t> </w:t>
      </w:r>
      <w:r w:rsidRPr="00CE5A79">
        <w:rPr>
          <w:rFonts w:ascii="Times New Roman" w:hAnsi="Times New Roman" w:cs="Times New Roman"/>
          <w:b/>
          <w:bCs/>
          <w:color w:val="222222"/>
          <w:u w:val="single"/>
          <w:shd w:val="clear" w:color="auto" w:fill="FFFF00"/>
        </w:rPr>
        <w:t>It is innovation that will defeat pessimism as it always did</w:t>
      </w:r>
      <w:r w:rsidRPr="00CE5A79">
        <w:rPr>
          <w:rFonts w:ascii="Times New Roman" w:hAnsi="Times New Roman" w:cs="Times New Roman"/>
          <w:color w:val="222222"/>
          <w:u w:val="single"/>
        </w:rPr>
        <w:t>. It was innovation that made life today is incomparably better than at any other time in human history. And will further improve. Einstein</w:t>
      </w:r>
      <w:r w:rsidRPr="00CE5A79">
        <w:rPr>
          <w:rFonts w:ascii="Times New Roman" w:hAnsi="Times New Roman" w:cs="Times New Roman"/>
          <w:color w:val="222222"/>
          <w:sz w:val="16"/>
          <w:szCs w:val="16"/>
        </w:rPr>
        <w:t>, who was not a stupid person</w:t>
      </w:r>
      <w:proofErr w:type="gramStart"/>
      <w:r w:rsidRPr="00CE5A79">
        <w:rPr>
          <w:rFonts w:ascii="Times New Roman" w:hAnsi="Times New Roman" w:cs="Times New Roman"/>
          <w:color w:val="222222"/>
          <w:sz w:val="16"/>
          <w:szCs w:val="16"/>
        </w:rPr>
        <w:t>,</w:t>
      </w:r>
      <w:r w:rsidRPr="00CE5A79">
        <w:rPr>
          <w:rFonts w:ascii="Times New Roman" w:hAnsi="Times New Roman" w:cs="Times New Roman"/>
          <w:color w:val="222222"/>
          <w:u w:val="single"/>
        </w:rPr>
        <w:t>believed</w:t>
      </w:r>
      <w:proofErr w:type="gramEnd"/>
      <w:r w:rsidRPr="00CE5A79">
        <w:rPr>
          <w:rFonts w:ascii="Times New Roman" w:hAnsi="Times New Roman" w:cs="Times New Roman"/>
          <w:color w:val="222222"/>
          <w:u w:val="single"/>
        </w:rPr>
        <w:t xml:space="preserve"> that capitalism would generate crisis, instability, and growing impoverishment</w:t>
      </w:r>
      <w:r w:rsidRPr="00CE5A79">
        <w:rPr>
          <w:rFonts w:ascii="Times New Roman" w:hAnsi="Times New Roman" w:cs="Times New Roman"/>
          <w:color w:val="222222"/>
          <w:sz w:val="16"/>
          <w:szCs w:val="16"/>
        </w:rPr>
        <w:t xml:space="preserve">. He said: “The economic anarchy of capitalist society as it exists today is, in my opinion, the true source of evil.” The only way to eliminate this evil, he thought, was to establish socialism, with the means of production are owned by the company. A centrally controlled economy would adjust the production of goods and services the needs of people, and would distribute the work that needed to be done among those in a position to do so. This would guarantee a livelihood to every man, women and children. </w:t>
      </w:r>
      <w:proofErr w:type="gramStart"/>
      <w:r w:rsidRPr="00CE5A79">
        <w:rPr>
          <w:rFonts w:ascii="Times New Roman" w:hAnsi="Times New Roman" w:cs="Times New Roman"/>
          <w:color w:val="222222"/>
          <w:sz w:val="16"/>
          <w:szCs w:val="16"/>
        </w:rPr>
        <w:t>Each according to his possibilities.</w:t>
      </w:r>
      <w:proofErr w:type="gramEnd"/>
      <w:r w:rsidRPr="00CE5A79">
        <w:rPr>
          <w:rFonts w:ascii="Times New Roman" w:hAnsi="Times New Roman" w:cs="Times New Roman"/>
          <w:color w:val="222222"/>
          <w:sz w:val="16"/>
          <w:szCs w:val="16"/>
        </w:rPr>
        <w:t xml:space="preserve"> To each according to their needs.</w:t>
      </w:r>
      <w:r w:rsidRPr="00CE5A79">
        <w:rPr>
          <w:rStyle w:val="apple-converted-space"/>
          <w:color w:val="222222"/>
          <w:sz w:val="16"/>
          <w:szCs w:val="16"/>
        </w:rPr>
        <w:t> </w:t>
      </w:r>
      <w:r w:rsidRPr="00CE5A79">
        <w:rPr>
          <w:rFonts w:ascii="Times New Roman" w:hAnsi="Times New Roman" w:cs="Times New Roman"/>
          <w:color w:val="222222"/>
          <w:u w:val="single"/>
        </w:rPr>
        <w:t>And guess what? What happened was the opposite of what Einstein predicted. Who tried the model he suggested, impoverished, screwed up</w:t>
      </w:r>
      <w:r w:rsidRPr="00CE5A79">
        <w:rPr>
          <w:rFonts w:ascii="Times New Roman" w:hAnsi="Times New Roman" w:cs="Times New Roman"/>
          <w:color w:val="222222"/>
          <w:sz w:val="16"/>
          <w:szCs w:val="16"/>
        </w:rPr>
        <w:t>. Peter Drucker says that</w:t>
      </w:r>
      <w:r w:rsidRPr="00CE5A79">
        <w:rPr>
          <w:rStyle w:val="apple-converted-space"/>
          <w:color w:val="222222"/>
          <w:sz w:val="16"/>
          <w:szCs w:val="16"/>
        </w:rPr>
        <w:t> </w:t>
      </w:r>
      <w:r w:rsidRPr="00CE5A79">
        <w:rPr>
          <w:rFonts w:ascii="Times New Roman" w:hAnsi="Times New Roman" w:cs="Times New Roman"/>
          <w:color w:val="222222"/>
          <w:u w:val="single"/>
          <w:shd w:val="clear" w:color="auto" w:fill="FFFF00"/>
        </w:rPr>
        <w:t>almost</w:t>
      </w:r>
      <w:r w:rsidRPr="00CE5A79">
        <w:rPr>
          <w:rStyle w:val="apple-converted-space"/>
          <w:color w:val="222222"/>
        </w:rPr>
        <w:t> </w:t>
      </w:r>
      <w:r w:rsidRPr="00CE5A79">
        <w:rPr>
          <w:rFonts w:ascii="Times New Roman" w:hAnsi="Times New Roman" w:cs="Times New Roman"/>
          <w:color w:val="222222"/>
          <w:u w:val="single"/>
        </w:rPr>
        <w:t>of</w:t>
      </w:r>
      <w:r w:rsidRPr="00CE5A79">
        <w:rPr>
          <w:rStyle w:val="apple-converted-space"/>
          <w:color w:val="222222"/>
        </w:rPr>
        <w:t> </w:t>
      </w:r>
      <w:r w:rsidRPr="00CE5A79">
        <w:rPr>
          <w:rFonts w:ascii="Times New Roman" w:hAnsi="Times New Roman" w:cs="Times New Roman"/>
          <w:color w:val="222222"/>
          <w:u w:val="single"/>
          <w:shd w:val="clear" w:color="auto" w:fill="FFFF00"/>
        </w:rPr>
        <w:t>all</w:t>
      </w:r>
      <w:r w:rsidRPr="00CE5A79">
        <w:rPr>
          <w:rStyle w:val="apple-converted-space"/>
          <w:color w:val="222222"/>
        </w:rPr>
        <w:t> </w:t>
      </w:r>
      <w:r w:rsidRPr="00CE5A79">
        <w:rPr>
          <w:rFonts w:ascii="Times New Roman" w:hAnsi="Times New Roman" w:cs="Times New Roman"/>
          <w:color w:val="222222"/>
          <w:u w:val="single"/>
        </w:rPr>
        <w:t>thinking</w:t>
      </w:r>
      <w:r w:rsidRPr="00CE5A79">
        <w:rPr>
          <w:rStyle w:val="apple-converted-space"/>
          <w:color w:val="222222"/>
        </w:rPr>
        <w:t> </w:t>
      </w:r>
      <w:r w:rsidRPr="00CE5A79">
        <w:rPr>
          <w:rFonts w:ascii="Times New Roman" w:hAnsi="Times New Roman" w:cs="Times New Roman"/>
          <w:color w:val="222222"/>
          <w:u w:val="single"/>
          <w:shd w:val="clear" w:color="auto" w:fill="FFFF00"/>
        </w:rPr>
        <w:t>people of the late nineteenth century thought</w:t>
      </w:r>
      <w:r w:rsidRPr="00CE5A79">
        <w:rPr>
          <w:rStyle w:val="apple-converted-space"/>
          <w:color w:val="222222"/>
        </w:rPr>
        <w:t> </w:t>
      </w:r>
      <w:r w:rsidRPr="00CE5A79">
        <w:rPr>
          <w:rFonts w:ascii="Times New Roman" w:hAnsi="Times New Roman" w:cs="Times New Roman"/>
          <w:color w:val="222222"/>
          <w:u w:val="single"/>
        </w:rPr>
        <w:t>that Marx was right</w:t>
      </w:r>
      <w:r w:rsidRPr="00CE5A79">
        <w:rPr>
          <w:rFonts w:ascii="Times New Roman" w:hAnsi="Times New Roman" w:cs="Times New Roman"/>
          <w:color w:val="222222"/>
          <w:sz w:val="16"/>
          <w:szCs w:val="16"/>
        </w:rPr>
        <w:t>: there would be increased exploitation of workers by employers. They would become poorer, until one day, the thing would explode.</w:t>
      </w:r>
      <w:r w:rsidRPr="00CE5A79">
        <w:rPr>
          <w:rStyle w:val="apple-converted-space"/>
          <w:color w:val="222222"/>
          <w:sz w:val="16"/>
          <w:szCs w:val="16"/>
        </w:rPr>
        <w:t> </w:t>
      </w:r>
      <w:r w:rsidRPr="00CE5A79">
        <w:rPr>
          <w:rFonts w:ascii="Times New Roman" w:hAnsi="Times New Roman" w:cs="Times New Roman"/>
          <w:color w:val="222222"/>
          <w:u w:val="single"/>
          <w:shd w:val="clear" w:color="auto" w:fill="FFFF00"/>
        </w:rPr>
        <w:t>Capitalist society was</w:t>
      </w:r>
      <w:r w:rsidRPr="00CE5A79">
        <w:rPr>
          <w:rStyle w:val="apple-converted-space"/>
          <w:color w:val="222222"/>
        </w:rPr>
        <w:t> </w:t>
      </w:r>
      <w:r w:rsidRPr="00CE5A79">
        <w:rPr>
          <w:rFonts w:ascii="Times New Roman" w:hAnsi="Times New Roman" w:cs="Times New Roman"/>
          <w:color w:val="222222"/>
          <w:u w:val="single"/>
        </w:rPr>
        <w:t>considered inherently</w:t>
      </w:r>
      <w:r w:rsidRPr="00CE5A79">
        <w:rPr>
          <w:rStyle w:val="apple-converted-space"/>
          <w:color w:val="222222"/>
        </w:rPr>
        <w:t> </w:t>
      </w:r>
      <w:r w:rsidRPr="00CE5A79">
        <w:rPr>
          <w:rFonts w:ascii="Times New Roman" w:hAnsi="Times New Roman" w:cs="Times New Roman"/>
          <w:color w:val="222222"/>
          <w:u w:val="single"/>
          <w:shd w:val="clear" w:color="auto" w:fill="FFFF00"/>
        </w:rPr>
        <w:t>unsustainable. It is</w:t>
      </w:r>
      <w:r w:rsidRPr="00CE5A79">
        <w:rPr>
          <w:rStyle w:val="apple-converted-space"/>
          <w:color w:val="222222"/>
        </w:rPr>
        <w:t> </w:t>
      </w:r>
      <w:r w:rsidRPr="00CE5A79">
        <w:rPr>
          <w:rFonts w:ascii="Times New Roman" w:hAnsi="Times New Roman" w:cs="Times New Roman"/>
          <w:color w:val="222222"/>
          <w:u w:val="single"/>
        </w:rPr>
        <w:t>more or less</w:t>
      </w:r>
      <w:r w:rsidRPr="00CE5A79">
        <w:rPr>
          <w:rStyle w:val="apple-converted-space"/>
          <w:color w:val="222222"/>
        </w:rPr>
        <w:t> </w:t>
      </w:r>
      <w:r w:rsidRPr="00CE5A79">
        <w:rPr>
          <w:rFonts w:ascii="Times New Roman" w:hAnsi="Times New Roman" w:cs="Times New Roman"/>
          <w:color w:val="222222"/>
          <w:u w:val="single"/>
          <w:shd w:val="clear" w:color="auto" w:fill="FFFF00"/>
        </w:rPr>
        <w:t>the same</w:t>
      </w:r>
      <w:r w:rsidRPr="00CE5A79">
        <w:rPr>
          <w:rStyle w:val="apple-converted-space"/>
          <w:color w:val="222222"/>
        </w:rPr>
        <w:t> </w:t>
      </w:r>
      <w:r w:rsidRPr="00CE5A79">
        <w:rPr>
          <w:rFonts w:ascii="Times New Roman" w:hAnsi="Times New Roman" w:cs="Times New Roman"/>
          <w:color w:val="222222"/>
          <w:u w:val="single"/>
        </w:rPr>
        <w:t>chat</w:t>
      </w:r>
      <w:r w:rsidRPr="00CE5A79">
        <w:rPr>
          <w:rStyle w:val="apple-converted-space"/>
          <w:color w:val="222222"/>
        </w:rPr>
        <w:t> </w:t>
      </w:r>
      <w:proofErr w:type="gramStart"/>
      <w:r w:rsidRPr="00CE5A79">
        <w:rPr>
          <w:rFonts w:ascii="Times New Roman" w:hAnsi="Times New Roman" w:cs="Times New Roman"/>
          <w:color w:val="222222"/>
          <w:u w:val="single"/>
          <w:shd w:val="clear" w:color="auto" w:fill="FFFF00"/>
        </w:rPr>
        <w:t>today.</w:t>
      </w:r>
      <w:r w:rsidRPr="00CE5A79">
        <w:rPr>
          <w:rFonts w:ascii="Times New Roman" w:hAnsi="Times New Roman" w:cs="Times New Roman"/>
          <w:b/>
          <w:bCs/>
          <w:color w:val="222222"/>
          <w:u w:val="single"/>
        </w:rPr>
        <w:t>Bullshit</w:t>
      </w:r>
      <w:proofErr w:type="gramEnd"/>
      <w:r w:rsidRPr="00CE5A79">
        <w:rPr>
          <w:rFonts w:ascii="Times New Roman" w:hAnsi="Times New Roman" w:cs="Times New Roman"/>
          <w:b/>
          <w:bCs/>
          <w:color w:val="222222"/>
          <w:u w:val="single"/>
        </w:rPr>
        <w:t>.</w:t>
      </w:r>
      <w:r w:rsidRPr="00CE5A79">
        <w:rPr>
          <w:rStyle w:val="apple-converted-space"/>
          <w:b/>
          <w:bCs/>
          <w:color w:val="222222"/>
        </w:rPr>
        <w:t> </w:t>
      </w:r>
      <w:r w:rsidRPr="00CE5A79">
        <w:rPr>
          <w:rFonts w:ascii="Times New Roman" w:hAnsi="Times New Roman" w:cs="Times New Roman"/>
          <w:b/>
          <w:bCs/>
          <w:color w:val="222222"/>
          <w:u w:val="single"/>
          <w:shd w:val="clear" w:color="auto" w:fill="FFFF00"/>
        </w:rPr>
        <w:t>Capitalism</w:t>
      </w:r>
      <w:r w:rsidRPr="00CE5A79">
        <w:rPr>
          <w:rFonts w:ascii="Times New Roman" w:hAnsi="Times New Roman" w:cs="Times New Roman"/>
          <w:b/>
          <w:bCs/>
          <w:color w:val="222222"/>
          <w:u w:val="single"/>
        </w:rPr>
        <w:t>, with all appropriate regulations,</w:t>
      </w:r>
      <w:r w:rsidRPr="00CE5A79">
        <w:rPr>
          <w:rStyle w:val="apple-converted-space"/>
          <w:b/>
          <w:bCs/>
          <w:color w:val="222222"/>
        </w:rPr>
        <w:t> </w:t>
      </w:r>
      <w:r w:rsidRPr="00CE5A79">
        <w:rPr>
          <w:rFonts w:ascii="Times New Roman" w:hAnsi="Times New Roman" w:cs="Times New Roman"/>
          <w:b/>
          <w:bCs/>
          <w:color w:val="222222"/>
          <w:u w:val="single"/>
          <w:shd w:val="clear" w:color="auto" w:fill="FFFF00"/>
        </w:rPr>
        <w:t>self-corrects. It is</w:t>
      </w:r>
      <w:r w:rsidRPr="00CE5A79">
        <w:rPr>
          <w:rStyle w:val="apple-converted-space"/>
          <w:b/>
          <w:bCs/>
          <w:color w:val="222222"/>
          <w:shd w:val="clear" w:color="auto" w:fill="FFFF00"/>
        </w:rPr>
        <w:t> </w:t>
      </w:r>
      <w:r w:rsidRPr="00CE5A79">
        <w:rPr>
          <w:rFonts w:ascii="Times New Roman" w:hAnsi="Times New Roman" w:cs="Times New Roman"/>
          <w:b/>
          <w:bCs/>
          <w:color w:val="222222"/>
          <w:u w:val="single"/>
          <w:shd w:val="clear" w:color="auto" w:fill="FFFF00"/>
        </w:rPr>
        <w:t>an adaptive system that learns and changes</w:t>
      </w:r>
      <w:r w:rsidRPr="00CE5A79">
        <w:rPr>
          <w:rStyle w:val="apple-converted-space"/>
          <w:b/>
          <w:bCs/>
          <w:color w:val="222222"/>
        </w:rPr>
        <w:t> </w:t>
      </w:r>
      <w:r w:rsidRPr="00CE5A79">
        <w:rPr>
          <w:rFonts w:ascii="Times New Roman" w:hAnsi="Times New Roman" w:cs="Times New Roman"/>
          <w:b/>
          <w:bCs/>
          <w:color w:val="222222"/>
          <w:u w:val="single"/>
        </w:rPr>
        <w:t>by design. The design is just for the system to learn and change.</w:t>
      </w:r>
      <w:r w:rsidRPr="00CE5A79">
        <w:rPr>
          <w:rStyle w:val="apple-converted-space"/>
          <w:b/>
          <w:bCs/>
          <w:color w:val="222222"/>
        </w:rPr>
        <w:t> </w:t>
      </w:r>
      <w:r w:rsidRPr="00CE5A79">
        <w:rPr>
          <w:rFonts w:ascii="Times New Roman" w:hAnsi="Times New Roman" w:cs="Times New Roman"/>
          <w:color w:val="222222"/>
          <w:u w:val="single"/>
        </w:rPr>
        <w:t>There was the opposite of what Einstein predicted, and held the opposite of what many predict, but the logic that “unlike” only becomes evident over time.</w:t>
      </w:r>
      <w:r w:rsidRPr="00CE5A79">
        <w:rPr>
          <w:rStyle w:val="apple-converted-space"/>
          <w:color w:val="222222"/>
          <w:sz w:val="16"/>
          <w:szCs w:val="16"/>
        </w:rPr>
        <w:t> </w:t>
      </w:r>
      <w:r w:rsidRPr="00CE5A79">
        <w:rPr>
          <w:rFonts w:ascii="Times New Roman" w:hAnsi="Times New Roman" w:cs="Times New Roman"/>
          <w:color w:val="222222"/>
          <w:sz w:val="16"/>
          <w:szCs w:val="16"/>
        </w:rPr>
        <w:t>It wasn’t obvious that</w:t>
      </w:r>
      <w:r w:rsidRPr="00CE5A79">
        <w:rPr>
          <w:rStyle w:val="apple-converted-space"/>
          <w:color w:val="222222"/>
          <w:sz w:val="16"/>
          <w:szCs w:val="16"/>
        </w:rPr>
        <w:t> </w:t>
      </w:r>
      <w:r w:rsidRPr="00CE5A79">
        <w:rPr>
          <w:rFonts w:ascii="Times New Roman" w:hAnsi="Times New Roman" w:cs="Times New Roman"/>
          <w:color w:val="222222"/>
          <w:u w:val="single"/>
        </w:rPr>
        <w:t xml:space="preserve">the workers are those whom would profit from the productivity gains that the management science has begun to generate by organizing innovations like the railroad, the telegraph, the </w:t>
      </w:r>
      <w:proofErr w:type="gramStart"/>
      <w:r w:rsidRPr="00CE5A79">
        <w:rPr>
          <w:rFonts w:ascii="Times New Roman" w:hAnsi="Times New Roman" w:cs="Times New Roman"/>
          <w:color w:val="222222"/>
          <w:u w:val="single"/>
        </w:rPr>
        <w:t>telephone ..</w:t>
      </w:r>
      <w:proofErr w:type="gramEnd"/>
      <w:r w:rsidRPr="00CE5A79">
        <w:rPr>
          <w:rFonts w:ascii="Times New Roman" w:hAnsi="Times New Roman" w:cs="Times New Roman"/>
          <w:color w:val="222222"/>
          <w:u w:val="single"/>
        </w:rPr>
        <w:t xml:space="preserve"> </w:t>
      </w:r>
      <w:proofErr w:type="gramStart"/>
      <w:r w:rsidRPr="00CE5A79">
        <w:rPr>
          <w:rFonts w:ascii="Times New Roman" w:hAnsi="Times New Roman" w:cs="Times New Roman"/>
          <w:color w:val="222222"/>
          <w:u w:val="single"/>
        </w:rPr>
        <w:t>to</w:t>
      </w:r>
      <w:proofErr w:type="gramEnd"/>
      <w:r w:rsidRPr="00CE5A79">
        <w:rPr>
          <w:rFonts w:ascii="Times New Roman" w:hAnsi="Times New Roman" w:cs="Times New Roman"/>
          <w:color w:val="222222"/>
          <w:u w:val="single"/>
        </w:rPr>
        <w:t xml:space="preserve"> increase the scale of production and cheapen things.</w:t>
      </w:r>
      <w:r w:rsidRPr="00CE5A79">
        <w:rPr>
          <w:rStyle w:val="apple-converted-space"/>
          <w:color w:val="222222"/>
          <w:sz w:val="16"/>
          <w:szCs w:val="16"/>
        </w:rPr>
        <w:t> </w:t>
      </w:r>
      <w:r w:rsidRPr="00CE5A79">
        <w:rPr>
          <w:rFonts w:ascii="Times New Roman" w:hAnsi="Times New Roman" w:cs="Times New Roman"/>
          <w:color w:val="222222"/>
          <w:sz w:val="16"/>
          <w:szCs w:val="16"/>
        </w:rPr>
        <w:t>The</w:t>
      </w:r>
      <w:r w:rsidRPr="00CE5A79">
        <w:rPr>
          <w:rStyle w:val="apple-converted-space"/>
          <w:color w:val="222222"/>
          <w:sz w:val="16"/>
          <w:szCs w:val="16"/>
        </w:rPr>
        <w:t> </w:t>
      </w:r>
      <w:r w:rsidRPr="00CE5A79">
        <w:rPr>
          <w:rFonts w:ascii="Times New Roman" w:hAnsi="Times New Roman" w:cs="Times New Roman"/>
          <w:color w:val="222222"/>
          <w:u w:val="single"/>
          <w:shd w:val="clear" w:color="auto" w:fill="FFFF00"/>
        </w:rPr>
        <w:t>living conditions</w:t>
      </w:r>
      <w:r w:rsidRPr="00CE5A79">
        <w:rPr>
          <w:rStyle w:val="apple-converted-space"/>
          <w:color w:val="222222"/>
        </w:rPr>
        <w:t> </w:t>
      </w:r>
      <w:r w:rsidRPr="00CE5A79">
        <w:rPr>
          <w:rFonts w:ascii="Times New Roman" w:hAnsi="Times New Roman" w:cs="Times New Roman"/>
          <w:color w:val="222222"/>
          <w:u w:val="single"/>
        </w:rPr>
        <w:t>of workers</w:t>
      </w:r>
      <w:r w:rsidRPr="00CE5A79">
        <w:rPr>
          <w:rStyle w:val="apple-converted-space"/>
          <w:color w:val="222222"/>
        </w:rPr>
        <w:t> </w:t>
      </w:r>
      <w:r w:rsidRPr="00CE5A79">
        <w:rPr>
          <w:rFonts w:ascii="Times New Roman" w:hAnsi="Times New Roman" w:cs="Times New Roman"/>
          <w:color w:val="222222"/>
          <w:u w:val="single"/>
          <w:shd w:val="clear" w:color="auto" w:fill="FFFF00"/>
        </w:rPr>
        <w:t>today are infinitely better than</w:t>
      </w:r>
      <w:r w:rsidRPr="00CE5A79">
        <w:rPr>
          <w:rStyle w:val="apple-converted-space"/>
          <w:color w:val="222222"/>
        </w:rPr>
        <w:t> </w:t>
      </w:r>
      <w:r w:rsidRPr="00CE5A79">
        <w:rPr>
          <w:rFonts w:ascii="Times New Roman" w:hAnsi="Times New Roman" w:cs="Times New Roman"/>
          <w:color w:val="222222"/>
          <w:u w:val="single"/>
        </w:rPr>
        <w:t>they were in</w:t>
      </w:r>
      <w:r w:rsidRPr="00CE5A79">
        <w:rPr>
          <w:rStyle w:val="apple-converted-space"/>
          <w:color w:val="222222"/>
        </w:rPr>
        <w:t> </w:t>
      </w:r>
      <w:r w:rsidRPr="00CE5A79">
        <w:rPr>
          <w:rFonts w:ascii="Times New Roman" w:hAnsi="Times New Roman" w:cs="Times New Roman"/>
          <w:color w:val="222222"/>
          <w:u w:val="single"/>
          <w:shd w:val="clear" w:color="auto" w:fill="FFFF00"/>
        </w:rPr>
        <w:t>1900</w:t>
      </w:r>
      <w:r w:rsidRPr="00CE5A79">
        <w:rPr>
          <w:rFonts w:ascii="Times New Roman" w:hAnsi="Times New Roman" w:cs="Times New Roman"/>
          <w:color w:val="222222"/>
          <w:u w:val="single"/>
        </w:rPr>
        <w:t xml:space="preserve">. They got richer, not </w:t>
      </w:r>
      <w:proofErr w:type="gramStart"/>
      <w:r w:rsidRPr="00CE5A79">
        <w:rPr>
          <w:rFonts w:ascii="Times New Roman" w:hAnsi="Times New Roman" w:cs="Times New Roman"/>
          <w:color w:val="222222"/>
          <w:u w:val="single"/>
        </w:rPr>
        <w:t>poorer</w:t>
      </w:r>
      <w:r w:rsidRPr="00CE5A79">
        <w:rPr>
          <w:rStyle w:val="apple-converted-space"/>
          <w:color w:val="222222"/>
          <w:sz w:val="16"/>
          <w:szCs w:val="16"/>
        </w:rPr>
        <w:t> </w:t>
      </w:r>
      <w:r w:rsidRPr="00CE5A79">
        <w:rPr>
          <w:rFonts w:ascii="Times New Roman" w:hAnsi="Times New Roman" w:cs="Times New Roman"/>
          <w:color w:val="222222"/>
          <w:sz w:val="16"/>
          <w:szCs w:val="16"/>
        </w:rPr>
        <w:t>..</w:t>
      </w:r>
      <w:r w:rsidRPr="00CE5A79">
        <w:rPr>
          <w:rStyle w:val="apple-converted-space"/>
          <w:color w:val="222222"/>
          <w:sz w:val="16"/>
          <w:szCs w:val="16"/>
        </w:rPr>
        <w:t> </w:t>
      </w:r>
      <w:proofErr w:type="gramEnd"/>
      <w:r w:rsidRPr="00CE5A79">
        <w:rPr>
          <w:rFonts w:ascii="Times New Roman" w:hAnsi="Times New Roman" w:cs="Times New Roman"/>
          <w:color w:val="222222"/>
          <w:u w:val="single"/>
        </w:rPr>
        <w:t>You do not need to work harder to produce more</w:t>
      </w:r>
      <w:r w:rsidRPr="00CE5A79">
        <w:rPr>
          <w:rStyle w:val="apple-converted-space"/>
          <w:color w:val="222222"/>
          <w:sz w:val="16"/>
          <w:szCs w:val="16"/>
        </w:rPr>
        <w:t> </w:t>
      </w:r>
      <w:r w:rsidRPr="00CE5A79">
        <w:rPr>
          <w:rFonts w:ascii="Times New Roman" w:hAnsi="Times New Roman" w:cs="Times New Roman"/>
          <w:color w:val="222222"/>
          <w:sz w:val="16"/>
          <w:szCs w:val="16"/>
        </w:rPr>
        <w:t>(as everyone thought), you can work less and produce more through a mechanism that is only now becoming apparent, and that brilliant people like Caetano Veloso still ignores.</w:t>
      </w:r>
      <w:r w:rsidRPr="00CE5A79">
        <w:rPr>
          <w:rStyle w:val="apple-converted-space"/>
          <w:color w:val="222222"/>
          <w:sz w:val="16"/>
          <w:szCs w:val="16"/>
        </w:rPr>
        <w:t> </w:t>
      </w:r>
      <w:proofErr w:type="gramStart"/>
      <w:r w:rsidRPr="00CE5A79">
        <w:rPr>
          <w:rFonts w:ascii="Times New Roman" w:hAnsi="Times New Roman" w:cs="Times New Roman"/>
          <w:color w:val="222222"/>
          <w:u w:val="single"/>
        </w:rPr>
        <w:t>The output is pursuing growth through innovation</w:t>
      </w:r>
      <w:proofErr w:type="gramEnd"/>
      <w:r w:rsidRPr="00CE5A79">
        <w:rPr>
          <w:rFonts w:ascii="Times New Roman" w:hAnsi="Times New Roman" w:cs="Times New Roman"/>
          <w:color w:val="222222"/>
          <w:u w:val="single"/>
        </w:rPr>
        <w:t xml:space="preserve">, </w:t>
      </w:r>
      <w:proofErr w:type="gramStart"/>
      <w:r w:rsidRPr="00CE5A79">
        <w:rPr>
          <w:rFonts w:ascii="Times New Roman" w:hAnsi="Times New Roman" w:cs="Times New Roman"/>
          <w:color w:val="222222"/>
          <w:u w:val="single"/>
        </w:rPr>
        <w:t>growth is not giving up</w:t>
      </w:r>
      <w:proofErr w:type="gramEnd"/>
      <w:r w:rsidRPr="00CE5A79">
        <w:rPr>
          <w:rFonts w:ascii="Times New Roman" w:hAnsi="Times New Roman" w:cs="Times New Roman"/>
          <w:color w:val="222222"/>
          <w:u w:val="single"/>
        </w:rPr>
        <w:t xml:space="preserve">. More of the same will become unsustainable to the planet, but most of it is not what will happen, will happen more different, than we do not know what is right. </w:t>
      </w:r>
      <w:proofErr w:type="gramStart"/>
      <w:r w:rsidRPr="00CE5A79">
        <w:rPr>
          <w:rFonts w:ascii="Times New Roman" w:hAnsi="Times New Roman" w:cs="Times New Roman"/>
          <w:color w:val="222222"/>
          <w:u w:val="single"/>
        </w:rPr>
        <w:t>More innovative.</w:t>
      </w:r>
      <w:proofErr w:type="gramEnd"/>
      <w:r w:rsidRPr="00CE5A79">
        <w:rPr>
          <w:rStyle w:val="apple-converted-space"/>
          <w:color w:val="222222"/>
        </w:rPr>
        <w:t> </w:t>
      </w:r>
      <w:r w:rsidRPr="00CE5A79">
        <w:rPr>
          <w:rFonts w:ascii="Times New Roman" w:hAnsi="Times New Roman" w:cs="Times New Roman"/>
          <w:color w:val="222222"/>
          <w:sz w:val="16"/>
          <w:szCs w:val="16"/>
        </w:rPr>
        <w:t xml:space="preserve">Experts, such as Lester Brown, insist on statements like this: if the Chinese also want to have three cars for every four inhabitants, as in the U.S. today, there will be 1.1 billion cars there in 2030, and there is no way to build roads unless ends with the whole area used for agriculture. You will need 98 million barrels of oil per day, but the </w:t>
      </w:r>
      <w:proofErr w:type="gramStart"/>
      <w:r w:rsidRPr="00CE5A79">
        <w:rPr>
          <w:rFonts w:ascii="Times New Roman" w:hAnsi="Times New Roman" w:cs="Times New Roman"/>
          <w:color w:val="222222"/>
          <w:sz w:val="16"/>
          <w:szCs w:val="16"/>
        </w:rPr>
        <w:t>world only produces about 90 million today, and probably never produce</w:t>
      </w:r>
      <w:proofErr w:type="gramEnd"/>
      <w:r w:rsidRPr="00CE5A79">
        <w:rPr>
          <w:rFonts w:ascii="Times New Roman" w:hAnsi="Times New Roman" w:cs="Times New Roman"/>
          <w:color w:val="222222"/>
          <w:sz w:val="16"/>
          <w:szCs w:val="16"/>
        </w:rPr>
        <w:t xml:space="preserve"> much more. The mistake is to extrapolate today’s solutions for the future. We can continue living here for 20 years by exploiting the same resources that we explore today? </w:t>
      </w:r>
      <w:proofErr w:type="gramStart"/>
      <w:r w:rsidRPr="00CE5A79">
        <w:rPr>
          <w:rFonts w:ascii="Times New Roman" w:hAnsi="Times New Roman" w:cs="Times New Roman"/>
          <w:color w:val="222222"/>
          <w:sz w:val="16"/>
          <w:szCs w:val="16"/>
        </w:rPr>
        <w:t>Of course not.</w:t>
      </w:r>
      <w:proofErr w:type="gramEnd"/>
      <w:r w:rsidRPr="00CE5A79">
        <w:rPr>
          <w:rFonts w:ascii="Times New Roman" w:hAnsi="Times New Roman" w:cs="Times New Roman"/>
          <w:color w:val="222222"/>
          <w:sz w:val="16"/>
          <w:szCs w:val="16"/>
        </w:rPr>
        <w:t xml:space="preserve"> But the other question is:</w:t>
      </w:r>
      <w:r w:rsidRPr="00CE5A79">
        <w:rPr>
          <w:rStyle w:val="apple-converted-space"/>
          <w:color w:val="222222"/>
          <w:sz w:val="16"/>
          <w:szCs w:val="16"/>
        </w:rPr>
        <w:t> </w:t>
      </w:r>
      <w:r w:rsidRPr="00CE5A79">
        <w:rPr>
          <w:rFonts w:ascii="Times New Roman" w:hAnsi="Times New Roman" w:cs="Times New Roman"/>
          <w:color w:val="222222"/>
          <w:u w:val="single"/>
        </w:rPr>
        <w:t xml:space="preserve">how can we encourage the stream of innovations that will enable the Chinese, Indians, Brazilians, </w:t>
      </w:r>
      <w:proofErr w:type="gramStart"/>
      <w:r w:rsidRPr="00CE5A79">
        <w:rPr>
          <w:rFonts w:ascii="Times New Roman" w:hAnsi="Times New Roman" w:cs="Times New Roman"/>
          <w:color w:val="222222"/>
          <w:u w:val="single"/>
        </w:rPr>
        <w:t>Africans ..</w:t>
      </w:r>
      <w:proofErr w:type="gramEnd"/>
      <w:r w:rsidRPr="00CE5A79">
        <w:rPr>
          <w:rFonts w:ascii="Times New Roman" w:hAnsi="Times New Roman" w:cs="Times New Roman"/>
          <w:color w:val="222222"/>
          <w:u w:val="single"/>
        </w:rPr>
        <w:t xml:space="preserve"> </w:t>
      </w:r>
      <w:proofErr w:type="gramStart"/>
      <w:r w:rsidRPr="00CE5A79">
        <w:rPr>
          <w:rFonts w:ascii="Times New Roman" w:hAnsi="Times New Roman" w:cs="Times New Roman"/>
          <w:color w:val="222222"/>
          <w:u w:val="single"/>
        </w:rPr>
        <w:t>to</w:t>
      </w:r>
      <w:proofErr w:type="gramEnd"/>
      <w:r w:rsidRPr="00CE5A79">
        <w:rPr>
          <w:rFonts w:ascii="Times New Roman" w:hAnsi="Times New Roman" w:cs="Times New Roman"/>
          <w:color w:val="222222"/>
          <w:u w:val="single"/>
        </w:rPr>
        <w:t xml:space="preserve"> live so as prosperous as Americans live today?</w:t>
      </w:r>
      <w:r w:rsidRPr="00CE5A79">
        <w:rPr>
          <w:rStyle w:val="apple-converted-space"/>
          <w:color w:val="222222"/>
        </w:rPr>
        <w:t> </w:t>
      </w:r>
      <w:r w:rsidRPr="00CE5A79">
        <w:rPr>
          <w:rFonts w:ascii="Times New Roman" w:hAnsi="Times New Roman" w:cs="Times New Roman"/>
          <w:color w:val="222222"/>
          <w:sz w:val="16"/>
          <w:szCs w:val="16"/>
        </w:rPr>
        <w:t>Hey,</w:t>
      </w:r>
      <w:r w:rsidRPr="00CE5A79">
        <w:rPr>
          <w:rStyle w:val="apple-converted-space"/>
          <w:color w:val="222222"/>
          <w:sz w:val="16"/>
          <w:szCs w:val="16"/>
        </w:rPr>
        <w:t> </w:t>
      </w:r>
      <w:r w:rsidRPr="00CE5A79">
        <w:rPr>
          <w:rFonts w:ascii="Times New Roman" w:hAnsi="Times New Roman" w:cs="Times New Roman"/>
          <w:color w:val="222222"/>
          <w:u w:val="single"/>
        </w:rPr>
        <w:t xml:space="preserve">wake up … what </w:t>
      </w:r>
      <w:proofErr w:type="gramStart"/>
      <w:r w:rsidRPr="00CE5A79">
        <w:rPr>
          <w:rFonts w:ascii="Times New Roman" w:hAnsi="Times New Roman" w:cs="Times New Roman"/>
          <w:color w:val="222222"/>
          <w:u w:val="single"/>
        </w:rPr>
        <w:t>can not</w:t>
      </w:r>
      <w:proofErr w:type="gramEnd"/>
      <w:r w:rsidRPr="00CE5A79">
        <w:rPr>
          <w:rFonts w:ascii="Times New Roman" w:hAnsi="Times New Roman" w:cs="Times New Roman"/>
          <w:color w:val="222222"/>
          <w:u w:val="single"/>
        </w:rPr>
        <w:t xml:space="preserve"> stop the engine of innovation is that</w:t>
      </w:r>
      <w:r w:rsidRPr="00CE5A79">
        <w:rPr>
          <w:rStyle w:val="apple-converted-space"/>
          <w:color w:val="222222"/>
        </w:rPr>
        <w:t> </w:t>
      </w:r>
      <w:r w:rsidRPr="00CE5A79">
        <w:rPr>
          <w:rFonts w:ascii="Times New Roman" w:hAnsi="Times New Roman" w:cs="Times New Roman"/>
          <w:color w:val="222222"/>
          <w:u w:val="single"/>
          <w:shd w:val="clear" w:color="auto" w:fill="FFFF00"/>
        </w:rPr>
        <w:t>the free market</w:t>
      </w:r>
      <w:r w:rsidRPr="00CE5A79">
        <w:rPr>
          <w:rStyle w:val="apple-converted-space"/>
          <w:color w:val="222222"/>
        </w:rPr>
        <w:t> </w:t>
      </w:r>
      <w:r w:rsidRPr="00CE5A79">
        <w:rPr>
          <w:rFonts w:ascii="Times New Roman" w:hAnsi="Times New Roman" w:cs="Times New Roman"/>
          <w:color w:val="222222"/>
          <w:u w:val="single"/>
        </w:rPr>
        <w:t>engenders. This system</w:t>
      </w:r>
      <w:r w:rsidRPr="00CE5A79">
        <w:rPr>
          <w:rStyle w:val="apple-converted-space"/>
          <w:color w:val="222222"/>
        </w:rPr>
        <w:t> </w:t>
      </w:r>
      <w:r w:rsidRPr="00CE5A79">
        <w:rPr>
          <w:rFonts w:ascii="Times New Roman" w:hAnsi="Times New Roman" w:cs="Times New Roman"/>
          <w:color w:val="222222"/>
          <w:u w:val="single"/>
          <w:shd w:val="clear" w:color="auto" w:fill="FFFF00"/>
        </w:rPr>
        <w:t xml:space="preserve">is </w:t>
      </w:r>
      <w:proofErr w:type="gramStart"/>
      <w:r w:rsidRPr="00CE5A79">
        <w:rPr>
          <w:rFonts w:ascii="Times New Roman" w:hAnsi="Times New Roman" w:cs="Times New Roman"/>
          <w:color w:val="222222"/>
          <w:u w:val="single"/>
          <w:shd w:val="clear" w:color="auto" w:fill="FFFF00"/>
        </w:rPr>
        <w:t>self correcting</w:t>
      </w:r>
      <w:proofErr w:type="gramEnd"/>
      <w:r w:rsidRPr="00CE5A79">
        <w:rPr>
          <w:rFonts w:ascii="Times New Roman" w:hAnsi="Times New Roman" w:cs="Times New Roman"/>
          <w:color w:val="222222"/>
          <w:u w:val="single"/>
        </w:rPr>
        <w:t>, that is its beauty. We do not need to do nothing but ensure the conditions for it to work without distortion. The rest he does himself.</w:t>
      </w:r>
      <w:r w:rsidRPr="00CE5A79">
        <w:rPr>
          <w:rStyle w:val="apple-converted-space"/>
          <w:color w:val="222222"/>
        </w:rPr>
        <w:t> </w:t>
      </w:r>
      <w:r w:rsidRPr="00CE5A79">
        <w:rPr>
          <w:rFonts w:ascii="Times New Roman" w:hAnsi="Times New Roman" w:cs="Times New Roman"/>
          <w:color w:val="222222"/>
          <w:u w:val="single"/>
          <w:shd w:val="clear" w:color="auto" w:fill="FFFF00"/>
        </w:rPr>
        <w:t>It regulates itself</w:t>
      </w:r>
      <w:r w:rsidRPr="00CE5A79">
        <w:rPr>
          <w:rFonts w:ascii="Times New Roman" w:hAnsi="Times New Roman" w:cs="Times New Roman"/>
          <w:color w:val="222222"/>
          <w:u w:val="single"/>
        </w:rPr>
        <w:t>.</w:t>
      </w:r>
    </w:p>
    <w:p w14:paraId="3375FB64" w14:textId="77777777" w:rsidR="00A85377" w:rsidRPr="00CE5A79" w:rsidRDefault="00A85377" w:rsidP="00A85377">
      <w:pPr>
        <w:pStyle w:val="Heading4"/>
        <w:shd w:val="clear" w:color="auto" w:fill="FFFFFF"/>
        <w:rPr>
          <w:rFonts w:ascii="Times New Roman" w:eastAsia="Times New Roman" w:hAnsi="Times New Roman" w:cs="Times New Roman"/>
          <w:color w:val="222222"/>
          <w:sz w:val="24"/>
        </w:rPr>
      </w:pPr>
      <w:r>
        <w:rPr>
          <w:rFonts w:ascii="Times New Roman" w:eastAsia="Times New Roman" w:hAnsi="Times New Roman" w:cs="Times New Roman"/>
          <w:color w:val="222222"/>
          <w:sz w:val="24"/>
        </w:rPr>
        <w:t xml:space="preserve">3. </w:t>
      </w:r>
      <w:r w:rsidRPr="00CE5A79">
        <w:rPr>
          <w:rFonts w:ascii="Times New Roman" w:eastAsia="Times New Roman" w:hAnsi="Times New Roman" w:cs="Times New Roman"/>
          <w:color w:val="222222"/>
          <w:sz w:val="24"/>
        </w:rPr>
        <w:t>Capitalism is inevitable</w:t>
      </w:r>
    </w:p>
    <w:p w14:paraId="5039FBE0" w14:textId="77777777" w:rsidR="00A85377" w:rsidRDefault="00A85377" w:rsidP="00A85377">
      <w:pPr>
        <w:shd w:val="clear" w:color="auto" w:fill="FFFFFF"/>
        <w:rPr>
          <w:rFonts w:ascii="Times New Roman" w:hAnsi="Times New Roman" w:cs="Times New Roman"/>
          <w:color w:val="222222"/>
        </w:rPr>
      </w:pPr>
      <w:r w:rsidRPr="00CE5A79">
        <w:rPr>
          <w:rFonts w:ascii="Times New Roman" w:hAnsi="Times New Roman" w:cs="Times New Roman"/>
          <w:b/>
          <w:color w:val="222222"/>
          <w:sz w:val="24"/>
        </w:rPr>
        <w:t>Wood 2</w:t>
      </w:r>
      <w:r w:rsidRPr="00CE5A79">
        <w:rPr>
          <w:rStyle w:val="apple-converted-space"/>
          <w:b/>
          <w:color w:val="222222"/>
          <w:sz w:val="24"/>
        </w:rPr>
        <w:t> </w:t>
      </w:r>
      <w:r w:rsidRPr="00CE5A79">
        <w:rPr>
          <w:rFonts w:ascii="Times New Roman" w:hAnsi="Times New Roman" w:cs="Times New Roman"/>
          <w:color w:val="222222"/>
        </w:rPr>
        <w:t>(Ellen M., Ph.D in political science from UCLA, The Origin of Capitalism, pg. 4-6)</w:t>
      </w:r>
    </w:p>
    <w:p w14:paraId="5B80A454" w14:textId="77777777" w:rsidR="00A85377" w:rsidRPr="00527C1C" w:rsidRDefault="00A85377" w:rsidP="00A85377">
      <w:pPr>
        <w:shd w:val="clear" w:color="auto" w:fill="FFFFFF"/>
        <w:rPr>
          <w:rFonts w:ascii="Times New Roman" w:hAnsi="Times New Roman" w:cs="Times New Roman"/>
          <w:i/>
          <w:color w:val="222222"/>
          <w:sz w:val="20"/>
          <w:szCs w:val="20"/>
        </w:rPr>
      </w:pPr>
      <w:r>
        <w:rPr>
          <w:rFonts w:ascii="Times New Roman" w:hAnsi="Times New Roman" w:cs="Times New Roman"/>
          <w:i/>
          <w:color w:val="222222"/>
        </w:rPr>
        <w:t>**We disagree with the author’s use of gendered language</w:t>
      </w:r>
    </w:p>
    <w:p w14:paraId="712D1031" w14:textId="77777777" w:rsidR="00A85377" w:rsidRDefault="00A85377" w:rsidP="00A85377">
      <w:pPr>
        <w:pStyle w:val="NormalWeb"/>
        <w:shd w:val="clear" w:color="auto" w:fill="FFFFFF"/>
        <w:spacing w:before="0" w:beforeAutospacing="0" w:after="0" w:afterAutospacing="0"/>
        <w:rPr>
          <w:color w:val="222222"/>
          <w:sz w:val="22"/>
          <w:u w:val="single"/>
        </w:rPr>
      </w:pPr>
      <w:r w:rsidRPr="00CE5A79">
        <w:rPr>
          <w:color w:val="222222"/>
          <w:sz w:val="16"/>
          <w:szCs w:val="16"/>
        </w:rPr>
        <w:t>These question-begging explanations have their origina in classical political economy and Enlightenment conceptions of progress.</w:t>
      </w:r>
      <w:r w:rsidRPr="00CE5A79">
        <w:rPr>
          <w:rStyle w:val="apple-converted-space"/>
          <w:rFonts w:eastAsiaTheme="majorEastAsia"/>
          <w:color w:val="222222"/>
          <w:sz w:val="16"/>
          <w:szCs w:val="16"/>
        </w:rPr>
        <w:t> </w:t>
      </w:r>
      <w:r w:rsidRPr="00CE5A79">
        <w:rPr>
          <w:color w:val="222222"/>
          <w:sz w:val="22"/>
          <w:u w:val="single"/>
        </w:rPr>
        <w:t xml:space="preserve">Together, they give an account of historical development in which the mergence and growth to maturity of capitalism are already prefigured in the earliest manifestations of human rationality, in the technological advances that began when Homo </w:t>
      </w:r>
      <w:proofErr w:type="gramStart"/>
      <w:r w:rsidRPr="00CE5A79">
        <w:rPr>
          <w:color w:val="222222"/>
          <w:sz w:val="22"/>
          <w:u w:val="single"/>
        </w:rPr>
        <w:t>Sapiens</w:t>
      </w:r>
      <w:proofErr w:type="gramEnd"/>
      <w:r w:rsidRPr="00CE5A79">
        <w:rPr>
          <w:color w:val="222222"/>
          <w:sz w:val="22"/>
          <w:u w:val="single"/>
        </w:rPr>
        <w:t xml:space="preserve"> first wielded a tool, and in the acts of exchange human beings have practised since time immemorial.</w:t>
      </w:r>
      <w:r w:rsidRPr="00CE5A79">
        <w:rPr>
          <w:rStyle w:val="apple-converted-space"/>
          <w:rFonts w:eastAsiaTheme="majorEastAsia"/>
          <w:color w:val="222222"/>
        </w:rPr>
        <w:t> </w:t>
      </w:r>
      <w:r w:rsidRPr="00CE5A79">
        <w:rPr>
          <w:color w:val="222222"/>
          <w:u w:val="single"/>
        </w:rPr>
        <w:t>H</w:t>
      </w:r>
      <w:r w:rsidRPr="00CE5A79">
        <w:rPr>
          <w:color w:val="222222"/>
          <w:sz w:val="22"/>
          <w:u w:val="single"/>
        </w:rPr>
        <w:t>istory’s journey to that final destination</w:t>
      </w:r>
      <w:r w:rsidRPr="00CE5A79">
        <w:rPr>
          <w:color w:val="222222"/>
          <w:sz w:val="16"/>
          <w:szCs w:val="16"/>
          <w:u w:val="single"/>
        </w:rPr>
        <w:t>, to ‘commercial society’ or capitalism, has, to be sure</w:t>
      </w:r>
      <w:r w:rsidRPr="00CE5A79">
        <w:rPr>
          <w:color w:val="222222"/>
          <w:sz w:val="22"/>
          <w:u w:val="single"/>
        </w:rPr>
        <w:t>, been long and arduous</w:t>
      </w:r>
      <w:r w:rsidRPr="00CE5A79">
        <w:rPr>
          <w:color w:val="222222"/>
          <w:sz w:val="16"/>
          <w:szCs w:val="16"/>
        </w:rPr>
        <w:t xml:space="preserve">, and many obstacles hace stood in its </w:t>
      </w:r>
      <w:proofErr w:type="gramStart"/>
      <w:r w:rsidRPr="00CE5A79">
        <w:rPr>
          <w:color w:val="222222"/>
          <w:sz w:val="16"/>
          <w:szCs w:val="16"/>
        </w:rPr>
        <w:t>way.</w:t>
      </w:r>
      <w:r w:rsidRPr="00CE5A79">
        <w:rPr>
          <w:color w:val="222222"/>
          <w:sz w:val="22"/>
          <w:u w:val="single"/>
        </w:rPr>
        <w:t>But</w:t>
      </w:r>
      <w:proofErr w:type="gramEnd"/>
      <w:r w:rsidRPr="00CE5A79">
        <w:rPr>
          <w:color w:val="222222"/>
          <w:sz w:val="22"/>
          <w:u w:val="single"/>
        </w:rPr>
        <w:t xml:space="preserve"> its</w:t>
      </w:r>
      <w:r w:rsidRPr="00CE5A79">
        <w:rPr>
          <w:rStyle w:val="apple-converted-space"/>
          <w:rFonts w:eastAsiaTheme="majorEastAsia"/>
          <w:color w:val="222222"/>
          <w:sz w:val="22"/>
        </w:rPr>
        <w:t> </w:t>
      </w:r>
      <w:r w:rsidRPr="00CE5A79">
        <w:rPr>
          <w:color w:val="222222"/>
          <w:sz w:val="22"/>
          <w:u w:val="single"/>
          <w:shd w:val="clear" w:color="auto" w:fill="FFFF00"/>
        </w:rPr>
        <w:t>progress has</w:t>
      </w:r>
      <w:r w:rsidRPr="00CE5A79">
        <w:rPr>
          <w:rStyle w:val="apple-converted-space"/>
          <w:rFonts w:eastAsiaTheme="majorEastAsia"/>
          <w:color w:val="222222"/>
          <w:sz w:val="22"/>
        </w:rPr>
        <w:t> </w:t>
      </w:r>
      <w:r w:rsidRPr="00CE5A79">
        <w:rPr>
          <w:color w:val="222222"/>
          <w:sz w:val="22"/>
          <w:u w:val="single"/>
        </w:rPr>
        <w:t>nonetheless</w:t>
      </w:r>
      <w:r w:rsidRPr="00CE5A79">
        <w:rPr>
          <w:rStyle w:val="apple-converted-space"/>
          <w:rFonts w:eastAsiaTheme="majorEastAsia"/>
          <w:color w:val="222222"/>
          <w:sz w:val="22"/>
        </w:rPr>
        <w:t> </w:t>
      </w:r>
      <w:r w:rsidRPr="00CE5A79">
        <w:rPr>
          <w:color w:val="222222"/>
          <w:sz w:val="22"/>
          <w:u w:val="single"/>
          <w:shd w:val="clear" w:color="auto" w:fill="FFFF00"/>
        </w:rPr>
        <w:t>been</w:t>
      </w:r>
      <w:r w:rsidRPr="00CE5A79">
        <w:rPr>
          <w:rStyle w:val="apple-converted-space"/>
          <w:rFonts w:eastAsiaTheme="majorEastAsia"/>
          <w:color w:val="222222"/>
          <w:sz w:val="22"/>
          <w:shd w:val="clear" w:color="auto" w:fill="FFFF00"/>
        </w:rPr>
        <w:t> </w:t>
      </w:r>
      <w:r w:rsidRPr="00CE5A79">
        <w:rPr>
          <w:rStyle w:val="Emphasis"/>
          <w:rFonts w:ascii="Times New Roman" w:hAnsi="Times New Roman"/>
          <w:color w:val="222222"/>
          <w:shd w:val="clear" w:color="auto" w:fill="FFFF00"/>
        </w:rPr>
        <w:t>natural and inevitable.</w:t>
      </w:r>
      <w:r w:rsidRPr="00CE5A79">
        <w:rPr>
          <w:rStyle w:val="apple-converted-space"/>
          <w:rFonts w:eastAsiaTheme="majorEastAsia"/>
          <w:color w:val="222222"/>
          <w:sz w:val="22"/>
        </w:rPr>
        <w:t> </w:t>
      </w:r>
      <w:r w:rsidRPr="00CE5A79">
        <w:rPr>
          <w:color w:val="222222"/>
          <w:sz w:val="22"/>
          <w:u w:val="single"/>
        </w:rPr>
        <w:t>Nothing more is required</w:t>
      </w:r>
      <w:r w:rsidRPr="00CE5A79">
        <w:rPr>
          <w:color w:val="222222"/>
          <w:sz w:val="16"/>
        </w:rPr>
        <w:t>,</w:t>
      </w:r>
      <w:r w:rsidRPr="00CE5A79">
        <w:rPr>
          <w:rStyle w:val="apple-converted-space"/>
          <w:rFonts w:eastAsiaTheme="majorEastAsia"/>
          <w:color w:val="222222"/>
          <w:sz w:val="16"/>
          <w:szCs w:val="16"/>
        </w:rPr>
        <w:t> </w:t>
      </w:r>
      <w:r w:rsidRPr="00CE5A79">
        <w:rPr>
          <w:color w:val="222222"/>
          <w:sz w:val="16"/>
          <w:szCs w:val="16"/>
        </w:rPr>
        <w:t>then, to explain the ‘rise of capitalism’ than an account of how many obstacles to its forward movement have been lifted- sometimes gradually, sometimes suddenly, with revolutionary violence. In more accounts of capitalism and its origin, there really</w:t>
      </w:r>
      <w:r w:rsidRPr="00CE5A79">
        <w:rPr>
          <w:rStyle w:val="apple-converted-space"/>
          <w:rFonts w:eastAsiaTheme="majorEastAsia"/>
          <w:color w:val="222222"/>
          <w:sz w:val="16"/>
          <w:szCs w:val="16"/>
        </w:rPr>
        <w:t> </w:t>
      </w:r>
      <w:r w:rsidRPr="00CE5A79">
        <w:rPr>
          <w:i/>
          <w:iCs/>
          <w:color w:val="222222"/>
          <w:sz w:val="16"/>
          <w:szCs w:val="16"/>
        </w:rPr>
        <w:t>is</w:t>
      </w:r>
      <w:r w:rsidRPr="00CE5A79">
        <w:rPr>
          <w:rStyle w:val="apple-converted-space"/>
          <w:rFonts w:eastAsiaTheme="majorEastAsia"/>
          <w:i/>
          <w:iCs/>
          <w:color w:val="222222"/>
          <w:sz w:val="16"/>
          <w:szCs w:val="16"/>
        </w:rPr>
        <w:t> </w:t>
      </w:r>
      <w:r w:rsidRPr="00CE5A79">
        <w:rPr>
          <w:color w:val="222222"/>
          <w:sz w:val="16"/>
          <w:szCs w:val="16"/>
        </w:rPr>
        <w:t>no origin</w:t>
      </w:r>
      <w:r w:rsidRPr="00CE5A79">
        <w:rPr>
          <w:color w:val="222222"/>
          <w:sz w:val="16"/>
        </w:rPr>
        <w:t>.</w:t>
      </w:r>
      <w:r w:rsidRPr="00CE5A79">
        <w:rPr>
          <w:rStyle w:val="apple-converted-space"/>
          <w:rFonts w:eastAsiaTheme="majorEastAsia"/>
          <w:color w:val="222222"/>
          <w:sz w:val="16"/>
        </w:rPr>
        <w:t> </w:t>
      </w:r>
      <w:r w:rsidRPr="00CE5A79">
        <w:rPr>
          <w:color w:val="222222"/>
          <w:sz w:val="22"/>
          <w:u w:val="single"/>
          <w:shd w:val="clear" w:color="auto" w:fill="FFFF00"/>
        </w:rPr>
        <w:t>Capitalism seems always to be there</w:t>
      </w:r>
      <w:r w:rsidRPr="00CE5A79">
        <w:rPr>
          <w:color w:val="222222"/>
          <w:sz w:val="22"/>
          <w:u w:val="single"/>
        </w:rPr>
        <w:t>, somewhere; and it only needs to be released from its chains- for instance, from the fetters of feudalism- to be allowed to grow and mature</w:t>
      </w:r>
      <w:r w:rsidRPr="00CE5A79">
        <w:rPr>
          <w:color w:val="222222"/>
          <w:sz w:val="16"/>
        </w:rPr>
        <w:t>.</w:t>
      </w:r>
      <w:r w:rsidRPr="00CE5A79">
        <w:rPr>
          <w:rStyle w:val="apple-converted-space"/>
          <w:rFonts w:eastAsiaTheme="majorEastAsia"/>
          <w:color w:val="222222"/>
          <w:sz w:val="16"/>
          <w:szCs w:val="16"/>
        </w:rPr>
        <w:t> </w:t>
      </w:r>
      <w:r w:rsidRPr="00CE5A79">
        <w:rPr>
          <w:color w:val="222222"/>
          <w:sz w:val="16"/>
          <w:szCs w:val="16"/>
        </w:rPr>
        <w:t>Typically, these fetters are political: the parasitic powers of lordship, or the restrictions of an autocratic state. Sometimes they are cultural or ideological: perhaps the wrong religion. These contraints confine the free movement of ‘economic’ actors, the free expression of econmic rationality. The ‘economic’ in these formulations is identified with exchange or markets; and it is here that we can detect the assumption that the seeds of capitalism are contained in the most primitive acts of exchange, in any form of trade or market activity. That assumption is typically connected</w:t>
      </w:r>
      <w:r w:rsidRPr="00CE5A79">
        <w:rPr>
          <w:rStyle w:val="apple-converted-space"/>
          <w:rFonts w:eastAsiaTheme="majorEastAsia"/>
          <w:color w:val="222222"/>
          <w:sz w:val="16"/>
          <w:szCs w:val="16"/>
        </w:rPr>
        <w:t> </w:t>
      </w:r>
      <w:proofErr w:type="gramStart"/>
      <w:r w:rsidRPr="00CE5A79">
        <w:rPr>
          <w:color w:val="222222"/>
          <w:sz w:val="16"/>
          <w:szCs w:val="16"/>
        </w:rPr>
        <w:t>With</w:t>
      </w:r>
      <w:proofErr w:type="gramEnd"/>
      <w:r w:rsidRPr="00CE5A79">
        <w:rPr>
          <w:color w:val="222222"/>
          <w:sz w:val="16"/>
          <w:szCs w:val="16"/>
        </w:rPr>
        <w:t xml:space="preserve"> the other presupposition: that history has been an almost natural process of technological development</w:t>
      </w:r>
      <w:r w:rsidRPr="00CE5A79">
        <w:rPr>
          <w:color w:val="222222"/>
          <w:sz w:val="16"/>
        </w:rPr>
        <w:t xml:space="preserve">. </w:t>
      </w:r>
      <w:r w:rsidRPr="00CE5A79">
        <w:rPr>
          <w:color w:val="222222"/>
          <w:sz w:val="22"/>
          <w:u w:val="single"/>
        </w:rPr>
        <w:t>One way or another,</w:t>
      </w:r>
      <w:r w:rsidRPr="00CE5A79">
        <w:rPr>
          <w:rStyle w:val="apple-converted-space"/>
          <w:rFonts w:eastAsiaTheme="majorEastAsia"/>
          <w:color w:val="222222"/>
          <w:sz w:val="22"/>
        </w:rPr>
        <w:t> </w:t>
      </w:r>
      <w:r w:rsidRPr="00CE5A79">
        <w:rPr>
          <w:color w:val="222222"/>
          <w:sz w:val="22"/>
          <w:u w:val="single"/>
          <w:shd w:val="clear" w:color="auto" w:fill="FFFF00"/>
        </w:rPr>
        <w:t>capitalism</w:t>
      </w:r>
      <w:r w:rsidRPr="00CE5A79">
        <w:rPr>
          <w:rStyle w:val="apple-converted-space"/>
          <w:rFonts w:eastAsiaTheme="majorEastAsia"/>
          <w:color w:val="222222"/>
          <w:sz w:val="22"/>
        </w:rPr>
        <w:t> </w:t>
      </w:r>
      <w:r w:rsidRPr="00CE5A79">
        <w:rPr>
          <w:color w:val="222222"/>
          <w:sz w:val="22"/>
          <w:u w:val="single"/>
        </w:rPr>
        <w:t>more or less</w:t>
      </w:r>
      <w:r w:rsidRPr="00CE5A79">
        <w:rPr>
          <w:rStyle w:val="apple-converted-space"/>
          <w:rFonts w:eastAsiaTheme="majorEastAsia"/>
          <w:color w:val="222222"/>
          <w:sz w:val="22"/>
        </w:rPr>
        <w:t> </w:t>
      </w:r>
      <w:r w:rsidRPr="00CE5A79">
        <w:rPr>
          <w:b/>
          <w:bCs/>
          <w:color w:val="222222"/>
          <w:sz w:val="22"/>
          <w:u w:val="single"/>
          <w:shd w:val="clear" w:color="auto" w:fill="FFFF00"/>
        </w:rPr>
        <w:t>naturally appears when</w:t>
      </w:r>
      <w:r w:rsidRPr="00CE5A79">
        <w:rPr>
          <w:rStyle w:val="apple-converted-space"/>
          <w:rFonts w:eastAsiaTheme="majorEastAsia"/>
          <w:color w:val="222222"/>
          <w:sz w:val="22"/>
        </w:rPr>
        <w:t> </w:t>
      </w:r>
      <w:r w:rsidRPr="00CE5A79">
        <w:rPr>
          <w:color w:val="222222"/>
          <w:sz w:val="22"/>
          <w:u w:val="single"/>
        </w:rPr>
        <w:t>and where</w:t>
      </w:r>
      <w:r w:rsidRPr="00CE5A79">
        <w:rPr>
          <w:b/>
          <w:bCs/>
          <w:color w:val="222222"/>
          <w:sz w:val="22"/>
          <w:u w:val="single"/>
          <w:shd w:val="clear" w:color="auto" w:fill="FFFF00"/>
        </w:rPr>
        <w:t>expanding markets and technological development reach the right level</w:t>
      </w:r>
      <w:r w:rsidRPr="00CE5A79">
        <w:rPr>
          <w:color w:val="222222"/>
          <w:sz w:val="22"/>
          <w:u w:val="single"/>
        </w:rPr>
        <w:t>, allowing sufficient wealth to be accumulated so that is can be profitably reinvest</w:t>
      </w:r>
      <w:r w:rsidRPr="00CE5A79">
        <w:rPr>
          <w:color w:val="222222"/>
          <w:sz w:val="16"/>
          <w:szCs w:val="16"/>
        </w:rPr>
        <w:t>ed. Many Marxist explanations are fundamentally the same- with the addition of bourgeois revolutions to help break the fetters.</w:t>
      </w:r>
      <w:r w:rsidRPr="00CE5A79">
        <w:rPr>
          <w:rStyle w:val="apple-converted-space"/>
          <w:rFonts w:eastAsiaTheme="majorEastAsia"/>
          <w:color w:val="222222"/>
          <w:sz w:val="16"/>
          <w:szCs w:val="16"/>
        </w:rPr>
        <w:t> </w:t>
      </w:r>
      <w:r w:rsidRPr="00CE5A79">
        <w:rPr>
          <w:color w:val="222222"/>
          <w:sz w:val="22"/>
          <w:u w:val="single"/>
          <w:shd w:val="clear" w:color="auto" w:fill="FFFF00"/>
        </w:rPr>
        <w:t>The effect</w:t>
      </w:r>
      <w:r w:rsidRPr="00CE5A79">
        <w:rPr>
          <w:rStyle w:val="apple-converted-space"/>
          <w:rFonts w:eastAsiaTheme="majorEastAsia"/>
          <w:color w:val="222222"/>
          <w:sz w:val="22"/>
        </w:rPr>
        <w:t> </w:t>
      </w:r>
      <w:r w:rsidRPr="00CE5A79">
        <w:rPr>
          <w:color w:val="222222"/>
          <w:sz w:val="22"/>
          <w:u w:val="single"/>
        </w:rPr>
        <w:t xml:space="preserve">of </w:t>
      </w:r>
      <w:proofErr w:type="gramStart"/>
      <w:r w:rsidRPr="00CE5A79">
        <w:rPr>
          <w:color w:val="222222"/>
          <w:sz w:val="22"/>
          <w:u w:val="single"/>
        </w:rPr>
        <w:t>these explanation</w:t>
      </w:r>
      <w:proofErr w:type="gramEnd"/>
      <w:r w:rsidRPr="00CE5A79">
        <w:rPr>
          <w:rStyle w:val="apple-converted-space"/>
          <w:rFonts w:eastAsiaTheme="majorEastAsia"/>
          <w:color w:val="222222"/>
          <w:sz w:val="22"/>
        </w:rPr>
        <w:t> </w:t>
      </w:r>
      <w:r w:rsidRPr="00CE5A79">
        <w:rPr>
          <w:color w:val="222222"/>
          <w:sz w:val="22"/>
          <w:u w:val="single"/>
          <w:shd w:val="clear" w:color="auto" w:fill="FFFF00"/>
        </w:rPr>
        <w:t>is to stress the</w:t>
      </w:r>
      <w:r w:rsidRPr="00CE5A79">
        <w:rPr>
          <w:rStyle w:val="apple-converted-space"/>
          <w:rFonts w:eastAsiaTheme="majorEastAsia"/>
          <w:color w:val="222222"/>
          <w:sz w:val="22"/>
          <w:shd w:val="clear" w:color="auto" w:fill="FFFF00"/>
        </w:rPr>
        <w:t> </w:t>
      </w:r>
      <w:r w:rsidRPr="00CE5A79">
        <w:rPr>
          <w:rStyle w:val="Emphasis"/>
          <w:rFonts w:ascii="Times New Roman" w:hAnsi="Times New Roman"/>
          <w:color w:val="222222"/>
          <w:shd w:val="clear" w:color="auto" w:fill="FFFF00"/>
        </w:rPr>
        <w:t>continuity between non-capitalist and capitalist societies</w:t>
      </w:r>
      <w:r w:rsidRPr="00CE5A79">
        <w:rPr>
          <w:color w:val="222222"/>
          <w:sz w:val="22"/>
          <w:u w:val="single"/>
          <w:shd w:val="clear" w:color="auto" w:fill="FFFF00"/>
        </w:rPr>
        <w:t>,</w:t>
      </w:r>
      <w:r w:rsidRPr="00CE5A79">
        <w:rPr>
          <w:rStyle w:val="apple-converted-space"/>
          <w:rFonts w:eastAsiaTheme="majorEastAsia"/>
          <w:color w:val="222222"/>
          <w:sz w:val="22"/>
        </w:rPr>
        <w:t> </w:t>
      </w:r>
      <w:r w:rsidRPr="00CE5A79">
        <w:rPr>
          <w:color w:val="222222"/>
          <w:sz w:val="22"/>
          <w:u w:val="single"/>
        </w:rPr>
        <w:t>and to deny the disguise of the specificity of capitalism.</w:t>
      </w:r>
      <w:r w:rsidRPr="00CE5A79">
        <w:rPr>
          <w:rStyle w:val="apple-converted-space"/>
          <w:rFonts w:eastAsiaTheme="majorEastAsia"/>
          <w:color w:val="222222"/>
          <w:sz w:val="22"/>
        </w:rPr>
        <w:t> </w:t>
      </w:r>
      <w:r w:rsidRPr="00CE5A79">
        <w:rPr>
          <w:color w:val="222222"/>
          <w:sz w:val="22"/>
          <w:u w:val="single"/>
          <w:shd w:val="clear" w:color="auto" w:fill="FFFF00"/>
        </w:rPr>
        <w:t>Exchange has existed</w:t>
      </w:r>
      <w:r w:rsidRPr="00CE5A79">
        <w:rPr>
          <w:rStyle w:val="apple-converted-space"/>
          <w:rFonts w:eastAsiaTheme="majorEastAsia"/>
          <w:color w:val="222222"/>
          <w:sz w:val="22"/>
        </w:rPr>
        <w:t> </w:t>
      </w:r>
      <w:r w:rsidRPr="00CE5A79">
        <w:rPr>
          <w:color w:val="222222"/>
          <w:sz w:val="22"/>
          <w:u w:val="single"/>
        </w:rPr>
        <w:t>more or less</w:t>
      </w:r>
      <w:r w:rsidRPr="00CE5A79">
        <w:rPr>
          <w:color w:val="222222"/>
          <w:sz w:val="22"/>
          <w:u w:val="single"/>
          <w:shd w:val="clear" w:color="auto" w:fill="FFFF00"/>
        </w:rPr>
        <w:t>forever, and</w:t>
      </w:r>
      <w:r w:rsidRPr="00CE5A79">
        <w:rPr>
          <w:rStyle w:val="apple-converted-space"/>
          <w:rFonts w:eastAsiaTheme="majorEastAsia"/>
          <w:color w:val="222222"/>
          <w:sz w:val="22"/>
        </w:rPr>
        <w:t> </w:t>
      </w:r>
      <w:r w:rsidRPr="00CE5A79">
        <w:rPr>
          <w:color w:val="222222"/>
          <w:sz w:val="22"/>
          <w:u w:val="single"/>
        </w:rPr>
        <w:t>it seems that the capitalist market is just more of the same. In this kind of argument, because</w:t>
      </w:r>
      <w:r w:rsidRPr="00CE5A79">
        <w:rPr>
          <w:rStyle w:val="apple-converted-space"/>
          <w:rFonts w:eastAsiaTheme="majorEastAsia"/>
          <w:color w:val="222222"/>
          <w:sz w:val="22"/>
        </w:rPr>
        <w:t> </w:t>
      </w:r>
      <w:r w:rsidRPr="00CE5A79">
        <w:rPr>
          <w:color w:val="222222"/>
          <w:sz w:val="22"/>
          <w:u w:val="single"/>
          <w:shd w:val="clear" w:color="auto" w:fill="FFFF00"/>
        </w:rPr>
        <w:t>capitalism</w:t>
      </w:r>
      <w:r w:rsidRPr="00CE5A79">
        <w:rPr>
          <w:color w:val="222222"/>
          <w:sz w:val="22"/>
          <w:u w:val="single"/>
        </w:rPr>
        <w:t>’s specific and unique need constantly to revolutionize the forces of production</w:t>
      </w:r>
      <w:r w:rsidRPr="00CE5A79">
        <w:rPr>
          <w:rStyle w:val="apple-converted-space"/>
          <w:rFonts w:eastAsiaTheme="majorEastAsia"/>
          <w:color w:val="222222"/>
          <w:sz w:val="22"/>
        </w:rPr>
        <w:t> </w:t>
      </w:r>
      <w:r w:rsidRPr="00CE5A79">
        <w:rPr>
          <w:color w:val="222222"/>
          <w:sz w:val="22"/>
          <w:u w:val="single"/>
          <w:shd w:val="clear" w:color="auto" w:fill="FFFF00"/>
        </w:rPr>
        <w:t>is just an extension</w:t>
      </w:r>
      <w:r w:rsidRPr="00CE5A79">
        <w:rPr>
          <w:rStyle w:val="apple-converted-space"/>
          <w:rFonts w:eastAsiaTheme="majorEastAsia"/>
          <w:color w:val="222222"/>
          <w:sz w:val="22"/>
        </w:rPr>
        <w:t> </w:t>
      </w:r>
      <w:r w:rsidRPr="00CE5A79">
        <w:rPr>
          <w:color w:val="222222"/>
          <w:sz w:val="22"/>
          <w:u w:val="single"/>
        </w:rPr>
        <w:t>and an acceleration</w:t>
      </w:r>
      <w:r w:rsidRPr="00CE5A79">
        <w:rPr>
          <w:rStyle w:val="apple-converted-space"/>
          <w:rFonts w:eastAsiaTheme="majorEastAsia"/>
          <w:color w:val="222222"/>
          <w:sz w:val="22"/>
        </w:rPr>
        <w:t> </w:t>
      </w:r>
      <w:r w:rsidRPr="00CE5A79">
        <w:rPr>
          <w:color w:val="222222"/>
          <w:sz w:val="22"/>
          <w:u w:val="single"/>
          <w:shd w:val="clear" w:color="auto" w:fill="FFFF00"/>
        </w:rPr>
        <w:t>of</w:t>
      </w:r>
      <w:r w:rsidRPr="00CE5A79">
        <w:rPr>
          <w:rStyle w:val="apple-converted-space"/>
          <w:rFonts w:eastAsiaTheme="majorEastAsia"/>
          <w:color w:val="222222"/>
          <w:sz w:val="22"/>
          <w:shd w:val="clear" w:color="auto" w:fill="FFFF00"/>
        </w:rPr>
        <w:t> </w:t>
      </w:r>
      <w:r w:rsidRPr="00CE5A79">
        <w:rPr>
          <w:color w:val="222222"/>
          <w:sz w:val="22"/>
          <w:u w:val="single"/>
        </w:rPr>
        <w:t>universal and transhistorical, almost</w:t>
      </w:r>
      <w:r w:rsidRPr="00CE5A79">
        <w:rPr>
          <w:rStyle w:val="apple-converted-space"/>
          <w:rFonts w:eastAsiaTheme="majorEastAsia"/>
          <w:color w:val="222222"/>
          <w:sz w:val="22"/>
        </w:rPr>
        <w:t> </w:t>
      </w:r>
      <w:r w:rsidRPr="00CE5A79">
        <w:rPr>
          <w:color w:val="222222"/>
          <w:sz w:val="22"/>
          <w:u w:val="single"/>
          <w:shd w:val="clear" w:color="auto" w:fill="FFFF00"/>
        </w:rPr>
        <w:t>natural, tendencies, industrialization is the</w:t>
      </w:r>
      <w:r w:rsidRPr="00CE5A79">
        <w:rPr>
          <w:rStyle w:val="apple-converted-space"/>
          <w:rFonts w:eastAsiaTheme="majorEastAsia"/>
          <w:color w:val="222222"/>
          <w:sz w:val="22"/>
          <w:shd w:val="clear" w:color="auto" w:fill="FFFF00"/>
        </w:rPr>
        <w:t> </w:t>
      </w:r>
      <w:r w:rsidRPr="00CE5A79">
        <w:rPr>
          <w:rStyle w:val="Emphasis"/>
          <w:rFonts w:ascii="Times New Roman" w:hAnsi="Times New Roman"/>
          <w:color w:val="222222"/>
          <w:shd w:val="clear" w:color="auto" w:fill="FFFF00"/>
        </w:rPr>
        <w:t>inevitable outcome of humanity’s</w:t>
      </w:r>
      <w:r w:rsidRPr="00CE5A79">
        <w:rPr>
          <w:rStyle w:val="apple-converted-space"/>
          <w:rFonts w:eastAsiaTheme="majorEastAsia"/>
          <w:b/>
          <w:bCs/>
          <w:color w:val="222222"/>
          <w:sz w:val="22"/>
        </w:rPr>
        <w:t> </w:t>
      </w:r>
      <w:r w:rsidRPr="00CE5A79">
        <w:rPr>
          <w:color w:val="222222"/>
          <w:sz w:val="22"/>
          <w:u w:val="single"/>
        </w:rPr>
        <w:t>most</w:t>
      </w:r>
      <w:r w:rsidRPr="00CE5A79">
        <w:rPr>
          <w:rStyle w:val="apple-converted-space"/>
          <w:rFonts w:eastAsiaTheme="majorEastAsia"/>
          <w:color w:val="222222"/>
          <w:sz w:val="22"/>
        </w:rPr>
        <w:t> </w:t>
      </w:r>
      <w:r w:rsidRPr="00CE5A79">
        <w:rPr>
          <w:rStyle w:val="Emphasis"/>
          <w:rFonts w:ascii="Times New Roman" w:hAnsi="Times New Roman"/>
          <w:color w:val="222222"/>
          <w:shd w:val="clear" w:color="auto" w:fill="FFFF00"/>
        </w:rPr>
        <w:t>basic inclinations</w:t>
      </w:r>
      <w:r w:rsidRPr="00CE5A79">
        <w:rPr>
          <w:color w:val="222222"/>
          <w:sz w:val="16"/>
          <w:szCs w:val="16"/>
          <w:u w:val="single"/>
          <w:shd w:val="clear" w:color="auto" w:fill="FFFF00"/>
        </w:rPr>
        <w:t>.</w:t>
      </w:r>
      <w:r w:rsidRPr="00CE5A79">
        <w:rPr>
          <w:rStyle w:val="apple-converted-space"/>
          <w:rFonts w:eastAsiaTheme="majorEastAsia"/>
          <w:color w:val="222222"/>
          <w:sz w:val="16"/>
          <w:szCs w:val="16"/>
        </w:rPr>
        <w:t> </w:t>
      </w:r>
      <w:r w:rsidRPr="00CE5A79">
        <w:rPr>
          <w:color w:val="222222"/>
          <w:sz w:val="16"/>
          <w:szCs w:val="16"/>
        </w:rPr>
        <w:t xml:space="preserve">So the lineage of capitalism passes naturally from the earliest Babylonian merchant through the medieval burgher to the early modern bourgeois and finally to the industrial capitalist. There is similar logic in certain Marxist versions of this story, even though the narrative in more recent version often shifts from the town to the countryside, and merchants are replaced by rural commodity producers, small or ‘middling’ farmers waiting for the opportunity to blossom into full-blown </w:t>
      </w:r>
      <w:proofErr w:type="gramStart"/>
      <w:r w:rsidRPr="00CE5A79">
        <w:rPr>
          <w:color w:val="222222"/>
          <w:sz w:val="16"/>
          <w:szCs w:val="16"/>
        </w:rPr>
        <w:t>capitalists.</w:t>
      </w:r>
      <w:r w:rsidRPr="00CE5A79">
        <w:rPr>
          <w:color w:val="222222"/>
          <w:sz w:val="22"/>
          <w:u w:val="single"/>
        </w:rPr>
        <w:t>In</w:t>
      </w:r>
      <w:proofErr w:type="gramEnd"/>
      <w:r w:rsidRPr="00CE5A79">
        <w:rPr>
          <w:color w:val="222222"/>
          <w:sz w:val="22"/>
          <w:u w:val="single"/>
        </w:rPr>
        <w:t xml:space="preserve"> this kind of narrative, petty commodity production, released from the bonds of feudalism, grows more or less naturally into capitalism, and petty commodity producers, just given the chance, will take the capitalist road</w:t>
      </w:r>
      <w:r w:rsidRPr="00CE5A79">
        <w:rPr>
          <w:color w:val="222222"/>
          <w:sz w:val="16"/>
          <w:szCs w:val="16"/>
        </w:rPr>
        <w:t>. Central to these conventional accounts of history are certain assumptions, explicit or implicit, about human nature and about how human beings will behave, if only given the chance.</w:t>
      </w:r>
      <w:r w:rsidRPr="00CE5A79">
        <w:rPr>
          <w:rStyle w:val="apple-converted-space"/>
          <w:rFonts w:eastAsiaTheme="majorEastAsia"/>
          <w:color w:val="222222"/>
          <w:sz w:val="16"/>
          <w:szCs w:val="16"/>
        </w:rPr>
        <w:t> </w:t>
      </w:r>
      <w:r w:rsidRPr="00CE5A79">
        <w:rPr>
          <w:color w:val="222222"/>
          <w:sz w:val="22"/>
          <w:u w:val="single"/>
        </w:rPr>
        <w:t xml:space="preserve">They will, so the story goes, always avail themselves of the opportunity to maximize profits through acts of exchange, and in order to realize that natural </w:t>
      </w:r>
      <w:proofErr w:type="gramStart"/>
      <w:r w:rsidRPr="00CE5A79">
        <w:rPr>
          <w:color w:val="222222"/>
          <w:sz w:val="22"/>
          <w:u w:val="single"/>
        </w:rPr>
        <w:t>inclination,</w:t>
      </w:r>
      <w:proofErr w:type="gramEnd"/>
      <w:r w:rsidRPr="00CE5A79">
        <w:rPr>
          <w:color w:val="222222"/>
          <w:sz w:val="22"/>
          <w:u w:val="single"/>
        </w:rPr>
        <w:t xml:space="preserve"> they will always find ways of improving the organization and instruments of work in order to enhance the productivity of labor.</w:t>
      </w:r>
    </w:p>
    <w:p w14:paraId="68D3144B" w14:textId="77777777" w:rsidR="00A85377" w:rsidRPr="00A25C61" w:rsidRDefault="00A85377" w:rsidP="00A85377">
      <w:pPr>
        <w:pStyle w:val="Heading4"/>
      </w:pPr>
      <w:r>
        <w:t xml:space="preserve">4. </w:t>
      </w:r>
      <w:r w:rsidRPr="00A25C61">
        <w:t>There is no all-encompassing capitalist system – their totalizing kritik makes objective analysis of economic power impossible</w:t>
      </w:r>
    </w:p>
    <w:p w14:paraId="04BE820D" w14:textId="77777777" w:rsidR="00A85377" w:rsidRPr="00A25EFD" w:rsidRDefault="00A85377" w:rsidP="00A85377">
      <w:pPr>
        <w:pStyle w:val="NormalWeb"/>
        <w:spacing w:before="0" w:beforeAutospacing="0" w:after="0" w:afterAutospacing="0"/>
      </w:pPr>
      <w:r w:rsidRPr="002F7172">
        <w:rPr>
          <w:b/>
        </w:rPr>
        <w:t>DeLanda</w:t>
      </w:r>
      <w:r>
        <w:rPr>
          <w:b/>
        </w:rPr>
        <w:t xml:space="preserve"> 97 </w:t>
      </w:r>
      <w:r w:rsidRPr="00791E5C">
        <w:t>[</w:t>
      </w:r>
      <w:r w:rsidRPr="002F7172">
        <w:rPr>
          <w:sz w:val="20"/>
          <w:szCs w:val="20"/>
        </w:rPr>
        <w:t>Manuel</w:t>
      </w:r>
      <w:r>
        <w:t>,</w:t>
      </w:r>
      <w:r w:rsidRPr="002F7172">
        <w:rPr>
          <w:sz w:val="20"/>
          <w:szCs w:val="20"/>
        </w:rPr>
        <w:t xml:space="preserve"> Adjunct Associate Professor – Graduate School of Architecture, Planning and Preservation – Columbia University, </w:t>
      </w:r>
      <w:r w:rsidRPr="002F7172">
        <w:rPr>
          <w:sz w:val="20"/>
          <w:szCs w:val="20"/>
          <w:u w:val="single"/>
        </w:rPr>
        <w:t>A Thousand Years of Nonlinear History</w:t>
      </w:r>
      <w:r w:rsidRPr="002F7172">
        <w:rPr>
          <w:sz w:val="20"/>
          <w:szCs w:val="20"/>
        </w:rPr>
        <w:t>, pgs. 46-48</w:t>
      </w:r>
      <w:r>
        <w:rPr>
          <w:sz w:val="20"/>
          <w:szCs w:val="20"/>
        </w:rPr>
        <w:t>, 1997]</w:t>
      </w:r>
    </w:p>
    <w:p w14:paraId="1B8FE96B" w14:textId="77777777" w:rsidR="00A85377" w:rsidRPr="00791E5C" w:rsidRDefault="00A85377" w:rsidP="00A85377">
      <w:pPr>
        <w:rPr>
          <w:sz w:val="14"/>
        </w:rPr>
      </w:pPr>
      <w:r w:rsidRPr="00915628">
        <w:rPr>
          <w:u w:val="single"/>
        </w:rPr>
        <w:t>Even in this age of huge multinational corporations</w:t>
      </w:r>
      <w:r w:rsidRPr="00BD3566">
        <w:rPr>
          <w:highlight w:val="green"/>
          <w:u w:val="single"/>
        </w:rPr>
        <w:t>, the command element in the commercial mixture is far from 100 percent</w:t>
      </w:r>
      <w:r w:rsidRPr="00791E5C">
        <w:rPr>
          <w:sz w:val="14"/>
        </w:rPr>
        <w:t xml:space="preserve">. The economist John Kenneth Galbraith, who sharply differentiates between spontaneous economic </w:t>
      </w:r>
      <w:proofErr w:type="gramStart"/>
      <w:r w:rsidRPr="00791E5C">
        <w:rPr>
          <w:sz w:val="14"/>
        </w:rPr>
        <w:t>activity</w:t>
      </w:r>
      <w:proofErr w:type="gramEnd"/>
      <w:r w:rsidRPr="00791E5C">
        <w:rPr>
          <w:sz w:val="14"/>
        </w:rPr>
        <w:t xml:space="preserve"> (markets) and planned economic processes (big business), calculates that today roughly half of the Western economy has been taken over by capitalist hierarchies. The other half comprises the low-profit regions, which those hierarchies willingly abandon to the market. According to Galbraith, what gives capitalism this freedom of motion is economy of scale, which is why since the Middle Ages commercial capitalism has been associated with wholesale and not retail. A large firm is better able to absorb shocks and fluctuations and create the plans and strategies that may win it a degree of independence from market forces, indeed the ability to control and manipulate those forces to a certain degree.     Such considerations led Braudel to the startling conclusion that "</w:t>
      </w:r>
      <w:r w:rsidRPr="00BD3566">
        <w:rPr>
          <w:highlight w:val="green"/>
          <w:u w:val="single"/>
        </w:rPr>
        <w:t>we should not be too quick to assume that capitalism embraces the whole of western societ</w:t>
      </w:r>
      <w:r w:rsidRPr="00915628">
        <w:rPr>
          <w:u w:val="single"/>
        </w:rPr>
        <w:t>y, that it accounts for every stitch in the social fabric</w:t>
      </w:r>
      <w:r w:rsidRPr="00791E5C">
        <w:rPr>
          <w:sz w:val="14"/>
        </w:rPr>
        <w:t>...</w:t>
      </w:r>
      <w:r w:rsidRPr="00BD3566">
        <w:rPr>
          <w:highlight w:val="green"/>
          <w:u w:val="single"/>
        </w:rPr>
        <w:t>that our societies are organized from top to bottom in a</w:t>
      </w:r>
      <w:r w:rsidRPr="00791E5C">
        <w:rPr>
          <w:sz w:val="14"/>
        </w:rPr>
        <w:t xml:space="preserve"> '</w:t>
      </w:r>
      <w:r w:rsidRPr="00BD3566">
        <w:rPr>
          <w:highlight w:val="green"/>
          <w:u w:val="single"/>
        </w:rPr>
        <w:t>capitalist system</w:t>
      </w:r>
      <w:r w:rsidRPr="00791E5C">
        <w:rPr>
          <w:sz w:val="14"/>
        </w:rPr>
        <w:t xml:space="preserve">.' </w:t>
      </w:r>
      <w:r w:rsidRPr="00915628">
        <w:rPr>
          <w:u w:val="single"/>
        </w:rPr>
        <w:t>On the contrary</w:t>
      </w:r>
      <w:r w:rsidRPr="00791E5C">
        <w:rPr>
          <w:sz w:val="14"/>
        </w:rPr>
        <w:t>...</w:t>
      </w:r>
      <w:r w:rsidRPr="00BD3566">
        <w:rPr>
          <w:highlight w:val="green"/>
          <w:u w:val="single"/>
        </w:rPr>
        <w:t>there is a dialectic still very much alive between capitalism on one han</w:t>
      </w:r>
      <w:r w:rsidRPr="00915628">
        <w:rPr>
          <w:u w:val="single"/>
        </w:rPr>
        <w:t>d, and its antithesis, the</w:t>
      </w:r>
      <w:r w:rsidRPr="00791E5C">
        <w:rPr>
          <w:sz w:val="14"/>
        </w:rPr>
        <w:t xml:space="preserve"> '</w:t>
      </w:r>
      <w:r w:rsidRPr="00915628">
        <w:rPr>
          <w:u w:val="single"/>
        </w:rPr>
        <w:t>non-capitalism</w:t>
      </w:r>
      <w:r w:rsidRPr="00791E5C">
        <w:rPr>
          <w:sz w:val="14"/>
        </w:rPr>
        <w:t xml:space="preserve">' </w:t>
      </w:r>
      <w:r w:rsidRPr="00915628">
        <w:rPr>
          <w:u w:val="single"/>
        </w:rPr>
        <w:t>of the lower level on the other</w:t>
      </w:r>
      <w:r w:rsidRPr="00791E5C">
        <w:rPr>
          <w:sz w:val="14"/>
        </w:rPr>
        <w:t xml:space="preserve">."56 And he adds that, indeed, capitalism was carried upward and onward on the shoulders of small shops and "the enormous creative powers of the market, of the lower story of exchange.... [This] lowest level, not being paralysed by the size of its plant or organization, is the one readiest to adapt; it is the seedbed of inspiration, improvisation and even innovation, although its most brilliant discoveries sooner or later fall into the hands of the holders of capital. It was not the capitalists who brought about the fast cotton revolution; all the new ideas came from enterprising small businesses."57     </w:t>
      </w:r>
      <w:r w:rsidRPr="00BD3566">
        <w:rPr>
          <w:highlight w:val="green"/>
          <w:u w:val="single"/>
        </w:rPr>
        <w:t>There is a misconception</w:t>
      </w:r>
      <w:r w:rsidRPr="00915628">
        <w:rPr>
          <w:u w:val="single"/>
        </w:rPr>
        <w:t xml:space="preserve">, widely shared by economists and philosophers on either side of the political spectrum, </w:t>
      </w:r>
      <w:r w:rsidRPr="00BD3566">
        <w:rPr>
          <w:highlight w:val="green"/>
          <w:u w:val="single"/>
        </w:rPr>
        <w:t>that capitalism developed in several stages</w:t>
      </w:r>
      <w:r w:rsidRPr="00915628">
        <w:rPr>
          <w:u w:val="single"/>
        </w:rPr>
        <w:t>, being at first competitive and subservient to market forces and only later, in the twentieth century, becoming monopolistic</w:t>
      </w:r>
      <w:r w:rsidRPr="00791E5C">
        <w:rPr>
          <w:sz w:val="14"/>
        </w:rPr>
        <w:t xml:space="preserve">. </w:t>
      </w:r>
      <w:r w:rsidRPr="00915628">
        <w:rPr>
          <w:u w:val="single"/>
        </w:rPr>
        <w:t xml:space="preserve">However, starting in the thirteenth century, </w:t>
      </w:r>
      <w:r w:rsidRPr="00BD3566">
        <w:rPr>
          <w:highlight w:val="green"/>
          <w:u w:val="single"/>
        </w:rPr>
        <w:t>capitalists engaged in various noncompetitive practices, in order to create the large accumulations of money that have always characterized the upper levels of the trade pyramid</w:t>
      </w:r>
      <w:r w:rsidRPr="00791E5C">
        <w:rPr>
          <w:sz w:val="14"/>
        </w:rPr>
        <w:t xml:space="preserve">. As we discussed, the early medieval fairs, the meeting points of rich merchants from all over Europe, were veritable hierarchies of meshworks, in which the luxury and money markets dominated the upper echelons. Neither in the long-distance trade of prestige goods nor in the worlds of precious metals and credit did supply and demand reign supreme. On the contrary, most fortunes in these areas were made by the manipulation of these market forces through a variety of noncompetitive practices. There was, of course, intense competition among rich merchants and families, much as today large corporations compote with one another, but these rivalries among oligopolies are fundamentally different from the kind of "anonymous competition" in which small producers and traders engage.58     </w:t>
      </w:r>
      <w:r w:rsidRPr="00915628">
        <w:rPr>
          <w:u w:val="single"/>
        </w:rPr>
        <w:t>From the Middle Ages to the nineteenth century, not only did individual businesses engage in monopolistic practices, entire cities did too, even groups of cities</w:t>
      </w:r>
      <w:r w:rsidRPr="00791E5C">
        <w:rPr>
          <w:sz w:val="14"/>
        </w:rPr>
        <w:t xml:space="preserve">. By means of noncompetitive practices, a town could greatly aid its merchants and financiers, protecting them from foreign rivals, and stimulating the accumulation of money within its walls. The medieval cities that controlled the Mediterranean and the Baltic and North Seas financed much of their growth from manipulation of markets and by acquiring exclusive control of certain flows, such as spices and silks from the Levant in the case of Venice, or salt in the case of Lübeck. With a monopoly on luxury goods, won and maintained by military force, fourteenth-century Venice dominated the cities around it, not only the small towns constituting its supply regions </w:t>
      </w:r>
      <w:proofErr w:type="gramStart"/>
      <w:r w:rsidRPr="00791E5C">
        <w:rPr>
          <w:sz w:val="14"/>
        </w:rPr>
        <w:t>but</w:t>
      </w:r>
      <w:proofErr w:type="gramEnd"/>
      <w:r w:rsidRPr="00791E5C">
        <w:rPr>
          <w:sz w:val="14"/>
        </w:rPr>
        <w:t xml:space="preserve"> other giant towns, such as Florence and Milan. In the north, between the thirteenth and fifteenth centuries, cities like Lübeck and Bruges formed a meshwork of cities known as the Hanseatic League, which was capable of collective action without a centralized organization behind it. The league also engaged in monopolistic practices to trap the towns within its zone of economic influence in a web of supervision and dependence.59     We will return shortly to other forms of market manipulation which, according to Braudel, have always characterized certain commercial institutions since the Middle Ages. </w:t>
      </w:r>
      <w:r w:rsidRPr="00BD3566">
        <w:rPr>
          <w:highlight w:val="green"/>
          <w:u w:val="single"/>
        </w:rPr>
        <w:t>This will make clear how wrong it is to assume (</w:t>
      </w:r>
      <w:r w:rsidRPr="00915628">
        <w:rPr>
          <w:u w:val="single"/>
        </w:rPr>
        <w:t xml:space="preserve">as many economists to the right and center of the political spectrum tend to do) </w:t>
      </w:r>
      <w:r w:rsidRPr="00BD3566">
        <w:rPr>
          <w:highlight w:val="green"/>
          <w:u w:val="single"/>
        </w:rPr>
        <w:t>that market power is something that may be dismissed or that needs to be studied only in relation to some aberrant institutional forms</w:t>
      </w:r>
      <w:r w:rsidRPr="00915628">
        <w:rPr>
          <w:u w:val="single"/>
        </w:rPr>
        <w:t xml:space="preserve"> such as overt monopolies</w:t>
      </w:r>
      <w:r w:rsidRPr="00791E5C">
        <w:rPr>
          <w:sz w:val="14"/>
        </w:rPr>
        <w:t xml:space="preserve">. </w:t>
      </w:r>
      <w:r w:rsidRPr="00BD3566">
        <w:rPr>
          <w:highlight w:val="green"/>
          <w:u w:val="single"/>
        </w:rPr>
        <w:t>But certain conceptions from the left</w:t>
      </w:r>
      <w:r w:rsidRPr="00791E5C">
        <w:rPr>
          <w:sz w:val="14"/>
        </w:rPr>
        <w:t xml:space="preserve"> (particularly the Marxist left) </w:t>
      </w:r>
      <w:r w:rsidRPr="00915628">
        <w:rPr>
          <w:u w:val="single"/>
        </w:rPr>
        <w:t xml:space="preserve">also </w:t>
      </w:r>
      <w:r w:rsidRPr="00BD3566">
        <w:rPr>
          <w:highlight w:val="green"/>
          <w:u w:val="single"/>
        </w:rPr>
        <w:t>need to be corrected</w:t>
      </w:r>
      <w:r w:rsidRPr="00915628">
        <w:rPr>
          <w:u w:val="single"/>
        </w:rPr>
        <w:t>, in particular, a teleological conception of economic history in terms of a linear progression of modes of production</w:t>
      </w:r>
      <w:r w:rsidRPr="00791E5C">
        <w:rPr>
          <w:sz w:val="14"/>
        </w:rPr>
        <w:t xml:space="preserve">. In this Braudel explicitly agrees with Gilles Deleuze and Felix Guattari: </w:t>
      </w:r>
      <w:r w:rsidRPr="00BD3566">
        <w:rPr>
          <w:highlight w:val="green"/>
          <w:u w:val="single"/>
        </w:rPr>
        <w:t>capitalism could have arisen anywhere and long before it did in Europe</w:t>
      </w:r>
      <w:r w:rsidRPr="00791E5C">
        <w:rPr>
          <w:sz w:val="14"/>
        </w:rPr>
        <w:t xml:space="preserve">.60 </w:t>
      </w:r>
      <w:r w:rsidRPr="00915628">
        <w:rPr>
          <w:u w:val="single"/>
        </w:rPr>
        <w:t>Its emergence must be pictured as a bifurcation, a phase transition that might have taken place somewhere else had the conditions been right</w:t>
      </w:r>
      <w:r w:rsidRPr="00791E5C">
        <w:rPr>
          <w:sz w:val="14"/>
        </w:rPr>
        <w:t xml:space="preserve"> (for instance, in the huge camel caravans along the Salk Road in the thirteenth century)</w:t>
      </w:r>
      <w:proofErr w:type="gramStart"/>
      <w:r w:rsidRPr="00791E5C">
        <w:rPr>
          <w:sz w:val="14"/>
        </w:rPr>
        <w:t>.61</w:t>
      </w:r>
      <w:proofErr w:type="gramEnd"/>
      <w:r w:rsidRPr="00791E5C">
        <w:rPr>
          <w:sz w:val="14"/>
        </w:rPr>
        <w:t xml:space="preserve"> </w:t>
      </w:r>
      <w:r w:rsidRPr="00915628">
        <w:rPr>
          <w:u w:val="single"/>
        </w:rPr>
        <w:t xml:space="preserve">Moreover, </w:t>
      </w:r>
      <w:r w:rsidRPr="00BD3566">
        <w:rPr>
          <w:highlight w:val="green"/>
          <w:u w:val="single"/>
        </w:rPr>
        <w:t>the institutions that emerged after this bifurcation must be viewed not as replacing previous institutions</w:t>
      </w:r>
      <w:r w:rsidRPr="00791E5C">
        <w:rPr>
          <w:sz w:val="14"/>
        </w:rPr>
        <w:t xml:space="preserve"> (i.e., markets) </w:t>
      </w:r>
      <w:r w:rsidRPr="00BD3566">
        <w:rPr>
          <w:highlight w:val="green"/>
          <w:u w:val="single"/>
        </w:rPr>
        <w:t>but as fully coexisting with them without forming a societywide</w:t>
      </w:r>
      <w:r w:rsidRPr="00791E5C">
        <w:rPr>
          <w:sz w:val="14"/>
        </w:rPr>
        <w:t xml:space="preserve"> "</w:t>
      </w:r>
      <w:r w:rsidRPr="00BD3566">
        <w:rPr>
          <w:highlight w:val="green"/>
          <w:u w:val="single"/>
        </w:rPr>
        <w:t>system</w:t>
      </w:r>
      <w:r w:rsidRPr="00791E5C">
        <w:rPr>
          <w:sz w:val="14"/>
        </w:rPr>
        <w:t xml:space="preserve">." </w:t>
      </w:r>
      <w:r w:rsidRPr="00915628">
        <w:rPr>
          <w:u w:val="single"/>
        </w:rPr>
        <w:t>It is true that prices across Europe were pulsating to the same rhythm from medieval times and this gave the entire continent a certain economic coherence</w:t>
      </w:r>
      <w:r w:rsidRPr="00791E5C">
        <w:rPr>
          <w:sz w:val="14"/>
        </w:rPr>
        <w:t xml:space="preserve"> (sometimes referred to as a "world-economy"), </w:t>
      </w:r>
      <w:r w:rsidRPr="00915628">
        <w:rPr>
          <w:u w:val="single"/>
        </w:rPr>
        <w:t>but it would be a mistake to confuse world-economies with the</w:t>
      </w:r>
      <w:r w:rsidRPr="00791E5C">
        <w:rPr>
          <w:sz w:val="14"/>
        </w:rPr>
        <w:t xml:space="preserve"> "</w:t>
      </w:r>
      <w:r w:rsidRPr="00915628">
        <w:rPr>
          <w:u w:val="single"/>
        </w:rPr>
        <w:t>capitalist system</w:t>
      </w:r>
      <w:r w:rsidRPr="00791E5C">
        <w:rPr>
          <w:sz w:val="14"/>
        </w:rPr>
        <w:t xml:space="preserve">," </w:t>
      </w:r>
      <w:r w:rsidRPr="00915628">
        <w:rPr>
          <w:u w:val="single"/>
        </w:rPr>
        <w:t>since India, China, and Islam also formed coherent economic areas (as powerful as those of Europe) without giving rise to capitalism</w:t>
      </w:r>
      <w:r w:rsidRPr="00791E5C">
        <w:rPr>
          <w:sz w:val="14"/>
        </w:rPr>
        <w:t xml:space="preserve">.62     </w:t>
      </w:r>
      <w:r w:rsidRPr="00BD3566">
        <w:rPr>
          <w:highlight w:val="green"/>
          <w:u w:val="single"/>
        </w:rPr>
        <w:t xml:space="preserve">The conceptual confusion engendered by all the different uses of </w:t>
      </w:r>
      <w:r w:rsidRPr="00BD3566">
        <w:rPr>
          <w:u w:val="single"/>
        </w:rPr>
        <w:t>the word</w:t>
      </w:r>
      <w:r w:rsidRPr="00791E5C">
        <w:rPr>
          <w:sz w:val="14"/>
        </w:rPr>
        <w:t xml:space="preserve"> "</w:t>
      </w:r>
      <w:r w:rsidRPr="00BD3566">
        <w:rPr>
          <w:highlight w:val="green"/>
          <w:u w:val="single"/>
        </w:rPr>
        <w:t>capitalism</w:t>
      </w:r>
      <w:r w:rsidRPr="00791E5C">
        <w:rPr>
          <w:sz w:val="14"/>
        </w:rPr>
        <w:t xml:space="preserve">" (as "free enterprise" or as "industrial mode of production" or, more recently, as "world-economy") </w:t>
      </w:r>
      <w:r w:rsidRPr="00915628">
        <w:rPr>
          <w:u w:val="single"/>
        </w:rPr>
        <w:t>is so entrenched that it makes an objective analysis of economic power almost impossible</w:t>
      </w:r>
      <w:r w:rsidRPr="00791E5C">
        <w:rPr>
          <w:sz w:val="14"/>
        </w:rPr>
        <w:t xml:space="preserve">. </w:t>
      </w:r>
      <w:r w:rsidRPr="00BD3566">
        <w:rPr>
          <w:highlight w:val="green"/>
          <w:u w:val="single"/>
        </w:rPr>
        <w:t>One could</w:t>
      </w:r>
      <w:r w:rsidRPr="00915628">
        <w:rPr>
          <w:u w:val="single"/>
        </w:rPr>
        <w:t xml:space="preserve">, of course, simply </w:t>
      </w:r>
      <w:r w:rsidRPr="00BD3566">
        <w:rPr>
          <w:highlight w:val="green"/>
          <w:u w:val="single"/>
        </w:rPr>
        <w:t>redefine the term</w:t>
      </w:r>
      <w:r w:rsidRPr="00791E5C">
        <w:rPr>
          <w:sz w:val="14"/>
        </w:rPr>
        <w:t xml:space="preserve"> "</w:t>
      </w:r>
      <w:r w:rsidRPr="00BD3566">
        <w:rPr>
          <w:highlight w:val="green"/>
          <w:u w:val="single"/>
        </w:rPr>
        <w:t>capitalism</w:t>
      </w:r>
      <w:r w:rsidRPr="00791E5C">
        <w:rPr>
          <w:sz w:val="14"/>
        </w:rPr>
        <w:t xml:space="preserve">" </w:t>
      </w:r>
      <w:r w:rsidRPr="00BD3566">
        <w:rPr>
          <w:highlight w:val="green"/>
          <w:u w:val="single"/>
        </w:rPr>
        <w:t>to include</w:t>
      </w:r>
      <w:r w:rsidRPr="00791E5C">
        <w:rPr>
          <w:sz w:val="14"/>
        </w:rPr>
        <w:t xml:space="preserve"> "</w:t>
      </w:r>
      <w:r w:rsidRPr="00BD3566">
        <w:rPr>
          <w:highlight w:val="green"/>
          <w:u w:val="single"/>
        </w:rPr>
        <w:t>power to manipulate market</w:t>
      </w:r>
      <w:r w:rsidRPr="00915628">
        <w:rPr>
          <w:u w:val="single"/>
        </w:rPr>
        <w:t>s</w:t>
      </w:r>
      <w:r w:rsidRPr="00791E5C">
        <w:rPr>
          <w:sz w:val="14"/>
        </w:rPr>
        <w:t xml:space="preserve">" </w:t>
      </w:r>
      <w:r w:rsidRPr="00915628">
        <w:rPr>
          <w:u w:val="single"/>
        </w:rPr>
        <w:t>as a constitutive part of its meaning and to rid it of some of its teleological connotations</w:t>
      </w:r>
      <w:r w:rsidRPr="00791E5C">
        <w:rPr>
          <w:sz w:val="14"/>
        </w:rPr>
        <w:t xml:space="preserve">. </w:t>
      </w:r>
      <w:r w:rsidRPr="00915628">
        <w:rPr>
          <w:u w:val="single"/>
        </w:rPr>
        <w:t>But as philosophers of science know well, when a theory begins redefining its terms in an ad hoc way to fit the latest round of negative evidence, it shows by this very act that it has reached the limits of its usefulness</w:t>
      </w:r>
      <w:r w:rsidRPr="00791E5C">
        <w:rPr>
          <w:sz w:val="14"/>
        </w:rPr>
        <w:t>. In view of this, it would seem that the only solution is to replace this tired word with a neologism, perhaps the one Braudel suggested, "antimarkets," and to use it exclusively to refer to a certain segment of the population of commercial and industrial institutions.63</w:t>
      </w:r>
    </w:p>
    <w:p w14:paraId="7AFA664A" w14:textId="77777777" w:rsidR="00A85377" w:rsidRDefault="00A85377" w:rsidP="00A85377">
      <w:pPr>
        <w:pStyle w:val="Heading4"/>
      </w:pPr>
      <w:r>
        <w:rPr>
          <w:rFonts w:ascii="Times New Roman" w:hAnsi="Times New Roman" w:cs="Times New Roman"/>
        </w:rPr>
        <w:t>5</w:t>
      </w:r>
      <w:r w:rsidRPr="00CE5A79">
        <w:rPr>
          <w:rFonts w:ascii="Times New Roman" w:hAnsi="Times New Roman" w:cs="Times New Roman"/>
        </w:rPr>
        <w:t xml:space="preserve">. </w:t>
      </w:r>
      <w:r>
        <w:t>Cap good-10 reasons</w:t>
      </w:r>
    </w:p>
    <w:p w14:paraId="73331C77" w14:textId="77777777" w:rsidR="00A85377" w:rsidRPr="00C5780E" w:rsidRDefault="00A85377" w:rsidP="00A85377">
      <w:r>
        <w:t xml:space="preserve">Jed &amp; Rachael </w:t>
      </w:r>
      <w:r w:rsidRPr="00C5780E">
        <w:rPr>
          <w:rStyle w:val="StyleStyleBold12pt"/>
        </w:rPr>
        <w:t>Nunno</w:t>
      </w:r>
      <w:r>
        <w:rPr>
          <w:rStyle w:val="StyleStyleBold12pt"/>
        </w:rPr>
        <w:t xml:space="preserve"> and Nunno</w:t>
      </w:r>
      <w:r>
        <w:t xml:space="preserve">, December 24, </w:t>
      </w:r>
      <w:r w:rsidRPr="00C5780E">
        <w:rPr>
          <w:rStyle w:val="StyleStyleBold12pt"/>
        </w:rPr>
        <w:t>2010</w:t>
      </w:r>
      <w:r>
        <w:t>, Jed and Rachael Nunno write for ListVerse and posted this article under the politics section, “Top 10 Greatest Benefits of Capitalism,” http://listverse.com/2010/12/24/top-10-greatest-benefits-of-capitalism/</w:t>
      </w:r>
    </w:p>
    <w:p w14:paraId="0AD7FD8A" w14:textId="77777777" w:rsidR="00A85377" w:rsidRPr="00513ABE" w:rsidRDefault="00A85377" w:rsidP="00A85377">
      <w:pPr>
        <w:rPr>
          <w:sz w:val="16"/>
        </w:rPr>
      </w:pPr>
      <w:r w:rsidRPr="00513ABE">
        <w:rPr>
          <w:sz w:val="16"/>
        </w:rPr>
        <w:t xml:space="preserve">While likely to be a very controversial list, we are in the middle of one of Capitalism’s favorite seasons: Christmas, so it seems fitting to publish it on Christmas Eve. After the death of feudalism in the 19th century, a choice was presented to the world: would the new politico-economic system be capitalism, communism, the “Third Way” or an obscure alternative? Communism sounded great on paper but never really worked as intended, and the most well-known group within the Third Way movement was the Nazi party, whether the rest of the movement liked it or </w:t>
      </w:r>
      <w:proofErr w:type="gramStart"/>
      <w:r w:rsidRPr="00513ABE">
        <w:rPr>
          <w:sz w:val="16"/>
        </w:rPr>
        <w:t>not.Fortunately</w:t>
      </w:r>
      <w:proofErr w:type="gramEnd"/>
      <w:r w:rsidRPr="00513ABE">
        <w:rPr>
          <w:sz w:val="16"/>
        </w:rPr>
        <w:t xml:space="preserve">, the country in which you are living today is almost certainly capitalist, and in this article we will investigate the numerous benefits that democratic capitalism provides: an equal, happy, healthy society where you can have almost anything you want, for a price.10 </w:t>
      </w:r>
      <w:r w:rsidRPr="00C5780E">
        <w:rPr>
          <w:rStyle w:val="StyleBoldUnderline"/>
        </w:rPr>
        <w:t xml:space="preserve">Health Health-StudiesWith capitalism, more choice is provided than ever before. You can eat low fat </w:t>
      </w:r>
      <w:proofErr w:type="gramStart"/>
      <w:r w:rsidRPr="00C5780E">
        <w:rPr>
          <w:rStyle w:val="StyleBoldUnderline"/>
        </w:rPr>
        <w:t>food,</w:t>
      </w:r>
      <w:proofErr w:type="gramEnd"/>
      <w:r w:rsidRPr="00C5780E">
        <w:rPr>
          <w:rStyle w:val="StyleBoldUnderline"/>
        </w:rPr>
        <w:t xml:space="preserve"> organic food, free-range food… and you know exactly what you’re getting due to the statistics on the packet. There are plenty of diets easily accessible and gyms with top of the range equipment, unparalleled in other countries. There is greater awareness than ever of the importance of fitness due to government campaigns. All of these contribute to an extremely fit society, and, in desperation, one can always resort to liposuction or some other sort of surgery. Which is why everyone is thin and healthy</w:t>
      </w:r>
      <w:r w:rsidRPr="00513ABE">
        <w:rPr>
          <w:sz w:val="16"/>
        </w:rPr>
        <w:t xml:space="preserve"> – on the front of magazines, at least.9 Social Good Post Full 1279062663Social-Good Pt2It might seem at first glance that everyone is selfishly working for their own money, but dig a little deeper and it becomes apparent that </w:t>
      </w:r>
      <w:r w:rsidRPr="00C5780E">
        <w:rPr>
          <w:rStyle w:val="StyleBoldUnderline"/>
        </w:rPr>
        <w:t xml:space="preserve">every job has a benefit for someone else. Factory workers produce the products that we can’t live without; hairdressers perform a service that benefits us body and sould; and the police work to protect us and make sure we live in a lawful society. Even unpopular and ‘overpaid’ professions such as city bankers and sportsmen have a positive effect on society, whether it </w:t>
      </w:r>
      <w:proofErr w:type="gramStart"/>
      <w:r w:rsidRPr="00C5780E">
        <w:rPr>
          <w:rStyle w:val="StyleBoldUnderline"/>
        </w:rPr>
        <w:t>be</w:t>
      </w:r>
      <w:proofErr w:type="gramEnd"/>
      <w:r w:rsidRPr="00C5780E">
        <w:rPr>
          <w:rStyle w:val="StyleBoldUnderline"/>
        </w:rPr>
        <w:t xml:space="preserve"> helping us manage our money, entertainment or something else. The bottom line is that no matter the job; highly or poorly paid, glamorous or dirty, competitive or ‘easy’; everyone can have the satisfaction that they, as much as the well-known public figures, are doing their bit for society.8 Equality Equality 2No matter where you start in life, everyone has an opportunity to make it big. The basic principle is that the harder you work, the greater your reward</w:t>
      </w:r>
      <w:r w:rsidRPr="00513ABE">
        <w:rPr>
          <w:sz w:val="16"/>
        </w:rPr>
        <w:t xml:space="preserve">. Arguably </w:t>
      </w:r>
      <w:proofErr w:type="gramStart"/>
      <w:r w:rsidRPr="00513ABE">
        <w:rPr>
          <w:sz w:val="16"/>
        </w:rPr>
        <w:t>no-one</w:t>
      </w:r>
      <w:proofErr w:type="gramEnd"/>
      <w:r w:rsidRPr="00513ABE">
        <w:rPr>
          <w:sz w:val="16"/>
        </w:rPr>
        <w:t xml:space="preserve"> epitomizes this better than Li Ka-shing, who fled China in 1940 and entered Hong Kong with next to nothing. His father having died, Li left school at the age of 14 and labored 16 hours every day in a plastics trading company, where his sheer hard work and attention to detail allowed him to found Cheung Kong Industries in the 1950s, after which he never looked back. Li’s net worth today is $26.5 billion.7 Human Nature Hb 19.73.1One of the most common arguments that </w:t>
      </w:r>
      <w:proofErr w:type="gramStart"/>
      <w:r w:rsidRPr="00513ABE">
        <w:rPr>
          <w:sz w:val="16"/>
        </w:rPr>
        <w:t>capitalists</w:t>
      </w:r>
      <w:proofErr w:type="gramEnd"/>
      <w:r w:rsidRPr="00513ABE">
        <w:rPr>
          <w:sz w:val="16"/>
        </w:rPr>
        <w:t xml:space="preserve"> use is that capitalism works perfectly with human nature or, more specifically, greed. And it does. Greed is rewarded duly with large amounts of money and </w:t>
      </w:r>
      <w:proofErr w:type="gramStart"/>
      <w:r w:rsidRPr="00513ABE">
        <w:rPr>
          <w:sz w:val="16"/>
        </w:rPr>
        <w:t>the entire economy is fuelled by people working hard to furnish their own needs</w:t>
      </w:r>
      <w:proofErr w:type="gramEnd"/>
      <w:r w:rsidRPr="00513ABE">
        <w:rPr>
          <w:sz w:val="16"/>
        </w:rPr>
        <w:t xml:space="preserve">. In addition, greed causes competition, which is an essential part of advancing the human race. </w:t>
      </w:r>
      <w:r w:rsidRPr="00C5780E">
        <w:rPr>
          <w:rStyle w:val="StyleBoldUnderline"/>
        </w:rPr>
        <w:t xml:space="preserve">The power of competition is shown during wars, where huge technological achievements are made. For example, the </w:t>
      </w:r>
      <w:proofErr w:type="gramStart"/>
      <w:r w:rsidRPr="00C5780E">
        <w:rPr>
          <w:rStyle w:val="StyleBoldUnderline"/>
        </w:rPr>
        <w:t>Jeep was invented by the Allies</w:t>
      </w:r>
      <w:proofErr w:type="gramEnd"/>
      <w:r w:rsidRPr="00C5780E">
        <w:rPr>
          <w:rStyle w:val="StyleBoldUnderline"/>
        </w:rPr>
        <w:t xml:space="preserve"> during WWII</w:t>
      </w:r>
      <w:r w:rsidRPr="00513ABE">
        <w:rPr>
          <w:sz w:val="16"/>
        </w:rPr>
        <w:t xml:space="preserve">. Though greed and competition often damage society, one cannot deny that these traits have moved forwards mankind at a rapid pace.6 Being the Best Running-RaceBut what about the other aspects of human nature: altruism, patience and kindness? These have their place, too, in the capitalist world. Left-wing politicians like to claim that an extensive, expensive welfare system is the only way to provide a safety net for the poor, but in actual fact there are tens of thousands of registered charities providing not-for-profit activities, from The National Alliance to End Homelessness to Save the Rainforest. Centrally planned altruism is completely unnecessary and, in fact, limits what people would otherwise give on their own initiative.5 Freedom Draft Lens7700811Module65018471Photo 1256524790FreedomMost of you reading this list will have grown up in a world-class education system and taken it for granted that you can choose whatever career you want. At school you selected your favorite subjects and could study them as far as you wanted, followed by applying to a job you chose from the widest variety ever seen in history. This is capitalism at </w:t>
      </w:r>
      <w:proofErr w:type="gramStart"/>
      <w:r w:rsidRPr="00513ABE">
        <w:rPr>
          <w:sz w:val="16"/>
        </w:rPr>
        <w:t>its</w:t>
      </w:r>
      <w:proofErr w:type="gramEnd"/>
      <w:r w:rsidRPr="00513ABE">
        <w:rPr>
          <w:sz w:val="16"/>
        </w:rPr>
        <w:t xml:space="preserve"> finest: freedom to live your life the way you want. However, some argue that advertising infringes on one’s freedom. Don’t like advertising? Don’t switch on the TV or the radio and don’t walk around large towns or cities and you will never meet any. That is the beauty of freedom.4 </w:t>
      </w:r>
      <w:r w:rsidRPr="00C5780E">
        <w:rPr>
          <w:rStyle w:val="StyleBoldUnderline"/>
        </w:rPr>
        <w:t>Built on Democracy Athens-GreeceOne of the greatest things about capitalism is that it works perfectly with democracy: everyone gets 1 vote, and thus equal power politically, whatever their race, political views or gender. In Britain, recent legislation has even allowed some prisoners to vote. Once you reach a certain age, you have as much power to choose the new government as everybody else above that age</w:t>
      </w:r>
      <w:r w:rsidRPr="00513ABE">
        <w:rPr>
          <w:sz w:val="16"/>
        </w:rPr>
        <w:t xml:space="preserve"> – whether that </w:t>
      </w:r>
      <w:proofErr w:type="gramStart"/>
      <w:r w:rsidRPr="00513ABE">
        <w:rPr>
          <w:sz w:val="16"/>
        </w:rPr>
        <w:t>be</w:t>
      </w:r>
      <w:proofErr w:type="gramEnd"/>
      <w:r w:rsidRPr="00513ABE">
        <w:rPr>
          <w:sz w:val="16"/>
        </w:rPr>
        <w:t xml:space="preserve"> your father, your boss or Bill Gates. Right</w:t>
      </w:r>
      <w:proofErr w:type="gramStart"/>
      <w:r w:rsidRPr="00513ABE">
        <w:rPr>
          <w:sz w:val="16"/>
        </w:rPr>
        <w:t>?3</w:t>
      </w:r>
      <w:proofErr w:type="gramEnd"/>
      <w:r w:rsidRPr="00513ABE">
        <w:rPr>
          <w:sz w:val="16"/>
        </w:rPr>
        <w:t xml:space="preserve"> Growth Private Equity Ii</w:t>
      </w:r>
      <w:r w:rsidRPr="00C5780E">
        <w:rPr>
          <w:rStyle w:val="StyleBoldUnderline"/>
        </w:rPr>
        <w:t>Capitalism allows the economy to grow exponentially. It is a basic fact of economics that the more money a firm makes, the more it can invest in production, and the more it invests in production, the more money it makes</w:t>
      </w:r>
      <w:r w:rsidRPr="00513ABE">
        <w:rPr>
          <w:sz w:val="16"/>
        </w:rPr>
        <w:t xml:space="preserve">. So long as no unfortunate events befall the firm, this growth can, obviously, continue indefinitely. Many see a problem arising with this: there are only a finite, or ‘scarce’ amount of resources on Earth, so this huge growth of production will one day run to a halt. However, as argued by Julian Simon, the </w:t>
      </w:r>
      <w:proofErr w:type="gramStart"/>
      <w:r w:rsidRPr="00513ABE">
        <w:rPr>
          <w:sz w:val="16"/>
        </w:rPr>
        <w:t>rarer</w:t>
      </w:r>
      <w:proofErr w:type="gramEnd"/>
      <w:r w:rsidRPr="00513ABE">
        <w:rPr>
          <w:sz w:val="16"/>
        </w:rPr>
        <w:t xml:space="preserve"> a resource, the greater its monetary value, which leads to innovation. For example as oil begins to run out we are seeing significant increase in prices, which has increased the reward and made it economically viable to search for new oil fields. </w:t>
      </w:r>
      <w:proofErr w:type="gramStart"/>
      <w:r w:rsidRPr="00513ABE">
        <w:rPr>
          <w:sz w:val="16"/>
        </w:rPr>
        <w:t>Sites which were previously too expensive to profitably drill</w:t>
      </w:r>
      <w:proofErr w:type="gramEnd"/>
      <w:r w:rsidRPr="00513ABE">
        <w:rPr>
          <w:sz w:val="16"/>
        </w:rPr>
        <w:t xml:space="preserve"> have now become available; and we are also developing new methods of harnessing alternative energy such as wind, solar and nuclear power. The oil scarcity isn’t particularly our problem, anyway, since by the time it is depleted, our generation will be long gone.2 Viable Alternatives Z3Tbe9Perhaps the strongest argument working in favor of democratic capitalism is that </w:t>
      </w:r>
      <w:r w:rsidRPr="00C5780E">
        <w:rPr>
          <w:rStyle w:val="Emphasis"/>
        </w:rPr>
        <w:t xml:space="preserve">there is no alternative politico-economic </w:t>
      </w:r>
      <w:proofErr w:type="gramStart"/>
      <w:r w:rsidRPr="00C5780E">
        <w:rPr>
          <w:rStyle w:val="Emphasis"/>
        </w:rPr>
        <w:t>system which</w:t>
      </w:r>
      <w:proofErr w:type="gramEnd"/>
      <w:r w:rsidRPr="00C5780E">
        <w:rPr>
          <w:rStyle w:val="Emphasis"/>
        </w:rPr>
        <w:t xml:space="preserve"> has proved itself to work in our modern age</w:t>
      </w:r>
      <w:r w:rsidRPr="00513ABE">
        <w:rPr>
          <w:sz w:val="16"/>
        </w:rPr>
        <w:t xml:space="preserve">. Almost every attempted implementation of communism has failed (for example, look at China – they abandoned total communism long ago and are slowly creeping towards capitalism) and </w:t>
      </w:r>
      <w:r w:rsidRPr="00C5780E">
        <w:rPr>
          <w:rStyle w:val="Emphasis"/>
        </w:rPr>
        <w:t>any central government risks large amounts of corruption</w:t>
      </w:r>
      <w:r w:rsidRPr="00513ABE">
        <w:rPr>
          <w:sz w:val="16"/>
        </w:rPr>
        <w:t xml:space="preserve">. What’s more is that if, for example, America became socialist and imposed many strong measures on corporations to regulate their behavior, the largest companies (Trans-National Corporations) would most likely move their industry elsewhere, and potential entrepreneurs would be scared to invest in capital, irreparably damaging America’s economy. So as you can see, </w:t>
      </w:r>
      <w:r w:rsidRPr="00C5780E">
        <w:rPr>
          <w:rStyle w:val="Emphasis"/>
        </w:rPr>
        <w:t>changing the economic system isn’t even an option</w:t>
      </w:r>
      <w:r w:rsidRPr="00513ABE">
        <w:rPr>
          <w:sz w:val="16"/>
        </w:rPr>
        <w:t xml:space="preserve">.1 </w:t>
      </w:r>
      <w:r w:rsidRPr="00C5780E">
        <w:rPr>
          <w:rStyle w:val="Emphasis"/>
        </w:rPr>
        <w:t>Happiness</w:t>
      </w:r>
      <w:r w:rsidRPr="00513ABE">
        <w:rPr>
          <w:sz w:val="16"/>
        </w:rPr>
        <w:t xml:space="preserve"> Happy People No StutterIf you look at this happiness map published by scholars from the University of Leicester, you can clearly see that </w:t>
      </w:r>
      <w:r w:rsidRPr="00C5780E">
        <w:rPr>
          <w:rStyle w:val="StyleBoldUnderline"/>
        </w:rPr>
        <w:t>the foremost democratic, capitalist countries like the USA, Canada, New Zealand and the whole of Europe are the happiest in the world. This is because in these countries, thanks to the free-market, whatever products people want, they can get. Where do all these thousands of products come from? Well, the less happy countries like the Asian Tiger economies tend to be the main exporters of consumer goods</w:t>
      </w:r>
      <w:r w:rsidRPr="00C5780E">
        <w:rPr>
          <w:rStyle w:val="Emphasis"/>
        </w:rPr>
        <w:t>. In conclusion, all these unhappy countries need to do is start consuming more than they produce, like Europe, and the wealth and happiness will start flowing in</w:t>
      </w:r>
      <w:r w:rsidRPr="00513ABE">
        <w:rPr>
          <w:sz w:val="16"/>
        </w:rPr>
        <w:t>.</w:t>
      </w:r>
    </w:p>
    <w:p w14:paraId="1B2657CC" w14:textId="77777777" w:rsidR="00A85377" w:rsidRPr="00CE5A79" w:rsidRDefault="00A85377" w:rsidP="00A85377">
      <w:pPr>
        <w:pStyle w:val="Heading4"/>
        <w:rPr>
          <w:rFonts w:ascii="Times New Roman" w:hAnsi="Times New Roman" w:cs="Times New Roman"/>
        </w:rPr>
      </w:pPr>
      <w:r>
        <w:rPr>
          <w:rFonts w:ascii="Times New Roman" w:hAnsi="Times New Roman" w:cs="Times New Roman"/>
        </w:rPr>
        <w:t xml:space="preserve">6. </w:t>
      </w:r>
      <w:r w:rsidRPr="00CE5A79">
        <w:rPr>
          <w:rFonts w:ascii="Times New Roman" w:hAnsi="Times New Roman" w:cs="Times New Roman"/>
        </w:rPr>
        <w:t xml:space="preserve">Transition wars resulting from a collapse of capitalism causes omnicide </w:t>
      </w:r>
    </w:p>
    <w:p w14:paraId="2902FD96" w14:textId="77777777" w:rsidR="00A85377" w:rsidRPr="00CE5A79" w:rsidRDefault="00A85377" w:rsidP="00A85377">
      <w:pPr>
        <w:rPr>
          <w:rFonts w:ascii="Times New Roman" w:hAnsi="Times New Roman" w:cs="Times New Roman"/>
          <w:b/>
          <w:bCs/>
        </w:rPr>
      </w:pPr>
      <w:r w:rsidRPr="00CE5A79">
        <w:rPr>
          <w:rFonts w:ascii="Times New Roman" w:hAnsi="Times New Roman" w:cs="Times New Roman"/>
          <w:b/>
          <w:sz w:val="24"/>
        </w:rPr>
        <w:t>Kothari 82</w:t>
      </w:r>
      <w:r w:rsidRPr="00CE5A79">
        <w:rPr>
          <w:rFonts w:ascii="Times New Roman" w:hAnsi="Times New Roman" w:cs="Times New Roman"/>
          <w:b/>
          <w:bCs/>
        </w:rPr>
        <w:t xml:space="preserve"> </w:t>
      </w:r>
      <w:r w:rsidRPr="00CE5A79">
        <w:rPr>
          <w:rFonts w:ascii="Times New Roman" w:hAnsi="Times New Roman" w:cs="Times New Roman"/>
          <w:bCs/>
        </w:rPr>
        <w:t>[</w:t>
      </w:r>
      <w:r w:rsidRPr="00CE5A79">
        <w:rPr>
          <w:rFonts w:ascii="Times New Roman" w:hAnsi="Times New Roman" w:cs="Times New Roman"/>
        </w:rPr>
        <w:t>Kothari</w:t>
      </w:r>
      <w:r w:rsidRPr="00CE5A79">
        <w:rPr>
          <w:rFonts w:ascii="Times New Roman" w:hAnsi="Times New Roman" w:cs="Times New Roman"/>
          <w:bCs/>
        </w:rPr>
        <w:t>, Professor of political science at University of Delhi “Towards a Just Social Order,” pg. 571, 19</w:t>
      </w:r>
      <w:r w:rsidRPr="00CE5A79">
        <w:rPr>
          <w:rFonts w:ascii="Times New Roman" w:hAnsi="Times New Roman" w:cs="Times New Roman"/>
        </w:rPr>
        <w:t>82</w:t>
      </w:r>
      <w:r w:rsidRPr="00CE5A79">
        <w:rPr>
          <w:rFonts w:ascii="Times New Roman" w:hAnsi="Times New Roman" w:cs="Times New Roman"/>
          <w:bCs/>
        </w:rPr>
        <w:t>]</w:t>
      </w:r>
    </w:p>
    <w:p w14:paraId="72C71A1D" w14:textId="77777777" w:rsidR="00A85377" w:rsidRDefault="00A85377" w:rsidP="00A85377">
      <w:pPr>
        <w:pStyle w:val="BodyText"/>
      </w:pPr>
      <w:r w:rsidRPr="00CE5A79">
        <w:t>Attempts at global economic reform could also lead to a world racked by increasing turbulence, a greater sense of insecurity among the major centres of power -- and hence to a further tightening of the structures of domination and domestic repression – producing in their wake an intensification of the old arms race and militarization of regimes, encouraging regional conflagrations and setting the stage for eventual global holocaust.</w:t>
      </w:r>
    </w:p>
    <w:p w14:paraId="5B41B455" w14:textId="77777777" w:rsidR="00A85377" w:rsidRDefault="00A85377" w:rsidP="00A85377">
      <w:pPr>
        <w:pStyle w:val="Heading4"/>
      </w:pPr>
      <w:r>
        <w:t>7. Perm – do the plan and all non-mutually exclusive parts of the alt</w:t>
      </w:r>
    </w:p>
    <w:p w14:paraId="02B00D01" w14:textId="77777777" w:rsidR="00A85377" w:rsidRDefault="00A85377" w:rsidP="00A85377">
      <w:pPr>
        <w:pStyle w:val="Heading4"/>
      </w:pPr>
      <w:r>
        <w:t>8. Socialism fails and is worse than capitalism, seven reasons</w:t>
      </w:r>
    </w:p>
    <w:p w14:paraId="36EF96F6" w14:textId="77777777" w:rsidR="00A85377" w:rsidRDefault="00A85377" w:rsidP="00A85377">
      <w:pPr>
        <w:rPr>
          <w:sz w:val="20"/>
          <w:szCs w:val="20"/>
        </w:rPr>
      </w:pPr>
      <w:r w:rsidRPr="00D058E0">
        <w:rPr>
          <w:rStyle w:val="StyleStyleBold12pt"/>
        </w:rPr>
        <w:t>Hawkins 12</w:t>
      </w:r>
      <w:r>
        <w:t xml:space="preserve"> </w:t>
      </w:r>
      <w:r w:rsidRPr="00791E5C">
        <w:rPr>
          <w:sz w:val="20"/>
          <w:szCs w:val="20"/>
        </w:rPr>
        <w:t>[John, published at the Washington Examiner, The Hill, TPNN, Hot Air, The Huffington Post and at Human Events, premier interviewer on the Right, founded and led the Rightroots group, a grassroots effort that collected almost $300,000, 12-4-2012, “7 Reasons Socialism Will Make You Poorer Than Capitalism,” Townhall.com, 2012, http://townhall.com/columnists/johnhawkins/2012/12/04/7_</w:t>
      </w:r>
    </w:p>
    <w:p w14:paraId="207F2CAB" w14:textId="77777777" w:rsidR="00A85377" w:rsidRPr="00D058E0" w:rsidRDefault="00A85377" w:rsidP="00A85377">
      <w:proofErr w:type="gramStart"/>
      <w:r w:rsidRPr="00791E5C">
        <w:rPr>
          <w:sz w:val="20"/>
          <w:szCs w:val="20"/>
        </w:rPr>
        <w:t>reasons</w:t>
      </w:r>
      <w:proofErr w:type="gramEnd"/>
      <w:r w:rsidRPr="00791E5C">
        <w:rPr>
          <w:sz w:val="20"/>
          <w:szCs w:val="20"/>
        </w:rPr>
        <w:t>_socialism_will_make_you_poorer_than_capitalism/page/full.]</w:t>
      </w:r>
    </w:p>
    <w:p w14:paraId="49E169AC" w14:textId="77777777" w:rsidR="00A85377" w:rsidRPr="00791E5C" w:rsidRDefault="00A85377" w:rsidP="00A85377">
      <w:pPr>
        <w:rPr>
          <w:sz w:val="16"/>
        </w:rPr>
      </w:pPr>
      <w:r w:rsidRPr="00791E5C">
        <w:rPr>
          <w:sz w:val="16"/>
        </w:rPr>
        <w:t xml:space="preserve">Given what we know in 2012, saying that capitalism will make a society richer than socialism should be about as controversial as saying the earth is round, not flat. Yet, a recent Gallup poll shows that more liberals have a positive view of socialism than capitalism. This is only possible because there are so many perverse incentives that drive the promotion of socialism. If you're a politician, socialism puts power in your hands while capitalism takes it away. </w:t>
      </w:r>
      <w:r w:rsidRPr="00D058E0">
        <w:rPr>
          <w:rStyle w:val="StyleBoldUnderline"/>
        </w:rPr>
        <w:t>If you want to use the government to control people's lives, socialism is a wonderful vehicle to do just that</w:t>
      </w:r>
      <w:r w:rsidRPr="00791E5C">
        <w:rPr>
          <w:sz w:val="16"/>
        </w:rPr>
        <w:t xml:space="preserve"> while capitalism robs you of that opportunity. If you would rather live off the dole than to work or alternately, prefer to make money off "who you know" instead of "how good a service you provide," again socialism works better for you. Now take into account the fact that there are no pure socialist or capitalist economies left and it becomes very easy to muddy the water and keep people from realizing the obvious economic superiority of capitalism</w:t>
      </w:r>
      <w:proofErr w:type="gramStart"/>
      <w:r w:rsidRPr="00791E5C">
        <w:rPr>
          <w:sz w:val="16"/>
        </w:rPr>
        <w:t>.</w:t>
      </w:r>
      <w:r w:rsidRPr="00791E5C">
        <w:rPr>
          <w:sz w:val="12"/>
        </w:rPr>
        <w:t>¶</w:t>
      </w:r>
      <w:proofErr w:type="gramEnd"/>
      <w:r w:rsidRPr="00791E5C">
        <w:rPr>
          <w:sz w:val="16"/>
        </w:rPr>
        <w:t xml:space="preserve"> </w:t>
      </w:r>
      <w:r w:rsidRPr="00D058E0">
        <w:rPr>
          <w:rStyle w:val="StyleBoldUnderline"/>
        </w:rPr>
        <w:t>1) Socialism benefits the few at the expense of the many: Socialism is superior to capitalism in one primary way</w:t>
      </w:r>
      <w:r w:rsidRPr="00791E5C">
        <w:rPr>
          <w:sz w:val="16"/>
        </w:rPr>
        <w:t>: It offers more security</w:t>
      </w:r>
      <w:r w:rsidRPr="00D058E0">
        <w:rPr>
          <w:rStyle w:val="StyleBoldUnderline"/>
        </w:rPr>
        <w:t>. It's</w:t>
      </w:r>
      <w:r w:rsidRPr="00791E5C">
        <w:rPr>
          <w:sz w:val="16"/>
        </w:rPr>
        <w:t xml:space="preserve"> almost like </w:t>
      </w:r>
      <w:r w:rsidRPr="00D058E0">
        <w:rPr>
          <w:rStyle w:val="StyleBoldUnderline"/>
        </w:rPr>
        <w:t>an extremely expensive insurance policy that dramatically cuts into your quality of life</w:t>
      </w:r>
      <w:r w:rsidRPr="00791E5C">
        <w:rPr>
          <w:sz w:val="16"/>
        </w:rPr>
        <w:t xml:space="preserve">, but insures that if worse comes to worse, you won't drop below a very minimal lifestyle. For the vast majority of people, this would be a terrible deal. On the other hand, if you're lazy, completely incompetent or alternately, just have a streak of very bad luck, the meager benefits provided by socialism may be very appealing. </w:t>
      </w:r>
      <w:r w:rsidRPr="00D058E0">
        <w:rPr>
          <w:rStyle w:val="StyleBoldUnderline"/>
        </w:rPr>
        <w:t xml:space="preserve">So a socialist society forces the many to suffer in order to make it easier for the few. </w:t>
      </w:r>
      <w:r w:rsidRPr="00791E5C">
        <w:rPr>
          <w:sz w:val="16"/>
        </w:rPr>
        <w:t>It's just as Winston Churchill once noted, "The inherent virtue of socialism is the equal sharing of miseries."</w:t>
      </w:r>
      <w:r w:rsidRPr="00791E5C">
        <w:rPr>
          <w:sz w:val="12"/>
        </w:rPr>
        <w:t>¶</w:t>
      </w:r>
      <w:r w:rsidRPr="00791E5C">
        <w:rPr>
          <w:sz w:val="16"/>
        </w:rPr>
        <w:t xml:space="preserve"> </w:t>
      </w:r>
      <w:r w:rsidRPr="00D058E0">
        <w:rPr>
          <w:rStyle w:val="StyleBoldUnderline"/>
        </w:rPr>
        <w:t xml:space="preserve">2) Capitalism encourages entrepreneurship while socialism discourages it: </w:t>
      </w:r>
      <w:r w:rsidRPr="00791E5C">
        <w:rPr>
          <w:sz w:val="16"/>
        </w:rPr>
        <w:t xml:space="preserve">A government in a capitalist economy can quite easily give everyone equality of opportunity with a few basic laws and regulations, but socialism strives to create equality of results. This should frighten people who value their freedom because ultimately, as F.A. Hayek has noted, </w:t>
      </w:r>
      <w:r w:rsidRPr="00D058E0">
        <w:rPr>
          <w:rStyle w:val="StyleBoldUnderline"/>
        </w:rPr>
        <w:t>"A claim for equality of material position can be met only by a government with totalitarian powers."</w:t>
      </w:r>
      <w:r w:rsidRPr="00791E5C">
        <w:rPr>
          <w:sz w:val="16"/>
        </w:rPr>
        <w:t xml:space="preserve"> You can see this happening in America as our efforts to reduce "inequality" have led to an ever expanding government and a vast regulatory tangle that is almost unexplainable despite the fact that it is certainly enforceable. </w:t>
      </w:r>
      <w:r w:rsidRPr="00D058E0">
        <w:rPr>
          <w:rStyle w:val="StyleBoldUnderline"/>
        </w:rPr>
        <w:t>Capitalism encourages people to start a business and build a better life</w:t>
      </w:r>
      <w:r w:rsidRPr="00791E5C">
        <w:rPr>
          <w:sz w:val="16"/>
        </w:rPr>
        <w:t xml:space="preserve"> for themselves while socialism lays in wait with IRS agents, nooses made of red tape and meddling bureaucrats looking for businesses to control and loot</w:t>
      </w:r>
      <w:proofErr w:type="gramStart"/>
      <w:r w:rsidRPr="00791E5C">
        <w:rPr>
          <w:sz w:val="16"/>
        </w:rPr>
        <w:t>.</w:t>
      </w:r>
      <w:r w:rsidRPr="00791E5C">
        <w:rPr>
          <w:sz w:val="12"/>
        </w:rPr>
        <w:t>¶</w:t>
      </w:r>
      <w:proofErr w:type="gramEnd"/>
      <w:r w:rsidRPr="00791E5C">
        <w:rPr>
          <w:sz w:val="16"/>
        </w:rPr>
        <w:t xml:space="preserve"> </w:t>
      </w:r>
      <w:r w:rsidRPr="00D058E0">
        <w:rPr>
          <w:rStyle w:val="StyleBoldUnderline"/>
        </w:rPr>
        <w:t>3) Capitalism leads to innovation</w:t>
      </w:r>
      <w:r w:rsidRPr="00791E5C">
        <w:rPr>
          <w:sz w:val="16"/>
        </w:rPr>
        <w:t xml:space="preserve">: Coming up with new products is often time consuming, expensive and hit or miss. Nine ideas may fail before that tenth one takes off. The less the creative people behind these ideas are allowed to benefit, the less time, money and effort they'll put into developing new concepts and inventions. Put another way, the bigger the risk, the bigger the reward has to be to convince people to take it. </w:t>
      </w:r>
      <w:r w:rsidRPr="00D058E0">
        <w:rPr>
          <w:rStyle w:val="StyleBoldUnderline"/>
        </w:rPr>
        <w:t xml:space="preserve">Capitalism offers big rewards for productive people while socialism offers makers only a parade of bureaucratic leeches </w:t>
      </w:r>
      <w:proofErr w:type="gramStart"/>
      <w:r w:rsidRPr="00D058E0">
        <w:rPr>
          <w:rStyle w:val="StyleBoldUnderline"/>
        </w:rPr>
        <w:t>who</w:t>
      </w:r>
      <w:proofErr w:type="gramEnd"/>
      <w:r w:rsidRPr="00D058E0">
        <w:rPr>
          <w:rStyle w:val="StyleBoldUnderline"/>
        </w:rPr>
        <w:t xml:space="preserve"> want to take advantage of their "good fortune."</w:t>
      </w:r>
      <w:r w:rsidRPr="00791E5C">
        <w:rPr>
          <w:rStyle w:val="StyleBoldUnderline"/>
          <w:b w:val="0"/>
          <w:sz w:val="12"/>
          <w:u w:val="none"/>
        </w:rPr>
        <w:t>¶</w:t>
      </w:r>
      <w:r w:rsidRPr="00D058E0">
        <w:rPr>
          <w:rStyle w:val="StyleBoldUnderline"/>
        </w:rPr>
        <w:t xml:space="preserve"> 4) Capitalism produces more economic growth</w:t>
      </w:r>
      <w:r w:rsidRPr="00791E5C">
        <w:rPr>
          <w:sz w:val="16"/>
        </w:rPr>
        <w:t xml:space="preserve">: Capitalism produces considerably more economic growth than socialism and as John Kennedy said, "A rising tide lifts all boats." A fast growing economy produces more jobs, more wealth and helps everyone. Many people assume that capitalism isn't working if there are still poor people, but that misses the point. In many parts of the world, poverty means living in a hut with a dirt floor while in America, most poor Americans have TVs, refrigerators and cell phones. </w:t>
      </w:r>
      <w:r w:rsidRPr="00D058E0">
        <w:rPr>
          <w:rStyle w:val="StyleBoldUnderline"/>
        </w:rPr>
        <w:t>The rich may take home a larger share of the pie in capitalism, but the poor also benefit tremendously from living in a growing, thriving economy</w:t>
      </w:r>
      <w:proofErr w:type="gramStart"/>
      <w:r w:rsidRPr="00D058E0">
        <w:rPr>
          <w:rStyle w:val="StyleBoldUnderline"/>
        </w:rPr>
        <w:t>.</w:t>
      </w:r>
      <w:r w:rsidRPr="00791E5C">
        <w:rPr>
          <w:rStyle w:val="StyleBoldUnderline"/>
          <w:b w:val="0"/>
          <w:sz w:val="12"/>
          <w:u w:val="none"/>
        </w:rPr>
        <w:t>¶</w:t>
      </w:r>
      <w:proofErr w:type="gramEnd"/>
      <w:r w:rsidRPr="00D058E0">
        <w:rPr>
          <w:rStyle w:val="StyleBoldUnderline"/>
        </w:rPr>
        <w:t xml:space="preserve"> 5) Socialism is too slow to adapt</w:t>
      </w:r>
      <w:r w:rsidRPr="00791E5C">
        <w:rPr>
          <w:sz w:val="16"/>
        </w:rPr>
        <w:t xml:space="preserve">: Capitalism is extremely good at allocating capital to where it's most valued. It has to be. Either you give people what they are willing to pay for or someone else will. On the other hand, </w:t>
      </w:r>
      <w:r w:rsidRPr="00D058E0">
        <w:rPr>
          <w:rStyle w:val="StyleBoldUnderline"/>
        </w:rPr>
        <w:t>socialism is slow and stupid for a variety of reasons.</w:t>
      </w:r>
      <w:r w:rsidRPr="00791E5C">
        <w:rPr>
          <w:sz w:val="16"/>
        </w:rPr>
        <w:t xml:space="preserve"> Because </w:t>
      </w:r>
      <w:r w:rsidRPr="00D058E0">
        <w:rPr>
          <w:rStyle w:val="StyleBoldUnderline"/>
        </w:rPr>
        <w:t>the government is spending someone else's money, it doesn’t get particularly concerned about losing money</w:t>
      </w:r>
      <w:r w:rsidRPr="00791E5C">
        <w:rPr>
          <w:sz w:val="16"/>
        </w:rPr>
        <w:t>. Political concerns about appearances often trump the effectiveness of a program. Moreover, even if politicians and bureaucrats are intelligent and competent, which are big "ifs," they're simply not going to have the specific knowledge needed to make decisions that may impact thousands of different industries. This is why capitalism may have its share of troubles, but when there are really colossal economic screw-ups, you'll always find the government neck deep in the whole mess</w:t>
      </w:r>
      <w:proofErr w:type="gramStart"/>
      <w:r w:rsidRPr="00D058E0">
        <w:rPr>
          <w:rStyle w:val="StyleBoldUnderline"/>
        </w:rPr>
        <w:t>.</w:t>
      </w:r>
      <w:r w:rsidRPr="00791E5C">
        <w:rPr>
          <w:rStyle w:val="StyleBoldUnderline"/>
          <w:b w:val="0"/>
          <w:sz w:val="12"/>
          <w:u w:val="none"/>
        </w:rPr>
        <w:t>¶</w:t>
      </w:r>
      <w:proofErr w:type="gramEnd"/>
      <w:r w:rsidRPr="00D058E0">
        <w:rPr>
          <w:rStyle w:val="StyleBoldUnderline"/>
        </w:rPr>
        <w:t xml:space="preserve"> 6) Socialism is inherently wasteful</w:t>
      </w:r>
      <w:r w:rsidRPr="00791E5C">
        <w:rPr>
          <w:sz w:val="16"/>
        </w:rPr>
        <w:t xml:space="preserve">: Milton Friedman once said, "Nobody spends somebody else’s money as carefully as he spends his own. Nobody uses somebody else’s resources as carefully as he uses his own." This is very true and it means that the more capital that is taken out of the economy and distributed, the more of it that will be wasted. </w:t>
      </w:r>
      <w:r w:rsidRPr="00D058E0">
        <w:rPr>
          <w:rStyle w:val="StyleBoldUnderline"/>
        </w:rPr>
        <w:t>The market does a considerably better job of allocating resources than the government because there are harsh penalties for failure</w:t>
      </w:r>
      <w:r w:rsidRPr="00791E5C">
        <w:rPr>
          <w:sz w:val="16"/>
        </w:rPr>
        <w:t>. A company that makes products no one wants will go out of business. A poorly performing government program that wastes a hundred times more money will probably receive a bigger budget the next year</w:t>
      </w:r>
      <w:proofErr w:type="gramStart"/>
      <w:r w:rsidRPr="00791E5C">
        <w:rPr>
          <w:sz w:val="16"/>
        </w:rPr>
        <w:t>.</w:t>
      </w:r>
      <w:r w:rsidRPr="00791E5C">
        <w:rPr>
          <w:sz w:val="12"/>
        </w:rPr>
        <w:t>¶</w:t>
      </w:r>
      <w:proofErr w:type="gramEnd"/>
      <w:r w:rsidRPr="00791E5C">
        <w:rPr>
          <w:sz w:val="16"/>
        </w:rPr>
        <w:t xml:space="preserve"> </w:t>
      </w:r>
      <w:r w:rsidRPr="00D058E0">
        <w:rPr>
          <w:rStyle w:val="StyleBoldUnderline"/>
        </w:rPr>
        <w:t>7) Capitalism works in concert with human nature while socialism works against it</w:t>
      </w:r>
      <w:r w:rsidRPr="00791E5C">
        <w:rPr>
          <w:sz w:val="16"/>
        </w:rPr>
        <w:t xml:space="preserve">: Ayn Rand said it well, "America’s abundance was created not by public sacrifices to ‘the common good,’ but by the productive genius of free men who pursued their own personal interests and the making of their own private fortunes. </w:t>
      </w:r>
      <w:r w:rsidRPr="00D058E0">
        <w:rPr>
          <w:rStyle w:val="StyleBoldUnderline"/>
        </w:rPr>
        <w:t>They did not starve the people to pay for America’s industrialization. They gave the people better jobs, higher wages and cheaper goods with every new machine they invented, with every scientific discovery or technological advance—and thus the whole country was moving forward and profiting, not suffering, every step of the way</w:t>
      </w:r>
      <w:r w:rsidRPr="00791E5C">
        <w:rPr>
          <w:sz w:val="16"/>
        </w:rPr>
        <w:t>," but Adam Smith said it better, “It is not from the benevolence of the butcher, the brewer, or the baker, that we expect our dinner, but from their regard to their own interest.” A man will work much harder to take care of himself, his family and his friends than he will to make money for the state, which will then waste most of it before redistributing it to people who aren't working as hard as the man who earned it in the first place.</w:t>
      </w:r>
    </w:p>
    <w:p w14:paraId="679FC53F" w14:textId="77777777" w:rsidR="00A85377" w:rsidRDefault="00A85377" w:rsidP="00A85377">
      <w:pPr>
        <w:pStyle w:val="Heading4"/>
      </w:pPr>
      <w:r>
        <w:t>9. Perm – do the plan and all non-mutually exclusive parts of the alt</w:t>
      </w:r>
    </w:p>
    <w:p w14:paraId="775EF2F3" w14:textId="77777777" w:rsidR="00A85377" w:rsidRPr="00503356" w:rsidRDefault="00A85377" w:rsidP="00A85377">
      <w:pPr>
        <w:pStyle w:val="Heading4"/>
      </w:pPr>
      <w:r>
        <w:t>10.</w:t>
      </w:r>
      <w:r w:rsidRPr="00A36EC3">
        <w:t xml:space="preserve"> </w:t>
      </w:r>
      <w:r>
        <w:t xml:space="preserve">A. Capitalism and free trade are capable of reducing poverty rates </w:t>
      </w:r>
    </w:p>
    <w:p w14:paraId="109B5828" w14:textId="77777777" w:rsidR="00A85377" w:rsidRPr="00D07992" w:rsidRDefault="00A85377" w:rsidP="00A85377">
      <w:pPr>
        <w:rPr>
          <w:rStyle w:val="StyleStyleBold12pt"/>
        </w:rPr>
      </w:pPr>
      <w:r>
        <w:rPr>
          <w:rStyle w:val="StyleStyleBold12pt"/>
        </w:rPr>
        <w:t xml:space="preserve">Perry 13 </w:t>
      </w:r>
      <w:r w:rsidRPr="00D07992">
        <w:t>[</w:t>
      </w:r>
      <w:r>
        <w:t>Mark, full professor of economics at the Flint campus of The University of Michigan, “Take a bow, capitalism — nearly 1 billion people have been taken out of extreme poverty in 20 years, thanks to markets,” The Economist, 6-1-13, http://www.aei-ideas.org/2013/06/take-a-bow-capitalism-nearly-1-billion-people-have-been-taken-out-of-extreme-poverty-in-20-years-thanks-to-markets/</w:t>
      </w:r>
      <w:r w:rsidRPr="00D07992">
        <w:t>]</w:t>
      </w:r>
    </w:p>
    <w:p w14:paraId="32919E05" w14:textId="77777777" w:rsidR="00A85377" w:rsidRDefault="00A85377" w:rsidP="00A85377">
      <w:pPr>
        <w:rPr>
          <w:rStyle w:val="StyleBoldUnderline"/>
        </w:rPr>
      </w:pPr>
      <w:r w:rsidRPr="00F86E95">
        <w:rPr>
          <w:sz w:val="16"/>
        </w:rPr>
        <w:t xml:space="preserve">The world’s achievement in the field of poverty reduction is, by almost any measure, impressive. Although many of the original Millennium Development Goals (MDGs) —such as cutting maternal mortality by three-quarters and child mortality by two-thirds—will not be met, </w:t>
      </w:r>
      <w:r w:rsidRPr="00F86E95">
        <w:rPr>
          <w:rStyle w:val="StyleBoldUnderline"/>
        </w:rPr>
        <w:t>the aim of halving global poverty between 1990 and 2015 was achieved five years early</w:t>
      </w:r>
      <w:r w:rsidRPr="00F86E95">
        <w:rPr>
          <w:sz w:val="16"/>
        </w:rPr>
        <w:t xml:space="preserve">. The MDGs may have helped marginally, by creating a yardstick for measuring progress, and by focusing minds on the evil of poverty. </w:t>
      </w:r>
      <w:r w:rsidRPr="00F86E95">
        <w:rPr>
          <w:rStyle w:val="StyleBoldUnderline"/>
        </w:rPr>
        <w:t>Most of the credit,</w:t>
      </w:r>
      <w:r w:rsidRPr="00F86E95">
        <w:rPr>
          <w:sz w:val="16"/>
        </w:rPr>
        <w:t xml:space="preserve"> however</w:t>
      </w:r>
      <w:r w:rsidRPr="00F86E95">
        <w:rPr>
          <w:rStyle w:val="StyleBoldUnderline"/>
        </w:rPr>
        <w:t>, must go to capitalism and free trade, for they enable economies to grow—and it was growth, principally, that has eased destitution. The world now knows how to reduce poverty. A lot of targeted policies—basic social safety nets and cash-transfer schemes help</w:t>
      </w:r>
      <w:r w:rsidRPr="00F86E95">
        <w:rPr>
          <w:sz w:val="16"/>
        </w:rPr>
        <w:t>. So does binning policies like fuel subsidies to</w:t>
      </w:r>
      <w:r w:rsidRPr="00F86E95">
        <w:rPr>
          <w:rStyle w:val="StyleBoldUnderline"/>
        </w:rPr>
        <w:t xml:space="preserve"> </w:t>
      </w:r>
      <w:r w:rsidRPr="00F86E95">
        <w:rPr>
          <w:sz w:val="16"/>
        </w:rPr>
        <w:t xml:space="preserve">Indonesia’s middle class and China’s hukou household-registration system that boost inequality. But </w:t>
      </w:r>
      <w:r w:rsidRPr="00F86E95">
        <w:rPr>
          <w:rStyle w:val="StyleBoldUnderline"/>
        </w:rPr>
        <w:t>the biggest poverty-reduction measure of all is liberalizing markets to let poor people get richer</w:t>
      </w:r>
      <w:r w:rsidRPr="00F86E95">
        <w:rPr>
          <w:sz w:val="16"/>
        </w:rPr>
        <w:t xml:space="preserve">. </w:t>
      </w:r>
      <w:r w:rsidRPr="00F86E95">
        <w:rPr>
          <w:rStyle w:val="StyleBoldUnderline"/>
        </w:rPr>
        <w:t>That means freeing trade between countries</w:t>
      </w:r>
      <w:r w:rsidRPr="00F86E95">
        <w:rPr>
          <w:sz w:val="16"/>
        </w:rPr>
        <w:t xml:space="preserve"> (Africa is still cruelly punished by tariffs) and within them (China’s real great leap forward occurred because it allowed private business to grow). Both India and Africa are crowded with monopolies and restrictive practices. Many Westerners have reacted to recession by seeking to constrain markets and roll globalization back in their own countries, and they want to export these ideas to the developing world, too. It does not need such advice. </w:t>
      </w:r>
      <w:r w:rsidRPr="00F86E95">
        <w:rPr>
          <w:rStyle w:val="StyleBoldUnderline"/>
        </w:rPr>
        <w:t>It is doing quite nicely</w:t>
      </w:r>
      <w:r w:rsidRPr="00F86E95">
        <w:rPr>
          <w:sz w:val="16"/>
        </w:rPr>
        <w:t xml:space="preserve">, largely </w:t>
      </w:r>
      <w:r w:rsidRPr="00F86E95">
        <w:rPr>
          <w:rStyle w:val="StyleBoldUnderline"/>
        </w:rPr>
        <w:t>thanks to the same economic principles that helped the developed world grow rich and could pull the poorest of the poor out of destitution.</w:t>
      </w:r>
    </w:p>
    <w:p w14:paraId="1767F518" w14:textId="77777777" w:rsidR="00A85377" w:rsidRPr="00146BBB" w:rsidRDefault="00A85377" w:rsidP="00A85377">
      <w:pPr>
        <w:pStyle w:val="Heading4"/>
        <w:rPr>
          <w:rFonts w:ascii="Calibri" w:hAnsi="Calibri" w:cs="Times New Roman"/>
        </w:rPr>
      </w:pPr>
      <w:r>
        <w:rPr>
          <w:rFonts w:ascii="Calibri" w:hAnsi="Calibri" w:cs="Times New Roman"/>
        </w:rPr>
        <w:t xml:space="preserve">B. </w:t>
      </w:r>
      <w:r w:rsidRPr="00146BBB">
        <w:rPr>
          <w:rFonts w:ascii="Calibri" w:hAnsi="Calibri" w:cs="Times New Roman"/>
        </w:rPr>
        <w:t>The resulting protectionism causes a world war and nuclear and biological terrorism causing widespread destruction</w:t>
      </w:r>
    </w:p>
    <w:p w14:paraId="0A3253F1" w14:textId="77777777" w:rsidR="00A85377" w:rsidRPr="00146BBB" w:rsidRDefault="00A85377" w:rsidP="00A85377">
      <w:pPr>
        <w:rPr>
          <w:rFonts w:cs="Times New Roman"/>
        </w:rPr>
      </w:pPr>
      <w:r w:rsidRPr="00146BBB">
        <w:rPr>
          <w:rStyle w:val="StyleStyleBold12pt"/>
          <w:rFonts w:eastAsiaTheme="majorEastAsia" w:cs="Times New Roman"/>
        </w:rPr>
        <w:t>Pazner 8</w:t>
      </w:r>
      <w:r w:rsidRPr="00146BBB">
        <w:rPr>
          <w:rFonts w:cs="Times New Roman"/>
        </w:rPr>
        <w:t xml:space="preserve"> </w:t>
      </w:r>
      <w:r w:rsidRPr="00146BBB">
        <w:rPr>
          <w:rFonts w:cs="Times New Roman"/>
          <w:sz w:val="17"/>
          <w:szCs w:val="17"/>
        </w:rPr>
        <w:t>(Michael J., Faculty – New York Institute of Finance, Financial Armageddon: Protect Your Future from Economic Collapse, p. 137-138)</w:t>
      </w:r>
    </w:p>
    <w:p w14:paraId="47CAFD32" w14:textId="77777777" w:rsidR="00A85377" w:rsidRPr="00146BBB" w:rsidRDefault="00A85377" w:rsidP="00A85377">
      <w:pPr>
        <w:rPr>
          <w:rFonts w:cs="Times New Roman"/>
          <w:u w:val="single"/>
        </w:rPr>
      </w:pPr>
      <w:r w:rsidRPr="00146BBB">
        <w:rPr>
          <w:rStyle w:val="Heading4Char"/>
          <w:rFonts w:ascii="Calibri" w:hAnsi="Calibri" w:cs="Times New Roman"/>
          <w:b w:val="0"/>
          <w:highlight w:val="yellow"/>
          <w:u w:val="single"/>
        </w:rPr>
        <w:t>The rise in</w:t>
      </w:r>
      <w:r w:rsidRPr="00146BBB">
        <w:rPr>
          <w:rFonts w:cs="Times New Roman"/>
          <w:sz w:val="16"/>
        </w:rPr>
        <w:t xml:space="preserve"> isolationism and </w:t>
      </w:r>
      <w:r w:rsidRPr="00146BBB">
        <w:rPr>
          <w:rStyle w:val="Heading4Char"/>
          <w:rFonts w:ascii="Calibri" w:hAnsi="Calibri" w:cs="Times New Roman"/>
          <w:b w:val="0"/>
          <w:highlight w:val="yellow"/>
          <w:u w:val="single"/>
        </w:rPr>
        <w:t>protectionism will bring</w:t>
      </w:r>
      <w:r w:rsidRPr="00146BBB">
        <w:rPr>
          <w:rStyle w:val="Heading4Char"/>
          <w:rFonts w:ascii="Calibri" w:hAnsi="Calibri" w:cs="Times New Roman"/>
          <w:b w:val="0"/>
          <w:u w:val="single"/>
        </w:rPr>
        <w:t xml:space="preserve"> about</w:t>
      </w:r>
      <w:r w:rsidRPr="00146BBB">
        <w:rPr>
          <w:rFonts w:cs="Times New Roman"/>
          <w:sz w:val="16"/>
        </w:rPr>
        <w:t xml:space="preserve"> ever more heated arguments and </w:t>
      </w:r>
      <w:r w:rsidRPr="00146BBB">
        <w:rPr>
          <w:rStyle w:val="Heading4Char"/>
          <w:rFonts w:ascii="Calibri" w:hAnsi="Calibri" w:cs="Times New Roman"/>
          <w:b w:val="0"/>
          <w:highlight w:val="yellow"/>
          <w:u w:val="single"/>
        </w:rPr>
        <w:t>dangerous confrontations</w:t>
      </w:r>
      <w:r w:rsidRPr="00146BBB">
        <w:rPr>
          <w:rFonts w:cs="Times New Roman"/>
          <w:sz w:val="16"/>
        </w:rPr>
        <w:t xml:space="preserve"> over shared sources of oil, gas, and other key commodities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w:t>
      </w:r>
      <w:r w:rsidRPr="00146BBB">
        <w:rPr>
          <w:rStyle w:val="Heading4Char"/>
          <w:rFonts w:ascii="Calibri" w:hAnsi="Calibri" w:cs="Times New Roman"/>
          <w:b w:val="0"/>
          <w:u w:val="single"/>
        </w:rPr>
        <w:t>Disputes</w:t>
      </w:r>
      <w:r w:rsidRPr="00146BBB">
        <w:rPr>
          <w:rFonts w:cs="Times New Roman"/>
          <w:sz w:val="16"/>
        </w:rPr>
        <w:t xml:space="preserve"> over the misuse, overuse, and pollution of the environment and natural resources </w:t>
      </w:r>
      <w:r w:rsidRPr="00146BBB">
        <w:rPr>
          <w:rStyle w:val="Heading4Char"/>
          <w:rFonts w:ascii="Calibri" w:hAnsi="Calibri" w:cs="Times New Roman"/>
          <w:b w:val="0"/>
          <w:u w:val="single"/>
        </w:rPr>
        <w:t>will become</w:t>
      </w:r>
      <w:r w:rsidRPr="00146BBB">
        <w:rPr>
          <w:rFonts w:cs="Times New Roman"/>
          <w:sz w:val="16"/>
        </w:rPr>
        <w:t xml:space="preserve"> more </w:t>
      </w:r>
      <w:r w:rsidRPr="00146BBB">
        <w:rPr>
          <w:rStyle w:val="Heading4Char"/>
          <w:rFonts w:ascii="Calibri" w:hAnsi="Calibri" w:cs="Times New Roman"/>
          <w:b w:val="0"/>
          <w:u w:val="single"/>
        </w:rPr>
        <w:t>commonplace</w:t>
      </w:r>
      <w:r w:rsidRPr="00146BBB">
        <w:rPr>
          <w:rFonts w:cs="Times New Roman"/>
          <w:sz w:val="16"/>
        </w:rPr>
        <w:t xml:space="preserve">. Around the world, such </w:t>
      </w:r>
      <w:r w:rsidRPr="00146BBB">
        <w:rPr>
          <w:rStyle w:val="Heading4Char"/>
          <w:rFonts w:ascii="Calibri" w:hAnsi="Calibri" w:cs="Times New Roman"/>
          <w:b w:val="0"/>
          <w:highlight w:val="yellow"/>
          <w:u w:val="single"/>
        </w:rPr>
        <w:t>tensions will give rise to full-scale military encounters</w:t>
      </w:r>
      <w:r w:rsidRPr="00146BBB">
        <w:rPr>
          <w:rFonts w:cs="Times New Roman"/>
          <w:sz w:val="16"/>
          <w:u w:val="single"/>
        </w:rPr>
        <w:t>,</w:t>
      </w:r>
      <w:r w:rsidRPr="00146BBB">
        <w:rPr>
          <w:rFonts w:cs="Times New Roman"/>
          <w:sz w:val="16"/>
        </w:rPr>
        <w:t xml:space="preserve"> often with minimal provocation. In some instances, economic conditions will serve as a convenient pretext for conflicts that stem from cultural and religious differences. Alternatively, </w:t>
      </w:r>
      <w:r w:rsidRPr="00146BBB">
        <w:rPr>
          <w:rStyle w:val="Heading4Char"/>
          <w:rFonts w:ascii="Calibri" w:hAnsi="Calibri" w:cs="Times New Roman"/>
          <w:b w:val="0"/>
          <w:u w:val="single"/>
        </w:rPr>
        <w:t>nations may</w:t>
      </w:r>
      <w:r w:rsidRPr="00146BBB">
        <w:rPr>
          <w:rFonts w:cs="Times New Roman"/>
          <w:sz w:val="16"/>
        </w:rPr>
        <w:t xml:space="preserve"> look to </w:t>
      </w:r>
      <w:r w:rsidRPr="00146BBB">
        <w:rPr>
          <w:rStyle w:val="Heading4Char"/>
          <w:rFonts w:ascii="Calibri" w:hAnsi="Calibri" w:cs="Times New Roman"/>
          <w:b w:val="0"/>
          <w:u w:val="single"/>
        </w:rPr>
        <w:t>divert</w:t>
      </w:r>
      <w:r w:rsidRPr="00146BBB">
        <w:rPr>
          <w:rFonts w:cs="Times New Roman"/>
          <w:sz w:val="16"/>
          <w:u w:val="single"/>
        </w:rPr>
        <w:t xml:space="preserve"> </w:t>
      </w:r>
      <w:r w:rsidRPr="00146BBB">
        <w:rPr>
          <w:rStyle w:val="Heading4Char"/>
          <w:rFonts w:ascii="Calibri" w:hAnsi="Calibri" w:cs="Times New Roman"/>
          <w:b w:val="0"/>
          <w:u w:val="single"/>
        </w:rPr>
        <w:t>attention</w:t>
      </w:r>
      <w:r w:rsidRPr="00146BBB">
        <w:rPr>
          <w:rFonts w:cs="Times New Roman"/>
          <w:sz w:val="16"/>
        </w:rPr>
        <w:t xml:space="preserve"> away </w:t>
      </w:r>
      <w:r w:rsidRPr="00146BBB">
        <w:rPr>
          <w:rStyle w:val="Heading4Char"/>
          <w:rFonts w:ascii="Calibri" w:hAnsi="Calibri" w:cs="Times New Roman"/>
          <w:b w:val="0"/>
          <w:u w:val="single"/>
        </w:rPr>
        <w:t>from domestic problems by channeling</w:t>
      </w:r>
      <w:r w:rsidRPr="00146BBB">
        <w:rPr>
          <w:rFonts w:cs="Times New Roman"/>
          <w:sz w:val="16"/>
        </w:rPr>
        <w:t xml:space="preserve"> frustration and </w:t>
      </w:r>
      <w:r w:rsidRPr="00146BBB">
        <w:rPr>
          <w:rStyle w:val="Heading4Char"/>
          <w:rFonts w:ascii="Calibri" w:hAnsi="Calibri" w:cs="Times New Roman"/>
          <w:b w:val="0"/>
          <w:u w:val="single"/>
        </w:rPr>
        <w:t>populist sentiment toward other countries</w:t>
      </w:r>
      <w:r w:rsidRPr="00146BBB">
        <w:rPr>
          <w:rFonts w:cs="Times New Roman"/>
          <w:sz w:val="16"/>
        </w:rPr>
        <w:t xml:space="preserve"> and cultures. Enabled by cheap technology and the waning threat of American retribution, </w:t>
      </w:r>
      <w:r w:rsidRPr="00146BBB">
        <w:rPr>
          <w:rStyle w:val="Heading4Char"/>
          <w:rFonts w:ascii="Calibri" w:hAnsi="Calibri" w:cs="Times New Roman"/>
          <w:b w:val="0"/>
          <w:highlight w:val="yellow"/>
          <w:u w:val="single"/>
        </w:rPr>
        <w:t>terrorist</w:t>
      </w:r>
      <w:r w:rsidRPr="00146BBB">
        <w:rPr>
          <w:rStyle w:val="Heading4Char"/>
          <w:rFonts w:ascii="Calibri" w:hAnsi="Calibri" w:cs="Times New Roman"/>
          <w:b w:val="0"/>
          <w:u w:val="single"/>
        </w:rPr>
        <w:t xml:space="preserve"> </w:t>
      </w:r>
      <w:r w:rsidRPr="00146BBB">
        <w:rPr>
          <w:rStyle w:val="Heading4Char"/>
          <w:rFonts w:ascii="Calibri" w:hAnsi="Calibri" w:cs="Times New Roman"/>
          <w:b w:val="0"/>
          <w:highlight w:val="yellow"/>
          <w:u w:val="single"/>
        </w:rPr>
        <w:t>groups will</w:t>
      </w:r>
      <w:r w:rsidRPr="00146BBB">
        <w:rPr>
          <w:rFonts w:cs="Times New Roman"/>
          <w:sz w:val="16"/>
        </w:rPr>
        <w:t xml:space="preserve"> likely </w:t>
      </w:r>
      <w:r w:rsidRPr="00146BBB">
        <w:rPr>
          <w:rStyle w:val="Heading4Char"/>
          <w:rFonts w:ascii="Calibri" w:hAnsi="Calibri" w:cs="Times New Roman"/>
          <w:b w:val="0"/>
          <w:highlight w:val="yellow"/>
          <w:u w:val="single"/>
        </w:rPr>
        <w:t>boost</w:t>
      </w:r>
      <w:r w:rsidRPr="00146BBB">
        <w:rPr>
          <w:rStyle w:val="Heading4Char"/>
          <w:rFonts w:ascii="Calibri" w:hAnsi="Calibri" w:cs="Times New Roman"/>
          <w:b w:val="0"/>
          <w:u w:val="single"/>
        </w:rPr>
        <w:t xml:space="preserve"> the </w:t>
      </w:r>
      <w:r w:rsidRPr="00146BBB">
        <w:rPr>
          <w:rStyle w:val="Heading4Char"/>
          <w:rFonts w:ascii="Calibri" w:hAnsi="Calibri" w:cs="Times New Roman"/>
          <w:b w:val="0"/>
          <w:highlight w:val="yellow"/>
          <w:u w:val="single"/>
        </w:rPr>
        <w:t>frequency and scale of</w:t>
      </w:r>
      <w:r w:rsidRPr="00146BBB">
        <w:rPr>
          <w:rFonts w:cs="Times New Roman"/>
          <w:sz w:val="16"/>
        </w:rPr>
        <w:t xml:space="preserve"> their horrifying </w:t>
      </w:r>
      <w:r w:rsidRPr="00146BBB">
        <w:rPr>
          <w:rStyle w:val="Heading4Char"/>
          <w:rFonts w:ascii="Calibri" w:hAnsi="Calibri" w:cs="Times New Roman"/>
          <w:b w:val="0"/>
          <w:highlight w:val="yellow"/>
          <w:u w:val="single"/>
        </w:rPr>
        <w:t>attacks</w:t>
      </w:r>
      <w:r w:rsidRPr="00146BBB">
        <w:rPr>
          <w:rFonts w:cs="Times New Roman"/>
          <w:sz w:val="16"/>
        </w:rPr>
        <w:t xml:space="preserve">, bringing the threat of random violence to a whole new level. </w:t>
      </w:r>
      <w:r w:rsidRPr="00146BBB">
        <w:rPr>
          <w:rStyle w:val="Heading4Char"/>
          <w:rFonts w:ascii="Calibri" w:hAnsi="Calibri" w:cs="Times New Roman"/>
          <w:b w:val="0"/>
          <w:highlight w:val="yellow"/>
          <w:u w:val="single"/>
        </w:rPr>
        <w:t>Turbulent conditions will encourage aggressive saber rattling</w:t>
      </w:r>
      <w:r w:rsidRPr="00146BBB">
        <w:rPr>
          <w:rFonts w:cs="Times New Roman"/>
          <w:sz w:val="16"/>
        </w:rPr>
        <w:t xml:space="preserve"> and interdictions </w:t>
      </w:r>
      <w:r w:rsidRPr="00146BBB">
        <w:rPr>
          <w:rStyle w:val="Heading4Char"/>
          <w:rFonts w:ascii="Calibri" w:hAnsi="Calibri" w:cs="Times New Roman"/>
          <w:b w:val="0"/>
          <w:highlight w:val="yellow"/>
          <w:u w:val="single"/>
        </w:rPr>
        <w:t>by rogue nations</w:t>
      </w:r>
      <w:r w:rsidRPr="00146BBB">
        <w:rPr>
          <w:rFonts w:cs="Times New Roman"/>
          <w:sz w:val="16"/>
        </w:rPr>
        <w:t xml:space="preserve"> running amok. Age-old clashes will also take on a new, more heated sense of urgency. </w:t>
      </w:r>
      <w:r w:rsidRPr="00146BBB">
        <w:rPr>
          <w:rStyle w:val="Heading4Char"/>
          <w:rFonts w:ascii="Calibri" w:hAnsi="Calibri" w:cs="Times New Roman"/>
          <w:b w:val="0"/>
          <w:highlight w:val="yellow"/>
          <w:u w:val="single"/>
        </w:rPr>
        <w:t>China will</w:t>
      </w:r>
      <w:r w:rsidRPr="00146BBB">
        <w:rPr>
          <w:rFonts w:cs="Times New Roman"/>
          <w:sz w:val="16"/>
        </w:rPr>
        <w:t xml:space="preserve"> likely </w:t>
      </w:r>
      <w:r w:rsidRPr="00146BBB">
        <w:rPr>
          <w:rStyle w:val="Heading4Char"/>
          <w:rFonts w:ascii="Calibri" w:hAnsi="Calibri" w:cs="Times New Roman"/>
          <w:b w:val="0"/>
          <w:highlight w:val="yellow"/>
          <w:u w:val="single"/>
        </w:rPr>
        <w:t>assume an increasingly belligerent posture toward Taiwan</w:t>
      </w:r>
      <w:r w:rsidRPr="00146BBB">
        <w:rPr>
          <w:rFonts w:cs="Times New Roman"/>
          <w:sz w:val="16"/>
          <w:highlight w:val="yellow"/>
          <w:u w:val="single"/>
        </w:rPr>
        <w:t>,</w:t>
      </w:r>
      <w:r w:rsidRPr="00146BBB">
        <w:rPr>
          <w:rFonts w:cs="Times New Roman"/>
          <w:sz w:val="16"/>
        </w:rPr>
        <w:t xml:space="preserve"> </w:t>
      </w:r>
      <w:r w:rsidRPr="00146BBB">
        <w:rPr>
          <w:rStyle w:val="Heading4Char"/>
          <w:rFonts w:ascii="Calibri" w:hAnsi="Calibri" w:cs="Times New Roman"/>
          <w:b w:val="0"/>
          <w:u w:val="single"/>
        </w:rPr>
        <w:t xml:space="preserve">while </w:t>
      </w:r>
      <w:r w:rsidRPr="00146BBB">
        <w:rPr>
          <w:rStyle w:val="Heading4Char"/>
          <w:rFonts w:ascii="Calibri" w:hAnsi="Calibri" w:cs="Times New Roman"/>
          <w:b w:val="0"/>
          <w:highlight w:val="yellow"/>
          <w:u w:val="single"/>
        </w:rPr>
        <w:t>Iran may embark on overt colonization</w:t>
      </w:r>
      <w:r w:rsidRPr="00146BBB">
        <w:rPr>
          <w:rFonts w:cs="Times New Roman"/>
          <w:sz w:val="16"/>
        </w:rPr>
        <w:t xml:space="preserve"> of its neighbors in the Mideast. Israel, for its part, may look to draw a dwindling list of allies from around the world into a growing number of conflicts. Some observers, like John Mearsheimer, </w:t>
      </w:r>
      <w:proofErr w:type="gramStart"/>
      <w:r w:rsidRPr="00146BBB">
        <w:rPr>
          <w:rFonts w:cs="Times New Roman"/>
          <w:sz w:val="16"/>
        </w:rPr>
        <w:t>a political scientists</w:t>
      </w:r>
      <w:proofErr w:type="gramEnd"/>
      <w:r w:rsidRPr="00146BBB">
        <w:rPr>
          <w:rFonts w:cs="Times New Roman"/>
          <w:sz w:val="16"/>
        </w:rPr>
        <w:t xml:space="preserve"> at the University of Chicago, have even speculated that an “intense confrontation” between the United States and China is “inevitable” at some point. More than a few disputes will turn out to be almost wholly ideological. Growing cultural and religious differences will be transformed from wars of words to battles soaked in blood. Long-simmering resentments could also degenerate quickly, spurring the basest of human instincts and triggering genocidal acts. </w:t>
      </w:r>
      <w:r w:rsidRPr="00146BBB">
        <w:rPr>
          <w:rStyle w:val="Heading4Char"/>
          <w:rFonts w:ascii="Calibri" w:hAnsi="Calibri" w:cs="Times New Roman"/>
          <w:highlight w:val="yellow"/>
          <w:u w:val="single"/>
        </w:rPr>
        <w:t>Terrorists employing biological or nuclear weapons</w:t>
      </w:r>
      <w:r w:rsidRPr="00146BBB">
        <w:rPr>
          <w:rStyle w:val="Heading4Char"/>
          <w:rFonts w:ascii="Calibri" w:hAnsi="Calibri" w:cs="Times New Roman"/>
          <w:u w:val="single"/>
        </w:rPr>
        <w:t xml:space="preserve"> </w:t>
      </w:r>
      <w:r w:rsidRPr="00146BBB">
        <w:rPr>
          <w:rStyle w:val="Heading4Char"/>
          <w:rFonts w:ascii="Calibri" w:hAnsi="Calibri" w:cs="Times New Roman"/>
          <w:highlight w:val="yellow"/>
          <w:u w:val="single"/>
        </w:rPr>
        <w:t>will</w:t>
      </w:r>
      <w:r w:rsidRPr="00146BBB">
        <w:rPr>
          <w:rFonts w:cs="Times New Roman"/>
          <w:sz w:val="16"/>
        </w:rPr>
        <w:t xml:space="preserve"> vie with conventional forces using jets, cruise missiles, and </w:t>
      </w:r>
      <w:proofErr w:type="gramStart"/>
      <w:r w:rsidRPr="00146BBB">
        <w:rPr>
          <w:rFonts w:cs="Times New Roman"/>
          <w:sz w:val="16"/>
        </w:rPr>
        <w:t>bunker-busting</w:t>
      </w:r>
      <w:proofErr w:type="gramEnd"/>
      <w:r w:rsidRPr="00146BBB">
        <w:rPr>
          <w:rFonts w:cs="Times New Roman"/>
          <w:sz w:val="16"/>
        </w:rPr>
        <w:t xml:space="preserve"> bombs to </w:t>
      </w:r>
      <w:r w:rsidRPr="00146BBB">
        <w:rPr>
          <w:rStyle w:val="Heading4Char"/>
          <w:rFonts w:ascii="Calibri" w:hAnsi="Calibri" w:cs="Times New Roman"/>
          <w:b w:val="0"/>
          <w:highlight w:val="yellow"/>
          <w:u w:val="single"/>
        </w:rPr>
        <w:t xml:space="preserve">cause </w:t>
      </w:r>
      <w:r w:rsidRPr="00146BBB">
        <w:rPr>
          <w:rStyle w:val="Heading4Char"/>
          <w:rFonts w:ascii="Calibri" w:hAnsi="Calibri" w:cs="Times New Roman"/>
          <w:highlight w:val="yellow"/>
          <w:u w:val="single"/>
        </w:rPr>
        <w:t>widespread destruction</w:t>
      </w:r>
      <w:r w:rsidRPr="00146BBB">
        <w:rPr>
          <w:rFonts w:cs="Times New Roman"/>
          <w:sz w:val="16"/>
          <w:u w:val="single"/>
        </w:rPr>
        <w:t xml:space="preserve">. </w:t>
      </w:r>
      <w:r w:rsidRPr="00146BBB">
        <w:rPr>
          <w:rStyle w:val="Heading4Char"/>
          <w:rFonts w:ascii="Calibri" w:hAnsi="Calibri" w:cs="Times New Roman"/>
          <w:b w:val="0"/>
          <w:highlight w:val="yellow"/>
          <w:u w:val="single"/>
        </w:rPr>
        <w:t>Many will interpret</w:t>
      </w:r>
      <w:r w:rsidRPr="00146BBB">
        <w:rPr>
          <w:rFonts w:cs="Times New Roman"/>
          <w:sz w:val="16"/>
        </w:rPr>
        <w:t xml:space="preserve"> stepped-up </w:t>
      </w:r>
      <w:r w:rsidRPr="00146BBB">
        <w:rPr>
          <w:rStyle w:val="Heading4Char"/>
          <w:rFonts w:ascii="Calibri" w:hAnsi="Calibri" w:cs="Times New Roman"/>
          <w:b w:val="0"/>
          <w:highlight w:val="yellow"/>
          <w:u w:val="single"/>
        </w:rPr>
        <w:t>conflicts</w:t>
      </w:r>
      <w:r w:rsidRPr="00146BBB">
        <w:rPr>
          <w:rFonts w:cs="Times New Roman"/>
          <w:sz w:val="16"/>
        </w:rPr>
        <w:t xml:space="preserve"> between Muslims and Western societies </w:t>
      </w:r>
      <w:r w:rsidRPr="00146BBB">
        <w:rPr>
          <w:rStyle w:val="Heading4Char"/>
          <w:rFonts w:ascii="Calibri" w:hAnsi="Calibri" w:cs="Times New Roman"/>
          <w:b w:val="0"/>
          <w:highlight w:val="yellow"/>
          <w:u w:val="single"/>
        </w:rPr>
        <w:t>as the</w:t>
      </w:r>
      <w:r w:rsidRPr="00146BBB">
        <w:rPr>
          <w:rFonts w:cs="Times New Roman"/>
          <w:sz w:val="16"/>
          <w:highlight w:val="yellow"/>
          <w:u w:val="single"/>
        </w:rPr>
        <w:t xml:space="preserve"> </w:t>
      </w:r>
      <w:r w:rsidRPr="00146BBB">
        <w:rPr>
          <w:rStyle w:val="Heading4Char"/>
          <w:rFonts w:ascii="Calibri" w:hAnsi="Calibri" w:cs="Times New Roman"/>
          <w:b w:val="0"/>
          <w:highlight w:val="yellow"/>
          <w:u w:val="single"/>
        </w:rPr>
        <w:t>beginning</w:t>
      </w:r>
      <w:r w:rsidRPr="00146BBB">
        <w:rPr>
          <w:rStyle w:val="Heading4Char"/>
          <w:rFonts w:ascii="Calibri" w:hAnsi="Calibri" w:cs="Times New Roman"/>
          <w:b w:val="0"/>
          <w:u w:val="single"/>
        </w:rPr>
        <w:t xml:space="preserve">s </w:t>
      </w:r>
      <w:r w:rsidRPr="00146BBB">
        <w:rPr>
          <w:rStyle w:val="Heading4Char"/>
          <w:rFonts w:ascii="Calibri" w:hAnsi="Calibri" w:cs="Times New Roman"/>
          <w:b w:val="0"/>
          <w:highlight w:val="yellow"/>
          <w:u w:val="single"/>
        </w:rPr>
        <w:t>of a</w:t>
      </w:r>
      <w:r w:rsidRPr="00146BBB">
        <w:rPr>
          <w:rStyle w:val="Heading4Char"/>
          <w:rFonts w:ascii="Calibri" w:hAnsi="Calibri" w:cs="Times New Roman"/>
          <w:b w:val="0"/>
          <w:u w:val="single"/>
        </w:rPr>
        <w:t xml:space="preserve"> new </w:t>
      </w:r>
      <w:r w:rsidRPr="00146BBB">
        <w:rPr>
          <w:rStyle w:val="Heading4Char"/>
          <w:rFonts w:ascii="Calibri" w:hAnsi="Calibri" w:cs="Times New Roman"/>
          <w:highlight w:val="yellow"/>
          <w:u w:val="single"/>
          <w:bdr w:val="single" w:sz="4" w:space="0" w:color="auto"/>
        </w:rPr>
        <w:t>world war</w:t>
      </w:r>
      <w:r w:rsidRPr="00146BBB">
        <w:rPr>
          <w:rFonts w:cs="Times New Roman"/>
          <w:sz w:val="16"/>
          <w:u w:val="single"/>
        </w:rPr>
        <w:t>.</w:t>
      </w:r>
    </w:p>
    <w:p w14:paraId="51604D4A" w14:textId="77777777" w:rsidR="00A85377" w:rsidRDefault="00A85377" w:rsidP="00A85377">
      <w:pPr>
        <w:pStyle w:val="Heading4"/>
      </w:pPr>
      <w:r w:rsidRPr="00E03330">
        <w:rPr>
          <w:rStyle w:val="StyleBoldUnderline"/>
          <w:b/>
          <w:u w:val="none"/>
        </w:rPr>
        <w:t xml:space="preserve">11. </w:t>
      </w:r>
      <w:r>
        <w:t>Socialism fails, 14 reasons</w:t>
      </w:r>
    </w:p>
    <w:p w14:paraId="7681FFD3" w14:textId="77777777" w:rsidR="00A85377" w:rsidRDefault="00A85377" w:rsidP="00A85377">
      <w:r w:rsidRPr="0037176F">
        <w:rPr>
          <w:rStyle w:val="StyleStyleBold12pt"/>
        </w:rPr>
        <w:t>Goetsch</w:t>
      </w:r>
      <w:r>
        <w:t xml:space="preserve"> </w:t>
      </w:r>
      <w:r w:rsidRPr="0037176F">
        <w:rPr>
          <w:rStyle w:val="StyleStyleBold12pt"/>
        </w:rPr>
        <w:t>12</w:t>
      </w:r>
      <w:r>
        <w:t xml:space="preserve"> [</w:t>
      </w:r>
      <w:r w:rsidRPr="00616DD0">
        <w:t>David L.</w:t>
      </w:r>
      <w:r>
        <w:t>,</w:t>
      </w:r>
      <w:r w:rsidRPr="00616DD0">
        <w:t xml:space="preserve"> </w:t>
      </w:r>
      <w:r>
        <w:t>retired college Vice-President and professor of business and political science, a business consultant, and a widely-recognized public speaker, he author of more than 70 books on leadership, management, business, and political commentary, 1-25-12, “14 Reasons Socialism Won’t Work in America,” Patriot Update, http://patriotupdate.com/articles/14-reasons-socialism-wont-work-in-america/]</w:t>
      </w:r>
    </w:p>
    <w:p w14:paraId="744029BA" w14:textId="77777777" w:rsidR="00A85377" w:rsidRPr="00E03330" w:rsidRDefault="00A85377" w:rsidP="00A85377">
      <w:pPr>
        <w:rPr>
          <w:sz w:val="16"/>
        </w:rPr>
      </w:pPr>
      <w:r w:rsidRPr="00E03330">
        <w:rPr>
          <w:sz w:val="16"/>
        </w:rPr>
        <w:t xml:space="preserve">In Part Three of this series </w:t>
      </w:r>
      <w:r w:rsidRPr="0037176F">
        <w:rPr>
          <w:rStyle w:val="StyleBoldUnderline"/>
        </w:rPr>
        <w:t>I explained the broad philosophical problem with socialism: its fundamental premise that state control is superior to individual liberty and economic freedom</w:t>
      </w:r>
      <w:r w:rsidRPr="00E03330">
        <w:rPr>
          <w:sz w:val="16"/>
        </w:rPr>
        <w:t xml:space="preserve">. In this installment I explain what adopting a socialist system would mean to Americans in practical terms. After completing this installment, the reader should be able to explain to young Americans why socialism is a flawed concept whether viewed as an economic system, a worldview, or in practical terms. </w:t>
      </w:r>
      <w:r w:rsidRPr="0037176F">
        <w:rPr>
          <w:rStyle w:val="StyleBoldUnderline"/>
        </w:rPr>
        <w:t>Not only does socialism not work, it cannot work because of the following shortcomings</w:t>
      </w:r>
      <w:proofErr w:type="gramStart"/>
      <w:r w:rsidRPr="0037176F">
        <w:rPr>
          <w:rStyle w:val="StyleBoldUnderline"/>
        </w:rPr>
        <w:t>:</w:t>
      </w:r>
      <w:r w:rsidRPr="00E03330">
        <w:rPr>
          <w:rStyle w:val="StyleBoldUnderline"/>
          <w:b w:val="0"/>
          <w:sz w:val="12"/>
          <w:u w:val="none"/>
        </w:rPr>
        <w:t>¶</w:t>
      </w:r>
      <w:proofErr w:type="gramEnd"/>
      <w:r w:rsidRPr="0037176F">
        <w:rPr>
          <w:rStyle w:val="StyleBoldUnderline"/>
        </w:rPr>
        <w:t xml:space="preserve"> Replaces the family with the state as the central unit in society</w:t>
      </w:r>
      <w:r w:rsidRPr="00E03330">
        <w:rPr>
          <w:rStyle w:val="StyleBoldUnderline"/>
          <w:b w:val="0"/>
          <w:sz w:val="12"/>
          <w:u w:val="none"/>
        </w:rPr>
        <w:t>¶</w:t>
      </w:r>
      <w:r w:rsidRPr="0037176F">
        <w:rPr>
          <w:rStyle w:val="StyleBoldUnderline"/>
        </w:rPr>
        <w:t xml:space="preserve"> Undermines the family by redistributing its wealth and indoctrinating its children in government schools</w:t>
      </w:r>
      <w:r w:rsidRPr="00E03330">
        <w:rPr>
          <w:rStyle w:val="StyleBoldUnderline"/>
          <w:b w:val="0"/>
          <w:sz w:val="12"/>
          <w:u w:val="none"/>
        </w:rPr>
        <w:t>¶</w:t>
      </w:r>
      <w:r w:rsidRPr="0037176F">
        <w:rPr>
          <w:rStyle w:val="StyleBoldUnderline"/>
        </w:rPr>
        <w:t xml:space="preserve"> Allows legalized theft in the name of redistributing wealth</w:t>
      </w:r>
      <w:r w:rsidRPr="00E03330">
        <w:rPr>
          <w:rStyle w:val="StyleBoldUnderline"/>
          <w:b w:val="0"/>
          <w:sz w:val="12"/>
          <w:u w:val="none"/>
        </w:rPr>
        <w:t>¶</w:t>
      </w:r>
      <w:r w:rsidRPr="0037176F">
        <w:rPr>
          <w:rStyle w:val="StyleBoldUnderline"/>
        </w:rPr>
        <w:t xml:space="preserve"> Encourages sloth instead of productivity</w:t>
      </w:r>
      <w:r w:rsidRPr="00E03330">
        <w:rPr>
          <w:rStyle w:val="StyleBoldUnderline"/>
          <w:b w:val="0"/>
          <w:sz w:val="12"/>
          <w:u w:val="none"/>
        </w:rPr>
        <w:t>¶</w:t>
      </w:r>
      <w:r w:rsidRPr="0037176F">
        <w:rPr>
          <w:rStyle w:val="StyleBoldUnderline"/>
        </w:rPr>
        <w:t xml:space="preserve"> Rewards irresponsibility, laziness, and poor accountability</w:t>
      </w:r>
      <w:r w:rsidRPr="00E03330">
        <w:rPr>
          <w:rStyle w:val="StyleBoldUnderline"/>
          <w:b w:val="0"/>
          <w:sz w:val="12"/>
          <w:u w:val="none"/>
        </w:rPr>
        <w:t>¶</w:t>
      </w:r>
      <w:r w:rsidRPr="0037176F">
        <w:rPr>
          <w:rStyle w:val="StyleBoldUnderline"/>
        </w:rPr>
        <w:t xml:space="preserve"> Encourages self-indulgence instead of self-reliance</w:t>
      </w:r>
      <w:r w:rsidRPr="00E03330">
        <w:rPr>
          <w:rStyle w:val="StyleBoldUnderline"/>
          <w:b w:val="0"/>
          <w:sz w:val="12"/>
          <w:u w:val="none"/>
        </w:rPr>
        <w:t>¶</w:t>
      </w:r>
      <w:r w:rsidRPr="0037176F">
        <w:rPr>
          <w:rStyle w:val="StyleBoldUnderline"/>
        </w:rPr>
        <w:t xml:space="preserve"> Encourages finger pointing and shifting of responsibility to others</w:t>
      </w:r>
      <w:r w:rsidRPr="00E03330">
        <w:rPr>
          <w:rStyle w:val="StyleBoldUnderline"/>
          <w:b w:val="0"/>
          <w:sz w:val="12"/>
          <w:u w:val="none"/>
        </w:rPr>
        <w:t>¶</w:t>
      </w:r>
      <w:r w:rsidRPr="0037176F">
        <w:rPr>
          <w:rStyle w:val="StyleBoldUnderline"/>
        </w:rPr>
        <w:t xml:space="preserve"> Replaces the self-discipline of delayed gratification with the need for instant gratification</w:t>
      </w:r>
      <w:r w:rsidRPr="00E03330">
        <w:rPr>
          <w:rStyle w:val="StyleBoldUnderline"/>
          <w:b w:val="0"/>
          <w:sz w:val="12"/>
          <w:u w:val="none"/>
        </w:rPr>
        <w:t>¶</w:t>
      </w:r>
      <w:r w:rsidRPr="0037176F">
        <w:rPr>
          <w:rStyle w:val="StyleBoldUnderline"/>
        </w:rPr>
        <w:t xml:space="preserve"> Undermines the values that are the foundation of the traditional work ethic (i.e. thrift, diligence, self-reliance, self-discipline, responsibility, accountability, deferred gratification, and hard work) and replaces them with an entitlement mentality</w:t>
      </w:r>
      <w:r w:rsidRPr="00E03330">
        <w:rPr>
          <w:rStyle w:val="StyleBoldUnderline"/>
          <w:b w:val="0"/>
          <w:sz w:val="12"/>
          <w:u w:val="none"/>
        </w:rPr>
        <w:t>¶</w:t>
      </w:r>
      <w:r w:rsidRPr="0037176F">
        <w:rPr>
          <w:rStyle w:val="StyleBoldUnderline"/>
        </w:rPr>
        <w:t xml:space="preserve"> Treats those who contribute to the betterment of society the same as those who do not, even when they are capable of doing so</w:t>
      </w:r>
      <w:r w:rsidRPr="00E03330">
        <w:rPr>
          <w:rStyle w:val="StyleBoldUnderline"/>
          <w:b w:val="0"/>
          <w:sz w:val="12"/>
          <w:u w:val="none"/>
        </w:rPr>
        <w:t>¶</w:t>
      </w:r>
      <w:r w:rsidRPr="0037176F">
        <w:rPr>
          <w:rStyle w:val="StyleBoldUnderline"/>
        </w:rPr>
        <w:t xml:space="preserve"> Promotes a get-something-for-nothing mentality that undermines the moral character of the individual and society</w:t>
      </w:r>
      <w:r w:rsidRPr="00E03330">
        <w:rPr>
          <w:rStyle w:val="StyleBoldUnderline"/>
          <w:b w:val="0"/>
          <w:sz w:val="12"/>
          <w:u w:val="none"/>
        </w:rPr>
        <w:t>¶</w:t>
      </w:r>
      <w:r w:rsidRPr="0037176F">
        <w:rPr>
          <w:rStyle w:val="StyleBoldUnderline"/>
        </w:rPr>
        <w:t xml:space="preserve"> Robs people of initiative, drive, and ambition</w:t>
      </w:r>
      <w:r w:rsidRPr="00E03330">
        <w:rPr>
          <w:rStyle w:val="StyleBoldUnderline"/>
          <w:b w:val="0"/>
          <w:sz w:val="12"/>
          <w:u w:val="none"/>
        </w:rPr>
        <w:t>¶</w:t>
      </w:r>
      <w:r w:rsidRPr="0037176F">
        <w:rPr>
          <w:rStyle w:val="StyleBoldUnderline"/>
        </w:rPr>
        <w:t xml:space="preserve"> Undermines the spirit of entrepreneurship, innovation, and competitiveness</w:t>
      </w:r>
      <w:r w:rsidRPr="00E03330">
        <w:rPr>
          <w:rStyle w:val="StyleBoldUnderline"/>
          <w:b w:val="0"/>
          <w:sz w:val="12"/>
          <w:u w:val="none"/>
        </w:rPr>
        <w:t>¶</w:t>
      </w:r>
      <w:r w:rsidRPr="0037176F">
        <w:rPr>
          <w:rStyle w:val="StyleBoldUnderline"/>
        </w:rPr>
        <w:t xml:space="preserve"> Promotes totalitarianism, thereby undermining freedom and liberty</w:t>
      </w:r>
      <w:r w:rsidRPr="00E03330">
        <w:rPr>
          <w:sz w:val="12"/>
        </w:rPr>
        <w:t>¶</w:t>
      </w:r>
      <w:r w:rsidRPr="00E03330">
        <w:rPr>
          <w:sz w:val="16"/>
        </w:rPr>
        <w:t xml:space="preserve"> In a radio broadcast prior to the British general election of 1945, Winston Churchill said this about socialism: “…A socialist policy is abhorrent to the British ideas of freedom. </w:t>
      </w:r>
      <w:r w:rsidRPr="0037176F">
        <w:rPr>
          <w:rStyle w:val="StyleBoldUnderline"/>
        </w:rPr>
        <w:t>Socialism is inseparably interwoven with totalitarianism and…worship of the state</w:t>
      </w:r>
      <w:r w:rsidRPr="00E03330">
        <w:rPr>
          <w:sz w:val="16"/>
        </w:rPr>
        <w:t xml:space="preserve">. It will prescribe for everyone where they are to work, what they are to work at, where they may go and what they may say. Socialism is an attack on the right to breathe freely.” (From Friedrich Hayek: A Biography by Alan O. Ebenstein, University of Chicago Press: 2003). </w:t>
      </w:r>
      <w:proofErr w:type="gramStart"/>
      <w:r w:rsidRPr="00E03330">
        <w:rPr>
          <w:sz w:val="16"/>
        </w:rPr>
        <w:t>Well said</w:t>
      </w:r>
      <w:proofErr w:type="gramEnd"/>
      <w:r w:rsidRPr="00E03330">
        <w:rPr>
          <w:sz w:val="16"/>
        </w:rPr>
        <w:t xml:space="preserve"> Mr. Churchill.</w:t>
      </w:r>
    </w:p>
    <w:p w14:paraId="0CB96AEB" w14:textId="53923326" w:rsidR="00D83937" w:rsidRDefault="00D83937" w:rsidP="00A85377">
      <w:pPr>
        <w:pStyle w:val="Heading3"/>
      </w:pPr>
      <w:r>
        <w:t>AT: Ecophenomenology K</w:t>
      </w:r>
    </w:p>
    <w:p w14:paraId="0EB497AE" w14:textId="2AC10F59" w:rsidR="00D83937" w:rsidRPr="0001477E" w:rsidRDefault="00D83937" w:rsidP="00D83937">
      <w:pPr>
        <w:pStyle w:val="Heading4"/>
        <w:rPr>
          <w:rFonts w:eastAsia="Times New Roman"/>
        </w:rPr>
      </w:pPr>
      <w:r>
        <w:rPr>
          <w:rFonts w:eastAsia="Times New Roman"/>
        </w:rPr>
        <w:t xml:space="preserve">1. </w:t>
      </w:r>
      <w:r w:rsidRPr="0001477E">
        <w:rPr>
          <w:rFonts w:eastAsia="Times New Roman"/>
        </w:rPr>
        <w:t>Turn: Biopower and domination will always replicate itself, meaning there’s no alternative AND rejection of plan leads to planetary destruction</w:t>
      </w:r>
    </w:p>
    <w:p w14:paraId="412BACA0" w14:textId="77C08C10" w:rsidR="00D83937" w:rsidRPr="0001477E" w:rsidRDefault="00D83937" w:rsidP="00D83937">
      <w:pPr>
        <w:rPr>
          <w:rFonts w:ascii="Times New Roman" w:eastAsia="Times New Roman" w:hAnsi="Times New Roman" w:cs="Times New Roman"/>
          <w:sz w:val="24"/>
        </w:rPr>
      </w:pPr>
      <w:r>
        <w:rPr>
          <w:rStyle w:val="StyleStyleBold12pt"/>
        </w:rPr>
        <w:t xml:space="preserve">Murphy </w:t>
      </w:r>
      <w:r w:rsidRPr="00EE0CE8">
        <w:rPr>
          <w:rStyle w:val="StyleStyleBold12pt"/>
        </w:rPr>
        <w:t>94</w:t>
      </w:r>
      <w:r w:rsidRPr="0001477E">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(Raymond, </w:t>
      </w:r>
      <w:r w:rsidRPr="0001477E">
        <w:rPr>
          <w:rFonts w:ascii="Times New Roman" w:eastAsia="Times New Roman" w:hAnsi="Times New Roman" w:cs="Times New Roman"/>
          <w:sz w:val="24"/>
        </w:rPr>
        <w:t>professor of sociology at University of Ottawa, Rationality and Nature, p. 74-5,</w:t>
      </w:r>
      <w:r>
        <w:rPr>
          <w:rFonts w:ascii="Times New Roman" w:eastAsia="Times New Roman" w:hAnsi="Times New Roman" w:cs="Times New Roman"/>
          <w:sz w:val="24"/>
        </w:rPr>
        <w:t xml:space="preserve"> 1994</w:t>
      </w:r>
      <w:r w:rsidRPr="0001477E">
        <w:rPr>
          <w:rFonts w:ascii="Times New Roman" w:eastAsia="Times New Roman" w:hAnsi="Times New Roman" w:cs="Times New Roman"/>
          <w:sz w:val="24"/>
        </w:rPr>
        <w:t>)</w:t>
      </w:r>
    </w:p>
    <w:p w14:paraId="2DEDD419" w14:textId="44D6D659" w:rsidR="00D83937" w:rsidRPr="00D83937" w:rsidRDefault="00D83937" w:rsidP="00D83937">
      <w:pPr>
        <w:rPr>
          <w:rFonts w:ascii="Times New Roman" w:eastAsia="Times New Roman" w:hAnsi="Times New Roman" w:cs="Times New Roman"/>
          <w:sz w:val="16"/>
        </w:rPr>
      </w:pPr>
      <w:r w:rsidRPr="00D83937">
        <w:rPr>
          <w:rFonts w:ascii="Times New Roman" w:eastAsia="Times New Roman" w:hAnsi="Times New Roman" w:cs="Times New Roman"/>
          <w:sz w:val="16"/>
        </w:rPr>
        <w:t xml:space="preserve">Unfortunately, </w:t>
      </w:r>
      <w:r w:rsidRPr="00943C90">
        <w:rPr>
          <w:rStyle w:val="StyleBoldUnderline"/>
          <w:highlight w:val="yellow"/>
        </w:rPr>
        <w:t>environmental problems are too urgent</w:t>
      </w:r>
      <w:r w:rsidRPr="00EE0CE8">
        <w:rPr>
          <w:rStyle w:val="StyleBoldUnderline"/>
        </w:rPr>
        <w:t xml:space="preserve"> to be used in this way. </w:t>
      </w:r>
      <w:r w:rsidRPr="00943C90">
        <w:rPr>
          <w:rStyle w:val="StyleBoldUnderline"/>
          <w:highlight w:val="yellow"/>
        </w:rPr>
        <w:t>If the solution</w:t>
      </w:r>
      <w:r w:rsidRPr="00EE0CE8">
        <w:rPr>
          <w:rStyle w:val="StyleBoldUnderline"/>
        </w:rPr>
        <w:t xml:space="preserve"> to environmental problems </w:t>
      </w:r>
      <w:r w:rsidRPr="00943C90">
        <w:rPr>
          <w:rStyle w:val="StyleBoldUnderline"/>
          <w:highlight w:val="yellow"/>
        </w:rPr>
        <w:t>must await</w:t>
      </w:r>
      <w:r w:rsidRPr="00EE0CE8">
        <w:rPr>
          <w:rStyle w:val="StyleBoldUnderline"/>
        </w:rPr>
        <w:t xml:space="preserve"> the </w:t>
      </w:r>
      <w:r w:rsidRPr="00943C90">
        <w:rPr>
          <w:rStyle w:val="StyleBoldUnderline"/>
          <w:highlight w:val="yellow"/>
        </w:rPr>
        <w:t>elimination of</w:t>
      </w:r>
      <w:r w:rsidRPr="00EE0CE8">
        <w:rPr>
          <w:rStyle w:val="StyleBoldUnderline"/>
        </w:rPr>
        <w:t xml:space="preserve"> human </w:t>
      </w:r>
      <w:r w:rsidRPr="00943C90">
        <w:rPr>
          <w:rStyle w:val="StyleBoldUnderline"/>
          <w:highlight w:val="yellow"/>
        </w:rPr>
        <w:t>hierarchies, then</w:t>
      </w:r>
      <w:r w:rsidRPr="00EE0CE8">
        <w:rPr>
          <w:rStyle w:val="StyleBoldUnderline"/>
        </w:rPr>
        <w:t xml:space="preserve"> the </w:t>
      </w:r>
      <w:r w:rsidRPr="00943C90">
        <w:rPr>
          <w:rStyle w:val="StyleBoldUnderline"/>
          <w:highlight w:val="yellow"/>
        </w:rPr>
        <w:t>accumulation of waste and</w:t>
      </w:r>
      <w:r w:rsidRPr="00EE0CE8">
        <w:rPr>
          <w:rStyle w:val="StyleBoldUnderline"/>
        </w:rPr>
        <w:t xml:space="preserve"> the </w:t>
      </w:r>
      <w:r w:rsidRPr="00943C90">
        <w:rPr>
          <w:rStyle w:val="StyleBoldUnderline"/>
          <w:highlight w:val="yellow"/>
        </w:rPr>
        <w:t>degradation</w:t>
      </w:r>
      <w:r w:rsidRPr="00EE0CE8">
        <w:rPr>
          <w:rStyle w:val="StyleBoldUnderline"/>
        </w:rPr>
        <w:t xml:space="preserve"> of the environment </w:t>
      </w:r>
      <w:r w:rsidRPr="00943C90">
        <w:rPr>
          <w:rStyle w:val="StyleBoldUnderline"/>
          <w:highlight w:val="yellow"/>
        </w:rPr>
        <w:t>could produce</w:t>
      </w:r>
      <w:r w:rsidRPr="00D83937">
        <w:rPr>
          <w:rFonts w:ascii="Times New Roman" w:eastAsia="Times New Roman" w:hAnsi="Times New Roman" w:cs="Times New Roman"/>
          <w:sz w:val="16"/>
        </w:rPr>
        <w:t xml:space="preserve"> a </w:t>
      </w:r>
      <w:r w:rsidRPr="00EE0CE8">
        <w:rPr>
          <w:rStyle w:val="StyleBoldUnderline"/>
        </w:rPr>
        <w:t xml:space="preserve">planetary </w:t>
      </w:r>
      <w:r w:rsidRPr="00943C90">
        <w:rPr>
          <w:rStyle w:val="StyleBoldUnderline"/>
          <w:highlight w:val="yellow"/>
        </w:rPr>
        <w:t>catastrophe before dehierarchization is achieved because of</w:t>
      </w:r>
      <w:r w:rsidRPr="00EE0CE8">
        <w:rPr>
          <w:rStyle w:val="StyleBoldUnderline"/>
        </w:rPr>
        <w:t xml:space="preserve"> the </w:t>
      </w:r>
      <w:r w:rsidRPr="00943C90">
        <w:rPr>
          <w:rStyle w:val="StyleBoldUnderline"/>
          <w:highlight w:val="yellow"/>
        </w:rPr>
        <w:t>resilience</w:t>
      </w:r>
      <w:r w:rsidRPr="00EE0CE8">
        <w:rPr>
          <w:rStyle w:val="StyleBoldUnderline"/>
        </w:rPr>
        <w:t xml:space="preserve"> of hierarchy </w:t>
      </w:r>
      <w:r w:rsidRPr="00943C90">
        <w:rPr>
          <w:rStyle w:val="StyleBoldUnderline"/>
          <w:highlight w:val="yellow"/>
        </w:rPr>
        <w:t>and</w:t>
      </w:r>
      <w:r w:rsidRPr="00EE0CE8">
        <w:rPr>
          <w:rStyle w:val="StyleBoldUnderline"/>
        </w:rPr>
        <w:t xml:space="preserve"> the </w:t>
      </w:r>
      <w:r w:rsidRPr="00943C90">
        <w:rPr>
          <w:rStyle w:val="StyleBoldUnderline"/>
          <w:highlight w:val="yellow"/>
        </w:rPr>
        <w:t>tendency of hierarchies</w:t>
      </w:r>
      <w:r w:rsidRPr="00943C90">
        <w:rPr>
          <w:rStyle w:val="StyleBoldUnderline"/>
        </w:rPr>
        <w:t xml:space="preserve"> </w:t>
      </w:r>
      <w:r w:rsidRPr="00943C90">
        <w:rPr>
          <w:rStyle w:val="StyleBoldUnderline"/>
          <w:highlight w:val="yellow"/>
        </w:rPr>
        <w:t>to be replaced by</w:t>
      </w:r>
      <w:r w:rsidRPr="00EE0CE8">
        <w:rPr>
          <w:rStyle w:val="StyleBoldUnderline"/>
        </w:rPr>
        <w:t xml:space="preserve"> other </w:t>
      </w:r>
      <w:r w:rsidRPr="00943C90">
        <w:rPr>
          <w:rStyle w:val="StyleBoldUnderline"/>
          <w:highlight w:val="yellow"/>
        </w:rPr>
        <w:t>hierarchies</w:t>
      </w:r>
      <w:r w:rsidRPr="00EE0CE8">
        <w:rPr>
          <w:rStyle w:val="StyleBoldUnderline"/>
        </w:rPr>
        <w:t>.</w:t>
      </w:r>
      <w:r w:rsidRPr="00D83937">
        <w:rPr>
          <w:rFonts w:ascii="Times New Roman" w:eastAsia="Times New Roman" w:hAnsi="Times New Roman" w:cs="Times New Roman"/>
          <w:sz w:val="16"/>
        </w:rPr>
        <w:t xml:space="preserve"> </w:t>
      </w:r>
    </w:p>
    <w:p w14:paraId="17EEA1A5" w14:textId="58C3F653" w:rsidR="00D83937" w:rsidRPr="0001477E" w:rsidRDefault="00D83937" w:rsidP="00D83937">
      <w:pPr>
        <w:pStyle w:val="Heading4"/>
        <w:rPr>
          <w:rFonts w:eastAsia="Times New Roman"/>
        </w:rPr>
      </w:pPr>
      <w:r>
        <w:rPr>
          <w:rFonts w:eastAsia="Times New Roman"/>
        </w:rPr>
        <w:t xml:space="preserve">2. </w:t>
      </w:r>
      <w:r w:rsidRPr="0001477E">
        <w:rPr>
          <w:rFonts w:eastAsia="Times New Roman"/>
        </w:rPr>
        <w:t>Perm</w:t>
      </w:r>
      <w:r>
        <w:rPr>
          <w:rFonts w:eastAsia="Times New Roman"/>
        </w:rPr>
        <w:t xml:space="preserve"> –</w:t>
      </w:r>
      <w:r w:rsidRPr="0001477E">
        <w:rPr>
          <w:rFonts w:eastAsia="Times New Roman"/>
        </w:rPr>
        <w:t xml:space="preserve"> </w:t>
      </w:r>
      <w:r>
        <w:rPr>
          <w:rFonts w:eastAsia="Times New Roman"/>
        </w:rPr>
        <w:t>d</w:t>
      </w:r>
      <w:r w:rsidRPr="0001477E">
        <w:rPr>
          <w:rFonts w:eastAsia="Times New Roman"/>
        </w:rPr>
        <w:t xml:space="preserve">o </w:t>
      </w:r>
      <w:r>
        <w:rPr>
          <w:rFonts w:eastAsia="Times New Roman"/>
        </w:rPr>
        <w:t>both</w:t>
      </w:r>
      <w:r w:rsidRPr="0001477E">
        <w:rPr>
          <w:rFonts w:eastAsia="Times New Roman"/>
        </w:rPr>
        <w:t>. Our demand on the state is essential to reversing the power of the state—our counter</w:t>
      </w:r>
      <w:r>
        <w:rPr>
          <w:rFonts w:eastAsia="Times New Roman"/>
        </w:rPr>
        <w:t>-</w:t>
      </w:r>
      <w:r w:rsidRPr="0001477E">
        <w:rPr>
          <w:rFonts w:eastAsia="Times New Roman"/>
        </w:rPr>
        <w:t xml:space="preserve">demand serves as a rallying </w:t>
      </w:r>
      <w:proofErr w:type="gramStart"/>
      <w:r w:rsidRPr="0001477E">
        <w:rPr>
          <w:rFonts w:eastAsia="Times New Roman"/>
        </w:rPr>
        <w:t>point which</w:t>
      </w:r>
      <w:proofErr w:type="gramEnd"/>
      <w:r w:rsidRPr="0001477E">
        <w:rPr>
          <w:rFonts w:eastAsia="Times New Roman"/>
        </w:rPr>
        <w:t xml:space="preserve"> breaks down power relations.</w:t>
      </w:r>
    </w:p>
    <w:p w14:paraId="38BBF342" w14:textId="534FD02D" w:rsidR="00D83937" w:rsidRPr="0001477E" w:rsidRDefault="00D83937" w:rsidP="00D83937">
      <w:pPr>
        <w:rPr>
          <w:rFonts w:ascii="Times New Roman" w:eastAsia="Times New Roman" w:hAnsi="Times New Roman" w:cs="Times New Roman"/>
        </w:rPr>
      </w:pPr>
      <w:r>
        <w:rPr>
          <w:rStyle w:val="StyleStyleBold12pt"/>
        </w:rPr>
        <w:t xml:space="preserve">Campbell </w:t>
      </w:r>
      <w:r w:rsidRPr="00EE0CE8">
        <w:rPr>
          <w:rStyle w:val="StyleStyleBold12pt"/>
        </w:rPr>
        <w:t>92</w:t>
      </w:r>
      <w:r w:rsidRPr="0001477E">
        <w:rPr>
          <w:rFonts w:ascii="Times New Roman" w:eastAsia="Times New Roman" w:hAnsi="Times New Roman" w:cs="Times New Roman"/>
        </w:rPr>
        <w:t xml:space="preserve"> (David, assistant professor of political science at John Hopkins University, Writing Security, p. 258-9,</w:t>
      </w:r>
      <w:r>
        <w:rPr>
          <w:rFonts w:ascii="Times New Roman" w:eastAsia="Times New Roman" w:hAnsi="Times New Roman" w:cs="Times New Roman"/>
        </w:rPr>
        <w:t>1992</w:t>
      </w:r>
      <w:r w:rsidRPr="0001477E">
        <w:rPr>
          <w:rFonts w:ascii="Times New Roman" w:eastAsia="Times New Roman" w:hAnsi="Times New Roman" w:cs="Times New Roman"/>
        </w:rPr>
        <w:t>)</w:t>
      </w:r>
    </w:p>
    <w:p w14:paraId="6EBA68FB" w14:textId="62247247" w:rsidR="00D83937" w:rsidRPr="00D83937" w:rsidRDefault="00D83937" w:rsidP="00D83937">
      <w:pPr>
        <w:rPr>
          <w:rFonts w:ascii="Times New Roman" w:eastAsia="Times New Roman" w:hAnsi="Times New Roman" w:cs="Times New Roman"/>
          <w:sz w:val="14"/>
        </w:rPr>
      </w:pPr>
      <w:r w:rsidRPr="00EE0CE8">
        <w:rPr>
          <w:rStyle w:val="StyleBoldUnderline"/>
        </w:rPr>
        <w:t>The political possibilities enabled by this permanent provocation of power and freedom can be specified in more detail by thinking in terms of the predominance of the ‘bio-power’ discussed above</w:t>
      </w:r>
      <w:r w:rsidRPr="0001477E">
        <w:rPr>
          <w:rFonts w:ascii="Times New Roman" w:eastAsia="Times New Roman" w:hAnsi="Times New Roman" w:cs="Times New Roman"/>
          <w:u w:val="single"/>
        </w:rPr>
        <w:t>.</w:t>
      </w:r>
      <w:r w:rsidRPr="00D83937">
        <w:rPr>
          <w:rFonts w:ascii="Times New Roman" w:eastAsia="Times New Roman" w:hAnsi="Times New Roman" w:cs="Times New Roman"/>
          <w:sz w:val="14"/>
        </w:rPr>
        <w:t xml:space="preserve"> In this sense, </w:t>
      </w:r>
      <w:r w:rsidRPr="00EE0CE8">
        <w:rPr>
          <w:rStyle w:val="StyleBoldUnderline"/>
        </w:rPr>
        <w:t>because the government practices of biopolitics in Western nations have been increasingly directed towards modes of being and forms of life</w:t>
      </w:r>
      <w:r w:rsidRPr="00D83937">
        <w:rPr>
          <w:rFonts w:ascii="Times New Roman" w:eastAsia="Times New Roman" w:hAnsi="Times New Roman" w:cs="Times New Roman"/>
          <w:sz w:val="14"/>
        </w:rPr>
        <w:t>—such that sexual conduct has become an object of concern, individual health has been figured as a domain of discipline, and the family has been transformed into an instrument of government—</w:t>
      </w:r>
      <w:r w:rsidRPr="00EE0CE8">
        <w:rPr>
          <w:rStyle w:val="StyleBoldUnderline"/>
        </w:rPr>
        <w:t xml:space="preserve">the </w:t>
      </w:r>
      <w:r w:rsidRPr="00943C90">
        <w:rPr>
          <w:rStyle w:val="StyleBoldUnderline"/>
          <w:highlight w:val="yellow"/>
        </w:rPr>
        <w:t>on-going agonism between</w:t>
      </w:r>
      <w:r w:rsidRPr="00EE0CE8">
        <w:rPr>
          <w:rStyle w:val="StyleBoldUnderline"/>
        </w:rPr>
        <w:t xml:space="preserve"> those </w:t>
      </w:r>
      <w:r w:rsidRPr="00943C90">
        <w:rPr>
          <w:rStyle w:val="StyleBoldUnderline"/>
          <w:highlight w:val="yellow"/>
        </w:rPr>
        <w:t>practices and</w:t>
      </w:r>
      <w:r w:rsidRPr="00EE0CE8">
        <w:rPr>
          <w:rStyle w:val="StyleBoldUnderline"/>
        </w:rPr>
        <w:t xml:space="preserve"> the </w:t>
      </w:r>
      <w:r w:rsidRPr="00943C90">
        <w:rPr>
          <w:rStyle w:val="StyleBoldUnderline"/>
          <w:highlight w:val="yellow"/>
        </w:rPr>
        <w:t>freedom</w:t>
      </w:r>
      <w:r w:rsidRPr="00EE0CE8">
        <w:rPr>
          <w:rStyle w:val="StyleBoldUnderline"/>
        </w:rPr>
        <w:t xml:space="preserve"> they seek to contain, </w:t>
      </w:r>
      <w:r w:rsidRPr="00943C90">
        <w:rPr>
          <w:rStyle w:val="StyleBoldUnderline"/>
          <w:highlight w:val="yellow"/>
        </w:rPr>
        <w:t>means</w:t>
      </w:r>
      <w:r w:rsidRPr="00EE0CE8">
        <w:rPr>
          <w:rStyle w:val="StyleBoldUnderline"/>
        </w:rPr>
        <w:t xml:space="preserve"> that </w:t>
      </w:r>
      <w:r w:rsidRPr="00943C90">
        <w:rPr>
          <w:rStyle w:val="StyleBoldUnderline"/>
          <w:highlight w:val="yellow"/>
        </w:rPr>
        <w:t>individuals have articulated</w:t>
      </w:r>
      <w:r w:rsidRPr="00EE0CE8">
        <w:rPr>
          <w:rStyle w:val="StyleBoldUnderline"/>
        </w:rPr>
        <w:t xml:space="preserve"> a series of </w:t>
      </w:r>
      <w:r w:rsidRPr="00943C90">
        <w:rPr>
          <w:rStyle w:val="StyleBoldUnderline"/>
          <w:highlight w:val="yellow"/>
        </w:rPr>
        <w:t>counter-demands drawn from those</w:t>
      </w:r>
      <w:r w:rsidRPr="00EE0CE8">
        <w:rPr>
          <w:rStyle w:val="StyleBoldUnderline"/>
        </w:rPr>
        <w:t xml:space="preserve"> new </w:t>
      </w:r>
      <w:r w:rsidRPr="00943C90">
        <w:rPr>
          <w:rStyle w:val="StyleBoldUnderline"/>
          <w:highlight w:val="yellow"/>
        </w:rPr>
        <w:t>fields of concern</w:t>
      </w:r>
      <w:r w:rsidRPr="00EE0CE8">
        <w:rPr>
          <w:rStyle w:val="StyleBoldUnderline"/>
        </w:rPr>
        <w:t>.</w:t>
      </w:r>
      <w:r w:rsidRPr="0001477E">
        <w:rPr>
          <w:rFonts w:ascii="Times New Roman" w:eastAsia="Times New Roman" w:hAnsi="Times New Roman" w:cs="Times New Roman"/>
          <w:u w:val="single"/>
        </w:rPr>
        <w:t xml:space="preserve"> </w:t>
      </w:r>
      <w:r w:rsidRPr="00D83937">
        <w:rPr>
          <w:rFonts w:ascii="Times New Roman" w:eastAsia="Times New Roman" w:hAnsi="Times New Roman" w:cs="Times New Roman"/>
          <w:sz w:val="14"/>
        </w:rPr>
        <w:t>For example, as the state continues to prosecute people according to sexual orientation, human rights activists have proclaimed the rights of gays to enter into formal marriages, adopt children, and receive the same health and insurance benefits granted to their straight counterparts</w:t>
      </w:r>
      <w:r w:rsidRPr="00EE0CE8">
        <w:rPr>
          <w:rStyle w:val="StyleBoldUnderline"/>
        </w:rPr>
        <w:t xml:space="preserve">. </w:t>
      </w:r>
      <w:r w:rsidRPr="00943C90">
        <w:rPr>
          <w:rStyle w:val="StyleBoldUnderline"/>
          <w:highlight w:val="yellow"/>
        </w:rPr>
        <w:t>These</w:t>
      </w:r>
      <w:r w:rsidRPr="00EE0CE8">
        <w:rPr>
          <w:rStyle w:val="StyleBoldUnderline"/>
        </w:rPr>
        <w:t xml:space="preserve"> claims </w:t>
      </w:r>
      <w:r w:rsidRPr="00943C90">
        <w:rPr>
          <w:rStyle w:val="StyleBoldUnderline"/>
          <w:highlight w:val="yellow"/>
        </w:rPr>
        <w:t>are a consequence of</w:t>
      </w:r>
      <w:r w:rsidRPr="00EE0CE8">
        <w:rPr>
          <w:rStyle w:val="StyleBoldUnderline"/>
        </w:rPr>
        <w:t xml:space="preserve"> the permanent provocation of power and </w:t>
      </w:r>
      <w:r w:rsidRPr="00943C90">
        <w:rPr>
          <w:rStyle w:val="StyleBoldUnderline"/>
          <w:highlight w:val="yellow"/>
        </w:rPr>
        <w:t>freedom in biopolitics, and stand as testament to</w:t>
      </w:r>
      <w:r w:rsidRPr="00EE0CE8">
        <w:rPr>
          <w:rStyle w:val="StyleBoldUnderline"/>
        </w:rPr>
        <w:t xml:space="preserve"> the </w:t>
      </w:r>
      <w:r w:rsidRPr="00943C90">
        <w:rPr>
          <w:rStyle w:val="StyleBoldUnderline"/>
          <w:highlight w:val="yellow"/>
        </w:rPr>
        <w:t>strategic reversibility of power</w:t>
      </w:r>
      <w:r w:rsidRPr="00EE0CE8">
        <w:rPr>
          <w:rStyle w:val="StyleBoldUnderline"/>
        </w:rPr>
        <w:t xml:space="preserve"> relations: if the terms of </w:t>
      </w:r>
      <w:r w:rsidRPr="00943C90">
        <w:rPr>
          <w:rStyle w:val="StyleBoldUnderline"/>
          <w:highlight w:val="yellow"/>
        </w:rPr>
        <w:t>governmental practices can be made into focal points for resistances</w:t>
      </w:r>
      <w:r w:rsidRPr="00EE0CE8">
        <w:rPr>
          <w:rStyle w:val="StyleBoldUnderline"/>
        </w:rPr>
        <w:t>, then the ‘history of government as the “conduct of conduct” is interwoven with the history of dissenting “counter-conducts.”’</w:t>
      </w:r>
      <w:r w:rsidRPr="00D83937">
        <w:rPr>
          <w:rFonts w:ascii="Times New Roman" w:eastAsia="Times New Roman" w:hAnsi="Times New Roman" w:cs="Times New Roman"/>
          <w:sz w:val="14"/>
        </w:rPr>
        <w:t xml:space="preserve"> Indeed, the emergence of the state as a major articulation of the ‘the political’ has involved an unceasing agonism between those in office and those they ruled. </w:t>
      </w:r>
      <w:r w:rsidRPr="00943C90">
        <w:rPr>
          <w:rStyle w:val="StyleBoldUnderline"/>
          <w:highlight w:val="yellow"/>
        </w:rPr>
        <w:t>State intervention</w:t>
      </w:r>
      <w:r w:rsidRPr="00EE0CE8">
        <w:rPr>
          <w:rStyle w:val="StyleBoldUnderline"/>
        </w:rPr>
        <w:t xml:space="preserve"> in everyday life </w:t>
      </w:r>
      <w:r w:rsidRPr="00943C90">
        <w:rPr>
          <w:rStyle w:val="StyleBoldUnderline"/>
          <w:highlight w:val="yellow"/>
        </w:rPr>
        <w:t>has long incited</w:t>
      </w:r>
      <w:r w:rsidRPr="00EE0CE8">
        <w:rPr>
          <w:rStyle w:val="StyleBoldUnderline"/>
        </w:rPr>
        <w:t xml:space="preserve"> popular </w:t>
      </w:r>
      <w:r w:rsidRPr="00943C90">
        <w:rPr>
          <w:rStyle w:val="StyleBoldUnderline"/>
          <w:highlight w:val="yellow"/>
        </w:rPr>
        <w:t>collective action</w:t>
      </w:r>
      <w:r w:rsidRPr="00EE0CE8">
        <w:rPr>
          <w:rStyle w:val="StyleBoldUnderline"/>
        </w:rPr>
        <w:t xml:space="preserve">, the result of which has been </w:t>
      </w:r>
      <w:r w:rsidRPr="00943C90">
        <w:rPr>
          <w:rStyle w:val="StyleBoldUnderline"/>
          <w:highlight w:val="yellow"/>
        </w:rPr>
        <w:t>both resistance to</w:t>
      </w:r>
      <w:r w:rsidRPr="00EE0CE8">
        <w:rPr>
          <w:rStyle w:val="StyleBoldUnderline"/>
        </w:rPr>
        <w:t xml:space="preserve"> the state </w:t>
      </w:r>
      <w:r w:rsidRPr="00943C90">
        <w:rPr>
          <w:rStyle w:val="StyleBoldUnderline"/>
          <w:highlight w:val="yellow"/>
        </w:rPr>
        <w:t>and new claims upon</w:t>
      </w:r>
      <w:r w:rsidRPr="00EE0CE8">
        <w:rPr>
          <w:rStyle w:val="StyleBoldUnderline"/>
        </w:rPr>
        <w:t xml:space="preserve"> the state.</w:t>
      </w:r>
      <w:r w:rsidRPr="00D83937">
        <w:rPr>
          <w:rFonts w:ascii="Times New Roman" w:eastAsia="Times New Roman" w:hAnsi="Times New Roman" w:cs="Times New Roman"/>
          <w:sz w:val="14"/>
        </w:rPr>
        <w:t xml:space="preserve"> In particular, ‘The core of what we now call “citizenship”…consists of multiple bargains hammered out by rulers and ruled in the course of their struggles over the means of state action, especially the making of war. In more recent times, constituencies associated with women’s, youth, ecological, and peace movements (among others) have also issued claims upon society</w:t>
      </w:r>
      <w:r w:rsidRPr="0001477E">
        <w:rPr>
          <w:rFonts w:ascii="Times New Roman" w:eastAsia="Times New Roman" w:hAnsi="Times New Roman" w:cs="Times New Roman"/>
          <w:u w:val="single"/>
        </w:rPr>
        <w:t>.</w:t>
      </w:r>
      <w:r>
        <w:rPr>
          <w:rFonts w:ascii="Times New Roman" w:eastAsia="Times New Roman" w:hAnsi="Times New Roman" w:cs="Times New Roman"/>
          <w:u w:val="single"/>
        </w:rPr>
        <w:t xml:space="preserve"> </w:t>
      </w:r>
      <w:r w:rsidRPr="00EE0CE8">
        <w:rPr>
          <w:rStyle w:val="StyleBoldUnderline"/>
        </w:rPr>
        <w:t xml:space="preserve">These resistances are evidence that </w:t>
      </w:r>
      <w:r w:rsidRPr="00943C90">
        <w:rPr>
          <w:rStyle w:val="StyleBoldUnderline"/>
          <w:highlight w:val="yellow"/>
        </w:rPr>
        <w:t>the break with the</w:t>
      </w:r>
      <w:r w:rsidRPr="00EE0CE8">
        <w:rPr>
          <w:rStyle w:val="StyleBoldUnderline"/>
        </w:rPr>
        <w:t xml:space="preserve"> discursive/non-discursive </w:t>
      </w:r>
      <w:r w:rsidRPr="00943C90">
        <w:rPr>
          <w:rStyle w:val="StyleBoldUnderline"/>
          <w:highlight w:val="yellow"/>
        </w:rPr>
        <w:t xml:space="preserve">dichotomy central </w:t>
      </w:r>
      <w:r w:rsidRPr="00943C90">
        <w:rPr>
          <w:rStyle w:val="StyleBoldUnderline"/>
        </w:rPr>
        <w:t>to</w:t>
      </w:r>
      <w:r w:rsidRPr="00EE0CE8">
        <w:rPr>
          <w:rStyle w:val="StyleBoldUnderline"/>
        </w:rPr>
        <w:t xml:space="preserve"> the logic of interpretation undergirding this analysis </w:t>
      </w:r>
      <w:r w:rsidRPr="00943C90">
        <w:rPr>
          <w:rStyle w:val="StyleBoldUnderline"/>
          <w:highlight w:val="yellow"/>
        </w:rPr>
        <w:t>is</w:t>
      </w:r>
      <w:r w:rsidRPr="00D83937">
        <w:rPr>
          <w:rFonts w:ascii="Times New Roman" w:eastAsia="Times New Roman" w:hAnsi="Times New Roman" w:cs="Times New Roman"/>
          <w:sz w:val="14"/>
        </w:rPr>
        <w:t xml:space="preserve"> (to put it in conventional terms) </w:t>
      </w:r>
      <w:r w:rsidRPr="00943C90">
        <w:rPr>
          <w:rStyle w:val="StyleBoldUnderline"/>
        </w:rPr>
        <w:t>not only</w:t>
      </w:r>
      <w:r w:rsidRPr="00EE0CE8">
        <w:rPr>
          <w:rStyle w:val="StyleBoldUnderline"/>
        </w:rPr>
        <w:t xml:space="preserve"> theoretically licensed; it is </w:t>
      </w:r>
      <w:r w:rsidRPr="00943C90">
        <w:rPr>
          <w:rStyle w:val="StyleBoldUnderline"/>
          <w:highlight w:val="yellow"/>
        </w:rPr>
        <w:t>empirically warranted</w:t>
      </w:r>
      <w:r w:rsidRPr="00EE0CE8">
        <w:rPr>
          <w:rStyle w:val="StyleBoldUnderline"/>
        </w:rPr>
        <w:t xml:space="preserve">. </w:t>
      </w:r>
      <w:r w:rsidRPr="00D83937">
        <w:rPr>
          <w:rFonts w:ascii="Times New Roman" w:eastAsia="Times New Roman" w:hAnsi="Times New Roman" w:cs="Times New Roman"/>
          <w:sz w:val="14"/>
        </w:rPr>
        <w:t xml:space="preserve">Indeed, expanding the interpretative imagination so as to enlarge the categories through which we understand the constitution of ‘the political’ has been a necessary precondition for making sense of Foreign Policy’s concerns for the ethical borders of identity in America. Accordingly, there are manifest political </w:t>
      </w:r>
      <w:proofErr w:type="gramStart"/>
      <w:r w:rsidRPr="00D83937">
        <w:rPr>
          <w:rFonts w:ascii="Times New Roman" w:eastAsia="Times New Roman" w:hAnsi="Times New Roman" w:cs="Times New Roman"/>
          <w:sz w:val="14"/>
        </w:rPr>
        <w:t>implications which</w:t>
      </w:r>
      <w:proofErr w:type="gramEnd"/>
      <w:r w:rsidRPr="00D83937">
        <w:rPr>
          <w:rFonts w:ascii="Times New Roman" w:eastAsia="Times New Roman" w:hAnsi="Times New Roman" w:cs="Times New Roman"/>
          <w:sz w:val="14"/>
        </w:rPr>
        <w:t xml:space="preserve"> flow from theorizing identity. As Judith</w:t>
      </w:r>
      <w:r w:rsidRPr="00D83937">
        <w:rPr>
          <w:rFonts w:ascii="Times New Roman" w:eastAsia="Times New Roman" w:hAnsi="Times New Roman" w:cs="Times New Roman"/>
          <w:b/>
          <w:sz w:val="14"/>
        </w:rPr>
        <w:t xml:space="preserve"> </w:t>
      </w:r>
      <w:r w:rsidRPr="00D83937">
        <w:rPr>
          <w:rFonts w:ascii="Times New Roman" w:eastAsia="Times New Roman" w:hAnsi="Times New Roman" w:cs="Times New Roman"/>
          <w:sz w:val="14"/>
        </w:rPr>
        <w:t>Butler concluded: ‘</w:t>
      </w:r>
      <w:proofErr w:type="gramStart"/>
      <w:r w:rsidRPr="00D83937">
        <w:rPr>
          <w:rFonts w:ascii="Times New Roman" w:eastAsia="Times New Roman" w:hAnsi="Times New Roman" w:cs="Times New Roman"/>
          <w:sz w:val="14"/>
        </w:rPr>
        <w:t>The</w:t>
      </w:r>
      <w:proofErr w:type="gramEnd"/>
      <w:r w:rsidRPr="00D83937">
        <w:rPr>
          <w:rFonts w:ascii="Times New Roman" w:eastAsia="Times New Roman" w:hAnsi="Times New Roman" w:cs="Times New Roman"/>
          <w:sz w:val="14"/>
        </w:rPr>
        <w:t xml:space="preserve"> deconstruction of identity is not the deconstruction of politics; rather, it establishes as political the very terms through which identity is articulated. </w:t>
      </w:r>
    </w:p>
    <w:p w14:paraId="005A5F9F" w14:textId="2B40F592" w:rsidR="00D83937" w:rsidRDefault="00D83937" w:rsidP="00D83937">
      <w:pPr>
        <w:pStyle w:val="Heading4"/>
        <w:rPr>
          <w:rFonts w:eastAsia="Times New Roman"/>
        </w:rPr>
      </w:pPr>
      <w:r>
        <w:rPr>
          <w:rFonts w:eastAsia="Times New Roman"/>
        </w:rPr>
        <w:t>3. Perm – Do the plan and all non-competitive parts of the alternative.</w:t>
      </w:r>
    </w:p>
    <w:p w14:paraId="261302BF" w14:textId="0E560578" w:rsidR="00D83937" w:rsidRPr="0001477E" w:rsidRDefault="00D83937" w:rsidP="00D83937">
      <w:pPr>
        <w:pStyle w:val="Heading4"/>
        <w:rPr>
          <w:rFonts w:eastAsia="Times New Roman"/>
        </w:rPr>
      </w:pPr>
      <w:r>
        <w:rPr>
          <w:rFonts w:eastAsia="Times New Roman"/>
        </w:rPr>
        <w:t xml:space="preserve">4. </w:t>
      </w:r>
      <w:r w:rsidRPr="0001477E">
        <w:rPr>
          <w:rFonts w:eastAsia="Times New Roman"/>
        </w:rPr>
        <w:t xml:space="preserve">No alternative: governmentality is inherent </w:t>
      </w:r>
      <w:r>
        <w:rPr>
          <w:rFonts w:eastAsia="Times New Roman"/>
        </w:rPr>
        <w:t>to</w:t>
      </w:r>
      <w:r w:rsidRPr="0001477E">
        <w:rPr>
          <w:rFonts w:eastAsia="Times New Roman"/>
        </w:rPr>
        <w:t xml:space="preserve"> the </w:t>
      </w:r>
      <w:r>
        <w:rPr>
          <w:rFonts w:eastAsia="Times New Roman"/>
        </w:rPr>
        <w:t>state</w:t>
      </w:r>
      <w:r w:rsidRPr="0001477E">
        <w:rPr>
          <w:rFonts w:eastAsia="Times New Roman"/>
        </w:rPr>
        <w:t>. Rejecting us does nothing to stop this logic.</w:t>
      </w:r>
    </w:p>
    <w:p w14:paraId="2385F472" w14:textId="77777777" w:rsidR="00D83937" w:rsidRDefault="00D83937" w:rsidP="00D83937">
      <w:pPr>
        <w:rPr>
          <w:rFonts w:ascii="Times New Roman" w:eastAsia="Times New Roman" w:hAnsi="Times New Roman" w:cs="Times New Roman"/>
          <w:sz w:val="24"/>
        </w:rPr>
      </w:pPr>
      <w:r w:rsidRPr="00EE0CE8">
        <w:rPr>
          <w:rStyle w:val="StyleStyleBold12pt"/>
        </w:rPr>
        <w:t xml:space="preserve">Sairinen </w:t>
      </w:r>
      <w:r>
        <w:rPr>
          <w:rStyle w:val="StyleStyleBold12pt"/>
        </w:rPr>
        <w:t>2K</w:t>
      </w:r>
      <w:r w:rsidRPr="0001477E">
        <w:rPr>
          <w:rFonts w:ascii="Times New Roman" w:eastAsia="Times New Roman" w:hAnsi="Times New Roman" w:cs="Times New Roman"/>
          <w:b/>
          <w:sz w:val="24"/>
        </w:rPr>
        <w:t xml:space="preserve"> </w:t>
      </w:r>
      <w:r w:rsidRPr="0001477E">
        <w:rPr>
          <w:rFonts w:ascii="Times New Roman" w:eastAsia="Times New Roman" w:hAnsi="Times New Roman" w:cs="Times New Roman"/>
          <w:sz w:val="24"/>
        </w:rPr>
        <w:t>(Rauno</w:t>
      </w:r>
      <w:proofErr w:type="gramStart"/>
      <w:r w:rsidRPr="0001477E">
        <w:rPr>
          <w:rFonts w:ascii="Times New Roman" w:eastAsia="Times New Roman" w:hAnsi="Times New Roman" w:cs="Times New Roman"/>
          <w:sz w:val="24"/>
        </w:rPr>
        <w:t>, ,</w:t>
      </w:r>
      <w:proofErr w:type="gramEnd"/>
      <w:r w:rsidRPr="0001477E">
        <w:rPr>
          <w:rFonts w:ascii="Times New Roman" w:eastAsia="Times New Roman" w:hAnsi="Times New Roman" w:cs="Times New Roman"/>
          <w:sz w:val="24"/>
        </w:rPr>
        <w:t xml:space="preserve"> Researcher in the Center for Urban and Regional Studies in Finland, University of Technology, “Environmental Governmentality as a Basis for Regulatory Reform,” </w:t>
      </w:r>
      <w:r>
        <w:rPr>
          <w:rFonts w:ascii="Times New Roman" w:eastAsia="Times New Roman" w:hAnsi="Times New Roman" w:cs="Times New Roman"/>
          <w:sz w:val="24"/>
        </w:rPr>
        <w:t xml:space="preserve">2000, </w:t>
      </w:r>
      <w:r w:rsidRPr="00D83937">
        <w:rPr>
          <w:rFonts w:ascii="Times New Roman" w:eastAsia="Times New Roman" w:hAnsi="Times New Roman" w:cs="Times New Roman"/>
          <w:sz w:val="24"/>
        </w:rPr>
        <w:t>http://www.essex.ac.uk/ECPR/events/jointsessions/</w:t>
      </w:r>
    </w:p>
    <w:p w14:paraId="425D24C4" w14:textId="64FF75E1" w:rsidR="00D83937" w:rsidRPr="0001477E" w:rsidRDefault="00D83937" w:rsidP="00D83937">
      <w:pPr>
        <w:rPr>
          <w:rFonts w:ascii="Times New Roman" w:eastAsia="Times New Roman" w:hAnsi="Times New Roman" w:cs="Times New Roman"/>
          <w:sz w:val="24"/>
        </w:rPr>
      </w:pPr>
      <w:proofErr w:type="gramStart"/>
      <w:r w:rsidRPr="00D83937">
        <w:rPr>
          <w:rFonts w:ascii="Times New Roman" w:eastAsia="Times New Roman" w:hAnsi="Times New Roman" w:cs="Times New Roman"/>
          <w:sz w:val="24"/>
        </w:rPr>
        <w:t>paperarchive</w:t>
      </w:r>
      <w:proofErr w:type="gramEnd"/>
      <w:r w:rsidRPr="00D83937">
        <w:rPr>
          <w:rFonts w:ascii="Times New Roman" w:eastAsia="Times New Roman" w:hAnsi="Times New Roman" w:cs="Times New Roman"/>
          <w:sz w:val="24"/>
        </w:rPr>
        <w:t>/grenoble/ws1/sairinen.pdf</w:t>
      </w:r>
      <w:r w:rsidRPr="0001477E">
        <w:rPr>
          <w:rFonts w:ascii="Times New Roman" w:eastAsia="Times New Roman" w:hAnsi="Times New Roman" w:cs="Times New Roman"/>
          <w:sz w:val="24"/>
        </w:rPr>
        <w:t>)</w:t>
      </w:r>
    </w:p>
    <w:p w14:paraId="792BA9AE" w14:textId="5E5AAAB2" w:rsidR="00D83937" w:rsidRPr="00D83937" w:rsidRDefault="00D83937" w:rsidP="00D83937">
      <w:pPr>
        <w:rPr>
          <w:rFonts w:ascii="Times New Roman" w:eastAsia="Times New Roman" w:hAnsi="Times New Roman" w:cs="Times New Roman"/>
          <w:sz w:val="16"/>
        </w:rPr>
      </w:pPr>
      <w:r w:rsidRPr="0001477E">
        <w:rPr>
          <w:rFonts w:ascii="Times New Roman" w:eastAsia="Times New Roman" w:hAnsi="Times New Roman" w:cs="Times New Roman"/>
          <w:sz w:val="16"/>
        </w:rPr>
        <w:t xml:space="preserve">When analysing the concept of governmentality, it should be noted that Foucault was mainly interested in long-term historical trends. He wrote about what he terms “a history of governmentality” (Foucault 1991). </w:t>
      </w:r>
      <w:r w:rsidRPr="0001477E">
        <w:rPr>
          <w:rStyle w:val="StyleBoldUnderline"/>
        </w:rPr>
        <w:t xml:space="preserve">For Foucault, </w:t>
      </w:r>
      <w:r w:rsidRPr="00943C90">
        <w:rPr>
          <w:rStyle w:val="StyleBoldUnderline"/>
          <w:highlight w:val="yellow"/>
        </w:rPr>
        <w:t>governmentality describes</w:t>
      </w:r>
      <w:r w:rsidRPr="0001477E">
        <w:rPr>
          <w:rStyle w:val="StyleBoldUnderline"/>
        </w:rPr>
        <w:t xml:space="preserve"> a new form of deployment of political power that emerged in Europe in the sixteenth century and established </w:t>
      </w:r>
      <w:r w:rsidRPr="00943C90">
        <w:rPr>
          <w:rStyle w:val="StyleBoldUnderline"/>
          <w:highlight w:val="yellow"/>
        </w:rPr>
        <w:t>a</w:t>
      </w:r>
      <w:r w:rsidRPr="0001477E">
        <w:rPr>
          <w:rStyle w:val="StyleBoldUnderline"/>
        </w:rPr>
        <w:t xml:space="preserve"> new </w:t>
      </w:r>
      <w:r w:rsidRPr="00943C90">
        <w:rPr>
          <w:rStyle w:val="StyleBoldUnderline"/>
          <w:highlight w:val="yellow"/>
        </w:rPr>
        <w:t>world order based on states</w:t>
      </w:r>
      <w:r w:rsidRPr="0001477E">
        <w:rPr>
          <w:rFonts w:ascii="Times New Roman" w:eastAsia="Times New Roman" w:hAnsi="Times New Roman" w:cs="Times New Roman"/>
          <w:sz w:val="24"/>
          <w:u w:val="single"/>
        </w:rPr>
        <w:t>.</w:t>
      </w:r>
      <w:r w:rsidRPr="0001477E">
        <w:rPr>
          <w:rFonts w:ascii="Times New Roman" w:eastAsia="Times New Roman" w:hAnsi="Times New Roman" w:cs="Times New Roman"/>
          <w:sz w:val="16"/>
        </w:rPr>
        <w:t xml:space="preserve"> In the context of an international system based on state interests and competition between states, it became imperative for each state to create conditions for ensuring its security and ultimately its survival. </w:t>
      </w:r>
      <w:r w:rsidRPr="0001477E">
        <w:rPr>
          <w:rStyle w:val="StyleBoldUnderline"/>
        </w:rPr>
        <w:t xml:space="preserve">Among other things, </w:t>
      </w:r>
      <w:r w:rsidRPr="00943C90">
        <w:rPr>
          <w:rStyle w:val="StyleBoldUnderline"/>
          <w:highlight w:val="yellow"/>
        </w:rPr>
        <w:t>this implied</w:t>
      </w:r>
      <w:r w:rsidRPr="0001477E">
        <w:rPr>
          <w:rStyle w:val="StyleBoldUnderline"/>
        </w:rPr>
        <w:t xml:space="preserve"> a greater </w:t>
      </w:r>
      <w:r w:rsidRPr="00943C90">
        <w:rPr>
          <w:rStyle w:val="StyleBoldUnderline"/>
          <w:highlight w:val="yellow"/>
        </w:rPr>
        <w:t>control over its population for</w:t>
      </w:r>
      <w:r w:rsidRPr="0001477E">
        <w:rPr>
          <w:rStyle w:val="StyleBoldUnderline"/>
        </w:rPr>
        <w:t xml:space="preserve"> obvious </w:t>
      </w:r>
      <w:r w:rsidRPr="00943C90">
        <w:rPr>
          <w:rStyle w:val="StyleBoldUnderline"/>
          <w:highlight w:val="yellow"/>
        </w:rPr>
        <w:t>military</w:t>
      </w:r>
      <w:r w:rsidRPr="0001477E">
        <w:rPr>
          <w:rStyle w:val="StyleBoldUnderline"/>
        </w:rPr>
        <w:t xml:space="preserve"> purposes, </w:t>
      </w:r>
      <w:r w:rsidRPr="00943C90">
        <w:rPr>
          <w:rStyle w:val="StyleBoldUnderline"/>
          <w:highlight w:val="yellow"/>
        </w:rPr>
        <w:t>and</w:t>
      </w:r>
      <w:r w:rsidRPr="0001477E">
        <w:rPr>
          <w:rStyle w:val="StyleBoldUnderline"/>
        </w:rPr>
        <w:t xml:space="preserve"> an </w:t>
      </w:r>
      <w:r w:rsidRPr="00943C90">
        <w:rPr>
          <w:rStyle w:val="StyleBoldUnderline"/>
          <w:highlight w:val="yellow"/>
        </w:rPr>
        <w:t>interventionist attitude to promote</w:t>
      </w:r>
      <w:r w:rsidRPr="0001477E">
        <w:rPr>
          <w:rStyle w:val="StyleBoldUnderline"/>
        </w:rPr>
        <w:t xml:space="preserve"> the </w:t>
      </w:r>
      <w:r w:rsidRPr="00943C90">
        <w:rPr>
          <w:rStyle w:val="StyleBoldUnderline"/>
          <w:highlight w:val="yellow"/>
        </w:rPr>
        <w:t>economic well-being</w:t>
      </w:r>
      <w:r w:rsidRPr="0001477E">
        <w:rPr>
          <w:rStyle w:val="StyleBoldUnderline"/>
        </w:rPr>
        <w:t xml:space="preserve"> of the country to finance the state’s efforts in guaranteeing its security</w:t>
      </w:r>
      <w:r w:rsidRPr="0001477E">
        <w:rPr>
          <w:rFonts w:ascii="Times New Roman" w:eastAsia="Times New Roman" w:hAnsi="Times New Roman" w:cs="Times New Roman"/>
          <w:sz w:val="16"/>
        </w:rPr>
        <w:t xml:space="preserve"> (Foucault 1991; Darier 1996). It also led to the state’s increasing concern with the biological well-being of the population, including disease control and prevention, adequate food and water supply, sanitary dwellings, education and so on. The new pastoral techniques meant that the ‘shepherd’ (the church and now the state) ‘took care’ of the </w:t>
      </w:r>
      <w:proofErr w:type="gramStart"/>
      <w:r w:rsidRPr="0001477E">
        <w:rPr>
          <w:rFonts w:ascii="Times New Roman" w:eastAsia="Times New Roman" w:hAnsi="Times New Roman" w:cs="Times New Roman"/>
          <w:sz w:val="16"/>
        </w:rPr>
        <w:t>well-being</w:t>
      </w:r>
      <w:proofErr w:type="gramEnd"/>
      <w:r w:rsidRPr="0001477E">
        <w:rPr>
          <w:rFonts w:ascii="Times New Roman" w:eastAsia="Times New Roman" w:hAnsi="Times New Roman" w:cs="Times New Roman"/>
          <w:sz w:val="16"/>
        </w:rPr>
        <w:t xml:space="preserve"> of the population, while guiding them by instilling in each individual the techniques of self-control. In Foucault’s writings, the emancipatory project of the Enlightenment is exemplified by such theories as the ‘sovereignty’ of the people, which legitimised power only by referring to the willingness of its subjects to obey.  The term governmentality sought to draw attention to a certain way of thinking and acting embodied in all such attempts to know and govern the wealth, health and happiness of the population (Rose &amp; Miller 1992, 1745). Foucault argued that, since the eighteenth century, this way of reflecting upon power and seeking to render it operable had achieved pre-eminence over other forms of political power. It was linked to the proliferation of a whole range of apparatuses pertaining to government and a complex body of knowledges about government, the means of its exercise and the nature of those over whom it was to be exercised. </w:t>
      </w:r>
      <w:r w:rsidRPr="0001477E">
        <w:rPr>
          <w:rStyle w:val="StyleBoldUnderline"/>
        </w:rPr>
        <w:t xml:space="preserve">For Foucault, </w:t>
      </w:r>
      <w:r w:rsidRPr="00943C90">
        <w:rPr>
          <w:rStyle w:val="StyleBoldUnderline"/>
          <w:highlight w:val="yellow"/>
        </w:rPr>
        <w:t>governmentality is</w:t>
      </w:r>
      <w:r w:rsidRPr="0001477E">
        <w:rPr>
          <w:rStyle w:val="StyleBoldUnderline"/>
        </w:rPr>
        <w:t xml:space="preserve"> a </w:t>
      </w:r>
      <w:r w:rsidRPr="00943C90">
        <w:rPr>
          <w:rStyle w:val="StyleBoldUnderline"/>
          <w:highlight w:val="yellow"/>
        </w:rPr>
        <w:t>fundamental</w:t>
      </w:r>
      <w:r w:rsidRPr="0001477E">
        <w:rPr>
          <w:rStyle w:val="StyleBoldUnderline"/>
        </w:rPr>
        <w:t xml:space="preserve"> feature </w:t>
      </w:r>
      <w:r w:rsidRPr="00943C90">
        <w:rPr>
          <w:rStyle w:val="StyleBoldUnderline"/>
          <w:highlight w:val="yellow"/>
        </w:rPr>
        <w:t>of the modern state</w:t>
      </w:r>
      <w:r w:rsidRPr="0001477E">
        <w:rPr>
          <w:rFonts w:ascii="Times New Roman" w:eastAsia="Times New Roman" w:hAnsi="Times New Roman" w:cs="Times New Roman"/>
          <w:sz w:val="24"/>
          <w:u w:val="single"/>
        </w:rPr>
        <w:t>.</w:t>
      </w:r>
      <w:r>
        <w:rPr>
          <w:rFonts w:ascii="Times New Roman" w:eastAsia="Times New Roman" w:hAnsi="Times New Roman" w:cs="Times New Roman"/>
          <w:sz w:val="24"/>
          <w:u w:val="single"/>
        </w:rPr>
        <w:t xml:space="preserve"> </w:t>
      </w:r>
    </w:p>
    <w:p w14:paraId="1B197F9C" w14:textId="70CDA524" w:rsidR="00D83937" w:rsidRPr="0001477E" w:rsidRDefault="00D83937" w:rsidP="00D83937">
      <w:pPr>
        <w:pStyle w:val="Heading4"/>
        <w:rPr>
          <w:rFonts w:eastAsia="Times New Roman"/>
        </w:rPr>
      </w:pPr>
      <w:r>
        <w:rPr>
          <w:rFonts w:eastAsia="Times New Roman"/>
        </w:rPr>
        <w:t xml:space="preserve">5. </w:t>
      </w:r>
      <w:r w:rsidRPr="0001477E">
        <w:rPr>
          <w:rFonts w:eastAsia="Times New Roman"/>
        </w:rPr>
        <w:t xml:space="preserve">Zero Link and Turn: Luke says plans like ours are exactly what we should do to confront eco-managerialism. </w:t>
      </w:r>
    </w:p>
    <w:p w14:paraId="3C413FD7" w14:textId="1B5D26EC" w:rsidR="00D83937" w:rsidRPr="0001477E" w:rsidRDefault="00D83937" w:rsidP="00D83937">
      <w:pPr>
        <w:rPr>
          <w:rFonts w:ascii="Times New Roman" w:eastAsia="Times New Roman" w:hAnsi="Times New Roman" w:cs="Times New Roman"/>
          <w:sz w:val="24"/>
        </w:rPr>
      </w:pPr>
      <w:r>
        <w:rPr>
          <w:rStyle w:val="StyleStyleBold12pt"/>
        </w:rPr>
        <w:t xml:space="preserve">Luke </w:t>
      </w:r>
      <w:r w:rsidRPr="00EE0CE8">
        <w:rPr>
          <w:rStyle w:val="StyleStyleBold12pt"/>
        </w:rPr>
        <w:t>3</w:t>
      </w:r>
      <w:r w:rsidRPr="0001477E">
        <w:rPr>
          <w:rFonts w:ascii="Times New Roman" w:eastAsia="Times New Roman" w:hAnsi="Times New Roman" w:cs="Times New Roman"/>
          <w:b/>
          <w:sz w:val="24"/>
        </w:rPr>
        <w:t xml:space="preserve"> </w:t>
      </w:r>
      <w:r w:rsidRPr="0001477E">
        <w:rPr>
          <w:rFonts w:ascii="Times New Roman" w:eastAsia="Times New Roman" w:hAnsi="Times New Roman" w:cs="Times New Roman"/>
          <w:sz w:val="24"/>
        </w:rPr>
        <w:t>(Timothy</w:t>
      </w:r>
      <w:proofErr w:type="gramStart"/>
      <w:r w:rsidRPr="0001477E">
        <w:rPr>
          <w:rFonts w:ascii="Times New Roman" w:eastAsia="Times New Roman" w:hAnsi="Times New Roman" w:cs="Times New Roman"/>
          <w:sz w:val="24"/>
        </w:rPr>
        <w:t>, ,</w:t>
      </w:r>
      <w:proofErr w:type="gramEnd"/>
      <w:r w:rsidRPr="0001477E">
        <w:rPr>
          <w:rFonts w:ascii="Times New Roman" w:eastAsia="Times New Roman" w:hAnsi="Times New Roman" w:cs="Times New Roman"/>
          <w:sz w:val="24"/>
        </w:rPr>
        <w:t xml:space="preserve"> Professor of Political Science at Virginia Polytech, “Eco-Managerialism: Environmental Studies as a Power/Knowledge Formation,” Aurora</w:t>
      </w:r>
      <w:r>
        <w:rPr>
          <w:rFonts w:ascii="Times New Roman" w:eastAsia="Times New Roman" w:hAnsi="Times New Roman" w:cs="Times New Roman"/>
          <w:sz w:val="24"/>
        </w:rPr>
        <w:t>, 2003,</w:t>
      </w:r>
      <w:r w:rsidRPr="0001477E">
        <w:rPr>
          <w:rFonts w:ascii="Times New Roman" w:eastAsia="Times New Roman" w:hAnsi="Times New Roman" w:cs="Times New Roman"/>
          <w:sz w:val="24"/>
        </w:rPr>
        <w:t xml:space="preserve"> </w:t>
      </w:r>
      <w:r w:rsidRPr="00D83937">
        <w:rPr>
          <w:rFonts w:ascii="Times New Roman" w:eastAsia="Times New Roman" w:hAnsi="Times New Roman" w:cs="Times New Roman"/>
          <w:sz w:val="24"/>
        </w:rPr>
        <w:t>http://aurora.icaap.org/2003Interviews/luke.html</w:t>
      </w:r>
      <w:r w:rsidRPr="0001477E">
        <w:rPr>
          <w:rFonts w:ascii="Times New Roman" w:eastAsia="Times New Roman" w:hAnsi="Times New Roman" w:cs="Times New Roman"/>
          <w:sz w:val="24"/>
        </w:rPr>
        <w:t>)</w:t>
      </w:r>
    </w:p>
    <w:p w14:paraId="2E3AEF7A" w14:textId="77777777" w:rsidR="00D83937" w:rsidRDefault="00D83937" w:rsidP="00D83937">
      <w:pPr>
        <w:rPr>
          <w:rFonts w:ascii="Times New Roman" w:eastAsia="Times New Roman" w:hAnsi="Times New Roman" w:cs="Times New Roman"/>
          <w:sz w:val="16"/>
        </w:rPr>
      </w:pPr>
      <w:r w:rsidRPr="0001477E">
        <w:rPr>
          <w:rFonts w:ascii="Times New Roman" w:eastAsia="Times New Roman" w:hAnsi="Times New Roman" w:cs="Times New Roman"/>
          <w:sz w:val="16"/>
        </w:rPr>
        <w:t xml:space="preserve">Another worry that gets at the managerial question is to not accept managerialism and, in fact, to popularize or socialize the processes of production. Did things begin to go wrong when we surrendered control over your everyday economic and ecological activities to large corporations and experts? Experts who told you what to do, corporations who provided the goods to do what you'd been told to do by experts. So, relocalizing, repopularizing ecological processes, which would be less energy intensive, less material intensive, less ecologically destructive, but at the same time non-consumerist, more craft oriented, is another way of getting at the environmental problem. The difficulty with that is how many people remember that kind of life? How can one survive not going to the mall? How can one survive not relying upon corporations? About the only example that you've seen lately for doing that sort of thing that's become widely known around the country is Ted Kushinsky. Move up to the woods, build a hut, and then design bombs. That's not an option for a lot of people. It's a craft oriented way of life, but it's not a very attractive one. What is the alternative that one would follow to create and live in a more green fashion?   </w:t>
      </w:r>
      <w:r w:rsidRPr="00943C90">
        <w:rPr>
          <w:rStyle w:val="StyleBoldUnderline"/>
          <w:highlight w:val="yellow"/>
        </w:rPr>
        <w:t>Developing that vision of</w:t>
      </w:r>
      <w:r w:rsidRPr="0001477E">
        <w:rPr>
          <w:rStyle w:val="StyleBoldUnderline"/>
        </w:rPr>
        <w:t xml:space="preserve"> the environment or </w:t>
      </w:r>
      <w:r w:rsidRPr="00943C90">
        <w:rPr>
          <w:rStyle w:val="StyleBoldUnderline"/>
          <w:highlight w:val="yellow"/>
        </w:rPr>
        <w:t>ecological action is</w:t>
      </w:r>
      <w:r w:rsidRPr="0001477E">
        <w:rPr>
          <w:rStyle w:val="StyleBoldUnderline"/>
        </w:rPr>
        <w:t xml:space="preserve"> also </w:t>
      </w:r>
      <w:r w:rsidRPr="00943C90">
        <w:rPr>
          <w:rStyle w:val="StyleBoldUnderline"/>
          <w:highlight w:val="yellow"/>
        </w:rPr>
        <w:t>critical</w:t>
      </w:r>
      <w:r w:rsidRPr="0001477E">
        <w:rPr>
          <w:rStyle w:val="StyleBoldUnderline"/>
        </w:rPr>
        <w:t xml:space="preserve">. In the meantime, most people just sort of satisfy us. The corporations give us the goodies, they can redesign a lot of what they do and make it less destructive. I personally think </w:t>
      </w:r>
      <w:r w:rsidRPr="00943C90">
        <w:rPr>
          <w:rStyle w:val="StyleBoldUnderline"/>
          <w:highlight w:val="yellow"/>
        </w:rPr>
        <w:t>there's tremendous space</w:t>
      </w:r>
      <w:r w:rsidRPr="0001477E">
        <w:rPr>
          <w:rStyle w:val="StyleBoldUnderline"/>
        </w:rPr>
        <w:t xml:space="preserve"> here for more corporations </w:t>
      </w:r>
      <w:r w:rsidRPr="00943C90">
        <w:rPr>
          <w:rStyle w:val="StyleBoldUnderline"/>
          <w:highlight w:val="yellow"/>
        </w:rPr>
        <w:t>to improve what they do</w:t>
      </w:r>
      <w:r w:rsidRPr="0001477E">
        <w:rPr>
          <w:rStyle w:val="StyleBoldUnderline"/>
        </w:rPr>
        <w:t xml:space="preserve">. The </w:t>
      </w:r>
      <w:r w:rsidRPr="00943C90">
        <w:rPr>
          <w:rStyle w:val="StyleBoldUnderline"/>
          <w:highlight w:val="yellow"/>
        </w:rPr>
        <w:t>natural capitalists have a lot to contribute</w:t>
      </w:r>
      <w:r w:rsidRPr="0001477E">
        <w:rPr>
          <w:rStyle w:val="StyleBoldUnderline"/>
        </w:rPr>
        <w:t xml:space="preserve"> in this regard. </w:t>
      </w:r>
      <w:r w:rsidRPr="00943C90">
        <w:rPr>
          <w:rStyle w:val="StyleBoldUnderline"/>
          <w:highlight w:val="yellow"/>
        </w:rPr>
        <w:t>There's</w:t>
      </w:r>
      <w:r w:rsidRPr="0001477E">
        <w:rPr>
          <w:rStyle w:val="StyleBoldUnderline"/>
        </w:rPr>
        <w:t xml:space="preserve"> an </w:t>
      </w:r>
      <w:r w:rsidRPr="00943C90">
        <w:rPr>
          <w:rStyle w:val="StyleBoldUnderline"/>
          <w:highlight w:val="yellow"/>
        </w:rPr>
        <w:t>incredible</w:t>
      </w:r>
      <w:r w:rsidRPr="0001477E">
        <w:rPr>
          <w:rStyle w:val="StyleBoldUnderline"/>
        </w:rPr>
        <w:t xml:space="preserve"> amount of </w:t>
      </w:r>
      <w:r w:rsidRPr="00943C90">
        <w:rPr>
          <w:rStyle w:val="StyleBoldUnderline"/>
          <w:highlight w:val="yellow"/>
        </w:rPr>
        <w:t>waste</w:t>
      </w:r>
      <w:r w:rsidRPr="0001477E">
        <w:rPr>
          <w:rStyle w:val="StyleBoldUnderline"/>
        </w:rPr>
        <w:t xml:space="preserve"> and still an incredible amount of inefficiency in engineering because engineers are not often enjoined to optimize for environmental impact</w:t>
      </w:r>
      <w:r w:rsidRPr="0001477E">
        <w:rPr>
          <w:rFonts w:ascii="Times New Roman" w:eastAsia="Times New Roman" w:hAnsi="Times New Roman" w:cs="Times New Roman"/>
          <w:sz w:val="24"/>
          <w:u w:val="single"/>
        </w:rPr>
        <w:t>.</w:t>
      </w:r>
      <w:r w:rsidRPr="0001477E">
        <w:rPr>
          <w:rFonts w:ascii="Times New Roman" w:eastAsia="Times New Roman" w:hAnsi="Times New Roman" w:cs="Times New Roman"/>
          <w:sz w:val="16"/>
        </w:rPr>
        <w:t xml:space="preserve"> They're asked to optimize for economic impact, or they just want to get out of work on Friday so they just throw any slap doodle thing down, and that becomes a product</w:t>
      </w:r>
      <w:r w:rsidRPr="0001477E">
        <w:rPr>
          <w:rStyle w:val="StyleBoldUnderline"/>
        </w:rPr>
        <w:t xml:space="preserve">. </w:t>
      </w:r>
      <w:r w:rsidRPr="00943C90">
        <w:rPr>
          <w:rStyle w:val="StyleBoldUnderline"/>
        </w:rPr>
        <w:t>Improving things</w:t>
      </w:r>
      <w:r w:rsidRPr="0001477E">
        <w:rPr>
          <w:rStyle w:val="StyleBoldUnderline"/>
        </w:rPr>
        <w:t xml:space="preserve"> in that way, </w:t>
      </w:r>
      <w:r w:rsidRPr="00943C90">
        <w:rPr>
          <w:rStyle w:val="StyleBoldUnderline"/>
          <w:highlight w:val="yellow"/>
        </w:rPr>
        <w:t>there's</w:t>
      </w:r>
      <w:r w:rsidRPr="0001477E">
        <w:rPr>
          <w:rStyle w:val="StyleBoldUnderline"/>
        </w:rPr>
        <w:t xml:space="preserve"> also </w:t>
      </w:r>
      <w:r w:rsidRPr="00943C90">
        <w:rPr>
          <w:rStyle w:val="StyleBoldUnderline"/>
          <w:highlight w:val="yellow"/>
        </w:rPr>
        <w:t>a space of change</w:t>
      </w:r>
      <w:r w:rsidRPr="0001477E">
        <w:rPr>
          <w:rStyle w:val="StyleBoldUnderline"/>
        </w:rPr>
        <w:t>. But short of that, the managerial problem is very difficult because, as you were alluding, we don't have a real experience with nature</w:t>
      </w:r>
      <w:r w:rsidRPr="0001477E">
        <w:rPr>
          <w:rFonts w:ascii="Times New Roman" w:eastAsia="Times New Roman" w:hAnsi="Times New Roman" w:cs="Times New Roman"/>
          <w:sz w:val="16"/>
        </w:rPr>
        <w:t xml:space="preserve">. We don't have perhaps a real sense of what its utility is. So in that inability to know it and in that under appreciation of what it is, we accept what the eco-managerialists give us. </w:t>
      </w:r>
      <w:r w:rsidRPr="0001477E">
        <w:rPr>
          <w:rStyle w:val="StyleBoldUnderline"/>
        </w:rPr>
        <w:t xml:space="preserve">So </w:t>
      </w:r>
      <w:proofErr w:type="gramStart"/>
      <w:r w:rsidRPr="00943C90">
        <w:rPr>
          <w:rStyle w:val="StyleBoldUnderline"/>
          <w:highlight w:val="yellow"/>
        </w:rPr>
        <w:t>there's</w:t>
      </w:r>
      <w:proofErr w:type="gramEnd"/>
      <w:r w:rsidRPr="00943C90">
        <w:rPr>
          <w:rStyle w:val="StyleBoldUnderline"/>
          <w:highlight w:val="yellow"/>
        </w:rPr>
        <w:t xml:space="preserve"> all kinds of things to do</w:t>
      </w:r>
      <w:r w:rsidRPr="0001477E">
        <w:rPr>
          <w:rStyle w:val="StyleBoldUnderline"/>
        </w:rPr>
        <w:t xml:space="preserve"> that are </w:t>
      </w:r>
      <w:r w:rsidRPr="00943C90">
        <w:rPr>
          <w:rStyle w:val="StyleBoldUnderline"/>
          <w:highlight w:val="yellow"/>
        </w:rPr>
        <w:t>not tied to eco-managerialism</w:t>
      </w:r>
      <w:r w:rsidRPr="0001477E">
        <w:rPr>
          <w:rStyle w:val="StyleBoldUnderline"/>
        </w:rPr>
        <w:t>, that largely haven't been done but remain to be done</w:t>
      </w:r>
      <w:r w:rsidRPr="0001477E">
        <w:rPr>
          <w:rFonts w:ascii="Times New Roman" w:eastAsia="Times New Roman" w:hAnsi="Times New Roman" w:cs="Times New Roman"/>
          <w:sz w:val="16"/>
        </w:rPr>
        <w:t>. In that respect, I think there's room for quite a bit of hope. With the recognition, however, that if the global modelers are right, and carrying capacity has been exceeded. Then things are going to get pretty nasty pretty soon in a lot of dimensions.</w:t>
      </w:r>
    </w:p>
    <w:p w14:paraId="316F56DD" w14:textId="2A624176" w:rsidR="00D83937" w:rsidRPr="00943C90" w:rsidRDefault="00D83937" w:rsidP="00D83937">
      <w:pPr>
        <w:pStyle w:val="Heading4"/>
        <w:rPr>
          <w:rFonts w:eastAsia="Times New Roman"/>
        </w:rPr>
      </w:pPr>
      <w:r>
        <w:t>6</w:t>
      </w:r>
      <w:r w:rsidRPr="00D83937">
        <w:t xml:space="preserve">. </w:t>
      </w:r>
      <w:r w:rsidRPr="00943C90">
        <w:rPr>
          <w:rFonts w:eastAsia="Times New Roman"/>
        </w:rPr>
        <w:t>Existence of hum</w:t>
      </w:r>
      <w:r>
        <w:rPr>
          <w:rFonts w:eastAsia="Times New Roman"/>
        </w:rPr>
        <w:t>y</w:t>
      </w:r>
      <w:r w:rsidRPr="00943C90">
        <w:rPr>
          <w:rFonts w:eastAsia="Times New Roman"/>
        </w:rPr>
        <w:t>n life is a prerequisite to ethical action</w:t>
      </w:r>
    </w:p>
    <w:p w14:paraId="17643587" w14:textId="5FCD297B" w:rsidR="00D83937" w:rsidRDefault="00D83937" w:rsidP="00D83937">
      <w:pPr>
        <w:ind w:right="288"/>
        <w:rPr>
          <w:rFonts w:ascii="Century Schoolbook" w:eastAsia="Times New Roman" w:hAnsi="Century Schoolbook" w:cs="Calibri"/>
          <w:kern w:val="32"/>
          <w:szCs w:val="20"/>
        </w:rPr>
      </w:pPr>
      <w:r>
        <w:rPr>
          <w:rStyle w:val="StyleStyleBold12pt"/>
        </w:rPr>
        <w:t xml:space="preserve">Goldman </w:t>
      </w:r>
      <w:r w:rsidRPr="00943C90">
        <w:rPr>
          <w:rStyle w:val="StyleStyleBold12pt"/>
        </w:rPr>
        <w:t>1</w:t>
      </w:r>
      <w:r w:rsidRPr="007D4FCB">
        <w:rPr>
          <w:rFonts w:ascii="Century Schoolbook" w:eastAsia="Times New Roman" w:hAnsi="Century Schoolbook" w:cs="Calibri"/>
          <w:kern w:val="32"/>
          <w:szCs w:val="20"/>
        </w:rPr>
        <w:t xml:space="preserve"> (Michael, Dept. Philosophy @ Miami U. Ohio, Journal of Value Inquiry, “A Transcendental Defense of Speciesism” 35:59-69, </w:t>
      </w:r>
      <w:r>
        <w:rPr>
          <w:rFonts w:ascii="Century Schoolbook" w:eastAsia="Times New Roman" w:hAnsi="Century Schoolbook" w:cs="Calibri"/>
          <w:kern w:val="32"/>
          <w:szCs w:val="20"/>
        </w:rPr>
        <w:t xml:space="preserve">2001, </w:t>
      </w:r>
      <w:r w:rsidRPr="007D4FCB">
        <w:rPr>
          <w:rFonts w:ascii="Century Schoolbook" w:eastAsia="Times New Roman" w:hAnsi="Century Schoolbook" w:cs="Calibri"/>
          <w:kern w:val="32"/>
          <w:szCs w:val="20"/>
        </w:rPr>
        <w:t>Springer)</w:t>
      </w:r>
    </w:p>
    <w:p w14:paraId="5CBD2B20" w14:textId="2D8BA5DC" w:rsidR="00D83937" w:rsidRPr="00D83937" w:rsidRDefault="00D83937" w:rsidP="00D83937">
      <w:pPr>
        <w:ind w:right="288"/>
        <w:rPr>
          <w:rFonts w:ascii="Century Schoolbook" w:eastAsia="Times New Roman" w:hAnsi="Century Schoolbook" w:cs="Calibri"/>
          <w:i/>
          <w:kern w:val="32"/>
          <w:szCs w:val="20"/>
        </w:rPr>
      </w:pPr>
      <w:r>
        <w:rPr>
          <w:rFonts w:ascii="Century Schoolbook" w:eastAsia="Times New Roman" w:hAnsi="Century Schoolbook" w:cs="Calibri"/>
          <w:i/>
          <w:kern w:val="32"/>
          <w:szCs w:val="20"/>
        </w:rPr>
        <w:t>**We disagree with the author’s use of gendered language</w:t>
      </w:r>
    </w:p>
    <w:p w14:paraId="3F255CE0" w14:textId="3D4D8FE5" w:rsidR="00D83937" w:rsidRPr="00D83937" w:rsidRDefault="00D83937" w:rsidP="00D83937">
      <w:pPr>
        <w:ind w:right="288"/>
        <w:rPr>
          <w:rFonts w:ascii="Century Schoolbook" w:eastAsia="Times New Roman" w:hAnsi="Century Schoolbook" w:cs="Calibri"/>
          <w:b/>
          <w:kern w:val="32"/>
          <w:szCs w:val="20"/>
          <w:u w:val="single"/>
        </w:rPr>
      </w:pPr>
      <w:r w:rsidRPr="00943C90">
        <w:rPr>
          <w:rFonts w:ascii="Century Schoolbook" w:eastAsia="Times New Roman" w:hAnsi="Century Schoolbook" w:cs="Calibri"/>
          <w:kern w:val="32"/>
          <w:sz w:val="16"/>
          <w:szCs w:val="20"/>
        </w:rPr>
        <w:t xml:space="preserve">The second claim is that a human community exists only by virtue of the interactive, cooperative network of working individuals, engaged in social reproductive effort. Social reproductive effort may be regarded as the combined activities of members of a group that, taken together, assure or, more realistically, maximize the probability that the group will continue to have the material and intellectual wherewithal to go on living as a group. Materially productive work, which produces the food, clothing, shelter, medicine, farms, factories, mines, and other physical needs, and intellectually productive work, which produces an educated population, organizational and governmental skills, science, technology, art, and other non-physical needs, are both necessary in order to assure the continued existence of the group of productive individuals who constitute a human community. </w:t>
      </w:r>
      <w:r w:rsidRPr="00943C90">
        <w:rPr>
          <w:rStyle w:val="StyleBoldUnderline"/>
        </w:rPr>
        <w:t xml:space="preserve">Since we have seen that </w:t>
      </w:r>
      <w:r w:rsidRPr="00943C90">
        <w:rPr>
          <w:rStyle w:val="StyleBoldUnderline"/>
          <w:highlight w:val="yellow"/>
        </w:rPr>
        <w:t xml:space="preserve">a flourishing human community is </w:t>
      </w:r>
      <w:r w:rsidRPr="00943C90">
        <w:rPr>
          <w:rStyle w:val="StyleBoldUnderline"/>
        </w:rPr>
        <w:t xml:space="preserve">a </w:t>
      </w:r>
      <w:r w:rsidRPr="00943C90">
        <w:rPr>
          <w:rStyle w:val="StyleBoldUnderline"/>
          <w:highlight w:val="yellow"/>
        </w:rPr>
        <w:t xml:space="preserve">necessary </w:t>
      </w:r>
      <w:r w:rsidRPr="00943C90">
        <w:rPr>
          <w:rStyle w:val="StyleBoldUnderline"/>
        </w:rPr>
        <w:t xml:space="preserve">condition </w:t>
      </w:r>
      <w:r w:rsidRPr="00943C90">
        <w:rPr>
          <w:rStyle w:val="StyleBoldUnderline"/>
          <w:highlight w:val="yellow"/>
        </w:rPr>
        <w:t>for morality</w:t>
      </w:r>
      <w:r w:rsidRPr="00943C90">
        <w:rPr>
          <w:rStyle w:val="StyleBoldUnderline"/>
        </w:rPr>
        <w:t xml:space="preserve">, it follows that </w:t>
      </w:r>
      <w:r w:rsidRPr="00943C90">
        <w:rPr>
          <w:rStyle w:val="StyleBoldUnderline"/>
          <w:highlight w:val="yellow"/>
        </w:rPr>
        <w:t xml:space="preserve">the health </w:t>
      </w:r>
      <w:r w:rsidRPr="00943C90">
        <w:rPr>
          <w:rStyle w:val="StyleBoldUnderline"/>
        </w:rPr>
        <w:t xml:space="preserve">and well-being </w:t>
      </w:r>
      <w:r w:rsidRPr="00943C90">
        <w:rPr>
          <w:rStyle w:val="StyleBoldUnderline"/>
          <w:highlight w:val="yellow"/>
        </w:rPr>
        <w:t xml:space="preserve">of a human </w:t>
      </w:r>
      <w:r w:rsidRPr="00943C90">
        <w:rPr>
          <w:rStyle w:val="StyleBoldUnderline"/>
        </w:rPr>
        <w:t xml:space="preserve">reproductive </w:t>
      </w:r>
      <w:r w:rsidRPr="00943C90">
        <w:rPr>
          <w:rStyle w:val="StyleBoldUnderline"/>
          <w:highlight w:val="yellow"/>
        </w:rPr>
        <w:t xml:space="preserve">network is a necessary </w:t>
      </w:r>
      <w:r w:rsidRPr="00943C90">
        <w:rPr>
          <w:rStyle w:val="StyleBoldUnderline"/>
        </w:rPr>
        <w:t xml:space="preserve">condition </w:t>
      </w:r>
      <w:r w:rsidRPr="00943C90">
        <w:rPr>
          <w:rStyle w:val="StyleBoldUnderline"/>
          <w:highlight w:val="yellow"/>
        </w:rPr>
        <w:t xml:space="preserve">for </w:t>
      </w:r>
      <w:r w:rsidRPr="00943C90">
        <w:rPr>
          <w:rStyle w:val="StyleBoldUnderline"/>
        </w:rPr>
        <w:t xml:space="preserve">the existence of </w:t>
      </w:r>
      <w:r w:rsidRPr="00943C90">
        <w:rPr>
          <w:rStyle w:val="StyleBoldUnderline"/>
          <w:highlight w:val="yellow"/>
        </w:rPr>
        <w:t>moral value, and is</w:t>
      </w:r>
      <w:r w:rsidRPr="00943C90">
        <w:rPr>
          <w:rStyle w:val="StyleBoldUnderline"/>
        </w:rPr>
        <w:t xml:space="preserve"> consequently a </w:t>
      </w:r>
      <w:r w:rsidRPr="00943C90">
        <w:rPr>
          <w:rStyle w:val="StyleBoldUnderline"/>
          <w:highlight w:val="yellow"/>
        </w:rPr>
        <w:t xml:space="preserve">necessary </w:t>
      </w:r>
      <w:r w:rsidRPr="00943C90">
        <w:rPr>
          <w:rStyle w:val="StyleBoldUnderline"/>
        </w:rPr>
        <w:t xml:space="preserve">condition </w:t>
      </w:r>
      <w:r w:rsidRPr="00943C90">
        <w:rPr>
          <w:rStyle w:val="StyleBoldUnderline"/>
          <w:highlight w:val="yellow"/>
        </w:rPr>
        <w:t xml:space="preserve">for </w:t>
      </w:r>
      <w:r w:rsidRPr="00943C90">
        <w:rPr>
          <w:rStyle w:val="StyleBoldUnderline"/>
        </w:rPr>
        <w:t xml:space="preserve">considering, promulgating, or </w:t>
      </w:r>
      <w:r w:rsidRPr="00943C90">
        <w:rPr>
          <w:rStyle w:val="StyleBoldUnderline"/>
          <w:highlight w:val="yellow"/>
        </w:rPr>
        <w:t xml:space="preserve">applying </w:t>
      </w:r>
      <w:r w:rsidRPr="00943C90">
        <w:rPr>
          <w:rStyle w:val="StyleBoldUnderline"/>
        </w:rPr>
        <w:t xml:space="preserve">any </w:t>
      </w:r>
      <w:r w:rsidRPr="00943C90">
        <w:rPr>
          <w:rStyle w:val="StyleBoldUnderline"/>
          <w:highlight w:val="yellow"/>
        </w:rPr>
        <w:t>moral principle</w:t>
      </w:r>
      <w:r w:rsidRPr="007D4FCB">
        <w:rPr>
          <w:rFonts w:ascii="Century Schoolbook" w:eastAsia="Times New Roman" w:hAnsi="Century Schoolbook" w:cs="Calibri"/>
          <w:b/>
          <w:kern w:val="32"/>
          <w:szCs w:val="20"/>
          <w:u w:val="single"/>
        </w:rPr>
        <w:t>.</w:t>
      </w:r>
      <w:r w:rsidRPr="00943C90">
        <w:rPr>
          <w:rFonts w:ascii="Century Schoolbook" w:eastAsia="Times New Roman" w:hAnsi="Century Schoolbook" w:cs="Calibri"/>
          <w:kern w:val="32"/>
          <w:sz w:val="16"/>
          <w:szCs w:val="20"/>
        </w:rPr>
        <w:t xml:space="preserve"> The claims that </w:t>
      </w:r>
      <w:r w:rsidRPr="00943C90">
        <w:rPr>
          <w:rStyle w:val="StyleBoldUnderline"/>
        </w:rPr>
        <w:t>it is only within a community of beings capable of making choices, a human community, that there can be moral value at all, and that a human community exists only by virtue of the interactive, cooperative network of working individuals, engaged in social reproductive effort, support the principle that moral consideration should be extended in the first instance to beings with whom we are able to interact in social reproductive efforts</w:t>
      </w:r>
      <w:r w:rsidRPr="00943C90">
        <w:rPr>
          <w:rFonts w:ascii="Century Schoolbook" w:eastAsia="Times New Roman" w:hAnsi="Century Schoolbook" w:cs="Calibri"/>
          <w:kern w:val="32"/>
          <w:sz w:val="16"/>
          <w:szCs w:val="20"/>
        </w:rPr>
        <w:t xml:space="preserve">. Only by extending moral consideration in that way can we be assured of social reproductive success, and thereby of the existence of any moral value at all. The reason that the extension of moral consideration in this way is so crucial is that at least part of what is involved in extending moral consideration to a being is to act in ways that contribute to the flourishing of that being. </w:t>
      </w:r>
      <w:r w:rsidRPr="00943C90">
        <w:rPr>
          <w:rStyle w:val="StyleBoldUnderline"/>
          <w:highlight w:val="yellow"/>
        </w:rPr>
        <w:t xml:space="preserve">Flourishing human beings are more capable of contributing to the social </w:t>
      </w:r>
      <w:r w:rsidRPr="00943C90">
        <w:rPr>
          <w:rStyle w:val="StyleBoldUnderline"/>
        </w:rPr>
        <w:t xml:space="preserve">reproductive effort </w:t>
      </w:r>
      <w:r w:rsidRPr="00943C90">
        <w:rPr>
          <w:rStyle w:val="StyleBoldUnderline"/>
          <w:highlight w:val="yellow"/>
        </w:rPr>
        <w:t xml:space="preserve">than </w:t>
      </w:r>
      <w:r w:rsidRPr="00943C90">
        <w:rPr>
          <w:rStyle w:val="StyleBoldUnderline"/>
        </w:rPr>
        <w:t xml:space="preserve">are human </w:t>
      </w:r>
      <w:r w:rsidRPr="00943C90">
        <w:rPr>
          <w:rStyle w:val="StyleBoldUnderline"/>
          <w:highlight w:val="yellow"/>
        </w:rPr>
        <w:t xml:space="preserve">beings </w:t>
      </w:r>
      <w:r w:rsidRPr="00943C90">
        <w:rPr>
          <w:rStyle w:val="StyleBoldUnderline"/>
        </w:rPr>
        <w:t xml:space="preserve">who are </w:t>
      </w:r>
      <w:r w:rsidRPr="00943C90">
        <w:rPr>
          <w:rStyle w:val="StyleBoldUnderline"/>
          <w:highlight w:val="yellow"/>
        </w:rPr>
        <w:t>not flourishing, so</w:t>
      </w:r>
      <w:r w:rsidRPr="00943C90">
        <w:rPr>
          <w:rStyle w:val="StyleBoldUnderline"/>
        </w:rPr>
        <w:t xml:space="preserve"> that </w:t>
      </w:r>
      <w:r w:rsidRPr="00943C90">
        <w:rPr>
          <w:rStyle w:val="StyleBoldUnderline"/>
          <w:highlight w:val="yellow"/>
        </w:rPr>
        <w:t xml:space="preserve">the extension of moral consideration </w:t>
      </w:r>
      <w:r w:rsidRPr="00943C90">
        <w:rPr>
          <w:rStyle w:val="StyleBoldUnderline"/>
        </w:rPr>
        <w:t xml:space="preserve">in the first instance </w:t>
      </w:r>
      <w:r w:rsidRPr="00943C90">
        <w:rPr>
          <w:rStyle w:val="StyleBoldUnderline"/>
          <w:highlight w:val="yellow"/>
        </w:rPr>
        <w:t>to human beings is required.</w:t>
      </w:r>
      <w:r w:rsidRPr="00943C90">
        <w:rPr>
          <w:rStyle w:val="StyleBoldUnderline"/>
        </w:rPr>
        <w:t xml:space="preserve"> To deny this principle is to permit, as morally acceptable, actions that have as a consequence the destruction of the preconditions of moral value, and hence of moral value itself. That is at least self-defeating, if not self-contradictory behavior.</w:t>
      </w:r>
    </w:p>
    <w:p w14:paraId="1768C8AE" w14:textId="16760BDC" w:rsidR="00D83937" w:rsidRPr="0001477E" w:rsidRDefault="00D83937" w:rsidP="00D83937">
      <w:pPr>
        <w:pStyle w:val="Heading4"/>
        <w:rPr>
          <w:rFonts w:eastAsia="Times New Roman"/>
        </w:rPr>
      </w:pPr>
      <w:r>
        <w:rPr>
          <w:rFonts w:eastAsia="Times New Roman"/>
        </w:rPr>
        <w:t xml:space="preserve">7. </w:t>
      </w:r>
      <w:r w:rsidRPr="0001477E">
        <w:rPr>
          <w:rFonts w:eastAsia="Times New Roman"/>
        </w:rPr>
        <w:t xml:space="preserve">Turn: </w:t>
      </w:r>
      <w:r>
        <w:rPr>
          <w:rFonts w:eastAsia="Times New Roman"/>
        </w:rPr>
        <w:t>T</w:t>
      </w:r>
      <w:r w:rsidRPr="0001477E">
        <w:rPr>
          <w:rFonts w:eastAsia="Times New Roman"/>
        </w:rPr>
        <w:t>he neg’s call to reject the aff and every practice of power re</w:t>
      </w:r>
      <w:r>
        <w:rPr>
          <w:rFonts w:eastAsia="Times New Roman"/>
        </w:rPr>
        <w:t>-</w:t>
      </w:r>
      <w:r w:rsidRPr="0001477E">
        <w:rPr>
          <w:rFonts w:eastAsia="Times New Roman"/>
        </w:rPr>
        <w:t xml:space="preserve">inscribes domination and the same dangerous form of power. </w:t>
      </w:r>
    </w:p>
    <w:p w14:paraId="29E783BE" w14:textId="77777777" w:rsidR="00D83937" w:rsidRPr="0001477E" w:rsidRDefault="00D83937" w:rsidP="00D83937">
      <w:pPr>
        <w:rPr>
          <w:rFonts w:ascii="Times New Roman" w:eastAsia="Times New Roman" w:hAnsi="Times New Roman" w:cs="Times New Roman"/>
          <w:sz w:val="24"/>
        </w:rPr>
      </w:pPr>
      <w:r w:rsidRPr="00EE0CE8">
        <w:rPr>
          <w:rStyle w:val="StyleStyleBold12pt"/>
        </w:rPr>
        <w:t>Muckelbauer 2000</w:t>
      </w:r>
      <w:r w:rsidRPr="0001477E">
        <w:rPr>
          <w:rFonts w:ascii="Times New Roman" w:eastAsia="Times New Roman" w:hAnsi="Times New Roman" w:cs="Times New Roman"/>
          <w:b/>
          <w:sz w:val="24"/>
        </w:rPr>
        <w:t xml:space="preserve"> </w:t>
      </w:r>
      <w:r w:rsidRPr="0001477E">
        <w:rPr>
          <w:rFonts w:ascii="Times New Roman" w:eastAsia="Times New Roman" w:hAnsi="Times New Roman" w:cs="Times New Roman"/>
          <w:sz w:val="24"/>
        </w:rPr>
        <w:t>(John</w:t>
      </w:r>
      <w:proofErr w:type="gramStart"/>
      <w:r w:rsidRPr="0001477E">
        <w:rPr>
          <w:rFonts w:ascii="Times New Roman" w:eastAsia="Times New Roman" w:hAnsi="Times New Roman" w:cs="Times New Roman"/>
          <w:sz w:val="24"/>
        </w:rPr>
        <w:t>, ,</w:t>
      </w:r>
      <w:proofErr w:type="gramEnd"/>
      <w:r w:rsidRPr="0001477E">
        <w:rPr>
          <w:rFonts w:ascii="Times New Roman" w:eastAsia="Times New Roman" w:hAnsi="Times New Roman" w:cs="Times New Roman"/>
          <w:sz w:val="24"/>
        </w:rPr>
        <w:t xml:space="preserve"> PhD Candidate in rhetoric, Penn State, “On reading differently: Through Foucault's resistance,” College English, Sep 2000.Vol.63, Iss. 1;  pg. 71, 24 pgs, Proquest,)</w:t>
      </w:r>
    </w:p>
    <w:p w14:paraId="31B5E345" w14:textId="77777777" w:rsidR="00D83937" w:rsidRPr="0001477E" w:rsidRDefault="00D83937" w:rsidP="00D83937">
      <w:pPr>
        <w:rPr>
          <w:rFonts w:ascii="Times New Roman" w:eastAsia="Times New Roman" w:hAnsi="Times New Roman" w:cs="Times New Roman"/>
          <w:sz w:val="16"/>
        </w:rPr>
      </w:pPr>
      <w:r w:rsidRPr="0001477E">
        <w:rPr>
          <w:rFonts w:ascii="Times New Roman" w:eastAsia="Times New Roman" w:hAnsi="Times New Roman" w:cs="Times New Roman"/>
          <w:sz w:val="16"/>
          <w:szCs w:val="20"/>
        </w:rPr>
        <w:t>Throughout his work, Foucault is suspicious of those who, in Deleuze's terms, invoke "a universal and eternal consciousness of the rights of man which must not be subjected to analysis" (90).</w:t>
      </w:r>
      <w:r w:rsidRPr="0001477E">
        <w:rPr>
          <w:rFonts w:ascii="Times New Roman" w:eastAsia="Times New Roman" w:hAnsi="Times New Roman" w:cs="Times New Roman"/>
          <w:sz w:val="16"/>
        </w:rPr>
        <w:t xml:space="preserve"> </w:t>
      </w:r>
      <w:r w:rsidRPr="0001477E">
        <w:rPr>
          <w:rStyle w:val="StyleBoldUnderline"/>
        </w:rPr>
        <w:t>For Foucault</w:t>
      </w:r>
      <w:r w:rsidRPr="0001477E">
        <w:rPr>
          <w:rFonts w:ascii="Times New Roman" w:eastAsia="Times New Roman" w:hAnsi="Times New Roman" w:cs="Times New Roman"/>
          <w:sz w:val="24"/>
          <w:u w:val="single"/>
        </w:rPr>
        <w:t>,</w:t>
      </w:r>
      <w:r w:rsidRPr="0001477E">
        <w:rPr>
          <w:rFonts w:ascii="Times New Roman" w:eastAsia="Times New Roman" w:hAnsi="Times New Roman" w:cs="Times New Roman"/>
          <w:sz w:val="16"/>
        </w:rPr>
        <w:t xml:space="preserve"> normative ethical imperatives are ultimately premised on a conception of"the free, rational, autonomous" subject. </w:t>
      </w:r>
      <w:r w:rsidRPr="0001477E">
        <w:rPr>
          <w:rStyle w:val="StyleBoldUnderline"/>
        </w:rPr>
        <w:t xml:space="preserve">The first </w:t>
      </w:r>
      <w:r w:rsidRPr="00AD590F">
        <w:rPr>
          <w:rStyle w:val="StyleBoldUnderline"/>
          <w:highlight w:val="yellow"/>
        </w:rPr>
        <w:t>problem with</w:t>
      </w:r>
      <w:r w:rsidRPr="0001477E">
        <w:rPr>
          <w:rStyle w:val="StyleBoldUnderline"/>
        </w:rPr>
        <w:t xml:space="preserve"> a </w:t>
      </w:r>
      <w:r w:rsidRPr="00AD590F">
        <w:rPr>
          <w:rStyle w:val="StyleBoldUnderline"/>
          <w:highlight w:val="yellow"/>
        </w:rPr>
        <w:t>normative ethics is that it indicates</w:t>
      </w:r>
      <w:r w:rsidRPr="0001477E">
        <w:rPr>
          <w:rStyle w:val="StyleBoldUnderline"/>
        </w:rPr>
        <w:t xml:space="preserve"> that </w:t>
      </w:r>
      <w:r w:rsidRPr="00AD590F">
        <w:rPr>
          <w:rStyle w:val="StyleBoldUnderline"/>
          <w:highlight w:val="yellow"/>
        </w:rPr>
        <w:t>resistance to any</w:t>
      </w:r>
      <w:r w:rsidRPr="0001477E">
        <w:rPr>
          <w:rStyle w:val="StyleBoldUnderline"/>
        </w:rPr>
        <w:t xml:space="preserve"> particular </w:t>
      </w:r>
      <w:r w:rsidRPr="00AD590F">
        <w:rPr>
          <w:rStyle w:val="StyleBoldUnderline"/>
          <w:highlight w:val="yellow"/>
        </w:rPr>
        <w:t xml:space="preserve">practice is equally </w:t>
      </w:r>
      <w:r w:rsidRPr="00AD590F">
        <w:rPr>
          <w:rStyle w:val="StyleBoldUnderline"/>
        </w:rPr>
        <w:t xml:space="preserve">possible and </w:t>
      </w:r>
      <w:r w:rsidRPr="00AD590F">
        <w:rPr>
          <w:rStyle w:val="StyleBoldUnderline"/>
          <w:highlight w:val="yellow"/>
        </w:rPr>
        <w:t>desirable</w:t>
      </w:r>
      <w:r w:rsidRPr="0001477E">
        <w:rPr>
          <w:rStyle w:val="StyleBoldUnderline"/>
        </w:rPr>
        <w:t xml:space="preserve"> for all: everyone can and should resist any given deployment of power. The second problem is that ethical </w:t>
      </w:r>
      <w:r w:rsidRPr="00AD590F">
        <w:rPr>
          <w:rStyle w:val="StyleBoldUnderline"/>
          <w:highlight w:val="yellow"/>
        </w:rPr>
        <w:t>imperatives</w:t>
      </w:r>
      <w:r w:rsidRPr="0001477E">
        <w:rPr>
          <w:rStyle w:val="StyleBoldUnderline"/>
        </w:rPr>
        <w:t xml:space="preserve"> rather </w:t>
      </w:r>
      <w:r w:rsidRPr="00AD590F">
        <w:rPr>
          <w:rStyle w:val="StyleBoldUnderline"/>
          <w:highlight w:val="yellow"/>
        </w:rPr>
        <w:t>uncritically reinstate</w:t>
      </w:r>
      <w:r w:rsidRPr="0001477E">
        <w:rPr>
          <w:rStyle w:val="StyleBoldUnderline"/>
        </w:rPr>
        <w:t xml:space="preserve"> the </w:t>
      </w:r>
      <w:r w:rsidRPr="00AD590F">
        <w:rPr>
          <w:rStyle w:val="StyleBoldUnderline"/>
          <w:highlight w:val="yellow"/>
        </w:rPr>
        <w:t>privileging of subjectivity</w:t>
      </w:r>
      <w:r w:rsidRPr="0001477E">
        <w:rPr>
          <w:rStyle w:val="StyleBoldUnderline"/>
        </w:rPr>
        <w:t xml:space="preserve"> and consciousness: a person is told why he or she should resist a particular practice and, understanding these reasons, then proceeds to do so. If I, for example, were to assert the ethical imperative that scholars should read Foucault</w:t>
      </w:r>
      <w:r w:rsidRPr="0001477E">
        <w:rPr>
          <w:rFonts w:ascii="Times New Roman" w:eastAsia="Times New Roman" w:hAnsi="Times New Roman" w:cs="Times New Roman"/>
          <w:sz w:val="16"/>
        </w:rPr>
        <w:t xml:space="preserve"> (and others) </w:t>
      </w:r>
      <w:r w:rsidRPr="0001477E">
        <w:rPr>
          <w:rStyle w:val="StyleBoldUnderline"/>
        </w:rPr>
        <w:t xml:space="preserve">more productively, I would be indicating, first, that this style of engagement was useful or beneficial for everyone in all situations, and second, that simply as a result of understanding my articulation of productive reading, one could just turn around and read differently-questionable assertions at best, as any teacher knows. </w:t>
      </w:r>
      <w:r w:rsidRPr="0001477E">
        <w:rPr>
          <w:rFonts w:ascii="Times New Roman" w:eastAsia="Times New Roman" w:hAnsi="Times New Roman" w:cs="Times New Roman"/>
          <w:sz w:val="16"/>
          <w:szCs w:val="20"/>
        </w:rPr>
        <w:t xml:space="preserve">No doubt, different bodies are differently inclined toward encountering some books, concepts, or authors productively and others programmatically My purpose in this essay is not to advocate productive reading, but simply to attempt to provoke this style of engagement in some readers through a productive analysis designed to redirect a specific critical impasse. The absence of normative ethical imperatives in Foucault's work indicates not only </w:t>
      </w:r>
      <w:proofErr w:type="gramStart"/>
      <w:r w:rsidRPr="0001477E">
        <w:rPr>
          <w:rFonts w:ascii="Times New Roman" w:eastAsia="Times New Roman" w:hAnsi="Times New Roman" w:cs="Times New Roman"/>
          <w:sz w:val="16"/>
          <w:szCs w:val="20"/>
        </w:rPr>
        <w:t>a skepticism</w:t>
      </w:r>
      <w:proofErr w:type="gramEnd"/>
      <w:r w:rsidRPr="0001477E">
        <w:rPr>
          <w:rFonts w:ascii="Times New Roman" w:eastAsia="Times New Roman" w:hAnsi="Times New Roman" w:cs="Times New Roman"/>
          <w:sz w:val="16"/>
          <w:szCs w:val="20"/>
        </w:rPr>
        <w:t xml:space="preserve"> about the implicit assumptions that drive them, but also that, in most situations</w:t>
      </w:r>
      <w:r w:rsidRPr="0001477E">
        <w:rPr>
          <w:rFonts w:ascii="Times New Roman" w:eastAsia="Times New Roman" w:hAnsi="Times New Roman" w:cs="Times New Roman"/>
          <w:sz w:val="16"/>
        </w:rPr>
        <w:t xml:space="preserve">, </w:t>
      </w:r>
      <w:r w:rsidRPr="00AD590F">
        <w:rPr>
          <w:rStyle w:val="StyleBoldUnderline"/>
          <w:highlight w:val="yellow"/>
        </w:rPr>
        <w:t>such imperatives are dangerous. To argue</w:t>
      </w:r>
      <w:r w:rsidRPr="0001477E">
        <w:rPr>
          <w:rStyle w:val="StyleBoldUnderline"/>
        </w:rPr>
        <w:t xml:space="preserve"> that </w:t>
      </w:r>
      <w:proofErr w:type="gramStart"/>
      <w:r w:rsidRPr="00AD590F">
        <w:rPr>
          <w:rStyle w:val="StyleBoldUnderline"/>
          <w:highlight w:val="yellow"/>
        </w:rPr>
        <w:t xml:space="preserve">any specific </w:t>
      </w:r>
      <w:r w:rsidRPr="00AD590F">
        <w:rPr>
          <w:rStyle w:val="StyleBoldUnderline"/>
        </w:rPr>
        <w:t>deployment</w:t>
      </w:r>
      <w:r w:rsidRPr="0001477E">
        <w:rPr>
          <w:rStyle w:val="StyleBoldUnderline"/>
        </w:rPr>
        <w:t xml:space="preserve"> of </w:t>
      </w:r>
      <w:r w:rsidRPr="00AD590F">
        <w:rPr>
          <w:rStyle w:val="StyleBoldUnderline"/>
          <w:highlight w:val="yellow"/>
        </w:rPr>
        <w:t>power should be resisted</w:t>
      </w:r>
      <w:r w:rsidRPr="0001477E">
        <w:rPr>
          <w:rStyle w:val="StyleBoldUnderline"/>
        </w:rPr>
        <w:t xml:space="preserve"> by everyone</w:t>
      </w:r>
      <w:proofErr w:type="gramEnd"/>
      <w:r w:rsidRPr="0001477E">
        <w:rPr>
          <w:rStyle w:val="StyleBoldUnderline"/>
        </w:rPr>
        <w:t xml:space="preserve"> </w:t>
      </w:r>
      <w:r w:rsidRPr="00AD590F">
        <w:rPr>
          <w:rStyle w:val="StyleBoldUnderline"/>
          <w:highlight w:val="yellow"/>
        </w:rPr>
        <w:t>is to impose</w:t>
      </w:r>
      <w:r w:rsidRPr="0001477E">
        <w:rPr>
          <w:rStyle w:val="StyleBoldUnderline"/>
        </w:rPr>
        <w:t xml:space="preserve"> a very </w:t>
      </w:r>
      <w:r w:rsidRPr="00AD590F">
        <w:rPr>
          <w:rStyle w:val="StyleBoldUnderline"/>
          <w:highlight w:val="yellow"/>
        </w:rPr>
        <w:t>limited moral criteria on a heterogeneous social body</w:t>
      </w:r>
      <w:r w:rsidRPr="0001477E">
        <w:rPr>
          <w:rStyle w:val="StyleBoldUnderline"/>
        </w:rPr>
        <w:t xml:space="preserve"> As Foucault writes, "The role of an intellectual is not to tell others what they have to do. By what right would he do so?"</w:t>
      </w:r>
      <w:r w:rsidRPr="0001477E">
        <w:rPr>
          <w:rFonts w:ascii="Times New Roman" w:eastAsia="Times New Roman" w:hAnsi="Times New Roman" w:cs="Times New Roman"/>
          <w:sz w:val="16"/>
        </w:rPr>
        <w:t xml:space="preserve"> </w:t>
      </w:r>
      <w:proofErr w:type="gramStart"/>
      <w:r w:rsidRPr="0001477E">
        <w:rPr>
          <w:rFonts w:ascii="Times New Roman" w:eastAsia="Times New Roman" w:hAnsi="Times New Roman" w:cs="Times New Roman"/>
          <w:sz w:val="16"/>
        </w:rPr>
        <w:t>(Politics 265).</w:t>
      </w:r>
      <w:proofErr w:type="gramEnd"/>
      <w:r w:rsidRPr="0001477E">
        <w:rPr>
          <w:rFonts w:ascii="Times New Roman" w:eastAsia="Times New Roman" w:hAnsi="Times New Roman" w:cs="Times New Roman"/>
          <w:sz w:val="16"/>
        </w:rPr>
        <w:t xml:space="preserve"> Or further, that a critic's </w:t>
      </w:r>
      <w:proofErr w:type="gramStart"/>
      <w:r w:rsidRPr="0001477E">
        <w:rPr>
          <w:rFonts w:ascii="Times New Roman" w:eastAsia="Times New Roman" w:hAnsi="Times New Roman" w:cs="Times New Roman"/>
          <w:sz w:val="16"/>
        </w:rPr>
        <w:t>dictating</w:t>
      </w:r>
      <w:proofErr w:type="gramEnd"/>
      <w:r w:rsidRPr="0001477E">
        <w:rPr>
          <w:rFonts w:ascii="Times New Roman" w:eastAsia="Times New Roman" w:hAnsi="Times New Roman" w:cs="Times New Roman"/>
          <w:sz w:val="16"/>
        </w:rPr>
        <w:t xml:space="preserve"> "</w:t>
      </w:r>
      <w:r w:rsidRPr="00AD590F">
        <w:rPr>
          <w:rStyle w:val="StyleBoldUnderline"/>
          <w:highlight w:val="yellow"/>
        </w:rPr>
        <w:t>what must be</w:t>
      </w:r>
      <w:r w:rsidRPr="0001477E">
        <w:rPr>
          <w:rStyle w:val="StyleBoldUnderline"/>
        </w:rPr>
        <w:t xml:space="preserve"> or what must take place </w:t>
      </w:r>
      <w:r w:rsidRPr="00AD590F">
        <w:rPr>
          <w:rStyle w:val="StyleBoldUnderline"/>
          <w:highlight w:val="yellow"/>
        </w:rPr>
        <w:t>can only have the effects of domination</w:t>
      </w:r>
      <w:r w:rsidRPr="0001477E">
        <w:rPr>
          <w:rFonts w:ascii="Times New Roman" w:eastAsia="Times New Roman" w:hAnsi="Times New Roman" w:cs="Times New Roman"/>
          <w:sz w:val="16"/>
        </w:rPr>
        <w:t xml:space="preserve">" (Politics 197). </w:t>
      </w:r>
      <w:r w:rsidRPr="0001477E">
        <w:rPr>
          <w:rFonts w:ascii="Times New Roman" w:eastAsia="Times New Roman" w:hAnsi="Times New Roman" w:cs="Times New Roman"/>
          <w:sz w:val="16"/>
          <w:szCs w:val="20"/>
        </w:rPr>
        <w:t>In the case of sexuality, he cites the advocates of sexual liberation who encourage a uniform and simple transgression of prohibitions-the transformation of sexuality into discourse-in order to effect sexual liberation. In Foucault's interpretation</w:t>
      </w:r>
      <w:r w:rsidRPr="0001477E">
        <w:rPr>
          <w:rFonts w:ascii="Times New Roman" w:eastAsia="Times New Roman" w:hAnsi="Times New Roman" w:cs="Times New Roman"/>
          <w:sz w:val="16"/>
        </w:rPr>
        <w:t>, "</w:t>
      </w:r>
      <w:r w:rsidRPr="0063741F">
        <w:rPr>
          <w:rStyle w:val="StyleBoldUnderline"/>
          <w:highlight w:val="yellow"/>
        </w:rPr>
        <w:t>This</w:t>
      </w:r>
      <w:r w:rsidRPr="0001477E">
        <w:rPr>
          <w:rStyle w:val="StyleBoldUnderline"/>
        </w:rPr>
        <w:t xml:space="preserve"> type of </w:t>
      </w:r>
      <w:r w:rsidRPr="0063741F">
        <w:rPr>
          <w:rStyle w:val="StyleBoldUnderline"/>
          <w:highlight w:val="yellow"/>
        </w:rPr>
        <w:t>discourse</w:t>
      </w:r>
      <w:r w:rsidRPr="0001477E">
        <w:rPr>
          <w:rStyle w:val="StyleBoldUnderline"/>
        </w:rPr>
        <w:t xml:space="preserve"> is, indeed, a formidable tool of control and </w:t>
      </w:r>
      <w:proofErr w:type="gramStart"/>
      <w:r w:rsidRPr="0001477E">
        <w:rPr>
          <w:rStyle w:val="StyleBoldUnderline"/>
        </w:rPr>
        <w:t>power.</w:t>
      </w:r>
      <w:proofErr w:type="gramEnd"/>
      <w:r w:rsidRPr="0001477E">
        <w:rPr>
          <w:rStyle w:val="StyleBoldUnderline"/>
        </w:rPr>
        <w:t xml:space="preserve"> . . . [</w:t>
      </w:r>
      <w:proofErr w:type="gramStart"/>
      <w:r w:rsidRPr="0001477E">
        <w:rPr>
          <w:rStyle w:val="StyleBoldUnderline"/>
        </w:rPr>
        <w:t>I]t</w:t>
      </w:r>
      <w:proofErr w:type="gramEnd"/>
      <w:r w:rsidRPr="0001477E">
        <w:rPr>
          <w:rStyle w:val="StyleBoldUnderline"/>
        </w:rPr>
        <w:t xml:space="preserve"> </w:t>
      </w:r>
      <w:r w:rsidRPr="0063741F">
        <w:rPr>
          <w:rStyle w:val="StyleBoldUnderline"/>
          <w:highlight w:val="yellow"/>
        </w:rPr>
        <w:t>ends up .</w:t>
      </w:r>
      <w:r w:rsidRPr="0001477E">
        <w:rPr>
          <w:rStyle w:val="StyleBoldUnderline"/>
        </w:rPr>
        <w:t xml:space="preserve"> . . </w:t>
      </w:r>
      <w:r w:rsidRPr="0063741F">
        <w:rPr>
          <w:rStyle w:val="StyleBoldUnderline"/>
          <w:highlight w:val="yellow"/>
        </w:rPr>
        <w:t>dispersing movements</w:t>
      </w:r>
      <w:r w:rsidRPr="0001477E">
        <w:rPr>
          <w:rStyle w:val="StyleBoldUnderline"/>
        </w:rPr>
        <w:t xml:space="preserve"> of revolt and</w:t>
      </w:r>
      <w:r w:rsidRPr="0001477E">
        <w:rPr>
          <w:rFonts w:ascii="Times New Roman" w:eastAsia="Times New Roman" w:hAnsi="Times New Roman" w:cs="Times New Roman"/>
          <w:sz w:val="24"/>
          <w:u w:val="single"/>
        </w:rPr>
        <w:t xml:space="preserve"> </w:t>
      </w:r>
      <w:r w:rsidRPr="0001477E">
        <w:rPr>
          <w:rStyle w:val="StyleBoldUnderline"/>
        </w:rPr>
        <w:t>liberation</w:t>
      </w:r>
      <w:r w:rsidRPr="0001477E">
        <w:rPr>
          <w:rFonts w:ascii="Times New Roman" w:eastAsia="Times New Roman" w:hAnsi="Times New Roman" w:cs="Times New Roman"/>
          <w:sz w:val="16"/>
        </w:rPr>
        <w:t xml:space="preserve">" (Politics 114) </w:t>
      </w:r>
      <w:r w:rsidRPr="0063741F">
        <w:rPr>
          <w:rStyle w:val="StyleBoldUnderline"/>
          <w:highlight w:val="yellow"/>
        </w:rPr>
        <w:t>because it "presents</w:t>
      </w:r>
      <w:r w:rsidRPr="0001477E">
        <w:rPr>
          <w:rStyle w:val="StyleBoldUnderline"/>
        </w:rPr>
        <w:t xml:space="preserve"> a </w:t>
      </w:r>
      <w:r w:rsidRPr="0063741F">
        <w:rPr>
          <w:rStyle w:val="StyleBoldUnderline"/>
          <w:highlight w:val="yellow"/>
        </w:rPr>
        <w:t>certain</w:t>
      </w:r>
      <w:r w:rsidRPr="0001477E">
        <w:rPr>
          <w:rStyle w:val="StyleBoldUnderline"/>
        </w:rPr>
        <w:t xml:space="preserve"> form of </w:t>
      </w:r>
      <w:r w:rsidRPr="0063741F">
        <w:rPr>
          <w:rStyle w:val="StyleBoldUnderline"/>
          <w:highlight w:val="yellow"/>
        </w:rPr>
        <w:t>ethics as</w:t>
      </w:r>
      <w:r w:rsidRPr="0001477E">
        <w:rPr>
          <w:rStyle w:val="StyleBoldUnderline"/>
        </w:rPr>
        <w:t xml:space="preserve"> a </w:t>
      </w:r>
      <w:r w:rsidRPr="0063741F">
        <w:rPr>
          <w:rStyle w:val="StyleBoldUnderline"/>
          <w:highlight w:val="yellow"/>
        </w:rPr>
        <w:t>universal</w:t>
      </w:r>
      <w:r w:rsidRPr="0001477E">
        <w:rPr>
          <w:rStyle w:val="StyleBoldUnderline"/>
        </w:rPr>
        <w:t xml:space="preserve"> model for any kind of freedom"</w:t>
      </w:r>
      <w:r w:rsidRPr="0001477E">
        <w:rPr>
          <w:rFonts w:ascii="Times New Roman" w:eastAsia="Times New Roman" w:hAnsi="Times New Roman" w:cs="Times New Roman"/>
          <w:sz w:val="16"/>
        </w:rPr>
        <w:t xml:space="preserve"> (Technologies 15). In other words, </w:t>
      </w:r>
      <w:r w:rsidRPr="0001477E">
        <w:rPr>
          <w:rStyle w:val="StyleBoldUnderline"/>
        </w:rPr>
        <w:t xml:space="preserve">ethical </w:t>
      </w:r>
      <w:r w:rsidRPr="0063741F">
        <w:rPr>
          <w:rStyle w:val="StyleBoldUnderline"/>
          <w:highlight w:val="yellow"/>
        </w:rPr>
        <w:t>imperatives</w:t>
      </w:r>
      <w:r w:rsidRPr="0001477E">
        <w:rPr>
          <w:rStyle w:val="StyleBoldUnderline"/>
        </w:rPr>
        <w:t xml:space="preserve"> </w:t>
      </w:r>
      <w:r w:rsidRPr="0063741F">
        <w:rPr>
          <w:rStyle w:val="StyleBoldUnderline"/>
          <w:highlight w:val="yellow"/>
        </w:rPr>
        <w:t>generalize singular practices</w:t>
      </w:r>
      <w:r w:rsidRPr="0001477E">
        <w:rPr>
          <w:rStyle w:val="StyleBoldUnderline"/>
        </w:rPr>
        <w:t xml:space="preserve"> of resistance </w:t>
      </w:r>
      <w:r w:rsidRPr="0063741F">
        <w:rPr>
          <w:rStyle w:val="StyleBoldUnderline"/>
          <w:highlight w:val="yellow"/>
        </w:rPr>
        <w:t>into</w:t>
      </w:r>
      <w:r w:rsidRPr="0001477E">
        <w:rPr>
          <w:rStyle w:val="StyleBoldUnderline"/>
        </w:rPr>
        <w:t xml:space="preserve"> necessary and </w:t>
      </w:r>
      <w:r w:rsidRPr="0063741F">
        <w:rPr>
          <w:rStyle w:val="StyleBoldUnderline"/>
          <w:highlight w:val="yellow"/>
        </w:rPr>
        <w:t>mandatory requirements</w:t>
      </w:r>
      <w:r w:rsidRPr="0001477E">
        <w:rPr>
          <w:rStyle w:val="StyleBoldUnderline"/>
        </w:rPr>
        <w:t xml:space="preserve"> for all resistance, integrating subjects into uniform power relations and, in effect, normalizing resistant practices</w:t>
      </w:r>
      <w:r w:rsidRPr="0001477E">
        <w:rPr>
          <w:rFonts w:ascii="Times New Roman" w:eastAsia="Times New Roman" w:hAnsi="Times New Roman" w:cs="Times New Roman"/>
          <w:sz w:val="16"/>
        </w:rPr>
        <w:t xml:space="preserve"> (which explains why, for example, so many essays and books continue to reproduce the same critiques of Foucault's resistance). </w:t>
      </w:r>
      <w:r w:rsidRPr="0001477E">
        <w:rPr>
          <w:rStyle w:val="StyleBoldUnderline"/>
        </w:rPr>
        <w:t xml:space="preserve">The normalizing effects of such technologies are dangerous primarily because they present themselves as interested in freedom and thus implicitly discourage, if not overtly prohibit, the development of alternative and multiple practices of freedom </w:t>
      </w:r>
      <w:r w:rsidRPr="0001477E">
        <w:rPr>
          <w:rFonts w:ascii="Times New Roman" w:eastAsia="Times New Roman" w:hAnsi="Times New Roman" w:cs="Times New Roman"/>
          <w:sz w:val="16"/>
        </w:rPr>
        <w:t xml:space="preserve">(freedoms, for example, that others might perceive as oppressive). </w:t>
      </w:r>
    </w:p>
    <w:p w14:paraId="0FFFEE05" w14:textId="49B1AF0B" w:rsidR="00D83937" w:rsidRPr="00D83937" w:rsidRDefault="00D83937" w:rsidP="00D83937">
      <w:pPr>
        <w:pStyle w:val="Heading4"/>
        <w:rPr>
          <w:rFonts w:ascii="Times New Roman" w:hAnsi="Times New Roman" w:cs="Times New Roman"/>
          <w:sz w:val="48"/>
          <w:szCs w:val="48"/>
          <w:u w:val="single"/>
        </w:rPr>
      </w:pPr>
      <w:r>
        <w:t xml:space="preserve">8. </w:t>
      </w:r>
      <w:r w:rsidRPr="0001477E">
        <w:t>Turn: The radicalism of Luke’s critique makes an</w:t>
      </w:r>
      <w:r>
        <w:t>y</w:t>
      </w:r>
      <w:r w:rsidRPr="0001477E">
        <w:t xml:space="preserve"> alternative impossible to achieve. </w:t>
      </w:r>
    </w:p>
    <w:p w14:paraId="01C61EA8" w14:textId="40256070" w:rsidR="00D83937" w:rsidRPr="0001477E" w:rsidRDefault="00D83937" w:rsidP="00D83937">
      <w:pPr>
        <w:rPr>
          <w:rFonts w:ascii="Times New Roman" w:eastAsia="Times New Roman" w:hAnsi="Times New Roman" w:cs="Times New Roman"/>
          <w:sz w:val="24"/>
        </w:rPr>
      </w:pPr>
      <w:r>
        <w:rPr>
          <w:rStyle w:val="StyleStyleBold12pt"/>
        </w:rPr>
        <w:t xml:space="preserve">Thiele </w:t>
      </w:r>
      <w:r w:rsidRPr="00EE0CE8">
        <w:rPr>
          <w:rStyle w:val="StyleStyleBold12pt"/>
        </w:rPr>
        <w:t>98</w:t>
      </w:r>
      <w:r w:rsidRPr="0001477E">
        <w:rPr>
          <w:rFonts w:ascii="Times New Roman" w:eastAsia="Times New Roman" w:hAnsi="Times New Roman" w:cs="Times New Roman"/>
          <w:b/>
          <w:sz w:val="24"/>
        </w:rPr>
        <w:t xml:space="preserve"> </w:t>
      </w:r>
      <w:r w:rsidRPr="0001477E">
        <w:rPr>
          <w:rFonts w:ascii="Times New Roman" w:eastAsia="Times New Roman" w:hAnsi="Times New Roman" w:cs="Times New Roman"/>
          <w:sz w:val="24"/>
        </w:rPr>
        <w:t>(Leslie Paul</w:t>
      </w:r>
      <w:proofErr w:type="gramStart"/>
      <w:r w:rsidRPr="0001477E">
        <w:rPr>
          <w:rFonts w:ascii="Times New Roman" w:eastAsia="Times New Roman" w:hAnsi="Times New Roman" w:cs="Times New Roman"/>
          <w:sz w:val="24"/>
        </w:rPr>
        <w:t>, ,</w:t>
      </w:r>
      <w:proofErr w:type="gramEnd"/>
      <w:r w:rsidRPr="0001477E">
        <w:rPr>
          <w:rFonts w:ascii="Times New Roman" w:eastAsia="Times New Roman" w:hAnsi="Times New Roman" w:cs="Times New Roman"/>
          <w:sz w:val="24"/>
        </w:rPr>
        <w:t xml:space="preserve"> Professor of Pol Science at Florida, “Review: Ecocritique: Contesting the Politics of Nature, Economy and Culture,” The American Political Science Review, Sep 1998.Vol.92, Iss. 3;  pg. 689, 3 pgs</w:t>
      </w:r>
      <w:r>
        <w:rPr>
          <w:rFonts w:ascii="Times New Roman" w:eastAsia="Times New Roman" w:hAnsi="Times New Roman" w:cs="Times New Roman"/>
          <w:sz w:val="24"/>
        </w:rPr>
        <w:t>, 1998,</w:t>
      </w:r>
      <w:r w:rsidRPr="0001477E">
        <w:rPr>
          <w:rFonts w:ascii="Times New Roman" w:eastAsia="Times New Roman" w:hAnsi="Times New Roman" w:cs="Times New Roman"/>
          <w:sz w:val="24"/>
        </w:rPr>
        <w:t xml:space="preserve"> </w:t>
      </w:r>
      <w:r>
        <w:rPr>
          <w:rFonts w:ascii="Times New Roman" w:eastAsia="Times New Roman" w:hAnsi="Times New Roman" w:cs="Times New Roman"/>
          <w:sz w:val="24"/>
        </w:rPr>
        <w:t>(Proquest)</w:t>
      </w:r>
      <w:r w:rsidRPr="0001477E">
        <w:rPr>
          <w:rFonts w:ascii="Times New Roman" w:eastAsia="Times New Roman" w:hAnsi="Times New Roman" w:cs="Times New Roman"/>
          <w:sz w:val="24"/>
        </w:rPr>
        <w:t>)</w:t>
      </w:r>
    </w:p>
    <w:p w14:paraId="2892C2D6" w14:textId="77777777" w:rsidR="00D83937" w:rsidRPr="0001477E" w:rsidRDefault="00D83937" w:rsidP="00D83937">
      <w:pPr>
        <w:rPr>
          <w:rFonts w:ascii="Times New Roman" w:eastAsia="Times New Roman" w:hAnsi="Times New Roman" w:cs="Times New Roman"/>
          <w:sz w:val="16"/>
        </w:rPr>
      </w:pPr>
      <w:r w:rsidRPr="0001477E">
        <w:rPr>
          <w:rFonts w:ascii="Times New Roman" w:eastAsia="Times New Roman" w:hAnsi="Times New Roman" w:cs="Times New Roman"/>
          <w:sz w:val="16"/>
        </w:rPr>
        <w:t xml:space="preserve">   Luke rejects "ecosocialist millenarianism." He also dismisses the "utopian ecologism" of deep ecologists because it fails to outline the practicable means for realizing its moral vision and, like most other revolutionary programs, lacks "a theory of the transition" (pp. 24-5). This is clearly a case of the pot calling the kettle black. Notwithstanding a fine chapter on Murray Bookchin's environmental philosophy and Luke's insistence that all environmental </w:t>
      </w:r>
      <w:proofErr w:type="gramStart"/>
      <w:r w:rsidRPr="0001477E">
        <w:rPr>
          <w:rFonts w:ascii="Times New Roman" w:eastAsia="Times New Roman" w:hAnsi="Times New Roman" w:cs="Times New Roman"/>
          <w:sz w:val="16"/>
        </w:rPr>
        <w:t>advocacy</w:t>
      </w:r>
      <w:proofErr w:type="gramEnd"/>
      <w:r w:rsidRPr="0001477E">
        <w:rPr>
          <w:rFonts w:ascii="Times New Roman" w:eastAsia="Times New Roman" w:hAnsi="Times New Roman" w:cs="Times New Roman"/>
          <w:sz w:val="16"/>
        </w:rPr>
        <w:t xml:space="preserve"> must be "workable and realistic" (p. 203), </w:t>
      </w:r>
      <w:r w:rsidRPr="0063741F">
        <w:rPr>
          <w:rStyle w:val="StyleBoldUnderline"/>
          <w:highlight w:val="yellow"/>
        </w:rPr>
        <w:t>Ecocritique remains divorced from practicality</w:t>
      </w:r>
      <w:r w:rsidRPr="0001477E">
        <w:rPr>
          <w:rStyle w:val="StyleBoldUnderline"/>
        </w:rPr>
        <w:t xml:space="preserve"> and is a stranger to transitional strategy. The "ecological populism" promoted by </w:t>
      </w:r>
      <w:r w:rsidRPr="0063741F">
        <w:rPr>
          <w:rStyle w:val="StyleBoldUnderline"/>
          <w:highlight w:val="yellow"/>
        </w:rPr>
        <w:t>Luke would entail "rebuilding</w:t>
      </w:r>
      <w:r w:rsidRPr="0001477E">
        <w:rPr>
          <w:rStyle w:val="StyleBoldUnderline"/>
        </w:rPr>
        <w:t xml:space="preserve"> the contemporary city and </w:t>
      </w:r>
      <w:r w:rsidRPr="0063741F">
        <w:rPr>
          <w:rStyle w:val="StyleBoldUnderline"/>
          <w:highlight w:val="yellow"/>
        </w:rPr>
        <w:t>society from the ground</w:t>
      </w:r>
      <w:r w:rsidRPr="0001477E">
        <w:rPr>
          <w:rStyle w:val="StyleBoldUnderline"/>
        </w:rPr>
        <w:t xml:space="preserve"> up around new aesthetic sensibilities</w:t>
      </w:r>
      <w:r w:rsidRPr="0001477E">
        <w:rPr>
          <w:rFonts w:ascii="Times New Roman" w:eastAsia="Times New Roman" w:hAnsi="Times New Roman" w:cs="Times New Roman"/>
          <w:sz w:val="16"/>
        </w:rPr>
        <w:t xml:space="preserve">." It would require "equal participation by every community member in shared action to make collective decisions," such that, in the end, everyone will hold "equitable shares of property, power, and privilege in the community commonwealth" (pp. 200-1). </w:t>
      </w:r>
      <w:r w:rsidRPr="0001477E">
        <w:rPr>
          <w:rStyle w:val="StyleBoldUnderline"/>
        </w:rPr>
        <w:t xml:space="preserve">Luke's </w:t>
      </w:r>
      <w:r w:rsidRPr="0063741F">
        <w:rPr>
          <w:rStyle w:val="StyleBoldUnderline"/>
          <w:highlight w:val="yellow"/>
        </w:rPr>
        <w:t>unwillingness to suggest</w:t>
      </w:r>
      <w:r w:rsidRPr="0001477E">
        <w:rPr>
          <w:rStyle w:val="StyleBoldUnderline"/>
        </w:rPr>
        <w:t xml:space="preserve"> any </w:t>
      </w:r>
      <w:r w:rsidRPr="0063741F">
        <w:rPr>
          <w:rStyle w:val="StyleBoldUnderline"/>
          <w:highlight w:val="yellow"/>
        </w:rPr>
        <w:t>viable means</w:t>
      </w:r>
      <w:r w:rsidRPr="0001477E">
        <w:rPr>
          <w:rStyle w:val="StyleBoldUnderline"/>
        </w:rPr>
        <w:t xml:space="preserve"> of achieving these ends </w:t>
      </w:r>
      <w:r w:rsidRPr="0063741F">
        <w:rPr>
          <w:rStyle w:val="StyleBoldUnderline"/>
          <w:highlight w:val="yellow"/>
        </w:rPr>
        <w:t>is troubling. It is</w:t>
      </w:r>
      <w:r w:rsidRPr="0001477E">
        <w:rPr>
          <w:rStyle w:val="StyleBoldUnderline"/>
        </w:rPr>
        <w:t xml:space="preserve"> particularly </w:t>
      </w:r>
      <w:r w:rsidRPr="0063741F">
        <w:rPr>
          <w:rStyle w:val="StyleBoldUnderline"/>
          <w:highlight w:val="yellow"/>
        </w:rPr>
        <w:t>suspect owing to his disparagement of those who take</w:t>
      </w:r>
      <w:r w:rsidRPr="0001477E">
        <w:rPr>
          <w:rStyle w:val="StyleBoldUnderline"/>
        </w:rPr>
        <w:t xml:space="preserve"> the </w:t>
      </w:r>
      <w:r w:rsidRPr="0063741F">
        <w:rPr>
          <w:rStyle w:val="StyleBoldUnderline"/>
          <w:highlight w:val="yellow"/>
        </w:rPr>
        <w:t>small steps</w:t>
      </w:r>
      <w:r w:rsidRPr="0001477E">
        <w:rPr>
          <w:rStyle w:val="StyleBoldUnderline"/>
        </w:rPr>
        <w:t xml:space="preserve"> that might slowly move individuals and societies down the road to ecological responsibility</w:t>
      </w:r>
      <w:r w:rsidRPr="0001477E">
        <w:rPr>
          <w:rFonts w:ascii="Times New Roman" w:eastAsia="Times New Roman" w:hAnsi="Times New Roman" w:cs="Times New Roman"/>
          <w:sz w:val="24"/>
          <w:u w:val="single"/>
        </w:rPr>
        <w:t>.</w:t>
      </w:r>
      <w:r w:rsidRPr="0001477E">
        <w:rPr>
          <w:rFonts w:ascii="Times New Roman" w:eastAsia="Times New Roman" w:hAnsi="Times New Roman" w:cs="Times New Roman"/>
          <w:sz w:val="16"/>
        </w:rPr>
        <w:t xml:space="preserve"> Luke </w:t>
      </w:r>
      <w:proofErr w:type="gramStart"/>
      <w:r w:rsidRPr="0001477E">
        <w:rPr>
          <w:rFonts w:ascii="Times New Roman" w:eastAsia="Times New Roman" w:hAnsi="Times New Roman" w:cs="Times New Roman"/>
          <w:sz w:val="16"/>
        </w:rPr>
        <w:t>insists that</w:t>
      </w:r>
      <w:proofErr w:type="gramEnd"/>
      <w:r w:rsidRPr="0001477E">
        <w:rPr>
          <w:rFonts w:ascii="Times New Roman" w:eastAsia="Times New Roman" w:hAnsi="Times New Roman" w:cs="Times New Roman"/>
          <w:sz w:val="16"/>
        </w:rPr>
        <w:t xml:space="preserve"> "only the actions of a very small handful of the humans that are now living, namely those in significant positions of decisive managerial power in business or central executive authority in government, can truly do something to determine the future" (p. 126). That conviction is what most separates environmental activists from those who write books about environmental activists. Reflecting on Plato's idealism, </w:t>
      </w:r>
      <w:r w:rsidRPr="0001477E">
        <w:rPr>
          <w:rStyle w:val="StyleBoldUnderline"/>
        </w:rPr>
        <w:t xml:space="preserve">Aristotle observed that the best often becomes the enemy of the good. One senses that Luke's diatribe against environmental reformism gains its fire from a vision of the ecological and sociopolitical best. </w:t>
      </w:r>
      <w:r w:rsidRPr="0063741F">
        <w:rPr>
          <w:rStyle w:val="StyleBoldUnderline"/>
          <w:highlight w:val="yellow"/>
        </w:rPr>
        <w:t>This</w:t>
      </w:r>
      <w:r w:rsidRPr="0001477E">
        <w:rPr>
          <w:rStyle w:val="StyleBoldUnderline"/>
        </w:rPr>
        <w:t xml:space="preserve"> alluring </w:t>
      </w:r>
      <w:r w:rsidRPr="0063741F">
        <w:rPr>
          <w:rStyle w:val="StyleBoldUnderline"/>
          <w:highlight w:val="yellow"/>
        </w:rPr>
        <w:t>vision will never come</w:t>
      </w:r>
      <w:r w:rsidRPr="0001477E">
        <w:rPr>
          <w:rStyle w:val="StyleBoldUnderline"/>
        </w:rPr>
        <w:t xml:space="preserve"> closer </w:t>
      </w:r>
      <w:r w:rsidRPr="0063741F">
        <w:rPr>
          <w:rStyle w:val="StyleBoldUnderline"/>
          <w:highlight w:val="yellow"/>
        </w:rPr>
        <w:t>to realization</w:t>
      </w:r>
      <w:r w:rsidRPr="0001477E">
        <w:rPr>
          <w:rStyle w:val="StyleBoldUnderline"/>
        </w:rPr>
        <w:t xml:space="preserve">, however, </w:t>
      </w:r>
      <w:r w:rsidRPr="0063741F">
        <w:rPr>
          <w:rStyle w:val="StyleBoldUnderline"/>
          <w:highlight w:val="yellow"/>
        </w:rPr>
        <w:t>if yearnings for</w:t>
      </w:r>
      <w:r w:rsidRPr="0001477E">
        <w:rPr>
          <w:rStyle w:val="StyleBoldUnderline"/>
        </w:rPr>
        <w:t xml:space="preserve"> what is </w:t>
      </w:r>
      <w:r w:rsidRPr="0063741F">
        <w:rPr>
          <w:rStyle w:val="StyleBoldUnderline"/>
          <w:highlight w:val="yellow"/>
        </w:rPr>
        <w:t>best undermine</w:t>
      </w:r>
      <w:r w:rsidRPr="0001477E">
        <w:rPr>
          <w:rStyle w:val="StyleBoldUnderline"/>
        </w:rPr>
        <w:t xml:space="preserve"> all concrete efforts to achieve </w:t>
      </w:r>
      <w:r w:rsidRPr="0063741F">
        <w:rPr>
          <w:rStyle w:val="StyleBoldUnderline"/>
          <w:highlight w:val="yellow"/>
        </w:rPr>
        <w:t>what is good</w:t>
      </w:r>
      <w:r w:rsidRPr="0001477E">
        <w:rPr>
          <w:rFonts w:ascii="Times New Roman" w:eastAsia="Times New Roman" w:hAnsi="Times New Roman" w:cs="Times New Roman"/>
          <w:sz w:val="16"/>
        </w:rPr>
        <w:t>. Luke's ideal of a global confederation of ecologically benign and fully egalitarian communities is infatuating. Yet, in the end, Luke's unwillingness to address the practical means of its achievement leaves the reader forlorn. One is reminded of the traveler who asked a resident for directions to a small town in the region. "Ah, yes, that's quite a few turns in the road. If I were you, I wouldn't start from here!"</w:t>
      </w:r>
    </w:p>
    <w:p w14:paraId="1724354F" w14:textId="32484A2F" w:rsidR="00D83937" w:rsidRPr="00D83937" w:rsidRDefault="00D83937" w:rsidP="00D83937">
      <w:pPr>
        <w:pStyle w:val="Heading4"/>
        <w:rPr>
          <w:rFonts w:ascii="Times New Roman" w:hAnsi="Times New Roman" w:cs="Times New Roman"/>
          <w:sz w:val="24"/>
        </w:rPr>
      </w:pPr>
      <w:r>
        <w:t xml:space="preserve">9. </w:t>
      </w:r>
      <w:r w:rsidRPr="0001477E">
        <w:t>Turn: conceptualizing power through managerialism reproduces a</w:t>
      </w:r>
      <w:r>
        <w:t xml:space="preserve"> </w:t>
      </w:r>
      <w:r w:rsidRPr="0001477E">
        <w:t xml:space="preserve">top-down model of power, making liberation impossible. </w:t>
      </w:r>
    </w:p>
    <w:p w14:paraId="631DCA80" w14:textId="588C8264" w:rsidR="00D83937" w:rsidRPr="0001477E" w:rsidRDefault="00D83937" w:rsidP="00D83937">
      <w:pPr>
        <w:rPr>
          <w:rFonts w:ascii="Times New Roman" w:eastAsia="Times New Roman" w:hAnsi="Times New Roman" w:cs="Times New Roman"/>
          <w:sz w:val="24"/>
        </w:rPr>
      </w:pPr>
      <w:r>
        <w:rPr>
          <w:rStyle w:val="StyleStyleBold12pt"/>
        </w:rPr>
        <w:t xml:space="preserve">Kerr </w:t>
      </w:r>
      <w:r w:rsidRPr="00EE0CE8">
        <w:rPr>
          <w:rStyle w:val="StyleStyleBold12pt"/>
        </w:rPr>
        <w:t>99</w:t>
      </w:r>
      <w:r w:rsidRPr="0001477E">
        <w:rPr>
          <w:rFonts w:ascii="Times New Roman" w:eastAsia="Times New Roman" w:hAnsi="Times New Roman" w:cs="Times New Roman"/>
          <w:b/>
          <w:sz w:val="24"/>
        </w:rPr>
        <w:t xml:space="preserve"> </w:t>
      </w:r>
      <w:r w:rsidRPr="0001477E">
        <w:rPr>
          <w:rFonts w:ascii="Times New Roman" w:eastAsia="Times New Roman" w:hAnsi="Times New Roman" w:cs="Times New Roman"/>
          <w:sz w:val="24"/>
        </w:rPr>
        <w:t>(Derek</w:t>
      </w:r>
      <w:proofErr w:type="gramStart"/>
      <w:r w:rsidRPr="0001477E">
        <w:rPr>
          <w:rFonts w:ascii="Times New Roman" w:eastAsia="Times New Roman" w:hAnsi="Times New Roman" w:cs="Times New Roman"/>
          <w:sz w:val="24"/>
        </w:rPr>
        <w:t>, ,</w:t>
      </w:r>
      <w:proofErr w:type="gramEnd"/>
      <w:r w:rsidRPr="0001477E">
        <w:rPr>
          <w:rFonts w:ascii="Times New Roman" w:eastAsia="Times New Roman" w:hAnsi="Times New Roman" w:cs="Times New Roman"/>
          <w:sz w:val="24"/>
        </w:rPr>
        <w:t xml:space="preserve"> Lecturer, Heriot-Watt University,</w:t>
      </w:r>
      <w:r w:rsidRPr="0001477E">
        <w:rPr>
          <w:rFonts w:ascii="Times New Roman" w:eastAsia="Times New Roman" w:hAnsi="Times New Roman" w:cs="Times New Roman"/>
          <w:b/>
          <w:sz w:val="24"/>
        </w:rPr>
        <w:t xml:space="preserve"> “</w:t>
      </w:r>
      <w:r w:rsidRPr="0001477E">
        <w:rPr>
          <w:rFonts w:ascii="Times New Roman" w:eastAsia="Times New Roman" w:hAnsi="Times New Roman" w:cs="Times New Roman"/>
          <w:sz w:val="24"/>
        </w:rPr>
        <w:t>Beheading the king and enthroning the market: A critique of Foucauldian governmentality,” Science &amp; Society, Summer, Vol.63, Iss.</w:t>
      </w:r>
      <w:r>
        <w:rPr>
          <w:rFonts w:ascii="Times New Roman" w:eastAsia="Times New Roman" w:hAnsi="Times New Roman" w:cs="Times New Roman"/>
          <w:sz w:val="24"/>
        </w:rPr>
        <w:t xml:space="preserve"> 2;  pg. 173, 30 pgs, 1999, (Proquest)</w:t>
      </w:r>
      <w:r w:rsidRPr="0001477E">
        <w:rPr>
          <w:rFonts w:ascii="Times New Roman" w:eastAsia="Times New Roman" w:hAnsi="Times New Roman" w:cs="Times New Roman"/>
          <w:sz w:val="24"/>
        </w:rPr>
        <w:t>)</w:t>
      </w:r>
    </w:p>
    <w:p w14:paraId="08EE7030" w14:textId="77777777" w:rsidR="00D83937" w:rsidRDefault="00D83937" w:rsidP="00D83937">
      <w:pPr>
        <w:rPr>
          <w:rFonts w:ascii="Times New Roman" w:eastAsia="Times New Roman" w:hAnsi="Times New Roman" w:cs="Times New Roman"/>
          <w:sz w:val="16"/>
        </w:rPr>
      </w:pPr>
      <w:r w:rsidRPr="0001477E">
        <w:rPr>
          <w:rStyle w:val="StyleBoldUnderline"/>
        </w:rPr>
        <w:t xml:space="preserve">This literature on governmentality is undoubtedly </w:t>
      </w:r>
      <w:proofErr w:type="gramStart"/>
      <w:r w:rsidRPr="0001477E">
        <w:rPr>
          <w:rStyle w:val="StyleBoldUnderline"/>
        </w:rPr>
        <w:t>thought-provoking</w:t>
      </w:r>
      <w:proofErr w:type="gramEnd"/>
      <w:r w:rsidRPr="0001477E">
        <w:rPr>
          <w:rStyle w:val="StyleBoldUnderline"/>
        </w:rPr>
        <w:t xml:space="preserve"> and addresses important social issues. However</w:t>
      </w:r>
      <w:r w:rsidRPr="0001477E">
        <w:rPr>
          <w:rFonts w:ascii="Times New Roman" w:eastAsia="Times New Roman" w:hAnsi="Times New Roman" w:cs="Times New Roman"/>
          <w:sz w:val="16"/>
        </w:rPr>
        <w:t xml:space="preserve">, this article will suggest that </w:t>
      </w:r>
      <w:r w:rsidRPr="0063741F">
        <w:rPr>
          <w:rStyle w:val="StyleBoldUnderline"/>
          <w:highlight w:val="yellow"/>
        </w:rPr>
        <w:t>there are inherent</w:t>
      </w:r>
      <w:r w:rsidRPr="0001477E">
        <w:rPr>
          <w:rStyle w:val="StyleBoldUnderline"/>
        </w:rPr>
        <w:t xml:space="preserve"> theoretical </w:t>
      </w:r>
      <w:r w:rsidRPr="0063741F">
        <w:rPr>
          <w:rStyle w:val="StyleBoldUnderline"/>
          <w:highlight w:val="yellow"/>
        </w:rPr>
        <w:t>limitations in this work that undermine its</w:t>
      </w:r>
      <w:r w:rsidRPr="0001477E">
        <w:rPr>
          <w:rStyle w:val="StyleBoldUnderline"/>
        </w:rPr>
        <w:t xml:space="preserve"> critical and emancipatory </w:t>
      </w:r>
      <w:r w:rsidRPr="0063741F">
        <w:rPr>
          <w:rStyle w:val="StyleBoldUnderline"/>
          <w:highlight w:val="yellow"/>
        </w:rPr>
        <w:t>potential</w:t>
      </w:r>
      <w:r w:rsidRPr="0001477E">
        <w:rPr>
          <w:rFonts w:ascii="Times New Roman" w:eastAsia="Times New Roman" w:hAnsi="Times New Roman" w:cs="Times New Roman"/>
          <w:sz w:val="16"/>
        </w:rPr>
        <w:t>. It will be argued that Foucault's governmentality developed out of his analysis of power, and both reflect his desire to "cut off the King's head" in political theory (Foucault</w:t>
      </w:r>
      <w:proofErr w:type="gramStart"/>
      <w:r w:rsidRPr="0001477E">
        <w:rPr>
          <w:rFonts w:ascii="Times New Roman" w:eastAsia="Times New Roman" w:hAnsi="Times New Roman" w:cs="Times New Roman"/>
          <w:sz w:val="16"/>
        </w:rPr>
        <w:t>,1980b,121</w:t>
      </w:r>
      <w:proofErr w:type="gramEnd"/>
      <w:r w:rsidRPr="0001477E">
        <w:rPr>
          <w:rFonts w:ascii="Times New Roman" w:eastAsia="Times New Roman" w:hAnsi="Times New Roman" w:cs="Times New Roman"/>
          <w:sz w:val="16"/>
        </w:rPr>
        <w:t xml:space="preserve">). That is, according to Foucault, political theory had not kept pace with social change and still tended to be wedded to a conception of power grounded in the state and royal sovereignty. But as liberal democracy had already, historically, deposed the king, political theory required a new conception of power, one that displaced the state in favor of Foucault's notion of power and governmentality. An understanding of power and government is indeed important and Foucault's intervention in this respect is to be welcomed. However, </w:t>
      </w:r>
      <w:r w:rsidRPr="0001477E">
        <w:rPr>
          <w:rStyle w:val="StyleBoldUnderline"/>
        </w:rPr>
        <w:t xml:space="preserve">the </w:t>
      </w:r>
      <w:r w:rsidRPr="0063741F">
        <w:rPr>
          <w:rStyle w:val="StyleBoldUnderline"/>
          <w:highlight w:val="yellow"/>
        </w:rPr>
        <w:t>approach</w:t>
      </w:r>
      <w:r w:rsidRPr="0001477E">
        <w:rPr>
          <w:rStyle w:val="StyleBoldUnderline"/>
        </w:rPr>
        <w:t xml:space="preserve"> taken </w:t>
      </w:r>
      <w:r w:rsidRPr="0063741F">
        <w:rPr>
          <w:rStyle w:val="StyleBoldUnderline"/>
          <w:highlight w:val="yellow"/>
        </w:rPr>
        <w:t>by Foucault results in</w:t>
      </w:r>
      <w:r w:rsidRPr="0001477E">
        <w:rPr>
          <w:rStyle w:val="StyleBoldUnderline"/>
        </w:rPr>
        <w:t xml:space="preserve"> a "</w:t>
      </w:r>
      <w:r w:rsidRPr="0063741F">
        <w:rPr>
          <w:rStyle w:val="StyleBoldUnderline"/>
          <w:highlight w:val="yellow"/>
        </w:rPr>
        <w:t>top-down</w:t>
      </w:r>
      <w:r w:rsidRPr="0001477E">
        <w:rPr>
          <w:rStyle w:val="StyleBoldUnderline"/>
        </w:rPr>
        <w:t xml:space="preserve">" conceptualization of </w:t>
      </w:r>
      <w:r w:rsidRPr="0063741F">
        <w:rPr>
          <w:rStyle w:val="StyleBoldUnderline"/>
          <w:highlight w:val="yellow"/>
        </w:rPr>
        <w:t>power</w:t>
      </w:r>
      <w:r w:rsidRPr="0001477E">
        <w:rPr>
          <w:rStyle w:val="StyleBoldUnderline"/>
        </w:rPr>
        <w:t xml:space="preserve">, one </w:t>
      </w:r>
      <w:r w:rsidRPr="0063741F">
        <w:rPr>
          <w:rStyle w:val="StyleBoldUnderline"/>
          <w:highlight w:val="yellow"/>
        </w:rPr>
        <w:t>that subordinates subjectivity</w:t>
      </w:r>
      <w:r w:rsidRPr="0001477E">
        <w:rPr>
          <w:rStyle w:val="StyleBoldUnderline"/>
        </w:rPr>
        <w:t xml:space="preserve">, contradiction and struggle to a system of positive, productive power in a process of perfecting itself. </w:t>
      </w:r>
      <w:r w:rsidRPr="0063741F">
        <w:rPr>
          <w:rStyle w:val="StyleBoldUnderline"/>
          <w:highlight w:val="yellow"/>
        </w:rPr>
        <w:t>This</w:t>
      </w:r>
      <w:r w:rsidRPr="0001477E">
        <w:rPr>
          <w:rStyle w:val="StyleBoldUnderline"/>
        </w:rPr>
        <w:t xml:space="preserve"> "theory of power" thereby </w:t>
      </w:r>
      <w:r w:rsidRPr="0063741F">
        <w:rPr>
          <w:rStyle w:val="StyleBoldUnderline"/>
          <w:highlight w:val="yellow"/>
        </w:rPr>
        <w:t>becomes a</w:t>
      </w:r>
      <w:r w:rsidRPr="0001477E">
        <w:rPr>
          <w:rStyle w:val="StyleBoldUnderline"/>
        </w:rPr>
        <w:t xml:space="preserve"> positive </w:t>
      </w:r>
      <w:r w:rsidRPr="0063741F">
        <w:rPr>
          <w:rStyle w:val="StyleBoldUnderline"/>
          <w:highlight w:val="yellow"/>
        </w:rPr>
        <w:t>theory of social reproduction rather than</w:t>
      </w:r>
      <w:r w:rsidRPr="0001477E">
        <w:rPr>
          <w:rStyle w:val="StyleBoldUnderline"/>
        </w:rPr>
        <w:t xml:space="preserve"> one of </w:t>
      </w:r>
      <w:r w:rsidRPr="0063741F">
        <w:rPr>
          <w:rStyle w:val="StyleBoldUnderline"/>
          <w:highlight w:val="yellow"/>
        </w:rPr>
        <w:t>transcendence</w:t>
      </w:r>
      <w:r w:rsidRPr="0001477E">
        <w:rPr>
          <w:rFonts w:ascii="Times New Roman" w:eastAsia="Times New Roman" w:hAnsi="Times New Roman" w:cs="Times New Roman"/>
          <w:sz w:val="16"/>
        </w:rPr>
        <w:t xml:space="preserve">.2 While some writers suggest that Foucault's governmentality attempts to breathe life back into the social subject, </w:t>
      </w:r>
      <w:r w:rsidRPr="0001477E">
        <w:rPr>
          <w:rStyle w:val="StyleBoldUnderline"/>
        </w:rPr>
        <w:t xml:space="preserve">I </w:t>
      </w:r>
      <w:r w:rsidRPr="0001477E">
        <w:rPr>
          <w:rFonts w:ascii="Times New Roman" w:eastAsia="Times New Roman" w:hAnsi="Times New Roman" w:cs="Times New Roman"/>
          <w:sz w:val="16"/>
        </w:rPr>
        <w:t xml:space="preserve">will </w:t>
      </w:r>
      <w:r w:rsidRPr="0001477E">
        <w:rPr>
          <w:rStyle w:val="StyleBoldUnderline"/>
        </w:rPr>
        <w:t xml:space="preserve">argue that </w:t>
      </w:r>
      <w:r w:rsidRPr="0063741F">
        <w:rPr>
          <w:rStyle w:val="StyleBoldUnderline"/>
          <w:highlight w:val="yellow"/>
        </w:rPr>
        <w:t>governmentality</w:t>
      </w:r>
      <w:r w:rsidRPr="0001477E">
        <w:rPr>
          <w:rStyle w:val="StyleBoldUnderline"/>
        </w:rPr>
        <w:t xml:space="preserve"> merely </w:t>
      </w:r>
      <w:r w:rsidRPr="0063741F">
        <w:rPr>
          <w:rStyle w:val="StyleBoldUnderline"/>
          <w:highlight w:val="yellow"/>
        </w:rPr>
        <w:t>internalizes and reproduces</w:t>
      </w:r>
      <w:r w:rsidRPr="0001477E">
        <w:rPr>
          <w:rStyle w:val="StyleBoldUnderline"/>
        </w:rPr>
        <w:t xml:space="preserve"> the </w:t>
      </w:r>
      <w:r w:rsidRPr="0063741F">
        <w:rPr>
          <w:rStyle w:val="StyleBoldUnderline"/>
          <w:highlight w:val="yellow"/>
        </w:rPr>
        <w:t>"top-down"</w:t>
      </w:r>
      <w:r w:rsidRPr="0001477E">
        <w:rPr>
          <w:rStyle w:val="StyleBoldUnderline"/>
        </w:rPr>
        <w:t xml:space="preserve"> conception of </w:t>
      </w:r>
      <w:r w:rsidRPr="0063741F">
        <w:rPr>
          <w:rStyle w:val="StyleBoldUnderline"/>
          <w:highlight w:val="yellow"/>
        </w:rPr>
        <w:t>social reproduction</w:t>
      </w:r>
      <w:r w:rsidRPr="0001477E">
        <w:rPr>
          <w:rStyle w:val="StyleBoldUnderline"/>
        </w:rPr>
        <w:t xml:space="preserve">. Consequently, </w:t>
      </w:r>
      <w:r w:rsidRPr="0063741F">
        <w:rPr>
          <w:rStyle w:val="StyleBoldUnderline"/>
          <w:highlight w:val="yellow"/>
        </w:rPr>
        <w:t>Foucault's conception</w:t>
      </w:r>
      <w:r w:rsidRPr="0001477E">
        <w:rPr>
          <w:rStyle w:val="StyleBoldUnderline"/>
        </w:rPr>
        <w:t xml:space="preserve"> of power and governmentality not only beheads the King; it also beheads social subjectivity, and in the process </w:t>
      </w:r>
      <w:r w:rsidRPr="0063741F">
        <w:rPr>
          <w:rStyle w:val="StyleBoldUnderline"/>
          <w:highlight w:val="yellow"/>
        </w:rPr>
        <w:t xml:space="preserve">gives </w:t>
      </w:r>
      <w:r w:rsidRPr="0063741F">
        <w:rPr>
          <w:rStyle w:val="StyleBoldUnderline"/>
        </w:rPr>
        <w:t>rise</w:t>
      </w:r>
      <w:r w:rsidRPr="0001477E">
        <w:rPr>
          <w:rStyle w:val="StyleBoldUnderline"/>
        </w:rPr>
        <w:t xml:space="preserve"> to </w:t>
      </w:r>
      <w:r w:rsidRPr="0063741F">
        <w:rPr>
          <w:rStyle w:val="StyleBoldUnderline"/>
          <w:highlight w:val="yellow"/>
        </w:rPr>
        <w:t>the notion that humanity can never escape</w:t>
      </w:r>
      <w:r w:rsidRPr="0001477E">
        <w:rPr>
          <w:rStyle w:val="StyleBoldUnderline"/>
        </w:rPr>
        <w:t xml:space="preserve"> from </w:t>
      </w:r>
      <w:r w:rsidRPr="0063741F">
        <w:rPr>
          <w:rStyle w:val="StyleBoldUnderline"/>
          <w:highlight w:val="yellow"/>
        </w:rPr>
        <w:t>systems of power</w:t>
      </w:r>
      <w:r w:rsidRPr="0001477E">
        <w:rPr>
          <w:rStyle w:val="StyleBoldUnderline"/>
        </w:rPr>
        <w:t xml:space="preserve"> and governmentality. Those writers that seek to develop and extend Foucault's governmentality push that conception to its logical political conclusion. </w:t>
      </w:r>
      <w:r w:rsidRPr="0063741F">
        <w:rPr>
          <w:rStyle w:val="StyleBoldUnderline"/>
          <w:highlight w:val="yellow"/>
        </w:rPr>
        <w:t>This</w:t>
      </w:r>
      <w:r w:rsidRPr="0001477E">
        <w:rPr>
          <w:rStyle w:val="StyleBoldUnderline"/>
        </w:rPr>
        <w:t xml:space="preserve"> results in a political stance that </w:t>
      </w:r>
      <w:r w:rsidRPr="0063741F">
        <w:rPr>
          <w:rStyle w:val="StyleBoldUnderline"/>
          <w:highlight w:val="yellow"/>
        </w:rPr>
        <w:t>actively enthrones</w:t>
      </w:r>
      <w:r w:rsidRPr="0001477E">
        <w:rPr>
          <w:rStyle w:val="StyleBoldUnderline"/>
        </w:rPr>
        <w:t xml:space="preserve"> the </w:t>
      </w:r>
      <w:r w:rsidRPr="0063741F">
        <w:rPr>
          <w:rStyle w:val="StyleBoldUnderline"/>
          <w:highlight w:val="yellow"/>
        </w:rPr>
        <w:t xml:space="preserve">market "freedoms" produced by </w:t>
      </w:r>
      <w:r w:rsidRPr="0063741F">
        <w:rPr>
          <w:rStyle w:val="StyleBoldUnderline"/>
        </w:rPr>
        <w:t>neoliberal</w:t>
      </w:r>
      <w:r w:rsidRPr="0001477E">
        <w:rPr>
          <w:rStyle w:val="StyleBoldUnderline"/>
        </w:rPr>
        <w:t xml:space="preserve"> </w:t>
      </w:r>
      <w:r w:rsidRPr="0063741F">
        <w:rPr>
          <w:rStyle w:val="StyleBoldUnderline"/>
          <w:highlight w:val="yellow"/>
        </w:rPr>
        <w:t>governmentality, and is</w:t>
      </w:r>
      <w:r w:rsidRPr="0001477E">
        <w:rPr>
          <w:rStyle w:val="StyleBoldUnderline"/>
        </w:rPr>
        <w:t xml:space="preserve"> thereby </w:t>
      </w:r>
      <w:r w:rsidRPr="0063741F">
        <w:rPr>
          <w:rStyle w:val="StyleBoldUnderline"/>
          <w:highlight w:val="yellow"/>
        </w:rPr>
        <w:t xml:space="preserve">implicated in </w:t>
      </w:r>
      <w:r w:rsidRPr="0063741F">
        <w:rPr>
          <w:rStyle w:val="StyleBoldUnderline"/>
        </w:rPr>
        <w:t xml:space="preserve">the reproduction of </w:t>
      </w:r>
      <w:r w:rsidRPr="0063741F">
        <w:rPr>
          <w:rStyle w:val="StyleBoldUnderline"/>
          <w:highlight w:val="yellow"/>
        </w:rPr>
        <w:t>capitalist rule</w:t>
      </w:r>
      <w:r w:rsidRPr="0001477E">
        <w:rPr>
          <w:rStyle w:val="StyleBoldUnderline"/>
        </w:rPr>
        <w:t>. Such an approach has to be subject to critique</w:t>
      </w:r>
      <w:r w:rsidRPr="0001477E">
        <w:rPr>
          <w:rFonts w:ascii="Times New Roman" w:eastAsia="Times New Roman" w:hAnsi="Times New Roman" w:cs="Times New Roman"/>
          <w:sz w:val="16"/>
        </w:rPr>
        <w:t>; power and government must be reconceptualized in terms of the contradictory form of social subjectivity, that is, in terms of a negative dialectic of movement and transcendence grounded in the subjectivity of labor.</w:t>
      </w:r>
    </w:p>
    <w:p w14:paraId="2B289E08" w14:textId="785CB6FD" w:rsidR="00D83937" w:rsidRPr="0001477E" w:rsidRDefault="00D83937" w:rsidP="00D83937">
      <w:pPr>
        <w:pStyle w:val="Heading4"/>
      </w:pPr>
      <w:r>
        <w:t>10. Perm – do the plan and all non-mutually exclusive parts of the alternative</w:t>
      </w:r>
    </w:p>
    <w:p w14:paraId="28DD184C" w14:textId="17E4EDD1" w:rsidR="00A85377" w:rsidRDefault="00A85377" w:rsidP="00A85377">
      <w:pPr>
        <w:pStyle w:val="Heading3"/>
      </w:pPr>
      <w:r>
        <w:t>AT: Environmental Apocalyptic Framing K</w:t>
      </w:r>
    </w:p>
    <w:p w14:paraId="44F9EE08" w14:textId="77777777" w:rsidR="00A85377" w:rsidRDefault="00A85377" w:rsidP="00A85377">
      <w:pPr>
        <w:pStyle w:val="Heading4"/>
      </w:pPr>
      <w:r>
        <w:t>1. Perm – do both</w:t>
      </w:r>
    </w:p>
    <w:p w14:paraId="432D7B41" w14:textId="77777777" w:rsidR="00A85377" w:rsidRDefault="00A85377" w:rsidP="00A85377">
      <w:pPr>
        <w:pStyle w:val="Heading4"/>
      </w:pPr>
      <w:r>
        <w:t xml:space="preserve">2. Embracing </w:t>
      </w:r>
      <w:r w:rsidRPr="00CB09A0">
        <w:t>apocalypticism</w:t>
      </w:r>
      <w:r>
        <w:t xml:space="preserve"> key to spur change </w:t>
      </w:r>
    </w:p>
    <w:p w14:paraId="42DE37FE" w14:textId="77777777" w:rsidR="00A85377" w:rsidRDefault="00A85377" w:rsidP="00A85377">
      <w:r w:rsidRPr="00CB09A0">
        <w:rPr>
          <w:rStyle w:val="StyleStyleBold12pt"/>
        </w:rPr>
        <w:t>Jensen</w:t>
      </w:r>
      <w:r>
        <w:rPr>
          <w:rStyle w:val="StyleStyleBold12pt"/>
        </w:rPr>
        <w:t xml:space="preserve"> 13</w:t>
      </w:r>
      <w:r>
        <w:t xml:space="preserve"> </w:t>
      </w:r>
      <w:r w:rsidRPr="00E03330">
        <w:rPr>
          <w:sz w:val="20"/>
          <w:szCs w:val="20"/>
        </w:rPr>
        <w:t>[Robert, professor of journalism at the University of Texas at Austin College of Communication; May 24, 2013; Yes! Magazine; “Get Apocalyptic: Why Radical is the New Normal”; http://www.yesmagazine.org/issues/love-and-the-apocalypse/radical-is-the-new-normal]</w:t>
      </w:r>
    </w:p>
    <w:p w14:paraId="6216DAC5" w14:textId="77777777" w:rsidR="00A85377" w:rsidRPr="00E03330" w:rsidRDefault="00A85377" w:rsidP="00A85377">
      <w:pPr>
        <w:rPr>
          <w:sz w:val="16"/>
        </w:rPr>
      </w:pPr>
      <w:r w:rsidRPr="00CB09A0">
        <w:rPr>
          <w:rStyle w:val="StyleBoldUnderline"/>
        </w:rPr>
        <w:t xml:space="preserve">Adopting this apocalyptic framework doesn’t mean </w:t>
      </w:r>
      <w:r w:rsidRPr="00E03330">
        <w:rPr>
          <w:sz w:val="16"/>
        </w:rPr>
        <w:t xml:space="preserve">separating from mainstream society or </w:t>
      </w:r>
      <w:r w:rsidRPr="00CB09A0">
        <w:rPr>
          <w:rStyle w:val="StyleBoldUnderline"/>
        </w:rPr>
        <w:t>giving up ongoing projects that seek a more just world</w:t>
      </w:r>
      <w:r w:rsidRPr="00E03330">
        <w:rPr>
          <w:sz w:val="16"/>
        </w:rPr>
        <w:t xml:space="preserve"> within existing systems. I am a professor at a university that does not share my values or analysis, yet I continue to teach. In my community, I am part of a group that helps people create worker-cooperatives that will operate within a capitalist system that I believe to be a dead end. I belong to a congregation that struggles to radicalize Christianity while remaining part of a cautious, often cowardly, denomination. </w:t>
      </w:r>
      <w:r w:rsidRPr="00CB09A0">
        <w:rPr>
          <w:rStyle w:val="StyleBoldUnderline"/>
        </w:rPr>
        <w:t xml:space="preserve">I am apocalyptic, but I’m not interested in empty rhetoric </w:t>
      </w:r>
      <w:r w:rsidRPr="00E03330">
        <w:rPr>
          <w:sz w:val="16"/>
        </w:rPr>
        <w:t xml:space="preserve">drawn from past revolutionary moments. Yes, we need a revolution—many revolutions—but a strategy is not yet clear. So, as we work patiently on reformist projects, we can continue to offer a radical analysis and experiment with new ways of working together. </w:t>
      </w:r>
      <w:r w:rsidRPr="00CB09A0">
        <w:rPr>
          <w:rStyle w:val="Emphasis"/>
        </w:rPr>
        <w:t>While engaged in education and community</w:t>
      </w:r>
      <w:r w:rsidRPr="00E03330">
        <w:rPr>
          <w:sz w:val="16"/>
        </w:rPr>
        <w:t xml:space="preserve"> organizing with modest immediate goals, </w:t>
      </w:r>
      <w:r w:rsidRPr="00CB09A0">
        <w:rPr>
          <w:rStyle w:val="StyleBoldUnderline"/>
        </w:rPr>
        <w:t>we can contribute to the strengthening of networks and institutions that can be the base for the more radical change we need</w:t>
      </w:r>
      <w:r w:rsidRPr="00E03330">
        <w:rPr>
          <w:sz w:val="16"/>
        </w:rPr>
        <w:t xml:space="preserve">. </w:t>
      </w:r>
      <w:r w:rsidRPr="00CB09A0">
        <w:rPr>
          <w:rStyle w:val="StyleBoldUnderline"/>
        </w:rPr>
        <w:t>In these spaces</w:t>
      </w:r>
      <w:r w:rsidRPr="00E03330">
        <w:rPr>
          <w:sz w:val="16"/>
        </w:rPr>
        <w:t xml:space="preserve"> today we can articulate, and live, the values of solidarity and equity that are always essential. </w:t>
      </w:r>
      <w:r w:rsidRPr="00CB09A0">
        <w:rPr>
          <w:rStyle w:val="StyleBoldUnderline"/>
        </w:rPr>
        <w:t xml:space="preserve">To adopt an apocalyptic worldview is not to abandon hope but </w:t>
      </w:r>
      <w:r w:rsidRPr="00CB09A0">
        <w:rPr>
          <w:rStyle w:val="Emphasis"/>
        </w:rPr>
        <w:t>to affirm life</w:t>
      </w:r>
      <w:r w:rsidRPr="00CB09A0">
        <w:rPr>
          <w:rStyle w:val="StyleBoldUnderline"/>
        </w:rPr>
        <w:t xml:space="preserve">. </w:t>
      </w:r>
      <w:r w:rsidRPr="00E03330">
        <w:rPr>
          <w:sz w:val="16"/>
        </w:rPr>
        <w:t xml:space="preserve">As James Baldwin put it decades ago, we must remember “that life is the only touchstone and that life is dangerous, and that without the joyful acceptance of this danger, there can never be any safety for anyone, ever, anywhere.” </w:t>
      </w:r>
      <w:r w:rsidRPr="00CB09A0">
        <w:rPr>
          <w:rStyle w:val="StyleBoldUnderline"/>
        </w:rPr>
        <w:t>By avoiding the stark reality of</w:t>
      </w:r>
      <w:r w:rsidRPr="00E03330">
        <w:rPr>
          <w:sz w:val="16"/>
        </w:rPr>
        <w:t xml:space="preserve"> </w:t>
      </w:r>
      <w:r w:rsidRPr="00CB09A0">
        <w:rPr>
          <w:rStyle w:val="StyleBoldUnderline"/>
        </w:rPr>
        <w:t>our</w:t>
      </w:r>
      <w:r w:rsidRPr="00E03330">
        <w:rPr>
          <w:sz w:val="16"/>
        </w:rPr>
        <w:t xml:space="preserve"> moment in </w:t>
      </w:r>
      <w:r w:rsidRPr="00CB09A0">
        <w:rPr>
          <w:rStyle w:val="StyleBoldUnderline"/>
        </w:rPr>
        <w:t>history we don’t make ourselves safe, we undermine the potential of struggles for</w:t>
      </w:r>
      <w:r w:rsidRPr="00E03330">
        <w:rPr>
          <w:sz w:val="16"/>
        </w:rPr>
        <w:t xml:space="preserve"> justice and </w:t>
      </w:r>
      <w:r w:rsidRPr="00CB09A0">
        <w:rPr>
          <w:rStyle w:val="StyleBoldUnderline"/>
        </w:rPr>
        <w:t>sustainability</w:t>
      </w:r>
      <w:r w:rsidRPr="00E03330">
        <w:rPr>
          <w:sz w:val="16"/>
        </w:rPr>
        <w:t xml:space="preserve">. As Baldwin put it so poignantly in that same 1962 essay, </w:t>
      </w:r>
      <w:r w:rsidRPr="00CB09A0">
        <w:rPr>
          <w:rStyle w:val="StyleBoldUnderline"/>
        </w:rPr>
        <w:t>“Not everything that is faced can be changed; but nothing can be changed until it is faced.</w:t>
      </w:r>
      <w:r w:rsidRPr="00E03330">
        <w:rPr>
          <w:sz w:val="16"/>
        </w:rPr>
        <w:t xml:space="preserve">” </w:t>
      </w:r>
      <w:r w:rsidRPr="00CB09A0">
        <w:rPr>
          <w:rStyle w:val="Emphasis"/>
        </w:rPr>
        <w:t>It’s time to get apocalyptic, or get out of the way.</w:t>
      </w:r>
    </w:p>
    <w:p w14:paraId="21D3AD0E" w14:textId="77777777" w:rsidR="00A85377" w:rsidRDefault="00A85377" w:rsidP="00A85377">
      <w:pPr>
        <w:pStyle w:val="Heading4"/>
      </w:pPr>
      <w:r>
        <w:t xml:space="preserve">3. Images of apocalypse motivate action even if they aren’t fully accurate </w:t>
      </w:r>
    </w:p>
    <w:p w14:paraId="50A2C4BB" w14:textId="77777777" w:rsidR="00A85377" w:rsidRDefault="00A85377" w:rsidP="00A85377">
      <w:r w:rsidRPr="00A03EB7">
        <w:rPr>
          <w:rStyle w:val="StyleStyleBold12pt"/>
        </w:rPr>
        <w:t>Schatz</w:t>
      </w:r>
      <w:r>
        <w:rPr>
          <w:rStyle w:val="StyleStyleBold12pt"/>
        </w:rPr>
        <w:t xml:space="preserve"> 12</w:t>
      </w:r>
      <w:r>
        <w:t xml:space="preserve"> [JL, Professor of English and Director of Debate at Binghampton University, July 2012, “</w:t>
      </w:r>
      <w:r w:rsidRPr="00A03EB7">
        <w:t>The Importance of Apocalypse: The Value of End-Of- The-World Politics While Advancing Ecocriticism</w:t>
      </w:r>
      <w:r>
        <w:t xml:space="preserve">,” </w:t>
      </w:r>
      <w:r w:rsidRPr="00A03EB7">
        <w:t>http://ojs.unbc.ca/index.php/joe/article/viewFile/394/382</w:t>
      </w:r>
      <w:r>
        <w:t xml:space="preserve"> //RX]</w:t>
      </w:r>
    </w:p>
    <w:p w14:paraId="0F622130" w14:textId="77777777" w:rsidR="00A85377" w:rsidRDefault="00A85377" w:rsidP="00A85377">
      <w:pPr>
        <w:rPr>
          <w:sz w:val="16"/>
        </w:rPr>
      </w:pPr>
      <w:r w:rsidRPr="0075621E">
        <w:rPr>
          <w:sz w:val="16"/>
        </w:rPr>
        <w:t xml:space="preserve">Oftentimes </w:t>
      </w:r>
      <w:r w:rsidRPr="00A03EB7">
        <w:rPr>
          <w:rStyle w:val="Emphasis"/>
        </w:rPr>
        <w:t>it takes images of planetary annihilation to motivate people into action after years of sitting idly by watching things slowly decay</w:t>
      </w:r>
      <w:r w:rsidRPr="0075621E">
        <w:rPr>
          <w:sz w:val="16"/>
        </w:rPr>
        <w:t xml:space="preserve">. In reality </w:t>
      </w:r>
      <w:r w:rsidRPr="00A03EB7">
        <w:rPr>
          <w:rStyle w:val="StyleBoldUnderline"/>
        </w:rPr>
        <w:t>it takes awareness of impending disaster to compel policymakers to enact even piecemeal reform.</w:t>
      </w:r>
      <w:r w:rsidRPr="0075621E">
        <w:rPr>
          <w:sz w:val="16"/>
        </w:rPr>
        <w:t xml:space="preserve"> On the screen it takes the actual appearance of ecological apocalypse to set the plot in motion. What is constant is that “as these debates unfold, visions of what is the good or bad life ... find many of their most compelling articulations as ecocritiques ... [that are] mobilized for and against various projects of power and economy in the organization of our everyday existence” (Luke 1997: xi). </w:t>
      </w:r>
      <w:r w:rsidRPr="00A03EB7">
        <w:rPr>
          <w:rStyle w:val="StyleBoldUnderline"/>
        </w:rPr>
        <w:t>We cannot motivate people to change the ecological conditions that give rise to thoughts of theorization without reference to the concrete environmental destruction ongoing in reality.</w:t>
      </w:r>
      <w:r w:rsidRPr="0075621E">
        <w:rPr>
          <w:sz w:val="16"/>
        </w:rPr>
        <w:t xml:space="preserve"> This means that, </w:t>
      </w:r>
      <w:r w:rsidRPr="00A03EB7">
        <w:rPr>
          <w:rStyle w:val="Emphasis"/>
        </w:rPr>
        <w:t xml:space="preserve">even when our images of apocalypse aren’t fully accurate, our use of elements of </w:t>
      </w:r>
      <w:proofErr w:type="gramStart"/>
      <w:r w:rsidRPr="00A03EB7">
        <w:rPr>
          <w:rStyle w:val="Emphasis"/>
        </w:rPr>
        <w:t>scientifically-established</w:t>
      </w:r>
      <w:proofErr w:type="gramEnd"/>
      <w:r w:rsidRPr="00A03EB7">
        <w:rPr>
          <w:rStyle w:val="Emphasis"/>
        </w:rPr>
        <w:t xml:space="preserve"> reality reconstructs the surrounding power structures in beneficial ways. </w:t>
      </w:r>
      <w:r w:rsidRPr="0075621E">
        <w:rPr>
          <w:sz w:val="16"/>
        </w:rPr>
        <w:t>When we ignore either ecological metaphors or environmental reality we only get part of the picture</w:t>
      </w:r>
      <w:proofErr w:type="gramStart"/>
      <w:r w:rsidRPr="0075621E">
        <w:rPr>
          <w:sz w:val="16"/>
        </w:rPr>
        <w:t>.`</w:t>
      </w:r>
      <w:proofErr w:type="gramEnd"/>
      <w:r w:rsidRPr="0075621E">
        <w:rPr>
          <w:sz w:val="16"/>
        </w:rPr>
        <w:t xml:space="preserve"> In recent years, </w:t>
      </w:r>
      <w:r w:rsidRPr="00A03EB7">
        <w:rPr>
          <w:rStyle w:val="StyleBoldUnderline"/>
        </w:rPr>
        <w:t>many ecocritics have shied away from the very metaphors that compel a sense of urgency. They have largely done so out of the fear that its deployment will get co-opted by hegemonic institutions.</w:t>
      </w:r>
      <w:r w:rsidRPr="0075621E">
        <w:rPr>
          <w:sz w:val="16"/>
        </w:rPr>
        <w:t xml:space="preserve"> Such critics ignore how what we advocate alters our understanding of ourselves to the surrounding ecology. In doing so, </w:t>
      </w:r>
      <w:r w:rsidRPr="00A03EB7">
        <w:rPr>
          <w:rStyle w:val="StyleBoldUnderline"/>
        </w:rPr>
        <w:t>our advocacies render such co-optation meaningless because of the possibility to redeploy our metaphors in the future.</w:t>
      </w:r>
      <w:r w:rsidRPr="0075621E">
        <w:rPr>
          <w:sz w:val="16"/>
        </w:rPr>
        <w:t xml:space="preserve"> In the upcoming sections, I will provide an overview of how poststructuralist thinkers like Michel Foucault and Martin Heidegger influence some ecocritics to retreat from omnicidal rhetoric. This retreat minimizes the main objectives of their ecocriticism. I argue that </w:t>
      </w:r>
      <w:r w:rsidRPr="00A03EB7">
        <w:rPr>
          <w:rStyle w:val="StyleBoldUnderline"/>
        </w:rPr>
        <w:t>rather than withdrawing from images of apocalypse that we should utilize them in subversive ways to disrupt the current relationship people have to their ecology</w:t>
      </w:r>
      <w:r w:rsidRPr="0075621E">
        <w:rPr>
          <w:sz w:val="16"/>
        </w:rPr>
        <w:t xml:space="preserve">. Professor of Sociology at York University, Fuyuki Kurasawa </w:t>
      </w:r>
      <w:proofErr w:type="gramStart"/>
      <w:r w:rsidRPr="0075621E">
        <w:rPr>
          <w:sz w:val="16"/>
        </w:rPr>
        <w:t>argues that</w:t>
      </w:r>
      <w:proofErr w:type="gramEnd"/>
      <w:r w:rsidRPr="0075621E">
        <w:rPr>
          <w:sz w:val="16"/>
        </w:rPr>
        <w:t xml:space="preserve"> “</w:t>
      </w:r>
      <w:r w:rsidRPr="00A03EB7">
        <w:rPr>
          <w:rStyle w:val="StyleBoldUnderline"/>
        </w:rPr>
        <w:t>instead of bemoaning the contemporary preeminence of a dystopian imaginary ... it can enable a novel form of transnational socio-political action ... that can be termed preventive foresight. ... [</w:t>
      </w:r>
      <w:proofErr w:type="gramStart"/>
      <w:r w:rsidRPr="00A03EB7">
        <w:rPr>
          <w:rStyle w:val="StyleBoldUnderline"/>
        </w:rPr>
        <w:t>I]t</w:t>
      </w:r>
      <w:proofErr w:type="gramEnd"/>
      <w:r w:rsidRPr="00A03EB7">
        <w:rPr>
          <w:rStyle w:val="StyleBoldUnderline"/>
        </w:rPr>
        <w:t xml:space="preserve"> is a mode of ethico-political practice enacted by participants in the emerging realm of global civil society ... [by] putting into practice a sense of responsibility for the future by attempting to prevent global catastrophes”</w:t>
      </w:r>
      <w:r w:rsidRPr="0075621E">
        <w:rPr>
          <w:sz w:val="16"/>
        </w:rPr>
        <w:t xml:space="preserve"> (454-455). By understanding how metaphors around the environment operate we can better utilize discourse to steer us away from the brink of apocalypse. </w:t>
      </w:r>
      <w:r w:rsidRPr="00A03EB7">
        <w:rPr>
          <w:rStyle w:val="StyleBoldUnderline"/>
        </w:rPr>
        <w:t>The alternative of abandoning apocalyptic deployments is far worse.</w:t>
      </w:r>
      <w:r w:rsidRPr="0075621E">
        <w:rPr>
          <w:sz w:val="16"/>
        </w:rPr>
        <w:t xml:space="preserve"> Put simply, “</w:t>
      </w:r>
      <w:r w:rsidRPr="00A03EB7">
        <w:rPr>
          <w:rStyle w:val="StyleBoldUnderline"/>
        </w:rPr>
        <w:t>by minimizing the urgency or gravity of potential threats, procrastination appears legitimate</w:t>
      </w:r>
      <w:r w:rsidRPr="0075621E">
        <w:rPr>
          <w:sz w:val="16"/>
        </w:rPr>
        <w:t>” (Kurasawa 462). In the final section of my essay, I outline how ecocritics can utilize images of omnicide to motivate the evolution of successful tactics that can slow the pace of environmental destruction.</w:t>
      </w:r>
    </w:p>
    <w:p w14:paraId="429FED74" w14:textId="77777777" w:rsidR="00A85377" w:rsidRDefault="00A85377" w:rsidP="00A85377">
      <w:pPr>
        <w:pStyle w:val="Heading4"/>
      </w:pPr>
      <w:r>
        <w:t>4. No link – the evidence that we read is from experts and cites scientific studies and models</w:t>
      </w:r>
    </w:p>
    <w:p w14:paraId="0C654BC4" w14:textId="77777777" w:rsidR="00A85377" w:rsidRDefault="00A85377" w:rsidP="00A85377">
      <w:pPr>
        <w:pStyle w:val="Heading4"/>
      </w:pPr>
      <w:r>
        <w:t>5. Alt is utopian – there is no way to reject all apocalyptic rhetoric</w:t>
      </w:r>
    </w:p>
    <w:p w14:paraId="251862C4" w14:textId="77777777" w:rsidR="00A85377" w:rsidRPr="0075621E" w:rsidRDefault="00A85377" w:rsidP="00A85377">
      <w:pPr>
        <w:pStyle w:val="Heading4"/>
      </w:pPr>
      <w:r>
        <w:t>6. Perm – do the plan and reject in all other instances</w:t>
      </w:r>
    </w:p>
    <w:p w14:paraId="3391B466" w14:textId="77777777" w:rsidR="00A85377" w:rsidRPr="00EA691B" w:rsidRDefault="00A85377" w:rsidP="00A85377">
      <w:pPr>
        <w:pStyle w:val="Heading4"/>
        <w:rPr>
          <w:lang w:bidi="en-US"/>
        </w:rPr>
      </w:pPr>
      <w:r>
        <w:rPr>
          <w:lang w:bidi="en-US"/>
        </w:rPr>
        <w:t xml:space="preserve">7. </w:t>
      </w:r>
      <w:r w:rsidRPr="00EA691B">
        <w:rPr>
          <w:lang w:bidi="en-US"/>
        </w:rPr>
        <w:t>Predictions are methodologically sound, reflexive, and increasingly accurate. They are key to decision-making.</w:t>
      </w:r>
    </w:p>
    <w:p w14:paraId="77C2738F" w14:textId="77777777" w:rsidR="00A85377" w:rsidRPr="00EA691B" w:rsidRDefault="00A85377" w:rsidP="00A85377">
      <w:pPr>
        <w:rPr>
          <w:sz w:val="16"/>
          <w:szCs w:val="22"/>
          <w:lang w:bidi="en-US"/>
        </w:rPr>
      </w:pPr>
      <w:proofErr w:type="gramStart"/>
      <w:r w:rsidRPr="00EA691B">
        <w:rPr>
          <w:b/>
          <w:lang w:bidi="en-US"/>
        </w:rPr>
        <w:t>van</w:t>
      </w:r>
      <w:proofErr w:type="gramEnd"/>
      <w:r w:rsidRPr="00EA691B">
        <w:rPr>
          <w:b/>
          <w:lang w:bidi="en-US"/>
        </w:rPr>
        <w:t xml:space="preserve"> der Helm</w:t>
      </w:r>
      <w:r>
        <w:rPr>
          <w:b/>
          <w:lang w:bidi="en-US"/>
        </w:rPr>
        <w:t xml:space="preserve"> 9</w:t>
      </w:r>
      <w:r>
        <w:rPr>
          <w:sz w:val="16"/>
          <w:szCs w:val="22"/>
          <w:lang w:bidi="en-US"/>
        </w:rPr>
        <w:t xml:space="preserve"> [</w:t>
      </w:r>
      <w:r w:rsidRPr="00EA691B">
        <w:rPr>
          <w:sz w:val="16"/>
          <w:szCs w:val="22"/>
          <w:lang w:bidi="en-US"/>
        </w:rPr>
        <w:t>Ruud</w:t>
      </w:r>
      <w:r>
        <w:rPr>
          <w:sz w:val="16"/>
          <w:szCs w:val="22"/>
          <w:lang w:bidi="en-US"/>
        </w:rPr>
        <w:t>,</w:t>
      </w:r>
      <w:r w:rsidRPr="00EA691B">
        <w:rPr>
          <w:sz w:val="16"/>
          <w:szCs w:val="22"/>
          <w:lang w:bidi="en-US"/>
        </w:rPr>
        <w:t xml:space="preserve"> Dutch policy officer on instrument development in the Aid Effectiveness and Policy Department. Futures – Volume 41, Issue 2, Pages 67-116 (March 200</w:t>
      </w:r>
      <w:r>
        <w:rPr>
          <w:sz w:val="16"/>
          <w:szCs w:val="22"/>
          <w:lang w:bidi="en-US"/>
        </w:rPr>
        <w:t>9</w:t>
      </w:r>
      <w:r w:rsidRPr="00EA691B">
        <w:rPr>
          <w:sz w:val="16"/>
          <w:szCs w:val="22"/>
          <w:lang w:bidi="en-US"/>
        </w:rPr>
        <w:t>) – obtained via Science Direct</w:t>
      </w:r>
      <w:r>
        <w:rPr>
          <w:sz w:val="16"/>
          <w:szCs w:val="22"/>
          <w:lang w:bidi="en-US"/>
        </w:rPr>
        <w:t>]</w:t>
      </w:r>
    </w:p>
    <w:p w14:paraId="79D8323A" w14:textId="77777777" w:rsidR="00A85377" w:rsidRPr="0075621E" w:rsidRDefault="00A85377" w:rsidP="00A85377">
      <w:pPr>
        <w:rPr>
          <w:sz w:val="16"/>
        </w:rPr>
      </w:pPr>
      <w:r w:rsidRPr="00EA691B">
        <w:rPr>
          <w:szCs w:val="22"/>
          <w:u w:val="single"/>
          <w:lang w:bidi="en-US"/>
        </w:rPr>
        <w:t>Futurists</w:t>
      </w:r>
      <w:r w:rsidRPr="00EA691B">
        <w:rPr>
          <w:sz w:val="16"/>
          <w:szCs w:val="22"/>
          <w:lang w:bidi="en-US"/>
        </w:rPr>
        <w:t xml:space="preserve"> build and </w:t>
      </w:r>
      <w:r w:rsidRPr="00EA691B">
        <w:rPr>
          <w:szCs w:val="22"/>
          <w:u w:val="single"/>
          <w:lang w:bidi="en-US"/>
        </w:rPr>
        <w:t>discuss statements on future states of affairs</w:t>
      </w:r>
      <w:r w:rsidRPr="00EA691B">
        <w:rPr>
          <w:sz w:val="16"/>
          <w:szCs w:val="22"/>
          <w:lang w:bidi="en-US"/>
        </w:rPr>
        <w:t xml:space="preserve">. When their work is challenged, they cannot defend ‘‘what may come to be’’ with robust forms of proof. They have no direct observation, can design no experiments, and cannot accumulate data sets. All the work, </w:t>
      </w:r>
      <w:r w:rsidRPr="00EA691B">
        <w:rPr>
          <w:szCs w:val="22"/>
          <w:u w:val="single"/>
          <w:lang w:bidi="en-US"/>
        </w:rPr>
        <w:t>all the discussions of validity, have to rely on indirect reasoning based on current and past observations,</w:t>
      </w:r>
      <w:r w:rsidRPr="00EA691B">
        <w:rPr>
          <w:sz w:val="16"/>
          <w:szCs w:val="22"/>
          <w:lang w:bidi="en-US"/>
        </w:rPr>
        <w:t xml:space="preserve"> experiments and data. Such reasoning is fragile and subject to considerable uncertainty. </w:t>
      </w:r>
      <w:r w:rsidRPr="00EA691B">
        <w:rPr>
          <w:szCs w:val="22"/>
          <w:u w:val="single"/>
          <w:lang w:bidi="en-US"/>
        </w:rPr>
        <w:t>Ever since the field emerged</w:t>
      </w:r>
      <w:r w:rsidRPr="00EA691B">
        <w:rPr>
          <w:sz w:val="16"/>
          <w:szCs w:val="22"/>
          <w:lang w:bidi="en-US"/>
        </w:rPr>
        <w:t xml:space="preserve"> in the 1950s and 1960s, futurists have been acutely aware of the special challenge this implies, including two most obvious consequences. First, </w:t>
      </w:r>
      <w:r w:rsidRPr="00EA691B">
        <w:rPr>
          <w:szCs w:val="22"/>
          <w:u w:val="single"/>
          <w:lang w:bidi="en-US"/>
        </w:rPr>
        <w:t>even the most serious work is vulnerable to</w:t>
      </w:r>
      <w:r w:rsidRPr="00EA691B">
        <w:rPr>
          <w:sz w:val="16"/>
          <w:szCs w:val="22"/>
          <w:lang w:bidi="en-US"/>
        </w:rPr>
        <w:t xml:space="preserve"> potentially devastating </w:t>
      </w:r>
      <w:r w:rsidRPr="00EA691B">
        <w:rPr>
          <w:szCs w:val="22"/>
          <w:u w:val="single"/>
          <w:lang w:bidi="en-US"/>
        </w:rPr>
        <w:t>criticism.</w:t>
      </w:r>
      <w:r w:rsidRPr="00EA691B">
        <w:rPr>
          <w:sz w:val="16"/>
          <w:szCs w:val="22"/>
          <w:lang w:bidi="en-US"/>
        </w:rPr>
        <w:t xml:space="preserve"> This has triggered an on-going effort of theoretical justification that has accompanied the development of the Futures field. Second, in relation to this, sound methodology is crucially important to provide support when exploring such insecure ground as professional and academic speculation on possible futures. It is not surprising that methodology has constantly been one – and often the – central concern of the field, sometimes to a point of excess. As early as 1980, De´coufle´ could warn companion futurists against the urge ‘‘to jump steps in the long and difficult progression towards the still hypothetical scientificity of conjectural work by displaying inappropriate complacency for issues of method’’. Whether or not some futurists do ‘jump steps’, </w:t>
      </w:r>
      <w:r w:rsidRPr="00EA691B">
        <w:rPr>
          <w:szCs w:val="22"/>
          <w:u w:val="single"/>
          <w:lang w:bidi="en-US"/>
        </w:rPr>
        <w:t>the Futures field has consistently shown much reflexivity on its theoretical foundations and its methodological procedures</w:t>
      </w:r>
      <w:r w:rsidRPr="00EA691B">
        <w:rPr>
          <w:sz w:val="16"/>
          <w:szCs w:val="22"/>
          <w:lang w:bidi="en-US"/>
        </w:rPr>
        <w:t xml:space="preserve">. However, the nature of the theoretical and methodological challenges to be addressed by such reflexivity changes over time. The doctrines, the methodological resources, the knowledge-base, the organisation of discussion in the field, that once provided the basis for successfully meeting the challenges of a given era may become inadequate or irrelevant if the context comes to change in a major way. Our argument in this special issue is that such a major change in the challenges that have to be met by our field is now well under way, calling for a major re-examination and renewal of the theoretical underpinnings of futures work.1 Deepening and refining the diagnosis of the changing context of FS is of course one part of the task ahead of us. But to launch the effort, and show its necessity, let us just sketch a rough picture of the situation, by reviewing three important aspects of the development of the Futures field: (1) practical necessity and finalisation, (2) peculiarity and separation, and (3) methodology-based development. </w:t>
      </w:r>
      <w:r w:rsidRPr="00EA691B">
        <w:rPr>
          <w:szCs w:val="22"/>
          <w:u w:val="single"/>
          <w:lang w:bidi="en-US"/>
        </w:rPr>
        <w:t>Confronted with strident criticism on the possibility and legitimacy of any serious study of future situations, the strongest argument put forward</w:t>
      </w:r>
      <w:r w:rsidRPr="00EA691B">
        <w:rPr>
          <w:sz w:val="16"/>
          <w:szCs w:val="22"/>
          <w:lang w:bidi="en-US"/>
        </w:rPr>
        <w:t xml:space="preserve"> by many pioneers of the Futures field </w:t>
      </w:r>
      <w:r w:rsidRPr="00EA691B">
        <w:rPr>
          <w:szCs w:val="22"/>
          <w:u w:val="single"/>
          <w:lang w:bidi="en-US"/>
        </w:rPr>
        <w:t>was that studying possible futures was necessary for action and decision-making.</w:t>
      </w:r>
      <w:r w:rsidRPr="00EA691B">
        <w:rPr>
          <w:sz w:val="16"/>
          <w:szCs w:val="22"/>
          <w:lang w:bidi="en-US"/>
        </w:rPr>
        <w:t xml:space="preserve"> As expressed by Bertrand de Jouvenel (1964): </w:t>
      </w:r>
      <w:proofErr w:type="gramStart"/>
      <w:r w:rsidRPr="00EA691B">
        <w:rPr>
          <w:sz w:val="16"/>
          <w:szCs w:val="22"/>
          <w:lang w:bidi="en-US"/>
        </w:rPr>
        <w:t>‘‘</w:t>
      </w:r>
      <w:r w:rsidRPr="00EA691B">
        <w:rPr>
          <w:szCs w:val="22"/>
          <w:u w:val="single"/>
          <w:lang w:bidi="en-US"/>
        </w:rPr>
        <w:t>One</w:t>
      </w:r>
      <w:proofErr w:type="gramEnd"/>
      <w:r w:rsidRPr="00EA691B">
        <w:rPr>
          <w:szCs w:val="22"/>
          <w:u w:val="single"/>
          <w:lang w:bidi="en-US"/>
        </w:rPr>
        <w:t xml:space="preserve"> always foresees</w:t>
      </w:r>
      <w:r w:rsidRPr="00EA691B">
        <w:rPr>
          <w:sz w:val="16"/>
          <w:szCs w:val="22"/>
          <w:lang w:bidi="en-US"/>
        </w:rPr>
        <w:t xml:space="preserve">, without richness of data, without awareness of method, without critique nor cooperation. </w:t>
      </w:r>
      <w:r w:rsidRPr="00EA691B">
        <w:rPr>
          <w:szCs w:val="22"/>
          <w:u w:val="single"/>
          <w:lang w:bidi="en-US"/>
        </w:rPr>
        <w:t>It is now urgent and important to give this</w:t>
      </w:r>
      <w:r w:rsidRPr="00EA691B">
        <w:rPr>
          <w:sz w:val="16"/>
          <w:szCs w:val="22"/>
          <w:lang w:bidi="en-US"/>
        </w:rPr>
        <w:t xml:space="preserve"> individual and natural </w:t>
      </w:r>
      <w:r w:rsidRPr="00EA691B">
        <w:rPr>
          <w:szCs w:val="22"/>
          <w:u w:val="single"/>
          <w:lang w:bidi="en-US"/>
        </w:rPr>
        <w:t>activity a</w:t>
      </w:r>
      <w:r w:rsidRPr="00EA691B">
        <w:rPr>
          <w:sz w:val="16"/>
          <w:szCs w:val="22"/>
          <w:lang w:bidi="en-US"/>
        </w:rPr>
        <w:t xml:space="preserve"> cooperative, organised </w:t>
      </w:r>
      <w:r w:rsidRPr="00EA691B">
        <w:rPr>
          <w:szCs w:val="22"/>
          <w:u w:val="single"/>
          <w:lang w:bidi="en-US"/>
        </w:rPr>
        <w:t>character</w:t>
      </w:r>
      <w:r w:rsidRPr="00EA691B">
        <w:rPr>
          <w:sz w:val="16"/>
          <w:szCs w:val="22"/>
          <w:lang w:bidi="en-US"/>
        </w:rPr>
        <w:t xml:space="preserve">, and submit it to growing demands of intellectual rigor’’. </w:t>
      </w:r>
      <w:r w:rsidRPr="00EA691B">
        <w:rPr>
          <w:szCs w:val="22"/>
          <w:u w:val="single"/>
          <w:lang w:bidi="en-US"/>
        </w:rPr>
        <w:t xml:space="preserve">This has proved a decisive basis for the development of the field, </w:t>
      </w:r>
      <w:r w:rsidRPr="00EA691B">
        <w:rPr>
          <w:sz w:val="16"/>
          <w:szCs w:val="22"/>
          <w:lang w:bidi="en-US"/>
        </w:rPr>
        <w:t xml:space="preserve">fromthe1960s to thep resent day. It has led to a situation where most works on futures are legitimised through their connection to business management, to public decision-making, or both. </w:t>
      </w:r>
      <w:r w:rsidRPr="00EA691B">
        <w:rPr>
          <w:szCs w:val="22"/>
          <w:u w:val="single"/>
          <w:lang w:bidi="en-US"/>
        </w:rPr>
        <w:t>The success of foresight in the recent years is an illustration of the strength of this covenant between futures methodology and the needs of long-term, strategic,</w:t>
      </w:r>
      <w:r w:rsidRPr="00EA691B">
        <w:rPr>
          <w:sz w:val="16"/>
          <w:szCs w:val="22"/>
          <w:lang w:bidi="en-US"/>
        </w:rPr>
        <w:t xml:space="preserve"> management and</w:t>
      </w:r>
      <w:r w:rsidRPr="00EA691B">
        <w:rPr>
          <w:szCs w:val="22"/>
          <w:u w:val="single"/>
          <w:lang w:bidi="en-US"/>
        </w:rPr>
        <w:t xml:space="preserve"> policy. </w:t>
      </w:r>
      <w:r w:rsidRPr="00EA691B">
        <w:rPr>
          <w:sz w:val="16"/>
          <w:szCs w:val="22"/>
          <w:lang w:bidi="en-US"/>
        </w:rPr>
        <w:t xml:space="preserve">The downside of thus using the contribution to decision-making as the main theoretical justification and as the backbone of methodological design in futures work has been, and is now, a constant weakening of the effort to explore and develop other bases for theoretical foundation and methodological development. Although many such avenues have been opened, they have not been explored very far, because the evaluation of new methods has been based on their adequacy in serving studies designed for the preparation of decision-making, or of collective action.   </w:t>
      </w:r>
    </w:p>
    <w:p w14:paraId="760BCFE1" w14:textId="77777777" w:rsidR="00A85377" w:rsidRPr="005A7CDD" w:rsidRDefault="00A85377" w:rsidP="00A85377">
      <w:pPr>
        <w:pStyle w:val="Heading4"/>
      </w:pPr>
      <w:r>
        <w:t xml:space="preserve">8. </w:t>
      </w:r>
      <w:r w:rsidRPr="005A7CDD">
        <w:t>Environmental securitization fosters international cooperation, accountability, and peace</w:t>
      </w:r>
    </w:p>
    <w:p w14:paraId="3E32F1D6" w14:textId="77777777" w:rsidR="00A85377" w:rsidRPr="005A7CDD" w:rsidRDefault="00A85377" w:rsidP="00A85377">
      <w:pPr>
        <w:rPr>
          <w:sz w:val="16"/>
          <w:szCs w:val="14"/>
        </w:rPr>
      </w:pPr>
      <w:r w:rsidRPr="005A7CDD">
        <w:rPr>
          <w:b/>
          <w:iCs/>
        </w:rPr>
        <w:t xml:space="preserve">Ehrlich 2k </w:t>
      </w:r>
      <w:r w:rsidRPr="005A7CDD">
        <w:rPr>
          <w:iCs/>
          <w:sz w:val="16"/>
          <w:szCs w:val="14"/>
        </w:rPr>
        <w:t xml:space="preserve">– </w:t>
      </w:r>
      <w:r w:rsidRPr="005A7CDD">
        <w:rPr>
          <w:iCs/>
          <w:sz w:val="20"/>
          <w:szCs w:val="14"/>
        </w:rPr>
        <w:t>Center for Conservation Biology, Stanford</w:t>
      </w:r>
      <w:r w:rsidRPr="005A7CDD">
        <w:rPr>
          <w:b/>
          <w:iCs/>
          <w:sz w:val="20"/>
        </w:rPr>
        <w:t xml:space="preserve"> </w:t>
      </w:r>
      <w:r w:rsidRPr="005A7CDD">
        <w:rPr>
          <w:sz w:val="20"/>
          <w:szCs w:val="14"/>
        </w:rPr>
        <w:t>(Anne, Resources and Environmental Degradation as Sources of Conflict, http://www.pugwash.org/reports/pac/pac256/WG5draft.htm)</w:t>
      </w:r>
    </w:p>
    <w:p w14:paraId="43746566" w14:textId="77777777" w:rsidR="00A85377" w:rsidRPr="005A7CDD" w:rsidRDefault="00A85377" w:rsidP="00A85377">
      <w:pPr>
        <w:tabs>
          <w:tab w:val="left" w:pos="360"/>
        </w:tabs>
        <w:rPr>
          <w:sz w:val="16"/>
          <w:szCs w:val="14"/>
        </w:rPr>
      </w:pPr>
      <w:r w:rsidRPr="005A7CDD">
        <w:rPr>
          <w:sz w:val="16"/>
          <w:szCs w:val="14"/>
        </w:rPr>
        <w:t xml:space="preserve">Clearly, however, it is not enough to render states less wary and suspicious of one another, important though that task may be. Beyond tweaking the incentives governments and other actors perceive in the direction of peaceful interactions, </w:t>
      </w:r>
      <w:r w:rsidRPr="005A7CDD">
        <w:rPr>
          <w:u w:val="single"/>
        </w:rPr>
        <w:t>peace demands the broader transformation of existing institutions and practices, particularly those that reproduce the zero-sum logic of the national security state</w:t>
      </w:r>
      <w:r w:rsidRPr="005A7CDD">
        <w:rPr>
          <w:sz w:val="16"/>
          <w:szCs w:val="14"/>
        </w:rPr>
        <w:t xml:space="preserve">. An international system based on anarchy is not an immutable property of global human affairs but rather, to quote Alexander Wendt, “what states make of it.”49 What they have made of it, far too often, is a domain of violence and insecurity that becomes a self-fulfilling prophecy in interstate relations and a justification for violence and repression in the domestic sphere. </w:t>
      </w:r>
      <w:r w:rsidRPr="005A7CDD">
        <w:rPr>
          <w:u w:val="single"/>
        </w:rPr>
        <w:t xml:space="preserve">The challenge is thus to transform institutions </w:t>
      </w:r>
      <w:r w:rsidRPr="005A7CDD">
        <w:rPr>
          <w:sz w:val="16"/>
          <w:szCs w:val="14"/>
        </w:rPr>
        <w:t>of governance</w:t>
      </w:r>
      <w:r w:rsidRPr="005A7CDD">
        <w:rPr>
          <w:u w:val="single"/>
        </w:rPr>
        <w:t xml:space="preserve"> and forge healthier, cooperative </w:t>
      </w:r>
      <w:r w:rsidRPr="005A7CDD">
        <w:rPr>
          <w:sz w:val="16"/>
          <w:szCs w:val="14"/>
        </w:rPr>
        <w:t>trans-societal</w:t>
      </w:r>
      <w:r w:rsidRPr="005A7CDD">
        <w:rPr>
          <w:u w:val="single"/>
        </w:rPr>
        <w:t xml:space="preserve"> relationships. </w:t>
      </w:r>
      <w:r w:rsidRPr="005A7CDD">
        <w:rPr>
          <w:sz w:val="16"/>
          <w:szCs w:val="14"/>
        </w:rPr>
        <w:t xml:space="preserve">Here too, </w:t>
      </w:r>
      <w:r w:rsidRPr="005A7CDD">
        <w:rPr>
          <w:u w:val="single"/>
        </w:rPr>
        <w:t>environmental cooperation may have an important role to play: incorporating norms of peaceful dispute resolution</w:t>
      </w:r>
      <w:r w:rsidRPr="005A7CDD">
        <w:rPr>
          <w:sz w:val="16"/>
          <w:szCs w:val="14"/>
        </w:rPr>
        <w:t>, softening understandings of sovereign prerogatives to also include notions of sovereign responsibility,</w:t>
      </w:r>
      <w:r w:rsidRPr="005A7CDD">
        <w:rPr>
          <w:u w:val="single"/>
        </w:rPr>
        <w:t xml:space="preserve"> stimulating an increasingly robust global civil society, and drawing closed institutions into </w:t>
      </w:r>
      <w:r w:rsidRPr="005A7CDD">
        <w:rPr>
          <w:sz w:val="16"/>
          <w:szCs w:val="14"/>
        </w:rPr>
        <w:t>processes of informational exchange, greater transparency, and performance-based</w:t>
      </w:r>
      <w:r w:rsidRPr="005A7CDD">
        <w:rPr>
          <w:u w:val="single"/>
        </w:rPr>
        <w:t xml:space="preserve"> accountability</w:t>
      </w:r>
      <w:r w:rsidRPr="005A7CDD">
        <w:rPr>
          <w:sz w:val="16"/>
          <w:szCs w:val="14"/>
        </w:rPr>
        <w:t xml:space="preserve">. Again, not all forms of environmental cooperation have these effects. But it suggests once again that environmental cooperation may be well positioned to generate positive spin-offs for peace. </w:t>
      </w:r>
      <w:r w:rsidRPr="005A7CDD">
        <w:rPr>
          <w:u w:val="single"/>
        </w:rPr>
        <w:t>Skeptics might suggest that the very problems targeted by this</w:t>
      </w:r>
      <w:r w:rsidRPr="005A7CDD">
        <w:rPr>
          <w:sz w:val="16"/>
          <w:szCs w:val="14"/>
        </w:rPr>
        <w:t xml:space="preserve"> notion of environmental peace making - suspicion, mistrust, uncertainty, short planning horizons, and a zero-sum </w:t>
      </w:r>
      <w:r w:rsidRPr="005A7CDD">
        <w:rPr>
          <w:u w:val="single"/>
        </w:rPr>
        <w:t>logic of traditional security thinking - are likely to prevent peace-enhancing forms of environmental collaboration</w:t>
      </w:r>
      <w:r w:rsidRPr="005A7CDD">
        <w:rPr>
          <w:sz w:val="16"/>
          <w:szCs w:val="14"/>
        </w:rPr>
        <w:t xml:space="preserve"> from getting off the ground. </w:t>
      </w:r>
      <w:r w:rsidRPr="005A7CDD">
        <w:rPr>
          <w:u w:val="single"/>
        </w:rPr>
        <w:t>The rejoinder</w:t>
      </w:r>
      <w:r w:rsidRPr="005A7CDD">
        <w:rPr>
          <w:sz w:val="16"/>
          <w:szCs w:val="14"/>
        </w:rPr>
        <w:t xml:space="preserve"> to this pessimistic view </w:t>
      </w:r>
      <w:r w:rsidRPr="005A7CDD">
        <w:rPr>
          <w:u w:val="single"/>
        </w:rPr>
        <w:t>is the enormity of the stakes. Environmental problems may be the first genuinely global test case in which the stakes are high enough and the logic of cooperation strong enough to promote</w:t>
      </w:r>
      <w:r w:rsidRPr="005A7CDD">
        <w:rPr>
          <w:sz w:val="16"/>
          <w:szCs w:val="14"/>
        </w:rPr>
        <w:t xml:space="preserve"> the sort of </w:t>
      </w:r>
      <w:r w:rsidRPr="005A7CDD">
        <w:rPr>
          <w:u w:val="single"/>
        </w:rPr>
        <w:t>positive, cooperative spillover</w:t>
      </w:r>
      <w:r w:rsidRPr="005A7CDD">
        <w:rPr>
          <w:sz w:val="16"/>
          <w:szCs w:val="14"/>
        </w:rPr>
        <w:t xml:space="preserve"> envisioned by global-governance advocates since the end of World War II. </w:t>
      </w:r>
    </w:p>
    <w:p w14:paraId="6362DEE8" w14:textId="77777777" w:rsidR="00A85377" w:rsidRPr="005A7CDD" w:rsidRDefault="00A85377" w:rsidP="00A85377">
      <w:pPr>
        <w:pStyle w:val="Heading4"/>
      </w:pPr>
      <w:r>
        <w:t>9. Perm – do the plan and all non-mutually exclusive parts of the alt</w:t>
      </w:r>
    </w:p>
    <w:p w14:paraId="511B3159" w14:textId="77777777" w:rsidR="00A85377" w:rsidRPr="00A85377" w:rsidRDefault="00A85377" w:rsidP="00A85377"/>
    <w:sectPr w:rsidR="00A85377" w:rsidRPr="00A85377" w:rsidSect="00D36252">
      <w:pgSz w:w="12240" w:h="15840"/>
      <w:pgMar w:top="1440" w:right="1800" w:bottom="1440" w:left="180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0C0">
      <wne:macro wne:macroName="VERBATIM.PAPERLESS.SENDTOSPEECH"/>
    </wne:keymap>
    <wne:keymap wne:kcmPrimary="1009">
      <wne:macro wne:macroName="VERBATIM.PAPERLESS.SWITCHWINDOWS"/>
    </wne:keymap>
  </wne:keymaps>
</wne:tcg>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F8773B" w14:textId="77777777" w:rsidR="00BC0337" w:rsidRDefault="00BC0337" w:rsidP="00E46E7E">
      <w:r>
        <w:separator/>
      </w:r>
    </w:p>
  </w:endnote>
  <w:endnote w:type="continuationSeparator" w:id="0">
    <w:p w14:paraId="3D0BDEB0" w14:textId="77777777" w:rsidR="00BC0337" w:rsidRDefault="00BC033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Franklin Gothic Heavy">
    <w:charset w:val="00"/>
    <w:family w:val="swiss"/>
    <w:pitch w:val="variable"/>
    <w:sig w:usb0="00000287" w:usb1="000000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Arial Narrow">
    <w:panose1 w:val="020B0506020202030204"/>
    <w:charset w:val="00"/>
    <w:family w:val="auto"/>
    <w:pitch w:val="variable"/>
    <w:sig w:usb0="00000287" w:usb1="00000800" w:usb2="00000000" w:usb3="00000000" w:csb0="0000009F" w:csb1="00000000"/>
  </w:font>
  <w:font w:name="Palatino Linotype">
    <w:panose1 w:val="02040502050505030304"/>
    <w:charset w:val="00"/>
    <w:family w:val="auto"/>
    <w:pitch w:val="variable"/>
    <w:sig w:usb0="E0000287" w:usb1="40000013" w:usb2="00000000" w:usb3="00000000" w:csb0="0000019F" w:csb1="00000000"/>
  </w:font>
  <w:font w:name="Monaco">
    <w:panose1 w:val="02000500000000000000"/>
    <w:charset w:val="00"/>
    <w:family w:val="auto"/>
    <w:pitch w:val="variable"/>
    <w:sig w:usb0="00000003" w:usb1="00000000" w:usb2="00000000" w:usb3="00000000" w:csb0="00000001" w:csb1="00000000"/>
  </w:font>
  <w:font w:name="Lithos Pro Regular">
    <w:panose1 w:val="04020505030E02020A04"/>
    <w:charset w:val="00"/>
    <w:family w:val="auto"/>
    <w:pitch w:val="variable"/>
    <w:sig w:usb0="00000087" w:usb1="00000000" w:usb2="00000000" w:usb3="00000000" w:csb0="0000009B" w:csb1="00000000"/>
  </w:font>
  <w:font w:name="Arial">
    <w:panose1 w:val="020B0604020202020204"/>
    <w:charset w:val="00"/>
    <w:family w:val="auto"/>
    <w:pitch w:val="variable"/>
    <w:sig w:usb0="E0002AFF" w:usb1="C0007843" w:usb2="00000009" w:usb3="00000000" w:csb0="000001FF" w:csb1="00000000"/>
  </w:font>
  <w:font w:name="AdvPAC3D">
    <w:altName w:val="Cambria"/>
    <w:panose1 w:val="00000000000000000000"/>
    <w:charset w:val="00"/>
    <w:family w:val="auto"/>
    <w:notTrueType/>
    <w:pitch w:val="default"/>
    <w:sig w:usb0="00000003" w:usb1="00000000" w:usb2="00000000" w:usb3="00000000" w:csb0="00000001" w:csb1="00000000"/>
  </w:font>
  <w:font w:name="AdvP4DF60E">
    <w:altName w:val="Cambria"/>
    <w:panose1 w:val="00000000000000000000"/>
    <w:charset w:val="00"/>
    <w:family w:val="auto"/>
    <w:notTrueType/>
    <w:pitch w:val="default"/>
    <w:sig w:usb0="00000003" w:usb1="00000000" w:usb2="00000000" w:usb3="00000000" w:csb0="00000001" w:csb1="00000000"/>
  </w:font>
  <w:font w:name="MS Mincho">
    <w:altName w:val="ＭＳ 明朝"/>
    <w:panose1 w:val="00000000000000000000"/>
    <w:charset w:val="80"/>
    <w:family w:val="roman"/>
    <w:notTrueType/>
    <w:pitch w:val="fixed"/>
    <w:sig w:usb0="00000001" w:usb1="08070000" w:usb2="00000010" w:usb3="00000000" w:csb0="00020000" w:csb1="00000000"/>
  </w:font>
  <w:font w:name="Century Schoolbook">
    <w:panose1 w:val="02040604050505020304"/>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F414E0" w14:textId="77777777" w:rsidR="00BC0337" w:rsidRDefault="00BC0337" w:rsidP="00E46E7E">
      <w:r>
        <w:separator/>
      </w:r>
    </w:p>
  </w:footnote>
  <w:footnote w:type="continuationSeparator" w:id="0">
    <w:p w14:paraId="7BC2E815" w14:textId="77777777" w:rsidR="00BC0337" w:rsidRDefault="00BC0337"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8204E3"/>
    <w:multiLevelType w:val="hybridMultilevel"/>
    <w:tmpl w:val="B6A09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E659AE"/>
    <w:multiLevelType w:val="hybridMultilevel"/>
    <w:tmpl w:val="F21011AA"/>
    <w:lvl w:ilvl="0" w:tplc="04DA60B2">
      <w:start w:val="1"/>
      <w:numFmt w:val="bullet"/>
      <w:lvlText w:val="-"/>
      <w:lvlJc w:val="left"/>
      <w:pPr>
        <w:ind w:left="1860" w:hanging="360"/>
      </w:pPr>
      <w:rPr>
        <w:rFonts w:ascii="Times New Roman" w:eastAsia="Times New Roman" w:hAnsi="Times New Roman" w:cs="Times New Roman"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
    <w:nsid w:val="1F59523B"/>
    <w:multiLevelType w:val="hybridMultilevel"/>
    <w:tmpl w:val="B93233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
    <w:nsid w:val="3A156AC9"/>
    <w:multiLevelType w:val="hybridMultilevel"/>
    <w:tmpl w:val="28A0E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76212515"/>
    <w:multiLevelType w:val="hybridMultilevel"/>
    <w:tmpl w:val="885E1AB0"/>
    <w:lvl w:ilvl="0" w:tplc="3B92B79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3"/>
  </w:num>
  <w:num w:numId="4">
    <w:abstractNumId w:val="7"/>
  </w:num>
  <w:num w:numId="5">
    <w:abstractNumId w:val="1"/>
  </w:num>
  <w:num w:numId="6">
    <w:abstractNumId w:val="8"/>
  </w:num>
  <w:num w:numId="7">
    <w:abstractNumId w:val="4"/>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7C97"/>
    <w:rsid w:val="00003290"/>
    <w:rsid w:val="000140EC"/>
    <w:rsid w:val="00015908"/>
    <w:rsid w:val="00016A35"/>
    <w:rsid w:val="00033DA8"/>
    <w:rsid w:val="00051976"/>
    <w:rsid w:val="00060948"/>
    <w:rsid w:val="00064388"/>
    <w:rsid w:val="00067B27"/>
    <w:rsid w:val="00071EAF"/>
    <w:rsid w:val="00082A9C"/>
    <w:rsid w:val="00083B5F"/>
    <w:rsid w:val="000876A0"/>
    <w:rsid w:val="000955DE"/>
    <w:rsid w:val="000C16B3"/>
    <w:rsid w:val="000E44E3"/>
    <w:rsid w:val="000E73EA"/>
    <w:rsid w:val="000F31F3"/>
    <w:rsid w:val="000F447C"/>
    <w:rsid w:val="001113BB"/>
    <w:rsid w:val="00137093"/>
    <w:rsid w:val="001408C0"/>
    <w:rsid w:val="00143FD7"/>
    <w:rsid w:val="001463FB"/>
    <w:rsid w:val="00146BBB"/>
    <w:rsid w:val="001741D5"/>
    <w:rsid w:val="001761B7"/>
    <w:rsid w:val="001778BE"/>
    <w:rsid w:val="0018563E"/>
    <w:rsid w:val="00186DB7"/>
    <w:rsid w:val="00193AE6"/>
    <w:rsid w:val="001C1BAA"/>
    <w:rsid w:val="001D7626"/>
    <w:rsid w:val="001E37D3"/>
    <w:rsid w:val="001E38B3"/>
    <w:rsid w:val="001E66A3"/>
    <w:rsid w:val="0023415C"/>
    <w:rsid w:val="00235529"/>
    <w:rsid w:val="002472FB"/>
    <w:rsid w:val="00247E2C"/>
    <w:rsid w:val="002613DA"/>
    <w:rsid w:val="00277B46"/>
    <w:rsid w:val="00287F2E"/>
    <w:rsid w:val="0029240A"/>
    <w:rsid w:val="00292EBD"/>
    <w:rsid w:val="002A030E"/>
    <w:rsid w:val="002A24E7"/>
    <w:rsid w:val="002A73E2"/>
    <w:rsid w:val="002B6353"/>
    <w:rsid w:val="002B68C8"/>
    <w:rsid w:val="002D50FF"/>
    <w:rsid w:val="002F35F4"/>
    <w:rsid w:val="002F3E28"/>
    <w:rsid w:val="002F40E6"/>
    <w:rsid w:val="00303E5B"/>
    <w:rsid w:val="00313226"/>
    <w:rsid w:val="0031425E"/>
    <w:rsid w:val="00315CE2"/>
    <w:rsid w:val="00325059"/>
    <w:rsid w:val="0033197D"/>
    <w:rsid w:val="003334D6"/>
    <w:rsid w:val="00356221"/>
    <w:rsid w:val="00357719"/>
    <w:rsid w:val="00370D8F"/>
    <w:rsid w:val="00374144"/>
    <w:rsid w:val="003A2A85"/>
    <w:rsid w:val="003A572C"/>
    <w:rsid w:val="003A7FFC"/>
    <w:rsid w:val="003B3675"/>
    <w:rsid w:val="003B3EC7"/>
    <w:rsid w:val="003D04C7"/>
    <w:rsid w:val="003D64A1"/>
    <w:rsid w:val="003E36E7"/>
    <w:rsid w:val="003F42AF"/>
    <w:rsid w:val="00412F6D"/>
    <w:rsid w:val="00417C2B"/>
    <w:rsid w:val="00425FFD"/>
    <w:rsid w:val="0042635A"/>
    <w:rsid w:val="00442D5F"/>
    <w:rsid w:val="00450118"/>
    <w:rsid w:val="0045254D"/>
    <w:rsid w:val="00466B6F"/>
    <w:rsid w:val="004B184B"/>
    <w:rsid w:val="004B3188"/>
    <w:rsid w:val="004B3DB3"/>
    <w:rsid w:val="004B4A9C"/>
    <w:rsid w:val="004C63B5"/>
    <w:rsid w:val="004D1584"/>
    <w:rsid w:val="004D21E8"/>
    <w:rsid w:val="004D2B0E"/>
    <w:rsid w:val="004D461E"/>
    <w:rsid w:val="004D7263"/>
    <w:rsid w:val="004E3F46"/>
    <w:rsid w:val="004F4825"/>
    <w:rsid w:val="004F5864"/>
    <w:rsid w:val="004F7C83"/>
    <w:rsid w:val="00511D90"/>
    <w:rsid w:val="00517479"/>
    <w:rsid w:val="005176D8"/>
    <w:rsid w:val="0052786C"/>
    <w:rsid w:val="005417DF"/>
    <w:rsid w:val="00545F1F"/>
    <w:rsid w:val="00554FD5"/>
    <w:rsid w:val="005760E7"/>
    <w:rsid w:val="00581400"/>
    <w:rsid w:val="00581D6C"/>
    <w:rsid w:val="005826A0"/>
    <w:rsid w:val="005850A4"/>
    <w:rsid w:val="005A0BE5"/>
    <w:rsid w:val="005C0E1F"/>
    <w:rsid w:val="005C255D"/>
    <w:rsid w:val="005D2282"/>
    <w:rsid w:val="005D347E"/>
    <w:rsid w:val="005E0D2B"/>
    <w:rsid w:val="005E2C99"/>
    <w:rsid w:val="005E5FCB"/>
    <w:rsid w:val="005F34BC"/>
    <w:rsid w:val="00605320"/>
    <w:rsid w:val="006055CC"/>
    <w:rsid w:val="00622E15"/>
    <w:rsid w:val="00626F7A"/>
    <w:rsid w:val="00641A37"/>
    <w:rsid w:val="00663B91"/>
    <w:rsid w:val="006655EA"/>
    <w:rsid w:val="006672A3"/>
    <w:rsid w:val="00672258"/>
    <w:rsid w:val="00672AC9"/>
    <w:rsid w:val="0067575B"/>
    <w:rsid w:val="00675940"/>
    <w:rsid w:val="006905B6"/>
    <w:rsid w:val="00690A50"/>
    <w:rsid w:val="00691D74"/>
    <w:rsid w:val="00692C26"/>
    <w:rsid w:val="006A4CAD"/>
    <w:rsid w:val="006C6AEB"/>
    <w:rsid w:val="006D7B1D"/>
    <w:rsid w:val="006F2D3D"/>
    <w:rsid w:val="00700835"/>
    <w:rsid w:val="00715DC2"/>
    <w:rsid w:val="00726F87"/>
    <w:rsid w:val="007316EB"/>
    <w:rsid w:val="007333B9"/>
    <w:rsid w:val="00734F23"/>
    <w:rsid w:val="0074221D"/>
    <w:rsid w:val="007423DB"/>
    <w:rsid w:val="0074460D"/>
    <w:rsid w:val="007519C2"/>
    <w:rsid w:val="00752ECE"/>
    <w:rsid w:val="0076048E"/>
    <w:rsid w:val="007609C6"/>
    <w:rsid w:val="00762673"/>
    <w:rsid w:val="007627AF"/>
    <w:rsid w:val="00763094"/>
    <w:rsid w:val="00787123"/>
    <w:rsid w:val="00791B7D"/>
    <w:rsid w:val="007A23C9"/>
    <w:rsid w:val="007A3515"/>
    <w:rsid w:val="007A7D25"/>
    <w:rsid w:val="007D4C67"/>
    <w:rsid w:val="007D7924"/>
    <w:rsid w:val="007E41F0"/>
    <w:rsid w:val="007E470C"/>
    <w:rsid w:val="007E5F71"/>
    <w:rsid w:val="008019E0"/>
    <w:rsid w:val="00805E90"/>
    <w:rsid w:val="00807F85"/>
    <w:rsid w:val="00821415"/>
    <w:rsid w:val="00827A66"/>
    <w:rsid w:val="0083768F"/>
    <w:rsid w:val="00837D4A"/>
    <w:rsid w:val="00857657"/>
    <w:rsid w:val="00864CD8"/>
    <w:rsid w:val="008675B4"/>
    <w:rsid w:val="008701B4"/>
    <w:rsid w:val="00875FDC"/>
    <w:rsid w:val="008966B1"/>
    <w:rsid w:val="008B386B"/>
    <w:rsid w:val="008B3A3C"/>
    <w:rsid w:val="008B5FCE"/>
    <w:rsid w:val="008B7C97"/>
    <w:rsid w:val="008C32A6"/>
    <w:rsid w:val="008E3DE1"/>
    <w:rsid w:val="008F65C1"/>
    <w:rsid w:val="00900602"/>
    <w:rsid w:val="00913DE0"/>
    <w:rsid w:val="0091595A"/>
    <w:rsid w:val="009165EA"/>
    <w:rsid w:val="0094357B"/>
    <w:rsid w:val="00943F9F"/>
    <w:rsid w:val="00961564"/>
    <w:rsid w:val="00964199"/>
    <w:rsid w:val="009676E4"/>
    <w:rsid w:val="009829F2"/>
    <w:rsid w:val="009934AB"/>
    <w:rsid w:val="0099395D"/>
    <w:rsid w:val="00993F61"/>
    <w:rsid w:val="009A4933"/>
    <w:rsid w:val="009B0746"/>
    <w:rsid w:val="009C198B"/>
    <w:rsid w:val="009D207E"/>
    <w:rsid w:val="009D55E6"/>
    <w:rsid w:val="009E580A"/>
    <w:rsid w:val="009E5822"/>
    <w:rsid w:val="009E691A"/>
    <w:rsid w:val="00A074CB"/>
    <w:rsid w:val="00A24C78"/>
    <w:rsid w:val="00A3329F"/>
    <w:rsid w:val="00A369C4"/>
    <w:rsid w:val="00A42A67"/>
    <w:rsid w:val="00A43515"/>
    <w:rsid w:val="00A471B5"/>
    <w:rsid w:val="00A47986"/>
    <w:rsid w:val="00A55C6A"/>
    <w:rsid w:val="00A611A3"/>
    <w:rsid w:val="00A85377"/>
    <w:rsid w:val="00A905BE"/>
    <w:rsid w:val="00A91A24"/>
    <w:rsid w:val="00AA2823"/>
    <w:rsid w:val="00AA2CD6"/>
    <w:rsid w:val="00AB01CF"/>
    <w:rsid w:val="00AC0E99"/>
    <w:rsid w:val="00AD1D5E"/>
    <w:rsid w:val="00AD500E"/>
    <w:rsid w:val="00AF09C3"/>
    <w:rsid w:val="00AF1E67"/>
    <w:rsid w:val="00AF5046"/>
    <w:rsid w:val="00AF70D4"/>
    <w:rsid w:val="00B169A1"/>
    <w:rsid w:val="00B26F3E"/>
    <w:rsid w:val="00B27A93"/>
    <w:rsid w:val="00B33E0C"/>
    <w:rsid w:val="00B34980"/>
    <w:rsid w:val="00B427B6"/>
    <w:rsid w:val="00B45FE9"/>
    <w:rsid w:val="00B55D49"/>
    <w:rsid w:val="00B62441"/>
    <w:rsid w:val="00B65E97"/>
    <w:rsid w:val="00B84180"/>
    <w:rsid w:val="00B943F7"/>
    <w:rsid w:val="00B952B1"/>
    <w:rsid w:val="00BB4042"/>
    <w:rsid w:val="00BC0305"/>
    <w:rsid w:val="00BC0337"/>
    <w:rsid w:val="00BE43BC"/>
    <w:rsid w:val="00BE63EA"/>
    <w:rsid w:val="00C243CB"/>
    <w:rsid w:val="00C2687E"/>
    <w:rsid w:val="00C42A3C"/>
    <w:rsid w:val="00C542F6"/>
    <w:rsid w:val="00C73D51"/>
    <w:rsid w:val="00C740EB"/>
    <w:rsid w:val="00C81E17"/>
    <w:rsid w:val="00C91D52"/>
    <w:rsid w:val="00CA0FCF"/>
    <w:rsid w:val="00CD2C6D"/>
    <w:rsid w:val="00CF1A0F"/>
    <w:rsid w:val="00D13BE7"/>
    <w:rsid w:val="00D17C9D"/>
    <w:rsid w:val="00D26BC7"/>
    <w:rsid w:val="00D36252"/>
    <w:rsid w:val="00D363DD"/>
    <w:rsid w:val="00D4330B"/>
    <w:rsid w:val="00D460F1"/>
    <w:rsid w:val="00D50572"/>
    <w:rsid w:val="00D51B44"/>
    <w:rsid w:val="00D524CA"/>
    <w:rsid w:val="00D6085D"/>
    <w:rsid w:val="00D613FB"/>
    <w:rsid w:val="00D66D57"/>
    <w:rsid w:val="00D70109"/>
    <w:rsid w:val="00D81480"/>
    <w:rsid w:val="00D83937"/>
    <w:rsid w:val="00D918C9"/>
    <w:rsid w:val="00D92A55"/>
    <w:rsid w:val="00DA2E40"/>
    <w:rsid w:val="00DA5BF8"/>
    <w:rsid w:val="00DA79EF"/>
    <w:rsid w:val="00DB0756"/>
    <w:rsid w:val="00DB483C"/>
    <w:rsid w:val="00DB6821"/>
    <w:rsid w:val="00DC71AA"/>
    <w:rsid w:val="00DD2FAB"/>
    <w:rsid w:val="00DE627C"/>
    <w:rsid w:val="00DF1850"/>
    <w:rsid w:val="00E04D8E"/>
    <w:rsid w:val="00E1335C"/>
    <w:rsid w:val="00E32E3B"/>
    <w:rsid w:val="00E41C06"/>
    <w:rsid w:val="00E46E7E"/>
    <w:rsid w:val="00E669AD"/>
    <w:rsid w:val="00E758D9"/>
    <w:rsid w:val="00E82D31"/>
    <w:rsid w:val="00E95631"/>
    <w:rsid w:val="00EB2A8F"/>
    <w:rsid w:val="00EB7819"/>
    <w:rsid w:val="00EC74D0"/>
    <w:rsid w:val="00EF3C89"/>
    <w:rsid w:val="00F05CBA"/>
    <w:rsid w:val="00F1173B"/>
    <w:rsid w:val="00F118D5"/>
    <w:rsid w:val="00F2199D"/>
    <w:rsid w:val="00F23236"/>
    <w:rsid w:val="00F33096"/>
    <w:rsid w:val="00F403E9"/>
    <w:rsid w:val="00F448EE"/>
    <w:rsid w:val="00F45F2E"/>
    <w:rsid w:val="00F46886"/>
    <w:rsid w:val="00F50190"/>
    <w:rsid w:val="00F6751E"/>
    <w:rsid w:val="00F725AD"/>
    <w:rsid w:val="00FA538E"/>
    <w:rsid w:val="00FC0F57"/>
    <w:rsid w:val="00FC6AA4"/>
    <w:rsid w:val="00FD50BA"/>
    <w:rsid w:val="00FE4803"/>
    <w:rsid w:val="00FE6DFA"/>
    <w:rsid w:val="00FF70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132D8F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Body Text" w:uiPriority="0"/>
    <w:lsdException w:name="Subtitle" w:semiHidden="0" w:uiPriority="11" w:unhideWhenUsed="0"/>
    <w:lsdException w:name="Strong" w:semiHidden="0" w:uiPriority="22" w:unhideWhenUsed="0" w:qFormat="1"/>
    <w:lsdException w:name="Emphasis" w:semiHidden="0" w:uiPriority="7"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E73EA"/>
    <w:rPr>
      <w:rFonts w:ascii="Calibri" w:hAnsi="Calibri"/>
      <w:sz w:val="22"/>
    </w:rPr>
  </w:style>
  <w:style w:type="paragraph" w:styleId="Heading1">
    <w:name w:val="heading 1"/>
    <w:aliases w:val="Pocket"/>
    <w:basedOn w:val="Normal"/>
    <w:next w:val="Normal"/>
    <w:link w:val="Heading1Char"/>
    <w:uiPriority w:val="1"/>
    <w:qFormat/>
    <w:rsid w:val="000E73E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E73E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har,Char Char Char Char Char Char Char Char,Citation,Char1,Char Char Char Char Char Char Char,Text 7,Tag Char Char,Bold Cite,Cite 1,Read Char"/>
    <w:basedOn w:val="Normal"/>
    <w:next w:val="Normal"/>
    <w:link w:val="Heading3Char"/>
    <w:uiPriority w:val="9"/>
    <w:unhideWhenUsed/>
    <w:qFormat/>
    <w:rsid w:val="000E73E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Normal Tag,small text,heading 2,Ch,no read,No Spacing211,No Spacing2111,Heading 2 Char2 Char,Heading 2 Char1 Char Char,No Spacing11111,No Spacing111111,CD - Cite,No Spacing12,ta,small space,Medium Grid 21,TAG,tag,Tags,Card"/>
    <w:basedOn w:val="Normal"/>
    <w:next w:val="Normal"/>
    <w:link w:val="Heading4Char"/>
    <w:uiPriority w:val="9"/>
    <w:unhideWhenUsed/>
    <w:qFormat/>
    <w:rsid w:val="000E73EA"/>
    <w:pPr>
      <w:keepNext/>
      <w:keepLines/>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unhideWhenUsed/>
    <w:rsid w:val="000F447C"/>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tag2,Size 10,emphasis in card,Evidence,Minimized,minimized,Highlighted,CD Card,ED - Tag,Underlined,emphasis,Emphasis!!,Bold Underline,small,Qualifications,bold underline,normal card text,Shrunk,qualifications in card,qualifications,Box,Style1"/>
    <w:basedOn w:val="DefaultParagraphFont"/>
    <w:uiPriority w:val="7"/>
    <w:qFormat/>
    <w:rsid w:val="000E73EA"/>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0E73E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E73EA"/>
    <w:rPr>
      <w:rFonts w:asciiTheme="majorHAnsi" w:eastAsiaTheme="majorEastAsia" w:hAnsiTheme="majorHAnsi" w:cstheme="majorBidi"/>
      <w:b/>
      <w:bCs/>
      <w:sz w:val="44"/>
      <w:szCs w:val="44"/>
      <w:u w:val="double"/>
    </w:rPr>
  </w:style>
  <w:style w:type="character" w:customStyle="1" w:styleId="Heading3Char">
    <w:name w:val="Heading 3 Char"/>
    <w:aliases w:val="Block Char,Char Char,Char Char Char Char Char Char Char Char Char,Citation Char,Char1 Char,Char Char Char Char Char Char Char Char1,Text 7 Char,Tag Char Char Char,Bold Cite Char,Cite 1 Char,Read Char Char"/>
    <w:basedOn w:val="DefaultParagraphFont"/>
    <w:link w:val="Heading3"/>
    <w:uiPriority w:val="9"/>
    <w:rsid w:val="000E73EA"/>
    <w:rPr>
      <w:rFonts w:asciiTheme="majorHAnsi" w:eastAsiaTheme="majorEastAsia" w:hAnsiTheme="majorHAnsi" w:cstheme="majorBidi"/>
      <w:b/>
      <w:bCs/>
      <w:sz w:val="32"/>
      <w:u w:val="single"/>
    </w:rPr>
  </w:style>
  <w:style w:type="character" w:customStyle="1" w:styleId="Heading4Char">
    <w:name w:val="Heading 4 Char"/>
    <w:aliases w:val="Tag Char,Big card Char,body Char,Normal Tag Char,small text Char,heading 2 Char,Ch Char,no read Char,No Spacing211 Char,No Spacing2111 Char,Heading 2 Char2 Char Char,Heading 2 Char1 Char Char Char,No Spacing11111 Char,CD - Cite Char"/>
    <w:basedOn w:val="DefaultParagraphFont"/>
    <w:link w:val="Heading4"/>
    <w:uiPriority w:val="9"/>
    <w:qFormat/>
    <w:rsid w:val="000E73EA"/>
    <w:rPr>
      <w:rFonts w:asciiTheme="majorHAnsi" w:eastAsiaTheme="majorEastAsia" w:hAnsiTheme="majorHAnsi" w:cstheme="majorBidi"/>
      <w:b/>
      <w:bCs/>
      <w:iCs/>
      <w:sz w:val="26"/>
    </w:rPr>
  </w:style>
  <w:style w:type="paragraph" w:styleId="NoSpacing">
    <w:name w:val="No Spacing"/>
    <w:uiPriority w:val="1"/>
    <w:qFormat/>
    <w:rsid w:val="000E73EA"/>
  </w:style>
  <w:style w:type="character" w:customStyle="1" w:styleId="StyleStyleBold12pt">
    <w:name w:val="Style Style Bold + 12 pt"/>
    <w:aliases w:val="Cite,Style Style Bold,Style Style Bold + 12pt,Style Style Bold + 10 pt,Style 13 pt Bold,Style Style + 12 pt,Style Style Bo... +,Old Cite,tagld + 12 pt,Style Style Bold + 13 pt,Style Style Bold + 11 pt,tag + 12 pt,Not..."/>
    <w:basedOn w:val="DefaultParagraphFont"/>
    <w:uiPriority w:val="5"/>
    <w:qFormat/>
    <w:rsid w:val="000E73EA"/>
    <w:rPr>
      <w:b/>
      <w:sz w:val="26"/>
      <w:u w:val="none"/>
    </w:rPr>
  </w:style>
  <w:style w:type="character" w:customStyle="1" w:styleId="StyleBoldUnderline">
    <w:name w:val="Style Bold Underline"/>
    <w:aliases w:val="Intense Emphasis,Underline,apple-style-span + 6 pt,Kern at 16 pt,Bold,Intense Emphasis1,Intense Emphasis2,Title Char,HHeading 3 + 12 pt,Cards + Font: 12 pt Char,Style,Citation Char Char Char,ci,Intense Emphasis11,c,Bo,B,9.5 pt,Ital"/>
    <w:basedOn w:val="DefaultParagraphFont"/>
    <w:uiPriority w:val="6"/>
    <w:qFormat/>
    <w:rsid w:val="000E73EA"/>
    <w:rPr>
      <w:b/>
      <w:sz w:val="22"/>
      <w:u w:val="single"/>
    </w:rPr>
  </w:style>
  <w:style w:type="paragraph" w:styleId="DocumentMap">
    <w:name w:val="Document Map"/>
    <w:basedOn w:val="Normal"/>
    <w:link w:val="DocumentMapChar"/>
    <w:uiPriority w:val="99"/>
    <w:semiHidden/>
    <w:unhideWhenUsed/>
    <w:rsid w:val="000E73EA"/>
    <w:rPr>
      <w:rFonts w:ascii="Lucida Grande" w:hAnsi="Lucida Grande" w:cs="Lucida Grande"/>
    </w:rPr>
  </w:style>
  <w:style w:type="character" w:customStyle="1" w:styleId="DocumentMapChar">
    <w:name w:val="Document Map Char"/>
    <w:basedOn w:val="DefaultParagraphFont"/>
    <w:link w:val="DocumentMap"/>
    <w:uiPriority w:val="99"/>
    <w:semiHidden/>
    <w:rsid w:val="000E73EA"/>
    <w:rPr>
      <w:rFonts w:ascii="Lucida Grande" w:hAnsi="Lucida Grande" w:cs="Lucida Grande"/>
      <w:sz w:val="22"/>
    </w:rPr>
  </w:style>
  <w:style w:type="paragraph" w:styleId="ListParagraph">
    <w:name w:val="List Paragraph"/>
    <w:basedOn w:val="Normal"/>
    <w:uiPriority w:val="34"/>
    <w:rsid w:val="000E73EA"/>
    <w:pPr>
      <w:ind w:left="720"/>
      <w:contextualSpacing/>
    </w:pPr>
  </w:style>
  <w:style w:type="paragraph" w:styleId="Header">
    <w:name w:val="header"/>
    <w:basedOn w:val="Normal"/>
    <w:link w:val="HeaderChar"/>
    <w:uiPriority w:val="99"/>
    <w:unhideWhenUsed/>
    <w:rsid w:val="000E73EA"/>
    <w:pPr>
      <w:tabs>
        <w:tab w:val="center" w:pos="4320"/>
        <w:tab w:val="right" w:pos="8640"/>
      </w:tabs>
    </w:pPr>
  </w:style>
  <w:style w:type="character" w:customStyle="1" w:styleId="HeaderChar">
    <w:name w:val="Header Char"/>
    <w:basedOn w:val="DefaultParagraphFont"/>
    <w:link w:val="Header"/>
    <w:uiPriority w:val="99"/>
    <w:rsid w:val="000E73EA"/>
    <w:rPr>
      <w:rFonts w:ascii="Calibri" w:hAnsi="Calibri"/>
      <w:sz w:val="22"/>
    </w:rPr>
  </w:style>
  <w:style w:type="paragraph" w:styleId="Footer">
    <w:name w:val="footer"/>
    <w:basedOn w:val="Normal"/>
    <w:link w:val="FooterChar"/>
    <w:uiPriority w:val="99"/>
    <w:unhideWhenUsed/>
    <w:rsid w:val="000E73EA"/>
    <w:pPr>
      <w:tabs>
        <w:tab w:val="center" w:pos="4320"/>
        <w:tab w:val="right" w:pos="8640"/>
      </w:tabs>
    </w:pPr>
  </w:style>
  <w:style w:type="character" w:customStyle="1" w:styleId="FooterChar">
    <w:name w:val="Footer Char"/>
    <w:basedOn w:val="DefaultParagraphFont"/>
    <w:link w:val="Footer"/>
    <w:uiPriority w:val="99"/>
    <w:rsid w:val="000E73EA"/>
    <w:rPr>
      <w:rFonts w:ascii="Calibri" w:hAnsi="Calibri"/>
      <w:sz w:val="22"/>
    </w:rPr>
  </w:style>
  <w:style w:type="character" w:styleId="PageNumber">
    <w:name w:val="page number"/>
    <w:basedOn w:val="DefaultParagraphFont"/>
    <w:uiPriority w:val="99"/>
    <w:semiHidden/>
    <w:unhideWhenUsed/>
    <w:rsid w:val="000E73EA"/>
  </w:style>
  <w:style w:type="character" w:styleId="Hyperlink">
    <w:name w:val="Hyperlink"/>
    <w:aliases w:val="heading 1 (block title),Read,Important"/>
    <w:basedOn w:val="DefaultParagraphFont"/>
    <w:uiPriority w:val="99"/>
    <w:unhideWhenUsed/>
    <w:rsid w:val="000E73EA"/>
    <w:rPr>
      <w:color w:val="0000FF" w:themeColor="hyperlink"/>
      <w:u w:val="single"/>
    </w:rPr>
  </w:style>
  <w:style w:type="character" w:customStyle="1" w:styleId="apple-style-span">
    <w:name w:val="apple-style-span"/>
    <w:basedOn w:val="DefaultParagraphFont"/>
    <w:rsid w:val="00675940"/>
  </w:style>
  <w:style w:type="character" w:customStyle="1" w:styleId="apple-converted-space">
    <w:name w:val="apple-converted-space"/>
    <w:basedOn w:val="DefaultParagraphFont"/>
    <w:rsid w:val="00675940"/>
  </w:style>
  <w:style w:type="character" w:styleId="Strong">
    <w:name w:val="Strong"/>
    <w:aliases w:val="cite,Heading 3 Char Char Char, Char Char Char1,Char Char Char1,cites Char Char,Heading 3 Char1 Char,Citation Char Char1 Char Char Char Char Char,Citation Char Char Char1,Heading 3 Char Char Char Char,Heading 3 Char Char,Heading 3 Char1,Char Cha"/>
    <w:uiPriority w:val="22"/>
    <w:qFormat/>
    <w:rsid w:val="00675940"/>
    <w:rPr>
      <w:b/>
      <w:bCs/>
    </w:rPr>
  </w:style>
  <w:style w:type="paragraph" w:customStyle="1" w:styleId="Cards">
    <w:name w:val="Cards"/>
    <w:next w:val="Normal"/>
    <w:link w:val="CardsChar"/>
    <w:qFormat/>
    <w:rsid w:val="00675940"/>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675940"/>
    <w:rPr>
      <w:rFonts w:ascii="Times New Roman" w:eastAsia="Times New Roman" w:hAnsi="Times New Roman" w:cs="Times New Roman"/>
      <w:sz w:val="20"/>
    </w:rPr>
  </w:style>
  <w:style w:type="character" w:customStyle="1" w:styleId="DebateUnderline">
    <w:name w:val="Debate Underline"/>
    <w:qFormat/>
    <w:rsid w:val="00675940"/>
    <w:rPr>
      <w:rFonts w:ascii="Times New Roman" w:hAnsi="Times New Roman"/>
      <w:sz w:val="24"/>
      <w:u w:val="thick"/>
    </w:rPr>
  </w:style>
  <w:style w:type="paragraph" w:customStyle="1" w:styleId="Nothing">
    <w:name w:val="Nothing"/>
    <w:link w:val="NothingChar"/>
    <w:rsid w:val="00675940"/>
    <w:pPr>
      <w:jc w:val="both"/>
    </w:pPr>
    <w:rPr>
      <w:rFonts w:ascii="Times New Roman" w:eastAsia="Times New Roman" w:hAnsi="Times New Roman" w:cs="Times New Roman"/>
      <w:sz w:val="20"/>
    </w:rPr>
  </w:style>
  <w:style w:type="character" w:customStyle="1" w:styleId="NothingChar">
    <w:name w:val="Nothing Char"/>
    <w:link w:val="Nothing"/>
    <w:rsid w:val="00675940"/>
    <w:rPr>
      <w:rFonts w:ascii="Times New Roman" w:eastAsia="Times New Roman" w:hAnsi="Times New Roman" w:cs="Times New Roman"/>
      <w:sz w:val="20"/>
    </w:rPr>
  </w:style>
  <w:style w:type="character" w:customStyle="1" w:styleId="Author-Date">
    <w:name w:val="Author-Date"/>
    <w:qFormat/>
    <w:rsid w:val="00675940"/>
    <w:rPr>
      <w:b/>
      <w:bCs w:val="0"/>
      <w:sz w:val="24"/>
    </w:rPr>
  </w:style>
  <w:style w:type="character" w:customStyle="1" w:styleId="StyleTimesNewRoman12ptBold">
    <w:name w:val="Style Times New Roman 12 pt Bold"/>
    <w:rsid w:val="00675940"/>
    <w:rPr>
      <w:rFonts w:ascii="Times New Roman" w:hAnsi="Times New Roman"/>
      <w:b/>
      <w:bCs/>
      <w:sz w:val="24"/>
    </w:rPr>
  </w:style>
  <w:style w:type="character" w:customStyle="1" w:styleId="underline">
    <w:name w:val="underline"/>
    <w:link w:val="textbold"/>
    <w:qFormat/>
    <w:rsid w:val="00675940"/>
    <w:rPr>
      <w:u w:val="single"/>
    </w:rPr>
  </w:style>
  <w:style w:type="paragraph" w:customStyle="1" w:styleId="textbold">
    <w:name w:val="text bold"/>
    <w:basedOn w:val="Normal"/>
    <w:link w:val="underline"/>
    <w:qFormat/>
    <w:rsid w:val="00675940"/>
    <w:pPr>
      <w:ind w:left="720"/>
      <w:jc w:val="both"/>
    </w:pPr>
    <w:rPr>
      <w:rFonts w:asciiTheme="minorHAnsi" w:hAnsiTheme="minorHAnsi"/>
      <w:sz w:val="24"/>
      <w:u w:val="single"/>
    </w:rPr>
  </w:style>
  <w:style w:type="character" w:customStyle="1" w:styleId="st">
    <w:name w:val="st"/>
    <w:rsid w:val="002A24E7"/>
  </w:style>
  <w:style w:type="character" w:customStyle="1" w:styleId="Emphasis2">
    <w:name w:val="Emphasis2"/>
    <w:rsid w:val="0018563E"/>
    <w:rPr>
      <w:rFonts w:ascii="Franklin Gothic Heavy" w:hAnsi="Franklin Gothic Heavy"/>
      <w:iCs/>
      <w:u w:val="single"/>
    </w:rPr>
  </w:style>
  <w:style w:type="character" w:customStyle="1" w:styleId="newsheader">
    <w:name w:val="news_header"/>
    <w:rsid w:val="00BE43BC"/>
  </w:style>
  <w:style w:type="character" w:customStyle="1" w:styleId="UnderlineCharChar">
    <w:name w:val="Underline Char Char"/>
    <w:rsid w:val="005417DF"/>
    <w:rPr>
      <w:noProof w:val="0"/>
      <w:u w:val="single"/>
      <w:lang w:val="en-US" w:eastAsia="en-US" w:bidi="ar-SA"/>
    </w:rPr>
  </w:style>
  <w:style w:type="character" w:customStyle="1" w:styleId="Heading5Char">
    <w:name w:val="Heading 5 Char"/>
    <w:basedOn w:val="DefaultParagraphFont"/>
    <w:link w:val="Heading5"/>
    <w:uiPriority w:val="9"/>
    <w:rsid w:val="000F447C"/>
    <w:rPr>
      <w:rFonts w:asciiTheme="majorHAnsi" w:eastAsiaTheme="majorEastAsia" w:hAnsiTheme="majorHAnsi" w:cstheme="majorBidi"/>
      <w:color w:val="243F60" w:themeColor="accent1" w:themeShade="7F"/>
      <w:sz w:val="22"/>
    </w:rPr>
  </w:style>
  <w:style w:type="paragraph" w:customStyle="1" w:styleId="card">
    <w:name w:val="card"/>
    <w:basedOn w:val="Normal"/>
    <w:next w:val="Normal"/>
    <w:link w:val="cardChar"/>
    <w:qFormat/>
    <w:rsid w:val="00277B46"/>
    <w:pPr>
      <w:ind w:left="288" w:right="288"/>
    </w:pPr>
    <w:rPr>
      <w:rFonts w:ascii="Times New Roman" w:eastAsia="Times New Roman" w:hAnsi="Times New Roman" w:cs="Times New Roman"/>
      <w:sz w:val="20"/>
      <w:szCs w:val="20"/>
    </w:rPr>
  </w:style>
  <w:style w:type="character" w:customStyle="1" w:styleId="cardChar">
    <w:name w:val="card Char"/>
    <w:link w:val="card"/>
    <w:rsid w:val="00277B46"/>
    <w:rPr>
      <w:rFonts w:ascii="Times New Roman" w:eastAsia="Times New Roman" w:hAnsi="Times New Roman" w:cs="Times New Roman"/>
      <w:sz w:val="20"/>
      <w:szCs w:val="20"/>
    </w:rPr>
  </w:style>
  <w:style w:type="paragraph" w:customStyle="1" w:styleId="Cites">
    <w:name w:val="Cites"/>
    <w:next w:val="Normal"/>
    <w:link w:val="CitesChar"/>
    <w:qFormat/>
    <w:rsid w:val="00807F85"/>
    <w:pPr>
      <w:widowControl w:val="0"/>
      <w:outlineLvl w:val="2"/>
    </w:pPr>
    <w:rPr>
      <w:rFonts w:ascii="Times New Roman" w:eastAsia="Times New Roman" w:hAnsi="Times New Roman" w:cs="Times New Roman"/>
      <w:sz w:val="20"/>
    </w:rPr>
  </w:style>
  <w:style w:type="character" w:customStyle="1" w:styleId="CitesChar">
    <w:name w:val="Cites Char"/>
    <w:link w:val="Cites"/>
    <w:rsid w:val="00807F85"/>
    <w:rPr>
      <w:rFonts w:ascii="Times New Roman" w:eastAsia="Times New Roman" w:hAnsi="Times New Roman" w:cs="Times New Roman"/>
      <w:sz w:val="20"/>
    </w:rPr>
  </w:style>
  <w:style w:type="character" w:customStyle="1" w:styleId="CardsFont12pt">
    <w:name w:val="Cards + Font 12pt"/>
    <w:uiPriority w:val="1"/>
    <w:rsid w:val="00807F85"/>
    <w:rPr>
      <w:rFonts w:ascii="Times New Roman" w:hAnsi="Times New Roman" w:cs="Times New Roman" w:hint="default"/>
      <w:sz w:val="24"/>
      <w:u w:val="single"/>
    </w:rPr>
  </w:style>
  <w:style w:type="character" w:customStyle="1" w:styleId="TagsChar">
    <w:name w:val="Tags Char"/>
    <w:rsid w:val="00807F85"/>
    <w:rPr>
      <w:rFonts w:ascii="Times New Roman" w:eastAsia="Times New Roman" w:hAnsi="Times New Roman" w:cs="Times New Roman"/>
      <w:b/>
    </w:rPr>
  </w:style>
  <w:style w:type="character" w:customStyle="1" w:styleId="CardsHighlight">
    <w:name w:val="Cards Highlight"/>
    <w:uiPriority w:val="1"/>
    <w:rsid w:val="00807F85"/>
    <w:rPr>
      <w:rFonts w:ascii="Times New Roman" w:hAnsi="Times New Roman"/>
      <w:sz w:val="24"/>
      <w:u w:val="single"/>
      <w:bdr w:val="none" w:sz="0" w:space="0" w:color="auto"/>
      <w:shd w:val="clear" w:color="auto" w:fill="00FFFF"/>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1778BE"/>
    <w:pPr>
      <w:spacing w:before="100" w:beforeAutospacing="1" w:after="100" w:afterAutospacing="1"/>
    </w:pPr>
    <w:rPr>
      <w:rFonts w:asciiTheme="minorHAnsi" w:hAnsiTheme="minorHAnsi"/>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link w:val="NormalWeb"/>
    <w:uiPriority w:val="99"/>
    <w:rsid w:val="001778BE"/>
  </w:style>
  <w:style w:type="paragraph" w:customStyle="1" w:styleId="normla">
    <w:name w:val="normla"/>
    <w:basedOn w:val="NormalWeb"/>
    <w:rsid w:val="001778BE"/>
    <w:pPr>
      <w:spacing w:before="0" w:beforeAutospacing="0" w:after="0" w:afterAutospacing="0"/>
    </w:pPr>
    <w:rPr>
      <w:rFonts w:eastAsia="Arial Unicode MS"/>
      <w:b/>
      <w:bCs/>
      <w:szCs w:val="23"/>
      <w:lang w:val="x-none" w:eastAsia="x-none"/>
    </w:rPr>
  </w:style>
  <w:style w:type="character" w:customStyle="1" w:styleId="tagchar">
    <w:name w:val="tagchar"/>
    <w:rsid w:val="00787123"/>
  </w:style>
  <w:style w:type="character" w:customStyle="1" w:styleId="UnderlineChar">
    <w:name w:val="Underline Char"/>
    <w:aliases w:val="Cards + Font: 12 pt Char Char Char Char Char Char Char Char Char Char Char,Underlines Char,Minimized Char"/>
    <w:qFormat/>
    <w:rsid w:val="00A85377"/>
    <w:rPr>
      <w:rFonts w:ascii="Times New Roman" w:hAnsi="Times New Roman" w:cs="Times New Roman"/>
      <w:sz w:val="20"/>
      <w:u w:val="single"/>
    </w:rPr>
  </w:style>
  <w:style w:type="character" w:customStyle="1" w:styleId="Style1Char">
    <w:name w:val="Style1 Char"/>
    <w:rsid w:val="00A85377"/>
    <w:rPr>
      <w:rFonts w:ascii="Times New Roman" w:eastAsiaTheme="minorHAnsi" w:hAnsi="Times New Roman" w:cs="Times New Roman"/>
      <w:sz w:val="22"/>
      <w:szCs w:val="22"/>
      <w:u w:val="single"/>
    </w:rPr>
  </w:style>
  <w:style w:type="character" w:customStyle="1" w:styleId="CardUnderlinedChar">
    <w:name w:val="Card Underlined Char"/>
    <w:basedOn w:val="DefaultParagraphFont"/>
    <w:rsid w:val="00A85377"/>
    <w:rPr>
      <w:rFonts w:ascii="Arial Narrow" w:hAnsi="Arial Narrow"/>
      <w:sz w:val="22"/>
      <w:szCs w:val="24"/>
      <w:u w:val="single"/>
      <w:lang w:val="en-US" w:eastAsia="en-US" w:bidi="ar-SA"/>
    </w:rPr>
  </w:style>
  <w:style w:type="character" w:customStyle="1" w:styleId="TagChar1">
    <w:name w:val="Tag Char1"/>
    <w:aliases w:val="Heading 4 Char1,Heading 2 Char2,TAG Char1 Char1,Heading 2 Char1 Char Char Char2,Heading 2 Char Char Char Char Char1,Heading 2 Char1 Char Char Char Char Char1,Tag Char C Char,body Char1,Underlined Char1,Hat Char1,small text Char1"/>
    <w:basedOn w:val="DefaultParagraphFont"/>
    <w:uiPriority w:val="4"/>
    <w:rsid w:val="00A85377"/>
    <w:rPr>
      <w:rFonts w:ascii="Palatino Linotype" w:hAnsi="Palatino Linotype"/>
      <w:b/>
      <w:sz w:val="24"/>
      <w:szCs w:val="24"/>
      <w:lang w:val="en-US" w:eastAsia="en-US" w:bidi="ar-SA"/>
    </w:rPr>
  </w:style>
  <w:style w:type="paragraph" w:styleId="BodyText">
    <w:name w:val="Body Text"/>
    <w:basedOn w:val="Normal"/>
    <w:link w:val="BodyTextChar"/>
    <w:rsid w:val="00A85377"/>
    <w:rPr>
      <w:rFonts w:ascii="Times New Roman" w:eastAsia="Times New Roman" w:hAnsi="Times New Roman" w:cs="Times New Roman"/>
      <w:sz w:val="24"/>
      <w:szCs w:val="22"/>
      <w:u w:val="single"/>
    </w:rPr>
  </w:style>
  <w:style w:type="character" w:customStyle="1" w:styleId="BodyTextChar">
    <w:name w:val="Body Text Char"/>
    <w:basedOn w:val="DefaultParagraphFont"/>
    <w:link w:val="BodyText"/>
    <w:rsid w:val="00A85377"/>
    <w:rPr>
      <w:rFonts w:ascii="Times New Roman" w:eastAsia="Times New Roman" w:hAnsi="Times New Roman" w:cs="Times New Roman"/>
      <w:szCs w:val="22"/>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Body Text" w:uiPriority="0"/>
    <w:lsdException w:name="Subtitle" w:semiHidden="0" w:uiPriority="11" w:unhideWhenUsed="0"/>
    <w:lsdException w:name="Strong" w:semiHidden="0" w:uiPriority="22" w:unhideWhenUsed="0" w:qFormat="1"/>
    <w:lsdException w:name="Emphasis" w:semiHidden="0" w:uiPriority="7"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E73EA"/>
    <w:rPr>
      <w:rFonts w:ascii="Calibri" w:hAnsi="Calibri"/>
      <w:sz w:val="22"/>
    </w:rPr>
  </w:style>
  <w:style w:type="paragraph" w:styleId="Heading1">
    <w:name w:val="heading 1"/>
    <w:aliases w:val="Pocket"/>
    <w:basedOn w:val="Normal"/>
    <w:next w:val="Normal"/>
    <w:link w:val="Heading1Char"/>
    <w:uiPriority w:val="1"/>
    <w:qFormat/>
    <w:rsid w:val="000E73E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E73E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har,Char Char Char Char Char Char Char Char,Citation,Char1,Char Char Char Char Char Char Char,Text 7,Tag Char Char,Bold Cite,Cite 1,Read Char"/>
    <w:basedOn w:val="Normal"/>
    <w:next w:val="Normal"/>
    <w:link w:val="Heading3Char"/>
    <w:uiPriority w:val="9"/>
    <w:unhideWhenUsed/>
    <w:qFormat/>
    <w:rsid w:val="000E73E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Normal Tag,small text,heading 2,Ch,no read,No Spacing211,No Spacing2111,Heading 2 Char2 Char,Heading 2 Char1 Char Char,No Spacing11111,No Spacing111111,CD - Cite,No Spacing12,ta,small space,Medium Grid 21,TAG,tag,Tags,Card"/>
    <w:basedOn w:val="Normal"/>
    <w:next w:val="Normal"/>
    <w:link w:val="Heading4Char"/>
    <w:uiPriority w:val="9"/>
    <w:unhideWhenUsed/>
    <w:qFormat/>
    <w:rsid w:val="000E73EA"/>
    <w:pPr>
      <w:keepNext/>
      <w:keepLines/>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unhideWhenUsed/>
    <w:rsid w:val="000F447C"/>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tag2,Size 10,emphasis in card,Evidence,Minimized,minimized,Highlighted,CD Card,ED - Tag,Underlined,emphasis,Emphasis!!,Bold Underline,small,Qualifications,bold underline,normal card text,Shrunk,qualifications in card,qualifications,Box,Style1"/>
    <w:basedOn w:val="DefaultParagraphFont"/>
    <w:uiPriority w:val="7"/>
    <w:qFormat/>
    <w:rsid w:val="000E73EA"/>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0E73E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E73EA"/>
    <w:rPr>
      <w:rFonts w:asciiTheme="majorHAnsi" w:eastAsiaTheme="majorEastAsia" w:hAnsiTheme="majorHAnsi" w:cstheme="majorBidi"/>
      <w:b/>
      <w:bCs/>
      <w:sz w:val="44"/>
      <w:szCs w:val="44"/>
      <w:u w:val="double"/>
    </w:rPr>
  </w:style>
  <w:style w:type="character" w:customStyle="1" w:styleId="Heading3Char">
    <w:name w:val="Heading 3 Char"/>
    <w:aliases w:val="Block Char,Char Char,Char Char Char Char Char Char Char Char Char,Citation Char,Char1 Char,Char Char Char Char Char Char Char Char1,Text 7 Char,Tag Char Char Char,Bold Cite Char,Cite 1 Char,Read Char Char"/>
    <w:basedOn w:val="DefaultParagraphFont"/>
    <w:link w:val="Heading3"/>
    <w:uiPriority w:val="9"/>
    <w:rsid w:val="000E73EA"/>
    <w:rPr>
      <w:rFonts w:asciiTheme="majorHAnsi" w:eastAsiaTheme="majorEastAsia" w:hAnsiTheme="majorHAnsi" w:cstheme="majorBidi"/>
      <w:b/>
      <w:bCs/>
      <w:sz w:val="32"/>
      <w:u w:val="single"/>
    </w:rPr>
  </w:style>
  <w:style w:type="character" w:customStyle="1" w:styleId="Heading4Char">
    <w:name w:val="Heading 4 Char"/>
    <w:aliases w:val="Tag Char,Big card Char,body Char,Normal Tag Char,small text Char,heading 2 Char,Ch Char,no read Char,No Spacing211 Char,No Spacing2111 Char,Heading 2 Char2 Char Char,Heading 2 Char1 Char Char Char,No Spacing11111 Char,CD - Cite Char"/>
    <w:basedOn w:val="DefaultParagraphFont"/>
    <w:link w:val="Heading4"/>
    <w:uiPriority w:val="9"/>
    <w:qFormat/>
    <w:rsid w:val="000E73EA"/>
    <w:rPr>
      <w:rFonts w:asciiTheme="majorHAnsi" w:eastAsiaTheme="majorEastAsia" w:hAnsiTheme="majorHAnsi" w:cstheme="majorBidi"/>
      <w:b/>
      <w:bCs/>
      <w:iCs/>
      <w:sz w:val="26"/>
    </w:rPr>
  </w:style>
  <w:style w:type="paragraph" w:styleId="NoSpacing">
    <w:name w:val="No Spacing"/>
    <w:uiPriority w:val="1"/>
    <w:qFormat/>
    <w:rsid w:val="000E73EA"/>
  </w:style>
  <w:style w:type="character" w:customStyle="1" w:styleId="StyleStyleBold12pt">
    <w:name w:val="Style Style Bold + 12 pt"/>
    <w:aliases w:val="Cite,Style Style Bold,Style Style Bold + 12pt,Style Style Bold + 10 pt,Style 13 pt Bold,Style Style + 12 pt,Style Style Bo... +,Old Cite,tagld + 12 pt,Style Style Bold + 13 pt,Style Style Bold + 11 pt,tag + 12 pt,Not..."/>
    <w:basedOn w:val="DefaultParagraphFont"/>
    <w:uiPriority w:val="5"/>
    <w:qFormat/>
    <w:rsid w:val="000E73EA"/>
    <w:rPr>
      <w:b/>
      <w:sz w:val="26"/>
      <w:u w:val="none"/>
    </w:rPr>
  </w:style>
  <w:style w:type="character" w:customStyle="1" w:styleId="StyleBoldUnderline">
    <w:name w:val="Style Bold Underline"/>
    <w:aliases w:val="Intense Emphasis,Underline,apple-style-span + 6 pt,Kern at 16 pt,Bold,Intense Emphasis1,Intense Emphasis2,Title Char,HHeading 3 + 12 pt,Cards + Font: 12 pt Char,Style,Citation Char Char Char,ci,Intense Emphasis11,c,Bo,B,9.5 pt,Ital"/>
    <w:basedOn w:val="DefaultParagraphFont"/>
    <w:uiPriority w:val="6"/>
    <w:qFormat/>
    <w:rsid w:val="000E73EA"/>
    <w:rPr>
      <w:b/>
      <w:sz w:val="22"/>
      <w:u w:val="single"/>
    </w:rPr>
  </w:style>
  <w:style w:type="paragraph" w:styleId="DocumentMap">
    <w:name w:val="Document Map"/>
    <w:basedOn w:val="Normal"/>
    <w:link w:val="DocumentMapChar"/>
    <w:uiPriority w:val="99"/>
    <w:semiHidden/>
    <w:unhideWhenUsed/>
    <w:rsid w:val="000E73EA"/>
    <w:rPr>
      <w:rFonts w:ascii="Lucida Grande" w:hAnsi="Lucida Grande" w:cs="Lucida Grande"/>
    </w:rPr>
  </w:style>
  <w:style w:type="character" w:customStyle="1" w:styleId="DocumentMapChar">
    <w:name w:val="Document Map Char"/>
    <w:basedOn w:val="DefaultParagraphFont"/>
    <w:link w:val="DocumentMap"/>
    <w:uiPriority w:val="99"/>
    <w:semiHidden/>
    <w:rsid w:val="000E73EA"/>
    <w:rPr>
      <w:rFonts w:ascii="Lucida Grande" w:hAnsi="Lucida Grande" w:cs="Lucida Grande"/>
      <w:sz w:val="22"/>
    </w:rPr>
  </w:style>
  <w:style w:type="paragraph" w:styleId="ListParagraph">
    <w:name w:val="List Paragraph"/>
    <w:basedOn w:val="Normal"/>
    <w:uiPriority w:val="34"/>
    <w:rsid w:val="000E73EA"/>
    <w:pPr>
      <w:ind w:left="720"/>
      <w:contextualSpacing/>
    </w:pPr>
  </w:style>
  <w:style w:type="paragraph" w:styleId="Header">
    <w:name w:val="header"/>
    <w:basedOn w:val="Normal"/>
    <w:link w:val="HeaderChar"/>
    <w:uiPriority w:val="99"/>
    <w:unhideWhenUsed/>
    <w:rsid w:val="000E73EA"/>
    <w:pPr>
      <w:tabs>
        <w:tab w:val="center" w:pos="4320"/>
        <w:tab w:val="right" w:pos="8640"/>
      </w:tabs>
    </w:pPr>
  </w:style>
  <w:style w:type="character" w:customStyle="1" w:styleId="HeaderChar">
    <w:name w:val="Header Char"/>
    <w:basedOn w:val="DefaultParagraphFont"/>
    <w:link w:val="Header"/>
    <w:uiPriority w:val="99"/>
    <w:rsid w:val="000E73EA"/>
    <w:rPr>
      <w:rFonts w:ascii="Calibri" w:hAnsi="Calibri"/>
      <w:sz w:val="22"/>
    </w:rPr>
  </w:style>
  <w:style w:type="paragraph" w:styleId="Footer">
    <w:name w:val="footer"/>
    <w:basedOn w:val="Normal"/>
    <w:link w:val="FooterChar"/>
    <w:uiPriority w:val="99"/>
    <w:unhideWhenUsed/>
    <w:rsid w:val="000E73EA"/>
    <w:pPr>
      <w:tabs>
        <w:tab w:val="center" w:pos="4320"/>
        <w:tab w:val="right" w:pos="8640"/>
      </w:tabs>
    </w:pPr>
  </w:style>
  <w:style w:type="character" w:customStyle="1" w:styleId="FooterChar">
    <w:name w:val="Footer Char"/>
    <w:basedOn w:val="DefaultParagraphFont"/>
    <w:link w:val="Footer"/>
    <w:uiPriority w:val="99"/>
    <w:rsid w:val="000E73EA"/>
    <w:rPr>
      <w:rFonts w:ascii="Calibri" w:hAnsi="Calibri"/>
      <w:sz w:val="22"/>
    </w:rPr>
  </w:style>
  <w:style w:type="character" w:styleId="PageNumber">
    <w:name w:val="page number"/>
    <w:basedOn w:val="DefaultParagraphFont"/>
    <w:uiPriority w:val="99"/>
    <w:semiHidden/>
    <w:unhideWhenUsed/>
    <w:rsid w:val="000E73EA"/>
  </w:style>
  <w:style w:type="character" w:styleId="Hyperlink">
    <w:name w:val="Hyperlink"/>
    <w:aliases w:val="heading 1 (block title),Read,Important"/>
    <w:basedOn w:val="DefaultParagraphFont"/>
    <w:uiPriority w:val="99"/>
    <w:unhideWhenUsed/>
    <w:rsid w:val="000E73EA"/>
    <w:rPr>
      <w:color w:val="0000FF" w:themeColor="hyperlink"/>
      <w:u w:val="single"/>
    </w:rPr>
  </w:style>
  <w:style w:type="character" w:customStyle="1" w:styleId="apple-style-span">
    <w:name w:val="apple-style-span"/>
    <w:basedOn w:val="DefaultParagraphFont"/>
    <w:rsid w:val="00675940"/>
  </w:style>
  <w:style w:type="character" w:customStyle="1" w:styleId="apple-converted-space">
    <w:name w:val="apple-converted-space"/>
    <w:basedOn w:val="DefaultParagraphFont"/>
    <w:rsid w:val="00675940"/>
  </w:style>
  <w:style w:type="character" w:styleId="Strong">
    <w:name w:val="Strong"/>
    <w:aliases w:val="cite,Heading 3 Char Char Char, Char Char Char1,Char Char Char1,cites Char Char,Heading 3 Char1 Char,Citation Char Char1 Char Char Char Char Char,Citation Char Char Char1,Heading 3 Char Char Char Char,Heading 3 Char Char,Heading 3 Char1,Char Cha"/>
    <w:uiPriority w:val="22"/>
    <w:qFormat/>
    <w:rsid w:val="00675940"/>
    <w:rPr>
      <w:b/>
      <w:bCs/>
    </w:rPr>
  </w:style>
  <w:style w:type="paragraph" w:customStyle="1" w:styleId="Cards">
    <w:name w:val="Cards"/>
    <w:next w:val="Normal"/>
    <w:link w:val="CardsChar"/>
    <w:qFormat/>
    <w:rsid w:val="00675940"/>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675940"/>
    <w:rPr>
      <w:rFonts w:ascii="Times New Roman" w:eastAsia="Times New Roman" w:hAnsi="Times New Roman" w:cs="Times New Roman"/>
      <w:sz w:val="20"/>
    </w:rPr>
  </w:style>
  <w:style w:type="character" w:customStyle="1" w:styleId="DebateUnderline">
    <w:name w:val="Debate Underline"/>
    <w:qFormat/>
    <w:rsid w:val="00675940"/>
    <w:rPr>
      <w:rFonts w:ascii="Times New Roman" w:hAnsi="Times New Roman"/>
      <w:sz w:val="24"/>
      <w:u w:val="thick"/>
    </w:rPr>
  </w:style>
  <w:style w:type="paragraph" w:customStyle="1" w:styleId="Nothing">
    <w:name w:val="Nothing"/>
    <w:link w:val="NothingChar"/>
    <w:rsid w:val="00675940"/>
    <w:pPr>
      <w:jc w:val="both"/>
    </w:pPr>
    <w:rPr>
      <w:rFonts w:ascii="Times New Roman" w:eastAsia="Times New Roman" w:hAnsi="Times New Roman" w:cs="Times New Roman"/>
      <w:sz w:val="20"/>
    </w:rPr>
  </w:style>
  <w:style w:type="character" w:customStyle="1" w:styleId="NothingChar">
    <w:name w:val="Nothing Char"/>
    <w:link w:val="Nothing"/>
    <w:rsid w:val="00675940"/>
    <w:rPr>
      <w:rFonts w:ascii="Times New Roman" w:eastAsia="Times New Roman" w:hAnsi="Times New Roman" w:cs="Times New Roman"/>
      <w:sz w:val="20"/>
    </w:rPr>
  </w:style>
  <w:style w:type="character" w:customStyle="1" w:styleId="Author-Date">
    <w:name w:val="Author-Date"/>
    <w:qFormat/>
    <w:rsid w:val="00675940"/>
    <w:rPr>
      <w:b/>
      <w:bCs w:val="0"/>
      <w:sz w:val="24"/>
    </w:rPr>
  </w:style>
  <w:style w:type="character" w:customStyle="1" w:styleId="StyleTimesNewRoman12ptBold">
    <w:name w:val="Style Times New Roman 12 pt Bold"/>
    <w:rsid w:val="00675940"/>
    <w:rPr>
      <w:rFonts w:ascii="Times New Roman" w:hAnsi="Times New Roman"/>
      <w:b/>
      <w:bCs/>
      <w:sz w:val="24"/>
    </w:rPr>
  </w:style>
  <w:style w:type="character" w:customStyle="1" w:styleId="underline">
    <w:name w:val="underline"/>
    <w:link w:val="textbold"/>
    <w:qFormat/>
    <w:rsid w:val="00675940"/>
    <w:rPr>
      <w:u w:val="single"/>
    </w:rPr>
  </w:style>
  <w:style w:type="paragraph" w:customStyle="1" w:styleId="textbold">
    <w:name w:val="text bold"/>
    <w:basedOn w:val="Normal"/>
    <w:link w:val="underline"/>
    <w:qFormat/>
    <w:rsid w:val="00675940"/>
    <w:pPr>
      <w:ind w:left="720"/>
      <w:jc w:val="both"/>
    </w:pPr>
    <w:rPr>
      <w:rFonts w:asciiTheme="minorHAnsi" w:hAnsiTheme="minorHAnsi"/>
      <w:sz w:val="24"/>
      <w:u w:val="single"/>
    </w:rPr>
  </w:style>
  <w:style w:type="character" w:customStyle="1" w:styleId="st">
    <w:name w:val="st"/>
    <w:rsid w:val="002A24E7"/>
  </w:style>
  <w:style w:type="character" w:customStyle="1" w:styleId="Emphasis2">
    <w:name w:val="Emphasis2"/>
    <w:rsid w:val="0018563E"/>
    <w:rPr>
      <w:rFonts w:ascii="Franklin Gothic Heavy" w:hAnsi="Franklin Gothic Heavy"/>
      <w:iCs/>
      <w:u w:val="single"/>
    </w:rPr>
  </w:style>
  <w:style w:type="character" w:customStyle="1" w:styleId="newsheader">
    <w:name w:val="news_header"/>
    <w:rsid w:val="00BE43BC"/>
  </w:style>
  <w:style w:type="character" w:customStyle="1" w:styleId="UnderlineCharChar">
    <w:name w:val="Underline Char Char"/>
    <w:rsid w:val="005417DF"/>
    <w:rPr>
      <w:noProof w:val="0"/>
      <w:u w:val="single"/>
      <w:lang w:val="en-US" w:eastAsia="en-US" w:bidi="ar-SA"/>
    </w:rPr>
  </w:style>
  <w:style w:type="character" w:customStyle="1" w:styleId="Heading5Char">
    <w:name w:val="Heading 5 Char"/>
    <w:basedOn w:val="DefaultParagraphFont"/>
    <w:link w:val="Heading5"/>
    <w:uiPriority w:val="9"/>
    <w:rsid w:val="000F447C"/>
    <w:rPr>
      <w:rFonts w:asciiTheme="majorHAnsi" w:eastAsiaTheme="majorEastAsia" w:hAnsiTheme="majorHAnsi" w:cstheme="majorBidi"/>
      <w:color w:val="243F60" w:themeColor="accent1" w:themeShade="7F"/>
      <w:sz w:val="22"/>
    </w:rPr>
  </w:style>
  <w:style w:type="paragraph" w:customStyle="1" w:styleId="card">
    <w:name w:val="card"/>
    <w:basedOn w:val="Normal"/>
    <w:next w:val="Normal"/>
    <w:link w:val="cardChar"/>
    <w:qFormat/>
    <w:rsid w:val="00277B46"/>
    <w:pPr>
      <w:ind w:left="288" w:right="288"/>
    </w:pPr>
    <w:rPr>
      <w:rFonts w:ascii="Times New Roman" w:eastAsia="Times New Roman" w:hAnsi="Times New Roman" w:cs="Times New Roman"/>
      <w:sz w:val="20"/>
      <w:szCs w:val="20"/>
    </w:rPr>
  </w:style>
  <w:style w:type="character" w:customStyle="1" w:styleId="cardChar">
    <w:name w:val="card Char"/>
    <w:link w:val="card"/>
    <w:rsid w:val="00277B46"/>
    <w:rPr>
      <w:rFonts w:ascii="Times New Roman" w:eastAsia="Times New Roman" w:hAnsi="Times New Roman" w:cs="Times New Roman"/>
      <w:sz w:val="20"/>
      <w:szCs w:val="20"/>
    </w:rPr>
  </w:style>
  <w:style w:type="paragraph" w:customStyle="1" w:styleId="Cites">
    <w:name w:val="Cites"/>
    <w:next w:val="Normal"/>
    <w:link w:val="CitesChar"/>
    <w:qFormat/>
    <w:rsid w:val="00807F85"/>
    <w:pPr>
      <w:widowControl w:val="0"/>
      <w:outlineLvl w:val="2"/>
    </w:pPr>
    <w:rPr>
      <w:rFonts w:ascii="Times New Roman" w:eastAsia="Times New Roman" w:hAnsi="Times New Roman" w:cs="Times New Roman"/>
      <w:sz w:val="20"/>
    </w:rPr>
  </w:style>
  <w:style w:type="character" w:customStyle="1" w:styleId="CitesChar">
    <w:name w:val="Cites Char"/>
    <w:link w:val="Cites"/>
    <w:rsid w:val="00807F85"/>
    <w:rPr>
      <w:rFonts w:ascii="Times New Roman" w:eastAsia="Times New Roman" w:hAnsi="Times New Roman" w:cs="Times New Roman"/>
      <w:sz w:val="20"/>
    </w:rPr>
  </w:style>
  <w:style w:type="character" w:customStyle="1" w:styleId="CardsFont12pt">
    <w:name w:val="Cards + Font 12pt"/>
    <w:uiPriority w:val="1"/>
    <w:rsid w:val="00807F85"/>
    <w:rPr>
      <w:rFonts w:ascii="Times New Roman" w:hAnsi="Times New Roman" w:cs="Times New Roman" w:hint="default"/>
      <w:sz w:val="24"/>
      <w:u w:val="single"/>
    </w:rPr>
  </w:style>
  <w:style w:type="character" w:customStyle="1" w:styleId="TagsChar">
    <w:name w:val="Tags Char"/>
    <w:rsid w:val="00807F85"/>
    <w:rPr>
      <w:rFonts w:ascii="Times New Roman" w:eastAsia="Times New Roman" w:hAnsi="Times New Roman" w:cs="Times New Roman"/>
      <w:b/>
    </w:rPr>
  </w:style>
  <w:style w:type="character" w:customStyle="1" w:styleId="CardsHighlight">
    <w:name w:val="Cards Highlight"/>
    <w:uiPriority w:val="1"/>
    <w:rsid w:val="00807F85"/>
    <w:rPr>
      <w:rFonts w:ascii="Times New Roman" w:hAnsi="Times New Roman"/>
      <w:sz w:val="24"/>
      <w:u w:val="single"/>
      <w:bdr w:val="none" w:sz="0" w:space="0" w:color="auto"/>
      <w:shd w:val="clear" w:color="auto" w:fill="00FFFF"/>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1778BE"/>
    <w:pPr>
      <w:spacing w:before="100" w:beforeAutospacing="1" w:after="100" w:afterAutospacing="1"/>
    </w:pPr>
    <w:rPr>
      <w:rFonts w:asciiTheme="minorHAnsi" w:hAnsiTheme="minorHAnsi"/>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link w:val="NormalWeb"/>
    <w:uiPriority w:val="99"/>
    <w:rsid w:val="001778BE"/>
  </w:style>
  <w:style w:type="paragraph" w:customStyle="1" w:styleId="normla">
    <w:name w:val="normla"/>
    <w:basedOn w:val="NormalWeb"/>
    <w:rsid w:val="001778BE"/>
    <w:pPr>
      <w:spacing w:before="0" w:beforeAutospacing="0" w:after="0" w:afterAutospacing="0"/>
    </w:pPr>
    <w:rPr>
      <w:rFonts w:eastAsia="Arial Unicode MS"/>
      <w:b/>
      <w:bCs/>
      <w:szCs w:val="23"/>
      <w:lang w:val="x-none" w:eastAsia="x-none"/>
    </w:rPr>
  </w:style>
  <w:style w:type="character" w:customStyle="1" w:styleId="tagchar">
    <w:name w:val="tagchar"/>
    <w:rsid w:val="00787123"/>
  </w:style>
  <w:style w:type="character" w:customStyle="1" w:styleId="UnderlineChar">
    <w:name w:val="Underline Char"/>
    <w:aliases w:val="Cards + Font: 12 pt Char Char Char Char Char Char Char Char Char Char Char,Underlines Char,Minimized Char"/>
    <w:qFormat/>
    <w:rsid w:val="00A85377"/>
    <w:rPr>
      <w:rFonts w:ascii="Times New Roman" w:hAnsi="Times New Roman" w:cs="Times New Roman"/>
      <w:sz w:val="20"/>
      <w:u w:val="single"/>
    </w:rPr>
  </w:style>
  <w:style w:type="character" w:customStyle="1" w:styleId="Style1Char">
    <w:name w:val="Style1 Char"/>
    <w:rsid w:val="00A85377"/>
    <w:rPr>
      <w:rFonts w:ascii="Times New Roman" w:eastAsiaTheme="minorHAnsi" w:hAnsi="Times New Roman" w:cs="Times New Roman"/>
      <w:sz w:val="22"/>
      <w:szCs w:val="22"/>
      <w:u w:val="single"/>
    </w:rPr>
  </w:style>
  <w:style w:type="character" w:customStyle="1" w:styleId="CardUnderlinedChar">
    <w:name w:val="Card Underlined Char"/>
    <w:basedOn w:val="DefaultParagraphFont"/>
    <w:rsid w:val="00A85377"/>
    <w:rPr>
      <w:rFonts w:ascii="Arial Narrow" w:hAnsi="Arial Narrow"/>
      <w:sz w:val="22"/>
      <w:szCs w:val="24"/>
      <w:u w:val="single"/>
      <w:lang w:val="en-US" w:eastAsia="en-US" w:bidi="ar-SA"/>
    </w:rPr>
  </w:style>
  <w:style w:type="character" w:customStyle="1" w:styleId="TagChar1">
    <w:name w:val="Tag Char1"/>
    <w:aliases w:val="Heading 4 Char1,Heading 2 Char2,TAG Char1 Char1,Heading 2 Char1 Char Char Char2,Heading 2 Char Char Char Char Char1,Heading 2 Char1 Char Char Char Char Char1,Tag Char C Char,body Char1,Underlined Char1,Hat Char1,small text Char1"/>
    <w:basedOn w:val="DefaultParagraphFont"/>
    <w:uiPriority w:val="4"/>
    <w:rsid w:val="00A85377"/>
    <w:rPr>
      <w:rFonts w:ascii="Palatino Linotype" w:hAnsi="Palatino Linotype"/>
      <w:b/>
      <w:sz w:val="24"/>
      <w:szCs w:val="24"/>
      <w:lang w:val="en-US" w:eastAsia="en-US" w:bidi="ar-SA"/>
    </w:rPr>
  </w:style>
  <w:style w:type="paragraph" w:styleId="BodyText">
    <w:name w:val="Body Text"/>
    <w:basedOn w:val="Normal"/>
    <w:link w:val="BodyTextChar"/>
    <w:rsid w:val="00A85377"/>
    <w:rPr>
      <w:rFonts w:ascii="Times New Roman" w:eastAsia="Times New Roman" w:hAnsi="Times New Roman" w:cs="Times New Roman"/>
      <w:sz w:val="24"/>
      <w:szCs w:val="22"/>
      <w:u w:val="single"/>
    </w:rPr>
  </w:style>
  <w:style w:type="character" w:customStyle="1" w:styleId="BodyTextChar">
    <w:name w:val="Body Text Char"/>
    <w:basedOn w:val="DefaultParagraphFont"/>
    <w:link w:val="BodyText"/>
    <w:rsid w:val="00A85377"/>
    <w:rPr>
      <w:rFonts w:ascii="Times New Roman" w:eastAsia="Times New Roman" w:hAnsi="Times New Roman" w:cs="Times New Roman"/>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589992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6" Type="http://schemas.openxmlformats.org/officeDocument/2006/relationships/hyperlink" Target="http://www.forbes.com/companies/molycorp/" TargetMode="External"/><Relationship Id="rId13" Type="http://schemas.openxmlformats.org/officeDocument/2006/relationships/hyperlink" Target="http://www.ejtir.tbm.tudelft.nl/issues/2010_01/pdf/2010_01_06.pdf" TargetMode="External"/><Relationship Id="rId18" Type="http://schemas.openxmlformats.org/officeDocument/2006/relationships/hyperlink" Target="http://vbn.aau.dk/files/14076659/Comparison_of_Capital_Costs.pdf" TargetMode="External"/><Relationship Id="rId21" Type="http://schemas.openxmlformats.org/officeDocument/2006/relationships/hyperlink" Target="http://en.wikipedia.org/wiki/Port_Strategy" TargetMode="External"/><Relationship Id="rId3" Type="http://schemas.openxmlformats.org/officeDocument/2006/relationships/styles" Target="styles.xml"/><Relationship Id="rId25" Type="http://schemas.openxmlformats.org/officeDocument/2006/relationships/hyperlink" Target="http://www.theregister.co.uk/2013/03/25/japan_rare_earth_discovery_bad_news_china/" TargetMode="External"/><Relationship Id="rId12" Type="http://schemas.openxmlformats.org/officeDocument/2006/relationships/hyperlink" Target="http://www.ppic.org/main/publication.asp?i=698" TargetMode="External"/><Relationship Id="rId17" Type="http://schemas.openxmlformats.org/officeDocument/2006/relationships/hyperlink" Target="http://www.calhsr.com/wp-content/uploads/2011/02/CARRD_Capital_Cost_Estimates-v1-2.pdf" TargetMode="External"/><Relationship Id="rId7" Type="http://schemas.openxmlformats.org/officeDocument/2006/relationships/footnotes" Target="footnotes.xml"/><Relationship Id="rId33" Type="http://schemas.openxmlformats.org/officeDocument/2006/relationships/customXml" Target="../customXml/item3.xml"/><Relationship Id="rId20" Type="http://schemas.openxmlformats.org/officeDocument/2006/relationships/hyperlink" Target="http://www.cbp.gov/xp/cgov/trade/cargo_security/ctpat/" TargetMode="External"/><Relationship Id="rId29" Type="http://schemas.openxmlformats.org/officeDocument/2006/relationships/fontTable" Target="fontTable.xml"/><Relationship Id="rId16" Type="http://schemas.openxmlformats.org/officeDocument/2006/relationships/hyperlink" Target="http://www.economist.com/blogs/democracyinamerica/2011/08/high-speed-rail" TargetMode="External"/><Relationship Id="rId2" Type="http://schemas.openxmlformats.org/officeDocument/2006/relationships/numbering" Target="numbering.xml"/><Relationship Id="rId24" Type="http://schemas.openxmlformats.org/officeDocument/2006/relationships/hyperlink" Target="http://www.forbes.com/places/china/" TargetMode="External"/><Relationship Id="rId11" Type="http://schemas.openxmlformats.org/officeDocument/2006/relationships/hyperlink" Target="http://circle.ubc.ca/bitstream/handle/2429/17939/ubc_2006-0467.pdf?sequence=1" TargetMode="External"/><Relationship Id="rId1" Type="http://schemas.microsoft.com/office/2006/relationships/keyMapCustomizations" Target="customizations.xml"/><Relationship Id="rId6" Type="http://schemas.openxmlformats.org/officeDocument/2006/relationships/webSettings" Target="webSettings.xml"/><Relationship Id="rId32" Type="http://schemas.openxmlformats.org/officeDocument/2006/relationships/customXml" Target="../customXml/item2.xml"/><Relationship Id="rId23" Type="http://schemas.openxmlformats.org/officeDocument/2006/relationships/hyperlink" Target="http://www.forbes.com/places/japan/" TargetMode="External"/><Relationship Id="rId28" Type="http://schemas.openxmlformats.org/officeDocument/2006/relationships/hyperlink" Target="http://freakonomics.com/2012/03/14/the-rise-of-the-prize/" TargetMode="External"/><Relationship Id="rId15" Type="http://schemas.openxmlformats.org/officeDocument/2006/relationships/hyperlink" Target="http://pedestrianobservations.wordpress.com/2011/08/02/shoddy-study-claims-light-rail-increased-congestion-in-paris-hoisted-from-comments/" TargetMode="External"/><Relationship Id="rId5" Type="http://schemas.openxmlformats.org/officeDocument/2006/relationships/settings" Target="settings.xml"/><Relationship Id="rId10" Type="http://schemas.openxmlformats.org/officeDocument/2006/relationships/hyperlink" Target="http://www.aapaseaports.com/pdf_issues/AAPASeaports_Fall2003.pdf" TargetMode="External"/><Relationship Id="rId19" Type="http://schemas.openxmlformats.org/officeDocument/2006/relationships/hyperlink" Target="http://www.cbp.gov/xp/cgov/border_security/" TargetMode="External"/><Relationship Id="rId31" Type="http://schemas.openxmlformats.org/officeDocument/2006/relationships/customXml" Target="../customXml/item1.xml"/><Relationship Id="rId9" Type="http://schemas.openxmlformats.org/officeDocument/2006/relationships/hyperlink" Target="http://www.cfr.org/publication.html?id=5730" TargetMode="External"/><Relationship Id="rId22" Type="http://schemas.openxmlformats.org/officeDocument/2006/relationships/hyperlink" Target="http://www.nij.gov/journals/262/protecting-americas-ports.htmaccess%206/19/12" TargetMode="External"/><Relationship Id="rId27" Type="http://schemas.openxmlformats.org/officeDocument/2006/relationships/hyperlink" Target="http://bosco.foreignpolicy.com/posts/2012/01/30/wto_rules_against_china_on_rare_earth_minerals" TargetMode="External"/><Relationship Id="rId30" Type="http://schemas.openxmlformats.org/officeDocument/2006/relationships/theme" Target="theme/theme1.xml"/><Relationship Id="rId14" Type="http://schemas.openxmlformats.org/officeDocument/2006/relationships/hyperlink" Target="http://pedestrianobservations.wordpress.com/2011/08/15/cost-overruns-how-i-learned-to-stop-worrying-and-hate-bent-flyvbjerg/)//DH" TargetMode="External"/><Relationship Id="rId4" Type="http://schemas.microsoft.com/office/2007/relationships/stylesWithEffects" Target="stylesWithEffects.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yannierman:Documents: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1E4C57-A408-4B26-B5CA-3F0E772C2D7A}"/>
</file>

<file path=customXml/itemProps2.xml><?xml version="1.0" encoding="utf-8"?>
<ds:datastoreItem xmlns:ds="http://schemas.openxmlformats.org/officeDocument/2006/customXml" ds:itemID="{F3DD953A-6529-44C8-B66F-BA2A8DB6EEC5}"/>
</file>

<file path=customXml/itemProps3.xml><?xml version="1.0" encoding="utf-8"?>
<ds:datastoreItem xmlns:ds="http://schemas.openxmlformats.org/officeDocument/2006/customXml" ds:itemID="{9B2F648B-56FC-48E0-A421-89D8406A1C68}"/>
</file>

<file path=docProps/app.xml><?xml version="1.0" encoding="utf-8"?>
<Properties xmlns="http://schemas.openxmlformats.org/officeDocument/2006/extended-properties" xmlns:vt="http://schemas.openxmlformats.org/officeDocument/2006/docPropsVTypes">
  <Template>Debate.dotm</Template>
  <TotalTime>385</TotalTime>
  <Pages>181</Pages>
  <Words>124505</Words>
  <Characters>709681</Characters>
  <Application>Microsoft Macintosh Word</Application>
  <DocSecurity>0</DocSecurity>
  <Lines>5914</Lines>
  <Paragraphs>1665</Paragraphs>
  <ScaleCrop>false</ScaleCrop>
  <Company>Whitman College</Company>
  <LinksUpToDate>false</LinksUpToDate>
  <CharactersWithSpaces>832521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Nierman</dc:creator>
  <cp:keywords/>
  <dc:description/>
  <cp:lastModifiedBy>Ryan Nierman</cp:lastModifiedBy>
  <cp:revision>106</cp:revision>
  <dcterms:created xsi:type="dcterms:W3CDTF">2014-07-14T17:54:00Z</dcterms:created>
  <dcterms:modified xsi:type="dcterms:W3CDTF">2014-07-22T18:04:00Z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