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7DD" w:rsidRPr="00292C80" w:rsidRDefault="00631CED" w:rsidP="00C847DD">
      <w:pPr>
        <w:pStyle w:val="Heading1"/>
      </w:pPr>
      <w:r w:rsidRPr="00292C80">
        <w:t xml:space="preserve">1ac </w:t>
      </w:r>
    </w:p>
    <w:p w:rsidR="00631CED" w:rsidRPr="00292C80" w:rsidRDefault="00631CED" w:rsidP="00631CED">
      <w:pPr>
        <w:pStyle w:val="Heading3"/>
      </w:pPr>
      <w:r w:rsidRPr="00292C80">
        <w:lastRenderedPageBreak/>
        <w:t>Plan</w:t>
      </w:r>
    </w:p>
    <w:p w:rsidR="00631CED" w:rsidRPr="00292C80" w:rsidRDefault="00631CED" w:rsidP="00631CED">
      <w:pPr>
        <w:pStyle w:val="Heading4"/>
      </w:pPr>
      <w:r w:rsidRPr="00292C80">
        <w:t xml:space="preserve">The United States Federal Government should substantially reduce its restrictions on the production of crude oil on the outer continental shelf.  </w:t>
      </w:r>
    </w:p>
    <w:p w:rsidR="00C847DD" w:rsidRPr="00292C80" w:rsidRDefault="00C847DD" w:rsidP="00C847DD">
      <w:pPr>
        <w:pStyle w:val="Heading3"/>
      </w:pPr>
      <w:r w:rsidRPr="00292C80">
        <w:lastRenderedPageBreak/>
        <w:t>Adv 1</w:t>
      </w:r>
    </w:p>
    <w:p w:rsidR="00C847DD" w:rsidRPr="00292C80" w:rsidRDefault="00C847DD" w:rsidP="00C847DD">
      <w:pPr>
        <w:pStyle w:val="Heading4"/>
      </w:pPr>
      <w:r w:rsidRPr="00292C80">
        <w:t>Advantage one is Prices:</w:t>
      </w:r>
    </w:p>
    <w:p w:rsidR="00C847DD" w:rsidRPr="00292C80" w:rsidRDefault="00C847DD" w:rsidP="00C847DD">
      <w:pPr>
        <w:pStyle w:val="Heading4"/>
      </w:pPr>
      <w:r w:rsidRPr="00292C80">
        <w:t xml:space="preserve">Increasing domestic production is vital to put downward pressure on global oil prices </w:t>
      </w:r>
    </w:p>
    <w:p w:rsidR="00C847DD" w:rsidRPr="00292C80" w:rsidRDefault="00C847DD" w:rsidP="00C847DD">
      <w:pPr>
        <w:rPr>
          <w:rStyle w:val="StyleStyleBold12pt"/>
          <w:sz w:val="22"/>
        </w:rPr>
      </w:pPr>
      <w:r w:rsidRPr="00292C80">
        <w:rPr>
          <w:rStyle w:val="StyleStyleBold12pt"/>
          <w:sz w:val="22"/>
        </w:rPr>
        <w:t xml:space="preserve">Green 13 </w:t>
      </w:r>
      <w:r w:rsidRPr="00292C80">
        <w:t>Former national editorial writer for the Washington bureau of The Oklahoman with 30 years of print journalism experience writing for API (Mark, “Rising U.S. Oil Supply and the Impact on Global Markets”, The Energy Collective, 5/20/13, http://theenergycollective.com/mark-green/226231/rising-us-oil-supply-and-impact-global-markets)//BZ</w:t>
      </w:r>
    </w:p>
    <w:p w:rsidR="00C847DD" w:rsidRPr="00292C80" w:rsidRDefault="00C847DD" w:rsidP="00C847DD">
      <w:pPr>
        <w:rPr>
          <w:sz w:val="14"/>
        </w:rPr>
      </w:pPr>
      <w:r w:rsidRPr="00292C80">
        <w:rPr>
          <w:rStyle w:val="StyleBoldUnderline"/>
          <w:b/>
        </w:rPr>
        <w:t>Increasing U.S. domestic production of oil matters</w:t>
      </w:r>
      <w:r w:rsidRPr="00292C80">
        <w:rPr>
          <w:sz w:val="14"/>
        </w:rPr>
        <w:t>. Energy Information Administration (EIA) chief Adam Sieminski had this analysis at an energy conference earlier this week (h/t Breaking Energy): “</w:t>
      </w:r>
      <w:r w:rsidRPr="00292C80">
        <w:rPr>
          <w:rStyle w:val="StyleBoldUnderline"/>
        </w:rPr>
        <w:t>There’s a</w:t>
      </w:r>
      <w:r w:rsidRPr="00292C80">
        <w:rPr>
          <w:sz w:val="14"/>
        </w:rPr>
        <w:t xml:space="preserve"> fairly </w:t>
      </w:r>
      <w:r w:rsidRPr="00292C80">
        <w:rPr>
          <w:rStyle w:val="StyleBoldUnderline"/>
        </w:rPr>
        <w:t>significant</w:t>
      </w:r>
      <w:r w:rsidRPr="00292C80">
        <w:rPr>
          <w:sz w:val="14"/>
        </w:rPr>
        <w:t xml:space="preserve">, </w:t>
      </w:r>
      <w:r w:rsidRPr="00292C80">
        <w:rPr>
          <w:rStyle w:val="StyleBoldUnderline"/>
        </w:rPr>
        <w:t>long-standing relationship between spare production capacity in OPEC and what the pricing environment is for oil</w:t>
      </w:r>
      <w:r w:rsidRPr="00292C80">
        <w:rPr>
          <w:sz w:val="14"/>
        </w:rPr>
        <w:t xml:space="preserve">. </w:t>
      </w:r>
      <w:r w:rsidRPr="00292C80">
        <w:rPr>
          <w:rStyle w:val="StyleBoldUnderline"/>
        </w:rPr>
        <w:t>So the</w:t>
      </w:r>
      <w:r w:rsidRPr="00292C80">
        <w:rPr>
          <w:sz w:val="14"/>
        </w:rPr>
        <w:t xml:space="preserve"> 2 million barrel per day </w:t>
      </w:r>
      <w:r w:rsidRPr="00292C80">
        <w:rPr>
          <w:rStyle w:val="StyleBoldUnderline"/>
        </w:rPr>
        <w:t>increase in U.S. oil production</w:t>
      </w:r>
      <w:r w:rsidRPr="00292C80">
        <w:rPr>
          <w:sz w:val="14"/>
        </w:rPr>
        <w:t xml:space="preserve"> that surprisingly took place over the last five years has resulted in higher OPEC spare capacity, and undoubtedly, </w:t>
      </w:r>
      <w:r w:rsidRPr="00292C80">
        <w:rPr>
          <w:rStyle w:val="StyleBoldUnderline"/>
        </w:rPr>
        <w:t>has been a factor in why Brent oil prices are</w:t>
      </w:r>
      <w:r w:rsidRPr="00292C80">
        <w:rPr>
          <w:sz w:val="14"/>
        </w:rPr>
        <w:t xml:space="preserve"> $</w:t>
      </w:r>
      <w:r w:rsidRPr="00292C80">
        <w:rPr>
          <w:rStyle w:val="StyleBoldUnderline"/>
        </w:rPr>
        <w:t>103-$104</w:t>
      </w:r>
      <w:r w:rsidRPr="00292C80">
        <w:rPr>
          <w:sz w:val="14"/>
        </w:rPr>
        <w:t xml:space="preserve">/bbl </w:t>
      </w:r>
      <w:r w:rsidRPr="00292C80">
        <w:rPr>
          <w:rStyle w:val="StyleBoldUnderline"/>
        </w:rPr>
        <w:t>rather than</w:t>
      </w:r>
      <w:r w:rsidRPr="00292C80">
        <w:rPr>
          <w:sz w:val="14"/>
        </w:rPr>
        <w:t xml:space="preserve"> $</w:t>
      </w:r>
      <w:r w:rsidRPr="00292C80">
        <w:rPr>
          <w:rStyle w:val="StyleBoldUnderline"/>
        </w:rPr>
        <w:t>125-$130</w:t>
      </w:r>
      <w:r w:rsidRPr="00292C80">
        <w:rPr>
          <w:sz w:val="14"/>
        </w:rPr>
        <w:t xml:space="preserve">/bbl.” In other words, </w:t>
      </w:r>
      <w:r w:rsidRPr="00292C80">
        <w:rPr>
          <w:rStyle w:val="StyleBoldUnderline"/>
        </w:rPr>
        <w:t>the head of the federal agency</w:t>
      </w:r>
      <w:r w:rsidRPr="00292C80">
        <w:rPr>
          <w:sz w:val="14"/>
        </w:rPr>
        <w:t xml:space="preserve"> that analyzes energy data </w:t>
      </w:r>
      <w:r w:rsidRPr="00292C80">
        <w:rPr>
          <w:rStyle w:val="StyleBoldUnderline"/>
        </w:rPr>
        <w:t>says</w:t>
      </w:r>
      <w:r w:rsidRPr="00292C80">
        <w:rPr>
          <w:sz w:val="14"/>
        </w:rPr>
        <w:t xml:space="preserve"> the </w:t>
      </w:r>
      <w:r w:rsidRPr="00292C80">
        <w:rPr>
          <w:rStyle w:val="StyleBoldUnderline"/>
        </w:rPr>
        <w:t>recent growth in U.S. production has helped reduce the price of</w:t>
      </w:r>
      <w:r w:rsidRPr="00292C80">
        <w:rPr>
          <w:sz w:val="14"/>
        </w:rPr>
        <w:t xml:space="preserve"> Brent </w:t>
      </w:r>
      <w:r w:rsidRPr="00292C80">
        <w:rPr>
          <w:rStyle w:val="StyleBoldUnderline"/>
        </w:rPr>
        <w:t>crude</w:t>
      </w:r>
      <w:r w:rsidRPr="00292C80">
        <w:rPr>
          <w:sz w:val="14"/>
        </w:rPr>
        <w:t xml:space="preserve">, </w:t>
      </w:r>
      <w:r w:rsidRPr="00292C80">
        <w:rPr>
          <w:rStyle w:val="StyleBoldUnderline"/>
        </w:rPr>
        <w:t>a leading global benchmark</w:t>
      </w:r>
      <w:r w:rsidRPr="00292C80">
        <w:rPr>
          <w:sz w:val="14"/>
        </w:rPr>
        <w:t xml:space="preserve">, by about $25 a barrel. That’s big, because the cost of crude oil is the single biggest factor in the price of gasoline, as this infographic shows: </w:t>
      </w:r>
      <w:r w:rsidRPr="00292C80">
        <w:rPr>
          <w:rStyle w:val="StyleBoldUnderline"/>
        </w:rPr>
        <w:t xml:space="preserve">Sieminski refers to </w:t>
      </w:r>
      <w:r w:rsidRPr="00292C80">
        <w:rPr>
          <w:rStyle w:val="Emphasis"/>
        </w:rPr>
        <w:t>the impact on the global</w:t>
      </w:r>
      <w:r w:rsidRPr="00292C80">
        <w:rPr>
          <w:rStyle w:val="StyleBoldUnderline"/>
        </w:rPr>
        <w:t xml:space="preserve"> crude </w:t>
      </w:r>
      <w:r w:rsidRPr="00292C80">
        <w:rPr>
          <w:rStyle w:val="Emphasis"/>
        </w:rPr>
        <w:t>market</w:t>
      </w:r>
      <w:r w:rsidRPr="00292C80">
        <w:rPr>
          <w:rStyle w:val="StyleBoldUnderline"/>
        </w:rPr>
        <w:t xml:space="preserve"> of growing U.S. oil production</w:t>
      </w:r>
      <w:r w:rsidRPr="00292C80">
        <w:rPr>
          <w:sz w:val="14"/>
        </w:rPr>
        <w:t>, which rose to</w:t>
      </w:r>
      <w:hyperlink r:id="rId10" w:tgtFrame="_blank" w:history="1">
        <w:r w:rsidRPr="00292C80">
          <w:rPr>
            <w:rStyle w:val="Hyperlink"/>
            <w:sz w:val="14"/>
          </w:rPr>
          <w:t>6.5 million bbl last year</w:t>
        </w:r>
      </w:hyperlink>
      <w:r w:rsidRPr="00292C80">
        <w:rPr>
          <w:sz w:val="14"/>
        </w:rPr>
        <w:t xml:space="preserve">, compared to 5 million bbl in 2008. Sieminski said OPEC spare capacity “is a function of what demand is globally and what supply is outside of OPEC, with OPEC then filling in.” </w:t>
      </w:r>
      <w:r w:rsidRPr="00292C80">
        <w:rPr>
          <w:rStyle w:val="StyleBoldUnderline"/>
          <w:b/>
        </w:rPr>
        <w:t>More U.S. production means more global supply</w:t>
      </w:r>
      <w:r w:rsidRPr="00292C80">
        <w:rPr>
          <w:rStyle w:val="StyleBoldUnderline"/>
        </w:rPr>
        <w:t xml:space="preserve"> outside OPEC</w:t>
      </w:r>
      <w:r w:rsidRPr="00292C80">
        <w:rPr>
          <w:sz w:val="14"/>
        </w:rPr>
        <w:t xml:space="preserve">, </w:t>
      </w:r>
      <w:r w:rsidRPr="00292C80">
        <w:rPr>
          <w:rStyle w:val="StyleBoldUnderline"/>
          <w:b/>
        </w:rPr>
        <w:t>bolstering OPEC spare capacity</w:t>
      </w:r>
      <w:r w:rsidRPr="00292C80">
        <w:rPr>
          <w:sz w:val="14"/>
        </w:rPr>
        <w:t xml:space="preserve"> and exerting downward pressure on global crude prices. Another takeaway from Sieminski that’s as important: </w:t>
      </w:r>
      <w:r w:rsidRPr="00292C80">
        <w:rPr>
          <w:rStyle w:val="Emphasis"/>
        </w:rPr>
        <w:t>Continued growth</w:t>
      </w:r>
      <w:r w:rsidRPr="00292C80">
        <w:rPr>
          <w:rStyle w:val="StyleBoldUnderline"/>
        </w:rPr>
        <w:t xml:space="preserve"> in U.S. oil production </w:t>
      </w:r>
      <w:r w:rsidRPr="00292C80">
        <w:rPr>
          <w:rStyle w:val="Emphasis"/>
        </w:rPr>
        <w:t>could impact</w:t>
      </w:r>
      <w:r w:rsidRPr="00292C80">
        <w:rPr>
          <w:rStyle w:val="StyleBoldUnderline"/>
        </w:rPr>
        <w:t xml:space="preserve"> </w:t>
      </w:r>
      <w:r w:rsidRPr="00292C80">
        <w:rPr>
          <w:rStyle w:val="Emphasis"/>
        </w:rPr>
        <w:t xml:space="preserve">the global </w:t>
      </w:r>
      <w:r w:rsidRPr="00292C80">
        <w:rPr>
          <w:rStyle w:val="StyleBoldUnderline"/>
        </w:rPr>
        <w:t xml:space="preserve">crude </w:t>
      </w:r>
      <w:r w:rsidRPr="00292C80">
        <w:rPr>
          <w:rStyle w:val="Emphasis"/>
        </w:rPr>
        <w:t>market even further</w:t>
      </w:r>
      <w:r w:rsidRPr="00292C80">
        <w:rPr>
          <w:sz w:val="14"/>
        </w:rPr>
        <w:t xml:space="preserve">. Breaking Energy </w:t>
      </w:r>
      <w:hyperlink r:id="rId11" w:tgtFrame="_blank" w:history="1">
        <w:r w:rsidRPr="00292C80">
          <w:rPr>
            <w:rStyle w:val="Hyperlink"/>
            <w:sz w:val="14"/>
          </w:rPr>
          <w:t>reports</w:t>
        </w:r>
      </w:hyperlink>
      <w:r w:rsidRPr="00292C80">
        <w:rPr>
          <w:sz w:val="14"/>
        </w:rPr>
        <w:t xml:space="preserve">: </w:t>
      </w:r>
      <w:r w:rsidRPr="00292C80">
        <w:rPr>
          <w:rStyle w:val="StyleBoldUnderline"/>
        </w:rPr>
        <w:t>If the agency’s high resource</w:t>
      </w:r>
      <w:r w:rsidRPr="00292C80">
        <w:rPr>
          <w:sz w:val="14"/>
        </w:rPr>
        <w:t xml:space="preserve"> case for liquids </w:t>
      </w:r>
      <w:r w:rsidRPr="00292C80">
        <w:rPr>
          <w:rStyle w:val="StyleBoldUnderline"/>
        </w:rPr>
        <w:t>production were to come to fruition</w:t>
      </w:r>
      <w:r w:rsidRPr="00292C80">
        <w:rPr>
          <w:sz w:val="14"/>
        </w:rPr>
        <w:t xml:space="preserve">, </w:t>
      </w:r>
      <w:r w:rsidRPr="00292C80">
        <w:rPr>
          <w:rStyle w:val="StyleBoldUnderline"/>
        </w:rPr>
        <w:t>the US could be a net exporter of oil</w:t>
      </w:r>
      <w:r w:rsidRPr="00292C80">
        <w:rPr>
          <w:sz w:val="14"/>
        </w:rPr>
        <w:t xml:space="preserve"> sometime in the 2034-2035 timeframe, and “oil prices themselves could be a lot lower than EIA’s reference case forecast, which has prices out in the year 2040 up close to $160/bbl,” (Sieminski) said. First – thanks, fracking. The combination of hydraulic fracturing and horizontal drilling techniques, plus advances in the use of them, is unlocking vast U.S. reserves of natural gas and tight oil – from shale and other tight rock formations. Recently, the </w:t>
      </w:r>
      <w:hyperlink r:id="rId12" w:tgtFrame="_blank" w:history="1">
        <w:r w:rsidRPr="00292C80">
          <w:rPr>
            <w:rStyle w:val="Hyperlink"/>
            <w:sz w:val="14"/>
          </w:rPr>
          <w:t>International Energy Agency</w:t>
        </w:r>
      </w:hyperlink>
      <w:r w:rsidRPr="00292C80">
        <w:rPr>
          <w:sz w:val="14"/>
        </w:rPr>
        <w:t xml:space="preserve"> said U.S. oil production would be the main driver of global supply growth over the next five years. At the IHS CERAWeek conference earlier this year, Sieminski suggested U.S. oil output is growing so fast a number of past EIA production projections were obsolete. </w:t>
      </w:r>
      <w:r w:rsidRPr="00292C80">
        <w:rPr>
          <w:rStyle w:val="StyleBoldUnderline"/>
        </w:rPr>
        <w:t>The challenge is to build</w:t>
      </w:r>
      <w:r w:rsidRPr="00292C80">
        <w:rPr>
          <w:sz w:val="14"/>
        </w:rPr>
        <w:t xml:space="preserve"> on that growth </w:t>
      </w:r>
      <w:r w:rsidRPr="00292C80">
        <w:rPr>
          <w:rStyle w:val="StyleBoldUnderline"/>
        </w:rPr>
        <w:t xml:space="preserve">by </w:t>
      </w:r>
      <w:hyperlink r:id="rId13" w:anchor="/type/all" w:tgtFrame="_blank" w:history="1">
        <w:r w:rsidRPr="00292C80">
          <w:rPr>
            <w:rStyle w:val="StyleBoldUnderline"/>
          </w:rPr>
          <w:t>increasing access to U.S. reserves</w:t>
        </w:r>
      </w:hyperlink>
      <w:r w:rsidRPr="00292C80">
        <w:rPr>
          <w:sz w:val="14"/>
        </w:rPr>
        <w:t xml:space="preserve">, onshore and </w:t>
      </w:r>
      <w:hyperlink r:id="rId14" w:tgtFrame="_blank" w:history="1">
        <w:r w:rsidRPr="00292C80">
          <w:rPr>
            <w:rStyle w:val="StyleBoldUnderline"/>
          </w:rPr>
          <w:t>offshore</w:t>
        </w:r>
      </w:hyperlink>
      <w:r w:rsidRPr="00292C80">
        <w:rPr>
          <w:sz w:val="14"/>
        </w:rPr>
        <w:t xml:space="preserve"> – </w:t>
      </w:r>
      <w:r w:rsidRPr="00292C80">
        <w:rPr>
          <w:rStyle w:val="StyleBoldUnderline"/>
        </w:rPr>
        <w:t>where 87 percent of federal acreage remains off-limits to development</w:t>
      </w:r>
      <w:r w:rsidRPr="00292C80">
        <w:rPr>
          <w:sz w:val="14"/>
        </w:rPr>
        <w:t xml:space="preserve">. With </w:t>
      </w:r>
      <w:r w:rsidRPr="00292C80">
        <w:rPr>
          <w:rStyle w:val="StyleBoldUnderline"/>
        </w:rPr>
        <w:t>greater access to federally controlled areas</w:t>
      </w:r>
      <w:r w:rsidRPr="00292C80">
        <w:rPr>
          <w:sz w:val="14"/>
        </w:rPr>
        <w:t xml:space="preserve"> we </w:t>
      </w:r>
      <w:r w:rsidRPr="00292C80">
        <w:rPr>
          <w:rStyle w:val="StyleBoldUnderline"/>
        </w:rPr>
        <w:t>will</w:t>
      </w:r>
      <w:r w:rsidRPr="00292C80">
        <w:rPr>
          <w:sz w:val="14"/>
        </w:rPr>
        <w:t xml:space="preserve"> see more production gains, </w:t>
      </w:r>
      <w:hyperlink r:id="rId15" w:tgtFrame="_blank" w:history="1">
        <w:r w:rsidRPr="00292C80">
          <w:rPr>
            <w:rStyle w:val="Hyperlink"/>
            <w:sz w:val="14"/>
          </w:rPr>
          <w:t xml:space="preserve">increased job creation and more revenue generated for government </w:t>
        </w:r>
      </w:hyperlink>
      <w:r w:rsidRPr="00292C80">
        <w:rPr>
          <w:sz w:val="14"/>
        </w:rPr>
        <w:t xml:space="preserve">– while </w:t>
      </w:r>
      <w:r w:rsidRPr="00292C80">
        <w:rPr>
          <w:rStyle w:val="StyleBoldUnderline"/>
        </w:rPr>
        <w:t>exert</w:t>
      </w:r>
      <w:r w:rsidRPr="00292C80">
        <w:rPr>
          <w:sz w:val="14"/>
        </w:rPr>
        <w:t xml:space="preserve">ing </w:t>
      </w:r>
      <w:r w:rsidRPr="00292C80">
        <w:rPr>
          <w:rStyle w:val="StyleBoldUnderline"/>
        </w:rPr>
        <w:t>downward pressure on the global crude oil market</w:t>
      </w:r>
      <w:r w:rsidRPr="00292C80">
        <w:rPr>
          <w:sz w:val="14"/>
        </w:rPr>
        <w:t>. Good things all.</w:t>
      </w:r>
    </w:p>
    <w:p w:rsidR="00C847DD" w:rsidRPr="00292C80" w:rsidRDefault="00C847DD" w:rsidP="00C847DD">
      <w:pPr>
        <w:pStyle w:val="Heading4"/>
      </w:pPr>
      <w:r w:rsidRPr="00292C80">
        <w:t xml:space="preserve">But, current restrictions artificially constrain supply </w:t>
      </w:r>
    </w:p>
    <w:p w:rsidR="00C847DD" w:rsidRPr="00292C80" w:rsidRDefault="00C847DD" w:rsidP="00C847DD">
      <w:r w:rsidRPr="00292C80">
        <w:rPr>
          <w:rStyle w:val="Heading4Char"/>
        </w:rPr>
        <w:t>Ferrera, 11</w:t>
      </w:r>
      <w:r w:rsidRPr="00292C80">
        <w:t xml:space="preserve"> [Peter, Director, Entitlement and Budget Policy, Heartland Institute, "Obama's War on Oil," AMERICAN SPECTATOR, </w:t>
      </w:r>
      <w:hyperlink r:id="rId16" w:history="1">
        <w:r w:rsidRPr="00292C80">
          <w:rPr>
            <w:rStyle w:val="Hyperlink"/>
          </w:rPr>
          <w:t>http://spectator.org/archives/2011/05/04/obamas-war-on-oil</w:t>
        </w:r>
      </w:hyperlink>
      <w:r w:rsidRPr="00292C80">
        <w:t xml:space="preserve">] </w:t>
      </w:r>
    </w:p>
    <w:p w:rsidR="00C847DD" w:rsidRPr="00292C80" w:rsidRDefault="00C847DD" w:rsidP="00C847DD">
      <w:pPr>
        <w:pStyle w:val="evidencetext"/>
        <w:ind w:left="0"/>
        <w:rPr>
          <w:rStyle w:val="Emphasis"/>
        </w:rPr>
      </w:pPr>
      <w:r w:rsidRPr="00292C80">
        <w:rPr>
          <w:rStyle w:val="StyleBoldUnderline"/>
          <w:rFonts w:ascii="Georgia" w:hAnsi="Georgia"/>
        </w:rPr>
        <w:t>Supply down, prices up</w:t>
      </w:r>
      <w:r w:rsidRPr="00292C80">
        <w:rPr>
          <w:rFonts w:ascii="Georgia" w:hAnsi="Georgia"/>
          <w:sz w:val="14"/>
          <w:szCs w:val="22"/>
        </w:rPr>
        <w:t xml:space="preserve">. That should not be too hard to understand even for a grassroots Democrat. But highly skilled Obama propagandists say, hold on, domestic oil production for 2009 and 2010 is up, not down. President Obama cited the figures himself, saying, “So any notion that my administration has shut down oil production might make for a good political sound bite, but it doesn’t match up with reality.” But the reality is that just </w:t>
      </w:r>
      <w:r w:rsidRPr="00292C80">
        <w:rPr>
          <w:rStyle w:val="StyleBoldUnderline"/>
          <w:rFonts w:ascii="Georgia" w:hAnsi="Georgia"/>
        </w:rPr>
        <w:t>as the economy grows over time, oil production is supposed to grow with it</w:t>
      </w:r>
      <w:r w:rsidRPr="00292C80">
        <w:rPr>
          <w:rFonts w:ascii="Georgia" w:hAnsi="Georgia"/>
          <w:sz w:val="14"/>
          <w:szCs w:val="22"/>
        </w:rPr>
        <w:t xml:space="preserve">. All of </w:t>
      </w:r>
      <w:r w:rsidRPr="00292C80">
        <w:rPr>
          <w:rStyle w:val="StyleBoldUnderline"/>
          <w:rFonts w:ascii="Georgia" w:hAnsi="Georgia"/>
        </w:rPr>
        <w:t>the</w:t>
      </w:r>
      <w:r w:rsidRPr="00292C80">
        <w:rPr>
          <w:rFonts w:ascii="Georgia" w:hAnsi="Georgia"/>
          <w:sz w:val="14"/>
          <w:szCs w:val="22"/>
        </w:rPr>
        <w:t xml:space="preserve"> above </w:t>
      </w:r>
      <w:r w:rsidRPr="00292C80">
        <w:rPr>
          <w:rStyle w:val="StyleBoldUnderline"/>
          <w:rFonts w:ascii="Georgia" w:hAnsi="Georgia"/>
        </w:rPr>
        <w:t xml:space="preserve">actions the Obama Administration has taken to shut down oil production means unambiguously that oil production </w:t>
      </w:r>
      <w:r w:rsidRPr="00292C80">
        <w:rPr>
          <w:rFonts w:ascii="Georgia" w:hAnsi="Georgia"/>
          <w:sz w:val="14"/>
          <w:szCs w:val="22"/>
        </w:rPr>
        <w:t xml:space="preserve">is now or soon will </w:t>
      </w:r>
      <w:r w:rsidRPr="00292C80">
        <w:rPr>
          <w:rStyle w:val="StyleBoldUnderline"/>
          <w:rFonts w:ascii="Georgia" w:hAnsi="Georgia"/>
        </w:rPr>
        <w:t>be lower than it would have been otherwise. Which means prices are higher</w:t>
      </w:r>
      <w:r w:rsidRPr="00292C80">
        <w:rPr>
          <w:rFonts w:ascii="Georgia" w:hAnsi="Georgia"/>
          <w:sz w:val="14"/>
          <w:szCs w:val="22"/>
        </w:rPr>
        <w:t xml:space="preserve"> than they would have been otherwise. Moreover, oil is not produced by flipping a switch. It takes years of development. Which means the increasing oil production in 2009 and 2010 that Obama and his propagandists cite is due to the policies of the Bush Administration. The impact of the policies adopted by the Obama Administration over the last two years, as part of its War on Oil, will be seen in oil production figures in the years ahead. Already the Energy Department projects that oil production in the Gulf will be down 20% just this year. That translates into a loss of 375,000 much needed, good paying jobs. The Department further projects that domestic oil production overall will drop sharply over the next two years. In addition, </w:t>
      </w:r>
      <w:r w:rsidRPr="00292C80">
        <w:rPr>
          <w:rStyle w:val="StyleBoldUnderline"/>
          <w:rFonts w:ascii="Georgia" w:hAnsi="Georgia"/>
        </w:rPr>
        <w:t xml:space="preserve">oil markets today are not blind to what is coming down the pike. Today’s oil price reflects the outlook for tomorrow. And </w:t>
      </w:r>
      <w:r w:rsidRPr="00292C80">
        <w:rPr>
          <w:rStyle w:val="StyleBoldUnderline"/>
          <w:rFonts w:ascii="Georgia" w:hAnsi="Georgia"/>
        </w:rPr>
        <w:lastRenderedPageBreak/>
        <w:t xml:space="preserve">constrained supplies tomorrow mean higher prices today. </w:t>
      </w:r>
      <w:r w:rsidRPr="00292C80">
        <w:rPr>
          <w:rStyle w:val="Emphasis"/>
        </w:rPr>
        <w:t>Opening up new oil supplies for tomorrow will similarly mean lower prices today.</w:t>
      </w:r>
    </w:p>
    <w:p w:rsidR="00C847DD" w:rsidRPr="00292C80" w:rsidRDefault="00C847DD" w:rsidP="00C847DD">
      <w:pPr>
        <w:pStyle w:val="Heading4"/>
      </w:pPr>
      <w:r w:rsidRPr="00292C80">
        <w:t xml:space="preserve">Future price expectations key </w:t>
      </w:r>
    </w:p>
    <w:p w:rsidR="00C847DD" w:rsidRPr="00292C80" w:rsidRDefault="00C847DD" w:rsidP="00C847DD">
      <w:r w:rsidRPr="00292C80">
        <w:rPr>
          <w:rStyle w:val="Heading4Char"/>
        </w:rPr>
        <w:t>Mills, 12</w:t>
      </w:r>
      <w:r w:rsidRPr="00292C80">
        <w:t xml:space="preserve"> [Mark P. Mills, senior fellow, Manhattan Institute, "Liberating the Energy Economy: What Washington Must Do," POWER &amp; GROWTH INITIATIVE, 9--12, p. 15] </w:t>
      </w:r>
    </w:p>
    <w:p w:rsidR="00C847DD" w:rsidRPr="00292C80" w:rsidRDefault="00C847DD" w:rsidP="00C847DD">
      <w:pPr>
        <w:rPr>
          <w:sz w:val="14"/>
        </w:rPr>
      </w:pPr>
      <w:r w:rsidRPr="00292C80">
        <w:rPr>
          <w:sz w:val="14"/>
        </w:rPr>
        <w:t xml:space="preserve">Oil prices are determined globally, and </w:t>
      </w:r>
      <w:r w:rsidRPr="00292C80">
        <w:rPr>
          <w:rStyle w:val="StyleBoldUnderline"/>
        </w:rPr>
        <w:t>near-term prices are largely determined by expectations about future supply and demand. The launch of a credible long-term national strategy to support and expand North American energy production would have a  substantial impact on marginal supply-demand balance and would inevitably help mitigate price swings.  Adding</w:t>
      </w:r>
      <w:r w:rsidRPr="00292C80">
        <w:rPr>
          <w:sz w:val="14"/>
        </w:rPr>
        <w:t xml:space="preserve"> millions of barrels per day to world </w:t>
      </w:r>
      <w:r w:rsidRPr="00292C80">
        <w:rPr>
          <w:rStyle w:val="StyleBoldUnderline"/>
        </w:rPr>
        <w:t>supply between now and 2015 would significantly affect both the real and perceived marginal production on global markets</w:t>
      </w:r>
      <w:r w:rsidRPr="00292C80">
        <w:rPr>
          <w:sz w:val="14"/>
        </w:rPr>
        <w:t>. (Marginal production capability is a primary factor in global price volatility.) And if prices stay high or rise—whether from constraints on other supplies or from unexpected global demand—the U.S. will benefit from higher-valued exports.</w:t>
      </w:r>
    </w:p>
    <w:p w:rsidR="00C847DD" w:rsidRPr="00292C80" w:rsidRDefault="00C847DD" w:rsidP="00C847DD">
      <w:pPr>
        <w:pStyle w:val="Heading4"/>
      </w:pPr>
      <w:r w:rsidRPr="00292C80">
        <w:t xml:space="preserve">High oil prices spillover </w:t>
      </w:r>
    </w:p>
    <w:p w:rsidR="00C847DD" w:rsidRPr="00292C80" w:rsidRDefault="00C847DD" w:rsidP="00C847DD">
      <w:r w:rsidRPr="00292C80">
        <w:rPr>
          <w:rStyle w:val="Heading4Char"/>
        </w:rPr>
        <w:t>Aziz 6/20</w:t>
      </w:r>
      <w:r w:rsidRPr="00292C80">
        <w:rPr>
          <w:rStyle w:val="StyleStyleBold12pt"/>
          <w:sz w:val="22"/>
        </w:rPr>
        <w:t xml:space="preserve"> </w:t>
      </w:r>
      <w:r w:rsidRPr="00292C80">
        <w:t xml:space="preserve">Economics and business correspondent at TheWeek.com and associate editor at Pieria View (John, “The lessons of Iraq: The U.S. economy is still way too vulnerable to oil price shocks”, TheWeek, 6/20/14, </w:t>
      </w:r>
      <w:hyperlink r:id="rId17" w:history="1">
        <w:r w:rsidRPr="00292C80">
          <w:rPr>
            <w:rStyle w:val="Hyperlink"/>
          </w:rPr>
          <w:t>http://theweek.com/article/index/263515/the-lessons-of-iraq-the-us-economy-is-still-way-too-vulnerable-to-oil-price-shocks)//BZ</w:t>
        </w:r>
      </w:hyperlink>
    </w:p>
    <w:p w:rsidR="00C847DD" w:rsidRPr="00292C80" w:rsidRDefault="00C847DD" w:rsidP="00C847DD">
      <w:pPr>
        <w:rPr>
          <w:sz w:val="14"/>
        </w:rPr>
      </w:pPr>
      <w:r w:rsidRPr="00292C80">
        <w:rPr>
          <w:rStyle w:val="StyleBoldUnderline"/>
        </w:rPr>
        <w:t>With oil prices rising</w:t>
      </w:r>
      <w:r w:rsidRPr="00292C80">
        <w:rPr>
          <w:sz w:val="14"/>
        </w:rPr>
        <w:t xml:space="preserve"> due to the crisis in Iraq, </w:t>
      </w:r>
      <w:r w:rsidRPr="00292C80">
        <w:rPr>
          <w:rStyle w:val="StyleBoldUnderline"/>
        </w:rPr>
        <w:t>it's become clear that</w:t>
      </w:r>
      <w:r w:rsidRPr="00292C80">
        <w:rPr>
          <w:sz w:val="14"/>
        </w:rPr>
        <w:t xml:space="preserve"> for all the progress </w:t>
      </w:r>
      <w:r w:rsidRPr="00292C80">
        <w:rPr>
          <w:rStyle w:val="StyleBoldUnderline"/>
        </w:rPr>
        <w:t>the U.S</w:t>
      </w:r>
      <w:r w:rsidRPr="00292C80">
        <w:rPr>
          <w:sz w:val="14"/>
        </w:rPr>
        <w:t xml:space="preserve">. has made in securing energy independence, it </w:t>
      </w:r>
      <w:r w:rsidRPr="00292C80">
        <w:rPr>
          <w:rStyle w:val="StyleBoldUnderline"/>
        </w:rPr>
        <w:t>is still far too vulnerable to geopolitical turmoil halfway around the world</w:t>
      </w:r>
      <w:r w:rsidRPr="00292C80">
        <w:rPr>
          <w:sz w:val="14"/>
        </w:rPr>
        <w:t xml:space="preserve">. And the only way to change that is for the U.S. to wean itself off oil. Now, sometimes rising oil prices can signify growing global economic strength. Demand for oil is a bellwether of the market's appetite for energy, so if prices are climbing on booming demand, then that's a pretty happy sign. But </w:t>
      </w:r>
      <w:r w:rsidRPr="00292C80">
        <w:rPr>
          <w:rStyle w:val="StyleBoldUnderline"/>
        </w:rPr>
        <w:t>oil price spikes can also spell serious problems</w:t>
      </w:r>
      <w:r w:rsidRPr="00292C80">
        <w:rPr>
          <w:sz w:val="14"/>
        </w:rPr>
        <w:t xml:space="preserve">. </w:t>
      </w:r>
      <w:r w:rsidRPr="00292C80">
        <w:rPr>
          <w:rStyle w:val="StyleBoldUnderline"/>
        </w:rPr>
        <w:t>Rising energy and transportation prices</w:t>
      </w:r>
      <w:r w:rsidRPr="00292C80">
        <w:rPr>
          <w:sz w:val="14"/>
        </w:rPr>
        <w:t xml:space="preserve"> — which </w:t>
      </w:r>
      <w:r w:rsidRPr="00292C80">
        <w:rPr>
          <w:rStyle w:val="StyleBoldUnderline"/>
        </w:rPr>
        <w:t xml:space="preserve">affect nearly every product and service </w:t>
      </w:r>
      <w:r w:rsidRPr="00292C80">
        <w:rPr>
          <w:sz w:val="14"/>
        </w:rPr>
        <w:t xml:space="preserve">—trickle down and squeeze businesses and consumers. </w:t>
      </w:r>
      <w:r w:rsidRPr="00292C80">
        <w:rPr>
          <w:rStyle w:val="StyleBoldUnderline"/>
        </w:rPr>
        <w:t xml:space="preserve">Mortgages and other loans </w:t>
      </w:r>
      <w:r w:rsidRPr="00292C80">
        <w:rPr>
          <w:sz w:val="14"/>
        </w:rPr>
        <w:t>can</w:t>
      </w:r>
      <w:r w:rsidRPr="00292C80">
        <w:rPr>
          <w:rStyle w:val="StyleBoldUnderline"/>
        </w:rPr>
        <w:t xml:space="preserve"> suddenly become unaffordable as energy prices rise</w:t>
      </w:r>
      <w:r w:rsidRPr="00292C80">
        <w:rPr>
          <w:sz w:val="14"/>
        </w:rPr>
        <w:t xml:space="preserve">, encouraging defaults. </w:t>
      </w:r>
      <w:r w:rsidRPr="00292C80">
        <w:rPr>
          <w:rStyle w:val="StyleBoldUnderline"/>
        </w:rPr>
        <w:t>This appears to be what occurred between 2006 and 2008</w:t>
      </w:r>
      <w:r w:rsidRPr="00292C80">
        <w:rPr>
          <w:sz w:val="14"/>
        </w:rPr>
        <w:t xml:space="preserve">. While </w:t>
      </w:r>
      <w:r w:rsidRPr="00292C80">
        <w:rPr>
          <w:rStyle w:val="StyleBoldUnderline"/>
        </w:rPr>
        <w:t>the seeds of the financial crisis</w:t>
      </w:r>
      <w:r w:rsidRPr="00292C80">
        <w:rPr>
          <w:sz w:val="14"/>
        </w:rPr>
        <w:t xml:space="preserve"> — excessive consumer and financial sector debt, and risky financial practices — were sown much earlier, rising energy and transportation prices surely exacerbated the credit crunch. Indeed, </w:t>
      </w:r>
      <w:r w:rsidRPr="00292C80">
        <w:rPr>
          <w:rStyle w:val="StyleBoldUnderline"/>
        </w:rPr>
        <w:t>rising oil prices were arguably</w:t>
      </w:r>
      <w:r w:rsidRPr="00292C80">
        <w:rPr>
          <w:sz w:val="14"/>
        </w:rPr>
        <w:t xml:space="preserve"> one of the factors that triggered the crisis, </w:t>
      </w:r>
      <w:hyperlink r:id="rId18" w:tgtFrame="_blank" w:history="1">
        <w:r w:rsidRPr="00292C80">
          <w:rPr>
            <w:rStyle w:val="StyleBoldUnderline"/>
          </w:rPr>
          <w:t>the straw that broke the camel's back</w:t>
        </w:r>
      </w:hyperlink>
      <w:r w:rsidRPr="00292C80">
        <w:rPr>
          <w:rStyle w:val="StyleBoldUnderline"/>
        </w:rPr>
        <w:t xml:space="preserve">. </w:t>
      </w:r>
      <w:r w:rsidRPr="00292C80">
        <w:rPr>
          <w:sz w:val="14"/>
        </w:rPr>
        <w:t xml:space="preserve">With Iraq facing an incipient civil war, </w:t>
      </w:r>
      <w:r w:rsidRPr="00292C80">
        <w:rPr>
          <w:rStyle w:val="StyleBoldUnderline"/>
        </w:rPr>
        <w:t>the issue is coming back into focus</w:t>
      </w:r>
      <w:r w:rsidRPr="00292C80">
        <w:rPr>
          <w:sz w:val="14"/>
        </w:rPr>
        <w:t xml:space="preserve">. </w:t>
      </w:r>
      <w:r w:rsidRPr="00292C80">
        <w:rPr>
          <w:rStyle w:val="StyleBoldUnderline"/>
        </w:rPr>
        <w:t>A big</w:t>
      </w:r>
      <w:r w:rsidRPr="00292C80">
        <w:rPr>
          <w:sz w:val="14"/>
        </w:rPr>
        <w:t xml:space="preserve"> enough </w:t>
      </w:r>
      <w:r w:rsidRPr="00292C80">
        <w:rPr>
          <w:rStyle w:val="StyleBoldUnderline"/>
        </w:rPr>
        <w:t>oil spike</w:t>
      </w:r>
      <w:r w:rsidRPr="00292C80">
        <w:rPr>
          <w:sz w:val="14"/>
        </w:rPr>
        <w:t xml:space="preserve"> translating into </w:t>
      </w:r>
      <w:r w:rsidRPr="00292C80">
        <w:rPr>
          <w:rStyle w:val="StyleBoldUnderline"/>
        </w:rPr>
        <w:t>soaring energy prices could</w:t>
      </w:r>
      <w:r w:rsidRPr="00292C80">
        <w:rPr>
          <w:sz w:val="14"/>
        </w:rPr>
        <w:t xml:space="preserve"> once </w:t>
      </w:r>
      <w:r w:rsidRPr="00292C80">
        <w:rPr>
          <w:rStyle w:val="StyleBoldUnderline"/>
        </w:rPr>
        <w:t>again squeeze American consumers and businesses</w:t>
      </w:r>
      <w:r w:rsidRPr="00292C80">
        <w:rPr>
          <w:sz w:val="14"/>
        </w:rPr>
        <w:t xml:space="preserve">, </w:t>
      </w:r>
      <w:r w:rsidRPr="00292C80">
        <w:rPr>
          <w:rStyle w:val="StyleBoldUnderline"/>
        </w:rPr>
        <w:t>leaving the economy vulnerable</w:t>
      </w:r>
      <w:r w:rsidRPr="00292C80">
        <w:rPr>
          <w:sz w:val="14"/>
        </w:rPr>
        <w:t xml:space="preserve"> to a recession. Of course, the U.S. is in a better position to weather the storm than in 2007. Interest rates remain near historic lows, giving debtors some breathing room. The total level of debt relative to the size of the economy is lower, too. And the U.S. — thanks to a shale oil and natural gas boom — </w:t>
      </w:r>
      <w:r w:rsidRPr="00292C80">
        <w:rPr>
          <w:rStyle w:val="StyleBoldUnderline"/>
        </w:rPr>
        <w:t>is</w:t>
      </w:r>
      <w:r w:rsidRPr="00292C80">
        <w:rPr>
          <w:sz w:val="14"/>
        </w:rPr>
        <w:t xml:space="preserve"> much less dependent on energy brought in from abroad. But just because the U.S. is importing a lower proportion of its energy doesn't mean that it isn't vulnerable to energy shocks. The U.S. energy market is part of the global energy market. If oil supplies are cut off or impeded in the Middle East (or elsewhere) the U.S. will still be affected, because the rest of the global marketplace will still need to buy oil. That means that the price of oil for Americans will still rise. All of which is to say that true energy independence isn't as simple as </w:t>
      </w:r>
      <w:r w:rsidRPr="00292C80">
        <w:rPr>
          <w:rStyle w:val="StyleBoldUnderline"/>
        </w:rPr>
        <w:t>pumping more hydrocarbons at home</w:t>
      </w:r>
      <w:r w:rsidRPr="00292C80">
        <w:rPr>
          <w:sz w:val="14"/>
        </w:rPr>
        <w:t xml:space="preserve">. That </w:t>
      </w:r>
      <w:r w:rsidRPr="00292C80">
        <w:rPr>
          <w:rStyle w:val="StyleBoldUnderline"/>
        </w:rPr>
        <w:t>may relieve</w:t>
      </w:r>
      <w:r w:rsidRPr="00292C80">
        <w:rPr>
          <w:sz w:val="14"/>
        </w:rPr>
        <w:t xml:space="preserve"> both </w:t>
      </w:r>
      <w:r w:rsidRPr="00292C80">
        <w:rPr>
          <w:rStyle w:val="StyleBoldUnderline"/>
        </w:rPr>
        <w:t>American and global energy pressures</w:t>
      </w:r>
      <w:r w:rsidRPr="00292C80">
        <w:rPr>
          <w:sz w:val="14"/>
        </w:rPr>
        <w:t xml:space="preserve"> to a certain degree, but only in a transitional sense. </w:t>
      </w:r>
    </w:p>
    <w:p w:rsidR="00C847DD" w:rsidRPr="00292C80" w:rsidRDefault="00C847DD" w:rsidP="00C847DD">
      <w:pPr>
        <w:pStyle w:val="Heading4"/>
      </w:pPr>
      <w:r w:rsidRPr="00292C80">
        <w:t xml:space="preserve">That collapses the global economy </w:t>
      </w:r>
    </w:p>
    <w:p w:rsidR="00C847DD" w:rsidRPr="00292C80" w:rsidRDefault="00C847DD" w:rsidP="00C847DD">
      <w:r w:rsidRPr="00292C80">
        <w:rPr>
          <w:rStyle w:val="Heading4Char"/>
        </w:rPr>
        <w:t>Rubin, 12</w:t>
      </w:r>
      <w:r w:rsidRPr="00292C80">
        <w:t xml:space="preserve"> [Jeff Rubin, former chief economist, CIBC World Markets, "How High Oil Prices Will Permanently Cap Economic Growth," BLOOMBERG, 9--23--12, </w:t>
      </w:r>
      <w:hyperlink r:id="rId19" w:history="1">
        <w:r w:rsidRPr="00292C80">
          <w:rPr>
            <w:rStyle w:val="Hyperlink"/>
          </w:rPr>
          <w:t>http://www.bloomberg.com/news/2012-09-23/how-high-oil-prices-will-permanently-cap-economic-growth.html</w:t>
        </w:r>
      </w:hyperlink>
      <w:r w:rsidRPr="00292C80">
        <w:t xml:space="preserve">] </w:t>
      </w:r>
    </w:p>
    <w:p w:rsidR="00C847DD" w:rsidRPr="00292C80" w:rsidRDefault="00C847DD" w:rsidP="00C847DD">
      <w:pPr>
        <w:rPr>
          <w:sz w:val="14"/>
        </w:rPr>
      </w:pPr>
      <w:r w:rsidRPr="00292C80">
        <w:rPr>
          <w:sz w:val="14"/>
        </w:rPr>
        <w:t xml:space="preserve">For most of the last century, </w:t>
      </w:r>
      <w:r w:rsidRPr="00292C80">
        <w:rPr>
          <w:rStyle w:val="StyleBoldUnderline"/>
        </w:rPr>
        <w:t>cheap oil powered global economic growth. But in the last decade, the price of oil has quadrupled, and that shift will permanently shackle the growth potential of the world’s economies. The countries guzzling the most oil are taking the biggest hits to potential economic growth.</w:t>
      </w:r>
      <w:r w:rsidRPr="00292C80">
        <w:rPr>
          <w:sz w:val="14"/>
        </w:rPr>
        <w:t xml:space="preserve"> That’s sobering news for the U.S., which consumes almost a fifth of the oil used in the world every day. Not long ago, when oil was $20 a barrel, the </w:t>
      </w:r>
      <w:r w:rsidRPr="00292C80">
        <w:rPr>
          <w:rStyle w:val="StyleBoldUnderline"/>
        </w:rPr>
        <w:t>U.S.</w:t>
      </w:r>
      <w:r w:rsidRPr="00292C80">
        <w:rPr>
          <w:sz w:val="14"/>
        </w:rPr>
        <w:t xml:space="preserve"> was the locomotive of global economic growth; the federal government was running budget surpluses; the jobless rate at the beginning of the last decade was at a 40-year low. Now, </w:t>
      </w:r>
      <w:r w:rsidRPr="00292C80">
        <w:rPr>
          <w:rStyle w:val="StyleBoldUnderline"/>
        </w:rPr>
        <w:t xml:space="preserve">growth is stalled, the deficit is more than $1 trillion and almost 13 million Americans are unemployed. And the U.S. isn’t the only country getting squeezed. From Europe to Japan, governments are struggling to restore growth. But the </w:t>
      </w:r>
      <w:r w:rsidRPr="00292C80">
        <w:rPr>
          <w:rStyle w:val="StyleBoldUnderline"/>
        </w:rPr>
        <w:lastRenderedPageBreak/>
        <w:t>economic remedies being used are doing more harm than good</w:t>
      </w:r>
      <w:r w:rsidRPr="00292C80">
        <w:rPr>
          <w:sz w:val="14"/>
        </w:rPr>
        <w:t xml:space="preserve">, based as they are on a fundamental belief that economic growth can return to its former strength. Central bankers and policy makers have failed to fully recognize the suffocating impact of $100-a-barrel oil. </w:t>
      </w:r>
      <w:r w:rsidRPr="00292C80">
        <w:rPr>
          <w:rStyle w:val="StyleBoldUnderline"/>
        </w:rPr>
        <w:t xml:space="preserve">Running huge budget deficits and keeping borrowing costs at record lows are only compounding current problems. These policies cannot be long-term substitutes for cheap oil </w:t>
      </w:r>
      <w:r w:rsidRPr="00292C80">
        <w:rPr>
          <w:sz w:val="14"/>
        </w:rPr>
        <w:t xml:space="preserve">because an economy can’t grow if it can no longer afford to burn the fuel on which it runs. The end of growth means governments will need to radically change how economies are managed. Fiscal and monetary policies need to be recalibrated to account for slower potential growth rates. </w:t>
      </w:r>
      <w:r w:rsidRPr="00292C80">
        <w:rPr>
          <w:rStyle w:val="StyleBoldUnderline"/>
        </w:rPr>
        <w:t>Oil provides more than a third of the energy we use on the planet every day, more than any other energy source. And you can draw a straight line between oil consumption and gross-domestic- product growth.</w:t>
      </w:r>
      <w:r w:rsidRPr="00292C80">
        <w:rPr>
          <w:sz w:val="14"/>
        </w:rPr>
        <w:t xml:space="preserve"> The more oil we burn, the faster the global economy grows. On average over the last four decades, a 1 percent bump in world oil consumption has led to a 2 percent increase in global GDP. That means if GDP increased 4 percent a year -- as it often did before the 2008 recession -- oil consumption was increasing by 2 percent a year. At $20 a barrel, increasing annual oil consumption by 2 percent seems reasonable enough. At $100 a barrel, it becomes easier to see how a 2 percent increase in fuel consumption is enough to make an economy collapse.</w:t>
      </w:r>
    </w:p>
    <w:p w:rsidR="00C847DD" w:rsidRPr="00292C80" w:rsidRDefault="00C847DD" w:rsidP="00C847DD">
      <w:pPr>
        <w:pStyle w:val="Heading4"/>
      </w:pPr>
      <w:r w:rsidRPr="00292C80">
        <w:t>Plan generates massive economic benefits---job growth, deficit reduction and ripple effect in the short-term</w:t>
      </w:r>
    </w:p>
    <w:p w:rsidR="00C847DD" w:rsidRPr="00292C80" w:rsidRDefault="00C847DD" w:rsidP="00C847DD">
      <w:r w:rsidRPr="00292C80">
        <w:rPr>
          <w:rStyle w:val="Heading4Char"/>
        </w:rPr>
        <w:t>Mills 12</w:t>
      </w:r>
      <w:r w:rsidRPr="00292C80">
        <w:t xml:space="preserve"> Mark, member of the advisory council of the McCormick School of Engineering and Applied Science at Northwestern University and serves on the board of directors of the Marshall Institute, 7/9, “Could the United States Become the World’s Energy-Export Powerhouse?”, </w:t>
      </w:r>
      <w:hyperlink r:id="rId20" w:history="1">
        <w:r w:rsidRPr="00292C80">
          <w:rPr>
            <w:rStyle w:val="Hyperlink"/>
          </w:rPr>
          <w:t>http://www.manhattan-institute.org/pdf/press_release_pgi_01.pdf</w:t>
        </w:r>
      </w:hyperlink>
    </w:p>
    <w:p w:rsidR="00C847DD" w:rsidRPr="00292C80" w:rsidRDefault="00C847DD" w:rsidP="00C847DD">
      <w:pPr>
        <w:rPr>
          <w:sz w:val="14"/>
        </w:rPr>
      </w:pPr>
      <w:r w:rsidRPr="00292C80">
        <w:rPr>
          <w:rStyle w:val="StyleBoldUnderline"/>
        </w:rPr>
        <w:t xml:space="preserve">Unleashing 20 billion barrels of cumulative oil from </w:t>
      </w:r>
      <w:r w:rsidRPr="00292C80">
        <w:rPr>
          <w:sz w:val="14"/>
        </w:rPr>
        <w:t xml:space="preserve">Alaska’s ANWR and some </w:t>
      </w:r>
      <w:r w:rsidRPr="00292C80">
        <w:rPr>
          <w:rStyle w:val="StyleBoldUnderline"/>
        </w:rPr>
        <w:t xml:space="preserve">currently off-limits regions of the </w:t>
      </w:r>
      <w:r w:rsidRPr="00292C80">
        <w:rPr>
          <w:rStyle w:val="Emphasis"/>
        </w:rPr>
        <w:t>o</w:t>
      </w:r>
      <w:r w:rsidRPr="00292C80">
        <w:rPr>
          <w:rStyle w:val="StyleBoldUnderline"/>
        </w:rPr>
        <w:t xml:space="preserve">uter </w:t>
      </w:r>
      <w:r w:rsidRPr="00292C80">
        <w:rPr>
          <w:rStyle w:val="Emphasis"/>
        </w:rPr>
        <w:t>c</w:t>
      </w:r>
      <w:r w:rsidRPr="00292C80">
        <w:rPr>
          <w:rStyle w:val="StyleBoldUnderline"/>
        </w:rPr>
        <w:t xml:space="preserve">ontinental </w:t>
      </w:r>
      <w:r w:rsidRPr="00292C80">
        <w:rPr>
          <w:rStyle w:val="Emphasis"/>
        </w:rPr>
        <w:t>s</w:t>
      </w:r>
      <w:r w:rsidRPr="00292C80">
        <w:rPr>
          <w:rStyle w:val="StyleBoldUnderline"/>
        </w:rPr>
        <w:t xml:space="preserve">helf would </w:t>
      </w:r>
      <w:r w:rsidRPr="00292C80">
        <w:rPr>
          <w:rStyle w:val="Emphasis"/>
        </w:rPr>
        <w:t>bring over $1 trillion of net benefits to the U.S. economy</w:t>
      </w:r>
      <w:r w:rsidRPr="00292C80">
        <w:rPr>
          <w:sz w:val="14"/>
        </w:rPr>
        <w:t>. 36</w:t>
      </w:r>
      <w:r w:rsidRPr="00292C80">
        <w:rPr>
          <w:sz w:val="12"/>
        </w:rPr>
        <w:t>¶</w:t>
      </w:r>
      <w:r w:rsidRPr="00292C80">
        <w:rPr>
          <w:sz w:val="14"/>
        </w:rPr>
        <w:t xml:space="preserve"> In general, both </w:t>
      </w:r>
      <w:r w:rsidRPr="00292C80">
        <w:rPr>
          <w:rStyle w:val="StyleBoldUnderline"/>
        </w:rPr>
        <w:t>history and recent analyses show that for every billion barrels of oil produced</w:t>
      </w:r>
      <w:r w:rsidRPr="00292C80">
        <w:rPr>
          <w:sz w:val="14"/>
        </w:rPr>
        <w:t xml:space="preserve"> (or oil-equivalent in natural gas, and similar range for coal), </w:t>
      </w:r>
      <w:r w:rsidRPr="00292C80">
        <w:rPr>
          <w:rStyle w:val="Emphasis"/>
        </w:rPr>
        <w:t>there are about $75 billion in broad economic benefits</w:t>
      </w:r>
      <w:r w:rsidRPr="00292C80">
        <w:rPr>
          <w:sz w:val="14"/>
        </w:rPr>
        <w:t>. 37</w:t>
      </w:r>
      <w:r w:rsidRPr="00292C80">
        <w:rPr>
          <w:sz w:val="12"/>
        </w:rPr>
        <w:t>¶</w:t>
      </w:r>
      <w:r w:rsidRPr="00292C80">
        <w:rPr>
          <w:sz w:val="14"/>
        </w:rPr>
        <w:t xml:space="preserve"> A number of recent studies have explored </w:t>
      </w:r>
      <w:r w:rsidRPr="00292C80">
        <w:rPr>
          <w:rStyle w:val="StyleBoldUnderline"/>
        </w:rPr>
        <w:t>the implications of the new hydrocarbon trajectory, should it continue</w:t>
      </w:r>
      <w:r w:rsidRPr="00292C80">
        <w:rPr>
          <w:sz w:val="14"/>
        </w:rPr>
        <w:t xml:space="preserve"> unimpeded:</w:t>
      </w:r>
      <w:r w:rsidRPr="00292C80">
        <w:rPr>
          <w:sz w:val="12"/>
        </w:rPr>
        <w:t>¶</w:t>
      </w:r>
      <w:r w:rsidRPr="00292C80">
        <w:rPr>
          <w:sz w:val="14"/>
        </w:rPr>
        <w:t xml:space="preserve"> o Citi’s analysis concludes that </w:t>
      </w:r>
      <w:r w:rsidRPr="00292C80">
        <w:rPr>
          <w:rStyle w:val="StyleBoldUnderline"/>
        </w:rPr>
        <w:t>the oil</w:t>
      </w:r>
      <w:r w:rsidRPr="00292C80">
        <w:rPr>
          <w:sz w:val="14"/>
        </w:rPr>
        <w:t xml:space="preserve"> and gas </w:t>
      </w:r>
      <w:r w:rsidRPr="00292C80">
        <w:rPr>
          <w:rStyle w:val="StyleBoldUnderline"/>
        </w:rPr>
        <w:t>extraction sector could add</w:t>
      </w:r>
      <w:r w:rsidRPr="00292C80">
        <w:rPr>
          <w:sz w:val="14"/>
        </w:rPr>
        <w:t xml:space="preserve"> as many as </w:t>
      </w:r>
      <w:r w:rsidRPr="00292C80">
        <w:rPr>
          <w:rStyle w:val="Emphasis"/>
        </w:rPr>
        <w:t xml:space="preserve">3.6 million </w:t>
      </w:r>
      <w:r w:rsidRPr="00292C80">
        <w:rPr>
          <w:rStyle w:val="StyleBoldUnderline"/>
        </w:rPr>
        <w:t xml:space="preserve">net </w:t>
      </w:r>
      <w:r w:rsidRPr="00292C80">
        <w:rPr>
          <w:rStyle w:val="Emphasis"/>
        </w:rPr>
        <w:t>new jobs</w:t>
      </w:r>
      <w:r w:rsidRPr="00292C80">
        <w:rPr>
          <w:rStyle w:val="StyleBoldUnderline"/>
        </w:rPr>
        <w:t xml:space="preserve"> by 2020</w:t>
      </w:r>
      <w:r w:rsidRPr="00292C80">
        <w:rPr>
          <w:sz w:val="14"/>
        </w:rPr>
        <w:t xml:space="preserve"> (for North America, both direct and indirect) </w:t>
      </w:r>
      <w:r w:rsidRPr="00292C80">
        <w:rPr>
          <w:rStyle w:val="Emphasis"/>
        </w:rPr>
        <w:t>and shrink the deficit by 60 percent</w:t>
      </w:r>
      <w:r w:rsidRPr="00292C80">
        <w:rPr>
          <w:sz w:val="14"/>
        </w:rPr>
        <w:t>. 38</w:t>
      </w:r>
      <w:r w:rsidRPr="00292C80">
        <w:rPr>
          <w:sz w:val="12"/>
        </w:rPr>
        <w:t>¶</w:t>
      </w:r>
      <w:r w:rsidRPr="00292C80">
        <w:rPr>
          <w:sz w:val="14"/>
        </w:rPr>
        <w:t xml:space="preserve"> o Wood Mackenzie 39 finds in its scenario report for the American Petroleum Institute a cumulative </w:t>
      </w:r>
      <w:r w:rsidRPr="00292C80">
        <w:rPr>
          <w:rStyle w:val="StyleBoldUnderline"/>
        </w:rPr>
        <w:t>$800 billion in increased revenues to governments</w:t>
      </w:r>
      <w:r w:rsidRPr="00292C80">
        <w:rPr>
          <w:sz w:val="14"/>
        </w:rPr>
        <w:t xml:space="preserve"> (federal, state, local) </w:t>
      </w:r>
      <w:r w:rsidRPr="00292C80">
        <w:rPr>
          <w:rStyle w:val="StyleBoldUnderline"/>
        </w:rPr>
        <w:t>and another 1.5 million U.S. jobs</w:t>
      </w:r>
      <w:r w:rsidRPr="00292C80">
        <w:rPr>
          <w:sz w:val="14"/>
        </w:rPr>
        <w:t>, direct and indirect, over the coming two decades.</w:t>
      </w:r>
      <w:r w:rsidRPr="00292C80">
        <w:rPr>
          <w:sz w:val="12"/>
        </w:rPr>
        <w:t>¶</w:t>
      </w:r>
      <w:r w:rsidRPr="00292C80">
        <w:rPr>
          <w:sz w:val="14"/>
        </w:rPr>
        <w:t xml:space="preserve"> o IHS Global Insight, 40 in its analysis for America’s Natural Gas Alliance, estimates that the shale gas industry alone will add more than 1 million jobs across the U.S. economy over the coming two decades and provide over $900 billion in cumulative additional federal, state, and local government tax revenues ($465 federal, $460 state and local).</w:t>
      </w:r>
      <w:r w:rsidRPr="00292C80">
        <w:rPr>
          <w:sz w:val="12"/>
        </w:rPr>
        <w:t>¶</w:t>
      </w:r>
      <w:r w:rsidRPr="00292C80">
        <w:rPr>
          <w:sz w:val="14"/>
        </w:rPr>
        <w:t xml:space="preserve"> While there are differences in assumptions and boundaries among these and similar analyses, </w:t>
      </w:r>
      <w:r w:rsidRPr="00292C80">
        <w:rPr>
          <w:rStyle w:val="StyleBoldUnderline"/>
        </w:rPr>
        <w:t>the order-of magnitude benefits are similar and similarly impressive: millions of jobs and hundreds of billions in revenues</w:t>
      </w:r>
      <w:r w:rsidRPr="00292C80">
        <w:rPr>
          <w:sz w:val="14"/>
        </w:rPr>
        <w:t xml:space="preserve"> to government coffers.</w:t>
      </w:r>
      <w:r w:rsidRPr="00292C80">
        <w:rPr>
          <w:sz w:val="12"/>
        </w:rPr>
        <w:t>¶</w:t>
      </w:r>
      <w:r w:rsidRPr="00292C80">
        <w:rPr>
          <w:sz w:val="14"/>
        </w:rPr>
        <w:t xml:space="preserve"> None of the above accounts for the economic contributions thus far from coal, nor does it countenance expanding coal production, North America’s third great hydrocarbon resource. Some 600,000 jobs are associated with the coal industry, a fuel that already contributes some $60 billion annually to the U.S. economy, not the least of which is the increasingly vital role of low-cost electricity in an information centric economy. 41</w:t>
      </w:r>
      <w:r w:rsidRPr="00292C80">
        <w:rPr>
          <w:sz w:val="12"/>
        </w:rPr>
        <w:t>¶</w:t>
      </w:r>
      <w:r w:rsidRPr="00292C80">
        <w:rPr>
          <w:sz w:val="14"/>
        </w:rPr>
        <w:t xml:space="preserve"> The U.S. uses about three BBOE of coal per year, while the world consumes about 20 BBOE of coal annually. Expanding coal exports by an amount comparable with the increase in the oil and gas sectors would add several hundred thousand more jobs and several hundred billion more dollars in cumulative tax receipts. 42</w:t>
      </w:r>
      <w:r w:rsidRPr="00292C80">
        <w:rPr>
          <w:sz w:val="12"/>
        </w:rPr>
        <w:t>¶</w:t>
      </w:r>
      <w:r w:rsidRPr="00292C80">
        <w:rPr>
          <w:sz w:val="14"/>
        </w:rPr>
        <w:t xml:space="preserve"> </w:t>
      </w:r>
      <w:r w:rsidRPr="00292C80">
        <w:rPr>
          <w:rStyle w:val="StyleBoldUnderline"/>
        </w:rPr>
        <w:t>While expanding hydrocarbon production will require significant investment, it will be supplied by the private sector, generating benefits to the public sector</w:t>
      </w:r>
      <w:r w:rsidRPr="00292C80">
        <w:rPr>
          <w:sz w:val="14"/>
        </w:rPr>
        <w:t xml:space="preserve">, to private citizens, </w:t>
      </w:r>
      <w:r w:rsidRPr="00292C80">
        <w:rPr>
          <w:rStyle w:val="StyleBoldUnderline"/>
        </w:rPr>
        <w:t>and</w:t>
      </w:r>
      <w:r w:rsidRPr="00292C80">
        <w:rPr>
          <w:sz w:val="14"/>
        </w:rPr>
        <w:t xml:space="preserve"> to </w:t>
      </w:r>
      <w:r w:rsidRPr="00292C80">
        <w:rPr>
          <w:rStyle w:val="StyleBoldUnderline"/>
        </w:rPr>
        <w:t>businesses</w:t>
      </w:r>
      <w:r w:rsidRPr="00292C80">
        <w:rPr>
          <w:sz w:val="14"/>
        </w:rPr>
        <w:t xml:space="preserve">. </w:t>
      </w:r>
      <w:r w:rsidRPr="00292C80">
        <w:rPr>
          <w:rStyle w:val="StyleBoldUnderline"/>
        </w:rPr>
        <w:t>These kinds of benefits</w:t>
      </w:r>
      <w:r w:rsidRPr="00292C80">
        <w:rPr>
          <w:sz w:val="14"/>
        </w:rPr>
        <w:t xml:space="preserve">, which accrue without cost to taxpayers, </w:t>
      </w:r>
      <w:r w:rsidRPr="00292C80">
        <w:rPr>
          <w:rStyle w:val="StyleBoldUnderline"/>
        </w:rPr>
        <w:t>come at a particularly important time, considering the current state of persistent unemployment</w:t>
      </w:r>
      <w:r w:rsidRPr="00292C80">
        <w:rPr>
          <w:sz w:val="14"/>
        </w:rPr>
        <w:t xml:space="preserve"> and underemployment, the </w:t>
      </w:r>
      <w:r w:rsidRPr="00292C80">
        <w:rPr>
          <w:rStyle w:val="StyleBoldUnderline"/>
        </w:rPr>
        <w:t>losses in net worth</w:t>
      </w:r>
      <w:r w:rsidRPr="00292C80">
        <w:rPr>
          <w:sz w:val="14"/>
        </w:rPr>
        <w:t xml:space="preserve"> for many citizens, </w:t>
      </w:r>
      <w:r w:rsidRPr="00292C80">
        <w:rPr>
          <w:rStyle w:val="StyleBoldUnderline"/>
        </w:rPr>
        <w:t>and</w:t>
      </w:r>
      <w:r w:rsidRPr="00292C80">
        <w:rPr>
          <w:sz w:val="14"/>
        </w:rPr>
        <w:t xml:space="preserve"> the </w:t>
      </w:r>
      <w:r w:rsidRPr="00292C80">
        <w:rPr>
          <w:rStyle w:val="StyleBoldUnderline"/>
        </w:rPr>
        <w:t>budget deficits</w:t>
      </w:r>
      <w:r w:rsidRPr="00292C80">
        <w:rPr>
          <w:sz w:val="14"/>
        </w:rPr>
        <w:t xml:space="preserve"> in most states and the federal government.</w:t>
      </w:r>
      <w:r w:rsidRPr="00292C80">
        <w:rPr>
          <w:sz w:val="12"/>
        </w:rPr>
        <w:t>¶</w:t>
      </w:r>
      <w:r w:rsidRPr="00292C80">
        <w:rPr>
          <w:sz w:val="14"/>
        </w:rPr>
        <w:t xml:space="preserve"> </w:t>
      </w:r>
      <w:r w:rsidRPr="00292C80">
        <w:rPr>
          <w:rStyle w:val="StyleBoldUnderline"/>
        </w:rPr>
        <w:t xml:space="preserve">Economic benefits from expanding hydrocarbon production will be </w:t>
      </w:r>
      <w:r w:rsidRPr="00292C80">
        <w:rPr>
          <w:rStyle w:val="Emphasis"/>
        </w:rPr>
        <w:t>felt widely</w:t>
      </w:r>
      <w:r w:rsidRPr="00292C80">
        <w:rPr>
          <w:rStyle w:val="StyleBoldUnderline"/>
        </w:rPr>
        <w:t xml:space="preserve"> </w:t>
      </w:r>
      <w:r w:rsidRPr="00292C80">
        <w:rPr>
          <w:sz w:val="14"/>
        </w:rPr>
        <w:t xml:space="preserve">given the structural and geographic diversity of hydrocarbon resources and the associated industries. In contrast to other parts of the world, </w:t>
      </w:r>
      <w:r w:rsidRPr="00292C80">
        <w:rPr>
          <w:rStyle w:val="StyleBoldUnderline"/>
        </w:rPr>
        <w:t xml:space="preserve">benefits here won’t flow to a handful of oligarchs but will involve thousands of businesses and </w:t>
      </w:r>
      <w:r w:rsidRPr="00292C80">
        <w:rPr>
          <w:rStyle w:val="Emphasis"/>
          <w:bdr w:val="single" w:sz="4" w:space="0" w:color="auto"/>
        </w:rPr>
        <w:t>ripple broadly throughout the economy</w:t>
      </w:r>
      <w:r w:rsidRPr="00292C80">
        <w:rPr>
          <w:sz w:val="14"/>
        </w:rPr>
        <w:t xml:space="preserve">. </w:t>
      </w:r>
      <w:r w:rsidRPr="00292C80">
        <w:rPr>
          <w:sz w:val="12"/>
        </w:rPr>
        <w:t>¶</w:t>
      </w:r>
      <w:r w:rsidRPr="00292C80">
        <w:rPr>
          <w:sz w:val="14"/>
        </w:rPr>
        <w:t xml:space="preserve"> </w:t>
      </w:r>
      <w:r w:rsidRPr="00292C80">
        <w:rPr>
          <w:rStyle w:val="StyleBoldUnderline"/>
        </w:rPr>
        <w:t xml:space="preserve">Expanding hydrocarbon production may be the </w:t>
      </w:r>
      <w:r w:rsidRPr="00292C80">
        <w:rPr>
          <w:rStyle w:val="Emphasis"/>
        </w:rPr>
        <w:t xml:space="preserve">single most important opportunity for </w:t>
      </w:r>
      <w:r w:rsidRPr="00292C80">
        <w:rPr>
          <w:rStyle w:val="Emphasis"/>
          <w:bdr w:val="single" w:sz="4" w:space="0" w:color="auto"/>
        </w:rPr>
        <w:t>near-term</w:t>
      </w:r>
      <w:r w:rsidRPr="00292C80">
        <w:rPr>
          <w:rStyle w:val="Emphasis"/>
        </w:rPr>
        <w:t xml:space="preserve"> economic growth in North America</w:t>
      </w:r>
      <w:r w:rsidRPr="00292C80">
        <w:rPr>
          <w:sz w:val="14"/>
        </w:rPr>
        <w:t xml:space="preserve"> and a beneficial resetting of energy geopolitics.</w:t>
      </w:r>
    </w:p>
    <w:p w:rsidR="00C847DD" w:rsidRPr="00292C80" w:rsidRDefault="00C847DD" w:rsidP="00C847DD">
      <w:pPr>
        <w:pStyle w:val="Heading4"/>
      </w:pPr>
      <w:r w:rsidRPr="00292C80">
        <w:t>Job growth’s key to an economic recovery</w:t>
      </w:r>
    </w:p>
    <w:p w:rsidR="00C847DD" w:rsidRPr="00292C80" w:rsidRDefault="00C847DD" w:rsidP="00C847DD">
      <w:r w:rsidRPr="00292C80">
        <w:rPr>
          <w:rStyle w:val="Heading4Char"/>
        </w:rPr>
        <w:t>Patton 12</w:t>
      </w:r>
      <w:r w:rsidRPr="00292C80">
        <w:t xml:space="preserve"> Mike, Forbes Contributor, "The Key to Economic Growth: Reduce the Unemployment Rate!", 8/27, www.forbes.com/sites/mikepatton/2012/08/27/the-key-to-</w:t>
      </w:r>
      <w:r w:rsidRPr="00292C80">
        <w:lastRenderedPageBreak/>
        <w:t>economic-growth-reduce-the-unemployment-rate/</w:t>
      </w:r>
    </w:p>
    <w:p w:rsidR="00C847DD" w:rsidRPr="00292C80" w:rsidRDefault="00C847DD" w:rsidP="00C847DD">
      <w:pPr>
        <w:rPr>
          <w:rStyle w:val="Emphasis"/>
        </w:rPr>
      </w:pPr>
      <w:r w:rsidRPr="00292C80">
        <w:rPr>
          <w:rStyle w:val="StyleBoldUnderline"/>
        </w:rPr>
        <w:t>We’ve all heard how the U.S. economy has been slow to recover.</w:t>
      </w:r>
      <w:r w:rsidRPr="00292C80">
        <w:rPr>
          <w:sz w:val="10"/>
        </w:rPr>
        <w:t xml:space="preserve"> In the final analysis, </w:t>
      </w:r>
      <w:r w:rsidRPr="00292C80">
        <w:rPr>
          <w:rStyle w:val="Emphasis"/>
        </w:rPr>
        <w:t>there is one issue which resides at the epicenter of economic growth. That is</w:t>
      </w:r>
      <w:r w:rsidRPr="00292C80">
        <w:rPr>
          <w:sz w:val="10"/>
        </w:rPr>
        <w:t xml:space="preserve"> our </w:t>
      </w:r>
      <w:r w:rsidRPr="00292C80">
        <w:rPr>
          <w:rStyle w:val="Emphasis"/>
        </w:rPr>
        <w:t>unemployment</w:t>
      </w:r>
      <w:r w:rsidRPr="00292C80">
        <w:rPr>
          <w:sz w:val="10"/>
        </w:rPr>
        <w:t xml:space="preserve"> dilemma. How important is the unemployment rate to our economic recovery? Let me put it in these terms. </w:t>
      </w:r>
      <w:r w:rsidRPr="00292C80">
        <w:rPr>
          <w:rStyle w:val="StyleBoldUnderline"/>
        </w:rPr>
        <w:t xml:space="preserve">Employment is to economic growth what oxygen is to the human existence. </w:t>
      </w:r>
      <w:r w:rsidRPr="00292C80">
        <w:rPr>
          <w:rStyle w:val="Emphasis"/>
        </w:rPr>
        <w:t>You can’t have one without the other</w:t>
      </w:r>
      <w:r w:rsidRPr="00292C80">
        <w:rPr>
          <w:sz w:val="10"/>
        </w:rPr>
        <w:t xml:space="preserve">. In this article, I will present evidence to bolster the point that </w:t>
      </w:r>
      <w:r w:rsidRPr="00292C80">
        <w:rPr>
          <w:rStyle w:val="StyleBoldUnderline"/>
        </w:rPr>
        <w:t>until the unemployment rate is brought down</w:t>
      </w:r>
      <w:r w:rsidRPr="00292C80">
        <w:rPr>
          <w:sz w:val="10"/>
        </w:rPr>
        <w:t xml:space="preserve"> to a more reasonable level, </w:t>
      </w:r>
      <w:r w:rsidRPr="00292C80">
        <w:rPr>
          <w:rStyle w:val="StyleBoldUnderline"/>
        </w:rPr>
        <w:t>our economic recovery will falter</w:t>
      </w:r>
      <w:r w:rsidRPr="00292C80">
        <w:rPr>
          <w:sz w:val="10"/>
        </w:rPr>
        <w:t>.</w:t>
      </w:r>
      <w:r w:rsidRPr="00292C80">
        <w:rPr>
          <w:sz w:val="12"/>
        </w:rPr>
        <w:t>¶</w:t>
      </w:r>
      <w:r w:rsidRPr="00292C80">
        <w:rPr>
          <w:sz w:val="10"/>
        </w:rPr>
        <w:t xml:space="preserve"> Just The Facts</w:t>
      </w:r>
      <w:r w:rsidRPr="00292C80">
        <w:rPr>
          <w:sz w:val="12"/>
        </w:rPr>
        <w:t>¶</w:t>
      </w:r>
      <w:r w:rsidRPr="00292C80">
        <w:rPr>
          <w:sz w:val="10"/>
        </w:rPr>
        <w:t xml:space="preserve"> The chart below illustrates how </w:t>
      </w:r>
      <w:r w:rsidRPr="00292C80">
        <w:rPr>
          <w:rStyle w:val="StyleBoldUnderline"/>
        </w:rPr>
        <w:t>unemployment and GDP move in opposition to each other</w:t>
      </w:r>
      <w:r w:rsidRPr="00292C80">
        <w:rPr>
          <w:sz w:val="10"/>
        </w:rPr>
        <w:t xml:space="preserve">. Using data from January 1948 until the present, one can easily see the inverse relationship between the two. Upon more careful scrutiny, you will notice that most of the time </w:t>
      </w:r>
      <w:r w:rsidRPr="00292C80">
        <w:rPr>
          <w:rStyle w:val="StyleBoldUnderline"/>
        </w:rPr>
        <w:t xml:space="preserve">GDP falls as unemployment rises </w:t>
      </w:r>
      <w:r w:rsidRPr="00292C80">
        <w:rPr>
          <w:sz w:val="10"/>
        </w:rPr>
        <w:t xml:space="preserve">and vice versa. </w:t>
      </w:r>
      <w:r w:rsidRPr="00292C80">
        <w:rPr>
          <w:rStyle w:val="StyleBoldUnderline"/>
        </w:rPr>
        <w:t>When you calculate the correlation of</w:t>
      </w:r>
      <w:r w:rsidRPr="00292C80">
        <w:rPr>
          <w:sz w:val="10"/>
        </w:rPr>
        <w:t xml:space="preserve"> these two </w:t>
      </w:r>
      <w:r w:rsidRPr="00292C80">
        <w:rPr>
          <w:rStyle w:val="StyleBoldUnderline"/>
        </w:rPr>
        <w:t>data sets, you find it is -0.38%.</w:t>
      </w:r>
      <w:r w:rsidRPr="00292C80">
        <w:rPr>
          <w:sz w:val="10"/>
        </w:rPr>
        <w:t xml:space="preserve"> As a refresher, correlation measures how closely two (or more) series of data move relative to each other. The scale is from negative one (-1) to positive one (+1). If the correlation was positive one, then it would be said that the two items moved exactly together. If negative one, then they move in the exact opposite direction. In layman terms, correlation measures how each “zigs” and/or “zags” in relation to each other. </w:t>
      </w:r>
      <w:r w:rsidRPr="00292C80">
        <w:rPr>
          <w:rStyle w:val="StyleBoldUnderline"/>
        </w:rPr>
        <w:t>With unemployment and GDP having a correlation of -0.38%, there is a strong negative relationship</w:t>
      </w:r>
      <w:r w:rsidRPr="00292C80">
        <w:rPr>
          <w:sz w:val="10"/>
        </w:rPr>
        <w:t xml:space="preserve">. Therefore, </w:t>
      </w:r>
      <w:r w:rsidRPr="00292C80">
        <w:rPr>
          <w:rStyle w:val="StyleBoldUnderline"/>
        </w:rPr>
        <w:t>we must get the American worker back into the labor force</w:t>
      </w:r>
      <w:r w:rsidRPr="00292C80">
        <w:rPr>
          <w:sz w:val="10"/>
        </w:rPr>
        <w:t>.</w:t>
      </w:r>
      <w:r w:rsidRPr="00292C80">
        <w:rPr>
          <w:sz w:val="12"/>
        </w:rPr>
        <w:t>¶</w:t>
      </w:r>
      <w:r w:rsidRPr="00292C80">
        <w:rPr>
          <w:sz w:val="10"/>
        </w:rPr>
        <w:t xml:space="preserve"> More Evidence</w:t>
      </w:r>
      <w:r w:rsidRPr="00292C80">
        <w:rPr>
          <w:sz w:val="12"/>
        </w:rPr>
        <w:t>¶</w:t>
      </w:r>
      <w:r w:rsidRPr="00292C80">
        <w:rPr>
          <w:sz w:val="10"/>
        </w:rPr>
        <w:t xml:space="preserve"> If you need additional evidence, consider this. </w:t>
      </w:r>
      <w:r w:rsidRPr="00292C80">
        <w:rPr>
          <w:rStyle w:val="StyleBoldUnderline"/>
        </w:rPr>
        <w:t xml:space="preserve">When you include all calendar quarters from January 1948 through the end of the second quarter 2012, the average unemployment rate during quarters when GDP was negative </w:t>
      </w:r>
      <w:r w:rsidRPr="00292C80">
        <w:rPr>
          <w:sz w:val="10"/>
        </w:rPr>
        <w:t xml:space="preserve">(i.e.; the economy contracted), </w:t>
      </w:r>
      <w:r w:rsidRPr="00292C80">
        <w:rPr>
          <w:rStyle w:val="StyleBoldUnderline"/>
        </w:rPr>
        <w:t>was 7.4%. The average rate during the entire period was 5.8%.</w:t>
      </w:r>
      <w:r w:rsidRPr="00292C80">
        <w:rPr>
          <w:sz w:val="10"/>
        </w:rPr>
        <w:t xml:space="preserve"> </w:t>
      </w:r>
      <w:r w:rsidRPr="00292C80">
        <w:rPr>
          <w:rStyle w:val="StyleBoldUnderline"/>
        </w:rPr>
        <w:t>When you exclude all quarters with negative GDP, the average unemployment rate was 5.6%.</w:t>
      </w:r>
      <w:r w:rsidRPr="00292C80">
        <w:rPr>
          <w:sz w:val="10"/>
        </w:rPr>
        <w:t xml:space="preserve"> Therefore, it is easy to conclude that </w:t>
      </w:r>
      <w:r w:rsidRPr="00292C80">
        <w:rPr>
          <w:rStyle w:val="Emphasis"/>
        </w:rPr>
        <w:t>until we can get unemployment down to say less than 6.0%, GDP will likely remain sluggish.</w:t>
      </w:r>
    </w:p>
    <w:p w:rsidR="00C847DD" w:rsidRPr="00292C80" w:rsidRDefault="00C847DD" w:rsidP="00C847DD">
      <w:pPr>
        <w:pStyle w:val="Heading4"/>
      </w:pPr>
      <w:r w:rsidRPr="00292C80">
        <w:t xml:space="preserve">Deficit reduction’s key to prevent economic collapse </w:t>
      </w:r>
    </w:p>
    <w:p w:rsidR="00C847DD" w:rsidRPr="00292C80" w:rsidRDefault="00C847DD" w:rsidP="00C847DD">
      <w:r w:rsidRPr="00292C80">
        <w:rPr>
          <w:rStyle w:val="StyleStyleBold12pt"/>
          <w:sz w:val="22"/>
        </w:rPr>
        <w:t>Mauldin 11</w:t>
      </w:r>
      <w:r w:rsidRPr="00292C80">
        <w:t xml:space="preserve"> John, President of Business Marketing Group and President of Millennium Wave Advisors, LLC (MWA) which is an investment advisory firm registered with multiple states,</w:t>
      </w:r>
    </w:p>
    <w:p w:rsidR="00C847DD" w:rsidRPr="00292C80" w:rsidRDefault="00C847DD" w:rsidP="00C847DD">
      <w:r w:rsidRPr="00292C80">
        <w:t>Business Insider, "We Need To Cut The Deficit Right Now -- And Doing It Is Going To Clobber The Economy", May 7, articles.businessinsider.com/2011-05-07/news/29964201_1_endgame-spain-enemies-list/4</w:t>
      </w:r>
    </w:p>
    <w:p w:rsidR="00C847DD" w:rsidRPr="00292C80" w:rsidRDefault="00C847DD" w:rsidP="00C847DD">
      <w:pPr>
        <w:rPr>
          <w:sz w:val="16"/>
        </w:rPr>
      </w:pPr>
      <w:r w:rsidRPr="00292C80">
        <w:rPr>
          <w:sz w:val="16"/>
        </w:rPr>
        <w:t xml:space="preserve">Then </w:t>
      </w:r>
      <w:r w:rsidRPr="00292C80">
        <w:rPr>
          <w:rStyle w:val="Emphasis"/>
        </w:rPr>
        <w:t>there is the crisis scenario</w:t>
      </w:r>
      <w:r w:rsidRPr="00292C80">
        <w:rPr>
          <w:rStyle w:val="StyleBoldUnderline"/>
        </w:rPr>
        <w:t>. Let’s assume we do not deal with the deficit in any meaningful way.</w:t>
      </w:r>
      <w:r w:rsidRPr="00292C80">
        <w:rPr>
          <w:sz w:val="16"/>
        </w:rPr>
        <w:t xml:space="preserve"> </w:t>
      </w:r>
      <w:r w:rsidRPr="00292C80">
        <w:rPr>
          <w:rStyle w:val="Emphasis"/>
        </w:rPr>
        <w:t>Eventually the debt will rise to epic, Greek proportions</w:t>
      </w:r>
      <w:r w:rsidRPr="00292C80">
        <w:rPr>
          <w:rStyle w:val="StyleBoldUnderline"/>
        </w:rPr>
        <w:t>.</w:t>
      </w:r>
      <w:r w:rsidRPr="00292C80">
        <w:rPr>
          <w:sz w:val="16"/>
        </w:rPr>
        <w:t xml:space="preserve"> </w:t>
      </w:r>
      <w:r w:rsidRPr="00292C80">
        <w:rPr>
          <w:rStyle w:val="StyleBoldUnderline"/>
        </w:rPr>
        <w:t>The bond vigilantes arise from the dead and start to push up interest rates. Interest as a percentage of government spending rises, crowding out other government expenses or increasing the debt still further</w:t>
      </w:r>
      <w:r w:rsidRPr="00292C80">
        <w:rPr>
          <w:sz w:val="16"/>
        </w:rPr>
        <w:t>.</w:t>
      </w:r>
      <w:r w:rsidRPr="00292C80">
        <w:rPr>
          <w:sz w:val="12"/>
        </w:rPr>
        <w:t>¶</w:t>
      </w:r>
      <w:r w:rsidRPr="00292C80">
        <w:rPr>
          <w:sz w:val="16"/>
        </w:rPr>
        <w:t xml:space="preserve"> </w:t>
      </w:r>
      <w:r w:rsidRPr="00292C80">
        <w:rPr>
          <w:rStyle w:val="Emphasis"/>
        </w:rPr>
        <w:t>Then we have a crisis</w:t>
      </w:r>
      <w:r w:rsidRPr="00292C80">
        <w:rPr>
          <w:rStyle w:val="StyleBoldUnderline"/>
        </w:rPr>
        <w:t>. We are FORCED by the bond market to get the deficits under control, but now we are doing so in a crisis</w:t>
      </w:r>
      <w:r w:rsidRPr="00292C80">
        <w:rPr>
          <w:sz w:val="16"/>
        </w:rPr>
        <w:t xml:space="preserve">. </w:t>
      </w:r>
      <w:r w:rsidRPr="00292C80">
        <w:rPr>
          <w:rStyle w:val="Emphasis"/>
        </w:rPr>
        <w:t>Health care will have to be slashed</w:t>
      </w:r>
      <w:r w:rsidRPr="00292C80">
        <w:rPr>
          <w:sz w:val="16"/>
        </w:rPr>
        <w:t xml:space="preserve"> by far more than it would in a more controlled scenario. </w:t>
      </w:r>
      <w:r w:rsidRPr="00292C80">
        <w:rPr>
          <w:rStyle w:val="StyleBoldUnderline"/>
        </w:rPr>
        <w:t>Tax increases will be brutal</w:t>
      </w:r>
      <w:r w:rsidRPr="00292C80">
        <w:rPr>
          <w:sz w:val="16"/>
        </w:rPr>
        <w:t xml:space="preserve">. You think Social Security is untouchable? Not in this crisis world. Means testing and spending freezes will be the rule of the day. Military cuts will seem draconian. </w:t>
      </w:r>
      <w:r w:rsidRPr="00292C80">
        <w:rPr>
          <w:rStyle w:val="StyleBoldUnderline"/>
        </w:rPr>
        <w:t>Our allies who depend on us for a defense shield will not be happy. Education? On the chopping block.</w:t>
      </w:r>
      <w:r w:rsidRPr="00292C80">
        <w:rPr>
          <w:sz w:val="16"/>
        </w:rPr>
        <w:t xml:space="preserve"> </w:t>
      </w:r>
      <w:r w:rsidRPr="00292C80">
        <w:rPr>
          <w:rStyle w:val="StyleBoldUnderline"/>
        </w:rPr>
        <w:t xml:space="preserve">The economy will not be Muddle Through, but </w:t>
      </w:r>
      <w:r w:rsidRPr="00292C80">
        <w:rPr>
          <w:rStyle w:val="Emphasis"/>
        </w:rPr>
        <w:t>Depression 2.0</w:t>
      </w:r>
      <w:r w:rsidRPr="00292C80">
        <w:rPr>
          <w:rStyle w:val="StyleBoldUnderline"/>
        </w:rPr>
        <w:t>. Unemployment will go north of 15%</w:t>
      </w:r>
      <w:r w:rsidRPr="00292C80">
        <w:rPr>
          <w:sz w:val="16"/>
        </w:rPr>
        <w:t>.</w:t>
      </w:r>
      <w:r w:rsidRPr="00292C80">
        <w:rPr>
          <w:sz w:val="12"/>
        </w:rPr>
        <w:t>¶</w:t>
      </w:r>
      <w:r w:rsidRPr="00292C80">
        <w:rPr>
          <w:sz w:val="16"/>
        </w:rPr>
        <w:t xml:space="preserve"> What’s </w:t>
      </w:r>
      <w:r w:rsidRPr="00292C80">
        <w:rPr>
          <w:rStyle w:val="StyleBoldUnderline"/>
        </w:rPr>
        <w:t>my basis for this? History. This movie has played over and over again in various countries in modern history</w:t>
      </w:r>
      <w:r w:rsidRPr="00292C80">
        <w:rPr>
          <w:rStyle w:val="Emphasis"/>
        </w:rPr>
        <w:t>. While we may be the world’s superpower, we are not immune from the laws of economic reality.</w:t>
      </w:r>
      <w:r w:rsidRPr="00292C80">
        <w:rPr>
          <w:sz w:val="12"/>
        </w:rPr>
        <w:t>¶</w:t>
      </w:r>
      <w:r w:rsidRPr="00292C80">
        <w:rPr>
          <w:sz w:val="16"/>
        </w:rPr>
        <w:t xml:space="preserve"> In such a scenario, I expect QE 3-4-5-6. Could the Fed literally monetize the debt and then “poof” it? When our backa are against the wall, don’t assume that what has been seen as normal will be the reigning paradigm.</w:t>
      </w:r>
      <w:r w:rsidRPr="00292C80">
        <w:rPr>
          <w:sz w:val="12"/>
        </w:rPr>
        <w:t>¶</w:t>
      </w:r>
      <w:r w:rsidRPr="00292C80">
        <w:rPr>
          <w:sz w:val="16"/>
        </w:rPr>
        <w:t xml:space="preserve"> Let me jump out on a real limb. I was having dinner last Monday with Christian Menegatti, the #2 economist at friend Nouriel Roubini’s economic analysis shop. We were comparing notes (imagine that), and he said their opinion is that </w:t>
      </w:r>
      <w:r w:rsidRPr="00292C80">
        <w:rPr>
          <w:rStyle w:val="StyleBoldUnderline"/>
        </w:rPr>
        <w:t>the US has until 2015 before the bond market really calls the deficit hand</w:t>
      </w:r>
      <w:r w:rsidRPr="00292C80">
        <w:rPr>
          <w:sz w:val="16"/>
        </w:rPr>
        <w:t>. Knowing that Nouriel is seen as the ultimate bear, it makes me nervous to put out my own even more bearish analysis.</w:t>
      </w:r>
      <w:r w:rsidRPr="00292C80">
        <w:rPr>
          <w:sz w:val="12"/>
        </w:rPr>
        <w:t>¶</w:t>
      </w:r>
      <w:r w:rsidRPr="00292C80">
        <w:rPr>
          <w:sz w:val="16"/>
        </w:rPr>
        <w:t xml:space="preserve"> I think </w:t>
      </w:r>
      <w:r w:rsidRPr="00292C80">
        <w:rPr>
          <w:rStyle w:val="Emphasis"/>
        </w:rPr>
        <w:t>the crucial point will be reached in late 2013</w:t>
      </w:r>
      <w:r w:rsidRPr="00292C80">
        <w:rPr>
          <w:rStyle w:val="StyleBoldUnderline"/>
        </w:rPr>
        <w:t>. If the bond market sees a serious move to control the deficit, I think they let us “skate</w:t>
      </w:r>
      <w:r w:rsidRPr="00292C80">
        <w:rPr>
          <w:sz w:val="16"/>
        </w:rPr>
        <w:t xml:space="preserve">.” Then we Muddle Through. But </w:t>
      </w:r>
      <w:r w:rsidRPr="00292C80">
        <w:rPr>
          <w:rStyle w:val="StyleBoldUnderline"/>
        </w:rPr>
        <w:t xml:space="preserve">if not, I think we begin to see some real push-back </w:t>
      </w:r>
      <w:r w:rsidRPr="00292C80">
        <w:rPr>
          <w:sz w:val="16"/>
        </w:rPr>
        <w:t>on rates then.</w:t>
      </w:r>
      <w:r w:rsidRPr="00292C80">
        <w:rPr>
          <w:sz w:val="12"/>
        </w:rPr>
        <w:t>¶</w:t>
      </w:r>
      <w:r w:rsidRPr="00292C80">
        <w:rPr>
          <w:sz w:val="16"/>
        </w:rPr>
        <w:t xml:space="preserve"> Why so early? Because </w:t>
      </w:r>
      <w:r w:rsidRPr="00292C80">
        <w:rPr>
          <w:rStyle w:val="StyleBoldUnderline"/>
        </w:rPr>
        <w:t xml:space="preserve">bond investors are going to be watching the slow-motion train </w:t>
      </w:r>
      <w:r w:rsidRPr="00292C80">
        <w:rPr>
          <w:rStyle w:val="StyleBoldUnderline"/>
        </w:rPr>
        <w:lastRenderedPageBreak/>
        <w:t>wreck that is happening in Europe and especially Japan. It is one thing for Greece to default</w:t>
      </w:r>
      <w:r w:rsidRPr="00292C80">
        <w:rPr>
          <w:sz w:val="16"/>
        </w:rPr>
        <w:t xml:space="preserve"> (which they will in one form or another, with lots of rumors flying this morning), </w:t>
      </w:r>
      <w:r w:rsidRPr="00292C80">
        <w:rPr>
          <w:rStyle w:val="StyleBoldUnderline"/>
        </w:rPr>
        <w:t>yet another for Japan to do so.</w:t>
      </w:r>
      <w:r w:rsidRPr="00292C80">
        <w:rPr>
          <w:sz w:val="16"/>
        </w:rPr>
        <w:t xml:space="preserve"> Japan is big and makes a difference. Japan could start to go as early as the middle of 2013. As I have said, Japan is a bug in search of a windshield. Whenever this happens, 2013 or a year or so later, it is going to spook the bond market. </w:t>
      </w:r>
      <w:r w:rsidRPr="00292C80">
        <w:rPr>
          <w:rStyle w:val="StyleBoldUnderline"/>
        </w:rPr>
        <w:t>The normal indulgence that a superpower and reserve-currency country would be accorded will become much more strained</w:t>
      </w:r>
      <w:r w:rsidRPr="00292C80">
        <w:rPr>
          <w:rStyle w:val="Emphasis"/>
        </w:rPr>
        <w:t>. It will</w:t>
      </w:r>
      <w:r w:rsidRPr="00292C80">
        <w:rPr>
          <w:sz w:val="16"/>
        </w:rPr>
        <w:t xml:space="preserve"> seemingly </w:t>
      </w:r>
      <w:r w:rsidRPr="00292C80">
        <w:rPr>
          <w:rStyle w:val="Emphasis"/>
        </w:rPr>
        <w:t>happen overnight</w:t>
      </w:r>
      <w:r w:rsidRPr="00292C80">
        <w:rPr>
          <w:rStyle w:val="StyleBoldUnderline"/>
        </w:rPr>
        <w:t>. Think Lehman Brothers on steroids</w:t>
      </w:r>
      <w:r w:rsidRPr="00292C80">
        <w:rPr>
          <w:sz w:val="16"/>
        </w:rPr>
        <w:t>.</w:t>
      </w:r>
      <w:r w:rsidRPr="00292C80">
        <w:rPr>
          <w:sz w:val="12"/>
        </w:rPr>
        <w:t>¶</w:t>
      </w:r>
      <w:r w:rsidRPr="00292C80">
        <w:rPr>
          <w:sz w:val="16"/>
        </w:rPr>
        <w:t xml:space="preserve"> I think the chances we will deal with this potential crisis are about 75%. Not doing so is such a horrific outcome that I think politicians will do the right thing. See, I am an optimist. (What was it Winston Churchill said? “You can always depend on the Americans to do the right thing, after they have exhausted all the other possibilities.”)</w:t>
      </w:r>
      <w:r w:rsidRPr="00292C80">
        <w:rPr>
          <w:sz w:val="12"/>
        </w:rPr>
        <w:t>¶</w:t>
      </w:r>
      <w:r w:rsidRPr="00292C80">
        <w:rPr>
          <w:sz w:val="16"/>
        </w:rPr>
        <w:t xml:space="preserve"> And let me note that I have had some rather at-length, high-level (but very off-the-record) discussions with politicians on the right in recent weeks. More and more of them are really getting it. But as one said to me, “John, I can’t run on that platform.” And that is the reason that I give it a 25% chance that we’ll wait until a crisis hits us. If the “good guys” (my view, not yours, gentle reader – I know many of you are of the more liberal persuasion) need a real push to act correctly, we are not in good shape.</w:t>
      </w:r>
      <w:r w:rsidRPr="00292C80">
        <w:rPr>
          <w:sz w:val="12"/>
        </w:rPr>
        <w:t>¶</w:t>
      </w:r>
      <w:r w:rsidRPr="00292C80">
        <w:rPr>
          <w:sz w:val="16"/>
        </w:rPr>
        <w:t xml:space="preserve"> I totally recognize </w:t>
      </w:r>
      <w:r w:rsidRPr="00292C80">
        <w:rPr>
          <w:rStyle w:val="StyleBoldUnderline"/>
        </w:rPr>
        <w:t>it will not be easy to fix it</w:t>
      </w:r>
      <w:r w:rsidRPr="00292C80">
        <w:rPr>
          <w:sz w:val="16"/>
        </w:rPr>
        <w:t xml:space="preserve">. It will probably mean tax increases, which will not be good for the economy. And spending cuts that will be painful. I get all the consequences. I have written about them. But </w:t>
      </w:r>
      <w:r w:rsidRPr="00292C80">
        <w:rPr>
          <w:rStyle w:val="StyleBoldUnderline"/>
        </w:rPr>
        <w:t>the goal is to get rid of the cancer of the deficit</w:t>
      </w:r>
      <w:r w:rsidRPr="00292C80">
        <w:rPr>
          <w:rStyle w:val="Emphasis"/>
        </w:rPr>
        <w:t>. It could truly destroy our economic body</w:t>
      </w:r>
      <w:r w:rsidRPr="00292C80">
        <w:rPr>
          <w:sz w:val="16"/>
        </w:rPr>
        <w:t>. Sometimes, if you have cancer, you take very ugly chemicals into your body, which have very serious side effects. The prospect does not make me happy at all, but we have made bad choices as a country for decades, and now we have to pay the price.</w:t>
      </w:r>
    </w:p>
    <w:p w:rsidR="00C847DD" w:rsidRPr="00292C80" w:rsidRDefault="00C847DD" w:rsidP="00C847DD">
      <w:pPr>
        <w:pStyle w:val="Heading4"/>
      </w:pPr>
      <w:r w:rsidRPr="00292C80">
        <w:t xml:space="preserve">And, economic collapse causes nuclear war </w:t>
      </w:r>
    </w:p>
    <w:p w:rsidR="00C847DD" w:rsidRPr="00292C80" w:rsidRDefault="00C847DD" w:rsidP="00C847DD">
      <w:r w:rsidRPr="00292C80">
        <w:rPr>
          <w:rStyle w:val="Heading4Char"/>
        </w:rPr>
        <w:t>Harris and Burrows, 9</w:t>
      </w:r>
      <w:r w:rsidRPr="00292C80">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C847DD" w:rsidRPr="00292C80" w:rsidRDefault="00C847DD" w:rsidP="00C847DD"/>
    <w:p w:rsidR="00C847DD" w:rsidRPr="00292C80" w:rsidRDefault="00C847DD" w:rsidP="00C847DD">
      <w:pPr>
        <w:rPr>
          <w:sz w:val="14"/>
        </w:rPr>
      </w:pPr>
      <w:r w:rsidRPr="00292C80">
        <w:rPr>
          <w:sz w:val="14"/>
        </w:rPr>
        <w:t>Increased Potential for Global Conflict</w:t>
      </w:r>
    </w:p>
    <w:p w:rsidR="00C847DD" w:rsidRPr="00292C80" w:rsidRDefault="00C847DD" w:rsidP="00C847DD">
      <w:pPr>
        <w:rPr>
          <w:sz w:val="14"/>
        </w:rPr>
      </w:pPr>
      <w:r w:rsidRPr="00292C80">
        <w:rPr>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292C80">
        <w:rPr>
          <w:u w:val="single"/>
        </w:rPr>
        <w:t>the Great Depression</w:t>
      </w:r>
      <w:r w:rsidRPr="00292C80">
        <w:rPr>
          <w:sz w:val="14"/>
        </w:rPr>
        <w:t xml:space="preserve"> is not likely to be repeated, the </w:t>
      </w:r>
      <w:r w:rsidRPr="00292C80">
        <w:rPr>
          <w:u w:val="single"/>
        </w:rPr>
        <w:t>lessons</w:t>
      </w:r>
      <w:r w:rsidRPr="00292C80">
        <w:rPr>
          <w:sz w:val="14"/>
        </w:rPr>
        <w:t xml:space="preserve"> to be drawn from that period </w:t>
      </w:r>
      <w:r w:rsidRPr="00292C80">
        <w:rPr>
          <w:u w:val="single"/>
        </w:rPr>
        <w:t>include</w:t>
      </w:r>
      <w:r w:rsidRPr="00292C80">
        <w:rPr>
          <w:sz w:val="14"/>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292C80">
        <w:rPr>
          <w:u w:val="single"/>
        </w:rPr>
        <w:t>the potential for greater conflict</w:t>
      </w:r>
      <w:r w:rsidRPr="00292C80">
        <w:rPr>
          <w:sz w:val="14"/>
        </w:rPr>
        <w:t xml:space="preserve"> could grow would seem to be even more apt </w:t>
      </w:r>
      <w:r w:rsidRPr="00292C80">
        <w:rPr>
          <w:u w:val="single"/>
        </w:rPr>
        <w:t xml:space="preserve">in a constantly volatile economic environment </w:t>
      </w:r>
      <w:r w:rsidRPr="00292C80">
        <w:rPr>
          <w:sz w:val="14"/>
        </w:rPr>
        <w:t>as they would be if change would be steadier.</w:t>
      </w:r>
    </w:p>
    <w:p w:rsidR="00C847DD" w:rsidRPr="00292C80" w:rsidRDefault="00C847DD" w:rsidP="00C847DD">
      <w:pPr>
        <w:rPr>
          <w:sz w:val="14"/>
        </w:rPr>
      </w:pPr>
      <w:r w:rsidRPr="00292C80">
        <w:rPr>
          <w:sz w:val="14"/>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292C80">
        <w:rPr>
          <w:u w:val="single"/>
        </w:rPr>
        <w:t>Terrorist groups</w:t>
      </w:r>
      <w:r w:rsidRPr="00292C80">
        <w:rPr>
          <w:sz w:val="14"/>
        </w:rPr>
        <w:t xml:space="preserve"> in 2025 </w:t>
      </w:r>
      <w:r w:rsidRPr="00292C80">
        <w:rPr>
          <w:u w:val="single"/>
        </w:rPr>
        <w:t>will likely be</w:t>
      </w:r>
      <w:r w:rsidRPr="00292C80">
        <w:rPr>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292C80">
        <w:rPr>
          <w:u w:val="single"/>
        </w:rPr>
        <w:t>self-radicalized</w:t>
      </w:r>
      <w:r w:rsidRPr="00292C80">
        <w:rPr>
          <w:sz w:val="14"/>
        </w:rPr>
        <w:t xml:space="preserve">, particularly in the absence of economic outlets that would become narrower </w:t>
      </w:r>
      <w:r w:rsidRPr="00292C80">
        <w:rPr>
          <w:u w:val="single"/>
        </w:rPr>
        <w:t>in an economic downturn</w:t>
      </w:r>
      <w:r w:rsidRPr="00292C80">
        <w:rPr>
          <w:sz w:val="14"/>
        </w:rPr>
        <w:t>.</w:t>
      </w:r>
    </w:p>
    <w:p w:rsidR="00C847DD" w:rsidRPr="00292C80" w:rsidRDefault="00C847DD" w:rsidP="00C847DD">
      <w:pPr>
        <w:rPr>
          <w:sz w:val="14"/>
        </w:rPr>
      </w:pPr>
      <w:r w:rsidRPr="00292C80">
        <w:rPr>
          <w:u w:val="single"/>
        </w:rPr>
        <w:t>The most dangerous casualty of any economically-induced drawdown of U.S. military presence would almost certainly be the Middle East.</w:t>
      </w:r>
      <w:r w:rsidRPr="00292C80">
        <w:rPr>
          <w:sz w:val="14"/>
        </w:rPr>
        <w:t xml:space="preserve"> Although Iran’s acquisition of nuclear weapons is not inevitable, </w:t>
      </w:r>
      <w:r w:rsidRPr="00292C80">
        <w:rPr>
          <w:u w:val="single"/>
        </w:rPr>
        <w:t xml:space="preserve">worries about a nuclear-armed Iran could lead states in the region to develop new security arrangements with external powers, acquire additional weapons, and consider </w:t>
      </w:r>
      <w:r w:rsidRPr="00292C80">
        <w:rPr>
          <w:sz w:val="14"/>
        </w:rPr>
        <w:t xml:space="preserve">pursuing their own </w:t>
      </w:r>
      <w:r w:rsidRPr="00292C80">
        <w:rPr>
          <w:u w:val="single"/>
        </w:rPr>
        <w:t>nuclear ambitions</w:t>
      </w:r>
      <w:r w:rsidRPr="00292C80">
        <w:rPr>
          <w:sz w:val="14"/>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292C80">
        <w:rPr>
          <w:u w:val="single"/>
        </w:rPr>
        <w:t>The lack of strategic depth</w:t>
      </w:r>
      <w:r w:rsidRPr="00292C80">
        <w:rPr>
          <w:sz w:val="14"/>
        </w:rPr>
        <w:t xml:space="preserve"> in neighboring states like Israel, </w:t>
      </w:r>
      <w:r w:rsidRPr="00292C80">
        <w:rPr>
          <w:u w:val="single"/>
        </w:rPr>
        <w:t xml:space="preserve">short warning and missile flight times, and uncertainty of </w:t>
      </w:r>
      <w:r w:rsidRPr="00292C80">
        <w:rPr>
          <w:sz w:val="14"/>
        </w:rPr>
        <w:t xml:space="preserve">Iranian </w:t>
      </w:r>
      <w:r w:rsidRPr="00292C80">
        <w:rPr>
          <w:u w:val="single"/>
        </w:rPr>
        <w:t>intentions may place more focus on preemption rather than defense, potentially leading to escalating crises</w:t>
      </w:r>
      <w:r w:rsidRPr="00292C80">
        <w:rPr>
          <w:sz w:val="14"/>
        </w:rPr>
        <w:t>.</w:t>
      </w:r>
    </w:p>
    <w:p w:rsidR="00C847DD" w:rsidRPr="00292C80" w:rsidRDefault="00C847DD" w:rsidP="00C847DD">
      <w:pPr>
        <w:rPr>
          <w:u w:val="single"/>
        </w:rPr>
      </w:pPr>
      <w:r w:rsidRPr="00292C80">
        <w:rPr>
          <w:u w:val="single"/>
        </w:rPr>
        <w:t>Types of conflict that the world continues to experience, such as over resources, could reemerge, particularly if protectionism grows and there is a resort to neo-mercantilist practices</w:t>
      </w:r>
      <w:r w:rsidRPr="00292C80">
        <w:rPr>
          <w:sz w:val="14"/>
        </w:rPr>
        <w:t xml:space="preserve">. </w:t>
      </w:r>
      <w:r w:rsidRPr="00292C80">
        <w:rPr>
          <w:u w:val="single"/>
        </w:rPr>
        <w:t>Perceptions of renewed energy scarcity will drive countries to take actions to assure their future access to energy supplies</w:t>
      </w:r>
      <w:r w:rsidRPr="00292C80">
        <w:rPr>
          <w:sz w:val="14"/>
        </w:rPr>
        <w:t xml:space="preserve">. In the worst case, </w:t>
      </w:r>
      <w:r w:rsidRPr="00292C80">
        <w:rPr>
          <w:u w:val="single"/>
        </w:rPr>
        <w:t>this could result in interstate conflicts</w:t>
      </w:r>
      <w:r w:rsidRPr="00292C80">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292C80">
        <w:rPr>
          <w:u w:val="single"/>
        </w:rPr>
        <w:t>Maritime security concerns</w:t>
      </w:r>
      <w:r w:rsidRPr="00292C80">
        <w:rPr>
          <w:sz w:val="14"/>
        </w:rPr>
        <w:t xml:space="preserve"> are providing a rationale for naval buildups and </w:t>
      </w:r>
      <w:r w:rsidRPr="00292C80">
        <w:rPr>
          <w:u w:val="single"/>
        </w:rPr>
        <w:lastRenderedPageBreak/>
        <w:t>modernization efforts</w:t>
      </w:r>
      <w:r w:rsidRPr="00292C80">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292C80">
        <w:rPr>
          <w:u w:val="single"/>
        </w:rPr>
        <w:t>increased tensions, rivalries, and</w:t>
      </w:r>
      <w:r w:rsidRPr="00292C80">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292C80">
        <w:rPr>
          <w:u w:val="single"/>
        </w:rPr>
        <w:t>a more dog-eat-dog world.</w:t>
      </w:r>
    </w:p>
    <w:p w:rsidR="00C847DD" w:rsidRPr="00292C80" w:rsidRDefault="00C847DD" w:rsidP="00C847DD">
      <w:pPr>
        <w:pStyle w:val="Heading4"/>
      </w:pPr>
      <w:r w:rsidRPr="00292C80">
        <w:t>Goes global—strong studies</w:t>
      </w:r>
    </w:p>
    <w:p w:rsidR="00C847DD" w:rsidRPr="00292C80" w:rsidRDefault="00C847DD" w:rsidP="00C847DD">
      <w:r w:rsidRPr="00292C80">
        <w:rPr>
          <w:rStyle w:val="StyleStyleBold12pt"/>
        </w:rPr>
        <w:t>Royal 10</w:t>
      </w:r>
      <w:r w:rsidRPr="00292C80">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C847DD" w:rsidRPr="00292C80" w:rsidRDefault="00C847DD" w:rsidP="00C847DD"/>
    <w:p w:rsidR="00C847DD" w:rsidRPr="00292C80" w:rsidRDefault="00C847DD" w:rsidP="00C847DD">
      <w:pPr>
        <w:rPr>
          <w:sz w:val="14"/>
        </w:rPr>
      </w:pPr>
      <w:r w:rsidRPr="00292C80">
        <w:rPr>
          <w:sz w:val="14"/>
        </w:rPr>
        <w:t xml:space="preserve">Less intuitive is how periods of </w:t>
      </w:r>
      <w:r w:rsidRPr="00292C80">
        <w:rPr>
          <w:rStyle w:val="StyleBoldUnderline"/>
        </w:rPr>
        <w:t>economic decline may increase the likelihood of external conflict</w:t>
      </w:r>
      <w:r w:rsidRPr="00292C80">
        <w:rPr>
          <w:rStyle w:val="TitleChar"/>
        </w:rPr>
        <w:t>.</w:t>
      </w:r>
      <w:r w:rsidRPr="00292C80">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292C80">
        <w:rPr>
          <w:rStyle w:val="TitleChar"/>
        </w:rPr>
        <w:t xml:space="preserve">rhythms in the </w:t>
      </w:r>
      <w:r w:rsidRPr="00292C80">
        <w:rPr>
          <w:rStyle w:val="StyleBoldUnderline"/>
        </w:rPr>
        <w:t>global</w:t>
      </w:r>
      <w:r w:rsidRPr="00292C80">
        <w:rPr>
          <w:rStyle w:val="TitleChar"/>
        </w:rPr>
        <w:t xml:space="preserve"> economy are associated with the </w:t>
      </w:r>
      <w:r w:rsidRPr="00292C80">
        <w:rPr>
          <w:rStyle w:val="StyleBoldUnderline"/>
        </w:rPr>
        <w:t>rise and</w:t>
      </w:r>
      <w:r w:rsidRPr="00292C80">
        <w:rPr>
          <w:rStyle w:val="TitleChar"/>
        </w:rPr>
        <w:t xml:space="preserve"> fall of a </w:t>
      </w:r>
      <w:r w:rsidRPr="00292C80">
        <w:rPr>
          <w:rStyle w:val="StyleBoldUnderline"/>
        </w:rPr>
        <w:t>pre-eminent</w:t>
      </w:r>
      <w:r w:rsidRPr="00292C80">
        <w:rPr>
          <w:rStyle w:val="TitleChar"/>
        </w:rPr>
        <w:t xml:space="preserve"> power and </w:t>
      </w:r>
      <w:r w:rsidRPr="00292C80">
        <w:rPr>
          <w:rStyle w:val="StyleBoldUnderline"/>
        </w:rPr>
        <w:t>the often</w:t>
      </w:r>
      <w:r w:rsidRPr="00292C80">
        <w:rPr>
          <w:rStyle w:val="TitleChar"/>
        </w:rPr>
        <w:t xml:space="preserve"> bloody transition </w:t>
      </w:r>
      <w:r w:rsidRPr="00292C80">
        <w:rPr>
          <w:rStyle w:val="StyleBoldUnderline"/>
        </w:rPr>
        <w:t>from one pre-eminent leader to the next</w:t>
      </w:r>
      <w:r w:rsidRPr="00292C80">
        <w:rPr>
          <w:sz w:val="14"/>
        </w:rPr>
        <w:t xml:space="preserve">. As such, exogenous shocks such as </w:t>
      </w:r>
      <w:r w:rsidRPr="00292C80">
        <w:rPr>
          <w:rStyle w:val="underline"/>
          <w:rFonts w:ascii="Georgia" w:eastAsia="Batang" w:hAnsi="Georgia"/>
          <w:szCs w:val="13"/>
        </w:rPr>
        <w:t>economic</w:t>
      </w:r>
      <w:r w:rsidRPr="00292C80">
        <w:rPr>
          <w:rStyle w:val="underline"/>
          <w:rFonts w:ascii="Georgia" w:eastAsia="Batang" w:hAnsi="Georgia"/>
        </w:rPr>
        <w:t xml:space="preserve"> crises could usher </w:t>
      </w:r>
      <w:r w:rsidRPr="00292C80">
        <w:rPr>
          <w:rStyle w:val="underline"/>
          <w:rFonts w:ascii="Georgia" w:eastAsia="Batang" w:hAnsi="Georgia"/>
          <w:szCs w:val="13"/>
        </w:rPr>
        <w:t>in a</w:t>
      </w:r>
      <w:r w:rsidRPr="00292C80">
        <w:rPr>
          <w:rStyle w:val="underline"/>
          <w:rFonts w:ascii="Georgia" w:eastAsia="Batang" w:hAnsi="Georgia"/>
        </w:rPr>
        <w:t xml:space="preserve"> redistribution of </w:t>
      </w:r>
      <w:r w:rsidRPr="00292C80">
        <w:rPr>
          <w:rStyle w:val="underline"/>
          <w:rFonts w:ascii="Georgia" w:eastAsia="Batang" w:hAnsi="Georgia"/>
          <w:szCs w:val="13"/>
        </w:rPr>
        <w:t>relative</w:t>
      </w:r>
      <w:r w:rsidRPr="00292C80">
        <w:rPr>
          <w:rStyle w:val="underline"/>
          <w:rFonts w:ascii="Georgia" w:eastAsia="Batang" w:hAnsi="Georgia"/>
        </w:rPr>
        <w:t xml:space="preserve"> power</w:t>
      </w:r>
      <w:r w:rsidRPr="00292C80">
        <w:rPr>
          <w:sz w:val="14"/>
        </w:rPr>
        <w:t xml:space="preserve"> (see also Gilpin. 1981) that leads to uncertainty about power balances, </w:t>
      </w:r>
      <w:r w:rsidRPr="00292C80">
        <w:rPr>
          <w:rStyle w:val="TitleChar"/>
        </w:rPr>
        <w:t xml:space="preserve">increasing </w:t>
      </w:r>
      <w:r w:rsidRPr="00292C80">
        <w:rPr>
          <w:rStyle w:val="StyleBoldUnderline"/>
        </w:rPr>
        <w:t>the</w:t>
      </w:r>
      <w:r w:rsidRPr="00292C80">
        <w:rPr>
          <w:rStyle w:val="TitleChar"/>
        </w:rPr>
        <w:t xml:space="preserve"> risk of miscalculation</w:t>
      </w:r>
      <w:r w:rsidRPr="00292C80">
        <w:rPr>
          <w:sz w:val="14"/>
        </w:rPr>
        <w:t xml:space="preserve"> (Feaver, 1995). Alternatively, </w:t>
      </w:r>
      <w:r w:rsidRPr="00292C80">
        <w:rPr>
          <w:rStyle w:val="StyleBoldUnderline"/>
        </w:rPr>
        <w:t>even a relatively certain redistribution of power could lead to a permissive environment for conflict</w:t>
      </w:r>
      <w:r w:rsidRPr="00292C80">
        <w:rPr>
          <w:sz w:val="14"/>
        </w:rPr>
        <w:t xml:space="preserve"> as a rising power may seek to challenge</w:t>
      </w:r>
      <w:r w:rsidRPr="00292C80">
        <w:rPr>
          <w:sz w:val="14"/>
          <w:szCs w:val="13"/>
        </w:rPr>
        <w:t xml:space="preserve"> a declining power</w:t>
      </w:r>
      <w:r w:rsidRPr="00292C80">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w:t>
      </w:r>
      <w:r w:rsidRPr="00292C80">
        <w:rPr>
          <w:rStyle w:val="StyleBoldUnderline"/>
        </w:rPr>
        <w:t xml:space="preserve"> in understanding economic conditions and security behaviour</w:t>
      </w:r>
      <w:r w:rsidRPr="00292C80">
        <w:rPr>
          <w:rStyle w:val="underline"/>
          <w:rFonts w:ascii="Georgia" w:eastAsia="Batang" w:hAnsi="Georgia"/>
          <w:szCs w:val="12"/>
        </w:rPr>
        <w:t xml:space="preserve"> of states</w:t>
      </w:r>
      <w:r w:rsidRPr="00292C80">
        <w:rPr>
          <w:sz w:val="14"/>
        </w:rPr>
        <w:t xml:space="preserve">. He argues that interdependent states are likely to gain pacific benefits from trade so long as they have an optimistic view of future trade relations. However, </w:t>
      </w:r>
      <w:r w:rsidRPr="00292C80">
        <w:rPr>
          <w:rStyle w:val="underline"/>
          <w:rFonts w:ascii="Georgia" w:eastAsia="Batang" w:hAnsi="Georgia"/>
        </w:rPr>
        <w:t xml:space="preserve">if </w:t>
      </w:r>
      <w:r w:rsidRPr="00292C80">
        <w:rPr>
          <w:rStyle w:val="underline"/>
          <w:rFonts w:ascii="Georgia" w:eastAsia="Batang" w:hAnsi="Georgia"/>
          <w:szCs w:val="13"/>
        </w:rPr>
        <w:t>the</w:t>
      </w:r>
      <w:r w:rsidRPr="00292C80">
        <w:rPr>
          <w:rStyle w:val="underline"/>
          <w:rFonts w:ascii="Georgia" w:eastAsia="Batang" w:hAnsi="Georgia"/>
        </w:rPr>
        <w:t xml:space="preserve"> expectations of </w:t>
      </w:r>
      <w:r w:rsidRPr="00292C80">
        <w:rPr>
          <w:rStyle w:val="underline"/>
          <w:rFonts w:ascii="Georgia" w:eastAsia="Batang" w:hAnsi="Georgia"/>
          <w:szCs w:val="13"/>
        </w:rPr>
        <w:t>future</w:t>
      </w:r>
      <w:r w:rsidRPr="00292C80">
        <w:rPr>
          <w:rStyle w:val="underline"/>
          <w:rFonts w:ascii="Georgia" w:eastAsia="Batang" w:hAnsi="Georgia"/>
        </w:rPr>
        <w:t xml:space="preserve"> trade decline</w:t>
      </w:r>
      <w:r w:rsidRPr="00292C80">
        <w:rPr>
          <w:sz w:val="14"/>
        </w:rPr>
        <w:t xml:space="preserve">, particularly for difficult to replace items such as energy resources, </w:t>
      </w:r>
      <w:r w:rsidRPr="00292C80">
        <w:rPr>
          <w:rStyle w:val="StyleBoldUnderline"/>
        </w:rPr>
        <w:t>the</w:t>
      </w:r>
      <w:r w:rsidRPr="00292C80">
        <w:rPr>
          <w:rStyle w:val="TitleChar"/>
        </w:rPr>
        <w:t xml:space="preserve"> likelihood for conflict increases, </w:t>
      </w:r>
      <w:r w:rsidRPr="00292C80">
        <w:rPr>
          <w:rStyle w:val="StyleBoldUnderline"/>
        </w:rPr>
        <w:t>as</w:t>
      </w:r>
      <w:r w:rsidRPr="00292C80">
        <w:rPr>
          <w:rStyle w:val="TitleChar"/>
        </w:rPr>
        <w:t xml:space="preserve"> states will be inclined to use force to gain </w:t>
      </w:r>
      <w:r w:rsidRPr="00292C80">
        <w:rPr>
          <w:rStyle w:val="StyleBoldUnderline"/>
        </w:rPr>
        <w:t>access to those</w:t>
      </w:r>
      <w:r w:rsidRPr="00292C80">
        <w:rPr>
          <w:rStyle w:val="TitleChar"/>
        </w:rPr>
        <w:t xml:space="preserve"> resources. </w:t>
      </w:r>
      <w:r w:rsidRPr="00292C80">
        <w:rPr>
          <w:rStyle w:val="StyleBoldUnderline"/>
        </w:rPr>
        <w:t>Crises could</w:t>
      </w:r>
      <w:r w:rsidRPr="00292C80">
        <w:rPr>
          <w:sz w:val="14"/>
        </w:rPr>
        <w:t xml:space="preserve"> potentially be the </w:t>
      </w:r>
      <w:r w:rsidRPr="00292C80">
        <w:rPr>
          <w:rStyle w:val="underline"/>
          <w:rFonts w:ascii="Georgia" w:eastAsia="Batang" w:hAnsi="Georgia"/>
          <w:szCs w:val="12"/>
        </w:rPr>
        <w:t>trigger</w:t>
      </w:r>
      <w:r w:rsidRPr="00292C80">
        <w:rPr>
          <w:sz w:val="14"/>
        </w:rPr>
        <w:t xml:space="preserve"> for </w:t>
      </w:r>
      <w:r w:rsidRPr="00292C80">
        <w:rPr>
          <w:rStyle w:val="underline"/>
          <w:rFonts w:ascii="Georgia" w:eastAsia="Batang" w:hAnsi="Georgia"/>
          <w:szCs w:val="12"/>
        </w:rPr>
        <w:t>decreased trade expectations</w:t>
      </w:r>
      <w:r w:rsidRPr="00292C80">
        <w:rPr>
          <w:sz w:val="14"/>
        </w:rPr>
        <w:t xml:space="preserve"> either on its own or because it triggers protectionist moves by interdependent states.4 Third, </w:t>
      </w:r>
      <w:r w:rsidRPr="00292C80">
        <w:rPr>
          <w:rStyle w:val="underline"/>
          <w:rFonts w:ascii="Georgia" w:eastAsia="Batang" w:hAnsi="Georgia"/>
          <w:szCs w:val="12"/>
        </w:rPr>
        <w:t>others have considered the link between economic decline and external armed conflict at a national level. Blomberg and Hess</w:t>
      </w:r>
      <w:r w:rsidRPr="00292C80">
        <w:rPr>
          <w:sz w:val="14"/>
        </w:rPr>
        <w:t xml:space="preserve"> (2002) </w:t>
      </w:r>
      <w:r w:rsidRPr="00292C80">
        <w:rPr>
          <w:rStyle w:val="TitleChar"/>
        </w:rPr>
        <w:t>find a strong correlation between internal</w:t>
      </w:r>
      <w:r w:rsidRPr="00292C80">
        <w:rPr>
          <w:rStyle w:val="StyleBoldUnderline"/>
        </w:rPr>
        <w:t xml:space="preserve"> conflict </w:t>
      </w:r>
      <w:r w:rsidRPr="00292C80">
        <w:rPr>
          <w:rStyle w:val="TitleChar"/>
        </w:rPr>
        <w:t>and external conflict</w:t>
      </w:r>
      <w:r w:rsidRPr="00292C80">
        <w:rPr>
          <w:rStyle w:val="StyleBoldUnderline"/>
        </w:rPr>
        <w:t xml:space="preserve">, particularly </w:t>
      </w:r>
      <w:r w:rsidRPr="00292C80">
        <w:rPr>
          <w:rStyle w:val="TitleChar"/>
        </w:rPr>
        <w:t>during periods of</w:t>
      </w:r>
      <w:r w:rsidRPr="00292C80">
        <w:rPr>
          <w:rStyle w:val="StyleBoldUnderline"/>
        </w:rPr>
        <w:t xml:space="preserve"> economic </w:t>
      </w:r>
      <w:r w:rsidRPr="00292C80">
        <w:rPr>
          <w:rStyle w:val="TitleChar"/>
        </w:rPr>
        <w:t>downturn</w:t>
      </w:r>
      <w:r w:rsidRPr="00292C80">
        <w:rPr>
          <w:sz w:val="14"/>
        </w:rPr>
        <w:t xml:space="preserve">. They write: The linkages between internal and external conflict and prosperity are strong and mutually reinforcing. Economic conflict tends to spawn internal conflict, which in turn returns the favour. Moreover, the </w:t>
      </w:r>
      <w:r w:rsidRPr="00292C80">
        <w:rPr>
          <w:rStyle w:val="underline"/>
          <w:rFonts w:ascii="Georgia" w:eastAsia="Batang" w:hAnsi="Georgia"/>
          <w:szCs w:val="12"/>
        </w:rPr>
        <w:t>presence of</w:t>
      </w:r>
      <w:r w:rsidRPr="00292C80">
        <w:rPr>
          <w:rStyle w:val="underline"/>
          <w:rFonts w:ascii="Georgia" w:eastAsia="Batang" w:hAnsi="Georgia"/>
        </w:rPr>
        <w:t xml:space="preserve"> </w:t>
      </w:r>
      <w:r w:rsidRPr="00292C80">
        <w:rPr>
          <w:rStyle w:val="underline"/>
          <w:rFonts w:ascii="Georgia" w:eastAsia="Batang" w:hAnsi="Georgia"/>
          <w:szCs w:val="13"/>
        </w:rPr>
        <w:t>a</w:t>
      </w:r>
      <w:r w:rsidRPr="00292C80">
        <w:rPr>
          <w:rStyle w:val="underline"/>
          <w:rFonts w:ascii="Georgia" w:eastAsia="Batang" w:hAnsi="Georgia"/>
        </w:rPr>
        <w:t xml:space="preserve"> recession tends to </w:t>
      </w:r>
      <w:r w:rsidRPr="00292C80">
        <w:rPr>
          <w:rStyle w:val="Emphasis"/>
        </w:rPr>
        <w:t xml:space="preserve">amplify </w:t>
      </w:r>
      <w:r w:rsidRPr="00292C80">
        <w:rPr>
          <w:rStyle w:val="Emphasis"/>
          <w:szCs w:val="13"/>
        </w:rPr>
        <w:t>the</w:t>
      </w:r>
      <w:r w:rsidRPr="00292C80">
        <w:rPr>
          <w:rStyle w:val="Emphasis"/>
        </w:rPr>
        <w:t xml:space="preserve"> extent</w:t>
      </w:r>
      <w:r w:rsidRPr="00292C80">
        <w:rPr>
          <w:rStyle w:val="underline"/>
          <w:rFonts w:ascii="Georgia" w:eastAsia="Batang" w:hAnsi="Georgia"/>
        </w:rPr>
        <w:t xml:space="preserve"> </w:t>
      </w:r>
      <w:r w:rsidRPr="00292C80">
        <w:rPr>
          <w:rStyle w:val="underline"/>
          <w:rFonts w:ascii="Georgia" w:eastAsia="Batang" w:hAnsi="Georgia"/>
          <w:szCs w:val="13"/>
        </w:rPr>
        <w:t>to</w:t>
      </w:r>
      <w:r w:rsidRPr="00292C80">
        <w:rPr>
          <w:rStyle w:val="underline"/>
          <w:rFonts w:ascii="Georgia" w:eastAsia="Batang" w:hAnsi="Georgia"/>
        </w:rPr>
        <w:t xml:space="preserve"> which </w:t>
      </w:r>
      <w:r w:rsidRPr="00292C80">
        <w:rPr>
          <w:rStyle w:val="underline"/>
          <w:rFonts w:ascii="Georgia" w:eastAsia="Batang" w:hAnsi="Georgia"/>
          <w:szCs w:val="13"/>
        </w:rPr>
        <w:t>international</w:t>
      </w:r>
      <w:r w:rsidRPr="00292C80">
        <w:rPr>
          <w:rStyle w:val="underline"/>
          <w:rFonts w:ascii="Georgia" w:eastAsia="Batang" w:hAnsi="Georgia"/>
        </w:rPr>
        <w:t xml:space="preserve"> </w:t>
      </w:r>
      <w:r w:rsidRPr="00292C80">
        <w:rPr>
          <w:rStyle w:val="underline"/>
          <w:rFonts w:ascii="Georgia" w:eastAsia="Batang" w:hAnsi="Georgia"/>
          <w:szCs w:val="12"/>
        </w:rPr>
        <w:t>and</w:t>
      </w:r>
      <w:r w:rsidRPr="00292C80">
        <w:rPr>
          <w:rStyle w:val="underline"/>
          <w:rFonts w:ascii="Georgia" w:eastAsia="Batang" w:hAnsi="Georgia"/>
        </w:rPr>
        <w:t xml:space="preserve"> external conflicts </w:t>
      </w:r>
      <w:r w:rsidRPr="00292C80">
        <w:rPr>
          <w:rStyle w:val="underline"/>
          <w:rFonts w:ascii="Georgia" w:eastAsia="Batang" w:hAnsi="Georgia"/>
          <w:szCs w:val="13"/>
        </w:rPr>
        <w:t>self</w:t>
      </w:r>
      <w:r w:rsidRPr="00292C80">
        <w:rPr>
          <w:rStyle w:val="underline"/>
          <w:rFonts w:ascii="Georgia" w:eastAsia="Batang" w:hAnsi="Georgia"/>
        </w:rPr>
        <w:t>-reinforce each other</w:t>
      </w:r>
      <w:r w:rsidRPr="00292C80">
        <w:rPr>
          <w:sz w:val="14"/>
        </w:rPr>
        <w:t xml:space="preserve">. (Blomberg &amp; Hess, 2002. p. 89) </w:t>
      </w:r>
      <w:r w:rsidRPr="00292C80">
        <w:rPr>
          <w:rStyle w:val="underline"/>
          <w:rFonts w:ascii="Georgia" w:eastAsia="Batang" w:hAnsi="Georgia"/>
          <w:szCs w:val="12"/>
        </w:rPr>
        <w:t>Economic decline has</w:t>
      </w:r>
      <w:r w:rsidRPr="00292C80">
        <w:rPr>
          <w:sz w:val="14"/>
        </w:rPr>
        <w:t xml:space="preserve"> also </w:t>
      </w:r>
      <w:r w:rsidRPr="00292C80">
        <w:rPr>
          <w:rStyle w:val="StyleBoldUnderline"/>
        </w:rPr>
        <w:t>been linked with an increase in the likelihood of terrorism</w:t>
      </w:r>
      <w:r w:rsidRPr="00292C80">
        <w:rPr>
          <w:sz w:val="14"/>
        </w:rPr>
        <w:t xml:space="preserve"> (Blomberg, Hess, &amp; Weerapana, 2004), which has the capacity to spill across borders and lead to external tensions. Furthermore, </w:t>
      </w:r>
      <w:r w:rsidRPr="00292C80">
        <w:rPr>
          <w:sz w:val="14"/>
          <w:szCs w:val="13"/>
        </w:rPr>
        <w:t>crises</w:t>
      </w:r>
      <w:r w:rsidRPr="00292C80">
        <w:rPr>
          <w:sz w:val="14"/>
        </w:rPr>
        <w:t xml:space="preserve"> generally </w:t>
      </w:r>
      <w:r w:rsidRPr="00292C80">
        <w:rPr>
          <w:sz w:val="14"/>
          <w:szCs w:val="13"/>
        </w:rPr>
        <w:t>reduce</w:t>
      </w:r>
      <w:r w:rsidRPr="00292C80">
        <w:rPr>
          <w:sz w:val="14"/>
        </w:rPr>
        <w:t xml:space="preserve"> the </w:t>
      </w:r>
      <w:r w:rsidRPr="00292C80">
        <w:rPr>
          <w:sz w:val="14"/>
          <w:szCs w:val="13"/>
        </w:rPr>
        <w:t>popularity of</w:t>
      </w:r>
      <w:r w:rsidRPr="00292C80">
        <w:rPr>
          <w:sz w:val="14"/>
        </w:rPr>
        <w:t xml:space="preserve"> a </w:t>
      </w:r>
      <w:r w:rsidRPr="00292C80">
        <w:rPr>
          <w:sz w:val="14"/>
          <w:szCs w:val="13"/>
        </w:rPr>
        <w:t>sitting government</w:t>
      </w:r>
      <w:r w:rsidRPr="00292C80">
        <w:rPr>
          <w:sz w:val="14"/>
        </w:rPr>
        <w:t xml:space="preserve">. </w:t>
      </w:r>
      <w:r w:rsidRPr="00292C80">
        <w:rPr>
          <w:rStyle w:val="underline"/>
          <w:rFonts w:ascii="Georgia" w:eastAsia="Batang" w:hAnsi="Georgia"/>
          <w:szCs w:val="12"/>
        </w:rPr>
        <w:t>"</w:t>
      </w:r>
      <w:r w:rsidRPr="00292C80">
        <w:rPr>
          <w:rStyle w:val="StyleBoldUnderline"/>
        </w:rPr>
        <w:t>Diversionary theory" suggests that, when facing unpopularity arising from economic decline</w:t>
      </w:r>
      <w:r w:rsidRPr="00292C80">
        <w:rPr>
          <w:rStyle w:val="TitleChar"/>
        </w:rPr>
        <w:t xml:space="preserve">, </w:t>
      </w:r>
      <w:r w:rsidRPr="00292C80">
        <w:rPr>
          <w:rStyle w:val="StyleBoldUnderline"/>
        </w:rPr>
        <w:t>sitting</w:t>
      </w:r>
      <w:r w:rsidRPr="00292C80">
        <w:rPr>
          <w:rStyle w:val="TitleChar"/>
        </w:rPr>
        <w:t xml:space="preserve"> governments have increased incentives to fabricate </w:t>
      </w:r>
      <w:r w:rsidRPr="00292C80">
        <w:rPr>
          <w:rStyle w:val="StyleBoldUnderline"/>
        </w:rPr>
        <w:t>external military</w:t>
      </w:r>
      <w:r w:rsidRPr="00292C80">
        <w:rPr>
          <w:rStyle w:val="TitleChar"/>
        </w:rPr>
        <w:t xml:space="preserve"> conflicts to create a 'rally </w:t>
      </w:r>
      <w:r w:rsidRPr="00292C80">
        <w:rPr>
          <w:rStyle w:val="StyleBoldUnderline"/>
        </w:rPr>
        <w:t>around the flag'</w:t>
      </w:r>
      <w:r w:rsidRPr="00292C80">
        <w:rPr>
          <w:rStyle w:val="TitleChar"/>
        </w:rPr>
        <w:t xml:space="preserve"> effect.</w:t>
      </w:r>
      <w:r w:rsidRPr="00292C80">
        <w:rPr>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292C80">
        <w:rPr>
          <w:rStyle w:val="underline"/>
          <w:rFonts w:ascii="Georgia" w:eastAsia="Batang" w:hAnsi="Georgia"/>
          <w:szCs w:val="12"/>
        </w:rPr>
        <w:t>the tendency towards diversionary tactics are greater for democratic states</w:t>
      </w:r>
      <w:r w:rsidRPr="00292C80">
        <w:rPr>
          <w:sz w:val="14"/>
        </w:rPr>
        <w:t xml:space="preserve"> than autocratic states, due to the fact that democratic leaders are generally more susceptible to being removed from office due to lack of domestic support. DeRouen (2000) has provided evidence showing that </w:t>
      </w:r>
      <w:r w:rsidRPr="00292C80">
        <w:rPr>
          <w:rStyle w:val="StyleBoldUnderline"/>
        </w:rPr>
        <w:t>periods of weak economic performance in the United States, and thus weak Presidential popularity, are statistically linked to an increase in the use of force</w:t>
      </w:r>
      <w:r w:rsidRPr="00292C80">
        <w:rPr>
          <w:sz w:val="14"/>
        </w:rPr>
        <w:t xml:space="preserve">. In summary, recent economic scholarship positively correlates economic integration with an increase in the frequency of economic crises, whereas </w:t>
      </w:r>
      <w:r w:rsidRPr="00292C80">
        <w:rPr>
          <w:rStyle w:val="underline"/>
          <w:rFonts w:ascii="Georgia" w:eastAsia="Batang" w:hAnsi="Georgia"/>
          <w:szCs w:val="13"/>
        </w:rPr>
        <w:t xml:space="preserve">political </w:t>
      </w:r>
      <w:r w:rsidRPr="00292C80">
        <w:rPr>
          <w:rStyle w:val="StyleBoldUnderline"/>
        </w:rPr>
        <w:t>science</w:t>
      </w:r>
      <w:r w:rsidRPr="00292C80">
        <w:rPr>
          <w:rStyle w:val="TitleChar"/>
        </w:rPr>
        <w:t xml:space="preserve"> scholarship links </w:t>
      </w:r>
      <w:r w:rsidRPr="00292C80">
        <w:rPr>
          <w:rStyle w:val="StyleBoldUnderline"/>
        </w:rPr>
        <w:t>economic</w:t>
      </w:r>
      <w:r w:rsidRPr="00292C80">
        <w:rPr>
          <w:rStyle w:val="TitleChar"/>
        </w:rPr>
        <w:t xml:space="preserve"> decline with </w:t>
      </w:r>
      <w:r w:rsidRPr="00292C80">
        <w:rPr>
          <w:rStyle w:val="StyleBoldUnderline"/>
        </w:rPr>
        <w:t>external</w:t>
      </w:r>
      <w:r w:rsidRPr="00292C80">
        <w:rPr>
          <w:rStyle w:val="TitleChar"/>
        </w:rPr>
        <w:t xml:space="preserve"> conflict </w:t>
      </w:r>
      <w:r w:rsidRPr="00292C80">
        <w:rPr>
          <w:rStyle w:val="StyleBoldUnderline"/>
        </w:rPr>
        <w:t>at systemic</w:t>
      </w:r>
      <w:r w:rsidRPr="00292C80">
        <w:rPr>
          <w:rStyle w:val="underline"/>
          <w:rFonts w:ascii="Georgia" w:eastAsia="Batang" w:hAnsi="Georgia"/>
          <w:szCs w:val="12"/>
        </w:rPr>
        <w:t>, dyadic and national levels</w:t>
      </w:r>
      <w:r w:rsidRPr="00292C80">
        <w:rPr>
          <w:sz w:val="14"/>
        </w:rPr>
        <w:t xml:space="preserve">.5 This implied connection between integration, crises and armed conflict has not featured prominently in the economic-security debate and deserves more attention. </w:t>
      </w:r>
    </w:p>
    <w:p w:rsidR="00C847DD" w:rsidRPr="00292C80" w:rsidRDefault="00C847DD" w:rsidP="00C847DD">
      <w:pPr>
        <w:rPr>
          <w:sz w:val="14"/>
        </w:rPr>
      </w:pPr>
    </w:p>
    <w:p w:rsidR="00C847DD" w:rsidRPr="00292C80" w:rsidRDefault="00C847DD" w:rsidP="00C847DD">
      <w:pPr>
        <w:pStyle w:val="Heading4"/>
      </w:pPr>
      <w:r w:rsidRPr="00292C80">
        <w:t>Independently, removing oil restrictions ensures long-term growth and revitalizes the shipbuilding and chemical industries</w:t>
      </w:r>
    </w:p>
    <w:p w:rsidR="00C847DD" w:rsidRPr="00292C80" w:rsidRDefault="00C847DD" w:rsidP="00C847DD">
      <w:r w:rsidRPr="00292C80">
        <w:rPr>
          <w:rStyle w:val="Heading4Char"/>
        </w:rPr>
        <w:t>Mason 11</w:t>
      </w:r>
      <w:r w:rsidRPr="00292C80">
        <w:t xml:space="preserve"> Joseph, Senior Fellow, The Wharton School, Louisiana State University Endowed </w:t>
      </w:r>
      <w:r w:rsidRPr="00292C80">
        <w:lastRenderedPageBreak/>
        <w:t>Chair of Banking and nationally-renowned economist, “House Natural Resources Subcommittee on Energy and Mineral Resources Hearing; Fisheries, Wildlife, Oceans and Insular Affairs Legislative Hearing on H.R. 306, H.R. 588, S. 266 and H.R. 285”, 4/6, Lexis</w:t>
      </w:r>
    </w:p>
    <w:p w:rsidR="00C847DD" w:rsidRPr="00292C80" w:rsidRDefault="00C847DD" w:rsidP="00C847DD">
      <w:pPr>
        <w:rPr>
          <w:rStyle w:val="StyleBoldUnderline"/>
        </w:rPr>
      </w:pPr>
      <w:r w:rsidRPr="00292C80">
        <w:rPr>
          <w:rStyle w:val="StyleBoldUnderline"/>
        </w:rPr>
        <w:t>Apart from national energy concerns</w:t>
      </w:r>
      <w:r w:rsidRPr="00292C80">
        <w:rPr>
          <w:sz w:val="16"/>
        </w:rPr>
        <w:t xml:space="preserve">, however, </w:t>
      </w:r>
      <w:r w:rsidRPr="00292C80">
        <w:rPr>
          <w:rStyle w:val="StyleBoldUnderline"/>
        </w:rPr>
        <w:t>economic considerations also favor increased development of OCS</w:t>
      </w:r>
      <w:r w:rsidRPr="00292C80">
        <w:rPr>
          <w:sz w:val="16"/>
        </w:rPr>
        <w:t xml:space="preserve"> </w:t>
      </w:r>
      <w:r w:rsidRPr="00292C80">
        <w:rPr>
          <w:rStyle w:val="StyleBoldUnderline"/>
        </w:rPr>
        <w:t>energy resources</w:t>
      </w:r>
      <w:r w:rsidRPr="00292C80">
        <w:rPr>
          <w:sz w:val="16"/>
        </w:rPr>
        <w:t xml:space="preserve">. Specifically, the </w:t>
      </w:r>
      <w:r w:rsidRPr="00292C80">
        <w:rPr>
          <w:rStyle w:val="StyleBoldUnderline"/>
        </w:rPr>
        <w:t>boost provided to local onshore economies by offshore production would be particularly welcome</w:t>
      </w:r>
      <w:r w:rsidRPr="00292C80">
        <w:rPr>
          <w:sz w:val="16"/>
        </w:rPr>
        <w:t xml:space="preserve"> in the present economic climate. Similar to fiscal alternatives presently under consideration, </w:t>
      </w:r>
      <w:r w:rsidRPr="00292C80">
        <w:rPr>
          <w:rStyle w:val="StyleBoldUnderline"/>
        </w:rPr>
        <w:t>OCS development would provide</w:t>
      </w:r>
      <w:r w:rsidRPr="00292C80">
        <w:rPr>
          <w:sz w:val="16"/>
        </w:rPr>
        <w:t xml:space="preserve"> a long-run </w:t>
      </w:r>
      <w:r w:rsidRPr="00292C80">
        <w:rPr>
          <w:rStyle w:val="Emphasis"/>
        </w:rPr>
        <w:t>economic stimulus</w:t>
      </w:r>
      <w:r w:rsidRPr="00292C80">
        <w:rPr>
          <w:rStyle w:val="StyleBoldUnderline"/>
        </w:rPr>
        <w:t xml:space="preserve"> to the U.S. economy because the incremental output, employment, and wages provided by OCS development would be spread over many years.</w:t>
      </w:r>
      <w:r w:rsidRPr="00292C80">
        <w:rPr>
          <w:sz w:val="16"/>
        </w:rPr>
        <w:t xml:space="preserve"> Unlike those policies, however, </w:t>
      </w:r>
      <w:r w:rsidRPr="00292C80">
        <w:rPr>
          <w:rStyle w:val="StyleBoldUnderline"/>
        </w:rPr>
        <w:t>this stimulus would not require government expenditures to support that long-term growth</w:t>
      </w:r>
      <w:r w:rsidRPr="00292C80">
        <w:rPr>
          <w:sz w:val="16"/>
        </w:rPr>
        <w:t xml:space="preserve">. A. The Present State of Offshore U.S. Oil and Gas Production Despite its importance, </w:t>
      </w:r>
      <w:r w:rsidRPr="00292C80">
        <w:rPr>
          <w:rStyle w:val="StyleBoldUnderline"/>
        </w:rPr>
        <w:t>U.S. oil</w:t>
      </w:r>
      <w:r w:rsidRPr="00292C80">
        <w:rPr>
          <w:sz w:val="16"/>
        </w:rPr>
        <w:t xml:space="preserve"> and natural gas</w:t>
      </w:r>
      <w:r w:rsidRPr="00292C80">
        <w:rPr>
          <w:rStyle w:val="StyleBoldUnderline"/>
        </w:rPr>
        <w:t xml:space="preserve"> production in offshore areas </w:t>
      </w:r>
      <w:r w:rsidRPr="00292C80">
        <w:rPr>
          <w:rStyle w:val="Emphasis"/>
        </w:rPr>
        <w:t>is currently limited</w:t>
      </w:r>
      <w:r w:rsidRPr="00292C80">
        <w:rPr>
          <w:sz w:val="16"/>
        </w:rPr>
        <w:t xml:space="preserve"> to only a few regions.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w:t>
      </w:r>
      <w:r w:rsidRPr="00292C80">
        <w:rPr>
          <w:rStyle w:val="StyleBoldUnderline"/>
        </w:rPr>
        <w:t>Alaska</w:t>
      </w:r>
      <w:r w:rsidRPr="00292C80">
        <w:rPr>
          <w:sz w:val="16"/>
        </w:rPr>
        <w:t xml:space="preserve">, the </w:t>
      </w:r>
      <w:r w:rsidRPr="00292C80">
        <w:rPr>
          <w:rStyle w:val="StyleBoldUnderline"/>
        </w:rPr>
        <w:t>OCS is</w:t>
      </w:r>
      <w:r w:rsidRPr="00292C80">
        <w:rPr>
          <w:sz w:val="16"/>
        </w:rPr>
        <w:t xml:space="preserve"> already </w:t>
      </w:r>
      <w:r w:rsidRPr="00292C80">
        <w:rPr>
          <w:rStyle w:val="Emphasis"/>
        </w:rPr>
        <w:t>the most important</w:t>
      </w:r>
      <w:r w:rsidRPr="00292C80">
        <w:rPr>
          <w:rStyle w:val="StyleBoldUnderline"/>
        </w:rPr>
        <w:t xml:space="preserve"> source of U.S. energy supplies.</w:t>
      </w:r>
      <w:r w:rsidRPr="00292C80">
        <w:rPr>
          <w:sz w:val="16"/>
        </w:rPr>
        <w:t xml:space="preserve"> According to the MMS, "</w:t>
      </w:r>
      <w:r w:rsidRPr="00292C80">
        <w:rPr>
          <w:rStyle w:val="StyleBoldUnderline"/>
        </w:rPr>
        <w:t>the Federal OCS is a major supplier of oil</w:t>
      </w:r>
      <w:r w:rsidRPr="00292C80">
        <w:rPr>
          <w:sz w:val="16"/>
        </w:rPr>
        <w:t xml:space="preserve"> and natural gas for the domestic market, </w:t>
      </w:r>
      <w:r w:rsidRPr="00292C80">
        <w:rPr>
          <w:rStyle w:val="StyleBoldUnderline"/>
        </w:rPr>
        <w:t>contributing more energy</w:t>
      </w:r>
      <w:r w:rsidRPr="00292C80">
        <w:rPr>
          <w:sz w:val="16"/>
        </w:rPr>
        <w:t xml:space="preserve"> (oil and natural gas) </w:t>
      </w:r>
      <w:r w:rsidRPr="00292C80">
        <w:rPr>
          <w:rStyle w:val="StyleBoldUnderline"/>
        </w:rPr>
        <w:t>for U.S. consumption than any single U.S. state or country in the world.</w:t>
      </w:r>
      <w:r w:rsidRPr="00292C80">
        <w:rPr>
          <w:sz w:val="16"/>
        </w:rPr>
        <w:t xml:space="preserve">" That is, OCS production presently meets more U.S. energy demand than any other single source, including Saudi Arabia. B. Offshore Oil Production Stimulates Onshore Economies </w:t>
      </w:r>
      <w:r w:rsidRPr="00292C80">
        <w:rPr>
          <w:rStyle w:val="Emphasis"/>
        </w:rPr>
        <w:t>Offshore oil</w:t>
      </w:r>
      <w:r w:rsidRPr="00292C80">
        <w:rPr>
          <w:sz w:val="16"/>
        </w:rPr>
        <w:t xml:space="preserve"> and gas</w:t>
      </w:r>
      <w:r w:rsidRPr="00292C80">
        <w:rPr>
          <w:rStyle w:val="Emphasis"/>
        </w:rPr>
        <w:t xml:space="preserve"> production</w:t>
      </w:r>
      <w:r w:rsidRPr="00292C80">
        <w:rPr>
          <w:sz w:val="16"/>
        </w:rPr>
        <w:t xml:space="preserve"> </w:t>
      </w:r>
      <w:r w:rsidRPr="00292C80">
        <w:rPr>
          <w:rStyle w:val="StyleBoldUnderline"/>
        </w:rPr>
        <w:t>has a significant effect on local onshore economies as well as the national economy.</w:t>
      </w:r>
      <w:r w:rsidRPr="00292C80">
        <w:rPr>
          <w:sz w:val="16"/>
        </w:rPr>
        <w:t xml:space="preserve"> </w:t>
      </w:r>
      <w:r w:rsidRPr="00292C80">
        <w:rPr>
          <w:rStyle w:val="StyleBoldUnderline"/>
        </w:rPr>
        <w:t>There are</w:t>
      </w:r>
      <w:r w:rsidRPr="00292C80">
        <w:rPr>
          <w:sz w:val="16"/>
        </w:rPr>
        <w:t xml:space="preserve"> broadly three "</w:t>
      </w:r>
      <w:r w:rsidRPr="00292C80">
        <w:rPr>
          <w:rStyle w:val="StyleBoldUnderline"/>
        </w:rPr>
        <w:t>phases" of development</w:t>
      </w:r>
      <w:r w:rsidRPr="00292C80">
        <w:rPr>
          <w:sz w:val="16"/>
        </w:rPr>
        <w:t xml:space="preserve"> that contribute to state economic growth: (1) </w:t>
      </w:r>
      <w:r w:rsidRPr="00292C80">
        <w:rPr>
          <w:rStyle w:val="StyleBoldUnderline"/>
        </w:rPr>
        <w:t>the</w:t>
      </w:r>
      <w:r w:rsidRPr="00292C80">
        <w:rPr>
          <w:sz w:val="16"/>
        </w:rPr>
        <w:t xml:space="preserve"> initial </w:t>
      </w:r>
      <w:r w:rsidRPr="00292C80">
        <w:rPr>
          <w:rStyle w:val="StyleBoldUnderline"/>
        </w:rPr>
        <w:t>exploration and development of offshore facilities</w:t>
      </w:r>
      <w:r w:rsidRPr="00292C80">
        <w:rPr>
          <w:sz w:val="16"/>
        </w:rPr>
        <w:t xml:space="preserve">; (2) </w:t>
      </w:r>
      <w:r w:rsidRPr="00292C80">
        <w:rPr>
          <w:rStyle w:val="StyleBoldUnderline"/>
        </w:rPr>
        <w:t>the extraction of oil</w:t>
      </w:r>
      <w:r w:rsidRPr="00292C80">
        <w:rPr>
          <w:sz w:val="16"/>
        </w:rPr>
        <w:t xml:space="preserve"> and gas</w:t>
      </w:r>
      <w:r w:rsidRPr="00292C80">
        <w:rPr>
          <w:rStyle w:val="StyleBoldUnderline"/>
        </w:rPr>
        <w:t xml:space="preserve"> reserves</w:t>
      </w:r>
      <w:r w:rsidRPr="00292C80">
        <w:rPr>
          <w:sz w:val="16"/>
        </w:rPr>
        <w:t xml:space="preserve">; and (3) </w:t>
      </w:r>
      <w:r w:rsidRPr="00292C80">
        <w:rPr>
          <w:rStyle w:val="StyleBoldUnderline"/>
        </w:rPr>
        <w:t xml:space="preserve">refining crude oil </w:t>
      </w:r>
      <w:r w:rsidRPr="00292C80">
        <w:rPr>
          <w:sz w:val="16"/>
        </w:rPr>
        <w:t xml:space="preserve">into finished petroleum products. Industries supporting those phases are most evident in the sections of the Gulf of Mexico that are currently open to offshore drilling. For example, </w:t>
      </w:r>
      <w:r w:rsidRPr="00292C80">
        <w:rPr>
          <w:rStyle w:val="Emphasis"/>
        </w:rPr>
        <w:t>the U.S. shipbuilding industry</w:t>
      </w:r>
      <w:r w:rsidRPr="00292C80">
        <w:rPr>
          <w:sz w:val="16"/>
        </w:rPr>
        <w:t xml:space="preserve"> - based largely in the Gulf region - </w:t>
      </w:r>
      <w:r w:rsidRPr="00292C80">
        <w:rPr>
          <w:rStyle w:val="StyleBoldUnderline"/>
        </w:rPr>
        <w:t>benefits significantly from initial offshore</w:t>
      </w:r>
      <w:r w:rsidRPr="00292C80">
        <w:rPr>
          <w:sz w:val="16"/>
        </w:rPr>
        <w:t xml:space="preserve"> </w:t>
      </w:r>
      <w:r w:rsidRPr="00292C80">
        <w:rPr>
          <w:rStyle w:val="StyleBoldUnderline"/>
        </w:rPr>
        <w:t>oil exploration efforts.</w:t>
      </w:r>
      <w:r w:rsidRPr="00292C80">
        <w:rPr>
          <w:sz w:val="16"/>
        </w:rPr>
        <w:t xml:space="preserve"> </w:t>
      </w:r>
      <w:r w:rsidRPr="00292C80">
        <w:rPr>
          <w:rStyle w:val="StyleBoldUnderline"/>
        </w:rPr>
        <w:t>Exploration and development</w:t>
      </w:r>
      <w:r w:rsidRPr="00292C80">
        <w:rPr>
          <w:sz w:val="16"/>
        </w:rPr>
        <w:t xml:space="preserve"> also </w:t>
      </w:r>
      <w:r w:rsidRPr="00292C80">
        <w:rPr>
          <w:rStyle w:val="StyleBoldUnderline"/>
        </w:rPr>
        <w:t xml:space="preserve">requires </w:t>
      </w:r>
      <w:r w:rsidRPr="00292C80">
        <w:rPr>
          <w:rStyle w:val="Emphasis"/>
        </w:rPr>
        <w:t>specialized exploration and drilling vessels, floating drilling rigs, and miles and miles of steel pipe,</w:t>
      </w:r>
      <w:r w:rsidRPr="00292C80">
        <w:rPr>
          <w:rStyle w:val="StyleBoldUnderline"/>
        </w:rPr>
        <w:t xml:space="preserve"> as well as highly educated and specialized labor to staff the efforts. The onshore support does not end with production</w:t>
      </w:r>
      <w:r w:rsidRPr="00292C80">
        <w:rPr>
          <w:sz w:val="16"/>
        </w:rPr>
        <w:t xml:space="preserve">. A recent report prepared for the U.S. Department of Energy indicates that the Louisiana economy is "highly dependent on a wide variety of industries that depend on offshore oil and gas production" and that </w:t>
      </w:r>
      <w:r w:rsidRPr="00292C80">
        <w:rPr>
          <w:rStyle w:val="StyleBoldUnderline"/>
        </w:rPr>
        <w:t>offshore production supports onshore production in</w:t>
      </w:r>
      <w:r w:rsidRPr="00292C80">
        <w:rPr>
          <w:sz w:val="16"/>
        </w:rPr>
        <w:t xml:space="preserve"> the </w:t>
      </w:r>
      <w:r w:rsidRPr="00292C80">
        <w:rPr>
          <w:rStyle w:val="StyleBoldUnderline"/>
        </w:rPr>
        <w:t>chemicals, platform fabrication, drilling services, transportation, and gas processing</w:t>
      </w:r>
      <w:r w:rsidRPr="00292C80">
        <w:rPr>
          <w:sz w:val="16"/>
        </w:rPr>
        <w:t xml:space="preserve">. </w:t>
      </w:r>
      <w:r w:rsidRPr="00292C80">
        <w:rPr>
          <w:rStyle w:val="StyleBoldUnderline"/>
        </w:rPr>
        <w:t>Fleets of</w:t>
      </w:r>
      <w:r w:rsidRPr="00292C80">
        <w:rPr>
          <w:sz w:val="16"/>
        </w:rPr>
        <w:t xml:space="preserve"> helicopters and </w:t>
      </w:r>
      <w:r w:rsidRPr="00292C80">
        <w:rPr>
          <w:rStyle w:val="Emphasis"/>
        </w:rPr>
        <w:t>U.S.-built vessels</w:t>
      </w:r>
      <w:r w:rsidRPr="00292C80">
        <w:rPr>
          <w:rStyle w:val="StyleBoldUnderline"/>
        </w:rPr>
        <w:t xml:space="preserve"> also supply offshore facilities with a wide range of industrial and consumer goods, from industrial spare parts to groceries.</w:t>
      </w:r>
      <w:r w:rsidRPr="00292C80">
        <w:rPr>
          <w:sz w:val="16"/>
        </w:rPr>
        <w:t xml:space="preserve">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w:t>
      </w:r>
      <w:r w:rsidRPr="00292C80">
        <w:rPr>
          <w:rStyle w:val="Emphasis"/>
        </w:rPr>
        <w:t>As a result</w:t>
      </w:r>
      <w:r w:rsidRPr="00292C80">
        <w:rPr>
          <w:sz w:val="16"/>
        </w:rPr>
        <w:t xml:space="preserve">, refinery </w:t>
      </w:r>
      <w:r w:rsidRPr="00292C80">
        <w:rPr>
          <w:rStyle w:val="Emphasis"/>
        </w:rPr>
        <w:t>jobs, wages, and tax revenues are even more likely to "spill over" into other areas of the country</w:t>
      </w:r>
      <w:r w:rsidRPr="00292C80">
        <w:rPr>
          <w:rStyle w:val="StyleBoldUnderline"/>
        </w:rPr>
        <w:t>, including non-coastal states like Illinois</w:t>
      </w:r>
      <w:r w:rsidRPr="00292C80">
        <w:rPr>
          <w:sz w:val="16"/>
        </w:rPr>
        <w:t xml:space="preserve">, as those are </w:t>
      </w:r>
      <w:r w:rsidRPr="00292C80">
        <w:rPr>
          <w:rStyle w:val="StyleBoldUnderline"/>
        </w:rPr>
        <w:t xml:space="preserve">home to many refining and chemical industries </w:t>
      </w:r>
      <w:r w:rsidRPr="00292C80">
        <w:rPr>
          <w:sz w:val="16"/>
        </w:rPr>
        <w:t xml:space="preserve">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292C80">
        <w:rPr>
          <w:rStyle w:val="StyleBoldUnderline"/>
        </w:rPr>
        <w:t>significant oil</w:t>
      </w:r>
      <w:r w:rsidRPr="00292C80">
        <w:rPr>
          <w:sz w:val="16"/>
        </w:rPr>
        <w:t xml:space="preserve"> and gas</w:t>
      </w:r>
      <w:r w:rsidRPr="00292C80">
        <w:rPr>
          <w:rStyle w:val="StyleBoldUnderline"/>
        </w:rPr>
        <w:t xml:space="preserve"> reserves lie under the U.S. </w:t>
      </w:r>
      <w:r w:rsidRPr="00292C80">
        <w:rPr>
          <w:rStyle w:val="StyleBoldUnderline"/>
          <w:bdr w:val="single" w:sz="4" w:space="0" w:color="auto"/>
        </w:rPr>
        <w:t>O</w:t>
      </w:r>
      <w:r w:rsidRPr="00292C80">
        <w:rPr>
          <w:rStyle w:val="StyleBoldUnderline"/>
        </w:rPr>
        <w:t xml:space="preserve">uter </w:t>
      </w:r>
      <w:r w:rsidRPr="00292C80">
        <w:rPr>
          <w:rStyle w:val="StyleBoldUnderline"/>
          <w:bdr w:val="single" w:sz="4" w:space="0" w:color="auto"/>
        </w:rPr>
        <w:t>C</w:t>
      </w:r>
      <w:r w:rsidRPr="00292C80">
        <w:rPr>
          <w:rStyle w:val="StyleBoldUnderline"/>
        </w:rPr>
        <w:t xml:space="preserve">ontinental </w:t>
      </w:r>
      <w:r w:rsidRPr="00292C80">
        <w:rPr>
          <w:rStyle w:val="StyleBoldUnderline"/>
          <w:bdr w:val="single" w:sz="4" w:space="0" w:color="auto"/>
        </w:rPr>
        <w:t>S</w:t>
      </w:r>
      <w:r w:rsidRPr="00292C80">
        <w:rPr>
          <w:rStyle w:val="StyleBoldUnderline"/>
        </w:rPr>
        <w:t xml:space="preserve">helf </w:t>
      </w:r>
      <w:r w:rsidRPr="00292C80">
        <w:rPr>
          <w:sz w:val="16"/>
        </w:rPr>
        <w:t xml:space="preserve">(OCS). According to the Energy Information Administration (EIA), </w:t>
      </w:r>
      <w:r w:rsidRPr="00292C80">
        <w:rPr>
          <w:rStyle w:val="StyleBoldUnderline"/>
        </w:rPr>
        <w:t>the OCS (</w:t>
      </w:r>
      <w:r w:rsidRPr="00292C80">
        <w:rPr>
          <w:sz w:val="16"/>
        </w:rPr>
        <w:t>including Alaskan OCS Planning Areas)</w:t>
      </w:r>
      <w:r w:rsidRPr="00292C80">
        <w:rPr>
          <w:rStyle w:val="StyleBoldUnderline"/>
        </w:rPr>
        <w:t xml:space="preserve"> contains</w:t>
      </w:r>
      <w:r w:rsidRPr="00292C80">
        <w:rPr>
          <w:sz w:val="16"/>
        </w:rPr>
        <w:t xml:space="preserve"> approximately </w:t>
      </w:r>
      <w:r w:rsidRPr="00292C80">
        <w:rPr>
          <w:rStyle w:val="StyleBoldUnderline"/>
        </w:rPr>
        <w:t>86 billion barrels of</w:t>
      </w:r>
      <w:r w:rsidRPr="00292C80">
        <w:rPr>
          <w:sz w:val="16"/>
        </w:rPr>
        <w:t xml:space="preserve"> recoverable </w:t>
      </w:r>
      <w:r w:rsidRPr="00292C80">
        <w:rPr>
          <w:rStyle w:val="StyleBoldUnderline"/>
        </w:rPr>
        <w:t>oil</w:t>
      </w:r>
      <w:r w:rsidRPr="00292C80">
        <w:rPr>
          <w:sz w:val="16"/>
        </w:rPr>
        <w:t xml:space="preserve"> and approximately 420 trillion cubic feet of recoverable natural gas. As noted by the White House, however, </w:t>
      </w:r>
      <w:r w:rsidRPr="00292C80">
        <w:rPr>
          <w:rStyle w:val="Emphasis"/>
        </w:rPr>
        <w:t>the OCS estimates are conservative</w:t>
      </w:r>
      <w:r w:rsidRPr="00292C80">
        <w:rPr>
          <w:sz w:val="16"/>
        </w:rPr>
        <w:t xml:space="preserve">. Of the total OCS reserves, a significant portion was unavailable to exploration </w:t>
      </w:r>
      <w:r w:rsidRPr="00292C80">
        <w:rPr>
          <w:sz w:val="16"/>
        </w:rPr>
        <w:lastRenderedPageBreak/>
        <w:t xml:space="preserve">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and 25 percent of the total recoverable OCS natural gas reserves. </w:t>
      </w:r>
      <w:r w:rsidRPr="00292C80">
        <w:rPr>
          <w:rStyle w:val="StyleBoldUnderline"/>
        </w:rPr>
        <w:t>Economic benefits of utilizing OCS reserves accrue from</w:t>
      </w:r>
      <w:r w:rsidRPr="00292C80">
        <w:rPr>
          <w:sz w:val="16"/>
        </w:rPr>
        <w:t xml:space="preserve"> three primary sources: (1) </w:t>
      </w:r>
      <w:r w:rsidRPr="00292C80">
        <w:rPr>
          <w:rStyle w:val="StyleBoldUnderline"/>
        </w:rPr>
        <w:t>exploration/platform investments</w:t>
      </w:r>
      <w:r w:rsidRPr="00292C80">
        <w:rPr>
          <w:sz w:val="16"/>
        </w:rPr>
        <w:t xml:space="preserve">; (2) </w:t>
      </w:r>
      <w:r w:rsidRPr="00292C80">
        <w:rPr>
          <w:rStyle w:val="StyleBoldUnderline"/>
        </w:rPr>
        <w:t>production;</w:t>
      </w:r>
      <w:r w:rsidRPr="00292C80">
        <w:rPr>
          <w:sz w:val="16"/>
        </w:rPr>
        <w:t xml:space="preserve"> and (3) refining. Sources (1) and (3) produce initial effects--that is, </w:t>
      </w:r>
      <w:r w:rsidRPr="00292C80">
        <w:rPr>
          <w:rStyle w:val="StyleBoldUnderline"/>
        </w:rPr>
        <w:t>new industry expenditures</w:t>
      </w:r>
      <w:r w:rsidRPr="00292C80">
        <w:rPr>
          <w:sz w:val="16"/>
        </w:rPr>
        <w:t xml:space="preserve">--today; in contrast, source (2) </w:t>
      </w:r>
      <w:r w:rsidRPr="00292C80">
        <w:rPr>
          <w:rStyle w:val="Emphasis"/>
        </w:rPr>
        <w:t xml:space="preserve">produce economic effects </w:t>
      </w:r>
      <w:r w:rsidRPr="00292C80">
        <w:rPr>
          <w:sz w:val="16"/>
        </w:rPr>
        <w:t xml:space="preserve">only once production begins. The analysis therefore considers "initial" economic effects as those that flow from exploration or investments in new refining capacity and long-term economic effects as those that flow from production and ongoing refining. A. Exploration and Offshore Facility Development In contrast to other industries, </w:t>
      </w:r>
      <w:r w:rsidRPr="00292C80">
        <w:rPr>
          <w:rStyle w:val="StyleBoldUnderline"/>
        </w:rPr>
        <w:t>the high fixed investment costs associated with offshore oil</w:t>
      </w:r>
      <w:r w:rsidRPr="00292C80">
        <w:rPr>
          <w:sz w:val="16"/>
        </w:rPr>
        <w:t xml:space="preserve"> and gas</w:t>
      </w:r>
      <w:r w:rsidRPr="00292C80">
        <w:rPr>
          <w:rStyle w:val="StyleBoldUnderline"/>
        </w:rPr>
        <w:t xml:space="preserve"> production produce large initial investments that </w:t>
      </w:r>
      <w:r w:rsidRPr="00292C80">
        <w:rPr>
          <w:rStyle w:val="Emphasis"/>
        </w:rPr>
        <w:t>reverberate throughout the economy</w:t>
      </w:r>
      <w:r w:rsidRPr="00292C80">
        <w:rPr>
          <w:sz w:val="16"/>
        </w:rPr>
        <w:t>.</w:t>
      </w:r>
      <w:r w:rsidRPr="00292C80">
        <w:rPr>
          <w:rStyle w:val="StyleBoldUnderline"/>
        </w:rPr>
        <w:t xml:space="preserve"> Once oil</w:t>
      </w:r>
      <w:r w:rsidRPr="00292C80">
        <w:rPr>
          <w:sz w:val="16"/>
        </w:rPr>
        <w:t xml:space="preserve"> or gas </w:t>
      </w:r>
      <w:r w:rsidRPr="00292C80">
        <w:rPr>
          <w:rStyle w:val="StyleBoldUnderline"/>
        </w:rPr>
        <w:t>reserves are located, billions of additional dollars must be spen</w:t>
      </w:r>
      <w:r w:rsidRPr="00292C80">
        <w:rPr>
          <w:sz w:val="16"/>
        </w:rPr>
        <w:t xml:space="preserve">t before the well produces even $1 of revenue. For example, oil exploration costs can amount to between $200,000 and $759,000 per day per site. Additional production in the U.S. will also require a costly expansion refining capacity as well. Taken together, </w:t>
      </w:r>
      <w:r w:rsidRPr="00292C80">
        <w:rPr>
          <w:rStyle w:val="StyleBoldUnderline"/>
        </w:rPr>
        <w:t>the fixed expenditures</w:t>
      </w:r>
      <w:r w:rsidRPr="00292C80">
        <w:rPr>
          <w:sz w:val="16"/>
        </w:rPr>
        <w:t xml:space="preserve"> that precede actual offshore oil and gas production </w:t>
      </w:r>
      <w:r w:rsidRPr="00292C80">
        <w:rPr>
          <w:rStyle w:val="StyleBoldUnderline"/>
        </w:rPr>
        <w:t>can amount to billions of dollars</w:t>
      </w:r>
      <w:r w:rsidRPr="00292C80">
        <w:rPr>
          <w:sz w:val="16"/>
        </w:rPr>
        <w:t xml:space="preserve">.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w:t>
      </w:r>
      <w:r w:rsidRPr="00292C80">
        <w:rPr>
          <w:rStyle w:val="StyleBoldUnderline"/>
        </w:rPr>
        <w:t>Because most areas of the U.S. OCS have been closed to new exploration and production</w:t>
      </w:r>
      <w:r w:rsidRPr="00292C80">
        <w:rPr>
          <w:sz w:val="16"/>
        </w:rPr>
        <w:t xml:space="preserve"> for almost forty years, </w:t>
      </w:r>
      <w:r w:rsidRPr="00292C80">
        <w:rPr>
          <w:rStyle w:val="StyleBoldUnderline"/>
        </w:rPr>
        <w:t>it is unclear how quickly firms would move to develop new offshore fields</w:t>
      </w:r>
      <w:r w:rsidRPr="00292C80">
        <w:rPr>
          <w:sz w:val="16"/>
        </w:rPr>
        <w:t>. Given its large potential reserves, however</w:t>
      </w:r>
      <w:r w:rsidRPr="00292C80">
        <w:rPr>
          <w:rStyle w:val="Emphasis"/>
        </w:rPr>
        <w:t>, the OCS is sure to attract significant investment.</w:t>
      </w:r>
      <w:r w:rsidRPr="00292C80">
        <w:rPr>
          <w:sz w:val="16"/>
        </w:rPr>
        <w:t xml:space="preserve"> Without the benefit of government data, </w:t>
      </w:r>
      <w:r w:rsidRPr="00292C80">
        <w:rPr>
          <w:rStyle w:val="StyleBoldUnderline"/>
        </w:rPr>
        <w:t>a rough estimate suggests that annual total investment in OCS fields would be $9.09 billion per year</w:t>
      </w:r>
      <w:r w:rsidRPr="00292C80">
        <w:rPr>
          <w:sz w:val="16"/>
        </w:rPr>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w:t>
      </w:r>
      <w:r w:rsidRPr="00292C80">
        <w:rPr>
          <w:rStyle w:val="StyleBoldUnderline"/>
        </w:rPr>
        <w:t xml:space="preserve">The likely value of </w:t>
      </w:r>
      <w:r w:rsidRPr="00292C80">
        <w:rPr>
          <w:sz w:val="16"/>
        </w:rPr>
        <w:t xml:space="preserve">state recoverable </w:t>
      </w:r>
      <w:r w:rsidRPr="00292C80">
        <w:rPr>
          <w:rStyle w:val="StyleBoldUnderline"/>
        </w:rPr>
        <w:t>oil</w:t>
      </w:r>
      <w:r w:rsidRPr="00292C80">
        <w:rPr>
          <w:sz w:val="16"/>
        </w:rPr>
        <w:t xml:space="preserve"> and gas</w:t>
      </w:r>
      <w:r w:rsidRPr="00292C80">
        <w:rPr>
          <w:rStyle w:val="StyleBoldUnderline"/>
        </w:rPr>
        <w:t xml:space="preserve"> reserves are estimated using the likely lifetime revenue that could be generated by the project</w:t>
      </w:r>
      <w:r w:rsidRPr="00292C80">
        <w:rPr>
          <w:sz w:val="16"/>
        </w:rPr>
        <w:t xml:space="preserve">.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w:t>
      </w:r>
      <w:r w:rsidRPr="00292C80">
        <w:rPr>
          <w:rStyle w:val="Emphasis"/>
        </w:rPr>
        <w:t>the estimated OCS reserves are worth about $13 trillion</w:t>
      </w:r>
      <w:r w:rsidRPr="00292C80">
        <w:rPr>
          <w:sz w:val="16"/>
        </w:rPr>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states such as California, facing a budget crisis in the current recession, have an estimated $1.65 trillion in resources available in nearby OCS planning areas. Florida, while not facing as dire a fiscal crisis, has about $0.55 trillion in resources available in nearby OCS planning areas. Hence, </w:t>
      </w:r>
      <w:r w:rsidRPr="00292C80">
        <w:rPr>
          <w:rStyle w:val="StyleBoldUnderline"/>
        </w:rPr>
        <w:t>a permanent relaxation of all federal OCS production moratoria would unlock more than $3.4 trillion in new production</w:t>
      </w:r>
      <w:r w:rsidRPr="00292C80">
        <w:rPr>
          <w:sz w:val="16"/>
        </w:rPr>
        <w:t xml:space="preserve"> among all the coastal states. C. Investments in Incremental Refining Capacity Since U.S. refineries are presently operating near maximum capacity </w:t>
      </w:r>
      <w:r w:rsidRPr="00292C80">
        <w:rPr>
          <w:rStyle w:val="StyleBoldUnderline"/>
        </w:rPr>
        <w:t>increased offshore oil</w:t>
      </w:r>
      <w:r w:rsidRPr="00292C80">
        <w:rPr>
          <w:sz w:val="16"/>
        </w:rPr>
        <w:t xml:space="preserve"> and gas</w:t>
      </w:r>
      <w:r w:rsidRPr="00292C80">
        <w:rPr>
          <w:rStyle w:val="StyleBoldUnderline"/>
        </w:rPr>
        <w:t xml:space="preserve"> production would</w:t>
      </w:r>
      <w:r w:rsidRPr="00292C80">
        <w:rPr>
          <w:sz w:val="16"/>
        </w:rPr>
        <w:t xml:space="preserve"> also </w:t>
      </w:r>
      <w:r w:rsidRPr="00292C80">
        <w:rPr>
          <w:rStyle w:val="Emphasis"/>
        </w:rPr>
        <w:t>spur investment in new refineries</w:t>
      </w:r>
      <w:r w:rsidRPr="00292C80">
        <w:rPr>
          <w:sz w:val="16"/>
        </w:rPr>
        <w:t xml:space="preserve">.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w:t>
      </w:r>
      <w:r w:rsidRPr="00292C80">
        <w:rPr>
          <w:sz w:val="16"/>
        </w:rPr>
        <w:lastRenderedPageBreak/>
        <w:t xml:space="preserve">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 </w:t>
      </w:r>
      <w:r w:rsidRPr="00292C80">
        <w:rPr>
          <w:rStyle w:val="StyleBoldUnderline"/>
        </w:rPr>
        <w:t xml:space="preserve">Onshore </w:t>
      </w:r>
      <w:r w:rsidRPr="00292C80">
        <w:rPr>
          <w:sz w:val="16"/>
        </w:rPr>
        <w:t xml:space="preserve">state and local </w:t>
      </w:r>
      <w:r w:rsidRPr="00292C80">
        <w:rPr>
          <w:rStyle w:val="StyleBoldUnderline"/>
        </w:rPr>
        <w:t>economies benefit from the development of OCS reserves</w:t>
      </w:r>
      <w:r w:rsidRPr="00292C80">
        <w:rPr>
          <w:sz w:val="16"/>
        </w:rPr>
        <w:t xml:space="preserve"> </w:t>
      </w:r>
      <w:r w:rsidRPr="00292C80">
        <w:rPr>
          <w:rStyle w:val="StyleBoldUnderline"/>
        </w:rPr>
        <w:t xml:space="preserve">by </w:t>
      </w:r>
      <w:r w:rsidRPr="00292C80">
        <w:rPr>
          <w:rStyle w:val="Emphasis"/>
        </w:rPr>
        <w:t>providing goods and services</w:t>
      </w:r>
      <w:r w:rsidRPr="00292C80">
        <w:rPr>
          <w:rStyle w:val="StyleBoldUnderline"/>
        </w:rPr>
        <w:t xml:space="preserve"> to offshore oil</w:t>
      </w:r>
      <w:r w:rsidRPr="00292C80">
        <w:rPr>
          <w:sz w:val="16"/>
        </w:rPr>
        <w:t xml:space="preserve"> and gas</w:t>
      </w:r>
      <w:r w:rsidRPr="00292C80">
        <w:rPr>
          <w:rStyle w:val="StyleBoldUnderline"/>
        </w:rPr>
        <w:t xml:space="preserve"> extraction sites.</w:t>
      </w:r>
      <w:r w:rsidRPr="00292C80">
        <w:rPr>
          <w:sz w:val="16"/>
        </w:rPr>
        <w:t xml:space="preserve"> Onshore communities provide all manner of goods and services required by offshore oil and gas extraction. </w:t>
      </w:r>
      <w:r w:rsidRPr="00292C80">
        <w:rPr>
          <w:rStyle w:val="StyleBoldUnderline"/>
        </w:rPr>
        <w:t>A variety of industries are involved in this effort</w:t>
      </w:r>
      <w:r w:rsidRPr="00292C80">
        <w:rPr>
          <w:rStyle w:val="Emphasis"/>
        </w:rPr>
        <w:t>: shipbuilders</w:t>
      </w:r>
      <w:r w:rsidRPr="00292C80">
        <w:rPr>
          <w:rStyle w:val="StyleBoldUnderline"/>
        </w:rPr>
        <w:t xml:space="preserve"> provide exploration vessels, permanent and movable platforms, and resupply vessels; steelworkers fashion the drilling machinery and specialized pipes required for offshore resource extraction; accountants and bankers provide financial services</w:t>
      </w:r>
      <w:r w:rsidRPr="00292C80">
        <w:rPr>
          <w:sz w:val="16"/>
        </w:rPr>
        <w:t xml:space="preserve">; and other onshore employees provide groceries, transportation, refining, and other duties. </w:t>
      </w:r>
      <w:r w:rsidRPr="00292C80">
        <w:rPr>
          <w:rStyle w:val="StyleBoldUnderline"/>
        </w:rPr>
        <w:t>These onshore jobs</w:t>
      </w:r>
      <w:r w:rsidRPr="00292C80">
        <w:rPr>
          <w:rStyle w:val="Emphasis"/>
        </w:rPr>
        <w:t>, in turn, support other jobs and other industries</w:t>
      </w:r>
      <w:r w:rsidRPr="00292C80">
        <w:rPr>
          <w:sz w:val="16"/>
        </w:rPr>
        <w:t xml:space="preserve"> (such as retail and hospitality establishments). The statistical approach known as an "input-output" analysis measures the economic effects associated with a particular project or economic development plan. This approach, which was pioneered by Nobel Prize winner Wassily Leontif, has been refined by the U.S. Department of Commerce. The most recent version of the Commerce Department's analysis is known as the Regional Input-Output Modelling System, or "RIMS II." The RIMS II model provides </w:t>
      </w:r>
      <w:r w:rsidRPr="00292C80">
        <w:rPr>
          <w:rStyle w:val="StyleBoldUnderline"/>
        </w:rPr>
        <w:t>a variety of multipliers</w:t>
      </w:r>
      <w:r w:rsidRPr="00292C80">
        <w:rPr>
          <w:sz w:val="16"/>
        </w:rPr>
        <w:t xml:space="preserve"> that </w:t>
      </w:r>
      <w:r w:rsidRPr="00292C80">
        <w:rPr>
          <w:rStyle w:val="StyleBoldUnderline"/>
        </w:rPr>
        <w:t>measure how an economic development project--such as offshore drilling--would "trickle down" through the economy providing new jobs, wages, and government revenues</w:t>
      </w:r>
      <w:r w:rsidRPr="00292C80">
        <w:rPr>
          <w:sz w:val="16"/>
        </w:rPr>
        <w:t xml:space="preserve">. This analysis can be broken down into two parts: (1) </w:t>
      </w:r>
      <w:r w:rsidRPr="00292C80">
        <w:rPr>
          <w:rStyle w:val="StyleBoldUnderline"/>
        </w:rPr>
        <w:t>a "direct" analysis measuring the benefits that arise from industries that directly supply offshore oil</w:t>
      </w:r>
      <w:r w:rsidRPr="00292C80">
        <w:rPr>
          <w:sz w:val="16"/>
        </w:rPr>
        <w:t xml:space="preserve"> and gas exploration </w:t>
      </w:r>
      <w:r w:rsidRPr="00292C80">
        <w:rPr>
          <w:rStyle w:val="StyleBoldUnderline"/>
        </w:rPr>
        <w:t>and</w:t>
      </w:r>
      <w:r w:rsidRPr="00292C80">
        <w:rPr>
          <w:sz w:val="16"/>
        </w:rPr>
        <w:t xml:space="preserve"> (2) </w:t>
      </w:r>
      <w:r w:rsidRPr="00292C80">
        <w:rPr>
          <w:rStyle w:val="StyleBoldUnderline"/>
        </w:rPr>
        <w:t>the "final" analysis that measures the direct</w:t>
      </w:r>
      <w:r w:rsidRPr="00292C80">
        <w:rPr>
          <w:sz w:val="16"/>
        </w:rPr>
        <w:t xml:space="preserve"> and indirect </w:t>
      </w:r>
      <w:r w:rsidRPr="00292C80">
        <w:rPr>
          <w:rStyle w:val="StyleBoldUnderline"/>
        </w:rPr>
        <w:t>benefits associated with offshore exploration</w:t>
      </w:r>
      <w:r w:rsidRPr="00292C80">
        <w:rPr>
          <w:sz w:val="16"/>
        </w:rPr>
        <w:t xml:space="preserve">.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Opening OCS Planning Areas would Unleash More than $11 trillion in Economic Activity </w:t>
      </w:r>
      <w:r w:rsidRPr="00292C80">
        <w:rPr>
          <w:rStyle w:val="StyleBoldUnderline"/>
        </w:rPr>
        <w:t>The broadest measure of the incremental effect of increased OCS oil</w:t>
      </w:r>
      <w:r w:rsidRPr="00292C80">
        <w:rPr>
          <w:sz w:val="16"/>
        </w:rPr>
        <w:t xml:space="preserve"> and natural gas</w:t>
      </w:r>
      <w:r w:rsidRPr="00292C80">
        <w:rPr>
          <w:rStyle w:val="StyleBoldUnderline"/>
        </w:rPr>
        <w:t xml:space="preserve"> extraction is the effect on total economic output. Until OCS production begins, onshore communities will realize</w:t>
      </w:r>
      <w:r w:rsidRPr="00292C80">
        <w:rPr>
          <w:sz w:val="16"/>
        </w:rPr>
        <w:t xml:space="preserve"> only the </w:t>
      </w:r>
      <w:r w:rsidRPr="00292C80">
        <w:rPr>
          <w:rStyle w:val="StyleBoldUnderline"/>
        </w:rPr>
        <w:t>benefits associated with offshore investment. These benefits take two forms</w:t>
      </w:r>
      <w:r w:rsidRPr="00292C80">
        <w:rPr>
          <w:sz w:val="16"/>
        </w:rPr>
        <w:t xml:space="preserve">: (1) </w:t>
      </w:r>
      <w:r w:rsidRPr="00292C80">
        <w:rPr>
          <w:rStyle w:val="Emphasis"/>
        </w:rPr>
        <w:t>the development of the offshore facilities</w:t>
      </w:r>
      <w:r w:rsidRPr="00292C80">
        <w:rPr>
          <w:sz w:val="16"/>
        </w:rPr>
        <w:t xml:space="preserve"> themselves and (2) the expansion of onshore refining capacity.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 An </w:t>
      </w:r>
      <w:r w:rsidRPr="00292C80">
        <w:rPr>
          <w:rStyle w:val="StyleBoldUnderline"/>
        </w:rPr>
        <w:t>economic expansion tied to increased OCS resource production would</w:t>
      </w:r>
      <w:r w:rsidRPr="00292C80">
        <w:rPr>
          <w:sz w:val="16"/>
        </w:rPr>
        <w:t xml:space="preserve"> also </w:t>
      </w:r>
      <w:r w:rsidRPr="00292C80">
        <w:rPr>
          <w:rStyle w:val="StyleBoldUnderline"/>
        </w:rPr>
        <w:t xml:space="preserve">create millions of new jobs both in the extraction industry and </w:t>
      </w:r>
      <w:r w:rsidRPr="00292C80">
        <w:rPr>
          <w:rStyle w:val="Emphasis"/>
        </w:rPr>
        <w:t>in other sectors</w:t>
      </w:r>
      <w:r w:rsidRPr="00292C80">
        <w:rPr>
          <w:rStyle w:val="StyleBoldUnderline"/>
        </w:rPr>
        <w:t xml:space="preserve"> that serve as suppliers</w:t>
      </w:r>
      <w:r w:rsidRPr="00292C80">
        <w:rPr>
          <w:sz w:val="16"/>
        </w:rPr>
        <w:t xml:space="preserve"> or their employees. The annual increase in coastal state employment from initial investments in previously unavailable OCS planning areas and additional refining capacity is estimated to be 185,320 full-time jobs per year. Again, this number does not consider the spill-over effects of investment in productive capacity and refining to other U.S. states. The total increase in U.S. employment from the investment phase is approximately 271,570 full-time jobs per year. Applying the BEA multipliers to the estimated production value results in </w:t>
      </w:r>
      <w:r w:rsidRPr="00292C80">
        <w:rPr>
          <w:sz w:val="16"/>
        </w:rPr>
        <w:lastRenderedPageBreak/>
        <w:t xml:space="preserve">approximately 870,000 coastal state jobs in addition to the jobs created during the initial investment phase. Again, the total increase in U.S. employment in all states (including those in the interior) resulting from increased OCS production is 340,000 greater, for a total of approximately 1,190,000 jobs be sustained for the entire OCS production period. </w:t>
      </w:r>
      <w:r w:rsidRPr="00292C80">
        <w:rPr>
          <w:rStyle w:val="StyleBoldUnderline"/>
        </w:rPr>
        <w:t>Increased investment and production in previously unavailable OCS</w:t>
      </w:r>
      <w:r w:rsidRPr="00292C80">
        <w:rPr>
          <w:sz w:val="16"/>
        </w:rPr>
        <w:t xml:space="preserve"> oil and </w:t>
      </w:r>
      <w:r w:rsidRPr="00292C80">
        <w:rPr>
          <w:rStyle w:val="StyleBoldUnderline"/>
        </w:rPr>
        <w:t>gas extraction</w:t>
      </w:r>
      <w:r w:rsidRPr="00292C80">
        <w:rPr>
          <w:sz w:val="16"/>
        </w:rPr>
        <w:t xml:space="preserve"> and the ancillary industries that support the offshore industry </w:t>
      </w:r>
      <w:r w:rsidRPr="00292C80">
        <w:rPr>
          <w:rStyle w:val="Emphasis"/>
        </w:rPr>
        <w:t>would produce thousands of new jobs in stable and valuable industries</w:t>
      </w:r>
      <w:r w:rsidRPr="00292C80">
        <w:rPr>
          <w:sz w:val="16"/>
        </w:rPr>
        <w:t xml:space="preserve">.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w:t>
      </w:r>
      <w:r w:rsidRPr="00292C80">
        <w:rPr>
          <w:rStyle w:val="StyleBoldUnderline"/>
        </w:rPr>
        <w:t>many of these new jobs would be created in high-skills fields</w:t>
      </w:r>
      <w:r w:rsidRPr="00292C80">
        <w:rPr>
          <w:sz w:val="16"/>
        </w:rPr>
        <w:t xml:space="preserve">, representing approximately 49 percent of all new jobs and approximately 61 percent of all new non-mining jobs. C. Opening OCS Planning Areas can Release Trillions of Dollars of Wages to Workers Hit by Recession </w:t>
      </w:r>
      <w:r w:rsidRPr="00292C80">
        <w:rPr>
          <w:rStyle w:val="StyleBoldUnderline"/>
        </w:rPr>
        <w:t>Those jobs pay wages</w:t>
      </w:r>
      <w:r w:rsidRPr="00292C80">
        <w:rPr>
          <w:sz w:val="16"/>
        </w:rPr>
        <w:t xml:space="preserve">. </w:t>
      </w:r>
      <w:r w:rsidRPr="00292C80">
        <w:rPr>
          <w:rStyle w:val="StyleBoldUnderline"/>
        </w:rPr>
        <w:t>OCS development is estimated to yield approximately $10.7 billion in new wages</w:t>
      </w:r>
      <w:r w:rsidRPr="00292C80">
        <w:rPr>
          <w:sz w:val="16"/>
        </w:rPr>
        <w:t xml:space="preserve"> in coastal states each year. OCS production would yield approximately $1.406 trillion in additional wage income to workers in coastal states over the lifetime of the fields (or $46 billion per year over 30 years). Across the U.S., </w:t>
      </w:r>
      <w:r w:rsidRPr="00292C80">
        <w:rPr>
          <w:rStyle w:val="StyleBoldUnderline"/>
        </w:rPr>
        <w:t>the investment phase would generate approximately $15.7 billion in additional annual wages</w:t>
      </w:r>
      <w:r w:rsidRPr="00292C80">
        <w:rPr>
          <w:sz w:val="16"/>
        </w:rPr>
        <w:t xml:space="preserve"> per year for the first seven years </w:t>
      </w:r>
      <w:r w:rsidRPr="00292C80">
        <w:rPr>
          <w:rStyle w:val="StyleBoldUnderline"/>
        </w:rPr>
        <w:t>and $70 billion per year for the next thirty years</w:t>
      </w:r>
      <w:r w:rsidRPr="00292C80">
        <w:rPr>
          <w:sz w:val="16"/>
        </w:rPr>
        <w:t xml:space="preserve">,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Taking this broader measure, the average job created by increased offshore oil and gas production pays approximately 28 percent more than the average U.S. job. D. Opening OCS Planning Areas can Contribute Trillions of Dollars in Taxes and other Public Revenues to Local, State, and Federal Governments </w:t>
      </w:r>
      <w:r w:rsidRPr="00292C80">
        <w:rPr>
          <w:rStyle w:val="StyleBoldUnderline"/>
        </w:rPr>
        <w:t>Greater output, more jobs, and higher wages translate into higher tax collections</w:t>
      </w:r>
      <w:r w:rsidRPr="00292C80">
        <w:rPr>
          <w:sz w:val="16"/>
        </w:rPr>
        <w:t xml:space="preserve"> </w:t>
      </w:r>
      <w:r w:rsidRPr="00292C80">
        <w:rPr>
          <w:rStyle w:val="Emphasis"/>
        </w:rPr>
        <w:t>and increases in other sources of public revenues</w:t>
      </w:r>
      <w:r w:rsidRPr="00292C80">
        <w:rPr>
          <w:sz w:val="16"/>
        </w:rPr>
        <w:t xml:space="preserve">. The MMS Report to Congress suggests that </w:t>
      </w:r>
      <w:r w:rsidRPr="00292C80">
        <w:rPr>
          <w:rStyle w:val="StyleBoldUnderline"/>
        </w:rPr>
        <w:t>public revenues derived from OCS extraction are significant</w:t>
      </w:r>
      <w:r w:rsidRPr="00292C80">
        <w:rPr>
          <w:sz w:val="16"/>
        </w:rPr>
        <w:t xml:space="preserve">--the U.S. federal government has collected more than $156 billion in lease and levy payments for OCS oil and natural gas production. Note that this amount counts only lease and royalty payments and thus does not include any sales and income taxes paid by firms or workers supported by OCS production. Conservative estimates suggest that seven </w:t>
      </w:r>
      <w:r w:rsidRPr="00292C80">
        <w:rPr>
          <w:rStyle w:val="StyleBoldUnderline"/>
        </w:rPr>
        <w:t xml:space="preserve">years of initial annual exploration and refining investments would produce </w:t>
      </w:r>
      <w:r w:rsidRPr="00292C80">
        <w:rPr>
          <w:sz w:val="16"/>
        </w:rPr>
        <w:t xml:space="preserve">approximately $4.8 billion annually in coastal state and local tax revenue and </w:t>
      </w:r>
      <w:r w:rsidRPr="00292C80">
        <w:rPr>
          <w:rStyle w:val="StyleBoldUnderline"/>
        </w:rPr>
        <w:t>$11.1 billion in U.S. federal tax income.</w:t>
      </w:r>
      <w:r w:rsidRPr="00292C80">
        <w:rPr>
          <w:sz w:val="16"/>
        </w:rPr>
        <w:t xml:space="preserve"> Over thirty years of production, I estimate that </w:t>
      </w:r>
      <w:r w:rsidRPr="00292C80">
        <w:rPr>
          <w:rStyle w:val="StyleBoldUnderline"/>
        </w:rPr>
        <w:t>the extraction phase of OCS development would yield</w:t>
      </w:r>
      <w:r w:rsidRPr="00292C80">
        <w:rPr>
          <w:sz w:val="16"/>
        </w:rPr>
        <w:t xml:space="preserve"> approximately $561 billion ($18.7 billion per year) in coastal state and local tax revenue and </w:t>
      </w:r>
      <w:r w:rsidRPr="00292C80">
        <w:rPr>
          <w:rStyle w:val="StyleBoldUnderline"/>
        </w:rPr>
        <w:t>approximately $1.64 trillion</w:t>
      </w:r>
      <w:r w:rsidRPr="00292C80">
        <w:rPr>
          <w:sz w:val="16"/>
        </w:rPr>
        <w:t xml:space="preserve"> ($54.7 billion per year) </w:t>
      </w:r>
      <w:r w:rsidRPr="00292C80">
        <w:rPr>
          <w:rStyle w:val="StyleBoldUnderline"/>
        </w:rPr>
        <w:t>in new U.S. federal tax income.</w:t>
      </w:r>
    </w:p>
    <w:p w:rsidR="00C847DD" w:rsidRPr="00292C80" w:rsidRDefault="00C847DD" w:rsidP="00C847DD">
      <w:pPr>
        <w:pStyle w:val="Heading4"/>
      </w:pPr>
      <w:r w:rsidRPr="00292C80">
        <w:t>Strong chemical industry prevents extinction</w:t>
      </w:r>
    </w:p>
    <w:p w:rsidR="00C847DD" w:rsidRPr="00292C80" w:rsidRDefault="00C847DD" w:rsidP="00C847DD">
      <w:r w:rsidRPr="00292C80">
        <w:rPr>
          <w:rStyle w:val="StyleStyleBold12pt"/>
          <w:sz w:val="22"/>
        </w:rPr>
        <w:t xml:space="preserve">Baum 99 – </w:t>
      </w:r>
      <w:r w:rsidRPr="00292C80">
        <w:t>Baum, Founder of Chemical and Engineering News Washington, 12-6-99 (Rudy, “MILLENNIUM SPECIAL REPORT,” C&amp;EN Washington, Volume 77, Number 49, http://pubs.acs.org/cen/hotarticles/cenear/991206/7749spintro2.html)</w:t>
      </w:r>
    </w:p>
    <w:p w:rsidR="00C847DD" w:rsidRPr="00292C80" w:rsidRDefault="00C847DD" w:rsidP="00C847DD">
      <w:pPr>
        <w:rPr>
          <w:rStyle w:val="StyleBoldUnderline"/>
          <w:rFonts w:cs="Arial"/>
          <w:bCs w:val="0"/>
          <w:sz w:val="16"/>
          <w:u w:val="none"/>
        </w:rPr>
      </w:pPr>
      <w:r w:rsidRPr="00292C80">
        <w:rPr>
          <w:rFonts w:cs="Arial"/>
          <w:sz w:val="16"/>
        </w:rPr>
        <w:t xml:space="preserve">Computers and the Internet are clearly one of the driving forces shaping all aspects of society at the turn of the millennium. But despite the stock market's insistence that "tech stocks" equal "computer stocks," we here at C&amp;EN believe that </w:t>
      </w:r>
      <w:r w:rsidRPr="00292C80">
        <w:rPr>
          <w:rStyle w:val="StyleBoldUnderline"/>
          <w:rFonts w:cs="Arial"/>
        </w:rPr>
        <w:t>chemistry</w:t>
      </w:r>
      <w:r w:rsidRPr="00292C80">
        <w:rPr>
          <w:rFonts w:cs="Arial"/>
          <w:sz w:val="16"/>
        </w:rPr>
        <w:t xml:space="preserve"> in all its permutations </w:t>
      </w:r>
      <w:r w:rsidRPr="00292C80">
        <w:rPr>
          <w:rStyle w:val="StyleBoldUnderline"/>
          <w:rFonts w:cs="Arial"/>
        </w:rPr>
        <w:t>remains a vital component of high technology</w:t>
      </w:r>
      <w:r w:rsidRPr="00292C80">
        <w:rPr>
          <w:rFonts w:cs="Arial"/>
          <w:sz w:val="16"/>
        </w:rPr>
        <w:t xml:space="preserve">. Which brings me to this "Millennium Special Report: Chemistry In The Service Of Humanity."  The pace of change in today's world is truly incomprehensible. Science is advancing on all fronts, particularly chemistry and biology working together as they never have before to understand life in general and human beings in particular at a breathtaking pace. 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don't know.  We do know, however, that </w:t>
      </w:r>
      <w:r w:rsidRPr="00292C80">
        <w:rPr>
          <w:rStyle w:val="StyleBoldUnderline"/>
          <w:rFonts w:cs="Arial"/>
        </w:rPr>
        <w:t>we face enormous challenges</w:t>
      </w:r>
      <w:r w:rsidRPr="00292C80">
        <w:rPr>
          <w:rFonts w:cs="Arial"/>
          <w:sz w:val="16"/>
        </w:rPr>
        <w:t xml:space="preserve">, we 6 billion humans who now inhabit Earth. In its 1998 revision of world population estimates and projections, 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That's good news.  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sixfold by 2050 to reach 370 million people, or one in every 24 persons. By 2050, more than 2.2 million people will be 100 years old or older!  Here is the fundamental challenge we face: </w:t>
      </w:r>
      <w:r w:rsidRPr="00292C80">
        <w:rPr>
          <w:rStyle w:val="StyleBoldUnderline"/>
          <w:rFonts w:cs="Arial"/>
        </w:rPr>
        <w:t>The world's growing and aging population must be fed</w:t>
      </w:r>
      <w:r w:rsidRPr="00292C80">
        <w:rPr>
          <w:rFonts w:cs="Arial"/>
          <w:sz w:val="16"/>
        </w:rPr>
        <w:t xml:space="preserve"> and </w:t>
      </w:r>
      <w:r w:rsidRPr="00292C80">
        <w:rPr>
          <w:rStyle w:val="StyleBoldUnderline"/>
          <w:rFonts w:cs="Arial"/>
        </w:rPr>
        <w:t>clothed</w:t>
      </w:r>
      <w:r w:rsidRPr="00292C80">
        <w:rPr>
          <w:rFonts w:cs="Arial"/>
          <w:sz w:val="16"/>
        </w:rPr>
        <w:t xml:space="preserve"> and </w:t>
      </w:r>
      <w:r w:rsidRPr="00292C80">
        <w:rPr>
          <w:rStyle w:val="StyleBoldUnderline"/>
          <w:rFonts w:cs="Arial"/>
        </w:rPr>
        <w:t>housed and transported</w:t>
      </w:r>
      <w:r w:rsidRPr="00292C80">
        <w:rPr>
          <w:rFonts w:cs="Arial"/>
          <w:sz w:val="16"/>
        </w:rPr>
        <w:t xml:space="preserve"> in ways that do not perpetuate the environmental devastation wrought by the first waves of industrialization of the 19th and 20th centuries. As we increase our output of goods and services, as we increase our consumption of energy, as we meet the imperative of raising the standard of living for the </w:t>
      </w:r>
      <w:r w:rsidRPr="00292C80">
        <w:rPr>
          <w:rFonts w:cs="Arial"/>
          <w:sz w:val="16"/>
        </w:rPr>
        <w:lastRenderedPageBreak/>
        <w:t xml:space="preserve">poorest among us, </w:t>
      </w:r>
      <w:r w:rsidRPr="00292C80">
        <w:rPr>
          <w:rStyle w:val="StyleBoldUnderline"/>
          <w:rFonts w:cs="Arial"/>
        </w:rPr>
        <w:t>we must learn to carry out our economic activities sustainably</w:t>
      </w:r>
      <w:r w:rsidRPr="00292C80">
        <w:rPr>
          <w:rFonts w:cs="Arial"/>
          <w:sz w:val="16"/>
        </w:rPr>
        <w:t xml:space="preserve">.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sidRPr="00292C80">
        <w:rPr>
          <w:rStyle w:val="StyleBoldUnderline"/>
          <w:rFonts w:cs="Arial"/>
        </w:rPr>
        <w:t>There are environmental challenges</w:t>
      </w:r>
      <w:r w:rsidRPr="00292C80">
        <w:rPr>
          <w:rFonts w:cs="Arial"/>
          <w:sz w:val="16"/>
        </w:rPr>
        <w:t xml:space="preserve"> of transcendent complexity </w:t>
      </w:r>
      <w:r w:rsidRPr="00292C80">
        <w:rPr>
          <w:rStyle w:val="StyleBoldUnderline"/>
          <w:rFonts w:cs="Arial"/>
        </w:rPr>
        <w:t>that</w:t>
      </w:r>
      <w:r w:rsidRPr="00292C80">
        <w:rPr>
          <w:rFonts w:cs="Arial"/>
          <w:sz w:val="16"/>
        </w:rPr>
        <w:t xml:space="preserve"> I fear </w:t>
      </w:r>
      <w:r w:rsidRPr="00292C80">
        <w:rPr>
          <w:rStyle w:val="StyleBoldUnderline"/>
          <w:rFonts w:cs="Arial"/>
        </w:rPr>
        <w:t>may overcome</w:t>
      </w:r>
      <w:r w:rsidRPr="00292C80">
        <w:rPr>
          <w:rFonts w:cs="Arial"/>
          <w:sz w:val="16"/>
        </w:rPr>
        <w:t xml:space="preserve"> us and our </w:t>
      </w:r>
      <w:r w:rsidRPr="00292C80">
        <w:rPr>
          <w:rStyle w:val="StyleBoldUnderline"/>
          <w:rFonts w:cs="Arial"/>
        </w:rPr>
        <w:t>Earth</w:t>
      </w:r>
      <w:r w:rsidRPr="00292C80">
        <w:rPr>
          <w:rFonts w:cs="Arial"/>
          <w:sz w:val="16"/>
        </w:rPr>
        <w:t xml:space="preserve"> before technological progress can come to our rescue. Global </w:t>
      </w:r>
      <w:r w:rsidRPr="00292C80">
        <w:rPr>
          <w:rStyle w:val="StyleBoldUnderline"/>
          <w:rFonts w:cs="Arial"/>
        </w:rPr>
        <w:t>climate change</w:t>
      </w:r>
      <w:r w:rsidRPr="00292C80">
        <w:rPr>
          <w:rFonts w:cs="Arial"/>
          <w:sz w:val="16"/>
        </w:rPr>
        <w:t xml:space="preserve">, the accelerating </w:t>
      </w:r>
      <w:r w:rsidRPr="00292C80">
        <w:rPr>
          <w:rStyle w:val="StyleBoldUnderline"/>
          <w:rFonts w:cs="Arial"/>
        </w:rPr>
        <w:t>destruction of</w:t>
      </w:r>
      <w:r w:rsidRPr="00292C80">
        <w:rPr>
          <w:rFonts w:cs="Arial"/>
          <w:sz w:val="16"/>
        </w:rPr>
        <w:t xml:space="preserve"> terrestrial and oceanic </w:t>
      </w:r>
      <w:r w:rsidRPr="00292C80">
        <w:rPr>
          <w:rStyle w:val="StyleBoldUnderline"/>
          <w:rFonts w:cs="Arial"/>
        </w:rPr>
        <w:t>habitats</w:t>
      </w:r>
      <w:r w:rsidRPr="00292C80">
        <w:rPr>
          <w:rFonts w:cs="Arial"/>
          <w:sz w:val="16"/>
        </w:rPr>
        <w:t xml:space="preserve">, the catastrophic </w:t>
      </w:r>
      <w:r w:rsidRPr="00292C80">
        <w:rPr>
          <w:rStyle w:val="StyleBoldUnderline"/>
          <w:rFonts w:cs="Arial"/>
        </w:rPr>
        <w:t>loss of species</w:t>
      </w:r>
      <w:r w:rsidRPr="00292C80">
        <w:rPr>
          <w:rFonts w:cs="Arial"/>
          <w:sz w:val="16"/>
        </w:rPr>
        <w:t xml:space="preserve"> across the plant and animal kingdoms—these are problems that are not obviously amenable to straightforward technological solutions.  But I know this, too: Science and technology have brought us to where we are, and </w:t>
      </w:r>
      <w:r w:rsidRPr="00292C80">
        <w:rPr>
          <w:rStyle w:val="StyleBoldUnderline"/>
          <w:rFonts w:cs="Arial"/>
        </w:rPr>
        <w:t>only science and technology</w:t>
      </w:r>
      <w:r w:rsidRPr="00292C80">
        <w:rPr>
          <w:rFonts w:cs="Arial"/>
          <w:sz w:val="16"/>
        </w:rPr>
        <w:t xml:space="preserve">, coupled with innovative social and economic thinking, </w:t>
      </w:r>
      <w:r w:rsidRPr="00292C80">
        <w:rPr>
          <w:rStyle w:val="StyleBoldUnderline"/>
          <w:rFonts w:cs="Arial"/>
        </w:rPr>
        <w:t>can take us to where we need to be</w:t>
      </w:r>
      <w:r w:rsidRPr="00292C80">
        <w:rPr>
          <w:rFonts w:cs="Arial"/>
          <w:sz w:val="16"/>
        </w:rPr>
        <w:t xml:space="preserve"> in the coming millennium.  Chemists, chemistry, and </w:t>
      </w:r>
      <w:r w:rsidRPr="00292C80">
        <w:rPr>
          <w:rStyle w:val="StyleBoldUnderline"/>
          <w:rFonts w:cs="Arial"/>
        </w:rPr>
        <w:t>the chemical industry</w:t>
      </w:r>
      <w:r w:rsidRPr="00292C80">
        <w:rPr>
          <w:rFonts w:cs="Arial"/>
          <w:sz w:val="16"/>
        </w:rPr>
        <w:t>—what we at C&amp;EN call the chemical enterprise—</w:t>
      </w:r>
      <w:r w:rsidRPr="00292C80">
        <w:rPr>
          <w:rStyle w:val="StyleBoldUnderline"/>
          <w:rFonts w:cs="Arial"/>
        </w:rPr>
        <w:t>will play central roles in addressing these challenges</w:t>
      </w:r>
      <w:r w:rsidRPr="00292C80">
        <w:rPr>
          <w:rFonts w:cs="Arial"/>
          <w:sz w:val="16"/>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Reisch, is a case study of the chemical industry's ongoing transformation to sustainable production. Although it is not well known to the general public, </w:t>
      </w:r>
      <w:r w:rsidRPr="00292C80">
        <w:rPr>
          <w:rStyle w:val="StyleBoldUnderline"/>
          <w:rFonts w:cs="Arial"/>
        </w:rPr>
        <w:t>the chemical industry is at the forefront of</w:t>
      </w:r>
      <w:r w:rsidRPr="00292C80">
        <w:rPr>
          <w:rFonts w:cs="Arial"/>
          <w:sz w:val="16"/>
        </w:rPr>
        <w:t xml:space="preserve"> corporate </w:t>
      </w:r>
      <w:r w:rsidRPr="00292C80">
        <w:rPr>
          <w:rStyle w:val="StyleBoldUnderline"/>
          <w:rFonts w:cs="Arial"/>
        </w:rPr>
        <w:t>efforts to reduce waste from production streams to zero</w:t>
      </w:r>
      <w:r w:rsidRPr="00292C80">
        <w:rPr>
          <w:rFonts w:cs="Arial"/>
          <w:sz w:val="16"/>
        </w:rPr>
        <w:t xml:space="preserve">. Industry giants DuPont and Dow Chemical are taking major strides worldwide to manufacture chemicals while minimizing the environmental "footprint" of their facilities.  This is an ethic that starts at the top of corporate structure. Indeed, Reisch quotes Dow President and Chief Executive Officer William S. Stavropolous: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feedstocks, use solar energy to drive growth, absorb carbon dioxide from the atmosphere, use low-temperature and low-pressure processes, and produce waste that is less toxic." But sustainability is more than just a philosophy at these two chemical companies. Reisch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w:t>
      </w:r>
      <w:smartTag w:uri="urn:schemas-microsoft-com:office:smarttags" w:element="stockticker">
        <w:r w:rsidRPr="00292C80">
          <w:rPr>
            <w:rFonts w:cs="Arial"/>
            <w:sz w:val="16"/>
          </w:rPr>
          <w:t>DNA</w:t>
        </w:r>
      </w:smartTag>
      <w:r w:rsidRPr="00292C80">
        <w:rPr>
          <w:rFonts w:cs="Arial"/>
          <w:sz w:val="16"/>
        </w:rPr>
        <w:t xml:space="preserve">. While it had always been clear that deoxyribonucleic acid was a chemical, it was not a chemical that could be manipulated like other chemicals—clipped precisely, altered, stitched back together again into a functioning molecule. Recombinant </w:t>
      </w:r>
      <w:smartTag w:uri="urn:schemas-microsoft-com:office:smarttags" w:element="stockticker">
        <w:r w:rsidRPr="00292C80">
          <w:rPr>
            <w:rFonts w:cs="Arial"/>
            <w:sz w:val="16"/>
          </w:rPr>
          <w:t>DNA</w:t>
        </w:r>
      </w:smartTag>
      <w:r w:rsidRPr="00292C80">
        <w:rPr>
          <w:rFonts w:cs="Arial"/>
          <w:sz w:val="16"/>
        </w:rPr>
        <w:t xml:space="preserve"> techniques began the transformation of </w:t>
      </w:r>
      <w:smartTag w:uri="urn:schemas-microsoft-com:office:smarttags" w:element="stockticker">
        <w:r w:rsidRPr="00292C80">
          <w:rPr>
            <w:rFonts w:cs="Arial"/>
            <w:sz w:val="16"/>
          </w:rPr>
          <w:t>DNA</w:t>
        </w:r>
      </w:smartTag>
      <w:r w:rsidRPr="00292C80">
        <w:rPr>
          <w:rFonts w:cs="Arial"/>
          <w:sz w:val="16"/>
        </w:rPr>
        <w:t xml:space="preserve">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 level. </w:t>
      </w:r>
      <w:r w:rsidRPr="00292C80">
        <w:rPr>
          <w:u w:val="single"/>
        </w:rPr>
        <w:t>It provides new avenues to pharmaceuticals and new approaches to treat disease. It expands enormously agronomists' ability to introduce traits into crops</w:t>
      </w:r>
      <w:r w:rsidRPr="00292C80">
        <w:rPr>
          <w:rFonts w:cs="Arial"/>
          <w:sz w:val="16"/>
        </w:rPr>
        <w:t xml:space="preserve">, a capability seized on by numerous chemical companies. There is no doubt that </w:t>
      </w:r>
      <w:r w:rsidRPr="00292C80">
        <w:rPr>
          <w:rFonts w:cs="Arial"/>
          <w:u w:val="single"/>
        </w:rPr>
        <w:t>this powerful new tool will play a major role in feeding the world's population in the coming century</w:t>
      </w:r>
      <w:r w:rsidRPr="00292C80">
        <w:rPr>
          <w:rFonts w:cs="Arial"/>
          <w:sz w:val="16"/>
        </w:rPr>
        <w:t xml:space="preserve">, but its adoption has hit some bumps in the road. In the second essay, Editor-at-Large Michael Heylin examines how the promise of agricultural biotechnology has gotten tangled up in real public fear of genetic manipulation and corporate control over food. The third essay, by Senior Editor Mairin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bioattacks," Ember writes.  Finally, Contributing Editor Wil Lepkowski discusses the most mundane, the most marvelous, and the most essential molecule on Earth, H2O. Providing clean water to Earth's population is already difficult—and tragically, not always accomplished. Lepkowski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In the coming decades, </w:t>
      </w:r>
      <w:r w:rsidRPr="00292C80">
        <w:rPr>
          <w:rStyle w:val="StyleBoldUnderline"/>
          <w:rFonts w:cs="Arial"/>
        </w:rPr>
        <w:t>we will use chemistry to</w:t>
      </w:r>
      <w:r w:rsidRPr="00292C80">
        <w:rPr>
          <w:rFonts w:cs="Arial"/>
          <w:sz w:val="16"/>
        </w:rPr>
        <w:t xml:space="preserve"> delve ever deeper into these mysteries and </w:t>
      </w:r>
      <w:r w:rsidRPr="00292C80">
        <w:rPr>
          <w:rStyle w:val="StyleBoldUnderline"/>
          <w:rFonts w:cs="Arial"/>
        </w:rPr>
        <w:t xml:space="preserve">provide for </w:t>
      </w:r>
      <w:r w:rsidRPr="00292C80">
        <w:rPr>
          <w:rStyle w:val="Emphasis"/>
        </w:rPr>
        <w:t>humanity's</w:t>
      </w:r>
      <w:r w:rsidRPr="00292C80">
        <w:rPr>
          <w:rFonts w:cs="Arial"/>
          <w:sz w:val="16"/>
        </w:rPr>
        <w:t xml:space="preserve"> basic and not-so-basic </w:t>
      </w:r>
      <w:r w:rsidRPr="00292C80">
        <w:rPr>
          <w:rStyle w:val="Emphasis"/>
        </w:rPr>
        <w:t>needs.</w:t>
      </w:r>
      <w:r w:rsidRPr="00292C80">
        <w:rPr>
          <w:rFonts w:cs="Arial"/>
          <w:sz w:val="16"/>
        </w:rPr>
        <w:t xml:space="preserve"> </w:t>
      </w:r>
    </w:p>
    <w:p w:rsidR="00C847DD" w:rsidRPr="00292C80" w:rsidRDefault="00C847DD" w:rsidP="00C847DD">
      <w:pPr>
        <w:pStyle w:val="Heading4"/>
      </w:pPr>
      <w:r w:rsidRPr="00292C80">
        <w:lastRenderedPageBreak/>
        <w:t>Commercial shipbuilding’s key to naval power</w:t>
      </w:r>
    </w:p>
    <w:p w:rsidR="00C847DD" w:rsidRPr="00292C80" w:rsidRDefault="00C847DD" w:rsidP="00C847DD">
      <w:r w:rsidRPr="00292C80">
        <w:rPr>
          <w:rStyle w:val="StyleStyleBold12pt"/>
          <w:sz w:val="22"/>
        </w:rPr>
        <w:t>NLUS 12</w:t>
      </w:r>
      <w:r w:rsidRPr="00292C80">
        <w:t xml:space="preserve"> Navy League of the United States, “America’s Maritime Industry The foundation of American seapower”, 2012,  </w:t>
      </w:r>
      <w:hyperlink r:id="rId21" w:history="1">
        <w:r w:rsidRPr="00292C80">
          <w:rPr>
            <w:rStyle w:val="Hyperlink"/>
          </w:rPr>
          <w:t>http://www.navyleague.org/files/americas-maritime-industry.pdf</w:t>
        </w:r>
      </w:hyperlink>
      <w:r w:rsidRPr="00292C80">
        <w:t>, Date Verification – http://gsship.org/industry-links/</w:t>
      </w:r>
    </w:p>
    <w:p w:rsidR="00C847DD" w:rsidRPr="00292C80" w:rsidRDefault="00C847DD" w:rsidP="00C847DD">
      <w:pPr>
        <w:rPr>
          <w:sz w:val="16"/>
        </w:rPr>
      </w:pPr>
      <w:r w:rsidRPr="00292C80">
        <w:rPr>
          <w:rStyle w:val="Emphasis"/>
        </w:rPr>
        <w:t xml:space="preserve">Defense Industrial Base: Shipbuilding </w:t>
      </w:r>
      <w:r w:rsidRPr="00292C80">
        <w:rPr>
          <w:rStyle w:val="StyleBoldUnderline"/>
        </w:rPr>
        <w:t xml:space="preserve">The American Maritime Industry also contributes to our national defense by sustaining the shipbuilding and repair sector of our national defense industrial base upon which our standing as a </w:t>
      </w:r>
      <w:r w:rsidRPr="00292C80">
        <w:rPr>
          <w:rStyle w:val="Emphasis"/>
        </w:rPr>
        <w:t>seapower</w:t>
      </w:r>
      <w:r w:rsidRPr="00292C80">
        <w:rPr>
          <w:rStyle w:val="StyleBoldUnderline"/>
        </w:rPr>
        <w:t xml:space="preserve"> is based.</w:t>
      </w:r>
      <w:r w:rsidRPr="00292C80">
        <w:rPr>
          <w:sz w:val="16"/>
        </w:rPr>
        <w:t xml:space="preserve"> </w:t>
      </w:r>
      <w:r w:rsidRPr="00292C80">
        <w:rPr>
          <w:rStyle w:val="StyleBoldUnderline"/>
        </w:rPr>
        <w:t xml:space="preserve">History has proven that </w:t>
      </w:r>
      <w:r w:rsidRPr="00292C80">
        <w:rPr>
          <w:rStyle w:val="Emphasis"/>
        </w:rPr>
        <w:t>without a strong maritime infrastructure</w:t>
      </w:r>
      <w:r w:rsidRPr="00292C80">
        <w:rPr>
          <w:rStyle w:val="StyleBoldUnderline"/>
        </w:rPr>
        <w:t>—shipyards, suppliers, and seafarers—no country can hope to build and support a Navy of sufficient size and capability to protect its interests on a global basis.</w:t>
      </w:r>
      <w:r w:rsidRPr="00292C80">
        <w:rPr>
          <w:sz w:val="16"/>
        </w:rPr>
        <w:t xml:space="preserve"> </w:t>
      </w:r>
      <w:r w:rsidRPr="00292C80">
        <w:rPr>
          <w:rStyle w:val="StyleBoldUnderline"/>
        </w:rPr>
        <w:t xml:space="preserve">Both our commercial and naval fleets </w:t>
      </w:r>
      <w:r w:rsidRPr="00292C80">
        <w:rPr>
          <w:rStyle w:val="Emphasis"/>
        </w:rPr>
        <w:t>rely on U.S. shipyards</w:t>
      </w:r>
      <w:r w:rsidRPr="00292C80">
        <w:rPr>
          <w:rStyle w:val="StyleBoldUnderline"/>
        </w:rPr>
        <w:t xml:space="preserve"> and their numerous industrial vendors for building and repairs</w:t>
      </w:r>
      <w:r w:rsidRPr="00292C80">
        <w:rPr>
          <w:sz w:val="16"/>
        </w:rPr>
        <w:t xml:space="preserve">. The U.S. commercial shipbuilding and repair industry also impacts our national economy by adding billions of dollars to U.S. economic output annually. In 2004, there were 89 shipyards in the major shipbuilding and repair base of the United States, defined by the Maritime Administration as including those shipyards capable of building, repairing, or providing topside repairs for ships 122 meters (400 feet) in length and over. This includes six large shipyards that build large ships for the U.S. Navy. Based on U.S. Coast Guard vessel registration data for 2008, in that year U.S. shipyards delivered 13 large deep-draft vessels including naval ships, merchant ships, and drilling rigs; 58 offshore service vessels; 142 tugs and towboats, 51 passenger vessels greater than 50 feet in length; 9 commercial fishing vessels; 240 other self- propelled vessels; 23 mega-yachts; 10 oceangoing barges; and 224 tank barges under 5,000 GT. 11 Since the mid 1990’s, the industry has been experiencing a period of modernization and renewal that is largely market-driven, backed by long-term customer commitments. Over the six-year period from 2000-05, a total of $2.336 billion was invested in the industry, while in 2006, capital investments in the U.S. shipbuilding and repair industry amounted to $270 million.12 </w:t>
      </w:r>
      <w:r w:rsidRPr="00292C80">
        <w:rPr>
          <w:rStyle w:val="StyleBoldUnderline"/>
        </w:rPr>
        <w:t xml:space="preserve">The state of the industrial base that services this nation’s Sea Services is </w:t>
      </w:r>
      <w:r w:rsidRPr="00292C80">
        <w:rPr>
          <w:rStyle w:val="Emphasis"/>
        </w:rPr>
        <w:t>of great concern</w:t>
      </w:r>
      <w:r w:rsidRPr="00292C80">
        <w:rPr>
          <w:rStyle w:val="StyleBoldUnderline"/>
        </w:rPr>
        <w:t xml:space="preserve"> to the U.S. Navy.</w:t>
      </w:r>
      <w:r w:rsidRPr="00292C80">
        <w:rPr>
          <w:sz w:val="16"/>
        </w:rPr>
        <w:t xml:space="preserve"> </w:t>
      </w:r>
      <w:r w:rsidRPr="00292C80">
        <w:rPr>
          <w:rStyle w:val="Emphasis"/>
        </w:rPr>
        <w:t>Even a modest increase</w:t>
      </w:r>
      <w:r w:rsidRPr="00292C80">
        <w:rPr>
          <w:rStyle w:val="StyleBoldUnderline"/>
        </w:rPr>
        <w:t xml:space="preserve"> in oceangoing commercial shipbuilding would give a </w:t>
      </w:r>
      <w:r w:rsidRPr="00292C80">
        <w:rPr>
          <w:rStyle w:val="Emphasis"/>
        </w:rPr>
        <w:t>substantial boost</w:t>
      </w:r>
      <w:r w:rsidRPr="00292C80">
        <w:rPr>
          <w:rStyle w:val="StyleBoldUnderline"/>
        </w:rPr>
        <w:t xml:space="preserve"> to our shipyards and marine vendors</w:t>
      </w:r>
      <w:r w:rsidRPr="00292C80">
        <w:rPr>
          <w:sz w:val="16"/>
        </w:rPr>
        <w:t xml:space="preserve">. Shipyard facilities at the larger shipyards in the United States are capable of constructing merchant ships as well as warships, but often cannot match the output of shipyards in Europe and Asia. On the other hand, </w:t>
      </w:r>
      <w:r w:rsidRPr="00292C80">
        <w:rPr>
          <w:rStyle w:val="StyleBoldUnderline"/>
        </w:rPr>
        <w:t>U.S. yards</w:t>
      </w:r>
      <w:r w:rsidRPr="00292C80">
        <w:rPr>
          <w:sz w:val="16"/>
        </w:rPr>
        <w:t xml:space="preserve"> construct and equip the best warships, aircraft carriers and submarines in the world. They are unmatched in capability, but </w:t>
      </w:r>
      <w:r w:rsidRPr="00292C80">
        <w:rPr>
          <w:rStyle w:val="Emphasis"/>
        </w:rPr>
        <w:t>must maintain that lead</w:t>
      </w:r>
      <w:r w:rsidRPr="00292C80">
        <w:rPr>
          <w:sz w:val="16"/>
        </w:rPr>
        <w:t>. 13</w:t>
      </w:r>
    </w:p>
    <w:p w:rsidR="00C847DD" w:rsidRPr="00292C80" w:rsidRDefault="00C847DD" w:rsidP="00C847DD">
      <w:pPr>
        <w:pStyle w:val="Heading4"/>
      </w:pPr>
      <w:r w:rsidRPr="00292C80">
        <w:t>Naval power solves nuclear war</w:t>
      </w:r>
    </w:p>
    <w:p w:rsidR="00C847DD" w:rsidRPr="00292C80" w:rsidRDefault="00C847DD" w:rsidP="00C847DD">
      <w:r w:rsidRPr="00292C80">
        <w:rPr>
          <w:rStyle w:val="StyleStyleBold12pt"/>
          <w:sz w:val="22"/>
        </w:rPr>
        <w:t>Conway et al 7</w:t>
      </w:r>
      <w:r w:rsidRPr="00292C80">
        <w:t xml:space="preserve"> James – General, US Marine Corps, Commandant of the Marine Corps, Gary Roughead – Admiral, U.S. navy, Chief of Naval Operations, Thad Allen – Admiral, U.S. Coast Guard, Commandant of the Coast Guard, A Cooperative Strategy for 21</w:t>
      </w:r>
      <w:r w:rsidRPr="00292C80">
        <w:rPr>
          <w:vertAlign w:val="superscript"/>
        </w:rPr>
        <w:t>st</w:t>
      </w:r>
      <w:r w:rsidRPr="00292C80">
        <w:t xml:space="preserve"> Century Seapower, p. http://www.navy.mil/maritime/MaritimeStrategy.pdf</w:t>
      </w:r>
    </w:p>
    <w:p w:rsidR="00C847DD" w:rsidRPr="00292C80" w:rsidRDefault="00C847DD" w:rsidP="00C847DD">
      <w:pPr>
        <w:pStyle w:val="cardtext"/>
        <w:ind w:left="0"/>
        <w:rPr>
          <w:sz w:val="14"/>
        </w:rPr>
      </w:pPr>
      <w:r w:rsidRPr="00292C80">
        <w:rPr>
          <w:u w:val="single"/>
        </w:rPr>
        <w:t xml:space="preserve">No other disruption is as potentially disastrous to </w:t>
      </w:r>
      <w:r w:rsidRPr="00292C80">
        <w:rPr>
          <w:rStyle w:val="Emphasis"/>
        </w:rPr>
        <w:t>global stability</w:t>
      </w:r>
      <w:r w:rsidRPr="00292C80">
        <w:rPr>
          <w:u w:val="single"/>
        </w:rPr>
        <w:t xml:space="preserve"> as </w:t>
      </w:r>
      <w:r w:rsidRPr="00292C80">
        <w:rPr>
          <w:rStyle w:val="Emphasis"/>
        </w:rPr>
        <w:t>war among major powers</w:t>
      </w:r>
      <w:r w:rsidRPr="00292C80">
        <w:rPr>
          <w:u w:val="single"/>
        </w:rPr>
        <w:t xml:space="preserve">. Maintenance and extension of this Nation’s comparative seapower advantage is a </w:t>
      </w:r>
      <w:r w:rsidRPr="00292C80">
        <w:rPr>
          <w:rStyle w:val="Emphasis"/>
        </w:rPr>
        <w:t>key component</w:t>
      </w:r>
      <w:r w:rsidRPr="00292C80">
        <w:rPr>
          <w:u w:val="single"/>
        </w:rPr>
        <w:t xml:space="preserve"> of </w:t>
      </w:r>
      <w:r w:rsidRPr="00292C80">
        <w:rPr>
          <w:rStyle w:val="Emphasis"/>
        </w:rPr>
        <w:t>deterring major power war</w:t>
      </w:r>
      <w:r w:rsidRPr="00292C80">
        <w:rPr>
          <w:sz w:val="14"/>
        </w:rPr>
        <w:t xml:space="preserve">. While war with another great power strikes many as improbable, </w:t>
      </w:r>
      <w:r w:rsidRPr="00292C80">
        <w:rPr>
          <w:u w:val="single"/>
        </w:rPr>
        <w:t>the near-certainty of its ruinous effects demands that it be actively deterred using all elements of national power</w:t>
      </w:r>
      <w:r w:rsidRPr="00292C80">
        <w:rPr>
          <w:sz w:val="14"/>
        </w:rPr>
        <w:t xml:space="preserve">. The expeditionary character of maritime forces—our lethality, global reach, speed, endurance, ability to overcome barriers to access, and operational agility—provide the joint commander with a range of deterrent options. </w:t>
      </w:r>
      <w:r w:rsidRPr="00292C80">
        <w:rPr>
          <w:u w:val="single"/>
        </w:rPr>
        <w:t xml:space="preserve">We will pursue an approach to deterrence that includes a credible and scalable ability to retaliate against aggressors conventionally, unconventionally, and with nuclear forces. Win our Nation’s wars. In times of war, our ability to </w:t>
      </w:r>
      <w:r w:rsidRPr="00292C80">
        <w:rPr>
          <w:rStyle w:val="Emphasis"/>
        </w:rPr>
        <w:t>impose local sea control</w:t>
      </w:r>
      <w:r w:rsidRPr="00292C80">
        <w:rPr>
          <w:u w:val="single"/>
        </w:rPr>
        <w:t>, overcome challenges to access, force entry, and project and sustain power ashore, makes our maritime forces an</w:t>
      </w:r>
      <w:r w:rsidRPr="00292C80">
        <w:rPr>
          <w:rStyle w:val="Emphasis"/>
        </w:rPr>
        <w:t xml:space="preserve"> indispensable</w:t>
      </w:r>
      <w:r w:rsidRPr="00292C80">
        <w:rPr>
          <w:u w:val="single"/>
        </w:rPr>
        <w:t xml:space="preserve"> element of the joint or combined force. This expeditionary advantage must be maintained because it provides joint and combined force commanders with freedom of maneuver. Reinforced by a robust sealift capability that can </w:t>
      </w:r>
      <w:r w:rsidRPr="00292C80">
        <w:rPr>
          <w:rStyle w:val="Emphasis"/>
        </w:rPr>
        <w:t xml:space="preserve">concentrate and sustain forces, sea control and power projection </w:t>
      </w:r>
      <w:r w:rsidRPr="00292C80">
        <w:rPr>
          <w:u w:val="single"/>
        </w:rPr>
        <w:t>enable extended campaigns ashore</w:t>
      </w:r>
      <w:r w:rsidRPr="00292C80">
        <w:rPr>
          <w:sz w:val="14"/>
        </w:rPr>
        <w:t>.</w:t>
      </w:r>
    </w:p>
    <w:p w:rsidR="00C847DD" w:rsidRPr="00292C80" w:rsidRDefault="00C847DD" w:rsidP="00C847DD">
      <w:pPr>
        <w:pStyle w:val="Heading3"/>
      </w:pPr>
      <w:r w:rsidRPr="00292C80">
        <w:lastRenderedPageBreak/>
        <w:t>Adv 2</w:t>
      </w:r>
    </w:p>
    <w:p w:rsidR="00C847DD" w:rsidRPr="00292C80" w:rsidRDefault="00C847DD" w:rsidP="00C847DD">
      <w:pPr>
        <w:pStyle w:val="Heading4"/>
      </w:pPr>
      <w:r w:rsidRPr="00292C80">
        <w:t xml:space="preserve">Advantage Two – </w:t>
      </w:r>
      <w:r w:rsidR="00631CED" w:rsidRPr="00292C80">
        <w:t xml:space="preserve">Geopolitics </w:t>
      </w:r>
    </w:p>
    <w:p w:rsidR="00C847DD" w:rsidRPr="00292C80" w:rsidRDefault="00C847DD" w:rsidP="00C847DD">
      <w:pPr>
        <w:pStyle w:val="Heading4"/>
      </w:pPr>
      <w:r w:rsidRPr="00292C80">
        <w:t xml:space="preserve">The plan makes the US a net energy supplier – key to hegemony </w:t>
      </w:r>
      <w:r w:rsidRPr="00292C80">
        <w:tab/>
      </w:r>
    </w:p>
    <w:p w:rsidR="00C847DD" w:rsidRPr="00292C80" w:rsidRDefault="00C847DD" w:rsidP="00C847DD">
      <w:r w:rsidRPr="00292C80">
        <w:rPr>
          <w:rStyle w:val="Heading4Char"/>
        </w:rPr>
        <w:t>Mills 12</w:t>
      </w:r>
      <w:r w:rsidRPr="00292C80">
        <w:t xml:space="preserve">  [Mark, physicist, is an adjunct fellow with the Manhattan Institute and Forbes Energy Intelligence columnist, served in President Ronald Reagan’s White House Science Office, 7/25/12, “U.S. can become an energy export nation” Politico) </w:t>
      </w:r>
      <w:hyperlink r:id="rId22" w:history="1">
        <w:r w:rsidRPr="00292C80">
          <w:rPr>
            <w:rStyle w:val="Hyperlink"/>
          </w:rPr>
          <w:t>http://www.politico.com/news/stories/0712/78978_Page2.html</w:t>
        </w:r>
      </w:hyperlink>
      <w:r w:rsidRPr="00292C80">
        <w:t>]</w:t>
      </w:r>
    </w:p>
    <w:p w:rsidR="00C847DD" w:rsidRPr="00292C80" w:rsidRDefault="00C847DD" w:rsidP="00C847DD">
      <w:pPr>
        <w:rPr>
          <w:rStyle w:val="StyleBoldUnderline"/>
        </w:rPr>
      </w:pPr>
      <w:r w:rsidRPr="00292C80">
        <w:rPr>
          <w:rStyle w:val="StyleBoldUnderline"/>
        </w:rPr>
        <w:t>A number of recent</w:t>
      </w:r>
      <w:r w:rsidRPr="00292C80">
        <w:rPr>
          <w:color w:val="000000"/>
          <w:sz w:val="8"/>
        </w:rPr>
        <w:t xml:space="preserve"> detailed </w:t>
      </w:r>
      <w:r w:rsidRPr="00292C80">
        <w:rPr>
          <w:rStyle w:val="StyleBoldUnderline"/>
        </w:rPr>
        <w:t>forecasts predict that the U.S. could close in on zero imports if current trends continue. We could finally realize that elusive goal of energy “independence.”</w:t>
      </w:r>
      <w:r w:rsidRPr="00292C80">
        <w:rPr>
          <w:color w:val="000000"/>
          <w:sz w:val="8"/>
        </w:rPr>
        <w:t xml:space="preserve"> In the process, we could add nearly $1 trillion in cumulative federal, state and local government tax revenues and generate 2 to 4 million new jobs. </w:t>
      </w:r>
      <w:r w:rsidRPr="00292C80">
        <w:rPr>
          <w:rStyle w:val="StyleBoldUnderline"/>
        </w:rPr>
        <w:t>But independence misses the point in a world craving fuel. We need to become an exporter.</w:t>
      </w:r>
      <w:r w:rsidRPr="00292C80">
        <w:rPr>
          <w:color w:val="000000"/>
          <w:sz w:val="8"/>
        </w:rPr>
        <w:t xml:space="preserve"> The U.S. could, in collaboration with Canada and Mexicosimilar to the North American Free Trade Agreement, forge policies to encourage hydrocarbon production and export. </w:t>
      </w:r>
      <w:r w:rsidRPr="00292C80">
        <w:rPr>
          <w:rStyle w:val="StyleBoldUnderline"/>
        </w:rPr>
        <w:t xml:space="preserve">That would reset geopolitics. And just starting down that path would really light a fire under job and economic growth. We know sufficient geophysical resources exist to support an export-nation policy. U.S. Geological Survey data reveal that this continent has more than 10,000 billion barrels of oil-equivalent in natural gas, oil and coal. That’s more than four times the resources of the Middle East. We consume only 20 billion of that a year. If we maximized North American hydrocarbon potential, our energy exports to the world could exceed those from the Middle East by 2030. This would add </w:t>
      </w:r>
      <w:r w:rsidRPr="00292C80">
        <w:rPr>
          <w:color w:val="000000"/>
          <w:sz w:val="8"/>
        </w:rPr>
        <w:t xml:space="preserve">something like </w:t>
      </w:r>
      <w:r w:rsidRPr="00292C80">
        <w:rPr>
          <w:rStyle w:val="StyleBoldUnderline"/>
        </w:rPr>
        <w:t xml:space="preserve">$7 trillion to our economies, spur manufacturing as well as research and development investment from the largesse and stimulate millions more high-paying jobs. And it would send tremors through the fields of the Middle East and Russia. </w:t>
      </w:r>
      <w:r w:rsidRPr="00292C80">
        <w:rPr>
          <w:color w:val="000000"/>
          <w:sz w:val="8"/>
        </w:rPr>
        <w:t xml:space="preserve">The key to converting resources to producible “reserves” for export lies in advancing technology. We might even embrace the shocking idea of subsidizing this. But </w:t>
      </w:r>
      <w:r w:rsidRPr="00292C80">
        <w:rPr>
          <w:rStyle w:val="Emphasis"/>
        </w:rPr>
        <w:t xml:space="preserve">we cannot be an export nation without moving beyond a ball-and-chain regulatory </w:t>
      </w:r>
      <w:r w:rsidRPr="00292C80">
        <w:rPr>
          <w:rStyle w:val="StyleBoldUnderline"/>
        </w:rPr>
        <w:t xml:space="preserve">system — including access to the vast swaths of resources under off-limits federal lands. There is no doubt the world will use vastly more hydrocarbons in the future. The only real variables are who will supply all that fuel — and thus who will enjoy the economic and geopolitical benefits. We have the potential to be that leader. If we don’t grab that chance, others will. Expanding North American hydrocarbon production for export may be our most important opportunity for growth — as well as for long-term peace. </w:t>
      </w:r>
    </w:p>
    <w:p w:rsidR="00C847DD" w:rsidRPr="00292C80" w:rsidRDefault="00C847DD" w:rsidP="00C847DD"/>
    <w:p w:rsidR="00C847DD" w:rsidRPr="00292C80" w:rsidRDefault="00C847DD" w:rsidP="00C847DD">
      <w:pPr>
        <w:pStyle w:val="Heading4"/>
      </w:pPr>
      <w:r w:rsidRPr="00292C80">
        <w:t xml:space="preserve">The impact is global conflict escalation </w:t>
      </w:r>
    </w:p>
    <w:p w:rsidR="00C847DD" w:rsidRPr="00292C80" w:rsidRDefault="00C847DD" w:rsidP="00C847DD">
      <w:r w:rsidRPr="00292C80">
        <w:rPr>
          <w:rStyle w:val="Heading4Char"/>
        </w:rPr>
        <w:t>Brooks, et al, 13</w:t>
      </w:r>
      <w:r w:rsidRPr="00292C80">
        <w:t xml:space="preserve"> [Don't Come Home, America: The Case against Retrenchment Stephen G. Brooks </w:t>
      </w:r>
      <w:hyperlink r:id="rId23" w:anchor="back" w:history="1">
        <w:r w:rsidRPr="00292C80">
          <w:rPr>
            <w:rStyle w:val="Hyperlink"/>
            <w:rFonts w:eastAsia="Times New Roman"/>
          </w:rPr>
          <w:t>(bio)</w:t>
        </w:r>
      </w:hyperlink>
      <w:r w:rsidRPr="00292C80">
        <w:t xml:space="preserve">, G. John Ikenberry </w:t>
      </w:r>
      <w:hyperlink r:id="rId24" w:anchor="back" w:history="1">
        <w:r w:rsidRPr="00292C80">
          <w:rPr>
            <w:rStyle w:val="Hyperlink"/>
            <w:rFonts w:eastAsia="Times New Roman"/>
          </w:rPr>
          <w:t>(bio)</w:t>
        </w:r>
      </w:hyperlink>
      <w:r w:rsidRPr="00292C80">
        <w:t xml:space="preserve"> and William C. Wohlforth </w:t>
      </w:r>
      <w:hyperlink r:id="rId25" w:anchor="back" w:history="1">
        <w:r w:rsidRPr="00292C80">
          <w:rPr>
            <w:rStyle w:val="Hyperlink"/>
            <w:rFonts w:eastAsia="Times New Roman"/>
          </w:rPr>
          <w:t>(bio)</w:t>
        </w:r>
      </w:hyperlink>
      <w:r w:rsidRPr="00292C80">
        <w:t xml:space="preserve">, Stephen G. Brooks; G. John Ikenberry and William C. Wohlforth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International Security </w:t>
      </w:r>
      <w:r w:rsidRPr="00292C80">
        <w:rPr>
          <w:sz w:val="12"/>
        </w:rPr>
        <w:t xml:space="preserve">¶ </w:t>
      </w:r>
      <w:hyperlink r:id="rId26" w:history="1">
        <w:r w:rsidRPr="00292C80">
          <w:rPr>
            <w:rStyle w:val="Hyperlink"/>
            <w:rFonts w:eastAsia="Times New Roman"/>
          </w:rPr>
          <w:t>Volume 37, Number 3, Winter 2012</w:t>
        </w:r>
      </w:hyperlink>
      <w:r w:rsidRPr="00292C80">
        <w:t>, p. Project Muse]</w:t>
      </w:r>
    </w:p>
    <w:p w:rsidR="00C847DD" w:rsidRPr="00292C80" w:rsidRDefault="00C847DD" w:rsidP="00C847DD"/>
    <w:p w:rsidR="00C847DD" w:rsidRPr="00292C80" w:rsidRDefault="00C847DD" w:rsidP="00C847DD">
      <w:pPr>
        <w:rPr>
          <w:rStyle w:val="StyleBoldUnderline"/>
        </w:rPr>
      </w:pPr>
      <w:r w:rsidRPr="00292C80">
        <w:rPr>
          <w:sz w:val="12"/>
        </w:rPr>
        <w:t>¶</w:t>
      </w:r>
      <w:r w:rsidRPr="00292C80">
        <w:rPr>
          <w:sz w:val="16"/>
        </w:rPr>
        <w:t xml:space="preserve"> Assessing the Security Benefits of Deep Engagement</w:t>
      </w:r>
      <w:r w:rsidRPr="00292C80">
        <w:rPr>
          <w:sz w:val="12"/>
        </w:rPr>
        <w:t>¶</w:t>
      </w:r>
      <w:r w:rsidRPr="00292C80">
        <w:rPr>
          <w:sz w:val="16"/>
        </w:rPr>
        <w:t xml:space="preserve"> Even if </w:t>
      </w:r>
      <w:r w:rsidRPr="00292C80">
        <w:rPr>
          <w:rStyle w:val="StyleBoldUnderline"/>
        </w:rPr>
        <w:t>deep engagement's</w:t>
      </w:r>
      <w:r w:rsidRPr="00292C80">
        <w:rPr>
          <w:sz w:val="16"/>
        </w:rPr>
        <w:t xml:space="preserve">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w:t>
      </w:r>
      <w:r w:rsidRPr="00292C80">
        <w:rPr>
          <w:sz w:val="12"/>
        </w:rPr>
        <w:t>¶</w:t>
      </w:r>
      <w:r w:rsidRPr="00292C80">
        <w:rPr>
          <w:sz w:val="16"/>
        </w:rPr>
        <w:t xml:space="preserve"> </w:t>
      </w:r>
      <w:r w:rsidRPr="00292C80">
        <w:rPr>
          <w:rStyle w:val="StyleBoldUnderline"/>
        </w:rPr>
        <w:t>A core premise of deep engagement is that it prevents the emergence of a far</w:t>
      </w:r>
      <w:r w:rsidRPr="00292C80">
        <w:rPr>
          <w:sz w:val="16"/>
        </w:rPr>
        <w:t xml:space="preserve"> [End Page 33] </w:t>
      </w:r>
      <w:r w:rsidRPr="00292C80">
        <w:rPr>
          <w:rStyle w:val="StyleBoldUnderline"/>
        </w:rPr>
        <w:t>more dangerous global security environment</w:t>
      </w:r>
      <w:r w:rsidRPr="00292C80">
        <w:rPr>
          <w:sz w:val="16"/>
        </w:rPr>
        <w:t xml:space="preserve">. For one thing, as noted above, </w:t>
      </w:r>
      <w:r w:rsidRPr="00292C80">
        <w:rPr>
          <w:rStyle w:val="StyleBoldUnderline"/>
        </w:rPr>
        <w:t xml:space="preserve">the </w:t>
      </w:r>
      <w:r w:rsidRPr="00292C80">
        <w:rPr>
          <w:rStyle w:val="Emphasis"/>
        </w:rPr>
        <w:t>U</w:t>
      </w:r>
      <w:r w:rsidRPr="00292C80">
        <w:rPr>
          <w:sz w:val="16"/>
        </w:rPr>
        <w:t xml:space="preserve">nited </w:t>
      </w:r>
      <w:r w:rsidRPr="00292C80">
        <w:rPr>
          <w:rStyle w:val="Emphasis"/>
        </w:rPr>
        <w:t>S</w:t>
      </w:r>
      <w:r w:rsidRPr="00292C80">
        <w:rPr>
          <w:sz w:val="16"/>
        </w:rPr>
        <w:t xml:space="preserve">tates' overseas </w:t>
      </w:r>
      <w:r w:rsidRPr="00292C80">
        <w:rPr>
          <w:rStyle w:val="StyleBoldUnderline"/>
        </w:rPr>
        <w:t xml:space="preserve">presence gives it the </w:t>
      </w:r>
      <w:r w:rsidRPr="00292C80">
        <w:rPr>
          <w:rStyle w:val="Emphasis"/>
        </w:rPr>
        <w:t>leverage</w:t>
      </w:r>
      <w:r w:rsidRPr="00292C80">
        <w:rPr>
          <w:sz w:val="16"/>
        </w:rPr>
        <w:t xml:space="preserve"> </w:t>
      </w:r>
      <w:r w:rsidRPr="00292C80">
        <w:rPr>
          <w:rStyle w:val="StyleBoldUnderline"/>
        </w:rPr>
        <w:t xml:space="preserve">to restrain partners from taking </w:t>
      </w:r>
      <w:r w:rsidRPr="00292C80">
        <w:rPr>
          <w:rStyle w:val="Emphasis"/>
        </w:rPr>
        <w:t>provocative action</w:t>
      </w:r>
      <w:r w:rsidRPr="00292C80">
        <w:rPr>
          <w:sz w:val="16"/>
        </w:rPr>
        <w:t xml:space="preserve">. Perhaps more important, </w:t>
      </w:r>
      <w:r w:rsidRPr="00292C80">
        <w:rPr>
          <w:rStyle w:val="StyleBoldUnderline"/>
        </w:rPr>
        <w:t>its core alliance commitments</w:t>
      </w:r>
      <w:r w:rsidRPr="00292C80">
        <w:rPr>
          <w:sz w:val="16"/>
        </w:rPr>
        <w:t xml:space="preserve"> also </w:t>
      </w:r>
      <w:r w:rsidRPr="00292C80">
        <w:rPr>
          <w:rStyle w:val="StyleBoldUnderline"/>
        </w:rPr>
        <w:t>deter states with aspirations to regional hegemony</w:t>
      </w:r>
      <w:r w:rsidRPr="00292C80">
        <w:rPr>
          <w:sz w:val="16"/>
        </w:rPr>
        <w:t xml:space="preserve"> </w:t>
      </w:r>
      <w:r w:rsidRPr="00292C80">
        <w:rPr>
          <w:rStyle w:val="StyleBoldUnderline"/>
        </w:rPr>
        <w:t xml:space="preserve">from contemplating </w:t>
      </w:r>
      <w:r w:rsidRPr="00292C80">
        <w:rPr>
          <w:rStyle w:val="StyleBoldUnderline"/>
        </w:rPr>
        <w:lastRenderedPageBreak/>
        <w:t>expansion and make its partners</w:t>
      </w:r>
      <w:r w:rsidRPr="00292C80">
        <w:rPr>
          <w:sz w:val="16"/>
        </w:rPr>
        <w:t xml:space="preserve"> </w:t>
      </w:r>
      <w:r w:rsidRPr="00292C80">
        <w:rPr>
          <w:rStyle w:val="StyleBoldUnderline"/>
        </w:rPr>
        <w:t xml:space="preserve">more secure, reducing their incentive to adopt solutions to their security problems that threaten others and thus </w:t>
      </w:r>
      <w:r w:rsidRPr="00292C80">
        <w:rPr>
          <w:rStyle w:val="Emphasis"/>
        </w:rPr>
        <w:t xml:space="preserve">stoke </w:t>
      </w:r>
      <w:r w:rsidRPr="00292C80">
        <w:rPr>
          <w:rStyle w:val="StyleBoldUnderline"/>
        </w:rPr>
        <w:t>security dilemmas</w:t>
      </w:r>
      <w:r w:rsidRPr="00292C80">
        <w:rPr>
          <w:sz w:val="16"/>
        </w:rPr>
        <w:t xml:space="preserve">. </w:t>
      </w:r>
      <w:r w:rsidRPr="00292C80">
        <w:rPr>
          <w:rStyle w:val="StyleBoldUnderline"/>
        </w:rPr>
        <w:t>The</w:t>
      </w:r>
      <w:r w:rsidRPr="00292C80">
        <w:rPr>
          <w:sz w:val="16"/>
        </w:rPr>
        <w:t xml:space="preserve"> </w:t>
      </w:r>
      <w:r w:rsidRPr="00292C80">
        <w:rPr>
          <w:rStyle w:val="StyleBoldUnderline"/>
        </w:rPr>
        <w:t>contention that engaged U.S. power dampens the baleful effects of anarchy is consistent with influential variants of realist theory</w:t>
      </w:r>
      <w:r w:rsidRPr="00292C80">
        <w:rPr>
          <w:sz w:val="16"/>
        </w:rPr>
        <w:t xml:space="preserve">. Indeed, arguably the scariest portrayal of the war-prone world that would emerge absent the "American Pacifier" is provided in the works of John </w:t>
      </w:r>
      <w:r w:rsidRPr="00292C80">
        <w:rPr>
          <w:rStyle w:val="StyleBoldUnderline"/>
        </w:rPr>
        <w:t>Mearsheimer</w:t>
      </w:r>
      <w:r w:rsidRPr="00292C80">
        <w:rPr>
          <w:sz w:val="16"/>
        </w:rPr>
        <w:t xml:space="preserve">, who </w:t>
      </w:r>
      <w:r w:rsidRPr="00292C80">
        <w:rPr>
          <w:rStyle w:val="StyleBoldUnderline"/>
        </w:rPr>
        <w:t>forecasts</w:t>
      </w:r>
      <w:r w:rsidRPr="00292C80">
        <w:rPr>
          <w:sz w:val="16"/>
        </w:rPr>
        <w:t xml:space="preserve"> </w:t>
      </w:r>
      <w:r w:rsidRPr="00292C80">
        <w:rPr>
          <w:rStyle w:val="StyleBoldUnderline"/>
        </w:rPr>
        <w:t>dangerous multipolar regions replete with security competition, arms races, nuclear proliferation and associated preventive war temptations</w:t>
      </w:r>
      <w:r w:rsidRPr="00292C80">
        <w:rPr>
          <w:sz w:val="16"/>
        </w:rPr>
        <w:t xml:space="preserve">, </w:t>
      </w:r>
      <w:r w:rsidRPr="00292C80">
        <w:rPr>
          <w:rStyle w:val="StyleBoldUnderline"/>
        </w:rPr>
        <w:t>regional</w:t>
      </w:r>
      <w:r w:rsidRPr="00292C80">
        <w:rPr>
          <w:sz w:val="16"/>
        </w:rPr>
        <w:t xml:space="preserve"> </w:t>
      </w:r>
      <w:r w:rsidRPr="00292C80">
        <w:rPr>
          <w:rStyle w:val="StyleBoldUnderline"/>
        </w:rPr>
        <w:t xml:space="preserve">rivalries, and even runs at regional hegemony and </w:t>
      </w:r>
      <w:r w:rsidRPr="00292C80">
        <w:rPr>
          <w:rStyle w:val="Emphasis"/>
        </w:rPr>
        <w:t>full-scale great power war</w:t>
      </w:r>
      <w:r w:rsidRPr="00292C80">
        <w:rPr>
          <w:sz w:val="16"/>
        </w:rPr>
        <w:t>.72</w:t>
      </w:r>
      <w:r w:rsidRPr="00292C80">
        <w:rPr>
          <w:sz w:val="12"/>
        </w:rPr>
        <w:t>¶</w:t>
      </w:r>
      <w:r w:rsidRPr="00292C80">
        <w:rPr>
          <w:sz w:val="16"/>
        </w:rPr>
        <w:t xml:space="preserve">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w:t>
      </w:r>
      <w:r w:rsidRPr="00292C80">
        <w:rPr>
          <w:sz w:val="12"/>
        </w:rPr>
        <w:t>¶</w:t>
      </w:r>
      <w:r w:rsidRPr="00292C80">
        <w:rPr>
          <w:sz w:val="16"/>
        </w:rPr>
        <w:t xml:space="preserve"> The first response flows from defensive realism as well as other international relations theories that discount the conflict-generating potential of anarchy under contemporary conditions.</w:t>
      </w:r>
      <w:hyperlink r:id="rId27" w:anchor="f73" w:history="1">
        <w:r w:rsidRPr="00292C80">
          <w:rPr>
            <w:rStyle w:val="Hyperlink"/>
            <w:rFonts w:eastAsia="Times New Roman"/>
            <w:sz w:val="16"/>
          </w:rPr>
          <w:t>73</w:t>
        </w:r>
      </w:hyperlink>
      <w:bookmarkStart w:id="0" w:name="f73-text"/>
      <w:bookmarkEnd w:id="0"/>
      <w:r w:rsidRPr="00292C80">
        <w:rPr>
          <w:sz w:val="16"/>
        </w:rPr>
        <w:t xml:space="preserve"> Defensive realists maintain that the high expected [End Page 34] costs of territorial conquest, defense dominance, and an array of policies and practices that can be used credibly to signal benign intent, mean that Eurasia's major states could manage regional multipolarity peacefully without the American pacifier.</w:t>
      </w:r>
      <w:r w:rsidRPr="00292C80">
        <w:rPr>
          <w:sz w:val="12"/>
        </w:rPr>
        <w:t>¶</w:t>
      </w:r>
      <w:r w:rsidRPr="00292C80">
        <w:rPr>
          <w:sz w:val="16"/>
        </w:rPr>
        <w:t xml:space="preserve">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outlays.74</w:t>
      </w:r>
      <w:bookmarkStart w:id="1" w:name="f74-text"/>
      <w:bookmarkEnd w:id="1"/>
      <w:r w:rsidRPr="00292C80">
        <w:rPr>
          <w:sz w:val="16"/>
        </w:rPr>
        <w:t xml:space="preserve">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w:t>
      </w:r>
      <w:r w:rsidRPr="00292C80">
        <w:rPr>
          <w:sz w:val="12"/>
        </w:rPr>
        <w:t>¶</w:t>
      </w:r>
      <w:r w:rsidRPr="00292C80">
        <w:rPr>
          <w:sz w:val="16"/>
        </w:rPr>
        <w:t xml:space="preserve"> What about the other parts of Eurasia where the United States has a substantial military presence? Regarding the Middle East, the balance begins to swing toward pessimists concerned that states currently backed by Washington—notably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[End Page 35] Taiwan moved to obtain a nuclear weapons capacity and were only constrained from doing so by a still-engaged United States.</w:t>
      </w:r>
      <w:hyperlink r:id="rId28" w:anchor="f75" w:history="1">
        <w:r w:rsidRPr="00292C80">
          <w:rPr>
            <w:rStyle w:val="Hyperlink"/>
            <w:rFonts w:eastAsia="Times New Roman"/>
            <w:sz w:val="16"/>
          </w:rPr>
          <w:t>75</w:t>
        </w:r>
      </w:hyperlink>
      <w:bookmarkStart w:id="2" w:name="f75-text"/>
      <w:bookmarkEnd w:id="2"/>
      <w:r w:rsidRPr="00292C80">
        <w:rPr>
          <w:sz w:val="12"/>
        </w:rPr>
        <w:t>¶</w:t>
      </w:r>
      <w:r w:rsidRPr="00292C80">
        <w:rPr>
          <w:sz w:val="16"/>
        </w:rPr>
        <w:t xml:space="preserve">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research across the social and other sciences, however, undermines that core assumption: states have preferences not only for security but also for prestige, status, and other aims, and they engage in trade-offs among the various objectives.76</w:t>
      </w:r>
      <w:bookmarkStart w:id="3" w:name="f76-text"/>
      <w:bookmarkEnd w:id="3"/>
      <w:r w:rsidRPr="00292C80">
        <w:rPr>
          <w:sz w:val="16"/>
        </w:rPr>
        <w:t xml:space="preserve">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w:t>
      </w:r>
      <w:hyperlink r:id="rId29" w:anchor="f77" w:history="1">
        <w:r w:rsidRPr="00292C80">
          <w:rPr>
            <w:rStyle w:val="Hyperlink"/>
            <w:rFonts w:eastAsia="Times New Roman"/>
            <w:sz w:val="16"/>
          </w:rPr>
          <w:t>77</w:t>
        </w:r>
      </w:hyperlink>
      <w:bookmarkStart w:id="4" w:name="f77-text"/>
      <w:bookmarkEnd w:id="4"/>
      <w:r w:rsidRPr="00292C80">
        <w:rPr>
          <w:sz w:val="16"/>
        </w:rPr>
        <w:t xml:space="preserve"> In sum, a bet on a benign postretrenchment Eurasia is a bet that leaders of major countries will never allow these nonsecurity preferences to influence their strategic choices.</w:t>
      </w:r>
      <w:r w:rsidRPr="00292C80">
        <w:rPr>
          <w:sz w:val="12"/>
        </w:rPr>
        <w:t>¶</w:t>
      </w:r>
      <w:r w:rsidRPr="00292C80">
        <w:rPr>
          <w:sz w:val="16"/>
        </w:rPr>
        <w:t xml:space="preserve"> To the degree that these bodies of scholarly knowledge have predictive leverage, </w:t>
      </w:r>
      <w:r w:rsidRPr="00292C80">
        <w:rPr>
          <w:rStyle w:val="StyleBoldUnderline"/>
        </w:rPr>
        <w:t>U.S. retrenchment would result in a significant deterioration in the</w:t>
      </w:r>
      <w:r w:rsidRPr="00292C80">
        <w:rPr>
          <w:sz w:val="16"/>
        </w:rPr>
        <w:t xml:space="preserve"> </w:t>
      </w:r>
      <w:r w:rsidRPr="00292C80">
        <w:rPr>
          <w:rStyle w:val="StyleBoldUnderline"/>
        </w:rPr>
        <w:t>security environment in at least some of the world's key regions.</w:t>
      </w:r>
      <w:r w:rsidRPr="00292C80">
        <w:rPr>
          <w:sz w:val="16"/>
        </w:rPr>
        <w:t xml:space="preserve"> We have already [End Page 36] mentioned the third, even more alarming body of scholarship. Offensive realism predicts that </w:t>
      </w:r>
      <w:r w:rsidRPr="00292C80">
        <w:rPr>
          <w:rStyle w:val="StyleBoldUnderline"/>
        </w:rPr>
        <w:t xml:space="preserve">the withdrawal of the American pacifier will yield either a </w:t>
      </w:r>
      <w:r w:rsidRPr="00292C80">
        <w:rPr>
          <w:rStyle w:val="Emphasis"/>
        </w:rPr>
        <w:t>competitive regional multipolarity</w:t>
      </w:r>
      <w:r w:rsidRPr="00292C80">
        <w:rPr>
          <w:sz w:val="16"/>
        </w:rPr>
        <w:t xml:space="preserve"> </w:t>
      </w:r>
      <w:r w:rsidRPr="00292C80">
        <w:rPr>
          <w:rStyle w:val="StyleBoldUnderline"/>
        </w:rPr>
        <w:t>complete</w:t>
      </w:r>
      <w:r w:rsidRPr="00292C80">
        <w:rPr>
          <w:sz w:val="16"/>
        </w:rPr>
        <w:t xml:space="preserve"> </w:t>
      </w:r>
      <w:r w:rsidRPr="00292C80">
        <w:rPr>
          <w:rStyle w:val="StyleBoldUnderline"/>
        </w:rPr>
        <w:t xml:space="preserve">with associated </w:t>
      </w:r>
      <w:r w:rsidRPr="00292C80">
        <w:rPr>
          <w:rStyle w:val="Emphasis"/>
        </w:rPr>
        <w:t>insecurity</w:t>
      </w:r>
      <w:r w:rsidRPr="00292C80">
        <w:rPr>
          <w:sz w:val="16"/>
        </w:rPr>
        <w:t xml:space="preserve">, </w:t>
      </w:r>
      <w:r w:rsidRPr="00292C80">
        <w:rPr>
          <w:rStyle w:val="Emphasis"/>
        </w:rPr>
        <w:t>arms racing</w:t>
      </w:r>
      <w:r w:rsidRPr="00292C80">
        <w:rPr>
          <w:sz w:val="16"/>
        </w:rPr>
        <w:t xml:space="preserve">, </w:t>
      </w:r>
      <w:r w:rsidRPr="00292C80">
        <w:rPr>
          <w:rStyle w:val="Emphasis"/>
        </w:rPr>
        <w:t>crisis instability</w:t>
      </w:r>
      <w:r w:rsidRPr="00292C80">
        <w:rPr>
          <w:sz w:val="16"/>
        </w:rPr>
        <w:t xml:space="preserve">, </w:t>
      </w:r>
      <w:r w:rsidRPr="00292C80">
        <w:rPr>
          <w:rStyle w:val="Emphasis"/>
        </w:rPr>
        <w:t>nuclear</w:t>
      </w:r>
      <w:r w:rsidRPr="00292C80">
        <w:rPr>
          <w:sz w:val="16"/>
        </w:rPr>
        <w:t xml:space="preserve"> </w:t>
      </w:r>
      <w:r w:rsidRPr="00292C80">
        <w:rPr>
          <w:rStyle w:val="Emphasis"/>
        </w:rPr>
        <w:t>prolif</w:t>
      </w:r>
      <w:r w:rsidRPr="00292C80">
        <w:rPr>
          <w:sz w:val="16"/>
        </w:rPr>
        <w:t xml:space="preserve">eration, </w:t>
      </w:r>
      <w:r w:rsidRPr="00292C80">
        <w:rPr>
          <w:rStyle w:val="StyleBoldUnderline"/>
        </w:rPr>
        <w:t>and the like</w:t>
      </w:r>
      <w:r w:rsidRPr="00292C80">
        <w:rPr>
          <w:sz w:val="16"/>
        </w:rPr>
        <w:t xml:space="preserve">, </w:t>
      </w:r>
      <w:r w:rsidRPr="00292C80">
        <w:rPr>
          <w:rStyle w:val="StyleBoldUnderline"/>
        </w:rPr>
        <w:t>or bids for regional hegemony</w:t>
      </w:r>
      <w:r w:rsidRPr="00292C80">
        <w:rPr>
          <w:sz w:val="16"/>
        </w:rPr>
        <w:t xml:space="preserve">, </w:t>
      </w:r>
      <w:r w:rsidRPr="00292C80">
        <w:rPr>
          <w:rStyle w:val="StyleBoldUnderline"/>
        </w:rPr>
        <w:t>which may be</w:t>
      </w:r>
      <w:r w:rsidRPr="00292C80">
        <w:rPr>
          <w:sz w:val="16"/>
        </w:rPr>
        <w:t xml:space="preserve"> </w:t>
      </w:r>
      <w:r w:rsidRPr="00292C80">
        <w:rPr>
          <w:rStyle w:val="StyleBoldUnderline"/>
        </w:rPr>
        <w:t>beyond the capacity of local great powers to contain</w:t>
      </w:r>
      <w:r w:rsidRPr="00292C80">
        <w:rPr>
          <w:sz w:val="16"/>
        </w:rPr>
        <w:t xml:space="preserve"> (and </w:t>
      </w:r>
      <w:r w:rsidRPr="00292C80">
        <w:rPr>
          <w:rStyle w:val="StyleBoldUnderline"/>
        </w:rPr>
        <w:t>which</w:t>
      </w:r>
      <w:r w:rsidRPr="00292C80">
        <w:rPr>
          <w:sz w:val="16"/>
        </w:rPr>
        <w:t xml:space="preserve"> in any case </w:t>
      </w:r>
      <w:r w:rsidRPr="00292C80">
        <w:rPr>
          <w:rStyle w:val="StyleBoldUnderline"/>
        </w:rPr>
        <w:t>would generate</w:t>
      </w:r>
      <w:r w:rsidRPr="00292C80">
        <w:rPr>
          <w:sz w:val="16"/>
        </w:rPr>
        <w:t xml:space="preserve"> intensely competitive behavior, possibly including regional </w:t>
      </w:r>
      <w:r w:rsidRPr="00292C80">
        <w:rPr>
          <w:rStyle w:val="Emphasis"/>
        </w:rPr>
        <w:t>great power war</w:t>
      </w:r>
      <w:r w:rsidRPr="00292C80">
        <w:rPr>
          <w:sz w:val="16"/>
        </w:rPr>
        <w:t>).</w:t>
      </w:r>
      <w:r w:rsidRPr="00292C80">
        <w:rPr>
          <w:sz w:val="12"/>
        </w:rPr>
        <w:t>¶</w:t>
      </w:r>
      <w:r w:rsidRPr="00292C80">
        <w:rPr>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292C80">
        <w:rPr>
          <w:rStyle w:val="StyleBoldUnderline"/>
        </w:rPr>
        <w:t>overall higher levels of conflict make the world a more dangerous place</w:t>
      </w:r>
      <w:r w:rsidRPr="00292C80">
        <w:rPr>
          <w:sz w:val="16"/>
        </w:rPr>
        <w:t xml:space="preserve">. </w:t>
      </w:r>
      <w:r w:rsidRPr="00292C80">
        <w:rPr>
          <w:rStyle w:val="StyleBoldUnderline"/>
        </w:rPr>
        <w:t>Were Eurasia to return to higher levels of</w:t>
      </w:r>
      <w:r w:rsidRPr="00292C80">
        <w:rPr>
          <w:sz w:val="16"/>
        </w:rPr>
        <w:t xml:space="preserve"> interstate </w:t>
      </w:r>
      <w:r w:rsidRPr="00292C80">
        <w:rPr>
          <w:rStyle w:val="StyleBoldUnderline"/>
        </w:rPr>
        <w:t>military competition</w:t>
      </w:r>
      <w:r w:rsidRPr="00292C80">
        <w:rPr>
          <w:sz w:val="16"/>
        </w:rPr>
        <w:t xml:space="preserve">, </w:t>
      </w:r>
      <w:r w:rsidRPr="00292C80">
        <w:rPr>
          <w:rStyle w:val="StyleBoldUnderline"/>
        </w:rPr>
        <w:t>one would see overall higher levels of military spending and innovation and a higher likelihood of competitive regional</w:t>
      </w:r>
      <w:r w:rsidRPr="00292C80">
        <w:rPr>
          <w:sz w:val="16"/>
        </w:rPr>
        <w:t xml:space="preserve"> </w:t>
      </w:r>
      <w:r w:rsidRPr="00292C80">
        <w:rPr>
          <w:rStyle w:val="StyleBoldUnderline"/>
        </w:rPr>
        <w:t>proxy wars and arming of client states</w:t>
      </w:r>
      <w:r w:rsidRPr="00292C80">
        <w:rPr>
          <w:sz w:val="16"/>
        </w:rPr>
        <w:t>—</w:t>
      </w:r>
      <w:r w:rsidRPr="00292C80">
        <w:rPr>
          <w:rStyle w:val="StyleBoldUnderline"/>
        </w:rPr>
        <w:t>all of which would be concerning</w:t>
      </w:r>
      <w:r w:rsidRPr="00292C80">
        <w:rPr>
          <w:sz w:val="16"/>
        </w:rPr>
        <w:t xml:space="preserve">, in part because it would promote a faster diffusion of </w:t>
      </w:r>
      <w:r w:rsidRPr="00292C80">
        <w:rPr>
          <w:sz w:val="16"/>
        </w:rPr>
        <w:lastRenderedPageBreak/>
        <w:t>military power away from the United States.</w:t>
      </w:r>
      <w:r w:rsidRPr="00292C80">
        <w:rPr>
          <w:sz w:val="12"/>
        </w:rPr>
        <w:t>¶</w:t>
      </w:r>
      <w:r w:rsidRPr="00292C80">
        <w:rPr>
          <w:sz w:val="16"/>
        </w:rPr>
        <w:t xml:space="preserve"> </w:t>
      </w:r>
      <w:r w:rsidRPr="00292C80">
        <w:rPr>
          <w:rStyle w:val="StyleBoldUnderline"/>
        </w:rPr>
        <w:t>Greater regional insecurity could well feed proliferation cascades, as states such as Egypt, Japan, South Korea, Taiwan, and Saudi Arabia all might choose to</w:t>
      </w:r>
      <w:r w:rsidRPr="00292C80">
        <w:rPr>
          <w:sz w:val="16"/>
        </w:rPr>
        <w:t xml:space="preserve"> </w:t>
      </w:r>
      <w:r w:rsidRPr="00292C80">
        <w:rPr>
          <w:rStyle w:val="StyleBoldUnderline"/>
        </w:rPr>
        <w:t>create nuclear forces</w:t>
      </w:r>
      <w:r w:rsidRPr="00292C80">
        <w:rPr>
          <w:sz w:val="16"/>
        </w:rPr>
        <w:t>.78</w:t>
      </w:r>
      <w:bookmarkStart w:id="5" w:name="f78-text"/>
      <w:bookmarkEnd w:id="5"/>
      <w:r w:rsidRPr="00292C80">
        <w:rPr>
          <w:sz w:val="16"/>
        </w:rPr>
        <w:t xml:space="preserve"> It is unlikely that </w:t>
      </w:r>
      <w:r w:rsidRPr="00292C80">
        <w:rPr>
          <w:rStyle w:val="StyleBoldUnderline"/>
        </w:rPr>
        <w:t>proliferation decisions</w:t>
      </w:r>
      <w:r w:rsidRPr="00292C80">
        <w:rPr>
          <w:sz w:val="16"/>
        </w:rPr>
        <w:t xml:space="preserve"> by any of these actors would be the end of the game: they </w:t>
      </w:r>
      <w:r w:rsidRPr="00292C80">
        <w:rPr>
          <w:rStyle w:val="StyleBoldUnderline"/>
        </w:rPr>
        <w:t>would</w:t>
      </w:r>
      <w:r w:rsidRPr="00292C80">
        <w:rPr>
          <w:sz w:val="16"/>
        </w:rPr>
        <w:t xml:space="preserve"> likely </w:t>
      </w:r>
      <w:r w:rsidRPr="00292C80">
        <w:rPr>
          <w:rStyle w:val="StyleBoldUnderline"/>
        </w:rPr>
        <w:t>generate pressure</w:t>
      </w:r>
      <w:r w:rsidRPr="00292C80">
        <w:rPr>
          <w:sz w:val="16"/>
        </w:rPr>
        <w:t xml:space="preserve"> </w:t>
      </w:r>
      <w:r w:rsidRPr="00292C80">
        <w:rPr>
          <w:rStyle w:val="StyleBoldUnderline"/>
        </w:rPr>
        <w:t xml:space="preserve">locally for </w:t>
      </w:r>
      <w:r w:rsidRPr="00292C80">
        <w:rPr>
          <w:rStyle w:val="Emphasis"/>
        </w:rPr>
        <w:t>more proliferation</w:t>
      </w:r>
      <w:r w:rsidRPr="00292C80">
        <w:rPr>
          <w:sz w:val="16"/>
        </w:rPr>
        <w:t>. Following Kenneth Waltz, many retrenchment advocates are proliferation optimists, assuming that nuclear deterrence solves the security problem.</w:t>
      </w:r>
      <w:hyperlink r:id="rId30" w:anchor="f79" w:history="1">
        <w:r w:rsidRPr="00292C80">
          <w:rPr>
            <w:rStyle w:val="Hyperlink"/>
            <w:rFonts w:eastAsia="Times New Roman"/>
            <w:sz w:val="16"/>
          </w:rPr>
          <w:t>79</w:t>
        </w:r>
      </w:hyperlink>
      <w:bookmarkStart w:id="6" w:name="f79-text"/>
      <w:bookmarkEnd w:id="6"/>
      <w:r w:rsidRPr="00292C80">
        <w:rPr>
          <w:sz w:val="16"/>
        </w:rPr>
        <w:t xml:space="preserve"> Usually carried out in dyadic terms, the debate [End Page 37] over the stability of proliferation changes as the numbers go up. Proliferation optimism rests on assumptions of rationality and narrow security preferences. In social science, however, such assumptions are inevitably probabilistic. Optimists </w:t>
      </w:r>
      <w:r w:rsidRPr="00292C80">
        <w:rPr>
          <w:rStyle w:val="StyleBoldUnderline"/>
        </w:rPr>
        <w:t>assume</w:t>
      </w:r>
      <w:r w:rsidRPr="00292C80">
        <w:rPr>
          <w:sz w:val="16"/>
        </w:rPr>
        <w:t xml:space="preserve"> that most states are led by rational leaders, most will overcome organizational problems and resist the temptation to preempt before feared neighbors nuclearize, and most pursue only security and are risk averse. </w:t>
      </w:r>
      <w:r w:rsidRPr="00292C80">
        <w:rPr>
          <w:rStyle w:val="StyleBoldUnderline"/>
        </w:rPr>
        <w:t xml:space="preserve">Confidence in </w:t>
      </w:r>
      <w:r w:rsidRPr="00292C80">
        <w:rPr>
          <w:sz w:val="16"/>
        </w:rPr>
        <w:t>such</w:t>
      </w:r>
      <w:r w:rsidRPr="00292C80">
        <w:rPr>
          <w:rStyle w:val="StyleBoldUnderline"/>
        </w:rPr>
        <w:t xml:space="preserve"> probabilistic assumptions declines if the world were to move from nine to twenty, thirty, or forty nuclear states</w:t>
      </w:r>
      <w:r w:rsidRPr="00292C80">
        <w:rPr>
          <w:sz w:val="16"/>
        </w:rPr>
        <w:t xml:space="preserve">. In addition, </w:t>
      </w:r>
      <w:r w:rsidRPr="00292C80">
        <w:rPr>
          <w:rStyle w:val="StyleBoldUnderline"/>
        </w:rPr>
        <w:t>many</w:t>
      </w:r>
      <w:r w:rsidRPr="00292C80">
        <w:rPr>
          <w:sz w:val="16"/>
        </w:rPr>
        <w:t xml:space="preserve"> of the other </w:t>
      </w:r>
      <w:r w:rsidRPr="00292C80">
        <w:rPr>
          <w:rStyle w:val="StyleBoldUnderline"/>
        </w:rPr>
        <w:t>dangers noted by analysts who are concerned about</w:t>
      </w:r>
      <w:r w:rsidRPr="00292C80">
        <w:rPr>
          <w:sz w:val="16"/>
        </w:rPr>
        <w:t xml:space="preserve"> </w:t>
      </w:r>
      <w:r w:rsidRPr="00292C80">
        <w:rPr>
          <w:rStyle w:val="StyleBoldUnderline"/>
        </w:rPr>
        <w:t>the destabilizing effects of nuclear proliferation</w:t>
      </w:r>
      <w:r w:rsidRPr="00292C80">
        <w:rPr>
          <w:sz w:val="16"/>
        </w:rPr>
        <w:t>—</w:t>
      </w:r>
      <w:r w:rsidRPr="00292C80">
        <w:rPr>
          <w:rStyle w:val="StyleBoldUnderline"/>
        </w:rPr>
        <w:t>including the risk of accidents and the prospects that some new nuclear powers will not have truly</w:t>
      </w:r>
      <w:r w:rsidRPr="00292C80">
        <w:rPr>
          <w:sz w:val="16"/>
        </w:rPr>
        <w:t xml:space="preserve"> </w:t>
      </w:r>
      <w:r w:rsidRPr="00292C80">
        <w:rPr>
          <w:rStyle w:val="StyleBoldUnderline"/>
        </w:rPr>
        <w:t>survivable forces</w:t>
      </w:r>
      <w:r w:rsidRPr="00292C80">
        <w:rPr>
          <w:sz w:val="16"/>
        </w:rPr>
        <w:t>—</w:t>
      </w:r>
      <w:r w:rsidRPr="00292C80">
        <w:rPr>
          <w:rStyle w:val="StyleBoldUnderline"/>
        </w:rPr>
        <w:t>seem prone to go up as the number of nuclear powers grows.</w:t>
      </w:r>
      <w:r w:rsidRPr="00292C80">
        <w:rPr>
          <w:sz w:val="16"/>
        </w:rPr>
        <w:t>80</w:t>
      </w:r>
      <w:bookmarkStart w:id="7" w:name="f80-text"/>
      <w:bookmarkEnd w:id="7"/>
      <w:r w:rsidRPr="00292C80">
        <w:rPr>
          <w:sz w:val="16"/>
        </w:rPr>
        <w:t xml:space="preserve"> Moreover, </w:t>
      </w:r>
      <w:r w:rsidRPr="00292C80">
        <w:rPr>
          <w:rStyle w:val="StyleBoldUnderline"/>
        </w:rPr>
        <w:t>the risk of "unforeseen crisis dynamics" that could spin out of</w:t>
      </w:r>
      <w:r w:rsidRPr="00292C80">
        <w:rPr>
          <w:sz w:val="16"/>
        </w:rPr>
        <w:t xml:space="preserve"> </w:t>
      </w:r>
      <w:r w:rsidRPr="00292C80">
        <w:rPr>
          <w:rStyle w:val="StyleBoldUnderline"/>
        </w:rPr>
        <w:t>control is also higher as the number of nuclear powers increases</w:t>
      </w:r>
      <w:r w:rsidRPr="00292C80">
        <w:rPr>
          <w:sz w:val="16"/>
        </w:rPr>
        <w:t xml:space="preserve">. Finally, </w:t>
      </w:r>
      <w:r w:rsidRPr="00292C80">
        <w:rPr>
          <w:rStyle w:val="StyleBoldUnderline"/>
        </w:rPr>
        <w:t>add to these concerns the enhanced danger of nuclear leakage, and a world with overall higher levels of security competition becomes yet more worrisome.</w:t>
      </w:r>
      <w:r w:rsidRPr="00292C80">
        <w:rPr>
          <w:rStyle w:val="StyleBoldUnderline"/>
          <w:sz w:val="12"/>
          <w:u w:val="none"/>
        </w:rPr>
        <w:t>¶</w:t>
      </w:r>
      <w:r w:rsidRPr="00292C80">
        <w:rPr>
          <w:rStyle w:val="StyleBoldUnderline"/>
          <w:sz w:val="12"/>
        </w:rPr>
        <w:t xml:space="preserve"> </w:t>
      </w:r>
      <w:r w:rsidRPr="00292C80">
        <w:rPr>
          <w:sz w:val="16"/>
        </w:rPr>
        <w:t>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w:t>
      </w:r>
      <w:r w:rsidRPr="00292C80">
        <w:rPr>
          <w:sz w:val="12"/>
        </w:rPr>
        <w:t>¶</w:t>
      </w:r>
      <w:r w:rsidRPr="00292C80">
        <w:rPr>
          <w:sz w:val="16"/>
        </w:rPr>
        <w:t xml:space="preserve">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w:t>
      </w:r>
      <w:hyperlink r:id="rId31" w:anchor="f81" w:history="1">
        <w:r w:rsidRPr="00292C80">
          <w:rPr>
            <w:rStyle w:val="Hyperlink"/>
            <w:rFonts w:eastAsia="Times New Roman"/>
            <w:sz w:val="16"/>
          </w:rPr>
          <w:t>81</w:t>
        </w:r>
      </w:hyperlink>
      <w:bookmarkStart w:id="8" w:name="f81-text"/>
      <w:bookmarkEnd w:id="8"/>
      <w:r w:rsidRPr="00292C80">
        <w:rPr>
          <w:sz w:val="16"/>
        </w:rPr>
        <w:t xml:space="preserve"> [End Page 38] Therefore, unless China's rise stalls, "the United States is likely to act toward China similar to the way it behaved toward the Soviet Union during the Cold War."82</w:t>
      </w:r>
      <w:bookmarkStart w:id="9" w:name="f82-text"/>
      <w:bookmarkEnd w:id="9"/>
      <w:r w:rsidRPr="00292C80">
        <w:rPr>
          <w:sz w:val="16"/>
        </w:rPr>
        <w:t xml:space="preserve">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Asia—just what the United States is doing.</w:t>
      </w:r>
      <w:hyperlink r:id="rId32" w:anchor="f83" w:history="1">
        <w:r w:rsidRPr="00292C80">
          <w:rPr>
            <w:rStyle w:val="Hyperlink"/>
            <w:rFonts w:eastAsia="Times New Roman"/>
            <w:sz w:val="16"/>
          </w:rPr>
          <w:t>83</w:t>
        </w:r>
      </w:hyperlink>
      <w:bookmarkStart w:id="10" w:name="f83-text"/>
      <w:bookmarkEnd w:id="10"/>
      <w:r w:rsidRPr="00292C80">
        <w:rPr>
          <w:sz w:val="12"/>
        </w:rPr>
        <w:t>¶</w:t>
      </w:r>
      <w:r w:rsidRPr="00292C80">
        <w:rPr>
          <w:sz w:val="16"/>
        </w:rPr>
        <w:t xml:space="preserve">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difficult.</w:t>
      </w:r>
      <w:r w:rsidRPr="00292C80">
        <w:rPr>
          <w:sz w:val="12"/>
        </w:rPr>
        <w:t>¶</w:t>
      </w:r>
      <w:r w:rsidRPr="00292C80">
        <w:rPr>
          <w:sz w:val="16"/>
        </w:rPr>
        <w:t xml:space="preserve"> Bringing together the thrust of many of the arguments discussed so far underlines the degree to which the case for retrenchment misses the underlying logic of the deep engagement strategy. </w:t>
      </w:r>
      <w:r w:rsidRPr="00292C80">
        <w:rPr>
          <w:rStyle w:val="StyleBoldUnderline"/>
        </w:rPr>
        <w:t>By supplying reassurance, deterrence, and active management, the United States lowers security competition in the world's key regions, thereby preventing the emergence of a hothouse atmosphere for growing new military capabilities</w:t>
      </w:r>
      <w:r w:rsidRPr="00292C80">
        <w:rPr>
          <w:sz w:val="16"/>
        </w:rPr>
        <w:t xml:space="preserve">. </w:t>
      </w:r>
      <w:r w:rsidRPr="00292C80">
        <w:rPr>
          <w:rStyle w:val="StyleBoldUnderline"/>
        </w:rPr>
        <w:t>Alliance ties dissuade partners from</w:t>
      </w:r>
      <w:r w:rsidRPr="00292C80">
        <w:rPr>
          <w:sz w:val="16"/>
        </w:rPr>
        <w:t xml:space="preserve"> </w:t>
      </w:r>
      <w:r w:rsidRPr="00292C80">
        <w:rPr>
          <w:rStyle w:val="StyleBoldUnderline"/>
        </w:rPr>
        <w:t>ramping up and also provide leverage to prevent military transfers to potential rivals</w:t>
      </w:r>
      <w:r w:rsidRPr="00292C80">
        <w:rPr>
          <w:sz w:val="16"/>
        </w:rPr>
        <w:t xml:space="preserve">. On top of all this, </w:t>
      </w:r>
      <w:r w:rsidRPr="00292C80">
        <w:rPr>
          <w:rStyle w:val="StyleBoldUnderline"/>
        </w:rPr>
        <w:t>the United States' formidable military machine may</w:t>
      </w:r>
      <w:r w:rsidRPr="00292C80">
        <w:rPr>
          <w:sz w:val="16"/>
        </w:rPr>
        <w:t xml:space="preserve"> </w:t>
      </w:r>
      <w:r w:rsidRPr="00292C80">
        <w:rPr>
          <w:rStyle w:val="Emphasis"/>
        </w:rPr>
        <w:t>deter entry by</w:t>
      </w:r>
      <w:r w:rsidRPr="00292C80">
        <w:rPr>
          <w:rStyle w:val="StyleBoldUnderline"/>
        </w:rPr>
        <w:t xml:space="preserve"> potential </w:t>
      </w:r>
      <w:r w:rsidRPr="00292C80">
        <w:rPr>
          <w:rStyle w:val="Emphasis"/>
        </w:rPr>
        <w:t>rivals</w:t>
      </w:r>
      <w:r w:rsidRPr="00292C80">
        <w:rPr>
          <w:sz w:val="16"/>
        </w:rPr>
        <w:t xml:space="preserve">. </w:t>
      </w:r>
      <w:r w:rsidRPr="00292C80">
        <w:rPr>
          <w:rStyle w:val="StyleBoldUnderline"/>
        </w:rPr>
        <w:t>Current great power military expenditures as a percentage of GDP are at historical lows</w:t>
      </w:r>
      <w:r w:rsidRPr="00292C80">
        <w:rPr>
          <w:sz w:val="16"/>
        </w:rPr>
        <w:t xml:space="preserve">, </w:t>
      </w:r>
      <w:r w:rsidRPr="00292C80">
        <w:rPr>
          <w:rStyle w:val="StyleBoldUnderline"/>
        </w:rPr>
        <w:t>and thus far other major powers</w:t>
      </w:r>
      <w:r w:rsidRPr="00292C80">
        <w:rPr>
          <w:sz w:val="16"/>
        </w:rPr>
        <w:t xml:space="preserve"> </w:t>
      </w:r>
      <w:r w:rsidRPr="00292C80">
        <w:rPr>
          <w:rStyle w:val="StyleBoldUnderline"/>
        </w:rPr>
        <w:t>have shied away from seeking to match top-end U.S. military capabilities</w:t>
      </w:r>
      <w:r w:rsidRPr="00292C80">
        <w:rPr>
          <w:sz w:val="16"/>
        </w:rPr>
        <w:t>. In addition, they have so far been careful to avoid attracting the "focused enmity" [End Page 39] of the United States.84</w:t>
      </w:r>
      <w:bookmarkStart w:id="11" w:name="f84-text"/>
      <w:bookmarkEnd w:id="11"/>
      <w:r w:rsidRPr="00292C80">
        <w:rPr>
          <w:sz w:val="16"/>
        </w:rPr>
        <w:t xml:space="preserve"> </w:t>
      </w:r>
      <w:r w:rsidRPr="00292C80">
        <w:rPr>
          <w:rStyle w:val="StyleBoldUnderline"/>
        </w:rPr>
        <w:t>All of the world's most modern militaries are U.S. allies</w:t>
      </w:r>
      <w:r w:rsidRPr="00292C80">
        <w:rPr>
          <w:sz w:val="16"/>
        </w:rPr>
        <w:t xml:space="preserve"> (America's alliance system of more than sixty countries now accounts for some 80 percent of global military spending), and the gap between the U.S. military capability and that of potential rivals is by many measures growing rather than shrinking.</w:t>
      </w:r>
      <w:hyperlink r:id="rId33" w:anchor="f85" w:history="1">
        <w:r w:rsidRPr="00292C80">
          <w:rPr>
            <w:rStyle w:val="Hyperlink"/>
            <w:rFonts w:eastAsia="Times New Roman"/>
            <w:sz w:val="16"/>
          </w:rPr>
          <w:t>85</w:t>
        </w:r>
      </w:hyperlink>
      <w:bookmarkStart w:id="12" w:name="f85-text"/>
      <w:bookmarkEnd w:id="12"/>
      <w:r w:rsidRPr="00292C80">
        <w:rPr>
          <w:sz w:val="12"/>
        </w:rPr>
        <w:t>¶</w:t>
      </w:r>
      <w:r w:rsidRPr="00292C80">
        <w:rPr>
          <w:sz w:val="16"/>
        </w:rPr>
        <w:t xml:space="preserve"> In the end, therefore, deep engagement reduces security competition and does so in a way that slows the diffusion of power away from the United States. This in turn makes it easier to sustain the policy over the long term.</w:t>
      </w:r>
      <w:r w:rsidRPr="00292C80">
        <w:rPr>
          <w:sz w:val="12"/>
        </w:rPr>
        <w:t>¶</w:t>
      </w:r>
      <w:r w:rsidRPr="00292C80">
        <w:rPr>
          <w:sz w:val="16"/>
        </w:rPr>
        <w:t xml:space="preserve"> The Wider Benefits of Deep Engagement</w:t>
      </w:r>
      <w:r w:rsidRPr="00292C80">
        <w:rPr>
          <w:sz w:val="12"/>
        </w:rPr>
        <w:t>¶</w:t>
      </w:r>
      <w:r w:rsidRPr="00292C80">
        <w:rPr>
          <w:sz w:val="16"/>
        </w:rPr>
        <w:t xml:space="preserve"> 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w:t>
      </w:r>
      <w:r w:rsidRPr="00292C80">
        <w:rPr>
          <w:sz w:val="12"/>
        </w:rPr>
        <w:t>¶</w:t>
      </w:r>
      <w:r w:rsidRPr="00292C80">
        <w:rPr>
          <w:sz w:val="16"/>
        </w:rPr>
        <w:t xml:space="preserve"> Economic Benefits</w:t>
      </w:r>
      <w:r w:rsidRPr="00292C80">
        <w:rPr>
          <w:sz w:val="12"/>
        </w:rPr>
        <w:t>¶</w:t>
      </w:r>
      <w:r w:rsidRPr="00292C80">
        <w:rPr>
          <w:sz w:val="16"/>
        </w:rPr>
        <w:t xml:space="preserve"> Deep engagement is based on a premise central to realist scholarship from E.H. Carr to Robert Gilpin: </w:t>
      </w:r>
      <w:r w:rsidRPr="00292C80">
        <w:rPr>
          <w:rStyle w:val="StyleBoldUnderline"/>
        </w:rPr>
        <w:t>economic orders do not just emerge spontaneously</w:t>
      </w:r>
      <w:r w:rsidRPr="00292C80">
        <w:rPr>
          <w:sz w:val="16"/>
        </w:rPr>
        <w:t xml:space="preserve">; </w:t>
      </w:r>
      <w:r w:rsidRPr="00292C80">
        <w:rPr>
          <w:rStyle w:val="StyleBoldUnderline"/>
        </w:rPr>
        <w:t>they are created and sustained by and for powerful states</w:t>
      </w:r>
      <w:r w:rsidRPr="00292C80">
        <w:rPr>
          <w:sz w:val="16"/>
        </w:rPr>
        <w:t>.86</w:t>
      </w:r>
      <w:bookmarkStart w:id="13" w:name="f86-text"/>
      <w:bookmarkEnd w:id="13"/>
      <w:r w:rsidRPr="00292C80">
        <w:rPr>
          <w:sz w:val="16"/>
        </w:rPr>
        <w:t xml:space="preserve"> To be sure, the sheer size of its economy would guarantee the United States a significant role in the politics of the global economy whatever grand strategy it adopted. Yet the fact that it is the leading military power and security provider also enables economic leadership. The security role figures in the creation, maintenance, and expansion of the system. In part because other states—including all but one of the world's largest economies—were heavily dependent on U.S. security protection during the Cold War, the United States was able not only to foster the economic order but also to prod other states to buy into it and to support plans for its progressive expansion.</w:t>
      </w:r>
      <w:hyperlink r:id="rId34" w:anchor="f87" w:history="1">
        <w:r w:rsidRPr="00292C80">
          <w:rPr>
            <w:rStyle w:val="Hyperlink"/>
            <w:rFonts w:eastAsia="Times New Roman"/>
            <w:sz w:val="16"/>
          </w:rPr>
          <w:t>87</w:t>
        </w:r>
      </w:hyperlink>
      <w:bookmarkStart w:id="14" w:name="f87-text"/>
      <w:bookmarkEnd w:id="14"/>
      <w:r w:rsidRPr="00292C80">
        <w:rPr>
          <w:sz w:val="16"/>
        </w:rPr>
        <w:t xml:space="preserve"> Today, as the discussion in the [End Page 40] previous section underscores, </w:t>
      </w:r>
      <w:r w:rsidRPr="00292C80">
        <w:rPr>
          <w:rStyle w:val="StyleBoldUnderline"/>
        </w:rPr>
        <w:t xml:space="preserve">the security commitments of deep engagement support the </w:t>
      </w:r>
      <w:r w:rsidRPr="00292C80">
        <w:rPr>
          <w:rStyle w:val="StyleBoldUnderline"/>
        </w:rPr>
        <w:lastRenderedPageBreak/>
        <w:t xml:space="preserve">global economic order by reducing the likelihood of security dilemmas, arms racing, instability, regional conflicts and, in extremis, </w:t>
      </w:r>
      <w:r w:rsidRPr="00292C80">
        <w:rPr>
          <w:rStyle w:val="Emphasis"/>
        </w:rPr>
        <w:t>major power war</w:t>
      </w:r>
      <w:r w:rsidRPr="00292C80">
        <w:rPr>
          <w:sz w:val="16"/>
        </w:rPr>
        <w:t xml:space="preserve">. </w:t>
      </w:r>
      <w:r w:rsidRPr="00292C80">
        <w:rPr>
          <w:rStyle w:val="StyleBoldUnderline"/>
        </w:rPr>
        <w:t>In so doing, the strategy helps to maintain a stable and</w:t>
      </w:r>
      <w:r w:rsidRPr="00292C80">
        <w:rPr>
          <w:sz w:val="16"/>
        </w:rPr>
        <w:t xml:space="preserve"> </w:t>
      </w:r>
      <w:r w:rsidRPr="00292C80">
        <w:rPr>
          <w:rStyle w:val="StyleBoldUnderline"/>
        </w:rPr>
        <w:t>comparatively open world economy</w:t>
      </w:r>
      <w:r w:rsidRPr="00292C80">
        <w:rPr>
          <w:sz w:val="16"/>
        </w:rPr>
        <w:t>—</w:t>
      </w:r>
      <w:r w:rsidRPr="00292C80">
        <w:rPr>
          <w:rStyle w:val="StyleBoldUnderline"/>
        </w:rPr>
        <w:t>a long-standing U.S. national interest.</w:t>
      </w:r>
      <w:r w:rsidRPr="00292C80">
        <w:rPr>
          <w:rStyle w:val="StyleBoldUnderline"/>
          <w:sz w:val="12"/>
          <w:u w:val="none"/>
        </w:rPr>
        <w:t>¶</w:t>
      </w:r>
      <w:r w:rsidRPr="00292C80">
        <w:rPr>
          <w:rStyle w:val="StyleBoldUnderline"/>
          <w:sz w:val="12"/>
        </w:rPr>
        <w:t xml:space="preserve"> </w:t>
      </w:r>
      <w:r w:rsidRPr="00292C80">
        <w:rPr>
          <w:sz w:val="16"/>
        </w:rPr>
        <w:t xml:space="preserve">In addition to ensuring the global economy against important sources of insecurity, </w:t>
      </w:r>
      <w:r w:rsidRPr="00292C80">
        <w:rPr>
          <w:rStyle w:val="StyleBoldUnderline"/>
        </w:rPr>
        <w:t>the extensive set of U.S. military commitments and deployments helps</w:t>
      </w:r>
      <w:r w:rsidRPr="00292C80">
        <w:rPr>
          <w:sz w:val="16"/>
        </w:rPr>
        <w:t xml:space="preserve"> </w:t>
      </w:r>
      <w:r w:rsidRPr="00292C80">
        <w:rPr>
          <w:rStyle w:val="StyleBoldUnderline"/>
        </w:rPr>
        <w:t>to protect the "global economic commons."</w:t>
      </w:r>
      <w:r w:rsidRPr="00292C80">
        <w:rPr>
          <w:sz w:val="16"/>
        </w:rPr>
        <w:t xml:space="preserve"> </w:t>
      </w:r>
      <w:r w:rsidRPr="00292C80">
        <w:rPr>
          <w:rStyle w:val="StyleBoldUnderline"/>
        </w:rPr>
        <w:t>One key way is by helping to keep sea-lanes and other shipping corridors freely available for commerce</w:t>
      </w:r>
      <w:r w:rsidRPr="00292C80">
        <w:rPr>
          <w:sz w:val="16"/>
        </w:rPr>
        <w:t>.88</w:t>
      </w:r>
      <w:bookmarkStart w:id="15" w:name="f88-text"/>
      <w:bookmarkEnd w:id="15"/>
      <w:r w:rsidRPr="00292C80">
        <w:rPr>
          <w:sz w:val="16"/>
        </w:rPr>
        <w:t xml:space="preserve"> A second key way is by helping to establish and protect property/sovereignty rights in the oceans. </w:t>
      </w:r>
      <w:r w:rsidRPr="00292C80">
        <w:rPr>
          <w:rStyle w:val="StyleBoldUnderline"/>
        </w:rPr>
        <w:t>Although it is not the only global actor relevant to protecting the global economic commons, the United States has by far the most important role given its massive naval superiority and the leadership role it</w:t>
      </w:r>
      <w:r w:rsidRPr="00292C80">
        <w:rPr>
          <w:sz w:val="16"/>
        </w:rPr>
        <w:t xml:space="preserve"> </w:t>
      </w:r>
      <w:r w:rsidRPr="00292C80">
        <w:rPr>
          <w:rStyle w:val="StyleBoldUnderline"/>
        </w:rPr>
        <w:t>plays in international economic institutions</w:t>
      </w:r>
      <w:r w:rsidRPr="00292C80">
        <w:rPr>
          <w:sz w:val="16"/>
        </w:rPr>
        <w:t xml:space="preserve">. </w:t>
      </w:r>
      <w:r w:rsidRPr="00292C80">
        <w:rPr>
          <w:rStyle w:val="StyleBoldUnderline"/>
        </w:rPr>
        <w:t>If the United States were to pull back from the world, protecting the global economic commons would likely be much harder to accomplish for a number of reasons</w:t>
      </w:r>
      <w:r w:rsidRPr="00292C80">
        <w:rPr>
          <w:sz w:val="16"/>
        </w:rPr>
        <w:t xml:space="preserve">: </w:t>
      </w:r>
      <w:r w:rsidRPr="00292C80">
        <w:rPr>
          <w:rStyle w:val="StyleBoldUnderline"/>
        </w:rPr>
        <w:t>cooperating with other nations on these matters would be less likely to occur</w:t>
      </w:r>
      <w:r w:rsidRPr="00292C80">
        <w:rPr>
          <w:sz w:val="16"/>
        </w:rPr>
        <w:t xml:space="preserve">; </w:t>
      </w:r>
      <w:r w:rsidRPr="00292C80">
        <w:rPr>
          <w:rStyle w:val="StyleBoldUnderline"/>
        </w:rPr>
        <w:t>maintaining the</w:t>
      </w:r>
      <w:r w:rsidRPr="00292C80">
        <w:rPr>
          <w:sz w:val="16"/>
        </w:rPr>
        <w:t xml:space="preserve"> </w:t>
      </w:r>
      <w:r w:rsidRPr="00292C80">
        <w:rPr>
          <w:rStyle w:val="StyleBoldUnderline"/>
        </w:rPr>
        <w:t>relevant institutional foundations for promoting this goal would be harder</w:t>
      </w:r>
      <w:r w:rsidRPr="00292C80">
        <w:rPr>
          <w:sz w:val="16"/>
        </w:rPr>
        <w:t xml:space="preserve">; </w:t>
      </w:r>
      <w:r w:rsidRPr="00292C80">
        <w:rPr>
          <w:rStyle w:val="StyleBoldUnderline"/>
        </w:rPr>
        <w:t>and preserving access to bases throughout the world</w:t>
      </w:r>
      <w:r w:rsidRPr="00292C80">
        <w:rPr>
          <w:sz w:val="16"/>
        </w:rPr>
        <w:t>—</w:t>
      </w:r>
      <w:r w:rsidRPr="00292C80">
        <w:rPr>
          <w:rStyle w:val="StyleBoldUnderline"/>
        </w:rPr>
        <w:t>which is needed to accomplish this mission—would</w:t>
      </w:r>
      <w:r w:rsidRPr="00292C80">
        <w:rPr>
          <w:sz w:val="16"/>
        </w:rPr>
        <w:t xml:space="preserve"> likely </w:t>
      </w:r>
      <w:r w:rsidRPr="00292C80">
        <w:rPr>
          <w:rStyle w:val="StyleBoldUnderline"/>
        </w:rPr>
        <w:t>be curtailed</w:t>
      </w:r>
      <w:r w:rsidRPr="00292C80">
        <w:rPr>
          <w:sz w:val="16"/>
        </w:rPr>
        <w:t xml:space="preserve"> to some degree.</w:t>
      </w:r>
      <w:r w:rsidRPr="00292C80">
        <w:rPr>
          <w:sz w:val="12"/>
        </w:rPr>
        <w:t>¶</w:t>
      </w:r>
      <w:r w:rsidRPr="00292C80">
        <w:rPr>
          <w:sz w:val="16"/>
        </w:rPr>
        <w:t xml:space="preserve"> Advocates of retrenchment agree that a flourishing global economy is an important U.S. interest, but they are largely silent on the role U.S. grand strategy plays in sustaining it.</w:t>
      </w:r>
      <w:hyperlink r:id="rId35" w:anchor="f89" w:history="1">
        <w:r w:rsidRPr="00292C80">
          <w:rPr>
            <w:rStyle w:val="Hyperlink"/>
            <w:rFonts w:eastAsia="Times New Roman"/>
            <w:sz w:val="16"/>
          </w:rPr>
          <w:t>89</w:t>
        </w:r>
      </w:hyperlink>
      <w:bookmarkStart w:id="16" w:name="f89-text"/>
      <w:bookmarkEnd w:id="16"/>
      <w:r w:rsidRPr="00292C80">
        <w:rPr>
          <w:sz w:val="16"/>
        </w:rPr>
        <w:t xml:space="preserve"> For their part, many scholars of international political [End Page 41] economy have long argued that economic openness might continue even in the absence of hegemonic leadership.90</w:t>
      </w:r>
      <w:bookmarkStart w:id="17" w:name="f90-text"/>
      <w:bookmarkEnd w:id="17"/>
      <w:r w:rsidRPr="00292C80">
        <w:rPr>
          <w:sz w:val="16"/>
        </w:rPr>
        <w:t xml:space="preserve"> Yet this does not address the real question of interest: Does hegemonic leadership make the continuation of global economic stability more likely? The voluminous literature contains no analysis that suggests a negative answer; what scholars instead note is that the likelihood of overcoming problems of collective action, relative gains, and incomplete information drops in the absence of leadership.</w:t>
      </w:r>
      <w:hyperlink r:id="rId36" w:anchor="f91" w:history="1">
        <w:r w:rsidRPr="00292C80">
          <w:rPr>
            <w:rStyle w:val="Hyperlink"/>
            <w:rFonts w:eastAsia="Times New Roman"/>
            <w:sz w:val="16"/>
          </w:rPr>
          <w:t>91</w:t>
        </w:r>
      </w:hyperlink>
      <w:bookmarkStart w:id="18" w:name="f91-text"/>
      <w:bookmarkEnd w:id="18"/>
      <w:r w:rsidRPr="00292C80">
        <w:rPr>
          <w:sz w:val="16"/>
        </w:rPr>
        <w:t xml:space="preserve"> It would thus take a bold if not reckless leader to run a grand experiment to determine whether the global economy can continue to expand in the absence of U.S. leadership.</w:t>
      </w:r>
      <w:r w:rsidRPr="00292C80">
        <w:rPr>
          <w:sz w:val="12"/>
        </w:rPr>
        <w:t>¶</w:t>
      </w:r>
      <w:r w:rsidRPr="00292C80">
        <w:rPr>
          <w:sz w:val="16"/>
        </w:rPr>
        <w:t xml:space="preserve"> Deep engagement not only helps to underwrite the global economy in a general sense, but it also allows the United States to structure it in ways that serve the United States' narrow economic interests. Carla Norrlof argues persuasively that America disproportionately benefits from the current structure of the global economy, and that its ability to reap these advantages is directly tied to its position of military preeminence within the system.92</w:t>
      </w:r>
      <w:bookmarkStart w:id="19" w:name="f92-text"/>
      <w:bookmarkEnd w:id="19"/>
      <w:r w:rsidRPr="00292C80">
        <w:rPr>
          <w:sz w:val="16"/>
        </w:rPr>
        <w:t xml:space="preserve"> One way this occurs is via "microlevel structuring"—that is, the United States gets better economic bargains or increased economic cooperation on some specific issues than it would if it did not play such a key security role. As Joseph Nye observes, [End Page 42] "Even if the direct use of force were banned among a group of countries, military force would still play an important political role. For example,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w:t>
      </w:r>
      <w:hyperlink r:id="rId37" w:anchor="f93" w:history="1">
        <w:r w:rsidRPr="00292C80">
          <w:rPr>
            <w:rStyle w:val="Hyperlink"/>
            <w:rFonts w:eastAsia="Times New Roman"/>
            <w:sz w:val="16"/>
          </w:rPr>
          <w:t>93</w:t>
        </w:r>
      </w:hyperlink>
      <w:bookmarkStart w:id="20" w:name="f93-text"/>
      <w:bookmarkEnd w:id="20"/>
      <w:r w:rsidRPr="00292C80">
        <w:rPr>
          <w:sz w:val="16"/>
        </w:rPr>
        <w:t xml:space="preserve"> Although Nye is right that such linkage will generally be implicit, extensive analyses of declassified documents by historians shows that the United States directly used its overseas security commitments and military deployments to convince allies to change their economic policies to its benefit during the Cold War.94</w:t>
      </w:r>
      <w:bookmarkStart w:id="21" w:name="f94-text"/>
      <w:bookmarkEnd w:id="21"/>
      <w:r w:rsidRPr="00292C80">
        <w:rPr>
          <w:sz w:val="12"/>
        </w:rPr>
        <w:t>¶</w:t>
      </w:r>
      <w:r w:rsidRPr="00292C80">
        <w:rPr>
          <w:sz w:val="16"/>
        </w:rPr>
        <w:t xml:space="preserve"> The United States' security commitments continue to bolster the pursuit of its economic interests. Interviews with current and past U.S. administration officials reveal wide agreement that alliance ties help gain favorable outcomes on trade and other economic issues. To the question, "Does the alliance system pay dividends for America in nonsecurity areas, such as economic relations?," the typical answer in interviews is "an unequivocal yes."</w:t>
      </w:r>
      <w:hyperlink r:id="rId38" w:anchor="f95" w:history="1">
        <w:r w:rsidRPr="00292C80">
          <w:rPr>
            <w:rStyle w:val="Hyperlink"/>
            <w:rFonts w:eastAsia="Times New Roman"/>
            <w:sz w:val="16"/>
          </w:rPr>
          <w:t>95</w:t>
        </w:r>
      </w:hyperlink>
      <w:bookmarkStart w:id="22" w:name="f95-text"/>
      <w:bookmarkEnd w:id="22"/>
      <w:r w:rsidRPr="00292C80">
        <w:rPr>
          <w:sz w:val="16"/>
        </w:rPr>
        <w:t xml:space="preserve"> U.S. security commitments sometimes enhance bargaining leverage over the specific terms of economic agreements and give other governments more general incentives to enter into agreements that benefit the United States economically—two recent examples being the 2012 Korea-United States Free Trade Agreement (KORUS FTA) and the United States-Australia FTA (which entered into force in 2005).96</w:t>
      </w:r>
      <w:bookmarkStart w:id="23" w:name="f96-text"/>
      <w:bookmarkEnd w:id="23"/>
      <w:r w:rsidRPr="00292C80">
        <w:rPr>
          <w:sz w:val="16"/>
        </w:rPr>
        <w:t xml:space="preserve"> Officials across administrations of different parties stress that the desire of Korea and Australia to tighten their security relationships with the United States was a core reason why Washington was able to enter into free [End Page 43] trade agreements with them and to do so on terms favorable to U.S. economic interests. As one former official indicates, "The KORUS FTA—and I was involved in the initial planning—was attractive to Korea in large measure because it would help to underpin the US-ROK [South Korea] alliance at a time of shifting power in the region."</w:t>
      </w:r>
      <w:hyperlink r:id="rId39" w:anchor="f97" w:history="1">
        <w:r w:rsidRPr="00292C80">
          <w:rPr>
            <w:rStyle w:val="Hyperlink"/>
            <w:rFonts w:eastAsia="Times New Roman"/>
            <w:sz w:val="16"/>
          </w:rPr>
          <w:t>97</w:t>
        </w:r>
      </w:hyperlink>
      <w:bookmarkStart w:id="24" w:name="f97-text"/>
      <w:bookmarkEnd w:id="24"/>
      <w:r w:rsidRPr="00292C80">
        <w:rPr>
          <w:sz w:val="16"/>
        </w:rPr>
        <w:t xml:space="preserve"> Korean leaders' interest in maintaining a strong security relationship with the United States, another former official stressed, made them more willing to be flexible regarding the terms of the agreement because "failure would look like a setback to the political and security relationship. Once we got into negotiations with the ROK, look at how many times we reneged even after we signed a deal. . . . We asked for changes in labor and environment clauses, in auto clauses and the Koreans took it all."98</w:t>
      </w:r>
      <w:bookmarkStart w:id="25" w:name="f98-text"/>
      <w:bookmarkEnd w:id="25"/>
      <w:r w:rsidRPr="00292C80">
        <w:rPr>
          <w:sz w:val="12"/>
        </w:rPr>
        <w:t>¶</w:t>
      </w:r>
      <w:r w:rsidRPr="00292C80">
        <w:rPr>
          <w:sz w:val="16"/>
        </w:rPr>
        <w:t xml:space="preserve"> U.S. security leverage is economically beneficial in a second respect: it can facilitate "macrolevel structuring" of the global economy. Macrolevel structuring is crucial because so much of what the United States wants from the economic order is simply "more of the same"—it prefers the structure of the main international economic institutions such as the World Trade Organization and the International Monetary Fund; it prefers the existence of "open regionalism" </w:t>
      </w:r>
      <w:hyperlink r:id="rId40" w:anchor="f99" w:history="1">
        <w:r w:rsidRPr="00292C80">
          <w:rPr>
            <w:rStyle w:val="Hyperlink"/>
            <w:rFonts w:eastAsia="Times New Roman"/>
            <w:sz w:val="16"/>
          </w:rPr>
          <w:t>99</w:t>
        </w:r>
      </w:hyperlink>
      <w:bookmarkStart w:id="26" w:name="f99-text"/>
      <w:bookmarkEnd w:id="26"/>
      <w:r w:rsidRPr="00292C80">
        <w:rPr>
          <w:sz w:val="16"/>
        </w:rPr>
        <w:t>; it prefers the dollar as the reserve currency; and so on. U.S. interests are thus well served to the extent that American allies favor the global economic status quo rather than revisions that could be harmful to U.S. economic interests. One reason they are often inclined to take this approach is because of their security relationship with the United States. For example, interviews with U.S. officials stress that alliance ties give Washington leverage and authority in the current struggle over multilateral governance institutions in Asia. As one official noted, "On the economic side, the existence of the security alliance contributes to an atmosphere of trust that enables the United States and Japan to present a united front on shared economic goals—such as open markets and transparency, for example, through APEC [Asia-Pacific Economic Cooperation]."100</w:t>
      </w:r>
      <w:bookmarkStart w:id="27" w:name="f100-text"/>
      <w:bookmarkEnd w:id="27"/>
      <w:r w:rsidRPr="00292C80">
        <w:rPr>
          <w:sz w:val="16"/>
        </w:rPr>
        <w:t xml:space="preserve"> Likewise, Japan's current interest in the Trans-Pacific Partnership, the Obama administration's most important long-term economic initiative in East Asia, is widely understood to be shaped less by specific Japanese [End Page 44] economic interests than by the belief of Yoshihiko Noda's administration that it will strengthen alliance ties with the United States.</w:t>
      </w:r>
      <w:hyperlink r:id="rId41" w:anchor="f101" w:history="1">
        <w:r w:rsidRPr="00292C80">
          <w:rPr>
            <w:rStyle w:val="Hyperlink"/>
            <w:rFonts w:eastAsia="Times New Roman"/>
            <w:sz w:val="16"/>
          </w:rPr>
          <w:t>101</w:t>
        </w:r>
      </w:hyperlink>
      <w:bookmarkStart w:id="28" w:name="f101-text"/>
      <w:bookmarkEnd w:id="28"/>
      <w:r w:rsidRPr="00292C80">
        <w:rPr>
          <w:sz w:val="16"/>
        </w:rPr>
        <w:t xml:space="preserve"> As one former administration official stressed, this enhanced allied interest in supporting U.S. favored economic frameworks as a means of strengthening security ties with the United States helps to ensure against any shift to "a Sino-centric/ nontransparent/more mercantilist economic order in Asia."102</w:t>
      </w:r>
      <w:bookmarkStart w:id="29" w:name="f102-text"/>
      <w:bookmarkEnd w:id="29"/>
      <w:r w:rsidRPr="00292C80">
        <w:rPr>
          <w:sz w:val="12"/>
        </w:rPr>
        <w:t>¶</w:t>
      </w:r>
      <w:r w:rsidRPr="00292C80">
        <w:rPr>
          <w:sz w:val="16"/>
        </w:rPr>
        <w:t xml:space="preserve"> The United States' security leverage over its allies matters even if it is not used actively to garner support for its conception of the global economy and other economic issues. </w:t>
      </w:r>
      <w:r w:rsidRPr="00292C80">
        <w:rPr>
          <w:sz w:val="16"/>
        </w:rPr>
        <w:lastRenderedPageBreak/>
        <w:t>This is perhaps best illustrated by the status of the dollar as the reserve currency, which confers major benefits on the United States.</w:t>
      </w:r>
      <w:hyperlink r:id="rId42" w:anchor="f103" w:history="1">
        <w:r w:rsidRPr="00292C80">
          <w:rPr>
            <w:rStyle w:val="Hyperlink"/>
            <w:rFonts w:eastAsia="Times New Roman"/>
            <w:sz w:val="16"/>
          </w:rPr>
          <w:t>103</w:t>
        </w:r>
      </w:hyperlink>
      <w:bookmarkStart w:id="30" w:name="f103-text"/>
      <w:bookmarkEnd w:id="30"/>
      <w:r w:rsidRPr="00292C80">
        <w:rPr>
          <w:sz w:val="16"/>
        </w:rPr>
        <w:t xml:space="preserve"> For many analysts, the U.S. position as the leading superpower with worldwide security commitments is an important reason why the dollar was established as the reserve currency and why it is likely to retain this status for a long time.104</w:t>
      </w:r>
      <w:bookmarkStart w:id="31" w:name="f104-text"/>
      <w:bookmarkEnd w:id="31"/>
      <w:r w:rsidRPr="00292C80">
        <w:rPr>
          <w:sz w:val="16"/>
        </w:rPr>
        <w:t xml:space="preserve"> In the past, Washington frequently used direct security leverage to get its allies to support the dollar.</w:t>
      </w:r>
      <w:hyperlink r:id="rId43" w:anchor="f105" w:history="1">
        <w:r w:rsidRPr="00292C80">
          <w:rPr>
            <w:rStyle w:val="Hyperlink"/>
            <w:rFonts w:eastAsia="Times New Roman"/>
            <w:sz w:val="16"/>
          </w:rPr>
          <w:t>105</w:t>
        </w:r>
      </w:hyperlink>
      <w:bookmarkStart w:id="32" w:name="f105-text"/>
      <w:bookmarkEnd w:id="32"/>
      <w:r w:rsidRPr="00292C80">
        <w:rPr>
          <w:sz w:val="16"/>
        </w:rPr>
        <w:t xml:space="preserve"> There are a number of subtler mechanisms, however, through which the current U.S. geopolitical position serves the same end. First, Kathleen McNamara builds on the logic of focal points to argue that the U.S. global military role bolsters the likelihood that the dollar will long continue to be the currency that actors converge upon as the "'natural' dominant currency."106</w:t>
      </w:r>
      <w:bookmarkStart w:id="33" w:name="f106-text"/>
      <w:bookmarkEnd w:id="33"/>
      <w:r w:rsidRPr="00292C80">
        <w:rPr>
          <w:sz w:val="16"/>
        </w:rPr>
        <w:t xml:space="preserve"> Second, Norrlof emphasizes the significance of a mechanism that U.S. officials also stress: the United States' geopolitical position gives it the ability to constrain certain forms of Asian regionalism that, if they were to eventuate, could help to promote movement away from the dollar. </w:t>
      </w:r>
      <w:hyperlink r:id="rId44" w:anchor="f107" w:history="1">
        <w:r w:rsidRPr="00292C80">
          <w:rPr>
            <w:rStyle w:val="Hyperlink"/>
            <w:rFonts w:eastAsia="Times New Roman"/>
            <w:sz w:val="16"/>
          </w:rPr>
          <w:t>107</w:t>
        </w:r>
      </w:hyperlink>
      <w:bookmarkStart w:id="34" w:name="f107-text"/>
      <w:bookmarkEnd w:id="34"/>
      <w:r w:rsidRPr="00292C80">
        <w:rPr>
          <w:sz w:val="16"/>
        </w:rPr>
        <w:t xml:space="preserve"> Third, Adam Posen emphasizes that the EU's security dependence on the United States makes it less likely that the euro countries will develop a true [End Page 45] global military capacity and thus "that the dollar will continue to benefit from the geopolitical sources of its global role" in ways that the euro countries will never match.108</w:t>
      </w:r>
      <w:bookmarkStart w:id="35" w:name="f108-text"/>
      <w:bookmarkEnd w:id="35"/>
      <w:r w:rsidRPr="00292C80">
        <w:rPr>
          <w:sz w:val="12"/>
        </w:rPr>
        <w:t>¶</w:t>
      </w:r>
      <w:r w:rsidRPr="00292C80">
        <w:rPr>
          <w:sz w:val="16"/>
        </w:rPr>
        <w:t xml:space="preserve"> In sum, </w:t>
      </w:r>
      <w:r w:rsidRPr="00292C80">
        <w:rPr>
          <w:rStyle w:val="StyleBoldUnderline"/>
        </w:rPr>
        <w:t xml:space="preserve">the United States is a </w:t>
      </w:r>
      <w:r w:rsidRPr="00292C80">
        <w:rPr>
          <w:rStyle w:val="Emphasis"/>
        </w:rPr>
        <w:t>key pillar</w:t>
      </w:r>
      <w:r w:rsidRPr="00292C80">
        <w:rPr>
          <w:rStyle w:val="StyleBoldUnderline"/>
        </w:rPr>
        <w:t xml:space="preserve"> of the global economy</w:t>
      </w:r>
      <w:r w:rsidRPr="00292C80">
        <w:rPr>
          <w:sz w:val="16"/>
        </w:rPr>
        <w:t xml:space="preserve">, but it does not provide this service for free: it also extracts disproportionate benefits. Undertaking </w:t>
      </w:r>
      <w:r w:rsidRPr="00292C80">
        <w:rPr>
          <w:rStyle w:val="StyleBoldUnderline"/>
        </w:rPr>
        <w:t xml:space="preserve">retrenchment would place </w:t>
      </w:r>
      <w:r w:rsidRPr="00292C80">
        <w:rPr>
          <w:sz w:val="16"/>
        </w:rPr>
        <w:t>these</w:t>
      </w:r>
      <w:r w:rsidRPr="00292C80">
        <w:rPr>
          <w:rStyle w:val="StyleBoldUnderline"/>
        </w:rPr>
        <w:t xml:space="preserve"> benefits at risk</w:t>
      </w:r>
      <w:r w:rsidRPr="00292C80">
        <w:rPr>
          <w:sz w:val="16"/>
        </w:rPr>
        <w:t>.</w:t>
      </w:r>
      <w:r w:rsidRPr="00292C80">
        <w:rPr>
          <w:sz w:val="12"/>
        </w:rPr>
        <w:t>¶</w:t>
      </w:r>
      <w:r w:rsidRPr="00292C80">
        <w:rPr>
          <w:sz w:val="16"/>
        </w:rPr>
        <w:t xml:space="preserve"> Institutional Benefits</w:t>
      </w:r>
      <w:r w:rsidRPr="00292C80">
        <w:rPr>
          <w:sz w:val="12"/>
        </w:rPr>
        <w:t>¶</w:t>
      </w:r>
      <w:r w:rsidRPr="00292C80">
        <w:rPr>
          <w:sz w:val="16"/>
        </w:rPr>
        <w:t xml:space="preserve"> What goes for the global economy also applies to larger patterns of institutionalized cooperation. Here, too, the </w:t>
      </w:r>
      <w:r w:rsidRPr="00292C80">
        <w:rPr>
          <w:rStyle w:val="StyleBoldUnderline"/>
        </w:rPr>
        <w:t>leadership enabled by the United States'</w:t>
      </w:r>
      <w:r w:rsidRPr="00292C80">
        <w:rPr>
          <w:sz w:val="16"/>
        </w:rPr>
        <w:t xml:space="preserve"> </w:t>
      </w:r>
      <w:r w:rsidRPr="00292C80">
        <w:rPr>
          <w:rStyle w:val="StyleBoldUnderline"/>
        </w:rPr>
        <w:t xml:space="preserve">grand strategy </w:t>
      </w:r>
      <w:r w:rsidRPr="00292C80">
        <w:rPr>
          <w:rStyle w:val="Emphasis"/>
        </w:rPr>
        <w:t>fosters cooperation</w:t>
      </w:r>
      <w:r w:rsidRPr="00292C80">
        <w:rPr>
          <w:rStyle w:val="StyleBoldUnderline"/>
        </w:rPr>
        <w:t xml:space="preserve"> that</w:t>
      </w:r>
      <w:r w:rsidRPr="00292C80">
        <w:rPr>
          <w:sz w:val="16"/>
        </w:rPr>
        <w:t xml:space="preserve"> </w:t>
      </w:r>
      <w:r w:rsidRPr="00292C80">
        <w:rPr>
          <w:rStyle w:val="StyleBoldUnderline"/>
        </w:rPr>
        <w:t>generates diffuse benefits for many states</w:t>
      </w:r>
      <w:r w:rsidRPr="00292C80">
        <w:rPr>
          <w:sz w:val="16"/>
        </w:rPr>
        <w:t xml:space="preserve"> but often disproportionately reflects U.S. preferences. This basic premise subsumes three claims.</w:t>
      </w:r>
      <w:r w:rsidRPr="00292C80">
        <w:rPr>
          <w:sz w:val="12"/>
        </w:rPr>
        <w:t>¶</w:t>
      </w:r>
      <w:r w:rsidRPr="00292C80">
        <w:rPr>
          <w:sz w:val="16"/>
        </w:rPr>
        <w:t xml:space="preserve"> </w:t>
      </w:r>
      <w:r w:rsidRPr="00292C80">
        <w:rPr>
          <w:rStyle w:val="StyleBoldUnderline"/>
        </w:rPr>
        <w:t>First, benefits flow to the United States from institutionalized cooperation to address a wide range of problems</w:t>
      </w:r>
      <w:r w:rsidRPr="00292C80">
        <w:rPr>
          <w:sz w:val="16"/>
        </w:rPr>
        <w:t xml:space="preserve">. </w:t>
      </w:r>
      <w:r w:rsidRPr="00292C80">
        <w:rPr>
          <w:rStyle w:val="StyleBoldUnderline"/>
        </w:rPr>
        <w:t>There is general agreement that a stable, open, and loosely rule-based international order serves the interests of the United States</w:t>
      </w:r>
      <w:r w:rsidRPr="00292C80">
        <w:rPr>
          <w:sz w:val="16"/>
        </w:rPr>
        <w:t>. Indeed, we are aware of no serious studies suggesting that U.S. interests would be better advanced in a world that is closed (i.e., built around blocs and spheres of influence) and devoid of basic, agreed-upon rules and institutions. As scholars have long argued, under conditions of rising complex interdependence, states often can benefit from institutionalized cooperation.</w:t>
      </w:r>
      <w:hyperlink r:id="rId45" w:anchor="f109" w:history="1">
        <w:r w:rsidRPr="00292C80">
          <w:rPr>
            <w:rStyle w:val="Hyperlink"/>
            <w:rFonts w:eastAsia="Times New Roman"/>
            <w:sz w:val="16"/>
          </w:rPr>
          <w:t>109</w:t>
        </w:r>
      </w:hyperlink>
      <w:bookmarkStart w:id="36" w:name="f109-text"/>
      <w:bookmarkEnd w:id="36"/>
      <w:r w:rsidRPr="00292C80">
        <w:rPr>
          <w:sz w:val="12"/>
        </w:rPr>
        <w:t>¶</w:t>
      </w:r>
      <w:r w:rsidRPr="00292C80">
        <w:rPr>
          <w:sz w:val="16"/>
        </w:rPr>
        <w:t xml:space="preserve"> </w:t>
      </w:r>
      <w:r w:rsidRPr="00292C80">
        <w:rPr>
          <w:rStyle w:val="StyleBoldUnderline"/>
        </w:rPr>
        <w:t>In the security realm, newly emerging threats arguably are producing a rapid rise in the benefits of such cooperation for the United States. Some of these</w:t>
      </w:r>
      <w:r w:rsidRPr="00292C80">
        <w:rPr>
          <w:sz w:val="16"/>
        </w:rPr>
        <w:t xml:space="preserve"> </w:t>
      </w:r>
      <w:r w:rsidRPr="00292C80">
        <w:rPr>
          <w:rStyle w:val="StyleBoldUnderline"/>
        </w:rPr>
        <w:t xml:space="preserve">threats are transnational and emerge from environmental, health, and resource vulnerabilities, such as those concerning pandemics. Transnational </w:t>
      </w:r>
      <w:r w:rsidRPr="00292C80">
        <w:rPr>
          <w:sz w:val="16"/>
        </w:rPr>
        <w:t xml:space="preserve">nonstate groups with various capacities for violence </w:t>
      </w:r>
      <w:r w:rsidRPr="00292C80">
        <w:rPr>
          <w:rStyle w:val="StyleBoldUnderline"/>
        </w:rPr>
        <w:t>have also become salient in recent decades</w:t>
      </w:r>
      <w:r w:rsidRPr="00292C80">
        <w:rPr>
          <w:sz w:val="16"/>
        </w:rPr>
        <w:t xml:space="preserve">, </w:t>
      </w:r>
      <w:r w:rsidRPr="00292C80">
        <w:rPr>
          <w:rStyle w:val="StyleBoldUnderline"/>
        </w:rPr>
        <w:t>including groups involved in terrorism, piracy, and</w:t>
      </w:r>
      <w:r w:rsidRPr="00292C80">
        <w:rPr>
          <w:sz w:val="16"/>
        </w:rPr>
        <w:t xml:space="preserve"> </w:t>
      </w:r>
      <w:r w:rsidRPr="00292C80">
        <w:rPr>
          <w:rStyle w:val="StyleBoldUnderline"/>
        </w:rPr>
        <w:t>organized crime</w:t>
      </w:r>
      <w:r w:rsidRPr="00292C80">
        <w:rPr>
          <w:sz w:val="16"/>
        </w:rPr>
        <w:t>.110</w:t>
      </w:r>
      <w:bookmarkStart w:id="37" w:name="f110-text"/>
      <w:bookmarkEnd w:id="37"/>
      <w:r w:rsidRPr="00292C80">
        <w:rPr>
          <w:sz w:val="16"/>
        </w:rPr>
        <w:t xml:space="preserve"> [End Page 46] As is widely argued, </w:t>
      </w:r>
      <w:r w:rsidRPr="00292C80">
        <w:rPr>
          <w:rStyle w:val="StyleBoldUnderline"/>
        </w:rPr>
        <w:t>these sorts of nontraditional</w:t>
      </w:r>
      <w:r w:rsidRPr="00292C80">
        <w:rPr>
          <w:sz w:val="16"/>
        </w:rPr>
        <w:t xml:space="preserve">, </w:t>
      </w:r>
      <w:r w:rsidRPr="00292C80">
        <w:rPr>
          <w:rStyle w:val="StyleBoldUnderline"/>
        </w:rPr>
        <w:t xml:space="preserve">transnational threats </w:t>
      </w:r>
      <w:r w:rsidRPr="00292C80">
        <w:rPr>
          <w:rStyle w:val="Emphasis"/>
        </w:rPr>
        <w:t>can be</w:t>
      </w:r>
      <w:r w:rsidRPr="00292C80">
        <w:rPr>
          <w:rStyle w:val="StyleBoldUnderline"/>
        </w:rPr>
        <w:t xml:space="preserve"> realistically </w:t>
      </w:r>
      <w:r w:rsidRPr="00292C80">
        <w:rPr>
          <w:rStyle w:val="Emphasis"/>
        </w:rPr>
        <w:t>addressed only through</w:t>
      </w:r>
      <w:r w:rsidRPr="00292C80">
        <w:rPr>
          <w:sz w:val="16"/>
        </w:rPr>
        <w:t xml:space="preserve"> </w:t>
      </w:r>
      <w:r w:rsidRPr="00292C80">
        <w:rPr>
          <w:rStyle w:val="StyleBoldUnderline"/>
        </w:rPr>
        <w:t xml:space="preserve">various types of </w:t>
      </w:r>
      <w:r w:rsidRPr="00292C80">
        <w:rPr>
          <w:rStyle w:val="Emphasis"/>
        </w:rPr>
        <w:t>collective action</w:t>
      </w:r>
      <w:r w:rsidRPr="00292C80">
        <w:rPr>
          <w:sz w:val="16"/>
        </w:rPr>
        <w:t>.</w:t>
      </w:r>
      <w:hyperlink r:id="rId46" w:anchor="f111" w:history="1">
        <w:r w:rsidRPr="00292C80">
          <w:rPr>
            <w:rStyle w:val="Hyperlink"/>
            <w:rFonts w:eastAsia="Times New Roman"/>
            <w:sz w:val="16"/>
          </w:rPr>
          <w:t>111</w:t>
        </w:r>
      </w:hyperlink>
      <w:bookmarkStart w:id="38" w:name="f111-text"/>
      <w:bookmarkEnd w:id="38"/>
      <w:r w:rsidRPr="00292C80">
        <w:rPr>
          <w:sz w:val="16"/>
        </w:rPr>
        <w:t xml:space="preserve"> </w:t>
      </w:r>
      <w:r w:rsidRPr="00292C80">
        <w:rPr>
          <w:rStyle w:val="StyleBoldUnderline"/>
        </w:rPr>
        <w:t>Unless countries are prepared to radically restrict their integration into an increasingly globalized world system, the problems must be solved through coordinated action.</w:t>
      </w:r>
      <w:r w:rsidRPr="00292C80">
        <w:rPr>
          <w:sz w:val="16"/>
        </w:rPr>
        <w:t xml:space="preserve"> 112</w:t>
      </w:r>
      <w:bookmarkStart w:id="39" w:name="f112-text"/>
      <w:bookmarkEnd w:id="39"/>
      <w:r w:rsidRPr="00292C80">
        <w:rPr>
          <w:sz w:val="16"/>
        </w:rPr>
        <w:t xml:space="preserve"> In the face of these diffuse and shifting threats, </w:t>
      </w:r>
      <w:r w:rsidRPr="00292C80">
        <w:rPr>
          <w:rStyle w:val="StyleBoldUnderline"/>
        </w:rPr>
        <w:t>the United States is going to find itself needing to work with other states to an increasing degree, sharing information, building capacities, and responding to crises</w:t>
      </w:r>
      <w:r w:rsidRPr="00292C80">
        <w:rPr>
          <w:sz w:val="16"/>
        </w:rPr>
        <w:t>.</w:t>
      </w:r>
      <w:hyperlink r:id="rId47" w:anchor="f113" w:history="1">
        <w:r w:rsidRPr="00292C80">
          <w:rPr>
            <w:rStyle w:val="Hyperlink"/>
            <w:rFonts w:eastAsia="Times New Roman"/>
            <w:sz w:val="16"/>
          </w:rPr>
          <w:t>113</w:t>
        </w:r>
      </w:hyperlink>
      <w:bookmarkStart w:id="40" w:name="f113-text"/>
      <w:bookmarkEnd w:id="40"/>
      <w:r w:rsidRPr="00292C80">
        <w:rPr>
          <w:sz w:val="12"/>
        </w:rPr>
        <w:t>¶</w:t>
      </w:r>
      <w:r w:rsidRPr="00292C80">
        <w:rPr>
          <w:sz w:val="16"/>
        </w:rPr>
        <w:t xml:space="preserve"> Second, </w:t>
      </w:r>
      <w:r w:rsidRPr="00292C80">
        <w:rPr>
          <w:rStyle w:val="Emphasis"/>
        </w:rPr>
        <w:t>U.S. leadership increases the prospects that such cooperation will emerge</w:t>
      </w:r>
      <w:r w:rsidRPr="00292C80">
        <w:rPr>
          <w:sz w:val="16"/>
        </w:rPr>
        <w:t xml:space="preserve"> in a manner relatively favorable to U.S. interests. Of course, the prospects for cooperation are partly a function of compatible interests. Yet </w:t>
      </w:r>
      <w:r w:rsidRPr="00292C80">
        <w:rPr>
          <w:rStyle w:val="StyleBoldUnderline"/>
        </w:rPr>
        <w:t>even when interests overlap</w:t>
      </w:r>
      <w:r w:rsidRPr="00292C80">
        <w:rPr>
          <w:sz w:val="16"/>
        </w:rPr>
        <w:t xml:space="preserve">, </w:t>
      </w:r>
      <w:r w:rsidRPr="00292C80">
        <w:rPr>
          <w:rStyle w:val="StyleBoldUnderline"/>
        </w:rPr>
        <w:t>scholars</w:t>
      </w:r>
      <w:r w:rsidRPr="00292C80">
        <w:rPr>
          <w:sz w:val="16"/>
        </w:rPr>
        <w:t xml:space="preserve"> of all theoretical stripes </w:t>
      </w:r>
      <w:r w:rsidRPr="00292C80">
        <w:rPr>
          <w:rStyle w:val="StyleBoldUnderline"/>
        </w:rPr>
        <w:t>have</w:t>
      </w:r>
      <w:r w:rsidRPr="00292C80">
        <w:rPr>
          <w:sz w:val="16"/>
        </w:rPr>
        <w:t xml:space="preserve"> </w:t>
      </w:r>
      <w:r w:rsidRPr="00292C80">
        <w:rPr>
          <w:rStyle w:val="StyleBoldUnderline"/>
        </w:rPr>
        <w:t xml:space="preserve">established that </w:t>
      </w:r>
      <w:r w:rsidRPr="00292C80">
        <w:rPr>
          <w:rStyle w:val="Emphasis"/>
        </w:rPr>
        <w:t>institutionalized cooperation does not emerge effortlessly</w:t>
      </w:r>
      <w:r w:rsidRPr="00292C80">
        <w:rPr>
          <w:sz w:val="16"/>
        </w:rPr>
        <w:t xml:space="preserve">: </w:t>
      </w:r>
      <w:r w:rsidRPr="00292C80">
        <w:rPr>
          <w:rStyle w:val="StyleBoldUnderline"/>
        </w:rPr>
        <w:t xml:space="preserve">generating agreement on the particular cooperative solution can often be elusive. </w:t>
      </w:r>
      <w:r w:rsidRPr="00292C80">
        <w:rPr>
          <w:sz w:val="16"/>
        </w:rPr>
        <w:t xml:space="preserve">And when interests do not overlap, the bargaining becomes tougher yet: not just how, but whether cooperation will occur is on the table. </w:t>
      </w:r>
      <w:r w:rsidRPr="00292C80">
        <w:rPr>
          <w:rStyle w:val="StyleBoldUnderline"/>
        </w:rPr>
        <w:t>Many factors affect the initiation of cooperation, and under various conditions states can and have cooperated without hegemonic leadership</w:t>
      </w:r>
      <w:r w:rsidRPr="00292C80">
        <w:rPr>
          <w:sz w:val="16"/>
        </w:rPr>
        <w:t>.114</w:t>
      </w:r>
      <w:bookmarkStart w:id="41" w:name="f114-text"/>
      <w:bookmarkEnd w:id="41"/>
      <w:r w:rsidRPr="00292C80">
        <w:rPr>
          <w:sz w:val="16"/>
        </w:rPr>
        <w:t xml:space="preserve"> As noted above, however, </w:t>
      </w:r>
      <w:r w:rsidRPr="00292C80">
        <w:rPr>
          <w:rStyle w:val="StyleBoldUnderline"/>
        </w:rPr>
        <w:t>scholars acknowledge that the likelihood of cooperation drops in the absence of leadership.</w:t>
      </w:r>
      <w:r w:rsidRPr="00292C80">
        <w:rPr>
          <w:rStyle w:val="StyleBoldUnderline"/>
          <w:sz w:val="12"/>
          <w:u w:val="none"/>
        </w:rPr>
        <w:t>¶</w:t>
      </w:r>
      <w:r w:rsidRPr="00292C80">
        <w:rPr>
          <w:rStyle w:val="StyleBoldUnderline"/>
          <w:sz w:val="12"/>
        </w:rPr>
        <w:t xml:space="preserve"> </w:t>
      </w:r>
      <w:r w:rsidRPr="00292C80">
        <w:rPr>
          <w:sz w:val="16"/>
        </w:rPr>
        <w:t>Finally, U.S. security commitments are an integral component of this leadership. Historically, as Gilpin and other theorists of hegemonic order have shown, the background security and stability that the United States provided facilitated the creation of multilateral institutions for ongoing cooperation across policy areas.</w:t>
      </w:r>
      <w:hyperlink r:id="rId48" w:anchor="f115" w:history="1">
        <w:r w:rsidRPr="00292C80">
          <w:rPr>
            <w:rStyle w:val="Hyperlink"/>
            <w:rFonts w:eastAsia="Times New Roman"/>
            <w:sz w:val="16"/>
          </w:rPr>
          <w:t>115</w:t>
        </w:r>
      </w:hyperlink>
      <w:bookmarkStart w:id="42" w:name="f115-text"/>
      <w:bookmarkEnd w:id="42"/>
      <w:r w:rsidRPr="00292C80">
        <w:rPr>
          <w:sz w:val="16"/>
        </w:rPr>
        <w:t xml:space="preserve"> As in the case of the global economy, U.S. security provision [End Page 47] plays a role in fostering stability within and across regions, and this has an impact on the ability of states to engage in institutional cooperation. Institutional cooperation is least likely in areas of the world where instability is pervasive. It is more likely to flourish in areas where states are secure and leaders can anticipate stable and continuous relations—where the "shadow of the future" is most evident. And because of the key security role it plays in fostering this institutional cooperation, the United States is in a stronger position to help shape the contours of these cooperative efforts.</w:t>
      </w:r>
      <w:r w:rsidRPr="00292C80">
        <w:rPr>
          <w:sz w:val="12"/>
        </w:rPr>
        <w:t>¶</w:t>
      </w:r>
      <w:r w:rsidRPr="00292C80">
        <w:rPr>
          <w:sz w:val="16"/>
        </w:rPr>
        <w:t xml:space="preserve"> </w:t>
      </w:r>
      <w:r w:rsidRPr="00292C80">
        <w:rPr>
          <w:rStyle w:val="StyleBoldUnderline"/>
        </w:rPr>
        <w:t>The United States' extended system of security commitments creates a set of institutional relationships that foster political communication</w:t>
      </w:r>
      <w:r w:rsidRPr="00292C80">
        <w:rPr>
          <w:sz w:val="16"/>
        </w:rPr>
        <w:t>. Alliance institutions are in the first instance about security protection, but they are also mechanisms that provide a kind of "political architecture" that is useful beyond narrow issues of military affairs. Alliances bind states together and create institutional channels of communication. NATO has facilitated ties and associated institutions—such as the Atlantic Council—that increase the ability of the United States and Europe to talk to each other and do business.116</w:t>
      </w:r>
      <w:bookmarkStart w:id="43" w:name="f116-text"/>
      <w:bookmarkEnd w:id="43"/>
      <w:r w:rsidRPr="00292C80">
        <w:rPr>
          <w:sz w:val="16"/>
        </w:rPr>
        <w:t xml:space="preserve"> Likewise, the bilateral alliances in East Asia also play a communication role beyond narrow security issues. Consultations and exchanges spill over into other policy </w:t>
      </w:r>
      <w:r w:rsidRPr="00292C80">
        <w:rPr>
          <w:sz w:val="16"/>
        </w:rPr>
        <w:lastRenderedPageBreak/>
        <w:t>areas.</w:t>
      </w:r>
      <w:hyperlink r:id="rId49" w:anchor="f117" w:history="1">
        <w:r w:rsidRPr="00292C80">
          <w:rPr>
            <w:rStyle w:val="Hyperlink"/>
            <w:rFonts w:eastAsia="Times New Roman"/>
            <w:sz w:val="16"/>
          </w:rPr>
          <w:t>117</w:t>
        </w:r>
      </w:hyperlink>
      <w:bookmarkStart w:id="44" w:name="f117-text"/>
      <w:bookmarkEnd w:id="44"/>
      <w:r w:rsidRPr="00292C80">
        <w:rPr>
          <w:sz w:val="16"/>
        </w:rPr>
        <w:t xml:space="preserve"> For example, when U.S. officials travel to Seoul to consult on alliance issues, they also routinely talk about other pending issues, such as, recently, the Korea-United States Free Trade Agreement and the Trans-Pacific Partnership. This gives the United States the capacity to work across issue areas, using assets and bargaining chips in one area to make progress in another. It also provides more diffuse political benefits to cooperation that flow from the "voice opportunities" created by the security alliance architecture.118</w:t>
      </w:r>
      <w:bookmarkStart w:id="45" w:name="f118-text"/>
      <w:bookmarkEnd w:id="45"/>
      <w:r w:rsidRPr="00292C80">
        <w:rPr>
          <w:sz w:val="16"/>
        </w:rPr>
        <w:t xml:space="preserve"> The alliances provide channels and access points for wider flows of communication—and [End Page 48] the benefits of greater political solidarity and institutional cooperation that follow.</w:t>
      </w:r>
      <w:r w:rsidRPr="00292C80">
        <w:rPr>
          <w:sz w:val="12"/>
        </w:rPr>
        <w:t>¶</w:t>
      </w:r>
      <w:r w:rsidRPr="00292C80">
        <w:rPr>
          <w:sz w:val="16"/>
        </w:rPr>
        <w:t xml:space="preserve"> </w:t>
      </w:r>
      <w:r w:rsidRPr="00292C80">
        <w:rPr>
          <w:rStyle w:val="StyleBoldUnderline"/>
        </w:rPr>
        <w:t>The benefits of these communication flows cut across all international issues, but are arguably enhanced with respect to generating security cooperation to deal with new kinds of threats</w:t>
      </w:r>
      <w:r w:rsidRPr="00292C80">
        <w:rPr>
          <w:sz w:val="16"/>
        </w:rPr>
        <w:t>—</w:t>
      </w:r>
      <w:r w:rsidRPr="00292C80">
        <w:rPr>
          <w:rStyle w:val="StyleBoldUnderline"/>
        </w:rPr>
        <w:t>such as terrorism and health pandemics</w:t>
      </w:r>
      <w:r w:rsidRPr="00292C80">
        <w:rPr>
          <w:sz w:val="16"/>
        </w:rPr>
        <w:t>—</w:t>
      </w:r>
      <w:r w:rsidRPr="00292C80">
        <w:rPr>
          <w:rStyle w:val="StyleBoldUnderline"/>
        </w:rPr>
        <w:t>that require a multitude of novel bargains and newly established procedures of</w:t>
      </w:r>
      <w:r w:rsidRPr="00292C80">
        <w:rPr>
          <w:sz w:val="16"/>
        </w:rPr>
        <w:t xml:space="preserve"> </w:t>
      </w:r>
      <w:r w:rsidRPr="00292C80">
        <w:rPr>
          <w:rStyle w:val="StyleBoldUnderline"/>
        </w:rPr>
        <w:t>shared responsibilities among a wide range of countries</w:t>
      </w:r>
      <w:r w:rsidRPr="00292C80">
        <w:rPr>
          <w:sz w:val="16"/>
        </w:rPr>
        <w:t>. With the existing U.S.-led security system in place, the United States is in a stronger position than it otherwise would be to strike bargains and share burdens of security cooperation in such areas. The challenge of rising security interdependence is greater security cooperation. That is, when countries are increasingly mutually vulnerable to nontraditional, diffuse, transnational threats, they need to work together to eradicate the conditions that allow for these threats and limit the damage. The U.S.-led alliance system is a platform with already existing capacities and routines for security cooperation. These assets can be used or adapted, saving the cost of generating security cooperation from scratch. In short, having an institution in place to facilitate cooperation on one issue makes it easier, and more likely, that the participating states will be able to achieve cooperation rapidly on a related issue.</w:t>
      </w:r>
      <w:hyperlink r:id="rId50" w:anchor="f119" w:history="1">
        <w:r w:rsidRPr="00292C80">
          <w:rPr>
            <w:rStyle w:val="Hyperlink"/>
            <w:rFonts w:eastAsia="Times New Roman"/>
            <w:sz w:val="16"/>
          </w:rPr>
          <w:t>119</w:t>
        </w:r>
      </w:hyperlink>
      <w:bookmarkStart w:id="46" w:name="f119-text"/>
      <w:bookmarkEnd w:id="46"/>
      <w:r w:rsidRPr="00292C80">
        <w:rPr>
          <w:sz w:val="12"/>
        </w:rPr>
        <w:t>¶</w:t>
      </w:r>
      <w:r w:rsidRPr="00292C80">
        <w:rPr>
          <w:sz w:val="16"/>
        </w:rPr>
        <w:t xml:space="preserve"> The usefulness of the U.S. alliance system for generating enhanced non-security cooperation is confirmed in interviews with former State Department and National Security Council officials. One former administration official noted, using the examples of Australia and South Korea, that the security ties "create nonsecurity benefits in terms of support for global agenda issues," such as Afghanistan, Copenhagen, disaster relief, and the financial crisis. "This is not security leverage per se, but it is an indication of how the deepness of the security relationship creates working relationships [and] interoperability that can then be leveraged to address other regional issues." This official notes, "We could not have organized the Core Group (India, U.S., Australia, Japan) in [End Page 49] response to the 2004 tsunami without the deep bilateral military relationships that had already been in place. It was much easier for us to organize with these countries almost immediately (within forty-eight hours) than anyone else for a large-scale humanitarian operation because our militaries were accustomed to each other."120</w:t>
      </w:r>
      <w:bookmarkStart w:id="47" w:name="f120-text"/>
      <w:bookmarkEnd w:id="47"/>
      <w:r w:rsidRPr="00292C80">
        <w:rPr>
          <w:sz w:val="12"/>
        </w:rPr>
        <w:t>¶</w:t>
      </w:r>
      <w:r w:rsidRPr="00292C80">
        <w:rPr>
          <w:sz w:val="16"/>
        </w:rPr>
        <w:t xml:space="preserve"> The United States' role as security provider also has a more direct effect of enhancing its authority and capacity to initiate institutional cooperation in various policy areas. The fact that the United States is a security patron of Japan, South Korea, and other countries in East Asia, for example, gives it a weight and presence in regional diplomacy over the shape and scope of multilateral cooperation not just within the region but also elsewhere. This does not mean that the United States always wins these diplomatic encounters, but its leverage is greater than it would be if the United States were purely an offshore great power without institutionalized security ties to the region.</w:t>
      </w:r>
      <w:r w:rsidRPr="00292C80">
        <w:rPr>
          <w:sz w:val="12"/>
        </w:rPr>
        <w:t>¶</w:t>
      </w:r>
      <w:r w:rsidRPr="00292C80">
        <w:rPr>
          <w:sz w:val="16"/>
        </w:rPr>
        <w:t xml:space="preserve"> In sum, </w:t>
      </w:r>
      <w:r w:rsidRPr="00292C80">
        <w:rPr>
          <w:rStyle w:val="StyleBoldUnderline"/>
        </w:rPr>
        <w:t>the deep engagement strategy enables U.S. leadership, which results in more cooperation on matters of importance than would occur if the United States disengaged—even as it pushes cooperation toward U.S. preferences.</w:t>
      </w:r>
    </w:p>
    <w:p w:rsidR="00C847DD" w:rsidRPr="00292C80" w:rsidRDefault="00C847DD" w:rsidP="00C847DD">
      <w:pPr>
        <w:pStyle w:val="Heading4"/>
      </w:pPr>
      <w:r w:rsidRPr="00292C80">
        <w:t xml:space="preserve">The status quo puts us a on war footing with China </w:t>
      </w:r>
    </w:p>
    <w:p w:rsidR="00C847DD" w:rsidRPr="00292C80" w:rsidRDefault="00C847DD" w:rsidP="00C847DD">
      <w:r w:rsidRPr="00292C80">
        <w:rPr>
          <w:rStyle w:val="Heading4Char"/>
        </w:rPr>
        <w:t>Mead 12</w:t>
      </w:r>
      <w:r w:rsidRPr="00292C80">
        <w:t> [Walter Russell, James Clarke Chace Professor of Foreign Affairs and Humanities at Bard College, 7/18/12, “Energy Revolution 3: The New American Century” The American Interest) </w:t>
      </w:r>
      <w:hyperlink r:id="rId51" w:tgtFrame="_blank" w:history="1">
        <w:r w:rsidRPr="00292C80">
          <w:rPr>
            <w:rStyle w:val="Hyperlink"/>
          </w:rPr>
          <w:t>http://blogs.the-american-interest.com/wrm/2012/07/18/energy-revolution-3-the-new-american-century/</w:t>
        </w:r>
      </w:hyperlink>
      <w:r w:rsidRPr="00292C80">
        <w:t xml:space="preserve">] </w:t>
      </w:r>
    </w:p>
    <w:p w:rsidR="00C847DD" w:rsidRPr="00292C80" w:rsidRDefault="00C847DD" w:rsidP="00C847DD">
      <w:pPr>
        <w:shd w:val="clear" w:color="auto" w:fill="FFFFFF"/>
        <w:rPr>
          <w:rStyle w:val="StyleBoldUnderline"/>
        </w:rPr>
      </w:pPr>
      <w:r w:rsidRPr="00292C80">
        <w:rPr>
          <w:rFonts w:cs="Arial"/>
          <w:color w:val="222222"/>
          <w:sz w:val="8"/>
        </w:rPr>
        <w:t>On the whole,</w:t>
      </w:r>
      <w:r w:rsidRPr="00292C80">
        <w:rPr>
          <w:rStyle w:val="apple-converted-space"/>
          <w:color w:val="222222"/>
          <w:sz w:val="8"/>
        </w:rPr>
        <w:t> </w:t>
      </w:r>
      <w:r w:rsidRPr="00292C80">
        <w:rPr>
          <w:rStyle w:val="StyleBoldUnderline"/>
        </w:rPr>
        <w:t>a world of energy abundance should beparticularly good for U.S.-China relations.</w:t>
      </w:r>
      <w:r w:rsidRPr="00292C80">
        <w:rPr>
          <w:rStyle w:val="apple-converted-space"/>
          <w:b/>
          <w:bCs/>
          <w:color w:val="222222"/>
          <w:u w:val="single"/>
        </w:rPr>
        <w:t> </w:t>
      </w:r>
      <w:r w:rsidRPr="00292C80">
        <w:rPr>
          <w:rFonts w:cs="Arial"/>
          <w:b/>
          <w:bCs/>
          <w:color w:val="222222"/>
          <w:u w:val="single"/>
        </w:rPr>
        <w:t>If</w:t>
      </w:r>
      <w:r w:rsidRPr="00292C80">
        <w:rPr>
          <w:rStyle w:val="apple-converted-space"/>
          <w:b/>
          <w:bCs/>
          <w:color w:val="222222"/>
          <w:u w:val="single"/>
        </w:rPr>
        <w:t> </w:t>
      </w:r>
      <w:r w:rsidRPr="00292C80">
        <w:rPr>
          <w:rFonts w:cs="Arial"/>
          <w:color w:val="222222"/>
          <w:sz w:val="8"/>
        </w:rPr>
        <w:t>both China and the United</w:t>
      </w:r>
      <w:r w:rsidRPr="00292C80">
        <w:rPr>
          <w:rStyle w:val="apple-converted-space"/>
          <w:b/>
          <w:bCs/>
          <w:color w:val="222222"/>
          <w:sz w:val="8"/>
        </w:rPr>
        <w:t> </w:t>
      </w:r>
      <w:r w:rsidRPr="00292C80">
        <w:rPr>
          <w:rFonts w:cs="Arial"/>
          <w:color w:val="222222"/>
          <w:sz w:val="8"/>
        </w:rPr>
        <w:t>States have large energy reserves at home, and</w:t>
      </w:r>
      <w:r w:rsidRPr="00292C80">
        <w:rPr>
          <w:rStyle w:val="apple-converted-space"/>
          <w:color w:val="222222"/>
          <w:sz w:val="8"/>
        </w:rPr>
        <w:t> </w:t>
      </w:r>
      <w:r w:rsidRPr="00292C80">
        <w:rPr>
          <w:rStyle w:val="StyleBoldUnderline"/>
        </w:rPr>
        <w:t>if new discoveries globally are making energy more abundant, there is less chance that China and the U.S. will compete for political influence in places like the Middle East. More energy security at home may also lessen the political pressure inside China to build up its naval forces. Oil may calm the troubled waters around China’s shores. The maritime disputes now causing trouble </w:t>
      </w:r>
      <w:r w:rsidRPr="00292C80">
        <w:rPr>
          <w:rFonts w:cs="Arial"/>
          <w:color w:val="222222"/>
          <w:sz w:val="8"/>
        </w:rPr>
        <w:t>from Korea and Japan to Malaysia and the Philippines</w:t>
      </w:r>
      <w:r w:rsidRPr="00292C80">
        <w:rPr>
          <w:rStyle w:val="apple-converted-space"/>
          <w:color w:val="222222"/>
          <w:sz w:val="8"/>
        </w:rPr>
        <w:t> </w:t>
      </w:r>
      <w:r w:rsidRPr="00292C80">
        <w:rPr>
          <w:rStyle w:val="StyleBoldUnderline"/>
        </w:rPr>
        <w:t>will be easier to manage if the potential undersea energy resources are seen as less vital to national economic security</w:t>
      </w:r>
      <w:r w:rsidRPr="00292C80">
        <w:rPr>
          <w:rFonts w:cs="Arial"/>
          <w:color w:val="222222"/>
          <w:sz w:val="8"/>
          <w:shd w:val="clear" w:color="auto" w:fill="00FF00"/>
        </w:rPr>
        <w:t>.</w:t>
      </w:r>
      <w:r w:rsidRPr="00292C80">
        <w:rPr>
          <w:rStyle w:val="apple-converted-space"/>
          <w:color w:val="222222"/>
          <w:sz w:val="8"/>
        </w:rPr>
        <w:t> </w:t>
      </w:r>
      <w:r w:rsidRPr="00292C80">
        <w:rPr>
          <w:rFonts w:cs="Arial"/>
          <w:color w:val="222222"/>
          <w:sz w:val="8"/>
        </w:rPr>
        <w:t>Nationalist passion will still drive tough stands on the maritime issues, but</w:t>
      </w:r>
      <w:r w:rsidRPr="00292C80">
        <w:rPr>
          <w:rStyle w:val="apple-converted-space"/>
          <w:color w:val="222222"/>
          <w:sz w:val="8"/>
        </w:rPr>
        <w:t> </w:t>
      </w:r>
      <w:r w:rsidRPr="00292C80">
        <w:rPr>
          <w:rStyle w:val="Emphasis"/>
        </w:rPr>
        <w:t xml:space="preserve">nationalism is a much stronger force when powerful economic arguments share the agenda of radical nationalist </w:t>
      </w:r>
      <w:r w:rsidRPr="00292C80">
        <w:rPr>
          <w:rStyle w:val="StyleBoldUnderline"/>
        </w:rPr>
        <w:t>groups. If the South China Sea issue is seen as both a question of national pride and, because of perceived energy supply issues, a vital national interest, Chinese policy will be much tougher than if it is simply a question of pride.</w:t>
      </w:r>
    </w:p>
    <w:p w:rsidR="00C847DD" w:rsidRPr="00292C80" w:rsidRDefault="00C847DD" w:rsidP="00C847DD"/>
    <w:p w:rsidR="00C847DD" w:rsidRPr="00292C80" w:rsidRDefault="00C847DD" w:rsidP="00C847DD">
      <w:pPr>
        <w:pStyle w:val="Heading4"/>
      </w:pPr>
      <w:r w:rsidRPr="00292C80">
        <w:t>Independently the plan boosts cooperation</w:t>
      </w:r>
    </w:p>
    <w:p w:rsidR="00C847DD" w:rsidRPr="00292C80" w:rsidRDefault="00C847DD" w:rsidP="00C847DD">
      <w:r w:rsidRPr="00292C80">
        <w:rPr>
          <w:rStyle w:val="Heading4Char"/>
        </w:rPr>
        <w:t>Rogers, 12</w:t>
      </w:r>
      <w:r w:rsidRPr="00292C80">
        <w:t xml:space="preserve"> [Will Rogers, "U.S. Energy: What's Oil Production Got to Do with National Security," CHRISTIAN SCIENCE MONITOR, 11--26--12, </w:t>
      </w:r>
      <w:hyperlink r:id="rId52" w:history="1">
        <w:r w:rsidRPr="00292C80">
          <w:rPr>
            <w:rStyle w:val="Hyperlink"/>
          </w:rPr>
          <w:t>http://www.csmonitor.com/Environment/Energy-Voices/2012/1126/US-energy-What-s-oil-production-got-to-do-with-national-security</w:t>
        </w:r>
      </w:hyperlink>
      <w:r w:rsidRPr="00292C80">
        <w:t>]</w:t>
      </w:r>
    </w:p>
    <w:p w:rsidR="00C847DD" w:rsidRPr="00292C80" w:rsidRDefault="00C847DD" w:rsidP="00C847DD">
      <w:pPr>
        <w:rPr>
          <w:rStyle w:val="StyleBoldUnderline"/>
        </w:rPr>
      </w:pPr>
      <w:r w:rsidRPr="00292C80">
        <w:rPr>
          <w:rStyle w:val="StyleBoldUnderline"/>
        </w:rPr>
        <w:lastRenderedPageBreak/>
        <w:t>Energy trade could also be the most significant opportunity to foster greater cooperation with China. China shares many of the same energy vulnerabilities as the United States</w:t>
      </w:r>
      <w:r w:rsidRPr="00292C80">
        <w:rPr>
          <w:sz w:val="8"/>
        </w:rPr>
        <w:t xml:space="preserve">, </w:t>
      </w:r>
      <w:r w:rsidRPr="00292C80">
        <w:rPr>
          <w:rStyle w:val="StyleBoldUnderline"/>
        </w:rPr>
        <w:t>particularly with respect to crude oil imports</w:t>
      </w:r>
      <w:r w:rsidRPr="00292C80">
        <w:rPr>
          <w:sz w:val="8"/>
        </w:rPr>
        <w:t xml:space="preserve"> from the Middle East and North Africa. The </w:t>
      </w:r>
      <w:r w:rsidRPr="00292C80">
        <w:rPr>
          <w:rStyle w:val="StyleBoldUnderline"/>
        </w:rPr>
        <w:t xml:space="preserve">United States could potentially become a reliable trader of LNG and, perhaps one day, oil, helping Beijing offset its strategic vulnerability in places like the Strait of Malacca. Such opportunities could fundamentally transform the U.S.-China relationship, </w:t>
      </w:r>
      <w:r w:rsidRPr="00292C80">
        <w:rPr>
          <w:sz w:val="8"/>
        </w:rPr>
        <w:t xml:space="preserve">and </w:t>
      </w:r>
      <w:r w:rsidRPr="00292C80">
        <w:rPr>
          <w:rStyle w:val="StyleBoldUnderline"/>
        </w:rPr>
        <w:t>for the better.</w:t>
      </w:r>
    </w:p>
    <w:p w:rsidR="00C847DD" w:rsidRPr="00292C80" w:rsidRDefault="00C847DD" w:rsidP="00C847DD"/>
    <w:p w:rsidR="00C847DD" w:rsidRPr="00292C80" w:rsidRDefault="00C847DD" w:rsidP="00C847DD">
      <w:pPr>
        <w:pStyle w:val="Heading4"/>
      </w:pPr>
      <w:r w:rsidRPr="00292C80">
        <w:t>These prevent a nuclear war</w:t>
      </w:r>
    </w:p>
    <w:p w:rsidR="00C847DD" w:rsidRPr="00292C80" w:rsidRDefault="00C847DD" w:rsidP="00C847DD">
      <w:r w:rsidRPr="00292C80">
        <w:rPr>
          <w:rStyle w:val="Heading4Char"/>
        </w:rPr>
        <w:t xml:space="preserve">Wittner, 11 </w:t>
      </w:r>
      <w:r w:rsidRPr="00292C80">
        <w:t xml:space="preserve">(Wittner, Emeritus Professor of History at the State University of New York/Albany and former editor of Peace &amp; Change, a journal of peace research, “COMMENTARY: Is a Nuclear War with China Possible?,” November 28, </w:t>
      </w:r>
      <w:hyperlink r:id="rId53" w:history="1">
        <w:r w:rsidRPr="00292C80">
          <w:rPr>
            <w:rStyle w:val="Hyperlink"/>
          </w:rPr>
          <w:t>http://www.nytimes.com/2012/06/13/opinion/avoiding-a-us-china-war.html</w:t>
        </w:r>
      </w:hyperlink>
      <w:r w:rsidRPr="00292C80">
        <w:t>)</w:t>
      </w:r>
    </w:p>
    <w:p w:rsidR="00C847DD" w:rsidRPr="00292C80" w:rsidRDefault="00C847DD" w:rsidP="00C847DD">
      <w:pPr>
        <w:rPr>
          <w:rStyle w:val="StyleBoldUnderline"/>
        </w:rPr>
      </w:pPr>
      <w:r w:rsidRPr="00292C80">
        <w:rPr>
          <w:sz w:val="12"/>
        </w:rPr>
        <w:t>While nuclear weapons exist, there remains a danger that they will be used.  After all, for centuries</w:t>
      </w:r>
      <w:r w:rsidRPr="00292C80">
        <w:rPr>
          <w:rStyle w:val="IntenseEmphasis"/>
          <w:rFonts w:ascii="Georgia" w:hAnsi="Georgia"/>
        </w:rPr>
        <w:t xml:space="preserve"> </w:t>
      </w:r>
      <w:r w:rsidRPr="00292C80">
        <w:rPr>
          <w:sz w:val="12"/>
        </w:rPr>
        <w:t>national conflicts have led to wars</w:t>
      </w:r>
      <w:r w:rsidRPr="00292C80">
        <w:rPr>
          <w:rStyle w:val="IntenseEmphasis"/>
          <w:rFonts w:ascii="Georgia" w:hAnsi="Georgia"/>
        </w:rPr>
        <w:t xml:space="preserve">, </w:t>
      </w:r>
      <w:r w:rsidRPr="00292C80">
        <w:rPr>
          <w:sz w:val="12"/>
        </w:rPr>
        <w:t>with nations employing their deadliest weapons.  The current</w:t>
      </w:r>
      <w:r w:rsidRPr="00292C80">
        <w:rPr>
          <w:rStyle w:val="IntenseEmphasis"/>
          <w:rFonts w:ascii="Georgia" w:hAnsi="Georgia"/>
        </w:rPr>
        <w:t xml:space="preserve"> </w:t>
      </w:r>
      <w:r w:rsidRPr="00292C80">
        <w:rPr>
          <w:rStyle w:val="StyleBoldUnderline"/>
        </w:rPr>
        <w:t>deterioration of U.S. relations with China might end up providing us with yet another example of this phenomenon. The gathering tension between the United States and China is clear</w:t>
      </w:r>
      <w:r w:rsidRPr="00292C80">
        <w:rPr>
          <w:rStyle w:val="IntenseEmphasis"/>
          <w:rFonts w:ascii="Georgia" w:hAnsi="Georgia"/>
        </w:rPr>
        <w:t xml:space="preserve"> </w:t>
      </w:r>
      <w:r w:rsidRPr="00292C80">
        <w:rPr>
          <w:sz w:val="12"/>
        </w:rPr>
        <w:t xml:space="preserve">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But need this lead to nuclear war?Not necessarily. And yet, there are signs that it could. After all, both the United States and China possess large numbers of nuclear weapons.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A nuclear attack by China would immediately slaughter at least 10 million Americans in a great storm of blast and fire, while leaving many more dying horribly of sickness and radiation poisoning. The Chinese death toll in a nuclear war would be far higher. Both nations would be reduced to smoldering, radioactive wastelands. Also, </w:t>
      </w:r>
      <w:r w:rsidRPr="00292C80">
        <w:rPr>
          <w:rStyle w:val="StyleBoldUnderline"/>
        </w:rPr>
        <w:t>radioactive debris sent aloft by the nuclear explosions would blot out the sun and bring on a “nuclear winter</w:t>
      </w:r>
      <w:r w:rsidRPr="00292C80">
        <w:rPr>
          <w:rStyle w:val="IntenseEmphasis"/>
          <w:rFonts w:ascii="Georgia" w:hAnsi="Georgia"/>
        </w:rPr>
        <w:t xml:space="preserve">” </w:t>
      </w:r>
      <w:r w:rsidRPr="00292C80">
        <w:rPr>
          <w:sz w:val="12"/>
        </w:rPr>
        <w:t xml:space="preserve">around the globe—destroying agriculture, creating worldwide famine, and generating chaos and destruction.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 </w:t>
      </w:r>
      <w:r w:rsidRPr="00292C80">
        <w:rPr>
          <w:rStyle w:val="StyleBoldUnderline"/>
        </w:rPr>
        <w:t>To avert the enormous disaster of a U.S.-China nuclear war,there are two obvious actions that can be taken</w:t>
      </w:r>
      <w:r w:rsidRPr="00292C80">
        <w:rPr>
          <w:rStyle w:val="IntenseEmphasis"/>
          <w:rFonts w:ascii="Georgia" w:hAnsi="Georgia"/>
        </w:rPr>
        <w:t>.</w:t>
      </w:r>
      <w:r w:rsidRPr="00292C80">
        <w:rPr>
          <w:sz w:val="12"/>
        </w:rPr>
        <w:t xml:space="preserve">  The first is to get rid of nuclear weapons, as the nuclear powers have agreed to do but thus far have resisted doing.  The second, conducted while the nuclear disarmament process is occurring, is to </w:t>
      </w:r>
      <w:r w:rsidRPr="00292C80">
        <w:rPr>
          <w:rStyle w:val="StyleBoldUnderline"/>
        </w:rPr>
        <w:t>improve U.S.-China relations.  If the American and Chinese people are interested in ensuring their survival and that of the world, they should be working to encourage these policies.</w:t>
      </w:r>
    </w:p>
    <w:p w:rsidR="00C847DD" w:rsidRPr="00292C80" w:rsidRDefault="00C847DD" w:rsidP="00C847DD">
      <w:pPr>
        <w:pStyle w:val="Heading4"/>
      </w:pPr>
      <w:r w:rsidRPr="00292C80">
        <w:t xml:space="preserve">Solves resource wars </w:t>
      </w:r>
    </w:p>
    <w:p w:rsidR="00C847DD" w:rsidRPr="00292C80" w:rsidRDefault="00C847DD" w:rsidP="00C847DD">
      <w:r w:rsidRPr="00292C80">
        <w:rPr>
          <w:rStyle w:val="Heading4Char"/>
        </w:rPr>
        <w:t>Mead, 12</w:t>
      </w:r>
      <w:r w:rsidRPr="00292C80">
        <w:t xml:space="preserve"> [Walter Russell, James Clarke Chace Professor of Foreign Affairs and Humanities at Bard College, 7/18/12, “Energy Revolution 3: The New American Century” The American Interest) </w:t>
      </w:r>
      <w:hyperlink r:id="rId54" w:history="1">
        <w:r w:rsidRPr="00292C80">
          <w:rPr>
            <w:rStyle w:val="Hyperlink"/>
          </w:rPr>
          <w:t>http://blogs.the-american-interest.com/wrm/2012/07/18/energy-revolution-3-the-new-american-century/</w:t>
        </w:r>
      </w:hyperlink>
      <w:r w:rsidRPr="00292C80">
        <w:t xml:space="preserve">] </w:t>
      </w:r>
    </w:p>
    <w:p w:rsidR="00C847DD" w:rsidRPr="00292C80" w:rsidRDefault="00C847DD" w:rsidP="00C847DD">
      <w:pPr>
        <w:rPr>
          <w:rStyle w:val="StyleBoldUnderline"/>
        </w:rPr>
      </w:pPr>
      <w:r w:rsidRPr="00292C80">
        <w:rPr>
          <w:color w:val="000000"/>
          <w:sz w:val="16"/>
        </w:rPr>
        <w:t xml:space="preserve">But </w:t>
      </w:r>
      <w:r w:rsidRPr="00292C80">
        <w:rPr>
          <w:rStyle w:val="StyleBoldUnderline"/>
        </w:rPr>
        <w:t>on the bigger stage of world politics, it’s the United States that benefits most from the energy revolution. To begin with, the core objective of the United States—a reasonably stable, orderly and liberal global system—is a lot easier to achieve in an era of energy abundance than in one of tough resource competition. Oil is a lubricant, and the more the world has, the more smoothly things are likely to run.A world in which jealous, competing states are trying to elbow each other aside to access the last few remaining pools of oil is a much nastier place than one in which the whole oil question is</w:t>
      </w:r>
      <w:r w:rsidRPr="00292C80">
        <w:rPr>
          <w:color w:val="000000"/>
          <w:sz w:val="16"/>
        </w:rPr>
        <w:t xml:space="preserve"> a lot more </w:t>
      </w:r>
      <w:r w:rsidRPr="00292C80">
        <w:rPr>
          <w:rStyle w:val="StyleBoldUnderline"/>
        </w:rPr>
        <w:t>laid back.</w:t>
      </w:r>
    </w:p>
    <w:p w:rsidR="00C847DD" w:rsidRPr="00292C80" w:rsidRDefault="00C847DD" w:rsidP="00C847DD">
      <w:pPr>
        <w:ind w:left="432" w:right="432"/>
        <w:rPr>
          <w:b/>
          <w:color w:val="000000"/>
          <w:u w:val="thick"/>
          <w:shd w:val="clear" w:color="auto" w:fill="00FF00"/>
        </w:rPr>
      </w:pPr>
    </w:p>
    <w:p w:rsidR="00C847DD" w:rsidRPr="00292C80" w:rsidRDefault="00C847DD" w:rsidP="00C847DD">
      <w:pPr>
        <w:pStyle w:val="Heading4"/>
      </w:pPr>
      <w:r w:rsidRPr="00292C80">
        <w:lastRenderedPageBreak/>
        <w:t xml:space="preserve">Nuke war </w:t>
      </w:r>
    </w:p>
    <w:p w:rsidR="00C847DD" w:rsidRPr="00292C80" w:rsidRDefault="00C847DD" w:rsidP="00C847DD">
      <w:r w:rsidRPr="00292C80">
        <w:rPr>
          <w:rStyle w:val="Heading4Char"/>
        </w:rPr>
        <w:t>McBay et al, 11</w:t>
      </w:r>
      <w:r w:rsidRPr="00292C80">
        <w:t xml:space="preserve"> [Eric McBay et al, Lierre Keith, Derrick Jensen, May 5, 2011 publication. “Deep Green Resistance: Strategy to Save the Planet” Google Books] </w:t>
      </w:r>
    </w:p>
    <w:p w:rsidR="00C847DD" w:rsidRPr="00292C80" w:rsidRDefault="00C847DD" w:rsidP="00C847DD">
      <w:pPr>
        <w:rPr>
          <w:sz w:val="14"/>
        </w:rPr>
      </w:pPr>
      <w:r w:rsidRPr="00292C80">
        <w:rPr>
          <w:sz w:val="14"/>
        </w:rPr>
        <w:t xml:space="preserve">Resource wars between nuclear states will break out. War between the US and Russia is less likely than it was in the Cold War, but </w:t>
      </w:r>
      <w:r w:rsidRPr="00292C80">
        <w:rPr>
          <w:rStyle w:val="StyleBoldUnderline"/>
        </w:rPr>
        <w:t>ascending superpowers like China will want their piece of the global resource pie. Nuclear powers such as India and Pakistan will be densely populated and ecologically precarious</w:t>
      </w:r>
      <w:r w:rsidRPr="00292C80">
        <w:rPr>
          <w:sz w:val="14"/>
        </w:rPr>
        <w:t xml:space="preserve">; climate change will dry up major rivers previously fed by melting glaciers, and hundreds of millions of people in South Asia will live bare meters above sea level. </w:t>
      </w:r>
      <w:r w:rsidRPr="00292C80">
        <w:rPr>
          <w:rStyle w:val="StyleBoldUnderline"/>
        </w:rPr>
        <w:t>With few resources to equip and field a mechanized army or air force, nuclear strikes will seem an increasingly effective action for desperate states. If resource wars escalate to nuclear wars, the effects will be severe, even in the case of a “minor” nuclear war</w:t>
      </w:r>
      <w:r w:rsidRPr="00292C80">
        <w:rPr>
          <w:sz w:val="14"/>
        </w:rPr>
        <w:t xml:space="preserve"> between countries like India and Pakistan. Even if each country uses only fifty Hiroshima-sized bombs as air bursts above urban centers, a nuclear winter will result.6 Although lethal levels of fallout last only a matter of weeks, </w:t>
      </w:r>
      <w:r w:rsidRPr="00292C80">
        <w:rPr>
          <w:rStyle w:val="StyleBoldUnderline"/>
        </w:rPr>
        <w:t>the ecological effects will be far more severe. The five megatons of smoke produced will darken the sky around the world. Stratospheric heating will destroy most of what remains of the ozone layer.7 In contrast to the overall warming trend, a “little ice age” will begin immediately and last for several years. During that period, temperatures in major agricultural regions will routinely drop below freezing in summer. Massive and immediate starvation will occur around the world</w:t>
      </w:r>
      <w:r w:rsidRPr="00292C80">
        <w:rPr>
          <w:sz w:val="14"/>
        </w:rPr>
        <w:t>. That’s in the case of a small war. The explosive power of one hundred Hiroshima-sized bombs accounts for only 0.03 percent of the global arsenal. If a larger number of more powerful bombs are used—or if cobalt bombs are used to produce long-term irradiation and wipe out surface life—the effects will be even worse.8 There will be few human survivors. The nuclear winter effect will be temporary, but the bombing and subsequent fires will put large amounts of carbon into the atmosphere, kill plants, and impair photosynthesis. As a result, after the ash settles, global warming will be even more rapid and worse than before.</w:t>
      </w:r>
    </w:p>
    <w:p w:rsidR="00631CED" w:rsidRPr="00292C80" w:rsidRDefault="00631CED" w:rsidP="00631CED">
      <w:pPr>
        <w:pStyle w:val="Heading3"/>
      </w:pPr>
      <w:r w:rsidRPr="00292C80">
        <w:lastRenderedPageBreak/>
        <w:t>Solvency</w:t>
      </w:r>
    </w:p>
    <w:p w:rsidR="00631CED" w:rsidRPr="00292C80" w:rsidRDefault="00631CED" w:rsidP="00631CED">
      <w:pPr>
        <w:pStyle w:val="Heading4"/>
        <w:rPr>
          <w:rStyle w:val="StyleStyleBold12pt"/>
        </w:rPr>
      </w:pPr>
      <w:r w:rsidRPr="00292C80">
        <w:t xml:space="preserve">Solvency! </w:t>
      </w:r>
    </w:p>
    <w:p w:rsidR="00631CED" w:rsidRPr="00292C80" w:rsidRDefault="00631CED" w:rsidP="00631CED">
      <w:pPr>
        <w:pStyle w:val="Heading4"/>
      </w:pPr>
      <w:r w:rsidRPr="00292C80">
        <w:t>98% of oil is off limits now</w:t>
      </w:r>
    </w:p>
    <w:p w:rsidR="00631CED" w:rsidRPr="00292C80" w:rsidRDefault="00631CED" w:rsidP="00631CED">
      <w:pPr>
        <w:rPr>
          <w:rStyle w:val="StyleStyleBold12pt"/>
          <w:b w:val="0"/>
          <w:sz w:val="22"/>
        </w:rPr>
      </w:pPr>
      <w:r w:rsidRPr="00292C80">
        <w:rPr>
          <w:rStyle w:val="StyleStyleBold12pt"/>
          <w:sz w:val="22"/>
        </w:rPr>
        <w:t>Pyle 12</w:t>
      </w:r>
      <w:r w:rsidRPr="00292C80">
        <w:t xml:space="preserve"> President of the Institute for Energy Research and the American Energy Alliance (Thomas, “PYLE: Energy Department sneaks offshore moratorium past public”, 7/9/12, The Washington Times, http://www.washingtontimes.com/news/2012/jul/9/energy-department-sneaks-offshore-moratorium-past-/)//BZ</w:t>
      </w:r>
    </w:p>
    <w:p w:rsidR="00631CED" w:rsidRPr="00292C80" w:rsidRDefault="00631CED" w:rsidP="00631CED">
      <w:pPr>
        <w:rPr>
          <w:sz w:val="8"/>
        </w:rPr>
      </w:pPr>
      <w:r w:rsidRPr="00292C80">
        <w:rPr>
          <w:rStyle w:val="StyleBoldUnderline"/>
        </w:rPr>
        <w:t xml:space="preserve">While the </w:t>
      </w:r>
      <w:hyperlink r:id="rId55" w:history="1">
        <w:r w:rsidRPr="00292C80">
          <w:rPr>
            <w:rStyle w:val="StyleBoldUnderline"/>
          </w:rPr>
          <w:t>Obama administration</w:t>
        </w:r>
      </w:hyperlink>
      <w:r w:rsidRPr="00292C80">
        <w:rPr>
          <w:rStyle w:val="StyleBoldUnderline"/>
        </w:rPr>
        <w:t xml:space="preserve"> was taking a victory lap</w:t>
      </w:r>
      <w:r w:rsidRPr="00292C80">
        <w:rPr>
          <w:sz w:val="8"/>
        </w:rPr>
        <w:t xml:space="preserve"> last week </w:t>
      </w:r>
      <w:r w:rsidRPr="00292C80">
        <w:rPr>
          <w:rStyle w:val="StyleBoldUnderline"/>
        </w:rPr>
        <w:t>after the</w:t>
      </w:r>
      <w:r w:rsidRPr="00292C80">
        <w:rPr>
          <w:sz w:val="8"/>
        </w:rPr>
        <w:t xml:space="preserve"> 5-4 </w:t>
      </w:r>
      <w:r w:rsidRPr="00292C80">
        <w:rPr>
          <w:rStyle w:val="StyleBoldUnderline"/>
        </w:rPr>
        <w:t>Supreme Court decision to uphold</w:t>
      </w:r>
      <w:r w:rsidRPr="00292C80">
        <w:rPr>
          <w:sz w:val="8"/>
        </w:rPr>
        <w:t xml:space="preserve"> the president’s signature legislative accomplishment, </w:t>
      </w:r>
      <w:r w:rsidRPr="00292C80">
        <w:rPr>
          <w:rStyle w:val="StyleBoldUnderline"/>
        </w:rPr>
        <w:t>Obamacare</w:t>
      </w:r>
      <w:r w:rsidRPr="00292C80">
        <w:rPr>
          <w:sz w:val="8"/>
        </w:rPr>
        <w:t xml:space="preserve">, </w:t>
      </w:r>
      <w:r w:rsidRPr="00292C80">
        <w:rPr>
          <w:rStyle w:val="StyleBoldUnderline"/>
        </w:rPr>
        <w:t>the Interior Department was using the media black hole to release a</w:t>
      </w:r>
      <w:r w:rsidRPr="00292C80">
        <w:rPr>
          <w:sz w:val="8"/>
        </w:rPr>
        <w:t xml:space="preserve"> much-awaited five-year </w:t>
      </w:r>
      <w:r w:rsidRPr="00292C80">
        <w:rPr>
          <w:rStyle w:val="StyleBoldUnderline"/>
        </w:rPr>
        <w:t>plan for offshore drilling</w:t>
      </w:r>
      <w:r w:rsidRPr="00292C80">
        <w:rPr>
          <w:sz w:val="8"/>
        </w:rPr>
        <w:t xml:space="preserve">. </w:t>
      </w:r>
      <w:r w:rsidRPr="00292C80">
        <w:rPr>
          <w:rStyle w:val="StyleBoldUnderline"/>
        </w:rPr>
        <w:t>That</w:t>
      </w:r>
      <w:r w:rsidRPr="00292C80">
        <w:rPr>
          <w:sz w:val="8"/>
        </w:rPr>
        <w:t xml:space="preserve"> plan </w:t>
      </w:r>
      <w:r w:rsidRPr="00292C80">
        <w:rPr>
          <w:rStyle w:val="StyleBoldUnderline"/>
        </w:rPr>
        <w:t>reinstitutes a 30-year moratorium on offshore energy exploration that will keep our most promising resources locked away</w:t>
      </w:r>
      <w:r w:rsidRPr="00292C80">
        <w:rPr>
          <w:sz w:val="8"/>
        </w:rPr>
        <w:t xml:space="preserve"> until long after President Obama begins plans for his presidential library. </w:t>
      </w:r>
      <w:r w:rsidRPr="00292C80">
        <w:rPr>
          <w:rStyle w:val="StyleBoldUnderline"/>
        </w:rPr>
        <w:t>Given the timing</w:t>
      </w:r>
      <w:r w:rsidRPr="00292C80">
        <w:rPr>
          <w:sz w:val="8"/>
        </w:rPr>
        <w:t xml:space="preserve">, </w:t>
      </w:r>
      <w:r w:rsidRPr="00292C80">
        <w:rPr>
          <w:rStyle w:val="StyleBoldUnderline"/>
        </w:rPr>
        <w:t>it is clear that the</w:t>
      </w:r>
      <w:r w:rsidRPr="00292C80">
        <w:rPr>
          <w:sz w:val="8"/>
        </w:rPr>
        <w:t xml:space="preserve"> self-described “all of the above” energy </w:t>
      </w:r>
      <w:r w:rsidRPr="00292C80">
        <w:rPr>
          <w:rStyle w:val="StyleBoldUnderline"/>
        </w:rPr>
        <w:t>president didn’t want the</w:t>
      </w:r>
      <w:r w:rsidRPr="00292C80">
        <w:rPr>
          <w:sz w:val="8"/>
        </w:rPr>
        <w:t xml:space="preserve"> American </w:t>
      </w:r>
      <w:r w:rsidRPr="00292C80">
        <w:rPr>
          <w:rStyle w:val="StyleBoldUnderline"/>
        </w:rPr>
        <w:t xml:space="preserve">people to discover that he was </w:t>
      </w:r>
      <w:r w:rsidRPr="00292C80">
        <w:rPr>
          <w:rStyle w:val="Emphasis"/>
        </w:rPr>
        <w:t>denying access to nearly 98 percent of America’s vast energy potential on the Outer Continental Shelf</w:t>
      </w:r>
      <w:r w:rsidRPr="00292C80">
        <w:rPr>
          <w:sz w:val="8"/>
        </w:rPr>
        <w:t xml:space="preserve"> (OCS). The Outer Continental Shelf Lands Act (OCSLA) of 1953 provided the interior secretary with the authority to administer mineral exploration and development off our nation’s coastlines. At its most basic level, </w:t>
      </w:r>
      <w:r w:rsidRPr="00292C80">
        <w:rPr>
          <w:rStyle w:val="StyleBoldUnderline"/>
        </w:rPr>
        <w:t>the act empowers the interior secretary</w:t>
      </w:r>
      <w:r w:rsidRPr="00292C80">
        <w:rPr>
          <w:sz w:val="8"/>
        </w:rPr>
        <w:t xml:space="preserve"> - in this case, former U.S. Sen. Kenneth L. Salazar of Colorado - </w:t>
      </w:r>
      <w:r w:rsidRPr="00292C80">
        <w:rPr>
          <w:rStyle w:val="StyleBoldUnderline"/>
        </w:rPr>
        <w:t>to provide oil and gas leases to the highest-qualified bidder while establishing guidelines for implementing an oil and gas exploration-and-development program for the Outer Continental Shelf</w:t>
      </w:r>
      <w:r w:rsidRPr="00292C80">
        <w:rPr>
          <w:sz w:val="8"/>
        </w:rPr>
        <w:t xml:space="preserve">. In 1978, in the wake of the oil crisis and spiking gasoline </w:t>
      </w:r>
      <w:hyperlink r:id="rId56" w:history="1">
        <w:r w:rsidRPr="00292C80">
          <w:rPr>
            <w:rStyle w:val="Hyperlink"/>
            <w:sz w:val="8"/>
          </w:rPr>
          <w:t>prices</w:t>
        </w:r>
      </w:hyperlink>
      <w:r w:rsidRPr="00292C80">
        <w:rPr>
          <w:sz w:val="8"/>
        </w:rPr>
        <w:t xml:space="preserve">, Congress amended the act to require a series of five-year plans that provide a schedule for the sale of oil and gas leases to meet America’s national energy needs. But since taking office, Mr. </w:t>
      </w:r>
      <w:r w:rsidRPr="00292C80">
        <w:rPr>
          <w:rStyle w:val="StyleBoldUnderline"/>
        </w:rPr>
        <w:t>Obama and</w:t>
      </w:r>
      <w:r w:rsidRPr="00292C80">
        <w:rPr>
          <w:sz w:val="8"/>
        </w:rPr>
        <w:t xml:space="preserve"> Mr. </w:t>
      </w:r>
      <w:r w:rsidRPr="00292C80">
        <w:rPr>
          <w:rStyle w:val="StyleBoldUnderline"/>
        </w:rPr>
        <w:t xml:space="preserve">Salazar have worked to </w:t>
      </w:r>
      <w:r w:rsidRPr="00292C80">
        <w:rPr>
          <w:rStyle w:val="Emphasis"/>
        </w:rPr>
        <w:t>restrict access</w:t>
      </w:r>
      <w:r w:rsidRPr="00292C80">
        <w:rPr>
          <w:rStyle w:val="StyleBoldUnderline"/>
        </w:rPr>
        <w:t xml:space="preserve"> to</w:t>
      </w:r>
      <w:r w:rsidRPr="00292C80">
        <w:rPr>
          <w:sz w:val="8"/>
        </w:rPr>
        <w:t xml:space="preserve"> our </w:t>
      </w:r>
      <w:r w:rsidRPr="00292C80">
        <w:rPr>
          <w:rStyle w:val="StyleBoldUnderline"/>
        </w:rPr>
        <w:t>offshore oil and gas resources by canceling lease sales</w:t>
      </w:r>
      <w:r w:rsidRPr="00292C80">
        <w:rPr>
          <w:sz w:val="8"/>
        </w:rPr>
        <w:t xml:space="preserve">, </w:t>
      </w:r>
      <w:r w:rsidRPr="00292C80">
        <w:rPr>
          <w:rStyle w:val="StyleBoldUnderline"/>
        </w:rPr>
        <w:t>delaying others and creating an atmosphere of uncertainty about</w:t>
      </w:r>
      <w:r w:rsidRPr="00292C80">
        <w:rPr>
          <w:sz w:val="8"/>
        </w:rPr>
        <w:t xml:space="preserve"> America’s </w:t>
      </w:r>
      <w:r w:rsidRPr="00292C80">
        <w:rPr>
          <w:rStyle w:val="StyleBoldUnderline"/>
        </w:rPr>
        <w:t>future offshore development that has left job creators looking for other countries’ waters to host their offshore rigs</w:t>
      </w:r>
      <w:r w:rsidRPr="00292C80">
        <w:rPr>
          <w:sz w:val="8"/>
        </w:rPr>
        <w:t xml:space="preserve">. More than 3 1/2 years into the Obama regime, </w:t>
      </w:r>
      <w:r w:rsidRPr="00292C80">
        <w:rPr>
          <w:rStyle w:val="StyleBoldUnderline"/>
        </w:rPr>
        <w:t>nearly 86 billion barrels of undiscovered oil on the Outer Continental Shelf remain off-limits to Americans</w:t>
      </w:r>
      <w:r w:rsidRPr="00292C80">
        <w:rPr>
          <w:sz w:val="8"/>
        </w:rPr>
        <w:t xml:space="preserve">. Alaska alone has about 24 billion barrels of oil in unleased federal waters. The Commonwealth of Virginia - where Mr. Obama has reversed policies that would have allowed offshore development - is </w:t>
      </w:r>
      <w:hyperlink r:id="rId57" w:history="1">
        <w:r w:rsidRPr="00292C80">
          <w:rPr>
            <w:rStyle w:val="Hyperlink"/>
            <w:sz w:val="8"/>
          </w:rPr>
          <w:t>home</w:t>
        </w:r>
        <w:r w:rsidRPr="00292C80">
          <w:rPr>
            <w:rStyle w:val="Hyperlink"/>
            <w:noProof/>
            <w:sz w:val="8"/>
          </w:rPr>
          <w:drawing>
            <wp:inline distT="0" distB="0" distL="0" distR="0" wp14:anchorId="040511A2" wp14:editId="51821438">
              <wp:extent cx="99060" cy="99060"/>
              <wp:effectExtent l="0" t="0" r="0" b="0"/>
              <wp:docPr id="17" name="Picture 17"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intellitxt.com/ast/adTypes/icon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292C80">
        <w:rPr>
          <w:sz w:val="8"/>
        </w:rPr>
        <w:t xml:space="preserve"> to 130 million barrels of offshore oil and 1.14 trillion cubic feet of natural gas. But thanks to the president, Virginians will have to wait at least another five years before they can begin creating the jobs that will unlock their offshore resources. Once you add those restrictions to the vast amount of shale oil that is being blocked, the </w:t>
      </w:r>
      <w:hyperlink r:id="rId59" w:history="1">
        <w:r w:rsidRPr="00292C80">
          <w:rPr>
            <w:rStyle w:val="Hyperlink"/>
            <w:sz w:val="8"/>
          </w:rPr>
          <w:t>administration</w:t>
        </w:r>
      </w:hyperlink>
      <w:r w:rsidRPr="00292C80">
        <w:rPr>
          <w:sz w:val="8"/>
        </w:rPr>
        <w:t xml:space="preserve"> has embargoed nearly 200 years of domestic oil supply. No wonder the </w:t>
      </w:r>
      <w:hyperlink r:id="rId60" w:history="1">
        <w:r w:rsidRPr="00292C80">
          <w:rPr>
            <w:rStyle w:val="Hyperlink"/>
            <w:sz w:val="8"/>
          </w:rPr>
          <w:t>administration</w:t>
        </w:r>
      </w:hyperlink>
      <w:r w:rsidRPr="00292C80">
        <w:rPr>
          <w:sz w:val="8"/>
        </w:rPr>
        <w:t xml:space="preserve"> wanted to slip its plan for the OCS under the radar when the whole country was focused on the health care decision. But facts are stubborn things, and </w:t>
      </w:r>
      <w:r w:rsidRPr="00292C80">
        <w:rPr>
          <w:rStyle w:val="StyleBoldUnderline"/>
        </w:rPr>
        <w:t xml:space="preserve">the </w:t>
      </w:r>
      <w:hyperlink r:id="rId61" w:history="1">
        <w:r w:rsidRPr="00292C80">
          <w:rPr>
            <w:rStyle w:val="StyleBoldUnderline"/>
          </w:rPr>
          <w:t>Obama administration</w:t>
        </w:r>
      </w:hyperlink>
      <w:r w:rsidRPr="00292C80">
        <w:rPr>
          <w:rStyle w:val="StyleBoldUnderline"/>
        </w:rPr>
        <w:t xml:space="preserve"> cannot run forever from its abysmal energy record</w:t>
      </w:r>
      <w:r w:rsidRPr="00292C80">
        <w:rPr>
          <w:sz w:val="8"/>
        </w:rPr>
        <w:t xml:space="preserve">. </w:t>
      </w:r>
      <w:r w:rsidRPr="00292C80">
        <w:rPr>
          <w:rStyle w:val="StyleBoldUnderline"/>
        </w:rPr>
        <w:t xml:space="preserve">In the past three years, the government has collected more than 250 times less </w:t>
      </w:r>
      <w:hyperlink r:id="rId62" w:history="1">
        <w:r w:rsidRPr="00292C80">
          <w:rPr>
            <w:rStyle w:val="StyleBoldUnderline"/>
          </w:rPr>
          <w:t>revenue</w:t>
        </w:r>
        <w:r w:rsidRPr="00292C80">
          <w:rPr>
            <w:rStyle w:val="StyleBoldUnderline"/>
            <w:bCs w:val="0"/>
            <w:noProof/>
          </w:rPr>
          <w:drawing>
            <wp:inline distT="0" distB="0" distL="0" distR="0" wp14:anchorId="064E942B" wp14:editId="0F96F7B6">
              <wp:extent cx="99060" cy="99060"/>
              <wp:effectExtent l="0" t="0" r="0" b="0"/>
              <wp:docPr id="16" name="Picture 16"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ages.intellitxt.com/ast/adTypes/icon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292C80">
        <w:rPr>
          <w:rStyle w:val="StyleBoldUnderline"/>
        </w:rPr>
        <w:t xml:space="preserve"> from offshore lease sales than it did during the last year of the George W. Bush administration</w:t>
      </w:r>
      <w:r w:rsidRPr="00292C80">
        <w:rPr>
          <w:sz w:val="8"/>
        </w:rPr>
        <w:t xml:space="preserve"> - down from $9.48 billion in 2008 to a paltry $36 million last year. Meanwhile, oil production on federal lands dropped 13 percent last year, and </w:t>
      </w:r>
      <w:r w:rsidRPr="00292C80">
        <w:rPr>
          <w:rStyle w:val="StyleBoldUnderline"/>
        </w:rPr>
        <w:t>the number of annual leases is down more than 50 percent from the Clinton era</w:t>
      </w:r>
      <w:r w:rsidRPr="00292C80">
        <w:rPr>
          <w:sz w:val="8"/>
        </w:rPr>
        <w:t xml:space="preserve">. Under the new Obama plan, those numbers will only get worse. The 2012-17 plan leaves out the entire Atlantic and Pacific coasts and the vast majority of OCS areas off Alaska. It cuts in half the average number of lease sales per year, requires higher minimum bids and shorter lease periods and dramatically reduces lease terms. Yet, somehow, we’re supposed to believe that our “all of the above” president is responsible for increased production and reduced oil import. With oil hovering around $85 a barrel and nationwide gas prices nearly double what they were when Mr. Obama took office, you’d think the administration might implement a sensible plan to promote robust job creation and safe offshore energy development. Instead, what we get is the latest phase in the </w:t>
      </w:r>
      <w:hyperlink r:id="rId63" w:history="1">
        <w:r w:rsidRPr="00292C80">
          <w:rPr>
            <w:rStyle w:val="Hyperlink"/>
            <w:sz w:val="8"/>
          </w:rPr>
          <w:t>Obama administration</w:t>
        </w:r>
      </w:hyperlink>
      <w:r w:rsidRPr="00292C80">
        <w:rPr>
          <w:sz w:val="8"/>
        </w:rPr>
        <w:t xml:space="preserve">’s war on </w:t>
      </w:r>
      <w:hyperlink r:id="rId64" w:history="1">
        <w:r w:rsidRPr="00292C80">
          <w:rPr>
            <w:rStyle w:val="Hyperlink"/>
            <w:sz w:val="8"/>
          </w:rPr>
          <w:t>affordable</w:t>
        </w:r>
        <w:r w:rsidRPr="00292C80">
          <w:rPr>
            <w:rStyle w:val="Hyperlink"/>
            <w:noProof/>
            <w:sz w:val="8"/>
          </w:rPr>
          <w:drawing>
            <wp:inline distT="0" distB="0" distL="0" distR="0" wp14:anchorId="2DA9BC89" wp14:editId="63B2AF2E">
              <wp:extent cx="99060" cy="99060"/>
              <wp:effectExtent l="0" t="0" r="0" b="0"/>
              <wp:docPr id="15" name="Picture 15"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intellitxt.com/ast/adTypes/icon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292C80">
        <w:rPr>
          <w:sz w:val="8"/>
        </w:rPr>
        <w:t xml:space="preserve"> energy, filed under cover of media darkness while the nation was swallowing its Obamacare medicine.</w:t>
      </w:r>
    </w:p>
    <w:p w:rsidR="00631CED" w:rsidRPr="00292C80" w:rsidRDefault="00631CED" w:rsidP="00631CED"/>
    <w:p w:rsidR="00631CED" w:rsidRPr="00292C80" w:rsidRDefault="00631CED" w:rsidP="00631CED">
      <w:pPr>
        <w:pStyle w:val="Heading4"/>
      </w:pPr>
      <w:r w:rsidRPr="00292C80">
        <w:t>Lifting the moratorium balances supply forces</w:t>
      </w:r>
    </w:p>
    <w:p w:rsidR="00631CED" w:rsidRPr="00292C80" w:rsidRDefault="00631CED" w:rsidP="00631CED">
      <w:r w:rsidRPr="00292C80">
        <w:rPr>
          <w:rStyle w:val="StyleStyleBold12pt"/>
        </w:rPr>
        <w:t>Griles 3</w:t>
      </w:r>
      <w:r w:rsidRPr="00292C80">
        <w:t xml:space="preserve"> [Lisa, Deputy Secretary, Department of the Interior, “Energy Production on Federal Lands,” Hearing before the Committee on Energy and Natural Resources, United States Senate] </w:t>
      </w:r>
    </w:p>
    <w:p w:rsidR="00631CED" w:rsidRPr="00292C80" w:rsidRDefault="00631CED" w:rsidP="00631CED">
      <w:pPr>
        <w:rPr>
          <w:rStyle w:val="Emphasis"/>
        </w:rPr>
      </w:pPr>
      <w:r w:rsidRPr="00292C80">
        <w:rPr>
          <w:sz w:val="8"/>
        </w:rPr>
        <w:t xml:space="preserve">Mr. GRILES. </w:t>
      </w:r>
      <w:r w:rsidRPr="00292C80">
        <w:rPr>
          <w:rStyle w:val="TitleChar"/>
        </w:rPr>
        <w:t>America’s</w:t>
      </w:r>
      <w:r w:rsidRPr="00292C80">
        <w:rPr>
          <w:sz w:val="8"/>
        </w:rPr>
        <w:t xml:space="preserve"> public </w:t>
      </w:r>
      <w:r w:rsidRPr="00292C80">
        <w:rPr>
          <w:rStyle w:val="TitleChar"/>
        </w:rPr>
        <w:t xml:space="preserve">lands have an abundant opportunity for exploration and </w:t>
      </w:r>
      <w:r w:rsidRPr="00292C80">
        <w:rPr>
          <w:rStyle w:val="Emphasis"/>
        </w:rPr>
        <w:t>development</w:t>
      </w:r>
      <w:r w:rsidRPr="00292C80">
        <w:rPr>
          <w:sz w:val="8"/>
        </w:rPr>
        <w:t xml:space="preserve"> </w:t>
      </w:r>
      <w:r w:rsidRPr="00292C80">
        <w:rPr>
          <w:rStyle w:val="TitleChar"/>
        </w:rPr>
        <w:t>of</w:t>
      </w:r>
      <w:r w:rsidRPr="00292C80">
        <w:rPr>
          <w:sz w:val="8"/>
        </w:rPr>
        <w:t xml:space="preserve"> renewable and nonrenewable </w:t>
      </w:r>
      <w:r w:rsidRPr="00292C80">
        <w:rPr>
          <w:rStyle w:val="TitleChar"/>
        </w:rPr>
        <w:t>energy resources</w:t>
      </w:r>
      <w:r w:rsidRPr="00292C80">
        <w:rPr>
          <w:sz w:val="8"/>
        </w:rPr>
        <w:t xml:space="preserve">. </w:t>
      </w:r>
      <w:r w:rsidRPr="00292C80">
        <w:rPr>
          <w:rStyle w:val="TitleChar"/>
        </w:rPr>
        <w:t>Energy reserves contained on the Department of the Interior’s</w:t>
      </w:r>
      <w:r w:rsidRPr="00292C80">
        <w:rPr>
          <w:sz w:val="8"/>
        </w:rPr>
        <w:t xml:space="preserve"> onshore and </w:t>
      </w:r>
      <w:r w:rsidRPr="00292C80">
        <w:rPr>
          <w:rStyle w:val="TitleChar"/>
        </w:rPr>
        <w:t>offshore</w:t>
      </w:r>
      <w:r w:rsidRPr="00292C80">
        <w:rPr>
          <w:sz w:val="8"/>
        </w:rPr>
        <w:t xml:space="preserve"> Federal </w:t>
      </w:r>
      <w:r w:rsidRPr="00292C80">
        <w:rPr>
          <w:rStyle w:val="TitleChar"/>
        </w:rPr>
        <w:t xml:space="preserve">lands are </w:t>
      </w:r>
      <w:r w:rsidRPr="00292C80">
        <w:rPr>
          <w:rStyle w:val="StyleBoldUnderline"/>
        </w:rPr>
        <w:t>very</w:t>
      </w:r>
      <w:r w:rsidRPr="00292C80">
        <w:rPr>
          <w:rStyle w:val="Emphasis"/>
        </w:rPr>
        <w:t xml:space="preserve"> important</w:t>
      </w:r>
      <w:r w:rsidRPr="00292C80">
        <w:rPr>
          <w:sz w:val="8"/>
        </w:rPr>
        <w:t xml:space="preserve"> </w:t>
      </w:r>
      <w:r w:rsidRPr="00292C80">
        <w:rPr>
          <w:rStyle w:val="TitleChar"/>
        </w:rPr>
        <w:t xml:space="preserve">to </w:t>
      </w:r>
      <w:r w:rsidRPr="00292C80">
        <w:rPr>
          <w:rStyle w:val="Emphasis"/>
        </w:rPr>
        <w:t>meeting</w:t>
      </w:r>
      <w:r w:rsidRPr="00292C80">
        <w:rPr>
          <w:sz w:val="8"/>
        </w:rPr>
        <w:t xml:space="preserve"> </w:t>
      </w:r>
      <w:r w:rsidRPr="00292C80">
        <w:rPr>
          <w:rStyle w:val="TitleChar"/>
        </w:rPr>
        <w:t>our</w:t>
      </w:r>
      <w:r w:rsidRPr="00292C80">
        <w:rPr>
          <w:sz w:val="8"/>
        </w:rPr>
        <w:t xml:space="preserve"> </w:t>
      </w:r>
      <w:r w:rsidRPr="00292C80">
        <w:rPr>
          <w:rStyle w:val="TitleChar"/>
        </w:rPr>
        <w:t>current and future estimates of what it is going to take to continue to</w:t>
      </w:r>
      <w:r w:rsidRPr="00292C80">
        <w:rPr>
          <w:sz w:val="8"/>
        </w:rPr>
        <w:t xml:space="preserve"> </w:t>
      </w:r>
      <w:r w:rsidRPr="00292C80">
        <w:rPr>
          <w:rStyle w:val="Emphasis"/>
        </w:rPr>
        <w:t>supply</w:t>
      </w:r>
      <w:r w:rsidRPr="00292C80">
        <w:rPr>
          <w:sz w:val="8"/>
        </w:rPr>
        <w:t xml:space="preserve"> </w:t>
      </w:r>
      <w:r w:rsidRPr="00292C80">
        <w:rPr>
          <w:rStyle w:val="Emphasis"/>
        </w:rPr>
        <w:t>America’s</w:t>
      </w:r>
      <w:r w:rsidRPr="00292C80">
        <w:rPr>
          <w:sz w:val="8"/>
        </w:rPr>
        <w:t xml:space="preserve"> </w:t>
      </w:r>
      <w:r w:rsidRPr="00292C80">
        <w:rPr>
          <w:rStyle w:val="Emphasis"/>
        </w:rPr>
        <w:t>energy demand</w:t>
      </w:r>
      <w:r w:rsidRPr="00292C80">
        <w:rPr>
          <w:sz w:val="8"/>
        </w:rPr>
        <w:t xml:space="preserve">. Estimates suggest that </w:t>
      </w:r>
      <w:r w:rsidRPr="00292C80">
        <w:rPr>
          <w:rStyle w:val="TitleChar"/>
        </w:rPr>
        <w:t>these lands contain</w:t>
      </w:r>
      <w:r w:rsidRPr="00292C80">
        <w:rPr>
          <w:sz w:val="8"/>
        </w:rPr>
        <w:t xml:space="preserve"> </w:t>
      </w:r>
      <w:r w:rsidRPr="00292C80">
        <w:rPr>
          <w:rStyle w:val="Emphasis"/>
        </w:rPr>
        <w:t xml:space="preserve">approximately 68 percent of the undiscovered U.S. oil resources </w:t>
      </w:r>
      <w:r w:rsidRPr="00292C80">
        <w:rPr>
          <w:sz w:val="8"/>
        </w:rPr>
        <w:t xml:space="preserve">and 74 percent of the undiscovered natural gas resources. President Bush has developed a national energy policy that laid out a comprehensive, long-term energy strategy for America’s future. That strategy recognizes </w:t>
      </w:r>
      <w:r w:rsidRPr="00292C80">
        <w:rPr>
          <w:rStyle w:val="TitleChar"/>
          <w:b/>
        </w:rPr>
        <w:t>we need to raise domestic production of energy</w:t>
      </w:r>
      <w:r w:rsidRPr="00292C80">
        <w:rPr>
          <w:sz w:val="8"/>
        </w:rPr>
        <w:t xml:space="preserve">, both renewable and nonrenewable, </w:t>
      </w:r>
      <w:r w:rsidRPr="00292C80">
        <w:rPr>
          <w:rStyle w:val="TitleChar"/>
        </w:rPr>
        <w:t>to meet our</w:t>
      </w:r>
      <w:r w:rsidRPr="00292C80">
        <w:rPr>
          <w:sz w:val="8"/>
        </w:rPr>
        <w:t xml:space="preserve"> </w:t>
      </w:r>
      <w:r w:rsidRPr="00292C80">
        <w:rPr>
          <w:rStyle w:val="TitleChar"/>
        </w:rPr>
        <w:t>dependence for energy</w:t>
      </w:r>
      <w:r w:rsidRPr="00292C80">
        <w:rPr>
          <w:sz w:val="8"/>
        </w:rPr>
        <w:t xml:space="preserve">. For oil and gas, the United States uses about 7 billion barrels a year, of which about 4 billion are currently imported and 3 billion are domestically produced. The President proposed to open a small portion of the Arctic National Wildlife Refuge to environmentally responsible oil and gas exploration. Now there is a new and environmentally friendly technology, similar to directional drilling, with mobile platforms, self-containing drilling units. These things will allow producers to access large energy reserves with almost no footprint on the tundra. Each day, even since I have assumed this job, our ability to minimize our effect on the environment continues to improve to where it is almost nonexistent in such areas as even in Alaska. According to the latest oil and gas assessment, ANWR is the largest untapped source of domestic production available to us. The production for ANWR would equal about 60 years of imports from Iraq. The National Energy Policy also encourages development of cleaner, more diverse portfolios of domestic renewable energy sources. The renewable policy in areas cover geothermal, wind, solar, and biomass. And it urges research on hydrogen as an alternate energy source. To advance the National Energy Policy, the Bureau of Land Management and the DOE’s National Renewable Energy Lab last week announced the release of a renewable energy report. It identifies and evaluates renewable energy resources on public lands. Mr. Chairman, I would like to submit this for the record.* This report, which has just come out, assess the potential for renewable energy on public lands. It is a very good report that we hope will allow for the private sector, after working with the various other agencies, to where can we best use renewable resource, and how do we take this assessment and put it into the land use planning that we are currently going, so that right-of-ways and understanding of what renewable resources can be done in the West can, in fact, have a better opportunity. The Department completed the first of an energy inventory this year. Now the EPCA report, which is laying here, also, Mr. Chairman, is an estimate of the undiscovered, technically recoverable oil and gas. Part one of that report covers five oil and gas basins. The second part of the report will be out later this year. Now this report, it is not—there are people who have different opinions of it. But the fact is we believe it will be a good guidance tool, as we look at where the oil and gas potential is and where we need to do land use planning. And as we update these land use plannings and do our EISs, that will help guide further the private sector, the public sector, and all </w:t>
      </w:r>
      <w:r w:rsidRPr="00292C80">
        <w:rPr>
          <w:sz w:val="8"/>
        </w:rPr>
        <w:lastRenderedPageBreak/>
        <w:t xml:space="preserve">stakeholders on how we can better do land use planning and develop oil and gas in a sound fashion. Also, I have laying here in front of me the two EISs that have been done on the two major coal methane basins in the United States, San Juan Basis and the Powder River Basin. Completing these reports, which are in draft, will increase and offer the opportunity for production of natural gas with coal bed methane. Now these reports are in draft and, once completed, will authorize and allow for additional exploration and development. It has taken 2 years to get these in place. It has taken 2 years to get some of these in place. This planning process that Congress has initiated under FLPMA and other statutes allows for a deliberative, conscious understanding of what the impacts are. We believe that when these are finalized, that is in fact what will occur. One of the areas which we believe that the Department of the Interior and the Bureau of Land Management is and is going to engage in is coordination with landowners. Mr. Chairman, the private sector in the oil and gas industry must be good neighbors with the ranchers in the West. The BLM is going to be addressing the issues of bonding requirements that will assure that landowners have their surface rights and their values protected. BLM is working to make the consultation process with the landowners, with the States and local governments and other Federal agencies more efficient and meaningful. But we must assure that the surface owners are protected and the values of their ranches are in fact assured. And by being good neighbors, we can do that. In the BLM land use planning process, we have priorities, ten current resource management planning areas that contain the major oil and gas reserves that are reported out in the EPCA study. Once this process is completed, then we can move forward with consideration of development of the natural gas. We are also working with the Western Governors’ Association and the Western Utilities Group. The purpose is to identify and designate right-of-way corridors on public lands. We would like to do it now as to where right-of-way corridors make sense and put those in our land use planning processes, so that when the need is truly identified, utilities, energy companies, and the public will know where they are </w:t>
      </w:r>
      <w:r w:rsidRPr="00292C80">
        <w:rPr>
          <w:rStyle w:val="TitleChar"/>
        </w:rPr>
        <w:t>Instead of taking two years to amend a land use plan, hopefully this will expedite</w:t>
      </w:r>
      <w:r w:rsidRPr="00292C80">
        <w:rPr>
          <w:sz w:val="8"/>
        </w:rPr>
        <w:t xml:space="preserve"> </w:t>
      </w:r>
      <w:r w:rsidRPr="00292C80">
        <w:rPr>
          <w:rStyle w:val="TitleChar"/>
        </w:rPr>
        <w:t>and have future opportunity so that when the need is there, we can go ahead and make that investment through the private sector. It should speed up the process of</w:t>
      </w:r>
      <w:r w:rsidRPr="00292C80">
        <w:rPr>
          <w:sz w:val="8"/>
        </w:rPr>
        <w:t xml:space="preserve"> </w:t>
      </w:r>
      <w:r w:rsidRPr="00292C80">
        <w:rPr>
          <w:rStyle w:val="Emphasis"/>
        </w:rPr>
        <w:t xml:space="preserve">right-of-way </w:t>
      </w:r>
      <w:r w:rsidRPr="00292C80">
        <w:rPr>
          <w:rStyle w:val="TitleChar"/>
        </w:rPr>
        <w:t>permits</w:t>
      </w:r>
      <w:r w:rsidRPr="00292C80">
        <w:rPr>
          <w:sz w:val="8"/>
        </w:rPr>
        <w:t xml:space="preserve"> for both pipelines and electric transmission. Now let me switch to the offshore, </w:t>
      </w:r>
      <w:r w:rsidRPr="00292C80">
        <w:rPr>
          <w:rStyle w:val="TitleChar"/>
        </w:rPr>
        <w:t>the Outer Continental Shelf. It is a huge contributor to our</w:t>
      </w:r>
      <w:r w:rsidRPr="00292C80">
        <w:rPr>
          <w:sz w:val="8"/>
        </w:rPr>
        <w:t xml:space="preserve"> </w:t>
      </w:r>
      <w:r w:rsidRPr="00292C80">
        <w:rPr>
          <w:rStyle w:val="TitleChar"/>
        </w:rPr>
        <w:t>Nation’s energy and economic security</w:t>
      </w:r>
      <w:r w:rsidRPr="00292C80">
        <w:rPr>
          <w:sz w:val="8"/>
        </w:rPr>
        <w:t xml:space="preserve">. The CHAIRMAN. Mr. Secretary, everything you have talked about so far is onshore. Mr. GRILES. That is correct. The CHAIRMAN. You now will speak to offshore. Mr. GRILES. Yes, sir, I will. Now we are keeping on schedule the holding lease sales in the areas that are available for leasing. </w:t>
      </w:r>
      <w:r w:rsidRPr="00292C80">
        <w:rPr>
          <w:rStyle w:val="TitleChar"/>
        </w:rPr>
        <w:t>In the past year</w:t>
      </w:r>
      <w:r w:rsidRPr="00292C80">
        <w:rPr>
          <w:sz w:val="8"/>
        </w:rPr>
        <w:t xml:space="preserve">, </w:t>
      </w:r>
      <w:r w:rsidRPr="00292C80">
        <w:rPr>
          <w:rStyle w:val="TitleChar"/>
        </w:rPr>
        <w:t>scheduled sales in</w:t>
      </w:r>
      <w:r w:rsidRPr="00292C80">
        <w:rPr>
          <w:sz w:val="8"/>
        </w:rPr>
        <w:t xml:space="preserve"> </w:t>
      </w:r>
      <w:r w:rsidRPr="00292C80">
        <w:rPr>
          <w:rStyle w:val="TitleChar"/>
        </w:rPr>
        <w:t>several areas were either delayed</w:t>
      </w:r>
      <w:r w:rsidRPr="00292C80">
        <w:rPr>
          <w:sz w:val="8"/>
        </w:rPr>
        <w:t xml:space="preserve">, </w:t>
      </w:r>
      <w:r w:rsidRPr="00292C80">
        <w:rPr>
          <w:rStyle w:val="TitleChar"/>
        </w:rPr>
        <w:t xml:space="preserve">canceled, or put under moratoria, even though they were in the 5-year plan. </w:t>
      </w:r>
      <w:r w:rsidRPr="00292C80">
        <w:rPr>
          <w:rStyle w:val="TitleChar"/>
          <w:b/>
        </w:rPr>
        <w:t>It</w:t>
      </w:r>
      <w:r w:rsidRPr="00292C80">
        <w:rPr>
          <w:rStyle w:val="Emphasis"/>
        </w:rPr>
        <w:t xml:space="preserve"> undermined certainty</w:t>
      </w:r>
      <w:r w:rsidRPr="00292C80">
        <w:rPr>
          <w:sz w:val="8"/>
        </w:rPr>
        <w:t xml:space="preserve">. </w:t>
      </w:r>
      <w:r w:rsidRPr="00292C80">
        <w:rPr>
          <w:rStyle w:val="Emphasis"/>
        </w:rPr>
        <w:t>It made investing</w:t>
      </w:r>
      <w:r w:rsidRPr="00292C80">
        <w:rPr>
          <w:sz w:val="8"/>
        </w:rPr>
        <w:t xml:space="preserve">, particularly in the Gulf, </w:t>
      </w:r>
      <w:r w:rsidRPr="00292C80">
        <w:rPr>
          <w:rStyle w:val="Emphasis"/>
        </w:rPr>
        <w:t>more risky</w:t>
      </w:r>
      <w:r w:rsidRPr="00292C80">
        <w:rPr>
          <w:sz w:val="8"/>
        </w:rPr>
        <w:t xml:space="preserve">. </w:t>
      </w:r>
      <w:r w:rsidRPr="00292C80">
        <w:rPr>
          <w:rStyle w:val="TitleChar"/>
        </w:rPr>
        <w:t>We have approved a 5-year oil and</w:t>
      </w:r>
      <w:r w:rsidRPr="00292C80">
        <w:rPr>
          <w:sz w:val="8"/>
        </w:rPr>
        <w:t xml:space="preserve"> </w:t>
      </w:r>
      <w:r w:rsidRPr="00292C80">
        <w:rPr>
          <w:rStyle w:val="TitleChar"/>
        </w:rPr>
        <w:t>gas leasing program in July 2002 that calls for 20 new lease sales</w:t>
      </w:r>
      <w:r w:rsidRPr="00292C80">
        <w:rPr>
          <w:sz w:val="8"/>
        </w:rPr>
        <w:t xml:space="preserve"> in the Gulf of Mexico </w:t>
      </w:r>
      <w:r w:rsidRPr="00292C80">
        <w:rPr>
          <w:rStyle w:val="TitleChar"/>
        </w:rPr>
        <w:t>and several other areas of the offshore, specifically in Alaska</w:t>
      </w:r>
      <w:r w:rsidRPr="00292C80">
        <w:rPr>
          <w:sz w:val="8"/>
        </w:rPr>
        <w:t xml:space="preserve"> by 2007. Now our estimates indicate that these areas contain resources up to 22 billion barrels of oil and 61 trillion cubic feet of natural gas. We are also acting to raise energy production from these offshore areas by providing royalty relief on the OCS leases for new deep wells that are drilled in shallow water. These are at depths that heretofore were very and are very costly to produce from and costly to drill to. </w:t>
      </w:r>
      <w:r w:rsidRPr="00292C80">
        <w:rPr>
          <w:rStyle w:val="TitleChar"/>
        </w:rPr>
        <w:t xml:space="preserve">We </w:t>
      </w:r>
      <w:r w:rsidRPr="00292C80">
        <w:rPr>
          <w:rStyle w:val="Emphasis"/>
        </w:rPr>
        <w:t>need to encourage</w:t>
      </w:r>
      <w:r w:rsidRPr="00292C80">
        <w:rPr>
          <w:sz w:val="8"/>
        </w:rPr>
        <w:t xml:space="preserve"> that </w:t>
      </w:r>
      <w:r w:rsidRPr="00292C80">
        <w:rPr>
          <w:rStyle w:val="Emphasis"/>
        </w:rPr>
        <w:t>exploration</w:t>
      </w:r>
      <w:r w:rsidRPr="00292C80">
        <w:rPr>
          <w:sz w:val="8"/>
        </w:rPr>
        <w:t xml:space="preserve">. </w:t>
      </w:r>
      <w:r w:rsidRPr="00292C80">
        <w:rPr>
          <w:rStyle w:val="TitleChar"/>
        </w:rPr>
        <w:t>These deep wells</w:t>
      </w:r>
      <w:r w:rsidRPr="00292C80">
        <w:rPr>
          <w:sz w:val="8"/>
        </w:rPr>
        <w:t xml:space="preserve">, which are greater than 15,000 feet in depth, </w:t>
      </w:r>
      <w:r w:rsidRPr="00292C80">
        <w:rPr>
          <w:rStyle w:val="TitleChar"/>
        </w:rPr>
        <w:t xml:space="preserve">are expected to access between 5 to 20 trillion cubic feet of natural gas and </w:t>
      </w:r>
      <w:r w:rsidRPr="00292C80">
        <w:rPr>
          <w:rStyle w:val="Emphasis"/>
        </w:rPr>
        <w:t>can be developed quickly</w:t>
      </w:r>
      <w:r w:rsidRPr="00292C80">
        <w:rPr>
          <w:rStyle w:val="TitleChar"/>
        </w:rPr>
        <w:t xml:space="preserve"> </w:t>
      </w:r>
      <w:r w:rsidRPr="00292C80">
        <w:rPr>
          <w:rStyle w:val="Emphasis"/>
        </w:rPr>
        <w:t>due to existing infrastructure</w:t>
      </w:r>
      <w:r w:rsidRPr="00292C80">
        <w:rPr>
          <w:rStyle w:val="TitleChar"/>
        </w:rPr>
        <w:t xml:space="preserve"> and the shallow water. We have also issued a final rule in July 2002 that allows companies to apply for a lease extension, giving them more time to analyze complex geological data</w:t>
      </w:r>
      <w:r w:rsidRPr="00292C80">
        <w:rPr>
          <w:sz w:val="8"/>
        </w:rPr>
        <w:t xml:space="preserve"> that underlies salt domes. That is, where geologically salt overlays the geologically clay. And you try to do seismic, and the seismic just gets distorted. </w:t>
      </w:r>
      <w:r w:rsidRPr="00292C80">
        <w:rPr>
          <w:rStyle w:val="TitleChar"/>
        </w:rPr>
        <w:t>So we have extended the lease terms, so that hopefully those companies can figure out where and where to best drill</w:t>
      </w:r>
      <w:r w:rsidRPr="00292C80">
        <w:rPr>
          <w:sz w:val="8"/>
        </w:rPr>
        <w:t xml:space="preserve">. </w:t>
      </w:r>
      <w:r w:rsidRPr="00292C80">
        <w:rPr>
          <w:rStyle w:val="TitleChar"/>
        </w:rPr>
        <w:t>Vast resources of</w:t>
      </w:r>
      <w:r w:rsidRPr="00292C80">
        <w:rPr>
          <w:sz w:val="8"/>
        </w:rPr>
        <w:t xml:space="preserve"> oil and </w:t>
      </w:r>
      <w:r w:rsidRPr="00292C80">
        <w:rPr>
          <w:rStyle w:val="TitleChar"/>
        </w:rPr>
        <w:t xml:space="preserve">natural gas lie, </w:t>
      </w:r>
      <w:r w:rsidRPr="00292C80">
        <w:rPr>
          <w:sz w:val="8"/>
        </w:rPr>
        <w:t xml:space="preserve">we hope, </w:t>
      </w:r>
      <w:r w:rsidRPr="00292C80">
        <w:rPr>
          <w:rStyle w:val="TitleChar"/>
        </w:rPr>
        <w:t>beneath these</w:t>
      </w:r>
      <w:r w:rsidRPr="00292C80">
        <w:rPr>
          <w:sz w:val="8"/>
        </w:rPr>
        <w:t xml:space="preserve"> </w:t>
      </w:r>
      <w:r w:rsidRPr="00292C80">
        <w:rPr>
          <w:rStyle w:val="TitleChar"/>
        </w:rPr>
        <w:t>sheets of salt in the OCS</w:t>
      </w:r>
      <w:r w:rsidRPr="00292C80">
        <w:rPr>
          <w:sz w:val="8"/>
        </w:rPr>
        <w:t xml:space="preserve"> in the Gulf of Mexico. But it is very difficult to get clear seismic images. We are also working to create a process of reviewing and permitting alternative energy sources on the OCS lands. </w:t>
      </w:r>
      <w:r w:rsidRPr="00292C80">
        <w:rPr>
          <w:rStyle w:val="TitleChar"/>
        </w:rPr>
        <w:t>We have sent legislation to</w:t>
      </w:r>
      <w:r w:rsidRPr="00292C80">
        <w:rPr>
          <w:sz w:val="8"/>
        </w:rPr>
        <w:t xml:space="preserve"> </w:t>
      </w:r>
      <w:r w:rsidRPr="00292C80">
        <w:rPr>
          <w:rStyle w:val="TitleChar"/>
        </w:rPr>
        <w:t>Congress that would give the Minerals</w:t>
      </w:r>
      <w:r w:rsidRPr="00292C80">
        <w:rPr>
          <w:sz w:val="8"/>
        </w:rPr>
        <w:t xml:space="preserve"> Management </w:t>
      </w:r>
      <w:r w:rsidRPr="00292C80">
        <w:rPr>
          <w:rStyle w:val="TitleChar"/>
        </w:rPr>
        <w:t>Service</w:t>
      </w:r>
      <w:r w:rsidRPr="00292C80">
        <w:rPr>
          <w:sz w:val="8"/>
        </w:rPr>
        <w:t xml:space="preserve"> of the Department of the Interior </w:t>
      </w:r>
      <w:r w:rsidRPr="00292C80">
        <w:rPr>
          <w:rStyle w:val="Emphasis"/>
        </w:rPr>
        <w:t>clear authority to lease</w:t>
      </w:r>
      <w:r w:rsidRPr="00292C80">
        <w:rPr>
          <w:sz w:val="8"/>
        </w:rPr>
        <w:t xml:space="preserve"> </w:t>
      </w:r>
      <w:r w:rsidRPr="00292C80">
        <w:rPr>
          <w:rStyle w:val="Emphasis"/>
        </w:rPr>
        <w:t>parts of the OCS</w:t>
      </w:r>
      <w:r w:rsidRPr="00292C80">
        <w:rPr>
          <w:sz w:val="8"/>
        </w:rPr>
        <w:t xml:space="preserve"> for renewable energy. The renewables could be wind, wave, or solar energy, and related projects that are auxiliary to oil and gas development, such as offshore staging facilities and emergency medical facilities. </w:t>
      </w:r>
      <w:r w:rsidRPr="00292C80">
        <w:rPr>
          <w:rStyle w:val="TitleChar"/>
        </w:rPr>
        <w:t xml:space="preserve">We need this authority in order to be able to truly give the private sector what are the rules to play from and buy, </w:t>
      </w:r>
      <w:r w:rsidRPr="00292C80">
        <w:rPr>
          <w:rStyle w:val="Emphasis"/>
        </w:rPr>
        <w:t>so they can have certainty about where to go.</w:t>
      </w:r>
    </w:p>
    <w:p w:rsidR="00631CED" w:rsidRPr="00292C80" w:rsidRDefault="00631CED" w:rsidP="00631CED">
      <w:pPr>
        <w:rPr>
          <w:rStyle w:val="Heading4Char"/>
        </w:rPr>
      </w:pPr>
    </w:p>
    <w:p w:rsidR="00631CED" w:rsidRPr="00292C80" w:rsidRDefault="00631CED" w:rsidP="00631CED">
      <w:pPr>
        <w:pStyle w:val="Heading4"/>
      </w:pPr>
      <w:r w:rsidRPr="00292C80">
        <w:t>That’s key to prices</w:t>
      </w:r>
    </w:p>
    <w:p w:rsidR="00631CED" w:rsidRPr="00292C80" w:rsidRDefault="00631CED" w:rsidP="00631CED">
      <w:r w:rsidRPr="00292C80">
        <w:rPr>
          <w:rStyle w:val="Heading4Char"/>
        </w:rPr>
        <w:t>Medlock, 8</w:t>
      </w:r>
      <w:r w:rsidRPr="00292C80">
        <w:t xml:space="preserve"> [Medlock is a fellow in Energy Studies at Rice University's James A Baker III Institute for Public Policy and an adjunct assistant professor in the Economics Department at Rice, “Open outer continental shelf”, http://www.chron.com/opinion/outlook/article/Open-outer-continental-shelf-1597898.php]</w:t>
      </w:r>
    </w:p>
    <w:p w:rsidR="00631CED" w:rsidRPr="00292C80" w:rsidRDefault="00631CED" w:rsidP="00631CED">
      <w:pPr>
        <w:rPr>
          <w:sz w:val="14"/>
        </w:rPr>
      </w:pPr>
      <w:r w:rsidRPr="00292C80">
        <w:rPr>
          <w:sz w:val="14"/>
        </w:rPr>
        <w:t xml:space="preserve">A confluence of factors is responsible for </w:t>
      </w:r>
      <w:r w:rsidRPr="00292C80">
        <w:rPr>
          <w:rStyle w:val="TitleChar"/>
        </w:rPr>
        <w:t>the</w:t>
      </w:r>
      <w:r w:rsidRPr="00292C80">
        <w:rPr>
          <w:sz w:val="14"/>
        </w:rPr>
        <w:t xml:space="preserve"> recent </w:t>
      </w:r>
      <w:r w:rsidRPr="00292C80">
        <w:rPr>
          <w:rStyle w:val="TitleChar"/>
        </w:rPr>
        <w:t>price run-up at the pump</w:t>
      </w:r>
      <w:r w:rsidRPr="00292C80">
        <w:rPr>
          <w:sz w:val="14"/>
        </w:rPr>
        <w:t xml:space="preserve">. One important factor behind the strength of oil prices is the expectation of inadequate oil supply in the future. This </w:t>
      </w:r>
      <w:r w:rsidRPr="00292C80">
        <w:rPr>
          <w:rStyle w:val="TitleChar"/>
        </w:rPr>
        <w:t xml:space="preserve">has led to a debate regarding the </w:t>
      </w:r>
      <w:r w:rsidRPr="00292C80">
        <w:rPr>
          <w:rStyle w:val="Emphasis"/>
        </w:rPr>
        <w:t>removal of drilling access restrictions</w:t>
      </w:r>
      <w:r w:rsidRPr="00292C80">
        <w:rPr>
          <w:sz w:val="14"/>
        </w:rPr>
        <w:t xml:space="preserve"> </w:t>
      </w:r>
      <w:r w:rsidRPr="00292C80">
        <w:rPr>
          <w:rStyle w:val="TitleChar"/>
        </w:rPr>
        <w:t>in the</w:t>
      </w:r>
      <w:r w:rsidRPr="00292C80">
        <w:rPr>
          <w:sz w:val="14"/>
        </w:rPr>
        <w:t xml:space="preserve"> U.S. Outer Continental Shelf (</w:t>
      </w:r>
      <w:r w:rsidRPr="00292C80">
        <w:rPr>
          <w:rStyle w:val="Emphasis"/>
        </w:rPr>
        <w:t>OCS</w:t>
      </w:r>
      <w:r w:rsidRPr="00292C80">
        <w:rPr>
          <w:sz w:val="14"/>
        </w:rPr>
        <w:t xml:space="preserve">).  According to the Department of Interior's Minerals Management Service (MMS), the OCS in the Lower 48 states currently under moratorium holds 19 billion barrels of technically recoverable oil. Some analysts claim that opening the OCS will not matter that much, as the quantity of oil is only about two years of U.S. consumption. But a more appropriate way to look at the issue is this: If the OCS could provide additional production of 1 million barrels per day of oil, our import dependence on Persian Gulf crude oil would be reduced by about 40 percent. Moreover, at 1 million barrels per day, the currently blocked OCS resource would last about 50 years.  Of course, </w:t>
      </w:r>
      <w:r w:rsidRPr="00292C80">
        <w:rPr>
          <w:rStyle w:val="TitleChar"/>
        </w:rPr>
        <w:t>opening the OCS</w:t>
      </w:r>
      <w:r w:rsidRPr="00292C80">
        <w:rPr>
          <w:sz w:val="14"/>
        </w:rPr>
        <w:t xml:space="preserve"> will not bring immediate supplies because it would take time to organize the lease sales and then develop the supply delivery infrastructure. However, </w:t>
      </w:r>
      <w:r w:rsidRPr="00292C80">
        <w:rPr>
          <w:rStyle w:val="TitleChar"/>
        </w:rPr>
        <w:t>as development progressed, the expected growth in supply would have an effect on market</w:t>
      </w:r>
      <w:r w:rsidRPr="00292C80">
        <w:rPr>
          <w:sz w:val="14"/>
        </w:rPr>
        <w:t xml:space="preserve"> sentiment and eventually </w:t>
      </w:r>
      <w:r w:rsidRPr="00292C80">
        <w:rPr>
          <w:rStyle w:val="Emphasis"/>
        </w:rPr>
        <w:t>prices</w:t>
      </w:r>
      <w:r w:rsidRPr="00292C80">
        <w:rPr>
          <w:sz w:val="14"/>
        </w:rPr>
        <w:t xml:space="preserve">. Thus, </w:t>
      </w:r>
      <w:r w:rsidRPr="00292C80">
        <w:rPr>
          <w:rStyle w:val="TitleChar"/>
        </w:rPr>
        <w:t>opening the OCS should be viewed as a</w:t>
      </w:r>
      <w:r w:rsidRPr="00292C80">
        <w:rPr>
          <w:sz w:val="14"/>
        </w:rPr>
        <w:t xml:space="preserve"> </w:t>
      </w:r>
      <w:r w:rsidRPr="00292C80">
        <w:rPr>
          <w:rStyle w:val="TitleChar"/>
        </w:rPr>
        <w:t xml:space="preserve">relevant part of a </w:t>
      </w:r>
      <w:r w:rsidRPr="00292C80">
        <w:rPr>
          <w:rStyle w:val="Emphasis"/>
        </w:rPr>
        <w:t>larger strategy</w:t>
      </w:r>
      <w:r w:rsidRPr="00292C80">
        <w:rPr>
          <w:sz w:val="14"/>
        </w:rPr>
        <w:t xml:space="preserve"> </w:t>
      </w:r>
      <w:r w:rsidRPr="00292C80">
        <w:rPr>
          <w:rStyle w:val="TitleChar"/>
        </w:rPr>
        <w:t>to help ease prices</w:t>
      </w:r>
      <w:r w:rsidRPr="00292C80">
        <w:rPr>
          <w:sz w:val="14"/>
        </w:rPr>
        <w:t xml:space="preserve"> over time </w:t>
      </w:r>
      <w:r w:rsidRPr="00292C80">
        <w:rPr>
          <w:rStyle w:val="Emphasis"/>
        </w:rPr>
        <w:t>because an increase in activity in the OCS would generally improve expectations about future oil supplies</w:t>
      </w:r>
      <w:r w:rsidRPr="00292C80">
        <w:rPr>
          <w:rStyle w:val="TitleChar"/>
        </w:rPr>
        <w:t>.</w:t>
      </w:r>
      <w:r w:rsidRPr="00292C80">
        <w:rPr>
          <w:sz w:val="14"/>
        </w:rPr>
        <w:t xml:space="preserve">  </w:t>
      </w:r>
      <w:r w:rsidRPr="00292C80">
        <w:rPr>
          <w:rStyle w:val="TitleChar"/>
        </w:rPr>
        <w:t xml:space="preserve">Lifting the </w:t>
      </w:r>
      <w:r w:rsidRPr="00292C80">
        <w:rPr>
          <w:sz w:val="14"/>
        </w:rPr>
        <w:t xml:space="preserve">current </w:t>
      </w:r>
      <w:r w:rsidRPr="00292C80">
        <w:rPr>
          <w:rStyle w:val="Emphasis"/>
        </w:rPr>
        <w:t>moratorium in the OCS would</w:t>
      </w:r>
      <w:r w:rsidRPr="00292C80">
        <w:rPr>
          <w:sz w:val="14"/>
        </w:rPr>
        <w:t xml:space="preserve"> also </w:t>
      </w:r>
      <w:r w:rsidRPr="00292C80">
        <w:rPr>
          <w:rStyle w:val="Emphasis"/>
        </w:rPr>
        <w:t>provide</w:t>
      </w:r>
      <w:r w:rsidRPr="00292C80">
        <w:rPr>
          <w:sz w:val="14"/>
        </w:rPr>
        <w:t xml:space="preserve"> almost </w:t>
      </w:r>
      <w:r w:rsidRPr="00292C80">
        <w:rPr>
          <w:rStyle w:val="Emphasis"/>
        </w:rPr>
        <w:t xml:space="preserve">80 trillion </w:t>
      </w:r>
      <w:r w:rsidRPr="00292C80">
        <w:rPr>
          <w:rStyle w:val="Emphasis"/>
        </w:rPr>
        <w:lastRenderedPageBreak/>
        <w:t>cubic feet</w:t>
      </w:r>
      <w:r w:rsidRPr="00292C80">
        <w:rPr>
          <w:sz w:val="14"/>
        </w:rPr>
        <w:t xml:space="preserve"> </w:t>
      </w:r>
      <w:r w:rsidRPr="00292C80">
        <w:rPr>
          <w:rStyle w:val="TitleChar"/>
        </w:rPr>
        <w:t>of</w:t>
      </w:r>
      <w:r w:rsidRPr="00292C80">
        <w:rPr>
          <w:sz w:val="14"/>
        </w:rPr>
        <w:t xml:space="preserve"> technically recoverable natural gas that is currently off-limits. A recent study by the Baker Institute indicates that removing current restrictions on resource development in the OCS would reduce future liquefied natural gas import dependence of the United States and lessen the influence of any future gas producers' cartel.</w:t>
      </w:r>
    </w:p>
    <w:p w:rsidR="00631CED" w:rsidRPr="00292C80" w:rsidRDefault="00631CED" w:rsidP="00631CED"/>
    <w:p w:rsidR="00631CED" w:rsidRPr="00292C80" w:rsidRDefault="00631CED" w:rsidP="00631CED">
      <w:pPr>
        <w:pStyle w:val="Heading1"/>
      </w:pPr>
      <w:r w:rsidRPr="00292C80">
        <w:lastRenderedPageBreak/>
        <w:t>Case</w:t>
      </w:r>
    </w:p>
    <w:p w:rsidR="00631CED" w:rsidRPr="00292C80" w:rsidRDefault="00631CED" w:rsidP="00631CED">
      <w:pPr>
        <w:pStyle w:val="Heading2"/>
      </w:pPr>
      <w:r w:rsidRPr="00292C80">
        <w:lastRenderedPageBreak/>
        <w:t>Add-ons</w:t>
      </w:r>
    </w:p>
    <w:p w:rsidR="00631CED" w:rsidRPr="00292C80" w:rsidRDefault="00631CED" w:rsidP="00631CED">
      <w:pPr>
        <w:pStyle w:val="Heading3"/>
      </w:pPr>
      <w:r w:rsidRPr="00292C80">
        <w:lastRenderedPageBreak/>
        <w:t>Add-on --- Renewable energy</w:t>
      </w:r>
    </w:p>
    <w:p w:rsidR="00631CED" w:rsidRPr="00292C80" w:rsidRDefault="00631CED" w:rsidP="00631CED">
      <w:pPr>
        <w:pStyle w:val="Heading4"/>
      </w:pPr>
      <w:r w:rsidRPr="00292C80">
        <w:t>Federal revenues lead to renewable energy investment --- solves warming</w:t>
      </w:r>
    </w:p>
    <w:p w:rsidR="00631CED" w:rsidRPr="00292C80" w:rsidRDefault="00631CED" w:rsidP="00631CED">
      <w:r w:rsidRPr="00292C80">
        <w:rPr>
          <w:rStyle w:val="StyleStyleBold12pt"/>
          <w:sz w:val="22"/>
        </w:rPr>
        <w:t>Nichols 9</w:t>
      </w:r>
      <w:r w:rsidRPr="00292C80">
        <w:rPr>
          <w:rStyle w:val="StyleStyleBold12pt"/>
          <w:b w:val="0"/>
          <w:sz w:val="22"/>
        </w:rPr>
        <w:t xml:space="preserve"> </w:t>
      </w:r>
      <w:r w:rsidRPr="00292C80">
        <w:t xml:space="preserve">(Larry, Chairman and CEO of Devon Energy Corporation, Chairman of the American Petroleum Institute, “Statement of API Chairman J. Larry Nichols on behalf of the American Petroleum Institute at the House Natural Resources Committee </w:t>
      </w:r>
    </w:p>
    <w:p w:rsidR="00631CED" w:rsidRPr="00292C80" w:rsidRDefault="00631CED" w:rsidP="00631CED">
      <w:r w:rsidRPr="00292C80">
        <w:t>Hearing on Offshore Development,” 2/25/2009, House Testimony Publications, http://naturalresources.house.gov/uploadedfiles/nicholstestimony02.25.09.pdf)//JL</w:t>
      </w:r>
    </w:p>
    <w:p w:rsidR="00631CED" w:rsidRPr="00292C80" w:rsidRDefault="00631CED" w:rsidP="00631CED">
      <w:pPr>
        <w:rPr>
          <w:sz w:val="10"/>
        </w:rPr>
      </w:pPr>
      <w:r w:rsidRPr="00292C80">
        <w:rPr>
          <w:sz w:val="12"/>
        </w:rPr>
        <w:t>¶</w:t>
      </w:r>
      <w:r w:rsidRPr="00292C80">
        <w:rPr>
          <w:sz w:val="10"/>
        </w:rPr>
        <w:t xml:space="preserve"> </w:t>
      </w:r>
      <w:r w:rsidRPr="00292C80">
        <w:rPr>
          <w:rStyle w:val="Emphasis"/>
        </w:rPr>
        <w:t xml:space="preserve">Congress should not re-impose the moratoria or place other obstacles to the development </w:t>
      </w:r>
      <w:r w:rsidRPr="00292C80">
        <w:rPr>
          <w:rStyle w:val="Emphasis"/>
          <w:b w:val="0"/>
          <w:sz w:val="12"/>
          <w:u w:val="none"/>
        </w:rPr>
        <w:t>¶</w:t>
      </w:r>
      <w:r w:rsidRPr="00292C80">
        <w:rPr>
          <w:rStyle w:val="Emphasis"/>
        </w:rPr>
        <w:t xml:space="preserve"> of offshore resources</w:t>
      </w:r>
      <w:r w:rsidRPr="00292C80">
        <w:rPr>
          <w:sz w:val="10"/>
        </w:rPr>
        <w:t xml:space="preserve">. </w:t>
      </w:r>
      <w:r w:rsidRPr="00292C80">
        <w:rPr>
          <w:u w:val="single"/>
        </w:rPr>
        <w:t>It should also open the off-limits areas of the Eastern Gulf</w:t>
      </w:r>
      <w:r w:rsidRPr="00292C80">
        <w:rPr>
          <w:sz w:val="10"/>
        </w:rPr>
        <w:t xml:space="preserve">. </w:t>
      </w:r>
      <w:r w:rsidRPr="00292C80">
        <w:rPr>
          <w:sz w:val="12"/>
        </w:rPr>
        <w:t>¶</w:t>
      </w:r>
      <w:r w:rsidRPr="00292C80">
        <w:rPr>
          <w:sz w:val="10"/>
        </w:rPr>
        <w:t xml:space="preserve"> </w:t>
      </w:r>
      <w:r w:rsidRPr="00292C80">
        <w:rPr>
          <w:sz w:val="12"/>
        </w:rPr>
        <w:t>¶</w:t>
      </w:r>
      <w:r w:rsidRPr="00292C80">
        <w:rPr>
          <w:sz w:val="10"/>
        </w:rPr>
        <w:t xml:space="preserve"> Economic Benefits of Offshore Development </w:t>
      </w:r>
      <w:r w:rsidRPr="00292C80">
        <w:rPr>
          <w:sz w:val="12"/>
        </w:rPr>
        <w:t>¶</w:t>
      </w:r>
      <w:r w:rsidRPr="00292C80">
        <w:rPr>
          <w:sz w:val="10"/>
        </w:rPr>
        <w:t xml:space="preserve"> </w:t>
      </w:r>
      <w:r w:rsidRPr="00292C80">
        <w:rPr>
          <w:sz w:val="12"/>
        </w:rPr>
        <w:t>¶</w:t>
      </w:r>
      <w:r w:rsidRPr="00292C80">
        <w:rPr>
          <w:sz w:val="10"/>
        </w:rPr>
        <w:t xml:space="preserve"> The ICF International study underscores how </w:t>
      </w:r>
      <w:r w:rsidRPr="00292C80">
        <w:rPr>
          <w:u w:val="single"/>
        </w:rPr>
        <w:t xml:space="preserve">offshore natural gas and oil development </w:t>
      </w:r>
      <w:r w:rsidRPr="00292C80">
        <w:rPr>
          <w:sz w:val="12"/>
        </w:rPr>
        <w:t>¶</w:t>
      </w:r>
      <w:r w:rsidRPr="00292C80">
        <w:rPr>
          <w:u w:val="single"/>
        </w:rPr>
        <w:t xml:space="preserve"> benefits the economy</w:t>
      </w:r>
      <w:r w:rsidRPr="00292C80">
        <w:rPr>
          <w:sz w:val="10"/>
        </w:rPr>
        <w:t xml:space="preserve">. The study found that </w:t>
      </w:r>
      <w:r w:rsidRPr="00292C80">
        <w:rPr>
          <w:u w:val="single"/>
        </w:rPr>
        <w:t xml:space="preserve">development of natural gas and oil resources </w:t>
      </w:r>
      <w:r w:rsidRPr="00292C80">
        <w:rPr>
          <w:sz w:val="12"/>
        </w:rPr>
        <w:t>¶</w:t>
      </w:r>
      <w:r w:rsidRPr="00292C80">
        <w:rPr>
          <w:u w:val="single"/>
        </w:rPr>
        <w:t xml:space="preserve"> that have been kept off-limits by Congress for decades, both offshore and onshore, could </w:t>
      </w:r>
      <w:r w:rsidRPr="00292C80">
        <w:rPr>
          <w:sz w:val="12"/>
        </w:rPr>
        <w:t>¶</w:t>
      </w:r>
      <w:r w:rsidRPr="00292C80">
        <w:rPr>
          <w:u w:val="single"/>
        </w:rPr>
        <w:t xml:space="preserve"> create more than </w:t>
      </w:r>
      <w:r w:rsidRPr="00292C80">
        <w:rPr>
          <w:sz w:val="10"/>
        </w:rPr>
        <w:t xml:space="preserve">160,000 </w:t>
      </w:r>
      <w:r w:rsidRPr="00292C80">
        <w:rPr>
          <w:u w:val="single"/>
        </w:rPr>
        <w:t>new jobs</w:t>
      </w:r>
      <w:r w:rsidRPr="00292C80">
        <w:rPr>
          <w:sz w:val="10"/>
        </w:rPr>
        <w:t xml:space="preserve"> in 2030. Those new jobs would be in addition to the </w:t>
      </w:r>
      <w:r w:rsidRPr="00292C80">
        <w:rPr>
          <w:sz w:val="12"/>
        </w:rPr>
        <w:t>¶</w:t>
      </w:r>
      <w:r w:rsidRPr="00292C80">
        <w:rPr>
          <w:sz w:val="10"/>
        </w:rPr>
        <w:t xml:space="preserve"> approximately 6 million jobs the U.S. natural gas and oil industry already supports – 1.8 </w:t>
      </w:r>
      <w:r w:rsidRPr="00292C80">
        <w:rPr>
          <w:sz w:val="12"/>
        </w:rPr>
        <w:t>¶</w:t>
      </w:r>
      <w:r w:rsidRPr="00292C80">
        <w:rPr>
          <w:sz w:val="10"/>
        </w:rPr>
        <w:t xml:space="preserve"> million people directly employed by the industry and more than 4 million jobs indirectly </w:t>
      </w:r>
      <w:r w:rsidRPr="00292C80">
        <w:rPr>
          <w:sz w:val="12"/>
        </w:rPr>
        <w:t>¶</w:t>
      </w:r>
      <w:r w:rsidRPr="00292C80">
        <w:rPr>
          <w:sz w:val="10"/>
        </w:rPr>
        <w:t xml:space="preserve"> tied to the industry. Many of these jobs are the “green jobs” our society desires. </w:t>
      </w:r>
      <w:r w:rsidRPr="00292C80">
        <w:rPr>
          <w:sz w:val="12"/>
        </w:rPr>
        <w:t>¶</w:t>
      </w:r>
      <w:r w:rsidRPr="00292C80">
        <w:rPr>
          <w:sz w:val="10"/>
        </w:rPr>
        <w:t xml:space="preserve"> Moreover, the average salary of exploration and production jobs is more than twice the </w:t>
      </w:r>
      <w:r w:rsidRPr="00292C80">
        <w:rPr>
          <w:sz w:val="12"/>
        </w:rPr>
        <w:t>¶</w:t>
      </w:r>
      <w:r w:rsidRPr="00292C80">
        <w:rPr>
          <w:sz w:val="10"/>
        </w:rPr>
        <w:t xml:space="preserve"> national average. </w:t>
      </w:r>
      <w:r w:rsidRPr="00292C80">
        <w:rPr>
          <w:sz w:val="12"/>
        </w:rPr>
        <w:t>¶</w:t>
      </w:r>
      <w:r w:rsidRPr="00292C80">
        <w:rPr>
          <w:sz w:val="10"/>
        </w:rPr>
        <w:t xml:space="preserve"> </w:t>
      </w:r>
      <w:r w:rsidRPr="00292C80">
        <w:rPr>
          <w:sz w:val="12"/>
        </w:rPr>
        <w:t>¶</w:t>
      </w:r>
      <w:r w:rsidRPr="00292C80">
        <w:rPr>
          <w:sz w:val="10"/>
        </w:rPr>
        <w:t xml:space="preserve"> Increased natural gas and oil development not only creates more jobs and provides more </w:t>
      </w:r>
      <w:r w:rsidRPr="00292C80">
        <w:rPr>
          <w:sz w:val="12"/>
        </w:rPr>
        <w:t>¶</w:t>
      </w:r>
      <w:r w:rsidRPr="00292C80">
        <w:rPr>
          <w:sz w:val="10"/>
        </w:rPr>
        <w:t xml:space="preserve"> energy, it also generates significant government revenues. In fact, in November 2008, the </w:t>
      </w:r>
      <w:r w:rsidRPr="00292C80">
        <w:rPr>
          <w:sz w:val="12"/>
        </w:rPr>
        <w:t>¶</w:t>
      </w:r>
      <w:r w:rsidRPr="00292C80">
        <w:rPr>
          <w:sz w:val="10"/>
        </w:rPr>
        <w:t xml:space="preserve"> Department of the Interior reported that it accrued a record $23.4 billion from 2008 </w:t>
      </w:r>
      <w:r w:rsidRPr="00292C80">
        <w:rPr>
          <w:sz w:val="12"/>
        </w:rPr>
        <w:t>¶</w:t>
      </w:r>
      <w:r w:rsidRPr="00292C80">
        <w:rPr>
          <w:sz w:val="10"/>
        </w:rPr>
        <w:t xml:space="preserve"> energy production – double the previous year’s revenue. </w:t>
      </w:r>
      <w:r w:rsidRPr="00292C80">
        <w:rPr>
          <w:sz w:val="12"/>
        </w:rPr>
        <w:t>¶</w:t>
      </w:r>
      <w:r w:rsidRPr="00292C80">
        <w:rPr>
          <w:sz w:val="10"/>
        </w:rPr>
        <w:t xml:space="preserve"> </w:t>
      </w:r>
      <w:r w:rsidRPr="00292C80">
        <w:rPr>
          <w:sz w:val="12"/>
        </w:rPr>
        <w:t>¶</w:t>
      </w:r>
      <w:r w:rsidRPr="00292C80">
        <w:rPr>
          <w:sz w:val="10"/>
        </w:rPr>
        <w:t xml:space="preserve"> The ICF study found that </w:t>
      </w:r>
      <w:r w:rsidRPr="00292C80">
        <w:rPr>
          <w:u w:val="single"/>
        </w:rPr>
        <w:t xml:space="preserve">development of offshore and onshore areas that had been kept </w:t>
      </w:r>
      <w:r w:rsidRPr="00292C80">
        <w:rPr>
          <w:sz w:val="12"/>
        </w:rPr>
        <w:t>¶</w:t>
      </w:r>
      <w:r w:rsidRPr="00292C80">
        <w:rPr>
          <w:u w:val="single"/>
        </w:rPr>
        <w:t xml:space="preserve"> off-limits to development for decades could generate more than $1.7 trillion in </w:t>
      </w:r>
      <w:r w:rsidRPr="00292C80">
        <w:rPr>
          <w:sz w:val="12"/>
        </w:rPr>
        <w:t>¶</w:t>
      </w:r>
      <w:r w:rsidRPr="00292C80">
        <w:rPr>
          <w:u w:val="single"/>
        </w:rPr>
        <w:t xml:space="preserve"> government revenues</w:t>
      </w:r>
      <w:r w:rsidRPr="00292C80">
        <w:rPr>
          <w:sz w:val="10"/>
        </w:rPr>
        <w:t xml:space="preserve"> that would help support vital programs and reduce pressure on </w:t>
      </w:r>
      <w:r w:rsidRPr="00292C80">
        <w:rPr>
          <w:sz w:val="12"/>
        </w:rPr>
        <w:t>¶</w:t>
      </w:r>
      <w:r w:rsidRPr="00292C80">
        <w:rPr>
          <w:sz w:val="10"/>
        </w:rPr>
        <w:t xml:space="preserve"> American taxpayers. Moreover, these </w:t>
      </w:r>
      <w:r w:rsidRPr="00292C80">
        <w:rPr>
          <w:rStyle w:val="Emphasis"/>
        </w:rPr>
        <w:t xml:space="preserve">revenues could help fund government energy </w:t>
      </w:r>
      <w:r w:rsidRPr="00292C80">
        <w:rPr>
          <w:rStyle w:val="Emphasis"/>
          <w:b w:val="0"/>
          <w:sz w:val="12"/>
          <w:u w:val="none"/>
        </w:rPr>
        <w:t>¶</w:t>
      </w:r>
      <w:r w:rsidRPr="00292C80">
        <w:rPr>
          <w:rStyle w:val="Emphasis"/>
        </w:rPr>
        <w:t xml:space="preserve"> research and development of alternative energy sources.</w:t>
      </w:r>
      <w:r w:rsidRPr="00292C80">
        <w:rPr>
          <w:sz w:val="10"/>
        </w:rPr>
        <w:t xml:space="preserve"> In addition, </w:t>
      </w:r>
      <w:r w:rsidRPr="00292C80">
        <w:rPr>
          <w:u w:val="single"/>
        </w:rPr>
        <w:t xml:space="preserve">these revenues are </w:t>
      </w:r>
      <w:r w:rsidRPr="00292C80">
        <w:rPr>
          <w:sz w:val="12"/>
        </w:rPr>
        <w:t>¶</w:t>
      </w:r>
      <w:r w:rsidRPr="00292C80">
        <w:rPr>
          <w:u w:val="single"/>
        </w:rPr>
        <w:t xml:space="preserve"> particularly needed by states and communities facing budget shortfalls</w:t>
      </w:r>
      <w:r w:rsidRPr="00292C80">
        <w:rPr>
          <w:sz w:val="10"/>
        </w:rPr>
        <w:t xml:space="preserve">. These </w:t>
      </w:r>
      <w:r w:rsidRPr="00292C80">
        <w:rPr>
          <w:sz w:val="12"/>
        </w:rPr>
        <w:t>¶</w:t>
      </w:r>
      <w:r w:rsidRPr="00292C80">
        <w:rPr>
          <w:sz w:val="10"/>
        </w:rPr>
        <w:t xml:space="preserve"> governments are being forced to lay off teachers, reduce police protection, limit repair of </w:t>
      </w:r>
      <w:r w:rsidRPr="00292C80">
        <w:rPr>
          <w:sz w:val="12"/>
        </w:rPr>
        <w:t>¶</w:t>
      </w:r>
      <w:r w:rsidRPr="00292C80">
        <w:rPr>
          <w:sz w:val="10"/>
        </w:rPr>
        <w:t xml:space="preserve"> roads and bridges, and cut back on other important programs. </w:t>
      </w:r>
      <w:r w:rsidRPr="00292C80">
        <w:rPr>
          <w:sz w:val="12"/>
        </w:rPr>
        <w:t>¶</w:t>
      </w:r>
      <w:r w:rsidRPr="00292C80">
        <w:rPr>
          <w:sz w:val="10"/>
        </w:rPr>
        <w:t xml:space="preserve"> </w:t>
      </w:r>
      <w:r w:rsidRPr="00292C80">
        <w:rPr>
          <w:sz w:val="12"/>
        </w:rPr>
        <w:t>¶</w:t>
      </w:r>
      <w:r w:rsidRPr="00292C80">
        <w:rPr>
          <w:sz w:val="10"/>
        </w:rPr>
        <w:t xml:space="preserve"> The ICF study also estimated that </w:t>
      </w:r>
      <w:r w:rsidRPr="00292C80">
        <w:rPr>
          <w:u w:val="single"/>
        </w:rPr>
        <w:t xml:space="preserve">development of all U.S. natural gas and oil resources </w:t>
      </w:r>
      <w:r w:rsidRPr="00292C80">
        <w:rPr>
          <w:sz w:val="12"/>
        </w:rPr>
        <w:t>¶</w:t>
      </w:r>
      <w:r w:rsidRPr="00292C80">
        <w:rPr>
          <w:u w:val="single"/>
        </w:rPr>
        <w:t xml:space="preserve"> on federal lands could produce more than $4 trillion in revenues over the life of the </w:t>
      </w:r>
      <w:r w:rsidRPr="00292C80">
        <w:rPr>
          <w:sz w:val="12"/>
        </w:rPr>
        <w:t>¶</w:t>
      </w:r>
      <w:r w:rsidRPr="00292C80">
        <w:rPr>
          <w:u w:val="single"/>
        </w:rPr>
        <w:t xml:space="preserve"> resources</w:t>
      </w:r>
      <w:r w:rsidRPr="00292C80">
        <w:rPr>
          <w:sz w:val="10"/>
        </w:rPr>
        <w:t xml:space="preserve">. </w:t>
      </w:r>
    </w:p>
    <w:p w:rsidR="00631CED" w:rsidRPr="00292C80" w:rsidRDefault="00631CED" w:rsidP="00631CED">
      <w:pPr>
        <w:pStyle w:val="Heading4"/>
      </w:pPr>
      <w:r w:rsidRPr="00292C80">
        <w:t>Catastrophic warming risks extinction</w:t>
      </w:r>
    </w:p>
    <w:p w:rsidR="00631CED" w:rsidRPr="00292C80" w:rsidRDefault="00631CED" w:rsidP="00631CED">
      <w:pPr>
        <w:rPr>
          <w:rFonts w:eastAsia="Cambria" w:cs="Times New Roman"/>
          <w:b/>
          <w:bCs/>
        </w:rPr>
      </w:pPr>
      <w:r w:rsidRPr="00292C80">
        <w:rPr>
          <w:rStyle w:val="StyleStyleBold12pt"/>
          <w:sz w:val="22"/>
        </w:rPr>
        <w:t>Mazo 10</w:t>
      </w:r>
      <w:r w:rsidRPr="00292C80">
        <w:rPr>
          <w:rFonts w:eastAsia="Cambria" w:cs="Times New Roman"/>
          <w:b/>
          <w:bCs/>
        </w:rPr>
        <w:t xml:space="preserve"> </w:t>
      </w:r>
      <w:r w:rsidRPr="00292C80">
        <w:rPr>
          <w:rFonts w:eastAsia="Cambria" w:cs="Times New Roman"/>
        </w:rPr>
        <w:t>– PhD in Paleoclimatology from UCLA</w:t>
      </w:r>
    </w:p>
    <w:p w:rsidR="00631CED" w:rsidRPr="00292C80" w:rsidRDefault="00631CED" w:rsidP="00631CED">
      <w:pPr>
        <w:rPr>
          <w:rFonts w:eastAsia="Cambria" w:cs="Times New Roman"/>
        </w:rPr>
      </w:pPr>
      <w:r w:rsidRPr="00292C80">
        <w:rPr>
          <w:rFonts w:eastAsia="Cambria" w:cs="Times New Roman"/>
        </w:rPr>
        <w:t>(Jeffrey Mazo, Managing Editor, Survival and Research Fellow for Environmental Security and Science Policy at the International Institute for Strategic Studies in London, 3-2010, “Climate Conflict: How global warming threatens security and what to do about it,” pg. 122)//BB</w:t>
      </w:r>
    </w:p>
    <w:p w:rsidR="00631CED" w:rsidRPr="00292C80" w:rsidRDefault="00631CED" w:rsidP="00631CED">
      <w:pPr>
        <w:rPr>
          <w:rFonts w:eastAsia="Times New Roman" w:cs="Times New Roman"/>
          <w:sz w:val="8"/>
        </w:rPr>
      </w:pPr>
      <w:r w:rsidRPr="00292C80">
        <w:rPr>
          <w:rFonts w:eastAsia="Times New Roman" w:cs="Times New Roman"/>
          <w:sz w:val="8"/>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292C80">
        <w:rPr>
          <w:rStyle w:val="StyleBoldUnderline"/>
        </w:rPr>
        <w:t xml:space="preserve">Without early and severe reductions in emissions, the effects of climate change in the second half of the twenty-first century are likely to be catastrophic </w:t>
      </w:r>
      <w:r w:rsidRPr="00292C80">
        <w:rPr>
          <w:rFonts w:eastAsia="Times New Roman" w:cs="Times New Roman"/>
          <w:sz w:val="8"/>
        </w:rPr>
        <w:t xml:space="preserve">for the stability and security of countries in the developing world - not to mention the associated human tragedy. </w:t>
      </w:r>
      <w:r w:rsidRPr="00292C80">
        <w:rPr>
          <w:rStyle w:val="StyleBoldUnderline"/>
        </w:rPr>
        <w:t>Climate change could even undermine the strength and stability of emerging and advanced economies, beyond the knock-on effects on security of widespread state failure and collapse in developing countries</w:t>
      </w:r>
      <w:r w:rsidRPr="00292C80">
        <w:rPr>
          <w:rFonts w:eastAsia="Times New Roman" w:cs="Times New Roman"/>
          <w:sz w:val="8"/>
        </w:rPr>
        <w:t xml:space="preserve">.' And although they have been condemned as melodramatic and alarmist, many informed observers believe that </w:t>
      </w:r>
      <w:r w:rsidRPr="00292C80">
        <w:rPr>
          <w:rStyle w:val="StyleBoldUnderline"/>
        </w:rPr>
        <w:t>unmitigated climate change</w:t>
      </w:r>
      <w:r w:rsidRPr="00292C80">
        <w:rPr>
          <w:rFonts w:eastAsia="Times New Roman" w:cs="Times New Roman"/>
          <w:sz w:val="8"/>
        </w:rPr>
        <w:t xml:space="preserve"> beyond the end of the century </w:t>
      </w:r>
      <w:r w:rsidRPr="00292C80">
        <w:rPr>
          <w:rStyle w:val="StyleBoldUnderline"/>
        </w:rPr>
        <w:t xml:space="preserve">could pose an </w:t>
      </w:r>
      <w:r w:rsidRPr="00292C80">
        <w:rPr>
          <w:rStyle w:val="Emphasis"/>
        </w:rPr>
        <w:t>existential threat</w:t>
      </w:r>
      <w:r w:rsidRPr="00292C80">
        <w:rPr>
          <w:rStyle w:val="StyleBoldUnderline"/>
        </w:rPr>
        <w:t xml:space="preserve"> to civilisation." What is certain is that there is no precedent in human experience for such rapid change or such climatic conditions, and even in the best case adaptation to these extremes would mean profound social, cultural and political changes</w:t>
      </w:r>
      <w:r w:rsidRPr="00292C80">
        <w:rPr>
          <w:rFonts w:eastAsia="Times New Roman" w:cs="Times New Roman"/>
          <w:sz w:val="8"/>
        </w:rPr>
        <w:t>.</w:t>
      </w:r>
    </w:p>
    <w:p w:rsidR="00631CED" w:rsidRPr="00292C80" w:rsidRDefault="00631CED" w:rsidP="00631CED">
      <w:pPr>
        <w:pStyle w:val="Heading3"/>
      </w:pPr>
      <w:r w:rsidRPr="00292C80">
        <w:lastRenderedPageBreak/>
        <w:t>Add-on --- Manufacturing</w:t>
      </w:r>
    </w:p>
    <w:p w:rsidR="00631CED" w:rsidRPr="00292C80" w:rsidRDefault="00631CED" w:rsidP="00631CED">
      <w:pPr>
        <w:pStyle w:val="Heading4"/>
      </w:pPr>
      <w:r w:rsidRPr="00292C80">
        <w:t>Offshore drilling solves growth, manufacturing and competitiveness</w:t>
      </w:r>
    </w:p>
    <w:p w:rsidR="00631CED" w:rsidRPr="00292C80" w:rsidRDefault="00631CED" w:rsidP="00631CED">
      <w:pPr>
        <w:rPr>
          <w:rStyle w:val="StyleStyleBold12pt"/>
          <w:b w:val="0"/>
          <w:sz w:val="22"/>
        </w:rPr>
      </w:pPr>
      <w:r w:rsidRPr="00292C80">
        <w:rPr>
          <w:rStyle w:val="StyleStyleBold12pt"/>
          <w:sz w:val="22"/>
        </w:rPr>
        <w:t>Yergin 12</w:t>
      </w:r>
      <w:r w:rsidRPr="00292C80">
        <w:rPr>
          <w:rStyle w:val="StyleStyleBold12pt"/>
          <w:b w:val="0"/>
          <w:sz w:val="22"/>
        </w:rPr>
        <w:t xml:space="preserve"> </w:t>
      </w:r>
      <w:r w:rsidRPr="00292C80">
        <w:t>(Daniel, Pulitzer Prize-winning American author, speaker, and economic researcher. Yergin is the co-founder and chairman of Cambridge Energy Research Associates, an energy research consultancy that is now part of IHS Inc, “America’s New Energy Reality,” 6/9/2012, New York Times, http://www.nytimes.com/2012/06/10/opinion/sunday/the-new-politics-of-energy.html?pagewanted=all&amp;_r=0)//JL</w:t>
      </w:r>
    </w:p>
    <w:p w:rsidR="00631CED" w:rsidRPr="00292C80" w:rsidRDefault="00631CED" w:rsidP="00631CED">
      <w:pPr>
        <w:rPr>
          <w:sz w:val="10"/>
        </w:rPr>
      </w:pPr>
      <w:r w:rsidRPr="00292C80">
        <w:rPr>
          <w:sz w:val="10"/>
        </w:rPr>
        <w:t xml:space="preserve">AMERICA needs a new political discourse on energy. This would recognize the emerging reality that </w:t>
      </w:r>
      <w:r w:rsidRPr="00292C80">
        <w:rPr>
          <w:u w:val="single"/>
        </w:rPr>
        <w:t>the United States has turned around as an energy producer and is on a major upswing</w:t>
      </w:r>
      <w:r w:rsidRPr="00292C80">
        <w:rPr>
          <w:sz w:val="10"/>
        </w:rPr>
        <w:t xml:space="preserve">. And </w:t>
      </w:r>
      <w:r w:rsidRPr="00292C80">
        <w:rPr>
          <w:u w:val="single"/>
        </w:rPr>
        <w:t>the impact will be measured not just in energy security and the balance of payments</w:t>
      </w:r>
      <w:r w:rsidRPr="00292C80">
        <w:rPr>
          <w:sz w:val="10"/>
        </w:rPr>
        <w:t xml:space="preserve">. </w:t>
      </w:r>
      <w:r w:rsidRPr="00292C80">
        <w:rPr>
          <w:u w:val="single"/>
        </w:rPr>
        <w:t>Energy</w:t>
      </w:r>
      <w:r w:rsidRPr="00292C80">
        <w:rPr>
          <w:sz w:val="10"/>
        </w:rPr>
        <w:t xml:space="preserve"> </w:t>
      </w:r>
      <w:r w:rsidRPr="00292C80">
        <w:rPr>
          <w:u w:val="single"/>
        </w:rPr>
        <w:t>development also turns out to be an engine for job creation and economic growth</w:t>
      </w:r>
      <w:r w:rsidRPr="00292C80">
        <w:rPr>
          <w:sz w:val="10"/>
        </w:rPr>
        <w:t xml:space="preserve"> — something that would hardly have been considered the last time we were electing a president.</w:t>
      </w:r>
      <w:r w:rsidRPr="00292C80">
        <w:rPr>
          <w:sz w:val="12"/>
        </w:rPr>
        <w:t>¶</w:t>
      </w:r>
      <w:r w:rsidRPr="00292C80">
        <w:rPr>
          <w:sz w:val="10"/>
        </w:rPr>
        <w:t xml:space="preserve"> </w:t>
      </w:r>
      <w:r w:rsidRPr="00292C80">
        <w:rPr>
          <w:u w:val="single"/>
        </w:rPr>
        <w:t xml:space="preserve">In 2008, the rise </w:t>
      </w:r>
      <w:r w:rsidRPr="00292C80">
        <w:rPr>
          <w:sz w:val="10"/>
        </w:rPr>
        <w:t xml:space="preserve">in oil prices was accompanied — and partly </w:t>
      </w:r>
      <w:r w:rsidRPr="00292C80">
        <w:rPr>
          <w:u w:val="single"/>
        </w:rPr>
        <w:t>fueled</w:t>
      </w:r>
      <w:r w:rsidRPr="00292C80">
        <w:rPr>
          <w:sz w:val="10"/>
        </w:rPr>
        <w:t xml:space="preserve"> — </w:t>
      </w:r>
      <w:r w:rsidRPr="00292C80">
        <w:rPr>
          <w:u w:val="single"/>
        </w:rPr>
        <w:t>by a belief that</w:t>
      </w:r>
      <w:r w:rsidRPr="00292C80">
        <w:rPr>
          <w:sz w:val="10"/>
        </w:rPr>
        <w:t xml:space="preserve"> an era of </w:t>
      </w:r>
      <w:r w:rsidRPr="00292C80">
        <w:rPr>
          <w:u w:val="single"/>
        </w:rPr>
        <w:t>permanent</w:t>
      </w:r>
      <w:r w:rsidRPr="00292C80">
        <w:rPr>
          <w:sz w:val="10"/>
        </w:rPr>
        <w:t xml:space="preserve"> </w:t>
      </w:r>
      <w:r w:rsidRPr="00292C80">
        <w:rPr>
          <w:u w:val="single"/>
        </w:rPr>
        <w:t>scarcity was at hand</w:t>
      </w:r>
      <w:r w:rsidRPr="00292C80">
        <w:rPr>
          <w:sz w:val="10"/>
        </w:rPr>
        <w:t xml:space="preserve">. This mentality had deep roots extending back to the 1970s, when the United States went from being a minor importer of oil to a major importer. In the 2008 rendition, </w:t>
      </w:r>
      <w:r w:rsidRPr="00292C80">
        <w:rPr>
          <w:u w:val="single"/>
        </w:rPr>
        <w:t>falling oil output was considered simply inevitable</w:t>
      </w:r>
      <w:r w:rsidRPr="00292C80">
        <w:rPr>
          <w:sz w:val="10"/>
        </w:rPr>
        <w:t xml:space="preserve">. </w:t>
      </w:r>
      <w:r w:rsidRPr="00292C80">
        <w:rPr>
          <w:u w:val="single"/>
        </w:rPr>
        <w:t>The only questions were at what rate</w:t>
      </w:r>
      <w:r w:rsidRPr="00292C80">
        <w:rPr>
          <w:sz w:val="10"/>
        </w:rPr>
        <w:t xml:space="preserve"> petroleum imports would rise and whether that rate would be slowed.</w:t>
      </w:r>
      <w:r w:rsidRPr="00292C80">
        <w:rPr>
          <w:sz w:val="12"/>
        </w:rPr>
        <w:t>¶</w:t>
      </w:r>
      <w:r w:rsidRPr="00292C80">
        <w:rPr>
          <w:sz w:val="10"/>
        </w:rPr>
        <w:t xml:space="preserve"> The outlook was much the same for natural gas. Production would inevitably decline, and the country was on the way to spending $100 billion a year to import liquefied natural gas from West Africa, the Middle East, even Australia and Russia. The energy burden on our trade deficit would only increase, adding to our economic distress.</w:t>
      </w:r>
      <w:r w:rsidRPr="00292C80">
        <w:rPr>
          <w:sz w:val="12"/>
        </w:rPr>
        <w:t>¶</w:t>
      </w:r>
      <w:r w:rsidRPr="00292C80">
        <w:rPr>
          <w:sz w:val="10"/>
        </w:rPr>
        <w:t xml:space="preserve"> But that is not at all how things are turning out. Technology made the difference. The natural gas market has been transformed by the rapid expansion of shale gas production. A dozen years ago, shale gas amounted to only about 2 percent of United States production. Today, it is 37 percent and rising. Natural gas is in such ample supply that its price has tanked. This unanticipated abundance has ignited a new political argument about liquefied natural gas — not about how much the United States will import but rather how much it should export.</w:t>
      </w:r>
      <w:r w:rsidRPr="00292C80">
        <w:rPr>
          <w:sz w:val="12"/>
        </w:rPr>
        <w:t>¶</w:t>
      </w:r>
      <w:r w:rsidRPr="00292C80">
        <w:rPr>
          <w:sz w:val="10"/>
        </w:rPr>
        <w:t xml:space="preserve"> </w:t>
      </w:r>
      <w:r w:rsidRPr="00292C80">
        <w:rPr>
          <w:u w:val="single"/>
        </w:rPr>
        <w:t>The oil story is also being rewritten</w:t>
      </w:r>
      <w:r w:rsidRPr="00292C80">
        <w:rPr>
          <w:sz w:val="10"/>
        </w:rPr>
        <w:t xml:space="preserve">. Net </w:t>
      </w:r>
      <w:r w:rsidRPr="00292C80">
        <w:rPr>
          <w:u w:val="single"/>
        </w:rPr>
        <w:t>petroleum imports have fallen from 60 percent of total consumption in 2005 to 42 percent today</w:t>
      </w:r>
      <w:r w:rsidRPr="00292C80">
        <w:rPr>
          <w:sz w:val="10"/>
        </w:rPr>
        <w:t xml:space="preserve">. </w:t>
      </w:r>
      <w:r w:rsidRPr="00292C80">
        <w:rPr>
          <w:u w:val="single"/>
        </w:rPr>
        <w:t>Part of the reason is</w:t>
      </w:r>
      <w:r w:rsidRPr="00292C80">
        <w:rPr>
          <w:sz w:val="10"/>
        </w:rPr>
        <w:t xml:space="preserve"> on the </w:t>
      </w:r>
      <w:r w:rsidRPr="00292C80">
        <w:rPr>
          <w:u w:val="single"/>
        </w:rPr>
        <w:t>demand</w:t>
      </w:r>
      <w:r w:rsidRPr="00292C80">
        <w:rPr>
          <w:sz w:val="10"/>
        </w:rPr>
        <w:t xml:space="preserve"> side. The improving gasoline efficiency of cars will eventually reduce oil demand by at least a couple of million barrels per day.</w:t>
      </w:r>
      <w:r w:rsidRPr="00292C80">
        <w:rPr>
          <w:sz w:val="12"/>
        </w:rPr>
        <w:t>¶</w:t>
      </w:r>
      <w:r w:rsidRPr="00292C80">
        <w:rPr>
          <w:sz w:val="10"/>
        </w:rPr>
        <w:t xml:space="preserve"> </w:t>
      </w:r>
      <w:r w:rsidRPr="00292C80">
        <w:rPr>
          <w:u w:val="single"/>
        </w:rPr>
        <w:t>The other part is the supply side</w:t>
      </w:r>
      <w:r w:rsidRPr="00292C80">
        <w:rPr>
          <w:sz w:val="10"/>
        </w:rPr>
        <w:t xml:space="preserve"> — the turnaround in United States oil </w:t>
      </w:r>
      <w:r w:rsidRPr="00292C80">
        <w:rPr>
          <w:u w:val="single"/>
        </w:rPr>
        <w:t>production</w:t>
      </w:r>
      <w:r w:rsidRPr="00292C80">
        <w:rPr>
          <w:sz w:val="10"/>
        </w:rPr>
        <w:t xml:space="preserve">, which </w:t>
      </w:r>
      <w:r w:rsidRPr="00292C80">
        <w:rPr>
          <w:u w:val="single"/>
        </w:rPr>
        <w:t>has risen 25 percent since 2008</w:t>
      </w:r>
      <w:r w:rsidRPr="00292C80">
        <w:rPr>
          <w:sz w:val="10"/>
        </w:rPr>
        <w:t xml:space="preserve">. It could increase by 600,000 barrels per day this year. </w:t>
      </w:r>
      <w:r w:rsidRPr="00292C80">
        <w:rPr>
          <w:u w:val="single"/>
        </w:rPr>
        <w:t>The biggest part</w:t>
      </w:r>
      <w:r w:rsidRPr="00292C80">
        <w:rPr>
          <w:sz w:val="10"/>
        </w:rPr>
        <w:t xml:space="preserve"> of the increase </w:t>
      </w:r>
      <w:r w:rsidRPr="00292C80">
        <w:rPr>
          <w:u w:val="single"/>
        </w:rPr>
        <w:t>is coming from</w:t>
      </w:r>
      <w:r w:rsidRPr="00292C80">
        <w:rPr>
          <w:sz w:val="10"/>
        </w:rPr>
        <w:t xml:space="preserve"> what has become the “new thing” in energy — </w:t>
      </w:r>
      <w:r w:rsidRPr="00292C80">
        <w:rPr>
          <w:u w:val="single"/>
        </w:rPr>
        <w:t>tight oil</w:t>
      </w:r>
      <w:r w:rsidRPr="00292C80">
        <w:rPr>
          <w:sz w:val="10"/>
        </w:rPr>
        <w:t>. That is the term for oil produced from tight rock formations with the same technology used to produce shale gas.</w:t>
      </w:r>
      <w:r w:rsidRPr="00292C80">
        <w:rPr>
          <w:sz w:val="12"/>
        </w:rPr>
        <w:t>¶</w:t>
      </w:r>
      <w:r w:rsidRPr="00292C80">
        <w:rPr>
          <w:sz w:val="10"/>
        </w:rPr>
        <w:t xml:space="preserve"> Tight oil is redrawing the map of North American oil. At the beginning of this year, North Dakota overtook California as the nation’s third largest oil-producing state. It didn’t stop there. It just overtook Alaska, to become No. 2 after Texas. Tight oil could reach more than four million barrels per day by 2020.</w:t>
      </w:r>
      <w:r w:rsidRPr="00292C80">
        <w:rPr>
          <w:sz w:val="12"/>
        </w:rPr>
        <w:t>¶</w:t>
      </w:r>
      <w:r w:rsidRPr="00292C80">
        <w:rPr>
          <w:sz w:val="10"/>
        </w:rPr>
        <w:t xml:space="preserve"> What really brings home the new reality is a milestone attained last year: </w:t>
      </w:r>
      <w:r w:rsidRPr="00292C80">
        <w:rPr>
          <w:u w:val="single"/>
        </w:rPr>
        <w:t>In 2011, the United States registered the largest increase in oil production of any country outside of OPEC</w:t>
      </w:r>
      <w:r w:rsidRPr="00292C80">
        <w:rPr>
          <w:sz w:val="10"/>
        </w:rPr>
        <w:t>.</w:t>
      </w:r>
      <w:r w:rsidRPr="00292C80">
        <w:rPr>
          <w:sz w:val="12"/>
        </w:rPr>
        <w:t>¶</w:t>
      </w:r>
      <w:r w:rsidRPr="00292C80">
        <w:rPr>
          <w:sz w:val="10"/>
        </w:rPr>
        <w:t xml:space="preserve"> If one takes a broader North American perspective, the changes in the supply picture are even more striking. The output of Canadian oil sands has tripled since 2000 and is now greater than Libya’s output before its civil war began in February 2011.</w:t>
      </w:r>
      <w:r w:rsidRPr="00292C80">
        <w:rPr>
          <w:sz w:val="12"/>
        </w:rPr>
        <w:t>¶</w:t>
      </w:r>
      <w:r w:rsidRPr="00292C80">
        <w:rPr>
          <w:sz w:val="10"/>
        </w:rPr>
        <w:t xml:space="preserve"> This adds up to a very different outlook from a few years ago. </w:t>
      </w:r>
      <w:r w:rsidRPr="00292C80">
        <w:rPr>
          <w:u w:val="single"/>
        </w:rPr>
        <w:t>Until fairly recently, energy independence was a subject to get laughs</w:t>
      </w:r>
      <w:r w:rsidRPr="00292C80">
        <w:rPr>
          <w:sz w:val="10"/>
        </w:rPr>
        <w:t>. The joke was that America was actually becoming more and more dependent upon imports. But now “</w:t>
      </w:r>
      <w:r w:rsidRPr="00292C80">
        <w:rPr>
          <w:u w:val="single"/>
        </w:rPr>
        <w:t>energy independence” has become a subject of serious discussion and debate.</w:t>
      </w:r>
      <w:r w:rsidRPr="00292C80">
        <w:rPr>
          <w:sz w:val="12"/>
        </w:rPr>
        <w:t>¶</w:t>
      </w:r>
      <w:r w:rsidRPr="00292C80">
        <w:rPr>
          <w:u w:val="single"/>
        </w:rPr>
        <w:t xml:space="preserve"> The prospects</w:t>
      </w:r>
      <w:r w:rsidRPr="00292C80">
        <w:rPr>
          <w:sz w:val="10"/>
        </w:rPr>
        <w:t xml:space="preserve"> for actual energy independence </w:t>
      </w:r>
      <w:r w:rsidRPr="00292C80">
        <w:rPr>
          <w:u w:val="single"/>
        </w:rPr>
        <w:t>remain elusive</w:t>
      </w:r>
      <w:r w:rsidRPr="00292C80">
        <w:rPr>
          <w:sz w:val="10"/>
        </w:rPr>
        <w:t xml:space="preserve">. It takes some very heroic assumptions to see that happening. But </w:t>
      </w:r>
      <w:r w:rsidRPr="00292C80">
        <w:rPr>
          <w:u w:val="single"/>
        </w:rPr>
        <w:t>with oil demand in the United States declining, output rising and increasing integration</w:t>
      </w:r>
      <w:r w:rsidRPr="00292C80">
        <w:rPr>
          <w:sz w:val="10"/>
        </w:rPr>
        <w:t xml:space="preserve"> with Canada, </w:t>
      </w:r>
      <w:r w:rsidRPr="00292C80">
        <w:rPr>
          <w:u w:val="single"/>
        </w:rPr>
        <w:t>the United States is certainly on the way to becoming “energy less dependent</w:t>
      </w:r>
      <w:r w:rsidRPr="00292C80">
        <w:rPr>
          <w:sz w:val="10"/>
        </w:rPr>
        <w:t>.”</w:t>
      </w:r>
      <w:r w:rsidRPr="00292C80">
        <w:rPr>
          <w:sz w:val="12"/>
        </w:rPr>
        <w:t>¶</w:t>
      </w:r>
      <w:r w:rsidRPr="00292C80">
        <w:rPr>
          <w:sz w:val="10"/>
        </w:rPr>
        <w:t xml:space="preserve"> At the same time, Brazil is developing its huge offshore reserves and could become one of the world’s powerhouses in terms of oil production, far overshadowing its impressive output of ethanol.</w:t>
      </w:r>
      <w:r w:rsidRPr="00292C80">
        <w:rPr>
          <w:sz w:val="12"/>
        </w:rPr>
        <w:t>¶</w:t>
      </w:r>
      <w:r w:rsidRPr="00292C80">
        <w:rPr>
          <w:sz w:val="10"/>
        </w:rPr>
        <w:t xml:space="preserve"> </w:t>
      </w:r>
      <w:r w:rsidRPr="00292C80">
        <w:rPr>
          <w:u w:val="single"/>
        </w:rPr>
        <w:t>The results of this hemispheric upsurge will have far-reaching consequences</w:t>
      </w:r>
      <w:r w:rsidRPr="00292C80">
        <w:rPr>
          <w:sz w:val="10"/>
        </w:rPr>
        <w:t xml:space="preserve"> — nothing less than a rebalancing of world oil. Much less </w:t>
      </w:r>
      <w:r w:rsidRPr="00292C80">
        <w:rPr>
          <w:u w:val="single"/>
        </w:rPr>
        <w:t>oil will come from the Eastern Hemisphere to the Western Hemisphere, and much more Middle Eastern oil will flow to Asia.</w:t>
      </w:r>
      <w:r w:rsidRPr="00292C80">
        <w:rPr>
          <w:sz w:val="10"/>
        </w:rPr>
        <w:t xml:space="preserve"> As it is, </w:t>
      </w:r>
      <w:r w:rsidRPr="00292C80">
        <w:rPr>
          <w:u w:val="single"/>
        </w:rPr>
        <w:t>China already imports more oil from the Persian Gulf than the United States</w:t>
      </w:r>
      <w:r w:rsidRPr="00292C80">
        <w:rPr>
          <w:sz w:val="10"/>
        </w:rPr>
        <w:t xml:space="preserve"> does.</w:t>
      </w:r>
      <w:r w:rsidRPr="00292C80">
        <w:rPr>
          <w:sz w:val="12"/>
        </w:rPr>
        <w:t>¶</w:t>
      </w:r>
      <w:r w:rsidRPr="00292C80">
        <w:rPr>
          <w:sz w:val="10"/>
        </w:rPr>
        <w:t xml:space="preserve"> The impact is becoming evident in the way America talks about energy. President Obama’s address to Congress in February 2009 was all about “clean, renewable energy” and called for doubling “this nation’s supply of renewable energy in the next three years.” His 2010 State of the Union address was about “clean energy jobs.” He had barely a word for oil and natural gas in those speeches.</w:t>
      </w:r>
      <w:r w:rsidRPr="00292C80">
        <w:rPr>
          <w:sz w:val="12"/>
        </w:rPr>
        <w:t>¶</w:t>
      </w:r>
      <w:r w:rsidRPr="00292C80">
        <w:rPr>
          <w:sz w:val="10"/>
        </w:rPr>
        <w:t xml:space="preserve"> IN his 2012 address, the president caught up with the new reality and spoke with quite a different emphasis. “This country,” he declared, “needs an all-out, all-of-the-above strategy that develops every available source of energy.” He pointed to the near-doubling of renewable energy use since 2008 and rightly emphasized their importance to the nation’s future energy mix. But this year he devoted almost as much time to natural gas and oil as to renewables. His announcement that “</w:t>
      </w:r>
      <w:r w:rsidRPr="00292C80">
        <w:rPr>
          <w:u w:val="single"/>
        </w:rPr>
        <w:t>American oil production is the highest it has been in eight years</w:t>
      </w:r>
      <w:r w:rsidRPr="00292C80">
        <w:rPr>
          <w:sz w:val="10"/>
        </w:rPr>
        <w:t>” turned out to be an applause line.</w:t>
      </w:r>
      <w:r w:rsidRPr="00292C80">
        <w:rPr>
          <w:sz w:val="12"/>
        </w:rPr>
        <w:t>¶</w:t>
      </w:r>
      <w:r w:rsidRPr="00292C80">
        <w:rPr>
          <w:sz w:val="10"/>
        </w:rPr>
        <w:t xml:space="preserve"> This new discourse is shaped not only by the surge in oil and gas production. But it also represents a growing recognition of what this means for the overall economy. Traditionally, the </w:t>
      </w:r>
      <w:r w:rsidRPr="00292C80">
        <w:rPr>
          <w:u w:val="single"/>
        </w:rPr>
        <w:t>major arguments in favor of domestic oil and gas production have mainly been about energy security</w:t>
      </w:r>
      <w:r w:rsidRPr="00292C80">
        <w:rPr>
          <w:sz w:val="10"/>
        </w:rPr>
        <w:t xml:space="preserve"> and balance of payments. </w:t>
      </w:r>
      <w:r w:rsidRPr="00292C80">
        <w:rPr>
          <w:rStyle w:val="Emphasis"/>
        </w:rPr>
        <w:t xml:space="preserve">But now this surge is recognized as an engine of economic growth. </w:t>
      </w:r>
      <w:r w:rsidRPr="00292C80">
        <w:rPr>
          <w:u w:val="single"/>
        </w:rPr>
        <w:t>Increasing domestic supply means</w:t>
      </w:r>
      <w:r w:rsidRPr="00292C80">
        <w:rPr>
          <w:sz w:val="10"/>
        </w:rPr>
        <w:t xml:space="preserve"> that </w:t>
      </w:r>
      <w:r w:rsidRPr="00292C80">
        <w:rPr>
          <w:u w:val="single"/>
        </w:rPr>
        <w:t>fewer dollars are going overseas</w:t>
      </w:r>
      <w:r w:rsidRPr="00292C80">
        <w:rPr>
          <w:sz w:val="10"/>
        </w:rPr>
        <w:t xml:space="preserve"> </w:t>
      </w:r>
      <w:r w:rsidRPr="00292C80">
        <w:rPr>
          <w:u w:val="single"/>
        </w:rPr>
        <w:t>and more of them are staying at home, going into investment and job creation.</w:t>
      </w:r>
      <w:r w:rsidRPr="00292C80">
        <w:rPr>
          <w:sz w:val="12"/>
        </w:rPr>
        <w:t>¶</w:t>
      </w:r>
      <w:r w:rsidRPr="00292C80">
        <w:rPr>
          <w:sz w:val="10"/>
        </w:rPr>
        <w:t xml:space="preserve"> </w:t>
      </w:r>
      <w:r w:rsidRPr="00292C80">
        <w:rPr>
          <w:u w:val="single"/>
        </w:rPr>
        <w:t>Nothing looms larger right now than</w:t>
      </w:r>
      <w:r w:rsidRPr="00292C80">
        <w:rPr>
          <w:sz w:val="10"/>
        </w:rPr>
        <w:t xml:space="preserve"> the </w:t>
      </w:r>
      <w:r w:rsidRPr="00292C80">
        <w:rPr>
          <w:u w:val="single"/>
        </w:rPr>
        <w:t>employment</w:t>
      </w:r>
      <w:r w:rsidRPr="00292C80">
        <w:rPr>
          <w:sz w:val="10"/>
        </w:rPr>
        <w:t xml:space="preserve"> part. This </w:t>
      </w:r>
      <w:r w:rsidRPr="00292C80">
        <w:rPr>
          <w:u w:val="single"/>
        </w:rPr>
        <w:t>domestic production comes with long supply chains and creates a lot of jobs</w:t>
      </w:r>
      <w:r w:rsidRPr="00292C80">
        <w:rPr>
          <w:sz w:val="10"/>
        </w:rPr>
        <w:t xml:space="preserve"> along those chains. In his 2012 speech, the president cited a study that found that shale gas development had, by 2010, created 600,000 new jobs. Moreover, </w:t>
      </w:r>
      <w:r w:rsidRPr="00292C80">
        <w:rPr>
          <w:u w:val="single"/>
        </w:rPr>
        <w:t>these jobs are spread widely across the nation</w:t>
      </w:r>
      <w:r w:rsidRPr="00292C80">
        <w:rPr>
          <w:sz w:val="10"/>
        </w:rPr>
        <w:t>. It is because of jobs that Gov. John Kasich, a Republican, is encouraging the development of the Utica shale in Ohio and Gov. Andrew M. Cuomo, a Democrat, is considering opening economically depressed areas in New York State to shale gas development.</w:t>
      </w:r>
      <w:r w:rsidRPr="00292C80">
        <w:rPr>
          <w:sz w:val="12"/>
        </w:rPr>
        <w:t>¶</w:t>
      </w:r>
      <w:r w:rsidRPr="00292C80">
        <w:rPr>
          <w:sz w:val="10"/>
        </w:rPr>
        <w:t xml:space="preserve"> </w:t>
      </w:r>
      <w:r w:rsidRPr="00292C80">
        <w:rPr>
          <w:rStyle w:val="Emphasis"/>
        </w:rPr>
        <w:t>Lower energy costs are also providing a big boost to the revival of manufacturing in the United States and the competitive position of American industries in the global economy</w:t>
      </w:r>
      <w:r w:rsidRPr="00292C80">
        <w:rPr>
          <w:sz w:val="10"/>
        </w:rPr>
        <w:t xml:space="preserve">. A few years ago, both United States and European petrochemical companies, which use natural gas to make their products, would not have contemplated new investments in the United States. Natural gas was too expensive. Now, with abundant and </w:t>
      </w:r>
      <w:r w:rsidRPr="00292C80">
        <w:rPr>
          <w:sz w:val="10"/>
        </w:rPr>
        <w:lastRenderedPageBreak/>
        <w:t>cheap gas, they are migrating back, bringing billions of dollars of new investment with them — and a lot of new jobs.</w:t>
      </w:r>
      <w:r w:rsidRPr="00292C80">
        <w:rPr>
          <w:sz w:val="12"/>
        </w:rPr>
        <w:t>¶</w:t>
      </w:r>
      <w:r w:rsidRPr="00292C80">
        <w:rPr>
          <w:sz w:val="10"/>
        </w:rPr>
        <w:t xml:space="preserve"> </w:t>
      </w:r>
      <w:r w:rsidRPr="00292C80">
        <w:rPr>
          <w:u w:val="single"/>
        </w:rPr>
        <w:t>According to the old script, United States oil production was too marginal to affect world oil prices</w:t>
      </w:r>
      <w:r w:rsidRPr="00292C80">
        <w:rPr>
          <w:sz w:val="10"/>
        </w:rPr>
        <w:t xml:space="preserve">. But </w:t>
      </w:r>
      <w:r w:rsidRPr="00292C80">
        <w:rPr>
          <w:u w:val="single"/>
        </w:rPr>
        <w:t>the gap today between demand and available supply on the world oil market is narrow</w:t>
      </w:r>
      <w:r w:rsidRPr="00292C80">
        <w:rPr>
          <w:sz w:val="10"/>
        </w:rPr>
        <w:t>. The additional oil Saudi Arabia is putting into the market will help replace Iranian exports as they are increasingly squeezed out of the market by sanctions that start later this month. But if America’s increase of 1.6 million barrels per day since 2008 had not occurred, then the world oil market would be even tighter. We would be looking at much higher prices — and voters would be even angrier.</w:t>
      </w:r>
      <w:r w:rsidRPr="00292C80">
        <w:rPr>
          <w:sz w:val="12"/>
        </w:rPr>
        <w:t>¶</w:t>
      </w:r>
      <w:r w:rsidRPr="00292C80">
        <w:rPr>
          <w:sz w:val="10"/>
        </w:rPr>
        <w:t xml:space="preserve"> </w:t>
      </w:r>
      <w:r w:rsidRPr="00292C80">
        <w:rPr>
          <w:u w:val="single"/>
        </w:rPr>
        <w:t>America’s new story for energy is still unfolding.</w:t>
      </w:r>
      <w:r w:rsidRPr="00292C80">
        <w:rPr>
          <w:sz w:val="10"/>
        </w:rPr>
        <w:t xml:space="preserve"> It includes the continuing development and expansion of renewables and increased energy efficiency, both of which will be essential to our future energy mix. But </w:t>
      </w:r>
      <w:r w:rsidRPr="00292C80">
        <w:rPr>
          <w:u w:val="single"/>
        </w:rPr>
        <w:t>what is striking is this great revival in oil</w:t>
      </w:r>
      <w:r w:rsidRPr="00292C80">
        <w:rPr>
          <w:sz w:val="10"/>
        </w:rPr>
        <w:t xml:space="preserve"> and gas </w:t>
      </w:r>
      <w:r w:rsidRPr="00292C80">
        <w:rPr>
          <w:u w:val="single"/>
        </w:rPr>
        <w:t>production in the United States</w:t>
      </w:r>
      <w:r w:rsidRPr="00292C80">
        <w:rPr>
          <w:sz w:val="10"/>
        </w:rPr>
        <w:t xml:space="preserve">, </w:t>
      </w:r>
      <w:r w:rsidRPr="00292C80">
        <w:rPr>
          <w:u w:val="single"/>
        </w:rPr>
        <w:t>with wide impacts on jobs, economic development and the competitiveness of American industry</w:t>
      </w:r>
      <w:r w:rsidRPr="00292C80">
        <w:rPr>
          <w:sz w:val="10"/>
        </w:rPr>
        <w:t>. This new reality requires a new way of thinking and talking about America’s improving energy position and how to facilitate this growth in an environmentally sound way — recognizing the considerable benefits this will bring in an era of economic uncertainty.</w:t>
      </w:r>
    </w:p>
    <w:p w:rsidR="00631CED" w:rsidRPr="00292C80" w:rsidRDefault="00631CED" w:rsidP="00631CED">
      <w:pPr>
        <w:pStyle w:val="Heading4"/>
      </w:pPr>
      <w:r w:rsidRPr="00292C80">
        <w:t>Manufacturing key to the economy and locks in US competitive leadership</w:t>
      </w:r>
    </w:p>
    <w:p w:rsidR="00631CED" w:rsidRPr="00292C80" w:rsidRDefault="00631CED" w:rsidP="00631CED">
      <w:pPr>
        <w:rPr>
          <w:rStyle w:val="StyleStyleBold12pt"/>
          <w:b w:val="0"/>
          <w:sz w:val="22"/>
        </w:rPr>
      </w:pPr>
      <w:r w:rsidRPr="00292C80">
        <w:rPr>
          <w:rStyle w:val="StyleStyleBold12pt"/>
          <w:sz w:val="22"/>
        </w:rPr>
        <w:t>Ettlinger and Gordon 11</w:t>
      </w:r>
      <w:r w:rsidRPr="00292C80">
        <w:rPr>
          <w:rStyle w:val="StyleStyleBold12pt"/>
          <w:b w:val="0"/>
          <w:sz w:val="22"/>
        </w:rPr>
        <w:t xml:space="preserve"> </w:t>
      </w:r>
      <w:r w:rsidRPr="00292C80">
        <w:t>(Michael, VP for Economic Policy at the Center for American Progress, Kate, VP for Energy policy and the Center for American Progress, “The Importance and Promise of American Manufacturing,” 4/7/2011, Center for American Progress, http://americanprogress.org/issues/labor/report/2011/04/07/9427/the-importance-and-promise-of-american-manufacturing/)//JL</w:t>
      </w:r>
    </w:p>
    <w:p w:rsidR="00631CED" w:rsidRPr="00292C80" w:rsidRDefault="00631CED" w:rsidP="00631CED">
      <w:pPr>
        <w:rPr>
          <w:sz w:val="8"/>
        </w:rPr>
      </w:pPr>
      <w:r w:rsidRPr="00292C80">
        <w:rPr>
          <w:rStyle w:val="Emphasis"/>
        </w:rPr>
        <w:t>Manufacturing is critically important to the American economy.</w:t>
      </w:r>
      <w:r w:rsidRPr="00292C80">
        <w:rPr>
          <w:sz w:val="8"/>
        </w:rPr>
        <w:t xml:space="preserve"> For generations, </w:t>
      </w:r>
      <w:r w:rsidRPr="00292C80">
        <w:rPr>
          <w:u w:val="single"/>
        </w:rPr>
        <w:t>the strength of our country rested on the power of our factory floors</w:t>
      </w:r>
      <w:r w:rsidRPr="00292C80">
        <w:rPr>
          <w:sz w:val="8"/>
        </w:rPr>
        <w:t xml:space="preserve">—both the machines and the men and women who worked them. </w:t>
      </w:r>
      <w:r w:rsidRPr="00292C80">
        <w:rPr>
          <w:u w:val="single"/>
        </w:rPr>
        <w:t>We need manufacturing to continue to be a bedrock of strength</w:t>
      </w:r>
      <w:r w:rsidRPr="00292C80">
        <w:rPr>
          <w:sz w:val="8"/>
        </w:rPr>
        <w:t xml:space="preserve"> for generations to come. </w:t>
      </w:r>
      <w:r w:rsidRPr="00292C80">
        <w:rPr>
          <w:u w:val="single"/>
        </w:rPr>
        <w:t>Manufacturing is woven into the structure of our economy</w:t>
      </w:r>
      <w:r w:rsidRPr="00292C80">
        <w:rPr>
          <w:sz w:val="8"/>
        </w:rPr>
        <w:t xml:space="preserve">: Its importance goes far beyond what happens behind the factory gates. </w:t>
      </w:r>
      <w:r w:rsidRPr="00292C80">
        <w:rPr>
          <w:u w:val="single"/>
        </w:rPr>
        <w:t>The strength</w:t>
      </w:r>
      <w:r w:rsidRPr="00292C80">
        <w:rPr>
          <w:sz w:val="8"/>
        </w:rPr>
        <w:t xml:space="preserve"> or weakness </w:t>
      </w:r>
      <w:r w:rsidRPr="00292C80">
        <w:rPr>
          <w:u w:val="single"/>
        </w:rPr>
        <w:t>of</w:t>
      </w:r>
      <w:r w:rsidRPr="00292C80">
        <w:rPr>
          <w:sz w:val="8"/>
        </w:rPr>
        <w:t xml:space="preserve"> American </w:t>
      </w:r>
      <w:r w:rsidRPr="00292C80">
        <w:rPr>
          <w:u w:val="single"/>
        </w:rPr>
        <w:t>manufacturing carries implications for the entire economy, our national security, and the well-being of all Americans</w:t>
      </w:r>
      <w:r w:rsidRPr="00292C80">
        <w:rPr>
          <w:sz w:val="8"/>
        </w:rPr>
        <w:t>.</w:t>
      </w:r>
      <w:r w:rsidRPr="00292C80">
        <w:rPr>
          <w:sz w:val="12"/>
        </w:rPr>
        <w:t>¶</w:t>
      </w:r>
      <w:r w:rsidRPr="00292C80">
        <w:rPr>
          <w:sz w:val="8"/>
        </w:rPr>
        <w:t xml:space="preserve"> </w:t>
      </w:r>
      <w:r w:rsidRPr="00292C80">
        <w:rPr>
          <w:u w:val="single"/>
        </w:rPr>
        <w:t>Manufacturing</w:t>
      </w:r>
      <w:r w:rsidRPr="00292C80">
        <w:rPr>
          <w:sz w:val="8"/>
        </w:rPr>
        <w:t xml:space="preserve"> today </w:t>
      </w:r>
      <w:r w:rsidRPr="00292C80">
        <w:rPr>
          <w:u w:val="single"/>
        </w:rPr>
        <w:t>accounts for 12 percent of the U.S. economy</w:t>
      </w:r>
      <w:r w:rsidRPr="00292C80">
        <w:rPr>
          <w:sz w:val="8"/>
        </w:rPr>
        <w:t xml:space="preserve"> </w:t>
      </w:r>
      <w:r w:rsidRPr="00292C80">
        <w:rPr>
          <w:u w:val="single"/>
        </w:rPr>
        <w:t>and about 11 percent of the private-sector workforce</w:t>
      </w:r>
      <w:r w:rsidRPr="00292C80">
        <w:rPr>
          <w:sz w:val="8"/>
        </w:rPr>
        <w:t>. But its significance is even greater than these numbers would suggest. The direct impact of manufacturing is only a part of the picture.</w:t>
      </w:r>
      <w:r w:rsidRPr="00292C80">
        <w:rPr>
          <w:sz w:val="12"/>
        </w:rPr>
        <w:t>¶</w:t>
      </w:r>
      <w:r w:rsidRPr="00292C80">
        <w:rPr>
          <w:sz w:val="8"/>
        </w:rPr>
        <w:t xml:space="preserve"> First, </w:t>
      </w:r>
      <w:r w:rsidRPr="00292C80">
        <w:rPr>
          <w:u w:val="single"/>
        </w:rPr>
        <w:t>jobs in the manufacturing sector are good middle-class jobs for millions</w:t>
      </w:r>
      <w:r w:rsidRPr="00292C80">
        <w:rPr>
          <w:sz w:val="8"/>
        </w:rPr>
        <w:t xml:space="preserve"> of Americans. Those jobs serve an important role, offering economic opportunity to hard-working, middle-skill workers. </w:t>
      </w:r>
      <w:r w:rsidRPr="00292C80">
        <w:rPr>
          <w:u w:val="single"/>
        </w:rPr>
        <w:t>This creates upward mobility and broadens and strengthens the middle class to the benefit of the entire economy</w:t>
      </w:r>
      <w:r w:rsidRPr="00292C80">
        <w:rPr>
          <w:sz w:val="8"/>
        </w:rPr>
        <w:t>.</w:t>
      </w:r>
      <w:r w:rsidRPr="00292C80">
        <w:rPr>
          <w:sz w:val="12"/>
        </w:rPr>
        <w:t>¶</w:t>
      </w:r>
      <w:r w:rsidRPr="00292C80">
        <w:rPr>
          <w:sz w:val="8"/>
        </w:rPr>
        <w:t xml:space="preserve"> What’s more, U</w:t>
      </w:r>
      <w:r w:rsidRPr="00292C80">
        <w:rPr>
          <w:u w:val="single"/>
        </w:rPr>
        <w:t>.S.-based manufacturing underpins a broad range of jobs that are quite differen</w:t>
      </w:r>
      <w:r w:rsidRPr="00292C80">
        <w:rPr>
          <w:sz w:val="8"/>
        </w:rPr>
        <w:t xml:space="preserve">t from the usual image of manufacturing. </w:t>
      </w:r>
      <w:r w:rsidRPr="00292C80">
        <w:rPr>
          <w:u w:val="single"/>
        </w:rPr>
        <w:t>These are higher-skill service jobs</w:t>
      </w:r>
      <w:r w:rsidRPr="00292C80">
        <w:rPr>
          <w:sz w:val="8"/>
        </w:rPr>
        <w:t xml:space="preserve"> </w:t>
      </w:r>
      <w:r w:rsidRPr="00292C80">
        <w:rPr>
          <w:u w:val="single"/>
        </w:rPr>
        <w:t>that include</w:t>
      </w:r>
      <w:r w:rsidRPr="00292C80">
        <w:rPr>
          <w:sz w:val="8"/>
        </w:rPr>
        <w:t xml:space="preserve"> the accountants, bankers, and lawyers that are associated with any industry, as well as a broad range of other jobs including </w:t>
      </w:r>
      <w:r w:rsidRPr="00292C80">
        <w:rPr>
          <w:u w:val="single"/>
        </w:rPr>
        <w:t>basic research and technology development, product and process engineering and design, operations and maintenance, transportation, testing, and lab work</w:t>
      </w:r>
      <w:r w:rsidRPr="00292C80">
        <w:rPr>
          <w:sz w:val="8"/>
        </w:rPr>
        <w:t>.</w:t>
      </w:r>
      <w:r w:rsidRPr="00292C80">
        <w:rPr>
          <w:sz w:val="12"/>
        </w:rPr>
        <w:t>¶</w:t>
      </w:r>
      <w:r w:rsidRPr="00292C80">
        <w:rPr>
          <w:sz w:val="8"/>
        </w:rPr>
        <w:t xml:space="preserve"> Many of </w:t>
      </w:r>
      <w:r w:rsidRPr="00292C80">
        <w:rPr>
          <w:u w:val="single"/>
        </w:rPr>
        <w:t>these</w:t>
      </w:r>
      <w:r w:rsidRPr="00292C80">
        <w:rPr>
          <w:sz w:val="8"/>
        </w:rPr>
        <w:t xml:space="preserve"> jobs </w:t>
      </w:r>
      <w:r w:rsidRPr="00292C80">
        <w:rPr>
          <w:rStyle w:val="Emphasis"/>
        </w:rPr>
        <w:t>are critical to American technology and innovation leadership</w:t>
      </w:r>
      <w:r w:rsidRPr="00292C80">
        <w:rPr>
          <w:sz w:val="8"/>
        </w:rPr>
        <w:t xml:space="preserve">. </w:t>
      </w:r>
      <w:r w:rsidRPr="00292C80">
        <w:rPr>
          <w:u w:val="single"/>
        </w:rPr>
        <w:t>The problem today is</w:t>
      </w:r>
      <w:r w:rsidRPr="00292C80">
        <w:rPr>
          <w:sz w:val="8"/>
        </w:rPr>
        <w:t xml:space="preserve"> this: Many multinational </w:t>
      </w:r>
      <w:r w:rsidRPr="00292C80">
        <w:rPr>
          <w:u w:val="single"/>
        </w:rPr>
        <w:t>corporations</w:t>
      </w:r>
      <w:r w:rsidRPr="00292C80">
        <w:rPr>
          <w:sz w:val="8"/>
        </w:rPr>
        <w:t xml:space="preserve"> </w:t>
      </w:r>
      <w:r w:rsidRPr="00292C80">
        <w:rPr>
          <w:u w:val="single"/>
        </w:rPr>
        <w:t>may</w:t>
      </w:r>
      <w:r w:rsidRPr="00292C80">
        <w:rPr>
          <w:sz w:val="8"/>
        </w:rPr>
        <w:t xml:space="preserve"> for a period keep these higher-skill jobs here at home while they </w:t>
      </w:r>
      <w:r w:rsidRPr="00292C80">
        <w:rPr>
          <w:u w:val="single"/>
        </w:rPr>
        <w:t>move basic manufacturing elsewhere in response to other countries’ subsidies</w:t>
      </w:r>
      <w:r w:rsidRPr="00292C80">
        <w:rPr>
          <w:sz w:val="8"/>
        </w:rPr>
        <w:t xml:space="preserve">, the search for cheaper labor costs, and the desire for more direct access to overseas markets, but eventually many of these service jobs will follow. </w:t>
      </w:r>
      <w:r w:rsidRPr="00292C80">
        <w:rPr>
          <w:u w:val="single"/>
        </w:rPr>
        <w:t>When the basic manufacturing leaves</w:t>
      </w:r>
      <w:r w:rsidRPr="00292C80">
        <w:rPr>
          <w:sz w:val="8"/>
        </w:rPr>
        <w:t xml:space="preserve">, the feedback loop from the manufacturing floor to </w:t>
      </w:r>
      <w:r w:rsidRPr="00292C80">
        <w:rPr>
          <w:u w:val="single"/>
        </w:rPr>
        <w:t>the rest of a manufacturing operation—a critical element in the innovative process—is eventually broken</w:t>
      </w:r>
      <w:r w:rsidRPr="00292C80">
        <w:rPr>
          <w:sz w:val="8"/>
        </w:rPr>
        <w:t>. To maintain that feedback loop, companies need to move higher-skill jobs to where they do their manufacturing.</w:t>
      </w:r>
      <w:r w:rsidRPr="00292C80">
        <w:rPr>
          <w:sz w:val="12"/>
        </w:rPr>
        <w:t>¶</w:t>
      </w:r>
      <w:r w:rsidRPr="00292C80">
        <w:rPr>
          <w:sz w:val="8"/>
        </w:rPr>
        <w:t xml:space="preserve"> And </w:t>
      </w:r>
      <w:r w:rsidRPr="00292C80">
        <w:rPr>
          <w:u w:val="single"/>
        </w:rPr>
        <w:t>with those jobs goes American leadership in technology and innovation</w:t>
      </w:r>
      <w:r w:rsidRPr="00292C80">
        <w:rPr>
          <w:sz w:val="8"/>
        </w:rPr>
        <w:t xml:space="preserve">. This is why </w:t>
      </w:r>
      <w:r w:rsidRPr="00292C80">
        <w:rPr>
          <w:u w:val="single"/>
        </w:rPr>
        <w:t>having a critical mass of both manufacturing and associated service jobs in the United States matters</w:t>
      </w:r>
      <w:r w:rsidRPr="00292C80">
        <w:rPr>
          <w:sz w:val="8"/>
        </w:rPr>
        <w:t xml:space="preserve">. </w:t>
      </w:r>
      <w:r w:rsidRPr="00292C80">
        <w:rPr>
          <w:u w:val="single"/>
        </w:rPr>
        <w:t>The “industrial commons</w:t>
      </w:r>
      <w:r w:rsidRPr="00292C80">
        <w:rPr>
          <w:sz w:val="8"/>
        </w:rPr>
        <w:t xml:space="preserve">” that comes from the crossfertilization and engagement of a community of experts in industry, academia, and government </w:t>
      </w:r>
      <w:r w:rsidRPr="00292C80">
        <w:rPr>
          <w:u w:val="single"/>
        </w:rPr>
        <w:t>is vital to our nation’s economic competitiveness.</w:t>
      </w:r>
      <w:r w:rsidRPr="00292C80">
        <w:rPr>
          <w:sz w:val="12"/>
        </w:rPr>
        <w:t>¶</w:t>
      </w:r>
      <w:r w:rsidRPr="00292C80">
        <w:rPr>
          <w:sz w:val="8"/>
        </w:rPr>
        <w:t xml:space="preserve"> </w:t>
      </w:r>
      <w:r w:rsidRPr="00292C80">
        <w:rPr>
          <w:u w:val="single"/>
        </w:rPr>
        <w:t>Manufacturing also is important for the nation’s economic stability. The experience of the Great Recession exemplifies this point</w:t>
      </w:r>
      <w:r w:rsidRPr="00292C80">
        <w:rPr>
          <w:sz w:val="8"/>
        </w:rPr>
        <w:t xml:space="preserve">. Although manufacturing plunged in 2008 and early 2009 along with the rest of the economy, it is on the rebound today while other key economic sectors, such as construction, still languish. </w:t>
      </w:r>
      <w:r w:rsidRPr="00292C80">
        <w:rPr>
          <w:u w:val="single"/>
        </w:rPr>
        <w:t>Diversity in the economy is important</w:t>
      </w:r>
      <w:r w:rsidRPr="00292C80">
        <w:rPr>
          <w:sz w:val="8"/>
        </w:rPr>
        <w:t>—and manufacturing is a particularly important part of the mix. Although manufacturing is certainly affected by broader economic events, the sector’s internal diversity—</w:t>
      </w:r>
      <w:r w:rsidRPr="00292C80">
        <w:rPr>
          <w:u w:val="single"/>
        </w:rPr>
        <w:t>supplying consumer goods as well as industrial goods, serving both domestic and external markets— gives it great potential resiliency</w:t>
      </w:r>
      <w:r w:rsidRPr="00292C80">
        <w:rPr>
          <w:sz w:val="8"/>
        </w:rPr>
        <w:t>.</w:t>
      </w:r>
      <w:r w:rsidRPr="00292C80">
        <w:rPr>
          <w:sz w:val="12"/>
        </w:rPr>
        <w:t>¶</w:t>
      </w:r>
      <w:r w:rsidRPr="00292C80">
        <w:rPr>
          <w:sz w:val="8"/>
        </w:rPr>
        <w:t xml:space="preserve"> Finally, </w:t>
      </w:r>
      <w:r w:rsidRPr="00292C80">
        <w:rPr>
          <w:u w:val="single"/>
        </w:rPr>
        <w:t>supplying our own needs through</w:t>
      </w:r>
      <w:r w:rsidRPr="00292C80">
        <w:rPr>
          <w:sz w:val="8"/>
        </w:rPr>
        <w:t xml:space="preserve"> a strong domestic </w:t>
      </w:r>
      <w:r w:rsidRPr="00292C80">
        <w:rPr>
          <w:u w:val="single"/>
        </w:rPr>
        <w:t>manufacturing</w:t>
      </w:r>
      <w:r w:rsidRPr="00292C80">
        <w:rPr>
          <w:sz w:val="8"/>
        </w:rPr>
        <w:t xml:space="preserve"> sector </w:t>
      </w:r>
      <w:r w:rsidRPr="00292C80">
        <w:rPr>
          <w:u w:val="single"/>
        </w:rPr>
        <w:t>protects us from international economic and political disruptions</w:t>
      </w:r>
      <w:r w:rsidRPr="00292C80">
        <w:rPr>
          <w:sz w:val="8"/>
        </w:rPr>
        <w:t xml:space="preserve">. </w:t>
      </w:r>
      <w:r w:rsidRPr="00292C80">
        <w:rPr>
          <w:u w:val="single"/>
        </w:rPr>
        <w:t>This is most obviously important in the realm of national securit</w:t>
      </w:r>
      <w:r w:rsidRPr="00292C80">
        <w:rPr>
          <w:sz w:val="8"/>
        </w:rPr>
        <w:t xml:space="preserve">y, even narrowly defined as matters related to military strength, where the risk of a weak manufacturing capability is obvious. But </w:t>
      </w:r>
      <w:r w:rsidRPr="00292C80">
        <w:rPr>
          <w:u w:val="single"/>
        </w:rPr>
        <w:t>overreliance on imports</w:t>
      </w:r>
      <w:r w:rsidRPr="00292C80">
        <w:rPr>
          <w:sz w:val="8"/>
        </w:rPr>
        <w:t xml:space="preserve"> and substantial manufacturing trade deficits </w:t>
      </w:r>
      <w:r w:rsidRPr="00292C80">
        <w:rPr>
          <w:u w:val="single"/>
        </w:rPr>
        <w:t>weaken us in many ways, making us vulnerable to everything from exchange rate fluctuations to trade embargoes to natural disasters</w:t>
      </w:r>
      <w:r w:rsidRPr="00292C80">
        <w:rPr>
          <w:sz w:val="8"/>
        </w:rPr>
        <w:t>.</w:t>
      </w:r>
      <w:r w:rsidRPr="00292C80">
        <w:rPr>
          <w:sz w:val="12"/>
        </w:rPr>
        <w:t>¶</w:t>
      </w:r>
      <w:r w:rsidRPr="00292C80">
        <w:rPr>
          <w:sz w:val="8"/>
        </w:rPr>
        <w:t xml:space="preserve"> None of this matters, of course, if American manufacturing is too far gone to save. But </w:t>
      </w:r>
      <w:r w:rsidRPr="00292C80">
        <w:rPr>
          <w:u w:val="single"/>
        </w:rPr>
        <w:t>American manufacturing is, in fact, a success story and it is not a story approaching its end.</w:t>
      </w:r>
      <w:r w:rsidRPr="00292C80">
        <w:rPr>
          <w:sz w:val="8"/>
        </w:rPr>
        <w:t xml:space="preserve"> Notwithstanding employment losses and the relative rise of manufacturing in other countries, the United States led the world in manufacturing value added in 2008. Moreover, the United States ranked third in manufacturing exports in 2008, behind only China and Germany and ahead of Japan and France.</w:t>
      </w:r>
      <w:r w:rsidRPr="00292C80">
        <w:rPr>
          <w:sz w:val="12"/>
        </w:rPr>
        <w:t>¶</w:t>
      </w:r>
      <w:r w:rsidRPr="00292C80">
        <w:rPr>
          <w:sz w:val="8"/>
        </w:rPr>
        <w:t xml:space="preserve"> </w:t>
      </w:r>
    </w:p>
    <w:p w:rsidR="00631CED" w:rsidRPr="00292C80" w:rsidRDefault="00631CED" w:rsidP="00631CED">
      <w:pPr>
        <w:pStyle w:val="Heading4"/>
      </w:pPr>
      <w:r w:rsidRPr="00292C80">
        <w:lastRenderedPageBreak/>
        <w:t>Delcining leadership and competitiveness lead to great power war</w:t>
      </w:r>
    </w:p>
    <w:p w:rsidR="00631CED" w:rsidRPr="00292C80" w:rsidRDefault="00631CED" w:rsidP="00631CED">
      <w:pPr>
        <w:rPr>
          <w:rFonts w:cs="Times New Roman"/>
        </w:rPr>
      </w:pPr>
      <w:r w:rsidRPr="00292C80">
        <w:rPr>
          <w:rStyle w:val="StyleStyleBold12pt"/>
          <w:rFonts w:cs="Times New Roman"/>
          <w:sz w:val="22"/>
        </w:rPr>
        <w:t>Khalilzad 11</w:t>
      </w:r>
      <w:r w:rsidRPr="00292C80">
        <w:rPr>
          <w:rFonts w:cs="Times New Roman"/>
        </w:rPr>
        <w:t xml:space="preserve"> – PhD, Former Professor of Political Science @ Columbia, Former ambassador to Iraq and Afghanistan</w:t>
      </w:r>
    </w:p>
    <w:p w:rsidR="00631CED" w:rsidRPr="00292C80" w:rsidRDefault="00631CED" w:rsidP="00631CED">
      <w:pPr>
        <w:rPr>
          <w:rFonts w:cs="Times New Roman"/>
        </w:rPr>
      </w:pPr>
      <w:r w:rsidRPr="00292C80">
        <w:rPr>
          <w:rFonts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rsidR="00631CED" w:rsidRPr="00292C80" w:rsidRDefault="00631CED" w:rsidP="00631CED">
      <w:pPr>
        <w:pStyle w:val="card"/>
        <w:ind w:left="0"/>
        <w:rPr>
          <w:sz w:val="8"/>
          <w:szCs w:val="22"/>
          <w:lang w:val="en-US"/>
        </w:rPr>
      </w:pPr>
      <w:r w:rsidRPr="00292C80">
        <w:rPr>
          <w:sz w:val="8"/>
          <w:szCs w:val="22"/>
        </w:rPr>
        <w:t xml:space="preserve">Today, </w:t>
      </w:r>
      <w:r w:rsidRPr="00292C80">
        <w:rPr>
          <w:rStyle w:val="underline"/>
          <w:rFonts w:ascii="Georgia" w:hAnsi="Georgia"/>
          <w:sz w:val="22"/>
          <w:szCs w:val="22"/>
        </w:rPr>
        <w:t>economic</w:t>
      </w:r>
      <w:r w:rsidRPr="00292C80">
        <w:rPr>
          <w:sz w:val="8"/>
          <w:szCs w:val="22"/>
        </w:rPr>
        <w:t xml:space="preserve"> and fiscal </w:t>
      </w:r>
      <w:r w:rsidRPr="00292C80">
        <w:rPr>
          <w:rStyle w:val="underline"/>
          <w:rFonts w:ascii="Georgia" w:hAnsi="Georgia"/>
          <w:sz w:val="22"/>
          <w:szCs w:val="22"/>
        </w:rPr>
        <w:t xml:space="preserve">trends pose the most severe long-term threat to the United States’ position as global leader. While the United States suffers from </w:t>
      </w:r>
      <w:r w:rsidRPr="00292C80">
        <w:rPr>
          <w:sz w:val="8"/>
          <w:szCs w:val="22"/>
        </w:rPr>
        <w:t xml:space="preserve">fiscal imbalances and </w:t>
      </w:r>
      <w:r w:rsidRPr="00292C80">
        <w:rPr>
          <w:rStyle w:val="StyleBoldUnderline"/>
          <w:szCs w:val="22"/>
        </w:rPr>
        <w:t>low economic growth</w:t>
      </w:r>
      <w:r w:rsidRPr="00292C80">
        <w:rPr>
          <w:rStyle w:val="underline"/>
          <w:rFonts w:ascii="Georgia" w:hAnsi="Georgia"/>
          <w:sz w:val="22"/>
          <w:szCs w:val="22"/>
        </w:rPr>
        <w:t>, the economies of rival powers are developing rapidly.</w:t>
      </w:r>
      <w:r w:rsidRPr="00292C80">
        <w:rPr>
          <w:sz w:val="8"/>
          <w:szCs w:val="22"/>
        </w:rPr>
        <w:t xml:space="preserve"> The </w:t>
      </w:r>
      <w:r w:rsidRPr="00292C80">
        <w:rPr>
          <w:rStyle w:val="underline"/>
          <w:rFonts w:ascii="Georgia" w:hAnsi="Georgia"/>
          <w:sz w:val="22"/>
          <w:szCs w:val="22"/>
        </w:rPr>
        <w:t>continuation</w:t>
      </w:r>
      <w:r w:rsidRPr="00292C80">
        <w:rPr>
          <w:sz w:val="8"/>
          <w:szCs w:val="22"/>
        </w:rPr>
        <w:t xml:space="preserve"> of these two trends </w:t>
      </w:r>
      <w:r w:rsidRPr="00292C80">
        <w:rPr>
          <w:rStyle w:val="underline"/>
          <w:rFonts w:ascii="Georgia" w:hAnsi="Georgia"/>
          <w:sz w:val="22"/>
          <w:szCs w:val="22"/>
        </w:rPr>
        <w:t xml:space="preserve">could lead to a shift from </w:t>
      </w:r>
      <w:r w:rsidRPr="00292C80">
        <w:rPr>
          <w:rStyle w:val="Emphasis"/>
          <w:szCs w:val="22"/>
        </w:rPr>
        <w:t>American primacy</w:t>
      </w:r>
      <w:r w:rsidRPr="00292C80">
        <w:rPr>
          <w:rStyle w:val="underline"/>
          <w:rFonts w:ascii="Georgia" w:hAnsi="Georgia"/>
          <w:sz w:val="22"/>
          <w:szCs w:val="22"/>
        </w:rPr>
        <w:t xml:space="preserve"> toward a multi-polar global system, leading </w:t>
      </w:r>
      <w:r w:rsidRPr="00292C80">
        <w:rPr>
          <w:sz w:val="8"/>
          <w:szCs w:val="22"/>
        </w:rPr>
        <w:t xml:space="preserve">in turn </w:t>
      </w:r>
      <w:r w:rsidRPr="00292C80">
        <w:rPr>
          <w:rStyle w:val="underline"/>
          <w:rFonts w:ascii="Georgia" w:hAnsi="Georgia"/>
          <w:sz w:val="22"/>
          <w:szCs w:val="22"/>
        </w:rPr>
        <w:t>to</w:t>
      </w:r>
      <w:r w:rsidRPr="00292C80">
        <w:rPr>
          <w:sz w:val="8"/>
          <w:szCs w:val="22"/>
        </w:rPr>
        <w:t xml:space="preserve"> increased </w:t>
      </w:r>
      <w:r w:rsidRPr="00292C80">
        <w:rPr>
          <w:rStyle w:val="underline"/>
          <w:rFonts w:ascii="Georgia" w:hAnsi="Georgia"/>
          <w:sz w:val="22"/>
          <w:szCs w:val="22"/>
        </w:rPr>
        <w:t>geopolitical rivalry and</w:t>
      </w:r>
      <w:r w:rsidRPr="00292C80">
        <w:rPr>
          <w:sz w:val="8"/>
          <w:szCs w:val="22"/>
        </w:rPr>
        <w:t xml:space="preserve"> even </w:t>
      </w:r>
      <w:r w:rsidRPr="00292C80">
        <w:rPr>
          <w:rStyle w:val="StyleBoldUnderline"/>
          <w:szCs w:val="22"/>
        </w:rPr>
        <w:t xml:space="preserve">war among the </w:t>
      </w:r>
      <w:r w:rsidRPr="00292C80">
        <w:rPr>
          <w:rStyle w:val="Emphasis"/>
          <w:szCs w:val="22"/>
        </w:rPr>
        <w:t>great powers</w:t>
      </w:r>
      <w:r w:rsidRPr="00292C80">
        <w:rPr>
          <w:rStyle w:val="underline"/>
          <w:rFonts w:ascii="Georgia" w:hAnsi="Georgia"/>
          <w:sz w:val="22"/>
          <w:szCs w:val="22"/>
        </w:rPr>
        <w:t>.</w:t>
      </w:r>
      <w:r w:rsidRPr="00292C80">
        <w:rPr>
          <w:sz w:val="8"/>
          <w:szCs w:val="22"/>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292C80">
        <w:rPr>
          <w:rStyle w:val="Emphasis"/>
          <w:szCs w:val="22"/>
        </w:rPr>
        <w:t>Without faster economic growth</w:t>
      </w:r>
      <w:r w:rsidRPr="00292C80">
        <w:rPr>
          <w:sz w:val="8"/>
          <w:szCs w:val="22"/>
        </w:rPr>
        <w:t xml:space="preserve"> and actions to reduce deficits, publicly held national debt is projected to reach dangerous proportions. If </w:t>
      </w:r>
      <w:r w:rsidRPr="00292C80">
        <w:rPr>
          <w:rStyle w:val="underline"/>
          <w:rFonts w:ascii="Georgia" w:hAnsi="Georgia"/>
          <w:sz w:val="22"/>
          <w:szCs w:val="22"/>
        </w:rPr>
        <w:t>interest rates</w:t>
      </w:r>
      <w:r w:rsidRPr="00292C80">
        <w:rPr>
          <w:sz w:val="8"/>
          <w:szCs w:val="22"/>
        </w:rPr>
        <w:t xml:space="preserve"> were to rise significantly, annual interest payments — which already are larger than the defense budget — </w:t>
      </w:r>
      <w:r w:rsidRPr="00292C80">
        <w:rPr>
          <w:rStyle w:val="underline"/>
          <w:rFonts w:ascii="Georgia" w:hAnsi="Georgia"/>
          <w:sz w:val="22"/>
          <w:szCs w:val="22"/>
        </w:rPr>
        <w:t>would crowd out other spending</w:t>
      </w:r>
      <w:r w:rsidRPr="00292C80">
        <w:rPr>
          <w:sz w:val="8"/>
          <w:szCs w:val="22"/>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292C80">
        <w:rPr>
          <w:rStyle w:val="underline"/>
          <w:rFonts w:ascii="Georgia" w:hAnsi="Georgia"/>
          <w:sz w:val="22"/>
          <w:szCs w:val="22"/>
        </w:rPr>
        <w:t>It was the economic devastation of Britain and France</w:t>
      </w:r>
      <w:r w:rsidRPr="00292C80">
        <w:rPr>
          <w:sz w:val="8"/>
          <w:szCs w:val="22"/>
        </w:rPr>
        <w:t xml:space="preserve"> during World War II, as well as the rise of other powers, </w:t>
      </w:r>
      <w:r w:rsidRPr="00292C80">
        <w:rPr>
          <w:rStyle w:val="underline"/>
          <w:rFonts w:ascii="Georgia" w:hAnsi="Georgia"/>
          <w:sz w:val="22"/>
          <w:szCs w:val="22"/>
        </w:rPr>
        <w:t>that led both countries to relinquish their empires</w:t>
      </w:r>
      <w:r w:rsidRPr="00292C80">
        <w:rPr>
          <w:sz w:val="8"/>
          <w:szCs w:val="2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292C80">
        <w:rPr>
          <w:rStyle w:val="underline"/>
          <w:rFonts w:ascii="Georgia" w:hAnsi="Georgia"/>
          <w:sz w:val="22"/>
          <w:szCs w:val="22"/>
        </w:rPr>
        <w:t xml:space="preserve">the United States would be compelled to retrench, </w:t>
      </w:r>
      <w:r w:rsidRPr="00292C80">
        <w:rPr>
          <w:sz w:val="8"/>
          <w:szCs w:val="22"/>
        </w:rPr>
        <w:t xml:space="preserve">reducing its military spending and </w:t>
      </w:r>
      <w:r w:rsidRPr="00292C80">
        <w:rPr>
          <w:rStyle w:val="underline"/>
          <w:rFonts w:ascii="Georgia" w:hAnsi="Georgia"/>
          <w:sz w:val="22"/>
          <w:szCs w:val="22"/>
        </w:rPr>
        <w:t>shedding international commitments</w:t>
      </w:r>
      <w:r w:rsidRPr="00292C80">
        <w:rPr>
          <w:sz w:val="8"/>
          <w:szCs w:val="22"/>
        </w:rPr>
        <w:t xml:space="preserve">. </w:t>
      </w:r>
      <w:r w:rsidRPr="00292C80">
        <w:rPr>
          <w:rStyle w:val="StyleBoldUnderline"/>
          <w:szCs w:val="22"/>
        </w:rPr>
        <w:t>We face this domestic challenge while other major powers are experiencing rapid economic growth</w:t>
      </w:r>
      <w:r w:rsidRPr="00292C80">
        <w:rPr>
          <w:sz w:val="8"/>
          <w:szCs w:val="22"/>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292C80">
        <w:rPr>
          <w:rStyle w:val="underline"/>
          <w:rFonts w:ascii="Georgia" w:hAnsi="Georgia"/>
          <w:sz w:val="22"/>
          <w:szCs w:val="22"/>
        </w:rPr>
        <w:t>If U.S. policymakers fail to act</w:t>
      </w:r>
      <w:r w:rsidRPr="00292C80">
        <w:rPr>
          <w:sz w:val="8"/>
          <w:szCs w:val="22"/>
        </w:rPr>
        <w:t xml:space="preserve"> and other powers continue to grow, it is not a question of whether but when a new international order will emerge. </w:t>
      </w:r>
      <w:r w:rsidRPr="00292C80">
        <w:rPr>
          <w:rStyle w:val="underline"/>
          <w:rFonts w:ascii="Georgia" w:hAnsi="Georgia"/>
          <w:sz w:val="22"/>
          <w:szCs w:val="22"/>
        </w:rPr>
        <w:t>The closing of the gap</w:t>
      </w:r>
      <w:r w:rsidRPr="00292C80">
        <w:rPr>
          <w:sz w:val="8"/>
          <w:szCs w:val="22"/>
        </w:rPr>
        <w:t xml:space="preserve"> between the United States and its rivals </w:t>
      </w:r>
      <w:r w:rsidRPr="00292C80">
        <w:rPr>
          <w:rStyle w:val="underline"/>
          <w:rFonts w:ascii="Georgia" w:hAnsi="Georgia"/>
          <w:sz w:val="22"/>
          <w:szCs w:val="22"/>
        </w:rPr>
        <w:t>could intensify geopolitical competition among major powers,</w:t>
      </w:r>
      <w:r w:rsidRPr="00292C80">
        <w:rPr>
          <w:sz w:val="8"/>
          <w:szCs w:val="22"/>
        </w:rPr>
        <w:t xml:space="preserve"> increase incentives for local powers to play major powers against one another, </w:t>
      </w:r>
      <w:r w:rsidRPr="00292C80">
        <w:rPr>
          <w:rStyle w:val="underline"/>
          <w:rFonts w:ascii="Georgia" w:hAnsi="Georgia"/>
          <w:sz w:val="22"/>
          <w:szCs w:val="22"/>
        </w:rPr>
        <w:t>and</w:t>
      </w:r>
      <w:r w:rsidRPr="00292C80">
        <w:rPr>
          <w:sz w:val="8"/>
          <w:szCs w:val="22"/>
        </w:rPr>
        <w:t xml:space="preserve"> undercut our will to preclude or respond to international crises because of </w:t>
      </w:r>
      <w:r w:rsidRPr="00292C80">
        <w:rPr>
          <w:rStyle w:val="StyleBoldUnderline"/>
          <w:szCs w:val="22"/>
        </w:rPr>
        <w:t>the higher risk of escalation</w:t>
      </w:r>
      <w:r w:rsidRPr="00292C80">
        <w:rPr>
          <w:rStyle w:val="underline"/>
          <w:rFonts w:ascii="Georgia" w:hAnsi="Georgia"/>
          <w:sz w:val="22"/>
          <w:szCs w:val="22"/>
        </w:rPr>
        <w:t>.</w:t>
      </w:r>
      <w:r w:rsidRPr="00292C80">
        <w:rPr>
          <w:sz w:val="8"/>
          <w:szCs w:val="22"/>
        </w:rPr>
        <w:t xml:space="preserve"> The stakes are high. In modern history, </w:t>
      </w:r>
      <w:r w:rsidRPr="00292C80">
        <w:rPr>
          <w:rStyle w:val="underline"/>
          <w:rFonts w:ascii="Georgia" w:hAnsi="Georgia"/>
          <w:sz w:val="22"/>
          <w:szCs w:val="22"/>
        </w:rPr>
        <w:t xml:space="preserve">the longest period of peace among the great powers has been the </w:t>
      </w:r>
      <w:r w:rsidRPr="00292C80">
        <w:rPr>
          <w:rStyle w:val="Emphasis"/>
          <w:szCs w:val="22"/>
        </w:rPr>
        <w:t>era of U.S. leadership</w:t>
      </w:r>
      <w:r w:rsidRPr="00292C80">
        <w:rPr>
          <w:sz w:val="8"/>
          <w:szCs w:val="22"/>
        </w:rPr>
        <w:t xml:space="preserve">. By contrast, </w:t>
      </w:r>
      <w:r w:rsidRPr="00292C80">
        <w:rPr>
          <w:rStyle w:val="underline"/>
          <w:rFonts w:ascii="Georgia" w:hAnsi="Georgia"/>
          <w:sz w:val="22"/>
          <w:szCs w:val="22"/>
        </w:rPr>
        <w:t>multi-polar systems have been unstable, with</w:t>
      </w:r>
      <w:r w:rsidRPr="00292C80">
        <w:rPr>
          <w:sz w:val="8"/>
          <w:szCs w:val="22"/>
        </w:rPr>
        <w:t xml:space="preserve"> their competitive dynamics resulting in frequent crises and </w:t>
      </w:r>
      <w:r w:rsidRPr="00292C80">
        <w:rPr>
          <w:rStyle w:val="underline"/>
          <w:rFonts w:ascii="Georgia" w:hAnsi="Georgia"/>
          <w:sz w:val="22"/>
          <w:szCs w:val="22"/>
        </w:rPr>
        <w:t xml:space="preserve">major wars among the great powers. </w:t>
      </w:r>
      <w:r w:rsidRPr="00292C80">
        <w:rPr>
          <w:sz w:val="8"/>
          <w:szCs w:val="22"/>
        </w:rPr>
        <w:t xml:space="preserve">Failures of multi-polar international systems produced both world wars. </w:t>
      </w:r>
      <w:r w:rsidRPr="00292C80">
        <w:rPr>
          <w:rStyle w:val="underline"/>
          <w:rFonts w:ascii="Georgia" w:hAnsi="Georgia"/>
          <w:sz w:val="22"/>
          <w:szCs w:val="22"/>
        </w:rPr>
        <w:t xml:space="preserve">American retrenchment could have </w:t>
      </w:r>
      <w:r w:rsidRPr="00292C80">
        <w:rPr>
          <w:rStyle w:val="Emphasis"/>
          <w:szCs w:val="22"/>
        </w:rPr>
        <w:t>devastating consequences</w:t>
      </w:r>
      <w:r w:rsidRPr="00292C80">
        <w:rPr>
          <w:sz w:val="8"/>
          <w:szCs w:val="22"/>
        </w:rPr>
        <w:t xml:space="preserve">. Without an American security blanket, regional powers could rearm in an attempt to balance against emerging threats. Under this scenario, </w:t>
      </w:r>
      <w:r w:rsidRPr="00292C80">
        <w:rPr>
          <w:rStyle w:val="underline"/>
          <w:rFonts w:ascii="Georgia" w:hAnsi="Georgia"/>
          <w:sz w:val="22"/>
          <w:szCs w:val="22"/>
        </w:rPr>
        <w:t>there would be a heightened possibility of arms races, miscalculation, or other crises spiraling into all-out conflict</w:t>
      </w:r>
      <w:r w:rsidRPr="00292C80">
        <w:rPr>
          <w:sz w:val="8"/>
          <w:szCs w:val="22"/>
        </w:rPr>
        <w:t xml:space="preserve">. Alternatively, in seeking to accommodate the stronger powers, </w:t>
      </w:r>
      <w:r w:rsidRPr="00292C80">
        <w:rPr>
          <w:rStyle w:val="underline"/>
          <w:rFonts w:ascii="Georgia" w:hAnsi="Georgia"/>
          <w:sz w:val="22"/>
          <w:szCs w:val="22"/>
        </w:rPr>
        <w:t>weaker powers may shift their geopolitical posture away from the United States.</w:t>
      </w:r>
      <w:r w:rsidRPr="00292C80">
        <w:rPr>
          <w:sz w:val="8"/>
          <w:szCs w:val="22"/>
        </w:rPr>
        <w:t xml:space="preserve"> Either way, </w:t>
      </w:r>
      <w:r w:rsidRPr="00292C80">
        <w:rPr>
          <w:rStyle w:val="underline"/>
          <w:rFonts w:ascii="Georgia" w:hAnsi="Georgia"/>
          <w:sz w:val="22"/>
          <w:szCs w:val="22"/>
        </w:rPr>
        <w:t>hostile states would be emboldened to make aggressive moves in their regions</w:t>
      </w:r>
      <w:r w:rsidRPr="00292C80">
        <w:rPr>
          <w:sz w:val="8"/>
          <w:szCs w:val="22"/>
        </w:rPr>
        <w:t xml:space="preserve">. </w:t>
      </w:r>
    </w:p>
    <w:p w:rsidR="00631CED" w:rsidRPr="00292C80" w:rsidRDefault="00631CED" w:rsidP="00631CED"/>
    <w:p w:rsidR="00C847DD" w:rsidRPr="00292C80" w:rsidRDefault="00C847DD" w:rsidP="00631CED">
      <w:pPr>
        <w:pStyle w:val="Heading2"/>
      </w:pPr>
      <w:r w:rsidRPr="00292C80">
        <w:lastRenderedPageBreak/>
        <w:t>Prices</w:t>
      </w:r>
      <w:r w:rsidR="00631CED" w:rsidRPr="00292C80">
        <w:t xml:space="preserve"> – Uniqueness </w:t>
      </w:r>
    </w:p>
    <w:p w:rsidR="00C847DD" w:rsidRPr="00292C80" w:rsidRDefault="00C847DD" w:rsidP="00C847DD">
      <w:pPr>
        <w:pStyle w:val="Heading3"/>
      </w:pPr>
      <w:r w:rsidRPr="00292C80">
        <w:lastRenderedPageBreak/>
        <w:t>No US drilling now</w:t>
      </w:r>
    </w:p>
    <w:p w:rsidR="00C847DD" w:rsidRPr="00292C80" w:rsidRDefault="00C847DD" w:rsidP="00C847DD">
      <w:pPr>
        <w:pStyle w:val="Heading4"/>
      </w:pPr>
      <w:r w:rsidRPr="00292C80">
        <w:t>Oil and gas production are blocked by the moratorium</w:t>
      </w:r>
    </w:p>
    <w:p w:rsidR="00C847DD" w:rsidRPr="00292C80" w:rsidRDefault="00C847DD" w:rsidP="00C847DD">
      <w:pPr>
        <w:rPr>
          <w:rStyle w:val="StyleStyleBold12pt"/>
          <w:sz w:val="22"/>
        </w:rPr>
      </w:pPr>
      <w:r w:rsidRPr="00292C80">
        <w:rPr>
          <w:rStyle w:val="StyleStyleBold12pt"/>
          <w:sz w:val="22"/>
        </w:rPr>
        <w:t>Bastach 6/24</w:t>
      </w:r>
      <w:r w:rsidRPr="00292C80">
        <w:t xml:space="preserve"> Reporter at the Daily Caller, former investigative researcher and government relations intern at The Heritage Foundation (Michael, “Three-Fourths of Fossil Fuel Production Loss On Federal Lands Under Obama”, The Daily Caller, 6/24/14, http://dailycaller.com/2014/06/24/three-fourths-of-fossil-fuel-production-loss-on-federal-lands-under-obama/2/)//BZ</w:t>
      </w:r>
    </w:p>
    <w:p w:rsidR="00C847DD" w:rsidRPr="00292C80" w:rsidRDefault="00C847DD" w:rsidP="00C847DD">
      <w:pPr>
        <w:rPr>
          <w:rStyle w:val="Hyperlink"/>
          <w:noProof/>
          <w:sz w:val="8"/>
        </w:rPr>
      </w:pPr>
      <w:r w:rsidRPr="00292C80">
        <w:rPr>
          <w:sz w:val="8"/>
        </w:rPr>
        <w:t xml:space="preserve">Since 2003, </w:t>
      </w:r>
      <w:r w:rsidRPr="00292C80">
        <w:rPr>
          <w:rStyle w:val="StyleBoldUnderline"/>
        </w:rPr>
        <w:t>production of</w:t>
      </w:r>
      <w:r w:rsidRPr="00292C80">
        <w:rPr>
          <w:sz w:val="8"/>
        </w:rPr>
        <w:t xml:space="preserve"> coal, gas and </w:t>
      </w:r>
      <w:r w:rsidRPr="00292C80">
        <w:rPr>
          <w:rStyle w:val="StyleBoldUnderline"/>
        </w:rPr>
        <w:t>oil on federal lands has fallen</w:t>
      </w:r>
      <w:r w:rsidRPr="00292C80">
        <w:rPr>
          <w:sz w:val="8"/>
        </w:rPr>
        <w:t xml:space="preserve"> by </w:t>
      </w:r>
      <w:r w:rsidRPr="00292C80">
        <w:rPr>
          <w:rStyle w:val="StyleBoldUnderline"/>
        </w:rPr>
        <w:t>21 percent</w:t>
      </w:r>
      <w:r w:rsidRPr="00292C80">
        <w:rPr>
          <w:sz w:val="8"/>
        </w:rPr>
        <w:t xml:space="preserve">, according to government data. But nearly </w:t>
      </w:r>
      <w:r w:rsidRPr="00292C80">
        <w:rPr>
          <w:rStyle w:val="StyleBoldUnderline"/>
        </w:rPr>
        <w:t>three-quarters of that</w:t>
      </w:r>
      <w:r w:rsidRPr="00292C80">
        <w:rPr>
          <w:sz w:val="8"/>
        </w:rPr>
        <w:t xml:space="preserve"> declined </w:t>
      </w:r>
      <w:r w:rsidRPr="00292C80">
        <w:rPr>
          <w:rStyle w:val="StyleBoldUnderline"/>
        </w:rPr>
        <w:t>occurred since 2009</w:t>
      </w:r>
      <w:r w:rsidRPr="00292C80">
        <w:rPr>
          <w:sz w:val="8"/>
        </w:rPr>
        <w:t xml:space="preserve"> — </w:t>
      </w:r>
      <w:r w:rsidRPr="00292C80">
        <w:rPr>
          <w:rStyle w:val="StyleBoldUnderline"/>
        </w:rPr>
        <w:t>under</w:t>
      </w:r>
      <w:r w:rsidRPr="00292C80">
        <w:rPr>
          <w:sz w:val="8"/>
        </w:rPr>
        <w:t xml:space="preserve"> the watch of </w:t>
      </w:r>
      <w:r w:rsidRPr="00292C80">
        <w:rPr>
          <w:rStyle w:val="StyleBoldUnderline"/>
        </w:rPr>
        <w:t>the Obama administration</w:t>
      </w:r>
      <w:r w:rsidRPr="00292C80">
        <w:rPr>
          <w:sz w:val="8"/>
        </w:rPr>
        <w:t xml:space="preserve">. The Energy Information Administration </w:t>
      </w:r>
      <w:hyperlink r:id="rId65" w:tgtFrame="_blank" w:history="1">
        <w:r w:rsidRPr="00292C80">
          <w:rPr>
            <w:rStyle w:val="Hyperlink"/>
            <w:sz w:val="8"/>
          </w:rPr>
          <w:t>reported last week</w:t>
        </w:r>
      </w:hyperlink>
      <w:r w:rsidRPr="00292C80">
        <w:rPr>
          <w:sz w:val="8"/>
        </w:rPr>
        <w:t xml:space="preserve"> that </w:t>
      </w:r>
      <w:r w:rsidRPr="00292C80">
        <w:rPr>
          <w:rStyle w:val="StyleBoldUnderline"/>
        </w:rPr>
        <w:t>total fossil fuel energy production</w:t>
      </w:r>
      <w:r w:rsidRPr="00292C80">
        <w:rPr>
          <w:sz w:val="8"/>
        </w:rPr>
        <w:t xml:space="preserve"> on federal lands </w:t>
      </w:r>
      <w:r w:rsidRPr="00292C80">
        <w:rPr>
          <w:rStyle w:val="StyleBoldUnderline"/>
        </w:rPr>
        <w:t>declined for the third year in a row</w:t>
      </w:r>
      <w:r w:rsidRPr="00292C80">
        <w:rPr>
          <w:sz w:val="8"/>
        </w:rPr>
        <w:t xml:space="preserve">, </w:t>
      </w:r>
      <w:r w:rsidRPr="00292C80">
        <w:rPr>
          <w:rStyle w:val="StyleBoldUnderline"/>
        </w:rPr>
        <w:t>despite a</w:t>
      </w:r>
      <w:r w:rsidRPr="00292C80">
        <w:rPr>
          <w:sz w:val="8"/>
        </w:rPr>
        <w:t xml:space="preserve"> slight </w:t>
      </w:r>
      <w:r w:rsidRPr="00292C80">
        <w:rPr>
          <w:rStyle w:val="StyleBoldUnderline"/>
        </w:rPr>
        <w:t>uptick in onshore oil production</w:t>
      </w:r>
      <w:r w:rsidRPr="00292C80">
        <w:rPr>
          <w:sz w:val="8"/>
        </w:rPr>
        <w:t xml:space="preserve"> last year. Federal lands fossil fuel production declined 21 percent from 2003 to 2013, </w:t>
      </w:r>
      <w:hyperlink r:id="rId66" w:tgtFrame="_blank" w:history="1">
        <w:r w:rsidRPr="00292C80">
          <w:rPr>
            <w:rStyle w:val="Hyperlink"/>
            <w:sz w:val="8"/>
          </w:rPr>
          <w:t>reports EIA</w:t>
        </w:r>
      </w:hyperlink>
      <w:r w:rsidRPr="00292C80">
        <w:rPr>
          <w:sz w:val="8"/>
        </w:rPr>
        <w:t xml:space="preserve">, </w:t>
      </w:r>
      <w:r w:rsidRPr="00292C80">
        <w:rPr>
          <w:rStyle w:val="StyleBoldUnderline"/>
        </w:rPr>
        <w:t>mainly due to</w:t>
      </w:r>
      <w:r w:rsidRPr="00292C80">
        <w:rPr>
          <w:sz w:val="8"/>
        </w:rPr>
        <w:t xml:space="preserve"> “</w:t>
      </w:r>
      <w:r w:rsidRPr="00292C80">
        <w:rPr>
          <w:rStyle w:val="StyleBoldUnderline"/>
        </w:rPr>
        <w:t xml:space="preserve">a steady decline in federal offshore </w:t>
      </w:r>
      <w:r w:rsidRPr="00292C80">
        <w:rPr>
          <w:sz w:val="8"/>
        </w:rPr>
        <w:t xml:space="preserve">natural gas </w:t>
      </w:r>
      <w:r w:rsidRPr="00292C80">
        <w:rPr>
          <w:rStyle w:val="StyleBoldUnderline"/>
        </w:rPr>
        <w:t>production</w:t>
      </w:r>
      <w:r w:rsidRPr="00292C80">
        <w:rPr>
          <w:sz w:val="8"/>
        </w:rPr>
        <w:t xml:space="preserve"> between FY 2003 and FY 2013 and the 9% drop in coal production from federal lands in FY 2013 from FY 2012.” But 15.5 percent of the 21 percent decline has occurred since 2009, when President Obama took office. This means that nearly three-quarters of the decline in fossil fuel production on federal lands has occurred under Obama’s watch. Oil production on federal lands did actually increase slightly last year, but falling coal and natural gas production meant that government-controlled lands saw a 7 percent decrease in fossil fuels production. This was also accompanied by a 7 percent decrease in the sales of fossil fuels from federal and Indian lands. Republicans have hammered the president for blocking off large areas of federal lands and offshore areas to energy development such as oil and gas drilling. </w:t>
      </w:r>
      <w:r w:rsidRPr="00292C80">
        <w:rPr>
          <w:rStyle w:val="StyleBoldUnderline"/>
        </w:rPr>
        <w:t>Reports of decreasing sales and production numbers on federal lands only served to intensify</w:t>
      </w:r>
      <w:r w:rsidRPr="00292C80">
        <w:rPr>
          <w:sz w:val="8"/>
        </w:rPr>
        <w:t xml:space="preserve"> Republican </w:t>
      </w:r>
      <w:r w:rsidRPr="00292C80">
        <w:rPr>
          <w:rStyle w:val="StyleBoldUnderline"/>
        </w:rPr>
        <w:t>criticisms of the administration’s energy policy</w:t>
      </w:r>
      <w:r w:rsidRPr="00292C80">
        <w:rPr>
          <w:sz w:val="8"/>
        </w:rPr>
        <w:t xml:space="preserve">. “American families cannot afford four-dollar gasoline prices, but </w:t>
      </w:r>
      <w:r w:rsidRPr="00292C80">
        <w:rPr>
          <w:rStyle w:val="StyleBoldUnderline"/>
        </w:rPr>
        <w:t>instead of increasing access to our own energy resources</w:t>
      </w:r>
      <w:r w:rsidRPr="00292C80">
        <w:rPr>
          <w:sz w:val="8"/>
        </w:rPr>
        <w:t xml:space="preserve"> right here at </w:t>
      </w:r>
      <w:hyperlink r:id="rId67" w:history="1">
        <w:r w:rsidRPr="00292C80">
          <w:rPr>
            <w:rStyle w:val="Hyperlink"/>
            <w:sz w:val="8"/>
          </w:rPr>
          <w:t>home</w:t>
        </w:r>
        <w:r w:rsidRPr="00292C80">
          <w:rPr>
            <w:rStyle w:val="Hyperlink"/>
            <w:noProof/>
            <w:sz w:val="8"/>
          </w:rPr>
          <w:drawing>
            <wp:inline distT="0" distB="0" distL="0" distR="0">
              <wp:extent cx="99060" cy="99060"/>
              <wp:effectExtent l="0" t="0" r="0" b="0"/>
              <wp:docPr id="14" name="Picture 1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intellitxt.com/ast/adTypes/icon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292C80">
        <w:rPr>
          <w:sz w:val="8"/>
        </w:rPr>
        <w:t xml:space="preserve">, President </w:t>
      </w:r>
      <w:r w:rsidRPr="00292C80">
        <w:rPr>
          <w:rStyle w:val="StyleBoldUnderline"/>
        </w:rPr>
        <w:t>Obama is placing them off-limits</w:t>
      </w:r>
      <w:r w:rsidRPr="00292C80">
        <w:rPr>
          <w:sz w:val="8"/>
        </w:rPr>
        <w:t xml:space="preserve">,” Washington Republican Rep. Doc Hastings said in a statement. “The Obama Administration is </w:t>
      </w:r>
      <w:r w:rsidRPr="00292C80">
        <w:rPr>
          <w:rStyle w:val="StyleBoldUnderline"/>
        </w:rPr>
        <w:t>restricting</w:t>
      </w:r>
      <w:r w:rsidRPr="00292C80">
        <w:rPr>
          <w:sz w:val="8"/>
        </w:rPr>
        <w:t xml:space="preserve"> American </w:t>
      </w:r>
      <w:r w:rsidRPr="00292C80">
        <w:rPr>
          <w:rStyle w:val="StyleBoldUnderline"/>
        </w:rPr>
        <w:t>energy production wherever and whenever possible</w:t>
      </w:r>
      <w:r w:rsidRPr="00292C80">
        <w:rPr>
          <w:sz w:val="8"/>
        </w:rPr>
        <w:t xml:space="preserve"> and these new numbers from EIA are further proof of that,” Hastings added. “President Obama has </w:t>
      </w:r>
      <w:r w:rsidRPr="00292C80">
        <w:rPr>
          <w:rStyle w:val="StyleBoldUnderline"/>
        </w:rPr>
        <w:t>imposed a defacto drilling moratorium on new offshore drilling</w:t>
      </w:r>
      <w:r w:rsidRPr="00292C80">
        <w:rPr>
          <w:sz w:val="8"/>
        </w:rPr>
        <w:t xml:space="preserve">, canceled both onshore and offshore lease sales, and imposed </w:t>
      </w:r>
      <w:r w:rsidRPr="00292C80">
        <w:rPr>
          <w:rStyle w:val="StyleBoldUnderline"/>
        </w:rPr>
        <w:t>layer upon layer of red-tape</w:t>
      </w:r>
      <w:r w:rsidRPr="00292C80">
        <w:rPr>
          <w:sz w:val="8"/>
        </w:rPr>
        <w:t xml:space="preserve"> to </w:t>
      </w:r>
      <w:r w:rsidRPr="00292C80">
        <w:rPr>
          <w:rStyle w:val="StyleBoldUnderline"/>
        </w:rPr>
        <w:t xml:space="preserve">make it harder to develop our energy </w:t>
      </w:r>
      <w:hyperlink r:id="rId68" w:history="1">
        <w:r w:rsidRPr="00292C80">
          <w:rPr>
            <w:rStyle w:val="StyleBoldUnderline"/>
            <w:sz w:val="8"/>
          </w:rPr>
          <w:t>resources</w:t>
        </w:r>
        <w:r w:rsidRPr="00292C80">
          <w:rPr>
            <w:rStyle w:val="Hyperlink"/>
            <w:b/>
            <w:noProof/>
            <w:sz w:val="8"/>
          </w:rPr>
          <w:drawing>
            <wp:inline distT="0" distB="0" distL="0" distR="0">
              <wp:extent cx="99060" cy="99060"/>
              <wp:effectExtent l="0" t="0" r="0" b="0"/>
              <wp:docPr id="13" name="Picture 1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intellitxt.com/ast/adTypes/icon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292C80">
        <w:rPr>
          <w:sz w:val="8"/>
        </w:rPr>
        <w:t xml:space="preserve">.” But while federal lands have seen a decreasing share of fossil fuels production, </w:t>
      </w:r>
      <w:r w:rsidRPr="00292C80">
        <w:rPr>
          <w:rStyle w:val="StyleBoldUnderline"/>
        </w:rPr>
        <w:t>state and private lands have seen energy production boom</w:t>
      </w:r>
      <w:r w:rsidRPr="00292C80">
        <w:rPr>
          <w:sz w:val="8"/>
        </w:rPr>
        <w:t xml:space="preserve"> — particularly the oil and gas industry. Hydraulic fracturing, or fracking, and horizontal drilling have allowed companies to access shale formations deep underground which has dramatically increased U.S. oil and gas production, making the U.S. the </w:t>
      </w:r>
      <w:hyperlink r:id="rId69" w:tgtFrame="_blank" w:history="1">
        <w:r w:rsidRPr="00292C80">
          <w:rPr>
            <w:rStyle w:val="Hyperlink"/>
            <w:sz w:val="8"/>
          </w:rPr>
          <w:t>world’s largest fossil fuels producer</w:t>
        </w:r>
      </w:hyperlink>
      <w:r w:rsidRPr="00292C80">
        <w:rPr>
          <w:sz w:val="8"/>
        </w:rPr>
        <w:t xml:space="preserve">. Production on </w:t>
      </w:r>
      <w:r w:rsidRPr="00292C80">
        <w:rPr>
          <w:rStyle w:val="StyleBoldUnderline"/>
        </w:rPr>
        <w:t>federal land</w:t>
      </w:r>
      <w:r w:rsidRPr="00292C80">
        <w:rPr>
          <w:sz w:val="8"/>
        </w:rPr>
        <w:t xml:space="preserve">s, however, </w:t>
      </w:r>
      <w:r w:rsidRPr="00292C80">
        <w:rPr>
          <w:rStyle w:val="StyleBoldUnderline"/>
        </w:rPr>
        <w:t>has not kept pace</w:t>
      </w:r>
      <w:r w:rsidRPr="00292C80">
        <w:rPr>
          <w:sz w:val="8"/>
        </w:rPr>
        <w:t xml:space="preserve"> with that of state and private lands. One reason is because of the favorable geography of states in terms of where shale formations are located. Another reason is policy. </w:t>
      </w:r>
      <w:r w:rsidRPr="00292C80">
        <w:rPr>
          <w:rStyle w:val="StyleBoldUnderline"/>
        </w:rPr>
        <w:t>It’s much easier to get approval to drill on state and private lands versus federal lands</w:t>
      </w:r>
      <w:r w:rsidRPr="00292C80">
        <w:rPr>
          <w:sz w:val="8"/>
        </w:rPr>
        <w:t xml:space="preserve">. On federal lands, for example, getting a permit approved for drilling took 194 days on average last year as opposed to </w:t>
      </w:r>
      <w:hyperlink r:id="rId70" w:history="1">
        <w:r w:rsidRPr="00292C80">
          <w:rPr>
            <w:rStyle w:val="Hyperlink"/>
            <w:sz w:val="8"/>
          </w:rPr>
          <w:t>five days in Texas and 25 days in North Dakota</w:t>
        </w:r>
      </w:hyperlink>
      <w:r w:rsidRPr="00292C80">
        <w:rPr>
          <w:sz w:val="8"/>
        </w:rPr>
        <w:t xml:space="preserve">. There is also the issue of environmental assessments. These are required to be done under the National Environmental Policy Act and take about 4.6 years to complete on average. These NEPA analyses are also open to challenge from environmental groups that oppose drilling on federal lands. NEPA lawsuits </w:t>
      </w:r>
      <w:hyperlink r:id="rId71" w:history="1">
        <w:r w:rsidRPr="00292C80">
          <w:rPr>
            <w:rStyle w:val="Hyperlink"/>
            <w:sz w:val="8"/>
          </w:rPr>
          <w:t>cost taxpayers millions of dollars</w:t>
        </w:r>
      </w:hyperlink>
      <w:r w:rsidRPr="00292C80">
        <w:rPr>
          <w:sz w:val="8"/>
        </w:rPr>
        <w:t xml:space="preserve">. The Justice Department said NEPA litigation cost the government $22 million in attorney </w:t>
      </w:r>
      <w:hyperlink r:id="rId72" w:history="1">
        <w:r w:rsidRPr="00292C80">
          <w:rPr>
            <w:rStyle w:val="Hyperlink"/>
            <w:sz w:val="8"/>
          </w:rPr>
          <w:t>fees</w:t>
        </w:r>
        <w:r w:rsidRPr="00292C80">
          <w:rPr>
            <w:rStyle w:val="Hyperlink"/>
            <w:noProof/>
            <w:sz w:val="8"/>
          </w:rPr>
          <w:drawing>
            <wp:inline distT="0" distB="0" distL="0" distR="0">
              <wp:extent cx="99060" cy="99060"/>
              <wp:effectExtent l="0" t="0" r="0" b="0"/>
              <wp:docPr id="12" name="Picture 1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intellitxt.com/ast/adTypes/icon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292C80">
        <w:rPr>
          <w:sz w:val="8"/>
        </w:rPr>
        <w:t xml:space="preserve"> for 1,022 cases between 2009 and 2013 — a lowball estimate because there are no government-wide figures for NEPA litigation. While fossil fuel production on federal lands is falling, the Obama administration has pushed green energy production on federal lands as part of its overall agenda to fight global warming. According to the Bureau of Land Management, </w:t>
      </w:r>
      <w:hyperlink r:id="rId73" w:tgtFrame="_blank" w:history="1">
        <w:r w:rsidRPr="00292C80">
          <w:rPr>
            <w:rStyle w:val="Hyperlink"/>
            <w:sz w:val="8"/>
          </w:rPr>
          <w:t>there are 23 green energy projects</w:t>
        </w:r>
      </w:hyperlink>
      <w:r w:rsidRPr="00292C80">
        <w:rPr>
          <w:sz w:val="8"/>
        </w:rPr>
        <w:t xml:space="preserve"> awaiting approval for deployment on federal lands representing 5,300 megawatts. Already about </w:t>
      </w:r>
      <w:hyperlink r:id="rId74" w:tgtFrame="_blank" w:history="1">
        <w:r w:rsidRPr="00292C80">
          <w:rPr>
            <w:rStyle w:val="Hyperlink"/>
            <w:sz w:val="8"/>
          </w:rPr>
          <w:t>18 solar, wind and geothermal projects have been approved by BLM</w:t>
        </w:r>
      </w:hyperlink>
      <w:r w:rsidRPr="00292C80">
        <w:rPr>
          <w:sz w:val="8"/>
        </w:rPr>
        <w:t xml:space="preserve"> covering thousands of acres of federal lands with the capacity to produce 8,725 megawatts of </w:t>
      </w:r>
      <w:hyperlink r:id="rId75" w:history="1">
        <w:r w:rsidRPr="00292C80">
          <w:rPr>
            <w:rStyle w:val="Hyperlink"/>
            <w:sz w:val="8"/>
          </w:rPr>
          <w:t>power.</w:t>
        </w:r>
        <w:r w:rsidRPr="00292C80">
          <w:rPr>
            <w:rStyle w:val="Hyperlink"/>
            <w:noProof/>
            <w:sz w:val="8"/>
          </w:rPr>
          <w:drawing>
            <wp:inline distT="0" distB="0" distL="0" distR="0">
              <wp:extent cx="99060" cy="99060"/>
              <wp:effectExtent l="0" t="0" r="0" b="0"/>
              <wp:docPr id="11" name="Picture 1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intellitxt.com/ast/adTypes/icon1.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292C80">
        <w:rPr>
          <w:rStyle w:val="Hyperlink"/>
          <w:noProof/>
          <w:sz w:val="8"/>
        </w:rPr>
        <w:br/>
      </w:r>
    </w:p>
    <w:p w:rsidR="00C847DD" w:rsidRPr="00292C80" w:rsidRDefault="00C847DD" w:rsidP="00C847DD">
      <w:pPr>
        <w:pStyle w:val="Heading3"/>
      </w:pPr>
      <w:r w:rsidRPr="00292C80">
        <w:lastRenderedPageBreak/>
        <w:t>Prices high now</w:t>
      </w:r>
    </w:p>
    <w:p w:rsidR="00C847DD" w:rsidRPr="00292C80" w:rsidRDefault="00C847DD" w:rsidP="00C847DD">
      <w:pPr>
        <w:pStyle w:val="Heading4"/>
      </w:pPr>
      <w:r w:rsidRPr="00292C80">
        <w:t>Prices are high and rising in anticipation of more attacks on oil fields</w:t>
      </w:r>
    </w:p>
    <w:p w:rsidR="00C847DD" w:rsidRPr="00292C80" w:rsidRDefault="00C847DD" w:rsidP="00C847DD">
      <w:r w:rsidRPr="00292C80">
        <w:rPr>
          <w:rStyle w:val="StyleStyleBold12pt"/>
          <w:sz w:val="22"/>
        </w:rPr>
        <w:t xml:space="preserve">Friedman 6/19 </w:t>
      </w:r>
      <w:r w:rsidRPr="00292C80">
        <w:t>Reporter who covers energy markets for The Wall Street Journal (Nicole, “Oil Prices at Nine-Month High as Iraq Instability Continues”, Wall Street Journal, 6/19/14, lhttp://online.wsj.com/articles/oil-rises-on-stockpile-drop-iraq-tensions-1403162221)//BZ</w:t>
      </w:r>
    </w:p>
    <w:p w:rsidR="00C847DD" w:rsidRPr="00292C80" w:rsidRDefault="00C847DD" w:rsidP="00C847DD">
      <w:pPr>
        <w:rPr>
          <w:sz w:val="8"/>
        </w:rPr>
      </w:pPr>
      <w:r w:rsidRPr="00292C80">
        <w:rPr>
          <w:sz w:val="8"/>
        </w:rPr>
        <w:t>NEW YORK—</w:t>
      </w:r>
      <w:r w:rsidRPr="00292C80">
        <w:rPr>
          <w:rStyle w:val="StyleBoldUnderline"/>
        </w:rPr>
        <w:t>Global oil prices climbed to a new nine-month high</w:t>
      </w:r>
      <w:r w:rsidRPr="00292C80">
        <w:rPr>
          <w:sz w:val="8"/>
        </w:rPr>
        <w:t xml:space="preserve"> Thursday </w:t>
      </w:r>
      <w:r w:rsidRPr="00292C80">
        <w:rPr>
          <w:rStyle w:val="StyleBoldUnderline"/>
        </w:rPr>
        <w:t>in a seventh straight session of gains after</w:t>
      </w:r>
      <w:r w:rsidRPr="00292C80">
        <w:rPr>
          <w:sz w:val="8"/>
        </w:rPr>
        <w:t xml:space="preserve"> President Barack </w:t>
      </w:r>
      <w:r w:rsidRPr="00292C80">
        <w:rPr>
          <w:rStyle w:val="StyleBoldUnderline"/>
        </w:rPr>
        <w:t>Obama emphasized he wouldn't send U.S. forces to Iraq</w:t>
      </w:r>
      <w:r w:rsidRPr="00292C80">
        <w:rPr>
          <w:sz w:val="8"/>
        </w:rPr>
        <w:t xml:space="preserve">. Brent crude on the ICE futures exchange settled up 80 cents, or 0.7%, at $115.06 a barrel, a fresh nine-month high. Light, sweet crude for July delivery settled up 46 cents, or 0.4%, at $106.43 a barrel on the New York Mercantile Exchange. The July contract expires at settlement Friday. The more-actively traded August contract also rose 46 cents, or 0.4%, to settle at $106.05 a barrel. </w:t>
      </w:r>
      <w:r w:rsidRPr="00292C80">
        <w:rPr>
          <w:rStyle w:val="StyleBoldUnderline"/>
        </w:rPr>
        <w:t xml:space="preserve">Prices were already </w:t>
      </w:r>
      <w:r w:rsidRPr="00292C80">
        <w:rPr>
          <w:sz w:val="8"/>
        </w:rPr>
        <w:t>higher on</w:t>
      </w:r>
      <w:r w:rsidRPr="00292C80">
        <w:rPr>
          <w:rStyle w:val="StyleBoldUnderline"/>
        </w:rPr>
        <w:t xml:space="preserve"> reports that</w:t>
      </w:r>
      <w:r w:rsidRPr="00292C80">
        <w:rPr>
          <w:sz w:val="8"/>
        </w:rPr>
        <w:t xml:space="preserve"> Sunni </w:t>
      </w:r>
      <w:r w:rsidRPr="00292C80">
        <w:rPr>
          <w:rStyle w:val="StyleBoldUnderline"/>
        </w:rPr>
        <w:t>militants</w:t>
      </w:r>
      <w:r w:rsidRPr="00292C80">
        <w:rPr>
          <w:sz w:val="8"/>
        </w:rPr>
        <w:t xml:space="preserve"> had </w:t>
      </w:r>
      <w:r w:rsidRPr="00292C80">
        <w:rPr>
          <w:rStyle w:val="StyleBoldUnderline"/>
        </w:rPr>
        <w:t>occupied a chemical-weapons facility in Ira</w:t>
      </w:r>
      <w:r w:rsidRPr="00292C80">
        <w:rPr>
          <w:sz w:val="8"/>
        </w:rPr>
        <w:t xml:space="preserve">q. Futures got an extra boost after President Obama said American troops wouldn't be fighting in Iraq again, though he is prepared to take targeted military action in the country. The U.S. is also sending up to 300 military advisers to Iraq, he said. "Nobody wants to be short anything in this Brent market," said Peter Donovan, a broker at Liquidity Energy in New York. "The instability just continues." </w:t>
      </w:r>
      <w:r w:rsidRPr="00292C80">
        <w:rPr>
          <w:rStyle w:val="StyleBoldUnderline"/>
        </w:rPr>
        <w:t>A further deterioration</w:t>
      </w:r>
      <w:r w:rsidRPr="00292C80">
        <w:rPr>
          <w:sz w:val="8"/>
        </w:rPr>
        <w:t xml:space="preserve"> in Iraq </w:t>
      </w:r>
      <w:r w:rsidRPr="00292C80">
        <w:rPr>
          <w:rStyle w:val="StyleBoldUnderline"/>
        </w:rPr>
        <w:t>could see prices climb even more</w:t>
      </w:r>
      <w:r w:rsidRPr="00292C80">
        <w:rPr>
          <w:sz w:val="8"/>
        </w:rPr>
        <w:t xml:space="preserve">, said Michael Hewson, chief market analyst at CMC Markets in London. </w:t>
      </w:r>
      <w:r w:rsidRPr="00292C80">
        <w:rPr>
          <w:rStyle w:val="StyleBoldUnderline"/>
        </w:rPr>
        <w:t>Brent could hit $120 a barrel</w:t>
      </w:r>
      <w:r w:rsidRPr="00292C80">
        <w:rPr>
          <w:sz w:val="8"/>
        </w:rPr>
        <w:t xml:space="preserve">, he said, </w:t>
      </w:r>
      <w:r w:rsidRPr="00292C80">
        <w:rPr>
          <w:rStyle w:val="StyleBoldUnderline"/>
        </w:rPr>
        <w:t>if</w:t>
      </w:r>
      <w:r w:rsidRPr="00292C80">
        <w:rPr>
          <w:sz w:val="8"/>
        </w:rPr>
        <w:t xml:space="preserve"> the </w:t>
      </w:r>
      <w:r w:rsidRPr="00292C80">
        <w:rPr>
          <w:rStyle w:val="StyleBoldUnderline"/>
        </w:rPr>
        <w:t>violence spreads south of Baghdad</w:t>
      </w:r>
      <w:r w:rsidRPr="00292C80">
        <w:rPr>
          <w:b/>
          <w:sz w:val="8"/>
        </w:rPr>
        <w:t xml:space="preserve">, </w:t>
      </w:r>
      <w:r w:rsidRPr="00292C80">
        <w:rPr>
          <w:rStyle w:val="StyleBoldUnderline"/>
        </w:rPr>
        <w:t>where</w:t>
      </w:r>
      <w:r w:rsidRPr="00292C80">
        <w:rPr>
          <w:sz w:val="8"/>
        </w:rPr>
        <w:t xml:space="preserve"> Iraq's </w:t>
      </w:r>
      <w:r w:rsidRPr="00292C80">
        <w:rPr>
          <w:rStyle w:val="StyleBoldUnderline"/>
        </w:rPr>
        <w:t>major oil fields</w:t>
      </w:r>
      <w:r w:rsidRPr="00292C80">
        <w:rPr>
          <w:sz w:val="8"/>
        </w:rPr>
        <w:t xml:space="preserve"> such as Rumaillah, Majnoon and West Qurna </w:t>
      </w:r>
      <w:r w:rsidRPr="00292C80">
        <w:rPr>
          <w:rStyle w:val="StyleBoldUnderline"/>
        </w:rPr>
        <w:t>are located</w:t>
      </w:r>
      <w:r w:rsidRPr="00292C80">
        <w:rPr>
          <w:sz w:val="8"/>
        </w:rPr>
        <w:t xml:space="preserve">. They are </w:t>
      </w:r>
      <w:r w:rsidRPr="00292C80">
        <w:rPr>
          <w:rStyle w:val="StyleBoldUnderline"/>
        </w:rPr>
        <w:t>linked by pipelines to</w:t>
      </w:r>
      <w:r w:rsidRPr="00292C80">
        <w:rPr>
          <w:sz w:val="8"/>
        </w:rPr>
        <w:t xml:space="preserve"> the </w:t>
      </w:r>
      <w:r w:rsidRPr="00292C80">
        <w:rPr>
          <w:rStyle w:val="StyleBoldUnderline"/>
        </w:rPr>
        <w:t>export terminals at Basra</w:t>
      </w:r>
      <w:r w:rsidRPr="00292C80">
        <w:rPr>
          <w:sz w:val="8"/>
        </w:rPr>
        <w:t xml:space="preserve">, 340 miles south of Baghdad, from which Iraq ships most of its crude oil into the Persian Gulf and beyond. "If the insurgents have a little bit more of a push and Baghdad starts to see real fighting, then you may see more of a spike on the Brent side," said Tariq Zahir, managing member of Tyche Capital Advisors. The country's </w:t>
      </w:r>
      <w:r w:rsidRPr="00292C80">
        <w:rPr>
          <w:rStyle w:val="StyleBoldUnderline"/>
        </w:rPr>
        <w:t>oil production and exports haven't been disrupted</w:t>
      </w:r>
      <w:r w:rsidRPr="00292C80">
        <w:rPr>
          <w:sz w:val="8"/>
        </w:rPr>
        <w:t xml:space="preserve">. Iraq exported 2.7 million barrels a day of oil in May, according to the International Energy Agency. Fighting also continued Thursday over Iraq's largest oil refinery, which serves the domestic market. If the rebels succeed in holding the Beiji refinery, they would cut off a </w:t>
      </w:r>
      <w:r w:rsidRPr="00292C80">
        <w:rPr>
          <w:rStyle w:val="StyleBoldUnderline"/>
        </w:rPr>
        <w:t>vital lifeline of petroleum</w:t>
      </w:r>
      <w:r w:rsidRPr="00292C80">
        <w:rPr>
          <w:sz w:val="8"/>
        </w:rPr>
        <w:t xml:space="preserve"> to the rest of Iraq and further destabilize the country. An extended refinery shutdown would mean that "up to 300,000 (barrels a day) of crude oil will now no longer be processed and burnt domestically," which </w:t>
      </w:r>
      <w:r w:rsidRPr="00292C80">
        <w:rPr>
          <w:rStyle w:val="StyleBoldUnderline"/>
        </w:rPr>
        <w:t>could lead to less oil production</w:t>
      </w:r>
      <w:r w:rsidRPr="00292C80">
        <w:rPr>
          <w:sz w:val="8"/>
        </w:rPr>
        <w:t xml:space="preserve"> in Iraq </w:t>
      </w:r>
      <w:r w:rsidRPr="00292C80">
        <w:rPr>
          <w:rStyle w:val="StyleBoldUnderline"/>
        </w:rPr>
        <w:t>and higher imports</w:t>
      </w:r>
      <w:r w:rsidRPr="00292C80">
        <w:rPr>
          <w:sz w:val="8"/>
        </w:rPr>
        <w:t xml:space="preserve"> of refined products, JBC Energy said Thursday in a note. "This would stress an already reasonably tight global balance further," JBC said. The removal of non-essential oil company staff from Iraq could also have a bearing on production. Malaysian oil company Petronas said Wednesday that it had evacuated 28 of its 166 employees in Iraq to Dubai, and BP PLC said it has removed some staff. Exxon Mobil Corp. is also reported to be removing staff from Iraq. Front-month July reformulated gasoline blendstock, or RBOB, settled up 2.73 cents, or 0.9%, at $3.1255 a gallon, the highest price since July 2013. July diesel settled up 1.23 cents, or 0.4%, at $3.0524 a gallon. </w:t>
      </w:r>
      <w:r w:rsidRPr="00292C80">
        <w:rPr>
          <w:sz w:val="8"/>
        </w:rPr>
        <w:br/>
      </w:r>
    </w:p>
    <w:p w:rsidR="00C847DD" w:rsidRPr="00292C80" w:rsidRDefault="00C847DD" w:rsidP="00C847DD">
      <w:pPr>
        <w:pStyle w:val="Heading4"/>
      </w:pPr>
      <w:r w:rsidRPr="00292C80">
        <w:t>Iraq conflict is driving oil prices up</w:t>
      </w:r>
    </w:p>
    <w:p w:rsidR="00C847DD" w:rsidRPr="00292C80" w:rsidRDefault="00C847DD" w:rsidP="00C847DD">
      <w:pPr>
        <w:rPr>
          <w:rStyle w:val="StyleStyleBold12pt"/>
          <w:b w:val="0"/>
          <w:bCs w:val="0"/>
          <w:sz w:val="22"/>
        </w:rPr>
      </w:pPr>
      <w:r w:rsidRPr="00292C80">
        <w:rPr>
          <w:rStyle w:val="StyleStyleBold12pt"/>
          <w:sz w:val="22"/>
        </w:rPr>
        <w:t xml:space="preserve">Grant 6/23 </w:t>
      </w:r>
      <w:r w:rsidRPr="00292C80">
        <w:t>Reporter for Bloomberg in London (Grant, “Oil Price Seen Rising Faster Than Market Shows on Iraq”, Bloomberg, 6/23/14, http://www.bloomberg.com/news/2014-06-23/oil-price-seen-rising-faster-than-market-shows-on-iraq.html)//BZ</w:t>
      </w:r>
    </w:p>
    <w:p w:rsidR="00C847DD" w:rsidRPr="00292C80" w:rsidRDefault="00C847DD" w:rsidP="00C847DD">
      <w:pPr>
        <w:rPr>
          <w:sz w:val="8"/>
        </w:rPr>
      </w:pPr>
      <w:r w:rsidRPr="00292C80">
        <w:rPr>
          <w:rStyle w:val="StyleBoldUnderline"/>
        </w:rPr>
        <w:t xml:space="preserve">The worsening conflict in </w:t>
      </w:r>
      <w:hyperlink r:id="rId76" w:history="1">
        <w:r w:rsidRPr="00292C80">
          <w:rPr>
            <w:rStyle w:val="StyleBoldUnderline"/>
          </w:rPr>
          <w:t>Iraq</w:t>
        </w:r>
      </w:hyperlink>
      <w:r w:rsidRPr="00292C80">
        <w:rPr>
          <w:rStyle w:val="StyleBoldUnderline"/>
        </w:rPr>
        <w:t xml:space="preserve"> poses a bigger risk to long-term oil prices</w:t>
      </w:r>
      <w:r w:rsidRPr="00292C80">
        <w:rPr>
          <w:sz w:val="8"/>
        </w:rPr>
        <w:t xml:space="preserve"> than traders anticipate, according to banks from Citigroup Inc. and Bank of America Corp. Brent crude contracts for December 2018 cost $15.26 a barrel less than August, a spread that’s widened by 9.9 percent since the end of May. </w:t>
      </w:r>
      <w:r w:rsidRPr="00292C80">
        <w:rPr>
          <w:rStyle w:val="StyleBoldUnderline"/>
        </w:rPr>
        <w:t>Violence</w:t>
      </w:r>
      <w:r w:rsidRPr="00292C80">
        <w:rPr>
          <w:sz w:val="8"/>
        </w:rPr>
        <w:t xml:space="preserve"> in Iraq </w:t>
      </w:r>
      <w:r w:rsidRPr="00292C80">
        <w:rPr>
          <w:rStyle w:val="StyleBoldUnderline"/>
        </w:rPr>
        <w:t>is the biggest risk to new supply this decade from any nation in</w:t>
      </w:r>
      <w:r w:rsidRPr="00292C80">
        <w:rPr>
          <w:sz w:val="8"/>
        </w:rPr>
        <w:t xml:space="preserve"> the </w:t>
      </w:r>
      <w:r w:rsidRPr="00292C80">
        <w:rPr>
          <w:rStyle w:val="StyleBoldUnderline"/>
        </w:rPr>
        <w:t>O</w:t>
      </w:r>
      <w:r w:rsidRPr="00292C80">
        <w:rPr>
          <w:sz w:val="8"/>
        </w:rPr>
        <w:t xml:space="preserve">rganization of </w:t>
      </w:r>
      <w:r w:rsidRPr="00292C80">
        <w:rPr>
          <w:rStyle w:val="StyleBoldUnderline"/>
        </w:rPr>
        <w:t>P</w:t>
      </w:r>
      <w:r w:rsidRPr="00292C80">
        <w:rPr>
          <w:sz w:val="8"/>
        </w:rPr>
        <w:t xml:space="preserve">etroleum </w:t>
      </w:r>
      <w:r w:rsidRPr="00292C80">
        <w:rPr>
          <w:rStyle w:val="StyleBoldUnderline"/>
        </w:rPr>
        <w:t>E</w:t>
      </w:r>
      <w:r w:rsidRPr="00292C80">
        <w:rPr>
          <w:sz w:val="8"/>
        </w:rPr>
        <w:t xml:space="preserve">xporting </w:t>
      </w:r>
      <w:r w:rsidRPr="00292C80">
        <w:rPr>
          <w:rStyle w:val="StyleBoldUnderline"/>
        </w:rPr>
        <w:t>C</w:t>
      </w:r>
      <w:r w:rsidRPr="00292C80">
        <w:rPr>
          <w:sz w:val="8"/>
        </w:rPr>
        <w:t>ountries, the International Energy Agency said June 13. While fighters from the Islamic State in Iraq and the Levant have seized cities north of</w:t>
      </w:r>
      <w:r w:rsidRPr="00292C80">
        <w:rPr>
          <w:rStyle w:val="apple-converted-space"/>
          <w:rFonts w:eastAsia="Times New Roman" w:cs="Arial"/>
          <w:color w:val="2D2B2C"/>
          <w:sz w:val="8"/>
        </w:rPr>
        <w:t xml:space="preserve"> </w:t>
      </w:r>
      <w:hyperlink r:id="rId77" w:history="1">
        <w:r w:rsidRPr="00292C80">
          <w:rPr>
            <w:rStyle w:val="Hyperlink"/>
            <w:sz w:val="8"/>
          </w:rPr>
          <w:t>Baghdad</w:t>
        </w:r>
      </w:hyperlink>
      <w:r w:rsidRPr="00292C80">
        <w:rPr>
          <w:sz w:val="8"/>
        </w:rPr>
        <w:t xml:space="preserve">, the majority of oil assets are in the south and east. Still, having the al-Qaeda splinter group within miles of the nation’s capital threatens to derail plans to increase production. “The market has worked itself into an extraordinary level of complacency,” Seth Kleinman, European head of energy research at Citigroup in London, said by phone on June 19. “The </w:t>
      </w:r>
      <w:r w:rsidRPr="00292C80">
        <w:rPr>
          <w:rStyle w:val="StyleBoldUnderline"/>
        </w:rPr>
        <w:t>reality is that Iraq matters now and, given what a big component it is of global production growth</w:t>
      </w:r>
      <w:r w:rsidRPr="00292C80">
        <w:rPr>
          <w:sz w:val="8"/>
        </w:rPr>
        <w:t xml:space="preserve">, it matters possibly even more for the future.” </w:t>
      </w:r>
      <w:r w:rsidRPr="00292C80">
        <w:rPr>
          <w:rStyle w:val="StyleBoldUnderline"/>
        </w:rPr>
        <w:t>Brent reached a nine-month intraday peak</w:t>
      </w:r>
      <w:r w:rsidRPr="00292C80">
        <w:rPr>
          <w:sz w:val="8"/>
        </w:rPr>
        <w:t xml:space="preserve"> of $115.71 a barrel </w:t>
      </w:r>
      <w:r w:rsidRPr="00292C80">
        <w:rPr>
          <w:rStyle w:val="StyleBoldUnderline"/>
        </w:rPr>
        <w:t>on June 19</w:t>
      </w:r>
      <w:r w:rsidRPr="00292C80">
        <w:rPr>
          <w:sz w:val="8"/>
        </w:rPr>
        <w:t xml:space="preserve"> and settled yesterday at $114.12. December 2018 futures of the grade have advanced 4 percent since ISIL seized Mosul, settling at $98.86 a barrel. The North Sea grade is used to price more than half the world’s oil, including Iraq’s Basrah Light grade.</w:t>
      </w:r>
    </w:p>
    <w:p w:rsidR="00C847DD" w:rsidRPr="00292C80" w:rsidRDefault="00C847DD" w:rsidP="00C847DD">
      <w:pPr>
        <w:rPr>
          <w:sz w:val="8"/>
        </w:rPr>
      </w:pPr>
    </w:p>
    <w:p w:rsidR="00C847DD" w:rsidRPr="00292C80" w:rsidRDefault="00C847DD" w:rsidP="00C847DD">
      <w:pPr>
        <w:rPr>
          <w:sz w:val="8"/>
        </w:rPr>
      </w:pPr>
    </w:p>
    <w:p w:rsidR="00C847DD" w:rsidRPr="00292C80" w:rsidRDefault="00C847DD" w:rsidP="00C847DD">
      <w:pPr>
        <w:pStyle w:val="Heading3"/>
      </w:pPr>
      <w:r w:rsidRPr="00292C80">
        <w:lastRenderedPageBreak/>
        <w:t>US growth low now --- Jobs</w:t>
      </w:r>
    </w:p>
    <w:p w:rsidR="00C847DD" w:rsidRPr="00292C80" w:rsidRDefault="00C847DD" w:rsidP="00C847DD">
      <w:pPr>
        <w:pStyle w:val="Heading4"/>
      </w:pPr>
      <w:r w:rsidRPr="00292C80">
        <w:t>Slow economic growth inevitable now because of a lack of jobs</w:t>
      </w:r>
    </w:p>
    <w:p w:rsidR="00C847DD" w:rsidRPr="00292C80" w:rsidRDefault="00C847DD" w:rsidP="00C847DD">
      <w:pPr>
        <w:rPr>
          <w:rStyle w:val="StyleStyleBold12pt"/>
          <w:b w:val="0"/>
          <w:sz w:val="22"/>
        </w:rPr>
      </w:pPr>
      <w:r w:rsidRPr="00292C80">
        <w:rPr>
          <w:rStyle w:val="StyleStyleBold12pt"/>
          <w:sz w:val="22"/>
        </w:rPr>
        <w:t>Applebaum 6/11</w:t>
      </w:r>
      <w:r w:rsidRPr="00292C80">
        <w:rPr>
          <w:rStyle w:val="StyleStyleBold12pt"/>
          <w:b w:val="0"/>
          <w:sz w:val="22"/>
        </w:rPr>
        <w:t xml:space="preserve"> </w:t>
      </w:r>
      <w:r w:rsidRPr="00292C80">
        <w:t>(Binyamin, a reporter for The New York Times, attended the University of Pennsylvania, where he was executive editor of the Daily Pennsylvanian, “U.S. Economic Recovery Looks Distant as Growth Stalls,” 6/11/2014, New York Times, http://www.nytimes.com/2014/06/12/business/economy/us-economic-recovery-looks-distant-as-growth-lingers.html)//JL</w:t>
      </w:r>
    </w:p>
    <w:p w:rsidR="00C847DD" w:rsidRPr="00292C80" w:rsidRDefault="00C847DD" w:rsidP="00C847DD">
      <w:pPr>
        <w:rPr>
          <w:sz w:val="8"/>
        </w:rPr>
      </w:pPr>
      <w:r w:rsidRPr="00292C80">
        <w:rPr>
          <w:sz w:val="8"/>
        </w:rPr>
        <w:t xml:space="preserve">WASHINGTON — Recessions are always painful, but </w:t>
      </w:r>
      <w:r w:rsidRPr="00292C80">
        <w:rPr>
          <w:u w:val="single"/>
        </w:rPr>
        <w:t>the Great Recession that ran from late 2007 to the middle of 2009</w:t>
      </w:r>
      <w:r w:rsidRPr="00292C80">
        <w:rPr>
          <w:sz w:val="8"/>
        </w:rPr>
        <w:t xml:space="preserve"> may have </w:t>
      </w:r>
      <w:r w:rsidRPr="00292C80">
        <w:rPr>
          <w:u w:val="single"/>
        </w:rPr>
        <w:t>inflicted a new kind of pain: an era of slower growth</w:t>
      </w:r>
      <w:r w:rsidRPr="00292C80">
        <w:rPr>
          <w:sz w:val="8"/>
        </w:rPr>
        <w:t>.</w:t>
      </w:r>
      <w:r w:rsidRPr="00292C80">
        <w:rPr>
          <w:sz w:val="12"/>
        </w:rPr>
        <w:t>¶</w:t>
      </w:r>
      <w:r w:rsidRPr="00292C80">
        <w:rPr>
          <w:sz w:val="8"/>
        </w:rPr>
        <w:t xml:space="preserve"> </w:t>
      </w:r>
      <w:r w:rsidRPr="00292C80">
        <w:rPr>
          <w:u w:val="single"/>
        </w:rPr>
        <w:t>It has been five years</w:t>
      </w:r>
      <w:r w:rsidRPr="00292C80">
        <w:rPr>
          <w:sz w:val="8"/>
        </w:rPr>
        <w:t xml:space="preserve"> since the official end of that severe economic downturn. The nation’s total annual </w:t>
      </w:r>
      <w:r w:rsidRPr="00292C80">
        <w:rPr>
          <w:u w:val="single"/>
        </w:rPr>
        <w:t>output has moved</w:t>
      </w:r>
      <w:r w:rsidRPr="00292C80">
        <w:rPr>
          <w:sz w:val="8"/>
        </w:rPr>
        <w:t xml:space="preserve"> substantially </w:t>
      </w:r>
      <w:r w:rsidRPr="00292C80">
        <w:rPr>
          <w:u w:val="single"/>
        </w:rPr>
        <w:t>above the prerecession peak, but economic growth has averaged only about 2 percent a year, well below its historical average</w:t>
      </w:r>
      <w:r w:rsidRPr="00292C80">
        <w:rPr>
          <w:sz w:val="8"/>
        </w:rPr>
        <w:t xml:space="preserve">. Household incomes continue to stagnate, and </w:t>
      </w:r>
      <w:r w:rsidRPr="00292C80">
        <w:rPr>
          <w:rStyle w:val="Emphasis"/>
        </w:rPr>
        <w:t>millions of Americans still can’t find jobs</w:t>
      </w:r>
      <w:r w:rsidRPr="00292C80">
        <w:rPr>
          <w:sz w:val="8"/>
        </w:rPr>
        <w:t>. And a growing number of experts see evidence that the economy will never rebound completely.</w:t>
      </w:r>
      <w:r w:rsidRPr="00292C80">
        <w:rPr>
          <w:sz w:val="12"/>
        </w:rPr>
        <w:t>¶</w:t>
      </w:r>
      <w:r w:rsidRPr="00292C80">
        <w:rPr>
          <w:sz w:val="8"/>
        </w:rPr>
        <w:t xml:space="preserve"> For more than a century, the pace of growth was reliably resilient, bouncing back after recessions like a car returning to its cruising speed after a roadblock. Even after the prolonged Great Depression of the 1930s, growth eventually returned to an average pace of more than 3 percent a year. But Treasury Secretary Jacob J. </w:t>
      </w:r>
      <w:r w:rsidRPr="00292C80">
        <w:rPr>
          <w:u w:val="single"/>
        </w:rPr>
        <w:t>Lew</w:t>
      </w:r>
      <w:r w:rsidRPr="00292C80">
        <w:rPr>
          <w:sz w:val="8"/>
        </w:rPr>
        <w:t xml:space="preserve">, citing the Congressional Budget Office, </w:t>
      </w:r>
      <w:r w:rsidRPr="00292C80">
        <w:rPr>
          <w:u w:val="single"/>
        </w:rPr>
        <w:t>said</w:t>
      </w:r>
      <w:r w:rsidRPr="00292C80">
        <w:rPr>
          <w:sz w:val="8"/>
        </w:rPr>
        <w:t xml:space="preserve"> on Wednesday that </w:t>
      </w:r>
      <w:r w:rsidRPr="00292C80">
        <w:rPr>
          <w:u w:val="single"/>
        </w:rPr>
        <w:t>the government now expected annual growth to average just 2.1 percent</w:t>
      </w:r>
      <w:r w:rsidRPr="00292C80">
        <w:rPr>
          <w:sz w:val="8"/>
        </w:rPr>
        <w:t>, about two-thirds of the previous pace.</w:t>
      </w:r>
      <w:r w:rsidRPr="00292C80">
        <w:rPr>
          <w:sz w:val="12"/>
        </w:rPr>
        <w:t>¶</w:t>
      </w:r>
      <w:r w:rsidRPr="00292C80">
        <w:rPr>
          <w:sz w:val="8"/>
        </w:rPr>
        <w:t xml:space="preserve"> Continue reading the main story</w:t>
      </w:r>
      <w:r w:rsidRPr="00292C80">
        <w:rPr>
          <w:sz w:val="12"/>
        </w:rPr>
        <w:t>¶</w:t>
      </w:r>
      <w:r w:rsidRPr="00292C80">
        <w:rPr>
          <w:sz w:val="8"/>
        </w:rPr>
        <w:t xml:space="preserve"> Graphic: In Most States, Unemployment Rates Haven’t Bounced Back</w:t>
      </w:r>
      <w:r w:rsidRPr="00292C80">
        <w:rPr>
          <w:sz w:val="12"/>
        </w:rPr>
        <w:t>¶</w:t>
      </w:r>
      <w:r w:rsidRPr="00292C80">
        <w:rPr>
          <w:sz w:val="8"/>
        </w:rPr>
        <w:t xml:space="preserve"> “Many today wonder whether something that has always been true in our past will be true in our future,” Mr. Lew told members of the Economic Club of New York. “</w:t>
      </w:r>
      <w:r w:rsidRPr="00292C80">
        <w:rPr>
          <w:u w:val="single"/>
        </w:rPr>
        <w:t>There are questions about whether America can maintain strong rates of growth</w:t>
      </w:r>
      <w:r w:rsidRPr="00292C80">
        <w:rPr>
          <w:sz w:val="8"/>
        </w:rPr>
        <w:t xml:space="preserve"> and doubts about whether the benefits of technology, innovation and prosperity will be shared broadly.”</w:t>
      </w:r>
      <w:r w:rsidRPr="00292C80">
        <w:rPr>
          <w:sz w:val="12"/>
        </w:rPr>
        <w:t>¶</w:t>
      </w:r>
      <w:r w:rsidRPr="00292C80">
        <w:rPr>
          <w:sz w:val="8"/>
        </w:rPr>
        <w:t xml:space="preserve"> </w:t>
      </w:r>
      <w:r w:rsidRPr="00292C80">
        <w:rPr>
          <w:u w:val="single"/>
        </w:rPr>
        <w:t>The most recent recession and the slow recovery have “left lasting scars on the economy</w:t>
      </w:r>
      <w:r w:rsidRPr="00292C80">
        <w:rPr>
          <w:sz w:val="8"/>
        </w:rPr>
        <w:t xml:space="preserve">,” </w:t>
      </w:r>
      <w:r w:rsidRPr="00292C80">
        <w:rPr>
          <w:u w:val="single"/>
        </w:rPr>
        <w:t>the Labor Department concluded late last year in a report that declared slower growth “the new normal</w:t>
      </w:r>
      <w:r w:rsidRPr="00292C80">
        <w:rPr>
          <w:sz w:val="8"/>
        </w:rPr>
        <w:t xml:space="preserve">” for the American economy. </w:t>
      </w:r>
      <w:r w:rsidRPr="00292C80">
        <w:rPr>
          <w:u w:val="single"/>
        </w:rPr>
        <w:t>The Fed</w:t>
      </w:r>
      <w:r w:rsidRPr="00292C80">
        <w:rPr>
          <w:sz w:val="8"/>
        </w:rPr>
        <w:t xml:space="preserve">eral Reserve, persistently optimistic in its previous forecasts, </w:t>
      </w:r>
      <w:r w:rsidRPr="00292C80">
        <w:rPr>
          <w:u w:val="single"/>
        </w:rPr>
        <w:t>said</w:t>
      </w:r>
      <w:r w:rsidRPr="00292C80">
        <w:rPr>
          <w:sz w:val="8"/>
        </w:rPr>
        <w:t xml:space="preserve"> in March that </w:t>
      </w:r>
      <w:r w:rsidRPr="00292C80">
        <w:rPr>
          <w:u w:val="single"/>
        </w:rPr>
        <w:t>it no longer expected a full recovery</w:t>
      </w:r>
      <w:r w:rsidRPr="00292C80">
        <w:rPr>
          <w:sz w:val="8"/>
        </w:rPr>
        <w:t xml:space="preserve"> in the foreseeable future.</w:t>
      </w:r>
      <w:r w:rsidRPr="00292C80">
        <w:rPr>
          <w:sz w:val="12"/>
        </w:rPr>
        <w:t>¶</w:t>
      </w:r>
      <w:r w:rsidRPr="00292C80">
        <w:rPr>
          <w:sz w:val="8"/>
        </w:rPr>
        <w:t xml:space="preserve"> Lawrence H. </w:t>
      </w:r>
      <w:r w:rsidRPr="00292C80">
        <w:rPr>
          <w:u w:val="single"/>
        </w:rPr>
        <w:t>Summers</w:t>
      </w:r>
      <w:r w:rsidRPr="00292C80">
        <w:rPr>
          <w:sz w:val="8"/>
        </w:rPr>
        <w:t xml:space="preserve">, formerly President Obama’s chief economic adviser and now a leading member of this Cassandra chorus, has </w:t>
      </w:r>
      <w:r w:rsidRPr="00292C80">
        <w:rPr>
          <w:u w:val="single"/>
        </w:rPr>
        <w:t>warned that growth may fall short of expectations</w:t>
      </w:r>
      <w:r w:rsidRPr="00292C80">
        <w:rPr>
          <w:sz w:val="8"/>
        </w:rPr>
        <w:t xml:space="preserve"> unless the federal government increases its spending on things like upgrading deteriorating roads and bridges and the development of new technologies. “</w:t>
      </w:r>
      <w:r w:rsidRPr="00292C80">
        <w:rPr>
          <w:u w:val="single"/>
        </w:rPr>
        <w:t>A soft economy casts a substantial shadow forward</w:t>
      </w:r>
      <w:r w:rsidRPr="00292C80">
        <w:rPr>
          <w:sz w:val="8"/>
        </w:rPr>
        <w:t xml:space="preserve"> onto the economy’s future output and potential,” he said in a speech in April.</w:t>
      </w:r>
      <w:r w:rsidRPr="00292C80">
        <w:rPr>
          <w:sz w:val="12"/>
        </w:rPr>
        <w:t>¶</w:t>
      </w:r>
      <w:r w:rsidRPr="00292C80">
        <w:rPr>
          <w:sz w:val="8"/>
        </w:rPr>
        <w:t xml:space="preserve"> The pessimism is a striking departure from economic orthodoxy. Recessions cause considerable suffering, including permanent disruptions to individual lives, but most economists have long asserted that recessions do not reduce the economy’s capacity to supply goods and services.</w:t>
      </w:r>
      <w:r w:rsidRPr="00292C80">
        <w:rPr>
          <w:sz w:val="12"/>
        </w:rPr>
        <w:t>¶</w:t>
      </w:r>
      <w:r w:rsidRPr="00292C80">
        <w:rPr>
          <w:sz w:val="8"/>
        </w:rPr>
        <w:t xml:space="preserve"> Some economists still expect a complete recovery. They say it takes a long time to recover from financial crises, and that the healing process has been set back unexpectedly by cuts in government spending, by Europe’s woes and, most recently, by a hard winter.</w:t>
      </w:r>
      <w:r w:rsidRPr="00292C80">
        <w:rPr>
          <w:sz w:val="12"/>
        </w:rPr>
        <w:t>¶</w:t>
      </w:r>
      <w:r w:rsidRPr="00292C80">
        <w:rPr>
          <w:sz w:val="8"/>
        </w:rPr>
        <w:t xml:space="preserve"> Other economists, also committed to the orthodox view of recessions, argue that the </w:t>
      </w:r>
      <w:r w:rsidRPr="00292C80">
        <w:rPr>
          <w:u w:val="single"/>
        </w:rPr>
        <w:t>slower growth is here to stay,</w:t>
      </w:r>
      <w:r w:rsidRPr="00292C80">
        <w:rPr>
          <w:sz w:val="8"/>
        </w:rPr>
        <w:t xml:space="preserve"> but say that </w:t>
      </w:r>
      <w:r w:rsidRPr="00292C80">
        <w:rPr>
          <w:u w:val="single"/>
        </w:rPr>
        <w:t>it is the result of</w:t>
      </w:r>
      <w:r w:rsidRPr="00292C80">
        <w:rPr>
          <w:sz w:val="8"/>
        </w:rPr>
        <w:t xml:space="preserve"> longer-term trends that predate the recession, like </w:t>
      </w:r>
      <w:r w:rsidRPr="00292C80">
        <w:rPr>
          <w:u w:val="single"/>
        </w:rPr>
        <w:t>fewer Americans entering the work force and less innovation</w:t>
      </w:r>
      <w:r w:rsidRPr="00292C80">
        <w:rPr>
          <w:sz w:val="8"/>
        </w:rPr>
        <w:t>.</w:t>
      </w:r>
      <w:r w:rsidRPr="00292C80">
        <w:rPr>
          <w:sz w:val="12"/>
        </w:rPr>
        <w:t>¶</w:t>
      </w:r>
      <w:r w:rsidRPr="00292C80">
        <w:rPr>
          <w:sz w:val="8"/>
        </w:rPr>
        <w:t xml:space="preserve"> Continue reading the main story</w:t>
      </w:r>
      <w:r w:rsidRPr="00292C80">
        <w:rPr>
          <w:sz w:val="12"/>
        </w:rPr>
        <w:t>¶</w:t>
      </w:r>
      <w:r w:rsidRPr="00292C80">
        <w:rPr>
          <w:sz w:val="8"/>
        </w:rPr>
        <w:t xml:space="preserve"> “We have recovered” from the recession, said Tyler Cowen, a professor of economics at George Mason University. “We just don’t like what that looks like.”</w:t>
      </w:r>
    </w:p>
    <w:p w:rsidR="00C847DD" w:rsidRPr="00292C80" w:rsidRDefault="00C847DD" w:rsidP="00C847DD"/>
    <w:p w:rsidR="00C847DD" w:rsidRPr="00292C80" w:rsidRDefault="00C847DD" w:rsidP="00C847DD"/>
    <w:p w:rsidR="00C847DD" w:rsidRPr="00292C80" w:rsidRDefault="00631CED" w:rsidP="00C847DD">
      <w:pPr>
        <w:pStyle w:val="Heading2"/>
      </w:pPr>
      <w:r w:rsidRPr="00292C80">
        <w:lastRenderedPageBreak/>
        <w:t xml:space="preserve">Prices - </w:t>
      </w:r>
      <w:r w:rsidR="00C847DD" w:rsidRPr="00292C80">
        <w:t>Internal links</w:t>
      </w:r>
    </w:p>
    <w:p w:rsidR="00C847DD" w:rsidRPr="00292C80" w:rsidRDefault="00C847DD" w:rsidP="00C847DD">
      <w:pPr>
        <w:pStyle w:val="Heading3"/>
      </w:pPr>
      <w:r w:rsidRPr="00292C80">
        <w:lastRenderedPageBreak/>
        <w:t>Plan solves prices</w:t>
      </w:r>
    </w:p>
    <w:p w:rsidR="00C847DD" w:rsidRPr="00292C80" w:rsidRDefault="00C847DD" w:rsidP="00C847DD">
      <w:pPr>
        <w:pStyle w:val="Heading4"/>
      </w:pPr>
      <w:r w:rsidRPr="00292C80">
        <w:t>The plan solves</w:t>
      </w:r>
    </w:p>
    <w:p w:rsidR="00C847DD" w:rsidRPr="00292C80" w:rsidRDefault="00C847DD" w:rsidP="00C847DD">
      <w:r w:rsidRPr="00292C80">
        <w:rPr>
          <w:rStyle w:val="StyleStyleBold12pt"/>
          <w:sz w:val="22"/>
        </w:rPr>
        <w:t>Lieberman 8</w:t>
      </w:r>
      <w:r w:rsidRPr="00292C80">
        <w:rPr>
          <w:rStyle w:val="StyleStyleBold12pt"/>
          <w:b w:val="0"/>
          <w:sz w:val="22"/>
        </w:rPr>
        <w:t xml:space="preserve"> </w:t>
      </w:r>
      <w:r w:rsidRPr="00292C80">
        <w:t>(Ben, Senior Policy Analyst in Energy and the Environment in the Thomas A. Roe Institute for Economic Policy Studies at The Heritage Foundation, “Lifting the Offshore Drilling Ban: A Positive Step in the Fight against High Energy Prices,” 7/14/2008, The Heritage Foundation, http://www.heritage.org/research/reports/2008/07/lifting-the-offshore-drilling-ban-a-positive-step-in-the-fight-against-high-energy-prices)//JL</w:t>
      </w:r>
    </w:p>
    <w:p w:rsidR="00C847DD" w:rsidRPr="00292C80" w:rsidRDefault="00C847DD" w:rsidP="00C847DD">
      <w:pPr>
        <w:rPr>
          <w:sz w:val="8"/>
        </w:rPr>
      </w:pPr>
      <w:r w:rsidRPr="00292C80">
        <w:rPr>
          <w:u w:val="single"/>
        </w:rPr>
        <w:t>Washington must do something about the increasing price of gasoline</w:t>
      </w:r>
      <w:r w:rsidRPr="00292C80">
        <w:rPr>
          <w:sz w:val="8"/>
        </w:rPr>
        <w:t xml:space="preserve">, now topping $4 per gallon. </w:t>
      </w:r>
      <w:r w:rsidRPr="00292C80">
        <w:rPr>
          <w:u w:val="single"/>
        </w:rPr>
        <w:t>One important step would be to tap our own supplies of oil.</w:t>
      </w:r>
      <w:r w:rsidRPr="00292C80">
        <w:rPr>
          <w:sz w:val="8"/>
        </w:rPr>
        <w:t xml:space="preserve"> Yet for decades, overlapping congressional and presidential </w:t>
      </w:r>
      <w:r w:rsidRPr="00292C80">
        <w:rPr>
          <w:u w:val="single"/>
        </w:rPr>
        <w:t>restrictions on drilling for energy</w:t>
      </w:r>
      <w:r w:rsidRPr="00292C80">
        <w:rPr>
          <w:sz w:val="8"/>
        </w:rPr>
        <w:t xml:space="preserve"> </w:t>
      </w:r>
      <w:r w:rsidRPr="00292C80">
        <w:rPr>
          <w:u w:val="single"/>
        </w:rPr>
        <w:t>in the</w:t>
      </w:r>
      <w:r w:rsidRPr="00292C80">
        <w:rPr>
          <w:sz w:val="8"/>
        </w:rPr>
        <w:t xml:space="preserve"> Outer Continental Shelf (</w:t>
      </w:r>
      <w:r w:rsidRPr="00292C80">
        <w:rPr>
          <w:u w:val="single"/>
        </w:rPr>
        <w:t>OCS</w:t>
      </w:r>
      <w:r w:rsidRPr="00292C80">
        <w:rPr>
          <w:sz w:val="8"/>
        </w:rPr>
        <w:t xml:space="preserve">) </w:t>
      </w:r>
      <w:r w:rsidRPr="00292C80">
        <w:rPr>
          <w:rStyle w:val="Emphasis"/>
        </w:rPr>
        <w:t>have stood in the way of lower prices for oil and natural gas.</w:t>
      </w:r>
      <w:r w:rsidRPr="00292C80">
        <w:rPr>
          <w:sz w:val="12"/>
        </w:rPr>
        <w:t>¶</w:t>
      </w:r>
      <w:r w:rsidRPr="00292C80">
        <w:rPr>
          <w:sz w:val="8"/>
        </w:rPr>
        <w:t xml:space="preserve"> The President took a positive step today by rescinding the executive moratorium on exploration and production in American waters. However, </w:t>
      </w:r>
      <w:r w:rsidRPr="00292C80">
        <w:rPr>
          <w:u w:val="single"/>
        </w:rPr>
        <w:t>Congress still needs to act in order to make this oil available</w:t>
      </w:r>
      <w:r w:rsidRPr="00292C80">
        <w:rPr>
          <w:sz w:val="8"/>
        </w:rPr>
        <w:t>.</w:t>
      </w:r>
      <w:r w:rsidRPr="00292C80">
        <w:rPr>
          <w:sz w:val="12"/>
        </w:rPr>
        <w:t>¶</w:t>
      </w:r>
      <w:r w:rsidRPr="00292C80">
        <w:rPr>
          <w:sz w:val="8"/>
        </w:rPr>
        <w:t xml:space="preserve"> Congressional Restrictions on Drilling</w:t>
      </w:r>
      <w:r w:rsidRPr="00292C80">
        <w:rPr>
          <w:sz w:val="12"/>
        </w:rPr>
        <w:t>¶</w:t>
      </w:r>
      <w:r w:rsidRPr="00292C80">
        <w:rPr>
          <w:sz w:val="8"/>
        </w:rPr>
        <w:t xml:space="preserve"> Many of </w:t>
      </w:r>
      <w:r w:rsidRPr="00292C80">
        <w:rPr>
          <w:u w:val="single"/>
        </w:rPr>
        <w:t>America's offshore areas are off-limits to energy production</w:t>
      </w:r>
      <w:r w:rsidRPr="00292C80">
        <w:rPr>
          <w:sz w:val="8"/>
        </w:rPr>
        <w:t>. Beginning in 1982, Congress restricted more and more offshore areas through annual Department of the Interior (DOI) appropriations. The DOI has authority over the OCS, which includes most areas more than three miles offshore. Through this annual process, Congress chose to deny DOI the funding necessary to conduct leasing of new offshore areas to oil and natural gas companies.</w:t>
      </w:r>
      <w:r w:rsidRPr="00292C80">
        <w:rPr>
          <w:sz w:val="12"/>
        </w:rPr>
        <w:t>¶</w:t>
      </w:r>
      <w:r w:rsidRPr="00292C80">
        <w:rPr>
          <w:sz w:val="8"/>
        </w:rPr>
        <w:t xml:space="preserve"> </w:t>
      </w:r>
      <w:r w:rsidRPr="00292C80">
        <w:rPr>
          <w:u w:val="single"/>
        </w:rPr>
        <w:t>These off-limits areas comprise 85 percent of the OCS</w:t>
      </w:r>
      <w:r w:rsidRPr="00292C80">
        <w:rPr>
          <w:sz w:val="8"/>
        </w:rPr>
        <w:t>-almost everywhere except the central and western Gulf of Mexico-and the congressional moratoria have become a standard feature of each year's DOI appropriations bill. Until recent years, these restrictions were easily renewed with little controversy, but with the dramatic rise in oil and natural gas prices, as well as the desire to reduce oil imports from unfriendly foreign countries, there have been several legislative efforts to roll them back. Thus far, none of these efforts has been successful.</w:t>
      </w:r>
      <w:r w:rsidRPr="00292C80">
        <w:rPr>
          <w:sz w:val="12"/>
        </w:rPr>
        <w:t>¶</w:t>
      </w:r>
      <w:r w:rsidRPr="00292C80">
        <w:rPr>
          <w:sz w:val="8"/>
        </w:rPr>
        <w:t xml:space="preserve"> Most recently, H.R. 6108, the Deep Ocean Energy Resources (DOER) Act, would allow each coastal state to decide whether and where it wants drilling off its coast out to 100 miles. Beyond 100 miles from the coast, states would not have veto power; thus, deepwater areas would be open to exploration and production. The bill also has provisions for revenue sharing between the federal government and each state that allows drilling, similar to provisions that allow drilling on federal lands. The bill is modeled after the 2006 DOER Act, which passed the House but was never considered in the Senate.</w:t>
      </w:r>
      <w:r w:rsidRPr="00292C80">
        <w:rPr>
          <w:sz w:val="12"/>
        </w:rPr>
        <w:t>¶</w:t>
      </w:r>
      <w:r w:rsidRPr="00292C80">
        <w:rPr>
          <w:sz w:val="8"/>
        </w:rPr>
        <w:t xml:space="preserve"> In addition, H.R. 2784, the </w:t>
      </w:r>
      <w:r w:rsidRPr="00292C80">
        <w:rPr>
          <w:u w:val="single"/>
        </w:rPr>
        <w:t>National Environment and Energy Development Act, would also open up much of America's waters to energy production</w:t>
      </w:r>
      <w:r w:rsidRPr="00292C80">
        <w:rPr>
          <w:sz w:val="8"/>
        </w:rPr>
        <w:t>. Despite having 171 co-sponsors, it has yet to be allowed to come to a vote.</w:t>
      </w:r>
      <w:r w:rsidRPr="00292C80">
        <w:rPr>
          <w:sz w:val="12"/>
        </w:rPr>
        <w:t>¶</w:t>
      </w:r>
      <w:r w:rsidRPr="00292C80">
        <w:rPr>
          <w:sz w:val="8"/>
        </w:rPr>
        <w:t xml:space="preserve"> Lifting the White House Opposition to Drilling</w:t>
      </w:r>
      <w:r w:rsidRPr="00292C80">
        <w:rPr>
          <w:sz w:val="12"/>
        </w:rPr>
        <w:t>¶</w:t>
      </w:r>
      <w:r w:rsidRPr="00292C80">
        <w:rPr>
          <w:sz w:val="8"/>
        </w:rPr>
        <w:t xml:space="preserve"> In 1990, President George </w:t>
      </w:r>
      <w:r w:rsidRPr="00292C80">
        <w:rPr>
          <w:u w:val="single"/>
        </w:rPr>
        <w:t>H. W</w:t>
      </w:r>
      <w:r w:rsidRPr="00292C80">
        <w:rPr>
          <w:sz w:val="8"/>
        </w:rPr>
        <w:t xml:space="preserve">. Bush </w:t>
      </w:r>
      <w:r w:rsidRPr="00292C80">
        <w:rPr>
          <w:u w:val="single"/>
        </w:rPr>
        <w:t>issued a presidential directive restricting new offshore exploration</w:t>
      </w:r>
      <w:r w:rsidRPr="00292C80">
        <w:rPr>
          <w:sz w:val="8"/>
        </w:rPr>
        <w:t xml:space="preserve"> and drilling. In 1998, President Bill</w:t>
      </w:r>
      <w:r w:rsidRPr="00292C80">
        <w:rPr>
          <w:u w:val="single"/>
        </w:rPr>
        <w:t xml:space="preserve"> Clinton extended these restrictions through 2012</w:t>
      </w:r>
      <w:r w:rsidRPr="00292C80">
        <w:rPr>
          <w:sz w:val="8"/>
        </w:rPr>
        <w:t>. For his first seven years in office, the current President had not seen fit to lift the moratorium, and he was unhelpful during debate over the 2006 DOER Act.</w:t>
      </w:r>
      <w:r w:rsidRPr="00292C80">
        <w:rPr>
          <w:sz w:val="12"/>
        </w:rPr>
        <w:t>¶</w:t>
      </w:r>
      <w:r w:rsidRPr="00292C80">
        <w:rPr>
          <w:sz w:val="8"/>
        </w:rPr>
        <w:t xml:space="preserve"> Now the President has lifted the executive branch restrictions and said that he will support legislation opening the OCS. </w:t>
      </w:r>
      <w:r w:rsidRPr="00292C80">
        <w:rPr>
          <w:rStyle w:val="Emphasis"/>
        </w:rPr>
        <w:t>If Congress is serious about addressing high energy costs, it should quickly send legislation to the President that removes restrictions on these vital energy reserves.</w:t>
      </w:r>
      <w:r w:rsidRPr="00292C80">
        <w:rPr>
          <w:rStyle w:val="Emphasis"/>
          <w:b w:val="0"/>
          <w:sz w:val="12"/>
          <w:u w:val="none"/>
        </w:rPr>
        <w:t>¶</w:t>
      </w:r>
      <w:r w:rsidRPr="00292C80">
        <w:rPr>
          <w:sz w:val="8"/>
        </w:rPr>
        <w:t xml:space="preserve"> Tremendous Potential with Little Risk</w:t>
      </w:r>
      <w:r w:rsidRPr="00292C80">
        <w:rPr>
          <w:sz w:val="12"/>
        </w:rPr>
        <w:t>¶</w:t>
      </w:r>
      <w:r w:rsidRPr="00292C80">
        <w:rPr>
          <w:sz w:val="8"/>
        </w:rPr>
        <w:t xml:space="preserve"> </w:t>
      </w:r>
      <w:r w:rsidRPr="00292C80">
        <w:rPr>
          <w:u w:val="single"/>
        </w:rPr>
        <w:t xml:space="preserve">These restrictions effectively banned new offshore energy production </w:t>
      </w:r>
      <w:r w:rsidRPr="00292C80">
        <w:rPr>
          <w:sz w:val="8"/>
        </w:rPr>
        <w:t xml:space="preserve">off the Atlantic and Pacific coasts, parts of offshore Alaska, and the eastern Gulf of Mexico. </w:t>
      </w:r>
      <w:r w:rsidRPr="00292C80">
        <w:rPr>
          <w:u w:val="single"/>
        </w:rPr>
        <w:t>Recent DOI estimates put the amount of energy in these off-limits areas at 19.1 billion barrels of oil</w:t>
      </w:r>
      <w:r w:rsidRPr="00292C80">
        <w:rPr>
          <w:sz w:val="8"/>
        </w:rPr>
        <w:t xml:space="preserve"> and 83.9 trillion cubic feet of natural gas-</w:t>
      </w:r>
      <w:r w:rsidRPr="00292C80">
        <w:rPr>
          <w:u w:val="single"/>
        </w:rPr>
        <w:t>approximately 30 years' worth of imports</w:t>
      </w:r>
      <w:r w:rsidRPr="00292C80">
        <w:rPr>
          <w:sz w:val="8"/>
        </w:rPr>
        <w:t xml:space="preserve"> from Saudi Arabia and enough natural gas to power America's homes for 17 years. It should also be noted that these </w:t>
      </w:r>
      <w:r w:rsidRPr="00292C80">
        <w:rPr>
          <w:u w:val="single"/>
        </w:rPr>
        <w:t>initial estimates tend to be low</w:t>
      </w:r>
      <w:r w:rsidRPr="00292C80">
        <w:rPr>
          <w:sz w:val="8"/>
        </w:rPr>
        <w:t>.</w:t>
      </w:r>
      <w:r w:rsidRPr="00292C80">
        <w:rPr>
          <w:sz w:val="12"/>
        </w:rPr>
        <w:t>¶</w:t>
      </w:r>
      <w:r w:rsidRPr="00292C80">
        <w:rPr>
          <w:sz w:val="8"/>
        </w:rPr>
        <w:t xml:space="preserve"> OCS </w:t>
      </w:r>
      <w:r w:rsidRPr="00292C80">
        <w:rPr>
          <w:u w:val="single"/>
        </w:rPr>
        <w:t>restrictions</w:t>
      </w:r>
      <w:r w:rsidRPr="00292C80">
        <w:rPr>
          <w:sz w:val="8"/>
        </w:rPr>
        <w:t xml:space="preserve"> are a relic of the past. They </w:t>
      </w:r>
      <w:r w:rsidRPr="00292C80">
        <w:rPr>
          <w:u w:val="single"/>
        </w:rPr>
        <w:t>were put in place</w:t>
      </w:r>
      <w:r w:rsidRPr="00292C80">
        <w:rPr>
          <w:sz w:val="8"/>
        </w:rPr>
        <w:t xml:space="preserve"> at a time </w:t>
      </w:r>
      <w:r w:rsidRPr="00292C80">
        <w:rPr>
          <w:u w:val="single"/>
        </w:rPr>
        <w:t>when</w:t>
      </w:r>
      <w:r w:rsidRPr="00292C80">
        <w:rPr>
          <w:sz w:val="8"/>
        </w:rPr>
        <w:t xml:space="preserve"> energy was cheap, </w:t>
      </w:r>
      <w:r w:rsidRPr="00292C80">
        <w:rPr>
          <w:u w:val="single"/>
        </w:rPr>
        <w:t>the need for additional domestic supplies was not seen as dire</w:t>
      </w:r>
      <w:r w:rsidRPr="00292C80">
        <w:rPr>
          <w:sz w:val="8"/>
        </w:rPr>
        <w:t xml:space="preserve">, and the political path of least resistance was to give in to environmentalists. All </w:t>
      </w:r>
      <w:r w:rsidRPr="00292C80">
        <w:rPr>
          <w:u w:val="single"/>
        </w:rPr>
        <w:t>that has changed</w:t>
      </w:r>
      <w:r w:rsidRPr="00292C80">
        <w:rPr>
          <w:sz w:val="8"/>
        </w:rPr>
        <w:t xml:space="preserve">, </w:t>
      </w:r>
      <w:r w:rsidRPr="00292C80">
        <w:rPr>
          <w:u w:val="single"/>
        </w:rPr>
        <w:t>with more than a quadrupling of oil</w:t>
      </w:r>
      <w:r w:rsidRPr="00292C80">
        <w:rPr>
          <w:sz w:val="8"/>
        </w:rPr>
        <w:t xml:space="preserve"> and natural gas </w:t>
      </w:r>
      <w:r w:rsidRPr="00292C80">
        <w:rPr>
          <w:u w:val="single"/>
        </w:rPr>
        <w:t>prices since the restrictions were first imposed</w:t>
      </w:r>
      <w:r w:rsidRPr="00292C80">
        <w:rPr>
          <w:sz w:val="8"/>
        </w:rPr>
        <w:t xml:space="preserve">. Extra </w:t>
      </w:r>
      <w:r w:rsidRPr="00292C80">
        <w:rPr>
          <w:u w:val="single"/>
        </w:rPr>
        <w:t>energy is badly needed</w:t>
      </w:r>
      <w:r w:rsidRPr="00292C80">
        <w:rPr>
          <w:sz w:val="8"/>
        </w:rPr>
        <w:t>, and the risk of producing it has been reduced. All new drilling would be subject to strict safeguards and would require state-of-the-art technology with a proven track record for limiting the risk of spills.</w:t>
      </w:r>
      <w:r w:rsidRPr="00292C80">
        <w:rPr>
          <w:sz w:val="12"/>
        </w:rPr>
        <w:t>¶</w:t>
      </w:r>
      <w:r w:rsidRPr="00292C80">
        <w:rPr>
          <w:sz w:val="8"/>
        </w:rPr>
        <w:t xml:space="preserve"> </w:t>
      </w:r>
    </w:p>
    <w:p w:rsidR="00C847DD" w:rsidRPr="00292C80" w:rsidRDefault="00C847DD" w:rsidP="00C847DD">
      <w:pPr>
        <w:pStyle w:val="Heading4"/>
      </w:pPr>
      <w:r w:rsidRPr="00292C80">
        <w:t>Domestic oil production shields the US from the volatile global market</w:t>
      </w:r>
    </w:p>
    <w:p w:rsidR="00C847DD" w:rsidRPr="00292C80" w:rsidRDefault="00C847DD" w:rsidP="00C847DD">
      <w:pPr>
        <w:rPr>
          <w:rStyle w:val="StyleStyleBold12pt"/>
          <w:sz w:val="22"/>
        </w:rPr>
      </w:pPr>
      <w:r w:rsidRPr="00292C80">
        <w:rPr>
          <w:rStyle w:val="StyleStyleBold12pt"/>
          <w:sz w:val="22"/>
        </w:rPr>
        <w:t xml:space="preserve">Blackwell 6/23 </w:t>
      </w:r>
      <w:r w:rsidRPr="00292C80">
        <w:t>Fellow of The National Academy of Public Administration and the Family Research Council (Ken, “Iraq Crisis: Latest Sign of U.S. Vulnerability to Oil Price Spikes”, Huffington Post, 6/23/14, http://www.huffingtonpost.com/ken-blackwell/iraq-oil-price_b_5521892.html)//BZ</w:t>
      </w:r>
    </w:p>
    <w:p w:rsidR="00C847DD" w:rsidRPr="00292C80" w:rsidRDefault="00C847DD" w:rsidP="00C847DD">
      <w:pPr>
        <w:rPr>
          <w:sz w:val="8"/>
        </w:rPr>
      </w:pPr>
      <w:r w:rsidRPr="00292C80">
        <w:rPr>
          <w:rStyle w:val="StyleBoldUnderline"/>
        </w:rPr>
        <w:t>The ongoing conflict in Iraq has serious implications for</w:t>
      </w:r>
      <w:r w:rsidRPr="00292C80">
        <w:rPr>
          <w:sz w:val="8"/>
        </w:rPr>
        <w:t xml:space="preserve"> vital </w:t>
      </w:r>
      <w:r w:rsidRPr="00292C80">
        <w:rPr>
          <w:rStyle w:val="StyleBoldUnderline"/>
        </w:rPr>
        <w:t>U.S. interests</w:t>
      </w:r>
      <w:r w:rsidRPr="00292C80">
        <w:rPr>
          <w:sz w:val="8"/>
        </w:rPr>
        <w:t xml:space="preserve">, the extent of which are difficult to decipher at this early stage. Who ends up holding the keys to power within Iraqi territory? What happens to the regional balance of power? How will Iran's pursuit of nuclear weapons -- and our efforts to stop them -- be affected? </w:t>
      </w:r>
      <w:r w:rsidRPr="00292C80">
        <w:rPr>
          <w:rStyle w:val="StyleBoldUnderline"/>
        </w:rPr>
        <w:t>One</w:t>
      </w:r>
      <w:r w:rsidRPr="00292C80">
        <w:rPr>
          <w:sz w:val="8"/>
        </w:rPr>
        <w:t xml:space="preserve"> immediate effect of the turmoil, however, </w:t>
      </w:r>
      <w:r w:rsidRPr="00292C80">
        <w:rPr>
          <w:rStyle w:val="StyleBoldUnderline"/>
        </w:rPr>
        <w:t>is</w:t>
      </w:r>
      <w:r w:rsidRPr="00292C80">
        <w:rPr>
          <w:sz w:val="8"/>
        </w:rPr>
        <w:t xml:space="preserve"> painfully obvious: </w:t>
      </w:r>
      <w:r w:rsidRPr="00292C80">
        <w:rPr>
          <w:rStyle w:val="StyleBoldUnderline"/>
        </w:rPr>
        <w:t>oil prices</w:t>
      </w:r>
      <w:r w:rsidRPr="00292C80">
        <w:rPr>
          <w:sz w:val="8"/>
        </w:rPr>
        <w:t xml:space="preserve"> have already hit a nine-month high. </w:t>
      </w:r>
      <w:r w:rsidRPr="00292C80">
        <w:rPr>
          <w:rStyle w:val="StyleBoldUnderline"/>
        </w:rPr>
        <w:t>Brent crude reached</w:t>
      </w:r>
      <w:r w:rsidRPr="00292C80">
        <w:rPr>
          <w:sz w:val="8"/>
        </w:rPr>
        <w:t xml:space="preserve"> $115 per barrel this week, </w:t>
      </w:r>
      <w:r w:rsidRPr="00292C80">
        <w:rPr>
          <w:rStyle w:val="StyleBoldUnderline"/>
        </w:rPr>
        <w:t>a level our country has not experienced since the height of U.S. tensions with Syria</w:t>
      </w:r>
      <w:r w:rsidRPr="00292C80">
        <w:rPr>
          <w:sz w:val="8"/>
        </w:rPr>
        <w:t xml:space="preserve"> in September 2013. As a result, </w:t>
      </w:r>
      <w:r w:rsidRPr="00292C80">
        <w:rPr>
          <w:rStyle w:val="StyleBoldUnderline"/>
        </w:rPr>
        <w:t>a number of market analysts now expect U.S. gasoline prices to surpass their highest levels for</w:t>
      </w:r>
      <w:r w:rsidRPr="00292C80">
        <w:rPr>
          <w:sz w:val="8"/>
        </w:rPr>
        <w:t xml:space="preserve"> the month of June since </w:t>
      </w:r>
      <w:r w:rsidRPr="00292C80">
        <w:rPr>
          <w:rStyle w:val="StyleBoldUnderline"/>
        </w:rPr>
        <w:t>2008</w:t>
      </w:r>
      <w:r w:rsidRPr="00292C80">
        <w:rPr>
          <w:sz w:val="8"/>
        </w:rPr>
        <w:t xml:space="preserve">, rising from today's level of $3.68 per gallon to as much as $3.80 per gallon by the end of the month. If that were not troubling enough, </w:t>
      </w:r>
      <w:r w:rsidRPr="00292C80">
        <w:rPr>
          <w:rStyle w:val="StyleBoldUnderline"/>
        </w:rPr>
        <w:t>Iraq's</w:t>
      </w:r>
      <w:r w:rsidRPr="00292C80">
        <w:rPr>
          <w:sz w:val="8"/>
        </w:rPr>
        <w:t xml:space="preserve"> vital </w:t>
      </w:r>
      <w:r w:rsidRPr="00292C80">
        <w:rPr>
          <w:rStyle w:val="StyleBoldUnderline"/>
        </w:rPr>
        <w:t>importance to the global oil market</w:t>
      </w:r>
      <w:r w:rsidRPr="00292C80">
        <w:rPr>
          <w:sz w:val="8"/>
        </w:rPr>
        <w:t xml:space="preserve"> </w:t>
      </w:r>
      <w:r w:rsidRPr="00292C80">
        <w:rPr>
          <w:rStyle w:val="StyleBoldUnderline"/>
        </w:rPr>
        <w:t xml:space="preserve">could mean that today's </w:t>
      </w:r>
      <w:r w:rsidRPr="00292C80">
        <w:rPr>
          <w:sz w:val="8"/>
        </w:rPr>
        <w:t>rising</w:t>
      </w:r>
      <w:r w:rsidRPr="00292C80">
        <w:rPr>
          <w:rStyle w:val="StyleBoldUnderline"/>
        </w:rPr>
        <w:t xml:space="preserve"> prices </w:t>
      </w:r>
      <w:hyperlink r:id="rId78" w:tgtFrame="_hplink" w:history="1">
        <w:r w:rsidRPr="00292C80">
          <w:rPr>
            <w:rStyle w:val="StyleBoldUnderline"/>
          </w:rPr>
          <w:t>may be just the beginning</w:t>
        </w:r>
      </w:hyperlink>
      <w:r w:rsidRPr="00292C80">
        <w:rPr>
          <w:sz w:val="8"/>
        </w:rPr>
        <w:t xml:space="preserve">. </w:t>
      </w:r>
      <w:r w:rsidRPr="00292C80">
        <w:rPr>
          <w:rStyle w:val="StyleBoldUnderline"/>
        </w:rPr>
        <w:t>Markets are already reeling from a series of oil production outages</w:t>
      </w:r>
      <w:r w:rsidRPr="00292C80">
        <w:rPr>
          <w:sz w:val="8"/>
        </w:rPr>
        <w:t xml:space="preserve"> in countries </w:t>
      </w:r>
      <w:r w:rsidRPr="00292C80">
        <w:rPr>
          <w:rStyle w:val="StyleBoldUnderline"/>
        </w:rPr>
        <w:t>across the globe</w:t>
      </w:r>
      <w:r w:rsidRPr="00292C80">
        <w:rPr>
          <w:sz w:val="8"/>
        </w:rPr>
        <w:t xml:space="preserve"> -- from Nigeria, Libya, and South Sudan to Iraq, Iran, and Syria. </w:t>
      </w:r>
      <w:r w:rsidRPr="00292C80">
        <w:rPr>
          <w:rStyle w:val="StyleBoldUnderline"/>
        </w:rPr>
        <w:t>Any additional loss of supplies</w:t>
      </w:r>
      <w:r w:rsidRPr="00292C80">
        <w:rPr>
          <w:sz w:val="8"/>
        </w:rPr>
        <w:t xml:space="preserve"> from Iraq </w:t>
      </w:r>
      <w:r w:rsidRPr="00292C80">
        <w:rPr>
          <w:rStyle w:val="StyleBoldUnderline"/>
        </w:rPr>
        <w:t>could stress the system to its limit and send oil prices to levels</w:t>
      </w:r>
      <w:r w:rsidRPr="00292C80">
        <w:rPr>
          <w:sz w:val="8"/>
        </w:rPr>
        <w:t xml:space="preserve"> that many of America's political </w:t>
      </w:r>
      <w:r w:rsidRPr="00292C80">
        <w:rPr>
          <w:rStyle w:val="StyleBoldUnderline"/>
        </w:rPr>
        <w:t>leaders had hoped were a thing of the past</w:t>
      </w:r>
      <w:r w:rsidRPr="00292C80">
        <w:rPr>
          <w:sz w:val="8"/>
        </w:rPr>
        <w:t xml:space="preserve">. A recent analysis by the </w:t>
      </w:r>
      <w:hyperlink r:id="rId79" w:tgtFrame="_hplink" w:history="1">
        <w:r w:rsidRPr="00292C80">
          <w:rPr>
            <w:rStyle w:val="Hyperlink"/>
            <w:sz w:val="8"/>
          </w:rPr>
          <w:t>Commission on Energy and Geopolitics</w:t>
        </w:r>
      </w:hyperlink>
      <w:r w:rsidRPr="00292C80">
        <w:rPr>
          <w:sz w:val="8"/>
        </w:rPr>
        <w:t xml:space="preserve">, a group of former high-ranking military and civilian government officials, found that </w:t>
      </w:r>
      <w:r w:rsidRPr="00292C80">
        <w:rPr>
          <w:rStyle w:val="StyleBoldUnderline"/>
        </w:rPr>
        <w:t xml:space="preserve">a partial disruption to </w:t>
      </w:r>
      <w:r w:rsidRPr="00292C80">
        <w:rPr>
          <w:rStyle w:val="StyleBoldUnderline"/>
        </w:rPr>
        <w:lastRenderedPageBreak/>
        <w:t>Iraq's oil supplies</w:t>
      </w:r>
      <w:r w:rsidRPr="00292C80">
        <w:rPr>
          <w:sz w:val="8"/>
        </w:rPr>
        <w:t xml:space="preserve"> -- 1 mbd, or about a third of Iraq's current production -- </w:t>
      </w:r>
      <w:r w:rsidRPr="00292C80">
        <w:rPr>
          <w:rStyle w:val="StyleBoldUnderline"/>
        </w:rPr>
        <w:t>would cause oil prices to rise by more than $30 per barrel</w:t>
      </w:r>
      <w:r w:rsidRPr="00292C80">
        <w:rPr>
          <w:sz w:val="8"/>
        </w:rPr>
        <w:t xml:space="preserve">, amounting to an approximate 50 cent per gallon increase at the pump for American consumers. </w:t>
      </w:r>
      <w:r w:rsidRPr="00292C80">
        <w:rPr>
          <w:rStyle w:val="StyleBoldUnderline"/>
        </w:rPr>
        <w:t>With the United States consuming close to 20 million barrels of oil per day, it doesn't take a trained economist to understand that we would take a serious economic hit</w:t>
      </w:r>
      <w:r w:rsidRPr="00292C80">
        <w:rPr>
          <w:sz w:val="8"/>
        </w:rPr>
        <w:t>. At today's oil price levels, the average U.S. family is already spending more than twice as much on gasoline as they were a decade ago -- a total of $2,700 per household in 2012 compared to $1,200 in 2002 according to the Bureau of Labor Statistics. An oil price spike of the magnitude described by the Commission and</w:t>
      </w:r>
      <w:hyperlink r:id="rId80" w:tgtFrame="_hplink" w:history="1">
        <w:r w:rsidRPr="00292C80">
          <w:rPr>
            <w:rStyle w:val="Hyperlink"/>
            <w:sz w:val="8"/>
          </w:rPr>
          <w:t>other</w:t>
        </w:r>
      </w:hyperlink>
      <w:r w:rsidRPr="00292C80">
        <w:rPr>
          <w:sz w:val="8"/>
        </w:rPr>
        <w:t xml:space="preserve"> analysts would send spending on oil to record levels and have an immediate, damaging impact on economic growth. </w:t>
      </w:r>
      <w:r w:rsidRPr="00292C80">
        <w:rPr>
          <w:rStyle w:val="StyleBoldUnderline"/>
        </w:rPr>
        <w:t>We need to take back control of our economic fate</w:t>
      </w:r>
      <w:r w:rsidRPr="00292C80">
        <w:rPr>
          <w:sz w:val="8"/>
        </w:rPr>
        <w:t xml:space="preserve">. We </w:t>
      </w:r>
      <w:r w:rsidRPr="00292C80">
        <w:rPr>
          <w:rStyle w:val="StyleBoldUnderline"/>
        </w:rPr>
        <w:t>shouldn't accept as fact the idea that our overall prosperity and economic well-being are held hostage</w:t>
      </w:r>
      <w:r w:rsidRPr="00292C80">
        <w:rPr>
          <w:sz w:val="8"/>
        </w:rPr>
        <w:t xml:space="preserve"> to the kinds of violence, extremism, corruption, and mismanagement that are endemic </w:t>
      </w:r>
      <w:r w:rsidRPr="00292C80">
        <w:rPr>
          <w:rStyle w:val="StyleBoldUnderline"/>
        </w:rPr>
        <w:t>to the global oil market</w:t>
      </w:r>
      <w:r w:rsidRPr="00292C80">
        <w:rPr>
          <w:sz w:val="8"/>
        </w:rPr>
        <w:t xml:space="preserve">. We can do better, and </w:t>
      </w:r>
      <w:r w:rsidRPr="00292C80">
        <w:rPr>
          <w:rStyle w:val="StyleBoldUnderline"/>
        </w:rPr>
        <w:t>we have options</w:t>
      </w:r>
      <w:r w:rsidRPr="00292C80">
        <w:rPr>
          <w:sz w:val="8"/>
        </w:rPr>
        <w:t xml:space="preserve">. Part of </w:t>
      </w:r>
      <w:r w:rsidRPr="00292C80">
        <w:rPr>
          <w:rStyle w:val="StyleBoldUnderline"/>
        </w:rPr>
        <w:t>the answer can be found in</w:t>
      </w:r>
      <w:r w:rsidRPr="00292C80">
        <w:rPr>
          <w:sz w:val="8"/>
        </w:rPr>
        <w:t xml:space="preserve"> rising </w:t>
      </w:r>
      <w:r w:rsidRPr="00292C80">
        <w:rPr>
          <w:rStyle w:val="StyleBoldUnderline"/>
        </w:rPr>
        <w:t>domestic oil production</w:t>
      </w:r>
      <w:r w:rsidRPr="00292C80">
        <w:rPr>
          <w:sz w:val="8"/>
        </w:rPr>
        <w:t xml:space="preserve">. The U.S. oil boom has provided significant benefits, including an improved balance of trade and hundreds of thousands of new American jobs. That should be embraced and supported. However, no matter how much we produce at home, oil will be priced in a global market, meaning that geopolitical events beyond our control will still have the ability to send our economy into a tailspin. Energy security starts and ends with oil consumption, and that means we have to do something about transportation. About 70 percent of the oil America consumes is used in the transportation sector, and 92 percent of all fuel used to power that sector is derived from oil. Reducing oil dependence in the transportation sector is a tremendous opportunity to de-link the American economy from the global oil market and the various events -- like the crisis in Iraq -- that impact that market. The solutions have already begun to be implemented. More than 200,000 electric vehicles and 140,000 vehicles powered by natural gas are currently on America's roadways. Simply converting the nation's fleet of heavy-duty, long-haul trucks to natural gas would save 2 million barrels of oil every day. The widespread adoption of passenger vehicles powered by electricity would have an even greater impact, and such vehicles are selling at a crisp pace and earning rave consumer reviews. Still, more must be done to accelerate this progress. The country needs to increase its investment in oil-displacement transportation technologies so that we can more quickly sever our ties to the global oil market and shield our economy from its volatility. Doing so will also benefit our national security, as </w:t>
      </w:r>
      <w:r w:rsidRPr="00292C80">
        <w:rPr>
          <w:rStyle w:val="StyleBoldUnderline"/>
        </w:rPr>
        <w:t>decreasing our economic exposure to oil price spikes will provide foreign and defense policymakers with expanded options</w:t>
      </w:r>
      <w:r w:rsidRPr="00292C80">
        <w:rPr>
          <w:sz w:val="8"/>
        </w:rPr>
        <w:t xml:space="preserve">. Time and time again, we've learned the lesson that oil dependence makes us vulnerable to flare-ups in the Middle East and around the globe. Of all the serious fallout that will stem from the current crisis in Iraq, all we can predict with confidence is that </w:t>
      </w:r>
      <w:r w:rsidRPr="00292C80">
        <w:rPr>
          <w:rStyle w:val="StyleBoldUnderline"/>
        </w:rPr>
        <w:t>any resultant high oil prices will harm our economy</w:t>
      </w:r>
      <w:r w:rsidRPr="00292C80">
        <w:rPr>
          <w:sz w:val="8"/>
        </w:rPr>
        <w:t xml:space="preserve"> at a time </w:t>
      </w:r>
      <w:r w:rsidRPr="00292C80">
        <w:rPr>
          <w:rStyle w:val="StyleBoldUnderline"/>
        </w:rPr>
        <w:t>when</w:t>
      </w:r>
      <w:r w:rsidRPr="00292C80">
        <w:rPr>
          <w:sz w:val="8"/>
        </w:rPr>
        <w:t xml:space="preserve"> our </w:t>
      </w:r>
      <w:r w:rsidRPr="00292C80">
        <w:rPr>
          <w:rStyle w:val="StyleBoldUnderline"/>
        </w:rPr>
        <w:t>families and businesses can hardly afford another setback</w:t>
      </w:r>
      <w:r w:rsidRPr="00292C80">
        <w:rPr>
          <w:sz w:val="8"/>
        </w:rPr>
        <w:t>. Let this latest lesson be the one that motivates us to embrace the solutions that are now at our fingertips.</w:t>
      </w:r>
      <w:r w:rsidRPr="00292C80">
        <w:rPr>
          <w:sz w:val="8"/>
        </w:rPr>
        <w:tab/>
      </w:r>
    </w:p>
    <w:p w:rsidR="00C847DD" w:rsidRPr="00292C80" w:rsidRDefault="00C847DD" w:rsidP="00C847DD">
      <w:pPr>
        <w:pStyle w:val="Heading4"/>
      </w:pPr>
      <w:r w:rsidRPr="00292C80">
        <w:t>The plan curbs rising oil demand</w:t>
      </w:r>
    </w:p>
    <w:p w:rsidR="00C847DD" w:rsidRPr="00292C80" w:rsidRDefault="00C847DD" w:rsidP="00C847DD">
      <w:r w:rsidRPr="00292C80">
        <w:rPr>
          <w:rStyle w:val="StyleStyleBold12pt"/>
          <w:sz w:val="22"/>
        </w:rPr>
        <w:t>Priest and Zipf 13</w:t>
      </w:r>
      <w:r w:rsidRPr="00292C80">
        <w:t xml:space="preserve"> Associate professor of history and geography at the University of Iowa, and Executive Director of Clean Ocean Action (Tyler and Cindy, “Should the U.S. Expand Offshore Oil Drilling?” 4/14/13, The Wall Street Journal, http://online.wsj.com/news/articles/SB10001424127887324020504578398610851042612)//BZ</w:t>
      </w:r>
    </w:p>
    <w:p w:rsidR="00C847DD" w:rsidRPr="00292C80" w:rsidRDefault="00C847DD" w:rsidP="00C847DD">
      <w:pPr>
        <w:rPr>
          <w:sz w:val="10"/>
        </w:rPr>
      </w:pPr>
      <w:r w:rsidRPr="00292C80">
        <w:rPr>
          <w:sz w:val="10"/>
        </w:rPr>
        <w:t>The explosion in April of that year of a drilling rig in the Gulf of Mexico triggered the largest offshore oil spill in the country's history. For opponents of offshore drilling,</w:t>
      </w:r>
      <w:hyperlink r:id="rId81" w:history="1">
        <w:r w:rsidRPr="00292C80">
          <w:rPr>
            <w:rStyle w:val="Hyperlink"/>
            <w:sz w:val="10"/>
          </w:rPr>
          <w:t>Deepwater Horizon</w:t>
        </w:r>
      </w:hyperlink>
      <w:r w:rsidRPr="00292C80">
        <w:rPr>
          <w:sz w:val="10"/>
        </w:rPr>
        <w:t xml:space="preserve"> remains a rallying cry—the perfect example of just how wrong things can go when we try to extract the vast reserves of oil that lie under the ocean. And in the immediate wake of the disaster, it seemed like it might change everything, as a moratorium was imposed on deep-water drilling in the U.S. in May 2010. </w:t>
      </w:r>
      <w:r w:rsidRPr="00292C80">
        <w:rPr>
          <w:rStyle w:val="StyleBoldUnderline"/>
        </w:rPr>
        <w:t>The moratorium was lifted in October</w:t>
      </w:r>
      <w:r w:rsidRPr="00292C80">
        <w:rPr>
          <w:sz w:val="10"/>
        </w:rPr>
        <w:t xml:space="preserve"> of that year, </w:t>
      </w:r>
      <w:r w:rsidRPr="00292C80">
        <w:rPr>
          <w:rStyle w:val="StyleBoldUnderline"/>
        </w:rPr>
        <w:t>but regulations governing offshore drilling were later toughened</w:t>
      </w:r>
      <w:r w:rsidRPr="00292C80">
        <w:rPr>
          <w:sz w:val="10"/>
        </w:rPr>
        <w:t xml:space="preserve">. Those new regulations, it turns out, have amounted to little more than a speed bump for the energy industry. Today, three years after Deepwater Horizon, offshore drilling is booming in the Gulf of Mexico, driven by the continued high price of oil, a series of massive new fields discovered with the help of improved exploration technology, and the growing difficulty of finding major new oil fields abroad. Environmentalists worry that this drilling boom, and efforts to expand drilling even further—not only in the Gulf but also in the Arctic waters off Alaska, where technical problems and regulatory uncertainty are hampering oil companies—threaten to spawn another environmental disaster. Proponents argue that </w:t>
      </w:r>
      <w:r w:rsidRPr="00292C80">
        <w:rPr>
          <w:rStyle w:val="StyleBoldUnderline"/>
        </w:rPr>
        <w:t>offshore drilling is safer than ever and that we need more of the oil buried under the sea to lessen our reliance on imports</w:t>
      </w:r>
      <w:r w:rsidRPr="00292C80">
        <w:rPr>
          <w:sz w:val="10"/>
        </w:rPr>
        <w:t xml:space="preserve">. Tyler Priest, an associate professor of history and geography at the University of Iowa, argues for increased offshore drilling. Cindy Zipf, the executive director of Clean Ocean Action Inc., based in Sandy Hook, N.J., makes the case against greater offshore drilling. </w:t>
      </w:r>
      <w:r w:rsidRPr="00292C80">
        <w:rPr>
          <w:rStyle w:val="StyleBoldUnderline"/>
        </w:rPr>
        <w:t>The U.S. will be the world's largest per-capita consumer of crude oil for the foreseeable future. To help meet this demand and limit reliance on imports, the country will need to increase exploration for offshore oil.</w:t>
      </w:r>
      <w:r w:rsidRPr="00292C80">
        <w:rPr>
          <w:sz w:val="10"/>
        </w:rPr>
        <w:t xml:space="preserve"> As the 2010 Deepwater Horizon disaster demonstrated, there are risks. Critics, however, too often exaggerate the risks, including the impacts of routine drilling operations on ecosystems, and understate the benefits. </w:t>
      </w:r>
      <w:r w:rsidRPr="00292C80">
        <w:rPr>
          <w:rStyle w:val="StyleBoldUnderline"/>
        </w:rPr>
        <w:t>Expanding offshore drilling</w:t>
      </w:r>
      <w:r w:rsidRPr="00292C80">
        <w:rPr>
          <w:sz w:val="10"/>
        </w:rPr>
        <w:t xml:space="preserve"> with appropriate site selection, oversight and attention to the lessons from Deepwater Horizon—already embodied in new rules on equipment, drilling and safety—</w:t>
      </w:r>
      <w:r w:rsidRPr="00292C80">
        <w:rPr>
          <w:rStyle w:val="StyleBoldUnderline"/>
        </w:rPr>
        <w:t>should be a central objective of U.S. energy policy</w:t>
      </w:r>
      <w:r w:rsidRPr="00292C80">
        <w:rPr>
          <w:sz w:val="10"/>
        </w:rPr>
        <w:t xml:space="preserve">. </w:t>
      </w:r>
      <w:r w:rsidRPr="00292C80">
        <w:rPr>
          <w:rStyle w:val="StyleBoldUnderline"/>
        </w:rPr>
        <w:t>Regardless of the progress we make in limiting our carbon addiction, kicking the habit won't happen easily or soon</w:t>
      </w:r>
      <w:r w:rsidRPr="00292C80">
        <w:rPr>
          <w:sz w:val="10"/>
        </w:rPr>
        <w:t xml:space="preserve">. The raw energy produced by a single offshore oil platform in 2010— </w:t>
      </w:r>
      <w:hyperlink r:id="rId82" w:history="1">
        <w:r w:rsidRPr="00292C80">
          <w:rPr>
            <w:rStyle w:val="Hyperlink"/>
            <w:sz w:val="10"/>
          </w:rPr>
          <w:t>BP</w:t>
        </w:r>
      </w:hyperlink>
      <w:r w:rsidRPr="00292C80">
        <w:rPr>
          <w:sz w:val="10"/>
        </w:rPr>
        <w:t xml:space="preserve"> </w:t>
      </w:r>
      <w:hyperlink r:id="rId83" w:history="1">
        <w:r w:rsidRPr="00292C80">
          <w:rPr>
            <w:rStyle w:val="Hyperlink"/>
            <w:sz w:val="10"/>
          </w:rPr>
          <w:t>BP.LN +0.27%</w:t>
        </w:r>
      </w:hyperlink>
      <w:r w:rsidRPr="00292C80">
        <w:rPr>
          <w:sz w:val="10"/>
        </w:rPr>
        <w:t xml:space="preserve"> PLC's Thunder Horse facility in the Gulf of Mexico—was equivalent to the electricity generated in 2012 by all the wind and solar installations in the U.S. combined. Offshore oil also does more than help satisfy our energy appetite. </w:t>
      </w:r>
      <w:r w:rsidRPr="00292C80">
        <w:rPr>
          <w:rStyle w:val="StyleBoldUnderline"/>
        </w:rPr>
        <w:t>Annual federal proceeds from offshore leases have ranged as high as $18 billion in recent years</w:t>
      </w:r>
      <w:r w:rsidRPr="00292C80">
        <w:rPr>
          <w:sz w:val="10"/>
        </w:rPr>
        <w:t xml:space="preserve">, second only to income taxes as a revenue source. And </w:t>
      </w:r>
      <w:r w:rsidRPr="00292C80">
        <w:rPr>
          <w:rStyle w:val="StyleBoldUnderline"/>
        </w:rPr>
        <w:t>every barrel of consumption that isn't imported helps ease the U.S. trade deficit</w:t>
      </w:r>
      <w:r w:rsidRPr="00292C80">
        <w:rPr>
          <w:sz w:val="10"/>
        </w:rPr>
        <w:t xml:space="preserve">. Improved Techniques It isn't necessary to drill along the entire outer continental shelf. Indeed, coastal states outside the Gulf of Mexico have effectively shut down leasing and drilling along the Pacific and Atlantic coasts. </w:t>
      </w:r>
      <w:r w:rsidRPr="00292C80">
        <w:rPr>
          <w:rStyle w:val="StyleBoldUnderline"/>
        </w:rPr>
        <w:t>Only about 15% of the nation's territorial waters are open to oil and gas exploration</w:t>
      </w:r>
      <w:r w:rsidRPr="00292C80">
        <w:rPr>
          <w:sz w:val="10"/>
        </w:rPr>
        <w:t xml:space="preserve">. The federal Bureau of Ocean Energy Management predicts </w:t>
      </w:r>
      <w:r w:rsidRPr="00292C80">
        <w:rPr>
          <w:rStyle w:val="StyleBoldUnderline"/>
        </w:rPr>
        <w:t>most of the undiscovered oil on the outer shelf will be found in the Gulf of Mexico and off the Alaskan coast</w:t>
      </w:r>
      <w:r w:rsidRPr="00292C80">
        <w:rPr>
          <w:sz w:val="10"/>
        </w:rPr>
        <w:t xml:space="preserve">. In the bureau's 2012-17 plan, the Arctic waters of the Beaufort and Chukchi seas off Alaska are the chief areas slated for expanded leasing outside the Gulf. Environmental groups fear that drilling in the Arctic threatens the habitat of endangered marine mammals and have worked to prevent </w:t>
      </w:r>
      <w:hyperlink r:id="rId84" w:history="1">
        <w:r w:rsidRPr="00292C80">
          <w:rPr>
            <w:rStyle w:val="Hyperlink"/>
            <w:sz w:val="10"/>
          </w:rPr>
          <w:t>Royal Dutch Shell</w:t>
        </w:r>
      </w:hyperlink>
      <w:hyperlink r:id="rId85" w:history="1">
        <w:r w:rsidRPr="00292C80">
          <w:rPr>
            <w:rStyle w:val="Hyperlink"/>
            <w:sz w:val="10"/>
          </w:rPr>
          <w:t>RDSB.LN +0.33%</w:t>
        </w:r>
      </w:hyperlink>
      <w:r w:rsidRPr="00292C80">
        <w:rPr>
          <w:sz w:val="10"/>
        </w:rPr>
        <w:t xml:space="preserve"> PLC from exploring its existing leases. Shell's recent operating setbacks, none of which involved actual drilling, intensified opposition. Shell, </w:t>
      </w:r>
      <w:hyperlink r:id="rId86" w:history="1">
        <w:r w:rsidRPr="00292C80">
          <w:rPr>
            <w:rStyle w:val="Hyperlink"/>
            <w:sz w:val="10"/>
          </w:rPr>
          <w:t>Statoil</w:t>
        </w:r>
      </w:hyperlink>
      <w:r w:rsidRPr="00292C80">
        <w:rPr>
          <w:sz w:val="10"/>
        </w:rPr>
        <w:t xml:space="preserve">AS </w:t>
      </w:r>
      <w:hyperlink r:id="rId87" w:history="1">
        <w:r w:rsidRPr="00292C80">
          <w:rPr>
            <w:rStyle w:val="Hyperlink"/>
            <w:sz w:val="10"/>
          </w:rPr>
          <w:t>STL.OS +0.31%</w:t>
        </w:r>
      </w:hyperlink>
      <w:r w:rsidRPr="00292C80">
        <w:rPr>
          <w:sz w:val="10"/>
        </w:rPr>
        <w:t xml:space="preserve"> A and </w:t>
      </w:r>
      <w:hyperlink r:id="rId88" w:history="1">
        <w:r w:rsidRPr="00292C80">
          <w:rPr>
            <w:rStyle w:val="Hyperlink"/>
            <w:sz w:val="10"/>
          </w:rPr>
          <w:t>ConocoPhillips</w:t>
        </w:r>
      </w:hyperlink>
      <w:hyperlink r:id="rId89" w:history="1">
        <w:r w:rsidRPr="00292C80">
          <w:rPr>
            <w:rStyle w:val="Hyperlink"/>
            <w:sz w:val="10"/>
          </w:rPr>
          <w:t>COP +0.87%</w:t>
        </w:r>
      </w:hyperlink>
      <w:r w:rsidRPr="00292C80">
        <w:rPr>
          <w:sz w:val="10"/>
        </w:rPr>
        <w:t xml:space="preserve"> have all suspended Arctic exploration amid technical challenges and regulatory uncertainty, at least until 2014 for Shell and 2015 for the others. We should take seriously the environmental challenges of drilling in the Arctic, but the risks there aren't the same as in the Gulf. The Arctic water is shallower (150 feet, versus 5,000 to 10,000 feet), and gas pressures are lower. Major oil companies have been operating in the Arctic for decades, and techniques for working in ice and detecting spilled oil beneath it have improved steadily. Scientific understanding of Arctic ecosystems is more advanced than opponents acknowledge. Jobs and Revenue Both the oil industry and the U.S. government have been moving forward very cautiously, in consultation with stakeholders and with unprecedented preparations for drilling and oil-spill response. Leaders from the state of Alaska and the North Slope Inupiat community advocate proceeding with Arctic drilling. They badly need the jobs and revenue, as well as the oil volumes to keep the Trans-Alaska Pipeline in operation. </w:t>
      </w:r>
    </w:p>
    <w:p w:rsidR="00C847DD" w:rsidRPr="00292C80" w:rsidRDefault="00C847DD" w:rsidP="00C847DD">
      <w:pPr>
        <w:pStyle w:val="Heading4"/>
      </w:pPr>
      <w:r w:rsidRPr="00292C80">
        <w:t>Declining Drilling on Federal Lands limits energy resources – key to oil prices</w:t>
      </w:r>
    </w:p>
    <w:p w:rsidR="00C847DD" w:rsidRPr="00292C80" w:rsidRDefault="00C847DD" w:rsidP="00C847DD">
      <w:pPr>
        <w:rPr>
          <w:bCs/>
        </w:rPr>
      </w:pPr>
      <w:r w:rsidRPr="00292C80">
        <w:rPr>
          <w:rStyle w:val="StyleStyleBold12pt"/>
        </w:rPr>
        <w:t xml:space="preserve">Bastasch 6/24 </w:t>
      </w:r>
      <w:r w:rsidRPr="00292C80">
        <w:rPr>
          <w:rStyle w:val="StyleStyleBold12pt"/>
          <w:b w:val="0"/>
          <w:sz w:val="22"/>
        </w:rPr>
        <w:t xml:space="preserve">(Bastasch, Michael, 6/24/14, Daily Caller, “Three-Fourths of Fossil Fuel Production Loss On Federal Lands Under Obama”, </w:t>
      </w:r>
      <w:r w:rsidRPr="00292C80">
        <w:t>http://dailycaller.com/2014/06/24/three-fourths-of-fossil-fuel-production-loss-on-federal-lands-under-obama/)</w:t>
      </w:r>
      <w:r w:rsidRPr="00292C80">
        <w:rPr>
          <w:rStyle w:val="StyleStyleBold12pt"/>
          <w:b w:val="0"/>
          <w:sz w:val="22"/>
        </w:rPr>
        <w:t>//LX</w:t>
      </w:r>
    </w:p>
    <w:p w:rsidR="00C847DD" w:rsidRPr="00292C80" w:rsidRDefault="00C847DD" w:rsidP="00C847DD"/>
    <w:p w:rsidR="00C847DD" w:rsidRPr="00292C80" w:rsidRDefault="00C847DD" w:rsidP="00C847DD">
      <w:pPr>
        <w:rPr>
          <w:rStyle w:val="StyleBoldUnderline"/>
        </w:rPr>
      </w:pPr>
      <w:r w:rsidRPr="00292C80">
        <w:rPr>
          <w:sz w:val="8"/>
        </w:rPr>
        <w:t>Since 2003</w:t>
      </w:r>
      <w:r w:rsidRPr="00292C80">
        <w:rPr>
          <w:rStyle w:val="StyleBoldUnderline"/>
        </w:rPr>
        <w:t>, production of coal, gas and oil on federal lands has fallen by 21 percent, according to government data. But nearly three-quarters of that declined occurred since 2009</w:t>
      </w:r>
      <w:r w:rsidRPr="00292C80">
        <w:rPr>
          <w:sz w:val="8"/>
        </w:rPr>
        <w:t xml:space="preserve"> — under the watch of the Obama administration. The </w:t>
      </w:r>
      <w:r w:rsidRPr="00292C80">
        <w:rPr>
          <w:rStyle w:val="StyleBoldUnderline"/>
        </w:rPr>
        <w:t>Energy Information Administration reported last week that total fossil fuel energy production on federal lands declined for the third year in a row,</w:t>
      </w:r>
      <w:r w:rsidRPr="00292C80">
        <w:rPr>
          <w:sz w:val="8"/>
        </w:rPr>
        <w:t xml:space="preserve"> despite a slight uptick in onshore oil production last year. Federal lands fossil fuel production declined 21 percent from 2003 to 2013, reports EIA, mainly due to “a steady decline in federal offshore natural gas production between FY 2003 and FY 2013 and the 9% drop in coal production from federal lands in FY 2013 from FY 2012.” But 15.5 percent of the 21 percent decline has occurred since 2009, when President Obama took office. This means that </w:t>
      </w:r>
      <w:r w:rsidRPr="00292C80">
        <w:rPr>
          <w:rStyle w:val="StyleBoldUnderline"/>
        </w:rPr>
        <w:t>nearly three-quarters of the decline in fossil fuel production on federal lands has occurred under Obama’s watch.</w:t>
      </w:r>
      <w:r w:rsidRPr="00292C80">
        <w:rPr>
          <w:sz w:val="8"/>
        </w:rPr>
        <w:t xml:space="preserve"> Oil production on federal lands did actually increase slightly last year, but falling coal and natural gas production meant that government-controlled lands saw a 7 percent decrease in fossil fuels production. </w:t>
      </w:r>
      <w:r w:rsidRPr="00292C80">
        <w:rPr>
          <w:rStyle w:val="StyleBoldUnderline"/>
        </w:rPr>
        <w:t>This was also accompanied by a 7 percent decrease in the sales of fossil fuels from federal and Indian lands. Republicans have hammered the president for blocking off large areas of federal lands and offshore areas to energy development such as oil and gas drilling</w:t>
      </w:r>
      <w:r w:rsidRPr="00292C80">
        <w:rPr>
          <w:sz w:val="8"/>
        </w:rPr>
        <w:t>. Reports of decreasing sales and production numbers on federal lands only served to intensify Republican criticisms of the administration’s energy policy.</w:t>
      </w:r>
      <w:r w:rsidRPr="00292C80">
        <w:rPr>
          <w:rStyle w:val="StyleBoldUnderline"/>
        </w:rPr>
        <w:t xml:space="preserve"> “American families cannot afford four-dollar gasoline prices, but instead of increasing access to our own energy resources right here at home, President Obama is placing them off-limits,” Washington Republican Rep. Doc Hastings said</w:t>
      </w:r>
      <w:r w:rsidRPr="00292C80">
        <w:rPr>
          <w:sz w:val="8"/>
        </w:rPr>
        <w:t xml:space="preserve"> in a statement.</w:t>
      </w:r>
      <w:r w:rsidRPr="00292C80">
        <w:rPr>
          <w:rStyle w:val="StyleBoldUnderline"/>
        </w:rPr>
        <w:t xml:space="preserve"> “The Obama Administration is restricting American energy production wherever and whenever possible and these new numbers from EIA are further proof</w:t>
      </w:r>
      <w:r w:rsidRPr="00292C80">
        <w:rPr>
          <w:sz w:val="8"/>
        </w:rPr>
        <w:t xml:space="preserve"> of that,” Hastings added. </w:t>
      </w:r>
      <w:r w:rsidRPr="00292C80">
        <w:rPr>
          <w:rStyle w:val="StyleBoldUnderline"/>
        </w:rPr>
        <w:t>“President Obama has imposed a defacto drilling moratorium on new offshore drilling, canceled both onshore and offshore lease sales, and imposed layer upon layer of red-tape to make it harder to develop our energy resources.”</w:t>
      </w:r>
      <w:r w:rsidRPr="00292C80">
        <w:rPr>
          <w:sz w:val="8"/>
        </w:rPr>
        <w:t xml:space="preserve"> But while federal lands have seen a decreasing share of fossil fuels production, state and private lands have seen energy production boom — particularly the oil and gas industry. Hydraulic fracturing, or fracking, and horizontal drilling have allowed companies to access shale formations deep underground which has dramatically increased U.S. oil and gas production, making the U.S. the world’s largest fossil fuels producer. </w:t>
      </w:r>
      <w:r w:rsidRPr="00292C80">
        <w:rPr>
          <w:rStyle w:val="StyleBoldUnderline"/>
        </w:rPr>
        <w:t>Production on federal lands, however, has not kept pace with that of state and private lands.</w:t>
      </w:r>
      <w:r w:rsidRPr="00292C80">
        <w:rPr>
          <w:sz w:val="8"/>
        </w:rPr>
        <w:t xml:space="preserve"> One reason is because of the favorable geography of states in terms of where shale formations are located. Another </w:t>
      </w:r>
      <w:r w:rsidRPr="00292C80">
        <w:rPr>
          <w:rStyle w:val="StyleBoldUnderline"/>
        </w:rPr>
        <w:t>reason is policy. It’s much easier to get approval to drill on state and private lands versus federal lands. On federal lands, for example, getting a permit approved for drilling took 194 days on average last year as opposed to five days in Texas and 25 days in North Dakota.</w:t>
      </w:r>
    </w:p>
    <w:p w:rsidR="00C847DD" w:rsidRPr="00292C80" w:rsidRDefault="00C847DD" w:rsidP="00C847DD">
      <w:pPr>
        <w:rPr>
          <w:sz w:val="8"/>
        </w:rPr>
      </w:pPr>
    </w:p>
    <w:p w:rsidR="00C847DD" w:rsidRPr="00292C80" w:rsidRDefault="00C847DD" w:rsidP="00C847DD">
      <w:pPr>
        <w:pStyle w:val="Heading3"/>
      </w:pPr>
      <w:r w:rsidRPr="00292C80">
        <w:lastRenderedPageBreak/>
        <w:t>Prices key to econ</w:t>
      </w:r>
    </w:p>
    <w:p w:rsidR="00C847DD" w:rsidRPr="00292C80" w:rsidRDefault="00C847DD" w:rsidP="00C847DD">
      <w:pPr>
        <w:pStyle w:val="Heading4"/>
      </w:pPr>
      <w:r w:rsidRPr="00292C80">
        <w:t>Expensive oil increases inflation, collapsing economy--housing bubble proves</w:t>
      </w:r>
    </w:p>
    <w:p w:rsidR="00C847DD" w:rsidRPr="00292C80" w:rsidRDefault="00C847DD" w:rsidP="00C847DD">
      <w:r w:rsidRPr="00292C80">
        <w:rPr>
          <w:rStyle w:val="StyleStyleBold12pt"/>
        </w:rPr>
        <w:t>Rubin, 12</w:t>
      </w:r>
      <w:r w:rsidRPr="00292C80">
        <w:t xml:space="preserve"> [Jeff Rubin, former chief economist, CIBC World Markets, "How High Oil Prices Will Permanently Cap Economic Growth," BLOOMBERG, 9--23--12, </w:t>
      </w:r>
      <w:hyperlink r:id="rId90" w:history="1">
        <w:r w:rsidRPr="00292C80">
          <w:rPr>
            <w:rStyle w:val="Hyperlink"/>
          </w:rPr>
          <w:t>http://www.bloomberg.com/news/2012-09-23/how-high-oil-prices-will-permanently-cap-economic-growth.html</w:t>
        </w:r>
      </w:hyperlink>
      <w:r w:rsidRPr="00292C80">
        <w:t>]</w:t>
      </w:r>
    </w:p>
    <w:p w:rsidR="00C847DD" w:rsidRPr="00292C80" w:rsidRDefault="00C847DD" w:rsidP="00C847DD">
      <w:pPr>
        <w:rPr>
          <w:sz w:val="16"/>
        </w:rPr>
      </w:pPr>
      <w:r w:rsidRPr="00292C80">
        <w:rPr>
          <w:sz w:val="16"/>
        </w:rPr>
        <w:t xml:space="preserve">Worse, </w:t>
      </w:r>
      <w:r w:rsidRPr="00292C80">
        <w:rPr>
          <w:rStyle w:val="StyleBoldUnderline"/>
        </w:rPr>
        <w:t>when oil prices go up, so does inflation. And when inflation goes up, central banks respond by raising interest rates to</w:t>
      </w:r>
      <w:r w:rsidRPr="00292C80">
        <w:rPr>
          <w:sz w:val="16"/>
        </w:rPr>
        <w:t xml:space="preserve"> keep prices in check. From 2004 to 2006, U.S. energy inflation ran at 35 percent, according to the Consumer Price Index. In turn, overall inflation, as measured by the CPI, accelerated from 1 percent to almost 6 percent. What </w:t>
      </w:r>
      <w:r w:rsidRPr="00292C80">
        <w:rPr>
          <w:rStyle w:val="StyleBoldUnderline"/>
        </w:rPr>
        <w:t>happened next was a fivefold bump in interest rates that devastated the massively leveraged U.S. housing market. Higher rates popped the speculative housing bubble, which brought down the global economy. Unfortunately, this pattern of oil-driven inflation is with us again. And world food prices are being affected.</w:t>
      </w:r>
      <w:r w:rsidRPr="00292C80">
        <w:rPr>
          <w:sz w:val="16"/>
        </w:rPr>
        <w:t xml:space="preserve"> According to the food-price index tracked by the United Nations Food and Agriculture Organization, the cost of food rose almost 40 percent from 2009 to the beginning of 2012. And since 2002, the FAO’s food-price index, which measures a basket of five commodity groups (meat, dairy, cereals, oils and fats, and sugar), is up about 150 percent.</w:t>
      </w:r>
    </w:p>
    <w:p w:rsidR="00C847DD" w:rsidRPr="00292C80" w:rsidRDefault="00C847DD" w:rsidP="00C847DD">
      <w:pPr>
        <w:pStyle w:val="Heading4"/>
      </w:pPr>
      <w:r w:rsidRPr="00292C80">
        <w:t>High oil prices kill the economy and permanently decrease oil production – action now increases future capacity</w:t>
      </w:r>
    </w:p>
    <w:p w:rsidR="00C847DD" w:rsidRPr="00292C80" w:rsidRDefault="00C847DD" w:rsidP="00C847DD">
      <w:pPr>
        <w:rPr>
          <w:b/>
          <w:bCs/>
        </w:rPr>
      </w:pPr>
      <w:r w:rsidRPr="00292C80">
        <w:rPr>
          <w:rStyle w:val="StyleStyleBold12pt"/>
          <w:sz w:val="22"/>
        </w:rPr>
        <w:t xml:space="preserve">Muhammad et al. 11 </w:t>
      </w:r>
      <w:r w:rsidRPr="00292C80">
        <w:t>Associate professor at the Department of Commerce (Jamali, “Oil Price Shocks: A Comparative Study on the Impacts in Purchasing Power in Pakistan”, April 2011, Modern Applied Science, Vol. 5, No. 2, www.ccsenet.org/journal/index.php/mas/article/download/10152/7242)//BZ</w:t>
      </w:r>
    </w:p>
    <w:p w:rsidR="00C847DD" w:rsidRPr="00292C80" w:rsidRDefault="00C847DD" w:rsidP="00C847DD">
      <w:pPr>
        <w:rPr>
          <w:sz w:val="10"/>
        </w:rPr>
      </w:pPr>
      <w:r w:rsidRPr="00292C80">
        <w:rPr>
          <w:rStyle w:val="StyleBoldUnderline"/>
        </w:rPr>
        <w:t>Volatility of</w:t>
      </w:r>
      <w:r w:rsidRPr="00292C80">
        <w:rPr>
          <w:sz w:val="10"/>
        </w:rPr>
        <w:t xml:space="preserve"> oil </w:t>
      </w:r>
      <w:r w:rsidRPr="00292C80">
        <w:rPr>
          <w:rStyle w:val="StyleBoldUnderline"/>
        </w:rPr>
        <w:t>prices has negative repercussions on the</w:t>
      </w:r>
      <w:r w:rsidRPr="00292C80">
        <w:rPr>
          <w:sz w:val="10"/>
        </w:rPr>
        <w:t xml:space="preserve"> aggregate </w:t>
      </w:r>
      <w:r w:rsidRPr="00292C80">
        <w:rPr>
          <w:rStyle w:val="StyleBoldUnderline"/>
        </w:rPr>
        <w:t>economy</w:t>
      </w:r>
      <w:r w:rsidRPr="00292C80">
        <w:rPr>
          <w:sz w:val="10"/>
        </w:rPr>
        <w:t xml:space="preserve"> as abundantly shown by economic literature. An oil price shock, as a classic example of an adverse supply shock, i.e. </w:t>
      </w:r>
      <w:r w:rsidRPr="00292C80">
        <w:rPr>
          <w:rStyle w:val="StyleBoldUnderline"/>
        </w:rPr>
        <w:t>an increase in</w:t>
      </w:r>
      <w:r w:rsidRPr="00292C80">
        <w:rPr>
          <w:sz w:val="10"/>
        </w:rPr>
        <w:t xml:space="preserve"> oil </w:t>
      </w:r>
      <w:r w:rsidRPr="00292C80">
        <w:rPr>
          <w:rStyle w:val="StyleBoldUnderline"/>
        </w:rPr>
        <w:t>prices</w:t>
      </w:r>
      <w:r w:rsidRPr="00292C80">
        <w:rPr>
          <w:sz w:val="10"/>
        </w:rPr>
        <w:t xml:space="preserve"> shifts the aggregate supply upward, </w:t>
      </w:r>
      <w:r w:rsidRPr="00292C80">
        <w:rPr>
          <w:rStyle w:val="StyleBoldUnderline"/>
        </w:rPr>
        <w:t xml:space="preserve">results </w:t>
      </w:r>
      <w:r w:rsidRPr="00292C80">
        <w:rPr>
          <w:sz w:val="10"/>
        </w:rPr>
        <w:t>to a rise</w:t>
      </w:r>
      <w:r w:rsidRPr="00292C80">
        <w:rPr>
          <w:rStyle w:val="StyleBoldUnderline"/>
        </w:rPr>
        <w:t xml:space="preserve"> in </w:t>
      </w:r>
      <w:r w:rsidRPr="00292C80">
        <w:rPr>
          <w:sz w:val="10"/>
        </w:rPr>
        <w:t>price level and</w:t>
      </w:r>
      <w:r w:rsidRPr="00292C80">
        <w:rPr>
          <w:rStyle w:val="StyleBoldUnderline"/>
        </w:rPr>
        <w:t xml:space="preserve"> a reduction in output and employment</w:t>
      </w:r>
      <w:r w:rsidRPr="00292C80">
        <w:rPr>
          <w:sz w:val="10"/>
        </w:rPr>
        <w:t xml:space="preserve"> (Dornbusch, Fisher and Startz 2001). On the other hand, aggregate demand decreases as higher commodity prices translate to lower demand for goods and services, resulting to contraction in aggregate output and employment level. The macroeconomic effects of oil shocks are transmitted via supply and demand side channels and are potentially minimized by economic policy reactions. 3.1 Supply Side Channel Since </w:t>
      </w:r>
      <w:r w:rsidRPr="00292C80">
        <w:rPr>
          <w:rStyle w:val="StyleBoldUnderline"/>
        </w:rPr>
        <w:t>oil is a factor of production in most sectors and industries</w:t>
      </w:r>
      <w:r w:rsidRPr="00292C80">
        <w:rPr>
          <w:sz w:val="10"/>
        </w:rPr>
        <w:t xml:space="preserve">, </w:t>
      </w:r>
      <w:r w:rsidRPr="00292C80">
        <w:rPr>
          <w:rStyle w:val="StyleBoldUnderline"/>
        </w:rPr>
        <w:t>a rise in</w:t>
      </w:r>
      <w:r w:rsidRPr="00292C80">
        <w:rPr>
          <w:sz w:val="10"/>
        </w:rPr>
        <w:t xml:space="preserve"> oil </w:t>
      </w:r>
      <w:r w:rsidRPr="00292C80">
        <w:rPr>
          <w:rStyle w:val="StyleBoldUnderline"/>
        </w:rPr>
        <w:t>prices increases the companies’ production costs and</w:t>
      </w:r>
      <w:r w:rsidRPr="00292C80">
        <w:rPr>
          <w:sz w:val="10"/>
        </w:rPr>
        <w:t xml:space="preserve"> thus, </w:t>
      </w:r>
      <w:r w:rsidRPr="00292C80">
        <w:rPr>
          <w:rStyle w:val="StyleBoldUnderline"/>
        </w:rPr>
        <w:t>stimulates contraction in output</w:t>
      </w:r>
      <w:r w:rsidRPr="00292C80">
        <w:rPr>
          <w:sz w:val="10"/>
        </w:rPr>
        <w:t xml:space="preserve"> (Jimenez-Rodriguez and Sanchez 2004). Given a firm’s resource constraints, the increase in the prices of oil as an input of production reduces the quantity it can produce. Hunt, Isard and Laxton (2001) add that </w:t>
      </w:r>
      <w:r w:rsidRPr="00292C80">
        <w:rPr>
          <w:rStyle w:val="StyleBoldUnderline"/>
        </w:rPr>
        <w:t>an increase in</w:t>
      </w:r>
      <w:r w:rsidRPr="00292C80">
        <w:rPr>
          <w:sz w:val="10"/>
        </w:rPr>
        <w:t xml:space="preserve"> input </w:t>
      </w:r>
      <w:r w:rsidRPr="00292C80">
        <w:rPr>
          <w:rStyle w:val="StyleBoldUnderline"/>
        </w:rPr>
        <w:t>costs</w:t>
      </w:r>
      <w:r w:rsidRPr="00292C80">
        <w:rPr>
          <w:sz w:val="10"/>
        </w:rPr>
        <w:t xml:space="preserve"> can </w:t>
      </w:r>
      <w:r w:rsidRPr="00292C80">
        <w:rPr>
          <w:rStyle w:val="StyleBoldUnderline"/>
        </w:rPr>
        <w:t>drive down</w:t>
      </w:r>
      <w:r w:rsidRPr="00292C80">
        <w:rPr>
          <w:sz w:val="10"/>
        </w:rPr>
        <w:t xml:space="preserve"> non-oil potential </w:t>
      </w:r>
      <w:r w:rsidRPr="00292C80">
        <w:rPr>
          <w:rStyle w:val="StyleBoldUnderline"/>
        </w:rPr>
        <w:t>output</w:t>
      </w:r>
      <w:r w:rsidRPr="00292C80">
        <w:rPr>
          <w:sz w:val="10"/>
        </w:rPr>
        <w:t xml:space="preserve"> supplied in the short run given existing capital stock and sticky wages. Moreover, workers and producers will counter the declines in their real wages and profit margins, putting upward pressure on unit labor costs and prices of finished goods and services. In addition, oil price </w:t>
      </w:r>
      <w:r w:rsidRPr="00292C80">
        <w:rPr>
          <w:rStyle w:val="StyleBoldUnderline"/>
        </w:rPr>
        <w:t>volatility shrinks investment activities in production of oil</w:t>
      </w:r>
      <w:r w:rsidRPr="00292C80">
        <w:rPr>
          <w:sz w:val="10"/>
        </w:rPr>
        <w:t xml:space="preserve"> and gas (Verleger 1994 as cited from Raguindin &amp; Reyes, 2005). Verleger (1994) as cited from Raguindin &amp; Reyes (2005) adds that a “</w:t>
      </w:r>
      <w:r w:rsidRPr="00292C80">
        <w:rPr>
          <w:rStyle w:val="StyleBoldUnderline"/>
        </w:rPr>
        <w:t>permanent increase in volatility might lead to a situation where future capacity will always be</w:t>
      </w:r>
      <w:r w:rsidRPr="00292C80">
        <w:rPr>
          <w:sz w:val="10"/>
        </w:rPr>
        <w:t xml:space="preserve"> a little </w:t>
      </w:r>
      <w:r w:rsidRPr="00292C80">
        <w:rPr>
          <w:rStyle w:val="StyleBoldUnderline"/>
        </w:rPr>
        <w:t>lower</w:t>
      </w:r>
      <w:r w:rsidRPr="00292C80">
        <w:rPr>
          <w:sz w:val="10"/>
        </w:rPr>
        <w:t xml:space="preserve"> than in a world of zero price volatility and prices a little higher”. </w:t>
      </w:r>
    </w:p>
    <w:p w:rsidR="00C847DD" w:rsidRPr="00292C80" w:rsidRDefault="00C847DD" w:rsidP="00C847DD"/>
    <w:p w:rsidR="00C847DD" w:rsidRPr="00292C80" w:rsidRDefault="00C847DD" w:rsidP="00C847DD">
      <w:pPr>
        <w:pStyle w:val="Heading4"/>
      </w:pPr>
      <w:r w:rsidRPr="00292C80">
        <w:t>Price hikes hurt world economies – specifically supply chains</w:t>
      </w:r>
    </w:p>
    <w:p w:rsidR="00C847DD" w:rsidRPr="00292C80" w:rsidRDefault="00C847DD" w:rsidP="00C847DD">
      <w:pPr>
        <w:rPr>
          <w:rStyle w:val="StyleStyleBold12pt"/>
          <w:sz w:val="22"/>
        </w:rPr>
      </w:pPr>
      <w:r w:rsidRPr="00292C80">
        <w:rPr>
          <w:rStyle w:val="StyleStyleBold12pt"/>
          <w:sz w:val="22"/>
        </w:rPr>
        <w:t xml:space="preserve">Muhammad et al. 11 </w:t>
      </w:r>
      <w:r w:rsidRPr="00292C80">
        <w:t>Associate professor at the Department of Commerce (Jamali, “Oil Price Shocks: A Comparative Study on the Impacts in Purchasing Power in Pakistan”, April 2011, Modern Applied Science, Vol. 5, No. 2, www.ccsenet.org/journal/index.php/mas/article/download/10152/7242)//BZ</w:t>
      </w:r>
    </w:p>
    <w:p w:rsidR="00C847DD" w:rsidRPr="00292C80" w:rsidRDefault="00C847DD" w:rsidP="00C847DD">
      <w:pPr>
        <w:rPr>
          <w:sz w:val="8"/>
        </w:rPr>
      </w:pPr>
      <w:r w:rsidRPr="00292C80">
        <w:rPr>
          <w:rStyle w:val="StyleBoldUnderline"/>
        </w:rPr>
        <w:t>The global economy is now facing its worst prospects in more than half a century</w:t>
      </w:r>
      <w:r w:rsidRPr="00292C80">
        <w:rPr>
          <w:sz w:val="8"/>
        </w:rPr>
        <w:t xml:space="preserve">, with </w:t>
      </w:r>
      <w:r w:rsidRPr="00292C80">
        <w:rPr>
          <w:rStyle w:val="StyleBoldUnderline"/>
        </w:rPr>
        <w:t>increasing financial losses</w:t>
      </w:r>
      <w:r w:rsidRPr="00292C80">
        <w:rPr>
          <w:sz w:val="8"/>
        </w:rPr>
        <w:t xml:space="preserve">, </w:t>
      </w:r>
      <w:r w:rsidRPr="00292C80">
        <w:rPr>
          <w:rStyle w:val="StyleBoldUnderline"/>
        </w:rPr>
        <w:t>falling asset prices</w:t>
      </w:r>
      <w:r w:rsidRPr="00292C80">
        <w:rPr>
          <w:sz w:val="8"/>
        </w:rPr>
        <w:t xml:space="preserve">, and </w:t>
      </w:r>
      <w:r w:rsidRPr="00292C80">
        <w:rPr>
          <w:rStyle w:val="StyleBoldUnderline"/>
        </w:rPr>
        <w:t>a deep downturn in</w:t>
      </w:r>
      <w:r w:rsidRPr="00292C80">
        <w:rPr>
          <w:sz w:val="8"/>
        </w:rPr>
        <w:t xml:space="preserve"> real </w:t>
      </w:r>
      <w:r w:rsidRPr="00292C80">
        <w:rPr>
          <w:rStyle w:val="StyleBoldUnderline"/>
        </w:rPr>
        <w:t>economic activity</w:t>
      </w:r>
      <w:r w:rsidRPr="00292C80">
        <w:rPr>
          <w:sz w:val="8"/>
        </w:rPr>
        <w:t xml:space="preserve">. Several developed economies including </w:t>
      </w:r>
      <w:r w:rsidRPr="00292C80">
        <w:rPr>
          <w:rStyle w:val="StyleBoldUnderline"/>
        </w:rPr>
        <w:t>the US</w:t>
      </w:r>
      <w:r w:rsidRPr="00292C80">
        <w:rPr>
          <w:sz w:val="8"/>
        </w:rPr>
        <w:t xml:space="preserve">, </w:t>
      </w:r>
      <w:r w:rsidRPr="00292C80">
        <w:rPr>
          <w:rStyle w:val="StyleBoldUnderline"/>
        </w:rPr>
        <w:t>UK, Japan and Germany</w:t>
      </w:r>
      <w:r w:rsidRPr="00292C80">
        <w:rPr>
          <w:sz w:val="8"/>
        </w:rPr>
        <w:t xml:space="preserve"> </w:t>
      </w:r>
      <w:r w:rsidRPr="00292C80">
        <w:rPr>
          <w:rStyle w:val="StyleBoldUnderline"/>
        </w:rPr>
        <w:t>are already in recession</w:t>
      </w:r>
      <w:r w:rsidRPr="00292C80">
        <w:rPr>
          <w:sz w:val="8"/>
        </w:rPr>
        <w:t xml:space="preserve">. Overall global </w:t>
      </w:r>
      <w:r w:rsidRPr="00292C80">
        <w:rPr>
          <w:rStyle w:val="StyleBoldUnderline"/>
        </w:rPr>
        <w:t>GDP</w:t>
      </w:r>
      <w:r w:rsidRPr="00292C80">
        <w:rPr>
          <w:sz w:val="8"/>
        </w:rPr>
        <w:t xml:space="preserve"> growth </w:t>
      </w:r>
      <w:r w:rsidRPr="00292C80">
        <w:rPr>
          <w:rStyle w:val="StyleBoldUnderline"/>
        </w:rPr>
        <w:t>is projected to decline</w:t>
      </w:r>
      <w:r w:rsidRPr="00292C80">
        <w:rPr>
          <w:sz w:val="8"/>
        </w:rPr>
        <w:t xml:space="preserve"> by the World Bank, from 2.5 per cent in 2008 to 0.9 per cent in 2009, the weakest since records became available in 1970. International trade would decelerate sharply, with global export volumes declining for the first time since 1982. As labor market conditions have deteriorated, consumer </w:t>
      </w:r>
      <w:r w:rsidRPr="00292C80">
        <w:rPr>
          <w:rStyle w:val="StyleBoldUnderline"/>
        </w:rPr>
        <w:t>spending</w:t>
      </w:r>
      <w:r w:rsidRPr="00292C80">
        <w:rPr>
          <w:sz w:val="8"/>
        </w:rPr>
        <w:t xml:space="preserve">, business </w:t>
      </w:r>
      <w:r w:rsidRPr="00292C80">
        <w:rPr>
          <w:rStyle w:val="StyleBoldUnderline"/>
        </w:rPr>
        <w:t>investment</w:t>
      </w:r>
      <w:r w:rsidRPr="00292C80">
        <w:rPr>
          <w:sz w:val="8"/>
        </w:rPr>
        <w:t xml:space="preserve">, </w:t>
      </w:r>
      <w:r w:rsidRPr="00292C80">
        <w:rPr>
          <w:rStyle w:val="StyleBoldUnderline"/>
        </w:rPr>
        <w:t>and</w:t>
      </w:r>
      <w:r w:rsidRPr="00292C80">
        <w:rPr>
          <w:sz w:val="8"/>
        </w:rPr>
        <w:t xml:space="preserve"> industrial </w:t>
      </w:r>
      <w:r w:rsidRPr="00292C80">
        <w:rPr>
          <w:rStyle w:val="StyleBoldUnderline"/>
        </w:rPr>
        <w:t>production have also declined</w:t>
      </w:r>
      <w:r w:rsidRPr="00292C80">
        <w:rPr>
          <w:sz w:val="8"/>
        </w:rPr>
        <w:t xml:space="preserve">, the Federal Reserve lowered the target for its benchmark interest rate and established a target range for the federal funds rate of 0 per cent and 0.25 per cent. The European Commission in November unveiled an economic recovery plan worth €200bln.with aims to save further job losses, stimulate spending and boost consumer confidence. The ECB has reduced its key policy rate from 4.25 per cent in September to 2 per cent by mid-January. The British central bank has reduced interest rates four times since April from 5.0 per cent to 1.5 per cent. The latest half-percentage point cut in January 2009, that brings the rate to its lowest level in the central bank's 315-year history, was necessitated by weakening consumer spending, a tightening credit market for households and businesses, and a deteriorating business and residential investment outlook. Bank of Japan has cut interest rates from 0.5 per cent to 0.3 and then to 0.1 per cent by mid-December, and has adopted several liquidity enhancing measures. The Bank of Korea lowered its Base Rate from 5.00 per cent in early October to 2.50 per cent by January 2009. China has cut lending rates considerably since mid-September and unveiled a 4 trillion-yuan fiscal stimulus package in early November to rejuvenate the weakening economy. The Bank of Thailand cut the benchmark interest rate by 75 basis points to 2 per cent in January, the decision, which follows a 1-percentage point reduction in December, is more aggressive than expected. </w:t>
      </w:r>
      <w:r w:rsidRPr="00292C80">
        <w:rPr>
          <w:rStyle w:val="StyleBoldUnderline"/>
        </w:rPr>
        <w:t>A permanent oil price shock would clearly have a major impact on the world economy</w:t>
      </w:r>
      <w:r w:rsidRPr="00292C80">
        <w:rPr>
          <w:sz w:val="8"/>
        </w:rPr>
        <w:t xml:space="preserve">. </w:t>
      </w:r>
      <w:r w:rsidRPr="00292C80">
        <w:rPr>
          <w:rStyle w:val="StyleBoldUnderline"/>
        </w:rPr>
        <w:t>This should send a message to policymakers</w:t>
      </w:r>
      <w:r w:rsidRPr="00292C80">
        <w:rPr>
          <w:sz w:val="8"/>
        </w:rPr>
        <w:t xml:space="preserve"> around the world </w:t>
      </w:r>
      <w:r w:rsidRPr="00292C80">
        <w:rPr>
          <w:rStyle w:val="StyleBoldUnderline"/>
        </w:rPr>
        <w:t>to consider ways to tackle demand and improve energy efficiency</w:t>
      </w:r>
      <w:r w:rsidRPr="00292C80">
        <w:rPr>
          <w:sz w:val="8"/>
        </w:rPr>
        <w:t xml:space="preserve">, in order </w:t>
      </w:r>
      <w:r w:rsidRPr="00292C80">
        <w:rPr>
          <w:rStyle w:val="StyleBoldUnderline"/>
        </w:rPr>
        <w:t>to reduce the vulnerability of</w:t>
      </w:r>
      <w:r w:rsidRPr="00292C80">
        <w:rPr>
          <w:sz w:val="8"/>
        </w:rPr>
        <w:t xml:space="preserve"> their </w:t>
      </w:r>
      <w:r w:rsidRPr="00292C80">
        <w:rPr>
          <w:rStyle w:val="StyleBoldUnderline"/>
        </w:rPr>
        <w:lastRenderedPageBreak/>
        <w:t>economies to</w:t>
      </w:r>
      <w:r w:rsidRPr="00292C80">
        <w:rPr>
          <w:sz w:val="8"/>
        </w:rPr>
        <w:t xml:space="preserve"> </w:t>
      </w:r>
      <w:r w:rsidRPr="00292C80">
        <w:rPr>
          <w:rStyle w:val="StyleBoldUnderline"/>
        </w:rPr>
        <w:t>an oil price shock</w:t>
      </w:r>
      <w:r w:rsidRPr="00292C80">
        <w:rPr>
          <w:sz w:val="8"/>
        </w:rPr>
        <w:t xml:space="preserve">. Oil price shocks would normally affect macroeconomic performance through a number of channels. First, </w:t>
      </w:r>
      <w:r w:rsidRPr="00292C80">
        <w:rPr>
          <w:rStyle w:val="StyleBoldUnderline"/>
        </w:rPr>
        <w:t>higher oil prices</w:t>
      </w:r>
      <w:r w:rsidRPr="00292C80">
        <w:rPr>
          <w:sz w:val="8"/>
        </w:rPr>
        <w:t xml:space="preserve"> transfer income from oil-importing countries to oil-exporting countries through a shift in the terms of trade. This </w:t>
      </w:r>
      <w:r w:rsidRPr="00292C80">
        <w:rPr>
          <w:rStyle w:val="StyleBoldUnderline"/>
        </w:rPr>
        <w:t>results in a loss of</w:t>
      </w:r>
      <w:r w:rsidRPr="00292C80">
        <w:rPr>
          <w:sz w:val="8"/>
        </w:rPr>
        <w:t xml:space="preserve"> real </w:t>
      </w:r>
      <w:r w:rsidRPr="00292C80">
        <w:rPr>
          <w:rStyle w:val="StyleBoldUnderline"/>
        </w:rPr>
        <w:t>income</w:t>
      </w:r>
      <w:r w:rsidRPr="00292C80">
        <w:rPr>
          <w:sz w:val="8"/>
        </w:rPr>
        <w:t xml:space="preserve"> for oil-importing countries. Second, higher oil prices </w:t>
      </w:r>
      <w:r w:rsidRPr="00292C80">
        <w:rPr>
          <w:rStyle w:val="StyleBoldUnderline"/>
        </w:rPr>
        <w:t>reduce industry output through</w:t>
      </w:r>
      <w:r w:rsidRPr="00292C80">
        <w:rPr>
          <w:sz w:val="8"/>
        </w:rPr>
        <w:t xml:space="preserve"> </w:t>
      </w:r>
      <w:r w:rsidRPr="00292C80">
        <w:rPr>
          <w:rStyle w:val="StyleBoldUnderline"/>
        </w:rPr>
        <w:t>higher costs of production</w:t>
      </w:r>
      <w:r w:rsidRPr="00292C80">
        <w:rPr>
          <w:sz w:val="8"/>
        </w:rPr>
        <w:t xml:space="preserve">. Third, they directly </w:t>
      </w:r>
      <w:r w:rsidRPr="00292C80">
        <w:rPr>
          <w:rStyle w:val="StyleBoldUnderline"/>
        </w:rPr>
        <w:t>increase inflation</w:t>
      </w:r>
      <w:r w:rsidRPr="00292C80">
        <w:rPr>
          <w:sz w:val="8"/>
        </w:rPr>
        <w:t xml:space="preserve"> via higher prices of imported goods and petroleum products. </w:t>
      </w:r>
      <w:r w:rsidRPr="00292C80">
        <w:rPr>
          <w:rStyle w:val="StyleBoldUnderline"/>
        </w:rPr>
        <w:t>If</w:t>
      </w:r>
      <w:r w:rsidRPr="00292C80">
        <w:rPr>
          <w:sz w:val="8"/>
        </w:rPr>
        <w:t xml:space="preserve"> higher </w:t>
      </w:r>
      <w:r w:rsidRPr="00292C80">
        <w:rPr>
          <w:rStyle w:val="StyleBoldUnderline"/>
        </w:rPr>
        <w:t>inflation leads to an upward spiral</w:t>
      </w:r>
      <w:r w:rsidRPr="00292C80">
        <w:rPr>
          <w:sz w:val="8"/>
        </w:rPr>
        <w:t xml:space="preserve"> in wages, </w:t>
      </w:r>
      <w:r w:rsidRPr="00292C80">
        <w:rPr>
          <w:rStyle w:val="StyleBoldUnderline"/>
        </w:rPr>
        <w:t>central banks would be forced to raise interest rates</w:t>
      </w:r>
      <w:r w:rsidRPr="00292C80">
        <w:rPr>
          <w:sz w:val="8"/>
        </w:rPr>
        <w:t xml:space="preserve">. Higher oil price causes different impacts to both net oil importers and net oil exporters in this world (combining both crude and products). The effect of the oil shock is expected to </w:t>
      </w:r>
      <w:r w:rsidRPr="00292C80">
        <w:rPr>
          <w:rStyle w:val="StyleBoldUnderline"/>
        </w:rPr>
        <w:t>lower world GDP</w:t>
      </w:r>
      <w:r w:rsidRPr="00292C80">
        <w:rPr>
          <w:sz w:val="8"/>
        </w:rPr>
        <w:t xml:space="preserve"> because of the reduced purchasing power by the oil importers to balance higher oil import costs will not fully offset by increased demand for imports from oil exporters. Therefore, GDP of most oil importing countries fall as their exports of other goods will fall as well. As a net exporter of oil, oil price </w:t>
      </w:r>
      <w:r w:rsidRPr="00292C80">
        <w:rPr>
          <w:rStyle w:val="StyleBoldUnderline"/>
        </w:rPr>
        <w:t>shocks will impede the growth of trade between Pakistan and other countries</w:t>
      </w:r>
      <w:r w:rsidRPr="00292C80">
        <w:rPr>
          <w:sz w:val="8"/>
        </w:rPr>
        <w:t xml:space="preserve">, </w:t>
      </w:r>
      <w:r w:rsidRPr="00292C80">
        <w:rPr>
          <w:rStyle w:val="StyleBoldUnderline"/>
        </w:rPr>
        <w:t>especially for oil importing countries like U.S</w:t>
      </w:r>
      <w:r w:rsidRPr="00292C80">
        <w:rPr>
          <w:sz w:val="8"/>
        </w:rPr>
        <w:t xml:space="preserve">., China, Japan </w:t>
      </w:r>
      <w:r w:rsidRPr="00292C80">
        <w:rPr>
          <w:rStyle w:val="StyleBoldUnderline"/>
        </w:rPr>
        <w:t>and Europe</w:t>
      </w:r>
      <w:r w:rsidRPr="00292C80">
        <w:rPr>
          <w:sz w:val="8"/>
        </w:rPr>
        <w:t xml:space="preserve">. Economic slowdown in these countries will limit their demand of consumers’ and thus affect Pakistan exports of goods and services. </w:t>
      </w:r>
    </w:p>
    <w:p w:rsidR="00C847DD" w:rsidRPr="00292C80" w:rsidRDefault="00C847DD" w:rsidP="00C847DD">
      <w:pPr>
        <w:pStyle w:val="Heading4"/>
      </w:pPr>
      <w:r w:rsidRPr="00292C80">
        <w:t>High oil prices stunts economic growth</w:t>
      </w:r>
    </w:p>
    <w:p w:rsidR="00C847DD" w:rsidRPr="00292C80" w:rsidRDefault="00C847DD" w:rsidP="00C847DD">
      <w:pPr>
        <w:rPr>
          <w:rStyle w:val="StyleBoldUnderline"/>
          <w:b/>
          <w:u w:val="none"/>
        </w:rPr>
      </w:pPr>
      <w:r w:rsidRPr="00292C80">
        <w:rPr>
          <w:rStyle w:val="StyleStyleBold12pt"/>
        </w:rPr>
        <w:t xml:space="preserve">Meade et al 13 </w:t>
      </w:r>
      <w:r w:rsidRPr="00292C80">
        <w:rPr>
          <w:rStyle w:val="StyleStyleBold12pt"/>
          <w:b w:val="0"/>
          <w:sz w:val="22"/>
        </w:rPr>
        <w:t>(Meade, Douglas—Research Director at Inforum, and Deputy Chief of the Industry Division at the Bureau of Economic Analysis, Key Bridge Public Policy Economics, “Oil and the Debt”,</w:t>
      </w:r>
    </w:p>
    <w:p w:rsidR="00C847DD" w:rsidRPr="00292C80" w:rsidRDefault="00292C80" w:rsidP="00C847DD">
      <w:pPr>
        <w:rPr>
          <w:rStyle w:val="StyleBoldUnderline"/>
          <w:b/>
          <w:u w:val="none"/>
        </w:rPr>
      </w:pPr>
      <w:hyperlink r:id="rId91" w:history="1">
        <w:r w:rsidR="00C847DD" w:rsidRPr="00292C80">
          <w:rPr>
            <w:rStyle w:val="Hyperlink"/>
          </w:rPr>
          <w:t>http://www.aei.org/files/2013/09/23/-oil-and-the-debt_174003485289.pdf</w:t>
        </w:r>
      </w:hyperlink>
      <w:r w:rsidR="00C847DD" w:rsidRPr="00292C80">
        <w:rPr>
          <w:rStyle w:val="Hyperlink"/>
        </w:rPr>
        <w:t>)</w:t>
      </w:r>
      <w:r w:rsidR="00C847DD" w:rsidRPr="00292C80">
        <w:rPr>
          <w:rStyle w:val="StyleStyleBold12pt"/>
          <w:b w:val="0"/>
          <w:sz w:val="22"/>
        </w:rPr>
        <w:t xml:space="preserve"> //LX</w:t>
      </w:r>
    </w:p>
    <w:p w:rsidR="00C847DD" w:rsidRPr="00292C80" w:rsidRDefault="00C847DD" w:rsidP="00C847DD">
      <w:pPr>
        <w:rPr>
          <w:rStyle w:val="StyleBoldUnderline"/>
          <w:b/>
          <w:u w:val="none"/>
        </w:rPr>
      </w:pPr>
    </w:p>
    <w:p w:rsidR="00C847DD" w:rsidRPr="00292C80" w:rsidRDefault="00C847DD" w:rsidP="00C847DD">
      <w:pPr>
        <w:rPr>
          <w:rStyle w:val="StyleBoldUnderline"/>
          <w:b/>
          <w:sz w:val="8"/>
          <w:u w:val="none"/>
        </w:rPr>
      </w:pPr>
      <w:r w:rsidRPr="00292C80">
        <w:rPr>
          <w:rStyle w:val="StyleBoldUnderline"/>
          <w:sz w:val="8"/>
          <w:u w:val="none"/>
        </w:rPr>
        <w:t>Slower economic growth</w:t>
      </w:r>
      <w:r w:rsidRPr="00292C80">
        <w:rPr>
          <w:rStyle w:val="StyleBoldUnderline"/>
        </w:rPr>
        <w:t xml:space="preserve">: High oil prices and oil price volatility </w:t>
      </w:r>
      <w:r w:rsidRPr="00292C80">
        <w:rPr>
          <w:sz w:val="8"/>
        </w:rPr>
        <w:t>over the last four decades</w:t>
      </w:r>
      <w:r w:rsidRPr="00292C80">
        <w:rPr>
          <w:rStyle w:val="StyleBoldUnderline"/>
        </w:rPr>
        <w:t xml:space="preserve"> have had harmful effects on the economy. Each oil price increase translates into a</w:t>
      </w:r>
      <w:r w:rsidRPr="00292C80">
        <w:rPr>
          <w:sz w:val="8"/>
        </w:rPr>
        <w:t xml:space="preserve"> greater </w:t>
      </w:r>
      <w:r w:rsidRPr="00292C80">
        <w:rPr>
          <w:rStyle w:val="StyleBoldUnderline"/>
        </w:rPr>
        <w:t>leakage of income out of the country to pay for imports, directly reducing domestic expenditure and output growth</w:t>
      </w:r>
      <w:r w:rsidRPr="00292C80">
        <w:rPr>
          <w:rStyle w:val="StyleBoldUnderline"/>
          <w:sz w:val="8"/>
          <w:u w:val="none"/>
        </w:rPr>
        <w:t xml:space="preserve">. Abrupt behavioral </w:t>
      </w:r>
      <w:r w:rsidRPr="00292C80">
        <w:rPr>
          <w:rStyle w:val="StyleBoldUnderline"/>
        </w:rPr>
        <w:t>adjustments to business and consumer activity in response to higher oil prices and the associated higher inflation further hurts economic growth.</w:t>
      </w:r>
      <w:r w:rsidRPr="00292C80">
        <w:rPr>
          <w:rStyle w:val="StyleBoldUnderline"/>
          <w:sz w:val="8"/>
          <w:u w:val="none"/>
        </w:rPr>
        <w:t xml:space="preserve"> Indeed, some </w:t>
      </w:r>
      <w:r w:rsidRPr="00292C80">
        <w:rPr>
          <w:rStyle w:val="StyleBoldUnderline"/>
        </w:rPr>
        <w:t>studies have documented that oil price shocks have triggered or exacerbated each U.S. recession since 1970</w:t>
      </w:r>
      <w:r w:rsidRPr="00292C80">
        <w:rPr>
          <w:rStyle w:val="StyleBoldUnderline"/>
          <w:sz w:val="8"/>
          <w:u w:val="none"/>
        </w:rPr>
        <w:t xml:space="preserve">.17 </w:t>
      </w:r>
      <w:r w:rsidRPr="00292C80">
        <w:rPr>
          <w:rStyle w:val="StyleBoldUnderline"/>
          <w:sz w:val="8"/>
          <w:u w:val="none"/>
        </w:rPr>
        <w:t xml:space="preserve"> Larger trade deficits: Net petroleum imports accounted for more than half of the United States’ $535 billion trade deficit in 2012. Since trade deficits are largely financed by foreign borrowing, this suggests that </w:t>
      </w:r>
      <w:r w:rsidRPr="00292C80">
        <w:rPr>
          <w:rStyle w:val="StyleBoldUnderline"/>
        </w:rPr>
        <w:t>increases in oil prices have resulted in a large-scale increase in U.S. indebtedness</w:t>
      </w:r>
      <w:r w:rsidRPr="00292C80">
        <w:rPr>
          <w:rStyle w:val="StyleBoldUnderline"/>
          <w:sz w:val="8"/>
          <w:u w:val="none"/>
        </w:rPr>
        <w:t xml:space="preserve">.18 </w:t>
      </w:r>
      <w:r w:rsidRPr="00292C80">
        <w:rPr>
          <w:rStyle w:val="StyleBoldUnderline"/>
          <w:sz w:val="8"/>
          <w:u w:val="none"/>
        </w:rPr>
        <w:t xml:space="preserve"> Weakened national security: The United States imports oil from unstable regions of the world. At a minimum, U.S. </w:t>
      </w:r>
      <w:r w:rsidRPr="00292C80">
        <w:rPr>
          <w:rStyle w:val="StyleBoldUnderline"/>
        </w:rPr>
        <w:t>dependence on oil</w:t>
      </w:r>
      <w:r w:rsidRPr="00292C80">
        <w:rPr>
          <w:rStyle w:val="StyleBoldUnderline"/>
          <w:sz w:val="8"/>
          <w:u w:val="none"/>
        </w:rPr>
        <w:t xml:space="preserve"> from such regions reduces the country’s flexibility and leverage in foreign policy negotiations and </w:t>
      </w:r>
      <w:r w:rsidRPr="00292C80">
        <w:rPr>
          <w:rStyle w:val="StyleBoldUnderline"/>
        </w:rPr>
        <w:t>affects the balance of national interests that feed into policy decision-making.</w:t>
      </w:r>
      <w:r w:rsidRPr="00292C80">
        <w:rPr>
          <w:rStyle w:val="StyleBoldUnderline"/>
          <w:sz w:val="8"/>
          <w:u w:val="none"/>
        </w:rPr>
        <w:t xml:space="preserve"> As a result, the country’s foreign policy options and priorities in major oil producing regions are particularly prone to distortion. </w:t>
      </w:r>
      <w:r w:rsidRPr="00292C80">
        <w:rPr>
          <w:rStyle w:val="StyleBoldUnderline"/>
          <w:sz w:val="8"/>
          <w:u w:val="none"/>
        </w:rPr>
        <w:t xml:space="preserve"> Harm to the environment. Petroleum is both more carbon-intensive and poses a greater risk to local environments than many alternative energy sources. For example, natural gas vehicles produce about 5-9% less greenhouse gas emissions per mile driven and 20- 45% less smog-producing pollutants on a well-to-wheels basis.19 </w:t>
      </w:r>
    </w:p>
    <w:p w:rsidR="00C847DD" w:rsidRPr="00292C80" w:rsidRDefault="00C847DD" w:rsidP="00C847DD">
      <w:pPr>
        <w:pStyle w:val="Heading3"/>
      </w:pPr>
      <w:r w:rsidRPr="00292C80">
        <w:t>Atlantic key to econ</w:t>
      </w:r>
    </w:p>
    <w:p w:rsidR="00C847DD" w:rsidRPr="00292C80" w:rsidRDefault="00C847DD" w:rsidP="00C847DD">
      <w:pPr>
        <w:pStyle w:val="Heading4"/>
      </w:pPr>
      <w:r w:rsidRPr="00292C80">
        <w:t>Lifting in the Atlantic solves the economy --- generates revenue, boosts jobs, spurs investment and solves the energy sector</w:t>
      </w:r>
    </w:p>
    <w:p w:rsidR="00C847DD" w:rsidRPr="00292C80" w:rsidRDefault="00C847DD" w:rsidP="00C847DD">
      <w:pPr>
        <w:rPr>
          <w:rStyle w:val="StyleStyleBold12pt"/>
          <w:b w:val="0"/>
          <w:sz w:val="22"/>
        </w:rPr>
      </w:pPr>
      <w:r w:rsidRPr="00292C80">
        <w:rPr>
          <w:rStyle w:val="StyleStyleBold12pt"/>
          <w:sz w:val="22"/>
        </w:rPr>
        <w:t>Pipline &amp; Gas Journal 14</w:t>
      </w:r>
      <w:r w:rsidRPr="00292C80">
        <w:rPr>
          <w:rStyle w:val="StyleStyleBold12pt"/>
          <w:b w:val="0"/>
          <w:sz w:val="22"/>
        </w:rPr>
        <w:t xml:space="preserve"> (“Study Shows Developing Atlantic Offshore Oil And Gas Could Spur Economy,” Jan 2014, Proquest)//JL</w:t>
      </w:r>
    </w:p>
    <w:p w:rsidR="00C847DD" w:rsidRPr="00292C80" w:rsidRDefault="00C847DD" w:rsidP="00C847DD">
      <w:pPr>
        <w:rPr>
          <w:sz w:val="8"/>
        </w:rPr>
      </w:pPr>
      <w:r w:rsidRPr="00292C80">
        <w:rPr>
          <w:u w:val="single"/>
        </w:rPr>
        <w:t>A study by the National Ocean Industries Association (NOIA)</w:t>
      </w:r>
      <w:r w:rsidRPr="00292C80">
        <w:rPr>
          <w:sz w:val="8"/>
        </w:rPr>
        <w:t xml:space="preserve"> </w:t>
      </w:r>
      <w:r w:rsidRPr="00292C80">
        <w:rPr>
          <w:u w:val="single"/>
        </w:rPr>
        <w:t>and the American Petroleum Institute (API) indicates that opening the</w:t>
      </w:r>
      <w:r w:rsidRPr="00292C80">
        <w:rPr>
          <w:sz w:val="8"/>
        </w:rPr>
        <w:t xml:space="preserve"> U.S. </w:t>
      </w:r>
      <w:r w:rsidRPr="00292C80">
        <w:rPr>
          <w:u w:val="single"/>
        </w:rPr>
        <w:t>Atlantic</w:t>
      </w:r>
      <w:r w:rsidRPr="00292C80">
        <w:rPr>
          <w:sz w:val="8"/>
        </w:rPr>
        <w:t xml:space="preserve"> Outer Continental Shelf (</w:t>
      </w:r>
      <w:r w:rsidRPr="00292C80">
        <w:rPr>
          <w:u w:val="single"/>
        </w:rPr>
        <w:t xml:space="preserve">OCS) to offshore oil </w:t>
      </w:r>
      <w:r w:rsidRPr="00292C80">
        <w:rPr>
          <w:sz w:val="8"/>
        </w:rPr>
        <w:t xml:space="preserve">and natural gas </w:t>
      </w:r>
      <w:r w:rsidRPr="00292C80">
        <w:rPr>
          <w:u w:val="single"/>
        </w:rPr>
        <w:t>development could benefit job creation</w:t>
      </w:r>
      <w:r w:rsidRPr="00292C80">
        <w:rPr>
          <w:sz w:val="8"/>
        </w:rPr>
        <w:t xml:space="preserve">, </w:t>
      </w:r>
      <w:r w:rsidRPr="00292C80">
        <w:rPr>
          <w:u w:val="single"/>
        </w:rPr>
        <w:t>domestic investment, government revenue, and U.S. energy security</w:t>
      </w:r>
      <w:r w:rsidRPr="00292C80">
        <w:rPr>
          <w:sz w:val="8"/>
        </w:rPr>
        <w:t>.</w:t>
      </w:r>
      <w:r w:rsidRPr="00292C80">
        <w:rPr>
          <w:sz w:val="12"/>
        </w:rPr>
        <w:t>¶</w:t>
      </w:r>
      <w:r w:rsidRPr="00292C80">
        <w:rPr>
          <w:sz w:val="8"/>
        </w:rPr>
        <w:t xml:space="preserve"> </w:t>
      </w:r>
      <w:r w:rsidRPr="00292C80">
        <w:rPr>
          <w:u w:val="single"/>
        </w:rPr>
        <w:t>The study</w:t>
      </w:r>
      <w:r w:rsidRPr="00292C80">
        <w:rPr>
          <w:sz w:val="8"/>
        </w:rPr>
        <w:t xml:space="preserve">, conducted by Quest Offshore Inc., </w:t>
      </w:r>
      <w:r w:rsidRPr="00292C80">
        <w:rPr>
          <w:rStyle w:val="Emphasis"/>
        </w:rPr>
        <w:t xml:space="preserve">shows that offshore oil </w:t>
      </w:r>
      <w:r w:rsidRPr="00292C80">
        <w:rPr>
          <w:sz w:val="8"/>
        </w:rPr>
        <w:t>and natural gas</w:t>
      </w:r>
      <w:r w:rsidRPr="00292C80">
        <w:rPr>
          <w:rStyle w:val="Emphasis"/>
        </w:rPr>
        <w:t xml:space="preserve"> development in the Atlantic OCS could create nearly 280,000 jobs, spur </w:t>
      </w:r>
      <w:r w:rsidRPr="00292C80">
        <w:rPr>
          <w:sz w:val="8"/>
        </w:rPr>
        <w:t>an additional</w:t>
      </w:r>
      <w:r w:rsidRPr="00292C80">
        <w:rPr>
          <w:rStyle w:val="Emphasis"/>
        </w:rPr>
        <w:t xml:space="preserve"> $195 billion in new private investment, contribute up to $24 billion per year to the U.S. economy, generate $51 billion in new revenue for the government and add 1.3 MMbopd to domestic energy production,</w:t>
      </w:r>
      <w:r w:rsidRPr="00292C80">
        <w:rPr>
          <w:sz w:val="8"/>
        </w:rPr>
        <w:t>between 2017-2035. These are in addition to any jobs and revenue generated by offshore wind or wave energy projects that might take place.</w:t>
      </w:r>
      <w:r w:rsidRPr="00292C80">
        <w:rPr>
          <w:sz w:val="12"/>
        </w:rPr>
        <w:t>¶</w:t>
      </w:r>
      <w:r w:rsidRPr="00292C80">
        <w:rPr>
          <w:sz w:val="8"/>
        </w:rPr>
        <w:t xml:space="preserve"> "It is amazing what the offshore energy industry already does for America while only having access to less than 15% of the Outer Continental Shelf. </w:t>
      </w:r>
      <w:r w:rsidRPr="00292C80">
        <w:rPr>
          <w:u w:val="single"/>
        </w:rPr>
        <w:t>Opening the Atlantic coast to responsible oil</w:t>
      </w:r>
      <w:r w:rsidRPr="00292C80">
        <w:rPr>
          <w:sz w:val="8"/>
        </w:rPr>
        <w:t xml:space="preserve"> and natural gas </w:t>
      </w:r>
      <w:r w:rsidRPr="00292C80">
        <w:rPr>
          <w:u w:val="single"/>
        </w:rPr>
        <w:t>development could add to our workforce</w:t>
      </w:r>
      <w:r w:rsidRPr="00292C80">
        <w:rPr>
          <w:sz w:val="8"/>
        </w:rPr>
        <w:t xml:space="preserve">, </w:t>
      </w:r>
      <w:r w:rsidRPr="00292C80">
        <w:rPr>
          <w:u w:val="single"/>
        </w:rPr>
        <w:t>overall economic growth, government coffers and energy security</w:t>
      </w:r>
      <w:r w:rsidRPr="00292C80">
        <w:rPr>
          <w:sz w:val="8"/>
        </w:rPr>
        <w:t xml:space="preserve">," </w:t>
      </w:r>
      <w:r w:rsidRPr="00292C80">
        <w:rPr>
          <w:u w:val="single"/>
        </w:rPr>
        <w:t>said</w:t>
      </w:r>
      <w:r w:rsidRPr="00292C80">
        <w:rPr>
          <w:sz w:val="8"/>
        </w:rPr>
        <w:t xml:space="preserve"> NOIA President Randall </w:t>
      </w:r>
      <w:r w:rsidRPr="00292C80">
        <w:rPr>
          <w:u w:val="single"/>
        </w:rPr>
        <w:t>Luthi</w:t>
      </w:r>
      <w:r w:rsidRPr="00292C80">
        <w:rPr>
          <w:sz w:val="8"/>
        </w:rPr>
        <w:t>.</w:t>
      </w:r>
      <w:r w:rsidRPr="00292C80">
        <w:rPr>
          <w:sz w:val="12"/>
        </w:rPr>
        <w:t>¶</w:t>
      </w:r>
      <w:r w:rsidRPr="00292C80">
        <w:rPr>
          <w:sz w:val="8"/>
        </w:rPr>
        <w:t xml:space="preserve"> According to the report, if lease sales in the Atlantic OCS were held in 2018, exploratory drilling could begin the following year with the first production of oil and natural gas expected in 2026.</w:t>
      </w:r>
      <w:r w:rsidRPr="00292C80">
        <w:rPr>
          <w:sz w:val="12"/>
        </w:rPr>
        <w:t>¶</w:t>
      </w:r>
      <w:r w:rsidRPr="00292C80">
        <w:rPr>
          <w:sz w:val="8"/>
        </w:rPr>
        <w:t xml:space="preserve"> "The key is getting Atlantic lease sales included in the 2017-2022 Offshore Leasing Plan. None of the benefits shown in the study can be realized without actual sales. </w:t>
      </w:r>
      <w:r w:rsidRPr="00292C80">
        <w:rPr>
          <w:u w:val="single"/>
        </w:rPr>
        <w:t>Everyone is looking for the silver bullet that will decrease unemployment</w:t>
      </w:r>
      <w:r w:rsidRPr="00292C80">
        <w:rPr>
          <w:sz w:val="8"/>
        </w:rPr>
        <w:t xml:space="preserve">, </w:t>
      </w:r>
      <w:r w:rsidRPr="00292C80">
        <w:rPr>
          <w:u w:val="single"/>
        </w:rPr>
        <w:t>increase</w:t>
      </w:r>
      <w:r w:rsidRPr="00292C80">
        <w:rPr>
          <w:sz w:val="8"/>
        </w:rPr>
        <w:t xml:space="preserve"> federal </w:t>
      </w:r>
      <w:r w:rsidRPr="00292C80">
        <w:rPr>
          <w:u w:val="single"/>
        </w:rPr>
        <w:t>revenue</w:t>
      </w:r>
      <w:r w:rsidRPr="00292C80">
        <w:rPr>
          <w:sz w:val="8"/>
        </w:rPr>
        <w:t xml:space="preserve"> without raising taxes, </w:t>
      </w:r>
      <w:r w:rsidRPr="00292C80">
        <w:rPr>
          <w:u w:val="single"/>
        </w:rPr>
        <w:t>and make America more energy secure</w:t>
      </w:r>
      <w:r w:rsidRPr="00292C80">
        <w:rPr>
          <w:sz w:val="8"/>
        </w:rPr>
        <w:t xml:space="preserve">. </w:t>
      </w:r>
      <w:r w:rsidRPr="00292C80">
        <w:rPr>
          <w:u w:val="single"/>
        </w:rPr>
        <w:t>Tapping</w:t>
      </w:r>
      <w:r w:rsidRPr="00292C80">
        <w:rPr>
          <w:sz w:val="8"/>
        </w:rPr>
        <w:t xml:space="preserve"> more of our </w:t>
      </w:r>
      <w:r w:rsidRPr="00292C80">
        <w:rPr>
          <w:u w:val="single"/>
        </w:rPr>
        <w:t>offshore energy is that elusive silver</w:t>
      </w:r>
      <w:r w:rsidRPr="00292C80">
        <w:rPr>
          <w:sz w:val="8"/>
        </w:rPr>
        <w:t xml:space="preserve"> </w:t>
      </w:r>
      <w:r w:rsidRPr="00292C80">
        <w:rPr>
          <w:u w:val="single"/>
        </w:rPr>
        <w:t>bullet</w:t>
      </w:r>
      <w:r w:rsidRPr="00292C80">
        <w:rPr>
          <w:sz w:val="8"/>
        </w:rPr>
        <w:t>," said Luthi.</w:t>
      </w:r>
      <w:r w:rsidRPr="00292C80">
        <w:rPr>
          <w:sz w:val="12"/>
        </w:rPr>
        <w:t>¶</w:t>
      </w:r>
      <w:r w:rsidRPr="00292C80">
        <w:rPr>
          <w:sz w:val="8"/>
        </w:rPr>
        <w:t xml:space="preserve"> If offshore revenue sharing were legislated for coastal states to receive 37.5%, </w:t>
      </w:r>
      <w:r w:rsidRPr="00292C80">
        <w:rPr>
          <w:u w:val="single"/>
        </w:rPr>
        <w:t>the federal government would receive over $33 billion a year and individual states would receive over $19 billion a year</w:t>
      </w:r>
      <w:r w:rsidRPr="00292C80">
        <w:rPr>
          <w:sz w:val="8"/>
        </w:rPr>
        <w:t xml:space="preserve"> by 2035.</w:t>
      </w:r>
      <w:r w:rsidRPr="00292C80">
        <w:rPr>
          <w:sz w:val="12"/>
        </w:rPr>
        <w:t>¶</w:t>
      </w:r>
      <w:r w:rsidRPr="00292C80">
        <w:rPr>
          <w:sz w:val="8"/>
        </w:rPr>
        <w:t xml:space="preserve"> "</w:t>
      </w:r>
    </w:p>
    <w:p w:rsidR="00C847DD" w:rsidRPr="00292C80" w:rsidRDefault="00C847DD" w:rsidP="00C847DD">
      <w:pPr>
        <w:rPr>
          <w:sz w:val="8"/>
        </w:rPr>
      </w:pPr>
    </w:p>
    <w:p w:rsidR="00C847DD" w:rsidRPr="00292C80" w:rsidRDefault="00C847DD" w:rsidP="00C847DD">
      <w:pPr>
        <w:pStyle w:val="Heading4"/>
      </w:pPr>
      <w:r w:rsidRPr="00292C80">
        <w:t>Atlantic Oil Drilling increases the economy</w:t>
      </w:r>
    </w:p>
    <w:p w:rsidR="00C847DD" w:rsidRPr="00292C80" w:rsidRDefault="00C847DD" w:rsidP="00C847DD">
      <w:pPr>
        <w:rPr>
          <w:rStyle w:val="StyleStyleBold12pt"/>
          <w:b w:val="0"/>
          <w:sz w:val="22"/>
        </w:rPr>
      </w:pPr>
      <w:r w:rsidRPr="00292C80">
        <w:rPr>
          <w:rStyle w:val="StyleStyleBold12pt"/>
        </w:rPr>
        <w:t xml:space="preserve">Meade et al 13 </w:t>
      </w:r>
      <w:r w:rsidRPr="00292C80">
        <w:rPr>
          <w:rStyle w:val="StyleStyleBold12pt"/>
          <w:b w:val="0"/>
          <w:sz w:val="22"/>
        </w:rPr>
        <w:t>(Meade, Douglas—Research Director at Inforum, and Deputy Chief of the Industry Division at the Bureau of Economic Analysis, Key Bridge Public Policy Economics, “Oil and the Debt”,</w:t>
      </w:r>
    </w:p>
    <w:p w:rsidR="00C847DD" w:rsidRPr="00292C80" w:rsidRDefault="00292C80" w:rsidP="00C847DD">
      <w:pPr>
        <w:rPr>
          <w:rStyle w:val="StyleBoldUnderline"/>
          <w:b/>
          <w:u w:val="none"/>
        </w:rPr>
      </w:pPr>
      <w:hyperlink r:id="rId92" w:history="1">
        <w:r w:rsidR="00C847DD" w:rsidRPr="00292C80">
          <w:rPr>
            <w:rStyle w:val="Hyperlink"/>
          </w:rPr>
          <w:t>http://www.api.org/~/media/Files/Oil-and-Natural-Gas/Exploration/Offshore/Atlantic-OCS/Executive-Summary-Economic-Benefits-of-Increasing-US-Access-to-Atlantic-Offshore-Resources.pdf</w:t>
        </w:r>
      </w:hyperlink>
      <w:r w:rsidR="00C847DD" w:rsidRPr="00292C80">
        <w:rPr>
          <w:rStyle w:val="Hyperlink"/>
        </w:rPr>
        <w:t>)</w:t>
      </w:r>
      <w:r w:rsidR="00C847DD" w:rsidRPr="00292C80">
        <w:rPr>
          <w:rStyle w:val="StyleStyleBold12pt"/>
          <w:b w:val="0"/>
          <w:sz w:val="22"/>
        </w:rPr>
        <w:t xml:space="preserve"> //LX</w:t>
      </w:r>
    </w:p>
    <w:p w:rsidR="00C847DD" w:rsidRPr="00292C80" w:rsidRDefault="00C847DD" w:rsidP="00C847DD">
      <w:pPr>
        <w:rPr>
          <w:rStyle w:val="StyleBoldUnderline"/>
          <w:b/>
          <w:u w:val="none"/>
        </w:rPr>
      </w:pPr>
    </w:p>
    <w:p w:rsidR="00C847DD" w:rsidRPr="00292C80" w:rsidRDefault="00C847DD" w:rsidP="00C847DD">
      <w:pPr>
        <w:rPr>
          <w:rStyle w:val="StyleBoldUnderline"/>
          <w:b/>
          <w:sz w:val="8"/>
          <w:u w:val="none"/>
        </w:rPr>
      </w:pPr>
      <w:r w:rsidRPr="00292C80">
        <w:rPr>
          <w:rStyle w:val="StyleBoldUnderline"/>
        </w:rPr>
        <w:t>Spending by the oil and gas industry,</w:t>
      </w:r>
      <w:r w:rsidRPr="00292C80">
        <w:rPr>
          <w:rStyle w:val="StyleBoldUnderline"/>
          <w:sz w:val="8"/>
          <w:u w:val="none"/>
        </w:rPr>
        <w:t xml:space="preserve"> as well as the impact of increased revenues to state governments </w:t>
      </w:r>
      <w:r w:rsidRPr="00292C80">
        <w:rPr>
          <w:rStyle w:val="StyleBoldUnderline"/>
        </w:rPr>
        <w:t>is expected to lead to a significant increase of the nation’s GDP. Total contributions to the economy are projected to be nearly $23.5 billion per year in 2035</w:t>
      </w:r>
      <w:r w:rsidRPr="00292C80">
        <w:rPr>
          <w:rStyle w:val="StyleBoldUnderline"/>
          <w:sz w:val="8"/>
          <w:u w:val="none"/>
        </w:rPr>
        <w:t xml:space="preserve">, with roughly 75 percent of the total expected impact to occur in Atlantic coast states and 25 percent in the rest of the U.S. The largest contributions to states’ economies are expected to be seen in the Mid-Atlantic states of North Carolina, South Carolina, and Virginia as well as North Atlantic states such as Massachusetts, New York and Maine. (Figure 4) </w:t>
      </w:r>
      <w:r w:rsidRPr="00292C80">
        <w:rPr>
          <w:rStyle w:val="StyleBoldUnderline"/>
        </w:rPr>
        <w:t>Atlantic OCS oil</w:t>
      </w:r>
      <w:r w:rsidRPr="00292C80">
        <w:rPr>
          <w:rStyle w:val="StyleBoldUnderline"/>
          <w:sz w:val="8"/>
          <w:u w:val="none"/>
        </w:rPr>
        <w:t xml:space="preserve"> and natural gas </w:t>
      </w:r>
      <w:r w:rsidRPr="00292C80">
        <w:rPr>
          <w:rStyle w:val="StyleBoldUnderline"/>
        </w:rPr>
        <w:t>development has the potential to significantly increase government revenue from royalties, bonus bids, and rents on leases, a cumulative $51 billion</w:t>
      </w:r>
      <w:r w:rsidRPr="00292C80">
        <w:rPr>
          <w:rStyle w:val="StyleBoldUnderline"/>
          <w:sz w:val="8"/>
          <w:u w:val="none"/>
        </w:rPr>
        <w:t xml:space="preserve"> from 2017 to 2035. </w:t>
      </w:r>
      <w:r w:rsidRPr="00292C80">
        <w:rPr>
          <w:rStyle w:val="StyleBoldUnderline"/>
        </w:rPr>
        <w:t>Total government revenues are projected to reach over $12 billion dollars per year</w:t>
      </w:r>
      <w:r w:rsidRPr="00292C80">
        <w:rPr>
          <w:rStyle w:val="StyleBoldUnderline"/>
          <w:sz w:val="8"/>
          <w:u w:val="none"/>
        </w:rPr>
        <w:t xml:space="preserve"> in 2035 and are projected to grow beyond the forecast. The majority of cumulative revenues are from royalties on produced oil and natural gas at $40 billion, leasing bonus bids are projected to account for around $9 billion, while rental income from offshore blocks is expected to account for a cumulative amount of $2 billion. This report assumes that associated government revenue is split 37.5 percent to the coastal states and 62.5 percent to the Federal government. This is similar to the arrangement in the Gulf of Mexico without an associated cap on state government revenue. Actual revenue proportion going to state governments, if any, would be determined by future legislation. Combined state revenues for the Atlantic coast states would reach approximately $4.5 billion per year by 2035, given that assumption. (Figure 5) </w:t>
      </w:r>
      <w:r w:rsidRPr="00292C80">
        <w:rPr>
          <w:rStyle w:val="StyleBoldUnderline"/>
        </w:rPr>
        <w:t>Although the impacts of Atlantic OCS oil and natural gas development would be felt nationwide, the majority of the employment, economic, and revenue effects of increased access benefits would be expected to go to the states along the east coast.</w:t>
      </w:r>
      <w:r w:rsidRPr="00292C80">
        <w:rPr>
          <w:rStyle w:val="StyleBoldUnderline"/>
          <w:sz w:val="8"/>
          <w:u w:val="none"/>
        </w:rPr>
        <w:t xml:space="preserve"> Although some states such as the Carolinas, Virginia, Massachusetts, New York and Maine are expected to see larger benefits, the effects of offshore oil and natural gas activity are expected to be felt all along the Atlantic coast. </w:t>
      </w:r>
      <w:r w:rsidRPr="00292C80">
        <w:rPr>
          <w:rStyle w:val="StyleBoldUnderline"/>
        </w:rPr>
        <w:t xml:space="preserve">Each state is expected to see annual spending by the industry of over $100 million dollars per year by 2028, with spending continuing to increase </w:t>
      </w:r>
      <w:r w:rsidRPr="00292C80">
        <w:rPr>
          <w:sz w:val="8"/>
        </w:rPr>
        <w:t>on average through 2035</w:t>
      </w:r>
      <w:r w:rsidRPr="00292C80">
        <w:rPr>
          <w:rStyle w:val="StyleBoldUnderline"/>
        </w:rPr>
        <w:t>. Each state is also expected to see between three thousand five hundred and 55 thousand jobs created</w:t>
      </w:r>
      <w:r w:rsidRPr="00292C80">
        <w:rPr>
          <w:sz w:val="8"/>
        </w:rPr>
        <w:t xml:space="preserve"> by 2035</w:t>
      </w:r>
      <w:r w:rsidRPr="00292C80">
        <w:rPr>
          <w:rStyle w:val="StyleBoldUnderline"/>
          <w:sz w:val="8"/>
          <w:u w:val="none"/>
        </w:rPr>
        <w:t xml:space="preserve">, and contributions to their economies ranging from $315 million to over $4 billion per year. Additionally, state governments have the potential to receive large increases in revenues if state/Federal revenue sharing legislation is enacted. A 37.5 percent sharing agreement would produce cumulative state government revenues of $330 million to $4 billion. (Table 3). </w:t>
      </w:r>
      <w:r w:rsidRPr="00292C80">
        <w:rPr>
          <w:rStyle w:val="StyleBoldUnderline"/>
        </w:rPr>
        <w:t xml:space="preserve">Allowing access to the Atlantic OCS for oil and natural gas exploration and production activities would increase employment, economic activity, and </w:t>
      </w:r>
      <w:r w:rsidRPr="00292C80">
        <w:rPr>
          <w:rStyle w:val="StyleBoldUnderline"/>
        </w:rPr>
        <w:lastRenderedPageBreak/>
        <w:t>government revenues over the long-term with comparatively little additional spending required by federal and state governments.</w:t>
      </w:r>
      <w:r w:rsidRPr="00292C80">
        <w:rPr>
          <w:rStyle w:val="StyleBoldUnderline"/>
          <w:sz w:val="8"/>
          <w:u w:val="none"/>
        </w:rPr>
        <w:t xml:space="preserve"> The nation as a whole, but especially the Atlantic coast states would likely see large employment increases, increased economic activity and increased government revenue as well as increased domestic oil and natural gas production, </w:t>
      </w:r>
      <w:r w:rsidRPr="00292C80">
        <w:rPr>
          <w:rStyle w:val="StyleBoldUnderline"/>
        </w:rPr>
        <w:t>increasing the nation’s energy security</w:t>
      </w:r>
      <w:r w:rsidRPr="00292C80">
        <w:rPr>
          <w:rStyle w:val="StyleBoldUnderline"/>
          <w:sz w:val="8"/>
          <w:u w:val="none"/>
        </w:rPr>
        <w:t xml:space="preserve">. </w:t>
      </w:r>
    </w:p>
    <w:p w:rsidR="00C847DD" w:rsidRPr="00292C80" w:rsidRDefault="00C847DD" w:rsidP="00C847DD">
      <w:pPr>
        <w:rPr>
          <w:sz w:val="8"/>
        </w:rPr>
      </w:pPr>
    </w:p>
    <w:p w:rsidR="00C847DD" w:rsidRPr="00292C80" w:rsidRDefault="00C847DD" w:rsidP="00C847DD">
      <w:pPr>
        <w:pStyle w:val="Heading3"/>
      </w:pPr>
      <w:r w:rsidRPr="00292C80">
        <w:lastRenderedPageBreak/>
        <w:t>Investment key to econ</w:t>
      </w:r>
    </w:p>
    <w:p w:rsidR="00C847DD" w:rsidRPr="00292C80" w:rsidRDefault="00C847DD" w:rsidP="00C847DD">
      <w:pPr>
        <w:pStyle w:val="Heading4"/>
      </w:pPr>
      <w:r w:rsidRPr="00292C80">
        <w:t>Oil investment key economy key to stimulate growth --- assumes peak oil</w:t>
      </w:r>
    </w:p>
    <w:p w:rsidR="00C847DD" w:rsidRPr="00292C80" w:rsidRDefault="00C847DD" w:rsidP="00C847DD">
      <w:r w:rsidRPr="00292C80">
        <w:rPr>
          <w:rStyle w:val="StyleStyleBold12pt"/>
        </w:rPr>
        <w:t>World Crisis 8</w:t>
      </w:r>
      <w:r w:rsidRPr="00292C80">
        <w:t xml:space="preserve">  (</w:t>
      </w:r>
      <w:hyperlink r:id="rId93" w:history="1">
        <w:r w:rsidRPr="00292C80">
          <w:rPr>
            <w:rStyle w:val="Hyperlink"/>
          </w:rPr>
          <w:t>http://www.world-crisis.net/oil-crisis.html/</w:t>
        </w:r>
      </w:hyperlink>
      <w:r w:rsidRPr="00292C80">
        <w:t xml:space="preserve"> 4/3/8; news source that specializes in data about global research)</w:t>
      </w:r>
    </w:p>
    <w:p w:rsidR="00C847DD" w:rsidRPr="00292C80" w:rsidRDefault="00C847DD" w:rsidP="00C847DD">
      <w:pPr>
        <w:rPr>
          <w:sz w:val="10"/>
        </w:rPr>
      </w:pPr>
      <w:r w:rsidRPr="00292C80">
        <w:rPr>
          <w:rStyle w:val="StyleBoldUnderline"/>
        </w:rPr>
        <w:t>The</w:t>
      </w:r>
      <w:r w:rsidRPr="00292C80">
        <w:rPr>
          <w:sz w:val="10"/>
        </w:rPr>
        <w:t xml:space="preserve"> widespread </w:t>
      </w:r>
      <w:r w:rsidRPr="00292C80">
        <w:rPr>
          <w:rStyle w:val="StyleBoldUnderline"/>
        </w:rPr>
        <w:t>use of fossil fuels has been</w:t>
      </w:r>
      <w:r w:rsidRPr="00292C80">
        <w:rPr>
          <w:sz w:val="10"/>
        </w:rPr>
        <w:t xml:space="preserve"> one of </w:t>
      </w:r>
      <w:r w:rsidRPr="00292C80">
        <w:rPr>
          <w:rStyle w:val="StyleBoldUnderline"/>
        </w:rPr>
        <w:t xml:space="preserve">the </w:t>
      </w:r>
      <w:r w:rsidRPr="00292C80">
        <w:rPr>
          <w:sz w:val="10"/>
        </w:rPr>
        <w:t xml:space="preserve">most </w:t>
      </w:r>
      <w:r w:rsidRPr="00292C80">
        <w:rPr>
          <w:rStyle w:val="StyleBoldUnderline"/>
        </w:rPr>
        <w:t>important stimuli of economic growth</w:t>
      </w:r>
      <w:r w:rsidRPr="00292C80">
        <w:rPr>
          <w:sz w:val="10"/>
        </w:rPr>
        <w:t xml:space="preserve"> and prosperity since the industrial revolution, </w:t>
      </w:r>
      <w:r w:rsidRPr="00292C80">
        <w:rPr>
          <w:rStyle w:val="StyleBoldUnderline"/>
        </w:rPr>
        <w:t>allowing humans to participate in</w:t>
      </w:r>
      <w:r w:rsidRPr="00292C80">
        <w:rPr>
          <w:sz w:val="10"/>
        </w:rPr>
        <w:t xml:space="preserve"> takedown, or the </w:t>
      </w:r>
      <w:r w:rsidRPr="00292C80">
        <w:rPr>
          <w:rStyle w:val="StyleBoldUnderline"/>
        </w:rPr>
        <w:t>consumption of energy</w:t>
      </w:r>
      <w:r w:rsidRPr="00292C80">
        <w:rPr>
          <w:sz w:val="10"/>
        </w:rPr>
        <w:t xml:space="preserve"> at a greater rate than it is being replaced. </w:t>
      </w:r>
      <w:r w:rsidRPr="00292C80">
        <w:rPr>
          <w:rStyle w:val="StyleBoldUnderline"/>
        </w:rPr>
        <w:t>Some believe that when oil production decreases,</w:t>
      </w:r>
      <w:r w:rsidRPr="00292C80">
        <w:rPr>
          <w:sz w:val="10"/>
        </w:rPr>
        <w:t xml:space="preserve"> human culture and modern technological society will be forced to change drastically. </w:t>
      </w:r>
      <w:r w:rsidRPr="00292C80">
        <w:rPr>
          <w:rStyle w:val="StyleBoldUnderline"/>
        </w:rPr>
        <w:t>The impact of Peak oil will depend heavily on the rate of decline and the development and adoption of effective alternatives.</w:t>
      </w:r>
      <w:r w:rsidRPr="00292C80">
        <w:rPr>
          <w:sz w:val="10"/>
        </w:rPr>
        <w:t xml:space="preserve"> If alternatives are not forthcoming, the products produced with oil including fertilizers, detergents, solvents, adhesives, and most plastics would become scarce and </w:t>
      </w:r>
      <w:r w:rsidRPr="00292C80">
        <w:rPr>
          <w:rStyle w:val="StyleBoldUnderline"/>
        </w:rPr>
        <w:t>expensive. At the very least this could lower living standards in developed and developing countries alike, and in the worst case lead to worldwide economic collapse. With increased tension between countries over dwindling oil supplies,</w:t>
      </w:r>
      <w:r w:rsidRPr="00292C80">
        <w:rPr>
          <w:sz w:val="10"/>
        </w:rPr>
        <w:t xml:space="preserve"> political situations may change dramatically and inequalities between countries and regions may become exacerbated.</w:t>
      </w:r>
    </w:p>
    <w:p w:rsidR="00C847DD" w:rsidRPr="00292C80" w:rsidRDefault="00C847DD" w:rsidP="00C847DD"/>
    <w:p w:rsidR="00C847DD" w:rsidRPr="00292C80" w:rsidRDefault="00C847DD" w:rsidP="00C847DD">
      <w:pPr>
        <w:pStyle w:val="Heading3"/>
      </w:pPr>
      <w:r w:rsidRPr="00292C80">
        <w:lastRenderedPageBreak/>
        <w:t>Plan solves trade deficit</w:t>
      </w:r>
    </w:p>
    <w:p w:rsidR="00C847DD" w:rsidRPr="00292C80" w:rsidRDefault="00C847DD" w:rsidP="00C847DD">
      <w:pPr>
        <w:pStyle w:val="Heading4"/>
      </w:pPr>
      <w:r w:rsidRPr="00292C80">
        <w:t>The plan reverses the trade deficit</w:t>
      </w:r>
    </w:p>
    <w:p w:rsidR="00C847DD" w:rsidRPr="00292C80" w:rsidRDefault="00C847DD" w:rsidP="00C847DD">
      <w:pPr>
        <w:rPr>
          <w:bCs/>
        </w:rPr>
      </w:pPr>
      <w:r w:rsidRPr="00292C80">
        <w:rPr>
          <w:rStyle w:val="StyleStyleBold12pt"/>
          <w:sz w:val="22"/>
        </w:rPr>
        <w:t>Coy 14</w:t>
      </w:r>
      <w:r w:rsidRPr="00292C80">
        <w:rPr>
          <w:rStyle w:val="StyleStyleBold12pt"/>
          <w:b w:val="0"/>
          <w:sz w:val="22"/>
        </w:rPr>
        <w:t xml:space="preserve"> </w:t>
      </w:r>
      <w:r w:rsidRPr="00292C80">
        <w:t>(Peter, Staff Writer at Bloomberg Businessweek, “How the Booming Oil Patch Helps U.S. Trade,” 1/7/2014, Bloomberg Businessweek, http://www.businessweek.com/articles/2014-01-07/how-the-booming-oil-patch-helps-u-dot-s-dot-trade?utm_medium=social&amp;utm_source=twitter.com&amp;utm_campaign=buffer&amp;utm_content=buffer46eb1)//JL</w:t>
      </w:r>
    </w:p>
    <w:p w:rsidR="00C847DD" w:rsidRPr="00292C80" w:rsidRDefault="00C847DD" w:rsidP="00C847DD">
      <w:pPr>
        <w:rPr>
          <w:sz w:val="8"/>
        </w:rPr>
      </w:pPr>
      <w:r w:rsidRPr="00292C80">
        <w:rPr>
          <w:u w:val="single"/>
        </w:rPr>
        <w:t>Want to know how the U.S. managed to narrow its trade deficit</w:t>
      </w:r>
      <w:r w:rsidRPr="00292C80">
        <w:rPr>
          <w:sz w:val="8"/>
        </w:rPr>
        <w:t xml:space="preserve"> to the smallest figure in four years? </w:t>
      </w:r>
      <w:r w:rsidRPr="00292C80">
        <w:rPr>
          <w:rStyle w:val="Emphasis"/>
        </w:rPr>
        <w:t>Look no further than</w:t>
      </w:r>
      <w:r w:rsidRPr="00292C80">
        <w:rPr>
          <w:sz w:val="8"/>
        </w:rPr>
        <w:t xml:space="preserve"> Texas, North Dakota, and other </w:t>
      </w:r>
      <w:r w:rsidRPr="00292C80">
        <w:rPr>
          <w:rStyle w:val="Emphasis"/>
        </w:rPr>
        <w:t>states where oil production is boomin</w:t>
      </w:r>
      <w:r w:rsidRPr="00292C80">
        <w:rPr>
          <w:sz w:val="8"/>
        </w:rPr>
        <w:t>g.</w:t>
      </w:r>
      <w:r w:rsidRPr="00292C80">
        <w:rPr>
          <w:sz w:val="12"/>
        </w:rPr>
        <w:t>¶</w:t>
      </w:r>
      <w:r w:rsidRPr="00292C80">
        <w:rPr>
          <w:sz w:val="8"/>
        </w:rPr>
        <w:t xml:space="preserve"> The U.S. Commerce Department released data today showing that </w:t>
      </w:r>
      <w:r w:rsidRPr="00292C80">
        <w:rPr>
          <w:u w:val="single"/>
        </w:rPr>
        <w:t xml:space="preserve">the trade deficit in November was the narrowest since </w:t>
      </w:r>
      <w:r w:rsidRPr="00292C80">
        <w:rPr>
          <w:sz w:val="8"/>
        </w:rPr>
        <w:t>October</w:t>
      </w:r>
      <w:r w:rsidRPr="00292C80">
        <w:rPr>
          <w:u w:val="single"/>
        </w:rPr>
        <w:t xml:space="preserve"> 2009</w:t>
      </w:r>
      <w:r w:rsidRPr="00292C80">
        <w:rPr>
          <w:sz w:val="8"/>
        </w:rPr>
        <w:t>. “The shale revolution and increased energy efficiency have pushed the U.S. a long ways towards energy independence in recent years,” Morgan Stanley economist Ted Wieseman wrote in a bulletin to clients. He noted that as recently as 2006, the inflation-adjusted deficit in oil trade was $266 billion. In 2013, through November, it was on track to shrink to $107 billion.</w:t>
      </w:r>
      <w:r w:rsidRPr="00292C80">
        <w:rPr>
          <w:sz w:val="12"/>
        </w:rPr>
        <w:t>¶</w:t>
      </w:r>
      <w:r w:rsidRPr="00292C80">
        <w:rPr>
          <w:sz w:val="8"/>
        </w:rPr>
        <w:t xml:space="preserve"> The U.S. isn’t the new OPEC; through November, imports of crude oil in 2013 were still 60 times as big as exports of crude. But </w:t>
      </w:r>
      <w:r w:rsidRPr="00292C80">
        <w:rPr>
          <w:u w:val="single"/>
        </w:rPr>
        <w:t>the improvement is</w:t>
      </w:r>
      <w:r w:rsidRPr="00292C80">
        <w:rPr>
          <w:sz w:val="8"/>
        </w:rPr>
        <w:t xml:space="preserve"> nonetheless </w:t>
      </w:r>
      <w:r w:rsidRPr="00292C80">
        <w:rPr>
          <w:u w:val="single"/>
        </w:rPr>
        <w:t>real</w:t>
      </w:r>
      <w:r w:rsidRPr="00292C80">
        <w:rPr>
          <w:sz w:val="8"/>
        </w:rPr>
        <w:t xml:space="preserve">. </w:t>
      </w:r>
      <w:r w:rsidRPr="00292C80">
        <w:rPr>
          <w:u w:val="single"/>
        </w:rPr>
        <w:t>The nation’s crude import bill was down about 14 percent</w:t>
      </w:r>
      <w:r w:rsidRPr="00292C80">
        <w:rPr>
          <w:sz w:val="8"/>
        </w:rPr>
        <w:t xml:space="preserve"> from a year earlier, through November, </w:t>
      </w:r>
      <w:r w:rsidRPr="00292C80">
        <w:rPr>
          <w:u w:val="single"/>
        </w:rPr>
        <w:t>because demand was satisfied by domestic fields instead of foreign ones</w:t>
      </w:r>
      <w:r w:rsidRPr="00292C80">
        <w:rPr>
          <w:sz w:val="8"/>
        </w:rPr>
        <w:t>.</w:t>
      </w:r>
      <w:r w:rsidRPr="00292C80">
        <w:rPr>
          <w:sz w:val="12"/>
        </w:rPr>
        <w:t>¶</w:t>
      </w:r>
      <w:r w:rsidRPr="00292C80">
        <w:rPr>
          <w:sz w:val="8"/>
        </w:rPr>
        <w:t xml:space="preserve"> STORY: Explaining the U.S. Growth Spurt in Five Charts</w:t>
      </w:r>
      <w:r w:rsidRPr="00292C80">
        <w:rPr>
          <w:sz w:val="12"/>
        </w:rPr>
        <w:t>¶</w:t>
      </w:r>
      <w:r w:rsidRPr="00292C80">
        <w:rPr>
          <w:sz w:val="8"/>
        </w:rPr>
        <w:t xml:space="preserve"> The November trade improvement was big enough to get economists to mark up their estimates for fourth-quarter growth in the entire U.S. economy. Barclays Research, for example, raised its fourth-quarter growth estimate by half a percentage point, to 3.3 percent.</w:t>
      </w:r>
      <w:r w:rsidRPr="00292C80">
        <w:rPr>
          <w:sz w:val="12"/>
        </w:rPr>
        <w:t>¶</w:t>
      </w:r>
      <w:r w:rsidRPr="00292C80">
        <w:rPr>
          <w:sz w:val="8"/>
        </w:rPr>
        <w:t xml:space="preserve"> </w:t>
      </w:r>
      <w:r w:rsidRPr="00292C80">
        <w:rPr>
          <w:u w:val="single"/>
        </w:rPr>
        <w:t>On the export side, the big story</w:t>
      </w:r>
      <w:r w:rsidRPr="00292C80">
        <w:rPr>
          <w:sz w:val="8"/>
        </w:rPr>
        <w:t xml:space="preserve"> of the trade report </w:t>
      </w:r>
      <w:r w:rsidRPr="00292C80">
        <w:rPr>
          <w:u w:val="single"/>
        </w:rPr>
        <w:t>was</w:t>
      </w:r>
      <w:r w:rsidRPr="00292C80">
        <w:rPr>
          <w:sz w:val="8"/>
        </w:rPr>
        <w:t xml:space="preserve"> strong sales of aircraft and chemicals, with </w:t>
      </w:r>
      <w:r w:rsidRPr="00292C80">
        <w:rPr>
          <w:u w:val="single"/>
        </w:rPr>
        <w:t xml:space="preserve">oil and oil products </w:t>
      </w:r>
      <w:r w:rsidRPr="00292C80">
        <w:rPr>
          <w:sz w:val="8"/>
        </w:rPr>
        <w:t>also</w:t>
      </w:r>
      <w:r w:rsidRPr="00292C80">
        <w:rPr>
          <w:u w:val="single"/>
        </w:rPr>
        <w:t xml:space="preserve"> posting gains</w:t>
      </w:r>
      <w:r w:rsidRPr="00292C80">
        <w:rPr>
          <w:sz w:val="8"/>
        </w:rPr>
        <w:t xml:space="preserve">. </w:t>
      </w:r>
      <w:r w:rsidRPr="00292C80">
        <w:rPr>
          <w:u w:val="single"/>
        </w:rPr>
        <w:t>On the import side, the biggest change was that the U.S. sharply cut its demand for crude oil</w:t>
      </w:r>
      <w:r w:rsidRPr="00292C80">
        <w:rPr>
          <w:sz w:val="8"/>
        </w:rPr>
        <w:t xml:space="preserve"> while also cutting back a bit on fuel oil and other petroleum products. </w:t>
      </w:r>
      <w:r w:rsidRPr="00292C80">
        <w:rPr>
          <w:u w:val="single"/>
        </w:rPr>
        <w:t xml:space="preserve">Reduced spending on oil more than offset higher spending </w:t>
      </w:r>
      <w:r w:rsidRPr="00292C80">
        <w:rPr>
          <w:sz w:val="8"/>
        </w:rPr>
        <w:t>on imports of cars, auto parts, and industrial goods.</w:t>
      </w:r>
    </w:p>
    <w:p w:rsidR="00C847DD" w:rsidRPr="00292C80" w:rsidRDefault="00C847DD" w:rsidP="00C847DD">
      <w:pPr>
        <w:pStyle w:val="Heading3"/>
      </w:pPr>
      <w:r w:rsidRPr="00292C80">
        <w:lastRenderedPageBreak/>
        <w:t>Plan solves jobs</w:t>
      </w:r>
    </w:p>
    <w:p w:rsidR="00C847DD" w:rsidRPr="00292C80" w:rsidRDefault="00C847DD" w:rsidP="00C847DD">
      <w:pPr>
        <w:pStyle w:val="Heading4"/>
      </w:pPr>
      <w:r w:rsidRPr="00292C80">
        <w:t>The plan would create 1.4 million jobs</w:t>
      </w:r>
    </w:p>
    <w:p w:rsidR="00C847DD" w:rsidRPr="00292C80" w:rsidRDefault="00C847DD" w:rsidP="00C847DD">
      <w:pPr>
        <w:rPr>
          <w:bCs/>
        </w:rPr>
      </w:pPr>
      <w:r w:rsidRPr="00292C80">
        <w:rPr>
          <w:rStyle w:val="StyleStyleBold12pt"/>
          <w:sz w:val="22"/>
        </w:rPr>
        <w:t>Oil &amp; Gas News 11</w:t>
      </w:r>
      <w:r w:rsidRPr="00292C80">
        <w:rPr>
          <w:rStyle w:val="StyleStyleBold12pt"/>
          <w:b w:val="0"/>
          <w:sz w:val="22"/>
        </w:rPr>
        <w:t xml:space="preserve"> (“Drilling could add 1m jobs in US by 2030,” 9/21/2011, Proquest)</w:t>
      </w:r>
    </w:p>
    <w:p w:rsidR="00C847DD" w:rsidRPr="00292C80" w:rsidRDefault="00C847DD" w:rsidP="00C847DD">
      <w:pPr>
        <w:rPr>
          <w:sz w:val="8"/>
        </w:rPr>
      </w:pPr>
      <w:r w:rsidRPr="00292C80">
        <w:rPr>
          <w:u w:val="single"/>
        </w:rPr>
        <w:t>The US could create more than 1 million jobs</w:t>
      </w:r>
      <w:r w:rsidRPr="00292C80">
        <w:rPr>
          <w:sz w:val="8"/>
        </w:rPr>
        <w:t xml:space="preserve"> by 2030 </w:t>
      </w:r>
      <w:r w:rsidRPr="00292C80">
        <w:rPr>
          <w:u w:val="single"/>
        </w:rPr>
        <w:t>by expanding offshore drilling</w:t>
      </w:r>
      <w:r w:rsidRPr="00292C80">
        <w:rPr>
          <w:sz w:val="8"/>
        </w:rPr>
        <w:t xml:space="preserve">, limiting federal regulation of shale gas development and quickly approving a Canadian oil sands pipeline, according to a study commissioned by an oil industry group. </w:t>
      </w:r>
      <w:r w:rsidRPr="00292C80">
        <w:rPr>
          <w:u w:val="single"/>
        </w:rPr>
        <w:t>The</w:t>
      </w:r>
      <w:r w:rsidRPr="00292C80">
        <w:rPr>
          <w:sz w:val="8"/>
        </w:rPr>
        <w:t xml:space="preserve"> study's </w:t>
      </w:r>
      <w:r w:rsidRPr="00292C80">
        <w:rPr>
          <w:u w:val="single"/>
        </w:rPr>
        <w:t>bottom line would depend on some major policy shifts by</w:t>
      </w:r>
      <w:r w:rsidRPr="00292C80">
        <w:rPr>
          <w:sz w:val="8"/>
        </w:rPr>
        <w:t xml:space="preserve"> President Barack </w:t>
      </w:r>
      <w:r w:rsidRPr="00292C80">
        <w:rPr>
          <w:u w:val="single"/>
        </w:rPr>
        <w:t>Obama and Congress</w:t>
      </w:r>
      <w:r w:rsidRPr="00292C80">
        <w:rPr>
          <w:sz w:val="8"/>
        </w:rPr>
        <w:t xml:space="preserve">, and comes ahead of a key speech by Obama on his plan to boost US employment as the country struggles to regain its economic footing. </w:t>
      </w:r>
      <w:r w:rsidRPr="00292C80">
        <w:rPr>
          <w:u w:val="single"/>
        </w:rPr>
        <w:t>The study was conducted by consulting firm Wood Mackenzie, and paid for by the American Petroleum Institute, and the findings were released</w:t>
      </w:r>
      <w:r w:rsidRPr="00292C80">
        <w:rPr>
          <w:sz w:val="8"/>
        </w:rPr>
        <w:t xml:space="preserve">. The consultants found </w:t>
      </w:r>
      <w:r w:rsidRPr="00292C80">
        <w:rPr>
          <w:u w:val="single"/>
        </w:rPr>
        <w:t>that 1.4 million new jobs could be created through more oil</w:t>
      </w:r>
      <w:r w:rsidRPr="00292C80">
        <w:rPr>
          <w:sz w:val="8"/>
        </w:rPr>
        <w:t xml:space="preserve"> and natural gas </w:t>
      </w:r>
      <w:r w:rsidRPr="00292C80">
        <w:rPr>
          <w:u w:val="single"/>
        </w:rPr>
        <w:t>development</w:t>
      </w:r>
      <w:r w:rsidRPr="00292C80">
        <w:rPr>
          <w:sz w:val="8"/>
        </w:rPr>
        <w:t>. "</w:t>
      </w:r>
      <w:r w:rsidRPr="00292C80">
        <w:rPr>
          <w:u w:val="single"/>
        </w:rPr>
        <w:t>Our new Wood Mac analysis is what our industry has to offer: jobs</w:t>
      </w:r>
      <w:r w:rsidRPr="00292C80">
        <w:rPr>
          <w:sz w:val="8"/>
        </w:rPr>
        <w:t xml:space="preserve">, increased federal </w:t>
      </w:r>
      <w:r w:rsidRPr="00292C80">
        <w:rPr>
          <w:u w:val="single"/>
        </w:rPr>
        <w:t>revenue, economic and energy security</w:t>
      </w:r>
      <w:r w:rsidRPr="00292C80">
        <w:rPr>
          <w:sz w:val="8"/>
        </w:rPr>
        <w:t xml:space="preserve">. Our industry has long been a leader in these areas, but what we are here to say is we can do even more," API head Jack Gerard said at an event on Capitol Hill. </w:t>
      </w:r>
      <w:r w:rsidRPr="00292C80">
        <w:rPr>
          <w:u w:val="single"/>
        </w:rPr>
        <w:t>The urgency to address the employment situation has increased</w:t>
      </w:r>
      <w:r w:rsidRPr="00292C80">
        <w:rPr>
          <w:sz w:val="8"/>
        </w:rPr>
        <w:t xml:space="preserve"> for lawmakers after a Labour Department report found the economy created no new jobs in August. Gearing up for upcoming budget battles in Congress, oil and gas industry advocates have argued that </w:t>
      </w:r>
      <w:r w:rsidRPr="00292C80">
        <w:rPr>
          <w:u w:val="single"/>
        </w:rPr>
        <w:t xml:space="preserve">the fossil fuels sector could be an engine for economic growth </w:t>
      </w:r>
      <w:r w:rsidRPr="00292C80">
        <w:rPr>
          <w:sz w:val="8"/>
        </w:rPr>
        <w:t xml:space="preserve">and should not become a target for more taxes or regulations. The study said that </w:t>
      </w:r>
      <w:r w:rsidRPr="00292C80">
        <w:rPr>
          <w:u w:val="single"/>
        </w:rPr>
        <w:t xml:space="preserve">expanding oil </w:t>
      </w:r>
      <w:r w:rsidRPr="00292C80">
        <w:rPr>
          <w:sz w:val="8"/>
        </w:rPr>
        <w:t>and gas</w:t>
      </w:r>
      <w:r w:rsidRPr="00292C80">
        <w:rPr>
          <w:u w:val="single"/>
        </w:rPr>
        <w:t xml:space="preserve"> production would generate more than $800 billion in additional government revenue</w:t>
      </w:r>
      <w:r w:rsidRPr="00292C80">
        <w:rPr>
          <w:sz w:val="8"/>
        </w:rPr>
        <w:t xml:space="preserve"> by 2030 from taxes and drilling leases. But for such outcomes to be realized, some politically difficult actions would need to be taken by Congress and the Obama administration. For example, the report assumes the Arctic National Wildlife Refuge (ANWR) would become open to oil drilling, a move that would likely need congressional support and is strongly opposed by many Democrats. © Copyright 2012 www.tradearabia.comCopyright 2011 Al Hilal Publishing &amp; Marketing Group</w:t>
      </w:r>
    </w:p>
    <w:p w:rsidR="00C847DD" w:rsidRPr="00292C80" w:rsidRDefault="00C847DD" w:rsidP="00C847DD">
      <w:pPr>
        <w:pStyle w:val="Heading4"/>
      </w:pPr>
      <w:r w:rsidRPr="00292C80">
        <w:t>Access to the OCS solves nationwide unemployment</w:t>
      </w:r>
    </w:p>
    <w:p w:rsidR="00C847DD" w:rsidRPr="00292C80" w:rsidRDefault="00C847DD" w:rsidP="00C847DD">
      <w:pPr>
        <w:rPr>
          <w:rStyle w:val="StyleStyleBold12pt"/>
          <w:b w:val="0"/>
          <w:sz w:val="22"/>
        </w:rPr>
      </w:pPr>
      <w:r w:rsidRPr="00292C80">
        <w:rPr>
          <w:rStyle w:val="StyleStyleBold12pt"/>
          <w:sz w:val="22"/>
        </w:rPr>
        <w:t>Chiles 12</w:t>
      </w:r>
      <w:r w:rsidRPr="00292C80">
        <w:rPr>
          <w:rStyle w:val="StyleStyleBold12pt"/>
          <w:b w:val="0"/>
          <w:sz w:val="22"/>
        </w:rPr>
        <w:t xml:space="preserve"> (Bill, Chariman, National Ocean Industries Association, President and CEO, Bristow Inc., “The offshore industry: A success that Washington should back,” Dec 2012, World Oil, Proquest)//JL</w:t>
      </w:r>
    </w:p>
    <w:p w:rsidR="00C847DD" w:rsidRPr="00292C80" w:rsidRDefault="00C847DD" w:rsidP="00C847DD">
      <w:pPr>
        <w:rPr>
          <w:sz w:val="16"/>
        </w:rPr>
      </w:pPr>
      <w:r w:rsidRPr="00292C80">
        <w:rPr>
          <w:u w:val="single"/>
        </w:rPr>
        <w:t>The offshore industry: A success that Washington should back</w:t>
      </w:r>
      <w:r w:rsidRPr="00292C80">
        <w:rPr>
          <w:sz w:val="12"/>
        </w:rPr>
        <w:t>¶</w:t>
      </w:r>
      <w:r w:rsidRPr="00292C80">
        <w:rPr>
          <w:sz w:val="16"/>
        </w:rPr>
        <w:t xml:space="preserve"> BILL CHILES, Chairman, National Ocean Industries Association, and President &amp; CEO, Bristow Inc.</w:t>
      </w:r>
      <w:r w:rsidRPr="00292C80">
        <w:rPr>
          <w:sz w:val="12"/>
        </w:rPr>
        <w:t>¶</w:t>
      </w:r>
      <w:r w:rsidRPr="00292C80">
        <w:rPr>
          <w:sz w:val="16"/>
        </w:rPr>
        <w:t xml:space="preserve"> With the 2012 elections now more than a month behind us, it is nice to watch football, go to family outings, and listen to the radio without a constant barrage of politics consuming every area of our lives. The way I see it, nothing much changed. We ended up with the same President, basically the same makeup in Congress, and people everywhere ready to tune out the entire process. </w:t>
      </w:r>
      <w:r w:rsidRPr="00292C80">
        <w:rPr>
          <w:u w:val="single"/>
        </w:rPr>
        <w:t>While some may argue about who the big winners were in the election, I would argue that energy has to be among them</w:t>
      </w:r>
      <w:r w:rsidRPr="00292C80">
        <w:rPr>
          <w:sz w:val="16"/>
        </w:rPr>
        <w:t>.</w:t>
      </w:r>
      <w:r w:rsidRPr="00292C80">
        <w:rPr>
          <w:sz w:val="12"/>
        </w:rPr>
        <w:t>¶</w:t>
      </w:r>
      <w:r w:rsidRPr="00292C80">
        <w:rPr>
          <w:sz w:val="16"/>
        </w:rPr>
        <w:t xml:space="preserve"> It was refreshing to see candidates competing to own the mantle of who was more pro-energy, including who would better promote additional oil and natural gas. Many Democrats and Republicans were elected with expectations of support for new offshore oil and natural gas, while also supporting the construction of the Keystone XL Pipeline. This is due to poll after poll showing that </w:t>
      </w:r>
      <w:r w:rsidRPr="00292C80">
        <w:rPr>
          <w:u w:val="single"/>
        </w:rPr>
        <w:t>Americans support expansion of traditional and non-traditional energy resources nationwide, both onshore and offshore.</w:t>
      </w:r>
      <w:r w:rsidRPr="00292C80">
        <w:rPr>
          <w:sz w:val="16"/>
        </w:rPr>
        <w:t xml:space="preserve"> This election, voters agreed--</w:t>
      </w:r>
      <w:r w:rsidRPr="00292C80">
        <w:rPr>
          <w:u w:val="single"/>
        </w:rPr>
        <w:t>American energy is the future for jobs, security and prosperity</w:t>
      </w:r>
      <w:r w:rsidRPr="00292C80">
        <w:rPr>
          <w:sz w:val="16"/>
        </w:rPr>
        <w:t>.</w:t>
      </w:r>
      <w:r w:rsidRPr="00292C80">
        <w:rPr>
          <w:sz w:val="12"/>
        </w:rPr>
        <w:t>¶</w:t>
      </w:r>
      <w:r w:rsidRPr="00292C80">
        <w:rPr>
          <w:sz w:val="16"/>
        </w:rPr>
        <w:t xml:space="preserve"> Skeptics will argue that my enthusiasm in calling energy a winner in the election will surely die alongside the rhetoric and promises of a politician standing on a stump. However, </w:t>
      </w:r>
      <w:r w:rsidRPr="00292C80">
        <w:rPr>
          <w:u w:val="single"/>
        </w:rPr>
        <w:t>the outlook for energy will keep improving</w:t>
      </w:r>
      <w:r w:rsidRPr="00292C80">
        <w:rPr>
          <w:sz w:val="16"/>
        </w:rPr>
        <w:t xml:space="preserve">, as long as our energy policy matches the rhetoric. </w:t>
      </w:r>
      <w:r w:rsidRPr="00292C80">
        <w:rPr>
          <w:u w:val="single"/>
        </w:rPr>
        <w:t>Take recent predictions from the International Energy Agency that America will be the world's largest oil producer around 2020.</w:t>
      </w:r>
      <w:r w:rsidRPr="00292C80">
        <w:rPr>
          <w:sz w:val="16"/>
        </w:rPr>
        <w:t xml:space="preserve"> Ten years ago, the thought of the U.S. becoming the major energy player in North America would've gotten you labeled as a lunatic. But </w:t>
      </w:r>
      <w:r w:rsidRPr="00292C80">
        <w:rPr>
          <w:u w:val="single"/>
        </w:rPr>
        <w:t>here we are today, with a forecast that recognizes the advancements in technology</w:t>
      </w:r>
      <w:r w:rsidRPr="00292C80">
        <w:rPr>
          <w:sz w:val="16"/>
        </w:rPr>
        <w:t>, from fracing to offshore deepwater drilling capabilities, that will continue to move America forward.</w:t>
      </w:r>
      <w:r w:rsidRPr="00292C80">
        <w:rPr>
          <w:sz w:val="12"/>
        </w:rPr>
        <w:t>¶</w:t>
      </w:r>
      <w:r w:rsidRPr="00292C80">
        <w:rPr>
          <w:sz w:val="16"/>
        </w:rPr>
        <w:t xml:space="preserve"> Offshore outlook. With a status-quo Congress and the re-election of the President, many will ask, what changes? For the offshore industry, the answer is that we see through the glass darkly. </w:t>
      </w:r>
      <w:r w:rsidRPr="00292C80">
        <w:rPr>
          <w:u w:val="single"/>
        </w:rPr>
        <w:t>The good news is that the Gulf of Mexico is coming back, and 2013 looks like it will be better than 2012.</w:t>
      </w:r>
      <w:r w:rsidRPr="00292C80">
        <w:rPr>
          <w:sz w:val="16"/>
        </w:rPr>
        <w:t xml:space="preserve"> </w:t>
      </w:r>
      <w:r w:rsidRPr="00292C80">
        <w:rPr>
          <w:u w:val="single"/>
        </w:rPr>
        <w:t>The bad news is that the administration's 2012-2017, Five Year Plan includes no new access, and limiting industry to the offshore areas that we have been working in for decades</w:t>
      </w:r>
      <w:r w:rsidRPr="00292C80">
        <w:rPr>
          <w:sz w:val="16"/>
        </w:rPr>
        <w:t xml:space="preserve">. We will continue to have bipartisan support for offshore access in Virginia and South Carolina. </w:t>
      </w:r>
      <w:r w:rsidRPr="00292C80">
        <w:rPr>
          <w:u w:val="single"/>
        </w:rPr>
        <w:t>To picture how the federal government will affect the offshore industry, we need to look at the last four years</w:t>
      </w:r>
      <w:r w:rsidRPr="00292C80">
        <w:rPr>
          <w:sz w:val="16"/>
        </w:rPr>
        <w:t>.</w:t>
      </w:r>
      <w:r w:rsidRPr="00292C80">
        <w:rPr>
          <w:sz w:val="12"/>
        </w:rPr>
        <w:t>¶</w:t>
      </w:r>
      <w:r w:rsidRPr="00292C80">
        <w:rPr>
          <w:sz w:val="16"/>
        </w:rPr>
        <w:t xml:space="preserve"> Inspection fees were greatly increased over the last two years to fund many of the activities of the Bureau of Safety and Environmental Enforcement (BSEE), and it appears these fees will stay in place. It looks like BSEE will continue to ramp up its inspection program, and we can expect the number of inspectors to increase. We are seeing regulations, that were pushed to the back burner until after the election, slowly begin to eke out of federal agencies. There will be continued calls, to remove some of the tax deductions that have been used by the oil and gas industry, to raise revenue as the "fiscal cliff" dominates the national conversation. Regardless of increased regulations or lack of access, </w:t>
      </w:r>
      <w:r w:rsidRPr="00292C80">
        <w:rPr>
          <w:rStyle w:val="Emphasis"/>
        </w:rPr>
        <w:t>the oil and gas industry has a case to be made that the President cannot ignore--we create jobs</w:t>
      </w:r>
      <w:r w:rsidRPr="00292C80">
        <w:rPr>
          <w:sz w:val="16"/>
        </w:rPr>
        <w:t>.</w:t>
      </w:r>
      <w:r w:rsidRPr="00292C80">
        <w:rPr>
          <w:sz w:val="12"/>
        </w:rPr>
        <w:t>¶</w:t>
      </w:r>
      <w:r w:rsidRPr="00292C80">
        <w:rPr>
          <w:sz w:val="16"/>
        </w:rPr>
        <w:t xml:space="preserve"> </w:t>
      </w:r>
      <w:r w:rsidRPr="00292C80">
        <w:rPr>
          <w:u w:val="single"/>
        </w:rPr>
        <w:t>Job creation</w:t>
      </w:r>
      <w:r w:rsidRPr="00292C80">
        <w:rPr>
          <w:sz w:val="16"/>
        </w:rPr>
        <w:t>. The President will have to continue to improve the economy and unemployment, if he doesn't want a mutiny in the mid-term elections two years from now</w:t>
      </w:r>
      <w:r w:rsidRPr="00292C80">
        <w:rPr>
          <w:u w:val="single"/>
        </w:rPr>
        <w:t xml:space="preserve">. If the President were to look for the source of new jobs, </w:t>
      </w:r>
      <w:r w:rsidRPr="00292C80">
        <w:rPr>
          <w:u w:val="single"/>
        </w:rPr>
        <w:lastRenderedPageBreak/>
        <w:t>he needs to look no further than the oil and gas industry</w:t>
      </w:r>
      <w:r w:rsidRPr="00292C80">
        <w:rPr>
          <w:sz w:val="16"/>
        </w:rPr>
        <w:t xml:space="preserve">. The final Department of Labor jobs report that came out before the election in November showed that </w:t>
      </w:r>
      <w:r w:rsidRPr="00292C80">
        <w:rPr>
          <w:u w:val="single"/>
        </w:rPr>
        <w:t>the industry, as a whole, accounted directly for 195,000 additional employees in September 2012</w:t>
      </w:r>
      <w:r w:rsidRPr="00292C80">
        <w:rPr>
          <w:sz w:val="16"/>
        </w:rPr>
        <w:t>, an 8.3% increase from September 2011.</w:t>
      </w:r>
      <w:r w:rsidRPr="00292C80">
        <w:rPr>
          <w:sz w:val="12"/>
        </w:rPr>
        <w:t>¶</w:t>
      </w:r>
      <w:r w:rsidRPr="00292C80">
        <w:rPr>
          <w:sz w:val="16"/>
        </w:rPr>
        <w:t xml:space="preserve"> A recent study by IHS Global Insight forecasts that </w:t>
      </w:r>
      <w:r w:rsidRPr="00292C80">
        <w:rPr>
          <w:u w:val="single"/>
        </w:rPr>
        <w:t>the U.S. oil and gas rush is supporting 1.7 million jobs</w:t>
      </w:r>
      <w:r w:rsidRPr="00292C80">
        <w:rPr>
          <w:sz w:val="16"/>
        </w:rPr>
        <w:t xml:space="preserve">, and due to the boom in unconventional oil and natural gas development, that number is expected to hit 2.5 million by 2015 and nearly 3.5 million in 2035. In September 2012, national unemployment was 7.8%, while Louisiana was 7% and Texas was 6.8%, showing the impact of the offshore industry in a regional setting. </w:t>
      </w:r>
      <w:r w:rsidRPr="00292C80">
        <w:rPr>
          <w:u w:val="single"/>
        </w:rPr>
        <w:t>The strength of the offshore industry becomes more apparent</w:t>
      </w:r>
      <w:r w:rsidRPr="00292C80">
        <w:rPr>
          <w:sz w:val="16"/>
        </w:rPr>
        <w:t>, when you look at the Houma area in Louisiana, including Bayou Cane and Thibodaux, where unemployment was 4.9% in August 2012, down from 5.3% one year earlier. These are high-quality employment opportunities that will pay fine wages.</w:t>
      </w:r>
      <w:r w:rsidRPr="00292C80">
        <w:rPr>
          <w:sz w:val="12"/>
        </w:rPr>
        <w:t>¶</w:t>
      </w:r>
      <w:r w:rsidRPr="00292C80">
        <w:rPr>
          <w:sz w:val="16"/>
        </w:rPr>
        <w:t xml:space="preserve"> The Gulf is coming back, production is up, and we are ready to move into high gear in 2013. </w:t>
      </w:r>
      <w:r w:rsidRPr="00292C80">
        <w:rPr>
          <w:u w:val="single"/>
        </w:rPr>
        <w:t>The offshore oil and gas industry is a proven source of revenue and job creation in an economic climate that is in desperate need of more success stories</w:t>
      </w:r>
      <w:r w:rsidRPr="00292C80">
        <w:rPr>
          <w:sz w:val="16"/>
        </w:rPr>
        <w:t xml:space="preserve">. </w:t>
      </w:r>
      <w:r w:rsidRPr="00292C80">
        <w:rPr>
          <w:u w:val="single"/>
        </w:rPr>
        <w:t xml:space="preserve">If the forecast for the offshore industry is </w:t>
      </w:r>
      <w:r w:rsidRPr="00292C80">
        <w:rPr>
          <w:sz w:val="16"/>
        </w:rPr>
        <w:t>slightly</w:t>
      </w:r>
      <w:r w:rsidRPr="00292C80">
        <w:rPr>
          <w:u w:val="single"/>
        </w:rPr>
        <w:t xml:space="preserve"> positive,</w:t>
      </w:r>
      <w:r w:rsidRPr="00292C80">
        <w:rPr>
          <w:sz w:val="16"/>
        </w:rPr>
        <w:t xml:space="preserve"> with access constrained to the Western and Central Gulf of Mexico and a small area offshore Alaska, </w:t>
      </w:r>
      <w:r w:rsidRPr="00292C80">
        <w:rPr>
          <w:u w:val="single"/>
        </w:rPr>
        <w:t>imagine what we could do with access to more of the 85% of the OCS still off-limits</w:t>
      </w:r>
      <w:r w:rsidRPr="00292C80">
        <w:rPr>
          <w:sz w:val="16"/>
        </w:rPr>
        <w:t xml:space="preserve">. Instead of waiting until 2025 or 2030 to become a world energy leader, </w:t>
      </w:r>
      <w:r w:rsidRPr="00292C80">
        <w:rPr>
          <w:u w:val="single"/>
        </w:rPr>
        <w:t>let's open offshore access</w:t>
      </w:r>
      <w:r w:rsidRPr="00292C80">
        <w:rPr>
          <w:sz w:val="16"/>
        </w:rPr>
        <w:t xml:space="preserve"> to willing states and get there in the next five years.</w:t>
      </w:r>
      <w:r w:rsidRPr="00292C80">
        <w:rPr>
          <w:sz w:val="12"/>
        </w:rPr>
        <w:t>¶</w:t>
      </w:r>
      <w:r w:rsidRPr="00292C80">
        <w:rPr>
          <w:sz w:val="16"/>
        </w:rPr>
        <w:t xml:space="preserve"> America chose a divided government once again, giving our lawmakers the challenge to work together in a balanced, bi-partisan approach. </w:t>
      </w:r>
      <w:r w:rsidRPr="00292C80">
        <w:rPr>
          <w:u w:val="single"/>
        </w:rPr>
        <w:t>Now is the perfect time for Washington to put its (our) money where its mouth is</w:t>
      </w:r>
      <w:r w:rsidRPr="00292C80">
        <w:rPr>
          <w:sz w:val="16"/>
        </w:rPr>
        <w:t xml:space="preserve">. I implore lawmakers to think of what the offshore industry could do for the rest of the country, find ways to open access to more of the OCS and forge a reasonable compromise to steer clear of the looming fiscal cliff, and not chart a course based on just removing well-earned tax deductions, which are vital to industry in a recovery. </w:t>
      </w:r>
      <w:r w:rsidRPr="00292C80">
        <w:rPr>
          <w:u w:val="single"/>
        </w:rPr>
        <w:t>The offshore industry is the success story that Washington should back, instead of punish</w:t>
      </w:r>
      <w:r w:rsidRPr="00292C80">
        <w:rPr>
          <w:sz w:val="16"/>
        </w:rPr>
        <w:t>.</w:t>
      </w:r>
      <w:r w:rsidRPr="00292C80">
        <w:rPr>
          <w:sz w:val="12"/>
        </w:rPr>
        <w:t>¶</w:t>
      </w:r>
      <w:r w:rsidRPr="00292C80">
        <w:rPr>
          <w:sz w:val="16"/>
        </w:rPr>
        <w:t xml:space="preserve"> </w:t>
      </w:r>
    </w:p>
    <w:p w:rsidR="00C847DD" w:rsidRPr="00292C80" w:rsidRDefault="00C847DD" w:rsidP="00C847DD">
      <w:pPr>
        <w:pStyle w:val="Heading4"/>
      </w:pPr>
      <w:r w:rsidRPr="00292C80">
        <w:t>An increase in Oil Production is critical- decrease in job unemployment and prices</w:t>
      </w:r>
    </w:p>
    <w:p w:rsidR="00C847DD" w:rsidRPr="00292C80" w:rsidRDefault="00C847DD" w:rsidP="00C847DD">
      <w:r w:rsidRPr="00292C80">
        <w:rPr>
          <w:rStyle w:val="StyleStyleBold12pt"/>
        </w:rPr>
        <w:t>Mason R. 2010</w:t>
      </w:r>
      <w:r w:rsidRPr="00292C80">
        <w:t xml:space="preserve"> (Joseph, Hermann Moyse, Jr./Louisiana Bankers Association Endowed Chair of Banking Russel B. Long Professorship in Finance, “The Economic Cost of a Moratorium on Offshore Oil and Gas Exploration to the Gulf Region” http://www.saveusenergyjobs.com/wp-content/uploads/2010/07/The%20Economic%20Cost%20of%20a%20Moratorium%20on%20Offshort%20Oil%20and%20Gas%20Exploration%20to%20the%20Gulf%20Region.pdf, 7/12/2010)</w:t>
      </w:r>
    </w:p>
    <w:p w:rsidR="00C847DD" w:rsidRPr="00292C80" w:rsidRDefault="00C847DD" w:rsidP="00C847DD">
      <w:pPr>
        <w:rPr>
          <w:b/>
          <w:u w:val="single"/>
        </w:rPr>
      </w:pPr>
      <w:r w:rsidRPr="00292C80">
        <w:rPr>
          <w:sz w:val="16"/>
        </w:rPr>
        <w:t xml:space="preserve">These losses are dramatic in both the context of local economies in which the oil industry operates, and on a national scale. The remaining sections of this study outline the specifics of the moratorium regulations, and provide the methodology for assessing the economic cost of the suspension of deepwater drilling. Section II provides some background on U.S. offshore oil and natural gas drilling, the Deepwater Horizon explosion, and the White House moratoriums. Section III describes the significance of offshore oil production activities to onshore economies. Section IV outlines the model this paper uses to predict the economic impacts of a moratorium on drilling. Section V provides estimates for oil and natural gas production in the Gulf of Mexico and the U.S. Section VI estimates the economic impact of the moratorium in the U.S. on both a regional and national level. Finally, Section VII discusses conclusions from this work, </w:t>
      </w:r>
      <w:r w:rsidRPr="00292C80">
        <w:rPr>
          <w:u w:val="single"/>
        </w:rPr>
        <w:t xml:space="preserve">most importantly that the implementation of the deepwater drilling moratorium </w:t>
      </w:r>
      <w:r w:rsidRPr="00292C80">
        <w:rPr>
          <w:sz w:val="16"/>
        </w:rPr>
        <w:t>The effective six-month moratorium on offshore oil and natural gas production</w:t>
      </w:r>
      <w:r w:rsidRPr="00292C80">
        <w:rPr>
          <w:u w:val="single"/>
        </w:rPr>
        <w:t xml:space="preserve"> will result in the loss of approximately $2.1 billion in output, 8,169 jobs, over $487 million in wages, and nearly $98 million in forfeited state tax revenues in the Gulf states alone</w:t>
      </w:r>
      <w:r w:rsidRPr="00292C80">
        <w:rPr>
          <w:sz w:val="16"/>
        </w:rPr>
        <w:t xml:space="preserve"> would be catastrophic to Gulf and national economies. II. BACKGROUND ON U.S. OFFSHORE OIL PRODUCTION Drilling for oil and natural gas off U.S. coasts has occurred since the late 19th century, beginning in California and eventually spreading to the Gulf of 10 Press Release, U.S. Department of the Interior, Interior Issues New Suspensions to Guide Safe Pause on Deepwater Drilling, Jul. 12, 2010. 11 My analysis considers the moratorium to be in effect since May 30th, 2010, the date of the first moratorium. I do not consider the expanded scope of the new moratorium, which includes all floating facilities. Thus, my results in this respect may be conservative. Cost of Moratorium Report | 4 By the mid-20th, oil was surpassed only by income taxes as the largest generator of revenue for the U.S. government. Less than a month after President Obama unveiled his proposal, the debate was renewed by an explosion on the Deepwater Horizon oil rig 40 miles off the coast of Louisiana. The rig, a joint venture between Transocean and BP, sank into the Gulf of Mexico following the April 20th explosion at the facility. Since that time, the well that had been attached to the rig has continued Mexico and Atlantic coasts.12 This expansion was spurred largely by the advent of the internal combustion engine and accompanying increase in demand for gasoline, improvements in technology, the development of modern seismology, and profitability of offshore drilling to local economies.13 By the mid-20th, oil was surpassed only by income taxes as the largest generator of revenue for the U.S. government.14 Growth of the to spill oil into the Gulf of Mexico. Though BP has attempted to stop the spill using a variety of methods, the company has thus far been unable to seal the leak or substantially contain the damage. While precise damage from the spill cannot be accurately estimated in the short term, news sources and investigators estimate that somewhere between 1,000 and 100,000 barrels of oil are leaked per day. industry was slowed, however, as the government imposed a legislative moratorium on new drilling on the Outer Continental Shelf (OCS) in 1981.15 President George H.W. Bush signed an executive ban reinforcing this </w:t>
      </w:r>
      <w:r w:rsidRPr="00292C80">
        <w:rPr>
          <w:sz w:val="16"/>
        </w:rPr>
        <w:lastRenderedPageBreak/>
        <w:t xml:space="preserve">congressional moratorium in 1990.16 A few years ago, government policies towards offshore drilling once again changed direction. </w:t>
      </w:r>
      <w:r w:rsidRPr="00292C80">
        <w:rPr>
          <w:u w:val="single"/>
        </w:rPr>
        <w:t xml:space="preserve">As gas prices skyrocketed, </w:t>
      </w:r>
      <w:r w:rsidRPr="00292C80">
        <w:rPr>
          <w:b/>
          <w:u w:val="single"/>
        </w:rPr>
        <w:t>the government faced strong pressures to find solutions that would offer relief</w:t>
      </w:r>
      <w:r w:rsidRPr="00292C80">
        <w:rPr>
          <w:u w:val="single"/>
        </w:rPr>
        <w:t xml:space="preserve">.17 In 2008, the same year that the congressional moratorium was set to expire, </w:t>
      </w:r>
      <w:r w:rsidRPr="00292C80">
        <w:rPr>
          <w:b/>
          <w:u w:val="single"/>
        </w:rPr>
        <w:t>President George W. Bush terminated the executive ban previously in place.</w:t>
      </w:r>
    </w:p>
    <w:p w:rsidR="00C847DD" w:rsidRPr="00292C80" w:rsidRDefault="00C847DD" w:rsidP="00C847DD">
      <w:pPr>
        <w:pStyle w:val="Heading3"/>
      </w:pPr>
      <w:r w:rsidRPr="00292C80">
        <w:t>Permits key to econ</w:t>
      </w:r>
    </w:p>
    <w:p w:rsidR="00C847DD" w:rsidRPr="00292C80" w:rsidRDefault="00C847DD" w:rsidP="00C847DD">
      <w:pPr>
        <w:pStyle w:val="Heading4"/>
      </w:pPr>
      <w:r w:rsidRPr="00292C80">
        <w:t>Independently, a faster permitting process solves the economy</w:t>
      </w:r>
    </w:p>
    <w:p w:rsidR="00C847DD" w:rsidRPr="00292C80" w:rsidRDefault="00C847DD" w:rsidP="00C847DD">
      <w:pPr>
        <w:rPr>
          <w:rStyle w:val="StyleStyleBold12pt"/>
          <w:b w:val="0"/>
          <w:sz w:val="22"/>
        </w:rPr>
      </w:pPr>
      <w:r w:rsidRPr="00292C80">
        <w:rPr>
          <w:rStyle w:val="StyleStyleBold12pt"/>
          <w:sz w:val="22"/>
        </w:rPr>
        <w:t>IER 11</w:t>
      </w:r>
      <w:r w:rsidRPr="00292C80">
        <w:rPr>
          <w:rStyle w:val="StyleStyleBold12pt"/>
          <w:b w:val="0"/>
          <w:sz w:val="22"/>
        </w:rPr>
        <w:t xml:space="preserve"> </w:t>
      </w:r>
      <w:r w:rsidRPr="00292C80">
        <w:t>(Institute for Energy Research, “Potential Oil Production Increases in Gulf from Speedier Permitting,” 7/28/2011, http://instituteforenergyresearch.org/analysis/potential-oil-production-increases-in-gulf-from-speedier-permitting/)//JL</w:t>
      </w:r>
    </w:p>
    <w:p w:rsidR="00C847DD" w:rsidRPr="00292C80" w:rsidRDefault="00C847DD" w:rsidP="00C847DD">
      <w:pPr>
        <w:rPr>
          <w:sz w:val="10"/>
        </w:rPr>
      </w:pPr>
      <w:r w:rsidRPr="00292C80">
        <w:rPr>
          <w:sz w:val="12"/>
        </w:rPr>
        <w:t>¶</w:t>
      </w:r>
      <w:r w:rsidRPr="00292C80">
        <w:rPr>
          <w:sz w:val="10"/>
        </w:rPr>
        <w:t xml:space="preserve"> </w:t>
      </w:r>
      <w:r w:rsidRPr="00292C80">
        <w:rPr>
          <w:u w:val="single"/>
        </w:rPr>
        <w:t>The Obama Administration has long been hostile to domestic oil</w:t>
      </w:r>
      <w:r w:rsidRPr="00292C80">
        <w:rPr>
          <w:sz w:val="10"/>
        </w:rPr>
        <w:t xml:space="preserve"> and natural gas production. The impacts of these policies are becoming clear. One recent study found that </w:t>
      </w:r>
      <w:r w:rsidRPr="00292C80">
        <w:rPr>
          <w:u w:val="single"/>
        </w:rPr>
        <w:t>the Administration’s moratorium and slowdown in permitting in the Gulf of Mexico has cost the United States over $4 billion in economic output and nearly 20,000</w:t>
      </w:r>
      <w:r w:rsidRPr="00292C80">
        <w:rPr>
          <w:sz w:val="10"/>
        </w:rPr>
        <w:t xml:space="preserve"> </w:t>
      </w:r>
      <w:r w:rsidRPr="00292C80">
        <w:rPr>
          <w:u w:val="single"/>
        </w:rPr>
        <w:t>jobs</w:t>
      </w:r>
      <w:r w:rsidRPr="00292C80">
        <w:rPr>
          <w:sz w:val="10"/>
        </w:rPr>
        <w:t xml:space="preserve">.[i] A new study has found that </w:t>
      </w:r>
      <w:r w:rsidRPr="00292C80">
        <w:rPr>
          <w:u w:val="single"/>
        </w:rPr>
        <w:t>there is great economic potential if the Administration speeds up their slow permitting process.</w:t>
      </w:r>
      <w:r w:rsidRPr="00292C80">
        <w:rPr>
          <w:sz w:val="12"/>
        </w:rPr>
        <w:t>¶</w:t>
      </w:r>
      <w:r w:rsidRPr="00292C80">
        <w:rPr>
          <w:sz w:val="10"/>
        </w:rPr>
        <w:t xml:space="preserve"> </w:t>
      </w:r>
      <w:r w:rsidRPr="00292C80">
        <w:rPr>
          <w:sz w:val="12"/>
        </w:rPr>
        <w:t>¶</w:t>
      </w:r>
      <w:r w:rsidRPr="00292C80">
        <w:rPr>
          <w:sz w:val="10"/>
        </w:rPr>
        <w:t xml:space="preserve"> The Gulf Economic Survival Team, a group of energy and business interests based largely in Louisiana,  had IHS Global Insight and IHS CERA study the impact of </w:t>
      </w:r>
      <w:r w:rsidRPr="00292C80">
        <w:rPr>
          <w:u w:val="single"/>
        </w:rPr>
        <w:t>faster permitting of oil leases on offshore oil production</w:t>
      </w:r>
      <w:r w:rsidRPr="00292C80">
        <w:rPr>
          <w:sz w:val="10"/>
        </w:rPr>
        <w:t xml:space="preserve"> and the economies of the United States and affected states.[ii] They determined that increased exploration and permitting approval in 2012 </w:t>
      </w:r>
      <w:r w:rsidRPr="00292C80">
        <w:rPr>
          <w:u w:val="single"/>
        </w:rPr>
        <w:t>would:</w:t>
      </w:r>
      <w:r w:rsidRPr="00292C80">
        <w:rPr>
          <w:sz w:val="12"/>
        </w:rPr>
        <w:t>¶</w:t>
      </w:r>
      <w:r w:rsidRPr="00292C80">
        <w:rPr>
          <w:u w:val="single"/>
        </w:rPr>
        <w:t xml:space="preserve"> </w:t>
      </w:r>
      <w:r w:rsidRPr="00292C80">
        <w:rPr>
          <w:sz w:val="12"/>
        </w:rPr>
        <w:t>¶</w:t>
      </w:r>
      <w:r w:rsidRPr="00292C80">
        <w:rPr>
          <w:u w:val="single"/>
        </w:rPr>
        <w:t xml:space="preserve"> Create 230,000 U.S. jobs</w:t>
      </w:r>
      <w:r w:rsidRPr="00292C80">
        <w:rPr>
          <w:sz w:val="12"/>
        </w:rPr>
        <w:t>¶</w:t>
      </w:r>
      <w:r w:rsidRPr="00292C80">
        <w:rPr>
          <w:u w:val="single"/>
        </w:rPr>
        <w:t xml:space="preserve"> Increase U.S. GDP by more than $44 billion</w:t>
      </w:r>
      <w:r w:rsidRPr="00292C80">
        <w:rPr>
          <w:sz w:val="12"/>
        </w:rPr>
        <w:t>¶</w:t>
      </w:r>
      <w:r w:rsidRPr="00292C80">
        <w:rPr>
          <w:u w:val="single"/>
        </w:rPr>
        <w:t xml:space="preserve"> Increase tax and royalty revenues for state and federal treasuries by almost $12 billion</w:t>
      </w:r>
      <w:r w:rsidRPr="00292C80">
        <w:rPr>
          <w:sz w:val="12"/>
        </w:rPr>
        <w:t>¶</w:t>
      </w:r>
      <w:r w:rsidRPr="00292C80">
        <w:rPr>
          <w:u w:val="single"/>
        </w:rPr>
        <w:t xml:space="preserve"> Increase oil production by more than 400,000 barrels per day (150 million barrels per year)</w:t>
      </w:r>
      <w:r w:rsidRPr="00292C80">
        <w:rPr>
          <w:sz w:val="12"/>
        </w:rPr>
        <w:t>¶</w:t>
      </w:r>
      <w:r w:rsidRPr="00292C80">
        <w:rPr>
          <w:u w:val="single"/>
        </w:rPr>
        <w:t xml:space="preserve"> Reduce U.S. payments for oil imports by about $15 billion</w:t>
      </w:r>
      <w:r w:rsidRPr="00292C80">
        <w:rPr>
          <w:sz w:val="10"/>
        </w:rPr>
        <w:t>.</w:t>
      </w:r>
      <w:r w:rsidRPr="00292C80">
        <w:rPr>
          <w:sz w:val="12"/>
        </w:rPr>
        <w:t>¶</w:t>
      </w:r>
      <w:r w:rsidRPr="00292C80">
        <w:rPr>
          <w:sz w:val="10"/>
        </w:rPr>
        <w:t xml:space="preserve"> Other findings are:</w:t>
      </w:r>
      <w:r w:rsidRPr="00292C80">
        <w:rPr>
          <w:sz w:val="12"/>
        </w:rPr>
        <w:t>¶</w:t>
      </w:r>
      <w:r w:rsidRPr="00292C80">
        <w:rPr>
          <w:sz w:val="10"/>
        </w:rPr>
        <w:t xml:space="preserve"> </w:t>
      </w:r>
      <w:r w:rsidRPr="00292C80">
        <w:rPr>
          <w:sz w:val="12"/>
        </w:rPr>
        <w:t>¶</w:t>
      </w:r>
      <w:r w:rsidRPr="00292C80">
        <w:rPr>
          <w:sz w:val="10"/>
        </w:rPr>
        <w:t xml:space="preserve"> Almost </w:t>
      </w:r>
      <w:r w:rsidRPr="00292C80">
        <w:rPr>
          <w:u w:val="single"/>
        </w:rPr>
        <w:t xml:space="preserve">twice the number of </w:t>
      </w:r>
      <w:r w:rsidRPr="00292C80">
        <w:rPr>
          <w:rStyle w:val="Emphasis"/>
        </w:rPr>
        <w:t>exploration and development</w:t>
      </w:r>
      <w:r w:rsidRPr="00292C80">
        <w:rPr>
          <w:u w:val="single"/>
        </w:rPr>
        <w:t xml:space="preserve"> plans are pending</w:t>
      </w:r>
      <w:r w:rsidRPr="00292C80">
        <w:rPr>
          <w:sz w:val="10"/>
        </w:rPr>
        <w:t xml:space="preserve"> from the Department of Interior compared to pre-moratorium levels</w:t>
      </w:r>
      <w:r w:rsidRPr="00292C80">
        <w:rPr>
          <w:sz w:val="12"/>
        </w:rPr>
        <w:t>¶</w:t>
      </w:r>
      <w:r w:rsidRPr="00292C80">
        <w:rPr>
          <w:sz w:val="10"/>
        </w:rPr>
        <w:t xml:space="preserve"> </w:t>
      </w:r>
      <w:r w:rsidRPr="00292C80">
        <w:rPr>
          <w:u w:val="single"/>
        </w:rPr>
        <w:t>Approvals of exploration plans have decreased by 85 percent</w:t>
      </w:r>
      <w:r w:rsidRPr="00292C80">
        <w:rPr>
          <w:sz w:val="10"/>
        </w:rPr>
        <w:t>.</w:t>
      </w:r>
      <w:r w:rsidRPr="00292C80">
        <w:rPr>
          <w:sz w:val="12"/>
        </w:rPr>
        <w:t>¶</w:t>
      </w:r>
      <w:r w:rsidRPr="00292C80">
        <w:rPr>
          <w:sz w:val="10"/>
        </w:rPr>
        <w:t xml:space="preserve"> The median number of days for approving an exploration plan has increased from 36 days to 131 days.</w:t>
      </w:r>
      <w:r w:rsidRPr="00292C80">
        <w:rPr>
          <w:sz w:val="12"/>
        </w:rPr>
        <w:t>¶</w:t>
      </w:r>
      <w:r w:rsidRPr="00292C80">
        <w:rPr>
          <w:sz w:val="10"/>
        </w:rPr>
        <w:t xml:space="preserve"> Further, ten oil rigs have left the Gulf of Mexico since the moratorium for more lucrative areas offshore in Egypt, Congo, French Guiana, Liberia, Nigeria, and Brazil.[iii] Although federal officials announced they were lifting the restrictions last October on a moratorium put in place in May 2011</w:t>
      </w:r>
      <w:r w:rsidRPr="00292C80">
        <w:rPr>
          <w:u w:val="single"/>
        </w:rPr>
        <w:t>, a “de-facto moratorium” r</w:t>
      </w:r>
      <w:r w:rsidRPr="00292C80">
        <w:rPr>
          <w:sz w:val="10"/>
        </w:rPr>
        <w:t>emains in effect that lowers oil and natural gas production and impacts businesses in the Gulf region.</w:t>
      </w:r>
      <w:r w:rsidRPr="00292C80">
        <w:rPr>
          <w:sz w:val="12"/>
        </w:rPr>
        <w:t>¶</w:t>
      </w:r>
      <w:r w:rsidRPr="00292C80">
        <w:rPr>
          <w:sz w:val="10"/>
        </w:rPr>
        <w:t xml:space="preserve"> </w:t>
      </w:r>
      <w:r w:rsidRPr="00292C80">
        <w:rPr>
          <w:sz w:val="12"/>
        </w:rPr>
        <w:t>¶</w:t>
      </w:r>
      <w:r w:rsidRPr="00292C80">
        <w:rPr>
          <w:sz w:val="10"/>
        </w:rPr>
        <w:t xml:space="preserve"> The IHS Global Insight and IHS CERA Study</w:t>
      </w:r>
      <w:r w:rsidRPr="00292C80">
        <w:rPr>
          <w:sz w:val="12"/>
        </w:rPr>
        <w:t>¶</w:t>
      </w:r>
      <w:r w:rsidRPr="00292C80">
        <w:rPr>
          <w:sz w:val="10"/>
        </w:rPr>
        <w:t xml:space="preserve"> </w:t>
      </w:r>
      <w:r w:rsidRPr="00292C80">
        <w:rPr>
          <w:sz w:val="12"/>
        </w:rPr>
        <w:t>¶</w:t>
      </w:r>
      <w:r w:rsidRPr="00292C80">
        <w:rPr>
          <w:sz w:val="10"/>
        </w:rPr>
        <w:t xml:space="preserve"> </w:t>
      </w:r>
      <w:r w:rsidRPr="00292C80">
        <w:rPr>
          <w:u w:val="single"/>
        </w:rPr>
        <w:t>This study evaluated the pace of permitting offshore leases</w:t>
      </w:r>
      <w:r w:rsidRPr="00292C80">
        <w:rPr>
          <w:sz w:val="10"/>
        </w:rPr>
        <w:t xml:space="preserve"> in the Gulf of Mexico </w:t>
      </w:r>
      <w:r w:rsidRPr="00292C80">
        <w:rPr>
          <w:u w:val="single"/>
        </w:rPr>
        <w:t>by</w:t>
      </w:r>
      <w:r w:rsidRPr="00292C80">
        <w:rPr>
          <w:sz w:val="10"/>
        </w:rPr>
        <w:t xml:space="preserve"> the Bureau of Ocean Management, Regulation and Enforcement (</w:t>
      </w:r>
      <w:r w:rsidRPr="00292C80">
        <w:rPr>
          <w:u w:val="single"/>
        </w:rPr>
        <w:t>BOMRE</w:t>
      </w:r>
      <w:r w:rsidRPr="00292C80">
        <w:rPr>
          <w:sz w:val="10"/>
        </w:rPr>
        <w:t xml:space="preserve">), an organization in the Department of Interior. </w:t>
      </w:r>
      <w:r w:rsidRPr="00292C80">
        <w:rPr>
          <w:u w:val="single"/>
        </w:rPr>
        <w:t>The period of review was from the end of the moratorium on offshore drilling</w:t>
      </w:r>
      <w:r w:rsidRPr="00292C80">
        <w:rPr>
          <w:sz w:val="10"/>
        </w:rPr>
        <w:t xml:space="preserve"> by the Obama Administration in October 2010 until April 30, 2011, 6 months of data. They found that the number of pending exploration and development plans submitted to BOEMRE that have not received final action has increased by almost 90 percent from historical levels. The median number of days a plan is pending approval has increased from 36 days to 131 days. They also found that exploration and development plan approvals are down by more than 85 percent and approvals of drill permits covered by those plans are down by almost 65 percent. </w:t>
      </w:r>
      <w:r w:rsidRPr="00292C80">
        <w:rPr>
          <w:u w:val="single"/>
        </w:rPr>
        <w:t>The slower pace of approvals will make other investment opportunities more advantageous for the industries involved</w:t>
      </w:r>
      <w:r w:rsidRPr="00292C80">
        <w:rPr>
          <w:sz w:val="10"/>
        </w:rPr>
        <w:t xml:space="preserve">. </w:t>
      </w:r>
      <w:r w:rsidRPr="00292C80">
        <w:rPr>
          <w:u w:val="single"/>
        </w:rPr>
        <w:t>Already ten rigs have left</w:t>
      </w:r>
      <w:r w:rsidRPr="00292C80">
        <w:rPr>
          <w:sz w:val="10"/>
        </w:rPr>
        <w:t xml:space="preserve"> the area for opportunities in other areas of the world.</w:t>
      </w:r>
      <w:r w:rsidRPr="00292C80">
        <w:rPr>
          <w:sz w:val="12"/>
        </w:rPr>
        <w:t>¶</w:t>
      </w:r>
      <w:r w:rsidRPr="00292C80">
        <w:rPr>
          <w:sz w:val="10"/>
        </w:rPr>
        <w:t xml:space="preserve"> </w:t>
      </w:r>
    </w:p>
    <w:p w:rsidR="00C847DD" w:rsidRPr="00292C80" w:rsidRDefault="00C847DD" w:rsidP="00C847DD">
      <w:pPr>
        <w:pStyle w:val="Heading4"/>
      </w:pPr>
      <w:r w:rsidRPr="00292C80">
        <w:t>Fixing federal permitting process is the only barrier to nationwide effectiveness</w:t>
      </w:r>
    </w:p>
    <w:p w:rsidR="00C847DD" w:rsidRPr="00292C80" w:rsidRDefault="00C847DD" w:rsidP="00C847DD">
      <w:r w:rsidRPr="00292C80">
        <w:rPr>
          <w:rStyle w:val="StyleStyleBold12pt"/>
          <w:sz w:val="22"/>
        </w:rPr>
        <w:t>Bastasch 14</w:t>
      </w:r>
      <w:r w:rsidRPr="00292C80">
        <w:rPr>
          <w:rStyle w:val="StyleStyleBold12pt"/>
          <w:b w:val="0"/>
          <w:sz w:val="22"/>
        </w:rPr>
        <w:t xml:space="preserve"> </w:t>
      </w:r>
      <w:r w:rsidRPr="00292C80">
        <w:t>(Michael, Staff Writer at the Daily Caller, “Oil and gas production on federal lands is in free fall under Obama,” 4/16/2014, Daily Caller, http://dailycaller.com/2014/04/16/oil-and-gas-production-on-federal-lands-is-in-free-fall-under-obama/)//JL</w:t>
      </w:r>
    </w:p>
    <w:p w:rsidR="00C847DD" w:rsidRPr="00292C80" w:rsidRDefault="00C847DD" w:rsidP="00C847DD">
      <w:pPr>
        <w:rPr>
          <w:sz w:val="8"/>
        </w:rPr>
      </w:pPr>
      <w:r w:rsidRPr="00292C80">
        <w:rPr>
          <w:u w:val="single"/>
        </w:rPr>
        <w:t>Oil and gas production has stalled on federal lands for the third year in a row</w:t>
      </w:r>
      <w:r w:rsidRPr="00292C80">
        <w:rPr>
          <w:sz w:val="8"/>
        </w:rPr>
        <w:t xml:space="preserve"> under the Obama administration, </w:t>
      </w:r>
      <w:r w:rsidRPr="00292C80">
        <w:rPr>
          <w:rStyle w:val="Emphasis"/>
        </w:rPr>
        <w:t>despite booming energy production on private and state lands</w:t>
      </w:r>
      <w:r w:rsidRPr="00292C80">
        <w:rPr>
          <w:sz w:val="8"/>
        </w:rPr>
        <w:t>, according to a new government report.</w:t>
      </w:r>
      <w:r w:rsidRPr="00292C80">
        <w:rPr>
          <w:sz w:val="12"/>
        </w:rPr>
        <w:t>¶</w:t>
      </w:r>
      <w:r w:rsidRPr="00292C80">
        <w:rPr>
          <w:sz w:val="8"/>
        </w:rPr>
        <w:t xml:space="preserve"> The Congressional Research Service (CRS) says that </w:t>
      </w:r>
      <w:r w:rsidRPr="00292C80">
        <w:rPr>
          <w:u w:val="single"/>
        </w:rPr>
        <w:t>the share of oil and gas production coming from federal lands have plummeted from 2009 to 2013</w:t>
      </w:r>
      <w:r w:rsidRPr="00292C80">
        <w:rPr>
          <w:sz w:val="8"/>
        </w:rPr>
        <w:t xml:space="preserve">. Oil </w:t>
      </w:r>
      <w:r w:rsidRPr="00292C80">
        <w:rPr>
          <w:u w:val="single"/>
        </w:rPr>
        <w:t>production</w:t>
      </w:r>
      <w:r w:rsidRPr="00292C80">
        <w:rPr>
          <w:sz w:val="8"/>
        </w:rPr>
        <w:t xml:space="preserve"> on federal lands </w:t>
      </w:r>
      <w:r w:rsidRPr="00292C80">
        <w:rPr>
          <w:u w:val="single"/>
        </w:rPr>
        <w:t>fell by 11 percent over this time period</w:t>
      </w:r>
      <w:r w:rsidRPr="00292C80">
        <w:rPr>
          <w:sz w:val="8"/>
        </w:rPr>
        <w:t xml:space="preserve"> and natural gas production fell by 28 percent.</w:t>
      </w:r>
      <w:r w:rsidRPr="00292C80">
        <w:rPr>
          <w:sz w:val="12"/>
        </w:rPr>
        <w:t>¶</w:t>
      </w:r>
      <w:r w:rsidRPr="00292C80">
        <w:rPr>
          <w:sz w:val="8"/>
        </w:rPr>
        <w:t xml:space="preserve"> </w:t>
      </w:r>
      <w:r w:rsidRPr="00292C80">
        <w:rPr>
          <w:u w:val="single"/>
        </w:rPr>
        <w:t>Federal</w:t>
      </w:r>
      <w:r w:rsidRPr="00292C80">
        <w:rPr>
          <w:sz w:val="8"/>
        </w:rPr>
        <w:t xml:space="preserve"> onshore oil </w:t>
      </w:r>
      <w:r w:rsidRPr="00292C80">
        <w:rPr>
          <w:u w:val="single"/>
        </w:rPr>
        <w:t>production fell for the third year in a row</w:t>
      </w:r>
      <w:r w:rsidRPr="00292C80">
        <w:rPr>
          <w:sz w:val="8"/>
        </w:rPr>
        <w:t>, while offshore oil production increased slightly — just enough to increase total oil production by 15,300 barrels per day in 2013 above 2012 levels.</w:t>
      </w:r>
      <w:r w:rsidRPr="00292C80">
        <w:rPr>
          <w:sz w:val="12"/>
        </w:rPr>
        <w:t>¶</w:t>
      </w:r>
      <w:r w:rsidRPr="00292C80">
        <w:rPr>
          <w:sz w:val="8"/>
        </w:rPr>
        <w:t xml:space="preserve"> But </w:t>
      </w:r>
      <w:r w:rsidRPr="00292C80">
        <w:rPr>
          <w:u w:val="single"/>
        </w:rPr>
        <w:t>total federal oil production is still 316,800 barrels per day below 2010 levels</w:t>
      </w:r>
      <w:r w:rsidRPr="00292C80">
        <w:rPr>
          <w:sz w:val="8"/>
        </w:rPr>
        <w:t xml:space="preserve"> of 1,975,100 barrels per day. The energy industry and federal lawmakers have long criticized the Obama administration for saddling energy producers with lengthy permitting times and environmental review processes.</w:t>
      </w:r>
      <w:r w:rsidRPr="00292C80">
        <w:rPr>
          <w:sz w:val="12"/>
        </w:rPr>
        <w:t>¶</w:t>
      </w:r>
      <w:r w:rsidRPr="00292C80">
        <w:rPr>
          <w:sz w:val="8"/>
        </w:rPr>
        <w:t xml:space="preserve"> “</w:t>
      </w:r>
      <w:r w:rsidRPr="00292C80">
        <w:rPr>
          <w:rStyle w:val="Emphasis"/>
        </w:rPr>
        <w:t>The CRS report clearly shows that where the federal government has the most control, on federal lands, it is suppressing development of the energy that all Americans own while preventing job creation and economic prosperity</w:t>
      </w:r>
      <w:r w:rsidRPr="00292C80">
        <w:rPr>
          <w:sz w:val="8"/>
        </w:rPr>
        <w:t>,” said Tim Wigley, president of pro-drilling Western Energy Alliance.</w:t>
      </w:r>
      <w:r w:rsidRPr="00292C80">
        <w:rPr>
          <w:sz w:val="12"/>
        </w:rPr>
        <w:t>¶</w:t>
      </w:r>
      <w:r w:rsidRPr="00292C80">
        <w:rPr>
          <w:sz w:val="8"/>
        </w:rPr>
        <w:t xml:space="preserve"> </w:t>
      </w:r>
      <w:r w:rsidRPr="00292C80">
        <w:rPr>
          <w:u w:val="single"/>
        </w:rPr>
        <w:t>The share of U.S. oil production on federal lands has fallen to a five-year low</w:t>
      </w:r>
      <w:r w:rsidRPr="00292C80">
        <w:rPr>
          <w:sz w:val="8"/>
        </w:rPr>
        <w:t>, according to CRS, from 33.8 percent in 2009 to only 23 percent last year. The share of natural gas production on federal lands has also reached a five-year low of 15.2 percent last year — down from 24.9 percent in 2009.</w:t>
      </w:r>
      <w:r w:rsidRPr="00292C80">
        <w:rPr>
          <w:sz w:val="12"/>
        </w:rPr>
        <w:t>¶</w:t>
      </w:r>
      <w:r w:rsidRPr="00292C80">
        <w:rPr>
          <w:sz w:val="8"/>
        </w:rPr>
        <w:t xml:space="preserve"> While energy production on federal lands has fallen in recent years, </w:t>
      </w:r>
      <w:r w:rsidRPr="00292C80">
        <w:rPr>
          <w:u w:val="single"/>
        </w:rPr>
        <w:t>production on private and state lands has boomed</w:t>
      </w:r>
      <w:r w:rsidRPr="00292C80">
        <w:rPr>
          <w:sz w:val="8"/>
        </w:rPr>
        <w:t xml:space="preserve">, according to CRS. </w:t>
      </w:r>
      <w:r w:rsidRPr="00292C80">
        <w:rPr>
          <w:u w:val="single"/>
        </w:rPr>
        <w:t>Oil production on non-federal lands has soared by 61 percent</w:t>
      </w:r>
      <w:r w:rsidRPr="00292C80">
        <w:rPr>
          <w:sz w:val="8"/>
        </w:rPr>
        <w:t xml:space="preserve"> since 2009 and natural gas production has jumped up 33 percent during that time.</w:t>
      </w:r>
      <w:r w:rsidRPr="00292C80">
        <w:rPr>
          <w:sz w:val="12"/>
        </w:rPr>
        <w:t>¶</w:t>
      </w:r>
      <w:r w:rsidRPr="00292C80">
        <w:rPr>
          <w:sz w:val="8"/>
        </w:rPr>
        <w:t xml:space="preserve"> “</w:t>
      </w:r>
      <w:r w:rsidRPr="00292C80">
        <w:rPr>
          <w:u w:val="single"/>
        </w:rPr>
        <w:t>The huge success of the oil</w:t>
      </w:r>
      <w:r w:rsidRPr="00292C80">
        <w:rPr>
          <w:sz w:val="8"/>
        </w:rPr>
        <w:t xml:space="preserve"> and natural gas </w:t>
      </w:r>
      <w:r w:rsidRPr="00292C80">
        <w:rPr>
          <w:u w:val="single"/>
        </w:rPr>
        <w:t>industry</w:t>
      </w:r>
      <w:r w:rsidRPr="00292C80">
        <w:rPr>
          <w:sz w:val="8"/>
        </w:rPr>
        <w:t xml:space="preserve"> increasing energy security and bringing the country out of recession </w:t>
      </w:r>
      <w:r w:rsidRPr="00292C80">
        <w:rPr>
          <w:u w:val="single"/>
        </w:rPr>
        <w:t>is despite, not because of, the policies of this Administration</w:t>
      </w:r>
      <w:r w:rsidRPr="00292C80">
        <w:rPr>
          <w:sz w:val="8"/>
        </w:rPr>
        <w:t>,” Wigley said.</w:t>
      </w:r>
      <w:r w:rsidRPr="00292C80">
        <w:rPr>
          <w:sz w:val="12"/>
        </w:rPr>
        <w:t>¶</w:t>
      </w:r>
      <w:r w:rsidRPr="00292C80">
        <w:rPr>
          <w:sz w:val="8"/>
        </w:rPr>
        <w:t xml:space="preserve"> The </w:t>
      </w:r>
      <w:r w:rsidRPr="00292C80">
        <w:rPr>
          <w:u w:val="single"/>
        </w:rPr>
        <w:t xml:space="preserve">CRS attributes much of the success of private and state lands to “favorable geology and the relative ease of leasing from </w:t>
      </w:r>
      <w:r w:rsidRPr="00292C80">
        <w:rPr>
          <w:u w:val="single"/>
        </w:rPr>
        <w:lastRenderedPageBreak/>
        <w:t xml:space="preserve">private parties” for oil </w:t>
      </w:r>
      <w:r w:rsidRPr="00292C80">
        <w:rPr>
          <w:sz w:val="8"/>
        </w:rPr>
        <w:t>and to “big shale gas plays” for the success of natural gas production.</w:t>
      </w:r>
      <w:r w:rsidRPr="00292C80">
        <w:rPr>
          <w:sz w:val="12"/>
        </w:rPr>
        <w:t>¶</w:t>
      </w:r>
      <w:r w:rsidRPr="00292C80">
        <w:rPr>
          <w:sz w:val="8"/>
        </w:rPr>
        <w:t xml:space="preserve"> But </w:t>
      </w:r>
      <w:r w:rsidRPr="00292C80">
        <w:rPr>
          <w:u w:val="single"/>
        </w:rPr>
        <w:t>this discounts the vast oil and gas shale resources</w:t>
      </w:r>
      <w:r w:rsidRPr="00292C80">
        <w:rPr>
          <w:sz w:val="8"/>
        </w:rPr>
        <w:t xml:space="preserve"> being closed off to development by the Obama administration, according to the Western Energy Alliance.</w:t>
      </w:r>
      <w:r w:rsidRPr="00292C80">
        <w:rPr>
          <w:sz w:val="12"/>
        </w:rPr>
        <w:t>¶</w:t>
      </w:r>
      <w:r w:rsidRPr="00292C80">
        <w:rPr>
          <w:sz w:val="8"/>
        </w:rPr>
        <w:t xml:space="preserve"> The Family Finally Weighs In on Bruce Jenner's News</w:t>
      </w:r>
      <w:r w:rsidRPr="00292C80">
        <w:rPr>
          <w:sz w:val="12"/>
        </w:rPr>
        <w:t>¶</w:t>
      </w:r>
      <w:r w:rsidRPr="00292C80">
        <w:rPr>
          <w:sz w:val="8"/>
        </w:rPr>
        <w:t xml:space="preserve"> Stirring Daily</w:t>
      </w:r>
      <w:r w:rsidRPr="00292C80">
        <w:rPr>
          <w:sz w:val="12"/>
        </w:rPr>
        <w:t>¶</w:t>
      </w:r>
      <w:r w:rsidRPr="00292C80">
        <w:rPr>
          <w:sz w:val="8"/>
        </w:rPr>
        <w:t xml:space="preserve"> The #1 WORST Golf Mistake Ever (avoid)</w:t>
      </w:r>
      <w:r w:rsidRPr="00292C80">
        <w:rPr>
          <w:sz w:val="12"/>
        </w:rPr>
        <w:t>¶</w:t>
      </w:r>
      <w:r w:rsidRPr="00292C80">
        <w:rPr>
          <w:sz w:val="8"/>
        </w:rPr>
        <w:t xml:space="preserve"> Hank Haney University</w:t>
      </w:r>
      <w:r w:rsidRPr="00292C80">
        <w:rPr>
          <w:sz w:val="12"/>
        </w:rPr>
        <w:t>¶</w:t>
      </w:r>
      <w:r w:rsidRPr="00292C80">
        <w:rPr>
          <w:sz w:val="8"/>
        </w:rPr>
        <w:t xml:space="preserve"> Worlds Highest Paid Hedge Fund Manager Running Scared</w:t>
      </w:r>
      <w:r w:rsidRPr="00292C80">
        <w:rPr>
          <w:sz w:val="12"/>
        </w:rPr>
        <w:t>¶</w:t>
      </w:r>
      <w:r w:rsidRPr="00292C80">
        <w:rPr>
          <w:sz w:val="8"/>
        </w:rPr>
        <w:t xml:space="preserve"> Market Trend Signal</w:t>
      </w:r>
      <w:r w:rsidRPr="00292C80">
        <w:rPr>
          <w:sz w:val="12"/>
        </w:rPr>
        <w:t>¶</w:t>
      </w:r>
      <w:r w:rsidRPr="00292C80">
        <w:rPr>
          <w:sz w:val="8"/>
        </w:rPr>
        <w:t xml:space="preserve"> Top 10 Athletes Turned Actors of All Time</w:t>
      </w:r>
      <w:r w:rsidRPr="00292C80">
        <w:rPr>
          <w:sz w:val="12"/>
        </w:rPr>
        <w:t>¶</w:t>
      </w:r>
      <w:r w:rsidRPr="00292C80">
        <w:rPr>
          <w:sz w:val="8"/>
        </w:rPr>
        <w:t xml:space="preserve"> Rant Sports</w:t>
      </w:r>
      <w:r w:rsidRPr="00292C80">
        <w:rPr>
          <w:sz w:val="12"/>
        </w:rPr>
        <w:t>¶</w:t>
      </w:r>
      <w:r w:rsidRPr="00292C80">
        <w:rPr>
          <w:sz w:val="8"/>
        </w:rPr>
        <w:t xml:space="preserve"> by TaboolaSponsored Content</w:t>
      </w:r>
      <w:r w:rsidRPr="00292C80">
        <w:rPr>
          <w:sz w:val="12"/>
        </w:rPr>
        <w:t>¶</w:t>
      </w:r>
      <w:r w:rsidRPr="00292C80">
        <w:rPr>
          <w:sz w:val="8"/>
        </w:rPr>
        <w:t xml:space="preserve"> WEA says that CRS “doesn’t consider that federal lands atop the Bakken, Niobrara and other major plays are lagging adjacent non-federal lands. In addition, prospective shales like the Mancos are being kept off limits by federal policies, so we do not truly know the extent of shale plays predominated by federal lands.”</w:t>
      </w:r>
      <w:r w:rsidRPr="00292C80">
        <w:rPr>
          <w:sz w:val="12"/>
        </w:rPr>
        <w:t>¶</w:t>
      </w:r>
      <w:r w:rsidRPr="00292C80">
        <w:rPr>
          <w:sz w:val="8"/>
        </w:rPr>
        <w:t xml:space="preserve"> According to the conservative American Action Forum (AAF), federal lands and waters hold about 43 percent of all domestic oil reserves and 72 percent of oil shale acreage. But </w:t>
      </w:r>
      <w:r w:rsidRPr="00292C80">
        <w:rPr>
          <w:u w:val="single"/>
        </w:rPr>
        <w:t>the Obama administration has stifled energy production through long permitting times and keeping more land off-limits to oil</w:t>
      </w:r>
      <w:r w:rsidRPr="00292C80">
        <w:rPr>
          <w:sz w:val="8"/>
        </w:rPr>
        <w:t xml:space="preserve"> and gas drilling.</w:t>
      </w:r>
      <w:r w:rsidRPr="00292C80">
        <w:rPr>
          <w:sz w:val="12"/>
        </w:rPr>
        <w:t>¶</w:t>
      </w:r>
      <w:r w:rsidRPr="00292C80">
        <w:rPr>
          <w:sz w:val="8"/>
        </w:rPr>
        <w:t xml:space="preserve"> Last year, the Obama administration sold the lowest amount of oil and gas leases since 1988 and approved the fewest drilling permits since 2002. </w:t>
      </w:r>
      <w:r w:rsidRPr="00292C80">
        <w:rPr>
          <w:u w:val="single"/>
        </w:rPr>
        <w:t>Getting a permit approved on federal lands take 194 days on averag</w:t>
      </w:r>
      <w:r w:rsidRPr="00292C80">
        <w:rPr>
          <w:sz w:val="8"/>
        </w:rPr>
        <w:t xml:space="preserve">e, according to government data. </w:t>
      </w:r>
      <w:r w:rsidRPr="00292C80">
        <w:rPr>
          <w:u w:val="single"/>
        </w:rPr>
        <w:t>Drilling permitting on state lands can take anywhere from a few days to about one month</w:t>
      </w:r>
      <w:r w:rsidRPr="00292C80">
        <w:rPr>
          <w:sz w:val="8"/>
        </w:rPr>
        <w:t>.</w:t>
      </w:r>
      <w:r w:rsidRPr="00292C80">
        <w:rPr>
          <w:sz w:val="12"/>
        </w:rPr>
        <w:t>¶</w:t>
      </w:r>
      <w:r w:rsidRPr="00292C80">
        <w:rPr>
          <w:sz w:val="8"/>
        </w:rPr>
        <w:t xml:space="preserve"> “North Dakota, which has dramatically increased oil and natural gas production, provides an example that the country should follow,” Wigley said. “With a business climate that encourages rather than constrains energy development, it enjoys the lowest unemployment rate in the nation and huge budget surpluses.”</w:t>
      </w:r>
      <w:r w:rsidRPr="00292C80">
        <w:rPr>
          <w:sz w:val="12"/>
        </w:rPr>
        <w:t>¶</w:t>
      </w:r>
      <w:r w:rsidRPr="00292C80">
        <w:rPr>
          <w:sz w:val="8"/>
        </w:rPr>
        <w:t xml:space="preserve"> Read more: </w:t>
      </w:r>
      <w:hyperlink r:id="rId94" w:anchor="ixzz360MXyAru" w:history="1">
        <w:r w:rsidRPr="00292C80">
          <w:rPr>
            <w:rStyle w:val="Hyperlink"/>
            <w:sz w:val="8"/>
          </w:rPr>
          <w:t>http://dailycaller.com/2014/04/16/oil-and-gas-production-on-federal-lands-is-in-free-fall-under-obama/#ixzz360MXyAru</w:t>
        </w:r>
      </w:hyperlink>
    </w:p>
    <w:p w:rsidR="00C847DD" w:rsidRPr="00292C80" w:rsidRDefault="00C847DD" w:rsidP="00C847DD">
      <w:pPr>
        <w:rPr>
          <w:sz w:val="8"/>
        </w:rPr>
      </w:pPr>
    </w:p>
    <w:p w:rsidR="00C847DD" w:rsidRPr="00292C80" w:rsidRDefault="00C847DD" w:rsidP="00C847DD">
      <w:pPr>
        <w:pStyle w:val="Heading3"/>
      </w:pPr>
      <w:r w:rsidRPr="00292C80">
        <w:lastRenderedPageBreak/>
        <w:t>Plan solves revenue</w:t>
      </w:r>
    </w:p>
    <w:p w:rsidR="00C847DD" w:rsidRPr="00292C80" w:rsidRDefault="00C847DD" w:rsidP="00C847DD">
      <w:pPr>
        <w:pStyle w:val="Heading4"/>
      </w:pPr>
      <w:r w:rsidRPr="00292C80">
        <w:t>Increased oil production on federal lands improves the economy</w:t>
      </w:r>
    </w:p>
    <w:p w:rsidR="00C847DD" w:rsidRPr="00292C80" w:rsidRDefault="00C847DD" w:rsidP="00C847DD">
      <w:pPr>
        <w:rPr>
          <w:bCs/>
          <w:sz w:val="26"/>
        </w:rPr>
      </w:pPr>
      <w:r w:rsidRPr="00292C80">
        <w:rPr>
          <w:rStyle w:val="StyleStyleBold12pt"/>
        </w:rPr>
        <w:t xml:space="preserve">Energy Tomorrow 13 </w:t>
      </w:r>
      <w:r w:rsidRPr="00292C80">
        <w:rPr>
          <w:rStyle w:val="StyleStyleBold12pt"/>
          <w:b w:val="0"/>
          <w:sz w:val="22"/>
        </w:rPr>
        <w:t>(10/17/13, Energy Tomorrow, “Do You Know the Drill on Federal Revenues from Oil, Natural Gas Development?”,http://energytomorrow.org/blog/2013/october/do-you-know-the-drill-on-federal-revenues-from-oil-natural-gas-development)//LX</w:t>
      </w:r>
    </w:p>
    <w:p w:rsidR="00C847DD" w:rsidRPr="00292C80" w:rsidRDefault="00C847DD" w:rsidP="00C847DD">
      <w:pPr>
        <w:rPr>
          <w:rStyle w:val="StyleBoldUnderline"/>
        </w:rPr>
      </w:pPr>
      <w:r w:rsidRPr="00292C80">
        <w:rPr>
          <w:sz w:val="8"/>
        </w:rPr>
        <w:t xml:space="preserve">These figures are substantial – even though </w:t>
      </w:r>
      <w:r w:rsidRPr="00292C80">
        <w:rPr>
          <w:rStyle w:val="StyleBoldUnderline"/>
        </w:rPr>
        <w:t xml:space="preserve">production of oil and natural gas on federal lands has been declining since 2008, as reported by the U.S. Energy Information Administration. So, although U.S. oil and natural gas production is surging </w:t>
      </w:r>
      <w:r w:rsidRPr="00292C80">
        <w:rPr>
          <w:sz w:val="8"/>
        </w:rPr>
        <w:t>– to the point we’re projected to out-produce Saudi Arabia in combined oil and natural gas this year</w:t>
      </w:r>
      <w:r w:rsidRPr="00292C80">
        <w:rPr>
          <w:rStyle w:val="StyleBoldUnderline"/>
        </w:rPr>
        <w:t xml:space="preserve"> – the surge is largely occurring on private and state lands.</w:t>
      </w:r>
      <w:r w:rsidRPr="00292C80">
        <w:rPr>
          <w:sz w:val="8"/>
        </w:rPr>
        <w:t xml:space="preserve"> All of the above is important context for discussion of whether the federal government takes a big enough cut from oil and natural gas activity on U.S. lands. The market reality is </w:t>
      </w:r>
      <w:r w:rsidRPr="00292C80">
        <w:rPr>
          <w:rStyle w:val="StyleBoldUnderline"/>
        </w:rPr>
        <w:t>that federal costs associated with drilling in areas controlled by Washington weigh into whether companies drill in those areas or go elsewhere</w:t>
      </w:r>
      <w:r w:rsidRPr="00292C80">
        <w:rPr>
          <w:sz w:val="8"/>
        </w:rPr>
        <w:t xml:space="preserve"> – as do restrictions on new access and challenges with the permitting process. Thus, policymakers have to consider the impact of higher royalties and other fees on energy development. Shorter version: Government could increase its “take” but less development could occur, defeating the goal of increased revenue. As it is, </w:t>
      </w:r>
      <w:r w:rsidRPr="00292C80">
        <w:rPr>
          <w:rStyle w:val="StyleBoldUnderline"/>
        </w:rPr>
        <w:t>with most of the production growth occurring on state and private lands, the U.S. taxpayer already is missing out on the current oil and natural gas surge. What about lease payments? One recent report suggested that taxpayers lose because of the starting point for lease bidding on federal acreages.</w:t>
      </w:r>
      <w:r w:rsidRPr="00292C80">
        <w:rPr>
          <w:sz w:val="8"/>
        </w:rPr>
        <w:t xml:space="preserve"> It’s a silly argument because </w:t>
      </w:r>
      <w:r w:rsidRPr="00292C80">
        <w:rPr>
          <w:rStyle w:val="StyleBoldUnderline"/>
        </w:rPr>
        <w:t>in a competitive bidding situation the lease will command the maximum the market believes the lease is worth.</w:t>
      </w:r>
      <w:r w:rsidRPr="00292C80">
        <w:rPr>
          <w:sz w:val="8"/>
        </w:rPr>
        <w:t xml:space="preserve"> In other words, it’s not where the bidding starts, it’s where it ends</w:t>
      </w:r>
      <w:r w:rsidRPr="00292C80">
        <w:rPr>
          <w:rStyle w:val="StyleBoldUnderline"/>
        </w:rPr>
        <w:t>. In 2012, all leases sold through the U.S. Bureau of Land Management generated more than $233 million.</w:t>
      </w:r>
      <w:r w:rsidRPr="00292C80">
        <w:rPr>
          <w:sz w:val="8"/>
        </w:rPr>
        <w:t xml:space="preserve"> When production occurs, the U.S. government receives royalty payments – paid even if the company doesn’t record a net profit. Increasing the starting bid will simply reduce the likelihood of production in marginal areas to zero – which is what the incremental government revenue would be: zero. Additional points from IHS CERA’s study: Four of the six U.S. areas included in the analysis ranked in the top half of the fiscal index, with scores of greater than 3. Government’s take in the Gulf averages 79 cents per dollar of net revenue for the shelf and 64 cents per dollar in deepwater. In other words, the government can make up to four times more than industry on Gulf projects. The Gulf of Mexico shelf ranked second worst in attractiveness to potential energy investment on fiscal terms – only behind Venezuelan heavy oil. Now, returning to an earlier point: </w:t>
      </w:r>
      <w:r w:rsidRPr="00292C80">
        <w:rPr>
          <w:rStyle w:val="StyleBoldUnderline"/>
        </w:rPr>
        <w:t>The best way to increase revenue to government from oil and natural gas development is to allow more of it. That can be encouraged with greater access to U.S. reserves, a sound approach to regulation – including more lease sales and a streamlined permitting process – and by fostering a better investment climate. With pro-development policies America’s oil and natural gas wealth can do more for</w:t>
      </w:r>
      <w:r w:rsidRPr="00292C80">
        <w:rPr>
          <w:sz w:val="8"/>
        </w:rPr>
        <w:t xml:space="preserve"> Americans in terms of </w:t>
      </w:r>
      <w:r w:rsidRPr="00292C80">
        <w:rPr>
          <w:rStyle w:val="StyleBoldUnderline"/>
        </w:rPr>
        <w:t xml:space="preserve">jobs and economic growth while providing additional revenues to government. </w:t>
      </w:r>
    </w:p>
    <w:p w:rsidR="00C847DD" w:rsidRPr="00292C80" w:rsidRDefault="00C847DD" w:rsidP="00C847DD">
      <w:pPr>
        <w:pStyle w:val="Heading4"/>
      </w:pPr>
      <w:r w:rsidRPr="00292C80">
        <w:t>Prolonged moratorium will further hinder the economy—loss of billions of dollars</w:t>
      </w:r>
    </w:p>
    <w:p w:rsidR="00C847DD" w:rsidRPr="00292C80" w:rsidRDefault="00C847DD" w:rsidP="00C847DD">
      <w:pPr>
        <w:rPr>
          <w:rStyle w:val="StyleStyleBold12pt"/>
          <w:b w:val="0"/>
          <w:sz w:val="22"/>
        </w:rPr>
      </w:pPr>
      <w:r w:rsidRPr="00292C80">
        <w:rPr>
          <w:rStyle w:val="StyleStyleBold12pt"/>
        </w:rPr>
        <w:t xml:space="preserve">Mason 10 </w:t>
      </w:r>
      <w:r w:rsidRPr="00292C80">
        <w:rPr>
          <w:rStyle w:val="StyleStyleBold12pt"/>
          <w:b w:val="0"/>
          <w:sz w:val="22"/>
        </w:rPr>
        <w:t>(Mason, Joseph—PhD in Economics at University of Illinois, July 2010, Save US Energy Jobs, “The Economic Cost of a Moratorium on Offshore Oil and Gas Exploration to the Gulf Region”, http://www.saveusenergyjobs.com/wp-content/uploads/2010/07/The_Economic_Cost_of_a_Moratorium_on_Offshort%20_Oil_and_Gas_Exploration_to_the_Gulf_Region.pdf)</w:t>
      </w:r>
    </w:p>
    <w:p w:rsidR="00C847DD" w:rsidRPr="00292C80" w:rsidRDefault="00C847DD" w:rsidP="00C847DD"/>
    <w:p w:rsidR="00C847DD" w:rsidRPr="00292C80" w:rsidRDefault="00C847DD" w:rsidP="00C847DD">
      <w:pPr>
        <w:rPr>
          <w:sz w:val="8"/>
        </w:rPr>
      </w:pPr>
      <w:r w:rsidRPr="00292C80">
        <w:rPr>
          <w:sz w:val="8"/>
        </w:rPr>
        <w:t xml:space="preserve">In the wake of the recent Deepwater Horizon oil rig spill, federal lawmakers have struggled both to address the causes of this rare and disastrous event and to enact policies to guide the environmental and economic recovery of the Gulf region. As part of its effort to respond to the crisis, the </w:t>
      </w:r>
      <w:r w:rsidRPr="00292C80">
        <w:rPr>
          <w:rStyle w:val="StyleBoldUnderline"/>
        </w:rPr>
        <w:t>Obama administration issued a moratorium on offshore deepwater drilling</w:t>
      </w:r>
      <w:r w:rsidRPr="00292C80">
        <w:rPr>
          <w:sz w:val="8"/>
        </w:rPr>
        <w:t xml:space="preserve"> (first enacted on May 30th, 2010). The goal of the moratorium is to shield the Gulf from further harmful effects by limiting the likelihood of a similar oil spill in the future</w:t>
      </w:r>
      <w:r w:rsidRPr="00292C80">
        <w:rPr>
          <w:rStyle w:val="StyleBoldUnderline"/>
        </w:rPr>
        <w:t>. The moratorium,</w:t>
      </w:r>
      <w:r w:rsidRPr="00292C80">
        <w:rPr>
          <w:sz w:val="8"/>
        </w:rPr>
        <w:t xml:space="preserve"> however, </w:t>
      </w:r>
      <w:r w:rsidRPr="00292C80">
        <w:rPr>
          <w:rStyle w:val="StyleBoldUnderline"/>
        </w:rPr>
        <w:t>will do more harm than good.</w:t>
      </w:r>
      <w:r w:rsidRPr="00292C80">
        <w:rPr>
          <w:sz w:val="8"/>
        </w:rPr>
        <w:t xml:space="preserve"> </w:t>
      </w:r>
      <w:r w:rsidRPr="00292C80">
        <w:rPr>
          <w:rStyle w:val="StyleBoldUnderline"/>
        </w:rPr>
        <w:t>By ceasing offshore drilling, even for as little as six months, the moratorium will further depress onshore state and local economies dependent on oil production</w:t>
      </w:r>
      <w:r w:rsidRPr="00292C80">
        <w:rPr>
          <w:sz w:val="8"/>
        </w:rPr>
        <w:t xml:space="preserve">. Evidence indicates that the </w:t>
      </w:r>
      <w:r w:rsidRPr="00292C80">
        <w:rPr>
          <w:rStyle w:val="StyleBoldUnderline"/>
        </w:rPr>
        <w:t>Deepwater Horizon spill was attributable to a lack of sufficient oversight during the transition of the rig from exploration to commercial production.</w:t>
      </w:r>
      <w:r w:rsidRPr="00292C80">
        <w:rPr>
          <w:sz w:val="8"/>
        </w:rPr>
        <w:t xml:space="preserve"> Halting all offshore deepwater drilling in response to a likely low-probability event serves neither to address the root causes of the accident, nor to aid in the economic rehabilitation of the Gulf region. Indeed, </w:t>
      </w:r>
      <w:r w:rsidRPr="00292C80">
        <w:rPr>
          <w:rStyle w:val="StyleBoldUnderline"/>
        </w:rPr>
        <w:t>a moratorium on offshore drilling would result in billions of dollars in additional lost economic activity in the Gulf</w:t>
      </w:r>
      <w:r w:rsidRPr="00292C80">
        <w:rPr>
          <w:sz w:val="8"/>
        </w:rPr>
        <w:t xml:space="preserve">. The Fifth Circuit Court of Appeals agreed with this line of reasoning by refusing to reverse the lower court’s stay of the May 30th, 2010 moratorium. The court found that President </w:t>
      </w:r>
      <w:r w:rsidRPr="00292C80">
        <w:rPr>
          <w:rStyle w:val="StyleBoldUnderline"/>
        </w:rPr>
        <w:t>Obama’s administration “failed to demonstrate the likelihood that the district court’s ruling would cause irreparable injury during the time that the administration’s appeal is pending</w:t>
      </w:r>
      <w:r w:rsidRPr="00292C80">
        <w:rPr>
          <w:sz w:val="8"/>
        </w:rPr>
        <w:t>.”1 Undeterred by the court ruling, the current administration issued a new moratorium on July 12th, 2010. The</w:t>
      </w:r>
      <w:r w:rsidRPr="00292C80">
        <w:rPr>
          <w:rStyle w:val="StyleBoldUnderline"/>
        </w:rPr>
        <w:t xml:space="preserve"> moratorium reasserts the policies outlined on May 30th, 2010 with an additional caveat that would include all floating facilities.</w:t>
      </w:r>
      <w:r w:rsidRPr="00292C80">
        <w:rPr>
          <w:sz w:val="8"/>
        </w:rPr>
        <w:t xml:space="preserve">2 Such a comprehensive measure could further cripple the economy of the Gulf region. The new moratorium maintains the timeframe of May 30th policy and will be in effect until November 30th. In this report, Dr. Joseph R. Mason investigates the resultant economic effects if either moratorium is allowed to stand.3 By analyzing the total economic harm associated with the moratorium, Dr. Mason finds that </w:t>
      </w:r>
      <w:r w:rsidRPr="00292C80">
        <w:rPr>
          <w:rStyle w:val="StyleBoldUnderline"/>
        </w:rPr>
        <w:t xml:space="preserve">there would be broad economic losses within </w:t>
      </w:r>
      <w:r w:rsidRPr="00292C80">
        <w:rPr>
          <w:rStyle w:val="StyleBoldUnderline"/>
        </w:rPr>
        <w:lastRenderedPageBreak/>
        <w:t>the Gulf region and throughout the nation as a whole. He uses the Bureau of Economic Analysis’s RIMS II “input-output” analysis to measure the economic effects associated with a potential production stoppage</w:t>
      </w:r>
      <w:r w:rsidRPr="00292C80">
        <w:rPr>
          <w:sz w:val="8"/>
        </w:rPr>
        <w:t xml:space="preserve">. Table 1 summarizes the results. Dr. Mason concludes that President Obama’s moratorium will have grave economic consequences for the Gulf and the nation. </w:t>
      </w:r>
    </w:p>
    <w:p w:rsidR="00C847DD" w:rsidRPr="00292C80" w:rsidRDefault="00C847DD" w:rsidP="00C847DD">
      <w:pPr>
        <w:pStyle w:val="Heading3"/>
      </w:pPr>
      <w:r w:rsidRPr="00292C80">
        <w:t>Plan key</w:t>
      </w:r>
    </w:p>
    <w:p w:rsidR="00C847DD" w:rsidRPr="00292C80" w:rsidRDefault="00C847DD" w:rsidP="00C847DD">
      <w:pPr>
        <w:pStyle w:val="Heading4"/>
      </w:pPr>
      <w:r w:rsidRPr="00292C80">
        <w:t>Offshore drilling quickest way to increase the economy --- alternatives take too long</w:t>
      </w:r>
    </w:p>
    <w:p w:rsidR="00C847DD" w:rsidRPr="00292C80" w:rsidRDefault="00C847DD" w:rsidP="00C847DD">
      <w:pPr>
        <w:rPr>
          <w:bCs/>
        </w:rPr>
      </w:pPr>
      <w:r w:rsidRPr="00292C80">
        <w:rPr>
          <w:rStyle w:val="StyleStyleBold12pt"/>
        </w:rPr>
        <w:t xml:space="preserve">Angle 12 </w:t>
      </w:r>
      <w:r w:rsidRPr="00292C80">
        <w:rPr>
          <w:rStyle w:val="StyleStyleBold12pt"/>
          <w:b w:val="0"/>
          <w:sz w:val="22"/>
        </w:rPr>
        <w:t xml:space="preserve">(Angle, Jim—senior White House correspondent of FNC, 3/26/12, Fox News, “Domestic drilling advocates warn of increased global demand for oil, dwindling supply”, </w:t>
      </w:r>
      <w:hyperlink r:id="rId95" w:history="1">
        <w:r w:rsidRPr="00292C80">
          <w:rPr>
            <w:rStyle w:val="Hyperlink"/>
          </w:rPr>
          <w:t>http://www.foxnews.com/politics/2012/03/26/domestic-drilling-advocates-warn-increased-global-demand-for-oil-dwindling/</w:t>
        </w:r>
      </w:hyperlink>
      <w:r w:rsidRPr="00292C80">
        <w:rPr>
          <w:rStyle w:val="Hyperlink"/>
        </w:rPr>
        <w:t>)</w:t>
      </w:r>
      <w:r w:rsidRPr="00292C80">
        <w:rPr>
          <w:rStyle w:val="StyleStyleBold12pt"/>
          <w:b w:val="0"/>
          <w:sz w:val="22"/>
        </w:rPr>
        <w:t>//LX</w:t>
      </w:r>
    </w:p>
    <w:p w:rsidR="00C847DD" w:rsidRPr="00292C80" w:rsidRDefault="00C847DD" w:rsidP="00C847DD">
      <w:pPr>
        <w:rPr>
          <w:sz w:val="8"/>
        </w:rPr>
      </w:pPr>
      <w:r w:rsidRPr="00292C80">
        <w:rPr>
          <w:sz w:val="8"/>
        </w:rPr>
        <w:t xml:space="preserve">All over the world, </w:t>
      </w:r>
      <w:r w:rsidRPr="00292C80">
        <w:rPr>
          <w:rStyle w:val="StyleBoldUnderline"/>
        </w:rPr>
        <w:t>more people are buying cars and using gas as growth in the global economy increases the demand for fuel. Likewise, oil supplies are projected to get tighter and tighter.</w:t>
      </w:r>
      <w:r w:rsidRPr="00292C80">
        <w:rPr>
          <w:sz w:val="8"/>
        </w:rPr>
        <w:t xml:space="preserve"> "China was at 5 million barrels a day in 2005. Today, they are at 10 (million). By 2015, they are going to be at 15-million-barrels-a-day demand," said John Hofmeister, former president of Shell Oil and founder of Citizens for Affordable Energy. "That's 10 million new barrels over 10 years. India is going from 4 to 7 (million) in the next three to four years." President Obama recognizes the coming explosion in demand. "China and India, they're growing. China added 10 million cars in 2010 -- 10 million cars just in this one country," Obama said last week. "And they're just going to keep on going, which means they're going to use more and more oil." </w:t>
      </w:r>
      <w:r w:rsidRPr="00292C80">
        <w:rPr>
          <w:rStyle w:val="StyleBoldUnderline"/>
        </w:rPr>
        <w:t>The president, however, argues that more drilling is not the way to protect the U.S. Instead, he wants to wean the U.S. off oil by turning to alternatives, such as electric cars.</w:t>
      </w:r>
      <w:r w:rsidRPr="00292C80">
        <w:rPr>
          <w:sz w:val="8"/>
        </w:rPr>
        <w:t xml:space="preserve"> "If we want to stabilize energy prices for the long term and the medium term, if we want America to grow, we're going to have look past what we've been doing and put ourselves on the path to a real, sustainable energy future," he said. </w:t>
      </w:r>
      <w:r w:rsidRPr="00292C80">
        <w:rPr>
          <w:rStyle w:val="StyleBoldUnderline"/>
        </w:rPr>
        <w:t>The problem is, most analysts say, the transition to alternatives takes far longer than more drilling would. "And we have a capital stock of hundreds of million of vehicles,"</w:t>
      </w:r>
      <w:r w:rsidRPr="00292C80">
        <w:rPr>
          <w:sz w:val="8"/>
        </w:rPr>
        <w:t xml:space="preserve"> Guy Caruso of the Center for Strategic and International Studies said. </w:t>
      </w:r>
      <w:r w:rsidRPr="00292C80">
        <w:rPr>
          <w:rStyle w:val="StyleBoldUnderline"/>
        </w:rPr>
        <w:t>"So these types of transformations take decades</w:t>
      </w:r>
      <w:r w:rsidRPr="00292C80">
        <w:rPr>
          <w:sz w:val="8"/>
        </w:rPr>
        <w:t xml:space="preserve"> and maybe even 50 to 60 years." Though </w:t>
      </w:r>
      <w:r w:rsidRPr="00292C80">
        <w:rPr>
          <w:rStyle w:val="StyleBoldUnderline"/>
        </w:rPr>
        <w:t>the president</w:t>
      </w:r>
      <w:r w:rsidRPr="00292C80">
        <w:rPr>
          <w:sz w:val="8"/>
        </w:rPr>
        <w:t xml:space="preserve"> talks about drilling, official government figures show </w:t>
      </w:r>
      <w:r w:rsidRPr="00292C80">
        <w:rPr>
          <w:rStyle w:val="StyleBoldUnderline"/>
        </w:rPr>
        <w:t>he is issuing far fewer permits on federal land than his predecessor.</w:t>
      </w:r>
      <w:r w:rsidRPr="00292C80">
        <w:rPr>
          <w:sz w:val="8"/>
        </w:rPr>
        <w:t xml:space="preserve"> At the end of the Bush years, 6,000 to 7,000 permits a year were issued, but under Obama the numbers have dropped significantly to a range of 4,000 to almost 4,500 a year. Since </w:t>
      </w:r>
      <w:r w:rsidRPr="00292C80">
        <w:rPr>
          <w:rStyle w:val="StyleBoldUnderline"/>
        </w:rPr>
        <w:t>it can take seven to 10 years for a permit to turn into a producing well, that means less oil coming off federal lands in the years to come, even as global demand is rising.</w:t>
      </w:r>
      <w:r w:rsidRPr="00292C80">
        <w:rPr>
          <w:sz w:val="8"/>
        </w:rPr>
        <w:t xml:space="preserve"> </w:t>
      </w:r>
      <w:r w:rsidRPr="00292C80">
        <w:rPr>
          <w:rStyle w:val="StyleBoldUnderline"/>
        </w:rPr>
        <w:t>Advocates of more domestic drilling say we know a crunch is coming, so we should be drilling more now -- otherwise, the result could be ugly.</w:t>
      </w:r>
      <w:r w:rsidRPr="00292C80">
        <w:rPr>
          <w:sz w:val="8"/>
        </w:rPr>
        <w:t xml:space="preserve"> "</w:t>
      </w:r>
      <w:r w:rsidRPr="00292C80">
        <w:rPr>
          <w:rStyle w:val="StyleBoldUnderline"/>
        </w:rPr>
        <w:t>The reality of the situation</w:t>
      </w:r>
      <w:r w:rsidRPr="00292C80">
        <w:rPr>
          <w:sz w:val="8"/>
        </w:rPr>
        <w:t xml:space="preserve">, with respect to global supply </w:t>
      </w:r>
      <w:r w:rsidRPr="00292C80">
        <w:rPr>
          <w:rStyle w:val="StyleBoldUnderline"/>
        </w:rPr>
        <w:t>is that Americans can find themselves</w:t>
      </w:r>
      <w:r w:rsidRPr="00292C80">
        <w:rPr>
          <w:sz w:val="8"/>
        </w:rPr>
        <w:t xml:space="preserve"> in gasoline lines, with </w:t>
      </w:r>
      <w:r w:rsidRPr="00292C80">
        <w:rPr>
          <w:rStyle w:val="StyleBoldUnderline"/>
        </w:rPr>
        <w:t>gas rationing by 2015 or 2016 by us not producing more of our own oi</w:t>
      </w:r>
      <w:r w:rsidRPr="00292C80">
        <w:rPr>
          <w:sz w:val="8"/>
        </w:rPr>
        <w:t>l," Hofmeister said.</w:t>
      </w:r>
    </w:p>
    <w:p w:rsidR="00C847DD" w:rsidRPr="00292C80" w:rsidRDefault="00C847DD" w:rsidP="00C847DD">
      <w:pPr>
        <w:pStyle w:val="Heading3"/>
      </w:pPr>
      <w:r w:rsidRPr="00292C80">
        <w:lastRenderedPageBreak/>
        <w:t>Complete lift key</w:t>
      </w:r>
    </w:p>
    <w:p w:rsidR="00C847DD" w:rsidRPr="00292C80" w:rsidRDefault="00C847DD" w:rsidP="00C847DD">
      <w:pPr>
        <w:pStyle w:val="Heading4"/>
      </w:pPr>
      <w:r w:rsidRPr="00292C80">
        <w:t>Incomplete lift of moratorium wrecks the economy</w:t>
      </w:r>
    </w:p>
    <w:p w:rsidR="00C847DD" w:rsidRPr="00292C80" w:rsidRDefault="00C847DD" w:rsidP="00C847DD">
      <w:pPr>
        <w:rPr>
          <w:rStyle w:val="StyleStyleBold12pt"/>
          <w:b w:val="0"/>
          <w:sz w:val="22"/>
        </w:rPr>
      </w:pPr>
      <w:r w:rsidRPr="00292C80">
        <w:rPr>
          <w:rStyle w:val="StyleStyleBold12pt"/>
        </w:rPr>
        <w:t xml:space="preserve">Loris 13 </w:t>
      </w:r>
      <w:r w:rsidRPr="00292C80">
        <w:rPr>
          <w:rStyle w:val="StyleStyleBold12pt"/>
          <w:b w:val="0"/>
          <w:sz w:val="22"/>
        </w:rPr>
        <w:t xml:space="preserve">(Loris, Nicolas—economist, focuses on energy, environmental and regulatory issues as the Herbert and Joyce Morgan fellow at The Heritage Foundation, 11/18/13, The Daily Signal, “Energy: What Works and What Doesn’t”, </w:t>
      </w:r>
      <w:hyperlink r:id="rId96" w:history="1">
        <w:r w:rsidRPr="00292C80">
          <w:rPr>
            <w:rStyle w:val="Hyperlink"/>
          </w:rPr>
          <w:t>http://dailysignal.com/2013/11/18/energy-what-works-and-what-doesnt/</w:t>
        </w:r>
      </w:hyperlink>
      <w:r w:rsidRPr="00292C80">
        <w:rPr>
          <w:rStyle w:val="Hyperlink"/>
        </w:rPr>
        <w:t>)</w:t>
      </w:r>
      <w:r w:rsidRPr="00292C80">
        <w:rPr>
          <w:rStyle w:val="StyleStyleBold12pt"/>
          <w:b w:val="0"/>
          <w:sz w:val="22"/>
        </w:rPr>
        <w:t>//LX</w:t>
      </w:r>
    </w:p>
    <w:p w:rsidR="00C847DD" w:rsidRPr="00292C80" w:rsidRDefault="00C847DD" w:rsidP="00C847DD">
      <w:pPr>
        <w:rPr>
          <w:rStyle w:val="StyleStyleBold12pt"/>
        </w:rPr>
      </w:pPr>
    </w:p>
    <w:p w:rsidR="00C847DD" w:rsidRPr="00292C80" w:rsidRDefault="00C847DD" w:rsidP="00C847DD">
      <w:pPr>
        <w:rPr>
          <w:rStyle w:val="StyleBoldUnderline"/>
          <w:b/>
          <w:sz w:val="8"/>
          <w:u w:val="none"/>
        </w:rPr>
      </w:pPr>
      <w:r w:rsidRPr="00292C80">
        <w:rPr>
          <w:rStyle w:val="StyleBoldUnderline"/>
          <w:sz w:val="8"/>
          <w:u w:val="none"/>
        </w:rPr>
        <w:t xml:space="preserve">President Obama told listeners during his weekly address that American energy is booming under his Administration. The reality is, however, that the </w:t>
      </w:r>
      <w:r w:rsidRPr="00292C80">
        <w:rPr>
          <w:rStyle w:val="StyleBoldUnderline"/>
        </w:rPr>
        <w:t>private sector delivered the economic benefits America is enjoying from energy production—and the Administration’s policies are stunting that growth.</w:t>
      </w:r>
      <w:r w:rsidRPr="00292C80">
        <w:rPr>
          <w:rStyle w:val="StyleBoldUnderline"/>
          <w:sz w:val="8"/>
          <w:u w:val="none"/>
        </w:rPr>
        <w:t xml:space="preserve"> The President highlighted that domestic oil production surpassed imports for the first time since 1995; that we’re producing more energy from wind, solar, and other renewables; and that government efficiency programs are putting people to work and saving American families money. But </w:t>
      </w:r>
      <w:r w:rsidRPr="00292C80">
        <w:rPr>
          <w:rStyle w:val="StyleBoldUnderline"/>
        </w:rPr>
        <w:t>much of the growth we’ve seen in oil and natural gas production as a result of horizontal drilling and hydraulic fracturing are occurring on private lands—out of the Administration’s excessive and onerous regulatory reach.</w:t>
      </w:r>
      <w:r w:rsidRPr="00292C80">
        <w:rPr>
          <w:rStyle w:val="StyleBoldUnderline"/>
          <w:sz w:val="8"/>
          <w:u w:val="none"/>
        </w:rPr>
        <w:t xml:space="preserve"> The Bakken, Marcellus, Niobrara, Eagle Ford, Permian, and Haynesville shale formations, which lie primarily on private and state-owned lands, accounted for 90 percent of domestic oil production growth during 2011 and 2012 and almost all of the natural gas production growth</w:t>
      </w:r>
      <w:r w:rsidRPr="00292C80">
        <w:rPr>
          <w:rStyle w:val="StyleBoldUnderline"/>
        </w:rPr>
        <w:t>. Increased supplies have lowered energy bills and created employment opportunities all over the country. President Obama’s policies and policy proposals, on the other hand, are going to result in wasted taxpayer dollars and artificially higher energy prices. His wish for a cap-and-trade program</w:t>
      </w:r>
      <w:r w:rsidRPr="00292C80">
        <w:rPr>
          <w:sz w:val="8"/>
        </w:rPr>
        <w:t>, which died in the Senate</w:t>
      </w:r>
      <w:r w:rsidRPr="00292C80">
        <w:rPr>
          <w:rStyle w:val="StyleBoldUnderline"/>
        </w:rPr>
        <w:t xml:space="preserve">, would have increased </w:t>
      </w:r>
      <w:r w:rsidRPr="00292C80">
        <w:rPr>
          <w:sz w:val="8"/>
        </w:rPr>
        <w:t>electricity prices 90 percent and</w:t>
      </w:r>
      <w:r w:rsidRPr="00292C80">
        <w:rPr>
          <w:rStyle w:val="StyleBoldUnderline"/>
        </w:rPr>
        <w:t xml:space="preserve"> gasoline prices by $1.38 per gallon by 2035.</w:t>
      </w:r>
      <w:r w:rsidRPr="00292C80">
        <w:rPr>
          <w:rStyle w:val="StyleBoldUnderline"/>
          <w:sz w:val="8"/>
          <w:u w:val="none"/>
        </w:rPr>
        <w:t xml:space="preserve"> As an alternative, the Administration is moving forward with a regulatory scheme that will kill coal and make prices, as he promised under his cap-and-trade plan, “necessarily skyrocket.” The Administration has failed to open federally controlled lands and waters to drilling</w:t>
      </w:r>
      <w:r w:rsidRPr="00292C80">
        <w:rPr>
          <w:rStyle w:val="StyleBoldUnderline"/>
        </w:rPr>
        <w:t xml:space="preserve">. Oil and natural gas production has slowed on federal lands and could only get worse. The Department of Interior proposed regulations </w:t>
      </w:r>
      <w:r w:rsidRPr="00292C80">
        <w:rPr>
          <w:sz w:val="8"/>
        </w:rPr>
        <w:t>of hydraulic fracturing</w:t>
      </w:r>
      <w:r w:rsidRPr="00292C80">
        <w:rPr>
          <w:rStyle w:val="StyleBoldUnderline"/>
        </w:rPr>
        <w:t xml:space="preserve"> that would further slow production on federal lands. Representative Bill Flores (R–TX) introduced legislation (H.R. 2728)</w:t>
      </w:r>
      <w:r w:rsidRPr="00292C80">
        <w:rPr>
          <w:rStyle w:val="StyleBoldUnderline"/>
          <w:sz w:val="8"/>
          <w:u w:val="none"/>
        </w:rPr>
        <w:t xml:space="preserve"> that </w:t>
      </w:r>
      <w:r w:rsidRPr="00292C80">
        <w:rPr>
          <w:rStyle w:val="StyleBoldUnderline"/>
        </w:rPr>
        <w:t>would maintain the responsive state regulatory process that has been successful and provided the necessary structure to produce energy, create jobs and economic growth, and protect the environment.</w:t>
      </w:r>
      <w:r w:rsidRPr="00292C80">
        <w:rPr>
          <w:rStyle w:val="StyleBoldUnderline"/>
          <w:sz w:val="8"/>
          <w:u w:val="none"/>
        </w:rPr>
        <w:t xml:space="preserve"> And if President Obama had approved the permit for construction of the Keystone XL Pipeline in a timely manner, up to 830,000 barrels of oil per day would already be coming from Canada to the Gulf Coast refineries</w:t>
      </w:r>
      <w:r w:rsidRPr="00292C80">
        <w:rPr>
          <w:rStyle w:val="StyleBoldUnderline"/>
        </w:rPr>
        <w:t>. What else has the government done for us?</w:t>
      </w:r>
      <w:r w:rsidRPr="00292C80">
        <w:rPr>
          <w:sz w:val="8"/>
        </w:rPr>
        <w:t xml:space="preserve"> How about</w:t>
      </w:r>
      <w:r w:rsidRPr="00292C80">
        <w:rPr>
          <w:rStyle w:val="StyleBoldUnderline"/>
        </w:rPr>
        <w:t xml:space="preserve"> waste billions of dollars subsidizing politically preferred energy sources</w:t>
      </w:r>
      <w:r w:rsidRPr="00292C80">
        <w:rPr>
          <w:sz w:val="8"/>
        </w:rPr>
        <w:t>. Taxpayer-funded handouts promote economic inefficiency, create technological stagnation, promote special-interest politicking, and take opportunities away from economically viable projects that would actually help to grow the economy</w:t>
      </w:r>
      <w:r w:rsidRPr="00292C80">
        <w:rPr>
          <w:rStyle w:val="StyleBoldUnderline"/>
        </w:rPr>
        <w:t>.</w:t>
      </w:r>
      <w:r w:rsidRPr="00292C80">
        <w:rPr>
          <w:rStyle w:val="StyleBoldUnderline"/>
          <w:sz w:val="8"/>
          <w:u w:val="none"/>
        </w:rPr>
        <w:t xml:space="preserve"> </w:t>
      </w:r>
      <w:r w:rsidRPr="00292C80">
        <w:rPr>
          <w:rStyle w:val="StyleBoldUnderline"/>
        </w:rPr>
        <w:t>Efficiency subsidies and mandates restrict choice, drive up sticker prices, and do much more to hurt American families than to help them</w:t>
      </w:r>
      <w:r w:rsidRPr="00292C80">
        <w:rPr>
          <w:rStyle w:val="StyleBoldUnderline"/>
          <w:sz w:val="8"/>
          <w:u w:val="none"/>
        </w:rPr>
        <w:t>. If any of these technologies or industries has value in the marketplace, it will succeed without a specific government policy intended to boost its use.</w:t>
      </w:r>
    </w:p>
    <w:p w:rsidR="00C847DD" w:rsidRPr="00292C80" w:rsidRDefault="00C847DD" w:rsidP="00C847DD">
      <w:pPr>
        <w:pStyle w:val="Heading3"/>
      </w:pPr>
      <w:r w:rsidRPr="00292C80">
        <w:lastRenderedPageBreak/>
        <w:t>Federal action solves</w:t>
      </w:r>
    </w:p>
    <w:p w:rsidR="00C847DD" w:rsidRPr="00292C80" w:rsidRDefault="00C847DD" w:rsidP="00C847DD">
      <w:pPr>
        <w:pStyle w:val="Heading4"/>
      </w:pPr>
      <w:r w:rsidRPr="00292C80">
        <w:t>Offshore Drilling provides numerous benefits to the economy</w:t>
      </w:r>
    </w:p>
    <w:p w:rsidR="00C847DD" w:rsidRPr="00292C80" w:rsidRDefault="00C847DD" w:rsidP="00C847DD">
      <w:pPr>
        <w:rPr>
          <w:rStyle w:val="StyleStyleBold12pt"/>
          <w:b w:val="0"/>
          <w:sz w:val="22"/>
        </w:rPr>
      </w:pPr>
      <w:r w:rsidRPr="00292C80">
        <w:rPr>
          <w:rStyle w:val="StyleStyleBold12pt"/>
        </w:rPr>
        <w:t xml:space="preserve">Myers 14 </w:t>
      </w:r>
      <w:r w:rsidRPr="00292C80">
        <w:rPr>
          <w:rStyle w:val="StyleStyleBold12pt"/>
          <w:b w:val="0"/>
          <w:sz w:val="22"/>
        </w:rPr>
        <w:t>(Myers, Robert, 5/29/14, NOIA, “Obama’s “All-of-the-Above” Energy Strategy Doesn’t Go Far Enough” http://www.noia.org/obamas-energy-strategy-doesnt-go-far-enough/)//LX</w:t>
      </w:r>
    </w:p>
    <w:p w:rsidR="00C847DD" w:rsidRPr="00292C80" w:rsidRDefault="00C847DD" w:rsidP="00C847DD">
      <w:pPr>
        <w:rPr>
          <w:rStyle w:val="StyleStyleBold12pt"/>
        </w:rPr>
      </w:pPr>
    </w:p>
    <w:p w:rsidR="00C847DD" w:rsidRPr="00292C80" w:rsidRDefault="00C847DD" w:rsidP="00C847DD">
      <w:pPr>
        <w:rPr>
          <w:rStyle w:val="StyleBoldUnderline"/>
          <w:b/>
          <w:sz w:val="8"/>
          <w:u w:val="none"/>
        </w:rPr>
      </w:pPr>
      <w:r w:rsidRPr="00292C80">
        <w:rPr>
          <w:rStyle w:val="StyleBoldUnderline"/>
          <w:sz w:val="8"/>
          <w:u w:val="none"/>
        </w:rPr>
        <w:t xml:space="preserve">Announcing its “All-of-the-Above” energy strategy today, the Obama Administration rightfully celebrates the United States’ new position as the largest global producer of energy but fails to acknowledge </w:t>
      </w:r>
      <w:r w:rsidRPr="00292C80">
        <w:rPr>
          <w:rStyle w:val="StyleBoldUnderline"/>
        </w:rPr>
        <w:t>Federal actions that could bring even more resources to market. “NOIA shares the President’s conviction that domestic energy production, whether from wind, oil or natural gas, produce tremendous benefits for the nation. These come in the form of increased jobs, cheaper energy costs, increased manufacturing, and enhanced national energy security,”</w:t>
      </w:r>
      <w:r w:rsidRPr="00292C80">
        <w:rPr>
          <w:rStyle w:val="StyleBoldUnderline"/>
          <w:sz w:val="8"/>
          <w:u w:val="none"/>
        </w:rPr>
        <w:t xml:space="preserve"> explains NOIA President Randall Luthi. “Why then,” ponders Luthi, “has the Administration been content to let these tremendous gains accrue almost exclusively from private lands? </w:t>
      </w:r>
      <w:r w:rsidRPr="00292C80">
        <w:rPr>
          <w:rStyle w:val="StyleBoldUnderline"/>
        </w:rPr>
        <w:t xml:space="preserve">Why is the Administration so content to let vast swaths of public lands remain off-limits to responsible development? </w:t>
      </w:r>
      <w:r w:rsidRPr="00292C80">
        <w:rPr>
          <w:rStyle w:val="StyleBoldUnderline"/>
          <w:sz w:val="8"/>
          <w:u w:val="none"/>
        </w:rPr>
        <w:t xml:space="preserve">Today’s report rightly points out the tremendous safety advances in offshore oil and natural gas production implemented since 2010, yet no additional acreage is under consideration for oil and natural gas development on the Outer Continental Shelf.“ “It is time for the Administration to step up with actions that complement the accolades it seeks for increased domestic energy production,” Luthi continued. “NOIA calls on President Obama to substantially increase the offshore acreage to be considered in the next 5-Year Leasing Plan, to expedite the permitting that will allow additional seismic surveys to move forward in the Atlantic, and to clear the regulatory hurdles that have delayed Arctic offshore energy exploration for over a decade.” “It is encouraging to see that the </w:t>
      </w:r>
      <w:r w:rsidRPr="00292C80">
        <w:rPr>
          <w:rStyle w:val="StyleBoldUnderline"/>
        </w:rPr>
        <w:t xml:space="preserve">Administration understands the benefits of increased domestic energy production. The next step is for the Federal government to maximize development of the resources </w:t>
      </w:r>
      <w:r w:rsidRPr="00292C80">
        <w:rPr>
          <w:rStyle w:val="StyleBoldUnderline"/>
          <w:sz w:val="8"/>
          <w:u w:val="none"/>
        </w:rPr>
        <w:t xml:space="preserve">on public lands, particularly </w:t>
      </w:r>
      <w:r w:rsidRPr="00292C80">
        <w:rPr>
          <w:rStyle w:val="StyleBoldUnderline"/>
        </w:rPr>
        <w:t>offshore, securing our nation’s status as the world leader in oil and natural gas production for future generations.”</w:t>
      </w:r>
    </w:p>
    <w:p w:rsidR="00C847DD" w:rsidRPr="00292C80" w:rsidRDefault="00631CED" w:rsidP="00C847DD">
      <w:pPr>
        <w:pStyle w:val="Heading2"/>
      </w:pPr>
      <w:r w:rsidRPr="00292C80">
        <w:t xml:space="preserve">Prices- </w:t>
      </w:r>
      <w:r w:rsidR="00C847DD" w:rsidRPr="00292C80">
        <w:t>Impacts</w:t>
      </w:r>
    </w:p>
    <w:p w:rsidR="00C847DD" w:rsidRPr="00292C80" w:rsidRDefault="00C847DD" w:rsidP="00C847DD"/>
    <w:p w:rsidR="00C847DD" w:rsidRPr="00292C80" w:rsidRDefault="00C847DD" w:rsidP="00C847DD">
      <w:pPr>
        <w:pStyle w:val="Heading3"/>
      </w:pPr>
      <w:r w:rsidRPr="00292C80">
        <w:lastRenderedPageBreak/>
        <w:t>Shipbuilding --- China</w:t>
      </w:r>
    </w:p>
    <w:p w:rsidR="00C847DD" w:rsidRPr="00292C80" w:rsidRDefault="00C847DD" w:rsidP="00C847DD">
      <w:pPr>
        <w:pStyle w:val="Heading4"/>
      </w:pPr>
      <w:r w:rsidRPr="00292C80">
        <w:t xml:space="preserve">Now is key---industry collapse causes South China Sea conflict </w:t>
      </w:r>
    </w:p>
    <w:p w:rsidR="00C847DD" w:rsidRPr="00292C80" w:rsidRDefault="00C847DD" w:rsidP="00C847DD">
      <w:r w:rsidRPr="00292C80">
        <w:rPr>
          <w:rStyle w:val="StyleStyleBold12pt"/>
          <w:sz w:val="22"/>
        </w:rPr>
        <w:t>Crospey 12</w:t>
      </w:r>
      <w:r w:rsidRPr="00292C80">
        <w:t xml:space="preserve"> Dr. Seth – Senior Fellow at Hudson Institute, Former Assistant to the Secretary of Defense and Deputy Undersecretary of the Navy, ““The U.S. Navy Shipbuilding Plan: Assumptions and Associated Risks to National Security”, Statement before the Committee on Armed Services Subcommittee on Oversight &amp; Investigations U.S. House of Representatives, 4/18, http://www.hudson.org/files/publications/SethCropsey--USNavyShipbuildingPlan--Testimony041812.pdf</w:t>
      </w:r>
    </w:p>
    <w:p w:rsidR="00C847DD" w:rsidRPr="00292C80" w:rsidRDefault="00C847DD" w:rsidP="00C847DD">
      <w:pPr>
        <w:rPr>
          <w:sz w:val="8"/>
        </w:rPr>
      </w:pPr>
      <w:r w:rsidRPr="00292C80">
        <w:rPr>
          <w:sz w:val="8"/>
        </w:rPr>
        <w:t xml:space="preserve">If the Navy’s assumption is mistaken that current political leadership will agree to large future increases in shipbuilding we will be headed toward a kind of naval holiday. The equally optimistic expectation that average ship costs can be maintained at $2 billion dollars per vessel prolongs the holiday. This will not be a pleasant holiday. China’s economy has its problems but it continues to perform. Janes Defence Forecasts says that China will double its defense budget between now and 2015.iii Russia plans a $160 billion dollar naval expansion in the Pacific which is to include 36 new submarines and 40 surface ships.iv </w:t>
      </w:r>
      <w:r w:rsidRPr="00292C80">
        <w:rPr>
          <w:rStyle w:val="StyleBoldUnderline"/>
        </w:rPr>
        <w:t xml:space="preserve">If a couple postpones needed repairs </w:t>
      </w:r>
      <w:r w:rsidRPr="00292C80">
        <w:rPr>
          <w:sz w:val="8"/>
        </w:rPr>
        <w:t xml:space="preserve">on their home </w:t>
      </w:r>
      <w:r w:rsidRPr="00292C80">
        <w:rPr>
          <w:rStyle w:val="StyleBoldUnderline"/>
        </w:rPr>
        <w:t>for a decade and then decides to fix all that has broken they will be very lucky to finish the job</w:t>
      </w:r>
      <w:r w:rsidRPr="00292C80">
        <w:rPr>
          <w:sz w:val="8"/>
        </w:rPr>
        <w:t xml:space="preserve"> in a year. They will also be fortunate because other more prudent owners will have sustained the home repair industry. </w:t>
      </w:r>
      <w:r w:rsidRPr="00292C80">
        <w:rPr>
          <w:rStyle w:val="StyleBoldUnderline"/>
        </w:rPr>
        <w:t xml:space="preserve">Our shipbuilding industry </w:t>
      </w:r>
      <w:r w:rsidRPr="00292C80">
        <w:rPr>
          <w:rStyle w:val="Emphasis"/>
        </w:rPr>
        <w:t>does not have the benefit of other purchasers</w:t>
      </w:r>
      <w:r w:rsidRPr="00292C80">
        <w:rPr>
          <w:sz w:val="8"/>
        </w:rPr>
        <w:t xml:space="preserve"> </w:t>
      </w:r>
      <w:r w:rsidRPr="00292C80">
        <w:rPr>
          <w:rStyle w:val="StyleBoldUnderline"/>
        </w:rPr>
        <w:t xml:space="preserve">who can sustain it </w:t>
      </w:r>
      <w:r w:rsidRPr="00292C80">
        <w:rPr>
          <w:sz w:val="8"/>
        </w:rPr>
        <w:t xml:space="preserve">if Navy budgets prove unequal to the task. For the industrial base that supports U.S. shipbuilding a budget-induced naval holiday would be a disaster that could take decades—if ever—from which to recover. Knowledge of shipbuilding remains part of American manufacturing. But accelerating cost, an ageing workforce, reduced orders for warships, and </w:t>
      </w:r>
      <w:r w:rsidRPr="00292C80">
        <w:rPr>
          <w:rStyle w:val="StyleBoldUnderline"/>
        </w:rPr>
        <w:t>an uncertain future risk the nation’s ability to turn out sufficient numbers of vessels</w:t>
      </w:r>
      <w:r w:rsidRPr="00292C80">
        <w:rPr>
          <w:sz w:val="8"/>
        </w:rPr>
        <w:t xml:space="preserve"> at affordable prices and </w:t>
      </w:r>
      <w:r w:rsidRPr="00292C80">
        <w:rPr>
          <w:rStyle w:val="StyleBoldUnderline"/>
        </w:rPr>
        <w:t>profitably enough to keep shipbuilding companies alive</w:t>
      </w:r>
      <w:r w:rsidRPr="00292C80">
        <w:rPr>
          <w:sz w:val="8"/>
        </w:rPr>
        <w:t xml:space="preserve">. </w:t>
      </w:r>
      <w:r w:rsidRPr="00292C80">
        <w:rPr>
          <w:rStyle w:val="Emphasis"/>
        </w:rPr>
        <w:t>The destabilization of the American shipbuilding industrial base</w:t>
      </w:r>
      <w:r w:rsidRPr="00292C80">
        <w:rPr>
          <w:sz w:val="8"/>
        </w:rPr>
        <w:t xml:space="preserve"> </w:t>
      </w:r>
      <w:r w:rsidRPr="00292C80">
        <w:rPr>
          <w:rStyle w:val="StyleBoldUnderline"/>
        </w:rPr>
        <w:t>is one reason that the cost of warships is outpacing the rate of inflation</w:t>
      </w:r>
      <w:r w:rsidRPr="00292C80">
        <w:rPr>
          <w:sz w:val="8"/>
        </w:rPr>
        <w:t xml:space="preserve">. </w:t>
      </w:r>
      <w:r w:rsidRPr="00292C80">
        <w:rPr>
          <w:rStyle w:val="StyleBoldUnderline"/>
        </w:rPr>
        <w:t>The Navy’s reduced procurement</w:t>
      </w:r>
      <w:r w:rsidRPr="00292C80">
        <w:rPr>
          <w:sz w:val="8"/>
        </w:rPr>
        <w:t xml:space="preserve"> of ships over the past twenty years </w:t>
      </w:r>
      <w:r w:rsidRPr="00292C80">
        <w:rPr>
          <w:rStyle w:val="StyleBoldUnderline"/>
        </w:rPr>
        <w:t>has caused the industry to contract</w:t>
      </w:r>
      <w:r w:rsidRPr="00292C80">
        <w:rPr>
          <w:sz w:val="8"/>
        </w:rPr>
        <w:t xml:space="preserve">, lay off workers, and in general to become less reliable. This has driven up the cost of labor and the cost of construction materials. </w:t>
      </w:r>
      <w:r w:rsidRPr="00292C80">
        <w:rPr>
          <w:rStyle w:val="StyleBoldUnderline"/>
        </w:rPr>
        <w:t>The fewer ships the Navy buys, the less lucrative the industry is</w:t>
      </w:r>
      <w:r w:rsidRPr="00292C80">
        <w:rPr>
          <w:sz w:val="8"/>
        </w:rPr>
        <w:t xml:space="preserve"> for skilled workers. As the cost of labor rises shipbuilders are increasingly pressed to attract and train qualified personnel. The negative trends reinforce each other. As younger workers are dissuaded from seeking employment or remaining in the industry by the prospects of sporadic employment those who remain—the existing workers—age. </w:t>
      </w:r>
      <w:r w:rsidRPr="00292C80">
        <w:rPr>
          <w:rStyle w:val="StyleBoldUnderline"/>
        </w:rPr>
        <w:t>The cycle is self-defeating</w:t>
      </w:r>
      <w:r w:rsidRPr="00292C80">
        <w:rPr>
          <w:sz w:val="8"/>
        </w:rPr>
        <w:t xml:space="preserve">. Paying older workers increases overhead costs and makes it increasingly expensive to invest in the training and education of a younger workforce. The destabilization of the industrial base also causes costs to rise since many of the materials and products that go into building Navy ships are not useful for other purposes. Since the Navy is buying far fewer ships now than it did in the 1980s, many shipyards rely on a single source for necessary materials. With a virtual monopoly on these products, the suppliers have in large part the ability to name their price. The inefficient manner in which the shipyards acquire these materials drives up labor and overhead costs. </w:t>
      </w:r>
      <w:r w:rsidRPr="00292C80">
        <w:rPr>
          <w:rStyle w:val="StyleBoldUnderline"/>
        </w:rPr>
        <w:t>The solution lies in stabilizing the American shipbuilding industry</w:t>
      </w:r>
      <w:r w:rsidRPr="00292C80">
        <w:rPr>
          <w:sz w:val="8"/>
        </w:rPr>
        <w:t xml:space="preserve">. This means that the Navy must either increase its orders of ships and/or improve its business practices, for example disciplining the changes it requires of shipbuilders once orders have been placed and vessels are under construction. Buying and stockpiling spare parts for ships that are already in service and whose need for regular maintenance and repair is well known would also help provide stability for the American shipbuilding industry. In a study conducted on the subject in 2006, the RAND Corporation concluded that </w:t>
      </w:r>
      <w:r w:rsidRPr="00292C80">
        <w:rPr>
          <w:rStyle w:val="StyleBoldUnderline"/>
        </w:rPr>
        <w:t>the rising costs of building ships is the result of a combination of</w:t>
      </w:r>
      <w:r w:rsidRPr="00292C80">
        <w:rPr>
          <w:sz w:val="8"/>
        </w:rPr>
        <w:t xml:space="preserve"> unsteady U.S. Government procurement rates and </w:t>
      </w:r>
      <w:r w:rsidRPr="00292C80">
        <w:rPr>
          <w:rStyle w:val="Emphasis"/>
        </w:rPr>
        <w:t>a “monopsony relationship</w:t>
      </w:r>
      <w:r w:rsidRPr="00292C80">
        <w:rPr>
          <w:rStyle w:val="StyleBoldUnderline"/>
        </w:rPr>
        <w:t>” between the government and the shipbuilders. In a monopsony a single purchaser is faced with a host of sellers</w:t>
      </w:r>
      <w:r w:rsidRPr="00292C80">
        <w:rPr>
          <w:rStyle w:val="Emphasis"/>
        </w:rPr>
        <w:t>. Because there is so little American shipbuilding outside of what the Navy purchases, U.S. firms are at the commercial mercy</w:t>
      </w:r>
      <w:r w:rsidRPr="00292C80">
        <w:rPr>
          <w:sz w:val="8"/>
        </w:rPr>
        <w:t xml:space="preserve"> </w:t>
      </w:r>
      <w:r w:rsidRPr="00292C80">
        <w:rPr>
          <w:rStyle w:val="StyleBoldUnderline"/>
        </w:rPr>
        <w:t xml:space="preserve">of the </w:t>
      </w:r>
      <w:r w:rsidRPr="00292C80">
        <w:rPr>
          <w:sz w:val="8"/>
        </w:rPr>
        <w:t xml:space="preserve">9 percent of the </w:t>
      </w:r>
      <w:r w:rsidRPr="00292C80">
        <w:rPr>
          <w:rStyle w:val="StyleBoldUnderline"/>
        </w:rPr>
        <w:t>Navy budget</w:t>
      </w:r>
      <w:r w:rsidRPr="00292C80">
        <w:rPr>
          <w:sz w:val="8"/>
        </w:rPr>
        <w:t xml:space="preserve"> devoted to buying ships. </w:t>
      </w:r>
      <w:r w:rsidRPr="00292C80">
        <w:rPr>
          <w:rStyle w:val="StyleBoldUnderline"/>
        </w:rPr>
        <w:t>A</w:t>
      </w:r>
      <w:r w:rsidRPr="00292C80">
        <w:rPr>
          <w:sz w:val="8"/>
        </w:rPr>
        <w:t xml:space="preserve"> 2005 </w:t>
      </w:r>
      <w:r w:rsidRPr="00292C80">
        <w:rPr>
          <w:rStyle w:val="StyleBoldUnderline"/>
          <w:bdr w:val="single" w:sz="4" w:space="0" w:color="auto"/>
        </w:rPr>
        <w:t>G</w:t>
      </w:r>
      <w:r w:rsidRPr="00292C80">
        <w:rPr>
          <w:sz w:val="8"/>
        </w:rPr>
        <w:t xml:space="preserve">overnment </w:t>
      </w:r>
      <w:r w:rsidRPr="00292C80">
        <w:rPr>
          <w:rStyle w:val="StyleBoldUnderline"/>
          <w:bdr w:val="single" w:sz="4" w:space="0" w:color="auto"/>
        </w:rPr>
        <w:t>A</w:t>
      </w:r>
      <w:r w:rsidRPr="00292C80">
        <w:rPr>
          <w:sz w:val="8"/>
        </w:rPr>
        <w:t xml:space="preserve">ccountability </w:t>
      </w:r>
      <w:r w:rsidRPr="00292C80">
        <w:rPr>
          <w:rStyle w:val="StyleBoldUnderline"/>
          <w:bdr w:val="single" w:sz="4" w:space="0" w:color="auto"/>
        </w:rPr>
        <w:t>O</w:t>
      </w:r>
      <w:r w:rsidRPr="00292C80">
        <w:rPr>
          <w:sz w:val="8"/>
        </w:rPr>
        <w:t xml:space="preserve">ffice </w:t>
      </w:r>
      <w:r w:rsidRPr="00292C80">
        <w:rPr>
          <w:rStyle w:val="StyleBoldUnderline"/>
        </w:rPr>
        <w:t xml:space="preserve">report attributed cost increases in shipbuilding </w:t>
      </w:r>
      <w:r w:rsidRPr="00292C80">
        <w:rPr>
          <w:rStyle w:val="Emphasis"/>
        </w:rPr>
        <w:t>to instability in the entire industry</w:t>
      </w:r>
      <w:r w:rsidRPr="00292C80">
        <w:rPr>
          <w:rStyle w:val="StyleBoldUnderline"/>
        </w:rPr>
        <w:t>,</w:t>
      </w:r>
      <w:r w:rsidRPr="00292C80">
        <w:rPr>
          <w:sz w:val="8"/>
        </w:rPr>
        <w:t xml:space="preserve"> the difficulty in recruiting and training qualified personnel, high rates of skilled personnel turnover </w:t>
      </w:r>
      <w:r w:rsidRPr="00292C80">
        <w:rPr>
          <w:rStyle w:val="StyleBoldUnderline"/>
        </w:rPr>
        <w:t>and the shipbuilders’ dependence</w:t>
      </w:r>
      <w:r w:rsidRPr="00292C80">
        <w:rPr>
          <w:sz w:val="8"/>
        </w:rPr>
        <w:t xml:space="preserve"> on a rapidly shrinking supplier base. Finally </w:t>
      </w:r>
      <w:r w:rsidRPr="00292C80">
        <w:rPr>
          <w:rStyle w:val="StyleBoldUnderline"/>
        </w:rPr>
        <w:t>there are the consequences if U.S. seapower continues to decrease</w:t>
      </w:r>
      <w:r w:rsidRPr="00292C80">
        <w:rPr>
          <w:sz w:val="8"/>
        </w:rPr>
        <w:t xml:space="preserve"> and proves unable to meet even the reduced goals it has set for itself. History is a good guide. Nations in the middle like to side with the winner. During our Civil War British political leadership considered recognizing the Confederacy but was eventually dissuaded by Union military success. In World War II Sweden declared neutrality but grew increasingly amenable to Allied requests as Germany’s military position worsened. Romania initially sided with Germany in the same war but changed sides following U.S. attacks on their oil fields and a coup that deposed the pro-German dictator, Antonescu. Bulgarians followed a similar path from siding with the Nazis to switching their allegiance to the Allies in 1944. Saudi Prince Bandar, acknowledging China’s increasing international prominence and power visited Beijing last year and met with President Hu. </w:t>
      </w:r>
      <w:r w:rsidRPr="00292C80">
        <w:rPr>
          <w:rStyle w:val="StyleBoldUnderline"/>
        </w:rPr>
        <w:t>American weakness at sea,</w:t>
      </w:r>
      <w:r w:rsidRPr="00292C80">
        <w:rPr>
          <w:sz w:val="8"/>
        </w:rPr>
        <w:t xml:space="preserve"> </w:t>
      </w:r>
      <w:r w:rsidRPr="00292C80">
        <w:rPr>
          <w:rStyle w:val="StyleBoldUnderline"/>
        </w:rPr>
        <w:t>especially in the Indo-Pacific will change the current military, diplomatic, and commercial character of the region</w:t>
      </w:r>
      <w:r w:rsidRPr="00292C80">
        <w:rPr>
          <w:sz w:val="8"/>
        </w:rPr>
        <w:t xml:space="preserve">. </w:t>
      </w:r>
      <w:r w:rsidRPr="00292C80">
        <w:rPr>
          <w:rStyle w:val="StyleBoldUnderline"/>
        </w:rPr>
        <w:t>Whether the U.S. fleet shrinks because</w:t>
      </w:r>
      <w:r w:rsidRPr="00292C80">
        <w:rPr>
          <w:sz w:val="8"/>
        </w:rPr>
        <w:t xml:space="preserve"> of too little funding or because unreformed </w:t>
      </w:r>
      <w:r w:rsidRPr="00292C80">
        <w:rPr>
          <w:rStyle w:val="StyleBoldUnderline"/>
        </w:rPr>
        <w:t>procurement practices have raised the price of ships</w:t>
      </w:r>
      <w:r w:rsidRPr="00292C80">
        <w:rPr>
          <w:sz w:val="8"/>
        </w:rPr>
        <w:t xml:space="preserve"> or because ships have been called home to save on operational expense, </w:t>
      </w:r>
      <w:r w:rsidRPr="00292C80">
        <w:rPr>
          <w:rStyle w:val="StyleBoldUnderline"/>
        </w:rPr>
        <w:t>the result is the same. While we were once present in strength</w:t>
      </w:r>
      <w:r w:rsidRPr="00292C80">
        <w:rPr>
          <w:sz w:val="8"/>
        </w:rPr>
        <w:t xml:space="preserve">, </w:t>
      </w:r>
      <w:r w:rsidRPr="00292C80">
        <w:rPr>
          <w:rStyle w:val="Emphasis"/>
        </w:rPr>
        <w:t>we would be no more</w:t>
      </w:r>
      <w:r w:rsidRPr="00292C80">
        <w:rPr>
          <w:sz w:val="8"/>
        </w:rPr>
        <w:t xml:space="preserve">. A nation burdened with massive debt whose ability to shape world events has been limited in tandem with its capacity to invest in research and technology will have more and more trouble finding markets. </w:t>
      </w:r>
      <w:r w:rsidRPr="00292C80">
        <w:rPr>
          <w:rStyle w:val="StyleBoldUnderline"/>
        </w:rPr>
        <w:t>China’s potential hegemony would not only force its neighbors’ to reconsider whether the U.S. is a reliable ally. It would also become an increasingly powerful magnet</w:t>
      </w:r>
      <w:r w:rsidRPr="00292C80">
        <w:rPr>
          <w:sz w:val="8"/>
        </w:rPr>
        <w:t xml:space="preserve"> for trade in the region—at </w:t>
      </w:r>
      <w:r w:rsidRPr="00292C80">
        <w:rPr>
          <w:rStyle w:val="StyleBoldUnderline"/>
        </w:rPr>
        <w:t>the expense of U.S. commerce. Unlike the U.S. whose seapower has protected global sea lanes that other states have used to their benefit China has a different set of values</w:t>
      </w:r>
      <w:r w:rsidRPr="00292C80">
        <w:rPr>
          <w:sz w:val="8"/>
        </w:rPr>
        <w:t xml:space="preserve">. It views with suspicion a liberal trading system notwithstanding the benefits received from it. </w:t>
      </w:r>
      <w:r w:rsidRPr="00292C80">
        <w:rPr>
          <w:rStyle w:val="StyleBoldUnderline"/>
        </w:rPr>
        <w:t>China’s friends include Iran and North Korea</w:t>
      </w:r>
      <w:r w:rsidRPr="00292C80">
        <w:rPr>
          <w:sz w:val="8"/>
        </w:rPr>
        <w:t xml:space="preserve">. Beijing is a poor candidate to support the international order that has been the keel of U.S. foreign and security policy for a century. </w:t>
      </w:r>
      <w:r w:rsidRPr="00292C80">
        <w:rPr>
          <w:rStyle w:val="Emphasis"/>
        </w:rPr>
        <w:t>Waning U.S. seapower is an invitation that China will regard as a complement</w:t>
      </w:r>
      <w:r w:rsidRPr="00292C80">
        <w:rPr>
          <w:rStyle w:val="StyleBoldUnderline"/>
        </w:rPr>
        <w:t xml:space="preserve"> to its rising military and navy in particular. It foreshadows a coercive resolution of territorial disputes in the</w:t>
      </w:r>
      <w:r w:rsidRPr="00292C80">
        <w:rPr>
          <w:sz w:val="8"/>
        </w:rPr>
        <w:t xml:space="preserve"> </w:t>
      </w:r>
      <w:r w:rsidRPr="00292C80">
        <w:rPr>
          <w:rStyle w:val="StyleBoldUnderline"/>
          <w:bdr w:val="single" w:sz="4" w:space="0" w:color="auto"/>
        </w:rPr>
        <w:t>S</w:t>
      </w:r>
      <w:r w:rsidRPr="00292C80">
        <w:rPr>
          <w:sz w:val="8"/>
        </w:rPr>
        <w:t xml:space="preserve">outh </w:t>
      </w:r>
      <w:r w:rsidRPr="00292C80">
        <w:rPr>
          <w:rStyle w:val="StyleBoldUnderline"/>
          <w:bdr w:val="single" w:sz="4" w:space="0" w:color="auto"/>
        </w:rPr>
        <w:t>C</w:t>
      </w:r>
      <w:r w:rsidRPr="00292C80">
        <w:rPr>
          <w:sz w:val="8"/>
        </w:rPr>
        <w:t xml:space="preserve">hina </w:t>
      </w:r>
      <w:r w:rsidRPr="00292C80">
        <w:rPr>
          <w:rStyle w:val="StyleBoldUnderline"/>
          <w:bdr w:val="single" w:sz="4" w:space="0" w:color="auto"/>
        </w:rPr>
        <w:t>S</w:t>
      </w:r>
      <w:r w:rsidRPr="00292C80">
        <w:rPr>
          <w:sz w:val="8"/>
        </w:rPr>
        <w:t xml:space="preserve">ea, </w:t>
      </w:r>
      <w:r w:rsidRPr="00292C80">
        <w:rPr>
          <w:rStyle w:val="StyleBoldUnderline"/>
        </w:rPr>
        <w:t xml:space="preserve">the likelihood of </w:t>
      </w:r>
      <w:r w:rsidRPr="00292C80">
        <w:rPr>
          <w:rStyle w:val="Emphasis"/>
        </w:rPr>
        <w:t xml:space="preserve">an increased regional </w:t>
      </w:r>
      <w:r w:rsidRPr="00292C80">
        <w:rPr>
          <w:rStyle w:val="Emphasis"/>
        </w:rPr>
        <w:lastRenderedPageBreak/>
        <w:t>arms race</w:t>
      </w:r>
      <w:r w:rsidRPr="00292C80">
        <w:rPr>
          <w:sz w:val="8"/>
        </w:rPr>
        <w:t xml:space="preserve">, </w:t>
      </w:r>
      <w:r w:rsidRPr="00292C80">
        <w:rPr>
          <w:rStyle w:val="StyleBoldUnderline"/>
        </w:rPr>
        <w:t>and the troubling international perception that the U.S. is</w:t>
      </w:r>
      <w:r w:rsidRPr="00292C80">
        <w:rPr>
          <w:sz w:val="8"/>
        </w:rPr>
        <w:t>—</w:t>
      </w:r>
      <w:r w:rsidRPr="00292C80">
        <w:rPr>
          <w:rStyle w:val="StyleBoldUnderline"/>
        </w:rPr>
        <w:t>or has—abandoned its role as a great power</w:t>
      </w:r>
      <w:r w:rsidRPr="00292C80">
        <w:rPr>
          <w:sz w:val="8"/>
        </w:rPr>
        <w:t xml:space="preserve">. </w:t>
      </w:r>
      <w:r w:rsidRPr="00292C80">
        <w:rPr>
          <w:rStyle w:val="StyleBoldUnderline"/>
        </w:rPr>
        <w:t>American seapower is the strategic keel of our foreign and security policy</w:t>
      </w:r>
      <w:r w:rsidRPr="00292C80">
        <w:rPr>
          <w:sz w:val="8"/>
        </w:rPr>
        <w:t xml:space="preserve">. Reducing it would be an exercise of history-making shortsightedness. </w:t>
      </w:r>
      <w:r w:rsidRPr="00292C80">
        <w:rPr>
          <w:rStyle w:val="StyleBoldUnderline"/>
        </w:rPr>
        <w:t>Restoring it would be an act of statesmanship from which Americans and all who cherish political liberty would benefit for the remainder of this century</w:t>
      </w:r>
      <w:r w:rsidRPr="00292C80">
        <w:rPr>
          <w:sz w:val="8"/>
        </w:rPr>
        <w:t xml:space="preserve">. Thank you. </w:t>
      </w:r>
    </w:p>
    <w:p w:rsidR="00C847DD" w:rsidRPr="00292C80" w:rsidRDefault="00C847DD" w:rsidP="00C847DD">
      <w:pPr>
        <w:pStyle w:val="Heading4"/>
      </w:pPr>
      <w:r w:rsidRPr="00292C80">
        <w:t>That’s the most likely scenario for US-China war</w:t>
      </w:r>
    </w:p>
    <w:p w:rsidR="00C847DD" w:rsidRPr="00292C80" w:rsidRDefault="00C847DD" w:rsidP="00C847DD">
      <w:r w:rsidRPr="00292C80">
        <w:rPr>
          <w:rStyle w:val="StyleStyleBold12pt"/>
          <w:sz w:val="22"/>
        </w:rPr>
        <w:t>Glaser 12</w:t>
      </w:r>
      <w:r w:rsidRPr="00292C80">
        <w:t xml:space="preserve"> Bonnie S., Senior Fellow – Center for Strategic and International Studies, “Armed Clash in the South China Sea,” CFR, April, http://www.cfr.org/east-asia/armed-clash-south-china-sea/p27883</w:t>
      </w:r>
    </w:p>
    <w:p w:rsidR="00C847DD" w:rsidRPr="00292C80" w:rsidRDefault="00C847DD" w:rsidP="00C847DD">
      <w:pPr>
        <w:rPr>
          <w:sz w:val="8"/>
        </w:rPr>
      </w:pPr>
      <w:r w:rsidRPr="00292C80">
        <w:rPr>
          <w:rStyle w:val="TitleChar"/>
        </w:rPr>
        <w:t>The risk of conflict in the South China Sea is significant</w:t>
      </w:r>
      <w:r w:rsidRPr="00292C80">
        <w:rPr>
          <w:sz w:val="8"/>
        </w:rPr>
        <w:t xml:space="preserve">. China, Taiwan, Vietnam, Malaysia, Brunei, and the Philippines have </w:t>
      </w:r>
      <w:r w:rsidRPr="00292C80">
        <w:rPr>
          <w:rStyle w:val="TitleChar"/>
        </w:rPr>
        <w:t>competing territorial and jurisdictional claims</w:t>
      </w:r>
      <w:r w:rsidRPr="00292C80">
        <w:rPr>
          <w:sz w:val="8"/>
        </w:rPr>
        <w:t xml:space="preserve">, particularly over rights to exploit the region's possibly extensive reserves of oil and gas. </w:t>
      </w:r>
      <w:r w:rsidRPr="00292C80">
        <w:rPr>
          <w:rStyle w:val="TitleChar"/>
        </w:rPr>
        <w:t>Freedom of navigation in the region is also a contentious issue</w:t>
      </w:r>
      <w:r w:rsidRPr="00292C80">
        <w:rPr>
          <w:sz w:val="8"/>
        </w:rPr>
        <w:t xml:space="preserve">, especially </w:t>
      </w:r>
      <w:r w:rsidRPr="00292C80">
        <w:rPr>
          <w:rStyle w:val="TitleChar"/>
        </w:rPr>
        <w:t xml:space="preserve">between the </w:t>
      </w:r>
      <w:r w:rsidRPr="00292C80">
        <w:rPr>
          <w:rStyle w:val="TitleChar"/>
          <w:bdr w:val="single" w:sz="4" w:space="0" w:color="auto"/>
        </w:rPr>
        <w:t>U</w:t>
      </w:r>
      <w:r w:rsidRPr="00292C80">
        <w:rPr>
          <w:rStyle w:val="TitleChar"/>
        </w:rPr>
        <w:t xml:space="preserve">nited </w:t>
      </w:r>
      <w:r w:rsidRPr="00292C80">
        <w:rPr>
          <w:rStyle w:val="TitleChar"/>
          <w:bdr w:val="single" w:sz="4" w:space="0" w:color="auto"/>
        </w:rPr>
        <w:t>S</w:t>
      </w:r>
      <w:r w:rsidRPr="00292C80">
        <w:rPr>
          <w:rStyle w:val="TitleChar"/>
        </w:rPr>
        <w:t>tates and China over the right of U.S. military vessels to operate in China's</w:t>
      </w:r>
      <w:r w:rsidRPr="00292C80">
        <w:rPr>
          <w:sz w:val="8"/>
        </w:rPr>
        <w:t xml:space="preserve"> two-hundred-mile exclusive economic zone (</w:t>
      </w:r>
      <w:r w:rsidRPr="00292C80">
        <w:rPr>
          <w:rStyle w:val="TitleChar"/>
        </w:rPr>
        <w:t>EEZ</w:t>
      </w:r>
      <w:r w:rsidRPr="00292C80">
        <w:rPr>
          <w:sz w:val="8"/>
        </w:rPr>
        <w:t xml:space="preserve">). </w:t>
      </w:r>
      <w:r w:rsidRPr="00292C80">
        <w:rPr>
          <w:rStyle w:val="TitleChar"/>
        </w:rPr>
        <w:t xml:space="preserve">These tensions are shaping—and being </w:t>
      </w:r>
      <w:r w:rsidRPr="00292C80">
        <w:rPr>
          <w:rStyle w:val="Emphasis"/>
        </w:rPr>
        <w:t>shaped by—rising apprehensions about</w:t>
      </w:r>
      <w:r w:rsidRPr="00292C80">
        <w:rPr>
          <w:rStyle w:val="TitleChar"/>
        </w:rPr>
        <w:t xml:space="preserve"> the growth of China's military power and its regional intentions</w:t>
      </w:r>
      <w:r w:rsidRPr="00292C80">
        <w:rPr>
          <w:sz w:val="8"/>
        </w:rPr>
        <w:t xml:space="preserve">. </w:t>
      </w:r>
      <w:r w:rsidRPr="00292C80">
        <w:rPr>
          <w:rStyle w:val="TitleChar"/>
        </w:rPr>
        <w:t xml:space="preserve">China </w:t>
      </w:r>
      <w:r w:rsidRPr="00292C80">
        <w:rPr>
          <w:rStyle w:val="Emphasis"/>
        </w:rPr>
        <w:t>has embarked on a substantial modernization of its maritime paramilitary forces as well as naval capabilities</w:t>
      </w:r>
      <w:r w:rsidRPr="00292C80">
        <w:rPr>
          <w:rStyle w:val="TitleChar"/>
        </w:rPr>
        <w:t xml:space="preserve"> to enforce its sovereignty and jurisdiction claims by force if necessary</w:t>
      </w:r>
      <w:r w:rsidRPr="00292C80">
        <w:rPr>
          <w:sz w:val="8"/>
        </w:rPr>
        <w:t xml:space="preserve">. At the same time, </w:t>
      </w:r>
      <w:r w:rsidRPr="00292C80">
        <w:rPr>
          <w:rStyle w:val="TitleChar"/>
        </w:rPr>
        <w:t>it is developing capabilities that would put U.S. forces in the region at risk in a conflict</w:t>
      </w:r>
      <w:r w:rsidRPr="00292C80">
        <w:rPr>
          <w:sz w:val="8"/>
        </w:rPr>
        <w:t xml:space="preserve">, </w:t>
      </w:r>
      <w:r w:rsidRPr="00292C80">
        <w:rPr>
          <w:rStyle w:val="TitleChar"/>
        </w:rPr>
        <w:t>thus potentially denying access to the U.S. Navy in the western Pacific</w:t>
      </w:r>
      <w:r w:rsidRPr="00292C80">
        <w:rPr>
          <w:sz w:val="8"/>
        </w:rPr>
        <w:t xml:space="preserve">. Given the growing importance of the U.S.-China relationship, and the Asia-Pacific region more generally, to the global economy, </w:t>
      </w:r>
      <w:r w:rsidRPr="00292C80">
        <w:rPr>
          <w:rStyle w:val="TitleChar"/>
        </w:rPr>
        <w:t>the United States has a major interest in preventing</w:t>
      </w:r>
      <w:r w:rsidRPr="00292C80">
        <w:rPr>
          <w:sz w:val="8"/>
        </w:rPr>
        <w:t xml:space="preserve"> any one of the various </w:t>
      </w:r>
      <w:r w:rsidRPr="00292C80">
        <w:rPr>
          <w:rStyle w:val="TitleChar"/>
        </w:rPr>
        <w:t xml:space="preserve">disputes in the </w:t>
      </w:r>
      <w:r w:rsidRPr="00292C80">
        <w:rPr>
          <w:rStyle w:val="TitleChar"/>
          <w:bdr w:val="single" w:sz="4" w:space="0" w:color="auto"/>
        </w:rPr>
        <w:t>S</w:t>
      </w:r>
      <w:r w:rsidRPr="00292C80">
        <w:rPr>
          <w:rStyle w:val="TitleChar"/>
        </w:rPr>
        <w:t xml:space="preserve">outh </w:t>
      </w:r>
      <w:r w:rsidRPr="00292C80">
        <w:rPr>
          <w:rStyle w:val="TitleChar"/>
          <w:bdr w:val="single" w:sz="4" w:space="0" w:color="auto"/>
        </w:rPr>
        <w:t>C</w:t>
      </w:r>
      <w:r w:rsidRPr="00292C80">
        <w:rPr>
          <w:rStyle w:val="TitleChar"/>
        </w:rPr>
        <w:t xml:space="preserve">hina </w:t>
      </w:r>
      <w:r w:rsidRPr="00292C80">
        <w:rPr>
          <w:rStyle w:val="TitleChar"/>
          <w:bdr w:val="single" w:sz="4" w:space="0" w:color="auto"/>
        </w:rPr>
        <w:t>S</w:t>
      </w:r>
      <w:r w:rsidRPr="00292C80">
        <w:rPr>
          <w:rStyle w:val="TitleChar"/>
        </w:rPr>
        <w:t xml:space="preserve">ea from </w:t>
      </w:r>
      <w:r w:rsidRPr="00292C80">
        <w:rPr>
          <w:rStyle w:val="Emphasis"/>
        </w:rPr>
        <w:t>escalating militarily</w:t>
      </w:r>
      <w:r w:rsidRPr="00292C80">
        <w:rPr>
          <w:sz w:val="8"/>
        </w:rPr>
        <w:t xml:space="preserve">. The Contingencies </w:t>
      </w:r>
      <w:r w:rsidRPr="00292C80">
        <w:rPr>
          <w:rStyle w:val="TitleChar"/>
        </w:rPr>
        <w:t>Of the many conceivable contingencies involving an armed clash in the South China Sea</w:t>
      </w:r>
      <w:r w:rsidRPr="00292C80">
        <w:rPr>
          <w:sz w:val="8"/>
        </w:rPr>
        <w:t xml:space="preserve">, three especially threaten U.S. interests and could potentially prompt the United States to use force. </w:t>
      </w:r>
      <w:r w:rsidRPr="00292C80">
        <w:rPr>
          <w:rStyle w:val="TitleChar"/>
        </w:rPr>
        <w:t xml:space="preserve">The </w:t>
      </w:r>
      <w:r w:rsidRPr="00292C80">
        <w:rPr>
          <w:rStyle w:val="Emphasis"/>
        </w:rPr>
        <w:t>most likely</w:t>
      </w:r>
      <w:r w:rsidRPr="00292C80">
        <w:rPr>
          <w:rStyle w:val="TitleChar"/>
        </w:rPr>
        <w:t xml:space="preserve"> and </w:t>
      </w:r>
      <w:r w:rsidRPr="00292C80">
        <w:rPr>
          <w:rStyle w:val="Emphasis"/>
        </w:rPr>
        <w:t>dangerous contingency</w:t>
      </w:r>
      <w:r w:rsidRPr="00292C80">
        <w:rPr>
          <w:rStyle w:val="TitleChar"/>
        </w:rPr>
        <w:t xml:space="preserve"> is a clash </w:t>
      </w:r>
      <w:r w:rsidRPr="00292C80">
        <w:rPr>
          <w:rStyle w:val="StyleBoldUnderline"/>
        </w:rPr>
        <w:t>stemming from</w:t>
      </w:r>
      <w:r w:rsidRPr="00292C80">
        <w:rPr>
          <w:sz w:val="8"/>
        </w:rPr>
        <w:t xml:space="preserve"> U.S. military operations within China's EEZ that provokes</w:t>
      </w:r>
      <w:r w:rsidRPr="00292C80">
        <w:rPr>
          <w:rStyle w:val="TitleChar"/>
        </w:rPr>
        <w:t xml:space="preserve"> an </w:t>
      </w:r>
      <w:r w:rsidRPr="00292C80">
        <w:rPr>
          <w:rStyle w:val="Emphasis"/>
        </w:rPr>
        <w:t>armed Chinese response</w:t>
      </w:r>
      <w:r w:rsidRPr="00292C80">
        <w:rPr>
          <w:sz w:val="8"/>
        </w:rPr>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292C80">
        <w:rPr>
          <w:rStyle w:val="TitleChar"/>
        </w:rPr>
        <w:t xml:space="preserve">China routinely intercepts U.S. reconnaissance flights conducted in its EEZ and periodically does so in </w:t>
      </w:r>
      <w:r w:rsidRPr="00292C80">
        <w:rPr>
          <w:rStyle w:val="Emphasis"/>
        </w:rPr>
        <w:t>aggressive ways that increase the risk of an accident</w:t>
      </w:r>
      <w:r w:rsidRPr="00292C80">
        <w:rPr>
          <w:sz w:val="8"/>
        </w:rPr>
        <w:t xml:space="preserve"> similar to the April 2001 collision of a U.S. EP-3 reconnaissance plane and a Chinese F-8 fighter jet near Hainan Island. </w:t>
      </w:r>
      <w:r w:rsidRPr="00292C80">
        <w:rPr>
          <w:rStyle w:val="TitleChar"/>
        </w:rPr>
        <w:t>A comparable maritime incident could be triggered by Chinese vessels harassing a U.S. Navy surveillance ship operating in its EEZ</w:t>
      </w:r>
      <w:r w:rsidRPr="00292C80">
        <w:rPr>
          <w:sz w:val="8"/>
        </w:rPr>
        <w:t xml:space="preserve">, such as occurred in the 2009 incidents involving the USNS Impeccable and the USNS Victorious. </w:t>
      </w:r>
      <w:r w:rsidRPr="00292C80">
        <w:rPr>
          <w:rStyle w:val="StyleBoldUnderline"/>
        </w:rPr>
        <w:t>The large growth of Chinese submarines has</w:t>
      </w:r>
      <w:r w:rsidRPr="00292C80">
        <w:rPr>
          <w:sz w:val="8"/>
        </w:rPr>
        <w:t xml:space="preserve"> also </w:t>
      </w:r>
      <w:r w:rsidRPr="00292C80">
        <w:rPr>
          <w:rStyle w:val="Emphasis"/>
        </w:rPr>
        <w:t>increased the danger of an incident</w:t>
      </w:r>
      <w:r w:rsidRPr="00292C80">
        <w:rPr>
          <w:sz w:val="8"/>
        </w:rPr>
        <w:t xml:space="preserve">,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292C80">
        <w:rPr>
          <w:rStyle w:val="TitleChar"/>
        </w:rPr>
        <w:t xml:space="preserve">A </w:t>
      </w:r>
      <w:r w:rsidRPr="00292C80">
        <w:rPr>
          <w:rStyle w:val="Emphasis"/>
        </w:rPr>
        <w:t>miscalculation</w:t>
      </w:r>
      <w:r w:rsidRPr="00292C80">
        <w:rPr>
          <w:rStyle w:val="TitleChar"/>
        </w:rPr>
        <w:t xml:space="preserve"> or misunderstanding could then result in a </w:t>
      </w:r>
      <w:r w:rsidRPr="00292C80">
        <w:rPr>
          <w:rStyle w:val="Emphasis"/>
        </w:rPr>
        <w:t>deadly exchange of fire</w:t>
      </w:r>
      <w:r w:rsidRPr="00292C80">
        <w:rPr>
          <w:sz w:val="8"/>
        </w:rPr>
        <w:t xml:space="preserve">, </w:t>
      </w:r>
      <w:r w:rsidRPr="00292C80">
        <w:rPr>
          <w:rStyle w:val="TitleChar"/>
        </w:rPr>
        <w:t xml:space="preserve">leading to further </w:t>
      </w:r>
      <w:r w:rsidRPr="00292C80">
        <w:rPr>
          <w:rStyle w:val="Emphasis"/>
        </w:rPr>
        <w:t>military escalation</w:t>
      </w:r>
      <w:r w:rsidRPr="00292C80">
        <w:rPr>
          <w:rStyle w:val="TitleChar"/>
        </w:rPr>
        <w:t xml:space="preserve"> and precipitating a major political crisis</w:t>
      </w:r>
      <w:r w:rsidRPr="00292C80">
        <w:rPr>
          <w:sz w:val="8"/>
        </w:rPr>
        <w:t xml:space="preserve">. </w:t>
      </w:r>
      <w:r w:rsidRPr="00292C80">
        <w:rPr>
          <w:rStyle w:val="TitleChar"/>
        </w:rPr>
        <w:t>Rising U.S.-China mistrust and intensifying bilateral strategic competition would likely make managing such a crisis more difficult</w:t>
      </w:r>
    </w:p>
    <w:p w:rsidR="00C847DD" w:rsidRPr="00292C80" w:rsidRDefault="00C847DD" w:rsidP="00C847DD">
      <w:pPr>
        <w:pStyle w:val="Heading4"/>
      </w:pPr>
      <w:r w:rsidRPr="00292C80">
        <w:t>Extinction</w:t>
      </w:r>
    </w:p>
    <w:p w:rsidR="00C847DD" w:rsidRPr="00292C80" w:rsidRDefault="00C847DD" w:rsidP="00C847DD">
      <w:r w:rsidRPr="00292C80">
        <w:rPr>
          <w:rStyle w:val="StyleStyleBold12pt"/>
          <w:sz w:val="22"/>
        </w:rPr>
        <w:t>Lieven 12</w:t>
      </w:r>
      <w:r w:rsidRPr="00292C80">
        <w:t xml:space="preserve"> Anatol, Professor in the War Studies Department – King’s College (London), Senior Fellow – New America Foundation (Washington), “Avoiding US-China War,” New York Times, 6-12, http://www.nytimes.com/2012/06/13/opinion/avoiding-a-us-china-war.html</w:t>
      </w:r>
    </w:p>
    <w:p w:rsidR="00C847DD" w:rsidRPr="00292C80" w:rsidRDefault="00C847DD" w:rsidP="00C847DD">
      <w:pPr>
        <w:rPr>
          <w:sz w:val="8"/>
        </w:rPr>
      </w:pPr>
      <w:r w:rsidRPr="00292C80">
        <w:rPr>
          <w:rStyle w:val="TitleChar"/>
        </w:rPr>
        <w:t xml:space="preserve">Relations between the </w:t>
      </w:r>
      <w:r w:rsidRPr="00292C80">
        <w:rPr>
          <w:rStyle w:val="TitleChar"/>
          <w:bdr w:val="single" w:sz="4" w:space="0" w:color="auto"/>
        </w:rPr>
        <w:t>U</w:t>
      </w:r>
      <w:r w:rsidRPr="00292C80">
        <w:rPr>
          <w:rStyle w:val="TitleChar"/>
        </w:rPr>
        <w:t xml:space="preserve">nited </w:t>
      </w:r>
      <w:r w:rsidRPr="00292C80">
        <w:rPr>
          <w:rStyle w:val="TitleChar"/>
          <w:bdr w:val="single" w:sz="4" w:space="0" w:color="auto"/>
        </w:rPr>
        <w:t>S</w:t>
      </w:r>
      <w:r w:rsidRPr="00292C80">
        <w:rPr>
          <w:rStyle w:val="TitleChar"/>
        </w:rPr>
        <w:t xml:space="preserve">tates and China are on a course that </w:t>
      </w:r>
      <w:r w:rsidRPr="00292C80">
        <w:rPr>
          <w:rStyle w:val="Emphasis"/>
        </w:rPr>
        <w:t>may one day lead to war</w:t>
      </w:r>
      <w:r w:rsidRPr="00292C80">
        <w:rPr>
          <w:sz w:val="8"/>
        </w:rPr>
        <w:t>.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that the United States will “continue to speak candidly to Beijing about the importance of upholding international norms and respecting the universal human rights of the Chinese people.” The dangers inherent in present developments in American, Chinese and regional policies are set out in “The China Choice: Why America Should Share Power,” an important forthcoming book by the Australian international affairs expert Hugh White. As he writes, “Washington and Beijing are already sliding toward rivalry by default.” To escape this, White makes a strong argument for a “concert of powers” in Asia, as the best — and perhaps only — way that this looming confrontation can be avoided. The economic basis of such a U.S.-China agreement is indeed already in place. The 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While</w:t>
      </w:r>
      <w:r w:rsidRPr="00292C80">
        <w:rPr>
          <w:rStyle w:val="TitleChar"/>
        </w:rPr>
        <w:t xml:space="preserve"> China </w:t>
      </w:r>
      <w:r w:rsidRPr="00292C80">
        <w:rPr>
          <w:sz w:val="8"/>
        </w:rPr>
        <w:t>cannot build up naval forces to challenge the United States in distant oceans, it would be very surprising if in future it</w:t>
      </w:r>
      <w:r w:rsidRPr="00292C80">
        <w:rPr>
          <w:rStyle w:val="TitleChar"/>
        </w:rPr>
        <w:t xml:space="preserve"> will not be able to generate missile and air forces sufficient to deny the U.S. Navy access to the seas around China</w:t>
      </w:r>
      <w:r w:rsidRPr="00292C80">
        <w:rPr>
          <w:sz w:val="8"/>
        </w:rPr>
        <w:t xml:space="preserve">. Moreover, </w:t>
      </w:r>
      <w:r w:rsidRPr="00292C80">
        <w:rPr>
          <w:rStyle w:val="TitleChar"/>
        </w:rPr>
        <w:t xml:space="preserve">China is engaged in territorial disputes with other states in the region </w:t>
      </w:r>
      <w:r w:rsidRPr="00292C80">
        <w:rPr>
          <w:rStyle w:val="TitleChar"/>
        </w:rPr>
        <w:lastRenderedPageBreak/>
        <w:t>over island groups</w:t>
      </w:r>
      <w:r w:rsidRPr="00292C80">
        <w:rPr>
          <w:sz w:val="8"/>
        </w:rPr>
        <w:t xml:space="preserve"> — disputes in which Chinese popular nationalist sentiments have become heavily engaged. With communism dead, the </w:t>
      </w:r>
      <w:r w:rsidRPr="00292C80">
        <w:rPr>
          <w:rStyle w:val="TitleChar"/>
        </w:rPr>
        <w:t>Chinese administration has relied very heavily</w:t>
      </w:r>
      <w:r w:rsidRPr="00292C80">
        <w:rPr>
          <w:sz w:val="8"/>
        </w:rPr>
        <w:t xml:space="preserve"> — and successfully — </w:t>
      </w:r>
      <w:r w:rsidRPr="00292C80">
        <w:rPr>
          <w:rStyle w:val="TitleChar"/>
        </w:rPr>
        <w:t>on nationalism as an ideological support for its rule</w:t>
      </w:r>
      <w:r w:rsidRPr="00292C80">
        <w:rPr>
          <w:sz w:val="8"/>
        </w:rPr>
        <w:t xml:space="preserve">. The problem is that </w:t>
      </w:r>
      <w:r w:rsidRPr="00292C80">
        <w:rPr>
          <w:rStyle w:val="TitleChar"/>
        </w:rPr>
        <w:t>if clashes erupt over these islands</w:t>
      </w:r>
      <w:r w:rsidRPr="00292C80">
        <w:rPr>
          <w:sz w:val="8"/>
        </w:rPr>
        <w:t xml:space="preserve">, </w:t>
      </w:r>
      <w:r w:rsidRPr="00292C80">
        <w:rPr>
          <w:rStyle w:val="TitleChar"/>
        </w:rPr>
        <w:t xml:space="preserve">Beijing may find itself in a position where it cannot compromise </w:t>
      </w:r>
      <w:r w:rsidRPr="00292C80">
        <w:rPr>
          <w:rStyle w:val="Emphasis"/>
        </w:rPr>
        <w:t>without severe damage</w:t>
      </w:r>
      <w:r w:rsidRPr="00292C80">
        <w:rPr>
          <w:sz w:val="8"/>
        </w:rPr>
        <w:t xml:space="preserve"> </w:t>
      </w:r>
      <w:r w:rsidRPr="00292C80">
        <w:rPr>
          <w:rStyle w:val="TitleChar"/>
        </w:rPr>
        <w:t>to its domestic legitimacy</w:t>
      </w:r>
      <w:r w:rsidRPr="00292C80">
        <w:rPr>
          <w:sz w:val="8"/>
        </w:rPr>
        <w:t xml:space="preserve"> — very much the position of the European great powers in 1914. In these disputes, </w:t>
      </w:r>
      <w:r w:rsidRPr="00292C80">
        <w:rPr>
          <w:rStyle w:val="TitleChar"/>
        </w:rPr>
        <w:t>Chinese nationalism collides with other nationalisms</w:t>
      </w:r>
      <w:r w:rsidRPr="00292C80">
        <w:rPr>
          <w:sz w:val="8"/>
        </w:rPr>
        <w:t xml:space="preserve"> — particularly that of Vietnam, which embodies strong historical resentments. The hostility to China of Vietnam and most of the other regional states is at once America’s greatest asset and greatest danger. </w:t>
      </w:r>
      <w:r w:rsidRPr="00292C80">
        <w:rPr>
          <w:rStyle w:val="TitleChar"/>
        </w:rPr>
        <w:t>It means that most of China’s neighbors want the United States to remain militarily present in the region</w:t>
      </w:r>
      <w:r w:rsidRPr="00292C80">
        <w:rPr>
          <w:sz w:val="8"/>
        </w:rPr>
        <w:t xml:space="preserve">.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either holding aloof and seeing its credibility as an ally destroyed, or fighting China. </w:t>
      </w:r>
      <w:r w:rsidRPr="00292C80">
        <w:rPr>
          <w:rStyle w:val="TitleChar"/>
        </w:rPr>
        <w:t>Neither the United States nor China would “win” the resulting war outright</w:t>
      </w:r>
      <w:r w:rsidRPr="00292C80">
        <w:rPr>
          <w:sz w:val="8"/>
        </w:rPr>
        <w:t xml:space="preserve">, but </w:t>
      </w:r>
      <w:r w:rsidRPr="00292C80">
        <w:rPr>
          <w:rStyle w:val="TitleChar"/>
        </w:rPr>
        <w:t xml:space="preserve">they would certainly inflict </w:t>
      </w:r>
      <w:r w:rsidRPr="00292C80">
        <w:rPr>
          <w:rStyle w:val="Emphasis"/>
        </w:rPr>
        <w:t>catastrophic damage</w:t>
      </w:r>
      <w:r w:rsidRPr="00292C80">
        <w:rPr>
          <w:rStyle w:val="TitleChar"/>
        </w:rPr>
        <w:t xml:space="preserve"> on each other and on the world economy</w:t>
      </w:r>
      <w:r w:rsidRPr="00292C80">
        <w:rPr>
          <w:sz w:val="8"/>
        </w:rPr>
        <w:t xml:space="preserve">. </w:t>
      </w:r>
      <w:r w:rsidRPr="00292C80">
        <w:rPr>
          <w:rStyle w:val="TitleChar"/>
        </w:rPr>
        <w:t xml:space="preserve">If the conflict escalated into a </w:t>
      </w:r>
      <w:r w:rsidRPr="00292C80">
        <w:rPr>
          <w:rStyle w:val="Emphasis"/>
        </w:rPr>
        <w:t>nuclear exchange</w:t>
      </w:r>
      <w:r w:rsidRPr="00292C80">
        <w:rPr>
          <w:sz w:val="8"/>
        </w:rPr>
        <w:t xml:space="preserve">, </w:t>
      </w:r>
      <w:r w:rsidRPr="00292C80">
        <w:rPr>
          <w:rStyle w:val="Emphasis"/>
        </w:rPr>
        <w:t>modern civilization would be wrecked</w:t>
      </w:r>
      <w:r w:rsidRPr="00292C80">
        <w:rPr>
          <w:sz w:val="8"/>
        </w:rPr>
        <w:t xml:space="preserve">. </w:t>
      </w:r>
      <w:r w:rsidRPr="00292C80">
        <w:rPr>
          <w:rStyle w:val="TitleChar"/>
        </w:rPr>
        <w:t>Even a prolonged period of military and strategic rivalry with an economically mighty China will gravely weaken America’s global position</w:t>
      </w:r>
      <w:r w:rsidRPr="00292C80">
        <w:rPr>
          <w:sz w:val="8"/>
        </w:rPr>
        <w:t>. Indeed, U.S. overstretch is already apparent — for example in Washington’s neglect of the crumbling states of Central America.</w:t>
      </w:r>
    </w:p>
    <w:p w:rsidR="00C847DD" w:rsidRPr="00292C80" w:rsidRDefault="00C847DD" w:rsidP="00C847DD">
      <w:pPr>
        <w:pStyle w:val="Heading3"/>
      </w:pPr>
      <w:r w:rsidRPr="00292C80">
        <w:lastRenderedPageBreak/>
        <w:t>High prices bad --- food</w:t>
      </w:r>
    </w:p>
    <w:p w:rsidR="00C847DD" w:rsidRPr="00292C80" w:rsidRDefault="00C847DD" w:rsidP="00C847DD">
      <w:pPr>
        <w:pStyle w:val="Heading4"/>
      </w:pPr>
      <w:r w:rsidRPr="00292C80">
        <w:t>Expensive oil risks food price spike—transport costs, fertilizer, production costs</w:t>
      </w:r>
    </w:p>
    <w:p w:rsidR="00C847DD" w:rsidRPr="00292C80" w:rsidRDefault="00C847DD" w:rsidP="00C847DD">
      <w:r w:rsidRPr="00292C80">
        <w:rPr>
          <w:rStyle w:val="Heading4Char"/>
        </w:rPr>
        <w:t>Westhoff 12</w:t>
      </w:r>
      <w:r w:rsidRPr="00292C80">
        <w:t xml:space="preserve"> (Pat, director of the Food and Agricultural Policy Research Institute at the University of Missouri and professor of agricultural and applied economics, 3/3/12, “Oil prices affect the cost of food in many ways”) http://www.columbiatribune.com/news/2012/mar/03/oil-prices-affect-the-cost-of-food-in-many-ways/</w:t>
      </w:r>
    </w:p>
    <w:p w:rsidR="00C847DD" w:rsidRPr="00292C80" w:rsidRDefault="00C847DD" w:rsidP="00C847DD">
      <w:pPr>
        <w:pStyle w:val="evidencetext"/>
        <w:rPr>
          <w:rFonts w:ascii="Georgia" w:hAnsi="Georgia"/>
          <w:sz w:val="22"/>
          <w:szCs w:val="22"/>
        </w:rPr>
      </w:pPr>
    </w:p>
    <w:p w:rsidR="00C847DD" w:rsidRPr="00292C80" w:rsidRDefault="00C847DD" w:rsidP="00C847DD">
      <w:pPr>
        <w:pStyle w:val="evidencetext"/>
        <w:ind w:left="0"/>
        <w:rPr>
          <w:rFonts w:ascii="Georgia" w:hAnsi="Georgia"/>
          <w:sz w:val="22"/>
          <w:szCs w:val="22"/>
        </w:rPr>
      </w:pPr>
      <w:r w:rsidRPr="00292C80">
        <w:rPr>
          <w:rStyle w:val="StyleBoldUnderline"/>
          <w:rFonts w:ascii="Georgia" w:hAnsi="Georgia"/>
        </w:rPr>
        <w:t>When the price of oil increases</w:t>
      </w:r>
      <w:r w:rsidRPr="00292C80">
        <w:rPr>
          <w:rFonts w:ascii="Georgia" w:hAnsi="Georgia"/>
          <w:sz w:val="22"/>
          <w:szCs w:val="22"/>
        </w:rPr>
        <w:t xml:space="preserve">, not only does it raise the cost of visiting the gas pump, but </w:t>
      </w:r>
      <w:r w:rsidRPr="00292C80">
        <w:rPr>
          <w:rStyle w:val="StyleBoldUnderline"/>
          <w:rFonts w:ascii="Georgia" w:hAnsi="Georgia"/>
        </w:rPr>
        <w:t xml:space="preserve">it </w:t>
      </w:r>
      <w:r w:rsidRPr="00292C80">
        <w:rPr>
          <w:rFonts w:ascii="Georgia" w:hAnsi="Georgia"/>
          <w:sz w:val="22"/>
          <w:szCs w:val="22"/>
        </w:rPr>
        <w:t xml:space="preserve">also </w:t>
      </w:r>
      <w:r w:rsidRPr="00292C80">
        <w:rPr>
          <w:rStyle w:val="StyleBoldUnderline"/>
          <w:rFonts w:ascii="Georgia" w:hAnsi="Georgia"/>
        </w:rPr>
        <w:t>can increase the cost of going to the grocery store.  Energy prices have a big effect on the food sector</w:t>
      </w:r>
      <w:r w:rsidRPr="00292C80">
        <w:rPr>
          <w:rFonts w:ascii="Georgia" w:hAnsi="Georgia"/>
          <w:sz w:val="22"/>
          <w:szCs w:val="22"/>
        </w:rPr>
        <w:t xml:space="preserve">. Some of these are fairly obvious. </w:t>
      </w:r>
      <w:r w:rsidRPr="00292C80">
        <w:rPr>
          <w:rStyle w:val="StyleBoldUnderline"/>
          <w:rFonts w:ascii="Georgia" w:hAnsi="Georgia"/>
        </w:rPr>
        <w:t>When higher oil prices result in higher prices for gasoline and diesel fuel, it costs more to get products from farms to final consumers</w:t>
      </w:r>
      <w:r w:rsidRPr="00292C80">
        <w:rPr>
          <w:rFonts w:ascii="Georgia" w:hAnsi="Georgia"/>
          <w:sz w:val="22"/>
          <w:szCs w:val="22"/>
        </w:rPr>
        <w:t xml:space="preserve">. Whether a food item is moved by ship, train, semi or pickup, the price of fuel will affect the cost of transportation, and higher transportation costs generally mean higher food prices.  </w:t>
      </w:r>
      <w:r w:rsidRPr="00292C80">
        <w:rPr>
          <w:rStyle w:val="StyleBoldUnderline"/>
          <w:rFonts w:ascii="Georgia" w:hAnsi="Georgia"/>
        </w:rPr>
        <w:t xml:space="preserve">Farmers use petroleum fuels to power their tractors and other machinery. Fossil fuels are used in making fertilizer and many other farm-level inputs. Food- processing can be very energy-intensive. Energy costs account for a significant share of food production </w:t>
      </w:r>
      <w:r w:rsidRPr="00292C80">
        <w:rPr>
          <w:rFonts w:ascii="Georgia" w:hAnsi="Georgia"/>
        </w:rPr>
        <w:t>costs, so</w:t>
      </w:r>
      <w:r w:rsidRPr="00292C80">
        <w:rPr>
          <w:rFonts w:ascii="Georgia" w:hAnsi="Georgia"/>
          <w:sz w:val="22"/>
          <w:szCs w:val="22"/>
        </w:rPr>
        <w:t xml:space="preserve"> increases in energy prices can reduce the profits of farmers, food processors and retailers and raise consumer food prices. </w:t>
      </w:r>
    </w:p>
    <w:p w:rsidR="00C847DD" w:rsidRPr="00292C80" w:rsidRDefault="00C847DD" w:rsidP="00C847DD"/>
    <w:p w:rsidR="00C847DD" w:rsidRPr="00292C80" w:rsidRDefault="00C847DD" w:rsidP="00C847DD">
      <w:pPr>
        <w:rPr>
          <w:b/>
          <w:color w:val="000000"/>
        </w:rPr>
      </w:pPr>
      <w:r w:rsidRPr="00292C80">
        <w:rPr>
          <w:b/>
          <w:color w:val="000000"/>
        </w:rPr>
        <w:t>A massive spike is coming in 2013—best models predict</w:t>
      </w:r>
    </w:p>
    <w:p w:rsidR="00C847DD" w:rsidRPr="00292C80" w:rsidRDefault="00C847DD" w:rsidP="00C847DD">
      <w:pPr>
        <w:rPr>
          <w:color w:val="000000"/>
        </w:rPr>
      </w:pPr>
      <w:r w:rsidRPr="00292C80">
        <w:rPr>
          <w:color w:val="000000"/>
        </w:rPr>
        <w:t xml:space="preserve">Joanna M. </w:t>
      </w:r>
      <w:r w:rsidRPr="00292C80">
        <w:rPr>
          <w:rStyle w:val="Heading4Char"/>
        </w:rPr>
        <w:t>Foster</w:t>
      </w:r>
      <w:r w:rsidRPr="00292C80">
        <w:rPr>
          <w:color w:val="000000"/>
        </w:rPr>
        <w:t>, "Spike in Food Prices Projected for 2013," NEW YORK TIMES, Green Blog, 3--7--</w:t>
      </w:r>
      <w:r w:rsidRPr="00292C80">
        <w:rPr>
          <w:rStyle w:val="Heading4Char"/>
        </w:rPr>
        <w:t>12</w:t>
      </w:r>
      <w:r w:rsidRPr="00292C80">
        <w:rPr>
          <w:color w:val="000000"/>
        </w:rPr>
        <w:t>, http://green.blogs.nytimes.com/2012/03/07/spike-in-food-prices-projected-by-2013/, accessed 11-6-12.</w:t>
      </w:r>
    </w:p>
    <w:p w:rsidR="00C847DD" w:rsidRPr="00292C80" w:rsidRDefault="00C847DD" w:rsidP="00C847DD">
      <w:pPr>
        <w:rPr>
          <w:color w:val="000000"/>
        </w:rPr>
      </w:pPr>
    </w:p>
    <w:p w:rsidR="00C847DD" w:rsidRPr="00292C80" w:rsidRDefault="00C847DD" w:rsidP="00C847DD">
      <w:pPr>
        <w:ind w:right="432"/>
        <w:rPr>
          <w:color w:val="000000"/>
        </w:rPr>
      </w:pPr>
      <w:r w:rsidRPr="00292C80">
        <w:rPr>
          <w:rStyle w:val="StyleBoldUnderline"/>
        </w:rPr>
        <w:t>In 2008 and in 2011, the world was rocked by riots and by revolutions coinciding with spikes in food prices. Now researchers are projecting that by 2013, food prices will soar to unparalleled heights, causing widespread hunger in the most vulnerable populations and social unrest, with an enormous potential for loss of human life. The computer modeling</w:t>
      </w:r>
      <w:r w:rsidRPr="00292C80">
        <w:rPr>
          <w:color w:val="000000"/>
        </w:rPr>
        <w:t xml:space="preserve"> </w:t>
      </w:r>
      <w:r w:rsidRPr="00292C80">
        <w:rPr>
          <w:rStyle w:val="reduce2"/>
          <w:rFonts w:ascii="Georgia" w:hAnsi="Georgia"/>
          <w:sz w:val="22"/>
        </w:rPr>
        <w:t xml:space="preserve">that generated the prediction of a food crisis was first published by the New England Complex Systems Institute in September. The modeling has </w:t>
      </w:r>
      <w:r w:rsidRPr="00292C80">
        <w:rPr>
          <w:rStyle w:val="StyleBoldUnderline"/>
        </w:rPr>
        <w:t>gained</w:t>
      </w:r>
      <w:r w:rsidRPr="00292C80">
        <w:rPr>
          <w:rStyle w:val="reduce2"/>
          <w:rFonts w:ascii="Georgia" w:hAnsi="Georgia"/>
          <w:sz w:val="22"/>
        </w:rPr>
        <w:t xml:space="preserve"> considerable </w:t>
      </w:r>
      <w:r w:rsidRPr="00292C80">
        <w:rPr>
          <w:rStyle w:val="StyleBoldUnderline"/>
        </w:rPr>
        <w:t>credibility by accurately predicting food prices over the last 10 months</w:t>
      </w:r>
      <w:r w:rsidRPr="00292C80">
        <w:rPr>
          <w:rStyle w:val="reduce2"/>
          <w:rFonts w:ascii="Georgia" w:hAnsi="Georgia"/>
          <w:sz w:val="22"/>
        </w:rPr>
        <w:t>. The research indicates that the crucial factors behind food price increases are the conversion of corn crops to ethanol and investor speculation on the agricultural futures market.  “There are two policy decisions we’ve identified as key drivers,” said Yaneer Bar-Yam, president of the institute. “The first is the promotion of ethanol conversion, which provides the U.S. with less than 1 percent of its energy but has a much larger effect on global food availability.” The second is the deregulation of commodity markets by Congress’s Commodity Futures Modernization Act of 2000, the report said.</w:t>
      </w:r>
      <w:r w:rsidRPr="00292C80">
        <w:rPr>
          <w:color w:val="000000"/>
        </w:rPr>
        <w:t xml:space="preserve"> </w:t>
      </w:r>
    </w:p>
    <w:p w:rsidR="00C847DD" w:rsidRPr="00292C80" w:rsidRDefault="00C847DD" w:rsidP="00C847DD">
      <w:pPr>
        <w:rPr>
          <w:color w:val="000000"/>
        </w:rPr>
      </w:pPr>
    </w:p>
    <w:p w:rsidR="00C847DD" w:rsidRPr="00292C80" w:rsidRDefault="00C847DD" w:rsidP="00C847DD">
      <w:pPr>
        <w:rPr>
          <w:b/>
          <w:color w:val="000000"/>
        </w:rPr>
      </w:pPr>
      <w:r w:rsidRPr="00292C80">
        <w:rPr>
          <w:b/>
          <w:color w:val="000000"/>
        </w:rPr>
        <w:t>Food crisis risks internal revolts in India, Russia, and China</w:t>
      </w:r>
    </w:p>
    <w:p w:rsidR="00C847DD" w:rsidRPr="00292C80" w:rsidRDefault="00C847DD" w:rsidP="00C847DD">
      <w:pPr>
        <w:rPr>
          <w:color w:val="000000"/>
        </w:rPr>
      </w:pPr>
      <w:r w:rsidRPr="00292C80">
        <w:rPr>
          <w:rStyle w:val="Heading4Char"/>
        </w:rPr>
        <w:t>Global Torchlight</w:t>
      </w:r>
      <w:r w:rsidRPr="00292C80">
        <w:rPr>
          <w:color w:val="000000"/>
        </w:rPr>
        <w:t>, (Global Torchlight, specialised consultancy advising on a full spectrum of international political and security issues, founding members include John C. Amble, former intelligence officer at the Defense Intelligence Agency, and David J. Chmiel, MA from the War Studies Department at King’s College London, "Drought, Rising Food Prices, and Political Instability," 8--20--</w:t>
      </w:r>
      <w:r w:rsidRPr="00292C80">
        <w:rPr>
          <w:rStyle w:val="Heading4Char"/>
        </w:rPr>
        <w:t>12</w:t>
      </w:r>
      <w:r w:rsidRPr="00292C80">
        <w:rPr>
          <w:color w:val="000000"/>
        </w:rPr>
        <w:t>, http://globaltorchlight.com/?p=2289, accessed 11-6-12.</w:t>
      </w:r>
    </w:p>
    <w:p w:rsidR="00C847DD" w:rsidRPr="00292C80" w:rsidRDefault="00C847DD" w:rsidP="00C847DD">
      <w:pPr>
        <w:rPr>
          <w:color w:val="000000"/>
        </w:rPr>
      </w:pPr>
    </w:p>
    <w:p w:rsidR="00C847DD" w:rsidRPr="00292C80" w:rsidRDefault="00C847DD" w:rsidP="00C847DD">
      <w:pPr>
        <w:ind w:right="432"/>
        <w:rPr>
          <w:color w:val="000000"/>
        </w:rPr>
      </w:pPr>
      <w:r w:rsidRPr="00292C80">
        <w:rPr>
          <w:rStyle w:val="StyleBoldUnderline"/>
        </w:rPr>
        <w:t>Adverse climatic conditions this year in regions such as the U</w:t>
      </w:r>
      <w:r w:rsidRPr="00292C80">
        <w:rPr>
          <w:color w:val="000000"/>
        </w:rPr>
        <w:t xml:space="preserve">nited </w:t>
      </w:r>
      <w:r w:rsidRPr="00292C80">
        <w:rPr>
          <w:rStyle w:val="StyleBoldUnderline"/>
        </w:rPr>
        <w:t>St</w:t>
      </w:r>
      <w:r w:rsidRPr="00292C80">
        <w:rPr>
          <w:color w:val="000000"/>
        </w:rPr>
        <w:t xml:space="preserve">ates, </w:t>
      </w:r>
      <w:r w:rsidRPr="00292C80">
        <w:rPr>
          <w:rStyle w:val="StyleBoldUnderline"/>
        </w:rPr>
        <w:t>the Black Sea, and India are combining to generate lower than average crop yields and put upward pressure on food prices that will last well into 2013.</w:t>
      </w:r>
      <w:r w:rsidRPr="00292C80">
        <w:rPr>
          <w:color w:val="000000"/>
        </w:rPr>
        <w:t xml:space="preserve"> While those with international business interests will be attuned to the economic and financial consequences of such price increases, equal </w:t>
      </w:r>
      <w:r w:rsidRPr="00292C80">
        <w:rPr>
          <w:rStyle w:val="StyleBoldUnderline"/>
        </w:rPr>
        <w:t>attention should be paid to their potential impact on the political and security risk environment in emerging and developing markets over the coming months.</w:t>
      </w:r>
      <w:r w:rsidRPr="00292C80">
        <w:rPr>
          <w:color w:val="000000"/>
        </w:rPr>
        <w:t xml:space="preserve">  Such risks could take many forms, but three warrant particular mention. </w:t>
      </w:r>
      <w:r w:rsidRPr="00292C80">
        <w:rPr>
          <w:rStyle w:val="StyleBoldUnderline"/>
        </w:rPr>
        <w:t>First, substantial and sustained rises in food prices are likely to place pressure on governments in many emerging markets to subsidise the prices of staple foods.</w:t>
      </w:r>
      <w:r w:rsidRPr="00292C80">
        <w:rPr>
          <w:color w:val="000000"/>
        </w:rPr>
        <w:t xml:space="preserve"> As has been noted in previous analysis on globaltorchlight.com, </w:t>
      </w:r>
      <w:r w:rsidRPr="00292C80">
        <w:rPr>
          <w:rStyle w:val="StyleBoldUnderline"/>
        </w:rPr>
        <w:t>such subsidies often do more harm than good to an economy in the long run. They distort market mechanisms and give rise to increased potential for fraud and corruption in how the program is administered.</w:t>
      </w:r>
      <w:r w:rsidRPr="00292C80">
        <w:rPr>
          <w:color w:val="000000"/>
        </w:rPr>
        <w:t xml:space="preserve">  Nevertheless, when confronted with prospects of civil unrest relating to rising food prices, political leaders may judge subsidies the easiest means of placating a restive population. </w:t>
      </w:r>
      <w:r w:rsidRPr="00292C80">
        <w:rPr>
          <w:rStyle w:val="StyleBoldUnderline"/>
        </w:rPr>
        <w:t>Second, this will</w:t>
      </w:r>
      <w:r w:rsidRPr="00292C80">
        <w:rPr>
          <w:color w:val="000000"/>
        </w:rPr>
        <w:t xml:space="preserve"> also </w:t>
      </w:r>
      <w:r w:rsidRPr="00292C80">
        <w:rPr>
          <w:rStyle w:val="StyleBoldUnderline"/>
        </w:rPr>
        <w:t>mean that existing subsidy programs will likely remain in place while food prices continue to rise.  In the past couple of years, countries as disparate as Bolivia, Nigeria, and Tunisia have experienced civil unrest following decisions to reduce or eliminate subsidies on food</w:t>
      </w:r>
      <w:r w:rsidRPr="00292C80">
        <w:rPr>
          <w:color w:val="000000"/>
        </w:rPr>
        <w:t xml:space="preserve">, fuel, and other staples. </w:t>
      </w:r>
      <w:r w:rsidRPr="00292C80">
        <w:rPr>
          <w:rStyle w:val="StyleBoldUnderline"/>
        </w:rPr>
        <w:t xml:space="preserve">The prospects of similar disruption to internal security will be fresh in the minds of many governments. Countries that do choose to abolish subsidies are likely to confront considerable resistance when doing so. Finally, the effects of this issue are not limited to smaller developing economies but </w:t>
      </w:r>
      <w:r w:rsidRPr="00292C80">
        <w:rPr>
          <w:b/>
          <w:u w:val="thick"/>
          <w:shd w:val="clear" w:color="auto" w:fill="00FF00"/>
        </w:rPr>
        <w:t xml:space="preserve">could generate political upheaval in some of the world’s most important economies, </w:t>
      </w:r>
      <w:r w:rsidRPr="00292C80">
        <w:rPr>
          <w:rStyle w:val="StyleBoldUnderline"/>
        </w:rPr>
        <w:t>including China, Russia, and India</w:t>
      </w:r>
      <w:r w:rsidRPr="00292C80">
        <w:rPr>
          <w:b/>
          <w:u w:val="thick"/>
          <w:shd w:val="clear" w:color="auto" w:fill="00FF00"/>
        </w:rPr>
        <w:t xml:space="preserve">.  </w:t>
      </w:r>
      <w:r w:rsidRPr="00292C80">
        <w:rPr>
          <w:rStyle w:val="StyleBoldUnderline"/>
        </w:rPr>
        <w:t xml:space="preserve">It is widely acknowledged that food price inflation is an issue of significant political sensitivity in China and any sustained increase in food prices could cause grave concern in China’s Communist government. In Russia, similar inflationary trends could impact hardest upon the rural and poorer parts of the country on which President Vladimir Putin traditionally relies for support.  Protest movements against Putin have previously lacked momentum due to his ongoing support in Russia’s hinterland; however, an erosion in support for his government in those parts of the country could alter that dynamic. </w:t>
      </w:r>
      <w:r w:rsidRPr="00292C80">
        <w:rPr>
          <w:color w:val="000000"/>
        </w:rPr>
        <w:t xml:space="preserve">However, </w:t>
      </w:r>
      <w:r w:rsidRPr="00292C80">
        <w:rPr>
          <w:rStyle w:val="StyleBoldUnderline"/>
        </w:rPr>
        <w:t>the potential consequences of food price insecurity would perhaps be most deeply problematic for India, whose government is already struggling with the challenge of restoring order following</w:t>
      </w:r>
      <w:r w:rsidRPr="00292C80">
        <w:rPr>
          <w:color w:val="000000"/>
        </w:rPr>
        <w:t xml:space="preserve"> the eruption of </w:t>
      </w:r>
      <w:r w:rsidRPr="00292C80">
        <w:rPr>
          <w:rStyle w:val="StyleBoldUnderline"/>
        </w:rPr>
        <w:t>sectarian violence</w:t>
      </w:r>
      <w:r w:rsidRPr="00292C80">
        <w:rPr>
          <w:color w:val="000000"/>
        </w:rPr>
        <w:t xml:space="preserve"> in the north-eastern Assam state.  Any civil unrest related to rising food prices would present the government with a further substantial challenge to its attempts to sustain the country’s economic growth and attract further foreign investment capital. </w:t>
      </w:r>
    </w:p>
    <w:p w:rsidR="00C847DD" w:rsidRPr="00292C80" w:rsidRDefault="00C847DD" w:rsidP="00C847DD">
      <w:pPr>
        <w:ind w:left="432" w:right="432"/>
        <w:rPr>
          <w:color w:val="000000"/>
        </w:rPr>
      </w:pPr>
    </w:p>
    <w:p w:rsidR="00C847DD" w:rsidRPr="00292C80" w:rsidRDefault="00C847DD" w:rsidP="00C847DD">
      <w:pPr>
        <w:rPr>
          <w:rFonts w:cs="Arial"/>
          <w:b/>
        </w:rPr>
      </w:pPr>
      <w:r w:rsidRPr="00292C80">
        <w:rPr>
          <w:rFonts w:cs="Arial"/>
          <w:b/>
        </w:rPr>
        <w:t>Russian instability causes global nuclear war</w:t>
      </w:r>
    </w:p>
    <w:p w:rsidR="00C847DD" w:rsidRPr="00292C80" w:rsidRDefault="00C847DD" w:rsidP="00C847DD">
      <w:r w:rsidRPr="00292C80">
        <w:t>Dimitri</w:t>
      </w:r>
      <w:r w:rsidRPr="00292C80">
        <w:rPr>
          <w:rStyle w:val="Heading4Char"/>
        </w:rPr>
        <w:t>Simes</w:t>
      </w:r>
      <w:r w:rsidRPr="00292C80">
        <w:t>, Senior Associate, Carnegie Endowment for International Peace, “The Return of Russian History,” FOREIGN AFFAIRS, January/February 19</w:t>
      </w:r>
      <w:r w:rsidRPr="00292C80">
        <w:rPr>
          <w:rStyle w:val="Heading4Char"/>
        </w:rPr>
        <w:t>94</w:t>
      </w:r>
      <w:r w:rsidRPr="00292C80">
        <w:t>, p. 67+, LN.</w:t>
      </w:r>
    </w:p>
    <w:p w:rsidR="00C847DD" w:rsidRPr="00292C80" w:rsidRDefault="00C847DD" w:rsidP="00C847DD">
      <w:pPr>
        <w:ind w:left="432" w:right="432"/>
        <w:rPr>
          <w:rFonts w:cs="Arial"/>
          <w:color w:val="000000"/>
        </w:rPr>
      </w:pPr>
    </w:p>
    <w:p w:rsidR="00C847DD" w:rsidRPr="00292C80" w:rsidRDefault="00C847DD" w:rsidP="00C847DD">
      <w:pPr>
        <w:ind w:right="432"/>
        <w:rPr>
          <w:color w:val="000000"/>
        </w:rPr>
      </w:pPr>
      <w:r w:rsidRPr="00292C80">
        <w:rPr>
          <w:color w:val="000000"/>
        </w:rPr>
        <w:t>For the United States, neither Yeltsin's political future nor even the future of Russian democracy should be ends in themselves. What the United States needs most in its greatly weakened but still potentially formidable superpower rival is a combination of domestic stability and a system of checks and balances.</w:t>
      </w:r>
      <w:r w:rsidRPr="00292C80">
        <w:rPr>
          <w:rStyle w:val="StyleBoldUnderline"/>
        </w:rPr>
        <w:t>Stability is important for a nation with thousands of nuclear weapons and continuing territorial tensions</w:t>
      </w:r>
      <w:r w:rsidRPr="00292C80">
        <w:rPr>
          <w:color w:val="000000"/>
        </w:rPr>
        <w:t>with its newly independent neighbors.</w:t>
      </w:r>
      <w:r w:rsidRPr="00292C80">
        <w:rPr>
          <w:rStyle w:val="StyleBoldUnderline"/>
        </w:rPr>
        <w:t>Too much disunity in Russia</w:t>
      </w:r>
      <w:r w:rsidRPr="00292C80">
        <w:rPr>
          <w:color w:val="000000"/>
        </w:rPr>
        <w:t xml:space="preserve"> (as appealing as it is to those who "love" that country so much that they would prefer to see several Russias) </w:t>
      </w:r>
      <w:r w:rsidRPr="00292C80">
        <w:rPr>
          <w:rStyle w:val="StyleBoldUnderline"/>
        </w:rPr>
        <w:t>increases the likelihood of a civil war that could easily engulf most, if not all, of the post-Soviet states, creating not only nuclear</w:t>
      </w:r>
      <w:r w:rsidRPr="00292C80">
        <w:rPr>
          <w:color w:val="000000"/>
        </w:rPr>
        <w:t>and environmental</w:t>
      </w:r>
      <w:r w:rsidRPr="00292C80">
        <w:rPr>
          <w:rStyle w:val="StyleBoldUnderline"/>
        </w:rPr>
        <w:t>disasters but a grave threat to world peace</w:t>
      </w:r>
      <w:r w:rsidRPr="00292C80">
        <w:rPr>
          <w:color w:val="000000"/>
        </w:rPr>
        <w:t xml:space="preserve"> as well. Thus, it is in the U.S. interest to have a government in Moscow that is strong and determined enough to draw the line and to prevent centrifugal, separatist trends from going out of control.Conversely, the more stable the Russian government, the more the United States should be interested in seeing that there are meaningful checks and balances to prevent the reemergence of a unitary authoritarian state. Without such checks and balances, there would be no assurance that Russia would not again become a threat to its neighbors and a destabilizing factor in world politics. The United States has a vested interest in seeing Russian governments rely more on democratic legitimacy than on the support of the military and security services.</w:t>
      </w:r>
    </w:p>
    <w:p w:rsidR="00C847DD" w:rsidRPr="00292C80" w:rsidRDefault="00C847DD" w:rsidP="00C847DD">
      <w:pPr>
        <w:rPr>
          <w:color w:val="000000"/>
        </w:rPr>
      </w:pPr>
    </w:p>
    <w:p w:rsidR="00C847DD" w:rsidRPr="00292C80" w:rsidRDefault="00C847DD" w:rsidP="00C847DD">
      <w:pPr>
        <w:rPr>
          <w:b/>
        </w:rPr>
      </w:pPr>
    </w:p>
    <w:p w:rsidR="00C847DD" w:rsidRPr="00292C80" w:rsidRDefault="00C847DD" w:rsidP="00C847DD">
      <w:pPr>
        <w:pStyle w:val="Heading4"/>
      </w:pPr>
      <w:r w:rsidRPr="00292C80">
        <w:t>We solve globally</w:t>
      </w:r>
    </w:p>
    <w:p w:rsidR="00C847DD" w:rsidRPr="00292C80" w:rsidRDefault="00C847DD" w:rsidP="00C847DD">
      <w:r w:rsidRPr="00292C80">
        <w:t xml:space="preserve">Victor Davis </w:t>
      </w:r>
      <w:r w:rsidRPr="00292C80">
        <w:rPr>
          <w:rStyle w:val="Heading4Char"/>
        </w:rPr>
        <w:t>Hanson</w:t>
      </w:r>
      <w:r w:rsidRPr="00292C80">
        <w:t>, historian, Hoover Institution, Stanford University, "The Second Oil Revolution," NATIONAL REVIEW, 3--29--</w:t>
      </w:r>
      <w:r w:rsidRPr="00292C80">
        <w:rPr>
          <w:rStyle w:val="Heading4Char"/>
        </w:rPr>
        <w:t>12</w:t>
      </w:r>
      <w:r w:rsidRPr="00292C80">
        <w:t>, http://www.nationalreview.com/articles/294693/second-oil-revolution-victor-davis-hanson#</w:t>
      </w:r>
    </w:p>
    <w:p w:rsidR="00C847DD" w:rsidRPr="00292C80" w:rsidRDefault="00C847DD" w:rsidP="00C847DD">
      <w:pPr>
        <w:pStyle w:val="evidencetext"/>
        <w:rPr>
          <w:rFonts w:ascii="Georgia" w:hAnsi="Georgia"/>
          <w:sz w:val="22"/>
          <w:szCs w:val="22"/>
        </w:rPr>
      </w:pPr>
    </w:p>
    <w:p w:rsidR="00C847DD" w:rsidRPr="00292C80" w:rsidRDefault="00C847DD" w:rsidP="00C847DD">
      <w:pPr>
        <w:pStyle w:val="evidencetext"/>
        <w:ind w:left="0"/>
        <w:rPr>
          <w:rFonts w:ascii="Georgia" w:hAnsi="Georgia"/>
          <w:sz w:val="22"/>
          <w:szCs w:val="22"/>
        </w:rPr>
      </w:pPr>
      <w:r w:rsidRPr="00292C80">
        <w:rPr>
          <w:rStyle w:val="StyleBoldUnderline"/>
          <w:rFonts w:ascii="Georgia" w:hAnsi="Georgia"/>
        </w:rPr>
        <w:t>Curbing the voracious American appetite for imported oil could also help lower world petroleum prices for everyone. Poorer nations in Africa, Asia, and Latin America would save billions of dollars</w:t>
      </w:r>
      <w:r w:rsidRPr="00292C80">
        <w:rPr>
          <w:rFonts w:ascii="Georgia" w:hAnsi="Georgia"/>
          <w:sz w:val="22"/>
          <w:szCs w:val="22"/>
        </w:rPr>
        <w:t xml:space="preserve"> on their imported-energy bills.</w:t>
      </w:r>
    </w:p>
    <w:p w:rsidR="00C847DD" w:rsidRPr="00292C80" w:rsidRDefault="00C847DD" w:rsidP="00C847DD">
      <w:pPr>
        <w:pStyle w:val="evidencetext"/>
        <w:ind w:left="0"/>
        <w:rPr>
          <w:rFonts w:ascii="Georgia" w:hAnsi="Georgia"/>
          <w:sz w:val="22"/>
          <w:szCs w:val="22"/>
        </w:rPr>
      </w:pPr>
      <w:r w:rsidRPr="00292C80">
        <w:rPr>
          <w:rStyle w:val="StyleBoldUnderline"/>
          <w:rFonts w:ascii="Georgia" w:hAnsi="Georgia"/>
        </w:rPr>
        <w:t>High-cost oil has warped the global system by rewarding luck and punishing accomplishment. Oil-poor countries that earned their wealth through hard work and innovation — China, Germany, India, Japan, South Korea, and Taiwan</w:t>
      </w:r>
      <w:r w:rsidRPr="00292C80">
        <w:rPr>
          <w:rFonts w:ascii="Georgia" w:hAnsi="Georgia"/>
          <w:sz w:val="22"/>
          <w:szCs w:val="22"/>
        </w:rPr>
        <w:t xml:space="preserve">, for example — </w:t>
      </w:r>
      <w:r w:rsidRPr="00292C80">
        <w:rPr>
          <w:rStyle w:val="StyleBoldUnderline"/>
          <w:rFonts w:ascii="Georgia" w:hAnsi="Georgia"/>
        </w:rPr>
        <w:t>should be rewarded with reduced imported-energy costs, while those that became rich by having someone else find and develop the oil beneath their feet might find their windfalls reduced</w:t>
      </w:r>
      <w:r w:rsidRPr="00292C80">
        <w:rPr>
          <w:rFonts w:ascii="Georgia" w:hAnsi="Georgia"/>
          <w:sz w:val="22"/>
          <w:szCs w:val="22"/>
        </w:rPr>
        <w:t>. Americans tend to admire the earned wealth of China and Japan more than the accidental riches of Saudi Arabia and Iran. Without high-priced oil, Hugo Chávez and Mahmoud Ahmadinejad are just neighborhood loudmouths rather than regional threats.</w:t>
      </w:r>
    </w:p>
    <w:p w:rsidR="00C847DD" w:rsidRPr="00292C80" w:rsidRDefault="00C847DD" w:rsidP="00C847DD">
      <w:pPr>
        <w:rPr>
          <w:b/>
        </w:rPr>
      </w:pPr>
    </w:p>
    <w:p w:rsidR="00C847DD" w:rsidRPr="00292C80" w:rsidRDefault="00C847DD" w:rsidP="00C847DD">
      <w:pPr>
        <w:rPr>
          <w:b/>
        </w:rPr>
      </w:pPr>
      <w:r w:rsidRPr="00292C80">
        <w:rPr>
          <w:b/>
        </w:rPr>
        <w:t>Significant oil production would come online quickly</w:t>
      </w:r>
    </w:p>
    <w:p w:rsidR="00C847DD" w:rsidRPr="00292C80" w:rsidRDefault="00C847DD" w:rsidP="00C847DD">
      <w:r w:rsidRPr="00292C80">
        <w:rPr>
          <w:rStyle w:val="Heading4Char"/>
        </w:rPr>
        <w:t>IER 09</w:t>
      </w:r>
      <w:r w:rsidRPr="00292C80">
        <w:t xml:space="preserve"> (2/11/09, “Offshore Energy Exploration: Myth vs. Fact” Institute for Energy Research) http://www.instituteforenergyresearch.org/2009/02/11/offshore-energy-exploration-myth-vs-fact-2/</w:t>
      </w:r>
    </w:p>
    <w:p w:rsidR="00C847DD" w:rsidRPr="00292C80" w:rsidRDefault="00C847DD" w:rsidP="00C847DD"/>
    <w:p w:rsidR="00C847DD" w:rsidRPr="00292C80" w:rsidRDefault="00C847DD" w:rsidP="00C847DD">
      <w:pPr>
        <w:ind w:right="432"/>
        <w:rPr>
          <w:rStyle w:val="StyleBoldUnderline"/>
        </w:rPr>
      </w:pPr>
      <w:r w:rsidRPr="00292C80">
        <w:rPr>
          <w:color w:val="000000"/>
        </w:rPr>
        <w:t xml:space="preserve">Further, </w:t>
      </w:r>
      <w:r w:rsidRPr="00292C80">
        <w:rPr>
          <w:rStyle w:val="StyleBoldUnderline"/>
        </w:rPr>
        <w:t xml:space="preserve">while there may be areas along the Atlantic coast without the significant build-out of infrastructure needed to facilitate quick energy production, other currently unexplored areas do have that infrastructure in place, such as the eastern Gulf of Mexico. No </w:t>
      </w:r>
      <w:r w:rsidRPr="00292C80">
        <w:rPr>
          <w:color w:val="000000"/>
        </w:rPr>
        <w:t xml:space="preserve">serious </w:t>
      </w:r>
      <w:r w:rsidRPr="00292C80">
        <w:rPr>
          <w:rStyle w:val="StyleBoldUnderline"/>
        </w:rPr>
        <w:t xml:space="preserve">observer has ever suggested that it would take anywhere close to ten years to access those </w:t>
      </w:r>
      <w:r w:rsidRPr="00292C80">
        <w:rPr>
          <w:color w:val="000000"/>
        </w:rPr>
        <w:t xml:space="preserve">energy </w:t>
      </w:r>
      <w:r w:rsidRPr="00292C80">
        <w:rPr>
          <w:rStyle w:val="StyleBoldUnderline"/>
        </w:rPr>
        <w:t xml:space="preserve">resources </w:t>
      </w:r>
      <w:r w:rsidRPr="00292C80">
        <w:rPr>
          <w:color w:val="000000"/>
        </w:rPr>
        <w:t>and deliver them to American consumers.</w:t>
      </w:r>
      <w:r w:rsidRPr="00292C80">
        <w:rPr>
          <w:rStyle w:val="StyleBoldUnderline"/>
        </w:rPr>
        <w:t xml:space="preserve"> </w:t>
      </w:r>
      <w:r w:rsidRPr="00292C80">
        <w:rPr>
          <w:color w:val="000000"/>
        </w:rPr>
        <w:t>Furthermore,</w:t>
      </w:r>
      <w:r w:rsidRPr="00292C80">
        <w:rPr>
          <w:rStyle w:val="StyleBoldUnderline"/>
        </w:rPr>
        <w:t xml:space="preserve"> in places like California, where an infrastructure is already in place and the</w:t>
      </w:r>
      <w:r w:rsidRPr="00292C80">
        <w:rPr>
          <w:color w:val="000000"/>
        </w:rPr>
        <w:t xml:space="preserve"> local</w:t>
      </w:r>
      <w:r w:rsidRPr="00292C80">
        <w:rPr>
          <w:rStyle w:val="StyleBoldUnderline"/>
        </w:rPr>
        <w:t xml:space="preserve"> community supports offshore exploration, those resources could be available in a significantly shorter period of time.</w:t>
      </w:r>
    </w:p>
    <w:p w:rsidR="00C847DD" w:rsidRPr="00292C80" w:rsidRDefault="00C847DD" w:rsidP="00C847DD"/>
    <w:p w:rsidR="00C847DD" w:rsidRPr="00292C80" w:rsidRDefault="00C847DD" w:rsidP="00C847DD"/>
    <w:p w:rsidR="00C847DD" w:rsidRPr="00292C80" w:rsidRDefault="00C847DD" w:rsidP="00C847DD">
      <w:pPr>
        <w:pStyle w:val="Heading4"/>
      </w:pPr>
      <w:r w:rsidRPr="00292C80">
        <w:t>Resource wars escalate to nuke war. Desperate states won’t fund conventional weapons.</w:t>
      </w:r>
    </w:p>
    <w:p w:rsidR="00C847DD" w:rsidRPr="00292C80" w:rsidRDefault="00C847DD" w:rsidP="00C847DD">
      <w:r w:rsidRPr="00292C80">
        <w:t xml:space="preserve">Aric </w:t>
      </w:r>
      <w:r w:rsidRPr="00292C80">
        <w:rPr>
          <w:rStyle w:val="Heading4Char"/>
        </w:rPr>
        <w:t>McBay et al</w:t>
      </w:r>
      <w:r w:rsidRPr="00292C80">
        <w:t xml:space="preserve">, Lierre Keith, Derrick Jensen, May 5, </w:t>
      </w:r>
      <w:r w:rsidRPr="00292C80">
        <w:rPr>
          <w:rStyle w:val="Heading4Char"/>
        </w:rPr>
        <w:t>2011</w:t>
      </w:r>
      <w:r w:rsidRPr="00292C80">
        <w:t xml:space="preserve"> publication. “Deep Green Resistance: Strategy to Save the Planet” Google Books.</w:t>
      </w:r>
    </w:p>
    <w:p w:rsidR="00C847DD" w:rsidRPr="00292C80" w:rsidRDefault="00C847DD" w:rsidP="00C847DD">
      <w:pPr>
        <w:pStyle w:val="evidencetext"/>
        <w:rPr>
          <w:rFonts w:ascii="Georgia" w:hAnsi="Georgia"/>
          <w:sz w:val="22"/>
          <w:szCs w:val="22"/>
        </w:rPr>
      </w:pPr>
    </w:p>
    <w:p w:rsidR="00C847DD" w:rsidRPr="00292C80" w:rsidRDefault="00C847DD" w:rsidP="00C847DD">
      <w:pPr>
        <w:pStyle w:val="evidencetext"/>
        <w:ind w:left="0"/>
        <w:rPr>
          <w:rFonts w:ascii="Georgia" w:hAnsi="Georgia"/>
          <w:sz w:val="22"/>
          <w:szCs w:val="22"/>
        </w:rPr>
      </w:pPr>
      <w:r w:rsidRPr="00292C80">
        <w:rPr>
          <w:rFonts w:ascii="Georgia" w:hAnsi="Georgia"/>
          <w:sz w:val="22"/>
          <w:szCs w:val="22"/>
        </w:rPr>
        <w:t xml:space="preserve">Resource wars between nuclear states will break out. War between the US and Russia is less likely than it was in the Cold War, but </w:t>
      </w:r>
      <w:r w:rsidRPr="00292C80">
        <w:rPr>
          <w:rStyle w:val="StyleBoldUnderline"/>
          <w:rFonts w:ascii="Georgia" w:hAnsi="Georgia"/>
        </w:rPr>
        <w:t>ascending superpowers like China will want their piece of the global resource pie. Nuclear powers such as India and Pakistan will be densely populated and</w:t>
      </w:r>
      <w:r w:rsidRPr="00292C80">
        <w:rPr>
          <w:rFonts w:ascii="Georgia" w:hAnsi="Georgia"/>
          <w:sz w:val="22"/>
          <w:szCs w:val="22"/>
        </w:rPr>
        <w:t xml:space="preserve"> ecologically </w:t>
      </w:r>
      <w:r w:rsidRPr="00292C80">
        <w:rPr>
          <w:rStyle w:val="StyleBoldUnderline"/>
          <w:rFonts w:ascii="Georgia" w:hAnsi="Georgia"/>
        </w:rPr>
        <w:t>precarious</w:t>
      </w:r>
      <w:r w:rsidRPr="00292C80">
        <w:rPr>
          <w:rFonts w:ascii="Georgia" w:hAnsi="Georgia"/>
          <w:sz w:val="22"/>
          <w:szCs w:val="22"/>
        </w:rPr>
        <w:t xml:space="preserve">; climate change will dry up major rivers previously fed by melting glaciers, and hundreds of millions of people in South Asia will live bare meters above sea level. </w:t>
      </w:r>
      <w:r w:rsidRPr="00292C80">
        <w:rPr>
          <w:rStyle w:val="StyleBoldUnderline"/>
          <w:rFonts w:ascii="Georgia" w:hAnsi="Georgia"/>
        </w:rPr>
        <w:t>With few resources to equip and field</w:t>
      </w:r>
      <w:r w:rsidRPr="00292C80">
        <w:rPr>
          <w:rFonts w:ascii="Georgia" w:hAnsi="Georgia"/>
          <w:sz w:val="22"/>
          <w:szCs w:val="22"/>
        </w:rPr>
        <w:t xml:space="preserve"> a mechanized </w:t>
      </w:r>
      <w:r w:rsidRPr="00292C80">
        <w:rPr>
          <w:rStyle w:val="StyleBoldUnderline"/>
          <w:rFonts w:ascii="Georgia" w:hAnsi="Georgia"/>
        </w:rPr>
        <w:t>army or air force, nuclear strikes will seem</w:t>
      </w:r>
      <w:r w:rsidRPr="00292C80">
        <w:rPr>
          <w:rFonts w:ascii="Georgia" w:hAnsi="Georgia"/>
          <w:sz w:val="22"/>
          <w:szCs w:val="22"/>
        </w:rPr>
        <w:t xml:space="preserve"> an </w:t>
      </w:r>
      <w:r w:rsidRPr="00292C80">
        <w:rPr>
          <w:rStyle w:val="StyleBoldUnderline"/>
          <w:rFonts w:ascii="Georgia" w:hAnsi="Georgia"/>
        </w:rPr>
        <w:t>increasingly effective</w:t>
      </w:r>
      <w:r w:rsidRPr="00292C80">
        <w:rPr>
          <w:rFonts w:ascii="Georgia" w:hAnsi="Georgia"/>
          <w:sz w:val="22"/>
          <w:szCs w:val="22"/>
        </w:rPr>
        <w:t xml:space="preserve"> action </w:t>
      </w:r>
      <w:r w:rsidRPr="00292C80">
        <w:rPr>
          <w:rStyle w:val="StyleBoldUnderline"/>
          <w:rFonts w:ascii="Georgia" w:hAnsi="Georgia"/>
        </w:rPr>
        <w:t>for desperate states</w:t>
      </w:r>
      <w:r w:rsidRPr="00292C80">
        <w:rPr>
          <w:rFonts w:ascii="Georgia" w:hAnsi="Georgia"/>
          <w:sz w:val="22"/>
          <w:szCs w:val="22"/>
        </w:rPr>
        <w:t xml:space="preserve">. If </w:t>
      </w:r>
      <w:r w:rsidRPr="00292C80">
        <w:rPr>
          <w:rStyle w:val="StyleBoldUnderline"/>
          <w:rFonts w:ascii="Georgia" w:hAnsi="Georgia"/>
        </w:rPr>
        <w:t>resource wars escalate to nuclear wars</w:t>
      </w:r>
      <w:r w:rsidRPr="00292C80">
        <w:rPr>
          <w:rFonts w:ascii="Georgia" w:hAnsi="Georgia"/>
          <w:sz w:val="22"/>
          <w:szCs w:val="22"/>
        </w:rPr>
        <w:t xml:space="preserve">, the effects will be severe, </w:t>
      </w:r>
      <w:r w:rsidRPr="00292C80">
        <w:rPr>
          <w:rStyle w:val="StyleBoldUnderline"/>
          <w:rFonts w:ascii="Georgia" w:hAnsi="Georgia"/>
        </w:rPr>
        <w:t>even in the case of a “minor” nuclear war</w:t>
      </w:r>
      <w:r w:rsidRPr="00292C80">
        <w:rPr>
          <w:rFonts w:ascii="Georgia" w:hAnsi="Georgia"/>
          <w:sz w:val="22"/>
          <w:szCs w:val="22"/>
        </w:rPr>
        <w:t xml:space="preserve"> between countries like India and Pakistan. Even if each country uses only fifty Hiroshima-sized bombs as air bursts above urban centers, a nuclear winter will result.6 Although lethal levels of fallout last only a matter of weeks, </w:t>
      </w:r>
      <w:r w:rsidRPr="00292C80">
        <w:rPr>
          <w:rStyle w:val="StyleBoldUnderline"/>
          <w:rFonts w:ascii="Georgia" w:hAnsi="Georgia"/>
        </w:rPr>
        <w:t xml:space="preserve">the ecological effects will be </w:t>
      </w:r>
      <w:r w:rsidRPr="00292C80">
        <w:rPr>
          <w:rFonts w:ascii="Georgia" w:hAnsi="Georgia"/>
          <w:sz w:val="22"/>
          <w:szCs w:val="22"/>
        </w:rPr>
        <w:t xml:space="preserve">far more </w:t>
      </w:r>
      <w:r w:rsidRPr="00292C80">
        <w:rPr>
          <w:rStyle w:val="StyleBoldUnderline"/>
          <w:rFonts w:ascii="Georgia" w:hAnsi="Georgia"/>
        </w:rPr>
        <w:t>severe</w:t>
      </w:r>
      <w:r w:rsidRPr="00292C80">
        <w:rPr>
          <w:rFonts w:ascii="Georgia" w:hAnsi="Georgia"/>
          <w:sz w:val="22"/>
          <w:szCs w:val="22"/>
        </w:rPr>
        <w:t xml:space="preserve">. The five megatons of </w:t>
      </w:r>
      <w:r w:rsidRPr="00292C80">
        <w:rPr>
          <w:rStyle w:val="StyleBoldUnderline"/>
          <w:rFonts w:ascii="Georgia" w:hAnsi="Georgia"/>
        </w:rPr>
        <w:t xml:space="preserve">smoke </w:t>
      </w:r>
      <w:r w:rsidRPr="00292C80">
        <w:rPr>
          <w:rFonts w:ascii="Georgia" w:hAnsi="Georgia"/>
          <w:sz w:val="22"/>
          <w:szCs w:val="22"/>
        </w:rPr>
        <w:t xml:space="preserve">produced </w:t>
      </w:r>
      <w:r w:rsidRPr="00292C80">
        <w:rPr>
          <w:rStyle w:val="StyleBoldUnderline"/>
          <w:rFonts w:ascii="Georgia" w:hAnsi="Georgia"/>
        </w:rPr>
        <w:t xml:space="preserve">will darken the sky </w:t>
      </w:r>
      <w:r w:rsidRPr="00292C80">
        <w:rPr>
          <w:rFonts w:ascii="Georgia" w:hAnsi="Georgia"/>
          <w:sz w:val="22"/>
          <w:szCs w:val="22"/>
        </w:rPr>
        <w:t xml:space="preserve">around the world. </w:t>
      </w:r>
      <w:r w:rsidRPr="00292C80">
        <w:rPr>
          <w:rStyle w:val="StyleBoldUnderline"/>
          <w:rFonts w:ascii="Georgia" w:hAnsi="Georgia"/>
        </w:rPr>
        <w:t xml:space="preserve">Stratospheric heating will destroy most of </w:t>
      </w:r>
      <w:r w:rsidRPr="00292C80">
        <w:rPr>
          <w:rFonts w:ascii="Georgia" w:hAnsi="Georgia"/>
          <w:sz w:val="22"/>
          <w:szCs w:val="22"/>
        </w:rPr>
        <w:t xml:space="preserve">what remains of </w:t>
      </w:r>
      <w:r w:rsidRPr="00292C80">
        <w:rPr>
          <w:rStyle w:val="StyleBoldUnderline"/>
          <w:rFonts w:ascii="Georgia" w:hAnsi="Georgia"/>
        </w:rPr>
        <w:t>the ozone layer.</w:t>
      </w:r>
      <w:r w:rsidRPr="00292C80">
        <w:rPr>
          <w:rFonts w:ascii="Georgia" w:hAnsi="Georgia"/>
          <w:sz w:val="22"/>
          <w:szCs w:val="22"/>
        </w:rPr>
        <w:t xml:space="preserve">7 </w:t>
      </w:r>
      <w:r w:rsidRPr="00292C80">
        <w:rPr>
          <w:rStyle w:val="StyleBoldUnderline"/>
          <w:rFonts w:ascii="Georgia" w:hAnsi="Georgia"/>
        </w:rPr>
        <w:t>In contrast to the overall warming trend, a “little ice age” will begin immediately and last for several years. During that period, temperatures in major agricultural regions will routinely drop below freezing in summer.</w:t>
      </w:r>
      <w:r w:rsidRPr="00292C80">
        <w:rPr>
          <w:rFonts w:ascii="Georgia" w:hAnsi="Georgia"/>
          <w:sz w:val="22"/>
          <w:szCs w:val="22"/>
        </w:rPr>
        <w:t xml:space="preserve"> </w:t>
      </w:r>
      <w:r w:rsidRPr="00292C80">
        <w:rPr>
          <w:rStyle w:val="StyleBoldUnderline"/>
          <w:rFonts w:ascii="Georgia" w:hAnsi="Georgia"/>
        </w:rPr>
        <w:t>Massive and immediate starvation will occur around the world</w:t>
      </w:r>
      <w:r w:rsidRPr="00292C80">
        <w:rPr>
          <w:rFonts w:ascii="Georgia" w:hAnsi="Georgia"/>
          <w:sz w:val="22"/>
          <w:szCs w:val="22"/>
        </w:rPr>
        <w:t>. That’s in the case of a small war. The explosive power of one hundred Hiroshima-sized bombs accounts for only 0.03 percent of the global arsenal. If a larger number of more powerful bombs are used—or if cobalt bombs are used to produce long-term irradiation and wipe out surface life—the effects will be even worse.8 There will be few human survivors. The nuclear winter effect will be temporary, but the bombing and subsequent fires will put large amounts of carbon into the atmosphere, kill plants, and impair photosynthesis. As a result, after the ash settles, global warming will be even more rapid and worse than before.</w:t>
      </w:r>
    </w:p>
    <w:p w:rsidR="00C847DD" w:rsidRPr="00292C80" w:rsidRDefault="00C847DD" w:rsidP="00C847DD">
      <w:pPr>
        <w:pStyle w:val="Heading3"/>
      </w:pPr>
      <w:r w:rsidRPr="00292C80">
        <w:t>High prices bad --- India</w:t>
      </w:r>
    </w:p>
    <w:p w:rsidR="00C847DD" w:rsidRPr="00292C80" w:rsidRDefault="00C847DD" w:rsidP="00C847DD">
      <w:pPr>
        <w:pStyle w:val="Heading4"/>
      </w:pPr>
      <w:r w:rsidRPr="00292C80">
        <w:t>High prices hurt India’s economy</w:t>
      </w:r>
    </w:p>
    <w:p w:rsidR="00C847DD" w:rsidRPr="00292C80" w:rsidRDefault="00C847DD" w:rsidP="00C847DD">
      <w:pPr>
        <w:rPr>
          <w:rStyle w:val="StyleStyleBold12pt"/>
          <w:sz w:val="22"/>
        </w:rPr>
      </w:pPr>
      <w:r w:rsidRPr="00292C80">
        <w:rPr>
          <w:rStyle w:val="StyleStyleBold12pt"/>
          <w:sz w:val="22"/>
        </w:rPr>
        <w:t xml:space="preserve">Economic Times 6/23 </w:t>
      </w:r>
      <w:r w:rsidRPr="00292C80">
        <w:t>(“How a further spike in crude oil price would hit India's GDP”, 6/23/14, The Economic Times, http://articles.economictimes.indiatimes.com/2014-06-23/news/50798697_1_crude-prices-oil-prices-second-largest-oil-exporter)//BZ</w:t>
      </w:r>
    </w:p>
    <w:p w:rsidR="00C847DD" w:rsidRPr="00292C80" w:rsidRDefault="00C847DD" w:rsidP="00C847DD">
      <w:pPr>
        <w:rPr>
          <w:sz w:val="10"/>
        </w:rPr>
      </w:pPr>
      <w:r w:rsidRPr="00292C80">
        <w:rPr>
          <w:sz w:val="10"/>
        </w:rPr>
        <w:t xml:space="preserve">MUMBAI: </w:t>
      </w:r>
      <w:r w:rsidRPr="00292C80">
        <w:rPr>
          <w:rStyle w:val="StyleBoldUnderline"/>
        </w:rPr>
        <w:t xml:space="preserve">The rising </w:t>
      </w:r>
      <w:hyperlink r:id="rId97" w:history="1">
        <w:r w:rsidRPr="00292C80">
          <w:rPr>
            <w:rStyle w:val="StyleBoldUnderline"/>
          </w:rPr>
          <w:t>crude oil</w:t>
        </w:r>
      </w:hyperlink>
      <w:r w:rsidRPr="00292C80">
        <w:rPr>
          <w:rStyle w:val="StyleBoldUnderline"/>
        </w:rPr>
        <w:t xml:space="preserve"> prices pose a big risk to the Indian economy</w:t>
      </w:r>
      <w:r w:rsidRPr="00292C80">
        <w:rPr>
          <w:sz w:val="10"/>
        </w:rPr>
        <w:t xml:space="preserve">. </w:t>
      </w:r>
      <w:r w:rsidRPr="00292C80">
        <w:rPr>
          <w:rStyle w:val="StyleBoldUnderline"/>
        </w:rPr>
        <w:t>If</w:t>
      </w:r>
      <w:r w:rsidRPr="00292C80">
        <w:rPr>
          <w:sz w:val="10"/>
        </w:rPr>
        <w:t xml:space="preserve"> the oil </w:t>
      </w:r>
      <w:r w:rsidRPr="00292C80">
        <w:rPr>
          <w:rStyle w:val="StyleBoldUnderline"/>
        </w:rPr>
        <w:t>prices continue to spiral up</w:t>
      </w:r>
      <w:r w:rsidRPr="00292C80">
        <w:rPr>
          <w:sz w:val="10"/>
        </w:rPr>
        <w:t xml:space="preserve">. Iraq, the second-largest oil exporter in the 12-nation Organization of Petroleum Exporting Countries ( </w:t>
      </w:r>
      <w:hyperlink r:id="rId98" w:history="1">
        <w:r w:rsidRPr="00292C80">
          <w:rPr>
            <w:rStyle w:val="Hyperlink"/>
            <w:sz w:val="10"/>
          </w:rPr>
          <w:t>OPEC</w:t>
        </w:r>
      </w:hyperlink>
      <w:r w:rsidRPr="00292C80">
        <w:rPr>
          <w:sz w:val="10"/>
        </w:rPr>
        <w:t xml:space="preserve">) bloc after Saudi Arabia, is hit badly by the ongoing sectarian war. The country accounts for nearly 3 per cent of the global oil supply and exports around 2.5 million barrels a day. The </w:t>
      </w:r>
      <w:r w:rsidRPr="00292C80">
        <w:rPr>
          <w:rStyle w:val="StyleBoldUnderline"/>
        </w:rPr>
        <w:t>Brent crude has moved above $115 per barrel</w:t>
      </w:r>
      <w:r w:rsidRPr="00292C80">
        <w:rPr>
          <w:sz w:val="10"/>
        </w:rPr>
        <w:t xml:space="preserve"> on concerns that the ongoing violence in </w:t>
      </w:r>
      <w:hyperlink r:id="rId99" w:history="1">
        <w:r w:rsidRPr="00292C80">
          <w:rPr>
            <w:rStyle w:val="Hyperlink"/>
            <w:sz w:val="10"/>
          </w:rPr>
          <w:t>Iraq</w:t>
        </w:r>
      </w:hyperlink>
      <w:r w:rsidRPr="00292C80">
        <w:rPr>
          <w:sz w:val="10"/>
        </w:rPr>
        <w:t xml:space="preserve"> would hurt supplies. </w:t>
      </w:r>
      <w:r w:rsidRPr="00292C80">
        <w:rPr>
          <w:noProof/>
          <w:sz w:val="10"/>
        </w:rPr>
        <w:drawing>
          <wp:inline distT="0" distB="0" distL="0" distR="0">
            <wp:extent cx="15240" cy="15240"/>
            <wp:effectExtent l="0" t="0" r="0" b="0"/>
            <wp:docPr id="10" name="Picture 10" descr="http://articles.economictimes.indi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articles.economictimes.indiatimes.com/images/pixel.gif"/>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240" cy="15240"/>
                    </a:xfrm>
                    <a:prstGeom prst="rect">
                      <a:avLst/>
                    </a:prstGeom>
                    <a:noFill/>
                    <a:ln>
                      <a:noFill/>
                    </a:ln>
                  </pic:spPr>
                </pic:pic>
              </a:graphicData>
            </a:graphic>
          </wp:inline>
        </w:drawing>
      </w:r>
      <w:r w:rsidRPr="00292C80">
        <w:rPr>
          <w:sz w:val="10"/>
        </w:rPr>
        <w:t xml:space="preserve"> </w:t>
      </w:r>
      <w:r w:rsidRPr="00292C80">
        <w:rPr>
          <w:rStyle w:val="StyleBoldUnderline"/>
        </w:rPr>
        <w:t>India</w:t>
      </w:r>
      <w:r w:rsidRPr="00292C80">
        <w:rPr>
          <w:sz w:val="10"/>
        </w:rPr>
        <w:t xml:space="preserve">, one of the largest importers of energy, </w:t>
      </w:r>
      <w:r w:rsidRPr="00292C80">
        <w:rPr>
          <w:rStyle w:val="StyleBoldUnderline"/>
        </w:rPr>
        <w:t>may end up being at the receiving end</w:t>
      </w:r>
      <w:r w:rsidRPr="00292C80">
        <w:rPr>
          <w:sz w:val="10"/>
        </w:rPr>
        <w:t xml:space="preserve"> due to high crude oil prices. India's net energy imports in FY14 were 6.3 per cent of its GDP. "</w:t>
      </w:r>
      <w:r w:rsidRPr="00292C80">
        <w:rPr>
          <w:rStyle w:val="StyleBoldUnderline"/>
        </w:rPr>
        <w:t>India</w:t>
      </w:r>
      <w:r w:rsidRPr="00292C80">
        <w:rPr>
          <w:sz w:val="10"/>
        </w:rPr>
        <w:t xml:space="preserve">, which </w:t>
      </w:r>
      <w:r w:rsidRPr="00292C80">
        <w:rPr>
          <w:rStyle w:val="StyleBoldUnderline"/>
        </w:rPr>
        <w:t>imports 75 per cent of its oil</w:t>
      </w:r>
      <w:r w:rsidRPr="00292C80">
        <w:rPr>
          <w:sz w:val="10"/>
        </w:rPr>
        <w:t xml:space="preserve">, is </w:t>
      </w:r>
      <w:r w:rsidRPr="00292C80">
        <w:rPr>
          <w:rStyle w:val="StyleBoldUnderline"/>
        </w:rPr>
        <w:t>more vulnerable to rising oil prices</w:t>
      </w:r>
      <w:r w:rsidRPr="00292C80">
        <w:rPr>
          <w:sz w:val="10"/>
        </w:rPr>
        <w:t xml:space="preserve">, </w:t>
      </w:r>
      <w:r w:rsidRPr="00292C80">
        <w:rPr>
          <w:rStyle w:val="StyleBoldUnderline"/>
        </w:rPr>
        <w:t>with a</w:t>
      </w:r>
      <w:r w:rsidRPr="00292C80">
        <w:rPr>
          <w:sz w:val="10"/>
        </w:rPr>
        <w:t xml:space="preserve"> US$10/barrel </w:t>
      </w:r>
      <w:r w:rsidRPr="00292C80">
        <w:rPr>
          <w:rStyle w:val="StyleBoldUnderline"/>
        </w:rPr>
        <w:t>rise</w:t>
      </w:r>
      <w:r w:rsidRPr="00292C80">
        <w:rPr>
          <w:sz w:val="10"/>
        </w:rPr>
        <w:t xml:space="preserve"> </w:t>
      </w:r>
      <w:r w:rsidRPr="00292C80">
        <w:rPr>
          <w:rStyle w:val="StyleBoldUnderline"/>
        </w:rPr>
        <w:t>likely to shave</w:t>
      </w:r>
      <w:r w:rsidRPr="00292C80">
        <w:rPr>
          <w:sz w:val="10"/>
        </w:rPr>
        <w:t xml:space="preserve"> 0.5 per cent </w:t>
      </w:r>
      <w:r w:rsidRPr="00292C80">
        <w:rPr>
          <w:rStyle w:val="StyleBoldUnderline"/>
        </w:rPr>
        <w:t>off its GDP</w:t>
      </w:r>
      <w:r w:rsidRPr="00292C80">
        <w:rPr>
          <w:sz w:val="10"/>
        </w:rPr>
        <w:t xml:space="preserve">," says a latest Barclays report. China imports 60 per cent of its oil and every $10 rise in oil prices may lower its </w:t>
      </w:r>
      <w:hyperlink r:id="rId101" w:history="1">
        <w:r w:rsidRPr="00292C80">
          <w:rPr>
            <w:rStyle w:val="Hyperlink"/>
            <w:sz w:val="10"/>
          </w:rPr>
          <w:t>GDP</w:t>
        </w:r>
      </w:hyperlink>
      <w:r w:rsidRPr="00292C80">
        <w:rPr>
          <w:sz w:val="10"/>
        </w:rPr>
        <w:t xml:space="preserve"> by 0.2 per cent, the report says. According to Bank of America-Merrill Lynch report, $10/barrel swings about $8 billion on the current account deficit (0.4 per cent of GDP). "We estimate that $125+/barrel could further pull import cover down to six months from the current eight months in two years, especially if portfolio flows switch away from oil importers like India at the same time," the report said. Analysts warn that </w:t>
      </w:r>
      <w:r w:rsidRPr="00292C80">
        <w:rPr>
          <w:rStyle w:val="StyleBoldUnderline"/>
        </w:rPr>
        <w:t xml:space="preserve">a continuous rise in price will be negative for India's balance </w:t>
      </w:r>
      <w:r w:rsidRPr="00292C80">
        <w:rPr>
          <w:sz w:val="10"/>
        </w:rPr>
        <w:t xml:space="preserve">sheet. "We feel that a progressive budget as well as other reform initiatives will likely lead to continued out performance of Indian indices versus emerging market peers. However, if there is a continued rise in crude price, it will be a negative from the CAD, rupee and inflation perspective," said Dipen Shah, Head- Private Client Group Research, Kotak Securities. Rising crude prices and depreciating rupee are indeed major concerns for our markets. In the past we have observed that these two were the key reasons for widening the gap of current account deficit says Ajit Mishra, AVP - Equity Retail Research, Religare Securities. "However, recently </w:t>
      </w:r>
      <w:hyperlink r:id="rId102" w:history="1">
        <w:r w:rsidRPr="00292C80">
          <w:rPr>
            <w:rStyle w:val="Hyperlink"/>
            <w:sz w:val="10"/>
          </w:rPr>
          <w:t>RBI</w:t>
        </w:r>
      </w:hyperlink>
      <w:r w:rsidRPr="00292C80">
        <w:rPr>
          <w:sz w:val="10"/>
        </w:rPr>
        <w:t xml:space="preserve"> stated that India is having enough foreign exchange reserves to face any such global challenges, but we cannot ignore the fact that rising crude prices would also add fuel to Inflation. Now, </w:t>
      </w:r>
      <w:r w:rsidRPr="00292C80">
        <w:rPr>
          <w:rStyle w:val="StyleBoldUnderline"/>
        </w:rPr>
        <w:t>it's important to see how effectively the Indian government would</w:t>
      </w:r>
      <w:r w:rsidRPr="00292C80">
        <w:rPr>
          <w:sz w:val="10"/>
        </w:rPr>
        <w:t xml:space="preserve"> take the measures to offset the probable impact, will direct the next </w:t>
      </w:r>
      <w:r w:rsidRPr="00292C80">
        <w:rPr>
          <w:rStyle w:val="StyleBoldUnderline"/>
        </w:rPr>
        <w:t>move</w:t>
      </w:r>
      <w:r w:rsidRPr="00292C80">
        <w:rPr>
          <w:sz w:val="10"/>
        </w:rPr>
        <w:t xml:space="preserve"> of markets," he said.</w:t>
      </w:r>
    </w:p>
    <w:p w:rsidR="00C847DD" w:rsidRPr="00292C80" w:rsidRDefault="00C847DD" w:rsidP="00C847DD"/>
    <w:p w:rsidR="00C847DD" w:rsidRPr="00292C80" w:rsidRDefault="00C847DD" w:rsidP="00C847DD">
      <w:pPr>
        <w:pStyle w:val="Heading4"/>
      </w:pPr>
      <w:r w:rsidRPr="00292C80">
        <w:t>Indian economy is key to US hegemony, Asia pivot, terrorism, and proliferation</w:t>
      </w:r>
    </w:p>
    <w:p w:rsidR="00C847DD" w:rsidRPr="00292C80" w:rsidRDefault="00C847DD" w:rsidP="00C847DD">
      <w:pPr>
        <w:rPr>
          <w:rStyle w:val="StyleStyleBold12pt"/>
          <w:sz w:val="22"/>
        </w:rPr>
      </w:pPr>
      <w:r w:rsidRPr="00292C80">
        <w:rPr>
          <w:rStyle w:val="StyleStyleBold12pt"/>
          <w:sz w:val="22"/>
        </w:rPr>
        <w:t xml:space="preserve">Aftab 6/14 </w:t>
      </w:r>
      <w:r w:rsidRPr="00292C80">
        <w:t>Bachelor’s from NUST in Pakistan (Ammarah, “Why Obama’s America needs Modi’s India”, The Express Tribune Blogs, 6/14/14, http://blogs.tribune.com.pk/story/22497/why-obamas-america-needs-modis-india/)//BZ</w:t>
      </w:r>
    </w:p>
    <w:p w:rsidR="00C847DD" w:rsidRPr="00292C80" w:rsidRDefault="00C847DD" w:rsidP="00C847DD">
      <w:pPr>
        <w:rPr>
          <w:sz w:val="8"/>
        </w:rPr>
      </w:pPr>
      <w:r w:rsidRPr="00292C80">
        <w:rPr>
          <w:sz w:val="8"/>
        </w:rPr>
        <w:t xml:space="preserve">In order </w:t>
      </w:r>
      <w:r w:rsidRPr="00292C80">
        <w:rPr>
          <w:rStyle w:val="StyleBoldUnderline"/>
        </w:rPr>
        <w:t>to pursue</w:t>
      </w:r>
      <w:r w:rsidRPr="00292C80">
        <w:rPr>
          <w:sz w:val="8"/>
        </w:rPr>
        <w:t xml:space="preserve"> its interest of </w:t>
      </w:r>
      <w:r w:rsidRPr="00292C80">
        <w:rPr>
          <w:rStyle w:val="StyleBoldUnderline"/>
        </w:rPr>
        <w:t>maintaining</w:t>
      </w:r>
      <w:r w:rsidRPr="00292C80">
        <w:rPr>
          <w:sz w:val="8"/>
        </w:rPr>
        <w:t xml:space="preserve"> its </w:t>
      </w:r>
      <w:r w:rsidRPr="00292C80">
        <w:rPr>
          <w:rStyle w:val="StyleBoldUnderline"/>
        </w:rPr>
        <w:t>status as a super power, America needs to sustain long lasting and strong relationships with India</w:t>
      </w:r>
      <w:r w:rsidRPr="00292C80">
        <w:rPr>
          <w:sz w:val="8"/>
        </w:rPr>
        <w:t>. By calling India a ‘</w:t>
      </w:r>
      <w:hyperlink r:id="rId103" w:history="1">
        <w:r w:rsidRPr="00292C80">
          <w:rPr>
            <w:rStyle w:val="Hyperlink"/>
            <w:sz w:val="8"/>
          </w:rPr>
          <w:t>very important strategic partner’</w:t>
        </w:r>
      </w:hyperlink>
      <w:r w:rsidRPr="00292C80">
        <w:rPr>
          <w:sz w:val="8"/>
        </w:rPr>
        <w:t xml:space="preserve">, </w:t>
      </w:r>
      <w:r w:rsidRPr="00292C80">
        <w:rPr>
          <w:rStyle w:val="StyleBoldUnderline"/>
        </w:rPr>
        <w:t>the US hopes the new Indian government will help</w:t>
      </w:r>
      <w:r w:rsidRPr="00292C80">
        <w:rPr>
          <w:sz w:val="8"/>
        </w:rPr>
        <w:t xml:space="preserve"> in the sustenance of </w:t>
      </w:r>
      <w:r w:rsidRPr="00292C80">
        <w:rPr>
          <w:rStyle w:val="StyleBoldUnderline"/>
        </w:rPr>
        <w:t>their</w:t>
      </w:r>
      <w:r w:rsidRPr="00292C80">
        <w:rPr>
          <w:sz w:val="8"/>
        </w:rPr>
        <w:t xml:space="preserve"> ‘</w:t>
      </w:r>
      <w:r w:rsidRPr="00292C80">
        <w:rPr>
          <w:rStyle w:val="StyleBoldUnderline"/>
        </w:rPr>
        <w:t>enduring partnership’</w:t>
      </w:r>
      <w:r w:rsidRPr="00292C80">
        <w:rPr>
          <w:sz w:val="8"/>
        </w:rPr>
        <w:t xml:space="preserve">. The </w:t>
      </w:r>
      <w:r w:rsidRPr="00292C80">
        <w:rPr>
          <w:rStyle w:val="StyleBoldUnderline"/>
        </w:rPr>
        <w:t>support and cooperation</w:t>
      </w:r>
      <w:r w:rsidRPr="00292C80">
        <w:rPr>
          <w:sz w:val="8"/>
        </w:rPr>
        <w:t xml:space="preserve"> of India’s new Prime Minister Narendra Modi </w:t>
      </w:r>
      <w:r w:rsidRPr="00292C80">
        <w:rPr>
          <w:rStyle w:val="StyleBoldUnderline"/>
        </w:rPr>
        <w:t>is significant for the US in order to meet serious</w:t>
      </w:r>
      <w:r w:rsidRPr="00292C80">
        <w:rPr>
          <w:sz w:val="8"/>
        </w:rPr>
        <w:t xml:space="preserve"> security </w:t>
      </w:r>
      <w:r w:rsidRPr="00292C80">
        <w:rPr>
          <w:rStyle w:val="StyleBoldUnderline"/>
        </w:rPr>
        <w:t>concerns like China’s rise, Islamic extremism, terrorism and nuclear proliferation</w:t>
      </w:r>
      <w:r w:rsidRPr="00292C80">
        <w:rPr>
          <w:sz w:val="8"/>
        </w:rPr>
        <w:t xml:space="preserve">. This is primarily </w:t>
      </w:r>
      <w:r w:rsidRPr="00292C80">
        <w:rPr>
          <w:rStyle w:val="StyleBoldUnderline"/>
        </w:rPr>
        <w:t>due to India being a</w:t>
      </w:r>
      <w:r w:rsidRPr="00292C80">
        <w:rPr>
          <w:sz w:val="8"/>
        </w:rPr>
        <w:t xml:space="preserve"> democratic </w:t>
      </w:r>
      <w:r w:rsidRPr="00292C80">
        <w:rPr>
          <w:rStyle w:val="StyleBoldUnderline"/>
        </w:rPr>
        <w:t>country of growing economic and strategic importance</w:t>
      </w:r>
      <w:r w:rsidRPr="00292C80">
        <w:rPr>
          <w:sz w:val="8"/>
        </w:rPr>
        <w:t xml:space="preserve"> in the South Asian region. South Asia has presented itself as an area holding immense importance for the security of the US, especially after the September 11 attacks. Being home to both Afghanistan and Pakistan, </w:t>
      </w:r>
      <w:r w:rsidRPr="00292C80">
        <w:rPr>
          <w:rStyle w:val="StyleBoldUnderline"/>
        </w:rPr>
        <w:t>this area gave birth to Al Qaeda</w:t>
      </w:r>
      <w:r w:rsidRPr="00292C80">
        <w:rPr>
          <w:sz w:val="8"/>
        </w:rPr>
        <w:t xml:space="preserve">. Since </w:t>
      </w:r>
      <w:r w:rsidRPr="00292C80">
        <w:rPr>
          <w:rStyle w:val="StyleBoldUnderline"/>
        </w:rPr>
        <w:t>India is the largest economic and military country of the South Asian region, America perceives India as a road to peace in an otherwise violent and unstable part of the world</w:t>
      </w:r>
      <w:r w:rsidRPr="00292C80">
        <w:rPr>
          <w:sz w:val="8"/>
        </w:rPr>
        <w:t xml:space="preserve">. The two countries also </w:t>
      </w:r>
      <w:hyperlink r:id="rId104" w:history="1">
        <w:r w:rsidRPr="00292C80">
          <w:rPr>
            <w:rStyle w:val="Hyperlink"/>
            <w:sz w:val="8"/>
          </w:rPr>
          <w:t>share a common interest</w:t>
        </w:r>
      </w:hyperlink>
      <w:r w:rsidRPr="00292C80">
        <w:rPr>
          <w:sz w:val="8"/>
        </w:rPr>
        <w:t xml:space="preserve">; </w:t>
      </w:r>
      <w:r w:rsidRPr="00292C80">
        <w:rPr>
          <w:rStyle w:val="StyleBoldUnderline"/>
        </w:rPr>
        <w:t>eradicating</w:t>
      </w:r>
      <w:r w:rsidRPr="00292C80">
        <w:rPr>
          <w:sz w:val="8"/>
        </w:rPr>
        <w:t xml:space="preserve"> all forms of </w:t>
      </w:r>
      <w:r w:rsidRPr="00292C80">
        <w:rPr>
          <w:rStyle w:val="StyleBoldUnderline"/>
        </w:rPr>
        <w:t>terrorist groups</w:t>
      </w:r>
      <w:r w:rsidRPr="00292C80">
        <w:rPr>
          <w:sz w:val="8"/>
        </w:rPr>
        <w:t xml:space="preserve">, Al Qaeda and Taliban topping this list. </w:t>
      </w:r>
      <w:r w:rsidRPr="00292C80">
        <w:rPr>
          <w:rStyle w:val="StyleBoldUnderline"/>
        </w:rPr>
        <w:t>India</w:t>
      </w:r>
      <w:r w:rsidRPr="00292C80">
        <w:rPr>
          <w:sz w:val="8"/>
        </w:rPr>
        <w:t xml:space="preserve"> has </w:t>
      </w:r>
      <w:r w:rsidRPr="00292C80">
        <w:rPr>
          <w:rStyle w:val="StyleBoldUnderline"/>
        </w:rPr>
        <w:t>made huge contributions to help with this venture</w:t>
      </w:r>
      <w:r w:rsidRPr="00292C80">
        <w:rPr>
          <w:sz w:val="8"/>
        </w:rPr>
        <w:t xml:space="preserve"> primarily </w:t>
      </w:r>
      <w:r w:rsidRPr="00292C80">
        <w:rPr>
          <w:rStyle w:val="StyleBoldUnderline"/>
        </w:rPr>
        <w:t>by being the largest South Asian donor to</w:t>
      </w:r>
      <w:r w:rsidRPr="00292C80">
        <w:rPr>
          <w:sz w:val="8"/>
        </w:rPr>
        <w:t xml:space="preserve"> the government of President Hamid </w:t>
      </w:r>
      <w:r w:rsidRPr="00292C80">
        <w:rPr>
          <w:rStyle w:val="StyleBoldUnderline"/>
        </w:rPr>
        <w:t>Karzai</w:t>
      </w:r>
      <w:r w:rsidRPr="00292C80">
        <w:rPr>
          <w:sz w:val="8"/>
        </w:rPr>
        <w:t xml:space="preserve">. </w:t>
      </w:r>
      <w:hyperlink r:id="rId105" w:history="1">
        <w:r w:rsidRPr="00292C80">
          <w:rPr>
            <w:rStyle w:val="Hyperlink"/>
            <w:sz w:val="8"/>
          </w:rPr>
          <w:t>India’s extended help to Afghanistan</w:t>
        </w:r>
      </w:hyperlink>
      <w:r w:rsidRPr="00292C80">
        <w:rPr>
          <w:sz w:val="8"/>
        </w:rPr>
        <w:t xml:space="preserve"> has blended their interests further with America. The US hopes that both countries come together to help nations like Nepal, Bangladesh and Sri Lanka in combating issues of terrorism coupled with violation of human rights. Along with this, both countries also seek to restore democracy. India’s actions have always caused people to hurl accusations towards them, blaming them for </w:t>
      </w:r>
      <w:hyperlink r:id="rId106" w:history="1">
        <w:r w:rsidRPr="00292C80">
          <w:rPr>
            <w:rStyle w:val="Hyperlink"/>
            <w:sz w:val="8"/>
          </w:rPr>
          <w:t>human rights violations in Kashmir</w:t>
        </w:r>
      </w:hyperlink>
      <w:r w:rsidRPr="00292C80">
        <w:rPr>
          <w:sz w:val="8"/>
        </w:rPr>
        <w:t xml:space="preserve">. The US, like Pakistan, has always shown resentment towards these violations. With India’s rising status, and America’s status as the world superpower, such violations cannot be ignored. Considering the importance of the region for the implementation of its international security strategies, the US has a lot of work to do with the Indians with respect to Kashmir. </w:t>
      </w:r>
      <w:r w:rsidRPr="00292C80">
        <w:rPr>
          <w:rStyle w:val="StyleBoldUnderline"/>
        </w:rPr>
        <w:t>China</w:t>
      </w:r>
      <w:r w:rsidRPr="00292C80">
        <w:rPr>
          <w:sz w:val="8"/>
        </w:rPr>
        <w:t xml:space="preserve">, being the most powerful emerging economy of the world, </w:t>
      </w:r>
      <w:r w:rsidRPr="00292C80">
        <w:rPr>
          <w:rStyle w:val="StyleBoldUnderline"/>
        </w:rPr>
        <w:t>presents itself as a threat at the regional level to India and at a global level to the US. Bangladesh</w:t>
      </w:r>
      <w:r w:rsidRPr="00292C80">
        <w:rPr>
          <w:sz w:val="8"/>
        </w:rPr>
        <w:t xml:space="preserve"> even </w:t>
      </w:r>
      <w:r w:rsidRPr="00292C80">
        <w:rPr>
          <w:rStyle w:val="StyleBoldUnderline"/>
        </w:rPr>
        <w:t>made China a substitute for India as a trading partner</w:t>
      </w:r>
      <w:r w:rsidRPr="00292C80">
        <w:rPr>
          <w:sz w:val="8"/>
        </w:rPr>
        <w:t xml:space="preserve">. </w:t>
      </w:r>
      <w:r w:rsidRPr="00292C80">
        <w:rPr>
          <w:rStyle w:val="StyleBoldUnderline"/>
        </w:rPr>
        <w:t>China</w:t>
      </w:r>
      <w:r w:rsidRPr="00292C80">
        <w:rPr>
          <w:sz w:val="8"/>
        </w:rPr>
        <w:t xml:space="preserve"> also </w:t>
      </w:r>
      <w:r w:rsidRPr="00292C80">
        <w:rPr>
          <w:rStyle w:val="StyleBoldUnderline"/>
        </w:rPr>
        <w:t xml:space="preserve">signed </w:t>
      </w:r>
      <w:hyperlink r:id="rId107" w:history="1">
        <w:r w:rsidRPr="00292C80">
          <w:rPr>
            <w:rStyle w:val="StyleBoldUnderline"/>
          </w:rPr>
          <w:t>free trade agreements with Pakistan</w:t>
        </w:r>
      </w:hyperlink>
      <w:r w:rsidRPr="00292C80">
        <w:rPr>
          <w:sz w:val="8"/>
        </w:rPr>
        <w:t xml:space="preserve"> in November 2006 and is expected to become ASEAN’s biggest trading partner, </w:t>
      </w:r>
      <w:r w:rsidRPr="00292C80">
        <w:rPr>
          <w:rStyle w:val="StyleBoldUnderline"/>
        </w:rPr>
        <w:t>leaving India virtually on the side lines</w:t>
      </w:r>
      <w:r w:rsidRPr="00292C80">
        <w:rPr>
          <w:sz w:val="8"/>
        </w:rPr>
        <w:t xml:space="preserve">. </w:t>
      </w:r>
      <w:r w:rsidRPr="00292C80">
        <w:rPr>
          <w:rStyle w:val="StyleBoldUnderline"/>
        </w:rPr>
        <w:t>According to the US</w:t>
      </w:r>
      <w:r w:rsidRPr="00292C80">
        <w:rPr>
          <w:sz w:val="8"/>
        </w:rPr>
        <w:t xml:space="preserve">, this </w:t>
      </w:r>
      <w:r w:rsidRPr="00292C80">
        <w:rPr>
          <w:rStyle w:val="StyleBoldUnderline"/>
        </w:rPr>
        <w:t xml:space="preserve">emergence of China as a regional power is having an adverse effect on </w:t>
      </w:r>
      <w:r w:rsidRPr="00292C80">
        <w:rPr>
          <w:sz w:val="8"/>
        </w:rPr>
        <w:t>its own</w:t>
      </w:r>
      <w:r w:rsidRPr="00292C80">
        <w:rPr>
          <w:rStyle w:val="StyleBoldUnderline"/>
        </w:rPr>
        <w:t xml:space="preserve"> economy</w:t>
      </w:r>
      <w:r w:rsidRPr="00292C80">
        <w:rPr>
          <w:sz w:val="8"/>
        </w:rPr>
        <w:t xml:space="preserve"> </w:t>
      </w:r>
      <w:r w:rsidRPr="00292C80">
        <w:rPr>
          <w:rStyle w:val="StyleBoldUnderline"/>
        </w:rPr>
        <w:t>and security.</w:t>
      </w:r>
      <w:r w:rsidRPr="00292C80">
        <w:rPr>
          <w:sz w:val="8"/>
        </w:rPr>
        <w:t xml:space="preserve"> They suspect the military growth of China and repeatedly demand clarity of strategic intentions from China. The prime reason </w:t>
      </w:r>
      <w:r w:rsidRPr="00292C80">
        <w:rPr>
          <w:rStyle w:val="StyleBoldUnderline"/>
        </w:rPr>
        <w:t>the West considers China a major threat</w:t>
      </w:r>
      <w:r w:rsidRPr="00292C80">
        <w:rPr>
          <w:sz w:val="8"/>
        </w:rPr>
        <w:t xml:space="preserve"> stems </w:t>
      </w:r>
      <w:r w:rsidRPr="00292C80">
        <w:rPr>
          <w:rStyle w:val="StyleBoldUnderline"/>
        </w:rPr>
        <w:t xml:space="preserve">from its hegemonic status </w:t>
      </w:r>
      <w:r w:rsidRPr="00292C80">
        <w:rPr>
          <w:sz w:val="8"/>
        </w:rPr>
        <w:t xml:space="preserve">in world politics. They regard China’s policies as having ideological congruency with the Western value systems. China’s booming economy leaves no doubt in American minds that it will eventually attain the status of the world’s superpower; to balance this rising influence, </w:t>
      </w:r>
      <w:r w:rsidRPr="00292C80">
        <w:rPr>
          <w:rStyle w:val="StyleBoldUnderline"/>
        </w:rPr>
        <w:t>the US would benefit from the presence of a booming</w:t>
      </w:r>
      <w:r w:rsidRPr="00292C80">
        <w:rPr>
          <w:b/>
          <w:sz w:val="8"/>
        </w:rPr>
        <w:t xml:space="preserve"> </w:t>
      </w:r>
      <w:r w:rsidRPr="00292C80">
        <w:rPr>
          <w:rStyle w:val="StyleBoldUnderline"/>
        </w:rPr>
        <w:t>democratic state like India on its side</w:t>
      </w:r>
      <w:r w:rsidRPr="00292C80">
        <w:rPr>
          <w:sz w:val="8"/>
        </w:rPr>
        <w:t xml:space="preserve">. However, US President Barack Obama would have to have to overcome many hurdles for this to happen. </w:t>
      </w:r>
      <w:r w:rsidRPr="00292C80">
        <w:rPr>
          <w:rStyle w:val="StyleBoldUnderline"/>
        </w:rPr>
        <w:t>The first challenge will be to</w:t>
      </w:r>
      <w:r w:rsidRPr="00292C80">
        <w:rPr>
          <w:sz w:val="8"/>
        </w:rPr>
        <w:t xml:space="preserve"> effectively </w:t>
      </w:r>
      <w:r w:rsidRPr="00292C80">
        <w:rPr>
          <w:rStyle w:val="StyleBoldUnderline"/>
        </w:rPr>
        <w:t>combat issues like terrorism</w:t>
      </w:r>
      <w:r w:rsidRPr="00292C80">
        <w:rPr>
          <w:sz w:val="8"/>
        </w:rPr>
        <w:t xml:space="preserve">, </w:t>
      </w:r>
      <w:hyperlink r:id="rId108" w:history="1">
        <w:r w:rsidRPr="00292C80">
          <w:rPr>
            <w:rStyle w:val="StyleBoldUnderline"/>
          </w:rPr>
          <w:t>nuclear proliferation</w:t>
        </w:r>
      </w:hyperlink>
      <w:r w:rsidRPr="00292C80">
        <w:rPr>
          <w:rStyle w:val="StyleBoldUnderline"/>
        </w:rPr>
        <w:t xml:space="preserve"> and drug trafficking</w:t>
      </w:r>
      <w:r w:rsidRPr="00292C80">
        <w:rPr>
          <w:sz w:val="8"/>
        </w:rPr>
        <w:t xml:space="preserve">. It is important for both countries to realise that </w:t>
      </w:r>
      <w:r w:rsidRPr="00292C80">
        <w:rPr>
          <w:rStyle w:val="StyleBoldUnderline"/>
        </w:rPr>
        <w:t>if they want to</w:t>
      </w:r>
      <w:r w:rsidRPr="00292C80">
        <w:rPr>
          <w:sz w:val="8"/>
        </w:rPr>
        <w:t xml:space="preserve"> completely </w:t>
      </w:r>
      <w:r w:rsidRPr="00292C80">
        <w:rPr>
          <w:rStyle w:val="StyleBoldUnderline"/>
        </w:rPr>
        <w:t>dissolve the</w:t>
      </w:r>
      <w:r w:rsidRPr="00292C80">
        <w:rPr>
          <w:sz w:val="8"/>
        </w:rPr>
        <w:t xml:space="preserve"> above </w:t>
      </w:r>
      <w:r w:rsidRPr="00292C80">
        <w:rPr>
          <w:rStyle w:val="StyleBoldUnderline"/>
        </w:rPr>
        <w:t>mentioned</w:t>
      </w:r>
      <w:r w:rsidRPr="00292C80">
        <w:rPr>
          <w:sz w:val="8"/>
        </w:rPr>
        <w:t xml:space="preserve"> issues, </w:t>
      </w:r>
      <w:r w:rsidRPr="00292C80">
        <w:rPr>
          <w:rStyle w:val="StyleBoldUnderline"/>
        </w:rPr>
        <w:t>they need to strengthen</w:t>
      </w:r>
      <w:r w:rsidRPr="00292C80">
        <w:rPr>
          <w:sz w:val="8"/>
        </w:rPr>
        <w:t xml:space="preserve"> their relationship both </w:t>
      </w:r>
      <w:r w:rsidRPr="00292C80">
        <w:rPr>
          <w:rStyle w:val="StyleBoldUnderline"/>
        </w:rPr>
        <w:t>economically</w:t>
      </w:r>
      <w:r w:rsidRPr="00292C80">
        <w:rPr>
          <w:sz w:val="8"/>
        </w:rPr>
        <w:t xml:space="preserve"> and militarily. A major obstacle in the military cooperation is that most Indian military originates from the Soviet era equipment. </w:t>
      </w:r>
      <w:r w:rsidRPr="00292C80">
        <w:rPr>
          <w:rStyle w:val="StyleBoldUnderline"/>
        </w:rPr>
        <w:t>The second</w:t>
      </w:r>
      <w:r w:rsidRPr="00292C80">
        <w:rPr>
          <w:sz w:val="8"/>
        </w:rPr>
        <w:t xml:space="preserve"> major </w:t>
      </w:r>
      <w:r w:rsidRPr="00292C80">
        <w:rPr>
          <w:rStyle w:val="StyleBoldUnderline"/>
        </w:rPr>
        <w:t>issue revolves</w:t>
      </w:r>
      <w:r w:rsidRPr="00292C80">
        <w:rPr>
          <w:sz w:val="8"/>
        </w:rPr>
        <w:t xml:space="preserve"> around helping </w:t>
      </w:r>
      <w:r w:rsidRPr="00292C80">
        <w:rPr>
          <w:rStyle w:val="StyleBoldUnderline"/>
        </w:rPr>
        <w:t>India</w:t>
      </w:r>
      <w:r w:rsidRPr="00292C80">
        <w:rPr>
          <w:sz w:val="8"/>
        </w:rPr>
        <w:t xml:space="preserve"> deal with its own prevailing </w:t>
      </w:r>
      <w:r w:rsidRPr="00292C80">
        <w:rPr>
          <w:rStyle w:val="StyleBoldUnderline"/>
        </w:rPr>
        <w:t>domestic issues</w:t>
      </w:r>
      <w:r w:rsidRPr="00292C80">
        <w:rPr>
          <w:sz w:val="8"/>
        </w:rPr>
        <w:t xml:space="preserve">, education and agriculture being the most important ones. It is important to realise that it will be an arduous challenge to integrate India’s rural poor into global markets. India and the US, both, must find ways to converge </w:t>
      </w:r>
      <w:hyperlink r:id="rId109" w:history="1">
        <w:r w:rsidRPr="00292C80">
          <w:rPr>
            <w:rStyle w:val="Hyperlink"/>
            <w:sz w:val="8"/>
          </w:rPr>
          <w:t>differences on global trade</w:t>
        </w:r>
      </w:hyperlink>
      <w:r w:rsidRPr="00292C80">
        <w:rPr>
          <w:sz w:val="8"/>
        </w:rPr>
        <w:t xml:space="preserve">. Energy and environment is the third area where the two countries need to work together. India, traditionally, views global warming as an issue concerning the developed part of the world and hence does not like to take any responsibility for it. Instead, it holds the North accountable. If </w:t>
      </w:r>
      <w:hyperlink r:id="rId110" w:history="1">
        <w:r w:rsidRPr="00292C80">
          <w:rPr>
            <w:rStyle w:val="Hyperlink"/>
            <w:sz w:val="8"/>
          </w:rPr>
          <w:t>India wants cooperation from the US</w:t>
        </w:r>
      </w:hyperlink>
      <w:r w:rsidRPr="00292C80">
        <w:rPr>
          <w:sz w:val="8"/>
        </w:rPr>
        <w:t xml:space="preserve">, this outlook needs to change. To some this may seem like a non-issue at the moment, but it is only after such issues are effectively tackled that this prospective partnership succeeds. Also, let’s not forget that Washington </w:t>
      </w:r>
      <w:hyperlink r:id="rId111" w:history="1">
        <w:r w:rsidRPr="00292C80">
          <w:rPr>
            <w:rStyle w:val="Hyperlink"/>
            <w:sz w:val="8"/>
          </w:rPr>
          <w:t>revoked Modi’s visa</w:t>
        </w:r>
      </w:hyperlink>
      <w:r w:rsidRPr="00292C80">
        <w:rPr>
          <w:sz w:val="8"/>
        </w:rPr>
        <w:t xml:space="preserve"> in 2005 and that is one past that may be very difficult for the new premier to forget or forgive. And finally, the US and India need to work together effectively in the United Nations; the suspicious nature of both the states, with regards to their long term strategic intentions, will make this venture a major challenge. Not all the countries, in the region and globally, will support this alliance. Obama’s US is a global power with global interests and responsibilities whereas Modi’s India is a regional power with regional interests and responsibilities. Many of these interests and responsibilities act as common factors between India and the US. Just after India’s independence in 1947, the US viewed the South Asian region largely peripheral to its central strategic need. It will be interesting to see how the equation between Modi and Obama unfolds in the near future.</w:t>
      </w:r>
    </w:p>
    <w:p w:rsidR="00C847DD" w:rsidRPr="00292C80" w:rsidRDefault="00C847DD" w:rsidP="00C847DD">
      <w:pPr>
        <w:pStyle w:val="Heading4"/>
      </w:pPr>
      <w:r w:rsidRPr="00292C80">
        <w:t>High oil prices collapse Indian economy</w:t>
      </w:r>
    </w:p>
    <w:p w:rsidR="00C847DD" w:rsidRPr="00292C80" w:rsidRDefault="00C847DD" w:rsidP="00C847DD">
      <w:pPr>
        <w:rPr>
          <w:rStyle w:val="StyleStyleBold12pt"/>
          <w:b w:val="0"/>
          <w:bCs w:val="0"/>
          <w:sz w:val="22"/>
        </w:rPr>
      </w:pPr>
      <w:r w:rsidRPr="00292C80">
        <w:rPr>
          <w:rStyle w:val="StyleStyleBold12pt"/>
          <w:sz w:val="22"/>
        </w:rPr>
        <w:t xml:space="preserve">Kala and Chaturvedi 6/20 </w:t>
      </w:r>
      <w:r w:rsidRPr="00292C80">
        <w:t>Economic and Energy reporters at WSJ; Former reporter at Reuters and Times, and former Senior Economic Correspondent at Press Trust of India (Anant and Saurabh, “Rising Oil Prices Could Derail India's Economic Comeback”, 6/20/14, Wall Street Journal, Asia News, http://online.wsj.com/articles/rising-oil-prices-could-derail-indias-economic-comeback-1403268133)//BZ</w:t>
      </w:r>
    </w:p>
    <w:p w:rsidR="00C847DD" w:rsidRPr="00292C80" w:rsidRDefault="00C847DD" w:rsidP="00C847DD">
      <w:pPr>
        <w:rPr>
          <w:sz w:val="8"/>
        </w:rPr>
      </w:pPr>
      <w:r w:rsidRPr="00292C80">
        <w:rPr>
          <w:rStyle w:val="StyleBoldUnderline"/>
        </w:rPr>
        <w:t>India's heavy reliance on imported oil</w:t>
      </w:r>
      <w:r w:rsidRPr="00292C80">
        <w:rPr>
          <w:sz w:val="8"/>
        </w:rPr>
        <w:t xml:space="preserve">, especially from Iraq, </w:t>
      </w:r>
      <w:r w:rsidRPr="00292C80">
        <w:rPr>
          <w:rStyle w:val="StyleBoldUnderline"/>
        </w:rPr>
        <w:t>makes it more vulnerable than most countries</w:t>
      </w:r>
      <w:r w:rsidRPr="00292C80">
        <w:rPr>
          <w:sz w:val="8"/>
        </w:rPr>
        <w:t xml:space="preserve"> to the conflict there, </w:t>
      </w:r>
      <w:r w:rsidRPr="00292C80">
        <w:rPr>
          <w:rStyle w:val="StyleBoldUnderline"/>
        </w:rPr>
        <w:t>with surging oil prices threatening to derail the</w:t>
      </w:r>
      <w:r w:rsidRPr="00292C80">
        <w:rPr>
          <w:sz w:val="8"/>
        </w:rPr>
        <w:t xml:space="preserve"> new prime minister's plans to resuscitate the </w:t>
      </w:r>
      <w:r w:rsidRPr="00292C80">
        <w:rPr>
          <w:rStyle w:val="StyleBoldUnderline"/>
        </w:rPr>
        <w:t>economy</w:t>
      </w:r>
      <w:r w:rsidRPr="00292C80">
        <w:rPr>
          <w:sz w:val="8"/>
        </w:rPr>
        <w:t xml:space="preserve">. Crude-oil prices have shot up to a nine-month high of about $115 per barrel. </w:t>
      </w:r>
      <w:r w:rsidRPr="00292C80">
        <w:rPr>
          <w:rStyle w:val="StyleBoldUnderline"/>
        </w:rPr>
        <w:t>India imports most of its oil and subsidizes fuel so higher oil prices are particularly painful</w:t>
      </w:r>
      <w:r w:rsidRPr="00292C80">
        <w:rPr>
          <w:sz w:val="8"/>
        </w:rPr>
        <w:t xml:space="preserve"> for Asia's third-largest economy. They could exacerbate the country's fiscal and current account deficits as well as its already-high inflation rates. India's benchmark stock price index has slipped from record highs while the rupee has lost ground against the dollar since June 10. New </w:t>
      </w:r>
      <w:r w:rsidRPr="00292C80">
        <w:rPr>
          <w:rStyle w:val="StyleBoldUnderline"/>
        </w:rPr>
        <w:t>Prime Minister</w:t>
      </w:r>
      <w:r w:rsidRPr="00292C80">
        <w:rPr>
          <w:sz w:val="8"/>
        </w:rPr>
        <w:t xml:space="preserve"> Narendra </w:t>
      </w:r>
      <w:r w:rsidRPr="00292C80">
        <w:rPr>
          <w:rStyle w:val="StyleBoldUnderline"/>
        </w:rPr>
        <w:t>Modi</w:t>
      </w:r>
      <w:r w:rsidRPr="00292C80">
        <w:rPr>
          <w:sz w:val="8"/>
        </w:rPr>
        <w:t xml:space="preserve"> has </w:t>
      </w:r>
      <w:r w:rsidRPr="00292C80">
        <w:rPr>
          <w:rStyle w:val="StyleBoldUnderline"/>
        </w:rPr>
        <w:t>mobilized</w:t>
      </w:r>
      <w:r w:rsidRPr="00292C80">
        <w:rPr>
          <w:sz w:val="8"/>
        </w:rPr>
        <w:t xml:space="preserve"> his ministers </w:t>
      </w:r>
      <w:r w:rsidRPr="00292C80">
        <w:rPr>
          <w:rStyle w:val="StyleBoldUnderline"/>
        </w:rPr>
        <w:t xml:space="preserve">to try to contain the fallout </w:t>
      </w:r>
      <w:r w:rsidRPr="00292C80">
        <w:rPr>
          <w:sz w:val="8"/>
        </w:rPr>
        <w:t>from what is evolving into his first</w:t>
      </w:r>
      <w:r w:rsidRPr="00292C80">
        <w:rPr>
          <w:rStyle w:val="StyleBoldUnderline"/>
        </w:rPr>
        <w:t xml:space="preserve"> economic crisis </w:t>
      </w:r>
      <w:r w:rsidRPr="00292C80">
        <w:rPr>
          <w:sz w:val="8"/>
        </w:rPr>
        <w:t xml:space="preserve">since taking office less than a month ago. "For an energy-deficit country like India, the oil crisis is a negative," Onno Ruhl, the World Bank's India head, said Friday. Indian markets were feeling a bit bubbly when the bad news from Iraq started. India's rupee had been strengthening against the dollar and the country's stock market was one of the best-performing markets in the world this year amid hope that Mr. Modi and his Bharatiya Janata Party would use their rare majority in parliament to pass business-friendly legislation and long-delayed modernization of the country's ports, roads and power networks. Investors and executives seemed to be taking a victory lap, sure that good times were about to return to the country that less than a year ago was dubbed by analysts as one of the "fragile five" emerging markets expected to struggle as the U.S. wound down its easy-money policies. The </w:t>
      </w:r>
      <w:r w:rsidRPr="00292C80">
        <w:rPr>
          <w:rStyle w:val="StyleBoldUnderline"/>
        </w:rPr>
        <w:t>problems in Iraq are making India look fragile again</w:t>
      </w:r>
      <w:r w:rsidRPr="00292C80">
        <w:rPr>
          <w:sz w:val="8"/>
        </w:rPr>
        <w:t xml:space="preserve">. India is </w:t>
      </w:r>
      <w:r w:rsidRPr="00292C80">
        <w:rPr>
          <w:rStyle w:val="StyleBoldUnderline"/>
        </w:rPr>
        <w:t>the fourth-largest oil consumer in the world</w:t>
      </w:r>
      <w:r w:rsidRPr="00292C80">
        <w:rPr>
          <w:sz w:val="8"/>
        </w:rPr>
        <w:t xml:space="preserve"> and </w:t>
      </w:r>
      <w:r w:rsidRPr="00292C80">
        <w:rPr>
          <w:rStyle w:val="StyleBoldUnderline"/>
        </w:rPr>
        <w:t>relies on imports for more than three-fourths of its oil needs</w:t>
      </w:r>
      <w:r w:rsidRPr="00292C80">
        <w:rPr>
          <w:sz w:val="8"/>
        </w:rPr>
        <w:t xml:space="preserve">. In the year ended March 31, India imported 190 million tons or 3.8 million barrels per day of crude oil. Iraq accounted for about 13% of those imports, second only to Saudi Arabia which supplies about 20% of India's oil imports. The first companies in India to feel the effects, analysts say, will be the </w:t>
      </w:r>
      <w:r w:rsidRPr="00292C80">
        <w:rPr>
          <w:rStyle w:val="StyleBoldUnderline"/>
        </w:rPr>
        <w:t xml:space="preserve">refiners such as </w:t>
      </w:r>
      <w:hyperlink r:id="rId112" w:history="1">
        <w:r w:rsidRPr="00292C80">
          <w:rPr>
            <w:rStyle w:val="StyleBoldUnderline"/>
          </w:rPr>
          <w:t>Indian Oil</w:t>
        </w:r>
      </w:hyperlink>
      <w:r w:rsidRPr="00292C80">
        <w:rPr>
          <w:rStyle w:val="StyleBoldUnderline"/>
        </w:rPr>
        <w:t xml:space="preserve"> </w:t>
      </w:r>
      <w:r w:rsidRPr="00292C80">
        <w:rPr>
          <w:sz w:val="8"/>
        </w:rPr>
        <w:t xml:space="preserve">Corp. </w:t>
      </w:r>
      <w:hyperlink r:id="rId113" w:history="1">
        <w:r w:rsidRPr="00292C80">
          <w:rPr>
            <w:rStyle w:val="Hyperlink"/>
            <w:sz w:val="8"/>
          </w:rPr>
          <w:t>530965.BY +1.20%</w:t>
        </w:r>
      </w:hyperlink>
      <w:r w:rsidRPr="00292C80">
        <w:rPr>
          <w:sz w:val="8"/>
        </w:rPr>
        <w:t xml:space="preserve"> or Reliance Industries Ltd. who buy Iraqi oil. They </w:t>
      </w:r>
      <w:r w:rsidRPr="00292C80">
        <w:rPr>
          <w:rStyle w:val="StyleBoldUnderline"/>
        </w:rPr>
        <w:t>will have to look for new suppliers to keep their plants fully utilized</w:t>
      </w:r>
      <w:r w:rsidRPr="00292C80">
        <w:rPr>
          <w:sz w:val="8"/>
        </w:rPr>
        <w:t xml:space="preserve"> if supplies are interrupted. </w:t>
      </w:r>
      <w:r w:rsidRPr="00292C80">
        <w:rPr>
          <w:rStyle w:val="StyleBoldUnderline"/>
        </w:rPr>
        <w:t>That could have a cascading impact on petrochemical companies</w:t>
      </w:r>
      <w:r w:rsidRPr="00292C80">
        <w:rPr>
          <w:sz w:val="8"/>
        </w:rPr>
        <w:t xml:space="preserve">, </w:t>
      </w:r>
      <w:r w:rsidRPr="00292C80">
        <w:rPr>
          <w:rStyle w:val="StyleBoldUnderline"/>
        </w:rPr>
        <w:t>power plants and other major users of petroleum</w:t>
      </w:r>
      <w:r w:rsidRPr="00292C80">
        <w:rPr>
          <w:sz w:val="8"/>
        </w:rPr>
        <w:t xml:space="preserve"> products. Oil and energy company shares have plunged this week. Indian Oil shares have fallen as much as 8%, while Reliance shares fell about 5% since Tuesday. Next, </w:t>
      </w:r>
      <w:r w:rsidRPr="00292C80">
        <w:rPr>
          <w:rStyle w:val="StyleBoldUnderline"/>
        </w:rPr>
        <w:t>the rising cost of oil could add to India's</w:t>
      </w:r>
      <w:r w:rsidRPr="00292C80">
        <w:rPr>
          <w:sz w:val="8"/>
        </w:rPr>
        <w:t xml:space="preserve"> consumer price </w:t>
      </w:r>
      <w:r w:rsidRPr="00292C80">
        <w:rPr>
          <w:rStyle w:val="StyleBoldUnderline"/>
        </w:rPr>
        <w:t>inflation rate</w:t>
      </w:r>
      <w:r w:rsidRPr="00292C80">
        <w:rPr>
          <w:sz w:val="8"/>
        </w:rPr>
        <w:t xml:space="preserve">, which the country has only recently been able to bring down to just over 8% in May from the more than 11% late last year. Over the past few years, </w:t>
      </w:r>
      <w:r w:rsidRPr="00292C80">
        <w:rPr>
          <w:rStyle w:val="StyleBoldUnderline"/>
        </w:rPr>
        <w:t>inflation</w:t>
      </w:r>
      <w:r w:rsidRPr="00292C80">
        <w:rPr>
          <w:sz w:val="8"/>
        </w:rPr>
        <w:t xml:space="preserve"> in India </w:t>
      </w:r>
      <w:r w:rsidRPr="00292C80">
        <w:rPr>
          <w:rStyle w:val="StyleBoldUnderline"/>
        </w:rPr>
        <w:t>has hovered at intolerably high levels</w:t>
      </w:r>
      <w:r w:rsidRPr="00292C80">
        <w:rPr>
          <w:sz w:val="8"/>
        </w:rPr>
        <w:t xml:space="preserve"> while the fiscal and current account deficits have swelled, presenting serious challenges for the economy, which has slowed to its weakest levels in a decade. The economy grew just 4.7% in the last fiscal year, about half the nearly 9% growth it recorded in the fiscal year ended March 2011. "India's economy is highly sensitive," to inflation from bad weather as well as rising oil prices, Frederic Neumann, co-head of Asian economic research at HSBC said in a report. "A prolonged rise in the cost of crude would pose headaches for the government and [the Reserve Bank of India] alike." </w:t>
      </w:r>
      <w:r w:rsidRPr="00292C80">
        <w:rPr>
          <w:rStyle w:val="StyleBoldUnderline"/>
        </w:rPr>
        <w:t>HSBC estimates that a $10 per barrel increase in the price of crude oil pushes up wholesale inflation by a full percentage point</w:t>
      </w:r>
      <w:r w:rsidRPr="00292C80">
        <w:rPr>
          <w:sz w:val="8"/>
        </w:rPr>
        <w:t xml:space="preserve"> over a 12-month period. Higher gasoline prices push up the prices of food and most other commodities because of the increased transportation costs. Rising oil prices also inflate India's already massive subsidy bills. </w:t>
      </w:r>
      <w:r w:rsidRPr="00292C80">
        <w:rPr>
          <w:rStyle w:val="StyleBoldUnderline"/>
        </w:rPr>
        <w:t>India fixes</w:t>
      </w:r>
      <w:r w:rsidRPr="00292C80">
        <w:rPr>
          <w:sz w:val="8"/>
        </w:rPr>
        <w:t xml:space="preserve"> the </w:t>
      </w:r>
      <w:r w:rsidRPr="00292C80">
        <w:rPr>
          <w:rStyle w:val="StyleBoldUnderline"/>
        </w:rPr>
        <w:t>prices on many fuels</w:t>
      </w:r>
      <w:r w:rsidRPr="00292C80">
        <w:rPr>
          <w:sz w:val="8"/>
        </w:rPr>
        <w:t>—including diesel and kerosene—</w:t>
      </w:r>
      <w:r w:rsidRPr="00292C80">
        <w:rPr>
          <w:rStyle w:val="StyleBoldUnderline"/>
        </w:rPr>
        <w:t>at below cost</w:t>
      </w:r>
      <w:r w:rsidRPr="00292C80">
        <w:rPr>
          <w:sz w:val="8"/>
        </w:rPr>
        <w:t xml:space="preserve">, </w:t>
      </w:r>
      <w:r w:rsidRPr="00292C80">
        <w:rPr>
          <w:rStyle w:val="StyleBoldUnderline"/>
        </w:rPr>
        <w:t>hoping to shield the poor from price fluctuations</w:t>
      </w:r>
      <w:r w:rsidRPr="00292C80">
        <w:rPr>
          <w:sz w:val="8"/>
        </w:rPr>
        <w:t xml:space="preserve">. Fuel </w:t>
      </w:r>
      <w:r w:rsidRPr="00292C80">
        <w:rPr>
          <w:rStyle w:val="StyleBoldUnderline"/>
        </w:rPr>
        <w:t>retailers are forced to lose money and</w:t>
      </w:r>
      <w:r w:rsidRPr="00292C80">
        <w:rPr>
          <w:sz w:val="8"/>
        </w:rPr>
        <w:t xml:space="preserve"> then </w:t>
      </w:r>
      <w:r w:rsidRPr="00292C80">
        <w:rPr>
          <w:rStyle w:val="StyleBoldUnderline"/>
        </w:rPr>
        <w:t>the government compensates them</w:t>
      </w:r>
      <w:r w:rsidRPr="00292C80">
        <w:rPr>
          <w:sz w:val="8"/>
        </w:rPr>
        <w:t xml:space="preserve"> for the money they lost. An oil ministry official, who declined to be named, said </w:t>
      </w:r>
      <w:r w:rsidRPr="00292C80">
        <w:rPr>
          <w:rStyle w:val="StyleBoldUnderline"/>
        </w:rPr>
        <w:t xml:space="preserve">every dollar increase in the price of crude oil raises the government's subsidy burden by </w:t>
      </w:r>
      <w:r w:rsidRPr="00292C80">
        <w:rPr>
          <w:sz w:val="8"/>
        </w:rPr>
        <w:t>about</w:t>
      </w:r>
      <w:r w:rsidRPr="00292C80">
        <w:rPr>
          <w:rStyle w:val="StyleBoldUnderline"/>
        </w:rPr>
        <w:t xml:space="preserve"> 60 billion rupees</w:t>
      </w:r>
      <w:r w:rsidRPr="00292C80">
        <w:rPr>
          <w:sz w:val="8"/>
        </w:rPr>
        <w:t xml:space="preserve">. "This will be a setback to India's efforts to improve its fiscal situation," said Anis Chakravarty, an economist at Deloitte, Haskins &amp; Sells. India will have little hope of reaching its budget-deficit target of 4.1% of GDP this year if oil prices rise further, analysts said. </w:t>
      </w:r>
      <w:r w:rsidRPr="00292C80">
        <w:rPr>
          <w:rStyle w:val="StyleBoldUnderline"/>
        </w:rPr>
        <w:t xml:space="preserve">That could put India at risk of </w:t>
      </w:r>
      <w:r w:rsidRPr="00292C80">
        <w:rPr>
          <w:sz w:val="8"/>
        </w:rPr>
        <w:t>a sovereign</w:t>
      </w:r>
      <w:r w:rsidRPr="00292C80">
        <w:rPr>
          <w:rStyle w:val="StyleBoldUnderline"/>
        </w:rPr>
        <w:t xml:space="preserve"> downgrade by rating firms who have flagged the country's weak fiscal health</w:t>
      </w:r>
      <w:r w:rsidRPr="00292C80">
        <w:rPr>
          <w:sz w:val="8"/>
        </w:rPr>
        <w:t xml:space="preserve"> as one of the key issues hurting the economy. Moody's Investors Service said Thursday that it will be watching India's budget announcement next month to see whether it has, "measures that address the government's low revenue base, high current expenditures, and exposure to commodity prices." </w:t>
      </w:r>
      <w:r w:rsidRPr="00292C80">
        <w:rPr>
          <w:rStyle w:val="StyleBoldUnderline"/>
        </w:rPr>
        <w:t>Rising oil prices could also widen India's current-account deficit</w:t>
      </w:r>
      <w:r w:rsidRPr="00292C80">
        <w:rPr>
          <w:sz w:val="8"/>
        </w:rPr>
        <w:t xml:space="preserve">—one of the glaring gaps that made its currency a target of sellers last summer. India had been able to slash its current-account deficit by more than half to $32 billion in the fiscal year ended March by clamping down on gold imports through higher taxes and restrictions. Much of that </w:t>
      </w:r>
      <w:r w:rsidRPr="00292C80">
        <w:rPr>
          <w:rStyle w:val="StyleBoldUnderline"/>
        </w:rPr>
        <w:t>progress could unravel if oil prices head toward $120 a barrel</w:t>
      </w:r>
      <w:r w:rsidRPr="00292C80">
        <w:rPr>
          <w:sz w:val="8"/>
        </w:rPr>
        <w:t>, economists said. To be sure there are still many signs that India's economy is poised to rebound, economists say, and it is still too early to say how long the problems in Iraq will continue and how they will affect fuel prices. "India can withstand this kind of level," of oil prices, said Dariusz Kowalczyk, a Hong Kong-based economist and strategist with Crédit Agricole CIB. "But it is something that we'll watch very carefully."</w:t>
      </w:r>
    </w:p>
    <w:p w:rsidR="00C847DD" w:rsidRPr="00292C80" w:rsidRDefault="00C847DD" w:rsidP="00C847DD">
      <w:pPr>
        <w:rPr>
          <w:sz w:val="10"/>
        </w:rPr>
      </w:pPr>
    </w:p>
    <w:p w:rsidR="00C847DD" w:rsidRPr="00292C80" w:rsidRDefault="00C847DD" w:rsidP="00C847DD">
      <w:pPr>
        <w:pStyle w:val="Heading4"/>
      </w:pPr>
      <w:r w:rsidRPr="00292C80">
        <w:t>Oil prices trash India’s budget</w:t>
      </w:r>
    </w:p>
    <w:p w:rsidR="00C847DD" w:rsidRPr="00292C80" w:rsidRDefault="00C847DD" w:rsidP="00C847DD">
      <w:r w:rsidRPr="00292C80">
        <w:rPr>
          <w:rStyle w:val="StyleStyleBold12pt"/>
          <w:sz w:val="22"/>
        </w:rPr>
        <w:t xml:space="preserve">Reuters 6/18 </w:t>
      </w:r>
      <w:r w:rsidRPr="00292C80">
        <w:t>(“Oil spike threatens to blow hole in Budget: Sources”, Reuters, 6/18/14, http://www.moneycontrol.com/news/economy/oil-spike-threatens-to-blow-holebudget-sources_1106786.html)//BZ</w:t>
      </w:r>
    </w:p>
    <w:p w:rsidR="00C847DD" w:rsidRPr="00292C80" w:rsidRDefault="00C847DD" w:rsidP="00C847DD">
      <w:pPr>
        <w:rPr>
          <w:sz w:val="10"/>
        </w:rPr>
      </w:pPr>
      <w:r w:rsidRPr="00292C80">
        <w:rPr>
          <w:rStyle w:val="StyleBoldUnderline"/>
        </w:rPr>
        <w:t>India's government sees oil prices going</w:t>
      </w:r>
      <w:r w:rsidRPr="00292C80">
        <w:rPr>
          <w:sz w:val="10"/>
        </w:rPr>
        <w:t xml:space="preserve"> as </w:t>
      </w:r>
      <w:r w:rsidRPr="00292C80">
        <w:rPr>
          <w:rStyle w:val="StyleBoldUnderline"/>
        </w:rPr>
        <w:t>high</w:t>
      </w:r>
      <w:r w:rsidRPr="00292C80">
        <w:rPr>
          <w:sz w:val="10"/>
        </w:rPr>
        <w:t xml:space="preserve"> as USD 120 per barrel for three to four months </w:t>
      </w:r>
      <w:r w:rsidRPr="00292C80">
        <w:rPr>
          <w:rStyle w:val="StyleBoldUnderline"/>
        </w:rPr>
        <w:t>because of fighting in Iraq</w:t>
      </w:r>
      <w:r w:rsidRPr="00292C80">
        <w:rPr>
          <w:sz w:val="10"/>
        </w:rPr>
        <w:t xml:space="preserve">, </w:t>
      </w:r>
      <w:r w:rsidRPr="00292C80">
        <w:rPr>
          <w:rStyle w:val="StyleBoldUnderline"/>
        </w:rPr>
        <w:t>potentially driving a hole</w:t>
      </w:r>
      <w:r w:rsidRPr="00292C80">
        <w:rPr>
          <w:sz w:val="10"/>
        </w:rPr>
        <w:t xml:space="preserve"> of at least Rs 200 crore (USD 3.4 billion</w:t>
      </w:r>
      <w:r w:rsidRPr="00292C80">
        <w:rPr>
          <w:rStyle w:val="StyleBoldUnderline"/>
        </w:rPr>
        <w:t>) in the Budget</w:t>
      </w:r>
      <w:r w:rsidRPr="00292C80">
        <w:rPr>
          <w:sz w:val="10"/>
        </w:rPr>
        <w:t>, two government sources told Reuters. "</w:t>
      </w:r>
      <w:r w:rsidRPr="00292C80">
        <w:rPr>
          <w:rStyle w:val="StyleBoldUnderline"/>
        </w:rPr>
        <w:t>If</w:t>
      </w:r>
      <w:r w:rsidRPr="00292C80">
        <w:rPr>
          <w:sz w:val="10"/>
        </w:rPr>
        <w:t xml:space="preserve"> the oil </w:t>
      </w:r>
      <w:r w:rsidRPr="00292C80">
        <w:rPr>
          <w:rStyle w:val="StyleBoldUnderline"/>
        </w:rPr>
        <w:t>prices remain high</w:t>
      </w:r>
      <w:r w:rsidRPr="00292C80">
        <w:rPr>
          <w:sz w:val="10"/>
        </w:rPr>
        <w:t xml:space="preserve"> even for 3-4 months around USD 120 a barrel, </w:t>
      </w:r>
      <w:r w:rsidRPr="00292C80">
        <w:rPr>
          <w:rStyle w:val="StyleBoldUnderline"/>
        </w:rPr>
        <w:t>it could have a significant impact on the</w:t>
      </w:r>
      <w:r w:rsidRPr="00292C80">
        <w:rPr>
          <w:sz w:val="10"/>
        </w:rPr>
        <w:t xml:space="preserve"> fiscal </w:t>
      </w:r>
      <w:r w:rsidRPr="00292C80">
        <w:rPr>
          <w:rStyle w:val="StyleBoldUnderline"/>
        </w:rPr>
        <w:t>deficit and economic growth</w:t>
      </w:r>
      <w:r w:rsidRPr="00292C80">
        <w:rPr>
          <w:sz w:val="10"/>
        </w:rPr>
        <w:t xml:space="preserve">," a senior Finance Ministry official told Reuters on condition of anonymity. Finance Minister Arun Jaitley presents his maiden budget next month and faces headwinds from </w:t>
      </w:r>
      <w:r w:rsidRPr="00292C80">
        <w:rPr>
          <w:rStyle w:val="StyleBoldUnderline"/>
        </w:rPr>
        <w:t>a weak economy</w:t>
      </w:r>
      <w:r w:rsidRPr="00292C80">
        <w:rPr>
          <w:sz w:val="10"/>
        </w:rPr>
        <w:t xml:space="preserve">, </w:t>
      </w:r>
      <w:r w:rsidRPr="00292C80">
        <w:rPr>
          <w:rStyle w:val="StyleBoldUnderline"/>
        </w:rPr>
        <w:t>a food inflation scare</w:t>
      </w:r>
      <w:r w:rsidRPr="00292C80">
        <w:rPr>
          <w:sz w:val="10"/>
        </w:rPr>
        <w:t xml:space="preserve"> and </w:t>
      </w:r>
      <w:r w:rsidRPr="00292C80">
        <w:rPr>
          <w:rStyle w:val="StyleBoldUnderline"/>
        </w:rPr>
        <w:t>now</w:t>
      </w:r>
      <w:r w:rsidRPr="00292C80">
        <w:rPr>
          <w:sz w:val="10"/>
        </w:rPr>
        <w:t xml:space="preserve"> </w:t>
      </w:r>
      <w:r w:rsidRPr="00292C80">
        <w:rPr>
          <w:rStyle w:val="StyleBoldUnderline"/>
        </w:rPr>
        <w:t>the risk that higher oil prices could swell the</w:t>
      </w:r>
      <w:r w:rsidRPr="00292C80">
        <w:rPr>
          <w:sz w:val="10"/>
        </w:rPr>
        <w:t xml:space="preserve"> government's </w:t>
      </w:r>
      <w:r w:rsidRPr="00292C80">
        <w:rPr>
          <w:rStyle w:val="StyleBoldUnderline"/>
        </w:rPr>
        <w:t>oil subsidy bill</w:t>
      </w:r>
      <w:r w:rsidRPr="00292C80">
        <w:rPr>
          <w:sz w:val="10"/>
        </w:rPr>
        <w:t xml:space="preserve">. </w:t>
      </w:r>
    </w:p>
    <w:p w:rsidR="00C847DD" w:rsidRPr="00292C80" w:rsidRDefault="00C847DD" w:rsidP="00C847DD">
      <w:pPr>
        <w:pStyle w:val="Heading3"/>
      </w:pPr>
      <w:r w:rsidRPr="00292C80">
        <w:t>High prices bad --- Pakistan</w:t>
      </w:r>
    </w:p>
    <w:p w:rsidR="00C847DD" w:rsidRPr="00292C80" w:rsidRDefault="00C847DD" w:rsidP="00C847DD">
      <w:pPr>
        <w:pStyle w:val="Heading4"/>
      </w:pPr>
      <w:r w:rsidRPr="00292C80">
        <w:t>Pakistan’s economy can’t cope with increasing oil prices, key to stability</w:t>
      </w:r>
    </w:p>
    <w:p w:rsidR="00C847DD" w:rsidRPr="00292C80" w:rsidRDefault="00C847DD" w:rsidP="00C847DD">
      <w:pPr>
        <w:rPr>
          <w:rStyle w:val="StyleStyleBold12pt"/>
          <w:sz w:val="22"/>
        </w:rPr>
      </w:pPr>
      <w:r w:rsidRPr="00292C80">
        <w:rPr>
          <w:rStyle w:val="StyleStyleBold12pt"/>
          <w:sz w:val="22"/>
        </w:rPr>
        <w:t>The Nation 6/21</w:t>
      </w:r>
      <w:r w:rsidRPr="00292C80">
        <w:t xml:space="preserve"> Editorial (“The Economy During War”, 6/21/14, The Nation, http://www.nation.com.pk/editorials/21-Jun-2014/the-economy-during-war)//BZ</w:t>
      </w:r>
    </w:p>
    <w:p w:rsidR="00C847DD" w:rsidRPr="00292C80" w:rsidRDefault="00C847DD" w:rsidP="00C847DD">
      <w:pPr>
        <w:rPr>
          <w:sz w:val="8"/>
        </w:rPr>
      </w:pPr>
      <w:r w:rsidRPr="00292C80">
        <w:rPr>
          <w:sz w:val="8"/>
        </w:rPr>
        <w:t xml:space="preserve">In the last 13 years, </w:t>
      </w:r>
      <w:r w:rsidRPr="00292C80">
        <w:rPr>
          <w:rStyle w:val="StyleBoldUnderline"/>
        </w:rPr>
        <w:t>the direct and indirect losses incurred by Pakistan due to terrorism amount to</w:t>
      </w:r>
      <w:r w:rsidRPr="00292C80">
        <w:rPr>
          <w:sz w:val="8"/>
        </w:rPr>
        <w:t xml:space="preserve"> Rs </w:t>
      </w:r>
      <w:r w:rsidRPr="00292C80">
        <w:rPr>
          <w:rStyle w:val="StyleBoldUnderline"/>
        </w:rPr>
        <w:t>8,264</w:t>
      </w:r>
      <w:r w:rsidRPr="00292C80">
        <w:rPr>
          <w:sz w:val="8"/>
        </w:rPr>
        <w:t xml:space="preserve">.4 </w:t>
      </w:r>
      <w:r w:rsidRPr="00292C80">
        <w:rPr>
          <w:rStyle w:val="StyleBoldUnderline"/>
        </w:rPr>
        <w:t>billion</w:t>
      </w:r>
      <w:r w:rsidRPr="00292C80">
        <w:rPr>
          <w:sz w:val="8"/>
        </w:rPr>
        <w:t xml:space="preserve">. While </w:t>
      </w:r>
      <w:r w:rsidRPr="00292C80">
        <w:rPr>
          <w:rStyle w:val="StyleBoldUnderline"/>
        </w:rPr>
        <w:t>it is very well to play house with the US</w:t>
      </w:r>
      <w:r w:rsidRPr="00292C80">
        <w:rPr>
          <w:sz w:val="8"/>
        </w:rPr>
        <w:t xml:space="preserve">, </w:t>
      </w:r>
      <w:r w:rsidRPr="00292C80">
        <w:rPr>
          <w:rStyle w:val="StyleBoldUnderline"/>
        </w:rPr>
        <w:t>increase military expenditure year by year and have a major military operation ongoing</w:t>
      </w:r>
      <w:r w:rsidRPr="00292C80">
        <w:rPr>
          <w:sz w:val="8"/>
        </w:rPr>
        <w:t xml:space="preserve">, but </w:t>
      </w:r>
      <w:r w:rsidRPr="00292C80">
        <w:rPr>
          <w:rStyle w:val="StyleBoldUnderline"/>
        </w:rPr>
        <w:t>what does it</w:t>
      </w:r>
      <w:r w:rsidRPr="00292C80">
        <w:rPr>
          <w:sz w:val="8"/>
        </w:rPr>
        <w:t xml:space="preserve"> all </w:t>
      </w:r>
      <w:r w:rsidRPr="00292C80">
        <w:rPr>
          <w:rStyle w:val="StyleBoldUnderline"/>
        </w:rPr>
        <w:t>mean for the economy</w:t>
      </w:r>
      <w:r w:rsidRPr="00292C80">
        <w:rPr>
          <w:sz w:val="8"/>
        </w:rPr>
        <w:t xml:space="preserve">? Even with the governments overtures that Pakistan’s economic situation is stable, that growth is good and investment is back, the Karachi Stock Exchange has been losing points almost daily with the various incidents that have been plaguing Pakistan. We must remember that part of the fallout from the military operation in North Waziristan will be seen in the economy. Investment is going to slow down and the pro-business agenda of the PML-N budget is going to suffer. Inflation will rise due to this, and we can safely look forward to even greater taxes next year. What the government needs to make sure is that </w:t>
      </w:r>
      <w:r w:rsidRPr="00292C80">
        <w:rPr>
          <w:rStyle w:val="StyleBoldUnderline"/>
        </w:rPr>
        <w:t>development projects and allocations</w:t>
      </w:r>
      <w:r w:rsidRPr="00292C80">
        <w:rPr>
          <w:sz w:val="8"/>
        </w:rPr>
        <w:t xml:space="preserve"> are well managed and profitable. That </w:t>
      </w:r>
      <w:r w:rsidRPr="00292C80">
        <w:rPr>
          <w:rStyle w:val="StyleBoldUnderline"/>
        </w:rPr>
        <w:t>might be the only safety net</w:t>
      </w:r>
      <w:r w:rsidRPr="00292C80">
        <w:rPr>
          <w:sz w:val="8"/>
        </w:rPr>
        <w:t xml:space="preserve"> for the economy. </w:t>
      </w:r>
      <w:r w:rsidRPr="00292C80">
        <w:rPr>
          <w:rStyle w:val="StyleBoldUnderline"/>
        </w:rPr>
        <w:t>It is sometimes said that war is good for business</w:t>
      </w:r>
      <w:r w:rsidRPr="00292C80">
        <w:rPr>
          <w:sz w:val="8"/>
        </w:rPr>
        <w:t xml:space="preserve">, and this is due to the fact that as a country prepares for and deals with war, production increases help increase employment. The government creates a spiral of economic activity. </w:t>
      </w:r>
      <w:r w:rsidRPr="00292C80">
        <w:rPr>
          <w:rStyle w:val="StyleBoldUnderline"/>
        </w:rPr>
        <w:t>However, in a country like Pakistan</w:t>
      </w:r>
      <w:r w:rsidRPr="00292C80">
        <w:rPr>
          <w:sz w:val="8"/>
        </w:rPr>
        <w:t xml:space="preserve">, where </w:t>
      </w:r>
      <w:r w:rsidRPr="00292C80">
        <w:rPr>
          <w:rStyle w:val="StyleBoldUnderline"/>
        </w:rPr>
        <w:t>there is little domestic demand</w:t>
      </w:r>
      <w:r w:rsidRPr="00292C80">
        <w:rPr>
          <w:sz w:val="8"/>
        </w:rPr>
        <w:t xml:space="preserve"> for local goods, </w:t>
      </w:r>
      <w:r w:rsidRPr="00292C80">
        <w:rPr>
          <w:rStyle w:val="StyleBoldUnderline"/>
        </w:rPr>
        <w:t>and we</w:t>
      </w:r>
      <w:r w:rsidRPr="00292C80">
        <w:rPr>
          <w:sz w:val="8"/>
        </w:rPr>
        <w:t xml:space="preserve"> import our arms and</w:t>
      </w:r>
      <w:r w:rsidRPr="00292C80">
        <w:rPr>
          <w:rStyle w:val="StyleBoldUnderline"/>
        </w:rPr>
        <w:t xml:space="preserve"> borrow</w:t>
      </w:r>
      <w:r w:rsidRPr="00292C80">
        <w:rPr>
          <w:sz w:val="8"/>
        </w:rPr>
        <w:t xml:space="preserve"> our way </w:t>
      </w:r>
      <w:r w:rsidRPr="00292C80">
        <w:rPr>
          <w:rStyle w:val="StyleBoldUnderline"/>
        </w:rPr>
        <w:t>out of crises</w:t>
      </w:r>
      <w:r w:rsidRPr="00292C80">
        <w:rPr>
          <w:sz w:val="8"/>
        </w:rPr>
        <w:t xml:space="preserve">, the outlook is not good. Looking outside at the international economic situation, </w:t>
      </w:r>
      <w:r w:rsidRPr="00292C80">
        <w:rPr>
          <w:rStyle w:val="StyleBoldUnderline"/>
        </w:rPr>
        <w:t>energy prices are going to rise if</w:t>
      </w:r>
      <w:r w:rsidRPr="00292C80">
        <w:rPr>
          <w:sz w:val="8"/>
        </w:rPr>
        <w:t xml:space="preserve"> the Islamic State of Iraq and Syria (</w:t>
      </w:r>
      <w:r w:rsidRPr="00292C80">
        <w:rPr>
          <w:rStyle w:val="StyleBoldUnderline"/>
        </w:rPr>
        <w:t>ISIS</w:t>
      </w:r>
      <w:r w:rsidRPr="00292C80">
        <w:rPr>
          <w:sz w:val="8"/>
        </w:rPr>
        <w:t xml:space="preserve">) </w:t>
      </w:r>
      <w:r w:rsidRPr="00292C80">
        <w:rPr>
          <w:rStyle w:val="StyleBoldUnderline"/>
        </w:rPr>
        <w:t>keeps gaining momentum</w:t>
      </w:r>
      <w:r w:rsidRPr="00292C80">
        <w:rPr>
          <w:sz w:val="8"/>
        </w:rPr>
        <w:t xml:space="preserve">. </w:t>
      </w:r>
      <w:r w:rsidRPr="00292C80">
        <w:rPr>
          <w:rStyle w:val="StyleBoldUnderline"/>
        </w:rPr>
        <w:t>We may be looking at very expensive barrels of crude oil</w:t>
      </w:r>
      <w:r w:rsidRPr="00292C80">
        <w:rPr>
          <w:sz w:val="8"/>
        </w:rPr>
        <w:t xml:space="preserve">. While our gas pipeline deal with Iran keeps going sour and has not reaped any economic benefits, and we already owe money on the project, Russia would like interest in its a pipeline from Turkmenistan to India. </w:t>
      </w:r>
      <w:r w:rsidRPr="00292C80">
        <w:rPr>
          <w:rStyle w:val="StyleBoldUnderline"/>
        </w:rPr>
        <w:t>Russia for one clearly realizes the importance of stability in the Indian subcontinent</w:t>
      </w:r>
      <w:r w:rsidRPr="00292C80">
        <w:rPr>
          <w:sz w:val="8"/>
        </w:rPr>
        <w:t xml:space="preserve"> and as long as Russia acts as a guarantor in the pipeline, there is very little chance that Pakistan will interrupt supplies to India. Nobody wants an Iraq type situation unfolding in Afghanistan or Pakistan. Not the US, not India, not Russia. Like China that has a far from ideal relationship with most of its neighbours, India is trying to rise above the pettiness of regional politics and refuses to be defined by them. We must look towards regional integration, and better ties with India. </w:t>
      </w:r>
      <w:r w:rsidRPr="00292C80">
        <w:rPr>
          <w:rStyle w:val="StyleBoldUnderline"/>
        </w:rPr>
        <w:t>Pakistani policy makers need to keep an eye on the regional and local situation, and try to minimize the damage to the economy</w:t>
      </w:r>
      <w:r w:rsidRPr="00292C80">
        <w:rPr>
          <w:sz w:val="8"/>
        </w:rPr>
        <w:t>.</w:t>
      </w:r>
    </w:p>
    <w:p w:rsidR="00C847DD" w:rsidRPr="00292C80" w:rsidRDefault="00C847DD" w:rsidP="00C847DD"/>
    <w:p w:rsidR="00C847DD" w:rsidRPr="00292C80" w:rsidRDefault="00C847DD" w:rsidP="00C847DD">
      <w:pPr>
        <w:pStyle w:val="Heading4"/>
      </w:pPr>
      <w:r w:rsidRPr="00292C80">
        <w:t>Pakistan economic instability increases the risk for nuclear proliferation and failed states</w:t>
      </w:r>
    </w:p>
    <w:p w:rsidR="00C847DD" w:rsidRPr="00292C80" w:rsidRDefault="00C847DD" w:rsidP="00C847DD">
      <w:pPr>
        <w:rPr>
          <w:rStyle w:val="StyleStyleBold12pt"/>
          <w:sz w:val="22"/>
        </w:rPr>
      </w:pPr>
      <w:r w:rsidRPr="00292C80">
        <w:rPr>
          <w:rStyle w:val="StyleStyleBold12pt"/>
          <w:sz w:val="22"/>
        </w:rPr>
        <w:t xml:space="preserve">Chari 10 </w:t>
      </w:r>
      <w:r w:rsidRPr="00292C80">
        <w:t>Research professor for the IPCS and former member of the Indian Administrative Service with experience in the ministry of defense (PR, “Pakistan’s Stability: The Global Stakes”, December 2010, ICPF Issue Brief, http://www.ipcs.org/pdf_file/issue/IB159-Chari-Pakistan.pdf)//BZ</w:t>
      </w:r>
    </w:p>
    <w:p w:rsidR="00C847DD" w:rsidRPr="00292C80" w:rsidRDefault="00C847DD" w:rsidP="00C847DD">
      <w:pPr>
        <w:rPr>
          <w:sz w:val="8"/>
        </w:rPr>
      </w:pPr>
      <w:r w:rsidRPr="00292C80">
        <w:rPr>
          <w:sz w:val="8"/>
        </w:rPr>
        <w:t xml:space="preserve">Gary Samore, the </w:t>
      </w:r>
      <w:r w:rsidRPr="00292C80">
        <w:rPr>
          <w:rStyle w:val="StyleBoldUnderline"/>
        </w:rPr>
        <w:t>White House Coordinator for WMD Counterterrorism and Arms Control</w:t>
      </w:r>
      <w:r w:rsidRPr="00292C80">
        <w:rPr>
          <w:sz w:val="8"/>
        </w:rPr>
        <w:t xml:space="preserve">, </w:t>
      </w:r>
      <w:r w:rsidRPr="00292C80">
        <w:rPr>
          <w:rStyle w:val="StyleBoldUnderline"/>
        </w:rPr>
        <w:t>believes</w:t>
      </w:r>
      <w:r w:rsidRPr="00292C80">
        <w:rPr>
          <w:sz w:val="8"/>
        </w:rPr>
        <w:t xml:space="preserve"> that </w:t>
      </w:r>
      <w:r w:rsidRPr="00292C80">
        <w:rPr>
          <w:rStyle w:val="StyleBoldUnderline"/>
        </w:rPr>
        <w:t>Pakistan is</w:t>
      </w:r>
      <w:r w:rsidRPr="00292C80">
        <w:rPr>
          <w:sz w:val="8"/>
        </w:rPr>
        <w:t xml:space="preserve"> “ </w:t>
      </w:r>
      <w:r w:rsidRPr="00292C80">
        <w:rPr>
          <w:rStyle w:val="StyleBoldUnderline"/>
        </w:rPr>
        <w:t>facing</w:t>
      </w:r>
      <w:r w:rsidRPr="00292C80">
        <w:rPr>
          <w:sz w:val="8"/>
        </w:rPr>
        <w:t xml:space="preserve"> very </w:t>
      </w:r>
      <w:r w:rsidRPr="00292C80">
        <w:rPr>
          <w:rStyle w:val="StyleBoldUnderline"/>
        </w:rPr>
        <w:t>serious internal and external security threats</w:t>
      </w:r>
      <w:r w:rsidRPr="00292C80">
        <w:rPr>
          <w:sz w:val="8"/>
        </w:rPr>
        <w:t xml:space="preserve">, [has] a dysfunctional political system </w:t>
      </w:r>
      <w:r w:rsidRPr="00292C80">
        <w:rPr>
          <w:rStyle w:val="StyleBoldUnderline"/>
        </w:rPr>
        <w:t>and is seeking to expand its nuclear weapons program</w:t>
      </w:r>
      <w:r w:rsidRPr="00292C80">
        <w:rPr>
          <w:sz w:val="8"/>
        </w:rPr>
        <w:t xml:space="preserve">.” He added that it was </w:t>
      </w:r>
      <w:r w:rsidRPr="00292C80">
        <w:rPr>
          <w:rStyle w:val="StyleBoldUnderline"/>
        </w:rPr>
        <w:t>in great danger of plunging into</w:t>
      </w:r>
      <w:r w:rsidRPr="00292C80">
        <w:rPr>
          <w:sz w:val="8"/>
        </w:rPr>
        <w:t xml:space="preserve"> “</w:t>
      </w:r>
      <w:r w:rsidRPr="00292C80">
        <w:rPr>
          <w:rStyle w:val="StyleBoldUnderline"/>
        </w:rPr>
        <w:t>political chaos” and “government collapse</w:t>
      </w:r>
      <w:r w:rsidRPr="00292C80">
        <w:rPr>
          <w:sz w:val="8"/>
        </w:rPr>
        <w:t xml:space="preserve">.” </w:t>
      </w:r>
      <w:r w:rsidRPr="00292C80">
        <w:rPr>
          <w:rStyle w:val="StyleBoldUnderline"/>
        </w:rPr>
        <w:t>This compounds the risk of the</w:t>
      </w:r>
      <w:r w:rsidRPr="00292C80">
        <w:rPr>
          <w:sz w:val="8"/>
        </w:rPr>
        <w:t xml:space="preserve"> “insider </w:t>
      </w:r>
      <w:r w:rsidRPr="00292C80">
        <w:rPr>
          <w:rStyle w:val="StyleBoldUnderline"/>
        </w:rPr>
        <w:t>threat</w:t>
      </w:r>
      <w:r w:rsidRPr="00292C80">
        <w:rPr>
          <w:sz w:val="8"/>
        </w:rPr>
        <w:t xml:space="preserve">” from professionals within the establishment deciding </w:t>
      </w:r>
      <w:r w:rsidRPr="00292C80">
        <w:rPr>
          <w:rStyle w:val="StyleBoldUnderline"/>
        </w:rPr>
        <w:t>to steal, sell or use nuclear or radiological substances, endangering the region and the international nuclear regime</w:t>
      </w:r>
      <w:r w:rsidRPr="00292C80">
        <w:rPr>
          <w:sz w:val="8"/>
        </w:rPr>
        <w:t xml:space="preserve">, no less than the stability of Pakistan. Incidentally, </w:t>
      </w:r>
      <w:r w:rsidRPr="00292C80">
        <w:rPr>
          <w:rStyle w:val="StyleBoldUnderline"/>
        </w:rPr>
        <w:t>Pakistan</w:t>
      </w:r>
      <w:r w:rsidRPr="00292C80">
        <w:rPr>
          <w:sz w:val="8"/>
        </w:rPr>
        <w:t xml:space="preserve">, along with Afghanistan, </w:t>
      </w:r>
      <w:r w:rsidRPr="00292C80">
        <w:rPr>
          <w:rStyle w:val="StyleBoldUnderline"/>
        </w:rPr>
        <w:t>is listed among the ten most vulnerable countries</w:t>
      </w:r>
      <w:r w:rsidRPr="00292C80">
        <w:rPr>
          <w:sz w:val="8"/>
        </w:rPr>
        <w:t xml:space="preserve"> and being closest </w:t>
      </w:r>
      <w:r w:rsidRPr="00292C80">
        <w:rPr>
          <w:rStyle w:val="StyleBoldUnderline"/>
        </w:rPr>
        <w:t>to state failure</w:t>
      </w:r>
      <w:r w:rsidRPr="00292C80">
        <w:rPr>
          <w:sz w:val="8"/>
        </w:rPr>
        <w:t xml:space="preserve"> identified by the Failed States Index drawn up by the Fund for Peace. Apropos, the </w:t>
      </w:r>
      <w:r w:rsidRPr="00292C80">
        <w:rPr>
          <w:rStyle w:val="StyleBoldUnderline"/>
        </w:rPr>
        <w:t>factors</w:t>
      </w:r>
      <w:r w:rsidRPr="00292C80">
        <w:rPr>
          <w:sz w:val="8"/>
        </w:rPr>
        <w:t xml:space="preserve"> predisposing state failure </w:t>
      </w:r>
      <w:r w:rsidRPr="00292C80">
        <w:rPr>
          <w:rStyle w:val="StyleBoldUnderline"/>
        </w:rPr>
        <w:t>include</w:t>
      </w:r>
      <w:r w:rsidRPr="00292C80">
        <w:rPr>
          <w:sz w:val="8"/>
        </w:rPr>
        <w:t xml:space="preserve"> demographic pressure, massive movement of refugees and internally displaced persons, legacy of vengeance-seeking group grievances, </w:t>
      </w:r>
      <w:r w:rsidRPr="00292C80">
        <w:rPr>
          <w:rStyle w:val="StyleBoldUnderline"/>
        </w:rPr>
        <w:t>sharp and</w:t>
      </w:r>
      <w:r w:rsidRPr="00292C80">
        <w:rPr>
          <w:sz w:val="8"/>
        </w:rPr>
        <w:t xml:space="preserve">/or </w:t>
      </w:r>
      <w:r w:rsidRPr="00292C80">
        <w:rPr>
          <w:rStyle w:val="StyleBoldUnderline"/>
        </w:rPr>
        <w:t>severe economic decline</w:t>
      </w:r>
      <w:r w:rsidRPr="00292C80">
        <w:rPr>
          <w:sz w:val="8"/>
        </w:rPr>
        <w:t xml:space="preserve">, security apparatus becoming a ‘state within a state,’ criminalization and de-legitimization of the state, rise of factional elites, and intervention by other states or external actors. Clearly, all these factors are present in Pakistan in abundant measure. Hence, the </w:t>
      </w:r>
      <w:r w:rsidRPr="00292C80">
        <w:rPr>
          <w:rStyle w:val="StyleBoldUnderline"/>
        </w:rPr>
        <w:t>failure of Pakistan is a very real possibility</w:t>
      </w:r>
      <w:r w:rsidRPr="00292C80">
        <w:rPr>
          <w:sz w:val="8"/>
        </w:rPr>
        <w:t>.</w:t>
      </w:r>
    </w:p>
    <w:p w:rsidR="00C847DD" w:rsidRPr="00292C80" w:rsidRDefault="00C847DD" w:rsidP="00C847DD"/>
    <w:p w:rsidR="00C847DD" w:rsidRPr="00292C80" w:rsidRDefault="00631CED" w:rsidP="00C847DD">
      <w:pPr>
        <w:pStyle w:val="Heading2"/>
      </w:pPr>
      <w:r w:rsidRPr="00292C80">
        <w:t xml:space="preserve">Prices – Other </w:t>
      </w:r>
    </w:p>
    <w:p w:rsidR="00C847DD" w:rsidRPr="00292C80" w:rsidRDefault="00C847DD" w:rsidP="00C847DD">
      <w:pPr>
        <w:pStyle w:val="Heading3"/>
      </w:pPr>
      <w:r w:rsidRPr="00292C80">
        <w:t>AT: Prices resilient</w:t>
      </w:r>
    </w:p>
    <w:p w:rsidR="00C847DD" w:rsidRPr="00292C80" w:rsidRDefault="00C847DD" w:rsidP="00C847DD">
      <w:pPr>
        <w:pStyle w:val="Heading4"/>
      </w:pPr>
      <w:r w:rsidRPr="00292C80">
        <w:t>Oil prices will remain high - price reductions are short-term reactions to economic forecasts</w:t>
      </w:r>
    </w:p>
    <w:p w:rsidR="00C847DD" w:rsidRPr="00292C80" w:rsidRDefault="00C847DD" w:rsidP="00C847DD">
      <w:r w:rsidRPr="00292C80">
        <w:rPr>
          <w:rStyle w:val="StyleStyleBold12pt"/>
          <w:sz w:val="22"/>
        </w:rPr>
        <w:t xml:space="preserve">Alter 6/26 </w:t>
      </w:r>
      <w:r w:rsidRPr="00292C80">
        <w:t>Contributing writer for Money Morning (Diane, “Why Crude Oil Prices Are Down Today – But Won't Stay There”, Money Morning, 6/26/14, http://moneymorning.com/2014/06/26/why-crude-oil-prices-are-down-today-but-wont-stay-there/?gated_signup=true&amp;gateType=1)//BZ</w:t>
      </w:r>
    </w:p>
    <w:p w:rsidR="00C847DD" w:rsidRPr="00292C80" w:rsidRDefault="00C847DD" w:rsidP="00C847DD">
      <w:pPr>
        <w:rPr>
          <w:rStyle w:val="StyleBoldUnderline"/>
        </w:rPr>
      </w:pPr>
      <w:r w:rsidRPr="00292C80">
        <w:rPr>
          <w:sz w:val="8"/>
        </w:rPr>
        <w:t xml:space="preserve">The unfolding crisis in Iraq has Wall Street watchers keeping a keen eye on crude oil prices today. Crude Oil Prices </w:t>
      </w:r>
      <w:r w:rsidRPr="00292C80">
        <w:rPr>
          <w:rStyle w:val="StyleBoldUnderline"/>
        </w:rPr>
        <w:t>Iraq produces</w:t>
      </w:r>
      <w:r w:rsidRPr="00292C80">
        <w:rPr>
          <w:sz w:val="8"/>
        </w:rPr>
        <w:t xml:space="preserve"> about </w:t>
      </w:r>
      <w:r w:rsidRPr="00292C80">
        <w:rPr>
          <w:rStyle w:val="StyleBoldUnderline"/>
        </w:rPr>
        <w:t>3 million barrels</w:t>
      </w:r>
      <w:r w:rsidRPr="00292C80">
        <w:rPr>
          <w:sz w:val="8"/>
        </w:rPr>
        <w:t xml:space="preserve"> of oil </w:t>
      </w:r>
      <w:r w:rsidRPr="00292C80">
        <w:rPr>
          <w:rStyle w:val="StyleBoldUnderline"/>
        </w:rPr>
        <w:t>per day</w:t>
      </w:r>
      <w:r w:rsidRPr="00292C80">
        <w:rPr>
          <w:sz w:val="8"/>
        </w:rPr>
        <w:t xml:space="preserve"> - 80% of which is exported - and its civil war has market participants on an oil price watch. Crude </w:t>
      </w:r>
      <w:r w:rsidRPr="00292C80">
        <w:rPr>
          <w:rStyle w:val="StyleBoldUnderline"/>
        </w:rPr>
        <w:t>oil futures ticked</w:t>
      </w:r>
      <w:r w:rsidRPr="00292C80">
        <w:rPr>
          <w:sz w:val="8"/>
        </w:rPr>
        <w:t xml:space="preserve"> a tad </w:t>
      </w:r>
      <w:r w:rsidRPr="00292C80">
        <w:rPr>
          <w:rStyle w:val="StyleBoldUnderline"/>
        </w:rPr>
        <w:t>lower</w:t>
      </w:r>
      <w:r w:rsidRPr="00292C80">
        <w:rPr>
          <w:sz w:val="8"/>
        </w:rPr>
        <w:t xml:space="preserve"> Thursday as investors digested the supply and export outlook in Iraq, as well as demand prospects from the United States. West Texas Intermediate (</w:t>
      </w:r>
      <w:r w:rsidRPr="00292C80">
        <w:rPr>
          <w:rStyle w:val="StyleBoldUnderline"/>
        </w:rPr>
        <w:t>WTI</w:t>
      </w:r>
      <w:r w:rsidRPr="00292C80">
        <w:rPr>
          <w:sz w:val="8"/>
        </w:rPr>
        <w:t xml:space="preserve">) </w:t>
      </w:r>
      <w:r w:rsidRPr="00292C80">
        <w:rPr>
          <w:rStyle w:val="StyleBoldUnderline"/>
        </w:rPr>
        <w:t>crude</w:t>
      </w:r>
      <w:r w:rsidRPr="00292C80">
        <w:rPr>
          <w:sz w:val="8"/>
        </w:rPr>
        <w:t xml:space="preserve"> for August delivery </w:t>
      </w:r>
      <w:r w:rsidRPr="00292C80">
        <w:rPr>
          <w:rStyle w:val="StyleBoldUnderline"/>
        </w:rPr>
        <w:t>slipped</w:t>
      </w:r>
      <w:r w:rsidRPr="00292C80">
        <w:rPr>
          <w:sz w:val="8"/>
        </w:rPr>
        <w:t xml:space="preserve"> $0.21, or 0.2%, to $106.28 a barrel in morning trading. August Brent crude eked down $0.41, or 0.4%, to $113.59 a barrel. The </w:t>
      </w:r>
      <w:r w:rsidRPr="00292C80">
        <w:rPr>
          <w:rStyle w:val="StyleBoldUnderline"/>
        </w:rPr>
        <w:t>dips</w:t>
      </w:r>
      <w:r w:rsidRPr="00292C80">
        <w:rPr>
          <w:sz w:val="8"/>
        </w:rPr>
        <w:t xml:space="preserve">, however, </w:t>
      </w:r>
      <w:r w:rsidRPr="00292C80">
        <w:rPr>
          <w:rStyle w:val="StyleBoldUnderline"/>
        </w:rPr>
        <w:t>are likely temporary</w:t>
      </w:r>
      <w:r w:rsidRPr="00292C80">
        <w:rPr>
          <w:sz w:val="8"/>
        </w:rPr>
        <w:t xml:space="preserve">. As Money Morning Global Energy Strategist Dr. Kent Moors has explained, </w:t>
      </w:r>
      <w:r w:rsidRPr="00292C80">
        <w:rPr>
          <w:rStyle w:val="StyleBoldUnderline"/>
        </w:rPr>
        <w:t>prices further out on the futures curve are rising much more quickly than anticipated</w:t>
      </w:r>
      <w:r w:rsidRPr="00292C80">
        <w:rPr>
          <w:sz w:val="8"/>
        </w:rPr>
        <w:t xml:space="preserve"> as worries mount over global supply and demand. "As the next-month rates [August 2014] fell in yesterday's [Wednesday's] trade, oil prices as far out as December 2018 began to spike," Moors said. Here's what's weighing oil prices down for now - and what's ahead. Crude Oil </w:t>
      </w:r>
      <w:r w:rsidRPr="00292C80">
        <w:rPr>
          <w:rStyle w:val="StyleBoldUnderline"/>
        </w:rPr>
        <w:t>Prices</w:t>
      </w:r>
      <w:r w:rsidRPr="00292C80">
        <w:rPr>
          <w:sz w:val="8"/>
        </w:rPr>
        <w:t xml:space="preserve"> Dip </w:t>
      </w:r>
      <w:r w:rsidRPr="00292C80">
        <w:rPr>
          <w:rStyle w:val="StyleBoldUnderline"/>
        </w:rPr>
        <w:t>Lower</w:t>
      </w:r>
      <w:r w:rsidRPr="00292C80">
        <w:rPr>
          <w:sz w:val="8"/>
        </w:rPr>
        <w:t xml:space="preserve"> Today </w:t>
      </w:r>
      <w:r w:rsidRPr="00292C80">
        <w:rPr>
          <w:rStyle w:val="StyleBoldUnderline"/>
        </w:rPr>
        <w:t>on</w:t>
      </w:r>
      <w:r w:rsidRPr="00292C80">
        <w:rPr>
          <w:sz w:val="8"/>
        </w:rPr>
        <w:t xml:space="preserve"> These </w:t>
      </w:r>
      <w:r w:rsidRPr="00292C80">
        <w:rPr>
          <w:rStyle w:val="StyleBoldUnderline"/>
        </w:rPr>
        <w:t>Three Factors</w:t>
      </w:r>
      <w:r w:rsidRPr="00292C80">
        <w:rPr>
          <w:sz w:val="8"/>
        </w:rPr>
        <w:t xml:space="preserve"> Keeping oil prices in check Thursday </w:t>
      </w:r>
      <w:r w:rsidRPr="00292C80">
        <w:rPr>
          <w:rStyle w:val="StyleBoldUnderline"/>
        </w:rPr>
        <w:t>were a trio of economic reports</w:t>
      </w:r>
      <w:r w:rsidRPr="00292C80">
        <w:rPr>
          <w:sz w:val="8"/>
        </w:rPr>
        <w:t xml:space="preserve"> released Wednesday. </w:t>
      </w:r>
      <w:r w:rsidRPr="00292C80">
        <w:rPr>
          <w:rStyle w:val="StyleBoldUnderline"/>
        </w:rPr>
        <w:t>The U.S. Department of Commerce's final read on first-quarter U.S. gross domestic product was a huge disappointment</w:t>
      </w:r>
      <w:r w:rsidRPr="00292C80">
        <w:rPr>
          <w:sz w:val="8"/>
        </w:rPr>
        <w:t xml:space="preserve">. Whereas it initially reported that GDP grew by 0.1% in Q1, the figure was revised downward to a negative 2.9%, showing the economy shrank in the first three months of 2014. </w:t>
      </w:r>
      <w:r w:rsidRPr="00292C80">
        <w:rPr>
          <w:rStyle w:val="StyleBoldUnderline"/>
        </w:rPr>
        <w:t>A separate report revealed U.S. durable goods orders fell</w:t>
      </w:r>
      <w:r w:rsidRPr="00292C80">
        <w:rPr>
          <w:sz w:val="8"/>
        </w:rPr>
        <w:t xml:space="preserve"> 1% in May, the first decline in four months. </w:t>
      </w:r>
      <w:r w:rsidRPr="00292C80">
        <w:rPr>
          <w:rStyle w:val="StyleBoldUnderline"/>
        </w:rPr>
        <w:t>Weekly supply data showed U.S. crude oil inventories increased</w:t>
      </w:r>
      <w:r w:rsidRPr="00292C80">
        <w:rPr>
          <w:sz w:val="8"/>
        </w:rPr>
        <w:t xml:space="preserve"> by 1.7 million barrels to 388.1 million as of last week. Expectations were for a decline of 2 million barrels, according to a Platts survey. </w:t>
      </w:r>
      <w:r w:rsidRPr="00292C80">
        <w:rPr>
          <w:rStyle w:val="StyleBoldUnderline"/>
        </w:rPr>
        <w:t>Crude oil prices were</w:t>
      </w:r>
      <w:r w:rsidRPr="00292C80">
        <w:rPr>
          <w:sz w:val="8"/>
        </w:rPr>
        <w:t xml:space="preserve"> also </w:t>
      </w:r>
      <w:r w:rsidRPr="00292C80">
        <w:rPr>
          <w:rStyle w:val="StyleBoldUnderline"/>
        </w:rPr>
        <w:t>weighed</w:t>
      </w:r>
      <w:r w:rsidRPr="00292C80">
        <w:rPr>
          <w:sz w:val="8"/>
        </w:rPr>
        <w:t xml:space="preserve"> Thursday </w:t>
      </w:r>
      <w:r w:rsidRPr="00292C80">
        <w:rPr>
          <w:rStyle w:val="StyleBoldUnderline"/>
        </w:rPr>
        <w:t>amid an absence of signs that Iraqi oil production or exports have been disrupted</w:t>
      </w:r>
      <w:r w:rsidRPr="00292C80">
        <w:rPr>
          <w:sz w:val="8"/>
        </w:rPr>
        <w:t xml:space="preserve">. Still, </w:t>
      </w:r>
      <w:r w:rsidRPr="00292C80">
        <w:rPr>
          <w:rStyle w:val="StyleBoldUnderline"/>
        </w:rPr>
        <w:t>the situation in the region remains grave</w:t>
      </w:r>
      <w:r w:rsidRPr="00292C80">
        <w:rPr>
          <w:sz w:val="8"/>
        </w:rPr>
        <w:t xml:space="preserve">, as this latest news from the conflict shows. Sunni </w:t>
      </w:r>
      <w:r w:rsidRPr="00292C80">
        <w:rPr>
          <w:rStyle w:val="StyleBoldUnderline"/>
        </w:rPr>
        <w:t>militants have increasingly expanded their grip on the country's north and now control a wide swath of territory</w:t>
      </w:r>
      <w:r w:rsidRPr="00292C80">
        <w:rPr>
          <w:sz w:val="8"/>
        </w:rPr>
        <w:t xml:space="preserve">. Meanwhile, the bulk of the country's production and exports in the south have so far been spared in the months-long advance by the al-Qaeda-inspired group. </w:t>
      </w:r>
      <w:r w:rsidRPr="00292C80">
        <w:rPr>
          <w:rStyle w:val="StyleBoldUnderline"/>
        </w:rPr>
        <w:t>Insurgents</w:t>
      </w:r>
      <w:r w:rsidRPr="00292C80">
        <w:rPr>
          <w:sz w:val="8"/>
        </w:rPr>
        <w:t xml:space="preserve">, however, </w:t>
      </w:r>
      <w:r w:rsidRPr="00292C80">
        <w:rPr>
          <w:rStyle w:val="StyleBoldUnderline"/>
        </w:rPr>
        <w:t>gained full control over Iraq's main oil refinery at Baiji</w:t>
      </w:r>
      <w:r w:rsidRPr="00292C80">
        <w:rPr>
          <w:sz w:val="8"/>
        </w:rPr>
        <w:t xml:space="preserve"> on Tuesday. The Baiji complex plays a key role in Iraqi oil. It refines the country's crude into petroleum for domestic consumption, including for transportation and power stations. Word of the Baiji seizure sparked fears of an oil shortage. As the situation grows more intense, </w:t>
      </w:r>
      <w:r w:rsidRPr="00292C80">
        <w:rPr>
          <w:rStyle w:val="StyleBoldUnderline"/>
        </w:rPr>
        <w:t>Exxon Mobil</w:t>
      </w:r>
      <w:r w:rsidRPr="00292C80">
        <w:rPr>
          <w:sz w:val="8"/>
        </w:rPr>
        <w:t xml:space="preserve"> Corp. (NYSE: XOM) </w:t>
      </w:r>
      <w:r w:rsidRPr="00292C80">
        <w:rPr>
          <w:rStyle w:val="StyleBoldUnderline"/>
        </w:rPr>
        <w:t>and BP</w:t>
      </w:r>
      <w:r w:rsidRPr="00292C80">
        <w:rPr>
          <w:sz w:val="8"/>
        </w:rPr>
        <w:t xml:space="preserve"> Plc. (NYSE ADR: BP) </w:t>
      </w:r>
      <w:r w:rsidRPr="00292C80">
        <w:rPr>
          <w:rStyle w:val="StyleBoldUnderline"/>
        </w:rPr>
        <w:t>have ordered some workers to leave projects in Iraq</w:t>
      </w:r>
      <w:r w:rsidRPr="00292C80">
        <w:rPr>
          <w:sz w:val="8"/>
        </w:rPr>
        <w:t>. In addition, the International Energy Agency (IEA) just trimmed its forecast for Iraq's capacity expansion to 2019 by 470,000 barrels a day. Iraq will boost production by a "conservative" 1.28 million barrels a day to produce 4.54 million a day by 2019, the IEA projects. "In a situation like this, I would rather be a buyer [of oil]," Ole Hansen, head of commodity strategy at Saxo Bank A/S in Copenhagen, told Bloomberg. "</w:t>
      </w:r>
      <w:r w:rsidRPr="00292C80">
        <w:rPr>
          <w:rStyle w:val="StyleBoldUnderline"/>
        </w:rPr>
        <w:t>This is not the time to hand over control to someone else considering markets potentially can react in either direction</w:t>
      </w:r>
      <w:r w:rsidRPr="00292C80">
        <w:rPr>
          <w:sz w:val="8"/>
        </w:rPr>
        <w:t xml:space="preserve">." Also likely to alter the direction of crude oil prices is a historic U.S. ruling loosening a four-decade ban on oil exports.... U.S. Set to Export First Oil Since 1970s The Obama administration has cleared the way for the first exports of unrefined American oil since the Arab oil embargo was enacted in the 1970s, according to The Wall Street Journal. Additionally, the U.S. Department of Commerce has given Pioneer Natural Resources (NYSE: PXD) and Enterprise Products Partners LP (NYSE: EPD) permission to ship an ultralight, unrefined oil (condensate) that comes from the Eagle Ford region of Texas to foreign buyers. Shipments could begin as early as August. The news sent PXD shares soaring $11.42, or 5.15%, to $233.07 on Wednesday. EPD climbed $1.03, or 1.4%, to $77.14. The Commerce Department ruling initially allows for 20,000 barrels a day of new condensate exports. The amount could rise to as much as 200,000 barrels a day, the estimated Gulf Coast capacity of stabilization units, according to a Citigroup report. The ruling comes as U.S. oil output has grown by 1.8 million barrels per day over the last three years, thanks to the fracking boom. Some 96% of new production is in the form of light or ultralight oil (condensate), according to the Energy Information Administration. The new move is sure to be met with opposition in Congress. A number of lawmakers maintain Americans would benefit from lower fuel prices if the government upholds the longtime oil export ban. With crude oil prices comfortably resting over $100 a barrel, Americans are currently paying an average of $3.68 a gallon at the pumps, according to AAA. But </w:t>
      </w:r>
      <w:r w:rsidRPr="00292C80">
        <w:rPr>
          <w:rStyle w:val="StyleBoldUnderline"/>
        </w:rPr>
        <w:t>don't expect prices to come down</w:t>
      </w:r>
      <w:r w:rsidRPr="00292C80">
        <w:rPr>
          <w:sz w:val="8"/>
        </w:rPr>
        <w:t xml:space="preserve">, even if the export ruling is overturned. While </w:t>
      </w:r>
      <w:r w:rsidRPr="00292C80">
        <w:rPr>
          <w:rStyle w:val="StyleBoldUnderline"/>
        </w:rPr>
        <w:t>America no longer imports as much oil as it used to, and is on the cusp of exporting oil, U.S. gasoline prices are more influenced now by the wider global market than in the past</w:t>
      </w:r>
      <w:r w:rsidRPr="00292C80">
        <w:rPr>
          <w:sz w:val="8"/>
        </w:rPr>
        <w:t xml:space="preserve">. "Once again, we are reminded that how secure the supply of oil is and how much it will cost are two very different issues," said Moors. </w:t>
      </w:r>
      <w:r w:rsidRPr="00292C80">
        <w:rPr>
          <w:rStyle w:val="StyleBoldUnderline"/>
        </w:rPr>
        <w:t>Welcome to the new normal for gas prices.</w:t>
      </w:r>
    </w:p>
    <w:p w:rsidR="00C847DD" w:rsidRPr="00292C80" w:rsidRDefault="00C847DD" w:rsidP="00C847DD">
      <w:pPr>
        <w:pStyle w:val="Heading3"/>
      </w:pPr>
      <w:r w:rsidRPr="00292C80">
        <w:t>AT: No tech</w:t>
      </w:r>
    </w:p>
    <w:p w:rsidR="00C847DD" w:rsidRPr="00292C80" w:rsidRDefault="00C847DD" w:rsidP="00C847DD">
      <w:pPr>
        <w:pStyle w:val="Heading4"/>
      </w:pPr>
      <w:r w:rsidRPr="00292C80">
        <w:t>New tech exists and ensures efficient production with a minimal environmental impact</w:t>
      </w:r>
    </w:p>
    <w:p w:rsidR="00C847DD" w:rsidRPr="00292C80" w:rsidRDefault="00C847DD" w:rsidP="00C847DD">
      <w:r w:rsidRPr="00292C80">
        <w:rPr>
          <w:rStyle w:val="StyleStyleBold12pt"/>
          <w:sz w:val="22"/>
        </w:rPr>
        <w:t>Nichols 9</w:t>
      </w:r>
      <w:r w:rsidRPr="00292C80">
        <w:rPr>
          <w:rStyle w:val="StyleStyleBold12pt"/>
          <w:b w:val="0"/>
          <w:sz w:val="22"/>
        </w:rPr>
        <w:t xml:space="preserve"> </w:t>
      </w:r>
      <w:r w:rsidRPr="00292C80">
        <w:t xml:space="preserve">(Larry, Chairman and CEO of Devon Energy Corporation, Chairman of the American Petroleum Institute, “Statement of API Chairman J. Larry Nichols on behalf of the American Petroleum Institute at the House Natural Resources Committee </w:t>
      </w:r>
    </w:p>
    <w:p w:rsidR="00C847DD" w:rsidRPr="00292C80" w:rsidRDefault="00C847DD" w:rsidP="00C847DD">
      <w:r w:rsidRPr="00292C80">
        <w:t>Hearing on Offshore Development,” 2/25/2009, House Testimony Publications, http://naturalresources.house.gov/uploadedfiles/nicholstestimony02.25.09.pdf)//JL</w:t>
      </w:r>
    </w:p>
    <w:p w:rsidR="00C847DD" w:rsidRPr="00292C80" w:rsidRDefault="00C847DD" w:rsidP="00C847DD">
      <w:pPr>
        <w:rPr>
          <w:sz w:val="16"/>
        </w:rPr>
      </w:pPr>
      <w:r w:rsidRPr="00292C80">
        <w:rPr>
          <w:sz w:val="12"/>
        </w:rPr>
        <w:t>¶</w:t>
      </w:r>
      <w:r w:rsidRPr="00292C80">
        <w:rPr>
          <w:sz w:val="16"/>
        </w:rPr>
        <w:t xml:space="preserve"> Industry Technology </w:t>
      </w:r>
      <w:r w:rsidRPr="00292C80">
        <w:rPr>
          <w:sz w:val="12"/>
        </w:rPr>
        <w:t>¶</w:t>
      </w:r>
      <w:r w:rsidRPr="00292C80">
        <w:rPr>
          <w:sz w:val="16"/>
        </w:rPr>
        <w:t xml:space="preserve"> </w:t>
      </w:r>
      <w:r w:rsidRPr="00292C80">
        <w:rPr>
          <w:sz w:val="12"/>
        </w:rPr>
        <w:t>¶</w:t>
      </w:r>
      <w:r w:rsidRPr="00292C80">
        <w:rPr>
          <w:sz w:val="16"/>
        </w:rPr>
        <w:t xml:space="preserve"> Advanced </w:t>
      </w:r>
      <w:r w:rsidRPr="00292C80">
        <w:rPr>
          <w:rStyle w:val="Emphasis"/>
        </w:rPr>
        <w:t xml:space="preserve">technology has revolutionized the exploration and development process for </w:t>
      </w:r>
      <w:r w:rsidRPr="00292C80">
        <w:rPr>
          <w:sz w:val="12"/>
        </w:rPr>
        <w:t>¶</w:t>
      </w:r>
      <w:r w:rsidRPr="00292C80">
        <w:rPr>
          <w:sz w:val="16"/>
        </w:rPr>
        <w:t xml:space="preserve"> natural gas and</w:t>
      </w:r>
      <w:r w:rsidRPr="00292C80">
        <w:rPr>
          <w:rStyle w:val="Emphasis"/>
        </w:rPr>
        <w:t xml:space="preserve"> oil</w:t>
      </w:r>
      <w:r w:rsidRPr="00292C80">
        <w:rPr>
          <w:sz w:val="16"/>
        </w:rPr>
        <w:t xml:space="preserve">, </w:t>
      </w:r>
      <w:r w:rsidRPr="00292C80">
        <w:rPr>
          <w:u w:val="single"/>
        </w:rPr>
        <w:t xml:space="preserve">increasing the safety and efficiency of offshore operations and </w:t>
      </w:r>
      <w:r w:rsidRPr="00292C80">
        <w:rPr>
          <w:sz w:val="12"/>
        </w:rPr>
        <w:t>¶</w:t>
      </w:r>
      <w:r w:rsidRPr="00292C80">
        <w:rPr>
          <w:u w:val="single"/>
        </w:rPr>
        <w:t xml:space="preserve"> helping shape the offshore industry’s outstanding offshore environmental record</w:t>
      </w:r>
      <w:r w:rsidRPr="00292C80">
        <w:rPr>
          <w:sz w:val="16"/>
        </w:rPr>
        <w:t xml:space="preserve">. </w:t>
      </w:r>
      <w:r w:rsidRPr="00292C80">
        <w:rPr>
          <w:sz w:val="12"/>
        </w:rPr>
        <w:t>¶</w:t>
      </w:r>
      <w:r w:rsidRPr="00292C80">
        <w:rPr>
          <w:sz w:val="16"/>
        </w:rPr>
        <w:t xml:space="preserve"> There is a very good chance we will advance our knowledge of offshore areas and make </w:t>
      </w:r>
      <w:r w:rsidRPr="00292C80">
        <w:rPr>
          <w:sz w:val="12"/>
        </w:rPr>
        <w:t>¶</w:t>
      </w:r>
      <w:r w:rsidRPr="00292C80">
        <w:rPr>
          <w:sz w:val="16"/>
        </w:rPr>
        <w:t xml:space="preserve"> new discoveries if we are allowed to employ highly sophisticated and leading-edge </w:t>
      </w:r>
      <w:r w:rsidRPr="00292C80">
        <w:rPr>
          <w:sz w:val="12"/>
        </w:rPr>
        <w:t>¶</w:t>
      </w:r>
      <w:r w:rsidRPr="00292C80">
        <w:rPr>
          <w:sz w:val="16"/>
        </w:rPr>
        <w:t xml:space="preserve"> advances such as 3D and 4D seismic technology and subsea production systems. </w:t>
      </w:r>
      <w:r w:rsidRPr="00292C80">
        <w:rPr>
          <w:u w:val="single"/>
        </w:rPr>
        <w:t xml:space="preserve">Today’s </w:t>
      </w:r>
      <w:r w:rsidRPr="00292C80">
        <w:rPr>
          <w:sz w:val="12"/>
        </w:rPr>
        <w:t>¶</w:t>
      </w:r>
      <w:r w:rsidRPr="00292C80">
        <w:rPr>
          <w:u w:val="single"/>
        </w:rPr>
        <w:t xml:space="preserve"> tools did not exist 30 years ago</w:t>
      </w:r>
      <w:r w:rsidRPr="00292C80">
        <w:rPr>
          <w:sz w:val="16"/>
        </w:rPr>
        <w:t xml:space="preserve"> when the industry was drilling wells in the Atlantic and </w:t>
      </w:r>
      <w:r w:rsidRPr="00292C80">
        <w:rPr>
          <w:sz w:val="12"/>
        </w:rPr>
        <w:t>¶</w:t>
      </w:r>
      <w:r w:rsidRPr="00292C80">
        <w:rPr>
          <w:sz w:val="16"/>
        </w:rPr>
        <w:t xml:space="preserve"> Pacific. </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3D seismic survey technology improves the industry’s ability to locate potential</w:t>
      </w:r>
      <w:r w:rsidRPr="00292C80">
        <w:rPr>
          <w:sz w:val="16"/>
        </w:rPr>
        <w:t xml:space="preserve"> natural </w:t>
      </w:r>
      <w:r w:rsidRPr="00292C80">
        <w:rPr>
          <w:sz w:val="12"/>
        </w:rPr>
        <w:t>¶</w:t>
      </w:r>
      <w:r w:rsidRPr="00292C80">
        <w:rPr>
          <w:sz w:val="16"/>
        </w:rPr>
        <w:t xml:space="preserve"> gas and oil </w:t>
      </w:r>
      <w:r w:rsidRPr="00292C80">
        <w:rPr>
          <w:u w:val="single"/>
        </w:rPr>
        <w:t>resources with greater accuracy.</w:t>
      </w:r>
      <w:r w:rsidRPr="00292C80">
        <w:rPr>
          <w:sz w:val="16"/>
        </w:rPr>
        <w:t xml:space="preserve"> </w:t>
      </w:r>
      <w:r w:rsidRPr="00292C80">
        <w:rPr>
          <w:u w:val="single"/>
        </w:rPr>
        <w:t xml:space="preserve">Seismic surveys send high-energy sound </w:t>
      </w:r>
      <w:r w:rsidRPr="00292C80">
        <w:rPr>
          <w:sz w:val="12"/>
        </w:rPr>
        <w:t>¶</w:t>
      </w:r>
      <w:r w:rsidRPr="00292C80">
        <w:rPr>
          <w:u w:val="single"/>
        </w:rPr>
        <w:t xml:space="preserve"> waves into the ground and reflect information on underground rock layers back to the </w:t>
      </w:r>
      <w:r w:rsidRPr="00292C80">
        <w:rPr>
          <w:sz w:val="12"/>
        </w:rPr>
        <w:t>¶</w:t>
      </w:r>
      <w:r w:rsidRPr="00292C80">
        <w:rPr>
          <w:u w:val="single"/>
        </w:rPr>
        <w:t xml:space="preserve"> surface</w:t>
      </w:r>
      <w:r w:rsidRPr="00292C80">
        <w:rPr>
          <w:sz w:val="16"/>
        </w:rPr>
        <w:t xml:space="preserve">. Since sound travels at different speeds as it passes through various types of </w:t>
      </w:r>
      <w:r w:rsidRPr="00292C80">
        <w:rPr>
          <w:sz w:val="12"/>
        </w:rPr>
        <w:t>¶</w:t>
      </w:r>
      <w:r w:rsidRPr="00292C80">
        <w:rPr>
          <w:sz w:val="16"/>
        </w:rPr>
        <w:t xml:space="preserve"> rocks, </w:t>
      </w:r>
      <w:r w:rsidRPr="00292C80">
        <w:rPr>
          <w:u w:val="single"/>
        </w:rPr>
        <w:t xml:space="preserve">computers can use the seismic data to create a 3-D map of what lies below the </w:t>
      </w:r>
      <w:r w:rsidRPr="00292C80">
        <w:rPr>
          <w:sz w:val="12"/>
        </w:rPr>
        <w:t>¶</w:t>
      </w:r>
      <w:r w:rsidRPr="00292C80">
        <w:rPr>
          <w:u w:val="single"/>
        </w:rPr>
        <w:t xml:space="preserve"> surface</w:t>
      </w:r>
      <w:r w:rsidRPr="00292C80">
        <w:rPr>
          <w:sz w:val="16"/>
        </w:rPr>
        <w:t xml:space="preserve">. This is especially helpful as engineers plan the most efficient way to produce </w:t>
      </w:r>
      <w:r w:rsidRPr="00292C80">
        <w:rPr>
          <w:sz w:val="12"/>
        </w:rPr>
        <w:t>¶</w:t>
      </w:r>
      <w:r w:rsidRPr="00292C80">
        <w:rPr>
          <w:sz w:val="16"/>
        </w:rPr>
        <w:t xml:space="preserve"> resources from a reservoir. </w:t>
      </w:r>
      <w:r w:rsidRPr="00292C80">
        <w:rPr>
          <w:u w:val="single"/>
        </w:rPr>
        <w:t xml:space="preserve">More precision in locating these resources facilitates field </w:t>
      </w:r>
      <w:r w:rsidRPr="00292C80">
        <w:rPr>
          <w:sz w:val="12"/>
        </w:rPr>
        <w:t>¶</w:t>
      </w:r>
      <w:r w:rsidRPr="00292C80">
        <w:rPr>
          <w:u w:val="single"/>
        </w:rPr>
        <w:t xml:space="preserve"> development and the location of drilling sites and production facilities</w:t>
      </w:r>
      <w:r w:rsidRPr="00292C80">
        <w:rPr>
          <w:sz w:val="16"/>
        </w:rPr>
        <w:t xml:space="preserve">. These steps can </w:t>
      </w:r>
      <w:r w:rsidRPr="00292C80">
        <w:rPr>
          <w:sz w:val="12"/>
        </w:rPr>
        <w:t>¶</w:t>
      </w:r>
      <w:r w:rsidRPr="00292C80">
        <w:rPr>
          <w:sz w:val="16"/>
        </w:rPr>
        <w:t xml:space="preserve"> help to reduce a project’s environmental footprint. </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 xml:space="preserve">Geophysicists and engineers also use 4-D seismic technology, which adds the dimension </w:t>
      </w:r>
      <w:r w:rsidRPr="00292C80">
        <w:rPr>
          <w:sz w:val="12"/>
        </w:rPr>
        <w:t>¶</w:t>
      </w:r>
      <w:r w:rsidRPr="00292C80">
        <w:rPr>
          <w:u w:val="single"/>
        </w:rPr>
        <w:t xml:space="preserve"> of time to the survey process.</w:t>
      </w:r>
      <w:r w:rsidRPr="00292C80">
        <w:rPr>
          <w:sz w:val="16"/>
        </w:rPr>
        <w:t xml:space="preserve"> By combining several 3-D seismic surveys taken as the </w:t>
      </w:r>
      <w:r w:rsidRPr="00292C80">
        <w:rPr>
          <w:sz w:val="12"/>
        </w:rPr>
        <w:t>¶</w:t>
      </w:r>
      <w:r w:rsidRPr="00292C80">
        <w:rPr>
          <w:sz w:val="16"/>
        </w:rPr>
        <w:t xml:space="preserve"> field is producing over time and arranging them in a sequence, </w:t>
      </w:r>
      <w:r w:rsidRPr="00292C80">
        <w:rPr>
          <w:u w:val="single"/>
        </w:rPr>
        <w:t xml:space="preserve">they can create images </w:t>
      </w:r>
      <w:r w:rsidRPr="00292C80">
        <w:rPr>
          <w:sz w:val="12"/>
        </w:rPr>
        <w:t>¶</w:t>
      </w:r>
      <w:r w:rsidRPr="00292C80">
        <w:rPr>
          <w:u w:val="single"/>
        </w:rPr>
        <w:t xml:space="preserve"> that show where gas or oil deposits may remain.</w:t>
      </w:r>
      <w:r w:rsidRPr="00292C80">
        <w:rPr>
          <w:sz w:val="16"/>
        </w:rPr>
        <w:t xml:space="preserve"> By using 4-D models, </w:t>
      </w:r>
      <w:r w:rsidRPr="00292C80">
        <w:rPr>
          <w:u w:val="single"/>
        </w:rPr>
        <w:t xml:space="preserve">engineers and </w:t>
      </w:r>
      <w:r w:rsidRPr="00292C80">
        <w:rPr>
          <w:sz w:val="12"/>
        </w:rPr>
        <w:t>¶</w:t>
      </w:r>
      <w:r w:rsidRPr="00292C80">
        <w:rPr>
          <w:u w:val="single"/>
        </w:rPr>
        <w:t xml:space="preserve"> geologists can gauge how many wells a reservoir might need</w:t>
      </w:r>
      <w:r w:rsidRPr="00292C80">
        <w:rPr>
          <w:sz w:val="16"/>
        </w:rPr>
        <w:t xml:space="preserve"> and where to place them. </w:t>
      </w:r>
      <w:r w:rsidRPr="00292C80">
        <w:rPr>
          <w:sz w:val="12"/>
        </w:rPr>
        <w:t>¶</w:t>
      </w:r>
      <w:r w:rsidRPr="00292C80">
        <w:rPr>
          <w:sz w:val="16"/>
        </w:rPr>
        <w:t xml:space="preserve"> </w:t>
      </w:r>
      <w:r w:rsidRPr="00292C80">
        <w:rPr>
          <w:u w:val="single"/>
        </w:rPr>
        <w:t xml:space="preserve">The “virtual drilling” can help protect the environment by reducing the number of wells </w:t>
      </w:r>
      <w:r w:rsidRPr="00292C80">
        <w:rPr>
          <w:sz w:val="12"/>
        </w:rPr>
        <w:t>¶</w:t>
      </w:r>
      <w:r w:rsidRPr="00292C80">
        <w:rPr>
          <w:u w:val="single"/>
        </w:rPr>
        <w:t xml:space="preserve"> for exploration</w:t>
      </w:r>
      <w:r w:rsidRPr="00292C80">
        <w:rPr>
          <w:sz w:val="16"/>
        </w:rPr>
        <w:t xml:space="preserve"> </w:t>
      </w:r>
      <w:r w:rsidRPr="00292C80">
        <w:rPr>
          <w:u w:val="single"/>
        </w:rPr>
        <w:t>and production while maximizing the ultimate recovery of</w:t>
      </w:r>
      <w:r w:rsidRPr="00292C80">
        <w:rPr>
          <w:sz w:val="16"/>
        </w:rPr>
        <w:t xml:space="preserve"> natural gas and </w:t>
      </w:r>
      <w:r w:rsidRPr="00292C80">
        <w:rPr>
          <w:sz w:val="12"/>
        </w:rPr>
        <w:t>¶</w:t>
      </w:r>
      <w:r w:rsidRPr="00292C80">
        <w:rPr>
          <w:sz w:val="16"/>
        </w:rPr>
        <w:t xml:space="preserve"> </w:t>
      </w:r>
      <w:r w:rsidRPr="00292C80">
        <w:rPr>
          <w:u w:val="single"/>
        </w:rPr>
        <w:t>oil from the field</w:t>
      </w:r>
      <w:r w:rsidRPr="00292C80">
        <w:rPr>
          <w:sz w:val="16"/>
        </w:rPr>
        <w:t xml:space="preserve">. </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 xml:space="preserve">The search for resources deep below the ocean has spurred additional technological </w:t>
      </w:r>
      <w:r w:rsidRPr="00292C80">
        <w:rPr>
          <w:sz w:val="12"/>
        </w:rPr>
        <w:t>¶</w:t>
      </w:r>
      <w:r w:rsidRPr="00292C80">
        <w:rPr>
          <w:u w:val="single"/>
        </w:rPr>
        <w:t xml:space="preserve"> innovation, including the ability to produce and transport these resources using </w:t>
      </w:r>
      <w:r w:rsidRPr="00292C80">
        <w:rPr>
          <w:sz w:val="12"/>
        </w:rPr>
        <w:t>¶</w:t>
      </w:r>
      <w:r w:rsidRPr="00292C80">
        <w:rPr>
          <w:u w:val="single"/>
        </w:rPr>
        <w:t xml:space="preserve"> equipment installed on the ocean floor</w:t>
      </w:r>
      <w:r w:rsidRPr="00292C80">
        <w:rPr>
          <w:sz w:val="16"/>
        </w:rPr>
        <w:t xml:space="preserve"> and, thus, not visible from shore. Subsea </w:t>
      </w:r>
      <w:r w:rsidRPr="00292C80">
        <w:rPr>
          <w:sz w:val="12"/>
        </w:rPr>
        <w:t>¶</w:t>
      </w:r>
      <w:r w:rsidRPr="00292C80">
        <w:rPr>
          <w:sz w:val="16"/>
        </w:rPr>
        <w:t xml:space="preserve"> production systems include a series of gathering lines that connect the production from </w:t>
      </w:r>
      <w:r w:rsidRPr="00292C80">
        <w:rPr>
          <w:sz w:val="12"/>
        </w:rPr>
        <w:t>¶</w:t>
      </w:r>
      <w:r w:rsidRPr="00292C80">
        <w:rPr>
          <w:sz w:val="16"/>
        </w:rPr>
        <w:t xml:space="preserve"> multiple wells into a single processing hub, allowing the production from the wells to be </w:t>
      </w:r>
      <w:r w:rsidRPr="00292C80">
        <w:rPr>
          <w:sz w:val="12"/>
        </w:rPr>
        <w:t>¶</w:t>
      </w:r>
      <w:r w:rsidRPr="00292C80">
        <w:rPr>
          <w:sz w:val="16"/>
        </w:rPr>
        <w:t xml:space="preserve"> transported to a platform, where the natural gas, oil and produced water are separated for </w:t>
      </w:r>
      <w:r w:rsidRPr="00292C80">
        <w:rPr>
          <w:sz w:val="12"/>
        </w:rPr>
        <w:t>¶</w:t>
      </w:r>
      <w:r w:rsidRPr="00292C80">
        <w:rPr>
          <w:sz w:val="16"/>
        </w:rPr>
        <w:t xml:space="preserve"> transport to shore through pipelines. </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The equipment on the seafloor is maintained using robots</w:t>
      </w:r>
      <w:r w:rsidRPr="00292C80">
        <w:rPr>
          <w:sz w:val="16"/>
        </w:rPr>
        <w:t xml:space="preserve">, </w:t>
      </w:r>
      <w:r w:rsidRPr="00292C80">
        <w:rPr>
          <w:u w:val="single"/>
        </w:rPr>
        <w:t>known as</w:t>
      </w:r>
      <w:r w:rsidRPr="00292C80">
        <w:rPr>
          <w:sz w:val="16"/>
        </w:rPr>
        <w:t xml:space="preserve"> Remote Operating </w:t>
      </w:r>
      <w:r w:rsidRPr="00292C80">
        <w:rPr>
          <w:sz w:val="12"/>
        </w:rPr>
        <w:t>¶</w:t>
      </w:r>
      <w:r w:rsidRPr="00292C80">
        <w:rPr>
          <w:sz w:val="16"/>
        </w:rPr>
        <w:t xml:space="preserve"> Vehicles (</w:t>
      </w:r>
      <w:r w:rsidRPr="00292C80">
        <w:rPr>
          <w:u w:val="single"/>
        </w:rPr>
        <w:t>ROVs), which are tethered to a vessel.</w:t>
      </w:r>
      <w:r w:rsidRPr="00292C80">
        <w:rPr>
          <w:sz w:val="16"/>
        </w:rPr>
        <w:t xml:space="preserve"> </w:t>
      </w:r>
      <w:r w:rsidRPr="00292C80">
        <w:rPr>
          <w:u w:val="single"/>
        </w:rPr>
        <w:t>ROVs</w:t>
      </w:r>
      <w:r w:rsidRPr="00292C80">
        <w:rPr>
          <w:sz w:val="16"/>
        </w:rPr>
        <w:t xml:space="preserve"> serve as eyes underwater for </w:t>
      </w:r>
      <w:r w:rsidRPr="00292C80">
        <w:rPr>
          <w:sz w:val="12"/>
        </w:rPr>
        <w:t>¶</w:t>
      </w:r>
      <w:r w:rsidRPr="00292C80">
        <w:rPr>
          <w:sz w:val="16"/>
        </w:rPr>
        <w:t xml:space="preserve"> these operations, and </w:t>
      </w:r>
      <w:r w:rsidRPr="00292C80">
        <w:rPr>
          <w:u w:val="single"/>
        </w:rPr>
        <w:t>are designed to connect to the subsea equipment</w:t>
      </w:r>
      <w:r w:rsidRPr="00292C80">
        <w:rPr>
          <w:sz w:val="16"/>
        </w:rPr>
        <w:t xml:space="preserve">. These systems are </w:t>
      </w:r>
      <w:r w:rsidRPr="00292C80">
        <w:rPr>
          <w:sz w:val="12"/>
        </w:rPr>
        <w:t>¶</w:t>
      </w:r>
      <w:r w:rsidRPr="00292C80">
        <w:rPr>
          <w:sz w:val="16"/>
        </w:rPr>
        <w:t xml:space="preserve"> being deployed at depths of nearly 10,000 feet of water in the Gulf of Mexico, where </w:t>
      </w:r>
      <w:r w:rsidRPr="00292C80">
        <w:rPr>
          <w:sz w:val="12"/>
        </w:rPr>
        <w:t>¶</w:t>
      </w:r>
      <w:r w:rsidRPr="00292C80">
        <w:rPr>
          <w:sz w:val="16"/>
        </w:rPr>
        <w:t xml:space="preserve"> deepwater development plays a significant role in current and future energy production. </w:t>
      </w:r>
      <w:r w:rsidRPr="00292C80">
        <w:rPr>
          <w:sz w:val="12"/>
        </w:rPr>
        <w:t>¶</w:t>
      </w:r>
      <w:r w:rsidRPr="00292C80">
        <w:rPr>
          <w:sz w:val="16"/>
        </w:rPr>
        <w:t xml:space="preserve"> </w:t>
      </w:r>
      <w:r w:rsidRPr="00292C80">
        <w:rPr>
          <w:sz w:val="12"/>
        </w:rPr>
        <w:t>¶</w:t>
      </w:r>
      <w:r w:rsidRPr="00292C80">
        <w:rPr>
          <w:sz w:val="16"/>
        </w:rPr>
        <w:t xml:space="preserve"> Just as we had no clue only a decade or so ago that the Barnett Shale in Texas would </w:t>
      </w:r>
      <w:r w:rsidRPr="00292C80">
        <w:rPr>
          <w:sz w:val="12"/>
        </w:rPr>
        <w:t>¶</w:t>
      </w:r>
      <w:r w:rsidRPr="00292C80">
        <w:rPr>
          <w:sz w:val="16"/>
        </w:rPr>
        <w:t xml:space="preserve"> become the most prolific onshore natural gas play in the nation, </w:t>
      </w:r>
      <w:r w:rsidRPr="00292C80">
        <w:rPr>
          <w:u w:val="single"/>
        </w:rPr>
        <w:t xml:space="preserve">we don’t know what we don’t know about much of the offshore that has been under moratoria until we begin </w:t>
      </w:r>
      <w:r w:rsidRPr="00292C80">
        <w:rPr>
          <w:sz w:val="12"/>
        </w:rPr>
        <w:t>¶</w:t>
      </w:r>
      <w:r w:rsidRPr="00292C80">
        <w:rPr>
          <w:u w:val="single"/>
        </w:rPr>
        <w:t xml:space="preserve"> applying our new technology</w:t>
      </w:r>
      <w:r w:rsidRPr="00292C80">
        <w:rPr>
          <w:sz w:val="16"/>
        </w:rPr>
        <w:t xml:space="preserve">. </w:t>
      </w:r>
      <w:r w:rsidRPr="00292C80">
        <w:rPr>
          <w:sz w:val="12"/>
        </w:rPr>
        <w:t>¶</w:t>
      </w:r>
      <w:r w:rsidRPr="00292C80">
        <w:rPr>
          <w:sz w:val="16"/>
        </w:rPr>
        <w:t xml:space="preserve"> </w:t>
      </w:r>
      <w:r w:rsidRPr="00292C80">
        <w:rPr>
          <w:sz w:val="12"/>
        </w:rPr>
        <w:t>¶</w:t>
      </w:r>
      <w:r w:rsidRPr="00292C80">
        <w:rPr>
          <w:sz w:val="16"/>
        </w:rPr>
        <w:t xml:space="preserve"> What we can say with certainty is that </w:t>
      </w:r>
      <w:r w:rsidRPr="00292C80">
        <w:rPr>
          <w:u w:val="single"/>
        </w:rPr>
        <w:t xml:space="preserve">we can “see” better beneath the seabed, design </w:t>
      </w:r>
      <w:r w:rsidRPr="00292C80">
        <w:rPr>
          <w:sz w:val="12"/>
        </w:rPr>
        <w:t>¶</w:t>
      </w:r>
      <w:r w:rsidRPr="00292C80">
        <w:rPr>
          <w:u w:val="single"/>
        </w:rPr>
        <w:t xml:space="preserve"> better wells, and more efficiently and safely produce oil </w:t>
      </w:r>
      <w:r w:rsidRPr="00292C80">
        <w:rPr>
          <w:sz w:val="16"/>
        </w:rPr>
        <w:t xml:space="preserve">and natural gas than ever before </w:t>
      </w:r>
      <w:r w:rsidRPr="00292C80">
        <w:rPr>
          <w:sz w:val="12"/>
        </w:rPr>
        <w:t>¶</w:t>
      </w:r>
      <w:r w:rsidRPr="00292C80">
        <w:rPr>
          <w:sz w:val="16"/>
        </w:rPr>
        <w:t xml:space="preserve"> if given the chance. </w:t>
      </w:r>
      <w:r w:rsidRPr="00292C80">
        <w:rPr>
          <w:sz w:val="12"/>
        </w:rPr>
        <w:t>¶</w:t>
      </w:r>
      <w:r w:rsidRPr="00292C80">
        <w:rPr>
          <w:sz w:val="16"/>
        </w:rPr>
        <w:t xml:space="preserve"> </w:t>
      </w:r>
      <w:r w:rsidRPr="00292C80">
        <w:rPr>
          <w:sz w:val="12"/>
        </w:rPr>
        <w:t>¶</w:t>
      </w:r>
      <w:r w:rsidRPr="00292C80">
        <w:rPr>
          <w:sz w:val="16"/>
        </w:rPr>
        <w:t xml:space="preserve"> Offshore Environmental Record </w:t>
      </w:r>
      <w:r w:rsidRPr="00292C80">
        <w:rPr>
          <w:sz w:val="12"/>
        </w:rPr>
        <w:t>¶</w:t>
      </w:r>
      <w:r w:rsidRPr="00292C80">
        <w:rPr>
          <w:sz w:val="16"/>
        </w:rPr>
        <w:t xml:space="preserve"> </w:t>
      </w:r>
      <w:r w:rsidRPr="00292C80">
        <w:rPr>
          <w:sz w:val="12"/>
        </w:rPr>
        <w:t>¶</w:t>
      </w:r>
      <w:r w:rsidRPr="00292C80">
        <w:rPr>
          <w:sz w:val="16"/>
        </w:rPr>
        <w:t xml:space="preserve">The U.S. natural gas and oil industry has an outstanding offshore environmental record. </w:t>
      </w:r>
      <w:r w:rsidRPr="00292C80">
        <w:rPr>
          <w:sz w:val="12"/>
        </w:rPr>
        <w:t>¶</w:t>
      </w:r>
      <w:r w:rsidRPr="00292C80">
        <w:rPr>
          <w:sz w:val="16"/>
        </w:rPr>
        <w:t xml:space="preserve"> According to the Minerals Management Service, offshore leases produce about 1.4 </w:t>
      </w:r>
      <w:r w:rsidRPr="00292C80">
        <w:rPr>
          <w:sz w:val="12"/>
        </w:rPr>
        <w:t>¶</w:t>
      </w:r>
      <w:r w:rsidRPr="00292C80">
        <w:rPr>
          <w:sz w:val="16"/>
        </w:rPr>
        <w:t xml:space="preserve"> million barrels of oil per day. MMS calculates that since 1980 less than 0.001 percent of </w:t>
      </w:r>
      <w:r w:rsidRPr="00292C80">
        <w:rPr>
          <w:sz w:val="12"/>
        </w:rPr>
        <w:t>¶</w:t>
      </w:r>
      <w:r w:rsidRPr="00292C80">
        <w:rPr>
          <w:sz w:val="16"/>
        </w:rPr>
        <w:t xml:space="preserve"> the oil produced in federal waters offshore has been spilled. </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 xml:space="preserve">The environmental and safety performance of offshore production facilities was severely </w:t>
      </w:r>
      <w:r w:rsidRPr="00292C80">
        <w:rPr>
          <w:sz w:val="12"/>
        </w:rPr>
        <w:t>¶</w:t>
      </w:r>
      <w:r w:rsidRPr="00292C80">
        <w:rPr>
          <w:u w:val="single"/>
        </w:rPr>
        <w:t xml:space="preserve"> tested when Hurricanes Katrina and Rita roared through</w:t>
      </w:r>
      <w:r w:rsidRPr="00292C80">
        <w:rPr>
          <w:sz w:val="16"/>
        </w:rPr>
        <w:t xml:space="preserve"> the heart of </w:t>
      </w:r>
      <w:r w:rsidRPr="00292C80">
        <w:rPr>
          <w:u w:val="single"/>
        </w:rPr>
        <w:t>the Gulf of Mexico</w:t>
      </w:r>
      <w:r w:rsidRPr="00292C80">
        <w:rPr>
          <w:sz w:val="16"/>
        </w:rPr>
        <w:t xml:space="preserve"> </w:t>
      </w:r>
      <w:r w:rsidRPr="00292C80">
        <w:rPr>
          <w:sz w:val="12"/>
        </w:rPr>
        <w:t>¶</w:t>
      </w:r>
      <w:r w:rsidRPr="00292C80">
        <w:rPr>
          <w:sz w:val="16"/>
        </w:rPr>
        <w:t xml:space="preserve"> in 2005. Some </w:t>
      </w:r>
      <w:r w:rsidRPr="00292C80">
        <w:rPr>
          <w:u w:val="single"/>
        </w:rPr>
        <w:t>3,000 offshore platforms were in the direct path of the hurricanes</w:t>
      </w:r>
      <w:r w:rsidRPr="00292C80">
        <w:rPr>
          <w:sz w:val="16"/>
        </w:rPr>
        <w:t xml:space="preserve">. Some </w:t>
      </w:r>
      <w:r w:rsidRPr="00292C80">
        <w:rPr>
          <w:sz w:val="12"/>
        </w:rPr>
        <w:t>¶</w:t>
      </w:r>
      <w:r w:rsidRPr="00292C80">
        <w:rPr>
          <w:sz w:val="16"/>
        </w:rPr>
        <w:t xml:space="preserve"> experienced five to six hours of sustained winds of 170 miles per hour with gusts of 200 </w:t>
      </w:r>
      <w:r w:rsidRPr="00292C80">
        <w:rPr>
          <w:sz w:val="12"/>
        </w:rPr>
        <w:t>¶</w:t>
      </w:r>
      <w:r w:rsidRPr="00292C80">
        <w:rPr>
          <w:sz w:val="16"/>
        </w:rPr>
        <w:t xml:space="preserve"> miles per hour. </w:t>
      </w:r>
      <w:r w:rsidRPr="00292C80">
        <w:rPr>
          <w:u w:val="single"/>
        </w:rPr>
        <w:t>Production was shut-in and some platforms destroyed</w:t>
      </w:r>
      <w:r w:rsidRPr="00292C80">
        <w:rPr>
          <w:sz w:val="16"/>
        </w:rPr>
        <w:t xml:space="preserve">. However, </w:t>
      </w:r>
      <w:r w:rsidRPr="00292C80">
        <w:rPr>
          <w:sz w:val="12"/>
        </w:rPr>
        <w:t>¶</w:t>
      </w:r>
      <w:r w:rsidRPr="00292C80">
        <w:rPr>
          <w:sz w:val="16"/>
        </w:rPr>
        <w:t xml:space="preserve"> platforms were evacuated and production restarted without any loss of life. No significant </w:t>
      </w:r>
      <w:r w:rsidRPr="00292C80">
        <w:rPr>
          <w:sz w:val="12"/>
        </w:rPr>
        <w:t>¶</w:t>
      </w:r>
      <w:r w:rsidRPr="00292C80">
        <w:rPr>
          <w:sz w:val="16"/>
        </w:rPr>
        <w:t xml:space="preserve"> spills were reported from production activities, according to the Minerals Management </w:t>
      </w:r>
      <w:r w:rsidRPr="00292C80">
        <w:rPr>
          <w:sz w:val="12"/>
        </w:rPr>
        <w:t>¶</w:t>
      </w:r>
      <w:r w:rsidRPr="00292C80">
        <w:rPr>
          <w:sz w:val="16"/>
        </w:rPr>
        <w:t xml:space="preserve"> Service and Coast Guard, and not even a small spill reached shore. </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 xml:space="preserve">Advanced technology allows our companies to explore safely while protecting our </w:t>
      </w:r>
      <w:r w:rsidRPr="00292C80">
        <w:rPr>
          <w:sz w:val="12"/>
        </w:rPr>
        <w:t>¶</w:t>
      </w:r>
      <w:r w:rsidRPr="00292C80">
        <w:rPr>
          <w:u w:val="single"/>
        </w:rPr>
        <w:t xml:space="preserve"> oceans</w:t>
      </w:r>
      <w:r w:rsidRPr="00292C80">
        <w:rPr>
          <w:sz w:val="16"/>
        </w:rPr>
        <w:t xml:space="preserve">. </w:t>
      </w:r>
      <w:r w:rsidRPr="00292C80">
        <w:rPr>
          <w:u w:val="single"/>
        </w:rPr>
        <w:t>Specialized equipment</w:t>
      </w:r>
      <w:r w:rsidRPr="00292C80">
        <w:rPr>
          <w:sz w:val="16"/>
        </w:rPr>
        <w:t xml:space="preserve">, </w:t>
      </w:r>
      <w:r w:rsidRPr="00292C80">
        <w:rPr>
          <w:u w:val="single"/>
        </w:rPr>
        <w:t>such as blowout preventers and subsu rface safety valves</w:t>
      </w:r>
      <w:r w:rsidRPr="00292C80">
        <w:rPr>
          <w:sz w:val="16"/>
        </w:rPr>
        <w:t xml:space="preserve">, </w:t>
      </w:r>
      <w:r w:rsidRPr="00292C80">
        <w:rPr>
          <w:sz w:val="12"/>
        </w:rPr>
        <w:t>¶</w:t>
      </w:r>
      <w:r w:rsidRPr="00292C80">
        <w:rPr>
          <w:sz w:val="16"/>
        </w:rPr>
        <w:t xml:space="preserve"> </w:t>
      </w:r>
      <w:r w:rsidRPr="00292C80">
        <w:rPr>
          <w:u w:val="single"/>
        </w:rPr>
        <w:t>safeguard ocean waters.</w:t>
      </w:r>
      <w:r w:rsidRPr="00292C80">
        <w:rPr>
          <w:sz w:val="16"/>
        </w:rPr>
        <w:t xml:space="preserve"> Moreover, </w:t>
      </w:r>
      <w:r w:rsidRPr="00292C80">
        <w:rPr>
          <w:u w:val="single"/>
        </w:rPr>
        <w:t>industry standards are designed to ensure that</w:t>
      </w:r>
      <w:r w:rsidRPr="00292C80">
        <w:rPr>
          <w:sz w:val="16"/>
        </w:rPr>
        <w:t xml:space="preserve"> both </w:t>
      </w:r>
      <w:r w:rsidRPr="00292C80">
        <w:rPr>
          <w:sz w:val="12"/>
        </w:rPr>
        <w:t>¶</w:t>
      </w:r>
      <w:r w:rsidRPr="00292C80">
        <w:rPr>
          <w:sz w:val="16"/>
        </w:rPr>
        <w:t xml:space="preserve"> </w:t>
      </w:r>
      <w:r w:rsidRPr="00292C80">
        <w:rPr>
          <w:u w:val="single"/>
        </w:rPr>
        <w:t>the design of the platform and the equipment protect the</w:t>
      </w:r>
      <w:r w:rsidRPr="00292C80">
        <w:rPr>
          <w:sz w:val="16"/>
        </w:rPr>
        <w:t xml:space="preserve"> </w:t>
      </w:r>
      <w:r w:rsidRPr="00292C80">
        <w:rPr>
          <w:u w:val="single"/>
        </w:rPr>
        <w:t>ocean</w:t>
      </w:r>
      <w:r w:rsidRPr="00292C80">
        <w:rPr>
          <w:sz w:val="16"/>
        </w:rPr>
        <w:t xml:space="preserve"> waters. These design </w:t>
      </w:r>
      <w:r w:rsidRPr="00292C80">
        <w:rPr>
          <w:sz w:val="12"/>
        </w:rPr>
        <w:t>¶</w:t>
      </w:r>
      <w:r w:rsidRPr="00292C80">
        <w:rPr>
          <w:sz w:val="16"/>
        </w:rPr>
        <w:t xml:space="preserve"> standards were strengthened again following Hurricanes Katrina and Rita. </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 xml:space="preserve">The industry’s offshore operations are among the most heavily regulated endeavors in the </w:t>
      </w:r>
      <w:r w:rsidRPr="00292C80">
        <w:rPr>
          <w:sz w:val="12"/>
        </w:rPr>
        <w:t>¶</w:t>
      </w:r>
      <w:r w:rsidRPr="00292C80">
        <w:rPr>
          <w:u w:val="single"/>
        </w:rPr>
        <w:t xml:space="preserve"> United States</w:t>
      </w:r>
      <w:r w:rsidRPr="00292C80">
        <w:rPr>
          <w:sz w:val="16"/>
        </w:rPr>
        <w:t xml:space="preserve">. </w:t>
      </w:r>
      <w:r w:rsidRPr="00292C80">
        <w:rPr>
          <w:u w:val="single"/>
        </w:rPr>
        <w:t xml:space="preserve">Companies operating </w:t>
      </w:r>
      <w:r w:rsidRPr="00292C80">
        <w:rPr>
          <w:sz w:val="16"/>
        </w:rPr>
        <w:t xml:space="preserve">in federal </w:t>
      </w:r>
      <w:r w:rsidRPr="00292C80">
        <w:rPr>
          <w:u w:val="single"/>
        </w:rPr>
        <w:t>offshore</w:t>
      </w:r>
      <w:r w:rsidRPr="00292C80">
        <w:rPr>
          <w:sz w:val="16"/>
        </w:rPr>
        <w:t xml:space="preserve"> waters </w:t>
      </w:r>
      <w:r w:rsidRPr="00292C80">
        <w:rPr>
          <w:u w:val="single"/>
        </w:rPr>
        <w:t xml:space="preserve">must obtain 17 major </w:t>
      </w:r>
      <w:r w:rsidRPr="00292C80">
        <w:rPr>
          <w:sz w:val="12"/>
        </w:rPr>
        <w:t>¶</w:t>
      </w:r>
      <w:r w:rsidRPr="00292C80">
        <w:rPr>
          <w:u w:val="single"/>
        </w:rPr>
        <w:t xml:space="preserve"> permits and must follow 90 sets of federal regulations</w:t>
      </w:r>
      <w:r w:rsidRPr="00292C80">
        <w:rPr>
          <w:sz w:val="16"/>
        </w:rPr>
        <w:t xml:space="preserve">. </w:t>
      </w:r>
      <w:r w:rsidRPr="00292C80">
        <w:rPr>
          <w:u w:val="single"/>
        </w:rPr>
        <w:t>Federal agencies</w:t>
      </w:r>
      <w:r w:rsidRPr="00292C80">
        <w:rPr>
          <w:sz w:val="16"/>
        </w:rPr>
        <w:t xml:space="preserve">, including MMS </w:t>
      </w:r>
      <w:r w:rsidRPr="00292C80">
        <w:rPr>
          <w:sz w:val="12"/>
        </w:rPr>
        <w:t>¶</w:t>
      </w:r>
      <w:r w:rsidRPr="00292C80">
        <w:rPr>
          <w:sz w:val="16"/>
        </w:rPr>
        <w:t xml:space="preserve"> and the Coast Guard, </w:t>
      </w:r>
      <w:r w:rsidRPr="00292C80">
        <w:rPr>
          <w:u w:val="single"/>
        </w:rPr>
        <w:t>perform numerous drills and inspections</w:t>
      </w:r>
      <w:r w:rsidRPr="00292C80">
        <w:rPr>
          <w:sz w:val="16"/>
        </w:rPr>
        <w:t xml:space="preserve"> throughout the year to test </w:t>
      </w:r>
      <w:r w:rsidRPr="00292C80">
        <w:rPr>
          <w:sz w:val="12"/>
        </w:rPr>
        <w:t>¶</w:t>
      </w:r>
      <w:r w:rsidRPr="00292C80">
        <w:rPr>
          <w:sz w:val="16"/>
        </w:rPr>
        <w:t xml:space="preserve"> company responses to appropriate situations. Between 2000 and 2007, the number of spill </w:t>
      </w:r>
      <w:r w:rsidRPr="00292C80">
        <w:rPr>
          <w:sz w:val="12"/>
        </w:rPr>
        <w:t>¶</w:t>
      </w:r>
      <w:r w:rsidRPr="00292C80">
        <w:rPr>
          <w:sz w:val="16"/>
        </w:rPr>
        <w:t xml:space="preserve"> drills and exercises has increased from 669 to 1,584.</w:t>
      </w:r>
    </w:p>
    <w:p w:rsidR="00C847DD" w:rsidRPr="00292C80" w:rsidRDefault="00C847DD" w:rsidP="00C847DD">
      <w:pPr>
        <w:pStyle w:val="Heading4"/>
      </w:pPr>
      <w:r w:rsidRPr="00292C80">
        <w:t>The US harnesses the tech. to drill offshore, multiple processes and strategies</w:t>
      </w:r>
    </w:p>
    <w:p w:rsidR="00C847DD" w:rsidRPr="00292C80" w:rsidRDefault="00C847DD" w:rsidP="00C847DD">
      <w:pPr>
        <w:rPr>
          <w:rStyle w:val="StyleStyleBold12pt"/>
          <w:sz w:val="20"/>
          <w:szCs w:val="20"/>
        </w:rPr>
      </w:pPr>
      <w:r w:rsidRPr="00292C80">
        <w:rPr>
          <w:rStyle w:val="StyleStyleBold12pt"/>
        </w:rPr>
        <w:t xml:space="preserve">GMOPIG 13 </w:t>
      </w:r>
      <w:r w:rsidRPr="00292C80">
        <w:rPr>
          <w:rStyle w:val="StyleStyleBold12pt"/>
          <w:b w:val="0"/>
          <w:sz w:val="20"/>
          <w:szCs w:val="20"/>
        </w:rPr>
        <w:t>(Global Marine Oil Pollution Information Gateway, an oil pollution node of the UNEP GPA Clearing-House Mechanism — is to establish a clearing-house, a gateway, for providing information on and a forum for exchange of information on the global, regional and local problems caused by marine oil pollution, “How is crude oil found and extracted”, http://oils.gpa.unep.org/facts/extraction.htm, 4/5/13)</w:t>
      </w:r>
    </w:p>
    <w:p w:rsidR="00C847DD" w:rsidRPr="00292C80" w:rsidRDefault="00C847DD" w:rsidP="00C847DD">
      <w:pPr>
        <w:rPr>
          <w:sz w:val="16"/>
        </w:rPr>
      </w:pPr>
      <w:r w:rsidRPr="00292C80">
        <w:rPr>
          <w:sz w:val="16"/>
        </w:rPr>
        <w:t>Small amounts of oil and natural gas seep through and are found near the Earth's surface, but almost all oil and gas is found in deep underground reservoirs on land and in the seabed (on the continental shelf). Offshore oil production accounts for about 30 per cent of the total world oil production, and offshore gas production for about half of the world production of natural gas</w:t>
      </w:r>
      <w:r w:rsidRPr="00292C80">
        <w:rPr>
          <w:u w:val="single"/>
        </w:rPr>
        <w:t>. According to a recent report by the U.S. National Research Council (NRC), there are about 8,300 fixed or floating offshore platforms</w:t>
      </w:r>
      <w:r w:rsidRPr="00292C80">
        <w:rPr>
          <w:sz w:val="16"/>
        </w:rPr>
        <w:t xml:space="preserve"> worldwide in 1999. </w:t>
      </w:r>
      <w:r w:rsidRPr="00292C80">
        <w:rPr>
          <w:u w:val="single"/>
        </w:rPr>
        <w:t>The UNEP Offshore Oil and Gas Environment Forum (OEF) gives these figures: more than 6,500 offshore oil and gas installations worldwide, about 4,000 of which in the U.S. Gulf of Mexico, 950 in Asia, 700 in the Middle East and 400 in Europe</w:t>
      </w:r>
      <w:r w:rsidRPr="00292C80">
        <w:rPr>
          <w:sz w:val="16"/>
        </w:rPr>
        <w:t xml:space="preserve">. OFFSHORE DRILLING: Offshore drilling for oil and natural gas on the continental shelf is carried out in many waters and at large depths. As described by the U.S. National Ocean Industries Association (NOIA): "Today, offshore activities take place in waters of more than half the nations on earth. And no longer do primitive, shore-bound wooden wharves confine offshore operators. Instead, </w:t>
      </w:r>
      <w:r w:rsidRPr="00292C80">
        <w:rPr>
          <w:u w:val="single"/>
        </w:rPr>
        <w:t>they drill wells from modern steel or concrete structures. These structures are, in many cases, movable.</w:t>
      </w:r>
      <w:r w:rsidRPr="00292C80">
        <w:rPr>
          <w:sz w:val="16"/>
        </w:rPr>
        <w:t xml:space="preserve"> What is more, they can float while being moved, and often while drilling. Further, </w:t>
      </w:r>
      <w:r w:rsidRPr="00292C80">
        <w:rPr>
          <w:u w:val="single"/>
        </w:rPr>
        <w:t xml:space="preserve">offshore rigs have drilled in waters over 7,500 feet (over 2,200 meters) deep and as far as 200 miles (over 300 kilometers) </w:t>
      </w:r>
      <w:r w:rsidRPr="00292C80">
        <w:rPr>
          <w:sz w:val="16"/>
        </w:rPr>
        <w:t xml:space="preserve">from shore". It should also be noted that the lifetime of a rig is generally about 20 years. At the end of that time, unless it is re-used or redeveloped, it must be decommissioned. The major potential environmental effects from offshore drilling occur from the discharge of wastes, including drilling fluids (also referred to as drilling muds), drill cuttings and produced formation water. The decommissioning of platforms/rigs is also a potential environmental problem. The full text of the following description of offshore drilling in Australian waters can be on the education site of the Australian Petroleum Production and Exploration Association (APPEA). See also information on exploration and drilling, including technical description of platforms and production methods, on the site of the United Kingdom Offshore Operators Association (OKOOA), as well as the report "Environmental management in oil and gas exploration and production", by UNEP IE and the E&amp;P Forum. "Drilling or digging for oil has occurred in one way or another for hundreds of years. The Chinese, for instance, invented a bamboo rig to obtain oil and gas for lighting and cooking. But only in the last 40 years has humankind been able to efficiently extract petroleum from beneath the seas — an achievement to rank with this century's mightiest technological triumphs. The search is difficult, extremely expensive, and often fruitless. Locating an oil and gas "trap" (as it is known) and extracting the oil and gas is difficult enough on land. But offshore, in deep and often stormy waters, it becomes an awesome undertaking. Potential traps are identified by analysing seismic survey data but whether they contain oil or gas won't be known until a drill bit penetrates the structure. </w:t>
      </w:r>
      <w:r w:rsidRPr="00292C80">
        <w:rPr>
          <w:u w:val="single"/>
        </w:rPr>
        <w:t>Directing the drill bit to a precise location, perhaps several kilometres away, requires sophisticated computer technology. A navigation device installed above the drill bit feeds back information which enables the exact position of the well to be measured and monitored</w:t>
      </w:r>
      <w:r w:rsidRPr="00292C80">
        <w:rPr>
          <w:sz w:val="16"/>
        </w:rPr>
        <w:t xml:space="preserve">. A steerable motor within the drillpipe can be remotely controlled to adjust the direction of the drill. FOUR DRILLING TYPES: In the early days of offshore drilling, explorers simply fitted a derrick to a barge and towed it to their site. </w:t>
      </w:r>
      <w:r w:rsidRPr="00292C80">
        <w:rPr>
          <w:u w:val="single"/>
        </w:rPr>
        <w:t>Today, four types of offshore rigs are used to drill wildcat or exploration wells: Submersibles: These are rarely used. They can be floated to shallow water locations then ballasted to sit on the seabed. Jackups:Usually towed to a location.</w:t>
      </w:r>
      <w:r w:rsidRPr="00292C80">
        <w:rPr>
          <w:sz w:val="16"/>
        </w:rPr>
        <w:t xml:space="preserve"> Their legs are then lowered to the seabed and the hull is jacked-up clear of the sea surface. Used in waters to about 160 metres deep. </w:t>
      </w:r>
      <w:r w:rsidRPr="00292C80">
        <w:rPr>
          <w:u w:val="single"/>
        </w:rPr>
        <w:t xml:space="preserve">Drill ship: These look like ordinary ships but have a derrick on top which drills through a hole in the hull. </w:t>
      </w:r>
      <w:r w:rsidRPr="00292C80">
        <w:rPr>
          <w:sz w:val="16"/>
        </w:rPr>
        <w:t>Drill ships are either anchored or positioned with computer-controlled propellers along the hull which continually correct the ships drift. Often used to drill "wildcat" wells in deep waters</w:t>
      </w:r>
      <w:r w:rsidRPr="00292C80">
        <w:rPr>
          <w:u w:val="single"/>
        </w:rPr>
        <w:t>. Semi submersible:. Mobile structures, some with their own locomotion. Their superstructures are supported by columns sitting on hulls or pontoons which are ballasted below the water surface</w:t>
      </w:r>
      <w:r w:rsidRPr="00292C80">
        <w:rPr>
          <w:sz w:val="16"/>
        </w:rPr>
        <w:t xml:space="preserve">. They provide excellent stability in rough, deep seas. PRODUCTION PLATFORMS : </w:t>
      </w:r>
      <w:r w:rsidRPr="00292C80">
        <w:rPr>
          <w:u w:val="single"/>
        </w:rPr>
        <w:t>Once oil or gas is discovered, the drilling rig is generally replaced by a production platform, assembled at the site using a barge equipped with heavy lift cranes.</w:t>
      </w:r>
      <w:r w:rsidRPr="00292C80">
        <w:rPr>
          <w:sz w:val="16"/>
        </w:rPr>
        <w:t xml:space="preserve"> Platforms vary in size, shape and type depending on the size of the field, the water depth and the distance from shore. In Australia's medium to large fields, fixed production platforms are commonly used. These are made of steel and fixed to the seabed with steel piles. These platforms house all the processing equipment and accommodate up to 80 workers who typically work a 12 hour day, one week on and one week off. There are also concrete structures which are big enough to store oil. Gravity holds them on the seabed. The world's biggest platforms are bigger than a football field and rise above the water as high as a 25 storey office tower. They are home to 500 workers. If the field is in shallow water and near land or another platform, small remotely controlled monopod platforms may be used. Another system is a floating structure, either anchored or tethered, called a Floating Production Storage Offloading (FPSO) vessel. Another platform type, suitable for deep water production, is the Tension Leg platform, built of steel or concrete and anchored to the sea floor with vertical "tendons". DRILLING FOR OIL: The first stage of drilling is called "spudding" and drilling starts when the drill bit is lowered into the seabed. The bit can be of two types: a roller cone or rock bit which usually has three cones armed with steel or tungsten carbide teeth or buttons; or a diamond bit, imbedded with small industrial diamonds. The drill bit is attached to drill pipe (or a drill string) and rotated by a turntable on the platform floor. As the hole deepens, extra lengths of drill pipe are attached. A length of drill pipe is 30 feet long, or 9.1 metres (oil workers use the old imperial measurement system). The drill bit ranges in diameter from 36 inches or approximately 91.4 centimetres (used at the start of the hole) to eight and a half inches (approximately 21.5 centimetres). Drilling may take weeks or months before the targeted location is reached. PREVENTING BLOW-OUTS: The weight of the drilling fluid acts as the first line of well control by keeping underground pressures in check. If an influx of pressurised oil or gas does occur during drilling, well control is maintained through the rig's blowout prevention system (BOP). This is a set of hydraulically operated valves and other closure devices (rams) which seal off the well, and route the wellbore fluids to specialised pressure controlling equipment. Trained personnel operating this highly reliable equipment minimise the possibility of a blowout, or an uncontrolled flow of fluids from a well. DIRECTIONAL DRILLING: Drilling an oil well may not be a case of going straight down. Directional drilling has been developed where drill bits are steered laterally over a distance of up to several kilometres towards the petroleum reservoir. One production platform is often used to drill a number of wells, in a variety of directions and inclinations. To steer the drill bit, a downhole motor may be used. It is turned by pumping the drilling mud through it. COMPLETING THE WELL: </w:t>
      </w:r>
      <w:r w:rsidRPr="00292C80">
        <w:rPr>
          <w:u w:val="single"/>
        </w:rPr>
        <w:t>When the well has been drilled to its target depth, production casing is set and cemented. Tubing is lowered into the hole together with "packers" which seal the space between the tubing and the casing.</w:t>
      </w:r>
      <w:r w:rsidRPr="00292C80">
        <w:rPr>
          <w:sz w:val="16"/>
        </w:rPr>
        <w:t xml:space="preserve"> Finally, </w:t>
      </w:r>
      <w:r w:rsidRPr="00292C80">
        <w:rPr>
          <w:u w:val="single"/>
        </w:rPr>
        <w:t>at the end of the well, the casing is perforated at predetermined depths by small explosive charges detonated remotely. The small holes in the casing allow the oil or gas under its natural pressure to flow to the surface</w:t>
      </w:r>
      <w:r w:rsidRPr="00292C80">
        <w:rPr>
          <w:sz w:val="16"/>
        </w:rPr>
        <w:t>. A DRY WELL: If the drilled hole is considered to be "dry" or not worth developing, the decision is made to "plug and abandon" it. This involves setting several cement plugs in the well."</w:t>
      </w:r>
    </w:p>
    <w:p w:rsidR="00C847DD" w:rsidRPr="00292C80" w:rsidRDefault="00C847DD" w:rsidP="00C847DD"/>
    <w:p w:rsidR="00C847DD" w:rsidRPr="00292C80" w:rsidRDefault="00C847DD" w:rsidP="00C847DD">
      <w:pPr>
        <w:pStyle w:val="Heading3"/>
      </w:pPr>
      <w:r w:rsidRPr="00292C80">
        <w:t>AT: Won’t drill</w:t>
      </w:r>
    </w:p>
    <w:p w:rsidR="00C847DD" w:rsidRPr="00292C80" w:rsidRDefault="00C847DD" w:rsidP="00C847DD">
      <w:pPr>
        <w:pStyle w:val="Heading4"/>
      </w:pPr>
      <w:r w:rsidRPr="00292C80">
        <w:t>Here’s a quantitative description of what would happen --- prefer the most comprehensive study</w:t>
      </w:r>
    </w:p>
    <w:p w:rsidR="00C847DD" w:rsidRPr="00292C80" w:rsidRDefault="00C847DD" w:rsidP="00C847DD">
      <w:r w:rsidRPr="00292C80">
        <w:rPr>
          <w:rStyle w:val="StyleStyleBold12pt"/>
          <w:sz w:val="22"/>
        </w:rPr>
        <w:t>NOIA 13</w:t>
      </w:r>
      <w:r w:rsidRPr="00292C80">
        <w:rPr>
          <w:rStyle w:val="StyleStyleBold12pt"/>
          <w:b w:val="0"/>
          <w:sz w:val="22"/>
        </w:rPr>
        <w:t xml:space="preserve"> </w:t>
      </w:r>
      <w:r w:rsidRPr="00292C80">
        <w:t xml:space="preserve">(National Ocean Industries Association, as prepared by Quest Offshore, “The Economic Benefits of Increasing  U.S. Access to Offshore Oil and Natural Gas Resources in the Atlantic,” December 2013, http://www.noia.org/wp-content/uploads/2013/12/The-Economic-Benefits-of-Increasing-US-Access-to-Offshore-Oil-and-Natura....pdf)//JL </w:t>
      </w:r>
    </w:p>
    <w:p w:rsidR="00C847DD" w:rsidRPr="00292C80" w:rsidRDefault="00C847DD" w:rsidP="00C847DD">
      <w:pPr>
        <w:rPr>
          <w:sz w:val="16"/>
        </w:rPr>
      </w:pPr>
      <w:r w:rsidRPr="00292C80">
        <w:rPr>
          <w:u w:val="single"/>
        </w:rPr>
        <w:t xml:space="preserve">Leasing </w:t>
      </w:r>
      <w:r w:rsidRPr="00292C80">
        <w:rPr>
          <w:sz w:val="12"/>
        </w:rPr>
        <w:t>¶</w:t>
      </w:r>
      <w:r w:rsidRPr="00292C80">
        <w:rPr>
          <w:sz w:val="16"/>
        </w:rPr>
        <w:t xml:space="preserve"> This study assumes that</w:t>
      </w:r>
      <w:r w:rsidRPr="00292C80">
        <w:rPr>
          <w:u w:val="single"/>
        </w:rPr>
        <w:t xml:space="preserve"> leasing will begin</w:t>
      </w:r>
      <w:r w:rsidRPr="00292C80">
        <w:rPr>
          <w:sz w:val="16"/>
        </w:rPr>
        <w:t xml:space="preserve"> in the Mid and South-Atlantic OCS in 2018 </w:t>
      </w:r>
      <w:r w:rsidRPr="00292C80">
        <w:rPr>
          <w:sz w:val="12"/>
        </w:rPr>
        <w:t>¶</w:t>
      </w:r>
      <w:r w:rsidRPr="00292C80">
        <w:rPr>
          <w:sz w:val="16"/>
        </w:rPr>
        <w:t xml:space="preserve"> coinciding with the beginning of the next BOEM five year leasing program. Leasing in the North </w:t>
      </w:r>
      <w:r w:rsidRPr="00292C80">
        <w:rPr>
          <w:sz w:val="12"/>
        </w:rPr>
        <w:t>¶</w:t>
      </w:r>
      <w:r w:rsidRPr="00292C80">
        <w:rPr>
          <w:sz w:val="16"/>
        </w:rPr>
        <w:t xml:space="preserve"> Atlantic OCS is assumed to start two years later. According to the study’s analysis, demand from </w:t>
      </w:r>
      <w:r w:rsidRPr="00292C80">
        <w:rPr>
          <w:sz w:val="12"/>
        </w:rPr>
        <w:t>¶</w:t>
      </w:r>
      <w:r w:rsidRPr="00292C80">
        <w:rPr>
          <w:sz w:val="16"/>
        </w:rPr>
        <w:t xml:space="preserve"> operators for Atlantic OCS leases would parallel the strength of historic lease sales within other OCS </w:t>
      </w:r>
      <w:r w:rsidRPr="00292C80">
        <w:rPr>
          <w:sz w:val="12"/>
        </w:rPr>
        <w:t>¶</w:t>
      </w:r>
      <w:r w:rsidRPr="00292C80">
        <w:rPr>
          <w:sz w:val="16"/>
        </w:rPr>
        <w:t xml:space="preserve"> regions. </w:t>
      </w:r>
      <w:r w:rsidRPr="00292C80">
        <w:rPr>
          <w:u w:val="single"/>
        </w:rPr>
        <w:t>Leasing</w:t>
      </w:r>
      <w:r w:rsidRPr="00292C80">
        <w:rPr>
          <w:sz w:val="16"/>
        </w:rPr>
        <w:t xml:space="preserve"> in 2018, taking place only in the Mid and South Atlantic planning areas </w:t>
      </w:r>
      <w:r w:rsidRPr="00292C80">
        <w:rPr>
          <w:u w:val="single"/>
        </w:rPr>
        <w:t xml:space="preserve">is projected at </w:t>
      </w:r>
      <w:r w:rsidRPr="00292C80">
        <w:rPr>
          <w:sz w:val="12"/>
        </w:rPr>
        <w:t>¶</w:t>
      </w:r>
      <w:r w:rsidRPr="00292C80">
        <w:rPr>
          <w:u w:val="single"/>
        </w:rPr>
        <w:t xml:space="preserve"> around 350 leases sold</w:t>
      </w:r>
      <w:r w:rsidRPr="00292C80">
        <w:rPr>
          <w:sz w:val="16"/>
        </w:rPr>
        <w:t xml:space="preserve">, </w:t>
      </w:r>
      <w:r w:rsidRPr="00292C80">
        <w:rPr>
          <w:u w:val="single"/>
        </w:rPr>
        <w:t>with leasing activity expected to peak at around 480 leases sold per year</w:t>
      </w:r>
      <w:r w:rsidRPr="00292C80">
        <w:rPr>
          <w:sz w:val="16"/>
        </w:rPr>
        <w:t xml:space="preserve">. </w:t>
      </w:r>
      <w:r w:rsidRPr="00292C80">
        <w:rPr>
          <w:sz w:val="12"/>
        </w:rPr>
        <w:t>¶</w:t>
      </w:r>
      <w:r w:rsidRPr="00292C80">
        <w:rPr>
          <w:sz w:val="16"/>
        </w:rPr>
        <w:t xml:space="preserve"> Projects </w:t>
      </w:r>
      <w:r w:rsidRPr="00292C80">
        <w:rPr>
          <w:sz w:val="12"/>
        </w:rPr>
        <w:t>¶</w:t>
      </w:r>
      <w:r w:rsidRPr="00292C80">
        <w:rPr>
          <w:sz w:val="16"/>
        </w:rPr>
        <w:t xml:space="preserve"> Offshore project development is the key factor in oil and natural gas production. It is also the </w:t>
      </w:r>
      <w:r w:rsidRPr="00292C80">
        <w:rPr>
          <w:sz w:val="12"/>
        </w:rPr>
        <w:t>¶</w:t>
      </w:r>
      <w:r w:rsidRPr="00292C80">
        <w:rPr>
          <w:sz w:val="16"/>
        </w:rPr>
        <w:t xml:space="preserve"> main factor in the capital and operational expenditures that lead to increases in employment and </w:t>
      </w:r>
      <w:r w:rsidRPr="00292C80">
        <w:rPr>
          <w:sz w:val="12"/>
        </w:rPr>
        <w:t>¶</w:t>
      </w:r>
      <w:r w:rsidRPr="00292C80">
        <w:rPr>
          <w:sz w:val="16"/>
        </w:rPr>
        <w:t xml:space="preserve"> economic activity. Offshore projects are complex, requiring a multitude of diverse engineers, </w:t>
      </w:r>
      <w:r w:rsidRPr="00292C80">
        <w:rPr>
          <w:sz w:val="12"/>
        </w:rPr>
        <w:t>¶</w:t>
      </w:r>
      <w:r w:rsidRPr="00292C80">
        <w:rPr>
          <w:sz w:val="16"/>
        </w:rPr>
        <w:t xml:space="preserve"> contractors, and equipment suppliers working over a number of years prior to the start of production. </w:t>
      </w:r>
      <w:r w:rsidRPr="00292C80">
        <w:rPr>
          <w:sz w:val="12"/>
        </w:rPr>
        <w:t>¶</w:t>
      </w:r>
      <w:r w:rsidRPr="00292C80">
        <w:rPr>
          <w:sz w:val="16"/>
        </w:rPr>
        <w:t xml:space="preserve"> For the purposes of this study, </w:t>
      </w:r>
      <w:r w:rsidRPr="00292C80">
        <w:rPr>
          <w:u w:val="single"/>
        </w:rPr>
        <w:t xml:space="preserve">offshore project development was generalized into six project types </w:t>
      </w:r>
      <w:r w:rsidRPr="00292C80">
        <w:rPr>
          <w:sz w:val="12"/>
        </w:rPr>
        <w:t>¶</w:t>
      </w:r>
      <w:r w:rsidRPr="00292C80">
        <w:rPr>
          <w:u w:val="single"/>
        </w:rPr>
        <w:t xml:space="preserve"> based on project size and water depth. This study estimates that if there were regular lease sales and </w:t>
      </w:r>
      <w:r w:rsidRPr="00292C80">
        <w:rPr>
          <w:sz w:val="12"/>
        </w:rPr>
        <w:t>¶</w:t>
      </w:r>
      <w:r w:rsidRPr="00292C80">
        <w:rPr>
          <w:u w:val="single"/>
        </w:rPr>
        <w:t xml:space="preserve"> no regulatory restraints to development, 69 projects would begin oil and natural gas production</w:t>
      </w:r>
      <w:r w:rsidRPr="00292C80">
        <w:rPr>
          <w:sz w:val="16"/>
        </w:rPr>
        <w:t xml:space="preserve"> in the </w:t>
      </w:r>
      <w:r w:rsidRPr="00292C80">
        <w:rPr>
          <w:sz w:val="12"/>
        </w:rPr>
        <w:t>¶</w:t>
      </w:r>
      <w:r w:rsidRPr="00292C80">
        <w:rPr>
          <w:sz w:val="16"/>
        </w:rPr>
        <w:t xml:space="preserve"> Atlantic OCS between 2017 and 2035, of which </w:t>
      </w:r>
      <w:r w:rsidRPr="00292C80">
        <w:rPr>
          <w:u w:val="single"/>
        </w:rPr>
        <w:t xml:space="preserve">52 would be deepwater projects and 17 would be </w:t>
      </w:r>
      <w:r w:rsidRPr="00292C80">
        <w:rPr>
          <w:sz w:val="12"/>
        </w:rPr>
        <w:t>¶</w:t>
      </w:r>
      <w:r w:rsidRPr="00292C80">
        <w:rPr>
          <w:u w:val="single"/>
        </w:rPr>
        <w:t xml:space="preserve"> shallow water</w:t>
      </w:r>
      <w:r w:rsidRPr="00292C80">
        <w:rPr>
          <w:sz w:val="16"/>
        </w:rPr>
        <w:t xml:space="preserve"> projects. </w:t>
      </w:r>
      <w:r w:rsidRPr="00292C80">
        <w:rPr>
          <w:sz w:val="12"/>
        </w:rPr>
        <w:t>¶</w:t>
      </w:r>
      <w:r w:rsidRPr="00292C80">
        <w:rPr>
          <w:sz w:val="16"/>
        </w:rPr>
        <w:t xml:space="preserve"> Drilling </w:t>
      </w:r>
      <w:r w:rsidRPr="00292C80">
        <w:rPr>
          <w:sz w:val="12"/>
        </w:rPr>
        <w:t>¶</w:t>
      </w:r>
      <w:r w:rsidRPr="00292C80">
        <w:rPr>
          <w:sz w:val="16"/>
        </w:rPr>
        <w:t xml:space="preserve"> Drilling is the key activity both to discover oil and natural gas resources as well as to prepare </w:t>
      </w:r>
      <w:r w:rsidRPr="00292C80">
        <w:rPr>
          <w:sz w:val="12"/>
        </w:rPr>
        <w:t>¶</w:t>
      </w:r>
      <w:r w:rsidRPr="00292C80">
        <w:rPr>
          <w:sz w:val="16"/>
        </w:rPr>
        <w:t xml:space="preserve"> them for production. </w:t>
      </w:r>
      <w:r w:rsidRPr="00292C80">
        <w:rPr>
          <w:u w:val="single"/>
        </w:rPr>
        <w:t>Drilling activity</w:t>
      </w:r>
      <w:r w:rsidRPr="00292C80">
        <w:rPr>
          <w:sz w:val="16"/>
        </w:rPr>
        <w:t xml:space="preserve"> in the Atlantic OCS </w:t>
      </w:r>
      <w:r w:rsidRPr="00292C80">
        <w:rPr>
          <w:u w:val="single"/>
        </w:rPr>
        <w:t>would be</w:t>
      </w:r>
      <w:r w:rsidRPr="00292C80">
        <w:rPr>
          <w:sz w:val="16"/>
        </w:rPr>
        <w:t xml:space="preserve"> expected to be robust upon the </w:t>
      </w:r>
      <w:r w:rsidRPr="00292C80">
        <w:rPr>
          <w:sz w:val="12"/>
        </w:rPr>
        <w:t>¶</w:t>
      </w:r>
      <w:r w:rsidRPr="00292C80">
        <w:rPr>
          <w:sz w:val="16"/>
        </w:rPr>
        <w:t xml:space="preserve"> opening of the Atlantic OCS to offshore oil and gas exploration and production. Atlantic OCS drilling </w:t>
      </w:r>
      <w:r w:rsidRPr="00292C80">
        <w:rPr>
          <w:sz w:val="12"/>
        </w:rPr>
        <w:t>¶</w:t>
      </w:r>
      <w:r w:rsidRPr="00292C80">
        <w:rPr>
          <w:sz w:val="16"/>
        </w:rPr>
        <w:t xml:space="preserve"> would be expected to begin in 2019, with </w:t>
      </w:r>
      <w:r w:rsidRPr="00292C80">
        <w:rPr>
          <w:u w:val="single"/>
        </w:rPr>
        <w:t>an average of 30 wells drilled annually</w:t>
      </w:r>
      <w:r w:rsidRPr="00292C80">
        <w:rPr>
          <w:sz w:val="16"/>
        </w:rPr>
        <w:t xml:space="preserve"> from 2017 to 2035 </w:t>
      </w:r>
      <w:r w:rsidRPr="00292C80">
        <w:rPr>
          <w:sz w:val="12"/>
        </w:rPr>
        <w:t>¶</w:t>
      </w:r>
      <w:r w:rsidRPr="00292C80">
        <w:rPr>
          <w:sz w:val="16"/>
        </w:rPr>
        <w:t xml:space="preserve"> mostly in </w:t>
      </w:r>
      <w:r w:rsidRPr="00292C80">
        <w:rPr>
          <w:u w:val="single"/>
        </w:rPr>
        <w:t>deepwater</w:t>
      </w:r>
      <w:r w:rsidRPr="00292C80">
        <w:rPr>
          <w:sz w:val="16"/>
        </w:rPr>
        <w:t xml:space="preserve">. </w:t>
      </w:r>
      <w:r w:rsidRPr="00292C80">
        <w:rPr>
          <w:u w:val="single"/>
        </w:rPr>
        <w:t>In the last five years</w:t>
      </w:r>
      <w:r w:rsidRPr="00292C80">
        <w:rPr>
          <w:sz w:val="16"/>
        </w:rPr>
        <w:t xml:space="preserve"> of the forecast (</w:t>
      </w:r>
      <w:r w:rsidRPr="00292C80">
        <w:rPr>
          <w:u w:val="single"/>
        </w:rPr>
        <w:t>2031-2035)</w:t>
      </w:r>
      <w:r w:rsidRPr="00292C80">
        <w:rPr>
          <w:sz w:val="16"/>
        </w:rPr>
        <w:t xml:space="preserve"> </w:t>
      </w:r>
      <w:r w:rsidRPr="00292C80">
        <w:rPr>
          <w:u w:val="single"/>
        </w:rPr>
        <w:t xml:space="preserve">an average of 66 wells would be </w:t>
      </w:r>
      <w:r w:rsidRPr="00292C80">
        <w:rPr>
          <w:sz w:val="12"/>
        </w:rPr>
        <w:t>¶</w:t>
      </w:r>
      <w:r w:rsidRPr="00292C80">
        <w:rPr>
          <w:u w:val="single"/>
        </w:rPr>
        <w:t xml:space="preserve"> expected to be drilled annually</w:t>
      </w:r>
      <w:r w:rsidRPr="00292C80">
        <w:rPr>
          <w:sz w:val="16"/>
        </w:rPr>
        <w:t xml:space="preserve"> as the number of active projects grows and the need for development </w:t>
      </w:r>
      <w:r w:rsidRPr="00292C80">
        <w:rPr>
          <w:sz w:val="12"/>
        </w:rPr>
        <w:t>¶</w:t>
      </w:r>
      <w:r w:rsidRPr="00292C80">
        <w:rPr>
          <w:sz w:val="16"/>
        </w:rPr>
        <w:t xml:space="preserve"> wells increase. </w:t>
      </w:r>
      <w:r w:rsidRPr="00292C80">
        <w:rPr>
          <w:sz w:val="12"/>
        </w:rPr>
        <w:t>¶</w:t>
      </w:r>
      <w:r w:rsidRPr="00292C80">
        <w:rPr>
          <w:sz w:val="16"/>
        </w:rPr>
        <w:t xml:space="preserve"> Oil and Natural Gas Production </w:t>
      </w:r>
      <w:r w:rsidRPr="00292C80">
        <w:rPr>
          <w:sz w:val="12"/>
        </w:rPr>
        <w:t>¶</w:t>
      </w:r>
      <w:r w:rsidRPr="00292C80">
        <w:rPr>
          <w:sz w:val="16"/>
        </w:rPr>
        <w:t xml:space="preserve"> Atlantic OCS development would lead to an increase in domestic energy production. The first </w:t>
      </w:r>
      <w:r w:rsidRPr="00292C80">
        <w:rPr>
          <w:sz w:val="12"/>
        </w:rPr>
        <w:t>¶</w:t>
      </w:r>
      <w:r w:rsidRPr="00292C80">
        <w:rPr>
          <w:sz w:val="16"/>
        </w:rPr>
        <w:t xml:space="preserve"> oil and natural gas production in the Atlantic OCS is projected to start in 2026, given the scenarios’ </w:t>
      </w:r>
      <w:r w:rsidRPr="00292C80">
        <w:rPr>
          <w:sz w:val="12"/>
        </w:rPr>
        <w:t>¶</w:t>
      </w:r>
      <w:r w:rsidRPr="00292C80">
        <w:rPr>
          <w:sz w:val="16"/>
        </w:rPr>
        <w:t xml:space="preserve"> leasing assumptions. </w:t>
      </w:r>
      <w:r w:rsidRPr="00292C80">
        <w:rPr>
          <w:u w:val="single"/>
        </w:rPr>
        <w:t xml:space="preserve">Initial annual production would be just over 6 thousand barrels of oil equivalent </w:t>
      </w:r>
      <w:r w:rsidRPr="00292C80">
        <w:rPr>
          <w:sz w:val="12"/>
        </w:rPr>
        <w:t>¶</w:t>
      </w:r>
      <w:r w:rsidRPr="00292C80">
        <w:rPr>
          <w:u w:val="single"/>
        </w:rPr>
        <w:t xml:space="preserve"> per day</w:t>
      </w:r>
      <w:r w:rsidRPr="00292C80">
        <w:rPr>
          <w:sz w:val="16"/>
        </w:rPr>
        <w:t xml:space="preserve"> (BOED); by </w:t>
      </w:r>
      <w:r w:rsidRPr="00292C80">
        <w:rPr>
          <w:u w:val="single"/>
        </w:rPr>
        <w:t>the second year production is projected to increase to over 65 thousand BOED</w:t>
      </w:r>
      <w:r w:rsidRPr="00292C80">
        <w:rPr>
          <w:sz w:val="16"/>
        </w:rPr>
        <w:t xml:space="preserve">. </w:t>
      </w:r>
      <w:r w:rsidRPr="00292C80">
        <w:rPr>
          <w:sz w:val="12"/>
        </w:rPr>
        <w:t>¶</w:t>
      </w:r>
      <w:r w:rsidRPr="00292C80">
        <w:rPr>
          <w:sz w:val="16"/>
        </w:rPr>
        <w:t xml:space="preserve"> </w:t>
      </w:r>
      <w:r w:rsidRPr="00292C80">
        <w:rPr>
          <w:u w:val="single"/>
        </w:rPr>
        <w:t>Production is projected to reach 1.34 million BOED by 2035</w:t>
      </w:r>
      <w:r w:rsidRPr="00292C80">
        <w:rPr>
          <w:sz w:val="16"/>
        </w:rPr>
        <w:t xml:space="preserve">, approximately 40 percent of which is </w:t>
      </w:r>
      <w:r w:rsidRPr="00292C80">
        <w:rPr>
          <w:sz w:val="12"/>
        </w:rPr>
        <w:t>¶</w:t>
      </w:r>
      <w:r w:rsidRPr="00292C80">
        <w:rPr>
          <w:sz w:val="16"/>
        </w:rPr>
        <w:t xml:space="preserve"> expected to be oil at 550 thousand BOED, and 60 percent natural gas at 790 thousand barrels of oil </w:t>
      </w:r>
      <w:r w:rsidRPr="00292C80">
        <w:rPr>
          <w:sz w:val="12"/>
        </w:rPr>
        <w:t>¶</w:t>
      </w:r>
      <w:r w:rsidRPr="00292C80">
        <w:rPr>
          <w:sz w:val="16"/>
        </w:rPr>
        <w:t xml:space="preserve"> equivalent (or 4.6 billion cubic feet) per day</w:t>
      </w:r>
      <w:r w:rsidRPr="00292C80">
        <w:rPr>
          <w:u w:val="single"/>
        </w:rPr>
        <w:t xml:space="preserve">. Production from deepwater projects is expected to </w:t>
      </w:r>
      <w:r w:rsidRPr="00292C80">
        <w:rPr>
          <w:sz w:val="12"/>
        </w:rPr>
        <w:t>¶</w:t>
      </w:r>
      <w:r w:rsidRPr="00292C80">
        <w:rPr>
          <w:u w:val="single"/>
        </w:rPr>
        <w:t xml:space="preserve"> account for 75 percent of production in 2035</w:t>
      </w:r>
      <w:r w:rsidRPr="00292C80">
        <w:rPr>
          <w:sz w:val="16"/>
        </w:rPr>
        <w:t xml:space="preserve">, compared to 25 percent of production for shallow water </w:t>
      </w:r>
      <w:r w:rsidRPr="00292C80">
        <w:rPr>
          <w:sz w:val="12"/>
        </w:rPr>
        <w:t>¶</w:t>
      </w:r>
      <w:r w:rsidRPr="00292C80">
        <w:rPr>
          <w:sz w:val="16"/>
        </w:rPr>
        <w:t xml:space="preserve"> fields. (Figure 1) </w:t>
      </w:r>
      <w:r w:rsidRPr="00292C80">
        <w:rPr>
          <w:sz w:val="12"/>
        </w:rPr>
        <w:t>¶</w:t>
      </w:r>
      <w:r w:rsidRPr="00292C80">
        <w:rPr>
          <w:sz w:val="16"/>
        </w:rPr>
        <w:t xml:space="preserve"> Spending </w:t>
      </w:r>
      <w:r w:rsidRPr="00292C80">
        <w:rPr>
          <w:sz w:val="12"/>
        </w:rPr>
        <w:t>¶</w:t>
      </w:r>
      <w:r w:rsidRPr="00292C80">
        <w:rPr>
          <w:sz w:val="16"/>
        </w:rPr>
        <w:t xml:space="preserve"> Spending is divided into eight main categories in the report, with each category representing </w:t>
      </w:r>
      <w:r w:rsidRPr="00292C80">
        <w:rPr>
          <w:sz w:val="12"/>
        </w:rPr>
        <w:t>¶</w:t>
      </w:r>
      <w:r w:rsidRPr="00292C80">
        <w:rPr>
          <w:sz w:val="16"/>
        </w:rPr>
        <w:t xml:space="preserve"> one general activity type required to find, develop, and produce an offshore oil and natural gas project. </w:t>
      </w:r>
      <w:r w:rsidRPr="00292C80">
        <w:rPr>
          <w:sz w:val="12"/>
        </w:rPr>
        <w:t>¶</w:t>
      </w:r>
      <w:r w:rsidRPr="00292C80">
        <w:rPr>
          <w:sz w:val="16"/>
        </w:rPr>
        <w:t xml:space="preserve"> Although each activity category is required to develop an offshore oil and natural gas project, certain </w:t>
      </w:r>
      <w:r w:rsidRPr="00292C80">
        <w:rPr>
          <w:sz w:val="12"/>
        </w:rPr>
        <w:t>¶</w:t>
      </w:r>
      <w:r w:rsidRPr="00292C80">
        <w:rPr>
          <w:sz w:val="16"/>
        </w:rPr>
        <w:t xml:space="preserve"> categories have a more substantial impact on overall spending such as drilling, operational </w:t>
      </w:r>
      <w:r w:rsidRPr="00292C80">
        <w:rPr>
          <w:sz w:val="12"/>
        </w:rPr>
        <w:t>¶</w:t>
      </w:r>
      <w:r w:rsidRPr="00292C80">
        <w:rPr>
          <w:sz w:val="16"/>
        </w:rPr>
        <w:t xml:space="preserve"> expenditures, engineering, manufacturing and fabrication of platforms and equipment. For example, </w:t>
      </w:r>
      <w:r w:rsidRPr="00292C80">
        <w:rPr>
          <w:sz w:val="12"/>
        </w:rPr>
        <w:t>¶</w:t>
      </w:r>
      <w:r w:rsidRPr="00292C80">
        <w:rPr>
          <w:sz w:val="16"/>
        </w:rPr>
        <w:t xml:space="preserve"> </w:t>
      </w:r>
      <w:r w:rsidRPr="00292C80">
        <w:rPr>
          <w:u w:val="single"/>
        </w:rPr>
        <w:t>drilling spending from 2017 to 2035 is projected to average over $2.3 billion per year</w:t>
      </w:r>
      <w:r w:rsidRPr="00292C80">
        <w:rPr>
          <w:sz w:val="16"/>
        </w:rPr>
        <w:t xml:space="preserve">, while geological </w:t>
      </w:r>
      <w:r w:rsidRPr="00292C80">
        <w:rPr>
          <w:sz w:val="12"/>
        </w:rPr>
        <w:t>¶</w:t>
      </w:r>
      <w:r w:rsidRPr="00292C80">
        <w:rPr>
          <w:sz w:val="16"/>
        </w:rPr>
        <w:t xml:space="preserve"> and geophysical spending averages only around $430 million per year. </w:t>
      </w:r>
      <w:r w:rsidRPr="00292C80">
        <w:rPr>
          <w:sz w:val="12"/>
        </w:rPr>
        <w:t>¶</w:t>
      </w:r>
      <w:r w:rsidRPr="00292C80">
        <w:rPr>
          <w:sz w:val="16"/>
        </w:rPr>
        <w:t xml:space="preserve"> Total </w:t>
      </w:r>
      <w:r w:rsidRPr="00292C80">
        <w:rPr>
          <w:u w:val="single"/>
        </w:rPr>
        <w:t>cumulative spending from 2017 to 2035 is projected at nearly $200 billion</w:t>
      </w:r>
      <w:r w:rsidRPr="00292C80">
        <w:rPr>
          <w:sz w:val="16"/>
        </w:rPr>
        <w:t xml:space="preserve">. </w:t>
      </w:r>
      <w:r w:rsidRPr="00292C80">
        <w:rPr>
          <w:u w:val="single"/>
        </w:rPr>
        <w:t xml:space="preserve">Spending is expected </w:t>
      </w:r>
      <w:r w:rsidRPr="00292C80">
        <w:rPr>
          <w:sz w:val="12"/>
        </w:rPr>
        <w:t>¶</w:t>
      </w:r>
      <w:r w:rsidRPr="00292C80">
        <w:rPr>
          <w:u w:val="single"/>
        </w:rPr>
        <w:t xml:space="preserve"> to grow </w:t>
      </w:r>
      <w:r w:rsidRPr="00292C80">
        <w:rPr>
          <w:sz w:val="16"/>
        </w:rPr>
        <w:t xml:space="preserve">throughout the forecast period from an average of $480 million during the first five years of </w:t>
      </w:r>
      <w:r w:rsidRPr="00292C80">
        <w:rPr>
          <w:sz w:val="12"/>
        </w:rPr>
        <w:t>¶</w:t>
      </w:r>
      <w:r w:rsidRPr="00292C80">
        <w:rPr>
          <w:sz w:val="16"/>
        </w:rPr>
        <w:t xml:space="preserve"> initial leasing, seismic, and exploratory drilling to just under $20 billion per year in 2035. Spending on </w:t>
      </w:r>
      <w:r w:rsidRPr="00292C80">
        <w:rPr>
          <w:sz w:val="12"/>
        </w:rPr>
        <w:t>¶</w:t>
      </w:r>
      <w:r w:rsidRPr="00292C80">
        <w:rPr>
          <w:sz w:val="16"/>
        </w:rPr>
        <w:t xml:space="preserve"> offshore oil and natural gas projects is normally divided into capital and operational spending. Capital </w:t>
      </w:r>
      <w:r w:rsidRPr="00292C80">
        <w:rPr>
          <w:sz w:val="12"/>
        </w:rPr>
        <w:t>¶</w:t>
      </w:r>
      <w:r w:rsidRPr="00292C80">
        <w:rPr>
          <w:sz w:val="16"/>
        </w:rPr>
        <w:t xml:space="preserve"> spending primarily consists of investments in drilling, equipment used to develop offshore projects and </w:t>
      </w:r>
      <w:r w:rsidRPr="00292C80">
        <w:rPr>
          <w:sz w:val="12"/>
        </w:rPr>
        <w:t>¶</w:t>
      </w:r>
      <w:r w:rsidRPr="00292C80">
        <w:rPr>
          <w:sz w:val="16"/>
        </w:rPr>
        <w:t xml:space="preserve"> engineering. Total </w:t>
      </w:r>
      <w:r w:rsidRPr="00292C80">
        <w:rPr>
          <w:u w:val="single"/>
        </w:rPr>
        <w:t>capital spending</w:t>
      </w:r>
      <w:r w:rsidRPr="00292C80">
        <w:rPr>
          <w:sz w:val="16"/>
        </w:rPr>
        <w:t xml:space="preserve"> on offshore oil and natural gas developments in the Atlantic OCS </w:t>
      </w:r>
      <w:r w:rsidRPr="00292C80">
        <w:rPr>
          <w:sz w:val="12"/>
        </w:rPr>
        <w:t>¶</w:t>
      </w:r>
      <w:r w:rsidRPr="00292C80">
        <w:rPr>
          <w:sz w:val="16"/>
        </w:rPr>
        <w:t xml:space="preserve"> </w:t>
      </w:r>
      <w:r w:rsidRPr="00292C80">
        <w:rPr>
          <w:u w:val="single"/>
        </w:rPr>
        <w:t>is expected to be over $160 billion</w:t>
      </w:r>
      <w:r w:rsidRPr="00292C80">
        <w:rPr>
          <w:sz w:val="16"/>
        </w:rPr>
        <w:t xml:space="preserve"> from 2017 to 2035. (Figure 2) </w:t>
      </w:r>
      <w:r w:rsidRPr="00292C80">
        <w:rPr>
          <w:sz w:val="12"/>
        </w:rPr>
        <w:t>¶</w:t>
      </w:r>
      <w:r w:rsidRPr="00292C80">
        <w:rPr>
          <w:sz w:val="16"/>
        </w:rPr>
        <w:t xml:space="preserve"> </w:t>
      </w:r>
      <w:r w:rsidRPr="00292C80">
        <w:rPr>
          <w:u w:val="single"/>
        </w:rPr>
        <w:t>Cumulative operational expenditures (OPEX)</w:t>
      </w:r>
      <w:r w:rsidRPr="00292C80">
        <w:rPr>
          <w:sz w:val="16"/>
        </w:rPr>
        <w:t>, which occur after a well’s initial production</w:t>
      </w:r>
      <w:r w:rsidRPr="00292C80">
        <w:rPr>
          <w:u w:val="single"/>
        </w:rPr>
        <w:t xml:space="preserve">, are </w:t>
      </w:r>
      <w:r w:rsidRPr="00292C80">
        <w:rPr>
          <w:sz w:val="12"/>
        </w:rPr>
        <w:t>¶</w:t>
      </w:r>
      <w:r w:rsidRPr="00292C80">
        <w:rPr>
          <w:u w:val="single"/>
        </w:rPr>
        <w:t xml:space="preserve"> projected at over $33.5 billion over the same time period</w:t>
      </w:r>
      <w:r w:rsidRPr="00292C80">
        <w:rPr>
          <w:sz w:val="16"/>
        </w:rPr>
        <w:t xml:space="preserve">. </w:t>
      </w:r>
      <w:r w:rsidRPr="00292C80">
        <w:rPr>
          <w:sz w:val="12"/>
        </w:rPr>
        <w:t>¶</w:t>
      </w:r>
      <w:r w:rsidRPr="00292C80">
        <w:rPr>
          <w:sz w:val="16"/>
        </w:rPr>
        <w:t xml:space="preserve"> </w:t>
      </w:r>
    </w:p>
    <w:p w:rsidR="00C847DD" w:rsidRPr="00292C80" w:rsidRDefault="00C847DD" w:rsidP="00C847DD">
      <w:pPr>
        <w:pStyle w:val="Heading4"/>
      </w:pPr>
      <w:r w:rsidRPr="00292C80">
        <w:t>Here’s a defined set of numbers specific to the Gulf</w:t>
      </w:r>
    </w:p>
    <w:p w:rsidR="00C847DD" w:rsidRPr="00292C80" w:rsidRDefault="00C847DD" w:rsidP="00C847DD">
      <w:pPr>
        <w:rPr>
          <w:rStyle w:val="StyleStyleBold12pt"/>
          <w:sz w:val="22"/>
        </w:rPr>
      </w:pPr>
      <w:r w:rsidRPr="00292C80">
        <w:rPr>
          <w:rStyle w:val="StyleStyleBold12pt"/>
          <w:sz w:val="22"/>
        </w:rPr>
        <w:t>API 11</w:t>
      </w:r>
      <w:r w:rsidRPr="00292C80">
        <w:rPr>
          <w:rStyle w:val="StyleStyleBold12pt"/>
          <w:b w:val="0"/>
          <w:sz w:val="22"/>
        </w:rPr>
        <w:t xml:space="preserve"> </w:t>
      </w:r>
      <w:r w:rsidRPr="00292C80">
        <w:t>(American Petroleum Institute, Prepared by Quest Offshore, “The State of the Offshore U.S. Oil and Gas Industry,” December 29, http://www.api.org/~/media/Files/Policy/Exploration/Quest_2011_December_29_Final.pdf)//JL</w:t>
      </w:r>
    </w:p>
    <w:p w:rsidR="00C847DD" w:rsidRPr="00292C80" w:rsidRDefault="00C847DD" w:rsidP="00C847DD">
      <w:pPr>
        <w:rPr>
          <w:sz w:val="10"/>
        </w:rPr>
      </w:pPr>
      <w:r w:rsidRPr="00292C80">
        <w:rPr>
          <w:u w:val="single"/>
        </w:rPr>
        <w:t xml:space="preserve">Key Findings </w:t>
      </w:r>
      <w:r w:rsidRPr="00292C80">
        <w:rPr>
          <w:sz w:val="12"/>
        </w:rPr>
        <w:t>¶</w:t>
      </w:r>
      <w:r w:rsidRPr="00292C80">
        <w:rPr>
          <w:sz w:val="10"/>
        </w:rPr>
        <w:t xml:space="preserve"> </w:t>
      </w:r>
      <w:r w:rsidRPr="00292C80">
        <w:rPr>
          <w:u w:val="single"/>
        </w:rPr>
        <w:t>Deepwater</w:t>
      </w:r>
      <w:r w:rsidRPr="00292C80">
        <w:rPr>
          <w:sz w:val="10"/>
        </w:rPr>
        <w:t xml:space="preserve"> </w:t>
      </w:r>
      <w:r w:rsidRPr="00292C80">
        <w:rPr>
          <w:u w:val="single"/>
        </w:rPr>
        <w:t xml:space="preserve">permits in the Gulf of Mexico are currently being issued at less than half the rate </w:t>
      </w:r>
      <w:r w:rsidRPr="00292C80">
        <w:rPr>
          <w:sz w:val="12"/>
        </w:rPr>
        <w:t>¶</w:t>
      </w:r>
      <w:r w:rsidRPr="00292C80">
        <w:rPr>
          <w:u w:val="single"/>
        </w:rPr>
        <w:t xml:space="preserve"> compared with pre</w:t>
      </w:r>
      <w:r w:rsidRPr="00292C80">
        <w:rPr>
          <w:rFonts w:ascii="Cambria Math" w:hAnsi="Cambria Math" w:cs="Cambria Math"/>
          <w:u w:val="single"/>
        </w:rPr>
        <w:t>‐</w:t>
      </w:r>
      <w:r w:rsidRPr="00292C80">
        <w:rPr>
          <w:u w:val="single"/>
        </w:rPr>
        <w:t>moratorium levels</w:t>
      </w:r>
      <w:r w:rsidRPr="00292C80">
        <w:rPr>
          <w:sz w:val="10"/>
        </w:rPr>
        <w:t xml:space="preserve">, and shallow water permits are being issued at rates 40 </w:t>
      </w:r>
      <w:r w:rsidRPr="00292C80">
        <w:rPr>
          <w:sz w:val="12"/>
        </w:rPr>
        <w:t>¶</w:t>
      </w:r>
      <w:r w:rsidRPr="00292C80">
        <w:rPr>
          <w:sz w:val="10"/>
        </w:rPr>
        <w:t xml:space="preserve"> percent lower. In 2011, </w:t>
      </w:r>
      <w:r w:rsidRPr="00292C80">
        <w:rPr>
          <w:u w:val="single"/>
        </w:rPr>
        <w:t>the U.S. is projected to account for only 6 percent</w:t>
      </w:r>
      <w:r w:rsidRPr="00292C80">
        <w:rPr>
          <w:sz w:val="10"/>
        </w:rPr>
        <w:t xml:space="preserve">, or $8.9 billion, </w:t>
      </w:r>
      <w:r w:rsidRPr="00292C80">
        <w:rPr>
          <w:u w:val="single"/>
        </w:rPr>
        <w:t xml:space="preserve">of </w:t>
      </w:r>
      <w:r w:rsidRPr="00292C80">
        <w:rPr>
          <w:sz w:val="12"/>
        </w:rPr>
        <w:t>¶</w:t>
      </w:r>
      <w:r w:rsidRPr="00292C80">
        <w:rPr>
          <w:u w:val="single"/>
        </w:rPr>
        <w:t xml:space="preserve"> global offshore oil </w:t>
      </w:r>
      <w:r w:rsidRPr="00292C80">
        <w:rPr>
          <w:sz w:val="10"/>
        </w:rPr>
        <w:t xml:space="preserve">and gas investment valued at $146 billion. Considering the discovered and </w:t>
      </w:r>
      <w:r w:rsidRPr="00292C80">
        <w:rPr>
          <w:sz w:val="12"/>
        </w:rPr>
        <w:t>¶</w:t>
      </w:r>
      <w:r w:rsidRPr="00292C80">
        <w:rPr>
          <w:sz w:val="10"/>
        </w:rPr>
        <w:t xml:space="preserve"> undiscovered resources in place in the Gulf of Mexico, this figure of 6 percent is far lower than </w:t>
      </w:r>
      <w:r w:rsidRPr="00292C80">
        <w:rPr>
          <w:sz w:val="12"/>
        </w:rPr>
        <w:t>¶</w:t>
      </w:r>
      <w:r w:rsidRPr="00292C80">
        <w:rPr>
          <w:sz w:val="10"/>
        </w:rPr>
        <w:t xml:space="preserve"> would be expected. </w:t>
      </w:r>
      <w:r w:rsidRPr="00292C80">
        <w:rPr>
          <w:u w:val="single"/>
        </w:rPr>
        <w:t xml:space="preserve">Prior to the moratorium, the U.S. was projected to account for 12 percent </w:t>
      </w:r>
      <w:r w:rsidRPr="00292C80">
        <w:rPr>
          <w:sz w:val="10"/>
        </w:rPr>
        <w:t xml:space="preserve">of </w:t>
      </w:r>
      <w:r w:rsidRPr="00292C80">
        <w:rPr>
          <w:sz w:val="12"/>
        </w:rPr>
        <w:t>¶</w:t>
      </w:r>
      <w:r w:rsidRPr="00292C80">
        <w:rPr>
          <w:sz w:val="10"/>
        </w:rPr>
        <w:t xml:space="preserve"> worldwide offshore oil and natural gas investment in 2011, which is much more in</w:t>
      </w:r>
      <w:r w:rsidRPr="00292C80">
        <w:rPr>
          <w:rFonts w:ascii="Cambria Math" w:hAnsi="Cambria Math" w:cs="Cambria Math"/>
          <w:sz w:val="10"/>
        </w:rPr>
        <w:t>‐</w:t>
      </w:r>
      <w:r w:rsidRPr="00292C80">
        <w:rPr>
          <w:sz w:val="10"/>
        </w:rPr>
        <w:t xml:space="preserve">line with the </w:t>
      </w:r>
      <w:r w:rsidRPr="00292C80">
        <w:rPr>
          <w:sz w:val="12"/>
        </w:rPr>
        <w:t>¶</w:t>
      </w:r>
      <w:r w:rsidRPr="00292C80">
        <w:rPr>
          <w:sz w:val="10"/>
        </w:rPr>
        <w:t xml:space="preserve"> offshore resource base in the Gulf of Mexico. </w:t>
      </w:r>
      <w:r w:rsidRPr="00292C80">
        <w:rPr>
          <w:sz w:val="12"/>
        </w:rPr>
        <w:t>¶</w:t>
      </w:r>
      <w:r w:rsidRPr="00292C80">
        <w:rPr>
          <w:sz w:val="10"/>
        </w:rPr>
        <w:t xml:space="preserve"> Lost Investment and Jobs in 2010 and 2011 </w:t>
      </w:r>
      <w:r w:rsidRPr="00292C80">
        <w:rPr>
          <w:sz w:val="12"/>
        </w:rPr>
        <w:t>¶</w:t>
      </w:r>
      <w:r w:rsidRPr="00292C80">
        <w:rPr>
          <w:sz w:val="10"/>
        </w:rPr>
        <w:t xml:space="preserve"> </w:t>
      </w:r>
      <w:r w:rsidRPr="00292C80">
        <w:rPr>
          <w:u w:val="single"/>
        </w:rPr>
        <w:t xml:space="preserve">The effects of the deepwater drilling moratorium and subsequent permit slowdown have </w:t>
      </w:r>
      <w:r w:rsidRPr="00292C80">
        <w:rPr>
          <w:sz w:val="12"/>
        </w:rPr>
        <w:t>¶</w:t>
      </w:r>
      <w:r w:rsidRPr="00292C80">
        <w:rPr>
          <w:u w:val="single"/>
        </w:rPr>
        <w:t xml:space="preserve"> already reduced total capital and operating expenditures in the Gulf of Mexico by </w:t>
      </w:r>
      <w:r w:rsidRPr="00292C80">
        <w:rPr>
          <w:sz w:val="10"/>
        </w:rPr>
        <w:t xml:space="preserve">a combined </w:t>
      </w:r>
      <w:r w:rsidRPr="00292C80">
        <w:rPr>
          <w:sz w:val="12"/>
        </w:rPr>
        <w:t>¶</w:t>
      </w:r>
      <w:r w:rsidRPr="00292C80">
        <w:rPr>
          <w:u w:val="single"/>
        </w:rPr>
        <w:t xml:space="preserve"> $18.3 billion</w:t>
      </w:r>
      <w:r w:rsidRPr="00292C80">
        <w:rPr>
          <w:sz w:val="10"/>
        </w:rPr>
        <w:t xml:space="preserve"> for 2010 and 2011 </w:t>
      </w:r>
      <w:r w:rsidRPr="00292C80">
        <w:rPr>
          <w:u w:val="single"/>
        </w:rPr>
        <w:t>relative to pre</w:t>
      </w:r>
      <w:r w:rsidRPr="00292C80">
        <w:rPr>
          <w:rFonts w:ascii="Cambria Math" w:hAnsi="Cambria Math" w:cs="Cambria Math"/>
          <w:u w:val="single"/>
        </w:rPr>
        <w:t>‐</w:t>
      </w:r>
      <w:r w:rsidRPr="00292C80">
        <w:rPr>
          <w:u w:val="single"/>
        </w:rPr>
        <w:t>moratorium plans.</w:t>
      </w:r>
      <w:r w:rsidRPr="00292C80">
        <w:rPr>
          <w:sz w:val="10"/>
        </w:rPr>
        <w:t xml:space="preserve"> </w:t>
      </w:r>
      <w:r w:rsidRPr="00292C80">
        <w:rPr>
          <w:sz w:val="12"/>
        </w:rPr>
        <w:t>¶</w:t>
      </w:r>
      <w:r w:rsidRPr="00292C80">
        <w:rPr>
          <w:sz w:val="10"/>
        </w:rPr>
        <w:t xml:space="preserve"> Since April 2010, </w:t>
      </w:r>
      <w:r w:rsidRPr="00292C80">
        <w:rPr>
          <w:u w:val="single"/>
        </w:rPr>
        <w:t>eleven</w:t>
      </w:r>
      <w:r w:rsidRPr="00292C80">
        <w:rPr>
          <w:sz w:val="10"/>
        </w:rPr>
        <w:t xml:space="preserve"> </w:t>
      </w:r>
      <w:r w:rsidRPr="00292C80">
        <w:rPr>
          <w:u w:val="single"/>
        </w:rPr>
        <w:t>deepwater drilling rigs have left the Gulf of Mexico.</w:t>
      </w:r>
      <w:r w:rsidRPr="00292C80">
        <w:rPr>
          <w:sz w:val="10"/>
        </w:rPr>
        <w:t xml:space="preserve"> These rigs have </w:t>
      </w:r>
      <w:r w:rsidRPr="00292C80">
        <w:rPr>
          <w:sz w:val="12"/>
        </w:rPr>
        <w:t>¶</w:t>
      </w:r>
      <w:r w:rsidRPr="00292C80">
        <w:rPr>
          <w:sz w:val="10"/>
        </w:rPr>
        <w:t xml:space="preserve"> gone to countries such as Brazil, Egypt and Angola. Through 2015, </w:t>
      </w:r>
      <w:r w:rsidRPr="00292C80">
        <w:rPr>
          <w:u w:val="single"/>
        </w:rPr>
        <w:t xml:space="preserve">the investment in other </w:t>
      </w:r>
      <w:r w:rsidRPr="00292C80">
        <w:rPr>
          <w:sz w:val="12"/>
        </w:rPr>
        <w:t>¶</w:t>
      </w:r>
      <w:r w:rsidRPr="00292C80">
        <w:rPr>
          <w:u w:val="single"/>
        </w:rPr>
        <w:t xml:space="preserve"> regions instead of the U.S. </w:t>
      </w:r>
      <w:r w:rsidRPr="00292C80">
        <w:rPr>
          <w:sz w:val="10"/>
        </w:rPr>
        <w:t xml:space="preserve">associated with these rigs </w:t>
      </w:r>
      <w:r w:rsidRPr="00292C80">
        <w:rPr>
          <w:u w:val="single"/>
        </w:rPr>
        <w:t>is estimated to be over $21.4 billion</w:t>
      </w:r>
      <w:r w:rsidRPr="00292C80">
        <w:rPr>
          <w:sz w:val="10"/>
        </w:rPr>
        <w:t xml:space="preserve"> </w:t>
      </w:r>
      <w:r w:rsidRPr="00292C80">
        <w:rPr>
          <w:sz w:val="12"/>
        </w:rPr>
        <w:t>¶</w:t>
      </w:r>
      <w:r w:rsidRPr="00292C80">
        <w:rPr>
          <w:sz w:val="10"/>
        </w:rPr>
        <w:t xml:space="preserve"> including drilling spending and associated project equipment orders, even accounting for the </w:t>
      </w:r>
      <w:r w:rsidRPr="00292C80">
        <w:rPr>
          <w:sz w:val="12"/>
        </w:rPr>
        <w:t>¶</w:t>
      </w:r>
      <w:r w:rsidRPr="00292C80">
        <w:rPr>
          <w:sz w:val="10"/>
        </w:rPr>
        <w:t xml:space="preserve"> portion of equipment that will likely be manufactured in the United States. </w:t>
      </w:r>
      <w:r w:rsidRPr="00292C80">
        <w:rPr>
          <w:u w:val="single"/>
        </w:rPr>
        <w:t xml:space="preserve">As a result of </w:t>
      </w:r>
      <w:r w:rsidRPr="00292C80">
        <w:rPr>
          <w:sz w:val="12"/>
        </w:rPr>
        <w:t>¶</w:t>
      </w:r>
      <w:r w:rsidRPr="00292C80">
        <w:rPr>
          <w:u w:val="single"/>
        </w:rPr>
        <w:t xml:space="preserve"> decreases in investment due to the moratorium, total U.S. employment is estimated to have </w:t>
      </w:r>
      <w:r w:rsidRPr="00292C80">
        <w:rPr>
          <w:sz w:val="12"/>
        </w:rPr>
        <w:t>¶</w:t>
      </w:r>
      <w:r w:rsidRPr="00292C80">
        <w:rPr>
          <w:u w:val="single"/>
        </w:rPr>
        <w:t xml:space="preserve"> been reduced by</w:t>
      </w:r>
      <w:r w:rsidRPr="00292C80">
        <w:rPr>
          <w:sz w:val="10"/>
        </w:rPr>
        <w:t xml:space="preserve"> 72,000 jobs in 2010 and approximately </w:t>
      </w:r>
      <w:r w:rsidRPr="00292C80">
        <w:rPr>
          <w:u w:val="single"/>
        </w:rPr>
        <w:t>90,000 jobs</w:t>
      </w:r>
      <w:r w:rsidRPr="00292C80">
        <w:rPr>
          <w:sz w:val="10"/>
        </w:rPr>
        <w:t xml:space="preserve"> in 2011. </w:t>
      </w:r>
      <w:r w:rsidRPr="00292C80">
        <w:rPr>
          <w:sz w:val="12"/>
        </w:rPr>
        <w:t>¶</w:t>
      </w:r>
      <w:r w:rsidRPr="00292C80">
        <w:rPr>
          <w:sz w:val="10"/>
        </w:rPr>
        <w:t xml:space="preserve"> Putting the Gulf of Mexico Back to Work </w:t>
      </w:r>
      <w:r w:rsidRPr="00292C80">
        <w:rPr>
          <w:rFonts w:ascii="Cambria Math" w:hAnsi="Cambria Math" w:cs="Cambria Math"/>
          <w:sz w:val="10"/>
        </w:rPr>
        <w:t>‐‐</w:t>
      </w:r>
      <w:r w:rsidRPr="00292C80">
        <w:rPr>
          <w:sz w:val="10"/>
        </w:rPr>
        <w:t xml:space="preserve"> A Return to Pre</w:t>
      </w:r>
      <w:r w:rsidRPr="00292C80">
        <w:rPr>
          <w:rFonts w:ascii="Cambria Math" w:hAnsi="Cambria Math" w:cs="Cambria Math"/>
          <w:sz w:val="10"/>
        </w:rPr>
        <w:t>‐</w:t>
      </w:r>
      <w:r w:rsidRPr="00292C80">
        <w:rPr>
          <w:sz w:val="10"/>
        </w:rPr>
        <w:t xml:space="preserve">Moratorium Permitting Rates </w:t>
      </w:r>
      <w:r w:rsidRPr="00292C80">
        <w:rPr>
          <w:sz w:val="12"/>
        </w:rPr>
        <w:t>¶</w:t>
      </w:r>
      <w:r w:rsidRPr="00292C80">
        <w:rPr>
          <w:sz w:val="10"/>
        </w:rPr>
        <w:t xml:space="preserve"> </w:t>
      </w:r>
      <w:r w:rsidRPr="00292C80">
        <w:rPr>
          <w:u w:val="single"/>
        </w:rPr>
        <w:t>If drilling permits going forward were to be issued at pre</w:t>
      </w:r>
      <w:r w:rsidRPr="00292C80">
        <w:rPr>
          <w:rFonts w:ascii="Cambria Math" w:hAnsi="Cambria Math" w:cs="Cambria Math"/>
          <w:u w:val="single"/>
        </w:rPr>
        <w:t>‐</w:t>
      </w:r>
      <w:r w:rsidRPr="00292C80">
        <w:rPr>
          <w:u w:val="single"/>
        </w:rPr>
        <w:t>moratorium rates, the number of</w:t>
      </w:r>
      <w:r w:rsidRPr="00292C80">
        <w:rPr>
          <w:sz w:val="10"/>
        </w:rPr>
        <w:t xml:space="preserve"> </w:t>
      </w:r>
      <w:r w:rsidRPr="00292C80">
        <w:rPr>
          <w:sz w:val="12"/>
        </w:rPr>
        <w:t>¶</w:t>
      </w:r>
      <w:r w:rsidRPr="00292C80">
        <w:rPr>
          <w:sz w:val="10"/>
        </w:rPr>
        <w:t xml:space="preserve"> shallow water </w:t>
      </w:r>
      <w:r w:rsidRPr="00292C80">
        <w:rPr>
          <w:u w:val="single"/>
        </w:rPr>
        <w:t>projects delayed could be significantly reduced from 85</w:t>
      </w:r>
      <w:r w:rsidRPr="00292C80">
        <w:rPr>
          <w:sz w:val="10"/>
        </w:rPr>
        <w:t xml:space="preserve"> under the current path </w:t>
      </w:r>
      <w:r w:rsidRPr="00292C80">
        <w:rPr>
          <w:u w:val="single"/>
        </w:rPr>
        <w:t xml:space="preserve">to </w:t>
      </w:r>
      <w:r w:rsidRPr="00292C80">
        <w:rPr>
          <w:sz w:val="12"/>
        </w:rPr>
        <w:t>¶</w:t>
      </w:r>
      <w:r w:rsidRPr="00292C80">
        <w:rPr>
          <w:u w:val="single"/>
        </w:rPr>
        <w:t xml:space="preserve"> 37</w:t>
      </w:r>
      <w:r w:rsidRPr="00292C80">
        <w:rPr>
          <w:sz w:val="10"/>
        </w:rPr>
        <w:t xml:space="preserve"> over the 2012 to 2015 period, and from 48 to 9 for the deepwater. </w:t>
      </w:r>
      <w:r w:rsidRPr="00292C80">
        <w:rPr>
          <w:sz w:val="12"/>
        </w:rPr>
        <w:t>¶</w:t>
      </w:r>
      <w:r w:rsidRPr="00292C80">
        <w:rPr>
          <w:sz w:val="10"/>
        </w:rPr>
        <w:t xml:space="preserve"> </w:t>
      </w:r>
      <w:r w:rsidRPr="00292C80">
        <w:rPr>
          <w:u w:val="single"/>
        </w:rPr>
        <w:t xml:space="preserve">The increased number of projects would increase investment in the Gulf of Mexico offshore oil </w:t>
      </w:r>
      <w:r w:rsidRPr="00292C80">
        <w:rPr>
          <w:sz w:val="12"/>
        </w:rPr>
        <w:t>¶</w:t>
      </w:r>
      <w:r w:rsidRPr="00292C80">
        <w:rPr>
          <w:u w:val="single"/>
        </w:rPr>
        <w:t xml:space="preserve"> and gas industry by over $15.6 billion dollars</w:t>
      </w:r>
      <w:r w:rsidRPr="00292C80">
        <w:rPr>
          <w:sz w:val="10"/>
        </w:rPr>
        <w:t xml:space="preserve"> from 2012</w:t>
      </w:r>
      <w:r w:rsidRPr="00292C80">
        <w:rPr>
          <w:rFonts w:ascii="Cambria Math" w:hAnsi="Cambria Math" w:cs="Cambria Math"/>
          <w:sz w:val="10"/>
        </w:rPr>
        <w:t>‐</w:t>
      </w:r>
      <w:r w:rsidRPr="00292C80">
        <w:rPr>
          <w:sz w:val="10"/>
        </w:rPr>
        <w:t xml:space="preserve">2015. This </w:t>
      </w:r>
      <w:r w:rsidRPr="00292C80">
        <w:rPr>
          <w:u w:val="single"/>
        </w:rPr>
        <w:t xml:space="preserve">additional investment would </w:t>
      </w:r>
      <w:r w:rsidRPr="00292C80">
        <w:rPr>
          <w:sz w:val="12"/>
        </w:rPr>
        <w:t>¶</w:t>
      </w:r>
      <w:r w:rsidRPr="00292C80">
        <w:rPr>
          <w:u w:val="single"/>
        </w:rPr>
        <w:t xml:space="preserve"> increase average annual U.S. employment</w:t>
      </w:r>
      <w:r w:rsidRPr="00292C80">
        <w:rPr>
          <w:sz w:val="10"/>
        </w:rPr>
        <w:t xml:space="preserve"> between 17,000 and 49,000 thousand jobs per year </w:t>
      </w:r>
      <w:r w:rsidRPr="00292C80">
        <w:rPr>
          <w:sz w:val="12"/>
        </w:rPr>
        <w:t>¶</w:t>
      </w:r>
      <w:r w:rsidRPr="00292C80">
        <w:rPr>
          <w:sz w:val="10"/>
        </w:rPr>
        <w:t xml:space="preserve"> over that time period. </w:t>
      </w:r>
      <w:r w:rsidRPr="00292C80">
        <w:rPr>
          <w:u w:val="single"/>
        </w:rPr>
        <w:t>Offshore oil production</w:t>
      </w:r>
      <w:r w:rsidRPr="00292C80">
        <w:rPr>
          <w:sz w:val="10"/>
        </w:rPr>
        <w:t xml:space="preserve"> would be higher over the next decade, for </w:t>
      </w:r>
      <w:r w:rsidRPr="00292C80">
        <w:rPr>
          <w:sz w:val="12"/>
        </w:rPr>
        <w:t>¶</w:t>
      </w:r>
      <w:r w:rsidRPr="00292C80">
        <w:rPr>
          <w:sz w:val="10"/>
        </w:rPr>
        <w:t xml:space="preserve"> example, by 2017 offshore oil production </w:t>
      </w:r>
      <w:r w:rsidRPr="00292C80">
        <w:rPr>
          <w:u w:val="single"/>
        </w:rPr>
        <w:t>would rise by approximately 13 percent</w:t>
      </w:r>
      <w:r w:rsidRPr="00292C80">
        <w:rPr>
          <w:sz w:val="10"/>
        </w:rPr>
        <w:t xml:space="preserve"> relative to its </w:t>
      </w:r>
      <w:r w:rsidRPr="00292C80">
        <w:rPr>
          <w:sz w:val="12"/>
        </w:rPr>
        <w:t>¶</w:t>
      </w:r>
      <w:r w:rsidRPr="00292C80">
        <w:rPr>
          <w:sz w:val="10"/>
        </w:rPr>
        <w:t xml:space="preserve"> current projected path. </w:t>
      </w:r>
      <w:r w:rsidRPr="00292C80">
        <w:rPr>
          <w:sz w:val="12"/>
        </w:rPr>
        <w:t>¶</w:t>
      </w:r>
      <w:r w:rsidRPr="00292C80">
        <w:rPr>
          <w:sz w:val="10"/>
        </w:rPr>
        <w:t xml:space="preserve"> </w:t>
      </w:r>
      <w:r w:rsidRPr="00292C80">
        <w:rPr>
          <w:u w:val="single"/>
        </w:rPr>
        <w:t>A regulatory environment that eliminates unnecessary permitting delays</w:t>
      </w:r>
      <w:r w:rsidRPr="00292C80">
        <w:rPr>
          <w:sz w:val="10"/>
        </w:rPr>
        <w:t xml:space="preserve"> and maintains </w:t>
      </w:r>
      <w:r w:rsidRPr="00292C80">
        <w:rPr>
          <w:sz w:val="12"/>
        </w:rPr>
        <w:t>¶</w:t>
      </w:r>
      <w:r w:rsidRPr="00292C80">
        <w:rPr>
          <w:sz w:val="10"/>
        </w:rPr>
        <w:t xml:space="preserve"> competitiveness with development opportunities in other regions of the world </w:t>
      </w:r>
      <w:r w:rsidRPr="00292C80">
        <w:rPr>
          <w:u w:val="single"/>
        </w:rPr>
        <w:t xml:space="preserve">would provide a </w:t>
      </w:r>
      <w:r w:rsidRPr="00292C80">
        <w:rPr>
          <w:sz w:val="12"/>
        </w:rPr>
        <w:t>¶</w:t>
      </w:r>
      <w:r w:rsidRPr="00292C80">
        <w:rPr>
          <w:u w:val="single"/>
        </w:rPr>
        <w:t xml:space="preserve"> first step to revitalizing the offshore oil </w:t>
      </w:r>
      <w:r w:rsidRPr="00292C80">
        <w:rPr>
          <w:sz w:val="10"/>
        </w:rPr>
        <w:t xml:space="preserve">and gas </w:t>
      </w:r>
      <w:r w:rsidRPr="00292C80">
        <w:rPr>
          <w:u w:val="single"/>
        </w:rPr>
        <w:t>industry. Additional</w:t>
      </w:r>
      <w:r w:rsidRPr="00292C80">
        <w:rPr>
          <w:sz w:val="10"/>
        </w:rPr>
        <w:t xml:space="preserve"> </w:t>
      </w:r>
      <w:r w:rsidRPr="00292C80">
        <w:rPr>
          <w:u w:val="single"/>
        </w:rPr>
        <w:t>access</w:t>
      </w:r>
      <w:r w:rsidRPr="00292C80">
        <w:rPr>
          <w:sz w:val="10"/>
        </w:rPr>
        <w:t xml:space="preserve"> to offshore areas </w:t>
      </w:r>
      <w:r w:rsidRPr="00292C80">
        <w:rPr>
          <w:sz w:val="12"/>
        </w:rPr>
        <w:t>¶</w:t>
      </w:r>
      <w:r w:rsidRPr="00292C80">
        <w:rPr>
          <w:sz w:val="10"/>
        </w:rPr>
        <w:t xml:space="preserve"> currently off</w:t>
      </w:r>
      <w:r w:rsidRPr="00292C80">
        <w:rPr>
          <w:rFonts w:ascii="Cambria Math" w:hAnsi="Cambria Math" w:cs="Cambria Math"/>
          <w:sz w:val="10"/>
        </w:rPr>
        <w:t>‐</w:t>
      </w:r>
      <w:r w:rsidRPr="00292C80">
        <w:rPr>
          <w:sz w:val="10"/>
        </w:rPr>
        <w:t xml:space="preserve">limits remains a key missing component of U.S. energy policy, and </w:t>
      </w:r>
      <w:r w:rsidRPr="00292C80">
        <w:rPr>
          <w:u w:val="single"/>
        </w:rPr>
        <w:t xml:space="preserve">would provide </w:t>
      </w:r>
      <w:r w:rsidRPr="00292C80">
        <w:rPr>
          <w:sz w:val="12"/>
        </w:rPr>
        <w:t>¶</w:t>
      </w:r>
      <w:r w:rsidRPr="00292C80">
        <w:rPr>
          <w:u w:val="single"/>
        </w:rPr>
        <w:t xml:space="preserve"> substantial additional gains to the nation</w:t>
      </w:r>
      <w:r w:rsidRPr="00292C80">
        <w:rPr>
          <w:sz w:val="10"/>
        </w:rPr>
        <w:t xml:space="preserve"> in terms of energy security, employment and </w:t>
      </w:r>
      <w:r w:rsidRPr="00292C80">
        <w:rPr>
          <w:sz w:val="12"/>
        </w:rPr>
        <w:t>¶</w:t>
      </w:r>
      <w:r w:rsidRPr="00292C80">
        <w:rPr>
          <w:sz w:val="10"/>
        </w:rPr>
        <w:t xml:space="preserve"> government revenue. </w:t>
      </w:r>
      <w:r w:rsidRPr="00292C80">
        <w:rPr>
          <w:sz w:val="12"/>
        </w:rPr>
        <w:t>¶</w:t>
      </w:r>
      <w:r w:rsidRPr="00292C80">
        <w:rPr>
          <w:sz w:val="10"/>
        </w:rPr>
        <w:t xml:space="preserve"> I\</w:t>
      </w:r>
    </w:p>
    <w:p w:rsidR="00C847DD" w:rsidRPr="00292C80" w:rsidRDefault="00C847DD" w:rsidP="00C847DD">
      <w:pPr>
        <w:rPr>
          <w:sz w:val="10"/>
        </w:rPr>
      </w:pPr>
    </w:p>
    <w:p w:rsidR="00C847DD" w:rsidRPr="00292C80" w:rsidRDefault="00C847DD" w:rsidP="00C847DD">
      <w:pPr>
        <w:rPr>
          <w:sz w:val="10"/>
        </w:rPr>
      </w:pPr>
    </w:p>
    <w:p w:rsidR="00C847DD" w:rsidRPr="00292C80" w:rsidRDefault="00C847DD" w:rsidP="00C847DD">
      <w:pPr>
        <w:pStyle w:val="Heading4"/>
      </w:pPr>
      <w:r w:rsidRPr="00292C80">
        <w:t>Companies take interest in Offshore Drilling-creates millions of jobs</w:t>
      </w:r>
    </w:p>
    <w:p w:rsidR="00C847DD" w:rsidRPr="00292C80" w:rsidRDefault="00C847DD" w:rsidP="00C847DD">
      <w:pPr>
        <w:rPr>
          <w:rStyle w:val="StyleStyleBold12pt"/>
        </w:rPr>
      </w:pPr>
      <w:r w:rsidRPr="00292C80">
        <w:rPr>
          <w:rStyle w:val="StyleStyleBold12pt"/>
        </w:rPr>
        <w:t xml:space="preserve">Dalesio 14 </w:t>
      </w:r>
      <w:r w:rsidRPr="00292C80">
        <w:rPr>
          <w:rStyle w:val="StyleStyleBold12pt"/>
          <w:b w:val="0"/>
          <w:sz w:val="20"/>
          <w:szCs w:val="20"/>
        </w:rPr>
        <w:t>(Emery P., Involved in the Society of Professional Journalists, Investigative Reporters and Editors; Society of American Business Editors and Writers; Oxford Reuters Fellows Alumni; Fulbright Association, Fulbright Romanian Alumni Community; University of Wisconsin Alumni Club, ”Oil Industry Pushing for Offshore Drilling In The Atlantic As White House Weighs Seismic Exploration”http://www.huffingtonpost.com/2013/12/23/offshore-drilling-atlantic-white-house-seismic-exploration_n_4493799.html, 2/22/14)</w:t>
      </w:r>
      <w:r w:rsidRPr="00292C80">
        <w:rPr>
          <w:rStyle w:val="StyleStyleBold12pt"/>
        </w:rPr>
        <w:t xml:space="preserve"> </w:t>
      </w:r>
    </w:p>
    <w:p w:rsidR="00C847DD" w:rsidRPr="00292C80" w:rsidRDefault="00C847DD" w:rsidP="00C847DD">
      <w:pPr>
        <w:rPr>
          <w:sz w:val="16"/>
        </w:rPr>
      </w:pPr>
      <w:r w:rsidRPr="00292C80">
        <w:rPr>
          <w:sz w:val="16"/>
        </w:rPr>
        <w:t xml:space="preserve">RALEIGH, N.C. (AP) — Southern politicians and energy industry groups are increasing the push to allow drilling off the U.S. Atlantic Coast for oil and gas deposits that could be puny or mean big cash to a part of the country where it's now largely absent. Although drilling, refineries and the jobs that could accompany them are at least a decade away, the Obama Administration is weighing a decision expected to be announced in the next three months on whether to take an important early step: to allow seismic testing of the sea bottom. The tests could firm up estimates of how much hydrocarbon deposits may be out there. Also next year, the Obama administration is expected to ramp up work preparing the country's 2017-2022 ocean energy exploration plan. </w:t>
      </w:r>
      <w:r w:rsidRPr="00292C80">
        <w:rPr>
          <w:u w:val="single"/>
        </w:rPr>
        <w:t>Companies that specialize in deep-water drilling want the roadmap to include selling leases that allow companies to explore, saying thousands of new jobs, economic growth and reduced foreign imports would follow. "This is an area that's been off limits to oil and gas exploration and production for over 30 years</w:t>
      </w:r>
      <w:r w:rsidRPr="00292C80">
        <w:rPr>
          <w:sz w:val="16"/>
        </w:rPr>
        <w:t xml:space="preserve">," said Randall Luthi, president of the National Ocean Industries Association, a trade group. But a big burst of jobs created by exploration and drilling could take a long time. Unlike the Gulf of Mexico, where a massive network of undersea pipelines course oil and gas onto land, that would all need to be built to deliver Atlantic energy, said Gary Gentile, a senior editor for oil news at Platts, a trade publication. "You're talking about having to build up a massive amount of infrastructure to support any kind of offshore development. So now we're talking a decade or two into the future before realistically any of that oil can be tapped, if it's there," Gentile said. Conservation concerns led to congressional and presidential roadblocks to Atlantic development beginning in 1982 until they were removed in 2008. Environmentalists still say oceans and sea creatures would be harmed by drilling or even seismic testing. Public hearings over the past two years in New Jersey, South Carolina and elsewhere by the U.S. Bureau of Ocean and Energy Management attracted opponents to testing with undersea air guns they say can harm whales, dolphins and fish. "The industry wants to paint the picture that the Atlantic is oil nirvana, that we can exploit the resources and the states will become rich, unemployment will be solved, and it will do everything but take out the garbage," said Derb Carter, North Carolina director for the Southern Environmental Law Center. If Atlantic tracts are opened up, current estimates are that drilling with the best technology now available could yield a total of between 1.3 and 5.6 billion barrels, </w:t>
      </w:r>
      <w:r w:rsidRPr="00292C80">
        <w:rPr>
          <w:u w:val="single"/>
        </w:rPr>
        <w:t xml:space="preserve">the Bureau of Ocean Energy Management reported </w:t>
      </w:r>
      <w:r w:rsidRPr="00292C80">
        <w:rPr>
          <w:sz w:val="16"/>
        </w:rPr>
        <w:t>earlier this year. The agency's mid-point estimate</w:t>
      </w:r>
      <w:r w:rsidRPr="00292C80">
        <w:rPr>
          <w:u w:val="single"/>
        </w:rPr>
        <w:t xml:space="preserve"> of 3.3 billion total barrels of oil is roughly equal to what Saudi Arabia's state-owned oil company pumped last year alone.</w:t>
      </w:r>
      <w:r w:rsidRPr="00292C80">
        <w:rPr>
          <w:sz w:val="16"/>
        </w:rPr>
        <w:t xml:space="preserve"> Atlantic drilling's advocates contend that new testing will reveal more oil and gas deposits than decades-old tests believed. Bringing Atlantic fossil fuels to market is better than leaving them buried, even if the finds don't much change America's overall supplies, said David McGowan of the North Carolina Petroleum Council. "We are not saying that the Atlantic is going to be the largest part of U.S. production. Rather, it will be one piece of the larger U.S. oil and gas pie," he said. Luthi's group and </w:t>
      </w:r>
      <w:r w:rsidRPr="00292C80">
        <w:rPr>
          <w:u w:val="single"/>
        </w:rPr>
        <w:t>the American Petroleum Institute this month unveiled job projections they said would flow from a new East Coast offshore energy industry</w:t>
      </w:r>
      <w:r w:rsidRPr="00292C80">
        <w:rPr>
          <w:sz w:val="16"/>
        </w:rPr>
        <w:t xml:space="preserve">. North Carolina juts east almost to the Gulfstream and near likely drilling grounds, has a long coastline and two ports, so it should expect the greatest job creation, followed by South Carolina, the groups said. The groups see the offshore industry creating about 20,000 jobs in </w:t>
      </w:r>
      <w:r w:rsidRPr="00292C80">
        <w:rPr>
          <w:u w:val="single"/>
        </w:rPr>
        <w:t>North Carolina in 15 years if exploration is allowed starting in 2017, with thousands more jobs resulting as those paychecks circulate through the economy.</w:t>
      </w:r>
      <w:r w:rsidRPr="00292C80">
        <w:rPr>
          <w:sz w:val="16"/>
        </w:rPr>
        <w:t xml:space="preserve"> Still more thousands of jobs would come along the entire East Coast and inland states as the influx of black gold and natural gas courses onshore, led by mining, manufacturing, administrative and scientific fields, the groups said. The industry's job projections don't consider the environmental costs to all and economic costs to tourism businesses, the law center's Carter said. The industry report marks an effort "to lay the groundwork for reconsideration of opening the Atlantic," Carter said. "It's all on the positive side as if there's no adverse impacts of putting an industry of this nature in an area that it doesn't exist — that depends on clean beaches, tourism, fishing. A full analysis would at least take that into consideration. There will be costs associated with this that should also be considered." Luthi and other advocates say the only way to really know if oil and gas are below the ocean floor is by drilling. The first step to that is seismic testing with underwater equipment that fires compressed air that generates intense sound waves. Researchers study the echoes to map potential oil and natural gas deposits. A 2010 Congressional Research Service report said research studying the impact of seismic surveys on fish and marine mammals produced mixed findings. The drilling decision is a trade-off between financial gain and the environmental costs since oil spills do happen, and they obviously result in environmental and economic harm, said Andrew Hoffman and Tom Lyon of the University of Michigan's Erb Institute for Global Sustainable Enterprise. Offshore oil isn't likely to drive down prices for U.S. consumers because oil is in demand worldwide. Producers will sell wherever they can fetch the best price and are unlikely to discount it for the American market, the two business professors said. "It will still mostly be substituting domestic oil production for foreign oil imports," Lyon said.</w:t>
      </w:r>
    </w:p>
    <w:p w:rsidR="00C847DD" w:rsidRPr="00292C80" w:rsidRDefault="00C847DD" w:rsidP="00C847DD">
      <w:pPr>
        <w:rPr>
          <w:sz w:val="10"/>
        </w:rPr>
      </w:pPr>
    </w:p>
    <w:p w:rsidR="00C847DD" w:rsidRPr="00292C80" w:rsidRDefault="00C847DD" w:rsidP="00C847DD">
      <w:pPr>
        <w:pStyle w:val="Heading3"/>
      </w:pPr>
      <w:r w:rsidRPr="00292C80">
        <w:t>AT: Permits now</w:t>
      </w:r>
    </w:p>
    <w:p w:rsidR="00C847DD" w:rsidRPr="00292C80" w:rsidRDefault="00C847DD" w:rsidP="00C847DD">
      <w:pPr>
        <w:pStyle w:val="Heading4"/>
      </w:pPr>
      <w:r w:rsidRPr="00292C80">
        <w:t>Slow permit process now</w:t>
      </w:r>
    </w:p>
    <w:p w:rsidR="00C847DD" w:rsidRPr="00292C80" w:rsidRDefault="00C847DD" w:rsidP="00C847DD">
      <w:pPr>
        <w:rPr>
          <w:rStyle w:val="StyleStyleBold12pt"/>
          <w:sz w:val="22"/>
        </w:rPr>
      </w:pPr>
      <w:r w:rsidRPr="00292C80">
        <w:rPr>
          <w:rStyle w:val="StyleStyleBold12pt"/>
          <w:sz w:val="22"/>
        </w:rPr>
        <w:t>Kollipara 12</w:t>
      </w:r>
      <w:r w:rsidRPr="00292C80">
        <w:t xml:space="preserve"> (Puneet, Science, Environmental, Public Policy Journalist at the Washington Post, “Lawmakers, federal officials debate offshore permit rate,” Fuel Fix, http://fuelfix.com/blog/2012/03/08/lawmakers-federal-officials-debate-permit-rate/)//JL</w:t>
      </w:r>
    </w:p>
    <w:p w:rsidR="00C847DD" w:rsidRPr="00292C80" w:rsidRDefault="00C847DD" w:rsidP="00C847DD">
      <w:pPr>
        <w:rPr>
          <w:sz w:val="10"/>
        </w:rPr>
      </w:pPr>
      <w:r w:rsidRPr="00292C80">
        <w:rPr>
          <w:sz w:val="12"/>
        </w:rPr>
        <w:t>¶</w:t>
      </w:r>
      <w:r w:rsidRPr="00292C80">
        <w:rPr>
          <w:sz w:val="10"/>
        </w:rPr>
        <w:t xml:space="preserve"> </w:t>
      </w:r>
      <w:r w:rsidRPr="00292C80">
        <w:rPr>
          <w:u w:val="single"/>
        </w:rPr>
        <w:t>Lawmakers</w:t>
      </w:r>
      <w:r w:rsidRPr="00292C80">
        <w:rPr>
          <w:sz w:val="10"/>
        </w:rPr>
        <w:t xml:space="preserve"> and federal officials </w:t>
      </w:r>
      <w:r w:rsidRPr="00292C80">
        <w:rPr>
          <w:u w:val="single"/>
        </w:rPr>
        <w:t>continued</w:t>
      </w:r>
      <w:r w:rsidRPr="00292C80">
        <w:rPr>
          <w:sz w:val="10"/>
        </w:rPr>
        <w:t xml:space="preserve"> Thursday </w:t>
      </w:r>
      <w:r w:rsidRPr="00292C80">
        <w:rPr>
          <w:u w:val="single"/>
        </w:rPr>
        <w:t>to debate how to boost the rate of offshore drilling permit approvals</w:t>
      </w:r>
      <w:r w:rsidRPr="00292C80">
        <w:rPr>
          <w:sz w:val="10"/>
        </w:rPr>
        <w:t xml:space="preserve"> in the Gulf of Mexico </w:t>
      </w:r>
      <w:r w:rsidRPr="00292C80">
        <w:rPr>
          <w:u w:val="single"/>
        </w:rPr>
        <w:t>and whether additional funding for new</w:t>
      </w:r>
      <w:r w:rsidRPr="00292C80">
        <w:rPr>
          <w:sz w:val="10"/>
        </w:rPr>
        <w:t xml:space="preserve"> </w:t>
      </w:r>
      <w:r w:rsidRPr="00292C80">
        <w:rPr>
          <w:u w:val="single"/>
        </w:rPr>
        <w:t>hires</w:t>
      </w:r>
      <w:r w:rsidRPr="00292C80">
        <w:rPr>
          <w:sz w:val="10"/>
        </w:rPr>
        <w:t xml:space="preserve"> for the U.S. offshore safety agency </w:t>
      </w:r>
      <w:r w:rsidRPr="00292C80">
        <w:rPr>
          <w:u w:val="single"/>
        </w:rPr>
        <w:t>could create a speedier application process</w:t>
      </w:r>
      <w:r w:rsidRPr="00292C80">
        <w:rPr>
          <w:sz w:val="10"/>
        </w:rPr>
        <w:t>.</w:t>
      </w:r>
      <w:r w:rsidRPr="00292C80">
        <w:rPr>
          <w:sz w:val="12"/>
        </w:rPr>
        <w:t>¶</w:t>
      </w:r>
      <w:r w:rsidRPr="00292C80">
        <w:rPr>
          <w:sz w:val="10"/>
        </w:rPr>
        <w:t xml:space="preserve"> </w:t>
      </w:r>
      <w:r w:rsidRPr="00292C80">
        <w:rPr>
          <w:sz w:val="12"/>
        </w:rPr>
        <w:t>¶</w:t>
      </w:r>
      <w:r w:rsidRPr="00292C80">
        <w:rPr>
          <w:sz w:val="10"/>
        </w:rPr>
        <w:t xml:space="preserve"> </w:t>
      </w:r>
      <w:r w:rsidRPr="00292C80">
        <w:rPr>
          <w:u w:val="single"/>
        </w:rPr>
        <w:t>The</w:t>
      </w:r>
      <w:r w:rsidRPr="00292C80">
        <w:rPr>
          <w:sz w:val="10"/>
        </w:rPr>
        <w:t xml:space="preserve"> Interior Department’s </w:t>
      </w:r>
      <w:r w:rsidRPr="00292C80">
        <w:rPr>
          <w:u w:val="single"/>
        </w:rPr>
        <w:t>B</w:t>
      </w:r>
      <w:r w:rsidRPr="00292C80">
        <w:rPr>
          <w:sz w:val="10"/>
        </w:rPr>
        <w:t xml:space="preserve">ureau of </w:t>
      </w:r>
      <w:r w:rsidRPr="00292C80">
        <w:rPr>
          <w:u w:val="single"/>
        </w:rPr>
        <w:t>S</w:t>
      </w:r>
      <w:r w:rsidRPr="00292C80">
        <w:rPr>
          <w:sz w:val="10"/>
        </w:rPr>
        <w:t xml:space="preserve">afety and </w:t>
      </w:r>
      <w:r w:rsidRPr="00292C80">
        <w:rPr>
          <w:u w:val="single"/>
        </w:rPr>
        <w:t>E</w:t>
      </w:r>
      <w:r w:rsidRPr="00292C80">
        <w:rPr>
          <w:sz w:val="10"/>
        </w:rPr>
        <w:t xml:space="preserve">nvironmental </w:t>
      </w:r>
      <w:r w:rsidRPr="00292C80">
        <w:rPr>
          <w:u w:val="single"/>
        </w:rPr>
        <w:t>E</w:t>
      </w:r>
      <w:r w:rsidRPr="00292C80">
        <w:rPr>
          <w:sz w:val="10"/>
        </w:rPr>
        <w:t xml:space="preserve">nforcement </w:t>
      </w:r>
      <w:r w:rsidRPr="00292C80">
        <w:rPr>
          <w:u w:val="single"/>
        </w:rPr>
        <w:t>is seeking $25 million</w:t>
      </w:r>
      <w:r w:rsidRPr="00292C80">
        <w:rPr>
          <w:sz w:val="10"/>
        </w:rPr>
        <w:t xml:space="preserve"> more in the 2013 fiscal year </w:t>
      </w:r>
      <w:r w:rsidRPr="00292C80">
        <w:rPr>
          <w:u w:val="single"/>
        </w:rPr>
        <w:t>to fund more inspectors, engineers and scientists</w:t>
      </w:r>
      <w:r w:rsidRPr="00292C80">
        <w:rPr>
          <w:sz w:val="10"/>
        </w:rPr>
        <w:t xml:space="preserve"> to thoroughly review scientific information and timely review permit applications, BSEE Director James Watson told a House Natural Resources Committee subpanel.</w:t>
      </w:r>
      <w:r w:rsidRPr="00292C80">
        <w:rPr>
          <w:sz w:val="12"/>
        </w:rPr>
        <w:t>¶</w:t>
      </w:r>
      <w:r w:rsidRPr="00292C80">
        <w:rPr>
          <w:sz w:val="10"/>
        </w:rPr>
        <w:t xml:space="preserve"> </w:t>
      </w:r>
      <w:r w:rsidRPr="00292C80">
        <w:rPr>
          <w:sz w:val="12"/>
        </w:rPr>
        <w:t>¶</w:t>
      </w:r>
      <w:r w:rsidRPr="00292C80">
        <w:rPr>
          <w:sz w:val="10"/>
        </w:rPr>
        <w:t xml:space="preserve"> Some analysts argue </w:t>
      </w:r>
      <w:r w:rsidRPr="00292C80">
        <w:rPr>
          <w:u w:val="single"/>
        </w:rPr>
        <w:t>the government needs additional funding to speed up its rate of permit approvals to maintain or boost rig counts</w:t>
      </w:r>
      <w:r w:rsidRPr="00292C80">
        <w:rPr>
          <w:sz w:val="10"/>
        </w:rPr>
        <w:t>, even though some improvements already have occurred. The agency improved the time to approve permits by roughly one-third in 2011, officials said.</w:t>
      </w:r>
      <w:r w:rsidRPr="00292C80">
        <w:rPr>
          <w:sz w:val="12"/>
        </w:rPr>
        <w:t>¶</w:t>
      </w:r>
      <w:r w:rsidRPr="00292C80">
        <w:rPr>
          <w:sz w:val="10"/>
        </w:rPr>
        <w:t xml:space="preserve"> </w:t>
      </w:r>
      <w:r w:rsidRPr="00292C80">
        <w:rPr>
          <w:sz w:val="12"/>
        </w:rPr>
        <w:t>¶</w:t>
      </w:r>
      <w:r w:rsidRPr="00292C80">
        <w:rPr>
          <w:sz w:val="10"/>
        </w:rPr>
        <w:t xml:space="preserve"> With a growing national debate and more attention paid to budget spending, Republican lawmakers have expressed skepticism about granting the agency’s request for additional funding.</w:t>
      </w:r>
      <w:r w:rsidRPr="00292C80">
        <w:rPr>
          <w:sz w:val="12"/>
        </w:rPr>
        <w:t>¶</w:t>
      </w:r>
      <w:r w:rsidRPr="00292C80">
        <w:rPr>
          <w:sz w:val="10"/>
        </w:rPr>
        <w:t xml:space="preserve"> </w:t>
      </w:r>
      <w:r w:rsidRPr="00292C80">
        <w:rPr>
          <w:sz w:val="12"/>
        </w:rPr>
        <w:t>¶</w:t>
      </w:r>
      <w:r w:rsidRPr="00292C80">
        <w:rPr>
          <w:sz w:val="10"/>
        </w:rPr>
        <w:t xml:space="preserve"> “I want to know that these agencies will use their taxpayer dollars efficiently to tackle these challenges,” Rep. Doug Lamborn, R-Colo. said.</w:t>
      </w:r>
      <w:r w:rsidRPr="00292C80">
        <w:rPr>
          <w:sz w:val="12"/>
        </w:rPr>
        <w:t>¶</w:t>
      </w:r>
      <w:r w:rsidRPr="00292C80">
        <w:rPr>
          <w:sz w:val="10"/>
        </w:rPr>
        <w:t xml:space="preserve"> </w:t>
      </w:r>
      <w:r w:rsidRPr="00292C80">
        <w:rPr>
          <w:sz w:val="12"/>
        </w:rPr>
        <w:t>¶</w:t>
      </w:r>
      <w:r w:rsidRPr="00292C80">
        <w:rPr>
          <w:sz w:val="10"/>
        </w:rPr>
        <w:t xml:space="preserve"> The debate over funding comes as Republicans have hammered the Obama administration for a slower rate of permit approvals since the Deepwater Horizon oil spill. GOP leaders contend </w:t>
      </w:r>
      <w:r w:rsidRPr="00292C80">
        <w:rPr>
          <w:u w:val="single"/>
        </w:rPr>
        <w:t>the slow rate of permits is just one example of</w:t>
      </w:r>
      <w:r w:rsidRPr="00292C80">
        <w:rPr>
          <w:sz w:val="10"/>
        </w:rPr>
        <w:t xml:space="preserve"> </w:t>
      </w:r>
      <w:r w:rsidRPr="00292C80">
        <w:rPr>
          <w:u w:val="single"/>
        </w:rPr>
        <w:t>the</w:t>
      </w:r>
      <w:r w:rsidRPr="00292C80">
        <w:rPr>
          <w:sz w:val="10"/>
        </w:rPr>
        <w:t xml:space="preserve"> </w:t>
      </w:r>
      <w:r w:rsidRPr="00292C80">
        <w:rPr>
          <w:u w:val="single"/>
        </w:rPr>
        <w:t>Obama administration’s</w:t>
      </w:r>
      <w:r w:rsidRPr="00292C80">
        <w:rPr>
          <w:sz w:val="10"/>
        </w:rPr>
        <w:t xml:space="preserve"> </w:t>
      </w:r>
      <w:r w:rsidRPr="00292C80">
        <w:rPr>
          <w:u w:val="single"/>
        </w:rPr>
        <w:t xml:space="preserve">policies that </w:t>
      </w:r>
      <w:r w:rsidRPr="00292C80">
        <w:rPr>
          <w:sz w:val="10"/>
        </w:rPr>
        <w:t>they say</w:t>
      </w:r>
      <w:r w:rsidRPr="00292C80">
        <w:rPr>
          <w:u w:val="single"/>
        </w:rPr>
        <w:t xml:space="preserve"> have hampered U.S. oil</w:t>
      </w:r>
      <w:r w:rsidRPr="00292C80">
        <w:rPr>
          <w:sz w:val="10"/>
        </w:rPr>
        <w:t xml:space="preserve"> and gas production.</w:t>
      </w:r>
      <w:r w:rsidRPr="00292C80">
        <w:rPr>
          <w:sz w:val="12"/>
        </w:rPr>
        <w:t>¶</w:t>
      </w:r>
      <w:r w:rsidRPr="00292C80">
        <w:rPr>
          <w:sz w:val="10"/>
        </w:rPr>
        <w:t xml:space="preserve"> </w:t>
      </w:r>
      <w:r w:rsidRPr="00292C80">
        <w:rPr>
          <w:sz w:val="12"/>
        </w:rPr>
        <w:t>¶</w:t>
      </w:r>
      <w:r w:rsidRPr="00292C80">
        <w:rPr>
          <w:sz w:val="10"/>
        </w:rPr>
        <w:t xml:space="preserve"> Industry representatives said today that </w:t>
      </w:r>
      <w:r w:rsidRPr="00292C80">
        <w:rPr>
          <w:u w:val="single"/>
        </w:rPr>
        <w:t>they continued to feel the impact of the slowdown in permit approvals and resulting falloff in drilling brought on by the deep-water moratorium</w:t>
      </w:r>
      <w:r w:rsidRPr="00292C80">
        <w:rPr>
          <w:sz w:val="10"/>
        </w:rPr>
        <w:t xml:space="preserve"> imposed after the Macondo oil spill.</w:t>
      </w:r>
      <w:r w:rsidRPr="00292C80">
        <w:rPr>
          <w:sz w:val="12"/>
        </w:rPr>
        <w:t>¶</w:t>
      </w:r>
      <w:r w:rsidRPr="00292C80">
        <w:rPr>
          <w:sz w:val="10"/>
        </w:rPr>
        <w:t xml:space="preserve"> </w:t>
      </w:r>
      <w:r w:rsidRPr="00292C80">
        <w:rPr>
          <w:sz w:val="12"/>
        </w:rPr>
        <w:t>¶</w:t>
      </w:r>
      <w:r w:rsidRPr="00292C80">
        <w:rPr>
          <w:sz w:val="10"/>
        </w:rPr>
        <w:t xml:space="preserve"> “The permit slowdown has been devastating to our economy,” said Jim Adams, president and CEO of the New Orleans-based Offshore Marine Service Association, the U.S. trade group for vessels that serve the offshore-energy sector. “</w:t>
      </w:r>
      <w:r w:rsidRPr="00292C80">
        <w:rPr>
          <w:u w:val="single"/>
        </w:rPr>
        <w:t>Plans and permits must be approved in an efficient manner</w:t>
      </w:r>
      <w:r w:rsidRPr="00292C80">
        <w:rPr>
          <w:sz w:val="10"/>
        </w:rPr>
        <w:t>.”</w:t>
      </w:r>
      <w:r w:rsidRPr="00292C80">
        <w:rPr>
          <w:sz w:val="12"/>
        </w:rPr>
        <w:t>¶</w:t>
      </w:r>
      <w:r w:rsidRPr="00292C80">
        <w:rPr>
          <w:sz w:val="10"/>
        </w:rPr>
        <w:t xml:space="preserve"> </w:t>
      </w:r>
      <w:r w:rsidRPr="00292C80">
        <w:rPr>
          <w:sz w:val="12"/>
        </w:rPr>
        <w:t>¶</w:t>
      </w:r>
      <w:r w:rsidRPr="00292C80">
        <w:rPr>
          <w:sz w:val="10"/>
        </w:rPr>
        <w:t xml:space="preserve"> Republican lawmakers have said </w:t>
      </w:r>
      <w:r w:rsidRPr="00292C80">
        <w:rPr>
          <w:u w:val="single"/>
        </w:rPr>
        <w:t>the administration has dragged its feet on permit approvals</w:t>
      </w:r>
      <w:r w:rsidRPr="00292C80">
        <w:rPr>
          <w:sz w:val="10"/>
        </w:rPr>
        <w:t xml:space="preserve"> for the Gulf, and lawmakers have pushed legislation that would mandate faster offshore permit approvals. Environmental groups have expressed concerned about a speedier permit process over concerns about offshore drilling safety.</w:t>
      </w:r>
      <w:r w:rsidRPr="00292C80">
        <w:rPr>
          <w:sz w:val="12"/>
        </w:rPr>
        <w:t>¶</w:t>
      </w:r>
      <w:r w:rsidRPr="00292C80">
        <w:rPr>
          <w:sz w:val="10"/>
        </w:rPr>
        <w:t xml:space="preserve"> </w:t>
      </w:r>
      <w:r w:rsidRPr="00292C80">
        <w:rPr>
          <w:sz w:val="12"/>
        </w:rPr>
        <w:t>¶</w:t>
      </w:r>
      <w:r w:rsidRPr="00292C80">
        <w:rPr>
          <w:sz w:val="10"/>
        </w:rPr>
        <w:t xml:space="preserve"> Some analysts have said the slowdown in permit approvals was more a matter of funding and resources to handle the additional burdens of application review brought on by tougher safety requirements.</w:t>
      </w:r>
      <w:r w:rsidRPr="00292C80">
        <w:rPr>
          <w:sz w:val="12"/>
        </w:rPr>
        <w:t>¶</w:t>
      </w:r>
      <w:r w:rsidRPr="00292C80">
        <w:rPr>
          <w:sz w:val="10"/>
        </w:rPr>
        <w:t xml:space="preserve"> </w:t>
      </w:r>
      <w:r w:rsidRPr="00292C80">
        <w:rPr>
          <w:sz w:val="12"/>
        </w:rPr>
        <w:t>¶</w:t>
      </w:r>
      <w:r w:rsidRPr="00292C80">
        <w:rPr>
          <w:sz w:val="10"/>
        </w:rPr>
        <w:t xml:space="preserve"> “We have continually argued that the lack of permits was due more to predictable bureaucratic manpower constraints than a coordinated policy decision,” said Benjamin Salisbury, senior energy policy analyst with the consulting firm FBR Capital Markets.</w:t>
      </w:r>
      <w:r w:rsidRPr="00292C80">
        <w:rPr>
          <w:sz w:val="12"/>
        </w:rPr>
        <w:t>¶</w:t>
      </w:r>
      <w:r w:rsidRPr="00292C80">
        <w:rPr>
          <w:sz w:val="10"/>
        </w:rPr>
        <w:t xml:space="preserve"> </w:t>
      </w:r>
      <w:r w:rsidRPr="00292C80">
        <w:rPr>
          <w:sz w:val="12"/>
        </w:rPr>
        <w:t>¶</w:t>
      </w:r>
      <w:r w:rsidRPr="00292C80">
        <w:rPr>
          <w:sz w:val="10"/>
        </w:rPr>
        <w:t xml:space="preserve"> Brady </w:t>
      </w:r>
      <w:r w:rsidRPr="00292C80">
        <w:rPr>
          <w:u w:val="single"/>
        </w:rPr>
        <w:t>Como</w:t>
      </w:r>
      <w:r w:rsidRPr="00292C80">
        <w:rPr>
          <w:sz w:val="10"/>
        </w:rPr>
        <w:t xml:space="preserve">, executive vice president with Louisiana-based Delmar Systems Inc., </w:t>
      </w:r>
      <w:r w:rsidRPr="00292C80">
        <w:rPr>
          <w:u w:val="single"/>
        </w:rPr>
        <w:t xml:space="preserve">urged lawmakers to give the environmental safety bureau </w:t>
      </w:r>
      <w:r w:rsidRPr="00292C80">
        <w:rPr>
          <w:sz w:val="10"/>
        </w:rPr>
        <w:t>enough</w:t>
      </w:r>
      <w:r w:rsidRPr="00292C80">
        <w:rPr>
          <w:u w:val="single"/>
        </w:rPr>
        <w:t xml:space="preserve"> funding</w:t>
      </w:r>
      <w:r w:rsidRPr="00292C80">
        <w:rPr>
          <w:sz w:val="10"/>
        </w:rPr>
        <w:t xml:space="preserve"> to fulfill its duties. He also asked Congress to ensure any additional money is spent wisely to ensure the rate of permit approvals does, in fact, improve.</w:t>
      </w:r>
      <w:r w:rsidRPr="00292C80">
        <w:rPr>
          <w:sz w:val="12"/>
        </w:rPr>
        <w:t>¶</w:t>
      </w:r>
      <w:r w:rsidRPr="00292C80">
        <w:rPr>
          <w:sz w:val="10"/>
        </w:rPr>
        <w:t xml:space="preserve"> </w:t>
      </w:r>
      <w:r w:rsidRPr="00292C80">
        <w:rPr>
          <w:sz w:val="12"/>
        </w:rPr>
        <w:t>¶</w:t>
      </w:r>
      <w:r w:rsidRPr="00292C80">
        <w:rPr>
          <w:sz w:val="10"/>
        </w:rPr>
        <w:t xml:space="preserve"> “With increased funding comes increased expectations,” Como said.</w:t>
      </w:r>
      <w:r w:rsidRPr="00292C80">
        <w:rPr>
          <w:sz w:val="12"/>
        </w:rPr>
        <w:t>¶</w:t>
      </w:r>
      <w:r w:rsidRPr="00292C80">
        <w:rPr>
          <w:sz w:val="10"/>
        </w:rPr>
        <w:t xml:space="preserve"> </w:t>
      </w:r>
      <w:r w:rsidRPr="00292C80">
        <w:rPr>
          <w:sz w:val="12"/>
        </w:rPr>
        <w:t>¶</w:t>
      </w:r>
      <w:r w:rsidRPr="00292C80">
        <w:rPr>
          <w:sz w:val="10"/>
        </w:rPr>
        <w:t xml:space="preserve"> Watson said Wednesday that he “will not rush permits out the door” because applications must be reviewed carefully to ensure companies are meeting tougher safety standards imposed since the oil spill and can effectively respond in a worst-case scenario.</w:t>
      </w:r>
      <w:r w:rsidRPr="00292C80">
        <w:rPr>
          <w:sz w:val="12"/>
        </w:rPr>
        <w:t>¶</w:t>
      </w:r>
      <w:r w:rsidRPr="00292C80">
        <w:rPr>
          <w:sz w:val="10"/>
        </w:rPr>
        <w:t xml:space="preserve"> </w:t>
      </w:r>
      <w:r w:rsidRPr="00292C80">
        <w:rPr>
          <w:sz w:val="12"/>
        </w:rPr>
        <w:t>¶</w:t>
      </w:r>
      <w:r w:rsidRPr="00292C80">
        <w:rPr>
          <w:sz w:val="10"/>
        </w:rPr>
        <w:t xml:space="preserve"> “Those who believe that the pace of permitting should automatically be the same as before the Deepwater Horizon are ignoring the lessons of that disaster,” Watson said.</w:t>
      </w:r>
      <w:r w:rsidRPr="00292C80">
        <w:rPr>
          <w:sz w:val="12"/>
        </w:rPr>
        <w:t>¶</w:t>
      </w:r>
      <w:r w:rsidRPr="00292C80">
        <w:rPr>
          <w:sz w:val="10"/>
        </w:rPr>
        <w:t xml:space="preserve"> </w:t>
      </w:r>
      <w:r w:rsidRPr="00292C80">
        <w:rPr>
          <w:sz w:val="12"/>
        </w:rPr>
        <w:t>¶</w:t>
      </w:r>
      <w:r w:rsidRPr="00292C80">
        <w:rPr>
          <w:sz w:val="10"/>
        </w:rPr>
        <w:t xml:space="preserve"> Watson said he has found and would continue to find ways to making the permitting process more efficient. He noted Thursday his agency approved permits for 22 unique offshore wells in the Gulf in February.</w:t>
      </w:r>
      <w:r w:rsidRPr="00292C80">
        <w:rPr>
          <w:sz w:val="12"/>
        </w:rPr>
        <w:t>¶</w:t>
      </w:r>
      <w:r w:rsidRPr="00292C80">
        <w:rPr>
          <w:sz w:val="10"/>
        </w:rPr>
        <w:t xml:space="preserve"> </w:t>
      </w:r>
      <w:r w:rsidRPr="00292C80">
        <w:rPr>
          <w:sz w:val="12"/>
        </w:rPr>
        <w:t>¶</w:t>
      </w:r>
      <w:r w:rsidRPr="00292C80">
        <w:rPr>
          <w:sz w:val="10"/>
        </w:rPr>
        <w:t xml:space="preserve"> Salisbury warned the rate may need to speed up even more to create a backlog of approved permits needed to maintain or boost rig counts.</w:t>
      </w:r>
      <w:r w:rsidRPr="00292C80">
        <w:rPr>
          <w:sz w:val="12"/>
        </w:rPr>
        <w:t>¶</w:t>
      </w:r>
      <w:r w:rsidRPr="00292C80">
        <w:rPr>
          <w:sz w:val="10"/>
        </w:rPr>
        <w:t xml:space="preserve"> </w:t>
      </w:r>
      <w:r w:rsidRPr="00292C80">
        <w:rPr>
          <w:sz w:val="12"/>
        </w:rPr>
        <w:t>¶</w:t>
      </w:r>
      <w:r w:rsidRPr="00292C80">
        <w:rPr>
          <w:sz w:val="10"/>
        </w:rPr>
        <w:t xml:space="preserve"> Like other industry leaders, Adams expressed continued desire for improvement in the rate of approvals.</w:t>
      </w:r>
      <w:r w:rsidRPr="00292C80">
        <w:rPr>
          <w:sz w:val="12"/>
        </w:rPr>
        <w:t>¶</w:t>
      </w:r>
      <w:r w:rsidRPr="00292C80">
        <w:rPr>
          <w:sz w:val="10"/>
        </w:rPr>
        <w:t xml:space="preserve"> </w:t>
      </w:r>
      <w:r w:rsidRPr="00292C80">
        <w:rPr>
          <w:sz w:val="12"/>
        </w:rPr>
        <w:t>¶</w:t>
      </w:r>
      <w:r w:rsidRPr="00292C80">
        <w:rPr>
          <w:sz w:val="10"/>
        </w:rPr>
        <w:t xml:space="preserve"> “There is absolutely no reason to believe in this country that slower permitting is necessarily a safer operation in the Gulf,” Adams said. “We can do both. We can be fully productive in this country and be absolutely safe.”</w:t>
      </w:r>
    </w:p>
    <w:p w:rsidR="00C847DD" w:rsidRPr="00292C80" w:rsidRDefault="00C847DD" w:rsidP="00C847DD"/>
    <w:p w:rsidR="00C847DD" w:rsidRPr="00292C80" w:rsidRDefault="00C847DD" w:rsidP="00C847DD">
      <w:pPr>
        <w:pStyle w:val="Heading4"/>
      </w:pPr>
      <w:r w:rsidRPr="00292C80">
        <w:t>Offshore drilling and number of leases are at an all time low</w:t>
      </w:r>
    </w:p>
    <w:p w:rsidR="00C847DD" w:rsidRPr="00292C80" w:rsidRDefault="00C847DD" w:rsidP="00C847DD">
      <w:pPr>
        <w:rPr>
          <w:rStyle w:val="StyleStyleBold12pt"/>
          <w:b w:val="0"/>
          <w:sz w:val="22"/>
        </w:rPr>
      </w:pPr>
      <w:r w:rsidRPr="00292C80">
        <w:rPr>
          <w:rStyle w:val="StyleStyleBold12pt"/>
        </w:rPr>
        <w:t xml:space="preserve">Bastasch 13 </w:t>
      </w:r>
      <w:r w:rsidRPr="00292C80">
        <w:rPr>
          <w:rStyle w:val="StyleStyleBold12pt"/>
          <w:b w:val="0"/>
          <w:sz w:val="22"/>
        </w:rPr>
        <w:t xml:space="preserve">(Bastasch, Michael. 3/5/13, Daily Caller, “Report: Oil production on federal lands falls again in 2012”, </w:t>
      </w:r>
      <w:r w:rsidRPr="00292C80">
        <w:t>http://dailycaller.com/2013/03/05/report-oil-production-on-federal-lands-falls-again-in-2012/)</w:t>
      </w:r>
      <w:r w:rsidRPr="00292C80">
        <w:rPr>
          <w:rStyle w:val="StyleStyleBold12pt"/>
          <w:b w:val="0"/>
          <w:sz w:val="22"/>
        </w:rPr>
        <w:t>//LX</w:t>
      </w:r>
    </w:p>
    <w:p w:rsidR="00C847DD" w:rsidRPr="00292C80" w:rsidRDefault="00C847DD" w:rsidP="00C847DD"/>
    <w:p w:rsidR="00C847DD" w:rsidRPr="00292C80" w:rsidRDefault="00C847DD" w:rsidP="00C847DD">
      <w:pPr>
        <w:rPr>
          <w:rStyle w:val="StyleBoldUnderline"/>
        </w:rPr>
      </w:pPr>
      <w:r w:rsidRPr="00292C80">
        <w:rPr>
          <w:sz w:val="10"/>
        </w:rPr>
        <w:t xml:space="preserve">The </w:t>
      </w:r>
      <w:r w:rsidRPr="00292C80">
        <w:rPr>
          <w:rStyle w:val="StyleBoldUnderline"/>
        </w:rPr>
        <w:t>Obama administration ostensibly supports America’s oil and natural gas boom, but government data shows that they have issued the lowest number of drilling leases since at least 1988</w:t>
      </w:r>
      <w:r w:rsidRPr="00292C80">
        <w:rPr>
          <w:sz w:val="10"/>
        </w:rPr>
        <w:t xml:space="preserve">. The total number of oil and gas drilling leases issued in 2013 reached a nearly three-decade lows, according to the Bureau of Land Management. The bureau says it issued 1,468 drilling leases last year, totaling 1.17 million acres of federal land — the lowest figures since 1988, which is the oldest year for which the BLM has data. </w:t>
      </w:r>
      <w:r w:rsidRPr="00292C80">
        <w:rPr>
          <w:rStyle w:val="StyleBoldUnderline"/>
        </w:rPr>
        <w:t>When it comes to actually approving drilling permits in 2013, the Obama administration approved the lowest number since 2002</w:t>
      </w:r>
      <w:r w:rsidRPr="00292C80">
        <w:rPr>
          <w:sz w:val="10"/>
        </w:rPr>
        <w:t xml:space="preserve"> — only 3,770 drilling permits. This is down from 6,617 drilling permits that were approved in 2008, the last year of the Bush administration. “</w:t>
      </w:r>
      <w:r w:rsidRPr="00292C80">
        <w:rPr>
          <w:rStyle w:val="StyleBoldUnderline"/>
        </w:rPr>
        <w:t>The slow walking of permits and leases for natural gas and oil production has been a part of this president’s energy policy from the get go,”</w:t>
      </w:r>
      <w:r w:rsidRPr="00292C80">
        <w:rPr>
          <w:sz w:val="10"/>
        </w:rPr>
        <w:t xml:space="preserve"> Chris Warren, spokesman for the free-market Institute for Energy Research told The Daily Caller News Foundation. “Under this administration’s watch we have seen production on federal lands and waters plummet due to these policies.” </w:t>
      </w:r>
      <w:r w:rsidRPr="00292C80">
        <w:rPr>
          <w:rStyle w:val="StyleBoldUnderline"/>
        </w:rPr>
        <w:t>In 2013, it took 194 days on average for the BLM to approve oil and gas drilling permits — 99 days on average for companies to fix any problems with their application and 95 days for the BLM to approve the permits after problems have been fixed.</w:t>
      </w:r>
      <w:r w:rsidRPr="00292C80">
        <w:rPr>
          <w:sz w:val="10"/>
        </w:rPr>
        <w:t xml:space="preserve"> “Compare this to five days in Texas and 25 in North Dakota and it’s no wonder why production on federal lands has gone down,” Warren added. Interestingly, the number of producing federal acres is at a new high of 12.6 million acres, which is one of the highest levels since 1988. But this does not mean energy production on federal lands has been booming. In fact, it’s the opposite, as oil and gas production federal lands has fallen in recent years. Overall, U.S. oil production has boomed in recent years, but production on federal lands has been falling. The Congressional Research Service reports that </w:t>
      </w:r>
      <w:r w:rsidRPr="00292C80">
        <w:rPr>
          <w:rStyle w:val="StyleBoldUnderline"/>
        </w:rPr>
        <w:t>oil production on federal lands fell from 1,731,500 barrels per day in 2009 to 1,627,400 barrels per day in 2012, and the total share of crude oil produced on federal lands fell to 26 percent in 2012 from 33 percent in 2009.</w:t>
      </w:r>
    </w:p>
    <w:p w:rsidR="00C847DD" w:rsidRPr="00292C80" w:rsidRDefault="00C847DD" w:rsidP="00C847DD"/>
    <w:p w:rsidR="00C847DD" w:rsidRPr="00292C80" w:rsidRDefault="00C847DD" w:rsidP="00C847DD">
      <w:pPr>
        <w:pStyle w:val="Heading3"/>
      </w:pPr>
      <w:r w:rsidRPr="00292C80">
        <w:t>AT: Already passed brink</w:t>
      </w:r>
    </w:p>
    <w:p w:rsidR="00C847DD" w:rsidRPr="00292C80" w:rsidRDefault="00C847DD" w:rsidP="00C847DD">
      <w:pPr>
        <w:pStyle w:val="Heading4"/>
      </w:pPr>
      <w:r w:rsidRPr="00292C80">
        <w:t>$120 a barrel is the brink for the global economy</w:t>
      </w:r>
    </w:p>
    <w:p w:rsidR="00C847DD" w:rsidRPr="00292C80" w:rsidRDefault="00C847DD" w:rsidP="00C847DD">
      <w:pPr>
        <w:rPr>
          <w:rStyle w:val="StyleStyleBold12pt"/>
          <w:sz w:val="22"/>
        </w:rPr>
      </w:pPr>
      <w:r w:rsidRPr="00292C80">
        <w:rPr>
          <w:rStyle w:val="StyleStyleBold12pt"/>
          <w:sz w:val="22"/>
        </w:rPr>
        <w:t xml:space="preserve">Kennedy 6/18 </w:t>
      </w:r>
      <w:r w:rsidRPr="00292C80">
        <w:t>Reporter at Bloomberg News (Simon, “Oil price creeps toward danger point for global economy”, Fuelfix.com article from Bloomberg, 6/18/14, http://fuelfix.com/blog/2014/06/18/oil-price-creeps-toward-danger-point-for-global-economy/)</w:t>
      </w:r>
    </w:p>
    <w:p w:rsidR="00C847DD" w:rsidRPr="00292C80" w:rsidRDefault="00C847DD" w:rsidP="00C847DD">
      <w:pPr>
        <w:rPr>
          <w:sz w:val="8"/>
        </w:rPr>
      </w:pPr>
      <w:r w:rsidRPr="00292C80">
        <w:rPr>
          <w:rStyle w:val="StyleBoldUnderline"/>
        </w:rPr>
        <w:t>The global economy faces a new threat from an old enemy: oil. A spike in the price of crude foreshadowed economic slumps in each of the last four decades</w:t>
      </w:r>
      <w:r w:rsidRPr="00292C80">
        <w:rPr>
          <w:sz w:val="8"/>
        </w:rPr>
        <w:t xml:space="preserve"> and economists are worrying anew after </w:t>
      </w:r>
      <w:r w:rsidRPr="00292C80">
        <w:rPr>
          <w:rStyle w:val="StyleBoldUnderline"/>
        </w:rPr>
        <w:t>Brent touched its highest price in nine months</w:t>
      </w:r>
      <w:r w:rsidRPr="00292C80">
        <w:rPr>
          <w:sz w:val="8"/>
        </w:rPr>
        <w:t xml:space="preserve"> above $113 a barrel amid fresh violence in Iraq, OPEC’s second biggest producer. Brent started the year about $6 cheaper. The rule of thumb favored by many economists is that every $10 increase in the price of a barrel of oil ends up cutting global growth by about 0.2 percentage point. That’s not an inconsequential amount for an already lackluster expansion. </w:t>
      </w:r>
      <w:r w:rsidRPr="00292C80">
        <w:rPr>
          <w:rStyle w:val="StyleBoldUnderline"/>
        </w:rPr>
        <w:t xml:space="preserve">The World Bank last week cut its outlook for 2014 global growth </w:t>
      </w:r>
      <w:r w:rsidRPr="00292C80">
        <w:rPr>
          <w:sz w:val="8"/>
        </w:rPr>
        <w:t xml:space="preserve">to 2.8 percent. “There is no doubt that, beyond a certain point, </w:t>
      </w:r>
      <w:r w:rsidRPr="00292C80">
        <w:rPr>
          <w:rStyle w:val="StyleBoldUnderline"/>
        </w:rPr>
        <w:t>higher prices become a major constraint on global economic activity</w:t>
      </w:r>
      <w:r w:rsidRPr="00292C80">
        <w:rPr>
          <w:sz w:val="8"/>
        </w:rPr>
        <w:t xml:space="preserve">, particularly if the </w:t>
      </w:r>
      <w:r w:rsidRPr="00292C80">
        <w:rPr>
          <w:rStyle w:val="StyleBoldUnderline"/>
        </w:rPr>
        <w:t>price reflects supply problems rather than buoyant demand</w:t>
      </w:r>
      <w:r w:rsidRPr="00292C80">
        <w:rPr>
          <w:sz w:val="8"/>
        </w:rPr>
        <w:t xml:space="preserve">,” said Julian Jessop, chief global economist at Capital Economics Ltd. in London. Net energy importers such as China and Japan would suffer the most from any jump, though exporters in the Middle East would benefit to mitigate growth concerns, according to Neil MacKinnon, a global macro strategist at VTB Capital Plc in London. More efficient There are some reasons for comfort: The Iraq crisis may dissipate and the Organization of Petroleum Exporting Countries isn’t signaling concern over production capabilities elsewhere. </w:t>
      </w:r>
      <w:r w:rsidRPr="00292C80">
        <w:rPr>
          <w:rStyle w:val="StyleBoldUnderline"/>
        </w:rPr>
        <w:t>The world is also more energy efficient</w:t>
      </w:r>
      <w:r w:rsidRPr="00292C80">
        <w:rPr>
          <w:sz w:val="8"/>
        </w:rPr>
        <w:t xml:space="preserve"> than it once was, and </w:t>
      </w:r>
      <w:r w:rsidRPr="00292C80">
        <w:rPr>
          <w:rStyle w:val="StyleBoldUnderline"/>
        </w:rPr>
        <w:t>the U.S. has larger domestic supplies</w:t>
      </w:r>
      <w:r w:rsidRPr="00292C80">
        <w:rPr>
          <w:sz w:val="8"/>
        </w:rPr>
        <w:t xml:space="preserve">. Jessop nevertheless remembers that </w:t>
      </w:r>
      <w:r w:rsidRPr="00292C80">
        <w:rPr>
          <w:rStyle w:val="StyleBoldUnderline"/>
        </w:rPr>
        <w:t>global economic activity was already weakened in the crisis year of 2008</w:t>
      </w:r>
      <w:r w:rsidRPr="00292C80">
        <w:rPr>
          <w:sz w:val="8"/>
        </w:rPr>
        <w:t xml:space="preserve"> by oil breaching $100 a barrel. The economic revival has since been held back by a return to $100 oil after the Arab Spring started in 2011. </w:t>
      </w:r>
      <w:r w:rsidRPr="00292C80">
        <w:rPr>
          <w:rStyle w:val="StyleBoldUnderline"/>
        </w:rPr>
        <w:t>That leaves Capital flagging $120 as the “danger point” for the world economy if the fighting in Iraq escalates and prices keep climbing</w:t>
      </w:r>
      <w:r w:rsidRPr="00292C80">
        <w:rPr>
          <w:sz w:val="8"/>
        </w:rPr>
        <w:t xml:space="preserve">. “What’s more, </w:t>
      </w:r>
      <w:r w:rsidRPr="00292C80">
        <w:rPr>
          <w:rStyle w:val="StyleBoldUnderline"/>
        </w:rPr>
        <w:t>a strong and sustained recovery seems unlikely as long as oil is above $100,”</w:t>
      </w:r>
      <w:r w:rsidRPr="00292C80">
        <w:rPr>
          <w:sz w:val="8"/>
        </w:rPr>
        <w:t xml:space="preserve"> said Jessop.</w:t>
      </w:r>
    </w:p>
    <w:p w:rsidR="00C847DD" w:rsidRPr="00292C80" w:rsidRDefault="00C847DD" w:rsidP="00C847DD">
      <w:pPr>
        <w:pStyle w:val="Heading3"/>
      </w:pPr>
      <w:r w:rsidRPr="00292C80">
        <w:t>AT: Lifting not key</w:t>
      </w:r>
    </w:p>
    <w:p w:rsidR="00C847DD" w:rsidRPr="00292C80" w:rsidRDefault="00C847DD" w:rsidP="00C847DD">
      <w:pPr>
        <w:pStyle w:val="Heading4"/>
      </w:pPr>
      <w:r w:rsidRPr="00292C80">
        <w:t>Lifting saves the industry --- Deepwater proves</w:t>
      </w:r>
    </w:p>
    <w:p w:rsidR="00C847DD" w:rsidRPr="00292C80" w:rsidRDefault="00C847DD" w:rsidP="00C847DD">
      <w:pPr>
        <w:rPr>
          <w:rStyle w:val="StyleStyleBold12pt"/>
          <w:sz w:val="22"/>
        </w:rPr>
      </w:pPr>
      <w:r w:rsidRPr="00292C80">
        <w:rPr>
          <w:rStyle w:val="StyleStyleBold12pt"/>
          <w:sz w:val="22"/>
        </w:rPr>
        <w:t>Thompson 12</w:t>
      </w:r>
      <w:r w:rsidRPr="00292C80">
        <w:rPr>
          <w:rStyle w:val="StyleStyleBold12pt"/>
          <w:b w:val="0"/>
          <w:sz w:val="22"/>
        </w:rPr>
        <w:t xml:space="preserve"> </w:t>
      </w:r>
      <w:r w:rsidRPr="00292C80">
        <w:t>(Richard, Staff Writer at The Times-Picayune, “Two years after moratorium lifted, many expect Gulf oil production to soon exceed pre-spill levels,” 10/23/2012, The Times-Picayune, http://www.nola.com/business/index.ssf/2012/10/many_expect_gulf_oil_productio.html)//JL</w:t>
      </w:r>
    </w:p>
    <w:p w:rsidR="00C847DD" w:rsidRPr="00292C80" w:rsidRDefault="00C847DD" w:rsidP="00C847DD">
      <w:pPr>
        <w:rPr>
          <w:sz w:val="10"/>
        </w:rPr>
      </w:pPr>
      <w:r w:rsidRPr="00292C80">
        <w:rPr>
          <w:u w:val="single"/>
        </w:rPr>
        <w:t>Two years after the White House lifted a moratorium</w:t>
      </w:r>
      <w:r w:rsidRPr="00292C80">
        <w:rPr>
          <w:sz w:val="10"/>
        </w:rPr>
        <w:t xml:space="preserve"> on deepwater drilling in the wake of the BP oil spill, </w:t>
      </w:r>
      <w:r w:rsidRPr="00292C80">
        <w:rPr>
          <w:u w:val="single"/>
        </w:rPr>
        <w:t>federal regulators have issued the most permits for new wells since 2007</w:t>
      </w:r>
      <w:r w:rsidRPr="00292C80">
        <w:rPr>
          <w:sz w:val="10"/>
        </w:rPr>
        <w:t>, and many in the industry expect oil production in the Gulf of Mexico to soon exceed pre-spill levels.</w:t>
      </w:r>
      <w:r w:rsidRPr="00292C80">
        <w:rPr>
          <w:sz w:val="12"/>
        </w:rPr>
        <w:t>¶</w:t>
      </w:r>
      <w:r w:rsidRPr="00292C80">
        <w:rPr>
          <w:sz w:val="10"/>
        </w:rPr>
        <w:t xml:space="preserve"> deepwater_drilling_discoverer_gulf.JPG</w:t>
      </w:r>
      <w:r w:rsidRPr="00292C80">
        <w:rPr>
          <w:sz w:val="12"/>
        </w:rPr>
        <w:t>¶</w:t>
      </w:r>
      <w:r w:rsidRPr="00292C80">
        <w:rPr>
          <w:sz w:val="10"/>
        </w:rPr>
        <w:t xml:space="preserve"> The ultra-deepwater drillship Discoverer Inspiration was photographed March 30 in the Gulf of Mexico about 240 nautical miles from Leeville.</w:t>
      </w:r>
      <w:r w:rsidRPr="00292C80">
        <w:rPr>
          <w:sz w:val="12"/>
        </w:rPr>
        <w:t>¶</w:t>
      </w:r>
      <w:r w:rsidRPr="00292C80">
        <w:rPr>
          <w:sz w:val="10"/>
        </w:rPr>
        <w:t xml:space="preserve"> Melissa Phillip, Houston Chronicle via The Associated Press</w:t>
      </w:r>
      <w:r w:rsidRPr="00292C80">
        <w:rPr>
          <w:sz w:val="12"/>
        </w:rPr>
        <w:t>¶</w:t>
      </w:r>
      <w:r w:rsidRPr="00292C80">
        <w:rPr>
          <w:sz w:val="10"/>
        </w:rPr>
        <w:t xml:space="preserve"> So far this year, </w:t>
      </w:r>
      <w:r w:rsidRPr="00292C80">
        <w:rPr>
          <w:u w:val="single"/>
        </w:rPr>
        <w:t>the U.S. Bureau of Safety and Environmental Enforcement</w:t>
      </w:r>
      <w:r w:rsidRPr="00292C80">
        <w:rPr>
          <w:sz w:val="10"/>
        </w:rPr>
        <w:t xml:space="preserve">, which regulates offshore drilling, </w:t>
      </w:r>
      <w:r w:rsidRPr="00292C80">
        <w:rPr>
          <w:u w:val="single"/>
        </w:rPr>
        <w:t xml:space="preserve">has issued 90 permits for new wells in waters deeper than 500 feet, </w:t>
      </w:r>
      <w:r w:rsidRPr="00292C80">
        <w:rPr>
          <w:sz w:val="10"/>
        </w:rPr>
        <w:t>according to the agency's website. That's more than the last two years combined, and more than the number issued in either of the two years before the spill. The last year more permits were issued was 2007, when regulators approved 106 new deepwater wells.</w:t>
      </w:r>
      <w:r w:rsidRPr="00292C80">
        <w:rPr>
          <w:sz w:val="12"/>
        </w:rPr>
        <w:t>¶</w:t>
      </w:r>
      <w:r w:rsidRPr="00292C80">
        <w:rPr>
          <w:sz w:val="10"/>
        </w:rPr>
        <w:t xml:space="preserve"> Industry analysts and other experts say </w:t>
      </w:r>
      <w:r w:rsidRPr="00292C80">
        <w:rPr>
          <w:rStyle w:val="Emphasis"/>
        </w:rPr>
        <w:t>the resurgence is due to improved communication between oil companies and the government officials charged with keeping them in line</w:t>
      </w:r>
      <w:r w:rsidRPr="00292C80">
        <w:rPr>
          <w:sz w:val="10"/>
        </w:rPr>
        <w:t>.</w:t>
      </w:r>
      <w:r w:rsidRPr="00292C80">
        <w:rPr>
          <w:sz w:val="12"/>
        </w:rPr>
        <w:t>¶</w:t>
      </w:r>
      <w:r w:rsidRPr="00292C80">
        <w:rPr>
          <w:sz w:val="10"/>
        </w:rPr>
        <w:t xml:space="preserve"> As of this month, 46 companies were operating in the deepwater Gulf on efforts ranging from "small, low-risk prospects to giant targets in extreme conditions," according to Wood Mackenzie Ltd., a Houston energy consulting firm.</w:t>
      </w:r>
      <w:r w:rsidRPr="00292C80">
        <w:rPr>
          <w:sz w:val="12"/>
        </w:rPr>
        <w:t>¶</w:t>
      </w:r>
      <w:r w:rsidRPr="00292C80">
        <w:rPr>
          <w:sz w:val="10"/>
        </w:rPr>
        <w:t xml:space="preserve"> The firm estimates that more than $20 billion will be spent drilling development wells for deepwater projects through 2015.</w:t>
      </w:r>
      <w:r w:rsidRPr="00292C80">
        <w:rPr>
          <w:sz w:val="12"/>
        </w:rPr>
        <w:t>¶</w:t>
      </w:r>
      <w:r w:rsidRPr="00292C80">
        <w:rPr>
          <w:sz w:val="10"/>
        </w:rPr>
        <w:t xml:space="preserve"> Industry officials have taken note. "</w:t>
      </w:r>
      <w:r w:rsidRPr="00292C80">
        <w:rPr>
          <w:u w:val="single"/>
        </w:rPr>
        <w:t>There's a better understanding of what regulators are looking for and there's a better understanding of what the operators and the industry can provide</w:t>
      </w:r>
      <w:r w:rsidRPr="00292C80">
        <w:rPr>
          <w:sz w:val="10"/>
        </w:rPr>
        <w:t>," said Randall Luthi, president of the National Ocean Industries Association, a trade association representing the offshore energy industry.</w:t>
      </w:r>
      <w:r w:rsidRPr="00292C80">
        <w:rPr>
          <w:sz w:val="12"/>
        </w:rPr>
        <w:t>¶</w:t>
      </w:r>
      <w:r w:rsidRPr="00292C80">
        <w:rPr>
          <w:sz w:val="10"/>
        </w:rPr>
        <w:t xml:space="preserve"> </w:t>
      </w:r>
      <w:r w:rsidRPr="00292C80">
        <w:rPr>
          <w:u w:val="single"/>
        </w:rPr>
        <w:t>Though more permits are being approved, regulators say they haven't relaxed their oversight</w:t>
      </w:r>
      <w:r w:rsidRPr="00292C80">
        <w:rPr>
          <w:sz w:val="10"/>
        </w:rPr>
        <w:t>. Permits are only approved "when the applicant has fully complied with our rigorous safety and environmental requirements with the demonstrated ability to contain a subsea spill," BSEE spokeswoman Eileen Angelico said in a statement.</w:t>
      </w:r>
      <w:r w:rsidRPr="00292C80">
        <w:rPr>
          <w:sz w:val="12"/>
        </w:rPr>
        <w:t>¶</w:t>
      </w:r>
      <w:r w:rsidRPr="00292C80">
        <w:rPr>
          <w:sz w:val="10"/>
        </w:rPr>
        <w:t xml:space="preserve"> For six months after BP's Macondo well erupted, killing 11 rig workers and causing one of the worst environmental disasters in U.S. history, deepwater drilling was at a standstill. Some trade groups predicted tens of thousands of jobs would be lost throughout the region, and most expected the moratorium would stretch for more than a year.</w:t>
      </w:r>
      <w:r w:rsidRPr="00292C80">
        <w:rPr>
          <w:sz w:val="12"/>
        </w:rPr>
        <w:t>¶</w:t>
      </w:r>
      <w:r w:rsidRPr="00292C80">
        <w:rPr>
          <w:sz w:val="10"/>
        </w:rPr>
        <w:t xml:space="preserve"> Post-spill inquiries suggested there had been a lack of oversight at the Mineral Management Service, prompting President Barack Obama to revamp the offshore energy regulatory agency after the accident, including splitting it into separate leasing and permitting agencies.</w:t>
      </w:r>
      <w:r w:rsidRPr="00292C80">
        <w:rPr>
          <w:sz w:val="12"/>
        </w:rPr>
        <w:t>¶</w:t>
      </w:r>
      <w:r w:rsidRPr="00292C80">
        <w:rPr>
          <w:sz w:val="10"/>
        </w:rPr>
        <w:t xml:space="preserve"> The decision to halt drilling drew ire from many Gulf Coast leaders as well as the industry, who said it was an overreaction to shut down the industry and then put permitting in low gear.</w:t>
      </w:r>
      <w:r w:rsidRPr="00292C80">
        <w:rPr>
          <w:sz w:val="12"/>
        </w:rPr>
        <w:t>¶</w:t>
      </w:r>
      <w:r w:rsidRPr="00292C80">
        <w:rPr>
          <w:sz w:val="10"/>
        </w:rPr>
        <w:t xml:space="preserve"> The Obama administration said a more stringent standard for reviewing drilling permits was necessary, and that forcing oil companies to play by the new rules would take time. But opponents blamed the moratorium for rising prices at the pump, and imagined a doomsday scenario that would torpedo the local economy.</w:t>
      </w:r>
      <w:r w:rsidRPr="00292C80">
        <w:rPr>
          <w:sz w:val="12"/>
        </w:rPr>
        <w:t>¶</w:t>
      </w:r>
      <w:r w:rsidRPr="00292C80">
        <w:rPr>
          <w:sz w:val="10"/>
        </w:rPr>
        <w:t xml:space="preserve"> That ultimately didn't happen: The Obama administrated lifted the moratorium in October 2010, though it would be another four months before the first permit was approved to drill the kind of deepwater oil well that was banned after the BP disaster. That permit gave Houston-based Noble Energy the go-ahead to resume work on a well southeast of Venice that it had already drilled to more than 13,000 feet.</w:t>
      </w:r>
      <w:r w:rsidRPr="00292C80">
        <w:rPr>
          <w:sz w:val="12"/>
        </w:rPr>
        <w:t>¶</w:t>
      </w:r>
      <w:r w:rsidRPr="00292C80">
        <w:rPr>
          <w:sz w:val="10"/>
        </w:rPr>
        <w:t xml:space="preserve"> Since then, Louisiana's employment numbers have remained fairly steady. In August, unemployment in the state was at 7.4 percent, compared with 8.1 percent nationally. The rate is up slightly from a year ago, when it was at 7.3 percent, according to the U.S. Bureau of Labor Statistics.</w:t>
      </w:r>
      <w:r w:rsidRPr="00292C80">
        <w:rPr>
          <w:sz w:val="12"/>
        </w:rPr>
        <w:t>¶</w:t>
      </w:r>
      <w:r w:rsidRPr="00292C80">
        <w:rPr>
          <w:sz w:val="10"/>
        </w:rPr>
        <w:t xml:space="preserve"> </w:t>
      </w:r>
      <w:r w:rsidRPr="00292C80">
        <w:rPr>
          <w:u w:val="single"/>
        </w:rPr>
        <w:t>The outlook is even better in the nexus of the offshore economy</w:t>
      </w:r>
      <w:r w:rsidRPr="00292C80">
        <w:rPr>
          <w:sz w:val="10"/>
        </w:rPr>
        <w:t>. In the Houma area, including Bayou Cane and Thibodaux, the preliminary unemployment rate in August was 4.9 percent, down from 5.3 percent a year ago.</w:t>
      </w:r>
      <w:r w:rsidRPr="00292C80">
        <w:rPr>
          <w:sz w:val="12"/>
        </w:rPr>
        <w:t>¶</w:t>
      </w:r>
      <w:r w:rsidRPr="00292C80">
        <w:rPr>
          <w:sz w:val="10"/>
        </w:rPr>
        <w:t xml:space="preserve"> In his 2012 economic outlook for the region, economist Loren Scott, a professor emeritus at Louisiana State University, predicts the area will add 6,000 jobs over the next two years as the pace of permitting continues to pick up steam.</w:t>
      </w:r>
      <w:r w:rsidRPr="00292C80">
        <w:rPr>
          <w:sz w:val="12"/>
        </w:rPr>
        <w:t>¶</w:t>
      </w:r>
      <w:r w:rsidRPr="00292C80">
        <w:rPr>
          <w:sz w:val="10"/>
        </w:rPr>
        <w:t xml:space="preserve"> In the report, Scott estimates that </w:t>
      </w:r>
      <w:r w:rsidRPr="00292C80">
        <w:rPr>
          <w:u w:val="single"/>
        </w:rPr>
        <w:t>the Gulf will have 33 drilling ships operating by late next year</w:t>
      </w:r>
      <w:r w:rsidRPr="00292C80">
        <w:rPr>
          <w:sz w:val="10"/>
        </w:rPr>
        <w:t>, bringing it back to pre-spill levels.</w:t>
      </w:r>
      <w:r w:rsidRPr="00292C80">
        <w:rPr>
          <w:sz w:val="12"/>
        </w:rPr>
        <w:t>¶</w:t>
      </w:r>
      <w:r w:rsidRPr="00292C80">
        <w:rPr>
          <w:sz w:val="10"/>
        </w:rPr>
        <w:t xml:space="preserve"> "We're just seeing continued commitment from a variety of operators to that region," said Lauren Payne, a Wood Mackenzie analyst.</w:t>
      </w:r>
      <w:r w:rsidRPr="00292C80">
        <w:rPr>
          <w:sz w:val="12"/>
        </w:rPr>
        <w:t>¶</w:t>
      </w:r>
      <w:r w:rsidRPr="00292C80">
        <w:rPr>
          <w:sz w:val="10"/>
        </w:rPr>
        <w:t xml:space="preserve"> Payne expects </w:t>
      </w:r>
      <w:r w:rsidRPr="00292C80">
        <w:rPr>
          <w:u w:val="single"/>
        </w:rPr>
        <w:t>investment in deepwater activity will increase annually over the next three years</w:t>
      </w:r>
      <w:r w:rsidRPr="00292C80">
        <w:rPr>
          <w:sz w:val="10"/>
        </w:rPr>
        <w:t>. "</w:t>
      </w:r>
      <w:r w:rsidRPr="00292C80">
        <w:rPr>
          <w:u w:val="single"/>
        </w:rPr>
        <w:t>Drilling operators are really focused on boosting production from existing assets</w:t>
      </w:r>
      <w:r w:rsidRPr="00292C80">
        <w:rPr>
          <w:sz w:val="10"/>
        </w:rPr>
        <w:t xml:space="preserve"> and bringing new projects on stream," she said.</w:t>
      </w:r>
      <w:r w:rsidRPr="00292C80">
        <w:rPr>
          <w:sz w:val="12"/>
        </w:rPr>
        <w:t>¶</w:t>
      </w:r>
      <w:r w:rsidRPr="00292C80">
        <w:rPr>
          <w:sz w:val="10"/>
        </w:rPr>
        <w:t xml:space="preserve"> Another positive sign of recovery: Gulf oil production from federal leases is also climbing. Nearly </w:t>
      </w:r>
      <w:r w:rsidRPr="00292C80">
        <w:rPr>
          <w:u w:val="single"/>
        </w:rPr>
        <w:t>1.3 million gallons of oil were produced per day</w:t>
      </w:r>
      <w:r w:rsidRPr="00292C80">
        <w:rPr>
          <w:sz w:val="10"/>
        </w:rPr>
        <w:t xml:space="preserve"> in July, up from 1.2 million gallons the year before, according to the U.S. Energy Information Administration. That's still down from 1.7 million gallons in 2009, the year before the spill.</w:t>
      </w:r>
      <w:r w:rsidRPr="00292C80">
        <w:rPr>
          <w:sz w:val="12"/>
        </w:rPr>
        <w:t>¶</w:t>
      </w:r>
      <w:r w:rsidRPr="00292C80">
        <w:rPr>
          <w:sz w:val="10"/>
        </w:rPr>
        <w:t xml:space="preserve"> That number is projected to grow to 1.4 million gallons per day by the end of 2013, according to federal estimates.</w:t>
      </w:r>
      <w:r w:rsidRPr="00292C80">
        <w:rPr>
          <w:sz w:val="12"/>
        </w:rPr>
        <w:t>¶</w:t>
      </w:r>
      <w:r w:rsidRPr="00292C80">
        <w:rPr>
          <w:sz w:val="10"/>
        </w:rPr>
        <w:t xml:space="preserve"> Andy Radford, a senior policy analyst with the American Petroleum Institute, expects deepwater drilling will continue to pick up, as additional rigs become available and operators become accustomed to the regulations and resumed pace of permitting.</w:t>
      </w:r>
      <w:r w:rsidRPr="00292C80">
        <w:rPr>
          <w:sz w:val="12"/>
        </w:rPr>
        <w:t>¶</w:t>
      </w:r>
      <w:r w:rsidRPr="00292C80">
        <w:rPr>
          <w:sz w:val="10"/>
        </w:rPr>
        <w:t xml:space="preserve"> Many </w:t>
      </w:r>
      <w:r w:rsidRPr="00292C80">
        <w:rPr>
          <w:u w:val="single"/>
        </w:rPr>
        <w:t>operators are now trying to build up a cache of permits so that when drilling rigs become available, they can make a move</w:t>
      </w:r>
      <w:r w:rsidRPr="00292C80">
        <w:rPr>
          <w:sz w:val="10"/>
        </w:rPr>
        <w:t>, Radford said, which shows that operators are bullish on the outlook of drilling in the Gulf.</w:t>
      </w:r>
      <w:r w:rsidRPr="00292C80">
        <w:rPr>
          <w:sz w:val="12"/>
        </w:rPr>
        <w:t>¶</w:t>
      </w:r>
      <w:r w:rsidRPr="00292C80">
        <w:rPr>
          <w:sz w:val="10"/>
        </w:rPr>
        <w:t xml:space="preserve"> "There's limited availability of the rigs, so if one becomes available and you have a permit that is in line with what the rig's capabilities are to drill that well," he said. "It just allows you a little more flexibility."</w:t>
      </w:r>
      <w:r w:rsidRPr="00292C80">
        <w:rPr>
          <w:sz w:val="12"/>
        </w:rPr>
        <w:t>¶</w:t>
      </w:r>
      <w:r w:rsidRPr="00292C80">
        <w:rPr>
          <w:sz w:val="10"/>
        </w:rPr>
        <w:t xml:space="preserve"> Oil and gas operators aren't the only ones who are looking to capitalize on the industry's local upswing.</w:t>
      </w:r>
      <w:r w:rsidRPr="00292C80">
        <w:rPr>
          <w:sz w:val="12"/>
        </w:rPr>
        <w:t>¶</w:t>
      </w:r>
      <w:r w:rsidRPr="00292C80">
        <w:rPr>
          <w:sz w:val="10"/>
        </w:rPr>
        <w:t xml:space="preserve"> Laborde Marine, which works with companies including BP and Shell, is considering constructing up to three deepwater platform supply vessels, which cost about $45 million each and take about 18 months to build, said Cliffe Laborde, a managing partner of the Morgan City boat builder.</w:t>
      </w:r>
      <w:r w:rsidRPr="00292C80">
        <w:rPr>
          <w:sz w:val="12"/>
        </w:rPr>
        <w:t>¶</w:t>
      </w:r>
      <w:r w:rsidRPr="00292C80">
        <w:rPr>
          <w:sz w:val="10"/>
        </w:rPr>
        <w:t xml:space="preserve"> The new vessels would be the company's first since the oil spill. </w:t>
      </w:r>
      <w:r w:rsidRPr="00292C80">
        <w:rPr>
          <w:u w:val="single"/>
        </w:rPr>
        <w:t>Though he expressed concern that the market could become oversaturated, Laborde believes that it's more likely there will be a void of marine support equipment available</w:t>
      </w:r>
      <w:r w:rsidRPr="00292C80">
        <w:rPr>
          <w:sz w:val="10"/>
        </w:rPr>
        <w:t>.</w:t>
      </w:r>
      <w:r w:rsidRPr="00292C80">
        <w:rPr>
          <w:sz w:val="12"/>
        </w:rPr>
        <w:t>¶</w:t>
      </w:r>
      <w:r w:rsidRPr="00292C80">
        <w:rPr>
          <w:sz w:val="10"/>
        </w:rPr>
        <w:t xml:space="preserve"> "The marine energy service business is notorious for overbuilding in the good times, which then results in lower rates down the road," said Laborde, whose company currently operates five supply vessels and 20 large crew boats.</w:t>
      </w:r>
      <w:r w:rsidRPr="00292C80">
        <w:rPr>
          <w:sz w:val="12"/>
        </w:rPr>
        <w:t>¶</w:t>
      </w:r>
      <w:r w:rsidRPr="00292C80">
        <w:rPr>
          <w:sz w:val="10"/>
        </w:rPr>
        <w:t xml:space="preserve"> Edison Chouest Offshore in Cut Off has also announced plans to build an additional eight deepwater supply vessels. The vessels, which are slated to be finished over the next two years, are in addition to 25 new supply boats the company previously announced.</w:t>
      </w:r>
      <w:r w:rsidRPr="00292C80">
        <w:rPr>
          <w:sz w:val="12"/>
        </w:rPr>
        <w:t>¶</w:t>
      </w:r>
      <w:r w:rsidRPr="00292C80">
        <w:rPr>
          <w:sz w:val="10"/>
        </w:rPr>
        <w:t xml:space="preserve"> This year, Edison Chouest has delivered 15 ships, including the MV Aiviq, a 360-foot icebreaker that Shell Oil commissioned at a price tag of about $200 million, to begin exploratory drilling in the Arctic Ocean.</w:t>
      </w:r>
      <w:r w:rsidRPr="00292C80">
        <w:rPr>
          <w:sz w:val="12"/>
        </w:rPr>
        <w:t>¶</w:t>
      </w:r>
      <w:r w:rsidRPr="00292C80">
        <w:rPr>
          <w:sz w:val="10"/>
        </w:rPr>
        <w:t xml:space="preserve"> Still, Luthi, of the National Ocean Industries Association, believes that there's room for improvement.</w:t>
      </w:r>
      <w:r w:rsidRPr="00292C80">
        <w:rPr>
          <w:sz w:val="12"/>
        </w:rPr>
        <w:t>¶</w:t>
      </w:r>
      <w:r w:rsidRPr="00292C80">
        <w:rPr>
          <w:sz w:val="10"/>
        </w:rPr>
        <w:t xml:space="preserve"> "Hands down, </w:t>
      </w:r>
      <w:r w:rsidRPr="00292C80">
        <w:rPr>
          <w:rStyle w:val="Emphasis"/>
        </w:rPr>
        <w:t>the pace of permitting has greatly improved</w:t>
      </w:r>
      <w:r w:rsidRPr="00292C80">
        <w:rPr>
          <w:sz w:val="10"/>
        </w:rPr>
        <w:t>," Luthi said, but some permits have been arriving just in time to work under the operators' schedule.</w:t>
      </w:r>
      <w:r w:rsidRPr="00292C80">
        <w:rPr>
          <w:sz w:val="12"/>
        </w:rPr>
        <w:t>¶</w:t>
      </w:r>
      <w:r w:rsidRPr="00292C80">
        <w:rPr>
          <w:sz w:val="10"/>
        </w:rPr>
        <w:t xml:space="preserve"> "I think the real concern is that it won't be long until the industry capacity is more than the federal regulating capacity," he said. </w:t>
      </w:r>
    </w:p>
    <w:p w:rsidR="00C847DD" w:rsidRPr="00292C80" w:rsidRDefault="00C847DD" w:rsidP="00C847DD"/>
    <w:p w:rsidR="00C847DD" w:rsidRPr="00292C80" w:rsidRDefault="00C847DD" w:rsidP="00C847DD">
      <w:pPr>
        <w:pStyle w:val="Heading3"/>
      </w:pPr>
      <w:r w:rsidRPr="00292C80">
        <w:t>AT: Data flawed</w:t>
      </w:r>
    </w:p>
    <w:p w:rsidR="00C847DD" w:rsidRPr="00292C80" w:rsidRDefault="00C847DD" w:rsidP="00C847DD">
      <w:pPr>
        <w:pStyle w:val="Heading4"/>
      </w:pPr>
      <w:r w:rsidRPr="00292C80">
        <w:t xml:space="preserve">Accurate data on moratorium leading to broad economic losses </w:t>
      </w:r>
    </w:p>
    <w:p w:rsidR="00C847DD" w:rsidRPr="00292C80" w:rsidRDefault="00C847DD" w:rsidP="00C847DD">
      <w:pPr>
        <w:rPr>
          <w:bCs/>
        </w:rPr>
      </w:pPr>
      <w:r w:rsidRPr="00292C80">
        <w:rPr>
          <w:rStyle w:val="StyleStyleBold12pt"/>
        </w:rPr>
        <w:t xml:space="preserve">Mason 10 </w:t>
      </w:r>
      <w:r w:rsidRPr="00292C80">
        <w:rPr>
          <w:rStyle w:val="StyleStyleBold12pt"/>
          <w:b w:val="0"/>
          <w:sz w:val="22"/>
        </w:rPr>
        <w:t>(Mason, Joseph—PhD in Economics at University of Illinois, July 2010, Save US Energy Jobs, “The Economic Cost of a Moratorium on Offshore Oil and Gas Exploration to the Gulf Region”, http://www.saveusenergyjobs.com/wp-content/uploads/2010/07/The_Economic_Cost_of_a_Moratorium_on_Offshort%20_Oil_and_Gas_Exploration_to_the_Gulf_Region.pdf)</w:t>
      </w:r>
    </w:p>
    <w:p w:rsidR="00C847DD" w:rsidRPr="00292C80" w:rsidRDefault="00C847DD" w:rsidP="00C847DD">
      <w:pPr>
        <w:rPr>
          <w:sz w:val="8"/>
        </w:rPr>
      </w:pPr>
      <w:r w:rsidRPr="00292C80">
        <w:rPr>
          <w:sz w:val="8"/>
        </w:rPr>
        <w:t xml:space="preserve">In this study, I estimate the </w:t>
      </w:r>
      <w:r w:rsidRPr="00292C80">
        <w:rPr>
          <w:rStyle w:val="StyleBoldUnderline"/>
        </w:rPr>
        <w:t>total economic harm associated with the White House moratorium on deepwater drilling</w:t>
      </w:r>
      <w:r w:rsidRPr="00292C80">
        <w:rPr>
          <w:sz w:val="8"/>
        </w:rPr>
        <w:t xml:space="preserve">.11 I </w:t>
      </w:r>
      <w:r w:rsidRPr="00292C80">
        <w:rPr>
          <w:rStyle w:val="StyleBoldUnderline"/>
        </w:rPr>
        <w:t>use data from the U.S. Department of the Interior, Department of Energy, Census Bureau, and the Treasury Department</w:t>
      </w:r>
      <w:r w:rsidRPr="00292C80">
        <w:rPr>
          <w:sz w:val="8"/>
        </w:rPr>
        <w:t xml:space="preserve"> to estimate the total decrease in output, employment, wages, and public revenues to the Gulf states and the nation as a whole. </w:t>
      </w:r>
      <w:r w:rsidRPr="00292C80">
        <w:rPr>
          <w:rStyle w:val="StyleBoldUnderline"/>
        </w:rPr>
        <w:t>Additionally</w:t>
      </w:r>
      <w:r w:rsidRPr="00292C80">
        <w:rPr>
          <w:sz w:val="8"/>
        </w:rPr>
        <w:t xml:space="preserve">, I use </w:t>
      </w:r>
      <w:r w:rsidRPr="00292C80">
        <w:rPr>
          <w:rStyle w:val="StyleBoldUnderline"/>
        </w:rPr>
        <w:t>figures presented by Louisiana Mid Continent Oil and Gas Association and estimated by Wood Mackenzie Research and Consulting</w:t>
      </w:r>
      <w:r w:rsidRPr="00292C80">
        <w:rPr>
          <w:sz w:val="8"/>
        </w:rPr>
        <w:t xml:space="preserve"> to get industry estimates for the effects of the moratorium. My estimates suggest that the </w:t>
      </w:r>
      <w:r w:rsidRPr="00292C80">
        <w:rPr>
          <w:rStyle w:val="StyleBoldUnderline"/>
        </w:rPr>
        <w:t>moratorium would produce broad economic losses</w:t>
      </w:r>
      <w:r w:rsidRPr="00292C80">
        <w:rPr>
          <w:sz w:val="8"/>
        </w:rPr>
        <w:t xml:space="preserve"> within the Gulf region and </w:t>
      </w:r>
      <w:r w:rsidRPr="00292C80">
        <w:rPr>
          <w:rStyle w:val="StyleBoldUnderline"/>
        </w:rPr>
        <w:t>throughout the nation as a whole</w:t>
      </w:r>
      <w:r w:rsidRPr="00292C80">
        <w:rPr>
          <w:sz w:val="8"/>
        </w:rPr>
        <w:t xml:space="preserve">. </w:t>
      </w:r>
      <w:r w:rsidRPr="00292C80">
        <w:rPr>
          <w:rStyle w:val="StyleBoldUnderline"/>
        </w:rPr>
        <w:t>Given the integrated nature of the U.S. economy, a negative effect in one industry is likely to be felt throughout the country. A significant halt to oil and natural gas exploration and drilling would not just affect upstream and downstream industries, but could also impact state and local governments, as well as small retail stores, education services, healthcare assistance, and a host of other industries.</w:t>
      </w:r>
      <w:r w:rsidRPr="00292C80">
        <w:rPr>
          <w:sz w:val="8"/>
        </w:rPr>
        <w:t xml:space="preserve"> The effective six-month moratorium on offshore oil and natural gas production </w:t>
      </w:r>
      <w:r w:rsidRPr="00292C80">
        <w:rPr>
          <w:rStyle w:val="StyleBoldUnderline"/>
        </w:rPr>
        <w:t>will result in the loss of approximately $2.1 billion in output</w:t>
      </w:r>
      <w:r w:rsidRPr="00292C80">
        <w:rPr>
          <w:sz w:val="8"/>
        </w:rPr>
        <w:t xml:space="preserve">, 8,169 jobs, over $487 million in wages, and nearly $98 million in forfeited state tax revenues in the Gulf states alone. Additionally, although a significant portion of oil and natural gas production is localized in the Gulf, the U.S. is a fully integrated economy, so </w:t>
      </w:r>
      <w:r w:rsidRPr="00292C80">
        <w:rPr>
          <w:rStyle w:val="StyleBoldUnderline"/>
        </w:rPr>
        <w:t>there is an expectation that the loss will “spill-over” into other states.</w:t>
      </w:r>
      <w:r w:rsidRPr="00292C80">
        <w:rPr>
          <w:sz w:val="8"/>
        </w:rPr>
        <w:t xml:space="preserve"> From this spillover effect, there could be an additional loss of $0.6 billion in output, 3,877 jobs, and $219 million in potential wages nationwide. Moreover, the federal government stands to lose $219 million in tax revenue. These losses are dramatic in both the context of local economies in which the oil industry operates, and on a national scale. </w:t>
      </w:r>
    </w:p>
    <w:p w:rsidR="00C847DD" w:rsidRPr="00292C80" w:rsidRDefault="00C847DD" w:rsidP="00C847DD"/>
    <w:p w:rsidR="00C847DD" w:rsidRPr="00292C80" w:rsidRDefault="00C847DD" w:rsidP="00631CED">
      <w:pPr>
        <w:pStyle w:val="Heading2"/>
      </w:pPr>
      <w:r w:rsidRPr="00292C80">
        <w:t>Hegemony</w:t>
      </w:r>
      <w:r w:rsidR="00631CED" w:rsidRPr="00292C80">
        <w:t xml:space="preserve"> – Uniqueness </w:t>
      </w:r>
    </w:p>
    <w:p w:rsidR="00C847DD" w:rsidRPr="00292C80" w:rsidRDefault="00C847DD" w:rsidP="00C847DD">
      <w:pPr>
        <w:pStyle w:val="Heading3"/>
      </w:pPr>
      <w:r w:rsidRPr="00292C80">
        <w:t>Dependence high now</w:t>
      </w:r>
    </w:p>
    <w:p w:rsidR="00C847DD" w:rsidRPr="00292C80" w:rsidRDefault="00C847DD" w:rsidP="00C847DD">
      <w:pPr>
        <w:pStyle w:val="Heading4"/>
      </w:pPr>
      <w:r w:rsidRPr="00292C80">
        <w:t>US Energy dependence high in the status quo- oil independence is key</w:t>
      </w:r>
    </w:p>
    <w:p w:rsidR="00C847DD" w:rsidRPr="00292C80" w:rsidRDefault="00C847DD" w:rsidP="00C847DD">
      <w:pPr>
        <w:rPr>
          <w:rStyle w:val="StyleStyleBold12pt"/>
          <w:b w:val="0"/>
          <w:sz w:val="22"/>
        </w:rPr>
      </w:pPr>
      <w:r w:rsidRPr="00292C80">
        <w:rPr>
          <w:rStyle w:val="StyleStyleBold12pt"/>
          <w:sz w:val="22"/>
        </w:rPr>
        <w:t xml:space="preserve">Yeldin 14 </w:t>
      </w:r>
      <w:r w:rsidRPr="00292C80">
        <w:rPr>
          <w:rStyle w:val="StyleStyleBold12pt"/>
          <w:b w:val="0"/>
          <w:sz w:val="22"/>
        </w:rPr>
        <w:t xml:space="preserve">(Deborah; 1/31 Reporter for the Calgary Herald Financial Post and the Globe and Mail. Degree of economics and business- </w:t>
      </w:r>
      <w:r w:rsidRPr="00292C80">
        <w:rPr>
          <w:shd w:val="clear" w:color="auto" w:fill="FFFFFF"/>
        </w:rPr>
        <w:t>Talk of U.S.</w:t>
      </w:r>
      <w:r w:rsidRPr="00292C80">
        <w:rPr>
          <w:rStyle w:val="apple-converted-space"/>
          <w:shd w:val="clear" w:color="auto" w:fill="FFFFFF"/>
        </w:rPr>
        <w:t> </w:t>
      </w:r>
      <w:bookmarkStart w:id="48" w:name="ORIGHIT_1"/>
      <w:bookmarkStart w:id="49" w:name="HIT_1"/>
      <w:bookmarkEnd w:id="48"/>
      <w:bookmarkEnd w:id="49"/>
      <w:r w:rsidRPr="00292C80">
        <w:rPr>
          <w:rStyle w:val="hit"/>
          <w:bCs/>
          <w:shd w:val="clear" w:color="auto" w:fill="FFFFFF"/>
        </w:rPr>
        <w:t>energy independence</w:t>
      </w:r>
      <w:r w:rsidRPr="00292C80">
        <w:rPr>
          <w:rStyle w:val="apple-converted-space"/>
          <w:shd w:val="clear" w:color="auto" w:fill="FFFFFF"/>
        </w:rPr>
        <w:t> </w:t>
      </w:r>
      <w:r w:rsidRPr="00292C80">
        <w:rPr>
          <w:shd w:val="clear" w:color="auto" w:fill="FFFFFF"/>
        </w:rPr>
        <w:t>more myth than fact</w:t>
      </w:r>
      <w:r w:rsidRPr="00292C80">
        <w:rPr>
          <w:rStyle w:val="StyleStyleBold12pt"/>
          <w:b w:val="0"/>
          <w:sz w:val="22"/>
        </w:rPr>
        <w:t>)</w:t>
      </w:r>
    </w:p>
    <w:p w:rsidR="00C847DD" w:rsidRPr="00292C80" w:rsidRDefault="00C847DD" w:rsidP="00C847DD">
      <w:pPr>
        <w:rPr>
          <w:sz w:val="8"/>
        </w:rPr>
      </w:pPr>
      <w:r w:rsidRPr="00292C80">
        <w:rPr>
          <w:sz w:val="8"/>
        </w:rPr>
        <w:t xml:space="preserve">Let's get a few things on the table. The first is </w:t>
      </w:r>
      <w:r w:rsidRPr="00292C80">
        <w:rPr>
          <w:rStyle w:val="StyleBoldUnderline"/>
        </w:rPr>
        <w:t>that the notion of U.S. energy independence is a myth.</w:t>
      </w:r>
      <w:r w:rsidRPr="00292C80">
        <w:rPr>
          <w:sz w:val="8"/>
        </w:rPr>
        <w:t xml:space="preserve"> </w:t>
      </w:r>
      <w:r w:rsidRPr="00292C80">
        <w:rPr>
          <w:rStyle w:val="StyleBoldUnderline"/>
        </w:rPr>
        <w:t>Continental energy independence, perhaps, but U.S. energy independence? Nothing could be further from the truth.</w:t>
      </w:r>
      <w:r w:rsidRPr="00292C80">
        <w:rPr>
          <w:sz w:val="8"/>
        </w:rPr>
        <w:t xml:space="preserve"> "Even with continued increases in oil production from regions such as the Bakken</w:t>
      </w:r>
      <w:r w:rsidRPr="00292C80">
        <w:rPr>
          <w:rStyle w:val="StyleBoldUnderline"/>
        </w:rPr>
        <w:t>, the need for the U.S. to import oil will not go away</w:t>
      </w:r>
      <w:r w:rsidRPr="00292C80">
        <w:rPr>
          <w:sz w:val="8"/>
        </w:rPr>
        <w:t>," said FirstEnergy analyst Martin King, who estimates Canada will supply 80 per cent of those imported barrels into the U.S. by 2020.The mistake being made by Obama - and many others - when touting energy independence is the assumption natural gas is interchangeable with oil</w:t>
      </w:r>
      <w:r w:rsidRPr="00292C80">
        <w:rPr>
          <w:rStyle w:val="StyleBoldUnderline"/>
        </w:rPr>
        <w:t>. If this were the case, it would be very easy to make the argument the United States is approaching, if not has arrived, at energy independence.</w:t>
      </w:r>
      <w:r w:rsidRPr="00292C80">
        <w:rPr>
          <w:sz w:val="8"/>
        </w:rPr>
        <w:t xml:space="preserve"> But it hasn't. </w:t>
      </w:r>
      <w:r w:rsidRPr="00292C80">
        <w:rPr>
          <w:rStyle w:val="StyleBoldUnderline"/>
          <w:sz w:val="8"/>
          <w:u w:val="none"/>
        </w:rPr>
        <w:t>International energy consultancy firm</w:t>
      </w:r>
      <w:r w:rsidRPr="00292C80">
        <w:rPr>
          <w:rStyle w:val="StyleBoldUnderline"/>
        </w:rPr>
        <w:t xml:space="preserve"> </w:t>
      </w:r>
      <w:r w:rsidRPr="00292C80">
        <w:rPr>
          <w:sz w:val="8"/>
        </w:rPr>
        <w:t>Wood Mackenzie this week released a study showing demand for natural gas as a transportation fuel could grow to the equivalent of three million barrels of oil a day by 2030. That's for the world, not the U.S. Even then, it has to be said the energy content of compressed natural gas or liquefied natural gas is lower than what it is for either diesel or gasoline.</w:t>
      </w:r>
      <w:r w:rsidRPr="00292C80">
        <w:rPr>
          <w:rStyle w:val="StyleBoldUnderline"/>
        </w:rPr>
        <w:t xml:space="preserve"> To put this in another perspective, the United States consumes 365.65 million gallons of gasoline every day - the equivalent of 8.71 million barrels of oil. The three million barrels a day referenced in the Wood Mackenzie study barely makes a dent. The fact remains oil provides 93 per cent of the energy used for transportation in the United States.</w:t>
      </w:r>
      <w:r w:rsidRPr="00292C80">
        <w:rPr>
          <w:sz w:val="8"/>
        </w:rPr>
        <w:t xml:space="preserve"> </w:t>
      </w:r>
      <w:r w:rsidRPr="00292C80">
        <w:rPr>
          <w:rStyle w:val="StyleBoldUnderline"/>
        </w:rPr>
        <w:t>With those kinds of numbers, how exactly does Obama think the U.S. is on the verge of energy independence?</w:t>
      </w:r>
      <w:r w:rsidRPr="00292C80">
        <w:rPr>
          <w:sz w:val="8"/>
        </w:rPr>
        <w:t xml:space="preserve"> It might be to his benefit to view the current Cenovus television ad showing myriad modes of transportation - everything from rail, to air, to marine shipping - supported by oil production. </w:t>
      </w:r>
    </w:p>
    <w:p w:rsidR="00C847DD" w:rsidRPr="00292C80" w:rsidRDefault="00C847DD" w:rsidP="00C847DD"/>
    <w:p w:rsidR="00C847DD" w:rsidRPr="00292C80" w:rsidRDefault="00631CED" w:rsidP="00C847DD">
      <w:pPr>
        <w:pStyle w:val="Heading2"/>
      </w:pPr>
      <w:r w:rsidRPr="00292C80">
        <w:t xml:space="preserve">Hegemony - </w:t>
      </w:r>
      <w:r w:rsidR="00C847DD" w:rsidRPr="00292C80">
        <w:t>Internal links</w:t>
      </w:r>
    </w:p>
    <w:p w:rsidR="00C847DD" w:rsidRPr="00292C80" w:rsidRDefault="00C847DD" w:rsidP="00C847DD">
      <w:pPr>
        <w:pStyle w:val="Heading3"/>
      </w:pPr>
      <w:r w:rsidRPr="00292C80">
        <w:t>Certainty key</w:t>
      </w:r>
    </w:p>
    <w:p w:rsidR="00C847DD" w:rsidRPr="00292C80" w:rsidRDefault="00C847DD" w:rsidP="00C847DD">
      <w:pPr>
        <w:pStyle w:val="Heading4"/>
      </w:pPr>
      <w:r w:rsidRPr="00292C80">
        <w:t>Reliable oil production offsets effects of geopolitical tensions</w:t>
      </w:r>
    </w:p>
    <w:p w:rsidR="00C847DD" w:rsidRPr="00292C80" w:rsidRDefault="00C847DD" w:rsidP="00C847DD">
      <w:pPr>
        <w:rPr>
          <w:rStyle w:val="StyleStyleBold12pt"/>
        </w:rPr>
      </w:pPr>
      <w:r w:rsidRPr="00292C80">
        <w:rPr>
          <w:rStyle w:val="StyleStyleBold12pt"/>
        </w:rPr>
        <w:t xml:space="preserve">Cunningham 5/15 </w:t>
      </w:r>
      <w:r w:rsidRPr="00292C80">
        <w:t>Washington DC-based writer on energy and environmental issues (Nick, “Increased Oil Production Offsets Effects of Geopolitical Tensions”, oilprice.com, 5/15/14, http://oilprice.com/Energy/Crude-Oil/Increased-Oil-Production-Offsets-Effects-Of-Geopolitical-Tensions.html)</w:t>
      </w:r>
    </w:p>
    <w:p w:rsidR="00C847DD" w:rsidRPr="00292C80" w:rsidRDefault="00C847DD" w:rsidP="00C847DD">
      <w:pPr>
        <w:rPr>
          <w:rStyle w:val="StyleBoldUnderline"/>
        </w:rPr>
      </w:pPr>
      <w:r w:rsidRPr="00292C80">
        <w:rPr>
          <w:rStyle w:val="StyleBoldUnderline"/>
        </w:rPr>
        <w:t>Oil prices briefly hit a three week high this week as geopolitical tension and strong demand tighten oil markets</w:t>
      </w:r>
      <w:r w:rsidRPr="00292C80">
        <w:rPr>
          <w:sz w:val="8"/>
        </w:rPr>
        <w:t xml:space="preserve">. </w:t>
      </w:r>
      <w:r w:rsidRPr="00292C80">
        <w:rPr>
          <w:rStyle w:val="StyleBoldUnderline"/>
        </w:rPr>
        <w:t>Saudi Arabia’s Oil Minister Ali</w:t>
      </w:r>
      <w:r w:rsidRPr="00292C80">
        <w:rPr>
          <w:sz w:val="8"/>
        </w:rPr>
        <w:t xml:space="preserve"> al-</w:t>
      </w:r>
      <w:r w:rsidRPr="00292C80">
        <w:rPr>
          <w:rStyle w:val="StyleBoldUnderline"/>
        </w:rPr>
        <w:t>Naimi said</w:t>
      </w:r>
      <w:r w:rsidRPr="00292C80">
        <w:rPr>
          <w:sz w:val="8"/>
        </w:rPr>
        <w:t xml:space="preserve"> on May 12 </w:t>
      </w:r>
      <w:r w:rsidRPr="00292C80">
        <w:rPr>
          <w:rStyle w:val="StyleBoldUnderline"/>
        </w:rPr>
        <w:t>that his country would make up for any shortfall that may result from the conflict in Ukraine</w:t>
      </w:r>
      <w:r w:rsidRPr="00292C80">
        <w:rPr>
          <w:sz w:val="8"/>
        </w:rPr>
        <w:t xml:space="preserve">. After pro-Russian eastern separatists held a referendum last weekend and voted to secede from Ukraine, many in the West worried that another round of annexation by Russia was imminent. </w:t>
      </w:r>
      <w:r w:rsidRPr="00292C80">
        <w:rPr>
          <w:rStyle w:val="StyleBoldUnderline"/>
        </w:rPr>
        <w:t>Russia has thus far showed restraint</w:t>
      </w:r>
      <w:r w:rsidRPr="00292C80">
        <w:rPr>
          <w:sz w:val="8"/>
        </w:rPr>
        <w:t xml:space="preserve">, </w:t>
      </w:r>
      <w:r w:rsidRPr="00292C80">
        <w:rPr>
          <w:rStyle w:val="StyleBoldUnderline"/>
        </w:rPr>
        <w:t xml:space="preserve">but Naimi sought to reassure the markets </w:t>
      </w:r>
      <w:r w:rsidRPr="00292C80">
        <w:rPr>
          <w:rStyle w:val="Emphasis"/>
        </w:rPr>
        <w:t>that a disruption from Russia would not endanger global supplies</w:t>
      </w:r>
      <w:r w:rsidRPr="00292C80">
        <w:rPr>
          <w:rStyle w:val="StyleBoldUnderline"/>
        </w:rPr>
        <w:t xml:space="preserve">, </w:t>
      </w:r>
      <w:r w:rsidRPr="00292C80">
        <w:rPr>
          <w:sz w:val="8"/>
        </w:rPr>
        <w:t>as Saudi Arabia would step in. “</w:t>
      </w:r>
      <w:r w:rsidRPr="00292C80">
        <w:rPr>
          <w:rStyle w:val="StyleBoldUnderline"/>
        </w:rPr>
        <w:t>We are willing to supply any shortage which may arise</w:t>
      </w:r>
      <w:r w:rsidRPr="00292C80">
        <w:rPr>
          <w:sz w:val="8"/>
        </w:rPr>
        <w:t>,” he said at a conference in Seoul. Naimi also said that there is no reason to change OPEC’s current output quota of about 30 million barrels per day (bpd). “</w:t>
      </w:r>
      <w:r w:rsidRPr="00292C80">
        <w:rPr>
          <w:rStyle w:val="StyleBoldUnderline"/>
        </w:rPr>
        <w:t>Supply is highly sufficient, demand is great and the market is fairly stable</w:t>
      </w:r>
      <w:r w:rsidRPr="00292C80">
        <w:rPr>
          <w:sz w:val="8"/>
        </w:rPr>
        <w:t>,” he said. “</w:t>
      </w:r>
      <w:r w:rsidRPr="00292C80">
        <w:rPr>
          <w:rStyle w:val="StyleBoldUnderline"/>
        </w:rPr>
        <w:t>There is no reason for a change</w:t>
      </w:r>
      <w:r w:rsidRPr="00292C80">
        <w:rPr>
          <w:sz w:val="8"/>
        </w:rPr>
        <w:t xml:space="preserve">. Absolutely no reason.” Given current market conditions, Naimi said that OPEC is targeting $100 per barrel. “One-hundred dollars is a fair price for everybody -- consumers, producers, oil companies,” he said. “It's a fair price. It's a good price.” But on May 15, the International Energy Agency said that OPEC would have to pump more oil in order to meet demand for the rest of the year, which the agency revised upwards by 1.4 percent to a record 92.8 million bpd. IEA projects that OPEC will need to pump 30.7 million bpd for the second half of this year – a production rate that is about 800,000 bpd higher than the cartel produced in April. </w:t>
      </w:r>
      <w:r w:rsidRPr="00292C80">
        <w:rPr>
          <w:rStyle w:val="StyleBoldUnderline"/>
        </w:rPr>
        <w:t>Saudi Arabia insists it has more than enough spare capacity to meet global demand</w:t>
      </w:r>
      <w:r w:rsidRPr="00292C80">
        <w:rPr>
          <w:sz w:val="8"/>
        </w:rPr>
        <w:t xml:space="preserve"> – it is pumping 9.6 million bpd and has a total capacity of 12.5 million bpd, so </w:t>
      </w:r>
      <w:r w:rsidRPr="00292C80">
        <w:rPr>
          <w:rStyle w:val="StyleBoldUnderline"/>
        </w:rPr>
        <w:t>its production can be ramped up depending on market conditions</w:t>
      </w:r>
      <w:r w:rsidRPr="00292C80">
        <w:rPr>
          <w:sz w:val="8"/>
        </w:rPr>
        <w:t xml:space="preserve">. The IEA is a little less certain that OPEC will be able to react quickly. “While OPEC has more than enough capacity to deliver, </w:t>
      </w:r>
      <w:r w:rsidRPr="00292C80">
        <w:rPr>
          <w:rStyle w:val="StyleBoldUnderline"/>
        </w:rPr>
        <w:t>it remains to be seen whether it will manage to overcome the above-ground hurdles that have plagued some of its member countries lately</w:t>
      </w:r>
      <w:r w:rsidRPr="00292C80">
        <w:rPr>
          <w:sz w:val="8"/>
        </w:rPr>
        <w:t xml:space="preserve">,” the agency said. Meanwhile, </w:t>
      </w:r>
      <w:r w:rsidRPr="00292C80">
        <w:rPr>
          <w:rStyle w:val="StyleBoldUnderline"/>
        </w:rPr>
        <w:t>despite the fact that Russia did not move swiftly to annex eastern Ukrainian provinces after the referendum as many had feared, Russia’s Foreign Minister</w:t>
      </w:r>
      <w:r w:rsidRPr="00292C80">
        <w:rPr>
          <w:sz w:val="8"/>
        </w:rPr>
        <w:t xml:space="preserve"> Sergei Lavrov </w:t>
      </w:r>
      <w:r w:rsidRPr="00292C80">
        <w:rPr>
          <w:rStyle w:val="StyleBoldUnderline"/>
        </w:rPr>
        <w:t>offered a dire assessment of the situation in eastern Ukraine</w:t>
      </w:r>
      <w:r w:rsidRPr="00292C80">
        <w:rPr>
          <w:sz w:val="8"/>
        </w:rPr>
        <w:t xml:space="preserve">. “When Ukrainians kill Ukrainians, I believe it’s as close to civil war as you can get,” he said. While the geopolitical tension from the Ukraine crisis is pushing up oil prices, there are several trends pulling them down. </w:t>
      </w:r>
      <w:r w:rsidRPr="00292C80">
        <w:rPr>
          <w:rStyle w:val="StyleBoldUnderline"/>
        </w:rPr>
        <w:t>It is looking more likely that Libya will be able to restore some of its lost production</w:t>
      </w:r>
      <w:r w:rsidRPr="00292C80">
        <w:rPr>
          <w:sz w:val="8"/>
        </w:rPr>
        <w:t xml:space="preserve">. According to Libyan officials, </w:t>
      </w:r>
      <w:r w:rsidRPr="00292C80">
        <w:rPr>
          <w:rStyle w:val="StyleBoldUnderline"/>
        </w:rPr>
        <w:t>protesters have agreed to reopen critical pipelines carrying crude from fields in the country’s western region</w:t>
      </w:r>
      <w:r w:rsidRPr="00292C80">
        <w:rPr>
          <w:sz w:val="8"/>
        </w:rPr>
        <w:t xml:space="preserve">. The standoff between the official government in Tripoli and eastern rebels has slowed Libyan oil output to a trickle. However, after pushing the political crisis to the brink, the two sides have reached a diplomatic resolution. This paves the way for more Libyan oil to come back online, and government officials have stated that production could quickly rise to 500,000 bpd, double current levels. Furthermore, the U.S. Energy Information Administration released new data that showed that U.S. oil production has hit a 28-year high. Also, crude oil stockpiles are close to record levels on higher output. Higher oil production from Libya and the U.S. are offsetting tight market conditions elsewhere. The </w:t>
      </w:r>
      <w:r w:rsidRPr="00292C80">
        <w:rPr>
          <w:rStyle w:val="StyleBoldUnderline"/>
        </w:rPr>
        <w:t>impressive growth in production has the U.S. considering relaxing its ban on crude oil exports</w:t>
      </w:r>
      <w:r w:rsidRPr="00292C80">
        <w:rPr>
          <w:sz w:val="8"/>
        </w:rPr>
        <w:t>, as Secretary of Energy Ernest Moniz hinted at on May 13. And in an interesting response, Saudi Arabia’s Ali al-</w:t>
      </w:r>
      <w:r w:rsidRPr="00292C80">
        <w:rPr>
          <w:rStyle w:val="StyleBoldUnderline"/>
        </w:rPr>
        <w:t>Naimi said</w:t>
      </w:r>
      <w:r w:rsidRPr="00292C80">
        <w:rPr>
          <w:sz w:val="8"/>
        </w:rPr>
        <w:t xml:space="preserve"> on May 15 he isn’t worried about competition from U.S. oil exports. “</w:t>
      </w:r>
      <w:r w:rsidRPr="00292C80">
        <w:rPr>
          <w:rStyle w:val="StyleBoldUnderline"/>
        </w:rPr>
        <w:t>We will be very happy to see different producers increasing their production and going into the international market</w:t>
      </w:r>
      <w:r w:rsidRPr="00292C80">
        <w:rPr>
          <w:sz w:val="8"/>
        </w:rPr>
        <w:t xml:space="preserve">,” he said at an energy meeting in Moscow. “Remember, </w:t>
      </w:r>
      <w:r w:rsidRPr="00292C80">
        <w:rPr>
          <w:rStyle w:val="StyleBoldUnderline"/>
        </w:rPr>
        <w:t>the world consumes every year over 30 billion barrels of oil and somebody has to replace that so the more oil produced the more is replaced.”</w:t>
      </w:r>
    </w:p>
    <w:p w:rsidR="00C847DD" w:rsidRPr="00292C80" w:rsidRDefault="00C847DD" w:rsidP="00C847DD">
      <w:pPr>
        <w:tabs>
          <w:tab w:val="left" w:pos="13153"/>
        </w:tabs>
      </w:pPr>
      <w:r w:rsidRPr="00292C80">
        <w:tab/>
      </w:r>
    </w:p>
    <w:p w:rsidR="00C847DD" w:rsidRPr="00292C80" w:rsidRDefault="00C847DD" w:rsidP="00C847DD">
      <w:pPr>
        <w:pStyle w:val="Heading4"/>
      </w:pPr>
      <w:r w:rsidRPr="00292C80">
        <w:t>US energy independence &amp; economy relies on the US in shifting to an oil exporter</w:t>
      </w:r>
    </w:p>
    <w:p w:rsidR="00C847DD" w:rsidRPr="00292C80" w:rsidRDefault="00C847DD" w:rsidP="00C847DD">
      <w:pPr>
        <w:rPr>
          <w:rStyle w:val="StyleStyleBold12pt"/>
        </w:rPr>
      </w:pPr>
      <w:r w:rsidRPr="00292C80">
        <w:rPr>
          <w:rStyle w:val="StyleStyleBold12pt"/>
        </w:rPr>
        <w:t xml:space="preserve">Medlock 14 </w:t>
      </w:r>
      <w:r w:rsidRPr="00292C80">
        <w:rPr>
          <w:rStyle w:val="StyleStyleBold12pt"/>
          <w:b w:val="0"/>
          <w:sz w:val="20"/>
          <w:szCs w:val="20"/>
        </w:rPr>
        <w:t>(Kenneth, Fellow in Energy and Resource Economics at Rice University’s Baker Institute and the senior director of the Center for Energy Studies, as well as an adjunct professor and lecturer in the Department of Economics at Rice University. He is a principal in the development of the Rice World Natural Gas Trade Model, aimed at assessing the future of international natural gas trade. He has published numerous scholarly articles in his primary areas of interest: natural gas markets, energy commodity price, “Medlock testifies Before the Congress”, http://bakerinstitute.org/research/testimony-committee-foreign-affairs/, 4/2/14)</w:t>
      </w:r>
      <w:r w:rsidRPr="00292C80">
        <w:rPr>
          <w:rStyle w:val="StyleStyleBold12pt"/>
        </w:rPr>
        <w:t xml:space="preserve"> </w:t>
      </w:r>
    </w:p>
    <w:p w:rsidR="00C847DD" w:rsidRPr="00292C80" w:rsidRDefault="00C847DD" w:rsidP="00C847DD">
      <w:pPr>
        <w:rPr>
          <w:sz w:val="14"/>
        </w:rPr>
      </w:pPr>
      <w:r w:rsidRPr="00292C80">
        <w:rPr>
          <w:sz w:val="14"/>
        </w:rPr>
        <w:t>Kenneth B. Medlock III Subcommittee Hearing Testimony 1 JAMES A. BAKER III INSTITUTE FOR PUBLIC POLICY RICE UNIVERSITY Testimony of Kenneth B. Medlock III James A. Baker, III, and Susan G. Baker Fellow in Energy and Resource Economics, and Senior Director, Center for Energy Studies James A. Baker III Institute for Public Policy Rice University To the Subcommittee of Terrorism, Nonproliferation and Trade Committee on Foreign Affairs U.S. House of Representatives Washington, D.C. April 2, 2014 During the past decade, innovative new techniques involving the use of horizontal drilling with hydraulic fracturing have resulted in the rapid growth in production of natural gas, crude oil and natural gas liquids from shale formations in the United States. This has already transformed the North American gas market, generating ripple effects around the world and setting the stage for a period of global gas market transition.</w:t>
      </w:r>
      <w:r w:rsidRPr="00292C80">
        <w:rPr>
          <w:u w:val="single"/>
        </w:rPr>
        <w:t xml:space="preserve"> </w:t>
      </w:r>
      <w:r w:rsidRPr="00292C80">
        <w:rPr>
          <w:sz w:val="14"/>
        </w:rPr>
        <w:t>For the purposes of this exposition, it has also significantly impacted the US domestic crude oil market, and contributed to the benchmark US domestic crude oil price – West Texas Intermediate (WTI) – becoming substantially discounted to global benchmark crudes. While this discount arose largely due to constraints on the ability to move crude oil away from Cushing, OK, it has triggered a concern that broader discounts of US crude oil prices relative to global market prices are on the horizon. Specifically, a constraint on the ability to arbitrage a price differential drove the discount of WTI, so it stands to reason that a constraint on the ability to arbitrage</w:t>
      </w:r>
      <w:r w:rsidRPr="00292C80">
        <w:rPr>
          <w:u w:val="single"/>
        </w:rPr>
        <w:t xml:space="preserve"> US crude at the coasts will more broadly emerge as the existing constraint banning US oil exports becomes binding. </w:t>
      </w:r>
      <w:r w:rsidRPr="00292C80">
        <w:rPr>
          <w:sz w:val="14"/>
        </w:rPr>
        <w:t>Due to existing regulatory and market institutions</w:t>
      </w:r>
      <w:r w:rsidRPr="00292C80">
        <w:rPr>
          <w:u w:val="single"/>
        </w:rPr>
        <w:t>, the US will remain a preferred area for upstream development, as long as the balance between price and cost remains favorable relative to other regions of the world;</w:t>
      </w:r>
      <w:r w:rsidRPr="00292C80">
        <w:rPr>
          <w:sz w:val="14"/>
        </w:rPr>
        <w:t xml:space="preserve"> so, the US stands to contribute greatly to global supply growth over the foreseeable future. Indeed, the type of well-documented transformational change that has Kenneth B. Medlock III Subcommittee Hearing Testimony 2 been set in motion in global gas markets is becoming more and more visible in the global oil market. Rapid growth in US light tight oil (LTO) production has contributed to a decline in US oil imports and to the US becoming a net exporter of petroleum products. </w:t>
      </w:r>
      <w:r w:rsidRPr="00292C80">
        <w:rPr>
          <w:u w:val="single"/>
        </w:rPr>
        <w:t>Nevertheless</w:t>
      </w:r>
      <w:r w:rsidRPr="00292C80">
        <w:rPr>
          <w:sz w:val="14"/>
        </w:rPr>
        <w:t xml:space="preserve">, the impact on global crude oil market may be muted by current regulation in the US. Suffice it to say, </w:t>
      </w:r>
      <w:r w:rsidRPr="00292C80">
        <w:rPr>
          <w:u w:val="single"/>
        </w:rPr>
        <w:t>there is substantial interest in changing</w:t>
      </w:r>
      <w:r w:rsidRPr="00292C80">
        <w:rPr>
          <w:sz w:val="14"/>
        </w:rPr>
        <w:t xml:space="preserve"> the long-standing laws banning crude oil exports. In January 2014, the Center for Energy Studies (CES) at Rice University’s Baker Institute launched a study, jointly with Columbia University’s Center for Global Energy Policy, into the consequences of allowing crude oil exports from the US</w:t>
      </w:r>
      <w:r w:rsidRPr="00292C80">
        <w:rPr>
          <w:u w:val="single"/>
        </w:rPr>
        <w:t xml:space="preserve">. </w:t>
      </w:r>
      <w:r w:rsidRPr="00292C80">
        <w:rPr>
          <w:sz w:val="14"/>
        </w:rPr>
        <w:t>The first phase of the study involves applying established economic principles to understand how</w:t>
      </w:r>
      <w:r w:rsidRPr="00292C80">
        <w:rPr>
          <w:u w:val="single"/>
        </w:rPr>
        <w:t xml:space="preserve"> existing laws that prohibit the export of crude oil from the US impact gasoline prices </w:t>
      </w:r>
      <w:r w:rsidRPr="00292C80">
        <w:rPr>
          <w:sz w:val="14"/>
        </w:rPr>
        <w:t>(and petroleum product prices more generally) and US</w:t>
      </w:r>
      <w:r w:rsidRPr="00292C80">
        <w:rPr>
          <w:u w:val="single"/>
        </w:rPr>
        <w:t xml:space="preserve"> energy security.</w:t>
      </w:r>
      <w:r w:rsidRPr="00292C80">
        <w:rPr>
          <w:sz w:val="14"/>
        </w:rPr>
        <w:t xml:space="preserve"> The second phase of the study takes a more in depth view of the downstream and upstream oil and gas sectors in order to understand how existing laws will impact opportunities in each. The comments herein focus on phase one. A Demand-Supply Motivation: Global and in the US As seen in Figure 1, </w:t>
      </w:r>
      <w:r w:rsidRPr="00292C80">
        <w:rPr>
          <w:u w:val="single"/>
        </w:rPr>
        <w:t xml:space="preserve">global crude oil demand is projected to increase to just short of 120 million barrels per day by 2040. </w:t>
      </w:r>
      <w:r w:rsidRPr="00292C80">
        <w:rPr>
          <w:sz w:val="14"/>
        </w:rPr>
        <w:t>The majority of the projected growth will come</w:t>
      </w:r>
      <w:r w:rsidRPr="00292C80">
        <w:rPr>
          <w:u w:val="single"/>
        </w:rPr>
        <w:t xml:space="preserve"> from developing Asian economies, </w:t>
      </w:r>
      <w:r w:rsidRPr="00292C80">
        <w:rPr>
          <w:sz w:val="14"/>
        </w:rPr>
        <w:t>particularly China and India,</w:t>
      </w:r>
      <w:r w:rsidRPr="00292C80">
        <w:rPr>
          <w:u w:val="single"/>
        </w:rPr>
        <w:t xml:space="preserve"> </w:t>
      </w:r>
      <w:r w:rsidRPr="00292C80">
        <w:rPr>
          <w:sz w:val="14"/>
        </w:rPr>
        <w:t>but also several other Asia-Pacific countries.</w:t>
      </w:r>
      <w:r w:rsidRPr="00292C80">
        <w:rPr>
          <w:u w:val="single"/>
        </w:rPr>
        <w:t xml:space="preserve"> Importantly, demand in the countries of the Middle East is projected to grow among the fastest in the world</w:t>
      </w:r>
      <w:r w:rsidRPr="00292C80">
        <w:rPr>
          <w:sz w:val="14"/>
        </w:rPr>
        <w:t xml:space="preserve">, attributed to economic growth as well as heavily subsidized domestic energy prices. Of course, a lifting of subsidies would abate the projected growth, but absent a significant shift in domestic energy pricing policy, these countries will be challenged to maintain, much less grow, exports. </w:t>
      </w:r>
      <w:r w:rsidRPr="00292C80">
        <w:rPr>
          <w:u w:val="single"/>
        </w:rPr>
        <w:t xml:space="preserve">This, in turn, signals a need for new sources of supply, and could move the geopolitical compass toward new supply growth areas, particularly those with abundant, accessible unconventional resources such as </w:t>
      </w:r>
      <w:r w:rsidRPr="00292C80">
        <w:rPr>
          <w:sz w:val="14"/>
          <w:szCs w:val="24"/>
        </w:rPr>
        <w:t>Canada and</w:t>
      </w:r>
      <w:r w:rsidRPr="00292C80">
        <w:rPr>
          <w:b/>
          <w:sz w:val="24"/>
          <w:szCs w:val="24"/>
          <w:u w:val="single"/>
        </w:rPr>
        <w:t xml:space="preserve"> the US. The US is poised to become a significant supplier to the global oil market.</w:t>
      </w:r>
      <w:r w:rsidRPr="00292C80">
        <w:rPr>
          <w:u w:val="single"/>
        </w:rPr>
        <w:t xml:space="preserve"> This is the result of both the aforementioned domestic supply developments and the recent trends seen on the demand side of the equation.</w:t>
      </w:r>
      <w:r w:rsidRPr="00292C80">
        <w:rPr>
          <w:sz w:val="14"/>
        </w:rPr>
        <w:t xml:space="preserve"> Figure 2 indicates US demand for crude and petroleum products. Notably, we see a significant decline in demand post 2006. This was driven largely by the economic malaise of the period, but advances in end-user efficiency have also played a significant part. However, the immediate decline in demand seen from 2006 through 2009 has not been offset by a “rebound”, with demand remaining relatively flat for the past five years. This has, in turn, set the stage for what has transpired on the supply side of the market. Kenneth B. Medlock III Subcommittee Hearing Testimony 3 Figure 1. Baker Institute CES Global Oil Demand Outlook by Country, 1992-2040 Figure 2. US Petroleum Demand, Jan1983-Jan2014 Source: US Energy Information Administration Already, we have seen crude oil production in the US rise dramatically year-over-year since 2008, primarily due to shale oil prospects. This represents a reversal of over three decades of production declines, and has turned the US from an ever-expanding sink for global crude oil into a viable global supply province in less than a decade. Of course, the global crude oil production anthology is still being written, but we have seen real supply-side responses to high prices in the last decade in the form of deep water and unconventional sources of oil. In fact</w:t>
      </w:r>
      <w:r w:rsidRPr="00292C80">
        <w:rPr>
          <w:u w:val="single"/>
        </w:rPr>
        <w:t xml:space="preserve">, US production </w:t>
      </w:r>
      <w:r w:rsidRPr="00292C80">
        <w:rPr>
          <w:sz w:val="14"/>
        </w:rPr>
        <w:t>Kenneth B. Medlock III Subcommittee Hearing Testimony</w:t>
      </w:r>
      <w:r w:rsidRPr="00292C80">
        <w:rPr>
          <w:u w:val="single"/>
        </w:rPr>
        <w:t xml:space="preserve"> 4 growth in the last five years, due in large part to new production from unconventional resources, has been the highest seen in many decades</w:t>
      </w:r>
      <w:r w:rsidRPr="00292C80">
        <w:rPr>
          <w:sz w:val="14"/>
        </w:rPr>
        <w:t xml:space="preserve"> (see Figure 3). Figure 3. US Crude Oil Production, Jan1961-Jan2014 Source: US Energy Information Administration Analysis of Figure</w:t>
      </w:r>
      <w:r w:rsidRPr="00292C80">
        <w:rPr>
          <w:u w:val="single"/>
        </w:rPr>
        <w:t xml:space="preserve"> 3 stimulates interest to gain a better understanding of the long term prospects for US oil production growth</w:t>
      </w:r>
      <w:r w:rsidRPr="00292C80">
        <w:rPr>
          <w:sz w:val="14"/>
        </w:rPr>
        <w:t xml:space="preserve"> along the lines of what has been witnessed since 2008. To date, growth in domestic production has been driven by LTO developments in the Bakken and Eagleford shale plays. With other opportunities – such as in the Permian basin – receiving increasing attention, the prospects for continued growth look promising. Already, we have seen declining US crude oil imports (see Figure 4). As noted above, declining demand since 2006 has played a major part as well. This is particularly salient for petroleum product markets, as the US now exports (net) upwards of 2.5 million barrels per day of petroleum products (see Figure 4). In fact, the combination of discounted crude oil, low cost natural gas, lower demand, and no policy-directed constraint on exporting refined products has allowed the U.S to effectively become a refining hub over the past few years, providing petroleum products to the global market place. Kenneth B. Medlock III Subcommittee Hearing Testimony 5 Figure 4. Shifts in US crude oil and petroleum product trade, Jan1983-Jan2014 Source: US Energy Information Administration Figure 5. US Crude Price Discounts Source: US Energy Information Administration Strong domestic production growth coupled with a physical constraint on moving crude oil away from Cushing has resulted in a discount in the WTI price relative to the price at Brent (see Figure 5). In fact, the discount has average almost $15 per barrel since the end of 2010, which is especially remarkable given WTI priced at a premium of almost $1.50 (on average) the decade Kenneth B. Medlock III Subcommittee Hearing Testimony 6 prior. There is mounting concern that the observed discount at WTI will spread to be more broadly representative of all US crude oil prices. This concern owes to the fact that </w:t>
      </w:r>
      <w:r w:rsidRPr="00292C80">
        <w:rPr>
          <w:u w:val="single"/>
        </w:rPr>
        <w:t>current US policy explicitly prohibits exports of crude oil, thereby limiting arbitrage of growing domestic supply into the global market. The commercial implications are that lower domestic crude oil prices could trigger stronger profit opportunity for refineries in the near term, and may even encourage investment in the downstream in the longer term</w:t>
      </w:r>
      <w:r w:rsidRPr="00292C80">
        <w:rPr>
          <w:sz w:val="14"/>
        </w:rPr>
        <w:t xml:space="preserve">, should the discount persist. But, a persistent discount may also negatively impact US production, which has implications for the economic activity associated with upstream production and, of course, the impact that US shale will ultimately have on the global oil market. So, there are trade-offs that must be evaluated in the context of current law versus lifting the ban on crude oil exports. Figure 6. US Gasoline Price Discounts? Source: US Energy Information Administration In order to understand what current law means relative to the alternative of lifting the ban on crude oil exports, we must first understand how current law is affecting the arbitrage opportunity. Consider the case where we have two markets – for example, a crude oil market and a petroleum product market – where one provides the feedstock for the other. If we place a constraint on the physical ability to trade in the feedstock market, but there are no such constraints on the final product market, then the global arbitrage opportunity moves into the final product market. In other words, since there is no constraint on trade in the final product market, it can fully adjust to capture any arbitrage opportunity that opens due to regional price differentials that may emerge in the feedstock market. Indeed, in Figure 6 we see the relative price of PADD 3 gasoline to Brent crude – an international benchmark crude – remained reasonably stable when compared to the relative price of PADD 3 gasoline to WTI. This indicates that although WTI became Kenneth B. Medlock III Subcommittee Hearing Testimony 7 discounted relative to Brent due to physical constraints on trade away from Cushing, that discount did not matriculate into the price of domestic gasoline. Figure 7. US Petroleum Product Prices Continue to Move Together Source: US Energy Information Administration We expand on the above claim in a moment, but taking the thesis as given we should see the spread between WTI and petroleum product prices also widen. This follows because with no constraint on physical trade in the product market, its clearing price will be set by the cost of supply – or the crude barrel – at the margin. This barrel will distinctly not be the price of the discounted barrel of domestic crude oil. Such a pricing mechanism requires, of course, that there be no constraint on trade in the product market. As can generally be seen in Figure 7, wholesale US petroleum product prices continue to move very closely together, as they have since the early 1980s. This is indicative of a petroleum product market in which there is no binding physical constraint to arbitrage price movements across regions. Kenneth B. Medlock III Subcommittee Hearing Testimony 8 Figure 8. US Petroleum Product Prices – Evidence of Discounts Relative to PADD 3? Motor Gasoline #2 Distillate Source: US Energy Information Administration We also see that there is no apparent constraint on wholesale trade across regions in the U.S. As seen in Figure 8, the prices of motor gasoline and #2 distillate in PADDs 1, 2, 4, and 5 remain, for the most part, above the price in PADD 3. There are noticeable points of departure in the motor gasoline price spreads in PADDs 2 and 4, particularly later in the time horizon, but these should not be interpreted as the result of crude oil price discount in these regions yielding a lower gasoline price. Indeed, if that were true we would see the same effect arising in the market for #2 distillate. Hence, it points to other issues related to gasoline specifically – such as seasonal pressures and costs for other feedstock – that are not as prevalent in the distillate market. Kenneth B. Medlock III Subcommittee Hearing Testimony 9 A Framework for Analysis Is there a justification for the paradigm discussed above in economic theory? Yes. To begin, the US domestic crude oil supply curve shifts out, a result generated by technological advances in producing crude oil from shale. The ultimate outcome for price will be determined by the extent to which new sources of demand are allowed to be realized. Figure 9. The US as net petroleum product importer (prior to 2011) Figure 10. The domestic crude oil market – initial impact of LTO production growth Kenneth B. Medlock III Subcommittee Hearing Testimony 10 Figure 11. Implications for petroleum product price and trade Under the status quo of no US crude oil exports Figures 9 through 11 depict why the price of petroleum products will rise relative to the domestic crude oil price but not the international crude oil price. The constraint on crude oil exports pushes the arbitrage opportunity downstream into the product market where there is no constraint on trade. Figures 12 and 13 present the alternative to the status quo summarized in Figure 9 through 11. Specifically, we see in Figures 12 and 13 the effect of lifting the ban on crude oil exports. In this case, the arbitrage opportunity that exists in the crude oil market can be captured by domestic producers. This results </w:t>
      </w:r>
      <w:r w:rsidRPr="00292C80">
        <w:rPr>
          <w:u w:val="single"/>
        </w:rPr>
        <w:t xml:space="preserve">in greater trade in the crude oil market, but less trade from the US in the product market. Relaxing the constraint allows the gains from trade in oil to be captured. Figure 12. Lifting the crude oil export ban </w:t>
      </w:r>
      <w:r w:rsidRPr="00292C80">
        <w:rPr>
          <w:sz w:val="14"/>
        </w:rPr>
        <w:t xml:space="preserve">– impact on crude oil price Kenneth B. Medlock III Subcommittee Hearing Testimony 11 Figure 13. Lifting the crude oil export ban – </w:t>
      </w:r>
      <w:r w:rsidRPr="00292C80">
        <w:rPr>
          <w:u w:val="single"/>
        </w:rPr>
        <w:t xml:space="preserve">impact on petroleum product price It is important to recognize that lifting the ban on exports results in additional demand for US produced crude oil, </w:t>
      </w:r>
      <w:r w:rsidRPr="00292C80">
        <w:rPr>
          <w:sz w:val="14"/>
        </w:rPr>
        <w:t>effectively shifting the demand curve out (see Figure 12). This</w:t>
      </w:r>
      <w:r w:rsidRPr="00292C80">
        <w:rPr>
          <w:u w:val="single"/>
        </w:rPr>
        <w:t xml:space="preserve"> facilitates more production from the US, which is why such a policy will exert some downward pressure on the global price</w:t>
      </w:r>
      <w:r w:rsidRPr="00292C80">
        <w:rPr>
          <w:sz w:val="14"/>
        </w:rPr>
        <w:t xml:space="preserve">. The degree to which this occurs is highly dependent on a variety of factors – such as OPEC response and the relative elasticity of supply and demand both domestically and internationally – but, qualitatively, the pressure is for price to move down, not up. The bottom line is that the implications of US LTO production on the global oil market are highly dependent on US policy with regard to oil exports. Specifically, the impacts are larger in the case where the US market is more fully integrated via trade with the global market, meaning greater fungibility enhances the impacts of US LTO production. Bringing it All Together First, the wholesale price of gasoline is set by the crude barrel at the margin. Since there are no restrictions on gasoline exports, this means the barrel at the margin is an internationally traded barrel. As such, the price of gasoline domestically will converge to a value reflecting a fully arbitraged international price, correcting for the cost of trade. Effectively, the constraint on crude oil exports moves the arbitrage opportunity downstream. This is not a groundbreaking result. Rather, it is exactly what constraints do. They secure rents in certain parts of the value chain by limiting market responsiveness. So, is there evidence of a binding constraint? Yes, the spread between WTI and Brent is on critical piece of evidence. While this was not driven by the export ban, it does indicate exactly what will happen in the event of a physical constraint on the ability to trade. As that constraint is relaxed, the export restriction will become binding, especially as domestic LTO production backs out all the imported light crude volumes it can. We will see evidence of this as spreads emerge between the Louisiana Light Sweet (LLS) crude oil price and international crude oil prices. Kenneth B. Medlock III Subcommittee Hearing Testimony 12 Another point of evidence of a binding constraint can be seen in the higher volatility of the spread between US gasoline price and WTI. This volatility emerges because once the binding constraint is realized then any movement in </w:t>
      </w:r>
      <w:r w:rsidRPr="00292C80">
        <w:rPr>
          <w:u w:val="single"/>
        </w:rPr>
        <w:t xml:space="preserve">demand is revealed through an exacerbated price movement for oil but not for petroleum products. If exports reduce the price of crude internationally, then domestic gasoline price should fall. </w:t>
      </w:r>
      <w:r w:rsidRPr="00292C80">
        <w:rPr>
          <w:sz w:val="14"/>
        </w:rPr>
        <w:t xml:space="preserve">The question then becomes, is the current ban on oil exports worth it? A Comment on Energy Security The concept of energy security really began to take hold as a matter of national interest following the oil price shocks of the 1970s. In fact, every recession since World War II, except one, has been preceded by a run up in the price of oil. </w:t>
      </w:r>
      <w:r w:rsidRPr="00292C80">
        <w:rPr>
          <w:u w:val="single"/>
        </w:rPr>
        <w:t>This strong correlation has prompted many policies aimed at mitigating the impacts of rising oil prices. As such, “energy security</w:t>
      </w:r>
      <w:r w:rsidRPr="00292C80">
        <w:rPr>
          <w:sz w:val="14"/>
        </w:rPr>
        <w:t xml:space="preserve">” generally refers to policies that aim to ensure adequate supplies of energy at a reasonable price in order to avoid the macroeconomic dislocations associated with energy price spikes or supply disruptions. So, how exactly do high oil prices negatively impact the economy? The literature on this matter is fairly deep, and there have been many proposed channels to convey the correlation, some of which carry a causal overtone. These channels can be summarized into … inflationary effects • </w:t>
      </w:r>
      <w:r w:rsidRPr="00292C80">
        <w:rPr>
          <w:u w:val="single"/>
        </w:rPr>
        <w:t>Increases in the price of oil</w:t>
      </w:r>
      <w:r w:rsidRPr="00292C80">
        <w:rPr>
          <w:sz w:val="14"/>
        </w:rPr>
        <w:t xml:space="preserve"> (energy)</w:t>
      </w:r>
      <w:r w:rsidRPr="00292C80">
        <w:rPr>
          <w:u w:val="single"/>
        </w:rPr>
        <w:t xml:space="preserve"> lead to inflation which lowers the quantity of real balances in an economy</w:t>
      </w:r>
      <w:r w:rsidRPr="00292C80">
        <w:rPr>
          <w:sz w:val="14"/>
        </w:rPr>
        <w:t xml:space="preserve"> thereby reducing consumption of all goods and services. The one channel of transmission that is distinctly different with regard to US export policy is the “balance of trade” channel. </w:t>
      </w:r>
      <w:r w:rsidRPr="00292C80">
        <w:rPr>
          <w:u w:val="single"/>
        </w:rPr>
        <w:t>Here, oil importers do worse when price rise, while exporters do better. It then follows that if the US becomes a larger exporter of light crude oil, while importing heavier crudes to match current refinery configurations, the net impact on the US trade balance is overall positive.</w:t>
      </w:r>
      <w:r w:rsidRPr="00292C80">
        <w:rPr>
          <w:sz w:val="14"/>
        </w:rPr>
        <w:t xml:space="preserve"> Moreover, if prices rise, the export of light crudes provides an “exporter benefit”. In effect, it shields the economy from increases in prices in a way that is not otherwise present. Importantly, the theoretical framework here is fairly well established, so qualitatively this can stated with a fair degree of certainty. However, the degree to which any energy security benefit would be conveyed has yet to be determined. That is a matter of ongoing research.</w:t>
      </w:r>
    </w:p>
    <w:p w:rsidR="00C847DD" w:rsidRPr="00292C80" w:rsidRDefault="00C847DD" w:rsidP="00C847DD">
      <w:pPr>
        <w:tabs>
          <w:tab w:val="left" w:pos="16893"/>
        </w:tabs>
      </w:pPr>
      <w:r w:rsidRPr="00292C80">
        <w:tab/>
      </w:r>
    </w:p>
    <w:p w:rsidR="00C847DD" w:rsidRPr="00292C80" w:rsidRDefault="00C847DD" w:rsidP="00C847DD"/>
    <w:p w:rsidR="00C847DD" w:rsidRPr="00292C80" w:rsidRDefault="00C847DD" w:rsidP="00C847DD">
      <w:pPr>
        <w:pStyle w:val="Heading4"/>
      </w:pPr>
      <w:r w:rsidRPr="00292C80">
        <w:t>Certainty, immediacy and complete repeal are key to sustained investment</w:t>
      </w:r>
    </w:p>
    <w:p w:rsidR="00C847DD" w:rsidRPr="00292C80" w:rsidRDefault="00C847DD" w:rsidP="00C847DD">
      <w:r w:rsidRPr="00292C80">
        <w:rPr>
          <w:rStyle w:val="StyleStyleBold12pt"/>
          <w:sz w:val="22"/>
        </w:rPr>
        <w:t>Nichols 9</w:t>
      </w:r>
      <w:r w:rsidRPr="00292C80">
        <w:rPr>
          <w:rStyle w:val="StyleStyleBold12pt"/>
          <w:b w:val="0"/>
          <w:sz w:val="22"/>
        </w:rPr>
        <w:t xml:space="preserve"> </w:t>
      </w:r>
      <w:r w:rsidRPr="00292C80">
        <w:t xml:space="preserve">(Larry, Chairman and CEO of Devon Energy Corporation, Chairman of the American Petroleum Institute, “Statement of API Chairman J. Larry Nichols on behalf of the American Petroleum Institute at the House Natural Resources Committee </w:t>
      </w:r>
    </w:p>
    <w:p w:rsidR="00C847DD" w:rsidRPr="00292C80" w:rsidRDefault="00C847DD" w:rsidP="00C847DD">
      <w:r w:rsidRPr="00292C80">
        <w:t>Hearing on Offshore Development,” 2/25/2009, House Testimony Publications, http://naturalresources.house.gov/uploadedfiles/nicholstestimony02.25.09.pdf)//JL</w:t>
      </w:r>
    </w:p>
    <w:p w:rsidR="00C847DD" w:rsidRPr="00292C80" w:rsidRDefault="00C847DD" w:rsidP="00C847DD">
      <w:pPr>
        <w:rPr>
          <w:sz w:val="8"/>
        </w:rPr>
      </w:pPr>
      <w:r w:rsidRPr="00292C80">
        <w:rPr>
          <w:u w:val="single"/>
        </w:rPr>
        <w:t>We were very disappointed by</w:t>
      </w:r>
      <w:r w:rsidRPr="00292C80">
        <w:rPr>
          <w:sz w:val="8"/>
        </w:rPr>
        <w:t xml:space="preserve"> Secretary of the Interior </w:t>
      </w:r>
      <w:r w:rsidRPr="00292C80">
        <w:rPr>
          <w:u w:val="single"/>
        </w:rPr>
        <w:t>Salazar’s decision to delay the OCS Five-Year plan</w:t>
      </w:r>
      <w:r w:rsidRPr="00292C80">
        <w:rPr>
          <w:sz w:val="8"/>
        </w:rPr>
        <w:t xml:space="preserve"> process, </w:t>
      </w:r>
      <w:r w:rsidRPr="00292C80">
        <w:rPr>
          <w:u w:val="single"/>
        </w:rPr>
        <w:t>which was designed to address the critical energy concerns</w:t>
      </w:r>
      <w:r w:rsidRPr="00292C80">
        <w:rPr>
          <w:sz w:val="8"/>
        </w:rPr>
        <w:t xml:space="preserve"> facing our nation. The draft plan already received more than 152,000 comments – a record number – from states, environmental groups, industry, labor groups and members of the public – with 87,000 or 57 percent of those comments supporting expanded and expeditious development. The Secretary’s decision overlooks the fact that more than </w:t>
      </w:r>
      <w:r w:rsidRPr="00292C80">
        <w:rPr>
          <w:u w:val="single"/>
        </w:rPr>
        <w:t>two-thirds of the American people in polls have supported tapping our vast domestic resources</w:t>
      </w:r>
      <w:r w:rsidRPr="00292C80">
        <w:rPr>
          <w:sz w:val="8"/>
        </w:rPr>
        <w:t xml:space="preserve"> for the benefit of the nation.</w:t>
      </w:r>
      <w:r w:rsidRPr="00292C80">
        <w:rPr>
          <w:sz w:val="12"/>
        </w:rPr>
        <w:t>¶</w:t>
      </w:r>
      <w:r w:rsidRPr="00292C80">
        <w:rPr>
          <w:sz w:val="8"/>
        </w:rPr>
        <w:t xml:space="preserve"> Secretary Salazar’s announcement means that </w:t>
      </w:r>
      <w:r w:rsidRPr="00292C80">
        <w:rPr>
          <w:u w:val="single"/>
        </w:rPr>
        <w:t>development of U.S. offshore resources could be stalled, depriving the</w:t>
      </w:r>
      <w:r w:rsidRPr="00292C80">
        <w:rPr>
          <w:sz w:val="8"/>
        </w:rPr>
        <w:t xml:space="preserve"> </w:t>
      </w:r>
      <w:r w:rsidRPr="00292C80">
        <w:rPr>
          <w:u w:val="single"/>
        </w:rPr>
        <w:t>nation of tens of thousands of new jobs, billions of dollars in revenues to federal, state and local governments, and greater energy security</w:t>
      </w:r>
      <w:r w:rsidRPr="00292C80">
        <w:rPr>
          <w:sz w:val="8"/>
        </w:rPr>
        <w:t xml:space="preserve">. We share Secretary Salazar’s view that the nation needs a comprehensive energy policy that includes developing alternative energy sources. However, </w:t>
      </w:r>
      <w:r w:rsidRPr="00292C80">
        <w:rPr>
          <w:u w:val="single"/>
        </w:rPr>
        <w:t>we should also be moving as quickly as possible to develop more of our offshore</w:t>
      </w:r>
      <w:r w:rsidRPr="00292C80">
        <w:rPr>
          <w:sz w:val="8"/>
        </w:rPr>
        <w:t xml:space="preserve"> natural gas and </w:t>
      </w:r>
      <w:r w:rsidRPr="00292C80">
        <w:rPr>
          <w:u w:val="single"/>
        </w:rPr>
        <w:t>oil resources to benefit all Americans</w:t>
      </w:r>
      <w:r w:rsidRPr="00292C80">
        <w:rPr>
          <w:sz w:val="8"/>
        </w:rPr>
        <w:t>.</w:t>
      </w:r>
      <w:r w:rsidRPr="00292C80">
        <w:rPr>
          <w:sz w:val="12"/>
        </w:rPr>
        <w:t>¶</w:t>
      </w:r>
      <w:r w:rsidRPr="00292C80">
        <w:rPr>
          <w:sz w:val="8"/>
        </w:rPr>
        <w:t xml:space="preserve"> </w:t>
      </w:r>
      <w:r w:rsidRPr="00292C80">
        <w:rPr>
          <w:u w:val="single"/>
        </w:rPr>
        <w:t>Orderly develop</w:t>
      </w:r>
      <w:r w:rsidRPr="00292C80">
        <w:rPr>
          <w:sz w:val="8"/>
        </w:rPr>
        <w:t xml:space="preserve">ment of offshore natural gas and oil resources under a predictable Five-Year Leasing Program, as mandated by Congress in the Outer Continental Shelf Lands Act, </w:t>
      </w:r>
      <w:r w:rsidRPr="00292C80">
        <w:rPr>
          <w:u w:val="single"/>
        </w:rPr>
        <w:t>provides an effective, efficient mechanism for balancing the national interest objectives</w:t>
      </w:r>
      <w:r w:rsidRPr="00292C80">
        <w:rPr>
          <w:sz w:val="8"/>
        </w:rPr>
        <w:t xml:space="preserve"> of identifying and developing OCS oil and natural gas resources in a timely manner, </w:t>
      </w:r>
      <w:r w:rsidRPr="00292C80">
        <w:rPr>
          <w:u w:val="single"/>
        </w:rPr>
        <w:t>while protecting valuable coastal and marine natural resources.</w:t>
      </w:r>
      <w:r w:rsidRPr="00292C80">
        <w:rPr>
          <w:sz w:val="12"/>
        </w:rPr>
        <w:t>¶</w:t>
      </w:r>
      <w:r w:rsidRPr="00292C80">
        <w:rPr>
          <w:u w:val="single"/>
        </w:rPr>
        <w:t xml:space="preserve"> Reliable, predictable and orderly continuation of an area-wide leasing and development schedule</w:t>
      </w:r>
      <w:r w:rsidRPr="00292C80">
        <w:rPr>
          <w:sz w:val="8"/>
        </w:rPr>
        <w:t xml:space="preserve"> for the OCS, which equitably shares benefits of development and minimal environmental risks among the various OCS regions</w:t>
      </w:r>
      <w:r w:rsidRPr="00292C80">
        <w:rPr>
          <w:rStyle w:val="Emphasis"/>
        </w:rPr>
        <w:t>, is necessary to ensure the continued investment needed to meet the nation’s</w:t>
      </w:r>
      <w:r w:rsidRPr="00292C80">
        <w:rPr>
          <w:sz w:val="8"/>
        </w:rPr>
        <w:t xml:space="preserve"> natural gas and oil </w:t>
      </w:r>
      <w:r w:rsidRPr="00292C80">
        <w:rPr>
          <w:rStyle w:val="Emphasis"/>
        </w:rPr>
        <w:t>needs</w:t>
      </w:r>
      <w:r w:rsidRPr="00292C80">
        <w:rPr>
          <w:sz w:val="8"/>
        </w:rPr>
        <w:t>. It is also important to avoid such misguided actions as underfunding the offices that prepare environmental studies, management plans and drilling plans.</w:t>
      </w:r>
      <w:r w:rsidRPr="00292C80">
        <w:rPr>
          <w:sz w:val="12"/>
        </w:rPr>
        <w:t>¶</w:t>
      </w:r>
      <w:r w:rsidRPr="00292C80">
        <w:rPr>
          <w:sz w:val="8"/>
        </w:rPr>
        <w:t xml:space="preserve"> State Involvement</w:t>
      </w:r>
      <w:r w:rsidRPr="00292C80">
        <w:rPr>
          <w:sz w:val="12"/>
        </w:rPr>
        <w:t>¶</w:t>
      </w:r>
      <w:r w:rsidRPr="00292C80">
        <w:rPr>
          <w:sz w:val="8"/>
        </w:rPr>
        <w:t xml:space="preserve"> API believes that all federal OCS acreage should be available for leasing. States currently participate through the OCS Lands Act, the Five-Year Plan process, the Coastal Zone Management Act, and the National Environmental Policy Act (NEPA) process in decisions involving leasing and natural gas and oil development. These laws provide states with a real hand in decision-making, particularly through the Coastal Zone Management Act, Which allows a state to block offshore activities that are inconsistent with its coastal zone management plan. That block can be removed only by the federal government through and arduous appeals process, which can be followed by litigation if the state disagrees with the federal government’s decision.</w:t>
      </w:r>
      <w:r w:rsidRPr="00292C80">
        <w:rPr>
          <w:sz w:val="12"/>
        </w:rPr>
        <w:t>¶</w:t>
      </w:r>
      <w:r w:rsidRPr="00292C80">
        <w:rPr>
          <w:sz w:val="8"/>
        </w:rPr>
        <w:t xml:space="preserve"> Revenue-Sharing</w:t>
      </w:r>
      <w:r w:rsidRPr="00292C80">
        <w:rPr>
          <w:sz w:val="12"/>
        </w:rPr>
        <w:t>¶</w:t>
      </w:r>
      <w:r w:rsidRPr="00292C80">
        <w:rPr>
          <w:sz w:val="8"/>
        </w:rPr>
        <w:t xml:space="preserve"> API recognizes the legitimate stake that states have, both onshore and offshore, in receiving direct compensation from the federal minerals program. We support federal revenue-sharing with states that support leasing, exploration and development activities off their off their coasts and within their borders provided that current royalties, bonus bids and rentals are not affected; current regulatory schemes don’t change; additional regulatory burdens are not placed on industry; and opportunities for development are not affected. We support efforts to improve the federal OCS revenue-sharing program provided it is established only for coastal states that allow development off their coast and encourages states to open offshore lands for development.</w:t>
      </w:r>
      <w:r w:rsidRPr="00292C80">
        <w:rPr>
          <w:sz w:val="12"/>
        </w:rPr>
        <w:t>¶</w:t>
      </w:r>
      <w:r w:rsidRPr="00292C80">
        <w:rPr>
          <w:sz w:val="8"/>
        </w:rPr>
        <w:t xml:space="preserve"> Buffer Zones</w:t>
      </w:r>
      <w:r w:rsidRPr="00292C80">
        <w:rPr>
          <w:sz w:val="12"/>
        </w:rPr>
        <w:t>¶</w:t>
      </w:r>
      <w:r w:rsidRPr="00292C80">
        <w:rPr>
          <w:sz w:val="8"/>
        </w:rPr>
        <w:t xml:space="preserve"> All areas of the OCs should be available without buffer zones, since these areas can be developed in an environmentally safe manner with a minimal impact on coastal communities. Placing arbitrary limits on offshore leasing close to the coastline would significantly limit offshore energy development. In the Gulf of Mexico, where offshore production is the most developed in the U.S., important finds have been made both near-shore and far-shore. In the Pacific, most undiscovered technically recoverable resources are thought to be close to shore. About 92 percent of the natural gas resources and 91 percent of the oil resources are within 50 miles. In the Atlantic, we don’t know for sure. We’ve done some exploration, but a lot more needs to be done for us t determine where the richest pockets of natural gas and oil are located.</w:t>
      </w:r>
      <w:r w:rsidRPr="00292C80">
        <w:rPr>
          <w:sz w:val="12"/>
        </w:rPr>
        <w:t>¶</w:t>
      </w:r>
      <w:r w:rsidRPr="00292C80">
        <w:rPr>
          <w:sz w:val="8"/>
        </w:rPr>
        <w:t xml:space="preserve"> Advances in drilling and production technology have allowed the industry to develop fields close to existing infrastructure without the installation of additional platforms. Off the coast of California, this has allowed the industry to use a single platform to access supplies from four miles away, resulting in additional production of 10,000 barrels a day.</w:t>
      </w:r>
      <w:r w:rsidRPr="00292C80">
        <w:rPr>
          <w:sz w:val="12"/>
        </w:rPr>
        <w:t>¶</w:t>
      </w:r>
      <w:r w:rsidRPr="00292C80">
        <w:rPr>
          <w:sz w:val="8"/>
        </w:rPr>
        <w:t xml:space="preserve"> “Idle Leases”</w:t>
      </w:r>
      <w:r w:rsidRPr="00292C80">
        <w:rPr>
          <w:sz w:val="12"/>
        </w:rPr>
        <w:t>¶</w:t>
      </w:r>
      <w:r w:rsidRPr="00292C80">
        <w:rPr>
          <w:sz w:val="8"/>
        </w:rPr>
        <w:t xml:space="preserve"> While natural gas and oil companies are seeking to find and produce natural gas and oil in new offshore areas, they are also making the maximum effort to develop the leases they already have. If a lease is not production, critics who don’t’ understand the exploration and production process say it is “idle” when, much more often than not, it is being actively explored and developed.</w:t>
      </w:r>
      <w:r w:rsidRPr="00292C80">
        <w:rPr>
          <w:sz w:val="12"/>
        </w:rPr>
        <w:t>¶</w:t>
      </w:r>
      <w:r w:rsidRPr="00292C80">
        <w:rPr>
          <w:sz w:val="8"/>
        </w:rPr>
        <w:t xml:space="preserve"> The purchase of a lease is always a gamble. Exploration is an essential part of the energy business. There is nothing “idle” about it. When a natural gas and oil company purchases a lease, it believes the lease may yield enough natural gas and oil to benefit consumers and become economically viable to develop. But until a company actually completes the exploration process, it does not know whether or not the millions of dollars spent on the lease were actually worth it.</w:t>
      </w:r>
      <w:r w:rsidRPr="00292C80">
        <w:rPr>
          <w:sz w:val="12"/>
        </w:rPr>
        <w:t>¶</w:t>
      </w:r>
      <w:r w:rsidRPr="00292C80">
        <w:rPr>
          <w:sz w:val="8"/>
        </w:rPr>
        <w:t xml:space="preserve"> Typically, exploration of a lease involves extensive analyses of geological and geophysical data, environmental studies that can be equally detailed, and a variety of government permits before drilling can occur. If drilling leads to the discovery of natural gas or oil in sufficient quantities to justify development, additional geological study often is required for planning field development. Additional engineering and design work, environmental studies and detailed permits likewise will be needed before complex production facilities can be installed and operations begun. If the company finds there is no natural gas or oil underneath a lease, the company hands the lease back to the government, incurs the loss of invested money and moves on to more promising leases. Those who call for so-called “use-it-or-lose-it” requirements fail to recognize that such requirements are already in effect, with leases that are no longer being explored returned to the government.</w:t>
      </w:r>
      <w:r w:rsidRPr="00292C80">
        <w:rPr>
          <w:sz w:val="12"/>
        </w:rPr>
        <w:t>¶</w:t>
      </w:r>
      <w:r w:rsidRPr="00292C80">
        <w:rPr>
          <w:sz w:val="8"/>
        </w:rPr>
        <w:t xml:space="preserve"> Use of Litigation and Bureaucratic Action to Block Offshore Development</w:t>
      </w:r>
      <w:r w:rsidRPr="00292C80">
        <w:rPr>
          <w:sz w:val="12"/>
        </w:rPr>
        <w:t>¶</w:t>
      </w:r>
      <w:r w:rsidRPr="00292C80">
        <w:rPr>
          <w:sz w:val="8"/>
        </w:rPr>
        <w:t xml:space="preserve"> </w:t>
      </w:r>
      <w:r w:rsidRPr="00292C80">
        <w:rPr>
          <w:u w:val="single"/>
        </w:rPr>
        <w:t>Legal challenges and bureaucratic delays are common with</w:t>
      </w:r>
      <w:r w:rsidRPr="00292C80">
        <w:rPr>
          <w:sz w:val="8"/>
        </w:rPr>
        <w:t xml:space="preserve"> both </w:t>
      </w:r>
      <w:r w:rsidRPr="00292C80">
        <w:rPr>
          <w:u w:val="single"/>
        </w:rPr>
        <w:t>offshore</w:t>
      </w:r>
      <w:r w:rsidRPr="00292C80">
        <w:rPr>
          <w:sz w:val="8"/>
        </w:rPr>
        <w:t xml:space="preserve"> and onshore federal </w:t>
      </w:r>
      <w:r w:rsidRPr="00292C80">
        <w:rPr>
          <w:u w:val="single"/>
        </w:rPr>
        <w:t>projects</w:t>
      </w:r>
      <w:r w:rsidRPr="00292C80">
        <w:rPr>
          <w:sz w:val="8"/>
        </w:rPr>
        <w:t xml:space="preserve">, </w:t>
      </w:r>
      <w:r w:rsidRPr="00292C80">
        <w:rPr>
          <w:u w:val="single"/>
        </w:rPr>
        <w:t>and the consequences are often multi-year delays in</w:t>
      </w:r>
      <w:r w:rsidRPr="00292C80">
        <w:rPr>
          <w:sz w:val="8"/>
        </w:rPr>
        <w:t xml:space="preserve"> the </w:t>
      </w:r>
      <w:r w:rsidRPr="00292C80">
        <w:rPr>
          <w:u w:val="single"/>
        </w:rPr>
        <w:t>production and delivery</w:t>
      </w:r>
      <w:r w:rsidRPr="00292C80">
        <w:rPr>
          <w:sz w:val="8"/>
        </w:rPr>
        <w:t xml:space="preserve"> of significant natural gas and oil resources to U.S. consumers. </w:t>
      </w:r>
      <w:r w:rsidRPr="00292C80">
        <w:rPr>
          <w:u w:val="single"/>
        </w:rPr>
        <w:t>Even where a project has not been delayed</w:t>
      </w:r>
      <w:r w:rsidRPr="00292C80">
        <w:rPr>
          <w:sz w:val="8"/>
        </w:rPr>
        <w:t xml:space="preserve"> or canceled, </w:t>
      </w:r>
      <w:r w:rsidRPr="00292C80">
        <w:rPr>
          <w:u w:val="single"/>
        </w:rPr>
        <w:t>companies must carefully consider whether to risk further investment</w:t>
      </w:r>
      <w:r w:rsidRPr="00292C80">
        <w:rPr>
          <w:sz w:val="8"/>
        </w:rPr>
        <w:t xml:space="preserve"> </w:t>
      </w:r>
      <w:r w:rsidRPr="00292C80">
        <w:rPr>
          <w:u w:val="single"/>
        </w:rPr>
        <w:t>if litigation has been initiated,</w:t>
      </w:r>
      <w:r w:rsidRPr="00292C80">
        <w:rPr>
          <w:sz w:val="8"/>
        </w:rPr>
        <w:t xml:space="preserve"> but not yet decided, in opposition to their project. Leases within projects that have been obstructed or canceled due to litigation or bureaucratic delays are often wrongly characterized as “nonproducing” by opponents of offshore development.</w:t>
      </w:r>
    </w:p>
    <w:p w:rsidR="00C847DD" w:rsidRPr="00292C80" w:rsidRDefault="00C847DD" w:rsidP="00C847DD">
      <w:pPr>
        <w:pStyle w:val="Heading4"/>
      </w:pPr>
      <w:r w:rsidRPr="00292C80">
        <w:t>Certainty key to investment --- API statements prove</w:t>
      </w:r>
    </w:p>
    <w:p w:rsidR="00C847DD" w:rsidRPr="00292C80" w:rsidRDefault="00C847DD" w:rsidP="00C847DD">
      <w:pPr>
        <w:rPr>
          <w:rStyle w:val="StyleStyleBold12pt"/>
          <w:b w:val="0"/>
          <w:sz w:val="22"/>
        </w:rPr>
      </w:pPr>
      <w:r w:rsidRPr="00292C80">
        <w:rPr>
          <w:rStyle w:val="StyleStyleBold12pt"/>
          <w:sz w:val="22"/>
        </w:rPr>
        <w:t>Hobson 12</w:t>
      </w:r>
      <w:r w:rsidRPr="00292C80">
        <w:rPr>
          <w:rStyle w:val="StyleStyleBold12pt"/>
          <w:b w:val="0"/>
          <w:sz w:val="22"/>
        </w:rPr>
        <w:t xml:space="preserve"> </w:t>
      </w:r>
      <w:r w:rsidRPr="00292C80">
        <w:t>(Margaret Kriz, Environment and Energy Reporter, “Obama's development plans gain little political traction in years since Gulf spill,” 4/18/2012, Environment and Energy News, http://www.eenews.net/stories/1059963022)//JL</w:t>
      </w:r>
    </w:p>
    <w:p w:rsidR="00C847DD" w:rsidRPr="00292C80" w:rsidRDefault="00C847DD" w:rsidP="00C847DD">
      <w:pPr>
        <w:rPr>
          <w:sz w:val="8"/>
        </w:rPr>
      </w:pPr>
      <w:r w:rsidRPr="00292C80">
        <w:rPr>
          <w:sz w:val="8"/>
        </w:rPr>
        <w:t xml:space="preserve">President </w:t>
      </w:r>
      <w:r w:rsidRPr="00292C80">
        <w:rPr>
          <w:u w:val="single"/>
        </w:rPr>
        <w:t>Obama is embracing the offshore oil and gas development policies</w:t>
      </w:r>
      <w:r w:rsidRPr="00292C80">
        <w:rPr>
          <w:sz w:val="8"/>
        </w:rPr>
        <w:t xml:space="preserve"> he proposed in early 2010 but were sidelined in the shadow of the Deepwater Horizon oil spill.</w:t>
      </w:r>
      <w:r w:rsidRPr="00292C80">
        <w:rPr>
          <w:sz w:val="12"/>
        </w:rPr>
        <w:t>¶</w:t>
      </w:r>
      <w:r w:rsidRPr="00292C80">
        <w:rPr>
          <w:sz w:val="8"/>
        </w:rPr>
        <w:t xml:space="preserve"> Two years after the BP PLC oil rig exploded, killing 11 people and causing the worst oil spill in U.S. history, Obama's "all of the above" energy policy includes offshore drilling provisions that are nearly identical to his aggressive March 2010 drilling plan.</w:t>
      </w:r>
      <w:r w:rsidRPr="00292C80">
        <w:rPr>
          <w:sz w:val="12"/>
        </w:rPr>
        <w:t>¶</w:t>
      </w:r>
      <w:r w:rsidRPr="00292C80">
        <w:rPr>
          <w:sz w:val="8"/>
        </w:rPr>
        <w:t xml:space="preserve"> </w:t>
      </w:r>
      <w:r w:rsidRPr="00292C80">
        <w:rPr>
          <w:u w:val="single"/>
        </w:rPr>
        <w:t>Since the moratorium on offshore oil drilling ended</w:t>
      </w:r>
      <w:r w:rsidRPr="00292C80">
        <w:rPr>
          <w:sz w:val="8"/>
        </w:rPr>
        <w:t xml:space="preserve"> </w:t>
      </w:r>
      <w:r w:rsidRPr="00292C80">
        <w:rPr>
          <w:u w:val="single"/>
        </w:rPr>
        <w:t>in late 2010,</w:t>
      </w:r>
      <w:r w:rsidRPr="00292C80">
        <w:rPr>
          <w:sz w:val="8"/>
        </w:rPr>
        <w:t xml:space="preserve"> </w:t>
      </w:r>
      <w:r w:rsidRPr="00292C80">
        <w:rPr>
          <w:u w:val="single"/>
        </w:rPr>
        <w:t>the administration expanded oil and gas development in</w:t>
      </w:r>
      <w:r w:rsidRPr="00292C80">
        <w:rPr>
          <w:sz w:val="8"/>
        </w:rPr>
        <w:t xml:space="preserve"> </w:t>
      </w:r>
      <w:r w:rsidRPr="00292C80">
        <w:rPr>
          <w:u w:val="single"/>
        </w:rPr>
        <w:t>the</w:t>
      </w:r>
      <w:r w:rsidRPr="00292C80">
        <w:rPr>
          <w:sz w:val="8"/>
        </w:rPr>
        <w:t xml:space="preserve"> western and central </w:t>
      </w:r>
      <w:r w:rsidRPr="00292C80">
        <w:rPr>
          <w:u w:val="single"/>
        </w:rPr>
        <w:t>Gulf</w:t>
      </w:r>
      <w:r w:rsidRPr="00292C80">
        <w:rPr>
          <w:sz w:val="8"/>
        </w:rPr>
        <w:t xml:space="preserve">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w:t>
      </w:r>
      <w:r w:rsidRPr="00292C80">
        <w:rPr>
          <w:sz w:val="12"/>
        </w:rPr>
        <w:t>¶</w:t>
      </w:r>
      <w:r w:rsidRPr="00292C80">
        <w:rPr>
          <w:sz w:val="8"/>
        </w:rPr>
        <w:t xml:space="preserve"> While opening more offshore lands to oil and gas development, </w:t>
      </w:r>
      <w:r w:rsidRPr="00292C80">
        <w:rPr>
          <w:u w:val="single"/>
        </w:rPr>
        <w:t>the Obama administration has also taken steps to make offshore oil drilling safer</w:t>
      </w:r>
      <w:r w:rsidRPr="00292C80">
        <w:rPr>
          <w:sz w:val="8"/>
        </w:rPr>
        <w:t>, according to a report card issued yesterday by Oil Spill Commission Action, an oversight panel formed by seven members of President Obama's oil spill commission.</w:t>
      </w:r>
      <w:r w:rsidRPr="00292C80">
        <w:rPr>
          <w:sz w:val="12"/>
        </w:rPr>
        <w:t>¶</w:t>
      </w:r>
      <w:r w:rsidRPr="00292C80">
        <w:rPr>
          <w:sz w:val="8"/>
        </w:rPr>
        <w:t xml:space="preserve"> That report criticized Congress for failing to adopt new oil spill safety laws but praised the Interior Department and industry for making progress in improving offshore oil development safety, environmental protection and oil spill preparation.</w:t>
      </w:r>
      <w:r w:rsidRPr="00292C80">
        <w:rPr>
          <w:sz w:val="12"/>
        </w:rPr>
        <w:t>¶</w:t>
      </w:r>
      <w:r w:rsidRPr="00292C80">
        <w:rPr>
          <w:sz w:val="8"/>
        </w:rPr>
        <w:t xml:space="preserve"> An environmental group was less complimentary. A report yesterday by Oceana charged that the </w:t>
      </w:r>
      <w:r w:rsidRPr="00292C80">
        <w:rPr>
          <w:u w:val="single"/>
        </w:rPr>
        <w:t>measures adopted by government and industry are "woefully inadequate."</w:t>
      </w:r>
      <w:r w:rsidRPr="00292C80">
        <w:rPr>
          <w:sz w:val="12"/>
        </w:rPr>
        <w:t>¶</w:t>
      </w:r>
      <w:r w:rsidRPr="00292C80">
        <w:rPr>
          <w:sz w:val="8"/>
        </w:rPr>
        <w:t xml:space="preserve"> As the 2012 presidential campaign heats up and gasoline prices remain stuck near $4 per gallon, Obama's offshore oil development policies aren't winning him any political capital. The environmental community hates the drilling proposals. The Republicans and oil industry officials complain that the White House hasn't gone far enough. And independent voters are confused by the president's rhetoric.</w:t>
      </w:r>
      <w:r w:rsidRPr="00292C80">
        <w:rPr>
          <w:sz w:val="12"/>
        </w:rPr>
        <w:t>¶</w:t>
      </w:r>
      <w:r w:rsidRPr="00292C80">
        <w:rPr>
          <w:sz w:val="8"/>
        </w:rPr>
        <w:t xml:space="preserve">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w:t>
      </w:r>
      <w:r w:rsidRPr="00292C80">
        <w:rPr>
          <w:sz w:val="12"/>
        </w:rPr>
        <w:t>¶</w:t>
      </w:r>
      <w:r w:rsidRPr="00292C80">
        <w:rPr>
          <w:sz w:val="8"/>
        </w:rPr>
        <w:t xml:space="preserve"> A recent Gallup poll indicated that American voters are polarized on energy issues. The survey found that 47 percent of the public believes energy development is more important than environmental protection, while 41 percent of the public ranks protecting the environment as a bigger priority.</w:t>
      </w:r>
      <w:r w:rsidRPr="00292C80">
        <w:rPr>
          <w:sz w:val="12"/>
        </w:rPr>
        <w:t>¶</w:t>
      </w:r>
      <w:r w:rsidRPr="00292C80">
        <w:rPr>
          <w:sz w:val="8"/>
        </w:rPr>
        <w:t xml:space="preserve"> In that political climate, Obama's offshore oil development policies are not likely to affect the nation's most conservative or liberal voters, noted Larry Sabato, director of the University of Virginia's Center for Politics. "The environmentalists have no place to go except Obama, and Obama isn't going to convince any conservatives or Republicans to back him" based on his oil and gas proposals, Sabato said.</w:t>
      </w:r>
      <w:r w:rsidRPr="00292C80">
        <w:rPr>
          <w:sz w:val="12"/>
        </w:rPr>
        <w:t>¶</w:t>
      </w:r>
      <w:r w:rsidRPr="00292C80">
        <w:rPr>
          <w:sz w:val="8"/>
        </w:rPr>
        <w:t xml:space="preserve"> "He's obviously aiming at swing independents," Sabato added. "He's trying to show that he's pursuing a middle path, the one many independents like. Maybe it will work."</w:t>
      </w:r>
      <w:r w:rsidRPr="00292C80">
        <w:rPr>
          <w:sz w:val="12"/>
        </w:rPr>
        <w:t>¶</w:t>
      </w:r>
      <w:r w:rsidRPr="00292C80">
        <w:rPr>
          <w:sz w:val="8"/>
        </w:rPr>
        <w:t xml:space="preserve"> Back to the original plan, minus 2 pieces</w:t>
      </w:r>
      <w:r w:rsidRPr="00292C80">
        <w:rPr>
          <w:sz w:val="12"/>
        </w:rPr>
        <w:t>¶</w:t>
      </w:r>
      <w:r w:rsidRPr="00292C80">
        <w:rPr>
          <w:sz w:val="8"/>
        </w:rPr>
        <w:t xml:space="preserve">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w:t>
      </w:r>
      <w:r w:rsidRPr="00292C80">
        <w:rPr>
          <w:sz w:val="12"/>
        </w:rPr>
        <w:t>¶</w:t>
      </w:r>
      <w:r w:rsidRPr="00292C80">
        <w:rPr>
          <w:sz w:val="8"/>
        </w:rPr>
        <w:t xml:space="preserve"> Two </w:t>
      </w:r>
      <w:r w:rsidRPr="00292C80">
        <w:rPr>
          <w:u w:val="single"/>
        </w:rPr>
        <w:t xml:space="preserve">pieces of the old plan are missing. Obama backtracked on his proposal to allow oil exploration off Virginia's coast. The new East Coast offshore plan lays the groundwork for seismic studies, but not drilling, along </w:t>
      </w:r>
      <w:r w:rsidRPr="00292C80">
        <w:rPr>
          <w:sz w:val="8"/>
        </w:rPr>
        <w:t>the mid- and south Atlantic.</w:t>
      </w:r>
      <w:r w:rsidRPr="00292C80">
        <w:rPr>
          <w:sz w:val="12"/>
        </w:rPr>
        <w:t>¶</w:t>
      </w:r>
      <w:r w:rsidRPr="00292C80">
        <w:rPr>
          <w:sz w:val="8"/>
        </w:rPr>
        <w:t xml:space="preserve">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w:t>
      </w:r>
      <w:r w:rsidRPr="00292C80">
        <w:rPr>
          <w:sz w:val="12"/>
        </w:rPr>
        <w:t>¶</w:t>
      </w:r>
      <w:r w:rsidRPr="00292C80">
        <w:rPr>
          <w:sz w:val="8"/>
        </w:rPr>
        <w:t xml:space="preserve"> Since the Republicans took control of the House in 2011, </w:t>
      </w:r>
      <w:r w:rsidRPr="00292C80">
        <w:rPr>
          <w:u w:val="single"/>
        </w:rPr>
        <w:t>GOP leaders have advanced a series of bills that would go far beyond Obama's offshore oil drilling policies, essentially allowing development along all U.S. shores. But those measures have been thwarted by the Democrat-controlled Senate</w:t>
      </w:r>
      <w:r w:rsidRPr="00292C80">
        <w:rPr>
          <w:sz w:val="8"/>
        </w:rPr>
        <w:t>.</w:t>
      </w:r>
      <w:r w:rsidRPr="00292C80">
        <w:rPr>
          <w:sz w:val="12"/>
        </w:rPr>
        <w:t>¶</w:t>
      </w:r>
      <w:r w:rsidRPr="00292C80">
        <w:rPr>
          <w:sz w:val="8"/>
        </w:rPr>
        <w:t xml:space="preserve"> The Republicans and industry officials long for the offshore oil and gas plan floated by former President George W. Bush 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w:t>
      </w:r>
      <w:r w:rsidRPr="00292C80">
        <w:rPr>
          <w:sz w:val="12"/>
        </w:rPr>
        <w:t>¶</w:t>
      </w:r>
      <w:r w:rsidRPr="00292C80">
        <w:rPr>
          <w:sz w:val="8"/>
        </w:rPr>
        <w:t xml:space="preserve"> American Petroleum Institute officials say that </w:t>
      </w:r>
      <w:r w:rsidRPr="00292C80">
        <w:rPr>
          <w:u w:val="single"/>
        </w:rPr>
        <w:t>Obama's policies have kept 87 percent of federal offshore acreage off limits to oil and gas development.</w:t>
      </w:r>
      <w:r w:rsidRPr="00292C80">
        <w:rPr>
          <w:sz w:val="8"/>
        </w:rPr>
        <w:t xml:space="preserve"> "</w:t>
      </w:r>
      <w:r w:rsidRPr="00292C80">
        <w:rPr>
          <w:rStyle w:val="Emphasis"/>
        </w:rPr>
        <w:t>We need more certainty in the process and knowledge that things are going to move forward at a much better pace so that companies can plan for and make investments</w:t>
      </w:r>
      <w:r w:rsidRPr="00292C80">
        <w:rPr>
          <w:sz w:val="8"/>
        </w:rPr>
        <w:t xml:space="preserve"> in U.S. projects," argued Erik Milito, API's group director for upstream and industry operations</w:t>
      </w:r>
      <w:r w:rsidRPr="00292C80">
        <w:rPr>
          <w:sz w:val="12"/>
        </w:rPr>
        <w:t>¶</w:t>
      </w:r>
      <w:r w:rsidRPr="00292C80">
        <w:rPr>
          <w:sz w:val="8"/>
        </w:rPr>
        <w:t xml:space="preserve"> But White House officials take issue with API's explanation. Interior Department officials say that thanks to Obama administration policies, more than 75 percent of undiscovered technically recoverable offshore oil and natural gas resources will be open to exploration and development in the next five years.</w:t>
      </w:r>
      <w:r w:rsidRPr="00292C80">
        <w:rPr>
          <w:sz w:val="12"/>
        </w:rPr>
        <w:t>¶</w:t>
      </w:r>
      <w:r w:rsidRPr="00292C80">
        <w:rPr>
          <w:sz w:val="8"/>
        </w:rPr>
        <w:t xml:space="preserve"> </w:t>
      </w:r>
    </w:p>
    <w:p w:rsidR="00C847DD" w:rsidRPr="00292C80" w:rsidRDefault="00C847DD" w:rsidP="00C847DD">
      <w:pPr>
        <w:pStyle w:val="Heading4"/>
      </w:pPr>
      <w:r w:rsidRPr="00292C80">
        <w:t>Certainty key --- investors want a consistent regulatory environment</w:t>
      </w:r>
    </w:p>
    <w:p w:rsidR="00C847DD" w:rsidRPr="00292C80" w:rsidRDefault="00C847DD" w:rsidP="00C847DD">
      <w:r w:rsidRPr="00292C80">
        <w:rPr>
          <w:rStyle w:val="StyleStyleBold12pt"/>
          <w:sz w:val="22"/>
        </w:rPr>
        <w:t>Dlouhy 10</w:t>
      </w:r>
      <w:r w:rsidRPr="00292C80">
        <w:rPr>
          <w:rStyle w:val="StyleStyleBold12pt"/>
          <w:b w:val="0"/>
          <w:sz w:val="22"/>
        </w:rPr>
        <w:t xml:space="preserve"> </w:t>
      </w:r>
      <w:r w:rsidRPr="00292C80">
        <w:t xml:space="preserve">(Jennifer, covers energy policy, politics and other issues for The Houston Chronicle, “Act fast: Industry urges swift implementation of new offshore rules,” 9/30/2010, Fuel Fix, </w:t>
      </w:r>
      <w:hyperlink r:id="rId114" w:history="1">
        <w:r w:rsidRPr="00292C80">
          <w:rPr>
            <w:rStyle w:val="Hyperlink"/>
          </w:rPr>
          <w:t>http://fuelfix.com/blog/2010/09/30/act-fast-industry-urges-swift-implementation-of-new-offshore-rules/)//JL</w:t>
        </w:r>
      </w:hyperlink>
    </w:p>
    <w:p w:rsidR="00C847DD" w:rsidRPr="00292C80" w:rsidRDefault="00C847DD" w:rsidP="00C847DD">
      <w:pPr>
        <w:rPr>
          <w:rStyle w:val="StyleStyleBold12pt"/>
          <w:sz w:val="22"/>
        </w:rPr>
      </w:pPr>
      <w:r w:rsidRPr="00292C80">
        <w:rPr>
          <w:rStyle w:val="StyleStyleBold12pt"/>
          <w:sz w:val="22"/>
        </w:rPr>
        <w:t>*Note: Erik Milito is the upstream director for the American Petroleum Institute, Jim Noe is the executive vice president for Hercules Offshore and Randy Stilley is President and CEO at Paragon Offshore</w:t>
      </w:r>
    </w:p>
    <w:p w:rsidR="00C847DD" w:rsidRPr="00292C80" w:rsidRDefault="00C847DD" w:rsidP="00C847DD">
      <w:pPr>
        <w:rPr>
          <w:sz w:val="8"/>
        </w:rPr>
      </w:pPr>
      <w:r w:rsidRPr="00292C80">
        <w:rPr>
          <w:sz w:val="8"/>
        </w:rPr>
        <w:t xml:space="preserve">Erik </w:t>
      </w:r>
      <w:r w:rsidRPr="00292C80">
        <w:rPr>
          <w:u w:val="single"/>
        </w:rPr>
        <w:t>Milito</w:t>
      </w:r>
      <w:r w:rsidRPr="00292C80">
        <w:rPr>
          <w:sz w:val="8"/>
        </w:rPr>
        <w:t xml:space="preserve">, upstream director for the American Petroleum Institute, </w:t>
      </w:r>
      <w:r w:rsidRPr="00292C80">
        <w:rPr>
          <w:u w:val="single"/>
        </w:rPr>
        <w:t>stressed</w:t>
      </w:r>
      <w:r w:rsidRPr="00292C80">
        <w:rPr>
          <w:sz w:val="8"/>
        </w:rPr>
        <w:t xml:space="preserve"> </w:t>
      </w:r>
      <w:r w:rsidRPr="00292C80">
        <w:rPr>
          <w:u w:val="single"/>
        </w:rPr>
        <w:t>that oil and gas companies need guidance from the Interior Department</w:t>
      </w:r>
      <w:r w:rsidRPr="00292C80">
        <w:rPr>
          <w:sz w:val="8"/>
        </w:rPr>
        <w:t xml:space="preserve"> in how to comply.</w:t>
      </w:r>
      <w:r w:rsidRPr="00292C80">
        <w:rPr>
          <w:sz w:val="12"/>
        </w:rPr>
        <w:t>¶</w:t>
      </w:r>
      <w:r w:rsidRPr="00292C80">
        <w:rPr>
          <w:sz w:val="8"/>
        </w:rPr>
        <w:t xml:space="preserve"> “</w:t>
      </w:r>
      <w:r w:rsidRPr="00292C80">
        <w:rPr>
          <w:rStyle w:val="Emphasis"/>
        </w:rPr>
        <w:t>There has to be a clear, practical, and certain process for project review</w:t>
      </w:r>
      <w:r w:rsidRPr="00292C80">
        <w:rPr>
          <w:sz w:val="8"/>
        </w:rPr>
        <w:t xml:space="preserve"> that will protect the environment,” Milito said in a statement. “</w:t>
      </w:r>
      <w:r w:rsidRPr="00292C80">
        <w:rPr>
          <w:u w:val="single"/>
        </w:rPr>
        <w:t xml:space="preserve">We cannot have an approval process that creates unpredictable delays that could place at risk the flow of </w:t>
      </w:r>
      <w:r w:rsidRPr="00292C80">
        <w:rPr>
          <w:sz w:val="8"/>
        </w:rPr>
        <w:t>domestic</w:t>
      </w:r>
      <w:r w:rsidRPr="00292C80">
        <w:rPr>
          <w:u w:val="single"/>
        </w:rPr>
        <w:t xml:space="preserve"> energy</w:t>
      </w:r>
      <w:r w:rsidRPr="00292C80">
        <w:rPr>
          <w:sz w:val="8"/>
        </w:rPr>
        <w:t xml:space="preserve"> in our country.”</w:t>
      </w:r>
      <w:r w:rsidRPr="00292C80">
        <w:rPr>
          <w:sz w:val="12"/>
        </w:rPr>
        <w:t>¶</w:t>
      </w:r>
      <w:r w:rsidRPr="00292C80">
        <w:rPr>
          <w:sz w:val="8"/>
        </w:rPr>
        <w:t xml:space="preserve"> “</w:t>
      </w:r>
      <w:r w:rsidRPr="00292C80">
        <w:rPr>
          <w:rStyle w:val="Emphasis"/>
        </w:rPr>
        <w:t>Operators want regulations that provide certainty</w:t>
      </w:r>
      <w:r w:rsidRPr="00292C80">
        <w:rPr>
          <w:sz w:val="8"/>
        </w:rPr>
        <w:t>,” Milito added. “</w:t>
      </w:r>
      <w:r w:rsidRPr="00292C80">
        <w:rPr>
          <w:u w:val="single"/>
        </w:rPr>
        <w:t>Unpredictable, extended delays in permit review and approval discourage investment in new projects</w:t>
      </w:r>
      <w:r w:rsidRPr="00292C80">
        <w:rPr>
          <w:sz w:val="8"/>
        </w:rPr>
        <w:t>, which hampers job creation, reduces revenue to the government, and restricts energy production.”</w:t>
      </w:r>
      <w:r w:rsidRPr="00292C80">
        <w:rPr>
          <w:sz w:val="12"/>
        </w:rPr>
        <w:t>¶</w:t>
      </w:r>
      <w:r w:rsidRPr="00292C80">
        <w:rPr>
          <w:sz w:val="8"/>
        </w:rPr>
        <w:t xml:space="preserve"> Interior Secretary Ken Salazar today pledged the federal government would work to clarify the rules for oil and gas companies. But he also cautioned that the safety and environmental mandates imposed today are only an early step in a long path of overhauling offshore drilling oversight.</w:t>
      </w:r>
      <w:r w:rsidRPr="00292C80">
        <w:rPr>
          <w:sz w:val="12"/>
        </w:rPr>
        <w:t>¶</w:t>
      </w:r>
      <w:r w:rsidRPr="00292C80">
        <w:rPr>
          <w:sz w:val="8"/>
        </w:rPr>
        <w:t xml:space="preserve"> In the coming weeks, the Bureau of Ocean Energy Management, Regulation and Enforcement is expected to propose a rule that Salazar said include a requirement for multiple sets of shear rams on blowout preventers, to increase the odds they will cut through drill pipe in an emergency.</w:t>
      </w:r>
      <w:r w:rsidRPr="00292C80">
        <w:rPr>
          <w:sz w:val="12"/>
        </w:rPr>
        <w:t>¶</w:t>
      </w:r>
      <w:r w:rsidRPr="00292C80">
        <w:rPr>
          <w:sz w:val="8"/>
        </w:rPr>
        <w:t xml:space="preserve"> Jim </w:t>
      </w:r>
      <w:r w:rsidRPr="00292C80">
        <w:rPr>
          <w:u w:val="single"/>
        </w:rPr>
        <w:t>Noe</w:t>
      </w:r>
      <w:r w:rsidRPr="00292C80">
        <w:rPr>
          <w:sz w:val="8"/>
        </w:rPr>
        <w:t xml:space="preserve">, an executive vice president of Hercules Offshore, complained that the rules of the world were constantly shifting. “At some point, </w:t>
      </w:r>
      <w:r w:rsidRPr="00292C80">
        <w:rPr>
          <w:u w:val="single"/>
        </w:rPr>
        <w:t>the rules and regulations must come to rest, and the industry must know what the rules</w:t>
      </w:r>
      <w:r w:rsidRPr="00292C80">
        <w:rPr>
          <w:sz w:val="8"/>
        </w:rPr>
        <w:t xml:space="preserve"> of the road </w:t>
      </w:r>
      <w:r w:rsidRPr="00292C80">
        <w:rPr>
          <w:u w:val="single"/>
        </w:rPr>
        <w:t>are</w:t>
      </w:r>
      <w:r w:rsidRPr="00292C80">
        <w:rPr>
          <w:sz w:val="8"/>
        </w:rPr>
        <w:t>,” Noe said.</w:t>
      </w:r>
      <w:r w:rsidRPr="00292C80">
        <w:rPr>
          <w:sz w:val="12"/>
        </w:rPr>
        <w:t>¶</w:t>
      </w:r>
      <w:r w:rsidRPr="00292C80">
        <w:rPr>
          <w:sz w:val="8"/>
        </w:rPr>
        <w:t xml:space="preserve"> “</w:t>
      </w:r>
      <w:r w:rsidRPr="00292C80">
        <w:rPr>
          <w:u w:val="single"/>
        </w:rPr>
        <w:t>We’re not getting any clear signals,” bemoaned</w:t>
      </w:r>
      <w:r w:rsidRPr="00292C80">
        <w:rPr>
          <w:sz w:val="8"/>
        </w:rPr>
        <w:t xml:space="preserve"> Randy </w:t>
      </w:r>
      <w:r w:rsidRPr="00292C80">
        <w:rPr>
          <w:u w:val="single"/>
        </w:rPr>
        <w:t>Stilley</w:t>
      </w:r>
      <w:r w:rsidRPr="00292C80">
        <w:rPr>
          <w:sz w:val="8"/>
        </w:rPr>
        <w:t xml:space="preserve">, of Seahawk Drilling. </w:t>
      </w:r>
      <w:r w:rsidRPr="00292C80">
        <w:rPr>
          <w:u w:val="single"/>
        </w:rPr>
        <w:t>Instead of stabilizing the regulatory environment</w:t>
      </w:r>
      <w:r w:rsidRPr="00292C80">
        <w:rPr>
          <w:sz w:val="8"/>
        </w:rPr>
        <w:t xml:space="preserve">, Stilley said, </w:t>
      </w:r>
      <w:r w:rsidRPr="00292C80">
        <w:rPr>
          <w:u w:val="single"/>
        </w:rPr>
        <w:t>Salazar’s moves</w:t>
      </w:r>
      <w:r w:rsidRPr="00292C80">
        <w:rPr>
          <w:sz w:val="8"/>
        </w:rPr>
        <w:t xml:space="preserve"> today </w:t>
      </w:r>
      <w:r w:rsidRPr="00292C80">
        <w:rPr>
          <w:u w:val="single"/>
        </w:rPr>
        <w:t>made things “even more uncertain</w:t>
      </w:r>
      <w:r w:rsidRPr="00292C80">
        <w:rPr>
          <w:sz w:val="8"/>
        </w:rPr>
        <w:t xml:space="preserve"> than we were trying to get comfortable with.”</w:t>
      </w:r>
    </w:p>
    <w:p w:rsidR="00C847DD" w:rsidRPr="00292C80" w:rsidRDefault="00C847DD" w:rsidP="00C847DD">
      <w:pPr>
        <w:rPr>
          <w:sz w:val="8"/>
        </w:rPr>
      </w:pPr>
    </w:p>
    <w:p w:rsidR="00C847DD" w:rsidRPr="00292C80" w:rsidRDefault="00C847DD" w:rsidP="00C847DD">
      <w:pPr>
        <w:pStyle w:val="Heading4"/>
      </w:pPr>
      <w:r w:rsidRPr="00292C80">
        <w:t>Issuing permits key to certainty</w:t>
      </w:r>
    </w:p>
    <w:p w:rsidR="00C847DD" w:rsidRPr="00292C80" w:rsidRDefault="00C847DD" w:rsidP="00C847DD">
      <w:pPr>
        <w:rPr>
          <w:bCs/>
        </w:rPr>
      </w:pPr>
      <w:r w:rsidRPr="00292C80">
        <w:rPr>
          <w:rStyle w:val="StyleStyleBold12pt"/>
          <w:sz w:val="22"/>
        </w:rPr>
        <w:t>Brady 10</w:t>
      </w:r>
      <w:r w:rsidRPr="00292C80">
        <w:rPr>
          <w:rStyle w:val="StyleStyleBold12pt"/>
          <w:b w:val="0"/>
          <w:sz w:val="22"/>
        </w:rPr>
        <w:t xml:space="preserve"> </w:t>
      </w:r>
      <w:r w:rsidRPr="00292C80">
        <w:t>(Jeff, Staff Writer for NPR, “Lack Of Drilling Permits Hurts Small Energy Firms,” 11/22/2010, National Press Release, http://www.npr.org/2010/11/19/131458408/lack-of-drilling-permits-hurts-small-energy-firms)//JL</w:t>
      </w:r>
    </w:p>
    <w:p w:rsidR="00C847DD" w:rsidRPr="00292C80" w:rsidRDefault="00C847DD" w:rsidP="00C847DD">
      <w:pPr>
        <w:rPr>
          <w:sz w:val="8"/>
        </w:rPr>
      </w:pPr>
      <w:r w:rsidRPr="00292C80">
        <w:rPr>
          <w:sz w:val="8"/>
        </w:rPr>
        <w:t xml:space="preserve">Interior Secretary Ken Salazar will meet with oil industry executives in Houma, La., on Monday. </w:t>
      </w:r>
      <w:r w:rsidRPr="00292C80">
        <w:rPr>
          <w:u w:val="single"/>
        </w:rPr>
        <w:t>The big topic will be the government's slow pace in issuing drilling permits</w:t>
      </w:r>
      <w:r w:rsidRPr="00292C80">
        <w:rPr>
          <w:sz w:val="8"/>
        </w:rPr>
        <w:t xml:space="preserve"> for the Gulf of Mexico, despite the Obama administration lifting its deep-water drilling moratorium last month and the shallow-water moratorium in May.</w:t>
      </w:r>
      <w:r w:rsidRPr="00292C80">
        <w:rPr>
          <w:sz w:val="12"/>
        </w:rPr>
        <w:t>¶</w:t>
      </w:r>
      <w:r w:rsidRPr="00292C80">
        <w:rPr>
          <w:sz w:val="8"/>
        </w:rPr>
        <w:t xml:space="preserve"> It's not the big oil companies hurting now. The Gulf of Mexico is just one sliver of their worldwide portfolios. It's the smaller companies that rely more heavily on the Gulf. Among them is Hercules Offshore.</w:t>
      </w:r>
      <w:r w:rsidRPr="00292C80">
        <w:rPr>
          <w:sz w:val="12"/>
        </w:rPr>
        <w:t>¶</w:t>
      </w:r>
      <w:r w:rsidRPr="00292C80">
        <w:rPr>
          <w:sz w:val="8"/>
        </w:rPr>
        <w:t xml:space="preserve"> About 25 miles from Aransas Pass, Texas, the huge </w:t>
      </w:r>
      <w:r w:rsidRPr="00292C80">
        <w:rPr>
          <w:u w:val="single"/>
        </w:rPr>
        <w:t>Hercules 205</w:t>
      </w:r>
      <w:r w:rsidRPr="00292C80">
        <w:rPr>
          <w:sz w:val="8"/>
        </w:rPr>
        <w:t xml:space="preserve"> shallow-water jack-up rig </w:t>
      </w:r>
      <w:r w:rsidRPr="00292C80">
        <w:rPr>
          <w:u w:val="single"/>
        </w:rPr>
        <w:t>is</w:t>
      </w:r>
      <w:r w:rsidRPr="00292C80">
        <w:rPr>
          <w:sz w:val="8"/>
        </w:rPr>
        <w:t xml:space="preserve"> sitting in about 100 feet of water. It's </w:t>
      </w:r>
      <w:r w:rsidRPr="00292C80">
        <w:rPr>
          <w:u w:val="single"/>
        </w:rPr>
        <w:t>not drilling any wells right now because Hercules' customers can't get permits.</w:t>
      </w:r>
      <w:r w:rsidRPr="00292C80">
        <w:rPr>
          <w:sz w:val="12"/>
        </w:rPr>
        <w:t>¶</w:t>
      </w:r>
      <w:r w:rsidRPr="00292C80">
        <w:rPr>
          <w:sz w:val="8"/>
        </w:rPr>
        <w:t xml:space="preserve"> Workers are performing maintenance — spraying away rust and old paint on the drill floor. Down below, welders are repairing some steel plating, and work will begin soon to replace showers in the bathroom.</w:t>
      </w:r>
      <w:r w:rsidRPr="00292C80">
        <w:rPr>
          <w:sz w:val="12"/>
        </w:rPr>
        <w:t>¶</w:t>
      </w:r>
      <w:r w:rsidRPr="00292C80">
        <w:rPr>
          <w:sz w:val="8"/>
        </w:rPr>
        <w:t xml:space="preserve"> In the galley, assistant driller Bobby Waguspack says </w:t>
      </w:r>
      <w:r w:rsidRPr="00292C80">
        <w:rPr>
          <w:u w:val="single"/>
        </w:rPr>
        <w:t>this is an uncertain time.</w:t>
      </w:r>
      <w:r w:rsidRPr="00292C80">
        <w:rPr>
          <w:sz w:val="12"/>
        </w:rPr>
        <w:t>¶</w:t>
      </w:r>
      <w:r w:rsidRPr="00292C80">
        <w:rPr>
          <w:sz w:val="8"/>
        </w:rPr>
        <w:t xml:space="preserve"> "If you don't know you [are] going to have a job the next week, it affects your mind, you know?" he says.</w:t>
      </w:r>
      <w:r w:rsidRPr="00292C80">
        <w:rPr>
          <w:sz w:val="12"/>
        </w:rPr>
        <w:t>¶</w:t>
      </w:r>
      <w:r w:rsidRPr="00292C80">
        <w:rPr>
          <w:sz w:val="8"/>
        </w:rPr>
        <w:t xml:space="preserve"> This crew typically works and lives on the rig for a few weeks and then has a few weeks off. Waguspack says even his home time has become stressful.</w:t>
      </w:r>
      <w:r w:rsidRPr="00292C80">
        <w:rPr>
          <w:sz w:val="12"/>
        </w:rPr>
        <w:t>¶</w:t>
      </w:r>
      <w:r w:rsidRPr="00292C80">
        <w:rPr>
          <w:sz w:val="8"/>
        </w:rPr>
        <w:t xml:space="preserve"> "You don't know if you're going to get a call saying, 'Well, you know, we might have to bump you down as a roustabout or roughneck or something,' " he says.</w:t>
      </w:r>
      <w:r w:rsidRPr="00292C80">
        <w:rPr>
          <w:sz w:val="12"/>
        </w:rPr>
        <w:t>¶</w:t>
      </w:r>
      <w:r w:rsidRPr="00292C80">
        <w:rPr>
          <w:sz w:val="8"/>
        </w:rPr>
        <w:t xml:space="preserve"> Welders on the Hercules 205 jack-up drilling rig </w:t>
      </w:r>
      <w:r w:rsidRPr="00292C80">
        <w:rPr>
          <w:sz w:val="12"/>
        </w:rPr>
        <w:t>¶</w:t>
      </w:r>
      <w:r w:rsidRPr="00292C80">
        <w:rPr>
          <w:sz w:val="8"/>
        </w:rPr>
        <w:t xml:space="preserve"> Jeff Brady/NPR</w:t>
      </w:r>
      <w:r w:rsidRPr="00292C80">
        <w:rPr>
          <w:sz w:val="12"/>
        </w:rPr>
        <w:t>¶</w:t>
      </w:r>
      <w:r w:rsidRPr="00292C80">
        <w:rPr>
          <w:sz w:val="8"/>
        </w:rPr>
        <w:t xml:space="preserve"> Just about everyone here is worried about getting laid off.</w:t>
      </w:r>
      <w:r w:rsidRPr="00292C80">
        <w:rPr>
          <w:sz w:val="12"/>
        </w:rPr>
        <w:t>¶</w:t>
      </w:r>
      <w:r w:rsidRPr="00292C80">
        <w:rPr>
          <w:sz w:val="8"/>
        </w:rPr>
        <w:t xml:space="preserve"> Hercules Offshore has lost more than half of its stock market value since BP's Deepwater Horizon accident last April, though the work Hercules is doing here isn't nearly as complicated as drilling in the deep waters of the Gulf.</w:t>
      </w:r>
      <w:r w:rsidRPr="00292C80">
        <w:rPr>
          <w:sz w:val="12"/>
        </w:rPr>
        <w:t>¶</w:t>
      </w:r>
      <w:r w:rsidRPr="00292C80">
        <w:rPr>
          <w:sz w:val="8"/>
        </w:rPr>
        <w:t xml:space="preserve"> "They're natural gas wells, not oil wells," says Jim Noe, senior vice president, general counsel and chief compliance officer at Hercules Offshore.</w:t>
      </w:r>
      <w:r w:rsidRPr="00292C80">
        <w:rPr>
          <w:sz w:val="12"/>
        </w:rPr>
        <w:t>¶</w:t>
      </w:r>
      <w:r w:rsidRPr="00292C80">
        <w:rPr>
          <w:sz w:val="8"/>
        </w:rPr>
        <w:t xml:space="preserve"> "We're using technology that we've been using for decades — safely and without incident," he says.</w:t>
      </w:r>
      <w:r w:rsidRPr="00292C80">
        <w:rPr>
          <w:sz w:val="12"/>
        </w:rPr>
        <w:t>¶</w:t>
      </w:r>
      <w:r w:rsidRPr="00292C80">
        <w:rPr>
          <w:sz w:val="8"/>
        </w:rPr>
        <w:t xml:space="preserve"> It looked like the Obama administration recognized this, too — at first. The shallow-water moratorium lasted less than a month.</w:t>
      </w:r>
      <w:r w:rsidRPr="00292C80">
        <w:rPr>
          <w:sz w:val="12"/>
        </w:rPr>
        <w:t>¶</w:t>
      </w:r>
      <w:r w:rsidRPr="00292C80">
        <w:rPr>
          <w:sz w:val="8"/>
        </w:rPr>
        <w:t xml:space="preserve"> "And yet </w:t>
      </w:r>
      <w:r w:rsidRPr="00292C80">
        <w:rPr>
          <w:u w:val="single"/>
        </w:rPr>
        <w:t>we've been facing what we've called a de facto moratorium because the Obama bureaucrats won't issue permits</w:t>
      </w:r>
      <w:r w:rsidRPr="00292C80">
        <w:rPr>
          <w:sz w:val="8"/>
        </w:rPr>
        <w:t>," Noe says.</w:t>
      </w:r>
      <w:r w:rsidRPr="00292C80">
        <w:rPr>
          <w:sz w:val="12"/>
        </w:rPr>
        <w:t>¶</w:t>
      </w:r>
      <w:r w:rsidRPr="00292C80">
        <w:rPr>
          <w:sz w:val="8"/>
        </w:rPr>
        <w:t xml:space="preserve"> Historically the government approved 10 to 15 shallow-water drilling permits a month. But now, that number has fallen to almost none.</w:t>
      </w:r>
      <w:r w:rsidRPr="00292C80">
        <w:rPr>
          <w:sz w:val="12"/>
        </w:rPr>
        <w:t>¶</w:t>
      </w:r>
      <w:r w:rsidRPr="00292C80">
        <w:rPr>
          <w:sz w:val="8"/>
        </w:rPr>
        <w:t xml:space="preserve"> "We don't think it's slow enough," says Jackie Savitz, senior campaign director and senior scientist at Oceana, a conservation group. "We think they should come to a complete stop with permitting offshore drilling."</w:t>
      </w:r>
      <w:r w:rsidRPr="00292C80">
        <w:rPr>
          <w:sz w:val="12"/>
        </w:rPr>
        <w:t>¶</w:t>
      </w:r>
      <w:r w:rsidRPr="00292C80">
        <w:rPr>
          <w:sz w:val="8"/>
        </w:rPr>
        <w:t xml:space="preserve"> Savitz says </w:t>
      </w:r>
      <w:r w:rsidRPr="00292C80">
        <w:rPr>
          <w:u w:val="single"/>
        </w:rPr>
        <w:t>it's clear why regulators are moving so slowly</w:t>
      </w:r>
      <w:r w:rsidRPr="00292C80">
        <w:rPr>
          <w:sz w:val="8"/>
        </w:rPr>
        <w:t>.</w:t>
      </w:r>
      <w:r w:rsidRPr="00292C80">
        <w:rPr>
          <w:sz w:val="12"/>
        </w:rPr>
        <w:t>¶</w:t>
      </w:r>
      <w:r w:rsidRPr="00292C80">
        <w:rPr>
          <w:sz w:val="8"/>
        </w:rPr>
        <w:t xml:space="preserve"> "We can't afford to go easy on safety requirements, otherwise we end up losing lives and creating uncontrollable disasters in our oceans," she says.</w:t>
      </w:r>
      <w:r w:rsidRPr="00292C80">
        <w:rPr>
          <w:sz w:val="12"/>
        </w:rPr>
        <w:t>¶</w:t>
      </w:r>
      <w:r w:rsidRPr="00292C80">
        <w:rPr>
          <w:sz w:val="8"/>
        </w:rPr>
        <w:t xml:space="preserve"> Three Seahawk Drilling rigs </w:t>
      </w:r>
      <w:r w:rsidRPr="00292C80">
        <w:rPr>
          <w:sz w:val="12"/>
        </w:rPr>
        <w:t>¶</w:t>
      </w:r>
      <w:r w:rsidRPr="00292C80">
        <w:rPr>
          <w:sz w:val="8"/>
        </w:rPr>
        <w:t xml:space="preserve"> Jeff Brady/NPR</w:t>
      </w:r>
      <w:r w:rsidRPr="00292C80">
        <w:rPr>
          <w:sz w:val="12"/>
        </w:rPr>
        <w:t>¶</w:t>
      </w:r>
      <w:r w:rsidRPr="00292C80">
        <w:rPr>
          <w:sz w:val="8"/>
        </w:rPr>
        <w:t xml:space="preserve"> But what Savitz sees as taking extra care to protect people and ecosystems, others see as outright hostility from the Obama administration.</w:t>
      </w:r>
      <w:r w:rsidRPr="00292C80">
        <w:rPr>
          <w:sz w:val="12"/>
        </w:rPr>
        <w:t>¶</w:t>
      </w:r>
      <w:r w:rsidRPr="00292C80">
        <w:rPr>
          <w:sz w:val="8"/>
        </w:rPr>
        <w:t xml:space="preserve"> "</w:t>
      </w:r>
      <w:r w:rsidRPr="00292C80">
        <w:rPr>
          <w:u w:val="single"/>
        </w:rPr>
        <w:t>Everything they've done since this incident indicates to me that they don't like the oil and gas industry, and this was a good excuse to punish</w:t>
      </w:r>
      <w:r w:rsidRPr="00292C80">
        <w:rPr>
          <w:sz w:val="8"/>
        </w:rPr>
        <w:t xml:space="preserve"> it," says Randy Stilley, CEO of Seahawk Drilling.</w:t>
      </w:r>
      <w:r w:rsidRPr="00292C80">
        <w:rPr>
          <w:sz w:val="12"/>
        </w:rPr>
        <w:t>¶</w:t>
      </w:r>
      <w:r w:rsidRPr="00292C80">
        <w:rPr>
          <w:sz w:val="8"/>
        </w:rPr>
        <w:t xml:space="preserve"> His company recently put out an SOS of sorts, announcing that Seahawk was looking for a buyer or to raise capital to avoid running out of cash.</w:t>
      </w:r>
      <w:r w:rsidRPr="00292C80">
        <w:rPr>
          <w:sz w:val="12"/>
        </w:rPr>
        <w:t>¶</w:t>
      </w:r>
      <w:r w:rsidRPr="00292C80">
        <w:rPr>
          <w:sz w:val="8"/>
        </w:rPr>
        <w:t xml:space="preserve"> Last week Sen. Mary Landrieu (D-LA), a longtime friend of the oil and gas industry, agreed to lift her hold on one of Obama's nominees. In return, Salazar is headed to the Gulf to get an earful from industry executives.</w:t>
      </w:r>
      <w:r w:rsidRPr="00292C80">
        <w:rPr>
          <w:sz w:val="12"/>
        </w:rPr>
        <w:t>¶</w:t>
      </w:r>
      <w:r w:rsidRPr="00292C80">
        <w:rPr>
          <w:sz w:val="8"/>
        </w:rPr>
        <w:t xml:space="preserve"> "I received a commitment from Interior Secretary Ken Salazar to provide certainty and regulatory clarity to an industry that has operated in the dark for months with shifting rules," Landrieu said on the Senate floor.</w:t>
      </w:r>
      <w:r w:rsidRPr="00292C80">
        <w:rPr>
          <w:sz w:val="12"/>
        </w:rPr>
        <w:t>¶</w:t>
      </w:r>
      <w:r w:rsidRPr="00292C80">
        <w:rPr>
          <w:sz w:val="8"/>
        </w:rPr>
        <w:t xml:space="preserve"> "Knowing Sen. Landrieu like I do, I'm sure she believes that she has a commitment," Stilley says. "Now let's see if we actually have one and we see some results."</w:t>
      </w:r>
    </w:p>
    <w:p w:rsidR="00C847DD" w:rsidRPr="00292C80" w:rsidRDefault="00C847DD" w:rsidP="00C847DD"/>
    <w:p w:rsidR="00C847DD" w:rsidRPr="00292C80" w:rsidRDefault="00C847DD" w:rsidP="00C847DD">
      <w:pPr>
        <w:pStyle w:val="Heading4"/>
      </w:pPr>
      <w:r w:rsidRPr="00292C80">
        <w:t>Certainty key to development of future projects</w:t>
      </w:r>
    </w:p>
    <w:p w:rsidR="00C847DD" w:rsidRPr="00292C80" w:rsidRDefault="00C847DD" w:rsidP="00C847DD">
      <w:pPr>
        <w:rPr>
          <w:rStyle w:val="StyleStyleBold12pt"/>
          <w:b w:val="0"/>
          <w:sz w:val="22"/>
        </w:rPr>
      </w:pPr>
      <w:r w:rsidRPr="00292C80">
        <w:rPr>
          <w:rStyle w:val="StyleStyleBold12pt"/>
          <w:sz w:val="22"/>
        </w:rPr>
        <w:t>Hughes and Power 10</w:t>
      </w:r>
      <w:r w:rsidRPr="00292C80">
        <w:rPr>
          <w:rStyle w:val="StyleStyleBold12pt"/>
          <w:b w:val="0"/>
          <w:sz w:val="22"/>
        </w:rPr>
        <w:t xml:space="preserve"> (Siobhan, Staff Writer for WSJ, AND Stephen, Staff Writer for WSJ, “New Ban Hits Oil Drillers,” 7/12/2010, WSJ Online, http://online.wsj.com/news/articles/SB10001424052748704288204575362862315524690)//JL</w:t>
      </w:r>
    </w:p>
    <w:p w:rsidR="00C847DD" w:rsidRPr="00292C80" w:rsidRDefault="00C847DD" w:rsidP="00C847DD">
      <w:pPr>
        <w:rPr>
          <w:rStyle w:val="StyleStyleBold12pt"/>
          <w:b w:val="0"/>
          <w:sz w:val="22"/>
        </w:rPr>
      </w:pPr>
    </w:p>
    <w:p w:rsidR="00C847DD" w:rsidRPr="00292C80" w:rsidRDefault="00C847DD" w:rsidP="00C847DD">
      <w:pPr>
        <w:rPr>
          <w:sz w:val="8"/>
        </w:rPr>
      </w:pPr>
      <w:r w:rsidRPr="00292C80">
        <w:rPr>
          <w:sz w:val="8"/>
        </w:rPr>
        <w:t xml:space="preserve">WASHINGTON—The </w:t>
      </w:r>
      <w:r w:rsidRPr="00292C80">
        <w:rPr>
          <w:u w:val="single"/>
        </w:rPr>
        <w:t>Obama</w:t>
      </w:r>
      <w:r w:rsidRPr="00292C80">
        <w:rPr>
          <w:sz w:val="8"/>
        </w:rPr>
        <w:t xml:space="preserve"> administration on Monday </w:t>
      </w:r>
      <w:r w:rsidRPr="00292C80">
        <w:rPr>
          <w:u w:val="single"/>
        </w:rPr>
        <w:t>issued a new order banning most new deepwater-drilling activities</w:t>
      </w:r>
      <w:r w:rsidRPr="00292C80">
        <w:rPr>
          <w:sz w:val="8"/>
        </w:rPr>
        <w:t xml:space="preserve"> until Nov. 30, </w:t>
      </w:r>
      <w:r w:rsidRPr="00292C80">
        <w:rPr>
          <w:u w:val="single"/>
        </w:rPr>
        <w:t>setting up a fresh round of conflict</w:t>
      </w:r>
      <w:r w:rsidRPr="00292C80">
        <w:rPr>
          <w:sz w:val="8"/>
        </w:rPr>
        <w:t xml:space="preserve"> with the oil industry over when it will be safe to drill again offshore.</w:t>
      </w:r>
      <w:r w:rsidRPr="00292C80">
        <w:rPr>
          <w:sz w:val="12"/>
        </w:rPr>
        <w:t>¶</w:t>
      </w:r>
      <w:r w:rsidRPr="00292C80">
        <w:rPr>
          <w:sz w:val="8"/>
        </w:rPr>
        <w:t xml:space="preserve"> An image from a BP video shows a robotic arm working on the new containment cap Monday at the source of the Deepwater Horizon spill. Associated Press</w:t>
      </w:r>
      <w:r w:rsidRPr="00292C80">
        <w:rPr>
          <w:sz w:val="12"/>
        </w:rPr>
        <w:t>¶</w:t>
      </w:r>
      <w:r w:rsidRPr="00292C80">
        <w:rPr>
          <w:sz w:val="8"/>
        </w:rPr>
        <w:t xml:space="preserve"> The latest round in the clash over the ban on new drilling got under way as BP installed a new cap on its blown-out undersea well that company and government officials hope will capture all the spewing oil. BP officials have said they are also aiming to finish drilling a relief well that will allow them to permanently stanch the flow. Even after the well is sealed, BP and the Gulf Coast face a lengthy process of cleaning up the huge slick that has fouled beaches and wetlands from Texas to Florida.</w:t>
      </w:r>
      <w:r w:rsidRPr="00292C80">
        <w:rPr>
          <w:sz w:val="12"/>
        </w:rPr>
        <w:t>¶</w:t>
      </w:r>
      <w:r w:rsidRPr="00292C80">
        <w:rPr>
          <w:sz w:val="8"/>
        </w:rPr>
        <w:t xml:space="preserve"> The drilling moratorium could last for weeks after oil has stopped gushing into the Gulf. The Obama administration's ban on new deepwater wells is one of the most contentious elements of its response to the nearly three-month-old oil spill.</w:t>
      </w:r>
      <w:r w:rsidRPr="00292C80">
        <w:rPr>
          <w:sz w:val="12"/>
        </w:rPr>
        <w:t>¶</w:t>
      </w:r>
      <w:r w:rsidRPr="00292C80">
        <w:rPr>
          <w:sz w:val="8"/>
        </w:rPr>
        <w:t xml:space="preserve"> More on the Spill</w:t>
      </w:r>
      <w:r w:rsidRPr="00292C80">
        <w:rPr>
          <w:sz w:val="12"/>
        </w:rPr>
        <w:t>¶</w:t>
      </w:r>
      <w:r w:rsidRPr="00292C80">
        <w:rPr>
          <w:sz w:val="8"/>
        </w:rPr>
        <w:t xml:space="preserve"> See graphics covering how the spill happened, what's being done to stop it, and the impact on the region.</w:t>
      </w:r>
      <w:r w:rsidRPr="00292C80">
        <w:rPr>
          <w:sz w:val="12"/>
        </w:rPr>
        <w:t>¶</w:t>
      </w:r>
      <w:r w:rsidRPr="00292C80">
        <w:rPr>
          <w:sz w:val="8"/>
        </w:rPr>
        <w:t xml:space="preserve"> View Graphics</w:t>
      </w:r>
      <w:r w:rsidRPr="00292C80">
        <w:rPr>
          <w:sz w:val="12"/>
        </w:rPr>
        <w:t>¶</w:t>
      </w:r>
      <w:r w:rsidRPr="00292C80">
        <w:rPr>
          <w:sz w:val="8"/>
        </w:rPr>
        <w:t xml:space="preserve"> </w:t>
      </w:r>
      <w:r w:rsidRPr="00292C80">
        <w:rPr>
          <w:sz w:val="12"/>
        </w:rPr>
        <w:t>¶</w:t>
      </w:r>
      <w:r w:rsidRPr="00292C80">
        <w:rPr>
          <w:sz w:val="8"/>
        </w:rPr>
        <w:t xml:space="preserve"> Timeline</w:t>
      </w:r>
      <w:r w:rsidRPr="00292C80">
        <w:rPr>
          <w:sz w:val="12"/>
        </w:rPr>
        <w:t>¶</w:t>
      </w:r>
      <w:r w:rsidRPr="00292C80">
        <w:rPr>
          <w:sz w:val="8"/>
        </w:rPr>
        <w:t xml:space="preserve"> Follow key developments since the initial explosion.</w:t>
      </w:r>
      <w:r w:rsidRPr="00292C80">
        <w:rPr>
          <w:sz w:val="12"/>
        </w:rPr>
        <w:t>¶</w:t>
      </w:r>
      <w:r w:rsidRPr="00292C80">
        <w:rPr>
          <w:sz w:val="8"/>
        </w:rPr>
        <w:t xml:space="preserve"> View Graphics</w:t>
      </w:r>
      <w:r w:rsidRPr="00292C80">
        <w:rPr>
          <w:sz w:val="12"/>
        </w:rPr>
        <w:t>¶</w:t>
      </w:r>
      <w:r w:rsidRPr="00292C80">
        <w:rPr>
          <w:sz w:val="8"/>
        </w:rPr>
        <w:t xml:space="preserve"> </w:t>
      </w:r>
      <w:r w:rsidRPr="00292C80">
        <w:rPr>
          <w:sz w:val="12"/>
        </w:rPr>
        <w:t>¶</w:t>
      </w:r>
      <w:r w:rsidRPr="00292C80">
        <w:rPr>
          <w:sz w:val="8"/>
        </w:rPr>
        <w:t xml:space="preserve"> More photos and interactive graphics</w:t>
      </w:r>
      <w:r w:rsidRPr="00292C80">
        <w:rPr>
          <w:sz w:val="12"/>
        </w:rPr>
        <w:t>¶</w:t>
      </w:r>
      <w:r w:rsidRPr="00292C80">
        <w:rPr>
          <w:sz w:val="8"/>
        </w:rPr>
        <w:t xml:space="preserve"> The new ban replaces a May 27 order that was struck down by a federal court, and it drew quick condemnation from oil-industry representatives and their allies.</w:t>
      </w:r>
      <w:r w:rsidRPr="00292C80">
        <w:rPr>
          <w:sz w:val="12"/>
        </w:rPr>
        <w:t>¶</w:t>
      </w:r>
      <w:r w:rsidRPr="00292C80">
        <w:rPr>
          <w:sz w:val="8"/>
        </w:rPr>
        <w:t xml:space="preserve"> </w:t>
      </w:r>
      <w:r w:rsidRPr="00292C80">
        <w:rPr>
          <w:u w:val="single"/>
        </w:rPr>
        <w:t>In</w:t>
      </w:r>
      <w:r w:rsidRPr="00292C80">
        <w:rPr>
          <w:sz w:val="8"/>
        </w:rPr>
        <w:t xml:space="preserve"> </w:t>
      </w:r>
      <w:r w:rsidRPr="00292C80">
        <w:rPr>
          <w:u w:val="single"/>
        </w:rPr>
        <w:t>moving to reinstate the drilling ban, President Barack Obama again sided with environmental groups</w:t>
      </w:r>
      <w:r w:rsidRPr="00292C80">
        <w:rPr>
          <w:sz w:val="8"/>
        </w:rPr>
        <w:t xml:space="preserve"> and many voters in big coastal states such as Florida and California who support a halt to new deepwater drilling until the causes of the catastrophic BP PLC well blowout are known.</w:t>
      </w:r>
      <w:r w:rsidRPr="00292C80">
        <w:rPr>
          <w:sz w:val="12"/>
        </w:rPr>
        <w:t>¶</w:t>
      </w:r>
      <w:r w:rsidRPr="00292C80">
        <w:rPr>
          <w:sz w:val="8"/>
        </w:rPr>
        <w:t xml:space="preserve"> "</w:t>
      </w:r>
      <w:r w:rsidRPr="00292C80">
        <w:rPr>
          <w:u w:val="single"/>
        </w:rPr>
        <w:t>We know that that is not without some economic consequences to the region</w:t>
      </w:r>
      <w:r w:rsidRPr="00292C80">
        <w:rPr>
          <w:sz w:val="8"/>
        </w:rPr>
        <w:t>," White House Press Secretary Robert Gibbs said Monday. "But it's imperative that we have a sense of what happened before we continue to do this again."</w:t>
      </w:r>
      <w:r w:rsidRPr="00292C80">
        <w:rPr>
          <w:sz w:val="12"/>
        </w:rPr>
        <w:t>¶</w:t>
      </w:r>
      <w:r w:rsidRPr="00292C80">
        <w:rPr>
          <w:sz w:val="8"/>
        </w:rPr>
        <w:t xml:space="preserve"> Lawmakers from Florida and California praised the new moratorium. "Until we know what happened with the Deepwater Horizon, and we'll know very soon, it makes sense not to put Gulf Coast residents and the economies there at further risk," said Sen. Bill Nelson (D, Fla.).</w:t>
      </w:r>
      <w:r w:rsidRPr="00292C80">
        <w:rPr>
          <w:sz w:val="12"/>
        </w:rPr>
        <w:t>¶</w:t>
      </w:r>
      <w:r w:rsidRPr="00292C80">
        <w:rPr>
          <w:sz w:val="8"/>
        </w:rPr>
        <w:t xml:space="preserve"> Just think what happens to the price of oil in 12 to 18 months when the production will be down by 10%.</w:t>
      </w:r>
      <w:r w:rsidRPr="00292C80">
        <w:rPr>
          <w:sz w:val="12"/>
        </w:rPr>
        <w:t>¶</w:t>
      </w:r>
      <w:r w:rsidRPr="00292C80">
        <w:rPr>
          <w:sz w:val="8"/>
        </w:rPr>
        <w:t xml:space="preserve"> —Kevin Lofton</w:t>
      </w:r>
      <w:r w:rsidRPr="00292C80">
        <w:rPr>
          <w:sz w:val="12"/>
        </w:rPr>
        <w:t>¶</w:t>
      </w:r>
      <w:r w:rsidRPr="00292C80">
        <w:rPr>
          <w:sz w:val="8"/>
        </w:rPr>
        <w:t xml:space="preserve"> But public officials and many residents of Gulf states directly affected by the spill say </w:t>
      </w:r>
      <w:r w:rsidRPr="00292C80">
        <w:rPr>
          <w:u w:val="single"/>
        </w:rPr>
        <w:t>the ban threatens thousands of jobs in the offshore oil industry</w:t>
      </w:r>
      <w:r w:rsidRPr="00292C80">
        <w:rPr>
          <w:sz w:val="8"/>
        </w:rPr>
        <w:t>.</w:t>
      </w:r>
      <w:r w:rsidRPr="00292C80">
        <w:rPr>
          <w:sz w:val="12"/>
        </w:rPr>
        <w:t>¶</w:t>
      </w:r>
      <w:r w:rsidRPr="00292C80">
        <w:rPr>
          <w:sz w:val="8"/>
        </w:rPr>
        <w:t xml:space="preserve"> Sen. Mary Landrieu (D., La.) said Monday </w:t>
      </w:r>
      <w:r w:rsidRPr="00292C80">
        <w:rPr>
          <w:u w:val="single"/>
        </w:rPr>
        <w:t>the administration's new order still leaves oil</w:t>
      </w:r>
      <w:r w:rsidRPr="00292C80">
        <w:rPr>
          <w:sz w:val="8"/>
        </w:rPr>
        <w:t xml:space="preserve"> and gas </w:t>
      </w:r>
      <w:r w:rsidRPr="00292C80">
        <w:rPr>
          <w:rStyle w:val="Emphasis"/>
        </w:rPr>
        <w:t>companies without "the certainty they need to move forward with future plans</w:t>
      </w:r>
      <w:r w:rsidRPr="00292C80">
        <w:rPr>
          <w:sz w:val="8"/>
        </w:rPr>
        <w:t>" and predicted the moratorium will "force thousands of Louisianans into the unemployment line."</w:t>
      </w:r>
      <w:r w:rsidRPr="00292C80">
        <w:rPr>
          <w:sz w:val="12"/>
        </w:rPr>
        <w:t>¶</w:t>
      </w:r>
      <w:r w:rsidRPr="00292C80">
        <w:rPr>
          <w:sz w:val="8"/>
        </w:rPr>
        <w:t xml:space="preserve"> Interior Secretary Ken Salazar tailored his new order to respond to the sharp criticism by two federal courts of the earlier moratorium. A federal district court judge in June issued an order prohibiting the administration from enforcing the moratorium, calling it arbitrary and questioning the logic the Obama administration used to defend it.</w:t>
      </w:r>
      <w:r w:rsidRPr="00292C80">
        <w:rPr>
          <w:sz w:val="12"/>
        </w:rPr>
        <w:t>¶</w:t>
      </w:r>
      <w:r w:rsidRPr="00292C80">
        <w:rPr>
          <w:sz w:val="8"/>
        </w:rPr>
        <w:t xml:space="preserve"> The Fifth Circuit Court of Appeals in New Orleans rejected the Obama Administration's plea to reinstate the ban just 90 minutes after hearing arguments in the case earlier this month. The Justice Department said it would file to dismiss the case entirely because the original moratorium is "no longer operative."</w:t>
      </w:r>
      <w:r w:rsidRPr="00292C80">
        <w:rPr>
          <w:sz w:val="12"/>
        </w:rPr>
        <w:t>¶</w:t>
      </w:r>
      <w:r w:rsidRPr="00292C80">
        <w:rPr>
          <w:sz w:val="8"/>
        </w:rPr>
        <w:t xml:space="preserve"> To address some of the problems with the earlier order, Mr. Salazar on Monday said his latest order reflects new evidence regarding safety concerns, shortcomings in industry equipment to control blowouts, and spill-response capabilities that are strained by the BP oil spill.</w:t>
      </w:r>
    </w:p>
    <w:p w:rsidR="00C847DD" w:rsidRPr="00292C80" w:rsidRDefault="00C847DD" w:rsidP="00C847DD"/>
    <w:p w:rsidR="00C847DD" w:rsidRPr="00292C80" w:rsidRDefault="00C847DD" w:rsidP="00C847DD">
      <w:pPr>
        <w:pStyle w:val="Heading4"/>
      </w:pPr>
      <w:r w:rsidRPr="00292C80">
        <w:t>The plan has massive political support --- speeding up the process is key</w:t>
      </w:r>
    </w:p>
    <w:p w:rsidR="00C847DD" w:rsidRPr="00292C80" w:rsidRDefault="00C847DD" w:rsidP="00C847DD">
      <w:pPr>
        <w:rPr>
          <w:rStyle w:val="StyleStyleBold12pt"/>
          <w:b w:val="0"/>
          <w:sz w:val="22"/>
        </w:rPr>
      </w:pPr>
      <w:r w:rsidRPr="00292C80">
        <w:rPr>
          <w:rStyle w:val="StyleStyleBold12pt"/>
          <w:sz w:val="22"/>
        </w:rPr>
        <w:t>Dlouhy 11</w:t>
      </w:r>
      <w:r w:rsidRPr="00292C80">
        <w:rPr>
          <w:rStyle w:val="StyleStyleBold12pt"/>
          <w:b w:val="0"/>
          <w:sz w:val="22"/>
        </w:rPr>
        <w:t xml:space="preserve"> </w:t>
      </w:r>
      <w:r w:rsidRPr="00292C80">
        <w:t>(Jennifer, covers energy policy, politics and other issues for The Houston Chronicle, “Gene Green to feds: Give drillers certainty (and permits),” 3/3/2011, Chron.com, http://blog.chron.com/txpotomac/2011/03/gene-green-to-feds-give-drillers-certainty-and-permits/)//JL</w:t>
      </w:r>
    </w:p>
    <w:p w:rsidR="00C847DD" w:rsidRPr="00292C80" w:rsidRDefault="00C847DD" w:rsidP="00C847DD">
      <w:pPr>
        <w:rPr>
          <w:sz w:val="10"/>
        </w:rPr>
      </w:pPr>
      <w:r w:rsidRPr="00292C80">
        <w:rPr>
          <w:sz w:val="12"/>
        </w:rPr>
        <w:t>¶</w:t>
      </w:r>
      <w:r w:rsidRPr="00292C80">
        <w:rPr>
          <w:u w:val="single"/>
        </w:rPr>
        <w:t xml:space="preserve"> Scores of lawmakers</w:t>
      </w:r>
      <w:r w:rsidRPr="00292C80">
        <w:rPr>
          <w:sz w:val="10"/>
        </w:rPr>
        <w:t xml:space="preserve"> — led by Houston Democrat Gene Green — today </w:t>
      </w:r>
      <w:r w:rsidRPr="00292C80">
        <w:rPr>
          <w:u w:val="single"/>
        </w:rPr>
        <w:t>called on the Obama administration to streamline</w:t>
      </w:r>
      <w:r w:rsidRPr="00292C80">
        <w:rPr>
          <w:sz w:val="10"/>
        </w:rPr>
        <w:t xml:space="preserve"> the way it reviews </w:t>
      </w:r>
      <w:r w:rsidRPr="00292C80">
        <w:rPr>
          <w:u w:val="single"/>
        </w:rPr>
        <w:t>offshore drilling proposals and give oil</w:t>
      </w:r>
      <w:r w:rsidRPr="00292C80">
        <w:rPr>
          <w:sz w:val="10"/>
        </w:rPr>
        <w:t xml:space="preserve"> and gas </w:t>
      </w:r>
      <w:r w:rsidRPr="00292C80">
        <w:rPr>
          <w:u w:val="single"/>
        </w:rPr>
        <w:t>companies more guidance</w:t>
      </w:r>
      <w:r w:rsidRPr="00292C80">
        <w:rPr>
          <w:sz w:val="10"/>
        </w:rPr>
        <w:t xml:space="preserve"> on how they can secure necessary permits for the work.</w:t>
      </w:r>
      <w:r w:rsidRPr="00292C80">
        <w:rPr>
          <w:sz w:val="12"/>
        </w:rPr>
        <w:t>¶</w:t>
      </w:r>
      <w:r w:rsidRPr="00292C80">
        <w:rPr>
          <w:sz w:val="10"/>
        </w:rPr>
        <w:t xml:space="preserve"> </w:t>
      </w:r>
      <w:r w:rsidRPr="00292C80">
        <w:rPr>
          <w:sz w:val="12"/>
        </w:rPr>
        <w:t>¶</w:t>
      </w:r>
      <w:r w:rsidRPr="00292C80">
        <w:rPr>
          <w:sz w:val="10"/>
        </w:rPr>
        <w:t xml:space="preserve"> The plea came in the form of a congressional resolution sponsored by Green, Rep. Charles Boustany, R-La., and more than 70 other lawmakers that asserts that “the nation’s economy and security depends upon full and immediate restoration of shallow- and deep-water drilling operations in the Gulf of Mexico.” The measure also insists that “responsible development” of oil and gas in Arctic waters near Alaska is essential to that state’s economic health.</w:t>
      </w:r>
      <w:r w:rsidRPr="00292C80">
        <w:rPr>
          <w:sz w:val="12"/>
        </w:rPr>
        <w:t>¶</w:t>
      </w:r>
      <w:r w:rsidRPr="00292C80">
        <w:rPr>
          <w:sz w:val="10"/>
        </w:rPr>
        <w:t xml:space="preserve"> </w:t>
      </w:r>
      <w:r w:rsidRPr="00292C80">
        <w:rPr>
          <w:sz w:val="12"/>
        </w:rPr>
        <w:t>¶</w:t>
      </w:r>
      <w:r w:rsidRPr="00292C80">
        <w:rPr>
          <w:sz w:val="10"/>
        </w:rPr>
        <w:t xml:space="preserve"> </w:t>
      </w:r>
      <w:r w:rsidRPr="00292C80">
        <w:rPr>
          <w:u w:val="single"/>
        </w:rPr>
        <w:t xml:space="preserve">The list of </w:t>
      </w:r>
      <w:r w:rsidRPr="00292C80">
        <w:rPr>
          <w:rStyle w:val="Emphasis"/>
        </w:rPr>
        <w:t>78 co-sponsors</w:t>
      </w:r>
      <w:r w:rsidRPr="00292C80">
        <w:rPr>
          <w:u w:val="single"/>
        </w:rPr>
        <w:t xml:space="preserve"> includes</w:t>
      </w:r>
      <w:r w:rsidRPr="00292C80">
        <w:rPr>
          <w:sz w:val="10"/>
        </w:rPr>
        <w:t xml:space="preserve"> lawmakers from the Gulf Coast, including these Texans: Republicans Michael Burgess, Kevin Brady, Blake Farenthold, Bill Flores, McCaul, Ron Paul, Ted Poe and Lamar Smith; and Democrats Henry Cuellar, Charlie Gonzalez, Sheila Jackson Lee and Eddie Bernice Johnson.</w:t>
      </w:r>
      <w:r w:rsidRPr="00292C80">
        <w:rPr>
          <w:sz w:val="12"/>
        </w:rPr>
        <w:t>¶</w:t>
      </w:r>
      <w:r w:rsidRPr="00292C80">
        <w:rPr>
          <w:sz w:val="10"/>
        </w:rPr>
        <w:t xml:space="preserve"> </w:t>
      </w:r>
      <w:r w:rsidRPr="00292C80">
        <w:rPr>
          <w:sz w:val="12"/>
        </w:rPr>
        <w:t>¶</w:t>
      </w:r>
      <w:r w:rsidRPr="00292C80">
        <w:rPr>
          <w:sz w:val="10"/>
        </w:rPr>
        <w:t xml:space="preserve"> The resolution — essentially identical to one introduced by Sen. Kay Bailey Hutchison, R-Texas, last month — would not be binding on the government even if it were passed by the House. But it is another way for drilling advocates in Congress to register their frustration with the Obama administration’s handling of offshore oil and gas development since the blowout last year at BP’s Macondo well in the Gulf of Mexico.</w:t>
      </w:r>
      <w:r w:rsidRPr="00292C80">
        <w:rPr>
          <w:sz w:val="12"/>
        </w:rPr>
        <w:t>¶</w:t>
      </w:r>
      <w:r w:rsidRPr="00292C80">
        <w:rPr>
          <w:sz w:val="10"/>
        </w:rPr>
        <w:t xml:space="preserve"> </w:t>
      </w:r>
      <w:r w:rsidRPr="00292C80">
        <w:rPr>
          <w:sz w:val="12"/>
        </w:rPr>
        <w:t>¶</w:t>
      </w:r>
      <w:r w:rsidRPr="00292C80">
        <w:rPr>
          <w:sz w:val="10"/>
        </w:rPr>
        <w:t xml:space="preserve"> Oil and gas industry leaders and their allies in Congress have complained for months that </w:t>
      </w:r>
      <w:r w:rsidRPr="00292C80">
        <w:rPr>
          <w:u w:val="single"/>
        </w:rPr>
        <w:t>the government is moving too slowly in ruling on proposed offshore drilling projects</w:t>
      </w:r>
      <w:r w:rsidRPr="00292C80">
        <w:rPr>
          <w:sz w:val="10"/>
        </w:rPr>
        <w:t>. Although the administration lifted its ban on some deep-water exploration in October, it was only on Monday that regulators issued a permit for work that had been blocked by the moratorium.</w:t>
      </w:r>
      <w:r w:rsidRPr="00292C80">
        <w:rPr>
          <w:sz w:val="12"/>
        </w:rPr>
        <w:t>¶</w:t>
      </w:r>
      <w:r w:rsidRPr="00292C80">
        <w:rPr>
          <w:sz w:val="10"/>
        </w:rPr>
        <w:t xml:space="preserve"> </w:t>
      </w:r>
      <w:r w:rsidRPr="00292C80">
        <w:rPr>
          <w:sz w:val="12"/>
        </w:rPr>
        <w:t>¶</w:t>
      </w:r>
      <w:r w:rsidRPr="00292C80">
        <w:rPr>
          <w:sz w:val="10"/>
        </w:rPr>
        <w:t xml:space="preserve"> “As our country struggles to revive itself after a recession, those in the Gulf whose livelihoods depend on the energy economy have another obstacle to making ends meet,” Green said in a statement. “Twelve oil rigs have been forced to leave the Gulf as they sat idle and more will certainly follow. If Interior fails to act, the negative economic impact will spread beyond the Gulf states and hit the nation as a whole.”</w:t>
      </w:r>
      <w:r w:rsidRPr="00292C80">
        <w:rPr>
          <w:sz w:val="12"/>
        </w:rPr>
        <w:t>¶</w:t>
      </w:r>
      <w:r w:rsidRPr="00292C80">
        <w:rPr>
          <w:sz w:val="10"/>
        </w:rPr>
        <w:t xml:space="preserve"> </w:t>
      </w:r>
      <w:r w:rsidRPr="00292C80">
        <w:rPr>
          <w:sz w:val="12"/>
        </w:rPr>
        <w:t>¶</w:t>
      </w:r>
      <w:r w:rsidRPr="00292C80">
        <w:rPr>
          <w:sz w:val="10"/>
        </w:rPr>
        <w:t xml:space="preserve"> </w:t>
      </w:r>
      <w:r w:rsidRPr="00292C80">
        <w:rPr>
          <w:sz w:val="12"/>
        </w:rPr>
        <w:t>¶</w:t>
      </w:r>
      <w:r w:rsidRPr="00292C80">
        <w:rPr>
          <w:sz w:val="10"/>
        </w:rPr>
        <w:t xml:space="preserve"> </w:t>
      </w:r>
      <w:r w:rsidRPr="00292C80">
        <w:rPr>
          <w:sz w:val="12"/>
        </w:rPr>
        <w:t>¶</w:t>
      </w:r>
      <w:r w:rsidRPr="00292C80">
        <w:rPr>
          <w:sz w:val="10"/>
        </w:rPr>
        <w:t xml:space="preserve"> Since last year’s oil spill, the department’s Bureau of Ocean Energy Management, Regulation and Enforcement has approved dozens of offshore drilling projects that were never subject to the ban, including 37 permits for new shallow-water wells and four for new deep-water wells.</w:t>
      </w:r>
      <w:r w:rsidRPr="00292C80">
        <w:rPr>
          <w:sz w:val="12"/>
        </w:rPr>
        <w:t>¶</w:t>
      </w:r>
      <w:r w:rsidRPr="00292C80">
        <w:rPr>
          <w:sz w:val="10"/>
        </w:rPr>
        <w:t xml:space="preserve"> </w:t>
      </w:r>
      <w:r w:rsidRPr="00292C80">
        <w:rPr>
          <w:sz w:val="12"/>
        </w:rPr>
        <w:t>¶</w:t>
      </w:r>
      <w:r w:rsidRPr="00292C80">
        <w:rPr>
          <w:sz w:val="10"/>
        </w:rPr>
        <w:t xml:space="preserve"> But industry officials say that does not reflect dozens of permits that the ocean energy bureau has sent back to oil companies for more work. And, they insist, </w:t>
      </w:r>
      <w:r w:rsidRPr="00292C80">
        <w:rPr>
          <w:u w:val="single"/>
        </w:rPr>
        <w:t>the government’s stats don’t capture the number of oil and gas companies who haven’t applied for drilling permits out of fear the process is too uncertain and unwieldy</w:t>
      </w:r>
      <w:r w:rsidRPr="00292C80">
        <w:rPr>
          <w:sz w:val="10"/>
        </w:rPr>
        <w:t>.</w:t>
      </w:r>
      <w:r w:rsidRPr="00292C80">
        <w:rPr>
          <w:sz w:val="12"/>
        </w:rPr>
        <w:t>¶</w:t>
      </w:r>
      <w:r w:rsidRPr="00292C80">
        <w:rPr>
          <w:sz w:val="10"/>
        </w:rPr>
        <w:t xml:space="preserve"> </w:t>
      </w:r>
      <w:r w:rsidRPr="00292C80">
        <w:rPr>
          <w:sz w:val="12"/>
        </w:rPr>
        <w:t>¶</w:t>
      </w:r>
      <w:r w:rsidRPr="00292C80">
        <w:rPr>
          <w:sz w:val="10"/>
        </w:rPr>
        <w:t xml:space="preserve"> The administration “appears to be counting only permits the Interior Department has deemed ‘pending’ – a subjective standard that discards the scores of permits that have been submitted but have not met the department’s ever-changing criteria for consideration,” said Jim Noe, vice president of Hercules Energy and head of the Shallow Water Energy Security Coalition. “It is true that </w:t>
      </w:r>
      <w:r w:rsidRPr="00292C80">
        <w:rPr>
          <w:u w:val="single"/>
        </w:rPr>
        <w:t>many operators have thrown up their hands in frustration rather than try to navigate the Kafka-esque permitting process</w:t>
      </w:r>
      <w:r w:rsidRPr="00292C80">
        <w:rPr>
          <w:sz w:val="10"/>
        </w:rPr>
        <w:t xml:space="preserve"> in place at the Interior Department today.”</w:t>
      </w:r>
    </w:p>
    <w:p w:rsidR="00C847DD" w:rsidRPr="00292C80" w:rsidRDefault="00C847DD" w:rsidP="00C847DD">
      <w:pPr>
        <w:pStyle w:val="Heading4"/>
      </w:pPr>
      <w:r w:rsidRPr="00292C80">
        <w:t>Regulatory certainty key to more permits</w:t>
      </w:r>
    </w:p>
    <w:p w:rsidR="00C847DD" w:rsidRPr="00292C80" w:rsidRDefault="00C847DD" w:rsidP="00C847DD">
      <w:r w:rsidRPr="00292C80">
        <w:rPr>
          <w:rStyle w:val="StyleStyleBold12pt"/>
          <w:sz w:val="22"/>
        </w:rPr>
        <w:t>Rowland 10</w:t>
      </w:r>
      <w:r w:rsidRPr="00292C80">
        <w:rPr>
          <w:rStyle w:val="StyleStyleBold12pt"/>
          <w:b w:val="0"/>
          <w:sz w:val="22"/>
        </w:rPr>
        <w:t xml:space="preserve"> </w:t>
      </w:r>
      <w:r w:rsidRPr="00292C80">
        <w:t>(Kara, Staff Writer at the Washington Times, “Salazar galls lawmakers from Gulf states,” 11/22/2010, The Washington Times, http://www.washingtontimes.com/news/2010/nov/22/salazar-galls-lawmakers-from-gulf-states/)//JL</w:t>
      </w:r>
    </w:p>
    <w:p w:rsidR="00C847DD" w:rsidRPr="00292C80" w:rsidRDefault="00C847DD" w:rsidP="00C847DD">
      <w:pPr>
        <w:rPr>
          <w:sz w:val="8"/>
        </w:rPr>
      </w:pPr>
      <w:r w:rsidRPr="00292C80">
        <w:rPr>
          <w:sz w:val="8"/>
        </w:rPr>
        <w:t xml:space="preserve">A much-anticipated meeting to smooth over tensions between Interior Secretary Ken Salazar and the drilling industry appeared to falter Monday as oil and gas executives, joined by Gulf state </w:t>
      </w:r>
      <w:r w:rsidRPr="00292C80">
        <w:rPr>
          <w:u w:val="single"/>
        </w:rPr>
        <w:t>lawmakers</w:t>
      </w:r>
      <w:r w:rsidRPr="00292C80">
        <w:rPr>
          <w:sz w:val="8"/>
        </w:rPr>
        <w:t xml:space="preserve"> on both sides of the aisle, </w:t>
      </w:r>
      <w:r w:rsidRPr="00292C80">
        <w:rPr>
          <w:u w:val="single"/>
        </w:rPr>
        <w:t>described</w:t>
      </w:r>
      <w:r w:rsidRPr="00292C80">
        <w:rPr>
          <w:sz w:val="8"/>
        </w:rPr>
        <w:t xml:space="preserve"> Mr. </w:t>
      </w:r>
      <w:r w:rsidRPr="00292C80">
        <w:rPr>
          <w:u w:val="single"/>
        </w:rPr>
        <w:t>Salazar</w:t>
      </w:r>
      <w:r w:rsidRPr="00292C80">
        <w:rPr>
          <w:sz w:val="8"/>
        </w:rPr>
        <w:t xml:space="preserve">’s visit to Houma, La., </w:t>
      </w:r>
      <w:r w:rsidRPr="00292C80">
        <w:rPr>
          <w:u w:val="single"/>
        </w:rPr>
        <w:t>as all talk and little action</w:t>
      </w:r>
      <w:r w:rsidRPr="00292C80">
        <w:rPr>
          <w:sz w:val="8"/>
        </w:rPr>
        <w:t>.</w:t>
      </w:r>
      <w:r w:rsidRPr="00292C80">
        <w:rPr>
          <w:sz w:val="12"/>
        </w:rPr>
        <w:t>¶</w:t>
      </w:r>
      <w:r w:rsidRPr="00292C80">
        <w:rPr>
          <w:sz w:val="8"/>
        </w:rPr>
        <w:t xml:space="preserve"> Sen. Mary L. Landrieu, Louisiana Democrat, secured the meeting last week in exchange for releasing a legislative hold she had placed on President Obama’s budget director nominee. She and other advocates of offshore drilling hoped Mr. Salazar’s visit would be accompanied by a streamlined process for approving permits in the wake of the Obama administration’s decision to lift its ban on offshore drilling, which it imposed in the aftermath of the BP PLC oil spill this year.</w:t>
      </w:r>
      <w:r w:rsidRPr="00292C80">
        <w:rPr>
          <w:sz w:val="12"/>
        </w:rPr>
        <w:t>¶</w:t>
      </w:r>
      <w:r w:rsidRPr="00292C80">
        <w:rPr>
          <w:sz w:val="8"/>
        </w:rPr>
        <w:t xml:space="preserve"> Instead, officials said, the meeting resulted in little more than rhetoric.</w:t>
      </w:r>
      <w:r w:rsidRPr="00292C80">
        <w:rPr>
          <w:sz w:val="12"/>
        </w:rPr>
        <w:t>¶</w:t>
      </w:r>
      <w:r w:rsidRPr="00292C80">
        <w:rPr>
          <w:sz w:val="8"/>
        </w:rPr>
        <w:t xml:space="preserve"> “We are disappointed that </w:t>
      </w:r>
      <w:r w:rsidRPr="00292C80">
        <w:rPr>
          <w:u w:val="single"/>
        </w:rPr>
        <w:t>the federal government gave us no commitments</w:t>
      </w:r>
      <w:r w:rsidRPr="00292C80">
        <w:rPr>
          <w:sz w:val="8"/>
        </w:rPr>
        <w:t xml:space="preserve"> at this meeting,” said Jim Noe, executive director of the Shallow Water Energy Security Coalition. “While candid discussions are important to frame the issues, unfortunately </w:t>
      </w:r>
      <w:r w:rsidRPr="00292C80">
        <w:rPr>
          <w:u w:val="single"/>
        </w:rPr>
        <w:t>the time for discussion has passed</w:t>
      </w:r>
      <w:r w:rsidRPr="00292C80">
        <w:rPr>
          <w:sz w:val="8"/>
        </w:rPr>
        <w:t xml:space="preserve"> for many of our most expert and productive drillers in the Gulf. For them, </w:t>
      </w:r>
      <w:r w:rsidRPr="00292C80">
        <w:rPr>
          <w:u w:val="single"/>
        </w:rPr>
        <w:t>the continual slowdown in permitting has gone situation critical</w:t>
      </w:r>
      <w:r w:rsidRPr="00292C80">
        <w:rPr>
          <w:sz w:val="8"/>
        </w:rPr>
        <w:t>.”</w:t>
      </w:r>
      <w:r w:rsidRPr="00292C80">
        <w:rPr>
          <w:sz w:val="12"/>
        </w:rPr>
        <w:t>¶</w:t>
      </w:r>
      <w:r w:rsidRPr="00292C80">
        <w:rPr>
          <w:sz w:val="8"/>
        </w:rPr>
        <w:t xml:space="preserve"> At issue are tougher rules imposed by Mr. Salazar when he lifted the moratorium last month. Oil and gas officials complain that the </w:t>
      </w:r>
      <w:r w:rsidRPr="00292C80">
        <w:rPr>
          <w:u w:val="single"/>
        </w:rPr>
        <w:t>new regulations have created uncertainty and made it next to impossible to secure new drilling permits.</w:t>
      </w:r>
      <w:r w:rsidRPr="00292C80">
        <w:rPr>
          <w:sz w:val="12"/>
        </w:rPr>
        <w:t>¶</w:t>
      </w:r>
      <w:r w:rsidRPr="00292C80">
        <w:rPr>
          <w:sz w:val="8"/>
        </w:rPr>
        <w:t xml:space="preserve"> Landrieu</w:t>
      </w:r>
      <w:r w:rsidRPr="00292C80">
        <w:rPr>
          <w:sz w:val="12"/>
        </w:rPr>
        <w:t>¶</w:t>
      </w:r>
      <w:r w:rsidRPr="00292C80">
        <w:rPr>
          <w:sz w:val="8"/>
        </w:rPr>
        <w:t xml:space="preserve"> Enlarge Photo</w:t>
      </w:r>
      <w:r w:rsidRPr="00292C80">
        <w:rPr>
          <w:sz w:val="12"/>
        </w:rPr>
        <w:t>¶</w:t>
      </w:r>
      <w:r w:rsidRPr="00292C80">
        <w:rPr>
          <w:sz w:val="8"/>
        </w:rPr>
        <w:t xml:space="preserve"> Landrieu more &gt;</w:t>
      </w:r>
      <w:r w:rsidRPr="00292C80">
        <w:rPr>
          <w:sz w:val="12"/>
        </w:rPr>
        <w:t>¶</w:t>
      </w:r>
      <w:r w:rsidRPr="00292C80">
        <w:rPr>
          <w:sz w:val="8"/>
        </w:rPr>
        <w:t xml:space="preserve"> Mrs. Landrieu and other members of Congress from the region are siding with the industry and have accused the administration of soft-pedaling when it comes to correcting the problem.</w:t>
      </w:r>
      <w:r w:rsidRPr="00292C80">
        <w:rPr>
          <w:sz w:val="12"/>
        </w:rPr>
        <w:t>¶</w:t>
      </w:r>
      <w:r w:rsidRPr="00292C80">
        <w:rPr>
          <w:sz w:val="8"/>
        </w:rPr>
        <w:t xml:space="preserve"> In a readout of the meeting provided by the Interior Department, Mr. Salazar and his colleagues assured attendees that oil and gas resources along the Gulf are “important components of our nation’s energy portfolio” but said federal regulators must ensure that they are developed safely. He promised to “continue to work with the industry and stakeholders to provide certainty and ensure that everyone understands the rules of the road.”</w:t>
      </w:r>
      <w:r w:rsidRPr="00292C80">
        <w:rPr>
          <w:sz w:val="12"/>
        </w:rPr>
        <w:t>¶</w:t>
      </w:r>
      <w:r w:rsidRPr="00292C80">
        <w:rPr>
          <w:sz w:val="8"/>
        </w:rPr>
        <w:t xml:space="preserve"> Michael R. Bromwich, director of the Bureau of Ocean Energy Management, Regulation and Enforcement, said his agency has dedicated 20 additional employees to deal with Gulf drilling permits and has been in close consultation with representatives from the industry.</w:t>
      </w:r>
      <w:r w:rsidRPr="00292C80">
        <w:rPr>
          <w:sz w:val="12"/>
        </w:rPr>
        <w:t>¶</w:t>
      </w:r>
      <w:r w:rsidRPr="00292C80">
        <w:rPr>
          <w:sz w:val="8"/>
        </w:rPr>
        <w:t xml:space="preserve"> That wasn’t enough for Mrs. Landrieu, who said </w:t>
      </w:r>
      <w:r w:rsidRPr="00292C80">
        <w:rPr>
          <w:u w:val="single"/>
        </w:rPr>
        <w:t>she was “extremely disappointed that Secretary Salazar’s presentation today failed to provide regulatory certainty and a clear path for speeding up the process of issuing drilling permits</w:t>
      </w:r>
      <w:r w:rsidRPr="00292C80">
        <w:rPr>
          <w:sz w:val="8"/>
        </w:rPr>
        <w:t>.”</w:t>
      </w:r>
      <w:r w:rsidRPr="00292C80">
        <w:rPr>
          <w:sz w:val="12"/>
        </w:rPr>
        <w:t>¶</w:t>
      </w:r>
      <w:r w:rsidRPr="00292C80">
        <w:rPr>
          <w:sz w:val="8"/>
        </w:rPr>
        <w:t xml:space="preserve"> She vowed to use “every one” of the tools available to the state’s congressional delegation to pressure the administration to lift the “de facto” moratorium. “I will keep the pressure on President Obama, Secretary Salazar and the rest of this administration until people in the Gulf get back to work.”</w:t>
      </w:r>
      <w:r w:rsidRPr="00292C80">
        <w:rPr>
          <w:sz w:val="12"/>
        </w:rPr>
        <w:t>¶</w:t>
      </w:r>
      <w:r w:rsidRPr="00292C80">
        <w:rPr>
          <w:sz w:val="8"/>
        </w:rPr>
        <w:t xml:space="preserve"> Added Sen. David Vitter, Louisiana Republican: “All of us from Louisiana hoped to hear some new policy, some permitting breakthrough, maybe a handful of new permits approved. But we heard none of that — absolutely nothing.”</w:t>
      </w:r>
      <w:r w:rsidRPr="00292C80">
        <w:rPr>
          <w:sz w:val="12"/>
        </w:rPr>
        <w:t>¶</w:t>
      </w:r>
      <w:r w:rsidRPr="00292C80">
        <w:rPr>
          <w:sz w:val="8"/>
        </w:rPr>
        <w:t xml:space="preserve"> Asked about cold reception to the meeting, a spokeswoman for the Interior Department said, “We are going to let our readout speak for itself.”</w:t>
      </w:r>
      <w:r w:rsidRPr="00292C80">
        <w:rPr>
          <w:sz w:val="12"/>
        </w:rPr>
        <w:t>¶</w:t>
      </w:r>
      <w:r w:rsidRPr="00292C80">
        <w:rPr>
          <w:sz w:val="8"/>
        </w:rPr>
        <w:t xml:space="preserve"> Read more: http://www.washingtontimes.com/news/2010/nov/22/salazar-galls-lawmakers-from-gulf-states/#ixzz35zweVLWP </w:t>
      </w:r>
      <w:r w:rsidRPr="00292C80">
        <w:rPr>
          <w:sz w:val="12"/>
        </w:rPr>
        <w:t>¶</w:t>
      </w:r>
      <w:r w:rsidRPr="00292C80">
        <w:rPr>
          <w:sz w:val="8"/>
        </w:rPr>
        <w:t xml:space="preserve"> Follow us: @washtimes on Twitter</w:t>
      </w:r>
    </w:p>
    <w:p w:rsidR="00C847DD" w:rsidRPr="00292C80" w:rsidRDefault="00C847DD" w:rsidP="00C847DD"/>
    <w:p w:rsidR="00C847DD" w:rsidRPr="00292C80" w:rsidRDefault="00C847DD" w:rsidP="00C847DD">
      <w:pPr>
        <w:pStyle w:val="Heading4"/>
      </w:pPr>
      <w:r w:rsidRPr="00292C80">
        <w:t>Rhetoric fails --- action key</w:t>
      </w:r>
    </w:p>
    <w:p w:rsidR="00C847DD" w:rsidRPr="00292C80" w:rsidRDefault="00C847DD" w:rsidP="00C847DD">
      <w:pPr>
        <w:rPr>
          <w:rStyle w:val="StyleStyleBold12pt"/>
          <w:b w:val="0"/>
          <w:sz w:val="22"/>
        </w:rPr>
      </w:pPr>
      <w:r w:rsidRPr="00292C80">
        <w:rPr>
          <w:rStyle w:val="StyleStyleBold12pt"/>
          <w:sz w:val="22"/>
        </w:rPr>
        <w:t>Snow 10</w:t>
      </w:r>
      <w:r w:rsidRPr="00292C80">
        <w:rPr>
          <w:rStyle w:val="StyleStyleBold12pt"/>
          <w:b w:val="0"/>
          <w:sz w:val="22"/>
        </w:rPr>
        <w:t xml:space="preserve"> </w:t>
      </w:r>
      <w:r w:rsidRPr="00292C80">
        <w:t>(Nick, Editor at Oil &amp; Gas Journal, “DOI officials, shallow-water drillers differ on permit progress,” 11/29/2010, Oil &amp; Gas Journal, http://www.ogj.com/articles/print/volume-108/issue-45/general-interest/doi-officials-shallow-water-drillers-differ.html)//JL</w:t>
      </w:r>
    </w:p>
    <w:p w:rsidR="00C847DD" w:rsidRPr="00292C80" w:rsidRDefault="00C847DD" w:rsidP="00C847DD">
      <w:pPr>
        <w:rPr>
          <w:sz w:val="8"/>
        </w:rPr>
      </w:pPr>
      <w:r w:rsidRPr="00292C80">
        <w:rPr>
          <w:sz w:val="8"/>
        </w:rPr>
        <w:t xml:space="preserve">Interior Sec. Ken Salazar and BOEMRE Director Michael R. Bromwich said the agency is moving expeditiously. Jim Noe, executive director of the Shallow Water Energy Coalition, said shallow-water drilling </w:t>
      </w:r>
      <w:r w:rsidRPr="00292C80">
        <w:rPr>
          <w:u w:val="single"/>
        </w:rPr>
        <w:t>contractors were disappointed that the federal government gave them no commitments</w:t>
      </w:r>
      <w:r w:rsidRPr="00292C80">
        <w:rPr>
          <w:sz w:val="8"/>
        </w:rPr>
        <w:t>.</w:t>
      </w:r>
      <w:r w:rsidRPr="00292C80">
        <w:rPr>
          <w:sz w:val="12"/>
        </w:rPr>
        <w:t>¶</w:t>
      </w:r>
      <w:r w:rsidRPr="00292C80">
        <w:rPr>
          <w:sz w:val="8"/>
        </w:rPr>
        <w:t xml:space="preserve"> Disappointed also was US Sen. Mary L. Landrieu (D-La.), who lifted the hold she had placed on a White House appointment protesting Salazar's deepwater drilling moratorium after the secretary agreed to discuss offshore drilling permit delays with the drilling contractors.</w:t>
      </w:r>
      <w:r w:rsidRPr="00292C80">
        <w:rPr>
          <w:sz w:val="12"/>
        </w:rPr>
        <w:t>¶</w:t>
      </w:r>
      <w:r w:rsidRPr="00292C80">
        <w:rPr>
          <w:sz w:val="8"/>
        </w:rPr>
        <w:t xml:space="preserve"> "</w:t>
      </w:r>
      <w:r w:rsidRPr="00292C80">
        <w:rPr>
          <w:u w:val="single"/>
        </w:rPr>
        <w:t>I'm extremely disappointed that Sec. Salazar's presentation today failed to provide regulatory certainty and a clear path for speeding the process</w:t>
      </w:r>
      <w:r w:rsidRPr="00292C80">
        <w:rPr>
          <w:sz w:val="8"/>
        </w:rPr>
        <w:t xml:space="preserve"> of issuing drilling permits," Landrieu said. "Our </w:t>
      </w:r>
      <w:r w:rsidRPr="00292C80">
        <w:rPr>
          <w:u w:val="single"/>
        </w:rPr>
        <w:t>industry leaders are skeptical</w:t>
      </w:r>
      <w:r w:rsidRPr="00292C80">
        <w:rPr>
          <w:sz w:val="8"/>
        </w:rPr>
        <w:t xml:space="preserve"> and have every right to be. They received a commitment to the tiered permitting process, which is a start, but the Gulf Coast needs much more clarity and specificity to move forward."</w:t>
      </w:r>
      <w:r w:rsidRPr="00292C80">
        <w:rPr>
          <w:sz w:val="12"/>
        </w:rPr>
        <w:t>¶</w:t>
      </w:r>
      <w:r w:rsidRPr="00292C80">
        <w:rPr>
          <w:sz w:val="8"/>
        </w:rPr>
        <w:t xml:space="preserve"> Gulf of Mexico oil and gas resources remain an important part of the US energy portfolio, but they must be developed safely and responsibly, Salazar said following the meeting. "I am encouraged that operators are moving quickly to comply with the higher standards for safety and environmental protection that we have set," he said. "We will continue to work with the industry and stakeholders to provide certainty and ensure that everyone understands the rules of the road."</w:t>
      </w:r>
      <w:r w:rsidRPr="00292C80">
        <w:rPr>
          <w:sz w:val="12"/>
        </w:rPr>
        <w:t>¶</w:t>
      </w:r>
      <w:r w:rsidRPr="00292C80">
        <w:rPr>
          <w:sz w:val="8"/>
        </w:rPr>
        <w:t xml:space="preserve"> 'Working expeditiously'</w:t>
      </w:r>
      <w:r w:rsidRPr="00292C80">
        <w:rPr>
          <w:sz w:val="12"/>
        </w:rPr>
        <w:t>¶</w:t>
      </w:r>
      <w:r w:rsidRPr="00292C80">
        <w:rPr>
          <w:sz w:val="8"/>
        </w:rPr>
        <w:t xml:space="preserve"> Bromwich said BOEMRE has been in frequent touch with industry and shallow-water drilling contractors since June. "Our ongoing discussions underline our commitment to working with industry to clarify any confusion in the federal regulations. BOEMRE is working as expeditiously as is safely possible on processing shallow and deepwater permits," he said.</w:t>
      </w:r>
      <w:r w:rsidRPr="00292C80">
        <w:rPr>
          <w:sz w:val="12"/>
        </w:rPr>
        <w:t>¶</w:t>
      </w:r>
      <w:r w:rsidRPr="00292C80">
        <w:rPr>
          <w:sz w:val="8"/>
        </w:rPr>
        <w:t xml:space="preserve"> Bromwich noted that as of Nov. 22, BOEMRE has approved 16 new shallow-water drilling permit applications and 48 revised applications for permits for existing wells submitted since June 8. The revised applications included compliance information related to the drilling safety notice to lessees. Bromwich noted that currently there are four pending drilling permit applications for new wells and none pending for revised permits for existing wells.</w:t>
      </w:r>
      <w:r w:rsidRPr="00292C80">
        <w:rPr>
          <w:sz w:val="12"/>
        </w:rPr>
        <w:t>¶</w:t>
      </w:r>
      <w:r w:rsidRPr="00292C80">
        <w:rPr>
          <w:sz w:val="8"/>
        </w:rPr>
        <w:t xml:space="preserve"> BOEMRE has moved 20 employees internally and from other regions in the agency to assist with reviewing and process drilling permit applications in the Gulf of Mexico region on an interim basis, he continued. It also is awaiting congressional action on the Obama administration's request for another $100 million to hire 24 more fulltime employees for the permitting process and for technology improvements to make it more efficient, he said.</w:t>
      </w:r>
      <w:r w:rsidRPr="00292C80">
        <w:rPr>
          <w:sz w:val="12"/>
        </w:rPr>
        <w:t>¶</w:t>
      </w:r>
      <w:r w:rsidRPr="00292C80">
        <w:rPr>
          <w:sz w:val="8"/>
        </w:rPr>
        <w:t xml:space="preserve"> Bromwich said following his recent five-campus recruitment tour, BOEMRE received 555 applications for about 30 petroleum engineering positions, 30 inspector positions, and 20 summer internships. "People are responding to our call to public service," he said. "They understand the importance of our mission and want to be part of it, but we need to have sufficient resources to continue building our workforce. That will benefit both the public and the oil and gas operators who want their permit applications to be processed as quickly as possible."</w:t>
      </w:r>
      <w:r w:rsidRPr="00292C80">
        <w:rPr>
          <w:sz w:val="12"/>
        </w:rPr>
        <w:t>¶</w:t>
      </w:r>
      <w:r w:rsidRPr="00292C80">
        <w:rPr>
          <w:sz w:val="8"/>
        </w:rPr>
        <w:t xml:space="preserve"> 'Uncomfortable choice'</w:t>
      </w:r>
      <w:r w:rsidRPr="00292C80">
        <w:rPr>
          <w:sz w:val="12"/>
        </w:rPr>
        <w:t>¶</w:t>
      </w:r>
      <w:r w:rsidRPr="00292C80">
        <w:rPr>
          <w:sz w:val="8"/>
        </w:rPr>
        <w:t xml:space="preserve"> Noe, who also is senior vice-president, general counsel, and chief compliance officer of Hercules Offshore Inc., said shallow-water drilling </w:t>
      </w:r>
      <w:r w:rsidRPr="00292C80">
        <w:rPr>
          <w:u w:val="single"/>
        </w:rPr>
        <w:t>contractors</w:t>
      </w:r>
      <w:r w:rsidRPr="00292C80">
        <w:rPr>
          <w:sz w:val="8"/>
        </w:rPr>
        <w:t xml:space="preserve"> appreciated Salazar, Bromwich, and Tom Strickland, assistant US Interior secretary for fish, wildlife, and parks, taking time to meet with them.</w:t>
      </w:r>
      <w:r w:rsidRPr="00292C80">
        <w:rPr>
          <w:sz w:val="12"/>
        </w:rPr>
        <w:t>¶</w:t>
      </w:r>
      <w:r w:rsidRPr="00292C80">
        <w:rPr>
          <w:sz w:val="8"/>
        </w:rPr>
        <w:t xml:space="preserve"> "However, we </w:t>
      </w:r>
      <w:r w:rsidRPr="00292C80">
        <w:rPr>
          <w:u w:val="single"/>
        </w:rPr>
        <w:t xml:space="preserve">are disappointed that the federal government gave us no commitments </w:t>
      </w:r>
      <w:r w:rsidRPr="00292C80">
        <w:rPr>
          <w:sz w:val="8"/>
        </w:rPr>
        <w:t>at this meeting," Noe said. "While candid discussions are important to frame the issues, unfortunately the time for discussion has passed for many of our most expert and productive drillers in the gulf. For them, the continual slowdown in permitting has gone situation critical, leaving them with the uncomfortable choice between economic ruin or leaving the gulf entirely for other regions of the world. In either case, American workers, businesses, and consumers are paying the price."</w:t>
      </w:r>
      <w:r w:rsidRPr="00292C80">
        <w:rPr>
          <w:sz w:val="12"/>
        </w:rPr>
        <w:t>¶</w:t>
      </w:r>
      <w:r w:rsidRPr="00292C80">
        <w:rPr>
          <w:sz w:val="8"/>
        </w:rPr>
        <w:t xml:space="preserve"> Shallow-water drilling contractors remain committed to safe drilling standards and designs, Noe said. "However, </w:t>
      </w:r>
      <w:r w:rsidRPr="00292C80">
        <w:rPr>
          <w:u w:val="single"/>
        </w:rPr>
        <w:t>the continued radical uncertainty over what is sufficient to meet new government pronouncements has slowed activities</w:t>
      </w:r>
      <w:r w:rsidRPr="00292C80">
        <w:rPr>
          <w:sz w:val="8"/>
        </w:rPr>
        <w:t xml:space="preserve"> in the gulf's shallow waters to a trickle," he said.</w:t>
      </w:r>
      <w:r w:rsidRPr="00292C80">
        <w:rPr>
          <w:sz w:val="12"/>
        </w:rPr>
        <w:t>¶</w:t>
      </w:r>
      <w:r w:rsidRPr="00292C80">
        <w:rPr>
          <w:sz w:val="8"/>
        </w:rPr>
        <w:t xml:space="preserve"> In Washington, National Ocean Industries Association Pres. Randall B. Luthi, who ran BOEMRE's predecessor agency, the US Minerals Management Service, from July 2007 to January 2009, said while Salazar's willingness to meet with industry representatives was positive, "</w:t>
      </w:r>
      <w:r w:rsidRPr="00292C80">
        <w:rPr>
          <w:u w:val="single"/>
        </w:rPr>
        <w:t>it will be</w:t>
      </w:r>
      <w:r w:rsidRPr="00292C80">
        <w:rPr>
          <w:sz w:val="8"/>
        </w:rPr>
        <w:t xml:space="preserve"> his </w:t>
      </w:r>
      <w:r w:rsidRPr="00292C80">
        <w:rPr>
          <w:u w:val="single"/>
        </w:rPr>
        <w:t>deeds</w:t>
      </w:r>
      <w:r w:rsidRPr="00292C80">
        <w:rPr>
          <w:sz w:val="8"/>
        </w:rPr>
        <w:t xml:space="preserve">, </w:t>
      </w:r>
      <w:r w:rsidRPr="00292C80">
        <w:rPr>
          <w:u w:val="single"/>
        </w:rPr>
        <w:t>not</w:t>
      </w:r>
      <w:r w:rsidRPr="00292C80">
        <w:rPr>
          <w:sz w:val="8"/>
        </w:rPr>
        <w:t xml:space="preserve"> his </w:t>
      </w:r>
      <w:r w:rsidRPr="00292C80">
        <w:rPr>
          <w:u w:val="single"/>
        </w:rPr>
        <w:t xml:space="preserve">words, that will enable the offshore industry </w:t>
      </w:r>
      <w:r w:rsidRPr="00292C80">
        <w:rPr>
          <w:sz w:val="8"/>
        </w:rPr>
        <w:t>to return</w:t>
      </w:r>
      <w:r w:rsidRPr="00292C80">
        <w:rPr>
          <w:u w:val="single"/>
        </w:rPr>
        <w:t xml:space="preserve"> to work</w:t>
      </w:r>
      <w:r w:rsidRPr="00292C80">
        <w:rPr>
          <w:sz w:val="8"/>
        </w:rPr>
        <w:t>."</w:t>
      </w:r>
      <w:r w:rsidRPr="00292C80">
        <w:rPr>
          <w:sz w:val="12"/>
        </w:rPr>
        <w:t>¶</w:t>
      </w:r>
      <w:r w:rsidRPr="00292C80">
        <w:rPr>
          <w:sz w:val="8"/>
        </w:rPr>
        <w:t xml:space="preserve"> He said, "Today, the secretary heard first-hand what inaction in Washington, DC, does to America's workers. Ships, rigs, and vessels are idle. Workers are getting pink slips. They want to get back to work."</w:t>
      </w:r>
      <w:r w:rsidRPr="00292C80">
        <w:rPr>
          <w:sz w:val="12"/>
        </w:rPr>
        <w:t>¶</w:t>
      </w:r>
      <w:r w:rsidRPr="00292C80">
        <w:rPr>
          <w:sz w:val="8"/>
        </w:rPr>
        <w:t xml:space="preserve"> Landrieu, meanwhile, said Louisiana's congressional delegation has other tools at its disposal which it is prepared to use "to send the message that it is harmful to our economy and our national security to keep this industry in the dark and on the sidelines."</w:t>
      </w:r>
      <w:r w:rsidRPr="00292C80">
        <w:rPr>
          <w:sz w:val="12"/>
        </w:rPr>
        <w:t>¶</w:t>
      </w:r>
      <w:r w:rsidRPr="00292C80">
        <w:rPr>
          <w:sz w:val="8"/>
        </w:rPr>
        <w:t xml:space="preserve"> She added, "We now have this administration's attention, but the fight is not over. I will keep the pressure on President Obama, Sec. Salazar, and the rest of this administration until people in the gulf get back</w:t>
      </w:r>
    </w:p>
    <w:p w:rsidR="00C847DD" w:rsidRPr="00292C80" w:rsidRDefault="00C847DD" w:rsidP="00C847DD">
      <w:pPr>
        <w:rPr>
          <w:sz w:val="8"/>
        </w:rPr>
      </w:pPr>
    </w:p>
    <w:p w:rsidR="00C847DD" w:rsidRPr="00292C80" w:rsidRDefault="00C847DD" w:rsidP="00C847DD">
      <w:pPr>
        <w:pStyle w:val="Heading3"/>
      </w:pPr>
      <w:r w:rsidRPr="00292C80">
        <w:t>Plans solves dependence</w:t>
      </w:r>
    </w:p>
    <w:p w:rsidR="00C847DD" w:rsidRPr="00292C80" w:rsidRDefault="00C847DD" w:rsidP="00C847DD">
      <w:pPr>
        <w:pStyle w:val="Heading4"/>
      </w:pPr>
      <w:r w:rsidRPr="00292C80">
        <w:t>Reopening offshore drilling unlocks oil reserves and reinforces US energy independence</w:t>
      </w:r>
    </w:p>
    <w:p w:rsidR="00C847DD" w:rsidRPr="00292C80" w:rsidRDefault="00C847DD" w:rsidP="00C847DD">
      <w:r w:rsidRPr="00292C80">
        <w:rPr>
          <w:rStyle w:val="StyleStyleBold12pt"/>
          <w:sz w:val="22"/>
        </w:rPr>
        <w:t>Straessle 6/13</w:t>
      </w:r>
      <w:r w:rsidRPr="00292C80">
        <w:t xml:space="preserve"> Spokesman at the API (Brian, “API calls on Interior to open new areas to offshore oil &amp; natural gas development”, American Petroleum Institute, 6/13/14, http://www.api.org/news-and-media/news/newsitems/2014/june-2014/api-calls-on-interior-to-open-new-areas-to-offshore-oil-natural-gas-development)//BZ</w:t>
      </w:r>
    </w:p>
    <w:p w:rsidR="00C847DD" w:rsidRPr="00292C80" w:rsidRDefault="00C847DD" w:rsidP="00C847DD">
      <w:pPr>
        <w:rPr>
          <w:rStyle w:val="StyleBoldUnderline"/>
        </w:rPr>
      </w:pPr>
      <w:r w:rsidRPr="00292C80">
        <w:rPr>
          <w:sz w:val="8"/>
        </w:rPr>
        <w:t xml:space="preserve">WASHINGTON, June 13, 2014 – </w:t>
      </w:r>
      <w:r w:rsidRPr="00292C80">
        <w:rPr>
          <w:rStyle w:val="StyleBoldUnderline"/>
        </w:rPr>
        <w:t>The Interior Department should open new areas to offshore oil</w:t>
      </w:r>
      <w:r w:rsidRPr="00292C80">
        <w:rPr>
          <w:sz w:val="8"/>
        </w:rPr>
        <w:t xml:space="preserve"> and natural gas </w:t>
      </w:r>
      <w:r w:rsidRPr="00292C80">
        <w:rPr>
          <w:rStyle w:val="StyleBoldUnderline"/>
        </w:rPr>
        <w:t>development</w:t>
      </w:r>
      <w:r w:rsidRPr="00292C80">
        <w:rPr>
          <w:sz w:val="8"/>
        </w:rPr>
        <w:t xml:space="preserve"> as it writes the schedule of lease sales for 2017 to 2022, API Senior Policy Advisor Andy Radford told reporters on a </w:t>
      </w:r>
      <w:hyperlink r:id="rId115" w:history="1">
        <w:r w:rsidRPr="00292C80">
          <w:rPr>
            <w:rStyle w:val="Hyperlink"/>
            <w:sz w:val="8"/>
          </w:rPr>
          <w:t>press conference call</w:t>
        </w:r>
      </w:hyperlink>
      <w:r w:rsidRPr="00292C80">
        <w:rPr>
          <w:sz w:val="8"/>
        </w:rPr>
        <w:t xml:space="preserve"> today. “</w:t>
      </w:r>
      <w:r w:rsidRPr="00292C80">
        <w:rPr>
          <w:rStyle w:val="StyleBoldUnderline"/>
        </w:rPr>
        <w:t>The United States has a long and successful history of producing oil and natural gas offshore, but government restrictions keep 87 percent of federal offshore waters locked away</w:t>
      </w:r>
      <w:r w:rsidRPr="00292C80">
        <w:rPr>
          <w:sz w:val="8"/>
        </w:rPr>
        <w:t xml:space="preserve">. “Our </w:t>
      </w:r>
      <w:r w:rsidRPr="00292C80">
        <w:rPr>
          <w:rStyle w:val="StyleBoldUnderline"/>
        </w:rPr>
        <w:t>energy renaissance has put millions of Americans to work</w:t>
      </w:r>
      <w:r w:rsidRPr="00292C80">
        <w:rPr>
          <w:sz w:val="8"/>
        </w:rPr>
        <w:t xml:space="preserve">, </w:t>
      </w:r>
      <w:r w:rsidRPr="00292C80">
        <w:rPr>
          <w:rStyle w:val="StyleBoldUnderline"/>
        </w:rPr>
        <w:t>generated billions of dollars in revenue for the government, and put downward pressure on prices</w:t>
      </w:r>
      <w:r w:rsidRPr="00292C80">
        <w:rPr>
          <w:sz w:val="8"/>
        </w:rPr>
        <w:t xml:space="preserve"> for consumers. “But earlier this month, the International Energy Agency reported that we could fall behind OPEC countries if U.S. production plateaus, which IEA says could add $15 per barrel to the price of oil. “</w:t>
      </w:r>
      <w:r w:rsidRPr="00292C80">
        <w:rPr>
          <w:rStyle w:val="StyleBoldUnderline"/>
        </w:rPr>
        <w:t xml:space="preserve">Opening new areas like the Atlantic and eastern Gulf of Mexico would send a signal to the markets and </w:t>
      </w:r>
      <w:r w:rsidRPr="00292C80">
        <w:rPr>
          <w:sz w:val="8"/>
        </w:rPr>
        <w:t xml:space="preserve">to the </w:t>
      </w:r>
      <w:r w:rsidRPr="00292C80">
        <w:rPr>
          <w:rStyle w:val="StyleBoldUnderline"/>
        </w:rPr>
        <w:t>world that America’s oil</w:t>
      </w:r>
      <w:r w:rsidRPr="00292C80">
        <w:rPr>
          <w:sz w:val="8"/>
        </w:rPr>
        <w:t xml:space="preserve"> and natural gas </w:t>
      </w:r>
      <w:r w:rsidRPr="00292C80">
        <w:rPr>
          <w:rStyle w:val="StyleBoldUnderline"/>
        </w:rPr>
        <w:t>renaissance is here to stay</w:t>
      </w:r>
      <w:r w:rsidRPr="00292C80">
        <w:rPr>
          <w:sz w:val="8"/>
        </w:rPr>
        <w:t xml:space="preserve">. “America’s long-term energy security can only be ensured with a lasting commitment to expanding oil and natural gas development both on and offshore.” API represents all segments of America’s oil and natural gas industry. Its more than 600 members produce, process, and distribute most of the nation’s energy. </w:t>
      </w:r>
      <w:r w:rsidRPr="00292C80">
        <w:rPr>
          <w:rStyle w:val="StyleBoldUnderline"/>
        </w:rPr>
        <w:t>The industry</w:t>
      </w:r>
      <w:r w:rsidRPr="00292C80">
        <w:rPr>
          <w:sz w:val="8"/>
        </w:rPr>
        <w:t xml:space="preserve"> also </w:t>
      </w:r>
      <w:r w:rsidRPr="00292C80">
        <w:rPr>
          <w:rStyle w:val="StyleBoldUnderline"/>
        </w:rPr>
        <w:t>supports 9.8 million U.S. jobs and 8 percent of the U.S. economy.</w:t>
      </w:r>
    </w:p>
    <w:p w:rsidR="00C847DD" w:rsidRPr="00292C80" w:rsidRDefault="00C847DD" w:rsidP="00C847DD">
      <w:pPr>
        <w:pStyle w:val="Heading4"/>
      </w:pPr>
      <w:r w:rsidRPr="00292C80">
        <w:t>Offshore oil increases supply and key to energy security and independence</w:t>
      </w:r>
    </w:p>
    <w:p w:rsidR="00C847DD" w:rsidRPr="00292C80" w:rsidRDefault="00C847DD" w:rsidP="00C847DD">
      <w:pPr>
        <w:rPr>
          <w:rStyle w:val="StyleStyleBold12pt"/>
          <w:b w:val="0"/>
          <w:bCs w:val="0"/>
          <w:sz w:val="22"/>
        </w:rPr>
      </w:pPr>
      <w:r w:rsidRPr="00292C80">
        <w:rPr>
          <w:rStyle w:val="StyleStyleBold12pt"/>
          <w:sz w:val="22"/>
        </w:rPr>
        <w:t xml:space="preserve">Blair and Hagee 2/25 </w:t>
      </w:r>
      <w:r w:rsidRPr="00292C80">
        <w:t>Former director of National Intelligence and former commander in chief of the US Pacific Command, and 33</w:t>
      </w:r>
      <w:r w:rsidRPr="00292C80">
        <w:rPr>
          <w:vertAlign w:val="superscript"/>
        </w:rPr>
        <w:t>rd</w:t>
      </w:r>
      <w:r w:rsidRPr="00292C80">
        <w:t xml:space="preserve"> commandant of the US Marine Corps, co-chairmen of the Commission on Energy and Geopolitics (Dennis and Michael, “Tempering Oil Dependence”, New York Times, 2/25/14, </w:t>
      </w:r>
      <w:hyperlink r:id="rId116" w:history="1">
        <w:r w:rsidRPr="00292C80">
          <w:rPr>
            <w:rStyle w:val="Hyperlink"/>
          </w:rPr>
          <w:t>http://www.nytimes.com/2014/02/26/opinion/tempering-oil-dependence.html?_r=0</w:t>
        </w:r>
      </w:hyperlink>
      <w:r w:rsidRPr="00292C80">
        <w:t>)//BZ</w:t>
      </w:r>
    </w:p>
    <w:p w:rsidR="00C847DD" w:rsidRPr="00292C80" w:rsidRDefault="00C847DD" w:rsidP="00C847DD">
      <w:pPr>
        <w:rPr>
          <w:rStyle w:val="StyleBoldUnderline"/>
        </w:rPr>
      </w:pPr>
      <w:r w:rsidRPr="00292C80">
        <w:rPr>
          <w:sz w:val="10"/>
        </w:rPr>
        <w:t xml:space="preserve">WASHINGTON — When we graduated from the Naval Academy </w:t>
      </w:r>
      <w:r w:rsidRPr="00292C80">
        <w:rPr>
          <w:rStyle w:val="StyleBoldUnderline"/>
        </w:rPr>
        <w:t>in 1968</w:t>
      </w:r>
      <w:r w:rsidRPr="00292C80">
        <w:rPr>
          <w:sz w:val="10"/>
        </w:rPr>
        <w:t xml:space="preserve">, the American economic engine was powered by a domestic oil industry in the midst of a boom: </w:t>
      </w:r>
      <w:r w:rsidRPr="00292C80">
        <w:rPr>
          <w:rStyle w:val="StyleBoldUnderline"/>
        </w:rPr>
        <w:t>American production accounted for one-quarter of the global total</w:t>
      </w:r>
      <w:r w:rsidRPr="00292C80">
        <w:rPr>
          <w:sz w:val="10"/>
        </w:rPr>
        <w:t xml:space="preserve">. </w:t>
      </w:r>
      <w:r w:rsidRPr="00292C80">
        <w:rPr>
          <w:rStyle w:val="StyleBoldUnderline"/>
        </w:rPr>
        <w:t>Texas</w:t>
      </w:r>
      <w:r w:rsidRPr="00292C80">
        <w:rPr>
          <w:sz w:val="10"/>
        </w:rPr>
        <w:t xml:space="preserve">, rather than Saudi Arabia, </w:t>
      </w:r>
      <w:r w:rsidRPr="00292C80">
        <w:rPr>
          <w:rStyle w:val="StyleBoldUnderline"/>
        </w:rPr>
        <w:t>was the world’s swing producer</w:t>
      </w:r>
      <w:r w:rsidRPr="00292C80">
        <w:rPr>
          <w:sz w:val="10"/>
        </w:rPr>
        <w:t xml:space="preserve">, and </w:t>
      </w:r>
      <w:r w:rsidRPr="00292C80">
        <w:rPr>
          <w:rStyle w:val="StyleBoldUnderline"/>
        </w:rPr>
        <w:t>the United States had handled the 1967 Arab oil embargo by increasing production</w:t>
      </w:r>
      <w:r w:rsidRPr="00292C80">
        <w:rPr>
          <w:sz w:val="10"/>
        </w:rPr>
        <w:t xml:space="preserve">, </w:t>
      </w:r>
      <w:r w:rsidRPr="00292C80">
        <w:rPr>
          <w:rStyle w:val="StyleBoldUnderline"/>
        </w:rPr>
        <w:t>keeping markets stable</w:t>
      </w:r>
      <w:r w:rsidRPr="00292C80">
        <w:rPr>
          <w:sz w:val="10"/>
        </w:rPr>
        <w:t xml:space="preserve">. </w:t>
      </w:r>
      <w:r w:rsidRPr="00292C80">
        <w:rPr>
          <w:rStyle w:val="StyleBoldUnderline"/>
        </w:rPr>
        <w:t>Times</w:t>
      </w:r>
      <w:r w:rsidRPr="00292C80">
        <w:rPr>
          <w:sz w:val="10"/>
        </w:rPr>
        <w:t xml:space="preserve"> were about to </w:t>
      </w:r>
      <w:r w:rsidRPr="00292C80">
        <w:rPr>
          <w:rStyle w:val="StyleBoldUnderline"/>
        </w:rPr>
        <w:t>change</w:t>
      </w:r>
      <w:r w:rsidRPr="00292C80">
        <w:rPr>
          <w:sz w:val="10"/>
        </w:rPr>
        <w:t xml:space="preserve">. Five years after our graduation, with its oil fields producing at full capacity, </w:t>
      </w:r>
      <w:r w:rsidRPr="00292C80">
        <w:rPr>
          <w:rStyle w:val="StyleBoldUnderline"/>
        </w:rPr>
        <w:t>America found itself utterly unprepared for another oil embargo</w:t>
      </w:r>
      <w:r w:rsidRPr="00292C80">
        <w:rPr>
          <w:sz w:val="10"/>
        </w:rPr>
        <w:t xml:space="preserve">. This one, </w:t>
      </w:r>
      <w:r w:rsidRPr="00292C80">
        <w:rPr>
          <w:rStyle w:val="StyleBoldUnderline"/>
        </w:rPr>
        <w:t>orchestrated by the Arab members of</w:t>
      </w:r>
      <w:r w:rsidRPr="00292C80">
        <w:rPr>
          <w:sz w:val="10"/>
        </w:rPr>
        <w:t xml:space="preserve"> the </w:t>
      </w:r>
      <w:r w:rsidRPr="00292C80">
        <w:rPr>
          <w:rStyle w:val="StyleBoldUnderline"/>
        </w:rPr>
        <w:t>O</w:t>
      </w:r>
      <w:r w:rsidRPr="00292C80">
        <w:rPr>
          <w:sz w:val="10"/>
        </w:rPr>
        <w:t xml:space="preserve">rganization of the </w:t>
      </w:r>
      <w:r w:rsidRPr="00292C80">
        <w:rPr>
          <w:rStyle w:val="StyleBoldUnderline"/>
        </w:rPr>
        <w:t>P</w:t>
      </w:r>
      <w:r w:rsidRPr="00292C80">
        <w:rPr>
          <w:sz w:val="10"/>
        </w:rPr>
        <w:t xml:space="preserve">etroleum </w:t>
      </w:r>
      <w:r w:rsidRPr="00292C80">
        <w:rPr>
          <w:rStyle w:val="StyleBoldUnderline"/>
        </w:rPr>
        <w:t>E</w:t>
      </w:r>
      <w:r w:rsidRPr="00292C80">
        <w:rPr>
          <w:sz w:val="10"/>
        </w:rPr>
        <w:t xml:space="preserve">xporting </w:t>
      </w:r>
      <w:r w:rsidRPr="00292C80">
        <w:rPr>
          <w:rStyle w:val="StyleBoldUnderline"/>
        </w:rPr>
        <w:t>C</w:t>
      </w:r>
      <w:r w:rsidRPr="00292C80">
        <w:rPr>
          <w:sz w:val="10"/>
        </w:rPr>
        <w:t xml:space="preserve">ountries cartel, delivered an economic shock that set off nearly a decade of financial turmoil, geopolitical uncertainty and damaging volatility in the global oil market. Today, the 1973 oil embargo is often remembered as a crisis caused by </w:t>
      </w:r>
      <w:r w:rsidRPr="00292C80">
        <w:rPr>
          <w:rStyle w:val="StyleBoldUnderline"/>
        </w:rPr>
        <w:t>America’s over-reliance on imported oil</w:t>
      </w:r>
      <w:r w:rsidRPr="00292C80">
        <w:rPr>
          <w:b/>
          <w:sz w:val="10"/>
        </w:rPr>
        <w:t>.</w:t>
      </w:r>
      <w:r w:rsidRPr="00292C80">
        <w:rPr>
          <w:sz w:val="10"/>
        </w:rPr>
        <w:t xml:space="preserve"> Crude imports almost tripled between 1970 and 1973, to reach nearly 30 percent of supplies. This did </w:t>
      </w:r>
      <w:r w:rsidRPr="00292C80">
        <w:rPr>
          <w:rStyle w:val="StyleBoldUnderline"/>
        </w:rPr>
        <w:t>leave the country vulnerable to supply shocks</w:t>
      </w:r>
      <w:r w:rsidRPr="00292C80">
        <w:rPr>
          <w:sz w:val="10"/>
        </w:rPr>
        <w:t xml:space="preserve"> — and our political leadership conveyed the idea that what America needed, above all, was “independence” from foreign producers. This analysis was simply wrong. The key to America’s crisis in 1973 was our dangerous dependence on oil to power the economy, particularly transportation — and not on our dependence on overseas suppliers per se. At the time of the embargo, petroleum fuels accounted for 96 percent of the energy consumed by our cars, trucks, ships and aircraft. Consumers and businesses that depended on oil to power their transportation had no choice but to pay more at the pump, or travel less. It was that vulnerability </w:t>
      </w:r>
      <w:r w:rsidRPr="00292C80">
        <w:rPr>
          <w:rStyle w:val="StyleBoldUnderline"/>
        </w:rPr>
        <w:t>that put us at the mercy of the global oil market and</w:t>
      </w:r>
      <w:r w:rsidRPr="00292C80">
        <w:rPr>
          <w:sz w:val="10"/>
        </w:rPr>
        <w:t xml:space="preserve"> actors like </w:t>
      </w:r>
      <w:r w:rsidRPr="00292C80">
        <w:rPr>
          <w:rStyle w:val="StyleBoldUnderline"/>
        </w:rPr>
        <w:t>OPEC</w:t>
      </w:r>
      <w:r w:rsidRPr="00292C80">
        <w:rPr>
          <w:sz w:val="10"/>
        </w:rPr>
        <w:t xml:space="preserve">. What our leaders in 1973 failed to comprehend or communicate was that no matter how much oil the United States might produce, merely being a large producer would not confer immunity from global oil market volatility. For proof, look no farther than countries like Canada and Norway, which are net oil exporters but whose consumers face the same oil-price volatility as Americans. Today, America’s energy landscape again appears abundant. </w:t>
      </w:r>
      <w:r w:rsidRPr="00292C80">
        <w:rPr>
          <w:rStyle w:val="StyleBoldUnderline"/>
        </w:rPr>
        <w:t>Improved production technologies have unlocked vast sources of domestic oil</w:t>
      </w:r>
      <w:r w:rsidRPr="00292C80">
        <w:rPr>
          <w:sz w:val="10"/>
        </w:rPr>
        <w:t xml:space="preserve">. American </w:t>
      </w:r>
      <w:r w:rsidRPr="00292C80">
        <w:rPr>
          <w:rStyle w:val="StyleBoldUnderline"/>
        </w:rPr>
        <w:t>crude production is projected to approach a</w:t>
      </w:r>
      <w:r w:rsidRPr="00292C80">
        <w:rPr>
          <w:sz w:val="10"/>
        </w:rPr>
        <w:t xml:space="preserve"> historical </w:t>
      </w:r>
      <w:r w:rsidRPr="00292C80">
        <w:rPr>
          <w:rStyle w:val="StyleBoldUnderline"/>
        </w:rPr>
        <w:t>record</w:t>
      </w:r>
      <w:r w:rsidRPr="00292C80">
        <w:rPr>
          <w:sz w:val="10"/>
        </w:rPr>
        <w:t xml:space="preserve"> as soon as 2015, and net liquid fuel imports are expected to account for less than 30 percent of American oil supplies this year, down from nearly 60 percent in 2008. This dramatic turnaround has led many to suggest that the era of oil insecurity is over. Don’t be fooled: Despite advances in energy and automotive technologies, we remain as vulnerable as ever. Since 1973, our transportation sector’s reliance on oil has dropped by just 3 percent, to 93 percent from 96 percent. Unless we act, 90 percent of our transportation will remain oil-dependent through 2030, according to the Department of Energy. And </w:t>
      </w:r>
      <w:r w:rsidRPr="00292C80">
        <w:rPr>
          <w:rStyle w:val="StyleBoldUnderline"/>
        </w:rPr>
        <w:t>we must expect interruptions to global oil supplies, oil-price spikes and market manipulation</w:t>
      </w:r>
      <w:r w:rsidRPr="00292C80">
        <w:rPr>
          <w:sz w:val="10"/>
        </w:rPr>
        <w:t xml:space="preserve"> by OPEC. </w:t>
      </w:r>
      <w:r w:rsidRPr="00292C80">
        <w:rPr>
          <w:rStyle w:val="StyleBoldUnderline"/>
        </w:rPr>
        <w:t>If America is to remain prosperous and secure</w:t>
      </w:r>
      <w:r w:rsidRPr="00292C80">
        <w:rPr>
          <w:sz w:val="10"/>
        </w:rPr>
        <w:t xml:space="preserve"> in the 21st century, </w:t>
      </w:r>
      <w:r w:rsidRPr="00292C80">
        <w:rPr>
          <w:rStyle w:val="StyleBoldUnderline"/>
        </w:rPr>
        <w:t>we must make</w:t>
      </w:r>
      <w:r w:rsidRPr="00292C80">
        <w:rPr>
          <w:sz w:val="10"/>
        </w:rPr>
        <w:t xml:space="preserve"> significant </w:t>
      </w:r>
      <w:r w:rsidRPr="00292C80">
        <w:rPr>
          <w:rStyle w:val="StyleBoldUnderline"/>
        </w:rPr>
        <w:t>progress toward ending</w:t>
      </w:r>
      <w:r w:rsidRPr="00292C80">
        <w:rPr>
          <w:sz w:val="10"/>
        </w:rPr>
        <w:t xml:space="preserve"> our </w:t>
      </w:r>
      <w:r w:rsidRPr="00292C80">
        <w:rPr>
          <w:rStyle w:val="StyleBoldUnderline"/>
        </w:rPr>
        <w:t>oil dependence</w:t>
      </w:r>
      <w:r w:rsidRPr="00292C80">
        <w:rPr>
          <w:sz w:val="10"/>
        </w:rPr>
        <w:t xml:space="preserve">. Improvements in fuel economy are a valuable move in the right direction, and President Obama’s announcement of tougher rules for trucks last week should be applauded. But </w:t>
      </w:r>
      <w:r w:rsidRPr="00292C80">
        <w:rPr>
          <w:rStyle w:val="StyleBoldUnderline"/>
        </w:rPr>
        <w:t>efficiency alone is not enough</w:t>
      </w:r>
      <w:r w:rsidRPr="00292C80">
        <w:rPr>
          <w:sz w:val="10"/>
        </w:rPr>
        <w:t xml:space="preserve">. We need fuel diversity in the transportation sector to shield our economy from swings in global oil prices. Our objective should be to reduce the role of oil in transportation to 50 percent within the next 25 years. </w:t>
      </w:r>
      <w:r w:rsidRPr="00292C80">
        <w:rPr>
          <w:rStyle w:val="StyleBoldUnderline"/>
        </w:rPr>
        <w:t>We can accomplish this through</w:t>
      </w:r>
      <w:r w:rsidRPr="00292C80">
        <w:rPr>
          <w:sz w:val="10"/>
        </w:rPr>
        <w:t xml:space="preserve"> more </w:t>
      </w:r>
      <w:r w:rsidRPr="00292C80">
        <w:rPr>
          <w:rStyle w:val="StyleBoldUnderline"/>
        </w:rPr>
        <w:t>deployment of fuels</w:t>
      </w:r>
      <w:r w:rsidRPr="00292C80">
        <w:rPr>
          <w:sz w:val="10"/>
        </w:rPr>
        <w:t xml:space="preserve"> like electricity and natural gas, </w:t>
      </w:r>
      <w:r w:rsidRPr="00292C80">
        <w:rPr>
          <w:rStyle w:val="StyleBoldUnderline"/>
        </w:rPr>
        <w:t>which are domestic</w:t>
      </w:r>
      <w:r w:rsidRPr="00292C80">
        <w:rPr>
          <w:sz w:val="10"/>
        </w:rPr>
        <w:t xml:space="preserve">, plentiful and not subject to the kinds of anticompetitive forces that manipulate the global oil market. To measure progress, we should establish an interim goal of 75 percent by 2030. </w:t>
      </w:r>
      <w:r w:rsidRPr="00292C80">
        <w:rPr>
          <w:rStyle w:val="StyleBoldUnderline"/>
        </w:rPr>
        <w:t>This</w:t>
      </w:r>
      <w:r w:rsidRPr="00292C80">
        <w:rPr>
          <w:sz w:val="10"/>
        </w:rPr>
        <w:t xml:space="preserve"> ambitious but achievable target </w:t>
      </w:r>
      <w:r w:rsidRPr="00292C80">
        <w:rPr>
          <w:rStyle w:val="StyleBoldUnderline"/>
        </w:rPr>
        <w:t>would provide the American economy with a crucial degree of insurance</w:t>
      </w:r>
      <w:r w:rsidRPr="00292C80">
        <w:rPr>
          <w:sz w:val="10"/>
        </w:rPr>
        <w:t xml:space="preserve"> against future oil-price spikes, </w:t>
      </w:r>
      <w:r w:rsidRPr="00292C80">
        <w:rPr>
          <w:rStyle w:val="StyleBoldUnderline"/>
        </w:rPr>
        <w:t>while supporting economic growth and a</w:t>
      </w:r>
      <w:r w:rsidRPr="00292C80">
        <w:rPr>
          <w:sz w:val="10"/>
        </w:rPr>
        <w:t xml:space="preserve"> healthy </w:t>
      </w:r>
      <w:r w:rsidRPr="00292C80">
        <w:rPr>
          <w:rStyle w:val="StyleBoldUnderline"/>
        </w:rPr>
        <w:t>balance of trade</w:t>
      </w:r>
      <w:r w:rsidRPr="00292C80">
        <w:rPr>
          <w:sz w:val="10"/>
        </w:rPr>
        <w:t xml:space="preserve">. We propose a three-pronged strategy. First, the federal government should double research and development spending on advanced transportation fuels and automotive technologies. The increased funds would accelerate the technological developments needed to make critical components like automotive batteries and natural-gas storage tanks more economically competitive in the future. Second, public-private partnerships designed to deploy alternative fuels must be fostered. To get cars and trucks powered by natural gas and electricity will require a coordinated rollout of infrastructure and regulatory policy involving a variety of stakeholders, from cities and utilities to automakers. A key first step would be to build a natural gas refueling network for heavy-duty trucks. Finally, these </w:t>
      </w:r>
      <w:r w:rsidRPr="00292C80">
        <w:rPr>
          <w:rStyle w:val="StyleBoldUnderline"/>
        </w:rPr>
        <w:t>initiatives should be funded by</w:t>
      </w:r>
      <w:r w:rsidRPr="00292C80">
        <w:rPr>
          <w:sz w:val="10"/>
        </w:rPr>
        <w:t xml:space="preserve"> the </w:t>
      </w:r>
      <w:r w:rsidRPr="00292C80">
        <w:rPr>
          <w:rStyle w:val="StyleBoldUnderline"/>
        </w:rPr>
        <w:t>revenues from increased domestic oil production</w:t>
      </w:r>
      <w:r w:rsidRPr="00292C80">
        <w:rPr>
          <w:sz w:val="10"/>
        </w:rPr>
        <w:t xml:space="preserve"> in order to minimize their effect on the federal debt. Over the past year, lawmakers from both political parties have proposed the establishment of an Energy Security Trust Fund to invest in research in future technologies. The concept of using oil revenues to fund energy security deserves support. Our decades of military and government experience have taught us that it’s best to take difficult action from a position of strength. </w:t>
      </w:r>
      <w:r w:rsidRPr="00292C80">
        <w:rPr>
          <w:rStyle w:val="StyleBoldUnderline"/>
        </w:rPr>
        <w:t>This period of energy abundance presents an opportunity for America to achieve lasting energy security</w:t>
      </w:r>
      <w:r w:rsidRPr="00292C80">
        <w:rPr>
          <w:sz w:val="10"/>
        </w:rPr>
        <w:t xml:space="preserve">. It is </w:t>
      </w:r>
      <w:r w:rsidRPr="00292C80">
        <w:rPr>
          <w:rStyle w:val="StyleBoldUnderline"/>
        </w:rPr>
        <w:t>an opportunity we cannot afford to miss.</w:t>
      </w:r>
    </w:p>
    <w:p w:rsidR="00C847DD" w:rsidRPr="00292C80" w:rsidRDefault="00C847DD" w:rsidP="00C847DD"/>
    <w:p w:rsidR="00C847DD" w:rsidRPr="00292C80" w:rsidRDefault="00C847DD" w:rsidP="00C847DD">
      <w:pPr>
        <w:pStyle w:val="Heading4"/>
      </w:pPr>
      <w:r w:rsidRPr="00292C80">
        <w:t>Offshore drilling creates energy independence</w:t>
      </w:r>
    </w:p>
    <w:p w:rsidR="00C847DD" w:rsidRPr="00292C80" w:rsidRDefault="00C847DD" w:rsidP="00C847DD">
      <w:pPr>
        <w:rPr>
          <w:rStyle w:val="StyleStyleBold12pt"/>
          <w:sz w:val="22"/>
        </w:rPr>
      </w:pPr>
      <w:r w:rsidRPr="00292C80">
        <w:rPr>
          <w:rStyle w:val="StyleStyleBold12pt"/>
          <w:sz w:val="22"/>
        </w:rPr>
        <w:t xml:space="preserve">Malburg 10 </w:t>
      </w:r>
      <w:r w:rsidRPr="00292C80">
        <w:rPr>
          <w:rStyle w:val="StyleStyleBold12pt"/>
          <w:b w:val="0"/>
          <w:sz w:val="22"/>
        </w:rPr>
        <w:t>(Sarah; works for Bright Hub:Bright Hub is an online source of original articles and reviews on science, technology and education topics. It is run by a corporation, Bright Hub Inc. Offshore Oil Drilling: Can it Help?; 5/25/10;http://www.brighthub.com/environment/science-environmental/articles/71019.aspx )</w:t>
      </w:r>
    </w:p>
    <w:p w:rsidR="00C847DD" w:rsidRPr="00292C80" w:rsidRDefault="00C847DD" w:rsidP="00C847DD">
      <w:pPr>
        <w:rPr>
          <w:rStyle w:val="StyleBoldUnderline"/>
        </w:rPr>
      </w:pPr>
      <w:r w:rsidRPr="00292C80">
        <w:rPr>
          <w:rStyle w:val="StyleBoldUnderline"/>
        </w:rPr>
        <w:t xml:space="preserve">The positive effects of oil drilling presented by those who advocate additional offshore oil drilling sites are: Attainment of energy independence as a country. </w:t>
      </w:r>
      <w:r w:rsidRPr="00292C80">
        <w:rPr>
          <w:sz w:val="8"/>
        </w:rPr>
        <w:t xml:space="preserve">Creation of new employment opportunities to benefit millions of US citizens. Kingsbury Oil Depot - geograph.org.uk - 70103 The Concept of Energy Independence </w:t>
      </w:r>
      <w:r w:rsidRPr="00292C80">
        <w:rPr>
          <w:rStyle w:val="StyleBoldUnderline"/>
        </w:rPr>
        <w:t>Energy independence is actually a general concept about having abundant domestic oil resources to satisfy the country’s day to day demand for crude oil</w:t>
      </w:r>
      <w:r w:rsidRPr="00292C80">
        <w:rPr>
          <w:sz w:val="8"/>
        </w:rPr>
        <w:t xml:space="preserve"> and its by-products, without feeling threatened by any foreign embargo and other factors that will undermine the country’s economic security. </w:t>
      </w:r>
      <w:r w:rsidRPr="00292C80">
        <w:rPr>
          <w:rStyle w:val="StyleBoldUnderline"/>
        </w:rPr>
        <w:t xml:space="preserve">According to the Central Intelligence Agency’s (CIA) World Fact Book, the US is the number one consumer of oil on a global scale. </w:t>
      </w:r>
      <w:r w:rsidRPr="00292C80">
        <w:rPr>
          <w:sz w:val="8"/>
        </w:rPr>
        <w:t xml:space="preserve">This is based on its 2008 consumption totaling 19,500,000 barrels per day. </w:t>
      </w:r>
      <w:r w:rsidRPr="00292C80">
        <w:rPr>
          <w:rStyle w:val="StyleBoldUnderline"/>
        </w:rPr>
        <w:t>Obviously, the US’s dependence for foreign oil sources is quite substantial. Daily global oil production is equivalent to 85 million barrels of oil per day</w:t>
      </w:r>
      <w:r w:rsidRPr="00292C80">
        <w:rPr>
          <w:sz w:val="8"/>
        </w:rPr>
        <w:t xml:space="preserve">, which means America’s daily consumption is equivalent to 23% or almost ¼ of the total oil produced on a global scale. </w:t>
      </w:r>
      <w:r w:rsidRPr="00292C80">
        <w:rPr>
          <w:rStyle w:val="StyleBoldUnderline"/>
        </w:rPr>
        <w:t>On America’s part, about 70% of its daily consumption is used to mobilize all kinds of transport vehicles running, plying, sailing or flying within and out of the country.</w:t>
      </w:r>
    </w:p>
    <w:p w:rsidR="00C847DD" w:rsidRPr="00292C80" w:rsidRDefault="00C847DD" w:rsidP="00C847DD">
      <w:pPr>
        <w:pStyle w:val="Heading4"/>
      </w:pPr>
      <w:r w:rsidRPr="00292C80">
        <w:t>Offshorse drilling solves energy security and economy</w:t>
      </w:r>
    </w:p>
    <w:p w:rsidR="00C847DD" w:rsidRPr="00292C80" w:rsidRDefault="00C847DD" w:rsidP="00C847DD">
      <w:pPr>
        <w:rPr>
          <w:rStyle w:val="StyleStyleBold12pt"/>
          <w:b w:val="0"/>
          <w:sz w:val="22"/>
        </w:rPr>
      </w:pPr>
      <w:r w:rsidRPr="00292C80">
        <w:rPr>
          <w:rStyle w:val="StyleStyleBold12pt"/>
          <w:sz w:val="22"/>
        </w:rPr>
        <w:t xml:space="preserve">Energy Nation N/D </w:t>
      </w:r>
      <w:r w:rsidRPr="00292C80">
        <w:t>(website dedicated to the betterment of American energy production; http://www.energynation.org/training_posts/offshore-drilling/)</w:t>
      </w:r>
    </w:p>
    <w:p w:rsidR="00C847DD" w:rsidRPr="00292C80" w:rsidRDefault="00C847DD" w:rsidP="00C847DD">
      <w:pPr>
        <w:rPr>
          <w:rStyle w:val="StyleBoldUnderline"/>
        </w:rPr>
      </w:pPr>
      <w:r w:rsidRPr="00292C80">
        <w:rPr>
          <w:rStyle w:val="StyleBoldUnderline"/>
        </w:rPr>
        <w:t>Perhaps more than anyone, as industry workers we know how vital offshore development is to America’s economic and energy future</w:t>
      </w:r>
      <w:r w:rsidRPr="00292C80">
        <w:t>. Offshore exploration and development is the lifeblood of the Gulf economy—supporting thousands of industry jobs and countless businesses that rely on the oil and natural gas industry</w:t>
      </w:r>
      <w:r w:rsidRPr="00292C80">
        <w:rPr>
          <w:rStyle w:val="StyleBoldUnderline"/>
        </w:rPr>
        <w:t>. Since lifting the deepwater drilling moratorium established in the wake of the Deepwater Horizon incident,</w:t>
      </w:r>
      <w:r w:rsidRPr="00292C80">
        <w:t xml:space="preserve"> the government has been slow to approve new exploratory drilling plans in the Gulf of Mexico. While the few permits that have been approved are a step in the right direction, </w:t>
      </w:r>
      <w:r w:rsidRPr="00292C80">
        <w:rPr>
          <w:rStyle w:val="StyleBoldUnderline"/>
        </w:rPr>
        <w:t xml:space="preserve">there are still more than 100 offshore drilling plans pending approval leading to </w:t>
      </w:r>
      <w:r w:rsidRPr="00292C80">
        <w:rPr>
          <w:rStyle w:val="Emphasis"/>
        </w:rPr>
        <w:t>a permitorium</w:t>
      </w:r>
      <w:r w:rsidRPr="00292C80">
        <w:rPr>
          <w:rStyle w:val="StyleBoldUnderline"/>
        </w:rPr>
        <w:t xml:space="preserve"> on access to domestic energy resources. With seven deepwater drilling rigs that have left or are planning to leave the Gulf to relocate to waters in South American and Africa, it is important that the government continues to efficiently approve drilling permits to allow access to the reliable and affordable energy resources on which our nation depends. </w:t>
      </w:r>
      <w:r w:rsidRPr="00292C80">
        <w:t>Safe offshore drilling operations and increased domestic access are not mutually exclusive</w:t>
      </w:r>
      <w:r w:rsidRPr="00292C80">
        <w:rPr>
          <w:rStyle w:val="StyleBoldUnderline"/>
        </w:rPr>
        <w:t>. With continued efficient approvals, the industry and government can work together to ensure a sound economic and energy future.</w:t>
      </w:r>
    </w:p>
    <w:p w:rsidR="00C847DD" w:rsidRPr="00292C80" w:rsidRDefault="00C847DD" w:rsidP="00C847DD"/>
    <w:p w:rsidR="00C847DD" w:rsidRPr="00292C80" w:rsidRDefault="00C847DD" w:rsidP="00C847DD">
      <w:pPr>
        <w:pStyle w:val="Heading4"/>
      </w:pPr>
      <w:r w:rsidRPr="00292C80">
        <w:t>Plan solves energy dependence- oil production key</w:t>
      </w:r>
    </w:p>
    <w:p w:rsidR="00C847DD" w:rsidRPr="00292C80" w:rsidRDefault="00C847DD" w:rsidP="00C847DD">
      <w:pPr>
        <w:rPr>
          <w:rStyle w:val="StyleStyleBold12pt"/>
          <w:sz w:val="22"/>
        </w:rPr>
      </w:pPr>
      <w:r w:rsidRPr="00292C80">
        <w:rPr>
          <w:rStyle w:val="StyleStyleBold12pt"/>
          <w:sz w:val="22"/>
        </w:rPr>
        <w:t>Morici 12</w:t>
      </w:r>
      <w:r w:rsidRPr="00292C80">
        <w:rPr>
          <w:rFonts w:cs="Arial"/>
          <w:color w:val="262628"/>
          <w:shd w:val="clear" w:color="auto" w:fill="FFFFFF"/>
        </w:rPr>
        <w:t xml:space="preserve"> (Peter Morici, PhD, Professor of International Business at the R.H. Smith School of Business at the University of Maryland, stated the following in his Feb. 27, 2012 article "The Wisdom of Drilling for Oil," www.realclearpolitics.com)</w:t>
      </w:r>
    </w:p>
    <w:p w:rsidR="00C847DD" w:rsidRPr="00292C80" w:rsidRDefault="00C847DD" w:rsidP="00C847DD">
      <w:pPr>
        <w:rPr>
          <w:rStyle w:val="Emphasis"/>
        </w:rPr>
      </w:pPr>
      <w:r w:rsidRPr="00292C80">
        <w:rPr>
          <w:rStyle w:val="StyleBoldUnderline"/>
        </w:rPr>
        <w:t>The liberal theocracy in academia, the media and the Democratic Party leadership relentlessly expounds that drilling for oil in the United States won't much affect U.S. gas prices,</w:t>
      </w:r>
      <w:r w:rsidRPr="00292C80">
        <w:rPr>
          <w:sz w:val="8"/>
        </w:rPr>
        <w:t xml:space="preserve"> because petroleum prices are set in global markets. Although tensions with Iran are growing and pushing up oil prices everywhere, prices have diverged between, for example, U.S. and European markets… This indicates the </w:t>
      </w:r>
      <w:r w:rsidRPr="00292C80">
        <w:rPr>
          <w:rStyle w:val="StyleBoldUnderline"/>
        </w:rPr>
        <w:t>U.S. market is becoming somewhat separate and less wholly determined by global conditions</w:t>
      </w:r>
      <w:r w:rsidRPr="00292C80">
        <w:rPr>
          <w:sz w:val="8"/>
        </w:rPr>
        <w:t xml:space="preserve">; hence, more domestic production and increased access to Canadian oil would lower U.S. oil and prices—more drilling in the Gulf and elsewhere in North America, and the Keystone pipeline would significantly affect gas prices and employment. </w:t>
      </w:r>
      <w:r w:rsidRPr="00292C80">
        <w:rPr>
          <w:rStyle w:val="StyleBoldUnderline"/>
        </w:rPr>
        <w:t>Recently, the President ridiculed GOP presidential candidates for urging more domestic petroleum development stating, ‘Anyone who tells you we can drill our way out of this problem doesn't know they're talking about—or just isn't telling you the truth</w:t>
      </w:r>
      <w:r w:rsidRPr="00292C80">
        <w:rPr>
          <w:rStyle w:val="Emphasis"/>
        </w:rPr>
        <w:t>. That's simply not so—drilling for more oil in the United States could make a big difference."</w:t>
      </w:r>
    </w:p>
    <w:p w:rsidR="00C847DD" w:rsidRPr="00292C80" w:rsidRDefault="00C847DD" w:rsidP="00C847DD"/>
    <w:p w:rsidR="00C847DD" w:rsidRPr="00292C80" w:rsidRDefault="00C847DD" w:rsidP="00C847DD">
      <w:pPr>
        <w:pStyle w:val="Heading3"/>
      </w:pPr>
      <w:r w:rsidRPr="00292C80">
        <w:t>Arctic solves heg</w:t>
      </w:r>
    </w:p>
    <w:p w:rsidR="00C847DD" w:rsidRPr="00292C80" w:rsidRDefault="00C847DD" w:rsidP="00C847DD">
      <w:pPr>
        <w:pStyle w:val="Heading4"/>
      </w:pPr>
      <w:r w:rsidRPr="00292C80">
        <w:t>Drilling in the Arctic is inevitable and further US commitment solves hegemony</w:t>
      </w:r>
    </w:p>
    <w:p w:rsidR="00C847DD" w:rsidRPr="00292C80" w:rsidRDefault="00C847DD" w:rsidP="00C847DD">
      <w:r w:rsidRPr="00292C80">
        <w:rPr>
          <w:rStyle w:val="StyleStyleBold12pt"/>
          <w:sz w:val="22"/>
        </w:rPr>
        <w:t>Ebinger et al. 14</w:t>
      </w:r>
      <w:r w:rsidRPr="00292C80">
        <w:rPr>
          <w:rStyle w:val="StyleStyleBold12pt"/>
          <w:b w:val="0"/>
          <w:sz w:val="22"/>
        </w:rPr>
        <w:t xml:space="preserve"> </w:t>
      </w:r>
      <w:r w:rsidRPr="00292C80">
        <w:t>(Charles, director of the Energy Security Initiative at Brookings Institution, and John P. Banks, Nonresident Senior Fellow, Foreign Policy, Energy Security Initiative at Brookings Institution, and Alisa Schackmann, researcher at the Brookings Institution's Energy Security Initiative, “Offshore Oil and Gas Governance in the Arctic: A Leadership Role for the U.S.,” March 2014, Brookings, http://www.brookings.edu/~/media/Research/Files/Reports/2014/03/offshore%20oil%20gas%20governance%20arctic/Offshore%20Oil%20and%20Gas%20Governance%20web.pdf)//JL</w:t>
      </w:r>
    </w:p>
    <w:p w:rsidR="00C847DD" w:rsidRPr="00292C80" w:rsidRDefault="00C847DD" w:rsidP="00C847DD">
      <w:pPr>
        <w:rPr>
          <w:u w:val="single"/>
        </w:rPr>
      </w:pPr>
      <w:r w:rsidRPr="00292C80">
        <w:rPr>
          <w:u w:val="single"/>
        </w:rPr>
        <w:t>The Arctic is changing an increasingly drawing the world’s interest</w:t>
      </w:r>
      <w:r w:rsidRPr="00292C80">
        <w:rPr>
          <w:sz w:val="8"/>
        </w:rPr>
        <w:t xml:space="preserve">. Perhaps the promise of this vast region was best summarized by former Secretary of state George Shultz, when he said that </w:t>
      </w:r>
      <w:r w:rsidRPr="00292C80">
        <w:rPr>
          <w:rStyle w:val="Emphasis"/>
        </w:rPr>
        <w:t>the opening of the Arctic is the greatest event in human history</w:t>
      </w:r>
      <w:r w:rsidRPr="00292C80">
        <w:rPr>
          <w:sz w:val="8"/>
        </w:rPr>
        <w:t xml:space="preserve"> since the coming of the ice age. In the Secretary’ view </w:t>
      </w:r>
      <w:r w:rsidRPr="00292C80">
        <w:rPr>
          <w:u w:val="single"/>
        </w:rPr>
        <w:t>the exploitation of the Arctic will open</w:t>
      </w:r>
      <w:r w:rsidRPr="00292C80">
        <w:rPr>
          <w:sz w:val="8"/>
        </w:rPr>
        <w:t xml:space="preserve"> a new ocean for human activity and knowledge, with the region’s vast energy, </w:t>
      </w:r>
      <w:r w:rsidRPr="00292C80">
        <w:rPr>
          <w:u w:val="single"/>
        </w:rPr>
        <w:t>mineral and marine resources fueling technological innovations no less revolutionary than the impact of discovery of the Pacific</w:t>
      </w:r>
      <w:r w:rsidRPr="00292C80">
        <w:rPr>
          <w:sz w:val="8"/>
        </w:rPr>
        <w:t xml:space="preserve"> on the Old World. The importance of this region in terms of climate change, world fisheries, new transportation corridors, and prospects for growing economic activity as the sea ice melts in response to rising CO2 emissions, mandates that </w:t>
      </w:r>
      <w:r w:rsidRPr="00292C80">
        <w:rPr>
          <w:rStyle w:val="Emphasis"/>
        </w:rPr>
        <w:t>all nations will have an interest in this region for years to come</w:t>
      </w:r>
      <w:r w:rsidRPr="00292C80">
        <w:rPr>
          <w:sz w:val="8"/>
        </w:rPr>
        <w:t>.</w:t>
      </w:r>
      <w:r w:rsidRPr="00292C80">
        <w:rPr>
          <w:sz w:val="12"/>
        </w:rPr>
        <w:t>¶</w:t>
      </w:r>
      <w:r w:rsidRPr="00292C80">
        <w:rPr>
          <w:sz w:val="8"/>
        </w:rPr>
        <w:t xml:space="preserve"> </w:t>
      </w:r>
      <w:r w:rsidRPr="00292C80">
        <w:rPr>
          <w:u w:val="single"/>
        </w:rPr>
        <w:t>Among</w:t>
      </w:r>
      <w:r w:rsidRPr="00292C80">
        <w:rPr>
          <w:sz w:val="8"/>
        </w:rPr>
        <w:t xml:space="preserve"> these </w:t>
      </w:r>
      <w:r w:rsidRPr="00292C80">
        <w:rPr>
          <w:u w:val="single"/>
        </w:rPr>
        <w:t>economic activities, the potential for vast reserves of offshore oil</w:t>
      </w:r>
      <w:r w:rsidRPr="00292C80">
        <w:rPr>
          <w:sz w:val="8"/>
        </w:rPr>
        <w:t xml:space="preserve"> and gas </w:t>
      </w:r>
      <w:r w:rsidRPr="00292C80">
        <w:rPr>
          <w:u w:val="single"/>
        </w:rPr>
        <w:t>constitutes arguably the most attractive, yet challenging prospect</w:t>
      </w:r>
      <w:r w:rsidRPr="00292C80">
        <w:rPr>
          <w:sz w:val="8"/>
        </w:rPr>
        <w:t xml:space="preserve"> in the region. By the mid to late 2000s, interest in offshore hydrocarbons had surged owing to receding sea ice, making more of the region accessible, rising global energy demand, U.S. government estimates of large undiscovered oil and gas reserves throughout the Arctic, and a more politically stable investment climate relative to other global regions with large hydrocarbon resources. </w:t>
      </w:r>
      <w:r w:rsidRPr="00292C80">
        <w:rPr>
          <w:u w:val="single"/>
        </w:rPr>
        <w:t>These factors have spurred the Arctic coastal states to support offshore oil and gas development</w:t>
      </w:r>
      <w:r w:rsidRPr="00292C80">
        <w:rPr>
          <w:sz w:val="8"/>
        </w:rPr>
        <w:t xml:space="preserve">, and </w:t>
      </w:r>
      <w:r w:rsidRPr="00292C80">
        <w:rPr>
          <w:u w:val="single"/>
        </w:rPr>
        <w:t>the region is experiencing other growing commercial interest and activity</w:t>
      </w:r>
      <w:r w:rsidRPr="00292C80">
        <w:rPr>
          <w:sz w:val="8"/>
        </w:rPr>
        <w:t>.</w:t>
      </w:r>
      <w:r w:rsidRPr="00292C80">
        <w:rPr>
          <w:sz w:val="12"/>
        </w:rPr>
        <w:t>¶</w:t>
      </w:r>
      <w:r w:rsidRPr="00292C80">
        <w:rPr>
          <w:sz w:val="8"/>
        </w:rPr>
        <w:t xml:space="preserve"> Nevertheless, </w:t>
      </w:r>
      <w:r w:rsidRPr="00292C80">
        <w:rPr>
          <w:u w:val="single"/>
        </w:rPr>
        <w:t>the Arctic poses a unique operating environment</w:t>
      </w:r>
      <w:r w:rsidRPr="00292C80">
        <w:rPr>
          <w:sz w:val="8"/>
        </w:rPr>
        <w:t xml:space="preserve"> characterized by remoteness, the lack of ancillary supporting infrastructure, the presence of sea ice, extended periods of darkness and cold, and hurricane-strength storms. In addition, a diverse natural ecosystem and the presence of indigenous communities call for the highest standard of environmental protection and responsible development. These factors, along with regulatory uncertainties, add considerable risk and thus cost to exploiting offshore oil and gas. Although this reality recently has tempered the enthusiasm of some oil and gas companies and even cast some development plans in doubt, </w:t>
      </w:r>
      <w:r w:rsidRPr="00292C80">
        <w:rPr>
          <w:u w:val="single"/>
        </w:rPr>
        <w:t>there is a broad agreement that there will be increased offshore hydrocarbon activity in the future. The key question is whether the U.S. will be prepared to meet the challenges posed by this activity.</w:t>
      </w:r>
    </w:p>
    <w:p w:rsidR="00C847DD" w:rsidRPr="00292C80" w:rsidRDefault="00C847DD" w:rsidP="00C847DD">
      <w:pPr>
        <w:pStyle w:val="Heading3"/>
      </w:pPr>
      <w:r w:rsidRPr="00292C80">
        <w:t>Offshore key</w:t>
      </w:r>
    </w:p>
    <w:p w:rsidR="00C847DD" w:rsidRPr="00292C80" w:rsidRDefault="00C847DD" w:rsidP="00C847DD">
      <w:pPr>
        <w:pStyle w:val="Heading4"/>
      </w:pPr>
      <w:r w:rsidRPr="00292C80">
        <w:t>Offshore key to independence</w:t>
      </w:r>
    </w:p>
    <w:p w:rsidR="00C847DD" w:rsidRPr="00292C80" w:rsidRDefault="00C847DD" w:rsidP="00C847DD">
      <w:r w:rsidRPr="00292C80">
        <w:rPr>
          <w:rStyle w:val="StyleStyleBold12pt"/>
          <w:sz w:val="22"/>
        </w:rPr>
        <w:t>US G.P.O. 6</w:t>
      </w:r>
      <w:r w:rsidRPr="00292C80">
        <w:t xml:space="preserve"> -Energy independence : hearing before the Committee on Energy and Natural Resources, United States Senate, One Hundred Ninth Congress, second session, on discussing the goal of energy independence, March 7, 2006.COMMITTEE ON ENERGY AND NATURAL RESOURCES UNITED STATES SENATE ONE HUNDRED NINTH CONGRESS SECOND SESSION ON DISCUSSING THE GOAL OF ENERGY INDEPENDENCE//RSoni </w:t>
      </w:r>
    </w:p>
    <w:p w:rsidR="00C847DD" w:rsidRPr="00292C80" w:rsidRDefault="00C847DD" w:rsidP="00C847DD">
      <w:pPr>
        <w:rPr>
          <w:rStyle w:val="StyleBoldUnderline"/>
        </w:rPr>
      </w:pPr>
      <w:r w:rsidRPr="00292C80">
        <w:rPr>
          <w:rStyle w:val="StyleBoldUnderline"/>
        </w:rPr>
        <w:t>The Energy Policy Act of 2005 signals a first step in a much-needed effort to enhance energy securit</w:t>
      </w:r>
      <w:r w:rsidRPr="00292C80">
        <w:rPr>
          <w:sz w:val="8"/>
        </w:rPr>
        <w:t xml:space="preserve">y and ensure the reliable delivery of affordable energy to consumers. </w:t>
      </w:r>
      <w:r w:rsidRPr="00292C80">
        <w:rPr>
          <w:rStyle w:val="StyleBoldUnderline"/>
        </w:rPr>
        <w:t>Nevertheless,</w:t>
      </w:r>
      <w:r w:rsidRPr="00292C80">
        <w:rPr>
          <w:sz w:val="8"/>
        </w:rPr>
        <w:t xml:space="preserve"> </w:t>
      </w:r>
      <w:r w:rsidRPr="00292C80">
        <w:rPr>
          <w:rStyle w:val="StyleBoldUnderline"/>
        </w:rPr>
        <w:t xml:space="preserve">much remains to be done. We can no longer afford to place off limits vast areas of the Eastern Gulf of Mexico, off the Atlantic and Pacific coasts, and offshore Alaska. </w:t>
      </w:r>
      <w:r w:rsidRPr="00292C80">
        <w:rPr>
          <w:sz w:val="8"/>
        </w:rPr>
        <w:t xml:space="preserve">Similarly, </w:t>
      </w:r>
      <w:r w:rsidRPr="00292C80">
        <w:rPr>
          <w:rStyle w:val="StyleBoldUnderline"/>
        </w:rPr>
        <w:t xml:space="preserve">we cannot afford to deny Americans consumers the benefits that will come from opening </w:t>
      </w:r>
      <w:r w:rsidRPr="00292C80">
        <w:rPr>
          <w:sz w:val="8"/>
        </w:rPr>
        <w:t xml:space="preserve">the Arctic National Wildlife Refuge and from improving and </w:t>
      </w:r>
      <w:r w:rsidRPr="00292C80">
        <w:rPr>
          <w:rStyle w:val="StyleBoldUnderline"/>
        </w:rPr>
        <w:t>expediting approval processes for developing the substantial resources on federal, multi-use lands in the West.</w:t>
      </w:r>
      <w:r w:rsidRPr="00292C80">
        <w:rPr>
          <w:sz w:val="8"/>
        </w:rPr>
        <w:t xml:space="preserve"> In fact, </w:t>
      </w:r>
      <w:r w:rsidRPr="00292C80">
        <w:rPr>
          <w:rStyle w:val="StyleBoldUnderline"/>
        </w:rPr>
        <w:t xml:space="preserve">we do have an abundance of competitive domestic oil and gas resources in the U.S. </w:t>
      </w:r>
      <w:r w:rsidRPr="00292C80">
        <w:rPr>
          <w:sz w:val="8"/>
        </w:rPr>
        <w:t xml:space="preserve">According to the latest published estimates, there are </w:t>
      </w:r>
      <w:r w:rsidRPr="00292C80">
        <w:rPr>
          <w:rStyle w:val="StyleBoldUnderline"/>
        </w:rPr>
        <w:t>more than 131 billion barrels of oil and more than 1000 TCF of natural gas remaining to be discovered in the United States</w:t>
      </w:r>
      <w:r w:rsidRPr="00292C80">
        <w:rPr>
          <w:sz w:val="8"/>
        </w:rPr>
        <w:t>. Much of these oil and gas resources--</w:t>
      </w:r>
      <w:r w:rsidRPr="00292C80">
        <w:rPr>
          <w:rStyle w:val="Emphasis"/>
        </w:rPr>
        <w:t>78 percent of the remaining to be discovered oil</w:t>
      </w:r>
      <w:r w:rsidRPr="00292C80">
        <w:rPr>
          <w:sz w:val="8"/>
        </w:rPr>
        <w:t xml:space="preserve"> and 62 percent of the gas--</w:t>
      </w:r>
      <w:r w:rsidRPr="00292C80">
        <w:rPr>
          <w:rStyle w:val="Emphasis"/>
        </w:rPr>
        <w:t>are expected to be found beneath</w:t>
      </w:r>
      <w:r w:rsidRPr="00292C80">
        <w:rPr>
          <w:sz w:val="8"/>
        </w:rPr>
        <w:t xml:space="preserve"> federal lands and </w:t>
      </w:r>
      <w:r w:rsidRPr="00292C80">
        <w:rPr>
          <w:rStyle w:val="Emphasis"/>
        </w:rPr>
        <w:t>coastal waters</w:t>
      </w:r>
      <w:r w:rsidRPr="00292C80">
        <w:rPr>
          <w:rStyle w:val="Emphasis"/>
          <w:b w:val="0"/>
        </w:rPr>
        <w:t>.</w:t>
      </w:r>
      <w:r w:rsidRPr="00292C80">
        <w:rPr>
          <w:sz w:val="8"/>
        </w:rPr>
        <w:t xml:space="preserve"> The amount here is </w:t>
      </w:r>
      <w:r w:rsidRPr="00292C80">
        <w:rPr>
          <w:rStyle w:val="StyleBoldUnderline"/>
        </w:rPr>
        <w:t>enough oil to power 55 million cars for 30 years and heat 24 million homes for 30 years</w:t>
      </w:r>
      <w:r w:rsidRPr="00292C80">
        <w:rPr>
          <w:sz w:val="8"/>
        </w:rPr>
        <w:t xml:space="preserve">. And there is enough natural gas to heat 60 million homes that use natural gas for 120 years. </w:t>
      </w:r>
      <w:r w:rsidRPr="00292C80">
        <w:rPr>
          <w:rStyle w:val="StyleBoldUnderline"/>
        </w:rPr>
        <w:t>Federal restrictions on leasing put significant volumes of these resources off limits, while post-lease restrictions on operations effectively preclude development of both federal and non-federal resources</w:t>
      </w:r>
      <w:r w:rsidRPr="00292C80">
        <w:rPr>
          <w:rStyle w:val="Emphasis"/>
          <w:b w:val="0"/>
        </w:rPr>
        <w:t>. Addressing these restrictions is critical.</w:t>
      </w:r>
      <w:r w:rsidRPr="00292C80">
        <w:rPr>
          <w:sz w:val="8"/>
        </w:rPr>
        <w:t xml:space="preserve"> And, while we must focus on producing more energy here at home, we do not have the luxury of ignoring the global energy situation. </w:t>
      </w:r>
      <w:r w:rsidRPr="00292C80">
        <w:rPr>
          <w:rStyle w:val="StyleBoldUnderline"/>
        </w:rPr>
        <w:t>In the world of energy, the U.S. operates in a global marketplace.</w:t>
      </w:r>
      <w:r w:rsidRPr="00292C80">
        <w:rPr>
          <w:sz w:val="8"/>
        </w:rPr>
        <w:t xml:space="preserve"> What others do in that market matters greatly. For this country to secure energy for </w:t>
      </w:r>
      <w:r w:rsidRPr="00292C80">
        <w:rPr>
          <w:rStyle w:val="StyleBoldUnderline"/>
        </w:rPr>
        <w:t>our economy, government policies must create a level playing field for U.S. companies to ensure international supply competitiveness</w:t>
      </w:r>
      <w:r w:rsidRPr="00292C80">
        <w:rPr>
          <w:sz w:val="8"/>
        </w:rPr>
        <w:t xml:space="preserve">. With the net effect of current U.S. policy serving to decrease </w:t>
      </w:r>
      <w:r w:rsidRPr="00292C80">
        <w:rPr>
          <w:rStyle w:val="StyleBoldUnderline"/>
        </w:rPr>
        <w:t>U.S. oil</w:t>
      </w:r>
      <w:r w:rsidRPr="00292C80">
        <w:rPr>
          <w:sz w:val="8"/>
        </w:rPr>
        <w:t xml:space="preserve"> and gas pr</w:t>
      </w:r>
      <w:r w:rsidRPr="00292C80">
        <w:rPr>
          <w:rStyle w:val="StyleBoldUnderline"/>
        </w:rPr>
        <w:t>oductio</w:t>
      </w:r>
      <w:r w:rsidRPr="00292C80">
        <w:rPr>
          <w:sz w:val="8"/>
        </w:rPr>
        <w:t xml:space="preserve">n and to increase our reliance on imports, this international competitiveness point is vital. In fact, </w:t>
      </w:r>
      <w:r w:rsidRPr="00292C80">
        <w:rPr>
          <w:rStyle w:val="StyleBoldUnderline"/>
        </w:rPr>
        <w:t>it is a matter of national security.</w:t>
      </w:r>
      <w:r w:rsidRPr="00292C80">
        <w:rPr>
          <w:sz w:val="8"/>
        </w:rPr>
        <w:t xml:space="preserve"> An important, related issue is natural gas, which fuels our economy--not only heating and cooling homes and businesses but also generating electricity. It is used by a wide array of industries-- fertilizer and agriculture; food packaging; pulp and paper; rubber; cement; glass; aluminum, iron and steel; and chemicals and plastics. And, natural gas is an essential feedstock for many of the products used in our daily lives--clothing, carpets, sports equipment, pharmaceuticals and medical equipment, computers, and auto parts. Only four to five years ago, natural gas prices were in the $2 to $3 per million Btu (MMBtu) range. Recently, prices have settled in the $6-7 per MMBtu range, after reaching record levels in December 2005 of $14-15 per MMBtu. Higher natural gas prices have taken their toll--more than 2.8 million U.S. manufacturing jobs have been lost since 2000, and chemical companies closed 70 facilities in the year 2004 alone and have tagged at least 40 more for shutdown. Unlike oil, natural gas imports in the form of liquefied natural gas (LNG) are limited by the lack of import terminals. There are only five operating in the United States. A number of additional terminals have been proposed but many have run into not-in-my-backyard opponents and complex permitting requirements. While natural gas imports from Canada have been important, Canada's own needs are growing. Expanding our ability to tap into global natural gas supplies is essential. The National Petroleum Council (NPC) study, ``Balancing Natural Gas Policy: Fueling the Demands of A Growing Economy'' (2003), highlighted the significant costs associated with current policies--such as access restrictions on the Outer Continental Shelf and process impediments to development in the West--that impede the development of America's abundant natural gas resources. The NPC estimated that continuing on our current policy path could result in $300 billion more in consumer costs over 20 years. Beyond easing the way for greater development of oil and natural gas, we must also address those public policies that inhibit refinery capacity expansion. The U.S. refining industry has been expanding a little more than 1 percent per year over the past decade--the equivalent of a mid-size refinery being built each year. In order to create the opportunity for increasing the growth of U.S. refining capacity, government policies are needed to create a climate more conducive to investments in the refining industry. In addition, many of the steps the federal government could take to help the refinery capacity situation are covered in the December 2004 National Petroleum Council (NPC) study, Observations on Petroleum Product Supply--A Supplement to the NPC Reports ``U.S. Petroleum Product Supply--Inventory Dynamics, 1998'' and ``U.S. Petroleum Refining--Assuring the Adequacy and Affordability of Cleaner Fuels, 2000.'' The NPC study suggested that the federal government should take steps to streamline the permitting process to ensure the timely review of federal, state and local permits to expand capacity at existing refineries. For example, new-source review (NSR) requirements of the Clean Air Act need to be reformed to clarify what triggers these reviews</w:t>
      </w:r>
      <w:r w:rsidRPr="00292C80">
        <w:rPr>
          <w:rStyle w:val="StyleBoldUnderline"/>
        </w:rPr>
        <w:t>. Some refineries may be able to increase capacity with relatively minor adjustments, but are unsure if the entire facility's permit review would be triggered--a burdensome and time-consuming process. In addition to the administrative issues deterring new refining capacity investments, there are financial constraints as well</w:t>
      </w:r>
      <w:r w:rsidRPr="00292C80">
        <w:rPr>
          <w:sz w:val="8"/>
        </w:rPr>
        <w:t xml:space="preserve">. Attracting capital for new refining capacity has been difficult with refining rates of return historically averaging well below the average for S&amp;P Industrials. Over the 10-year 1995-2004 period, the return on investment for the refining and marketing sector was 7.7 percent or less than half as much as the 13.9 percent for S&amp;P Industrials. In only two years between 1977 and 2004 did the average return of refiners exceed the average for the S&amp;P Industrials. </w:t>
      </w:r>
      <w:r w:rsidRPr="00292C80">
        <w:rPr>
          <w:rStyle w:val="StyleBoldUnderline"/>
        </w:rPr>
        <w:t>While taking these factors into account, it is important to remember that the oil and natural gas industry operates in a global marketplace. Many oil and gas companies are global companies, whose U.S. investment decisions compete not only with decisions as to how to allocate capital investments in the U.S. among various sectors of the industry, but also with competing demands and investment needs overseas. In a global marketplace, companies will make the best economic investment decisions</w:t>
      </w:r>
      <w:r w:rsidRPr="00292C80">
        <w:rPr>
          <w:sz w:val="8"/>
        </w:rPr>
        <w:t xml:space="preserve"> in order to bring affordable petroleum products to consumers. Imports may be the more economical option than new U.S. refineries, but that is a decision to be left to the global marketplace</w:t>
      </w:r>
      <w:r w:rsidRPr="00292C80">
        <w:rPr>
          <w:rStyle w:val="StyleBoldUnderline"/>
        </w:rPr>
        <w:t xml:space="preserve">. Government policies must </w:t>
      </w:r>
      <w:r w:rsidRPr="00292C80">
        <w:rPr>
          <w:rStyle w:val="Emphasis"/>
        </w:rPr>
        <w:t>encourage, not interfere</w:t>
      </w:r>
      <w:r w:rsidRPr="00292C80">
        <w:rPr>
          <w:rStyle w:val="StyleBoldUnderline"/>
        </w:rPr>
        <w:t xml:space="preserve"> with, the global marketplace.</w:t>
      </w:r>
    </w:p>
    <w:p w:rsidR="00C847DD" w:rsidRPr="00292C80" w:rsidRDefault="00C847DD" w:rsidP="00C847DD">
      <w:pPr>
        <w:pStyle w:val="Heading4"/>
      </w:pPr>
      <w:r w:rsidRPr="00292C80">
        <w:t>Offshore drilling hold enough oil to make us independent its only a question of the USFG removing restrictions on it</w:t>
      </w:r>
    </w:p>
    <w:p w:rsidR="00C847DD" w:rsidRPr="00292C80" w:rsidRDefault="00C847DD" w:rsidP="00C847DD">
      <w:r w:rsidRPr="00292C80">
        <w:rPr>
          <w:rStyle w:val="StyleStyleBold12pt"/>
          <w:sz w:val="22"/>
        </w:rPr>
        <w:t>Gertz 8</w:t>
      </w:r>
      <w:r w:rsidRPr="00292C80">
        <w:t xml:space="preserve"> –Emily Gertz, September 12</w:t>
      </w:r>
      <w:r w:rsidRPr="00292C80">
        <w:rPr>
          <w:vertAlign w:val="superscript"/>
        </w:rPr>
        <w:t>th</w:t>
      </w:r>
      <w:r w:rsidRPr="00292C80">
        <w:t>, 2008,  Editor for Scientific American, Can Offshore Drilling Really Make the U.S. Oil Independent?, http://www.scientificamerican.com/article/can-offshore-drilling-make-us-independent//RSoni</w:t>
      </w:r>
    </w:p>
    <w:p w:rsidR="00C847DD" w:rsidRPr="00292C80" w:rsidRDefault="00C847DD" w:rsidP="00C847DD">
      <w:r w:rsidRPr="00292C80">
        <w:rPr>
          <w:rStyle w:val="StyleBoldUnderline"/>
        </w:rPr>
        <w:t>When Arizona Sen. John McCain accepted the</w:t>
      </w:r>
      <w:r w:rsidRPr="00292C80">
        <w:rPr>
          <w:sz w:val="8"/>
        </w:rPr>
        <w:t xml:space="preserve"> Republican </w:t>
      </w:r>
      <w:r w:rsidRPr="00292C80">
        <w:rPr>
          <w:rStyle w:val="StyleBoldUnderline"/>
        </w:rPr>
        <w:t>nomination</w:t>
      </w:r>
      <w:r w:rsidRPr="00292C80">
        <w:rPr>
          <w:sz w:val="8"/>
        </w:rPr>
        <w:t xml:space="preserve"> for president</w:t>
      </w:r>
      <w:r w:rsidRPr="00292C80">
        <w:rPr>
          <w:rStyle w:val="StyleBoldUnderline"/>
        </w:rPr>
        <w:t>, he vowed to cut America's reliance on foreign</w:t>
      </w:r>
      <w:r w:rsidRPr="00292C80">
        <w:rPr>
          <w:sz w:val="8"/>
        </w:rPr>
        <w:t xml:space="preserve"> oil </w:t>
      </w:r>
      <w:r w:rsidRPr="00292C80">
        <w:rPr>
          <w:rStyle w:val="StyleBoldUnderline"/>
        </w:rPr>
        <w:t>by opening up the nation's Atlantic and Pacific coasts to drillin</w:t>
      </w:r>
      <w:r w:rsidRPr="00292C80">
        <w:rPr>
          <w:sz w:val="8"/>
        </w:rPr>
        <w:t>g—drawing cheers from GOP delegates on hand for his party's national convention. "We will drill new oil wells offshore, and we'll drill them now," McCain pledged to his faithful, who gushed with enthusiastic chants of "drill, baby, drill!" The ultimate goal, the candidate said: to "</w:t>
      </w:r>
      <w:r w:rsidRPr="00292C80">
        <w:rPr>
          <w:rStyle w:val="StyleBoldUnderline"/>
        </w:rPr>
        <w:t>stop sending $700 billion a year (for oil) to countries that don't like us very much</w:t>
      </w:r>
      <w:r w:rsidRPr="00292C80">
        <w:rPr>
          <w:sz w:val="8"/>
        </w:rPr>
        <w:t xml:space="preserve">." </w:t>
      </w:r>
      <w:r w:rsidRPr="00292C80">
        <w:rPr>
          <w:rStyle w:val="StyleBoldUnderline"/>
        </w:rPr>
        <w:t>No one disputes that a lot of oil lies untapped under the rocky floors of the Atlantic and Pacific oceans off the U.S. coasts, in areas where Congress has banned drilling since 1982</w:t>
      </w:r>
      <w:r w:rsidRPr="00292C80">
        <w:rPr>
          <w:sz w:val="8"/>
        </w:rPr>
        <w:t xml:space="preserve">. But is it </w:t>
      </w:r>
      <w:r w:rsidRPr="00292C80">
        <w:rPr>
          <w:rStyle w:val="StyleBoldUnderline"/>
        </w:rPr>
        <w:t>enough to free the U.S. from its dependence on foreign suppliers</w:t>
      </w:r>
      <w:r w:rsidRPr="00292C80">
        <w:rPr>
          <w:sz w:val="8"/>
        </w:rPr>
        <w:t xml:space="preserve">? The Minerals Management Service (MMS), is the part of the U.S. Department of the Interior responsible for leasing tracts to oil and gas companies and collecting the royalties on them, which amount to around $8 billion a year. The leases are supposed to be awarded through a competitive bidding process, in which the best-qualified company coming in with the highest split of royalties wins. (The Interior Department's inspector general, however, released a scathing report on September 10 charging that 19 current and past officials in the MMS's Denver-based Royalty in Kind program were both literally and figuratively in bed with energy company execs. The IG report describes "a culture of ethical failure" in which staffers accepted vacations and other pricey gifts from oil companies, rigged contracts, did drugs with one another and had sex with industry reps. </w:t>
      </w:r>
      <w:r w:rsidRPr="00292C80">
        <w:rPr>
          <w:rStyle w:val="StyleBoldUnderline"/>
        </w:rPr>
        <w:t>The MMS has estimated that there are around 18 billion barrels in the underwater areas now off-limits to drilling. That's significantly less than in oil fields open for business in the Gulf of Mexico, coastal Alaska and off the coast of southern California, where there are 10.1 billion barrels of known oil reserves as well as an estimated 85.9 billion more.</w:t>
      </w:r>
      <w:r w:rsidRPr="00292C80">
        <w:rPr>
          <w:sz w:val="8"/>
        </w:rPr>
        <w:t xml:space="preserve"> To put these numbers in perspective: </w:t>
      </w:r>
      <w:r w:rsidRPr="00292C80">
        <w:rPr>
          <w:rStyle w:val="StyleBoldUnderline"/>
        </w:rPr>
        <w:t>one U.S. barrel of oil equals 42 gallons</w:t>
      </w:r>
      <w:r w:rsidRPr="00292C80">
        <w:rPr>
          <w:sz w:val="8"/>
        </w:rPr>
        <w:t xml:space="preserve"> (159 liters) and, according to the Energy Information Administration (an arm of the U.S. Department of Energy that provides energy data and analysis), </w:t>
      </w:r>
      <w:r w:rsidRPr="00292C80">
        <w:rPr>
          <w:rStyle w:val="StyleBoldUnderline"/>
        </w:rPr>
        <w:t>the U.S. consumes some 20.8 million barrels of oil a day—almost one quarter of the 87 million used worldwide</w:t>
      </w:r>
      <w:r w:rsidRPr="00292C80">
        <w:rPr>
          <w:sz w:val="8"/>
        </w:rPr>
        <w:t>. That adds up to 7.</w:t>
      </w:r>
      <w:r w:rsidRPr="00292C80">
        <w:rPr>
          <w:rStyle w:val="StyleBoldUnderline"/>
        </w:rPr>
        <w:t>59 billion barrels a year</w:t>
      </w:r>
      <w:r w:rsidRPr="00292C80">
        <w:rPr>
          <w:sz w:val="8"/>
        </w:rPr>
        <w:t xml:space="preserve">. The EIA estimates </w:t>
      </w:r>
      <w:r w:rsidRPr="00292C80">
        <w:rPr>
          <w:rStyle w:val="StyleBoldUnderline"/>
        </w:rPr>
        <w:t>that by 2030, U.S. oil daily demand will climb to nearly 23 million barrels</w:t>
      </w:r>
      <w:r w:rsidRPr="00292C80">
        <w:rPr>
          <w:sz w:val="8"/>
        </w:rPr>
        <w:t xml:space="preserve">, with global per-day consumption expected to top 118 million. But here's the catch: There is a chance that the MMS has miscalculated the amount of offshore oil, because its estimates are based on 30- to 40-year-old data. For example, MMS spokesperson Nicholas Pardi says a 1987 survey of the Gulf of Mexico indicated </w:t>
      </w:r>
      <w:r w:rsidRPr="00292C80">
        <w:rPr>
          <w:rStyle w:val="StyleBoldUnderline"/>
        </w:rPr>
        <w:t>there was potentially nine billion barrels of oil there,</w:t>
      </w:r>
      <w:r w:rsidRPr="00292C80">
        <w:rPr>
          <w:sz w:val="8"/>
        </w:rPr>
        <w:t xml:space="preserve"> but when the area was resurveyed nine years later (using newer technologies), the number jumped to potential 45 billion barrels. In other words, says Ian Nathan, a senior research analyst with New York City–based Energy Intelligence Group (a publisher of data and information on the global energy industry), it is possible that areas currently off-limits to drilling might actually contain a lot more—or less, for that matter—petroleum than previously believed. So why hasn't the info been updated? Gathering and analyzing this data is expensive: According to Lars Johan Frigstad, CEO of Oslo, Norway–based Scan Geophysical ASA, a seismic survey in the North Atlantic can cost $6 million or more a month and take one to four months or longer to gather (depending on the size of the area being surveyed). And there's no incentive for oil companies—or the feds—to cough up the cash unless Congress </w:t>
      </w:r>
      <w:r w:rsidRPr="00292C80">
        <w:rPr>
          <w:rStyle w:val="StyleBoldUnderline"/>
        </w:rPr>
        <w:t>lifts the ban, according to Harold Syms, chief of the MMS's Resource Evaluation Division. If the moratorium was lifted, the MMS would "evaluate the tracts...to be sure the public gets fair market value" for oil leases. He says the agency would issue a permit to an outside firm to do seismic surveys of designated areas, in</w:t>
      </w:r>
      <w:r w:rsidRPr="00292C80">
        <w:rPr>
          <w:sz w:val="8"/>
        </w:rPr>
        <w:t xml:space="preserve"> return for giving all the resulting data to the MMS. The surveyors could also sell the information to private companies interested in bidding on the leases. </w:t>
      </w:r>
      <w:r w:rsidRPr="00292C80">
        <w:rPr>
          <w:rStyle w:val="StyleBoldUnderline"/>
        </w:rPr>
        <w:t>Oil companies would commission their own more precise seismic surveys after they were awarded leases</w:t>
      </w:r>
      <w:r w:rsidRPr="00292C80">
        <w:rPr>
          <w:sz w:val="8"/>
        </w:rPr>
        <w:t xml:space="preserve">, says Judy Penniman of the American Petroleum Institute, the industry's Washington, D.C.–based trade association, and test drill the most promising oil deposits. If test drilling revealed recoverable oil reserves, she says that a company would have to plunk down another $2 billion for an oil rig. But even if Congress were to lift its 16-year ban on offshore drilling tomorrow, she agrees with the EIA that it would take at least five years before an oil company awarded a lease could pump its first drop of oil. What's more, industry experts say no matter how much oil there may be offshore, only some of it will be "recoverable," that is, able to be removed at a cost that's cheap enough to guarantee oil companies enough profit on their investment. </w:t>
      </w:r>
      <w:r w:rsidRPr="00292C80">
        <w:rPr>
          <w:rStyle w:val="StyleBoldUnderline"/>
        </w:rPr>
        <w:t>Current shortages of both oil rigs and skilled manpower to operate them could also bottleneck such efforts</w:t>
      </w:r>
      <w:r w:rsidRPr="00292C80">
        <w:rPr>
          <w:sz w:val="8"/>
        </w:rPr>
        <w:t xml:space="preserve">. According to Phyllis Martin, a senior EIA energy analyst, Atlantic and Pacific oil fields tend to be smaller on average than those in the Gulf of Mexico, but it is just as costly to drill them, making the economics of drilling these areas especially tough to justify. In fact, </w:t>
      </w:r>
      <w:r w:rsidRPr="00292C80">
        <w:rPr>
          <w:rStyle w:val="StyleBoldUnderline"/>
        </w:rPr>
        <w:t>oil companies have yet to take advantage of the nearly 86 billion barrels of offshore oil in areas already available for leasing and development</w:t>
      </w:r>
      <w:r w:rsidRPr="00292C80">
        <w:rPr>
          <w:sz w:val="8"/>
        </w:rPr>
        <w:t xml:space="preserve">. So why are they chomping at the drill bit to open up the moratorium waters and survey them anew? </w:t>
      </w:r>
      <w:r w:rsidRPr="00292C80">
        <w:rPr>
          <w:rStyle w:val="StyleBoldUnderline"/>
        </w:rPr>
        <w:t>"Oil company stocks are valued in large part based on how much proved reserves they have,</w:t>
      </w:r>
      <w:r w:rsidRPr="00292C80">
        <w:rPr>
          <w:sz w:val="8"/>
        </w:rPr>
        <w:t xml:space="preserve">" says Robert Kaufman, an expert on world oil markets and director of Boston University's Center for Energy and Environmental Studies. Translation: just having more promising leases in hand would be worth billions of dollars. So are promises of U.S. oil independence real—or rhetoric? </w:t>
      </w:r>
      <w:r w:rsidRPr="00292C80">
        <w:rPr>
          <w:rStyle w:val="StyleBoldUnderline"/>
        </w:rPr>
        <w:t>The issue is not whether the U.S. can significantly reduce its reliance on oil imports with domestic, offshore oil</w:t>
      </w:r>
      <w:r w:rsidRPr="00292C80">
        <w:rPr>
          <w:sz w:val="8"/>
        </w:rPr>
        <w:t>, say both Kaufman and Nathan, but whether there is enough that is recoverable to significantly lower the price of a barrel of oil on the global market</w:t>
      </w:r>
    </w:p>
    <w:p w:rsidR="00C847DD" w:rsidRPr="00292C80" w:rsidRDefault="00631CED" w:rsidP="00C847DD">
      <w:pPr>
        <w:pStyle w:val="Heading2"/>
      </w:pPr>
      <w:r w:rsidRPr="00292C80">
        <w:t xml:space="preserve">Hegemony - </w:t>
      </w:r>
      <w:r w:rsidR="00C847DD" w:rsidRPr="00292C80">
        <w:t>Impacts</w:t>
      </w:r>
    </w:p>
    <w:p w:rsidR="00C847DD" w:rsidRPr="00292C80" w:rsidRDefault="00C847DD" w:rsidP="00C847DD">
      <w:pPr>
        <w:pStyle w:val="Heading3"/>
      </w:pPr>
      <w:r w:rsidRPr="00292C80">
        <w:t>Energy independence good --- China</w:t>
      </w:r>
    </w:p>
    <w:p w:rsidR="00C847DD" w:rsidRPr="00292C80" w:rsidRDefault="00C847DD" w:rsidP="00C847DD">
      <w:pPr>
        <w:pStyle w:val="Heading4"/>
      </w:pPr>
      <w:r w:rsidRPr="00292C80">
        <w:t>Becoming a net-exporter saves China’s economy and boosts relations</w:t>
      </w:r>
    </w:p>
    <w:p w:rsidR="00C847DD" w:rsidRPr="00292C80" w:rsidRDefault="00C847DD" w:rsidP="00C847DD">
      <w:pPr>
        <w:rPr>
          <w:rStyle w:val="StyleStyleBold12pt"/>
          <w:b w:val="0"/>
          <w:sz w:val="22"/>
        </w:rPr>
      </w:pPr>
      <w:r w:rsidRPr="00292C80">
        <w:rPr>
          <w:rStyle w:val="StyleStyleBold12pt"/>
          <w:sz w:val="22"/>
        </w:rPr>
        <w:t>Dadwal 13</w:t>
      </w:r>
      <w:r w:rsidRPr="00292C80">
        <w:rPr>
          <w:rStyle w:val="StyleStyleBold12pt"/>
          <w:b w:val="0"/>
          <w:sz w:val="22"/>
        </w:rPr>
        <w:t xml:space="preserve"> </w:t>
      </w:r>
      <w:r w:rsidRPr="00292C80">
        <w:t>(Shebonti Ray, Research Fellow at the Institute for Defence Studies and Analyses, New Delhi, “The Geopolitics of America's Energy Independence: Implications for China, India and the Global Energy Market,” December 2013, http://idsa.in/system/files/Monograph30.pdf)//JL</w:t>
      </w:r>
    </w:p>
    <w:p w:rsidR="00C847DD" w:rsidRPr="00292C80" w:rsidRDefault="00C847DD" w:rsidP="00C847DD">
      <w:pPr>
        <w:rPr>
          <w:b/>
        </w:rPr>
      </w:pPr>
      <w:r w:rsidRPr="00292C80">
        <w:rPr>
          <w:b/>
        </w:rPr>
        <w:t>*Modified from British English to American English</w:t>
      </w:r>
    </w:p>
    <w:p w:rsidR="00C847DD" w:rsidRPr="00292C80" w:rsidRDefault="00C847DD" w:rsidP="00C847DD">
      <w:pPr>
        <w:rPr>
          <w:b/>
          <w:iCs/>
          <w:u w:val="single"/>
          <w:bdr w:val="single" w:sz="18" w:space="0" w:color="auto"/>
        </w:rPr>
      </w:pPr>
      <w:r w:rsidRPr="00292C80">
        <w:rPr>
          <w:rStyle w:val="Emphasis"/>
        </w:rPr>
        <w:t>Implications for China</w:t>
      </w:r>
      <w:r w:rsidRPr="00292C80">
        <w:rPr>
          <w:rStyle w:val="Emphasis"/>
          <w:b w:val="0"/>
          <w:sz w:val="12"/>
          <w:u w:val="none"/>
        </w:rPr>
        <w:t>¶</w:t>
      </w:r>
      <w:r w:rsidRPr="00292C80">
        <w:rPr>
          <w:rStyle w:val="Emphasis"/>
        </w:rPr>
        <w:t xml:space="preserve"> </w:t>
      </w:r>
      <w:r w:rsidRPr="00292C80">
        <w:rPr>
          <w:sz w:val="10"/>
        </w:rPr>
        <w:t>Despite its huge and growing demand for energy, which has seen China</w:t>
      </w:r>
      <w:r w:rsidRPr="00292C80">
        <w:rPr>
          <w:sz w:val="12"/>
        </w:rPr>
        <w:t>¶</w:t>
      </w:r>
      <w:r w:rsidRPr="00292C80">
        <w:rPr>
          <w:sz w:val="10"/>
        </w:rPr>
        <w:t xml:space="preserve"> overtaking the US as the largest consumer of energy within a few</w:t>
      </w:r>
      <w:r w:rsidRPr="00292C80">
        <w:rPr>
          <w:sz w:val="12"/>
        </w:rPr>
        <w:t>¶</w:t>
      </w:r>
      <w:r w:rsidRPr="00292C80">
        <w:rPr>
          <w:sz w:val="10"/>
        </w:rPr>
        <w:t xml:space="preserve"> decades, </w:t>
      </w:r>
      <w:r w:rsidRPr="00292C80">
        <w:rPr>
          <w:u w:val="single"/>
        </w:rPr>
        <w:t>Beijing has no illusions about achieving energy independence.</w:t>
      </w:r>
      <w:r w:rsidRPr="00292C80">
        <w:rPr>
          <w:sz w:val="12"/>
        </w:rPr>
        <w:t>¶</w:t>
      </w:r>
      <w:r w:rsidRPr="00292C80">
        <w:rPr>
          <w:u w:val="single"/>
        </w:rPr>
        <w:t xml:space="preserve"> However, its focus is on energy security</w:t>
      </w:r>
      <w:r w:rsidRPr="00292C80">
        <w:rPr>
          <w:sz w:val="10"/>
        </w:rPr>
        <w:t xml:space="preserve">, and while </w:t>
      </w:r>
      <w:r w:rsidRPr="00292C80">
        <w:rPr>
          <w:rStyle w:val="Emphasis"/>
        </w:rPr>
        <w:t>it relies on the US to</w:t>
      </w:r>
      <w:r w:rsidRPr="00292C80">
        <w:rPr>
          <w:rStyle w:val="Emphasis"/>
          <w:b w:val="0"/>
          <w:sz w:val="12"/>
          <w:u w:val="none"/>
        </w:rPr>
        <w:t>¶</w:t>
      </w:r>
      <w:r w:rsidRPr="00292C80">
        <w:rPr>
          <w:rStyle w:val="Emphasis"/>
        </w:rPr>
        <w:t xml:space="preserve"> ensure the safe transportation of energy through turbulent sea-lanes</w:t>
      </w:r>
      <w:r w:rsidRPr="00292C80">
        <w:rPr>
          <w:rStyle w:val="Emphasis"/>
          <w:b w:val="0"/>
          <w:sz w:val="12"/>
          <w:u w:val="none"/>
        </w:rPr>
        <w:t>¶</w:t>
      </w:r>
      <w:r w:rsidRPr="00292C80">
        <w:rPr>
          <w:rStyle w:val="Emphasis"/>
        </w:rPr>
        <w:t xml:space="preserve"> and chokepoints,</w:t>
      </w:r>
      <w:r w:rsidRPr="00292C80">
        <w:rPr>
          <w:sz w:val="10"/>
        </w:rPr>
        <w:t xml:space="preserve"> it is inherently wary of depending on a market that is</w:t>
      </w:r>
      <w:r w:rsidRPr="00292C80">
        <w:rPr>
          <w:sz w:val="12"/>
        </w:rPr>
        <w:t>¶</w:t>
      </w:r>
      <w:r w:rsidRPr="00292C80">
        <w:rPr>
          <w:sz w:val="10"/>
        </w:rPr>
        <w:t xml:space="preserve"> controlled by the US. China sees the US’ policy on rebalancing towards</w:t>
      </w:r>
      <w:r w:rsidRPr="00292C80">
        <w:rPr>
          <w:sz w:val="12"/>
        </w:rPr>
        <w:t>¶</w:t>
      </w:r>
      <w:r w:rsidRPr="00292C80">
        <w:rPr>
          <w:sz w:val="10"/>
        </w:rPr>
        <w:t xml:space="preserve"> the Asia-Pacific as a means to counter China’s rise in the region. Many</w:t>
      </w:r>
      <w:r w:rsidRPr="00292C80">
        <w:rPr>
          <w:sz w:val="12"/>
        </w:rPr>
        <w:t>¶</w:t>
      </w:r>
      <w:r w:rsidRPr="00292C80">
        <w:rPr>
          <w:sz w:val="10"/>
        </w:rPr>
        <w:t xml:space="preserve"> Chinese analysts perceive that the recent spate of conflicts between</w:t>
      </w:r>
      <w:r w:rsidRPr="00292C80">
        <w:rPr>
          <w:sz w:val="12"/>
        </w:rPr>
        <w:t>¶</w:t>
      </w:r>
      <w:r w:rsidRPr="00292C80">
        <w:rPr>
          <w:sz w:val="10"/>
        </w:rPr>
        <w:t xml:space="preserve"> China and some South and East China Sea littorals is deliberate</w:t>
      </w:r>
      <w:r w:rsidRPr="00292C80">
        <w:rPr>
          <w:sz w:val="12"/>
        </w:rPr>
        <w:t>¶</w:t>
      </w:r>
      <w:r w:rsidRPr="00292C80">
        <w:rPr>
          <w:sz w:val="10"/>
        </w:rPr>
        <w:t xml:space="preserve"> provocation to bring Washington’s focus back into the region on the</w:t>
      </w:r>
      <w:r w:rsidRPr="00292C80">
        <w:rPr>
          <w:sz w:val="12"/>
        </w:rPr>
        <w:t>¶</w:t>
      </w:r>
      <w:r w:rsidRPr="00292C80">
        <w:rPr>
          <w:sz w:val="10"/>
        </w:rPr>
        <w:t xml:space="preserve"> one hand while on the other it is a part of Washington’s policy to</w:t>
      </w:r>
      <w:r w:rsidRPr="00292C80">
        <w:rPr>
          <w:sz w:val="12"/>
        </w:rPr>
        <w:t>¶</w:t>
      </w:r>
      <w:r w:rsidRPr="00292C80">
        <w:rPr>
          <w:sz w:val="10"/>
        </w:rPr>
        <w:t xml:space="preserve"> contain China’s rise in the region through strengthened military alliances</w:t>
      </w:r>
      <w:r w:rsidRPr="00292C80">
        <w:rPr>
          <w:sz w:val="12"/>
        </w:rPr>
        <w:t>¶</w:t>
      </w:r>
      <w:r w:rsidRPr="00292C80">
        <w:rPr>
          <w:sz w:val="10"/>
        </w:rPr>
        <w:t xml:space="preserve"> with the ASEAN countries and undercutting its effort at regional</w:t>
      </w:r>
      <w:r w:rsidRPr="00292C80">
        <w:rPr>
          <w:sz w:val="12"/>
        </w:rPr>
        <w:t>¶</w:t>
      </w:r>
      <w:r w:rsidRPr="00292C80">
        <w:rPr>
          <w:sz w:val="10"/>
        </w:rPr>
        <w:t xml:space="preserve"> economic integration. To this end, they point to the US’ push for a</w:t>
      </w:r>
      <w:r w:rsidRPr="00292C80">
        <w:rPr>
          <w:sz w:val="12"/>
        </w:rPr>
        <w:t>¶</w:t>
      </w:r>
      <w:r w:rsidRPr="00292C80">
        <w:rPr>
          <w:sz w:val="10"/>
        </w:rPr>
        <w:t xml:space="preserve"> Trans-Pacific Partnership (TPP), which excludes China. However, </w:t>
      </w:r>
      <w:r w:rsidRPr="00292C80">
        <w:rPr>
          <w:u w:val="single"/>
        </w:rPr>
        <w:t>while accessing energy resources is a part of China’s energy</w:t>
      </w:r>
      <w:r w:rsidRPr="00292C80">
        <w:rPr>
          <w:sz w:val="12"/>
        </w:rPr>
        <w:t>¶</w:t>
      </w:r>
      <w:r w:rsidRPr="00292C80">
        <w:rPr>
          <w:u w:val="single"/>
        </w:rPr>
        <w:t xml:space="preserve"> security strategy, what is more important for Beijing is ensuring that</w:t>
      </w:r>
      <w:r w:rsidRPr="00292C80">
        <w:rPr>
          <w:sz w:val="12"/>
        </w:rPr>
        <w:t>¶</w:t>
      </w:r>
      <w:r w:rsidRPr="00292C80">
        <w:rPr>
          <w:u w:val="single"/>
        </w:rPr>
        <w:t xml:space="preserve"> prices do not escalate to a point where it constrains its economic growth.</w:t>
      </w:r>
      <w:r w:rsidRPr="00292C80">
        <w:rPr>
          <w:sz w:val="12"/>
        </w:rPr>
        <w:t>¶</w:t>
      </w:r>
      <w:r w:rsidRPr="00292C80">
        <w:rPr>
          <w:sz w:val="10"/>
        </w:rPr>
        <w:t xml:space="preserve"> Given its focus on addressing its environmental and pollution challenges,</w:t>
      </w:r>
      <w:r w:rsidRPr="00292C80">
        <w:rPr>
          <w:sz w:val="12"/>
        </w:rPr>
        <w:t>¶</w:t>
      </w:r>
      <w:r w:rsidRPr="00292C80">
        <w:rPr>
          <w:sz w:val="10"/>
        </w:rPr>
        <w:t xml:space="preserve"> which have seen Chinese cities being smothered in smog recently, </w:t>
      </w:r>
      <w:r w:rsidRPr="00292C80">
        <w:rPr>
          <w:u w:val="single"/>
        </w:rPr>
        <w:t>China</w:t>
      </w:r>
      <w:r w:rsidRPr="00292C80">
        <w:rPr>
          <w:sz w:val="12"/>
        </w:rPr>
        <w:t>¶</w:t>
      </w:r>
      <w:r w:rsidRPr="00292C80">
        <w:rPr>
          <w:u w:val="single"/>
        </w:rPr>
        <w:t xml:space="preserve"> sees natural gas as the energy vehicle, which will meet much of its</w:t>
      </w:r>
      <w:r w:rsidRPr="00292C80">
        <w:rPr>
          <w:sz w:val="12"/>
        </w:rPr>
        <w:t>¶</w:t>
      </w:r>
      <w:r w:rsidRPr="00292C80">
        <w:rPr>
          <w:u w:val="single"/>
        </w:rPr>
        <w:t xml:space="preserve"> energy demand in the coming years</w:t>
      </w:r>
      <w:r w:rsidRPr="00292C80">
        <w:rPr>
          <w:sz w:val="10"/>
        </w:rPr>
        <w:t xml:space="preserve">. Therefore, </w:t>
      </w:r>
      <w:r w:rsidRPr="00292C80">
        <w:rPr>
          <w:u w:val="single"/>
        </w:rPr>
        <w:t>with the US expected</w:t>
      </w:r>
      <w:r w:rsidRPr="00292C80">
        <w:rPr>
          <w:sz w:val="12"/>
        </w:rPr>
        <w:t>¶</w:t>
      </w:r>
      <w:r w:rsidRPr="00292C80">
        <w:rPr>
          <w:u w:val="single"/>
        </w:rPr>
        <w:t xml:space="preserve"> to become a major energy, particularly gas, exporter, China is trying to</w:t>
      </w:r>
      <w:r w:rsidRPr="00292C80">
        <w:rPr>
          <w:sz w:val="12"/>
        </w:rPr>
        <w:t>¶</w:t>
      </w:r>
      <w:r w:rsidRPr="00292C80">
        <w:rPr>
          <w:u w:val="single"/>
        </w:rPr>
        <w:t xml:space="preserve"> ensure that it has a stake in the emerging gas-based energy landscape</w:t>
      </w:r>
      <w:r w:rsidRPr="00292C80">
        <w:rPr>
          <w:sz w:val="10"/>
        </w:rPr>
        <w:t>.</w:t>
      </w:r>
      <w:r w:rsidRPr="00292C80">
        <w:rPr>
          <w:sz w:val="12"/>
        </w:rPr>
        <w:t>¶</w:t>
      </w:r>
      <w:r w:rsidRPr="00292C80">
        <w:rPr>
          <w:sz w:val="10"/>
        </w:rPr>
        <w:t xml:space="preserve"> More importantly, it wants a stake in future pricing mechanisms, as</w:t>
      </w:r>
      <w:r w:rsidRPr="00292C80">
        <w:rPr>
          <w:sz w:val="12"/>
        </w:rPr>
        <w:t>¶</w:t>
      </w:r>
      <w:r w:rsidRPr="00292C80">
        <w:rPr>
          <w:u w:val="single"/>
        </w:rPr>
        <w:t xml:space="preserve"> </w:t>
      </w:r>
      <w:r w:rsidRPr="00292C80">
        <w:rPr>
          <w:rStyle w:val="Emphasis"/>
        </w:rPr>
        <w:t>imports will have major implications for its economy</w:t>
      </w:r>
      <w:r w:rsidRPr="00292C80">
        <w:rPr>
          <w:sz w:val="10"/>
        </w:rPr>
        <w:t>. This is also the</w:t>
      </w:r>
      <w:r w:rsidRPr="00292C80">
        <w:rPr>
          <w:sz w:val="12"/>
        </w:rPr>
        <w:t>¶</w:t>
      </w:r>
      <w:r w:rsidRPr="00292C80">
        <w:rPr>
          <w:sz w:val="10"/>
        </w:rPr>
        <w:t xml:space="preserve"> reason why it has been seeking ownership of oil and gas assets around</w:t>
      </w:r>
      <w:r w:rsidRPr="00292C80">
        <w:rPr>
          <w:sz w:val="12"/>
        </w:rPr>
        <w:t>¶</w:t>
      </w:r>
      <w:r w:rsidRPr="00292C80">
        <w:rPr>
          <w:sz w:val="10"/>
        </w:rPr>
        <w:t xml:space="preserve"> the world, from West Asia to Latin America and Africa. It is also the</w:t>
      </w:r>
      <w:r w:rsidRPr="00292C80">
        <w:rPr>
          <w:sz w:val="12"/>
        </w:rPr>
        <w:t>¶</w:t>
      </w:r>
      <w:r w:rsidRPr="00292C80">
        <w:rPr>
          <w:sz w:val="10"/>
        </w:rPr>
        <w:t xml:space="preserve"> reason for China’s vigorous assertion of territorial claims in its</w:t>
      </w:r>
      <w:r w:rsidRPr="00292C80">
        <w:rPr>
          <w:sz w:val="12"/>
        </w:rPr>
        <w:t>¶</w:t>
      </w:r>
      <w:r w:rsidRPr="00292C80">
        <w:rPr>
          <w:sz w:val="10"/>
        </w:rPr>
        <w:t xml:space="preserve"> neighborhood, leading to clashes with other countries in East and</w:t>
      </w:r>
      <w:r w:rsidRPr="00292C80">
        <w:rPr>
          <w:sz w:val="12"/>
        </w:rPr>
        <w:t>¶</w:t>
      </w:r>
      <w:r w:rsidRPr="00292C80">
        <w:rPr>
          <w:sz w:val="10"/>
        </w:rPr>
        <w:t xml:space="preserve"> Southeast Asia.</w:t>
      </w:r>
      <w:r w:rsidRPr="00292C80">
        <w:rPr>
          <w:sz w:val="12"/>
        </w:rPr>
        <w:t>¶</w:t>
      </w:r>
      <w:r w:rsidRPr="00292C80">
        <w:rPr>
          <w:sz w:val="10"/>
        </w:rPr>
        <w:t xml:space="preserve"> Nevertheless, th</w:t>
      </w:r>
      <w:r w:rsidRPr="00292C80">
        <w:rPr>
          <w:u w:val="single"/>
        </w:rPr>
        <w:t>e US’ growing energy profile may have benefits for</w:t>
      </w:r>
      <w:r w:rsidRPr="00292C80">
        <w:rPr>
          <w:sz w:val="12"/>
        </w:rPr>
        <w:t>¶</w:t>
      </w:r>
      <w:r w:rsidRPr="00292C80">
        <w:rPr>
          <w:u w:val="single"/>
        </w:rPr>
        <w:t xml:space="preserve"> China if it manages to deal with the emerging situation deftly</w:t>
      </w:r>
      <w:r w:rsidRPr="00292C80">
        <w:rPr>
          <w:sz w:val="10"/>
        </w:rPr>
        <w:t>. Rather</w:t>
      </w:r>
      <w:r w:rsidRPr="00292C80">
        <w:rPr>
          <w:sz w:val="12"/>
        </w:rPr>
        <w:t>¶</w:t>
      </w:r>
      <w:r w:rsidRPr="00292C80">
        <w:rPr>
          <w:sz w:val="10"/>
        </w:rPr>
        <w:t xml:space="preserve"> than countering the US, </w:t>
      </w:r>
      <w:r w:rsidRPr="00292C80">
        <w:rPr>
          <w:u w:val="single"/>
        </w:rPr>
        <w:t>China welcomes increasing supplies of gas in</w:t>
      </w:r>
      <w:r w:rsidRPr="00292C80">
        <w:rPr>
          <w:sz w:val="12"/>
        </w:rPr>
        <w:t>¶</w:t>
      </w:r>
      <w:r w:rsidRPr="00292C80">
        <w:rPr>
          <w:u w:val="single"/>
        </w:rPr>
        <w:t xml:space="preserve"> the international market, including those sourced from North America</w:t>
      </w:r>
      <w:r w:rsidRPr="00292C80">
        <w:rPr>
          <w:sz w:val="10"/>
        </w:rPr>
        <w:t>.</w:t>
      </w:r>
      <w:r w:rsidRPr="00292C80">
        <w:rPr>
          <w:sz w:val="12"/>
        </w:rPr>
        <w:t>¶</w:t>
      </w:r>
      <w:r w:rsidRPr="00292C80">
        <w:rPr>
          <w:sz w:val="10"/>
        </w:rPr>
        <w:t xml:space="preserve"> For after all, </w:t>
      </w:r>
      <w:r w:rsidRPr="00292C80">
        <w:rPr>
          <w:u w:val="single"/>
        </w:rPr>
        <w:t>North America is poised to become the ‘swing market’</w:t>
      </w:r>
      <w:r w:rsidRPr="00292C80">
        <w:rPr>
          <w:sz w:val="12"/>
        </w:rPr>
        <w:t>¶</w:t>
      </w:r>
      <w:r w:rsidRPr="00292C80">
        <w:rPr>
          <w:u w:val="single"/>
        </w:rPr>
        <w:t xml:space="preserve"> for </w:t>
      </w:r>
      <w:r w:rsidRPr="00292C80">
        <w:rPr>
          <w:sz w:val="10"/>
        </w:rPr>
        <w:t>the</w:t>
      </w:r>
      <w:r w:rsidRPr="00292C80">
        <w:rPr>
          <w:u w:val="single"/>
        </w:rPr>
        <w:t xml:space="preserve"> gas market</w:t>
      </w:r>
      <w:r w:rsidRPr="00292C80">
        <w:rPr>
          <w:sz w:val="10"/>
        </w:rPr>
        <w:t>, as Saudi Arabia is for the oil market, and if China</w:t>
      </w:r>
      <w:r w:rsidRPr="00292C80">
        <w:rPr>
          <w:sz w:val="12"/>
        </w:rPr>
        <w:t>¶</w:t>
      </w:r>
      <w:r w:rsidRPr="00292C80">
        <w:rPr>
          <w:sz w:val="10"/>
        </w:rPr>
        <w:t xml:space="preserve"> can maneuver increasing amounts of cheap North American gas</w:t>
      </w:r>
      <w:r w:rsidRPr="00292C80">
        <w:rPr>
          <w:sz w:val="12"/>
        </w:rPr>
        <w:t>¶</w:t>
      </w:r>
      <w:r w:rsidRPr="00292C80">
        <w:rPr>
          <w:sz w:val="10"/>
        </w:rPr>
        <w:t xml:space="preserve"> towards the international market, it will benefit economically. </w:t>
      </w:r>
      <w:r w:rsidRPr="00292C80">
        <w:rPr>
          <w:u w:val="single"/>
        </w:rPr>
        <w:t>Similarly,</w:t>
      </w:r>
      <w:r w:rsidRPr="00292C80">
        <w:rPr>
          <w:sz w:val="12"/>
        </w:rPr>
        <w:t>¶</w:t>
      </w:r>
      <w:r w:rsidRPr="00292C80">
        <w:rPr>
          <w:u w:val="single"/>
        </w:rPr>
        <w:t xml:space="preserve"> in the case of oil, cheaper oil coming into the market, no matter what</w:t>
      </w:r>
      <w:r w:rsidRPr="00292C80">
        <w:rPr>
          <w:sz w:val="12"/>
        </w:rPr>
        <w:t>¶</w:t>
      </w:r>
      <w:r w:rsidRPr="00292C80">
        <w:rPr>
          <w:u w:val="single"/>
        </w:rPr>
        <w:t xml:space="preserve"> source, the better for the world’s</w:t>
      </w:r>
      <w:r w:rsidRPr="00292C80">
        <w:rPr>
          <w:sz w:val="10"/>
        </w:rPr>
        <w:t xml:space="preserve"> second, some say the — </w:t>
      </w:r>
      <w:r w:rsidRPr="00292C80">
        <w:rPr>
          <w:u w:val="single"/>
        </w:rPr>
        <w:t>largest oil</w:t>
      </w:r>
      <w:r w:rsidRPr="00292C80">
        <w:rPr>
          <w:sz w:val="12"/>
        </w:rPr>
        <w:t>¶</w:t>
      </w:r>
      <w:r w:rsidRPr="00292C80">
        <w:rPr>
          <w:u w:val="single"/>
        </w:rPr>
        <w:t xml:space="preserve"> consumer and importer.</w:t>
      </w:r>
      <w:r w:rsidRPr="00292C80">
        <w:rPr>
          <w:sz w:val="12"/>
        </w:rPr>
        <w:t>¶</w:t>
      </w:r>
      <w:r w:rsidRPr="00292C80">
        <w:rPr>
          <w:sz w:val="10"/>
        </w:rPr>
        <w:t xml:space="preserve"> It is therefore not surprising when China’s sovereign wealth fund, China</w:t>
      </w:r>
      <w:r w:rsidRPr="00292C80">
        <w:rPr>
          <w:sz w:val="12"/>
        </w:rPr>
        <w:t>¶</w:t>
      </w:r>
      <w:r w:rsidRPr="00292C80">
        <w:rPr>
          <w:sz w:val="10"/>
        </w:rPr>
        <w:t xml:space="preserve"> Investment Corp (CIC) invested in Cheniere Energy’s Sabine Pass LNG</w:t>
      </w:r>
      <w:r w:rsidRPr="00292C80">
        <w:rPr>
          <w:sz w:val="12"/>
        </w:rPr>
        <w:t>¶</w:t>
      </w:r>
      <w:r w:rsidRPr="00292C80">
        <w:rPr>
          <w:sz w:val="10"/>
        </w:rPr>
        <w:t xml:space="preserve"> plant in 2012</w:t>
      </w:r>
      <w:r w:rsidRPr="00292C80">
        <w:rPr>
          <w:sz w:val="12"/>
        </w:rPr>
        <w:t>¶</w:t>
      </w:r>
      <w:r w:rsidRPr="00292C80">
        <w:rPr>
          <w:sz w:val="10"/>
        </w:rPr>
        <w:t xml:space="preserve"> or that in 2012, China’s state-owned CNOOC bought the Canadian company Nexen Inc. an oil sands firm, for $15.1 billion</w:t>
      </w:r>
      <w:r w:rsidRPr="00292C80">
        <w:rPr>
          <w:sz w:val="12"/>
        </w:rPr>
        <w:t>¶</w:t>
      </w:r>
      <w:r w:rsidRPr="00292C80">
        <w:rPr>
          <w:sz w:val="10"/>
        </w:rPr>
        <w:t xml:space="preserve"> - the largest overseas acquisition by a Chinese company – which is seen</w:t>
      </w:r>
      <w:r w:rsidRPr="00292C80">
        <w:rPr>
          <w:sz w:val="12"/>
        </w:rPr>
        <w:t>¶</w:t>
      </w:r>
      <w:r w:rsidRPr="00292C80">
        <w:rPr>
          <w:sz w:val="10"/>
        </w:rPr>
        <w:t xml:space="preserve"> as a major step by China to not only diversify geographically, but also</w:t>
      </w:r>
      <w:r w:rsidRPr="00292C80">
        <w:rPr>
          <w:sz w:val="12"/>
        </w:rPr>
        <w:t>¶</w:t>
      </w:r>
      <w:r w:rsidRPr="00292C80">
        <w:rPr>
          <w:sz w:val="10"/>
        </w:rPr>
        <w:t xml:space="preserve"> to use Nexen’s ability to break down heavy oil through technological</w:t>
      </w:r>
      <w:r w:rsidRPr="00292C80">
        <w:rPr>
          <w:sz w:val="12"/>
        </w:rPr>
        <w:t>¶</w:t>
      </w:r>
      <w:r w:rsidRPr="00292C80">
        <w:rPr>
          <w:sz w:val="10"/>
        </w:rPr>
        <w:t xml:space="preserve"> advancement. The deal also includes 43 per cent of Nexen’s North</w:t>
      </w:r>
      <w:r w:rsidRPr="00292C80">
        <w:rPr>
          <w:sz w:val="12"/>
        </w:rPr>
        <w:t>¶</w:t>
      </w:r>
      <w:r w:rsidRPr="00292C80">
        <w:rPr>
          <w:sz w:val="10"/>
        </w:rPr>
        <w:t xml:space="preserve"> Sea Buzzard oil field. The deal not only allows China a foothold in the</w:t>
      </w:r>
      <w:r w:rsidRPr="00292C80">
        <w:rPr>
          <w:sz w:val="12"/>
        </w:rPr>
        <w:t>¶</w:t>
      </w:r>
      <w:r w:rsidRPr="00292C80">
        <w:rPr>
          <w:sz w:val="10"/>
        </w:rPr>
        <w:t xml:space="preserve"> North Sea oil and gas business for the first time, but also has important</w:t>
      </w:r>
      <w:r w:rsidRPr="00292C80">
        <w:rPr>
          <w:sz w:val="12"/>
        </w:rPr>
        <w:t>¶</w:t>
      </w:r>
      <w:r w:rsidRPr="00292C80">
        <w:rPr>
          <w:sz w:val="10"/>
        </w:rPr>
        <w:t xml:space="preserve"> financial implications for it. About 2 mbd of China’s oil imports</w:t>
      </w:r>
      <w:r w:rsidRPr="00292C80">
        <w:rPr>
          <w:sz w:val="12"/>
        </w:rPr>
        <w:t>¶</w:t>
      </w:r>
      <w:r w:rsidRPr="00292C80">
        <w:rPr>
          <w:sz w:val="10"/>
        </w:rPr>
        <w:t xml:space="preserve"> comprises Brent crudes, which influences prices as far as Africa. A rise</w:t>
      </w:r>
      <w:r w:rsidRPr="00292C80">
        <w:rPr>
          <w:sz w:val="12"/>
        </w:rPr>
        <w:t>¶</w:t>
      </w:r>
      <w:r w:rsidRPr="00292C80">
        <w:rPr>
          <w:sz w:val="10"/>
        </w:rPr>
        <w:t xml:space="preserve"> in Brent prices by $1 a barrel pushes China’s oil import bill up by $720</w:t>
      </w:r>
      <w:r w:rsidRPr="00292C80">
        <w:rPr>
          <w:sz w:val="12"/>
        </w:rPr>
        <w:t>¶</w:t>
      </w:r>
      <w:r w:rsidRPr="00292C80">
        <w:rPr>
          <w:sz w:val="10"/>
        </w:rPr>
        <w:t xml:space="preserve"> million per annum. Hence, the more oil China can extract from the</w:t>
      </w:r>
      <w:r w:rsidRPr="00292C80">
        <w:rPr>
          <w:sz w:val="12"/>
        </w:rPr>
        <w:t>¶</w:t>
      </w:r>
      <w:r w:rsidRPr="00292C80">
        <w:rPr>
          <w:sz w:val="10"/>
        </w:rPr>
        <w:t xml:space="preserve"> Buzzard field, the less it has to pay for its oil imports. </w:t>
      </w:r>
      <w:r w:rsidRPr="00292C80">
        <w:rPr>
          <w:sz w:val="12"/>
        </w:rPr>
        <w:t>¶</w:t>
      </w:r>
      <w:r w:rsidRPr="00292C80">
        <w:rPr>
          <w:sz w:val="10"/>
        </w:rPr>
        <w:t xml:space="preserve"> 8</w:t>
      </w:r>
      <w:r w:rsidRPr="00292C80">
        <w:rPr>
          <w:sz w:val="12"/>
        </w:rPr>
        <w:t>¶</w:t>
      </w:r>
      <w:r w:rsidRPr="00292C80">
        <w:rPr>
          <w:sz w:val="10"/>
        </w:rPr>
        <w:t xml:space="preserve"> With the Nexen deal, China’s investment in Canada surpassed $25 billion</w:t>
      </w:r>
      <w:r w:rsidRPr="00292C80">
        <w:rPr>
          <w:sz w:val="12"/>
        </w:rPr>
        <w:t>¶</w:t>
      </w:r>
      <w:r w:rsidRPr="00292C80">
        <w:rPr>
          <w:sz w:val="10"/>
        </w:rPr>
        <w:t xml:space="preserve"> in 2012. A year earlier, CNOOC had also acquired Opti Canada Inc,</w:t>
      </w:r>
      <w:r w:rsidRPr="00292C80">
        <w:rPr>
          <w:sz w:val="12"/>
        </w:rPr>
        <w:t>¶</w:t>
      </w:r>
      <w:r w:rsidRPr="00292C80">
        <w:rPr>
          <w:sz w:val="10"/>
        </w:rPr>
        <w:t xml:space="preserve"> Nexen’s partner in an oil sands project, while Sinopec bought Daylight</w:t>
      </w:r>
      <w:r w:rsidRPr="00292C80">
        <w:rPr>
          <w:sz w:val="12"/>
        </w:rPr>
        <w:t>¶</w:t>
      </w:r>
      <w:r w:rsidRPr="00292C80">
        <w:rPr>
          <w:sz w:val="10"/>
        </w:rPr>
        <w:t xml:space="preserve"> Energy Ltd for $2.2 billion. Moreover, in 2012, PetroChina became</w:t>
      </w:r>
      <w:r w:rsidRPr="00292C80">
        <w:rPr>
          <w:sz w:val="12"/>
        </w:rPr>
        <w:t>¶</w:t>
      </w:r>
      <w:r w:rsidRPr="00292C80">
        <w:rPr>
          <w:sz w:val="10"/>
        </w:rPr>
        <w:t xml:space="preserve"> the first Chinese State-owned firm to take over Athabasca Oil Sands</w:t>
      </w:r>
      <w:r w:rsidRPr="00292C80">
        <w:rPr>
          <w:sz w:val="12"/>
        </w:rPr>
        <w:t>¶</w:t>
      </w:r>
      <w:r w:rsidRPr="00292C80">
        <w:rPr>
          <w:sz w:val="10"/>
        </w:rPr>
        <w:t xml:space="preserve"> Corp for $674 million.9</w:t>
      </w:r>
      <w:r w:rsidRPr="00292C80">
        <w:rPr>
          <w:sz w:val="12"/>
        </w:rPr>
        <w:t>¶</w:t>
      </w:r>
      <w:r w:rsidRPr="00292C80">
        <w:rPr>
          <w:sz w:val="10"/>
        </w:rPr>
        <w:t xml:space="preserve"> More importantly, Sinopec also bought a stake</w:t>
      </w:r>
      <w:r w:rsidRPr="00292C80">
        <w:rPr>
          <w:sz w:val="12"/>
        </w:rPr>
        <w:t>¶</w:t>
      </w:r>
      <w:r w:rsidRPr="00292C80">
        <w:rPr>
          <w:sz w:val="10"/>
        </w:rPr>
        <w:t xml:space="preserve"> in the American company, Devon Energy10 as well as a 49 per cent</w:t>
      </w:r>
      <w:r w:rsidRPr="00292C80">
        <w:rPr>
          <w:sz w:val="12"/>
        </w:rPr>
        <w:t>¶</w:t>
      </w:r>
      <w:r w:rsidRPr="00292C80">
        <w:rPr>
          <w:sz w:val="10"/>
        </w:rPr>
        <w:t xml:space="preserve"> stake in the UK unit of Canada’s Talisman Energy. Furthermore,</w:t>
      </w:r>
      <w:r w:rsidRPr="00292C80">
        <w:rPr>
          <w:sz w:val="12"/>
        </w:rPr>
        <w:t>¶</w:t>
      </w:r>
      <w:r w:rsidRPr="00292C80">
        <w:rPr>
          <w:sz w:val="10"/>
        </w:rPr>
        <w:t xml:space="preserve"> ENN Group Co. Ltd, one of China’s largest private companies, is</w:t>
      </w:r>
      <w:r w:rsidRPr="00292C80">
        <w:rPr>
          <w:sz w:val="12"/>
        </w:rPr>
        <w:t>¶</w:t>
      </w:r>
      <w:r w:rsidRPr="00292C80">
        <w:rPr>
          <w:sz w:val="10"/>
        </w:rPr>
        <w:t xml:space="preserve"> planning to establish a network of natural gas fueling stations for trucks</w:t>
      </w:r>
      <w:r w:rsidRPr="00292C80">
        <w:rPr>
          <w:sz w:val="12"/>
        </w:rPr>
        <w:t>¶</w:t>
      </w:r>
      <w:r w:rsidRPr="00292C80">
        <w:rPr>
          <w:sz w:val="10"/>
        </w:rPr>
        <w:t xml:space="preserve"> in the US.</w:t>
      </w:r>
      <w:r w:rsidRPr="00292C80">
        <w:rPr>
          <w:sz w:val="12"/>
        </w:rPr>
        <w:t>¶</w:t>
      </w:r>
      <w:r w:rsidRPr="00292C80">
        <w:rPr>
          <w:sz w:val="10"/>
        </w:rPr>
        <w:t xml:space="preserve"> Apart from its strategy to influence global trade and hence, prices in</w:t>
      </w:r>
      <w:r w:rsidRPr="00292C80">
        <w:rPr>
          <w:sz w:val="12"/>
        </w:rPr>
        <w:t>¶</w:t>
      </w:r>
      <w:r w:rsidRPr="00292C80">
        <w:rPr>
          <w:sz w:val="10"/>
        </w:rPr>
        <w:t xml:space="preserve"> gas, China’s interest in acquiring companies in Canada’s shale oil and</w:t>
      </w:r>
      <w:r w:rsidRPr="00292C80">
        <w:rPr>
          <w:sz w:val="12"/>
        </w:rPr>
        <w:t>¶</w:t>
      </w:r>
      <w:r w:rsidRPr="00292C80">
        <w:rPr>
          <w:sz w:val="10"/>
        </w:rPr>
        <w:t xml:space="preserve"> the US shale gas plays is to acquire the technology to exploit its own</w:t>
      </w:r>
      <w:r w:rsidRPr="00292C80">
        <w:rPr>
          <w:sz w:val="12"/>
        </w:rPr>
        <w:t>¶</w:t>
      </w:r>
      <w:r w:rsidRPr="00292C80">
        <w:rPr>
          <w:sz w:val="10"/>
        </w:rPr>
        <w:t xml:space="preserve"> massive shale gas resources, which are projected to be larger than those</w:t>
      </w:r>
      <w:r w:rsidRPr="00292C80">
        <w:rPr>
          <w:sz w:val="12"/>
        </w:rPr>
        <w:t>¶</w:t>
      </w:r>
      <w:r w:rsidRPr="00292C80">
        <w:rPr>
          <w:sz w:val="10"/>
        </w:rPr>
        <w:t xml:space="preserve"> of the US and Canada put together. However, to do so would require</w:t>
      </w:r>
      <w:r w:rsidRPr="00292C80">
        <w:rPr>
          <w:sz w:val="12"/>
        </w:rPr>
        <w:t>¶</w:t>
      </w:r>
      <w:r w:rsidRPr="00292C80">
        <w:rPr>
          <w:sz w:val="10"/>
        </w:rPr>
        <w:t xml:space="preserve"> US cooperation in terms of access to fracking technology, currently</w:t>
      </w:r>
      <w:r w:rsidRPr="00292C80">
        <w:rPr>
          <w:sz w:val="12"/>
        </w:rPr>
        <w:t>¶</w:t>
      </w:r>
      <w:r w:rsidRPr="00292C80">
        <w:rPr>
          <w:sz w:val="10"/>
        </w:rPr>
        <w:t xml:space="preserve"> available only with American companies.</w:t>
      </w:r>
      <w:r w:rsidRPr="00292C80">
        <w:rPr>
          <w:sz w:val="12"/>
        </w:rPr>
        <w:t>¶</w:t>
      </w:r>
      <w:r w:rsidRPr="00292C80">
        <w:rPr>
          <w:sz w:val="10"/>
        </w:rPr>
        <w:t xml:space="preserve"> Hence, </w:t>
      </w:r>
      <w:r w:rsidRPr="00292C80">
        <w:rPr>
          <w:u w:val="single"/>
        </w:rPr>
        <w:t>while China may shift its focus on strengthening ties with</w:t>
      </w:r>
      <w:r w:rsidRPr="00292C80">
        <w:rPr>
          <w:sz w:val="12"/>
        </w:rPr>
        <w:t>¶</w:t>
      </w:r>
      <w:r w:rsidRPr="00292C80">
        <w:rPr>
          <w:u w:val="single"/>
        </w:rPr>
        <w:t xml:space="preserve"> traditional oil exporting states in the short term, its long-term energy</w:t>
      </w:r>
      <w:r w:rsidRPr="00292C80">
        <w:rPr>
          <w:sz w:val="12"/>
        </w:rPr>
        <w:t>¶</w:t>
      </w:r>
      <w:r w:rsidRPr="00292C80">
        <w:rPr>
          <w:u w:val="single"/>
        </w:rPr>
        <w:t xml:space="preserve"> policy, which seeks greater energy security through self sufficiency may</w:t>
      </w:r>
      <w:r w:rsidRPr="00292C80">
        <w:rPr>
          <w:sz w:val="12"/>
        </w:rPr>
        <w:t>¶</w:t>
      </w:r>
      <w:r w:rsidRPr="00292C80">
        <w:rPr>
          <w:u w:val="single"/>
        </w:rPr>
        <w:t xml:space="preserve"> provide </w:t>
      </w:r>
      <w:r w:rsidRPr="00292C80">
        <w:rPr>
          <w:rStyle w:val="Emphasis"/>
        </w:rPr>
        <w:t>the opportunity for more cooperation with the US.</w:t>
      </w:r>
    </w:p>
    <w:p w:rsidR="00C847DD" w:rsidRPr="00292C80" w:rsidRDefault="00C847DD" w:rsidP="00C847DD">
      <w:pPr>
        <w:pStyle w:val="Heading3"/>
      </w:pPr>
      <w:r w:rsidRPr="00292C80">
        <w:t>Energy independence good --- US economy</w:t>
      </w:r>
    </w:p>
    <w:p w:rsidR="00C847DD" w:rsidRPr="00292C80" w:rsidRDefault="00C847DD" w:rsidP="00C847DD">
      <w:pPr>
        <w:pStyle w:val="Heading4"/>
      </w:pPr>
      <w:r w:rsidRPr="00292C80">
        <w:t>Energy independence solves the economy --- spending, manufacturing and trade deficit</w:t>
      </w:r>
    </w:p>
    <w:p w:rsidR="00C847DD" w:rsidRPr="00292C80" w:rsidRDefault="00C847DD" w:rsidP="00C847DD">
      <w:pPr>
        <w:rPr>
          <w:rStyle w:val="StyleStyleBold12pt"/>
          <w:b w:val="0"/>
          <w:sz w:val="22"/>
        </w:rPr>
      </w:pPr>
      <w:r w:rsidRPr="00292C80">
        <w:rPr>
          <w:rStyle w:val="StyleStyleBold12pt"/>
          <w:sz w:val="22"/>
        </w:rPr>
        <w:t>Anderson 14</w:t>
      </w:r>
      <w:r w:rsidRPr="00292C80">
        <w:rPr>
          <w:rStyle w:val="StyleStyleBold12pt"/>
          <w:b w:val="0"/>
          <w:sz w:val="22"/>
        </w:rPr>
        <w:t xml:space="preserve"> </w:t>
      </w:r>
      <w:r w:rsidRPr="00292C80">
        <w:t>(Richard, Business Reporter at BBC News, “How American energy independence could change the world,” 4/2/2014, BBC Business News, http://www.bbc.com/news/business-23151813)//JL</w:t>
      </w:r>
    </w:p>
    <w:p w:rsidR="00C847DD" w:rsidRPr="00292C80" w:rsidRDefault="00C847DD" w:rsidP="00C847DD">
      <w:pPr>
        <w:rPr>
          <w:sz w:val="16"/>
        </w:rPr>
      </w:pPr>
      <w:r w:rsidRPr="00292C80">
        <w:rPr>
          <w:sz w:val="12"/>
        </w:rPr>
        <w:t>¶</w:t>
      </w:r>
      <w:r w:rsidRPr="00292C80">
        <w:rPr>
          <w:sz w:val="16"/>
        </w:rPr>
        <w:t xml:space="preserve"> If the bookies are to be believed, Chelsea Clinton could turn out to be luckiest US president in history.</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The holy grail of American leaders</w:t>
      </w:r>
      <w:r w:rsidRPr="00292C80">
        <w:rPr>
          <w:sz w:val="16"/>
        </w:rPr>
        <w:t xml:space="preserve"> over the past four decades, from Richard Nixon to Barack Obama, </w:t>
      </w:r>
      <w:r w:rsidRPr="00292C80">
        <w:rPr>
          <w:u w:val="single"/>
        </w:rPr>
        <w:t>has been energy independence,</w:t>
      </w:r>
      <w:r w:rsidRPr="00292C80">
        <w:rPr>
          <w:sz w:val="16"/>
        </w:rPr>
        <w:t xml:space="preserve"> </w:t>
      </w:r>
      <w:r w:rsidRPr="00292C80">
        <w:rPr>
          <w:u w:val="single"/>
        </w:rPr>
        <w:t>and thanks to</w:t>
      </w:r>
      <w:r w:rsidRPr="00292C80">
        <w:rPr>
          <w:sz w:val="16"/>
        </w:rPr>
        <w:t xml:space="preserve"> </w:t>
      </w:r>
      <w:r w:rsidRPr="00292C80">
        <w:rPr>
          <w:u w:val="single"/>
        </w:rPr>
        <w:t>shale oil</w:t>
      </w:r>
      <w:r w:rsidRPr="00292C80">
        <w:rPr>
          <w:sz w:val="16"/>
        </w:rPr>
        <w:t xml:space="preserve"> and gas, </w:t>
      </w:r>
      <w:r w:rsidRPr="00292C80">
        <w:rPr>
          <w:u w:val="single"/>
        </w:rPr>
        <w:t>the dream could soon become reality</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The International Energy Agency (IEA) and oil giant BP certainly think so - they believe the US will be energy independent by 2035.</w:t>
      </w:r>
      <w:r w:rsidRPr="00292C80">
        <w:rPr>
          <w:sz w:val="12"/>
        </w:rPr>
        <w:t>¶</w:t>
      </w:r>
      <w:r w:rsidRPr="00292C80">
        <w:rPr>
          <w:sz w:val="16"/>
        </w:rPr>
        <w:t xml:space="preserve"> </w:t>
      </w:r>
      <w:r w:rsidRPr="00292C80">
        <w:rPr>
          <w:sz w:val="12"/>
        </w:rPr>
        <w:t>¶</w:t>
      </w:r>
      <w:r w:rsidRPr="00292C80">
        <w:rPr>
          <w:sz w:val="16"/>
        </w:rPr>
        <w:t xml:space="preserve"> As Mr Obama said in his State of the Union address last year: "After years of talking about it, </w:t>
      </w:r>
      <w:r w:rsidRPr="00292C80">
        <w:rPr>
          <w:u w:val="single"/>
        </w:rPr>
        <w:t>we are finally poised to control our own energy future</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No-one is suggesting America will stop importing power overnight, but </w:t>
      </w:r>
      <w:r w:rsidRPr="00292C80">
        <w:rPr>
          <w:u w:val="single"/>
        </w:rPr>
        <w:t>being largely self-sufficient in energy could have widespread implications not just for the US, but for the rest of the world.</w:t>
      </w:r>
      <w:r w:rsidRPr="00292C80">
        <w:rPr>
          <w:sz w:val="12"/>
        </w:rPr>
        <w:t>¶</w:t>
      </w:r>
      <w:r w:rsidRPr="00292C80">
        <w:rPr>
          <w:sz w:val="16"/>
        </w:rPr>
        <w:t xml:space="preserve"> </w:t>
      </w:r>
      <w:r w:rsidRPr="00292C80">
        <w:rPr>
          <w:sz w:val="12"/>
        </w:rPr>
        <w:t>¶</w:t>
      </w:r>
      <w:r w:rsidRPr="00292C80">
        <w:rPr>
          <w:sz w:val="16"/>
        </w:rPr>
        <w:t xml:space="preserve"> US economy</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Last year, the United States spent</w:t>
      </w:r>
      <w:r w:rsidRPr="00292C80">
        <w:rPr>
          <w:sz w:val="16"/>
        </w:rPr>
        <w:t xml:space="preserve"> about </w:t>
      </w:r>
      <w:r w:rsidRPr="00292C80">
        <w:rPr>
          <w:u w:val="single"/>
        </w:rPr>
        <w:t>$300bn</w:t>
      </w:r>
      <w:r w:rsidRPr="00292C80">
        <w:rPr>
          <w:sz w:val="16"/>
        </w:rPr>
        <w:t xml:space="preserve"> (£180bn) </w:t>
      </w:r>
      <w:r w:rsidRPr="00292C80">
        <w:rPr>
          <w:u w:val="single"/>
        </w:rPr>
        <w:t>on importing oil</w:t>
      </w:r>
      <w:r w:rsidRPr="00292C80">
        <w:rPr>
          <w:sz w:val="16"/>
        </w:rPr>
        <w:t xml:space="preserve">. </w:t>
      </w:r>
      <w:r w:rsidRPr="00292C80">
        <w:rPr>
          <w:u w:val="single"/>
        </w:rPr>
        <w:t>This represented almost two-thirds of the country's entire annual trade deficit. Oil imports</w:t>
      </w:r>
      <w:r w:rsidRPr="00292C80">
        <w:rPr>
          <w:sz w:val="16"/>
        </w:rPr>
        <w:t xml:space="preserve"> </w:t>
      </w:r>
      <w:r w:rsidRPr="00292C80">
        <w:rPr>
          <w:u w:val="single"/>
        </w:rPr>
        <w:t>are</w:t>
      </w:r>
      <w:r w:rsidRPr="00292C80">
        <w:rPr>
          <w:sz w:val="16"/>
        </w:rPr>
        <w:t xml:space="preserve">, therefore, </w:t>
      </w:r>
      <w:r w:rsidRPr="00292C80">
        <w:rPr>
          <w:rStyle w:val="Emphasis"/>
        </w:rPr>
        <w:t>sucking hundreds of billions of dollars a year out of the US economy</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Continue reading the main story</w:t>
      </w:r>
      <w:r w:rsidRPr="00292C80">
        <w:rPr>
          <w:sz w:val="12"/>
        </w:rPr>
        <w:t>¶</w:t>
      </w:r>
      <w:r w:rsidRPr="00292C80">
        <w:rPr>
          <w:sz w:val="16"/>
        </w:rPr>
        <w:t xml:space="preserve"> US presidential odds for 2035</w:t>
      </w:r>
      <w:r w:rsidRPr="00292C80">
        <w:rPr>
          <w:sz w:val="12"/>
        </w:rPr>
        <w:t>¶</w:t>
      </w:r>
      <w:r w:rsidRPr="00292C80">
        <w:rPr>
          <w:sz w:val="16"/>
        </w:rPr>
        <w:t xml:space="preserve"> </w:t>
      </w:r>
      <w:r w:rsidRPr="00292C80">
        <w:rPr>
          <w:sz w:val="12"/>
        </w:rPr>
        <w:t>¶</w:t>
      </w:r>
      <w:r w:rsidRPr="00292C80">
        <w:rPr>
          <w:sz w:val="16"/>
        </w:rPr>
        <w:t xml:space="preserve"> 33-1 Chelsea Clinton</w:t>
      </w:r>
      <w:r w:rsidRPr="00292C80">
        <w:rPr>
          <w:sz w:val="12"/>
        </w:rPr>
        <w:t>¶</w:t>
      </w:r>
      <w:r w:rsidRPr="00292C80">
        <w:rPr>
          <w:sz w:val="16"/>
        </w:rPr>
        <w:t xml:space="preserve"> 66-1 Malia or Natasha Obama</w:t>
      </w:r>
      <w:r w:rsidRPr="00292C80">
        <w:rPr>
          <w:sz w:val="12"/>
        </w:rPr>
        <w:t>¶</w:t>
      </w:r>
      <w:r w:rsidRPr="00292C80">
        <w:rPr>
          <w:sz w:val="16"/>
        </w:rPr>
        <w:t xml:space="preserve"> 66-1 George P Bush</w:t>
      </w:r>
      <w:r w:rsidRPr="00292C80">
        <w:rPr>
          <w:sz w:val="12"/>
        </w:rPr>
        <w:t>¶</w:t>
      </w:r>
      <w:r w:rsidRPr="00292C80">
        <w:rPr>
          <w:sz w:val="16"/>
        </w:rPr>
        <w:t xml:space="preserve"> 100-1 Marco Rubio, Patrick Murphy (currently youngest member of Congress)</w:t>
      </w:r>
      <w:r w:rsidRPr="00292C80">
        <w:rPr>
          <w:sz w:val="12"/>
        </w:rPr>
        <w:t>¶</w:t>
      </w:r>
      <w:r w:rsidRPr="00292C80">
        <w:rPr>
          <w:sz w:val="16"/>
        </w:rPr>
        <w:t xml:space="preserve"> 200-1 Mark Zuckerberg, Tiger Woods</w:t>
      </w:r>
      <w:r w:rsidRPr="00292C80">
        <w:rPr>
          <w:sz w:val="12"/>
        </w:rPr>
        <w:t>¶</w:t>
      </w:r>
      <w:r w:rsidRPr="00292C80">
        <w:rPr>
          <w:sz w:val="16"/>
        </w:rPr>
        <w:t xml:space="preserve"> Source: Ladbrokes</w:t>
      </w:r>
      <w:r w:rsidRPr="00292C80">
        <w:rPr>
          <w:sz w:val="12"/>
        </w:rPr>
        <w:t>¶</w:t>
      </w:r>
      <w:r w:rsidRPr="00292C80">
        <w:rPr>
          <w:sz w:val="16"/>
        </w:rPr>
        <w:t xml:space="preserve"> </w:t>
      </w:r>
      <w:r w:rsidRPr="00292C80">
        <w:rPr>
          <w:sz w:val="12"/>
        </w:rPr>
        <w:t>¶</w:t>
      </w:r>
      <w:r w:rsidRPr="00292C80">
        <w:rPr>
          <w:sz w:val="16"/>
        </w:rPr>
        <w:t xml:space="preserve"> As the IEA says, </w:t>
      </w:r>
      <w:r w:rsidRPr="00292C80">
        <w:rPr>
          <w:u w:val="single"/>
        </w:rPr>
        <w:t>a persistent trade deficit can act as a drag on economic growth, manufacturing and employment</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If the US achieved energy independence, not only would the country spend far less on</w:t>
      </w:r>
      <w:r w:rsidRPr="00292C80">
        <w:rPr>
          <w:sz w:val="16"/>
        </w:rPr>
        <w:t xml:space="preserve"> cheaper, domestically generated </w:t>
      </w:r>
      <w:r w:rsidRPr="00292C80">
        <w:rPr>
          <w:u w:val="single"/>
        </w:rPr>
        <w:t>power</w:t>
      </w:r>
      <w:r w:rsidRPr="00292C80">
        <w:rPr>
          <w:sz w:val="16"/>
        </w:rPr>
        <w:t xml:space="preserve">, </w:t>
      </w:r>
      <w:r w:rsidRPr="00292C80">
        <w:rPr>
          <w:u w:val="single"/>
        </w:rPr>
        <w:t>but the money would be going primarily to US</w:t>
      </w:r>
      <w:r w:rsidRPr="00292C80">
        <w:rPr>
          <w:sz w:val="16"/>
        </w:rPr>
        <w:t xml:space="preserve">-owned energy </w:t>
      </w:r>
      <w:r w:rsidRPr="00292C80">
        <w:rPr>
          <w:u w:val="single"/>
        </w:rPr>
        <w:t>producers</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The US's oil import bill</w:t>
      </w:r>
      <w:r w:rsidRPr="00292C80">
        <w:rPr>
          <w:sz w:val="16"/>
        </w:rPr>
        <w:t xml:space="preserve"> also </w:t>
      </w:r>
      <w:r w:rsidRPr="00292C80">
        <w:rPr>
          <w:u w:val="single"/>
        </w:rPr>
        <w:t>constitutes about 2% of the country's annual economic growth</w:t>
      </w:r>
      <w:r w:rsidRPr="00292C80">
        <w:rPr>
          <w:sz w:val="16"/>
        </w:rPr>
        <w:t>. As the US economy averages about 2% growth a year, the country would, in effect, be getting a year's growth for free.</w:t>
      </w:r>
      <w:r w:rsidRPr="00292C80">
        <w:rPr>
          <w:sz w:val="12"/>
        </w:rPr>
        <w:t>¶</w:t>
      </w:r>
      <w:r w:rsidRPr="00292C80">
        <w:rPr>
          <w:sz w:val="16"/>
        </w:rPr>
        <w:t xml:space="preserve"> </w:t>
      </w:r>
      <w:r w:rsidRPr="00292C80">
        <w:rPr>
          <w:sz w:val="12"/>
        </w:rPr>
        <w:t>¶</w:t>
      </w:r>
      <w:r w:rsidRPr="00292C80">
        <w:rPr>
          <w:sz w:val="16"/>
        </w:rPr>
        <w:t xml:space="preserve"> Paul Dales, at Capital Economics, argues that as this would be spread out over the next 10-20 years, the annual benefits would be much smaller - in this instance, 0.2%-0.1%.</w:t>
      </w:r>
      <w:r w:rsidRPr="00292C80">
        <w:rPr>
          <w:sz w:val="12"/>
        </w:rPr>
        <w:t>¶</w:t>
      </w:r>
      <w:r w:rsidRPr="00292C80">
        <w:rPr>
          <w:sz w:val="16"/>
        </w:rPr>
        <w:t xml:space="preserve"> </w:t>
      </w:r>
      <w:r w:rsidRPr="00292C80">
        <w:rPr>
          <w:sz w:val="12"/>
        </w:rPr>
        <w:t>¶</w:t>
      </w:r>
      <w:r w:rsidRPr="00292C80">
        <w:rPr>
          <w:sz w:val="16"/>
        </w:rPr>
        <w:t xml:space="preserve"> True, but </w:t>
      </w:r>
      <w:r w:rsidRPr="00292C80">
        <w:rPr>
          <w:u w:val="single"/>
        </w:rPr>
        <w:t>comparing now with energy independence, the boost to the US economy of ending oil imports would be significant</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US energy imports</w:t>
      </w:r>
      <w:r w:rsidRPr="00292C80">
        <w:rPr>
          <w:sz w:val="12"/>
        </w:rPr>
        <w:t>¶</w:t>
      </w:r>
      <w:r w:rsidRPr="00292C80">
        <w:rPr>
          <w:sz w:val="16"/>
        </w:rPr>
        <w:t xml:space="preserve"> US manufacturing</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Energy independence will come about only through cheap and abundant</w:t>
      </w:r>
      <w:r w:rsidRPr="00292C80">
        <w:rPr>
          <w:sz w:val="16"/>
        </w:rPr>
        <w:t xml:space="preserve"> </w:t>
      </w:r>
      <w:r w:rsidRPr="00292C80">
        <w:rPr>
          <w:u w:val="single"/>
        </w:rPr>
        <w:t>shale oil</w:t>
      </w:r>
      <w:r w:rsidRPr="00292C80">
        <w:rPr>
          <w:sz w:val="16"/>
        </w:rPr>
        <w:t xml:space="preserve"> and gas, </w:t>
      </w:r>
      <w:r w:rsidRPr="00292C80">
        <w:rPr>
          <w:rStyle w:val="Emphasis"/>
        </w:rPr>
        <w:t>which could help spark a golden age for US manufacturing</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US energy prices are far lower than those in Europe and Japan, and this fact - together with rising wages in China and the increasing productivity of US factories - means a number of </w:t>
      </w:r>
      <w:r w:rsidRPr="00292C80">
        <w:rPr>
          <w:u w:val="single"/>
        </w:rPr>
        <w:t>US firms are looking to bring production back home - a process known as reshoring</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Several companies, including Dow Chemical, General Electric, Ford and Caterpillar, have announced hundreds of millions of dollars of investment, either in new plants or in re-opening shutdown facilities. Even Apple has announced a new factory in Arizona more than a decade after closing its last US plant.</w:t>
      </w:r>
      <w:r w:rsidRPr="00292C80">
        <w:rPr>
          <w:sz w:val="12"/>
        </w:rPr>
        <w:t>¶</w:t>
      </w:r>
      <w:r w:rsidRPr="00292C80">
        <w:rPr>
          <w:sz w:val="16"/>
        </w:rPr>
        <w:t xml:space="preserve"> </w:t>
      </w:r>
      <w:r w:rsidRPr="00292C80">
        <w:rPr>
          <w:sz w:val="12"/>
        </w:rPr>
        <w:t>¶</w:t>
      </w:r>
      <w:r w:rsidRPr="00292C80">
        <w:rPr>
          <w:sz w:val="16"/>
        </w:rPr>
        <w:t xml:space="preserve"> In fact, between 2010 and the end of March 2013, almost 100 chemical industry projects valued at around $72bn were announced, according to the American Chemistry Council.</w:t>
      </w:r>
      <w:r w:rsidRPr="00292C80">
        <w:rPr>
          <w:sz w:val="12"/>
        </w:rPr>
        <w:t>¶</w:t>
      </w:r>
      <w:r w:rsidRPr="00292C80">
        <w:rPr>
          <w:sz w:val="16"/>
        </w:rPr>
        <w:t xml:space="preserve"> </w:t>
      </w:r>
      <w:r w:rsidRPr="00292C80">
        <w:rPr>
          <w:sz w:val="12"/>
        </w:rPr>
        <w:t>¶</w:t>
      </w:r>
      <w:r w:rsidRPr="00292C80">
        <w:rPr>
          <w:sz w:val="16"/>
        </w:rPr>
        <w:t xml:space="preserve"> Indeed a study by accountancy firm PricewaterhouseCoopers estimates that </w:t>
      </w:r>
      <w:r w:rsidRPr="00292C80">
        <w:rPr>
          <w:u w:val="single"/>
        </w:rPr>
        <w:t>one million manufacturing jobs could be created by 2025</w:t>
      </w:r>
      <w:r w:rsidRPr="00292C80">
        <w:rPr>
          <w:sz w:val="16"/>
        </w:rPr>
        <w:t xml:space="preserve"> thanks to low energy prices and demand from the shale gas industry. Further </w:t>
      </w:r>
      <w:r w:rsidRPr="00292C80">
        <w:rPr>
          <w:u w:val="single"/>
        </w:rPr>
        <w:t>analysis</w:t>
      </w:r>
      <w:r w:rsidRPr="00292C80">
        <w:rPr>
          <w:sz w:val="16"/>
        </w:rPr>
        <w:t xml:space="preserve"> by the Boston Consulting Group </w:t>
      </w:r>
      <w:r w:rsidRPr="00292C80">
        <w:rPr>
          <w:u w:val="single"/>
        </w:rPr>
        <w:t>points to a surge in US exports of manufactured goods.</w:t>
      </w:r>
      <w:r w:rsidRPr="00292C80">
        <w:rPr>
          <w:sz w:val="12"/>
        </w:rPr>
        <w:t>¶</w:t>
      </w:r>
      <w:r w:rsidRPr="00292C80">
        <w:rPr>
          <w:sz w:val="16"/>
        </w:rPr>
        <w:t xml:space="preserve"> </w:t>
      </w:r>
      <w:r w:rsidRPr="00292C80">
        <w:rPr>
          <w:sz w:val="12"/>
        </w:rPr>
        <w:t>¶</w:t>
      </w:r>
      <w:r w:rsidRPr="00292C80">
        <w:rPr>
          <w:sz w:val="16"/>
        </w:rPr>
        <w:t xml:space="preserve"> An Uncle Sam balloon</w:t>
      </w:r>
      <w:r w:rsidRPr="00292C80">
        <w:rPr>
          <w:sz w:val="12"/>
        </w:rPr>
        <w:t>¶</w:t>
      </w:r>
      <w:r w:rsidRPr="00292C80">
        <w:rPr>
          <w:sz w:val="16"/>
        </w:rPr>
        <w:t xml:space="preserve"> Many economists believe shale will spark a renaissance in US manufacturing</w:t>
      </w:r>
      <w:r w:rsidRPr="00292C80">
        <w:rPr>
          <w:sz w:val="12"/>
        </w:rPr>
        <w:t>¶</w:t>
      </w:r>
      <w:r w:rsidRPr="00292C80">
        <w:rPr>
          <w:sz w:val="16"/>
        </w:rPr>
        <w:t xml:space="preserve"> </w:t>
      </w:r>
      <w:r w:rsidRPr="00292C80">
        <w:rPr>
          <w:u w:val="single"/>
        </w:rPr>
        <w:t>Any boost in production to US manufacturing would obviously lift overall economic growth</w:t>
      </w:r>
      <w:r w:rsidRPr="00292C80">
        <w:rPr>
          <w:sz w:val="16"/>
        </w:rPr>
        <w:t xml:space="preserve"> even further. In fact, the benefits are already being felt - many economists point to cheaper energy as one reason why the US has outperformed in recent years.</w:t>
      </w:r>
    </w:p>
    <w:p w:rsidR="00C847DD" w:rsidRPr="00292C80" w:rsidRDefault="00C847DD" w:rsidP="00C847DD"/>
    <w:p w:rsidR="00C847DD" w:rsidRPr="00292C80" w:rsidRDefault="00C847DD" w:rsidP="00C847DD">
      <w:pPr>
        <w:pStyle w:val="Heading3"/>
      </w:pPr>
      <w:r w:rsidRPr="00292C80">
        <w:t>Energy independence good --- European economy</w:t>
      </w:r>
    </w:p>
    <w:p w:rsidR="00C847DD" w:rsidRPr="00292C80" w:rsidRDefault="00C847DD" w:rsidP="00C847DD">
      <w:pPr>
        <w:pStyle w:val="Heading4"/>
      </w:pPr>
      <w:r w:rsidRPr="00292C80">
        <w:t>Energy independence key to the European economy</w:t>
      </w:r>
    </w:p>
    <w:p w:rsidR="00C847DD" w:rsidRPr="00292C80" w:rsidRDefault="00C847DD" w:rsidP="00C847DD">
      <w:pPr>
        <w:rPr>
          <w:rStyle w:val="StyleStyleBold12pt"/>
          <w:b w:val="0"/>
          <w:sz w:val="22"/>
        </w:rPr>
      </w:pPr>
      <w:r w:rsidRPr="00292C80">
        <w:rPr>
          <w:rStyle w:val="StyleStyleBold12pt"/>
          <w:sz w:val="22"/>
        </w:rPr>
        <w:t>Anderson 14</w:t>
      </w:r>
      <w:r w:rsidRPr="00292C80">
        <w:rPr>
          <w:rStyle w:val="StyleStyleBold12pt"/>
          <w:b w:val="0"/>
          <w:sz w:val="22"/>
        </w:rPr>
        <w:t xml:space="preserve"> </w:t>
      </w:r>
      <w:r w:rsidRPr="00292C80">
        <w:t>(Richard, Business Reporter at BBC News, “How American energy independence could change the world,” 4/2/2014, BBC Business News, http://www.bbc.com/news/business-23151813)//JL</w:t>
      </w:r>
    </w:p>
    <w:p w:rsidR="00C847DD" w:rsidRPr="00292C80" w:rsidRDefault="00C847DD" w:rsidP="00C847DD">
      <w:pPr>
        <w:rPr>
          <w:sz w:val="16"/>
        </w:rPr>
      </w:pPr>
      <w:r w:rsidRPr="00292C80">
        <w:rPr>
          <w:sz w:val="12"/>
        </w:rPr>
        <w:t>¶</w:t>
      </w:r>
      <w:r w:rsidRPr="00292C80">
        <w:rPr>
          <w:sz w:val="16"/>
        </w:rPr>
        <w:t xml:space="preserve"> </w:t>
      </w:r>
      <w:r w:rsidRPr="00292C80">
        <w:rPr>
          <w:sz w:val="12"/>
        </w:rPr>
        <w:t>¶</w:t>
      </w:r>
      <w:r w:rsidRPr="00292C80">
        <w:rPr>
          <w:sz w:val="16"/>
        </w:rPr>
        <w:t xml:space="preserve"> European manufacturing</w:t>
      </w:r>
      <w:r w:rsidRPr="00292C80">
        <w:rPr>
          <w:sz w:val="12"/>
        </w:rPr>
        <w:t>¶</w:t>
      </w:r>
      <w:r w:rsidRPr="00292C80">
        <w:rPr>
          <w:sz w:val="16"/>
        </w:rPr>
        <w:t xml:space="preserve"> </w:t>
      </w:r>
      <w:r w:rsidRPr="00292C80">
        <w:rPr>
          <w:sz w:val="12"/>
        </w:rPr>
        <w:t>¶</w:t>
      </w:r>
      <w:r w:rsidRPr="00292C80">
        <w:rPr>
          <w:sz w:val="16"/>
        </w:rPr>
        <w:t xml:space="preserve"> Only </w:t>
      </w:r>
      <w:r w:rsidRPr="00292C80">
        <w:rPr>
          <w:u w:val="single"/>
        </w:rPr>
        <w:t xml:space="preserve">four years ago, Europe's gas prices were </w:t>
      </w:r>
      <w:r w:rsidRPr="00292C80">
        <w:rPr>
          <w:sz w:val="16"/>
        </w:rPr>
        <w:t xml:space="preserve">roughly </w:t>
      </w:r>
      <w:r w:rsidRPr="00292C80">
        <w:rPr>
          <w:u w:val="single"/>
        </w:rPr>
        <w:t>the same as those in the US. Now they are three times higher</w:t>
      </w:r>
      <w:r w:rsidRPr="00292C80">
        <w:rPr>
          <w:sz w:val="16"/>
        </w:rPr>
        <w:t>, and the IEA forecasts they will still be twice as high by 2035.</w:t>
      </w:r>
      <w:r w:rsidRPr="00292C80">
        <w:rPr>
          <w:sz w:val="12"/>
        </w:rPr>
        <w:t>¶</w:t>
      </w:r>
      <w:r w:rsidRPr="00292C80">
        <w:rPr>
          <w:sz w:val="16"/>
        </w:rPr>
        <w:t xml:space="preserve"> </w:t>
      </w:r>
      <w:r w:rsidRPr="00292C80">
        <w:rPr>
          <w:sz w:val="12"/>
        </w:rPr>
        <w:t>¶</w:t>
      </w:r>
      <w:r w:rsidRPr="00292C80">
        <w:rPr>
          <w:sz w:val="16"/>
        </w:rPr>
        <w:t xml:space="preserve"> Fuelling the future Continue reading the main story</w:t>
      </w:r>
      <w:r w:rsidRPr="00292C80">
        <w:rPr>
          <w:sz w:val="12"/>
        </w:rPr>
        <w:t>¶</w:t>
      </w:r>
      <w:r w:rsidRPr="00292C80">
        <w:rPr>
          <w:sz w:val="16"/>
        </w:rPr>
        <w:t xml:space="preserve"> </w:t>
      </w:r>
      <w:r w:rsidRPr="00292C80">
        <w:rPr>
          <w:u w:val="single"/>
        </w:rPr>
        <w:t>Next year</w:t>
      </w:r>
      <w:r w:rsidRPr="00292C80">
        <w:rPr>
          <w:sz w:val="16"/>
        </w:rPr>
        <w:t xml:space="preserve">, </w:t>
      </w:r>
      <w:r w:rsidRPr="00292C80">
        <w:rPr>
          <w:u w:val="single"/>
        </w:rPr>
        <w:t xml:space="preserve">Boston Consulting expects the US to have an export cost advantage of </w:t>
      </w:r>
      <w:r w:rsidRPr="00292C80">
        <w:rPr>
          <w:sz w:val="16"/>
        </w:rPr>
        <w:t>between 5% and</w:t>
      </w:r>
      <w:r w:rsidRPr="00292C80">
        <w:rPr>
          <w:u w:val="single"/>
        </w:rPr>
        <w:t xml:space="preserve"> 25%</w:t>
      </w:r>
      <w:r w:rsidRPr="00292C80">
        <w:rPr>
          <w:sz w:val="16"/>
        </w:rPr>
        <w:t xml:space="preserve"> over Germany, Italy, France, the United Kingdom and Japan in a range of industries, including plastics and rubber, machinery, computers and electronics.</w:t>
      </w:r>
      <w:r w:rsidRPr="00292C80">
        <w:rPr>
          <w:sz w:val="12"/>
        </w:rPr>
        <w:t>¶</w:t>
      </w:r>
      <w:r w:rsidRPr="00292C80">
        <w:rPr>
          <w:sz w:val="16"/>
        </w:rPr>
        <w:t xml:space="preserve"> </w:t>
      </w:r>
      <w:r w:rsidRPr="00292C80">
        <w:rPr>
          <w:sz w:val="12"/>
        </w:rPr>
        <w:t>¶</w:t>
      </w:r>
      <w:r w:rsidRPr="00292C80">
        <w:rPr>
          <w:sz w:val="16"/>
        </w:rPr>
        <w:t xml:space="preserve"> In fact, a number of </w:t>
      </w:r>
      <w:r w:rsidRPr="00292C80">
        <w:rPr>
          <w:u w:val="single"/>
        </w:rPr>
        <w:t>European companies are already looking to invest heavily in the US.</w:t>
      </w:r>
      <w:r w:rsidRPr="00292C80">
        <w:rPr>
          <w:sz w:val="16"/>
        </w:rPr>
        <w:t xml:space="preserve"> Royal Dutch Shell has announced a new chemical plant in gas-rich Appalachia, French industrial giant Vallourec recently invested more than $1bn in a new plant in Ohio, while Austrian steel group Voestalpine is investing $750m in a new factory in Texas.</w:t>
      </w:r>
      <w:r w:rsidRPr="00292C80">
        <w:rPr>
          <w:sz w:val="12"/>
        </w:rPr>
        <w:t>¶</w:t>
      </w:r>
      <w:r w:rsidRPr="00292C80">
        <w:rPr>
          <w:sz w:val="16"/>
        </w:rPr>
        <w:t xml:space="preserve"> </w:t>
      </w:r>
      <w:r w:rsidRPr="00292C80">
        <w:rPr>
          <w:sz w:val="12"/>
        </w:rPr>
        <w:t>¶</w:t>
      </w:r>
      <w:r w:rsidRPr="00292C80">
        <w:rPr>
          <w:sz w:val="16"/>
        </w:rPr>
        <w:t xml:space="preserve"> The danger is not lost on European politicians.</w:t>
      </w:r>
      <w:r w:rsidRPr="00292C80">
        <w:rPr>
          <w:sz w:val="12"/>
        </w:rPr>
        <w:t>¶</w:t>
      </w:r>
      <w:r w:rsidRPr="00292C80">
        <w:rPr>
          <w:sz w:val="16"/>
        </w:rPr>
        <w:t xml:space="preserve"> </w:t>
      </w:r>
      <w:r w:rsidRPr="00292C80">
        <w:rPr>
          <w:sz w:val="12"/>
        </w:rPr>
        <w:t>¶</w:t>
      </w:r>
      <w:r w:rsidRPr="00292C80">
        <w:rPr>
          <w:sz w:val="16"/>
        </w:rPr>
        <w:t xml:space="preserve"> Last year, European Council President Herman Van Rompuy announced that: "</w:t>
      </w:r>
      <w:r w:rsidRPr="00292C80">
        <w:rPr>
          <w:u w:val="single"/>
        </w:rPr>
        <w:t>All leaders are aware that sustainable and affordable energy is key to keeping factories and jobs in Europe.</w:t>
      </w:r>
      <w:r w:rsidRPr="00292C80">
        <w:rPr>
          <w:sz w:val="16"/>
        </w:rPr>
        <w:t xml:space="preserve"> </w:t>
      </w:r>
      <w:r w:rsidRPr="00292C80">
        <w:rPr>
          <w:u w:val="single"/>
        </w:rPr>
        <w:t>Industry finds it hard to compete with foreign firms</w:t>
      </w:r>
      <w:r w:rsidRPr="00292C80">
        <w:rPr>
          <w:sz w:val="16"/>
        </w:rPr>
        <w:t xml:space="preserve"> who pay half the price for electricity, like in the United States."</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The European Commission has even talked about the "de-industrialisation of Europe" due to higher energy prices</w:t>
      </w:r>
      <w:r w:rsidRPr="00292C80">
        <w:rPr>
          <w:sz w:val="16"/>
        </w:rPr>
        <w:t>.</w:t>
      </w:r>
    </w:p>
    <w:p w:rsidR="00C847DD" w:rsidRPr="00292C80" w:rsidRDefault="00C847DD" w:rsidP="00C847DD">
      <w:pPr>
        <w:pStyle w:val="Heading4"/>
      </w:pPr>
      <w:r w:rsidRPr="00292C80">
        <w:t>European economic collapse causes global instability and extinction --- there’s a domino effect</w:t>
      </w:r>
    </w:p>
    <w:p w:rsidR="00C847DD" w:rsidRPr="00292C80" w:rsidRDefault="00C847DD" w:rsidP="00C847DD">
      <w:pPr>
        <w:rPr>
          <w:rStyle w:val="StyleStyleBold12pt"/>
          <w:b w:val="0"/>
          <w:sz w:val="22"/>
        </w:rPr>
      </w:pPr>
      <w:r w:rsidRPr="00292C80">
        <w:rPr>
          <w:rStyle w:val="StyleStyleBold12pt"/>
          <w:sz w:val="22"/>
        </w:rPr>
        <w:t>Davis 12</w:t>
      </w:r>
      <w:r w:rsidRPr="00292C80">
        <w:rPr>
          <w:rStyle w:val="StyleStyleBold12pt"/>
          <w:b w:val="0"/>
          <w:sz w:val="22"/>
        </w:rPr>
        <w:t xml:space="preserve"> </w:t>
      </w:r>
      <w:r w:rsidRPr="00292C80">
        <w:t>(John, Staff Writer at APN, “European Economic Collapse: Framework for Worldwide Depression,” 5/22/2012, APN, http://americanpreppersnetwork.com/2012/05/european-economic-collapse-framework-for-worldwide-depression.html)//JL</w:t>
      </w:r>
    </w:p>
    <w:p w:rsidR="00C847DD" w:rsidRPr="00292C80" w:rsidRDefault="00C847DD" w:rsidP="00C847DD">
      <w:pPr>
        <w:rPr>
          <w:sz w:val="8"/>
        </w:rPr>
      </w:pPr>
      <w:r w:rsidRPr="00292C80">
        <w:rPr>
          <w:rStyle w:val="Emphasis"/>
        </w:rPr>
        <w:t>Yes, Europe is in economic crisis</w:t>
      </w:r>
      <w:r w:rsidRPr="00292C80">
        <w:rPr>
          <w:u w:val="single"/>
        </w:rPr>
        <w:t>. How does that effect the US and the rest of the world?</w:t>
      </w:r>
      <w:r w:rsidRPr="00292C80">
        <w:rPr>
          <w:sz w:val="8"/>
        </w:rPr>
        <w:t xml:space="preserve"> It’s very simple—</w:t>
      </w:r>
      <w:r w:rsidRPr="00292C80">
        <w:rPr>
          <w:u w:val="single"/>
        </w:rPr>
        <w:t>the domino effect</w:t>
      </w:r>
      <w:r w:rsidRPr="00292C80">
        <w:rPr>
          <w:sz w:val="8"/>
        </w:rPr>
        <w:t xml:space="preserve">. Let’s </w:t>
      </w:r>
      <w:r w:rsidRPr="00292C80">
        <w:rPr>
          <w:u w:val="single"/>
        </w:rPr>
        <w:t>say Greece defaults</w:t>
      </w:r>
      <w:r w:rsidRPr="00292C80">
        <w:rPr>
          <w:sz w:val="8"/>
        </w:rPr>
        <w:t xml:space="preserve"> on its loans. It means Greece goes bankrupt </w:t>
      </w:r>
      <w:r w:rsidRPr="00292C80">
        <w:rPr>
          <w:u w:val="single"/>
        </w:rPr>
        <w:t>and its creditors end up with nothing</w:t>
      </w:r>
      <w:r w:rsidRPr="00292C80">
        <w:rPr>
          <w:sz w:val="8"/>
        </w:rPr>
        <w:t xml:space="preserve">. </w:t>
      </w:r>
      <w:r w:rsidRPr="00292C80">
        <w:rPr>
          <w:u w:val="single"/>
        </w:rPr>
        <w:t>French banks</w:t>
      </w:r>
      <w:r w:rsidRPr="00292C80">
        <w:rPr>
          <w:sz w:val="8"/>
        </w:rPr>
        <w:t xml:space="preserve"> which guaranteed the loans </w:t>
      </w:r>
      <w:r w:rsidRPr="00292C80">
        <w:rPr>
          <w:u w:val="single"/>
        </w:rPr>
        <w:t>cannot make its loan guarantees. Then Spain, Ireland, and Portugal default</w:t>
      </w:r>
      <w:r w:rsidRPr="00292C80">
        <w:rPr>
          <w:sz w:val="8"/>
        </w:rPr>
        <w:t xml:space="preserve">. </w:t>
      </w:r>
      <w:r w:rsidRPr="00292C80">
        <w:rPr>
          <w:u w:val="single"/>
        </w:rPr>
        <w:t>The Euro collapses within weeks as the European financial organizations cannot handle the defaults</w:t>
      </w:r>
      <w:r w:rsidRPr="00292C80">
        <w:rPr>
          <w:sz w:val="8"/>
        </w:rPr>
        <w:t xml:space="preserve"> and banks start collapsing. Finally, </w:t>
      </w:r>
      <w:r w:rsidRPr="00292C80">
        <w:rPr>
          <w:u w:val="single"/>
        </w:rPr>
        <w:t>Italy goes into default and the European Union collapses in a landslide of debt and political chaos</w:t>
      </w:r>
      <w:r w:rsidRPr="00292C80">
        <w:rPr>
          <w:sz w:val="8"/>
        </w:rPr>
        <w:t>.</w:t>
      </w:r>
      <w:r w:rsidRPr="00292C80">
        <w:rPr>
          <w:sz w:val="12"/>
        </w:rPr>
        <w:t>¶</w:t>
      </w:r>
      <w:r w:rsidRPr="00292C80">
        <w:rPr>
          <w:sz w:val="8"/>
        </w:rPr>
        <w:t xml:space="preserve"> While all this is going on, </w:t>
      </w:r>
      <w:r w:rsidRPr="00292C80">
        <w:rPr>
          <w:u w:val="single"/>
        </w:rPr>
        <w:t>the United States, Russia, and China</w:t>
      </w:r>
      <w:r w:rsidRPr="00292C80">
        <w:rPr>
          <w:sz w:val="8"/>
        </w:rPr>
        <w:t xml:space="preserve">, which own a large amount of the European debt, </w:t>
      </w:r>
      <w:r w:rsidRPr="00292C80">
        <w:rPr>
          <w:u w:val="single"/>
        </w:rPr>
        <w:t>is faced with losses in the trillions. International and US banking institutions</w:t>
      </w:r>
      <w:r w:rsidRPr="00292C80">
        <w:rPr>
          <w:sz w:val="8"/>
        </w:rPr>
        <w:t xml:space="preserve">, which also hold large amounts of European debt, </w:t>
      </w:r>
      <w:r w:rsidRPr="00292C80">
        <w:rPr>
          <w:u w:val="single"/>
        </w:rPr>
        <w:t>also face economic ruin</w:t>
      </w:r>
      <w:r w:rsidRPr="00292C80">
        <w:rPr>
          <w:sz w:val="8"/>
        </w:rPr>
        <w:t xml:space="preserve">. As no reorganization of European debt is available, and, </w:t>
      </w:r>
      <w:r w:rsidRPr="00292C80">
        <w:rPr>
          <w:u w:val="single"/>
        </w:rPr>
        <w:t>Europe breaks up into individual countries again</w:t>
      </w:r>
      <w:r w:rsidRPr="00292C80">
        <w:rPr>
          <w:sz w:val="8"/>
        </w:rPr>
        <w:t xml:space="preserve">, </w:t>
      </w:r>
      <w:r w:rsidRPr="00292C80">
        <w:rPr>
          <w:u w:val="single"/>
        </w:rPr>
        <w:t>the rest of the world’s economic strength collapses as well</w:t>
      </w:r>
      <w:r w:rsidRPr="00292C80">
        <w:rPr>
          <w:sz w:val="8"/>
        </w:rPr>
        <w:t>. The dollar, the ruble, the yuan are all near worthless status</w:t>
      </w:r>
      <w:r w:rsidRPr="00292C80">
        <w:rPr>
          <w:u w:val="single"/>
        </w:rPr>
        <w:t>. Banks start to collapse worldwide, international trade ceases because of the financial crisis</w:t>
      </w:r>
      <w:r w:rsidRPr="00292C80">
        <w:rPr>
          <w:sz w:val="8"/>
        </w:rPr>
        <w:t xml:space="preserve">. Prices, worldwide, rise 30% in weeks. </w:t>
      </w:r>
      <w:r w:rsidRPr="00292C80">
        <w:rPr>
          <w:u w:val="single"/>
        </w:rPr>
        <w:t>Exports and imports stop</w:t>
      </w:r>
      <w:r w:rsidRPr="00292C80">
        <w:rPr>
          <w:sz w:val="8"/>
        </w:rPr>
        <w:t xml:space="preserve">. Finally, </w:t>
      </w:r>
      <w:r w:rsidRPr="00292C80">
        <w:rPr>
          <w:u w:val="single"/>
        </w:rPr>
        <w:t>the Dollar, which is the world monetary reserve, is no longer accepted</w:t>
      </w:r>
      <w:r w:rsidRPr="00292C80">
        <w:rPr>
          <w:sz w:val="8"/>
        </w:rPr>
        <w:t xml:space="preserve">. </w:t>
      </w:r>
      <w:r w:rsidRPr="00292C80">
        <w:rPr>
          <w:rStyle w:val="Emphasis"/>
        </w:rPr>
        <w:t>You now have a global depression of biblical proportions</w:t>
      </w:r>
      <w:r w:rsidRPr="00292C80">
        <w:rPr>
          <w:sz w:val="8"/>
        </w:rPr>
        <w:t>.</w:t>
      </w:r>
      <w:r w:rsidRPr="00292C80">
        <w:rPr>
          <w:sz w:val="12"/>
        </w:rPr>
        <w:t>¶</w:t>
      </w:r>
      <w:r w:rsidRPr="00292C80">
        <w:rPr>
          <w:sz w:val="8"/>
        </w:rPr>
        <w:t xml:space="preserve"> Without imports and exports of goods and services, </w:t>
      </w:r>
      <w:r w:rsidRPr="00292C80">
        <w:rPr>
          <w:u w:val="single"/>
        </w:rPr>
        <w:t>national economic systems breakdown.</w:t>
      </w:r>
      <w:r w:rsidRPr="00292C80">
        <w:rPr>
          <w:sz w:val="8"/>
        </w:rPr>
        <w:t xml:space="preserve"> </w:t>
      </w:r>
      <w:r w:rsidRPr="00292C80">
        <w:rPr>
          <w:u w:val="single"/>
        </w:rPr>
        <w:t>Food, fuel, etc become too expensive for many people</w:t>
      </w:r>
      <w:r w:rsidRPr="00292C80">
        <w:rPr>
          <w:sz w:val="8"/>
        </w:rPr>
        <w:t xml:space="preserve">. Companies large and small go bankrupt. </w:t>
      </w:r>
      <w:r w:rsidRPr="00292C80">
        <w:rPr>
          <w:u w:val="single"/>
        </w:rPr>
        <w:t>Eventually governments have to declare martial law in many area as people start looting to get what they need and riot to</w:t>
      </w:r>
      <w:r w:rsidRPr="00292C80">
        <w:rPr>
          <w:sz w:val="8"/>
        </w:rPr>
        <w:t xml:space="preserve"> demand the basic necessities.</w:t>
      </w:r>
      <w:r w:rsidRPr="00292C80">
        <w:rPr>
          <w:sz w:val="12"/>
        </w:rPr>
        <w:t>¶</w:t>
      </w:r>
      <w:r w:rsidRPr="00292C80">
        <w:rPr>
          <w:sz w:val="8"/>
        </w:rPr>
        <w:t xml:space="preserve"> </w:t>
      </w:r>
    </w:p>
    <w:p w:rsidR="00C847DD" w:rsidRPr="00292C80" w:rsidRDefault="00C847DD" w:rsidP="00C847DD">
      <w:pPr>
        <w:pStyle w:val="Heading3"/>
      </w:pPr>
      <w:r w:rsidRPr="00292C80">
        <w:t>Energy independence good --- Heg</w:t>
      </w:r>
    </w:p>
    <w:p w:rsidR="00C847DD" w:rsidRPr="00292C80" w:rsidRDefault="00C847DD" w:rsidP="00C847DD">
      <w:pPr>
        <w:pStyle w:val="Heading4"/>
      </w:pPr>
      <w:r w:rsidRPr="00292C80">
        <w:t>Domestic energy development locks in heg</w:t>
      </w:r>
    </w:p>
    <w:p w:rsidR="00C847DD" w:rsidRPr="00292C80" w:rsidRDefault="00C847DD" w:rsidP="00C847DD">
      <w:pPr>
        <w:rPr>
          <w:rStyle w:val="StyleStyleBold12pt"/>
          <w:b w:val="0"/>
          <w:sz w:val="22"/>
        </w:rPr>
      </w:pPr>
      <w:r w:rsidRPr="00292C80">
        <w:rPr>
          <w:rStyle w:val="StyleStyleBold12pt"/>
          <w:sz w:val="22"/>
        </w:rPr>
        <w:t>Shoujon 12</w:t>
      </w:r>
      <w:r w:rsidRPr="00292C80">
        <w:rPr>
          <w:rStyle w:val="StyleStyleBold12pt"/>
          <w:b w:val="0"/>
          <w:sz w:val="22"/>
        </w:rPr>
        <w:t xml:space="preserve"> </w:t>
      </w:r>
      <w:r w:rsidRPr="00292C80">
        <w:t>(Cui, Director of Center for International Energy Studies at Renmin University of China, “Energy independence gives US new geopolitical leverage,” 12/26/2014, Global Times Chinese Edition, http://www.globaltimes.cn/content/752443.shtml)//JL</w:t>
      </w:r>
    </w:p>
    <w:p w:rsidR="00C847DD" w:rsidRPr="00292C80" w:rsidRDefault="00C847DD" w:rsidP="00C847DD">
      <w:pPr>
        <w:rPr>
          <w:sz w:val="8"/>
        </w:rPr>
      </w:pPr>
      <w:r w:rsidRPr="00292C80">
        <w:rPr>
          <w:u w:val="single"/>
        </w:rPr>
        <w:t>The energy supply pattern of the US is undergoing a revolution</w:t>
      </w:r>
      <w:r w:rsidRPr="00292C80">
        <w:rPr>
          <w:sz w:val="8"/>
        </w:rPr>
        <w:t xml:space="preserve"> that is also changing the global geopolitical map</w:t>
      </w:r>
      <w:r w:rsidRPr="00292C80">
        <w:rPr>
          <w:u w:val="single"/>
        </w:rPr>
        <w:t>. Technological breakthroughs</w:t>
      </w:r>
      <w:r w:rsidRPr="00292C80">
        <w:rPr>
          <w:sz w:val="8"/>
        </w:rPr>
        <w:t xml:space="preserve"> in horizontal well drilling and hydrofracturing methods </w:t>
      </w:r>
      <w:r w:rsidRPr="00292C80">
        <w:rPr>
          <w:u w:val="single"/>
        </w:rPr>
        <w:t>have greatly reduced the costs of exploiting</w:t>
      </w:r>
      <w:r w:rsidRPr="00292C80">
        <w:rPr>
          <w:sz w:val="8"/>
        </w:rPr>
        <w:t xml:space="preserve"> shale gas and tight </w:t>
      </w:r>
      <w:r w:rsidRPr="00292C80">
        <w:rPr>
          <w:u w:val="single"/>
        </w:rPr>
        <w:t>oil</w:t>
      </w:r>
      <w:r w:rsidRPr="00292C80">
        <w:rPr>
          <w:sz w:val="8"/>
        </w:rPr>
        <w:t xml:space="preserve">. </w:t>
      </w:r>
      <w:r w:rsidRPr="00292C80">
        <w:rPr>
          <w:sz w:val="12"/>
        </w:rPr>
        <w:t>¶</w:t>
      </w:r>
      <w:r w:rsidRPr="00292C80">
        <w:rPr>
          <w:sz w:val="8"/>
        </w:rPr>
        <w:t xml:space="preserve"> The World Energy Outlook issued by the International Energy Agency (IEA) in November forecast that the US will replace Russia as the biggest natural gas producer in 2015 and surpass Saudi Arabia as the biggest oil producer in 2017, bringing the US energy self-sufficiency rate up to as high as 97 percent by 2035. If true, this means the Obama administration's strategy of "</w:t>
      </w:r>
      <w:r w:rsidRPr="00292C80">
        <w:rPr>
          <w:u w:val="single"/>
        </w:rPr>
        <w:t>energy independence" will become a reality</w:t>
      </w:r>
      <w:r w:rsidRPr="00292C80">
        <w:rPr>
          <w:sz w:val="8"/>
        </w:rPr>
        <w:t xml:space="preserve">. </w:t>
      </w:r>
      <w:r w:rsidRPr="00292C80">
        <w:rPr>
          <w:sz w:val="12"/>
        </w:rPr>
        <w:t>¶</w:t>
      </w:r>
      <w:r w:rsidRPr="00292C80">
        <w:rPr>
          <w:sz w:val="8"/>
        </w:rPr>
        <w:t xml:space="preserve"> IEA chief economist Fatih Birol said that </w:t>
      </w:r>
      <w:r w:rsidRPr="00292C80">
        <w:rPr>
          <w:u w:val="single"/>
        </w:rPr>
        <w:t>the shock brought by the revival of the US oil</w:t>
      </w:r>
      <w:r w:rsidRPr="00292C80">
        <w:rPr>
          <w:sz w:val="8"/>
        </w:rPr>
        <w:t xml:space="preserve"> and gas industry is even bigger than nuclear power </w:t>
      </w:r>
      <w:r w:rsidRPr="00292C80">
        <w:rPr>
          <w:u w:val="single"/>
        </w:rPr>
        <w:t>and is the biggest revolution in the global energy field since World War II.</w:t>
      </w:r>
      <w:r w:rsidRPr="00292C80">
        <w:rPr>
          <w:sz w:val="8"/>
        </w:rPr>
        <w:t xml:space="preserve"> </w:t>
      </w:r>
      <w:r w:rsidRPr="00292C80">
        <w:rPr>
          <w:sz w:val="12"/>
        </w:rPr>
        <w:t>¶</w:t>
      </w:r>
      <w:r w:rsidRPr="00292C80">
        <w:rPr>
          <w:sz w:val="8"/>
        </w:rPr>
        <w:t xml:space="preserve"> Energy independence has been repeatedly highlighted by US presidents in the past four decades, but failed to come true. The Obama administration set energy independence as a strategic goal from the very beginning. The development of nonconventional energy now makes it very likely that this strategy will be realized. </w:t>
      </w:r>
      <w:r w:rsidRPr="00292C80">
        <w:rPr>
          <w:sz w:val="12"/>
        </w:rPr>
        <w:t>¶</w:t>
      </w:r>
      <w:r w:rsidRPr="00292C80">
        <w:rPr>
          <w:sz w:val="8"/>
        </w:rPr>
        <w:t xml:space="preserve"> It's not hard to imagine how aggressive the already hegemonic US will become on the global stage after it also becomes the biggest energy production power. </w:t>
      </w:r>
      <w:r w:rsidRPr="00292C80">
        <w:rPr>
          <w:rStyle w:val="Emphasis"/>
        </w:rPr>
        <w:t xml:space="preserve">The development of nonconventional energy will bring a "second spring" to US hegemony. </w:t>
      </w:r>
      <w:r w:rsidRPr="00292C80">
        <w:rPr>
          <w:sz w:val="12"/>
        </w:rPr>
        <w:t>¶</w:t>
      </w:r>
      <w:r w:rsidRPr="00292C80">
        <w:rPr>
          <w:sz w:val="8"/>
        </w:rPr>
        <w:t xml:space="preserve"> </w:t>
      </w:r>
      <w:r w:rsidRPr="00292C80">
        <w:rPr>
          <w:u w:val="single"/>
        </w:rPr>
        <w:t>Oil has strong political attributes, playing a vital role in shaping and evolving global geopolitical patterns</w:t>
      </w:r>
      <w:r w:rsidRPr="00292C80">
        <w:rPr>
          <w:sz w:val="8"/>
        </w:rPr>
        <w:t xml:space="preserve">. Each shift in world energy focus will lead to changes in the global geopolitical map. </w:t>
      </w:r>
      <w:r w:rsidRPr="00292C80">
        <w:rPr>
          <w:sz w:val="12"/>
        </w:rPr>
        <w:t>¶</w:t>
      </w:r>
      <w:r w:rsidRPr="00292C80">
        <w:rPr>
          <w:sz w:val="8"/>
        </w:rPr>
        <w:t xml:space="preserve"> </w:t>
      </w:r>
    </w:p>
    <w:p w:rsidR="00C847DD" w:rsidRPr="00292C80" w:rsidRDefault="00C847DD" w:rsidP="00C847DD">
      <w:pPr>
        <w:rPr>
          <w:sz w:val="8"/>
        </w:rPr>
      </w:pPr>
    </w:p>
    <w:p w:rsidR="00C847DD" w:rsidRPr="00292C80" w:rsidRDefault="00C847DD" w:rsidP="00C847DD">
      <w:pPr>
        <w:pStyle w:val="Heading4"/>
      </w:pPr>
      <w:r w:rsidRPr="00292C80">
        <w:t>Plan is key to US influence in Global markets</w:t>
      </w:r>
    </w:p>
    <w:p w:rsidR="00C847DD" w:rsidRPr="00292C80" w:rsidRDefault="00C847DD" w:rsidP="00C847DD">
      <w:pPr>
        <w:rPr>
          <w:rStyle w:val="StyleStyleBold12pt"/>
          <w:sz w:val="22"/>
        </w:rPr>
      </w:pPr>
      <w:r w:rsidRPr="00292C80">
        <w:rPr>
          <w:rStyle w:val="StyleStyleBold12pt"/>
          <w:sz w:val="22"/>
        </w:rPr>
        <w:t>Terzic 12 (Branko; Energy independence and security: A reality check; In his role as Executive Director of the Deloitte Center for Energy Solutions,)</w:t>
      </w:r>
    </w:p>
    <w:p w:rsidR="00C847DD" w:rsidRPr="00292C80" w:rsidRDefault="00C847DD" w:rsidP="00C847DD">
      <w:pPr>
        <w:rPr>
          <w:rStyle w:val="StyleBoldUnderline"/>
        </w:rPr>
      </w:pPr>
      <w:r w:rsidRPr="00292C80">
        <w:rPr>
          <w:sz w:val="8"/>
        </w:rPr>
        <w:t>One caveat to this basic principle</w:t>
      </w:r>
      <w:r w:rsidRPr="00292C80">
        <w:rPr>
          <w:rStyle w:val="StyleBoldUnderline"/>
        </w:rPr>
        <w:t>, however, is the existence of OPEC, and its ability to intervene in global markets by adjusting avail- able crude oil supplies.</w:t>
      </w:r>
      <w:r w:rsidRPr="00292C80">
        <w:rPr>
          <w:sz w:val="8"/>
        </w:rPr>
        <w:t xml:space="preserve"> Controlling more than 80 percent of the world’s current reserves and currently accounting for about 35 percent of global supply, OPEC can put a floor on prices by withdrawing supplies from the market or limit upward price movements by releasing greater supplies.</w:t>
      </w:r>
      <w:r w:rsidRPr="00292C80">
        <w:rPr>
          <w:rStyle w:val="Emphasis"/>
        </w:rPr>
        <w:t xml:space="preserve"> At one time, U.S. demand for gasoline was the biggest factor influencing global demand for crude oil.</w:t>
      </w:r>
      <w:r w:rsidRPr="00292C80">
        <w:rPr>
          <w:rStyle w:val="StyleBoldUnderline"/>
        </w:rPr>
        <w:t xml:space="preserve"> </w:t>
      </w:r>
      <w:r w:rsidRPr="00292C80">
        <w:rPr>
          <w:sz w:val="8"/>
        </w:rPr>
        <w:t>In 2008, the United States had the world’s highest annual per capita oil usage, at 26 barrels annually per person versus Europe’s 12 barrels.</w:t>
      </w:r>
      <w:r w:rsidRPr="00292C80">
        <w:rPr>
          <w:rStyle w:val="StyleBoldUnderline"/>
        </w:rPr>
        <w:t>43 Until 2010, the United States was the world’s largest single consumer of all forms of energy. Today it is the largest user of crude oil, consuming about 15 million barrels a day out of a global daily demand of around 86 million barrels.44 In 2010, however, China surged ahead of the</w:t>
      </w:r>
      <w:r w:rsidRPr="00292C80">
        <w:rPr>
          <w:sz w:val="8"/>
        </w:rPr>
        <w:t xml:space="preserve"> United States in total energy demand after years of remarkable growth; China is now the second-largest oil consumer in the world. </w:t>
      </w:r>
      <w:r w:rsidRPr="00292C80">
        <w:rPr>
          <w:rStyle w:val="StyleBoldUnderline"/>
        </w:rPr>
        <w:t xml:space="preserve">In 2011, China was also the world’s second-largest oil importer after the United States (5.1 million barrels per day versus 8.9 million).45 </w:t>
      </w:r>
    </w:p>
    <w:p w:rsidR="00C847DD" w:rsidRPr="00292C80" w:rsidRDefault="00C847DD" w:rsidP="00C847DD">
      <w:pPr>
        <w:pStyle w:val="Heading4"/>
      </w:pPr>
      <w:r w:rsidRPr="00292C80">
        <w:t>The plan Fosters US dominance and shifts global influence from OPEC</w:t>
      </w:r>
    </w:p>
    <w:p w:rsidR="00C847DD" w:rsidRPr="00292C80" w:rsidRDefault="00C847DD" w:rsidP="00C847DD">
      <w:r w:rsidRPr="00292C80">
        <w:rPr>
          <w:rStyle w:val="StyleStyleBold12pt"/>
        </w:rPr>
        <w:t xml:space="preserve">Westwood 13 </w:t>
      </w:r>
      <w:r w:rsidRPr="00292C80">
        <w:rPr>
          <w:rStyle w:val="StyleStyleBold12pt"/>
          <w:b w:val="0"/>
        </w:rPr>
        <w:t>(</w:t>
      </w:r>
      <w:r w:rsidRPr="00292C80">
        <w:t>The Westwood Funds are distributed by SEI Investments Distribution Co., which is not affiliated with Westwood Management Corp. June 2013)</w:t>
      </w:r>
    </w:p>
    <w:p w:rsidR="00C847DD" w:rsidRPr="00292C80" w:rsidRDefault="00C847DD" w:rsidP="00C847DD">
      <w:pPr>
        <w:rPr>
          <w:sz w:val="8"/>
        </w:rPr>
      </w:pPr>
      <w:r w:rsidRPr="00292C80">
        <w:rPr>
          <w:u w:val="single"/>
        </w:rPr>
        <w:t xml:space="preserve">The U.S. Government is also a winner </w:t>
      </w:r>
      <w:r w:rsidRPr="00292C80">
        <w:rPr>
          <w:sz w:val="8"/>
        </w:rPr>
        <w:t>in many ways</w:t>
      </w:r>
      <w:r w:rsidRPr="00292C80">
        <w:rPr>
          <w:u w:val="single"/>
        </w:rPr>
        <w:t>. Due to the growth in oil</w:t>
      </w:r>
      <w:r w:rsidRPr="00292C80">
        <w:rPr>
          <w:sz w:val="8"/>
        </w:rPr>
        <w:t xml:space="preserve"> and gas </w:t>
      </w:r>
      <w:r w:rsidRPr="00292C80">
        <w:rPr>
          <w:u w:val="single"/>
        </w:rPr>
        <w:t>production, the U.S. will be on stronger economic footing</w:t>
      </w:r>
      <w:r w:rsidRPr="00292C80">
        <w:rPr>
          <w:sz w:val="8"/>
        </w:rPr>
        <w:t xml:space="preserve">. </w:t>
      </w:r>
      <w:r w:rsidRPr="00292C80">
        <w:rPr>
          <w:u w:val="single"/>
        </w:rPr>
        <w:t>Energy self-sufficiency</w:t>
      </w:r>
      <w:r w:rsidRPr="00292C80">
        <w:rPr>
          <w:sz w:val="8"/>
        </w:rPr>
        <w:t xml:space="preserve">, combined with low natural gas prices, </w:t>
      </w:r>
      <w:r w:rsidRPr="00292C80">
        <w:rPr>
          <w:u w:val="single"/>
        </w:rPr>
        <w:t>could</w:t>
      </w:r>
      <w:r w:rsidRPr="00292C80">
        <w:rPr>
          <w:sz w:val="8"/>
        </w:rPr>
        <w:t xml:space="preserve"> </w:t>
      </w:r>
      <w:r w:rsidRPr="00292C80">
        <w:rPr>
          <w:u w:val="single"/>
        </w:rPr>
        <w:t>cut the trade account deficit and bolster the dollar</w:t>
      </w:r>
      <w:r w:rsidRPr="00292C80">
        <w:rPr>
          <w:sz w:val="8"/>
        </w:rPr>
        <w:t xml:space="preserve">. In addition, </w:t>
      </w:r>
      <w:r w:rsidRPr="00292C80">
        <w:rPr>
          <w:rStyle w:val="Emphasis"/>
        </w:rPr>
        <w:t>it could lessen OPEC’s global influence on oil prices</w:t>
      </w:r>
      <w:r w:rsidRPr="00292C80">
        <w:rPr>
          <w:sz w:val="8"/>
        </w:rPr>
        <w:t xml:space="preserve">, thereby, helping to rationalize pricing in the global oil market. The overall trade deficit could also improve since the U.S. will buy less from overseas and make fewer payments to West Africa, South America and the Middle East. Similar- ly, </w:t>
      </w:r>
      <w:r w:rsidRPr="00292C80">
        <w:rPr>
          <w:u w:val="single"/>
        </w:rPr>
        <w:t xml:space="preserve">the federal and state governments could benefit from increased corporate tax income on profits </w:t>
      </w:r>
      <w:r w:rsidRPr="00292C80">
        <w:rPr>
          <w:sz w:val="8"/>
        </w:rPr>
        <w:t xml:space="preserve">and royalties, </w:t>
      </w:r>
      <w:r w:rsidRPr="00292C80">
        <w:rPr>
          <w:u w:val="single"/>
        </w:rPr>
        <w:t>as well as increased income tax revenue on new employment in the energy and manufacturing industries</w:t>
      </w:r>
      <w:r w:rsidRPr="00292C80">
        <w:rPr>
          <w:sz w:val="8"/>
        </w:rPr>
        <w:t xml:space="preserve">. </w:t>
      </w:r>
      <w:r w:rsidRPr="00292C80">
        <w:rPr>
          <w:u w:val="single"/>
        </w:rPr>
        <w:t>While we are definitely headed in the right direction, the U.S. likely will not be completely energy independent</w:t>
      </w:r>
      <w:r w:rsidRPr="00292C80">
        <w:rPr>
          <w:sz w:val="8"/>
        </w:rPr>
        <w:t xml:space="preserve"> due to the global nature of energy markets; however, energy security will greatly be enhanced. One thing is certain; it is an exciting time for the U.S. Energy and Manufacturing markets. The path towards energy independence will evolve over the next couple of decades, but along the way, we will experience broad, far-reaching economic benefits of increased domestic energy production. We will periodically update you on this trend over the next several years to gauge progress towards energy self-sufficiency. </w:t>
      </w:r>
    </w:p>
    <w:p w:rsidR="00C847DD" w:rsidRPr="00292C80" w:rsidRDefault="00C847DD" w:rsidP="00C847DD">
      <w:pPr>
        <w:pStyle w:val="Heading4"/>
      </w:pPr>
      <w:r w:rsidRPr="00292C80">
        <w:t>Oil independence results in Global influence through a balance of power with the Middle East</w:t>
      </w:r>
    </w:p>
    <w:p w:rsidR="00C847DD" w:rsidRPr="00292C80" w:rsidRDefault="00C847DD" w:rsidP="00C847DD">
      <w:pPr>
        <w:rPr>
          <w:rStyle w:val="StyleStyleBold12pt"/>
          <w:b w:val="0"/>
          <w:sz w:val="22"/>
        </w:rPr>
      </w:pPr>
      <w:r w:rsidRPr="00292C80">
        <w:rPr>
          <w:rStyle w:val="StyleStyleBold12pt"/>
        </w:rPr>
        <w:t>Mahaffee 12</w:t>
      </w:r>
      <w:r w:rsidRPr="00292C80">
        <w:rPr>
          <w:rStyle w:val="StyleStyleBold12pt"/>
          <w:b w:val="0"/>
          <w:sz w:val="22"/>
        </w:rPr>
        <w:t>(Dan; Director of Policy and Board Relations, Center for the Study of the Presidency and Congress)</w:t>
      </w:r>
    </w:p>
    <w:p w:rsidR="00C847DD" w:rsidRPr="00292C80" w:rsidRDefault="00C847DD" w:rsidP="00C847DD">
      <w:pPr>
        <w:rPr>
          <w:rStyle w:val="StyleBoldUnderline"/>
        </w:rPr>
      </w:pPr>
      <w:r w:rsidRPr="00292C80">
        <w:rPr>
          <w:rStyle w:val="StyleBoldUnderline"/>
        </w:rPr>
        <w:t>If the United States becomes a net energy exporter within a decade through expanded oil exploration, alter - native energy innovation, and natural gas shale “frack - ing” techniques</w:t>
      </w:r>
      <w:r w:rsidRPr="00292C80">
        <w:rPr>
          <w:rStyle w:val="Emphasis"/>
        </w:rPr>
        <w:t xml:space="preserve">, we can continue to shape the global marketplace. </w:t>
      </w:r>
      <w:r w:rsidRPr="00292C80">
        <w:rPr>
          <w:rStyle w:val="StyleBoldUnderline"/>
        </w:rPr>
        <w:t xml:space="preserve">As a result, the future will look an awful lot like the balance of power we enjoy today. </w:t>
      </w:r>
      <w:r w:rsidRPr="00292C80">
        <w:t>W</w:t>
      </w:r>
      <w:r w:rsidRPr="00292C80">
        <w:rPr>
          <w:rStyle w:val="StyleBoldUnderline"/>
        </w:rPr>
        <w:t>ith the development of new U.S. energy exports, our close allies will be a natural destination for these prod - ucts. While post-nuclear Japan will be a major destina - tion for U.S. energy, there is already an existing open-market affinity between the United States and Europe. Although Germany may need to seek closer rela - tions with Russia for its energy needs, it could also turn to its more natural ally, the United States, for exports, as well as U.S. expertise to help harness Europe’s own sources of energy from European shale formations. Ultimately, the United States may find itself in a position of power, not in terms of barrels or BTUs, but rather in the techni - cal expertise we develop in cutting-edge energy extrac - tion. In this respect, investments today in our education system and science infrastructure may be the deciding factor. The deep and longstanding alliances with NATO for security, and the IEA for energy, will likely prove much stronger than short-term relationships with Russia; such a marriage of convenience will likely collapse as the Putin regime begins to use energy policy to control relation - ships with Europe and the Russian “near-abroad.” As for the Middle East, while the United States may be able to develop its own domestic oil supplies, the extraction cost of Middle Eastern energy resources will remain the cheapest option, at least for the foreseeable future. Natural gas cannot and will not replace oil on a one-for-one basis across the U.S. energy supply; the Mid - dle East, particularly Saudi Arabia and the Gulf States, will remain vital to the global energy portfolio. However, the United States can no longer separate itself from regional energy issues, as the health of the global energy</w:t>
      </w:r>
    </w:p>
    <w:p w:rsidR="00C847DD" w:rsidRPr="00292C80" w:rsidRDefault="00C847DD" w:rsidP="00C847DD">
      <w:pPr>
        <w:pStyle w:val="Heading4"/>
      </w:pPr>
      <w:r w:rsidRPr="00292C80">
        <w:br/>
        <w:t>Oil Independence solves hegemony and conflict from rising anti-americanism</w:t>
      </w:r>
    </w:p>
    <w:p w:rsidR="00C847DD" w:rsidRPr="00292C80" w:rsidRDefault="00C847DD" w:rsidP="00C847DD">
      <w:r w:rsidRPr="00292C80">
        <w:rPr>
          <w:rStyle w:val="StyleStyleBold12pt"/>
          <w:sz w:val="22"/>
        </w:rPr>
        <w:t>Otto 9</w:t>
      </w:r>
      <w:r w:rsidRPr="00292C80">
        <w:t xml:space="preserve"> –Zach Otto, dissertation of his Honor’s thesis, peer revivewed by Mark Bennet faculty member at SEPA foundation,  U.S. Dependency on Middle Eastern Oil//RSoni </w:t>
      </w:r>
    </w:p>
    <w:p w:rsidR="00C847DD" w:rsidRPr="00292C80" w:rsidRDefault="00C847DD" w:rsidP="00C847DD">
      <w:pPr>
        <w:rPr>
          <w:sz w:val="8"/>
        </w:rPr>
      </w:pPr>
      <w:r w:rsidRPr="00292C80">
        <w:rPr>
          <w:rStyle w:val="StyleBoldUnderline"/>
        </w:rPr>
        <w:t>Like any policy change, this one has issues that will slow it down</w:t>
      </w:r>
      <w:r w:rsidRPr="00292C80">
        <w:rPr>
          <w:sz w:val="8"/>
        </w:rPr>
        <w:t xml:space="preserve">. </w:t>
      </w:r>
      <w:r w:rsidRPr="00292C80">
        <w:rPr>
          <w:rStyle w:val="StyleBoldUnderline"/>
        </w:rPr>
        <w:t>Moving from dependence on Middle Eastern oil to energy security will completely change US public policy and reach far into the private sector.</w:t>
      </w:r>
      <w:r w:rsidRPr="00292C80">
        <w:rPr>
          <w:sz w:val="8"/>
        </w:rPr>
        <w:t xml:space="preserve"> However, these </w:t>
      </w:r>
      <w:r w:rsidRPr="00292C80">
        <w:rPr>
          <w:rStyle w:val="StyleBoldUnderline"/>
        </w:rPr>
        <w:t xml:space="preserve">changes are necessary in order to assure the United States a </w:t>
      </w:r>
      <w:r w:rsidRPr="00292C80">
        <w:rPr>
          <w:rStyle w:val="Emphasis"/>
        </w:rPr>
        <w:t>secure future as a world power</w:t>
      </w:r>
      <w:r w:rsidRPr="00292C80">
        <w:rPr>
          <w:rStyle w:val="StyleBoldUnderline"/>
        </w:rPr>
        <w:t xml:space="preserve">. </w:t>
      </w:r>
      <w:r w:rsidRPr="00292C80">
        <w:rPr>
          <w:sz w:val="8"/>
        </w:rPr>
        <w:t xml:space="preserve">Not only are these changes necessary to benefit the US, they are of huge benefit to all countries, especially developing countries around the world. </w:t>
      </w:r>
      <w:r w:rsidRPr="00292C80">
        <w:rPr>
          <w:rStyle w:val="StyleBoldUnderline"/>
        </w:rPr>
        <w:t>By the US freeing itself from the Middle East’s control, other countries can get the resources they need at lower prices than ever before.</w:t>
      </w:r>
      <w:r w:rsidRPr="00292C80">
        <w:rPr>
          <w:sz w:val="8"/>
        </w:rPr>
        <w:t xml:space="preserve"> By the US doing </w:t>
      </w:r>
      <w:r w:rsidRPr="00292C80">
        <w:rPr>
          <w:rStyle w:val="StyleBoldUnderline"/>
        </w:rPr>
        <w:t>this it shows progress</w:t>
      </w:r>
      <w:r w:rsidRPr="00292C80">
        <w:rPr>
          <w:sz w:val="8"/>
        </w:rPr>
        <w:t xml:space="preserve">. Obviously, the main benefactor in this case is the United States, but other countries will also benefit. As a result, the US will be rewarded with the added benefit of attaining new, more efficient global markets. In chapter one of this thesis the history of Middle Eastern oil was discussed and explained. </w:t>
      </w:r>
      <w:r w:rsidRPr="00292C80">
        <w:rPr>
          <w:rStyle w:val="StyleBoldUnderline"/>
        </w:rPr>
        <w:t xml:space="preserve">The amount of money that the United States spends on Middle Eastern oil is extraordinary. </w:t>
      </w:r>
      <w:r w:rsidRPr="00292C80">
        <w:rPr>
          <w:sz w:val="8"/>
        </w:rPr>
        <w:t xml:space="preserve">Also to be noted, </w:t>
      </w:r>
      <w:r w:rsidRPr="00292C80">
        <w:rPr>
          <w:rStyle w:val="StyleBoldUnderline"/>
        </w:rPr>
        <w:t>these amounts don’t take into consideration environmental or social costs such as pollution expelled and civil unrest in oil exporting countries</w:t>
      </w:r>
      <w:r w:rsidRPr="00292C80">
        <w:rPr>
          <w:sz w:val="8"/>
        </w:rPr>
        <w:t xml:space="preserve">. It was also mentioned that </w:t>
      </w:r>
      <w:r w:rsidRPr="00292C80">
        <w:rPr>
          <w:rStyle w:val="StyleBoldUnderline"/>
        </w:rPr>
        <w:t>much of this money has been going to parties that are anti-American</w:t>
      </w:r>
      <w:r w:rsidRPr="00292C80">
        <w:rPr>
          <w:sz w:val="8"/>
        </w:rPr>
        <w:t xml:space="preserve"> at best. This </w:t>
      </w:r>
      <w:r w:rsidRPr="00292C80">
        <w:rPr>
          <w:rStyle w:val="StyleBoldUnderline"/>
        </w:rPr>
        <w:t>includes terrorist groups as well as unstable governments</w:t>
      </w:r>
      <w:r w:rsidRPr="00292C80">
        <w:rPr>
          <w:sz w:val="8"/>
        </w:rPr>
        <w:t xml:space="preserve"> that no doubt mistreat their people and misuse the money. The fact that one country can spend more than the annual GDP of another country on a single product is shocking. By the US lessening its use of Middle Eastern oil instances like these will not occur as frequently and blatantly as now and developing countries will get the support they need to grow. Chapter two dealt with the actual problems caused by America’s dependence on Middle Eastern oil. These problems are wide ranging and difficult to solve due to the US’ deep 26 involvement in the region. When discussing the issues it is important to remember that although money is the ultimate driving force, there are other issues that come into play that are less tangible such as moral and environmental responsibilities. If </w:t>
      </w:r>
      <w:r w:rsidRPr="00292C80">
        <w:rPr>
          <w:rStyle w:val="StyleBoldUnderline"/>
        </w:rPr>
        <w:t>the United States can find a way to balance these principles growth can be attained on a global level; all countries can benefit. Developing countries around the world deserve the chance to grow and enter a global economy.</w:t>
      </w:r>
      <w:r w:rsidRPr="00292C80">
        <w:rPr>
          <w:sz w:val="8"/>
        </w:rPr>
        <w:t xml:space="preserve"> This is severely inhibited by oil giants such as the United States. Less developed countries tend to have unstable governments due to their lack of resources. </w:t>
      </w:r>
      <w:r w:rsidRPr="00292C80">
        <w:rPr>
          <w:rStyle w:val="StyleBoldUnderline"/>
        </w:rPr>
        <w:t>With access to these resources, these countries can expand and new stronger governments will inevitably emerge</w:t>
      </w:r>
      <w:r w:rsidRPr="00292C80">
        <w:rPr>
          <w:sz w:val="8"/>
        </w:rPr>
        <w:t xml:space="preserve">. Financial, political, and military aid will be needed by these countries at times but it is in the best interest of all countries to provide this aid and strengthen ties with as many new countries as possible. By doing this globalization and trade will reach great levels and many countries including the </w:t>
      </w:r>
      <w:r w:rsidRPr="00292C80">
        <w:rPr>
          <w:rStyle w:val="StyleBoldUnderline"/>
        </w:rPr>
        <w:t>US will benefit. With developing countries having access to benefits that more developed countries do not, there is a fairness issu</w:t>
      </w:r>
      <w:r w:rsidRPr="00292C80">
        <w:rPr>
          <w:sz w:val="8"/>
        </w:rPr>
        <w:t xml:space="preserve">e. Recognizing there must be some breaks given to these nations, having a number of trade policies in place is right, but the amount that the WTO and other organizations allow for non-reciprocal agreements is inappropriate. It hurts other countries including the US when undeveloped countries can produce at a fraction of the cost and receive tax breaks for literally doing nothing to benefit their people or improve their standard of living and work. By funding governments at odds with US principles the United States is only hurting itself while at the same time hurting the environment and smaller countries. </w:t>
      </w:r>
      <w:r w:rsidRPr="00292C80">
        <w:rPr>
          <w:rStyle w:val="StyleBoldUnderline"/>
        </w:rPr>
        <w:t>Even the countries that the US imports oil from that claim they have no quarrels with America cannot be trusted. Saudi Arabia claims not to fund terrorism while links have been found by the United States</w:t>
      </w:r>
      <w:r w:rsidRPr="00292C80">
        <w:rPr>
          <w:sz w:val="8"/>
        </w:rPr>
        <w:t xml:space="preserve"> 27 government indicating that they do so. </w:t>
      </w:r>
      <w:r w:rsidRPr="00292C80">
        <w:rPr>
          <w:rStyle w:val="StyleBoldUnderline"/>
        </w:rPr>
        <w:t>Until the US stops depending on Middle Eastern oil, this will continue to occur.</w:t>
      </w:r>
      <w:r w:rsidRPr="00292C80">
        <w:rPr>
          <w:sz w:val="8"/>
        </w:rPr>
        <w:t xml:space="preserve"> </w:t>
      </w:r>
    </w:p>
    <w:p w:rsidR="00C847DD" w:rsidRPr="00292C80" w:rsidRDefault="00C847DD" w:rsidP="00C847DD">
      <w:pPr>
        <w:rPr>
          <w:sz w:val="8"/>
        </w:rPr>
      </w:pPr>
    </w:p>
    <w:p w:rsidR="00C847DD" w:rsidRPr="00292C80" w:rsidRDefault="00C847DD" w:rsidP="00C847DD">
      <w:pPr>
        <w:pStyle w:val="Heading4"/>
      </w:pPr>
      <w:r w:rsidRPr="00292C80">
        <w:t>Sustainable US hegemony is only possible in a world of energy leadership – solves global economy</w:t>
      </w:r>
    </w:p>
    <w:p w:rsidR="00C847DD" w:rsidRPr="00292C80" w:rsidRDefault="00C847DD" w:rsidP="00C847DD">
      <w:r w:rsidRPr="00292C80">
        <w:rPr>
          <w:rStyle w:val="StyleStyleBold12pt"/>
          <w:sz w:val="22"/>
        </w:rPr>
        <w:t xml:space="preserve">Mead, 12 </w:t>
      </w:r>
      <w:r w:rsidRPr="00292C80">
        <w:t>(Walter Russell, James Clarke Chace Professor of Foreign Affairs and Humanities at Bard College and Editor-at-Large of The American Interest magazine, The American Interest, Energy Revolution 3: The New American Century, http://www.the-american-interest.com/2012/07/18/energy-revolution-3-the-new-, 7/18/12)</w:t>
      </w:r>
    </w:p>
    <w:p w:rsidR="00C847DD" w:rsidRPr="00292C80" w:rsidRDefault="00C847DD" w:rsidP="00C847DD">
      <w:pPr>
        <w:rPr>
          <w:rStyle w:val="StyleBoldUnderline"/>
        </w:rPr>
      </w:pPr>
      <w:r w:rsidRPr="00292C80">
        <w:rPr>
          <w:sz w:val="8"/>
        </w:rPr>
        <w:t xml:space="preserve">Energy Revolution 3: The New American Century </w:t>
      </w:r>
      <w:r w:rsidRPr="00292C80">
        <w:rPr>
          <w:rStyle w:val="StyleBoldUnderline"/>
        </w:rPr>
        <w:t>Get ready for an American century: that appears to be the main consequence of the energy revolution that is now causing economic and political experts to tear up their old forecasts all over the world</w:t>
      </w:r>
      <w:r w:rsidRPr="00292C80">
        <w:rPr>
          <w:sz w:val="8"/>
        </w:rPr>
        <w:t xml:space="preserve">. The new American century won’t be a repeat of the last one, but in some very important ways the world now looks more likely to continue in the direction of global liberal capitalism that the US—like Britain before us—has seen as its geopolitical goal for many years. </w:t>
      </w:r>
      <w:r w:rsidRPr="00292C80">
        <w:rPr>
          <w:rStyle w:val="StyleBoldUnderline"/>
        </w:rPr>
        <w:t xml:space="preserve">Energy was critical to the geopolitics of the 20th century; </w:t>
      </w:r>
      <w:r w:rsidRPr="00292C80">
        <w:rPr>
          <w:rStyle w:val="Emphasis"/>
        </w:rPr>
        <w:t>energy shortages shaped some of the strategic decisions that led both Germany and Japan to defeat in World War II, and</w:t>
      </w:r>
      <w:r w:rsidRPr="00292C80">
        <w:rPr>
          <w:rStyle w:val="StyleBoldUnderline"/>
        </w:rPr>
        <w:t xml:space="preserve"> the struggle over the energy-rich </w:t>
      </w:r>
      <w:r w:rsidRPr="00292C80">
        <w:rPr>
          <w:rStyle w:val="Emphasis"/>
        </w:rPr>
        <w:t>Middle Eas</w:t>
      </w:r>
      <w:r w:rsidRPr="00292C80">
        <w:rPr>
          <w:rStyle w:val="StyleBoldUnderline"/>
        </w:rPr>
        <w:t xml:space="preserve">t played an important role </w:t>
      </w:r>
      <w:r w:rsidRPr="00292C80">
        <w:rPr>
          <w:rStyle w:val="Emphasis"/>
        </w:rPr>
        <w:t>in the Cold War</w:t>
      </w:r>
      <w:r w:rsidRPr="00292C80">
        <w:rPr>
          <w:rStyle w:val="StyleBoldUnderline"/>
        </w:rPr>
        <w:t>.</w:t>
      </w:r>
      <w:r w:rsidRPr="00292C80">
        <w:rPr>
          <w:sz w:val="8"/>
        </w:rPr>
        <w:t xml:space="preserve"> The assumption that the world was at or near “peak oil” has been a driving force behind predictions that the 21st century would be an era of U.S.-China competition as China’s desperate quest for more energy resources led it to push an aggressive global energy policy that would conflict with vital U.S. interests. The assumption that there were few major discoveries left to be made also led many to forecast that the Middle East and especially the Gulf region would continue to be a major fulcrum in global affairs; indeed, countries like Saudi Arabia, with the ability to increase production to meet the thirst of an oil-starved world, would become more important than ever as the geopolitics of oil scarcity took hold. But as I’ve been writing recently, none of that looks true anymore. Advances in extraction technology have changed our understanding of the world’s energy future. As I wrote in my last post, the U.S. and Canada each may have more energy potential than the entire Middle East. China also has significant resources. So do Israel and Brazil. It is too soon to tell just how much of this potential can be unlocked, but for several years now it has begun to look as if much more of these unconventional resources will be available much sooner than thought, and serious people now argue that the US could pass Saudi Arabia to become the world’s leading oil producer by 2020.</w:t>
      </w:r>
      <w:r w:rsidRPr="00292C80">
        <w:rPr>
          <w:rStyle w:val="StyleBoldUnderline"/>
        </w:rPr>
        <w:t xml:space="preserve"> </w:t>
      </w:r>
      <w:r w:rsidRPr="00292C80">
        <w:rPr>
          <w:sz w:val="8"/>
        </w:rPr>
        <w:t xml:space="preserve">Even if some of the new sources prove difficult to extract at a reasonable economic and environmental price, the amount of available energy out there may be even greater than we now think. Because the extraction technology is new, and because it is still developing, much of the world has not been surveyed for these unconventional deposits. Both on land and under the sea, there is a lot of territory still to explore. It’s going to take time for us to develop a clear picture of what the new energy future looks like, but </w:t>
      </w:r>
      <w:r w:rsidRPr="00292C80">
        <w:rPr>
          <w:rStyle w:val="StyleBoldUnderline"/>
        </w:rPr>
        <w:t>there is more than enough information already available to start thinking through some of the important consequences of the new energy situation for 21st century politics and policy</w:t>
      </w:r>
      <w:r w:rsidRPr="00292C80">
        <w:rPr>
          <w:sz w:val="8"/>
        </w:rPr>
        <w:t xml:space="preserve">. In the first of these energy posts I identified some geopolitical losers; in the second I took a look at the domestic implications of the new energy situation for the United States. In this post I’ll sketch out some initial thoughts about how the new energy picture—if it isn’t a mirage—will affect American foreign policy. </w:t>
      </w:r>
      <w:r w:rsidRPr="00292C80">
        <w:rPr>
          <w:rStyle w:val="StyleBoldUnderline"/>
        </w:rPr>
        <w:t>The effects won’t be trivial. Changes this profound in the energy outlook imply major changes in world politics and given the unique global role of the United States and the global scale of its interests, those changes matter hugely for American foreign policy</w:t>
      </w:r>
      <w:r w:rsidRPr="00292C80">
        <w:rPr>
          <w:sz w:val="8"/>
        </w:rPr>
        <w:t>. Much of the punditry of the last ten years is looking suddenly obsolete; a number of writers are going to hope that some of the books and articles they’ve recently published will be quickly forgotten. They shouldn’t worry; the public is quick to forget, and most prophets of decline and Malthusian struggle will have little trouble in reinventing themselves as analysts of abundance. The U.S. may not be the biggest geopolitical winner in the new dispensation; that title may go to Israel if it’s energy potential proves out. If Israel’s potential as an energy superpower is actually realized, the Jewish state will be like a pudgy orphan girl who inherits a billion dollar trust fund and suddenly tranforms from social pariah to belle of the ball. Not only will it replace or supplement Arab countries as a principle source of oil and gas for Europe, it will see the weight of its most serious enemies in world politics decline as the Gulf becomes only one of a number of energy-rich regions. But on the bigger stage of world politics</w:t>
      </w:r>
      <w:r w:rsidRPr="00292C80">
        <w:rPr>
          <w:rStyle w:val="StyleBoldUnderline"/>
        </w:rPr>
        <w:t xml:space="preserve">, </w:t>
      </w:r>
      <w:r w:rsidRPr="00292C80">
        <w:rPr>
          <w:rStyle w:val="Emphasis"/>
        </w:rPr>
        <w:t>it’s the United States that benefits most from the energy revolution</w:t>
      </w:r>
      <w:r w:rsidRPr="00292C80">
        <w:rPr>
          <w:rStyle w:val="StyleBoldUnderline"/>
        </w:rPr>
        <w:t>. To begin with, the core objective of the United States—</w:t>
      </w:r>
      <w:r w:rsidRPr="00292C80">
        <w:rPr>
          <w:rStyle w:val="Emphasis"/>
        </w:rPr>
        <w:t>a reasonably stable, orderly and liberal global system—is a lot easier to achieve in an era of energy abundance than in one of tough resource competition</w:t>
      </w:r>
      <w:r w:rsidRPr="00292C80">
        <w:rPr>
          <w:sz w:val="8"/>
        </w:rPr>
        <w:t xml:space="preserve">. Oil is a lubricant, and the more the world has, the more smoothly things are likely to run. </w:t>
      </w:r>
      <w:r w:rsidRPr="00292C80">
        <w:rPr>
          <w:rStyle w:val="StyleBoldUnderline"/>
        </w:rPr>
        <w:t xml:space="preserve">A world in which </w:t>
      </w:r>
      <w:r w:rsidRPr="00292C80">
        <w:rPr>
          <w:sz w:val="8"/>
        </w:rPr>
        <w:t>jealous</w:t>
      </w:r>
      <w:r w:rsidRPr="00292C80">
        <w:rPr>
          <w:rStyle w:val="StyleBoldUnderline"/>
        </w:rPr>
        <w:t xml:space="preserve">, competing states are trying to elbow each other aside to access the last few remaining pools of oil is a much nastier place than one in which the whole oil question is a lot more laid back. </w:t>
      </w:r>
      <w:r w:rsidRPr="00292C80">
        <w:rPr>
          <w:rStyle w:val="Emphasis"/>
        </w:rPr>
        <w:t>Abundant energy will also promote global economic growth, an effect that strengthens and stabilizes the world system</w:t>
      </w:r>
      <w:r w:rsidRPr="00292C80">
        <w:rPr>
          <w:rStyle w:val="StyleBoldUnderline"/>
        </w:rPr>
        <w:t xml:space="preserve">. It is easier for countries to cooperate when their economies are doing well. There is less nationalist pressure inside countries driving political leaders to take confrontational stands, and </w:t>
      </w:r>
      <w:r w:rsidRPr="00292C80">
        <w:rPr>
          <w:rStyle w:val="Emphasis"/>
        </w:rPr>
        <w:t>it is easier to negotiate win-win solutions and build functioning international institutions when all parties are relatively optimistic about their prospects</w:t>
      </w:r>
      <w:r w:rsidRPr="00292C80">
        <w:rPr>
          <w:rStyle w:val="StyleBoldUnderline"/>
        </w:rPr>
        <w:t>.</w:t>
      </w:r>
    </w:p>
    <w:p w:rsidR="00C847DD" w:rsidRPr="00292C80" w:rsidRDefault="00C847DD" w:rsidP="00C847DD">
      <w:pPr>
        <w:pStyle w:val="Heading4"/>
      </w:pPr>
      <w:r w:rsidRPr="00292C80">
        <w:t>Sustainable US energy is key to global leadership</w:t>
      </w:r>
    </w:p>
    <w:p w:rsidR="00C847DD" w:rsidRPr="00292C80" w:rsidRDefault="00C847DD" w:rsidP="00C847DD">
      <w:pPr>
        <w:rPr>
          <w:rStyle w:val="StyleStyleBold12pt"/>
          <w:sz w:val="22"/>
        </w:rPr>
      </w:pPr>
      <w:r w:rsidRPr="00292C80">
        <w:rPr>
          <w:rStyle w:val="StyleStyleBold12pt"/>
          <w:sz w:val="22"/>
        </w:rPr>
        <w:t xml:space="preserve">Donilon, 13 </w:t>
      </w:r>
      <w:r w:rsidRPr="00292C80">
        <w:t xml:space="preserve">(Tom, American lawyer and former government official who served as National Security Advisor in the Obama administration, </w:t>
      </w:r>
      <w:hyperlink r:id="rId117" w:history="1">
        <w:r w:rsidRPr="00292C80">
          <w:rPr>
            <w:rStyle w:val="Hyperlink"/>
          </w:rPr>
          <w:t>http://www.foreignaffairs.com/articles/139509/tom-donilon/energy-and-american-power</w:t>
        </w:r>
      </w:hyperlink>
      <w:r w:rsidRPr="00292C80">
        <w:t>, Energy and American Power, Foreign Affairs, June 15, 2013)</w:t>
      </w:r>
    </w:p>
    <w:p w:rsidR="00C847DD" w:rsidRPr="00292C80" w:rsidRDefault="00C847DD" w:rsidP="00C847DD">
      <w:pPr>
        <w:rPr>
          <w:sz w:val="8"/>
        </w:rPr>
      </w:pPr>
      <w:r w:rsidRPr="00292C80">
        <w:rPr>
          <w:rStyle w:val="Emphasis"/>
        </w:rPr>
        <w:t>Energy is a profoundly important aspect of U.S. national security and foreign policy</w:t>
      </w:r>
      <w:r w:rsidRPr="00292C80">
        <w:rPr>
          <w:rStyle w:val="StyleBoldUnderline"/>
        </w:rPr>
        <w:t>: the availability of reliable, affordable energy is essential to economic strength at home, which is the foundation of U.S. leadership in the world.</w:t>
      </w:r>
      <w:r w:rsidRPr="00292C80">
        <w:rPr>
          <w:sz w:val="8"/>
        </w:rPr>
        <w:t xml:space="preserve"> Scarce resources have driven both commerce and conflict since time immemorial -- and still do today. </w:t>
      </w:r>
      <w:r w:rsidRPr="00292C80">
        <w:rPr>
          <w:rStyle w:val="StyleBoldUnderline"/>
        </w:rPr>
        <w:t>Energy supplies present strategic leverage and disposable income for countries that have them</w:t>
      </w:r>
      <w:r w:rsidRPr="00292C80">
        <w:rPr>
          <w:sz w:val="8"/>
        </w:rPr>
        <w:t xml:space="preserve">. The challenge of accessing affordable energy is shared by people and businesses in every country -- young democracies, emerging powers, and developing nations -- allies and adversaries alike. </w:t>
      </w:r>
      <w:r w:rsidRPr="00292C80">
        <w:rPr>
          <w:rStyle w:val="Emphasis"/>
        </w:rPr>
        <w:t>Disruptions in supply in one location can have global economic impacts</w:t>
      </w:r>
      <w:r w:rsidRPr="00292C80">
        <w:rPr>
          <w:rStyle w:val="StyleBoldUnderline"/>
        </w:rPr>
        <w:t>.</w:t>
      </w:r>
      <w:r w:rsidRPr="00292C80">
        <w:rPr>
          <w:sz w:val="8"/>
        </w:rPr>
        <w:t xml:space="preserve"> </w:t>
      </w:r>
      <w:r w:rsidRPr="00292C80">
        <w:rPr>
          <w:rStyle w:val="StyleBoldUnderline"/>
        </w:rPr>
        <w:t xml:space="preserve">Energy shapes national interests and international relations. It influences politics, development, governance, and the security and stability of the environment. </w:t>
      </w:r>
      <w:r w:rsidRPr="00292C80">
        <w:rPr>
          <w:sz w:val="8"/>
        </w:rPr>
        <w:t xml:space="preserve">For all these reasons and more, </w:t>
      </w:r>
      <w:r w:rsidRPr="00292C80">
        <w:rPr>
          <w:rStyle w:val="Emphasis"/>
        </w:rPr>
        <w:t>increasing global access to secure, affordable, and clean energy is a national interest of the United States and a top priority for those of us entrusted with U.S. national security</w:t>
      </w:r>
      <w:r w:rsidRPr="00292C80">
        <w:rPr>
          <w:sz w:val="8"/>
        </w:rPr>
        <w:t>. Two recent developments have changed Washington’s approach toward energy: first</w:t>
      </w:r>
      <w:r w:rsidRPr="00292C80">
        <w:rPr>
          <w:rStyle w:val="StyleBoldUnderline"/>
        </w:rPr>
        <w:t xml:space="preserve">, the substantial increase of affordable </w:t>
      </w:r>
      <w:r w:rsidRPr="00292C80">
        <w:rPr>
          <w:rStyle w:val="Emphasis"/>
        </w:rPr>
        <w:t>energy resources</w:t>
      </w:r>
      <w:r w:rsidRPr="00292C80">
        <w:rPr>
          <w:rStyle w:val="StyleBoldUnderline"/>
        </w:rPr>
        <w:t xml:space="preserve"> within the United States </w:t>
      </w:r>
      <w:r w:rsidRPr="00292C80">
        <w:rPr>
          <w:rStyle w:val="Emphasis"/>
        </w:rPr>
        <w:t>affects the country’s economic growth</w:t>
      </w:r>
      <w:r w:rsidRPr="00292C80">
        <w:rPr>
          <w:rStyle w:val="StyleBoldUnderline"/>
        </w:rPr>
        <w:t>, energy security, and geopolitical position. Second, climate change, driven by the world’s use of energy, presents not just a transcendent challenge for the world but a present-day national security threat to the United States</w:t>
      </w:r>
      <w:r w:rsidRPr="00292C80">
        <w:rPr>
          <w:sz w:val="8"/>
        </w:rPr>
        <w:t xml:space="preserve">. Both forces should push the United States and other countries toward cleaner, more sustainable energy solutions. The current optimism about the U.S. energy picture is a relatively new development. Even as recently as 2008, when President Barack Obama took office, energy experts predicted that the United States would need to double its imports of liquefied natural gas (LNG) over the next five years. However, thanks to U.S. innovation and technology, nearly all of those estimates have been turned on their head. U.S. oil consumption peaked in 2005 and has been declining since and alternative energy sources are being developed. Domestic oil and natural gas production has increased every year Obama has been in office -- now at seven million barrels of oil per day, the highest level in over two decades. The International Energy Agency projects that the United States could be the world’s largest oil producer by the end of the decade. And the United States is already the top natural gas producer in the world. Meanwhile, natural gas imports are down almost 60 percent since 2005, and the U.S. now exports more natural gas than ever to Mexico and Canada. In addition, for the first time in over 60 years, the United States is exporting more refined petroleum products than it is importing. And U.S. energy-related greenhouse gas emissions have also fallen to 1994 levels due in large part to Obama’s success over the past four years in doubling electricity from renewables, switching from coal to natural gas in power generation, and improving energy efficiency. The new U.S. energy posture and outlook will directly strengthen the nation’s economy. </w:t>
      </w:r>
      <w:r w:rsidRPr="00292C80">
        <w:rPr>
          <w:rStyle w:val="StyleBoldUnderline"/>
        </w:rPr>
        <w:t xml:space="preserve">As Obama has said, </w:t>
      </w:r>
      <w:r w:rsidRPr="00292C80">
        <w:rPr>
          <w:rStyle w:val="Emphasis"/>
        </w:rPr>
        <w:t>a country’s political and military primacy depends on its economic vitality</w:t>
      </w:r>
      <w:r w:rsidRPr="00292C80">
        <w:rPr>
          <w:rStyle w:val="StyleBoldUnderline"/>
        </w:rPr>
        <w:t>. Strength at home is critical to strength in the world, and the U.S. energy boom has proven to be an important driver for the country’s economic recovery -- boosting jobs, economic activity, and government revenues</w:t>
      </w:r>
      <w:r w:rsidRPr="00292C80">
        <w:rPr>
          <w:sz w:val="8"/>
        </w:rPr>
        <w:t xml:space="preserve">. In North Dakota, for example, unemployment has dropped to near three percent, the lowest in the country, and the state has a $3.8 billion budget surplus, largely due to increased unconventional gas and oil production. IHS Cambridge Energy Research Associates estimates that the shale gas industry directly or indirectly employed 600,000 Americans in 2010, a number that could double by 2020. Natural gas production has also sparked a domestic manufacturing revival. Manufacturers in energy-intensive sectors, including chemical, steel, plastics, and glass companies, have announced up to $95 billion investments across the United States to take advantage of low-cost natural gas. Furthermore, as a result of U.S. investments in clean energy, tens of thousands of Americans have jobs and the United States is now home to some of the largest wind and solar farms in the world. </w:t>
      </w:r>
      <w:r w:rsidRPr="00292C80">
        <w:rPr>
          <w:rStyle w:val="StyleBoldUnderline"/>
        </w:rPr>
        <w:t>Domestic economic developments like these improve the country’s world standing and send a powerful message that the United States has the resources, as well as the resolve</w:t>
      </w:r>
      <w:r w:rsidRPr="00292C80">
        <w:rPr>
          <w:rStyle w:val="Emphasis"/>
        </w:rPr>
        <w:t>, to remain a preeminent power for years to come</w:t>
      </w:r>
      <w:r w:rsidRPr="00292C80">
        <w:rPr>
          <w:rStyle w:val="StyleBoldUnderline"/>
        </w:rPr>
        <w:t xml:space="preserve">. The United States’ new energy posture allows Washington to engage in international affairs from a position of strength. </w:t>
      </w:r>
      <w:r w:rsidRPr="00292C80">
        <w:rPr>
          <w:sz w:val="8"/>
        </w:rPr>
        <w:t>Increasing U.S. energy supplies acts as a cushion that helps reduce the country’s vulnerability to global supply disruptions and price shocks. It also</w:t>
      </w:r>
      <w:r w:rsidRPr="00292C80">
        <w:rPr>
          <w:rStyle w:val="StyleBoldUnderline"/>
        </w:rPr>
        <w:t xml:space="preserve"> affords Washington a stronger hand in pursuing and implementing its international security goals</w:t>
      </w:r>
      <w:r w:rsidRPr="00292C80">
        <w:rPr>
          <w:sz w:val="8"/>
        </w:rPr>
        <w:t>. For example, the United States is engaged in a dual-track strategy that marshals pressure on Iran in pursuit of constructive engagement that addresses global concerns about Iran’s nuclear program. As part of the pressure track, the United States has engaged in tireless diplomacy to persuade relevant nations to end or significantly reduce their consumption of Iranian oil while emphasizing to suppliers the importance of keeping the world oil market stable and well supplied. The substantial increase in oil production in the United States and elsewhere means that international sanctions and U.S. and allied efforts could remove one million barrels per day of Iranian oil from the market while minimizing the burden on the rest of the world. The same approach is being used in Syria today and was used in Libya in 2011.</w:t>
      </w:r>
    </w:p>
    <w:p w:rsidR="00C847DD" w:rsidRPr="00292C80" w:rsidRDefault="00C847DD" w:rsidP="00C847DD"/>
    <w:p w:rsidR="00C847DD" w:rsidRPr="00292C80" w:rsidRDefault="00C847DD" w:rsidP="00C847DD">
      <w:pPr>
        <w:pStyle w:val="Heading4"/>
      </w:pPr>
      <w:r w:rsidRPr="00292C80">
        <w:t>Energy leadership is critical to cementing US power – reflects the demands of the global economy</w:t>
      </w:r>
    </w:p>
    <w:p w:rsidR="00C847DD" w:rsidRPr="00292C80" w:rsidRDefault="00C847DD" w:rsidP="00C847DD">
      <w:pPr>
        <w:rPr>
          <w:rStyle w:val="StyleStyleBold12pt"/>
          <w:sz w:val="22"/>
        </w:rPr>
      </w:pPr>
      <w:r w:rsidRPr="00292C80">
        <w:rPr>
          <w:rStyle w:val="StyleStyleBold12pt"/>
          <w:sz w:val="22"/>
        </w:rPr>
        <w:t xml:space="preserve">Hagel, 12 </w:t>
      </w:r>
      <w:r w:rsidRPr="00292C80">
        <w:t xml:space="preserve">(Chuck, Secretary of Defense, The Challenge of Change, The Atlantic Council, </w:t>
      </w:r>
      <w:hyperlink r:id="rId118" w:history="1">
        <w:r w:rsidRPr="00292C80">
          <w:rPr>
            <w:rStyle w:val="Hyperlink"/>
          </w:rPr>
          <w:t>http://www.atlanticcouncil.org/blogs/new-atlanticist/the-challenge-of-change</w:t>
        </w:r>
      </w:hyperlink>
      <w:r w:rsidRPr="00292C80">
        <w:t>, May 15, 2012)</w:t>
      </w:r>
    </w:p>
    <w:p w:rsidR="00C847DD" w:rsidRPr="00292C80" w:rsidRDefault="00C847DD" w:rsidP="00C847DD">
      <w:pPr>
        <w:rPr>
          <w:rStyle w:val="StyleBoldUnderline"/>
        </w:rPr>
      </w:pPr>
      <w:r w:rsidRPr="00292C80">
        <w:rPr>
          <w:sz w:val="8"/>
        </w:rPr>
        <w:t xml:space="preserve">Beyond military solutions Alliances must be built on solid foundations to handle both routine and sudden unforeseen challenges. Crisis-driven “coalitions of the willing” by themselves are not the building blocks for a stable world. We need to think more broadly, deeply and strategically. </w:t>
      </w:r>
      <w:r w:rsidRPr="00292C80">
        <w:rPr>
          <w:rStyle w:val="StyleBoldUnderline"/>
        </w:rPr>
        <w:t>American military power and force structure cannot sustain its commitments without a shift to a more comprehensive strategic approach to global threats and a more flexible and agile military</w:t>
      </w:r>
      <w:r w:rsidRPr="00292C80">
        <w:rPr>
          <w:sz w:val="8"/>
        </w:rPr>
        <w:t xml:space="preserve">. Cyber warfare is a paramount example of these new threats. </w:t>
      </w:r>
      <w:r w:rsidRPr="00292C80">
        <w:rPr>
          <w:rStyle w:val="StyleBoldUnderline"/>
        </w:rPr>
        <w:t>The perception of American power around the world must not rest solely on a military orientation or optic.</w:t>
      </w:r>
      <w:r w:rsidRPr="00292C80">
        <w:rPr>
          <w:sz w:val="8"/>
        </w:rPr>
        <w:t xml:space="preserve"> There must be an underlying commitment to engagement and humanity. Engagement is not appeasement, nor is it negotiation. It is not a guarantee of anything, but rather a smart diplomatic bridge to better understanding and possible conflict resolution. </w:t>
      </w:r>
      <w:r w:rsidRPr="00292C80">
        <w:rPr>
          <w:rStyle w:val="StyleBoldUnderline"/>
        </w:rPr>
        <w:t>American foreign policy must reflect the realities and demands of the global economy.</w:t>
      </w:r>
      <w:r w:rsidRPr="00292C80">
        <w:rPr>
          <w:sz w:val="8"/>
        </w:rPr>
        <w:t xml:space="preserve"> The global economy cannot be shut out of foreign policy. There can be no higher priority for America than to remain economically competitive in a world undergoing a historic diffusion of economic power. A nation’s strength is anchored to and underpinned by its economic strength. </w:t>
      </w:r>
      <w:r w:rsidRPr="00292C80">
        <w:rPr>
          <w:rStyle w:val="StyleBoldUnderline"/>
        </w:rPr>
        <w:t>The connections between America’s trade, economic, and energy policies must also be synthesized into a strategic vision for American foreign policy that not only meets the challenges of our time, but frames the completeness of long-term policies for strategic future outcomes.</w:t>
      </w:r>
      <w:r w:rsidRPr="00292C80">
        <w:rPr>
          <w:sz w:val="8"/>
        </w:rPr>
        <w:t xml:space="preserve"> Trade is a major catalyst for economic strength and growth at home and abroad, as well as a critical stabilizer for world peace and prosperity. America must remain the global champion of free, fair and open trade. As the world’s strongest, largest and most dynamic economy, America must continue to lead world trade. Economic strength must be as high a priority as any other foreign policy priority. </w:t>
      </w:r>
      <w:r w:rsidRPr="00292C80">
        <w:rPr>
          <w:rStyle w:val="StyleBoldUnderline"/>
        </w:rPr>
        <w:t>America’s security and growth are connected to both the American and global economies. A centerpiece of this security is energy security. Energy security and energy interdependence are interconnected parts of a broad and deep foreign policy paradigm that frames the complexity of the challenges that face America and the world. A diverse portfolio of energy that is accessible and affordable is the core of America’s energy security.</w:t>
      </w:r>
      <w:r w:rsidRPr="00292C80">
        <w:rPr>
          <w:sz w:val="8"/>
        </w:rPr>
        <w:t xml:space="preserve"> Much of the world’s energy is produced in countries and regions that are consumed by civil unrest, lack of human rights, corruption, underdevelopment, and conflict. </w:t>
      </w:r>
      <w:r w:rsidRPr="00292C80">
        <w:rPr>
          <w:rStyle w:val="StyleBoldUnderline"/>
        </w:rPr>
        <w:t>The price of oil is driven by supply and demand and the global market. We must ensure diversification of sources of supply and distribution networks to prevent undue dependence on any one country or region. Instability and violence disrupt supply and distribution and increase prices.</w:t>
      </w:r>
    </w:p>
    <w:p w:rsidR="00C847DD" w:rsidRPr="00292C80" w:rsidRDefault="00C847DD" w:rsidP="00C847DD">
      <w:pPr>
        <w:rPr>
          <w:sz w:val="8"/>
        </w:rPr>
      </w:pPr>
    </w:p>
    <w:p w:rsidR="00C847DD" w:rsidRPr="00292C80" w:rsidRDefault="00C847DD" w:rsidP="00C847DD">
      <w:pPr>
        <w:pStyle w:val="Heading3"/>
      </w:pPr>
      <w:r w:rsidRPr="00292C80">
        <w:t>Energy independence good --- Soft power</w:t>
      </w:r>
    </w:p>
    <w:p w:rsidR="00C847DD" w:rsidRPr="00292C80" w:rsidRDefault="00C847DD" w:rsidP="00C847DD">
      <w:pPr>
        <w:pStyle w:val="Heading4"/>
      </w:pPr>
      <w:r w:rsidRPr="00292C80">
        <w:t>Independence solves soft power --- frees up foreign policy</w:t>
      </w:r>
    </w:p>
    <w:p w:rsidR="00C847DD" w:rsidRPr="00292C80" w:rsidRDefault="00C847DD" w:rsidP="00C847DD">
      <w:pPr>
        <w:rPr>
          <w:rStyle w:val="StyleStyleBold12pt"/>
          <w:b w:val="0"/>
          <w:sz w:val="22"/>
        </w:rPr>
      </w:pPr>
      <w:r w:rsidRPr="00292C80">
        <w:rPr>
          <w:rStyle w:val="StyleStyleBold12pt"/>
          <w:sz w:val="22"/>
        </w:rPr>
        <w:t>Briggs 14</w:t>
      </w:r>
      <w:r w:rsidRPr="00292C80">
        <w:rPr>
          <w:rStyle w:val="StyleStyleBold12pt"/>
          <w:b w:val="0"/>
          <w:sz w:val="22"/>
        </w:rPr>
        <w:t xml:space="preserve"> </w:t>
      </w:r>
      <w:r w:rsidRPr="00292C80">
        <w:t>(Mark, Staff Writer at The European, “Current Affairs,” 6/5/2014, The European, http://www.theeuropean-magazine.com/mark-briggs/8424-energy-independence-and-global-power)//JL</w:t>
      </w:r>
    </w:p>
    <w:p w:rsidR="00C847DD" w:rsidRPr="00292C80" w:rsidRDefault="00C847DD" w:rsidP="00C847DD">
      <w:pPr>
        <w:rPr>
          <w:sz w:val="16"/>
        </w:rPr>
      </w:pPr>
      <w:r w:rsidRPr="00292C80">
        <w:rPr>
          <w:u w:val="single"/>
        </w:rPr>
        <w:t>Every country is looking for an edge,</w:t>
      </w:r>
      <w:r w:rsidRPr="00292C80">
        <w:rPr>
          <w:sz w:val="16"/>
        </w:rPr>
        <w:t xml:space="preserve"> something to give it an advantage and tilt the geopolitical scales in its favor. Could it be green energy?</w:t>
      </w:r>
      <w:r w:rsidRPr="00292C80">
        <w:rPr>
          <w:sz w:val="12"/>
        </w:rPr>
        <w:t>¶</w:t>
      </w:r>
      <w:r w:rsidRPr="00292C80">
        <w:rPr>
          <w:sz w:val="16"/>
        </w:rPr>
        <w:t xml:space="preserve"> Over the coming decades, </w:t>
      </w:r>
      <w:r w:rsidRPr="00292C80">
        <w:rPr>
          <w:u w:val="single"/>
        </w:rPr>
        <w:t>the cost of fossil fuels is likely to increase as reserves of many hydrocarbons dwindle</w:t>
      </w:r>
      <w:r w:rsidRPr="00292C80">
        <w:rPr>
          <w:sz w:val="16"/>
        </w:rPr>
        <w:t xml:space="preserve"> </w:t>
      </w:r>
      <w:r w:rsidRPr="00292C80">
        <w:rPr>
          <w:u w:val="single"/>
        </w:rPr>
        <w:t>and the demand for energy increases.</w:t>
      </w:r>
      <w:r w:rsidRPr="00292C80">
        <w:rPr>
          <w:sz w:val="16"/>
        </w:rPr>
        <w:t xml:space="preserve"> Simultaneously, the effects of climate change will become increasingly apparent, adding both a moral and an economic cost to burning fossil fuels, especially dirty ones.</w:t>
      </w:r>
      <w:r w:rsidRPr="00292C80">
        <w:rPr>
          <w:sz w:val="12"/>
        </w:rPr>
        <w:t>¶</w:t>
      </w:r>
      <w:r w:rsidRPr="00292C80">
        <w:rPr>
          <w:sz w:val="16"/>
        </w:rPr>
        <w:t xml:space="preserve"> </w:t>
      </w:r>
      <w:r w:rsidRPr="00292C80">
        <w:rPr>
          <w:u w:val="single"/>
        </w:rPr>
        <w:t>Energy stands at the very heart of our society. Its importance affects economies and geopolitics the world over</w:t>
      </w:r>
      <w:r w:rsidRPr="00292C80">
        <w:rPr>
          <w:sz w:val="16"/>
        </w:rPr>
        <w:t xml:space="preserve">. When OPEC countries proclaimed an oil embargo in 1973, it sent shock waves around the world. The lesson: </w:t>
      </w:r>
      <w:r w:rsidRPr="00292C80">
        <w:rPr>
          <w:u w:val="single"/>
        </w:rPr>
        <w:t xml:space="preserve">the more volatile our energy supply, the more volatile the economy. </w:t>
      </w:r>
      <w:r w:rsidRPr="00292C80">
        <w:rPr>
          <w:sz w:val="16"/>
        </w:rPr>
        <w:t>Nations and empires have risen and fallen based on new ways to generate, and efficient methods of harnessing, energy. We have gone to the furthest corners of the world, fought wars and generally gotten down and dirty attempting to access the substances that give us the most bang for our buck. Currently oil, previously coal, before that wood.</w:t>
      </w:r>
      <w:r w:rsidRPr="00292C80">
        <w:rPr>
          <w:sz w:val="12"/>
        </w:rPr>
        <w:t>¶</w:t>
      </w:r>
      <w:r w:rsidRPr="00292C80">
        <w:rPr>
          <w:sz w:val="16"/>
        </w:rPr>
        <w:t xml:space="preserve"> Energy as Foreign Policy</w:t>
      </w:r>
      <w:r w:rsidRPr="00292C80">
        <w:rPr>
          <w:sz w:val="12"/>
        </w:rPr>
        <w:t>¶</w:t>
      </w:r>
      <w:r w:rsidRPr="00292C80">
        <w:rPr>
          <w:sz w:val="16"/>
        </w:rPr>
        <w:t xml:space="preserve"> </w:t>
      </w:r>
      <w:r w:rsidRPr="00292C80">
        <w:rPr>
          <w:u w:val="single"/>
        </w:rPr>
        <w:t>The U.S. has long sought energy independence by seeking resilience rather than reliance.</w:t>
      </w:r>
      <w:r w:rsidRPr="00292C80">
        <w:rPr>
          <w:sz w:val="16"/>
        </w:rPr>
        <w:t xml:space="preserve"> Achieving this goal – it is believed – would free up its foreign policy and enable the country to no longer react like a dog to a whistle with every disaster in an oil-producing country anywhere in the world.</w:t>
      </w:r>
      <w:r w:rsidRPr="00292C80">
        <w:rPr>
          <w:sz w:val="12"/>
        </w:rPr>
        <w:t>¶</w:t>
      </w:r>
      <w:r w:rsidRPr="00292C80">
        <w:rPr>
          <w:sz w:val="16"/>
        </w:rPr>
        <w:t xml:space="preserve"> During the ongoing crisis in Ukraine, the EU’s hands are pretty much tied behind its back. Ideologically and practically opposed to using anything other than economic coercion, the EU’s ability to use even this has been hampered by the reliance of many member states on Russian gas. </w:t>
      </w:r>
      <w:r w:rsidRPr="00292C80">
        <w:rPr>
          <w:rStyle w:val="Emphasis"/>
        </w:rPr>
        <w:t>If a country could free itself from this reliance, it could use its soft power much more efficiently, while also protecting itself against inevitable energy fluctuations</w:t>
      </w:r>
      <w:r w:rsidRPr="00292C80">
        <w:rPr>
          <w:sz w:val="16"/>
        </w:rPr>
        <w:t>.</w:t>
      </w:r>
      <w:r w:rsidRPr="00292C80">
        <w:rPr>
          <w:sz w:val="12"/>
        </w:rPr>
        <w:t>¶</w:t>
      </w:r>
      <w:r w:rsidRPr="00292C80">
        <w:rPr>
          <w:sz w:val="16"/>
        </w:rPr>
        <w:t xml:space="preserve"> Generating renewable energy at home and turning your economy green could act as a safeguard to these multiple and various problems. It may be more expensive now, but the price will only decrease as technologies improve.</w:t>
      </w:r>
      <w:r w:rsidRPr="00292C80">
        <w:rPr>
          <w:sz w:val="12"/>
        </w:rPr>
        <w:t>¶</w:t>
      </w:r>
      <w:r w:rsidRPr="00292C80">
        <w:rPr>
          <w:sz w:val="16"/>
        </w:rPr>
        <w:t xml:space="preserve"> </w:t>
      </w:r>
      <w:r w:rsidRPr="00292C80">
        <w:rPr>
          <w:u w:val="single"/>
        </w:rPr>
        <w:t>With a secure, reliable and fiscally predictable energy supply, citizens and businesses can spend, invest and save with more certainty</w:t>
      </w:r>
      <w:r w:rsidRPr="00292C80">
        <w:rPr>
          <w:sz w:val="16"/>
        </w:rPr>
        <w:t xml:space="preserve">. </w:t>
      </w:r>
      <w:r w:rsidRPr="00292C80">
        <w:rPr>
          <w:u w:val="single"/>
        </w:rPr>
        <w:t>Those unsure of the future of their supply are likely to keep some money aside for a rainy day</w:t>
      </w:r>
      <w:r w:rsidRPr="00292C80">
        <w:rPr>
          <w:sz w:val="16"/>
        </w:rPr>
        <w:t xml:space="preserve"> – or get caught short when a shock comes.</w:t>
      </w:r>
      <w:r w:rsidRPr="00292C80">
        <w:rPr>
          <w:sz w:val="12"/>
        </w:rPr>
        <w:t>¶</w:t>
      </w:r>
      <w:r w:rsidRPr="00292C80">
        <w:rPr>
          <w:sz w:val="16"/>
        </w:rPr>
        <w:t xml:space="preserve"> The world is still dragging its feet out of the recession. With energy prices set to increase, there will be less disposable cash around to help stimulate the economy. What countries need is a new start-up industry, something with huge growth potential, and, if you are a developed country, one that can make use of your skilled and educated work force.</w:t>
      </w:r>
      <w:r w:rsidRPr="00292C80">
        <w:rPr>
          <w:sz w:val="12"/>
        </w:rPr>
        <w:t>¶</w:t>
      </w:r>
      <w:r w:rsidRPr="00292C80">
        <w:rPr>
          <w:sz w:val="16"/>
        </w:rPr>
        <w:t xml:space="preserve"> The price of invention</w:t>
      </w:r>
      <w:r w:rsidRPr="00292C80">
        <w:rPr>
          <w:sz w:val="12"/>
        </w:rPr>
        <w:t>¶</w:t>
      </w:r>
      <w:r w:rsidRPr="00292C80">
        <w:rPr>
          <w:sz w:val="16"/>
        </w:rPr>
        <w:t xml:space="preserve"> Investment in green energy research, and then </w:t>
      </w:r>
      <w:r w:rsidRPr="00292C80">
        <w:rPr>
          <w:u w:val="single"/>
        </w:rPr>
        <w:t>the development of new energy</w:t>
      </w:r>
      <w:r w:rsidRPr="00292C80">
        <w:rPr>
          <w:sz w:val="16"/>
        </w:rPr>
        <w:t xml:space="preserve"> companies and support of green businesses </w:t>
      </w:r>
      <w:r w:rsidRPr="00292C80">
        <w:rPr>
          <w:u w:val="single"/>
        </w:rPr>
        <w:t>could be just what is needed.</w:t>
      </w:r>
      <w:r w:rsidRPr="00292C80">
        <w:rPr>
          <w:sz w:val="16"/>
        </w:rPr>
        <w:t xml:space="preserve"> This is a highly skilled, high-return industry. </w:t>
      </w:r>
      <w:r w:rsidRPr="00292C80">
        <w:rPr>
          <w:u w:val="single"/>
        </w:rPr>
        <w:t>Every country in the world will face the need to source more and more of its energy closer to home;</w:t>
      </w:r>
      <w:r w:rsidRPr="00292C80">
        <w:rPr>
          <w:sz w:val="16"/>
        </w:rPr>
        <w:t xml:space="preserve"> it’s just a matter of time depending on the natural resources of the given country. </w:t>
      </w:r>
      <w:r w:rsidRPr="00292C80">
        <w:rPr>
          <w:u w:val="single"/>
        </w:rPr>
        <w:t>Getting in ahead of the game will give you an advantage in expertise and research</w:t>
      </w:r>
      <w:r w:rsidRPr="00292C80">
        <w:rPr>
          <w:sz w:val="16"/>
        </w:rPr>
        <w:t>. Not only will your country benefit, but others will pay for your expertise.</w:t>
      </w:r>
      <w:r w:rsidRPr="00292C80">
        <w:rPr>
          <w:sz w:val="12"/>
        </w:rPr>
        <w:t>¶</w:t>
      </w:r>
      <w:r w:rsidRPr="00292C80">
        <w:rPr>
          <w:sz w:val="16"/>
        </w:rPr>
        <w:t xml:space="preserve"> The problem is the price of invention. No one wants to take that first plunge. Research and development are expensive, and while the potential returns are vast, there are no guarantees.</w:t>
      </w:r>
      <w:r w:rsidRPr="00292C80">
        <w:rPr>
          <w:sz w:val="12"/>
        </w:rPr>
        <w:t>¶</w:t>
      </w:r>
      <w:r w:rsidRPr="00292C80">
        <w:rPr>
          <w:sz w:val="16"/>
        </w:rPr>
        <w:t xml:space="preserve"> The sheer number of potential renewable energy sources and technologies shows that there is no golden ticket. Just a number of different horses you can back, with no real knowledge of the future running conditions.</w:t>
      </w:r>
      <w:r w:rsidRPr="00292C80">
        <w:rPr>
          <w:sz w:val="12"/>
        </w:rPr>
        <w:t>¶</w:t>
      </w:r>
      <w:r w:rsidRPr="00292C80">
        <w:rPr>
          <w:sz w:val="16"/>
        </w:rPr>
        <w:t xml:space="preserve"> Putting your economy on a sound and green footing, though, can provide security and innovation at a time when both will be in short supply.</w:t>
      </w:r>
      <w:r w:rsidRPr="00292C80">
        <w:rPr>
          <w:sz w:val="12"/>
        </w:rPr>
        <w:t>¶</w:t>
      </w:r>
      <w:r w:rsidRPr="00292C80">
        <w:rPr>
          <w:sz w:val="16"/>
        </w:rPr>
        <w:t xml:space="preserve"> </w:t>
      </w:r>
      <w:r w:rsidRPr="00292C80">
        <w:rPr>
          <w:u w:val="single"/>
        </w:rPr>
        <w:t>A stable domestic energy market and global expertise in a boom industry. If you want to play geopolitics, these are the cards you need to be holding</w:t>
      </w:r>
      <w:r w:rsidRPr="00292C80">
        <w:rPr>
          <w:sz w:val="16"/>
        </w:rPr>
        <w:t>. And they are all green.</w:t>
      </w:r>
    </w:p>
    <w:p w:rsidR="00C847DD" w:rsidRPr="00292C80" w:rsidRDefault="00C847DD" w:rsidP="00C847DD">
      <w:pPr>
        <w:rPr>
          <w:sz w:val="16"/>
        </w:rPr>
      </w:pPr>
    </w:p>
    <w:p w:rsidR="00C847DD" w:rsidRPr="00292C80" w:rsidRDefault="00C847DD" w:rsidP="00C847DD">
      <w:pPr>
        <w:pStyle w:val="Heading3"/>
      </w:pPr>
      <w:r w:rsidRPr="00292C80">
        <w:t>Energy independence good --- Canada</w:t>
      </w:r>
    </w:p>
    <w:p w:rsidR="00C847DD" w:rsidRPr="00292C80" w:rsidRDefault="00C847DD" w:rsidP="00C847DD">
      <w:pPr>
        <w:pStyle w:val="Heading4"/>
      </w:pPr>
      <w:r w:rsidRPr="00292C80">
        <w:t>Ending oil dependence crushes the Canadian oil industry</w:t>
      </w:r>
    </w:p>
    <w:p w:rsidR="00C847DD" w:rsidRPr="00292C80" w:rsidRDefault="00C847DD" w:rsidP="00C847DD">
      <w:pPr>
        <w:rPr>
          <w:rStyle w:val="StyleStyleBold12pt"/>
          <w:b w:val="0"/>
          <w:sz w:val="22"/>
        </w:rPr>
      </w:pPr>
      <w:r w:rsidRPr="00292C80">
        <w:rPr>
          <w:rStyle w:val="StyleStyleBold12pt"/>
          <w:sz w:val="22"/>
        </w:rPr>
        <w:t>COHA 9</w:t>
      </w:r>
      <w:r w:rsidRPr="00292C80">
        <w:rPr>
          <w:rStyle w:val="StyleStyleBold12pt"/>
          <w:b w:val="0"/>
          <w:sz w:val="22"/>
        </w:rPr>
        <w:t xml:space="preserve"> </w:t>
      </w:r>
      <w:r w:rsidRPr="00292C80">
        <w:t>(Council on Hemispheric Affairs, “THE U.S. TARGETS CANADA’S OIL SANDS: WASHINGTON SHOULD TREAD LIGHTLY WITH ITS ENVIRONMENTAL LEGISLATION, SO THAT CARBON CUTS WILL NOT COME AT THE EXPENSE OF CANADA’S ENERGY SOVEREIGNTY OR U.S. ENERGY SECURITY,” 12/15/2009, http://www.coha.org/the-u-s-targets-canada%E2%80%99s-oil-sands-washington-should-tread-lightly-with-its-environmental-legislation-so-that-carbon-cuts-will-not-come-at-the-expense-of-canada%E2%80%99s-energy-sovereignty/)//JL</w:t>
      </w:r>
    </w:p>
    <w:p w:rsidR="00C847DD" w:rsidRPr="00292C80" w:rsidRDefault="00C847DD" w:rsidP="00C847DD">
      <w:pPr>
        <w:rPr>
          <w:u w:val="single"/>
        </w:rPr>
      </w:pPr>
      <w:r w:rsidRPr="00292C80">
        <w:rPr>
          <w:rStyle w:val="StyleStyleBold12pt"/>
          <w:b w:val="0"/>
          <w:sz w:val="16"/>
        </w:rPr>
        <w:t xml:space="preserve"> </w:t>
      </w:r>
      <w:r w:rsidRPr="00292C80">
        <w:rPr>
          <w:sz w:val="12"/>
        </w:rPr>
        <w:t>¶</w:t>
      </w:r>
      <w:r w:rsidRPr="00292C80">
        <w:rPr>
          <w:sz w:val="16"/>
        </w:rPr>
        <w:t xml:space="preserve"> Why Canada Matters</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Canada, not Saudi Arabia, Mexico or Venezuela, is the single largest foreign supplier of oil to the United States</w:t>
      </w:r>
      <w:r w:rsidRPr="00292C80">
        <w:rPr>
          <w:sz w:val="16"/>
        </w:rPr>
        <w:t xml:space="preserve">. A sizeable </w:t>
      </w:r>
      <w:r w:rsidRPr="00292C80">
        <w:rPr>
          <w:u w:val="single"/>
        </w:rPr>
        <w:t>17 % of total U.S. oil imports come from Canada</w:t>
      </w:r>
      <w:r w:rsidRPr="00292C80">
        <w:rPr>
          <w:sz w:val="16"/>
        </w:rPr>
        <w:t xml:space="preserve">, and according to the most recently disclosed official statistics from the U.S. Energy Information Administration (EIA), </w:t>
      </w:r>
      <w:r w:rsidRPr="00292C80">
        <w:rPr>
          <w:u w:val="single"/>
        </w:rPr>
        <w:t>imports of Canadian crude oil totaled a formidable 1.9 million barrels per day</w:t>
      </w:r>
      <w:r w:rsidRPr="00292C80">
        <w:rPr>
          <w:sz w:val="16"/>
        </w:rPr>
        <w:t xml:space="preserve"> (bbl/d) in September of this year alone. This figure was nearly double the imports from the next largest supplier, Mexico. In fact, </w:t>
      </w:r>
      <w:r w:rsidRPr="00292C80">
        <w:rPr>
          <w:u w:val="single"/>
        </w:rPr>
        <w:t>Alberta,</w:t>
      </w:r>
      <w:r w:rsidRPr="00292C80">
        <w:rPr>
          <w:sz w:val="16"/>
        </w:rPr>
        <w:t xml:space="preserve"> Canada’s oil-producing province, </w:t>
      </w:r>
      <w:r w:rsidRPr="00292C80">
        <w:rPr>
          <w:rStyle w:val="Emphasis"/>
        </w:rPr>
        <w:t>currently exports more oil to the U.S. than any other country in the world</w:t>
      </w:r>
      <w:r w:rsidRPr="00292C80">
        <w:rPr>
          <w:sz w:val="16"/>
        </w:rPr>
        <w:t xml:space="preserve">. Reflecting general yearly trends, in the month of September, </w:t>
      </w:r>
      <w:r w:rsidRPr="00292C80">
        <w:rPr>
          <w:u w:val="single"/>
        </w:rPr>
        <w:t>Canada provided more petroleum to the U.S. than Saudi Arabia, Iraq, Kuwait, and Russia combined.</w:t>
      </w:r>
      <w:r w:rsidRPr="00292C80">
        <w:rPr>
          <w:sz w:val="16"/>
        </w:rPr>
        <w:t xml:space="preserve"> With its proven oil reserves totaling 174.2 billion barrels, Alberta boasts the second largest reserves in the world, next only to Saudi Arabia. Last year, </w:t>
      </w:r>
      <w:r w:rsidRPr="00292C80">
        <w:rPr>
          <w:u w:val="single"/>
        </w:rPr>
        <w:t>Alberta’s crude oil exports to the U.S. totaled an average of 1.5 million bbl/d</w:t>
      </w:r>
      <w:r w:rsidRPr="00292C80">
        <w:rPr>
          <w:sz w:val="16"/>
        </w:rPr>
        <w:t xml:space="preserve"> and despite a temporary slowdown in international demand for oil in months prior, in September </w:t>
      </w:r>
      <w:r w:rsidRPr="00292C80">
        <w:rPr>
          <w:u w:val="single"/>
        </w:rPr>
        <w:t>2.4 million barrels of petroleum products per day continued to enter the US from Canada, doubling the level of imports from Saudi Arabia</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Gas Guzzling in the United States</w:t>
      </w:r>
      <w:r w:rsidRPr="00292C80">
        <w:rPr>
          <w:sz w:val="12"/>
        </w:rPr>
        <w:t>¶</w:t>
      </w:r>
      <w:r w:rsidRPr="00292C80">
        <w:rPr>
          <w:sz w:val="16"/>
        </w:rPr>
        <w:t xml:space="preserve"> </w:t>
      </w:r>
      <w:r w:rsidRPr="00292C80">
        <w:rPr>
          <w:sz w:val="12"/>
        </w:rPr>
        <w:t>¶</w:t>
      </w:r>
      <w:r w:rsidRPr="00292C80">
        <w:rPr>
          <w:sz w:val="16"/>
        </w:rPr>
        <w:t xml:space="preserve"> Contrary to the notion that the thirst for non-renewable energy is decreasing in the United States, </w:t>
      </w:r>
      <w:r w:rsidRPr="00292C80">
        <w:rPr>
          <w:u w:val="single"/>
        </w:rPr>
        <w:t>oil consumption is actually on the rise</w:t>
      </w:r>
      <w:r w:rsidRPr="00292C80">
        <w:rPr>
          <w:sz w:val="16"/>
        </w:rPr>
        <w:t xml:space="preserve">. </w:t>
      </w:r>
      <w:r w:rsidRPr="00292C80">
        <w:rPr>
          <w:rStyle w:val="Emphasis"/>
        </w:rPr>
        <w:t>Reliance upon Canadian petroleum products remains a daily reality</w:t>
      </w:r>
      <w:r w:rsidRPr="00292C80">
        <w:rPr>
          <w:sz w:val="16"/>
        </w:rPr>
        <w:t xml:space="preserve">. According to recent data, the U.S. produces a meager 10% of the world’s petroleum, but consumes a sizeable 24%. As long as demand is greater than domestic supply, oil imports will remain critical to the survival of the U.S. economy, and the maintenance of its energy security. According to the EIA, September gasoline consumption in the US climbed by 4.7 % (400 thousand bbl/d), compared to last year, a number which reflects rising overall consumption. This was the fourth month in a row that </w:t>
      </w:r>
      <w:r w:rsidRPr="00292C80">
        <w:rPr>
          <w:u w:val="single"/>
        </w:rPr>
        <w:t>gasoline demand increased from the previous year, a trend that will likely reappear in the upcoming months.</w:t>
      </w:r>
    </w:p>
    <w:p w:rsidR="00C847DD" w:rsidRPr="00292C80" w:rsidRDefault="00C847DD" w:rsidP="00C847DD">
      <w:pPr>
        <w:pStyle w:val="Heading4"/>
      </w:pPr>
      <w:r w:rsidRPr="00292C80">
        <w:t>Solves inevitable extinction</w:t>
      </w:r>
    </w:p>
    <w:p w:rsidR="00C847DD" w:rsidRPr="00292C80" w:rsidRDefault="00C847DD" w:rsidP="00C847DD">
      <w:pPr>
        <w:rPr>
          <w:rStyle w:val="StyleStyleBold12pt"/>
          <w:b w:val="0"/>
          <w:sz w:val="22"/>
        </w:rPr>
      </w:pPr>
      <w:r w:rsidRPr="00292C80">
        <w:rPr>
          <w:rStyle w:val="StyleStyleBold12pt"/>
          <w:sz w:val="22"/>
        </w:rPr>
        <w:t>Hansen 12</w:t>
      </w:r>
      <w:r w:rsidRPr="00292C80">
        <w:rPr>
          <w:rStyle w:val="StyleStyleBold12pt"/>
          <w:b w:val="0"/>
          <w:sz w:val="22"/>
        </w:rPr>
        <w:t xml:space="preserve"> </w:t>
      </w:r>
      <w:r w:rsidRPr="00292C80">
        <w:t>(James, director of the NASA Goddard Institute for Space Studies, “Game Over for the Climate,” 5/9/2012, New York Times, http://www.nytimes.com/2012/05/10/opinion/game-over-for-the-climate.html)//JL</w:t>
      </w:r>
    </w:p>
    <w:p w:rsidR="00C847DD" w:rsidRPr="00292C80" w:rsidRDefault="00C847DD" w:rsidP="00C847DD">
      <w:pPr>
        <w:rPr>
          <w:sz w:val="8"/>
        </w:rPr>
      </w:pPr>
      <w:r w:rsidRPr="00292C80">
        <w:rPr>
          <w:rStyle w:val="StyleStyleBold12pt"/>
          <w:b w:val="0"/>
          <w:sz w:val="8"/>
        </w:rPr>
        <w:t xml:space="preserve"> </w:t>
      </w:r>
      <w:r w:rsidRPr="00292C80">
        <w:rPr>
          <w:u w:val="single"/>
        </w:rPr>
        <w:t xml:space="preserve">GLOBAL warming isn’t a prediction. It is happening. </w:t>
      </w:r>
      <w:r w:rsidRPr="00292C80">
        <w:rPr>
          <w:sz w:val="8"/>
        </w:rPr>
        <w:t>That is why I was so troubled to read a recent interview with President Obama in Rolling Stone in which he said that Canada would exploit the oil in its vast tar sands reserves “regardless of what we do.”</w:t>
      </w:r>
      <w:r w:rsidRPr="00292C80">
        <w:rPr>
          <w:sz w:val="12"/>
        </w:rPr>
        <w:t>¶</w:t>
      </w:r>
      <w:r w:rsidRPr="00292C80">
        <w:rPr>
          <w:sz w:val="8"/>
        </w:rPr>
        <w:t xml:space="preserve"> Enlarge This Image</w:t>
      </w:r>
      <w:r w:rsidRPr="00292C80">
        <w:rPr>
          <w:sz w:val="12"/>
        </w:rPr>
        <w:t>¶</w:t>
      </w:r>
      <w:r w:rsidRPr="00292C80">
        <w:rPr>
          <w:sz w:val="8"/>
        </w:rPr>
        <w:t xml:space="preserve"> </w:t>
      </w:r>
      <w:r w:rsidRPr="00292C80">
        <w:rPr>
          <w:sz w:val="12"/>
        </w:rPr>
        <w:t>¶</w:t>
      </w:r>
      <w:r w:rsidRPr="00292C80">
        <w:rPr>
          <w:sz w:val="8"/>
        </w:rPr>
        <w:t xml:space="preserve"> Johnny Selman</w:t>
      </w:r>
      <w:r w:rsidRPr="00292C80">
        <w:rPr>
          <w:sz w:val="12"/>
        </w:rPr>
        <w:t>¶</w:t>
      </w:r>
      <w:r w:rsidRPr="00292C80">
        <w:rPr>
          <w:sz w:val="8"/>
        </w:rPr>
        <w:t xml:space="preserve"> Related News</w:t>
      </w:r>
      <w:r w:rsidRPr="00292C80">
        <w:rPr>
          <w:sz w:val="12"/>
        </w:rPr>
        <w:t>¶</w:t>
      </w:r>
      <w:r w:rsidRPr="00292C80">
        <w:rPr>
          <w:sz w:val="8"/>
        </w:rPr>
        <w:t xml:space="preserve"> Times Topic: Global Warming &amp; Climate Change</w:t>
      </w:r>
      <w:r w:rsidRPr="00292C80">
        <w:rPr>
          <w:sz w:val="12"/>
        </w:rPr>
        <w:t>¶</w:t>
      </w:r>
      <w:r w:rsidRPr="00292C80">
        <w:rPr>
          <w:sz w:val="8"/>
        </w:rPr>
        <w:t xml:space="preserve"> Related in Opinion</w:t>
      </w:r>
      <w:r w:rsidRPr="00292C80">
        <w:rPr>
          <w:sz w:val="12"/>
        </w:rPr>
        <w:t>¶</w:t>
      </w:r>
      <w:r w:rsidRPr="00292C80">
        <w:rPr>
          <w:sz w:val="8"/>
        </w:rPr>
        <w:t xml:space="preserve"> More on the Environment »</w:t>
      </w:r>
      <w:r w:rsidRPr="00292C80">
        <w:rPr>
          <w:sz w:val="12"/>
        </w:rPr>
        <w:t>¶</w:t>
      </w:r>
      <w:r w:rsidRPr="00292C80">
        <w:rPr>
          <w:sz w:val="8"/>
        </w:rPr>
        <w:t xml:space="preserve"> Opinion Twitter Logo.</w:t>
      </w:r>
      <w:r w:rsidRPr="00292C80">
        <w:rPr>
          <w:sz w:val="12"/>
        </w:rPr>
        <w:t>¶</w:t>
      </w:r>
      <w:r w:rsidRPr="00292C80">
        <w:rPr>
          <w:sz w:val="8"/>
        </w:rPr>
        <w:t xml:space="preserve"> Connect With Us on Twitter</w:t>
      </w:r>
      <w:r w:rsidRPr="00292C80">
        <w:rPr>
          <w:sz w:val="12"/>
        </w:rPr>
        <w:t>¶</w:t>
      </w:r>
      <w:r w:rsidRPr="00292C80">
        <w:rPr>
          <w:sz w:val="8"/>
        </w:rPr>
        <w:t xml:space="preserve"> For Op-Ed, follow @nytopinion and to hear from the editorial page editor, Andrew Rosenthal, follow @andyrNYT.</w:t>
      </w:r>
      <w:r w:rsidRPr="00292C80">
        <w:rPr>
          <w:sz w:val="12"/>
        </w:rPr>
        <w:t>¶</w:t>
      </w:r>
      <w:r w:rsidRPr="00292C80">
        <w:rPr>
          <w:sz w:val="8"/>
        </w:rPr>
        <w:t xml:space="preserve"> </w:t>
      </w:r>
      <w:r w:rsidRPr="00292C80">
        <w:rPr>
          <w:rStyle w:val="Emphasis"/>
        </w:rPr>
        <w:t>If Canada proceeds, and we do nothing, it will be game over for the climate.</w:t>
      </w:r>
      <w:r w:rsidRPr="00292C80">
        <w:rPr>
          <w:rStyle w:val="Emphasis"/>
          <w:b w:val="0"/>
          <w:sz w:val="12"/>
          <w:u w:val="none"/>
        </w:rPr>
        <w:t>¶</w:t>
      </w:r>
      <w:r w:rsidRPr="00292C80">
        <w:rPr>
          <w:sz w:val="8"/>
        </w:rPr>
        <w:t xml:space="preserve"> </w:t>
      </w:r>
      <w:r w:rsidRPr="00292C80">
        <w:rPr>
          <w:u w:val="single"/>
        </w:rPr>
        <w:t>Canada’s tar sands, deposits of sand saturated with bitumen, contain twice the amount of carbon dioxide emitted by global oil use in our entire history.</w:t>
      </w:r>
      <w:r w:rsidRPr="00292C80">
        <w:rPr>
          <w:sz w:val="8"/>
        </w:rPr>
        <w:t xml:space="preserve"> If we were to fully exploit this new oil source, and continue to burn our conventional oil, gas and coal supplies, </w:t>
      </w:r>
      <w:r w:rsidRPr="00292C80">
        <w:rPr>
          <w:u w:val="single"/>
        </w:rPr>
        <w:t>concentrations of carbon dioxide in the atmosphere eventually would reach levels higher than in the Pliocene era</w:t>
      </w:r>
      <w:r w:rsidRPr="00292C80">
        <w:rPr>
          <w:sz w:val="8"/>
        </w:rPr>
        <w:t xml:space="preserve">, more than 2.5 million years ago, </w:t>
      </w:r>
      <w:r w:rsidRPr="00292C80">
        <w:rPr>
          <w:u w:val="single"/>
        </w:rPr>
        <w:t xml:space="preserve">when sea level was at least 50 feet higher than it is now. </w:t>
      </w:r>
      <w:r w:rsidRPr="00292C80">
        <w:rPr>
          <w:sz w:val="8"/>
        </w:rPr>
        <w:t xml:space="preserve">That level of </w:t>
      </w:r>
      <w:r w:rsidRPr="00292C80">
        <w:rPr>
          <w:u w:val="single"/>
        </w:rPr>
        <w:t>heat-trapping gases would assure that the disintegration of the ice sheets would accelerate out of control</w:t>
      </w:r>
      <w:r w:rsidRPr="00292C80">
        <w:rPr>
          <w:sz w:val="8"/>
        </w:rPr>
        <w:t xml:space="preserve">. </w:t>
      </w:r>
      <w:r w:rsidRPr="00292C80">
        <w:rPr>
          <w:u w:val="single"/>
        </w:rPr>
        <w:t>Sea levels would rise and destroy coastal cities</w:t>
      </w:r>
      <w:r w:rsidRPr="00292C80">
        <w:rPr>
          <w:sz w:val="8"/>
        </w:rPr>
        <w:t xml:space="preserve">. Global </w:t>
      </w:r>
      <w:r w:rsidRPr="00292C80">
        <w:rPr>
          <w:u w:val="single"/>
        </w:rPr>
        <w:t>temperatures would become intolerable</w:t>
      </w:r>
      <w:r w:rsidRPr="00292C80">
        <w:rPr>
          <w:sz w:val="8"/>
        </w:rPr>
        <w:t xml:space="preserve">. Twenty to </w:t>
      </w:r>
      <w:r w:rsidRPr="00292C80">
        <w:rPr>
          <w:u w:val="single"/>
        </w:rPr>
        <w:t>50 percent of the planet’s species would be driven to extinction.</w:t>
      </w:r>
      <w:r w:rsidRPr="00292C80">
        <w:rPr>
          <w:sz w:val="8"/>
        </w:rPr>
        <w:t xml:space="preserve"> Civilization would be at risk.</w:t>
      </w:r>
      <w:r w:rsidRPr="00292C80">
        <w:rPr>
          <w:sz w:val="12"/>
        </w:rPr>
        <w:t>¶</w:t>
      </w:r>
      <w:r w:rsidRPr="00292C80">
        <w:rPr>
          <w:sz w:val="8"/>
        </w:rPr>
        <w:t xml:space="preserve"> That is the long-term outlook. But near-term, things will be bad enough. Over the next several decades, the Western United States and the semi-arid region from North Dakota to Texas will develop semi-permanent drought, with rain, when it does come, occurring in extreme events with heavy flooding. </w:t>
      </w:r>
      <w:r w:rsidRPr="00292C80">
        <w:rPr>
          <w:u w:val="single"/>
        </w:rPr>
        <w:t>Economic losses would be incalculable</w:t>
      </w:r>
      <w:r w:rsidRPr="00292C80">
        <w:rPr>
          <w:sz w:val="8"/>
        </w:rPr>
        <w:t xml:space="preserve">. More and more of the Midwest would be a dust bowl. California’s Central Valley could no longer be irrigated. </w:t>
      </w:r>
      <w:r w:rsidRPr="00292C80">
        <w:rPr>
          <w:u w:val="single"/>
        </w:rPr>
        <w:t>Food prices would rise to unprecedented levels</w:t>
      </w:r>
      <w:r w:rsidRPr="00292C80">
        <w:rPr>
          <w:rStyle w:val="Emphasis"/>
        </w:rPr>
        <w:t>.</w:t>
      </w:r>
      <w:r w:rsidRPr="00292C80">
        <w:rPr>
          <w:rStyle w:val="Emphasis"/>
          <w:b w:val="0"/>
          <w:sz w:val="12"/>
          <w:u w:val="none"/>
        </w:rPr>
        <w:t>¶</w:t>
      </w:r>
      <w:r w:rsidRPr="00292C80">
        <w:rPr>
          <w:rStyle w:val="Emphasis"/>
        </w:rPr>
        <w:t xml:space="preserve"> If this sounds apocalyptic, it is.</w:t>
      </w:r>
      <w:r w:rsidRPr="00292C80">
        <w:rPr>
          <w:sz w:val="8"/>
        </w:rPr>
        <w:t xml:space="preserve"> This is why we need to reduce emissions dramatically. President </w:t>
      </w:r>
      <w:r w:rsidRPr="00292C80">
        <w:rPr>
          <w:u w:val="single"/>
        </w:rPr>
        <w:t>Obama has the power not only to deny tar sands oil additional access to Gulf Coast refining, which Canada desires in part for export markets, but also to encourage economic incentives to leave tar sands and other dirty fuels in the ground</w:t>
      </w:r>
      <w:r w:rsidRPr="00292C80">
        <w:rPr>
          <w:sz w:val="8"/>
        </w:rPr>
        <w:t xml:space="preserve">. </w:t>
      </w:r>
    </w:p>
    <w:p w:rsidR="00C847DD" w:rsidRPr="00292C80" w:rsidRDefault="00C847DD" w:rsidP="00C847DD"/>
    <w:p w:rsidR="00C847DD" w:rsidRPr="00292C80" w:rsidRDefault="00C847DD" w:rsidP="00C847DD"/>
    <w:p w:rsidR="00C847DD" w:rsidRPr="00292C80" w:rsidRDefault="00C847DD" w:rsidP="00C847DD">
      <w:pPr>
        <w:pStyle w:val="Heading3"/>
      </w:pPr>
      <w:r w:rsidRPr="00292C80">
        <w:t>Energy independence good --- Terrorism</w:t>
      </w:r>
    </w:p>
    <w:p w:rsidR="00C847DD" w:rsidRPr="00292C80" w:rsidRDefault="00C847DD" w:rsidP="00C847DD">
      <w:pPr>
        <w:pStyle w:val="Heading4"/>
      </w:pPr>
      <w:r w:rsidRPr="00292C80">
        <w:t>Oil dependence causes terrorism --- the plan solves</w:t>
      </w:r>
    </w:p>
    <w:p w:rsidR="00C847DD" w:rsidRPr="00292C80" w:rsidRDefault="00C847DD" w:rsidP="00C847DD">
      <w:pPr>
        <w:rPr>
          <w:rStyle w:val="StyleStyleBold12pt"/>
          <w:b w:val="0"/>
          <w:sz w:val="22"/>
        </w:rPr>
      </w:pPr>
      <w:r w:rsidRPr="00292C80">
        <w:rPr>
          <w:rStyle w:val="StyleStyleBold12pt"/>
          <w:sz w:val="22"/>
        </w:rPr>
        <w:t>Dunlop 8</w:t>
      </w:r>
      <w:r w:rsidRPr="00292C80">
        <w:rPr>
          <w:rStyle w:val="StyleStyleBold12pt"/>
          <w:b w:val="0"/>
          <w:sz w:val="22"/>
        </w:rPr>
        <w:t xml:space="preserve"> (Becky, Vice President, External Relations at The Heritage Foundation, “Offshore Drilling: An Alternative to Funding Terrorism,” 10/29/2008, The Heritage Foundation, http://www.heritage.org/about/speeches/offshore-drilling-an-alternative-to-funding-terrorism)//JL</w:t>
      </w:r>
    </w:p>
    <w:p w:rsidR="00C847DD" w:rsidRPr="00292C80" w:rsidRDefault="00C847DD" w:rsidP="00C847DD">
      <w:pPr>
        <w:rPr>
          <w:sz w:val="8"/>
        </w:rPr>
      </w:pPr>
      <w:r w:rsidRPr="00292C80">
        <w:rPr>
          <w:sz w:val="8"/>
        </w:rPr>
        <w:t xml:space="preserve">What this issue comes down to is Constitutional federalism. It needs to be accepted that the states can responsibly control and maintain their own waters instead of being micromanaged from above. </w:t>
      </w:r>
      <w:r w:rsidRPr="00292C80">
        <w:rPr>
          <w:u w:val="single"/>
        </w:rPr>
        <w:t>Increasing energy supply is a necessary step that the United States must take to be ensured of continued and new economic growth</w:t>
      </w:r>
      <w:r w:rsidRPr="00292C80">
        <w:rPr>
          <w:sz w:val="8"/>
        </w:rPr>
        <w:t xml:space="preserve">. </w:t>
      </w:r>
      <w:r w:rsidRPr="00292C80">
        <w:rPr>
          <w:u w:val="single"/>
        </w:rPr>
        <w:t>It is ridiculous to think that with America’s current</w:t>
      </w:r>
      <w:r w:rsidRPr="00292C80">
        <w:rPr>
          <w:sz w:val="8"/>
        </w:rPr>
        <w:t xml:space="preserve"> mobile workforce </w:t>
      </w:r>
      <w:r w:rsidRPr="00292C80">
        <w:rPr>
          <w:u w:val="single"/>
        </w:rPr>
        <w:t>infrastructure we can simply turn off all the gas pumps</w:t>
      </w:r>
      <w:r w:rsidRPr="00292C80">
        <w:rPr>
          <w:sz w:val="8"/>
        </w:rPr>
        <w:t xml:space="preserve"> overnight </w:t>
      </w:r>
      <w:r w:rsidRPr="00292C80">
        <w:rPr>
          <w:u w:val="single"/>
        </w:rPr>
        <w:t>and wake up the next morning on a renewable energy source</w:t>
      </w:r>
      <w:r w:rsidRPr="00292C80">
        <w:rPr>
          <w:sz w:val="8"/>
        </w:rPr>
        <w:t xml:space="preserve">. We are working on renewable energy. And certainly even more needs to be done. But </w:t>
      </w:r>
      <w:r w:rsidRPr="00292C80">
        <w:rPr>
          <w:u w:val="single"/>
        </w:rPr>
        <w:t>in the interim, that transition can be made easier with the production of our own fuels to ease the burden on the average American at the pump</w:t>
      </w:r>
      <w:r w:rsidRPr="00292C80">
        <w:rPr>
          <w:sz w:val="8"/>
        </w:rPr>
        <w:t xml:space="preserve">. In addition, </w:t>
      </w:r>
      <w:r w:rsidRPr="00292C80">
        <w:rPr>
          <w:u w:val="single"/>
        </w:rPr>
        <w:t>producing more of our own energy means that we will not have to depend on imports from country’s that do not have our interests in mind.</w:t>
      </w:r>
      <w:r w:rsidRPr="00292C80">
        <w:rPr>
          <w:sz w:val="8"/>
        </w:rPr>
        <w:t xml:space="preserve"> It is a very serious matter the possibility that </w:t>
      </w:r>
      <w:r w:rsidRPr="00292C80">
        <w:rPr>
          <w:rStyle w:val="Emphasis"/>
        </w:rPr>
        <w:t>taxpayers and consumers are putting dollars into the hands of those who support terrorism and seek to undermine the United States.</w:t>
      </w:r>
      <w:r w:rsidRPr="00292C80">
        <w:rPr>
          <w:sz w:val="8"/>
        </w:rPr>
        <w:t xml:space="preserve"> </w:t>
      </w:r>
      <w:r w:rsidRPr="00292C80">
        <w:rPr>
          <w:u w:val="single"/>
        </w:rPr>
        <w:t>These include of course, Saudi Arabia and Venezuela.</w:t>
      </w:r>
      <w:r w:rsidRPr="00292C80">
        <w:rPr>
          <w:sz w:val="8"/>
        </w:rPr>
        <w:t xml:space="preserve"> Becoming a nation in which America can be much more self reliant for its energy needs prevents the potential funding of those who wish to destroy us. We can and should have trading relationships for energy with other nations but they should be ones we deem to be friends and allies in the quest for greater human liberty.</w:t>
      </w:r>
    </w:p>
    <w:p w:rsidR="00C847DD" w:rsidRPr="00292C80" w:rsidRDefault="00C847DD" w:rsidP="00C847DD"/>
    <w:p w:rsidR="00C847DD" w:rsidRPr="00292C80" w:rsidRDefault="00C847DD" w:rsidP="00C847DD">
      <w:pPr>
        <w:pStyle w:val="Heading4"/>
      </w:pPr>
      <w:r w:rsidRPr="00292C80">
        <w:t>Extinction</w:t>
      </w:r>
    </w:p>
    <w:p w:rsidR="00C847DD" w:rsidRPr="00292C80" w:rsidRDefault="00C847DD" w:rsidP="00C847DD">
      <w:r w:rsidRPr="00292C80">
        <w:rPr>
          <w:b/>
        </w:rPr>
        <w:t>Ayson 10</w:t>
      </w:r>
      <w:r w:rsidRPr="00292C80">
        <w:t xml:space="preserve"> (Robert, Professor of Strategic Studies and Director of the Centre for Strategic Studies: New Zealand –  Victoria University of Wellington, “After a Terrorist Nuclear Attack: Envisaging Catalytic Effects”, Studies in Conflict &amp; Terrorism, 33(7), July)</w:t>
      </w:r>
    </w:p>
    <w:p w:rsidR="00C847DD" w:rsidRPr="00292C80" w:rsidRDefault="00C847DD" w:rsidP="00C847DD"/>
    <w:p w:rsidR="00C847DD" w:rsidRPr="00292C80" w:rsidRDefault="00C847DD" w:rsidP="00C847DD">
      <w:r w:rsidRPr="00292C80">
        <w:t xml:space="preserve">A Catalytic Response: Dragging in the Major Nuclear Powers </w:t>
      </w:r>
    </w:p>
    <w:p w:rsidR="00C847DD" w:rsidRPr="00292C80" w:rsidRDefault="00C847DD" w:rsidP="00C847DD">
      <w:pPr>
        <w:rPr>
          <w:sz w:val="8"/>
        </w:rPr>
      </w:pPr>
      <w:r w:rsidRPr="00292C80">
        <w:rPr>
          <w:sz w:val="8"/>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292C80">
        <w:rPr>
          <w:u w:val="single"/>
        </w:rPr>
        <w:t>nuclear terrorism should</w:t>
      </w:r>
      <w:r w:rsidRPr="00292C80">
        <w:rPr>
          <w:sz w:val="8"/>
        </w:rPr>
        <w:t xml:space="preserve"> ever </w:t>
      </w:r>
      <w:r w:rsidRPr="00292C80">
        <w:rPr>
          <w:u w:val="single"/>
        </w:rPr>
        <w:t>be regarded as</w:t>
      </w:r>
      <w:r w:rsidRPr="00292C80">
        <w:rPr>
          <w:sz w:val="8"/>
        </w:rPr>
        <w:t xml:space="preserve"> belonging in the category of truly </w:t>
      </w:r>
      <w:r w:rsidRPr="00292C80">
        <w:rPr>
          <w:u w:val="single"/>
          <w:bdr w:val="single" w:sz="4" w:space="0" w:color="auto" w:frame="1"/>
        </w:rPr>
        <w:t>existential</w:t>
      </w:r>
      <w:r w:rsidRPr="00292C80">
        <w:rPr>
          <w:u w:val="single"/>
        </w:rPr>
        <w:t xml:space="preserve"> threats</w:t>
      </w:r>
      <w:r w:rsidRPr="00292C80">
        <w:rPr>
          <w:sz w:val="8"/>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292C80">
        <w:rPr>
          <w:u w:val="single"/>
        </w:rPr>
        <w:t>nuclear terrorism</w:t>
      </w:r>
      <w:r w:rsidRPr="00292C80">
        <w:rPr>
          <w:sz w:val="8"/>
        </w:rPr>
        <w:t xml:space="preserve">, </w:t>
      </w:r>
      <w:r w:rsidRPr="00292C80">
        <w:rPr>
          <w:u w:val="single"/>
        </w:rPr>
        <w:t xml:space="preserve">could precipitate a </w:t>
      </w:r>
      <w:r w:rsidRPr="00292C80">
        <w:rPr>
          <w:u w:val="single"/>
          <w:bdr w:val="single" w:sz="4" w:space="0" w:color="auto" w:frame="1"/>
        </w:rPr>
        <w:t>chain of events</w:t>
      </w:r>
      <w:r w:rsidRPr="00292C80">
        <w:rPr>
          <w:u w:val="single"/>
        </w:rPr>
        <w:t xml:space="preserve"> leading to a </w:t>
      </w:r>
      <w:r w:rsidRPr="00292C80">
        <w:rPr>
          <w:u w:val="single"/>
          <w:bdr w:val="single" w:sz="4" w:space="0" w:color="auto" w:frame="1"/>
        </w:rPr>
        <w:t>massive exchange of nuclear weapons</w:t>
      </w:r>
      <w:r w:rsidRPr="00292C80">
        <w:rPr>
          <w:u w:val="single"/>
        </w:rPr>
        <w:t xml:space="preserve"> between</w:t>
      </w:r>
      <w:r w:rsidRPr="00292C80">
        <w:rPr>
          <w:sz w:val="8"/>
        </w:rPr>
        <w:t xml:space="preserve"> two or more of the </w:t>
      </w:r>
      <w:r w:rsidRPr="00292C80">
        <w:rPr>
          <w:u w:val="single"/>
        </w:rPr>
        <w:t>states</w:t>
      </w:r>
      <w:r w:rsidRPr="00292C80">
        <w:rPr>
          <w:sz w:val="8"/>
        </w:rPr>
        <w:t xml:space="preserve">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w:t>
      </w:r>
      <w:r w:rsidRPr="00292C80">
        <w:rPr>
          <w:u w:val="single"/>
        </w:rPr>
        <w:t>and</w:t>
      </w:r>
      <w:r w:rsidRPr="00292C80">
        <w:rPr>
          <w:sz w:val="8"/>
        </w:rPr>
        <w:t xml:space="preserve"> early 1960s as concerns grew about nuclear proliferation, the so-called n+1 problem. It may require a considerable amount of imagination to depict an especially plausible situation where an act of </w:t>
      </w:r>
      <w:r w:rsidRPr="00292C80">
        <w:rPr>
          <w:u w:val="single"/>
        </w:rPr>
        <w:t>nuclear terrorism could lead to</w:t>
      </w:r>
      <w:r w:rsidRPr="00292C80">
        <w:rPr>
          <w:sz w:val="8"/>
        </w:rPr>
        <w:t xml:space="preserve"> such </w:t>
      </w:r>
      <w:r w:rsidRPr="00292C80">
        <w:rPr>
          <w:u w:val="single"/>
        </w:rPr>
        <w:t xml:space="preserve">a </w:t>
      </w:r>
      <w:r w:rsidRPr="00292C80">
        <w:rPr>
          <w:u w:val="single"/>
          <w:bdr w:val="single" w:sz="4" w:space="0" w:color="auto" w:frame="1"/>
        </w:rPr>
        <w:t>massive inter-state nuclear war</w:t>
      </w:r>
      <w:r w:rsidRPr="00292C80">
        <w:rPr>
          <w:sz w:val="8"/>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119" w:anchor="EN0040" w:history="1">
        <w:r w:rsidRPr="00292C80">
          <w:rPr>
            <w:rStyle w:val="Hyperlink"/>
            <w:sz w:val="8"/>
          </w:rPr>
          <w:t>40</w:t>
        </w:r>
      </w:hyperlink>
      <w:r w:rsidRPr="00292C80">
        <w:rPr>
          <w:sz w:val="8"/>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120" w:anchor="EN0041" w:history="1">
        <w:r w:rsidRPr="00292C80">
          <w:rPr>
            <w:rStyle w:val="Hyperlink"/>
            <w:sz w:val="8"/>
          </w:rPr>
          <w:t>41</w:t>
        </w:r>
      </w:hyperlink>
      <w:r w:rsidRPr="00292C80">
        <w:rPr>
          <w:sz w:val="8"/>
        </w:rPr>
        <w:t xml:space="preserve"> Alternatively, if the act of nuclear terrorism came as a complete surprise, and American officials refused to believe that a terrorist group was fully responsible (or responsible at all) </w:t>
      </w:r>
      <w:r w:rsidRPr="00292C80">
        <w:rPr>
          <w:u w:val="single"/>
        </w:rPr>
        <w:t>suspicion would shift immediately to state possessors</w:t>
      </w:r>
      <w:r w:rsidRPr="00292C80">
        <w:rPr>
          <w:sz w:val="8"/>
        </w:rPr>
        <w:t xml:space="preserve">. Ruling out Western ally countries like the United Kingdom and France, and probably Israel and India as well, </w:t>
      </w:r>
      <w:r w:rsidRPr="00292C80">
        <w:rPr>
          <w:u w:val="single"/>
        </w:rPr>
        <w:t>authorities</w:t>
      </w:r>
      <w:r w:rsidRPr="00292C80">
        <w:rPr>
          <w:sz w:val="8"/>
        </w:rPr>
        <w:t xml:space="preserve"> in Washington </w:t>
      </w:r>
      <w:r w:rsidRPr="00292C80">
        <w:rPr>
          <w:u w:val="single"/>
        </w:rPr>
        <w:t>would be left with a</w:t>
      </w:r>
      <w:r w:rsidRPr="00292C80">
        <w:rPr>
          <w:sz w:val="8"/>
        </w:rPr>
        <w:t xml:space="preserve"> very </w:t>
      </w:r>
      <w:r w:rsidRPr="00292C80">
        <w:rPr>
          <w:u w:val="single"/>
        </w:rPr>
        <w:t>short list consisting of North Korea</w:t>
      </w:r>
      <w:r w:rsidRPr="00292C80">
        <w:rPr>
          <w:sz w:val="8"/>
        </w:rPr>
        <w:t xml:space="preserve">, perhaps </w:t>
      </w:r>
      <w:r w:rsidRPr="00292C80">
        <w:rPr>
          <w:u w:val="single"/>
        </w:rPr>
        <w:t>Iran</w:t>
      </w:r>
      <w:r w:rsidRPr="00292C80">
        <w:rPr>
          <w:sz w:val="8"/>
        </w:rPr>
        <w:t xml:space="preserve"> if its program continues, </w:t>
      </w:r>
      <w:r w:rsidRPr="00292C80">
        <w:rPr>
          <w:u w:val="single"/>
        </w:rPr>
        <w:t>and</w:t>
      </w:r>
      <w:r w:rsidRPr="00292C80">
        <w:rPr>
          <w:sz w:val="8"/>
        </w:rPr>
        <w:t xml:space="preserve"> possibly </w:t>
      </w:r>
      <w:r w:rsidRPr="00292C80">
        <w:rPr>
          <w:u w:val="single"/>
        </w:rPr>
        <w:t>Pakistan</w:t>
      </w:r>
      <w:r w:rsidRPr="00292C80">
        <w:rPr>
          <w:sz w:val="8"/>
        </w:rPr>
        <w:t xml:space="preserve">. But at what stage would Russia and China be definitely ruled out in this high stakes game of nuclear Cluedo? In particular, </w:t>
      </w:r>
      <w:r w:rsidRPr="00292C80">
        <w:rPr>
          <w:u w:val="single"/>
        </w:rPr>
        <w:t>if</w:t>
      </w:r>
      <w:r w:rsidRPr="00292C80">
        <w:rPr>
          <w:sz w:val="8"/>
        </w:rPr>
        <w:t xml:space="preserve"> the act of </w:t>
      </w:r>
      <w:r w:rsidRPr="00292C80">
        <w:rPr>
          <w:u w:val="single"/>
        </w:rPr>
        <w:t>nuclear terrorism occurred against a backdrop of existing tension in Washington's relations with Russia and/or China</w:t>
      </w:r>
      <w:r w:rsidRPr="00292C80">
        <w:rPr>
          <w:sz w:val="8"/>
        </w:rPr>
        <w:t xml:space="preserve">, and at a time when threats had already been traded between these major powers, </w:t>
      </w:r>
      <w:r w:rsidRPr="00292C80">
        <w:rPr>
          <w:u w:val="single"/>
        </w:rPr>
        <w:t>would</w:t>
      </w:r>
      <w:r w:rsidRPr="00292C80">
        <w:rPr>
          <w:sz w:val="8"/>
        </w:rPr>
        <w:t xml:space="preserve"> officials and political </w:t>
      </w:r>
      <w:r w:rsidRPr="00292C80">
        <w:rPr>
          <w:u w:val="single"/>
        </w:rPr>
        <w:t>leaders not be tempted to assume the worst?</w:t>
      </w:r>
      <w:r w:rsidRPr="00292C80">
        <w:rPr>
          <w:sz w:val="8"/>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292C80">
        <w:rPr>
          <w:u w:val="single"/>
        </w:rPr>
        <w:t>Washington's</w:t>
      </w:r>
      <w:r w:rsidRPr="00292C80">
        <w:rPr>
          <w:sz w:val="8"/>
        </w:rPr>
        <w:t xml:space="preserve"> early </w:t>
      </w:r>
      <w:r w:rsidRPr="00292C80">
        <w:rPr>
          <w:u w:val="single"/>
        </w:rPr>
        <w:t>response</w:t>
      </w:r>
      <w:r w:rsidRPr="00292C80">
        <w:rPr>
          <w:sz w:val="8"/>
        </w:rPr>
        <w:t xml:space="preserve"> to a terrorist nuclear attack on its own soil </w:t>
      </w:r>
      <w:r w:rsidRPr="00292C80">
        <w:rPr>
          <w:u w:val="single"/>
        </w:rPr>
        <w:t>might</w:t>
      </w:r>
      <w:r w:rsidRPr="00292C80">
        <w:rPr>
          <w:sz w:val="8"/>
        </w:rPr>
        <w:t xml:space="preserve"> also </w:t>
      </w:r>
      <w:r w:rsidRPr="00292C80">
        <w:rPr>
          <w:u w:val="single"/>
        </w:rPr>
        <w:t>raise the possibility of</w:t>
      </w:r>
      <w:r w:rsidRPr="00292C80">
        <w:rPr>
          <w:sz w:val="8"/>
        </w:rPr>
        <w:t xml:space="preserve"> an unwanted (and </w:t>
      </w:r>
      <w:r w:rsidRPr="00292C80">
        <w:rPr>
          <w:u w:val="single"/>
          <w:bdr w:val="single" w:sz="4" w:space="0" w:color="auto" w:frame="1"/>
        </w:rPr>
        <w:t>nuclear</w:t>
      </w:r>
      <w:r w:rsidRPr="00292C80">
        <w:rPr>
          <w:sz w:val="8"/>
        </w:rPr>
        <w:t xml:space="preserve"> aided) </w:t>
      </w:r>
      <w:r w:rsidRPr="00292C80">
        <w:rPr>
          <w:u w:val="single"/>
          <w:bdr w:val="single" w:sz="4" w:space="0" w:color="auto" w:frame="1"/>
        </w:rPr>
        <w:t>confrontation with Russia and</w:t>
      </w:r>
      <w:r w:rsidRPr="00292C80">
        <w:rPr>
          <w:sz w:val="8"/>
        </w:rPr>
        <w:t xml:space="preserve">/or </w:t>
      </w:r>
      <w:r w:rsidRPr="00292C80">
        <w:rPr>
          <w:u w:val="single"/>
          <w:bdr w:val="single" w:sz="4" w:space="0" w:color="auto" w:frame="1"/>
        </w:rPr>
        <w:t>China</w:t>
      </w:r>
      <w:r w:rsidRPr="00292C80">
        <w:rPr>
          <w:sz w:val="8"/>
        </w:rPr>
        <w:t xml:space="preserve">. </w:t>
      </w:r>
      <w:r w:rsidRPr="00292C80">
        <w:rPr>
          <w:u w:val="single"/>
        </w:rPr>
        <w:t>For example</w:t>
      </w:r>
      <w:r w:rsidRPr="00292C80">
        <w:rPr>
          <w:sz w:val="8"/>
        </w:rPr>
        <w:t xml:space="preserve">,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 As part of its initial response to the act of nuclear terrorism (as discussed earlier) </w:t>
      </w:r>
      <w:r w:rsidRPr="00292C80">
        <w:rPr>
          <w:u w:val="single"/>
        </w:rPr>
        <w:t>Washington might</w:t>
      </w:r>
      <w:r w:rsidRPr="00292C80">
        <w:rPr>
          <w:sz w:val="8"/>
        </w:rPr>
        <w:t xml:space="preserve"> decide to </w:t>
      </w:r>
      <w:r w:rsidRPr="00292C80">
        <w:rPr>
          <w:u w:val="single"/>
        </w:rPr>
        <w:t>order a significant</w:t>
      </w:r>
      <w:r w:rsidRPr="00292C80">
        <w:rPr>
          <w:sz w:val="8"/>
        </w:rPr>
        <w:t xml:space="preserve"> conventional (or </w:t>
      </w:r>
      <w:r w:rsidRPr="00292C80">
        <w:rPr>
          <w:u w:val="single"/>
        </w:rPr>
        <w:t>nuclear</w:t>
      </w:r>
      <w:r w:rsidRPr="00292C80">
        <w:rPr>
          <w:sz w:val="8"/>
        </w:rPr>
        <w:t xml:space="preserve">) </w:t>
      </w:r>
      <w:r w:rsidRPr="00292C80">
        <w:rPr>
          <w:u w:val="single"/>
        </w:rPr>
        <w:t>retaliatory</w:t>
      </w:r>
      <w:r w:rsidRPr="00292C80">
        <w:rPr>
          <w:sz w:val="8"/>
        </w:rPr>
        <w:t xml:space="preserve"> or disarming </w:t>
      </w:r>
      <w:r w:rsidRPr="00292C80">
        <w:rPr>
          <w:u w:val="single"/>
        </w:rPr>
        <w:t>attack against</w:t>
      </w:r>
      <w:r w:rsidRPr="00292C80">
        <w:rPr>
          <w:sz w:val="8"/>
        </w:rPr>
        <w:t xml:space="preserve"> the leadership of the terrorist group and/or </w:t>
      </w:r>
      <w:r w:rsidRPr="00292C80">
        <w:rPr>
          <w:u w:val="single"/>
        </w:rPr>
        <w:t>states</w:t>
      </w:r>
      <w:r w:rsidRPr="00292C80">
        <w:rPr>
          <w:sz w:val="8"/>
        </w:rPr>
        <w:t xml:space="preserve"> seen to support that group. Depending on the identity and especially the location of these targets, </w:t>
      </w:r>
      <w:r w:rsidRPr="00292C80">
        <w:rPr>
          <w:u w:val="single"/>
        </w:rPr>
        <w:t>Russia and</w:t>
      </w:r>
      <w:r w:rsidRPr="00292C80">
        <w:rPr>
          <w:sz w:val="8"/>
        </w:rPr>
        <w:t xml:space="preserve">/or </w:t>
      </w:r>
      <w:r w:rsidRPr="00292C80">
        <w:rPr>
          <w:u w:val="single"/>
        </w:rPr>
        <w:t>China might interpret such action as</w:t>
      </w:r>
      <w:r w:rsidRPr="00292C80">
        <w:rPr>
          <w:sz w:val="8"/>
        </w:rPr>
        <w:t xml:space="preserve"> being far too close for their comfort, and potentially as an </w:t>
      </w:r>
      <w:r w:rsidRPr="00292C80">
        <w:rPr>
          <w:u w:val="single"/>
        </w:rPr>
        <w:t>infringement on their spheres of influence</w:t>
      </w:r>
      <w:r w:rsidRPr="00292C80">
        <w:rPr>
          <w:sz w:val="8"/>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121" w:anchor="EN0042" w:history="1">
        <w:r w:rsidRPr="00292C80">
          <w:rPr>
            <w:rStyle w:val="Hyperlink"/>
            <w:sz w:val="8"/>
          </w:rPr>
          <w:t>42</w:t>
        </w:r>
      </w:hyperlink>
      <w:r w:rsidRPr="00292C80">
        <w:rPr>
          <w:sz w:val="8"/>
        </w:rPr>
        <w:t xml:space="preserve"> American pressure on that part of the world would almost certainly raise alarms in Moscow that might require a degree of advanced consultation from Washington that the latter found itself unable or unwilling to provide. </w:t>
      </w:r>
    </w:p>
    <w:p w:rsidR="00C847DD" w:rsidRPr="00292C80" w:rsidRDefault="00C847DD" w:rsidP="00C847DD"/>
    <w:p w:rsidR="00C847DD" w:rsidRPr="00292C80" w:rsidRDefault="00C847DD" w:rsidP="00C847DD">
      <w:pPr>
        <w:rPr>
          <w:sz w:val="8"/>
        </w:rPr>
      </w:pPr>
      <w:r w:rsidRPr="00292C80">
        <w:rPr>
          <w:sz w:val="8"/>
        </w:rPr>
        <w:t>repetition of the dramatic events of the late 1980s — but, of course, this may not happen for awhile. Time during which economic problems will not preoccupy the Russian president — leaving him free to surprise the world once and again with his political follies.</w:t>
      </w:r>
    </w:p>
    <w:p w:rsidR="00C847DD" w:rsidRPr="00292C80" w:rsidRDefault="00C847DD" w:rsidP="00C847DD"/>
    <w:p w:rsidR="00C847DD" w:rsidRPr="00292C80" w:rsidRDefault="00C847DD" w:rsidP="00C847DD">
      <w:pPr>
        <w:pStyle w:val="Heading3"/>
      </w:pPr>
      <w:r w:rsidRPr="00292C80">
        <w:t>Energy independence good --- Influence</w:t>
      </w:r>
    </w:p>
    <w:p w:rsidR="00C847DD" w:rsidRPr="00292C80" w:rsidRDefault="00C847DD" w:rsidP="00C847DD">
      <w:pPr>
        <w:pStyle w:val="Heading4"/>
      </w:pPr>
      <w:r w:rsidRPr="00292C80">
        <w:t>Energy independence solves international influence</w:t>
      </w:r>
    </w:p>
    <w:p w:rsidR="00C847DD" w:rsidRPr="00292C80" w:rsidRDefault="00C847DD" w:rsidP="00C847DD">
      <w:pPr>
        <w:rPr>
          <w:rStyle w:val="StyleStyleBold12pt"/>
          <w:b w:val="0"/>
          <w:sz w:val="22"/>
        </w:rPr>
      </w:pPr>
      <w:r w:rsidRPr="00292C80">
        <w:rPr>
          <w:rStyle w:val="StyleStyleBold12pt"/>
          <w:sz w:val="22"/>
        </w:rPr>
        <w:t>Engel and Windrem 13</w:t>
      </w:r>
      <w:r w:rsidRPr="00292C80">
        <w:rPr>
          <w:rStyle w:val="StyleStyleBold12pt"/>
          <w:b w:val="0"/>
          <w:sz w:val="22"/>
        </w:rPr>
        <w:t xml:space="preserve"> </w:t>
      </w:r>
      <w:r w:rsidRPr="00292C80">
        <w:t>(Richard, NBC’s chief foreign correspondent, and Robert, Investigative reporter for NBC News, “How the US oil, gas boom could shake up global order,” 4/1/2013, NBC News, http://investigations.nbcnews.com/_news/2013/04/01/17519026-how-the-us-oil-gas-boom-could-shake-up-global-order?lite)//JL</w:t>
      </w:r>
    </w:p>
    <w:p w:rsidR="00C847DD" w:rsidRPr="00292C80" w:rsidRDefault="00C847DD" w:rsidP="00C847DD">
      <w:pPr>
        <w:rPr>
          <w:u w:val="single"/>
        </w:rPr>
      </w:pPr>
      <w:r w:rsidRPr="00292C80">
        <w:rPr>
          <w:sz w:val="8"/>
        </w:rPr>
        <w:t>Without fanfare</w:t>
      </w:r>
      <w:r w:rsidRPr="00292C80">
        <w:rPr>
          <w:u w:val="single"/>
        </w:rPr>
        <w:t>, China passed the United States</w:t>
      </w:r>
      <w:r w:rsidRPr="00292C80">
        <w:rPr>
          <w:sz w:val="8"/>
        </w:rPr>
        <w:t xml:space="preserve"> in December </w:t>
      </w:r>
      <w:r w:rsidRPr="00292C80">
        <w:rPr>
          <w:u w:val="single"/>
        </w:rPr>
        <w:t>to become the world's leading importer</w:t>
      </w:r>
      <w:r w:rsidRPr="00292C80">
        <w:rPr>
          <w:sz w:val="8"/>
        </w:rPr>
        <w:t xml:space="preserve"> </w:t>
      </w:r>
      <w:r w:rsidRPr="00292C80">
        <w:rPr>
          <w:u w:val="single"/>
        </w:rPr>
        <w:t>of oil</w:t>
      </w:r>
      <w:r w:rsidRPr="00292C80">
        <w:rPr>
          <w:sz w:val="8"/>
        </w:rPr>
        <w:t xml:space="preserve"> – the first time in nearly 40 years that the U.S. didn’t own that dubious distinction. That same month, North Dakota, Ohio and Pennsylvania together produced 1.5 million barrels of oil a day -- more than Iran exported.</w:t>
      </w:r>
      <w:r w:rsidRPr="00292C80">
        <w:rPr>
          <w:sz w:val="12"/>
        </w:rPr>
        <w:t>¶</w:t>
      </w:r>
      <w:r w:rsidRPr="00292C80">
        <w:rPr>
          <w:sz w:val="8"/>
        </w:rPr>
        <w:t xml:space="preserve"> </w:t>
      </w:r>
      <w:r w:rsidRPr="00292C80">
        <w:rPr>
          <w:u w:val="single"/>
        </w:rPr>
        <w:t>America’s drive for energy independence</w:t>
      </w:r>
      <w:r w:rsidRPr="00292C80">
        <w:rPr>
          <w:sz w:val="12"/>
        </w:rPr>
        <w:t>¶</w:t>
      </w:r>
      <w:r w:rsidRPr="00292C80">
        <w:rPr>
          <w:sz w:val="8"/>
        </w:rPr>
        <w:t xml:space="preserve"> As those data points </w:t>
      </w:r>
      <w:r w:rsidRPr="00292C80">
        <w:rPr>
          <w:u w:val="single"/>
        </w:rPr>
        <w:t>demonstrate</w:t>
      </w:r>
      <w:r w:rsidRPr="00292C80">
        <w:rPr>
          <w:sz w:val="8"/>
        </w:rPr>
        <w:t xml:space="preserve">, </w:t>
      </w:r>
      <w:r w:rsidRPr="00292C80">
        <w:rPr>
          <w:u w:val="single"/>
        </w:rPr>
        <w:t>a dramatic shift is occurring in how energy is being produced and consumed</w:t>
      </w:r>
      <w:r w:rsidRPr="00292C80">
        <w:rPr>
          <w:sz w:val="8"/>
        </w:rPr>
        <w:t xml:space="preserve"> around the world – </w:t>
      </w:r>
      <w:r w:rsidRPr="00292C80">
        <w:rPr>
          <w:u w:val="single"/>
        </w:rPr>
        <w:t>one that could lead to far-reaching changes in the geopolitical order</w:t>
      </w:r>
      <w:r w:rsidRPr="00292C80">
        <w:rPr>
          <w:sz w:val="8"/>
        </w:rPr>
        <w:t>.</w:t>
      </w:r>
      <w:r w:rsidRPr="00292C80">
        <w:rPr>
          <w:sz w:val="12"/>
        </w:rPr>
        <w:t>¶</w:t>
      </w:r>
      <w:r w:rsidRPr="00292C80">
        <w:rPr>
          <w:sz w:val="8"/>
        </w:rPr>
        <w:t xml:space="preserve"> </w:t>
      </w:r>
      <w:r w:rsidRPr="00292C80">
        <w:rPr>
          <w:u w:val="single"/>
        </w:rPr>
        <w:t>U.S. policy makers</w:t>
      </w:r>
      <w:r w:rsidRPr="00292C80">
        <w:rPr>
          <w:sz w:val="8"/>
        </w:rPr>
        <w:t xml:space="preserve">, intelligence analysts and other experts </w:t>
      </w:r>
      <w:r w:rsidRPr="00292C80">
        <w:rPr>
          <w:u w:val="single"/>
        </w:rPr>
        <w:t>are beginning to grapple with the ramifications of such a change, which could bring with it both great benefits for the U.S. and potentially dangerous consequences, including the risk of upheaval in countries and regions heavily dependent on oil exports</w:t>
      </w:r>
      <w:r w:rsidRPr="00292C80">
        <w:rPr>
          <w:sz w:val="8"/>
        </w:rPr>
        <w:t xml:space="preserve">. </w:t>
      </w:r>
      <w:r w:rsidRPr="00292C80">
        <w:rPr>
          <w:sz w:val="12"/>
        </w:rPr>
        <w:t>¶</w:t>
      </w:r>
      <w:r w:rsidRPr="00292C80">
        <w:rPr>
          <w:sz w:val="8"/>
        </w:rPr>
        <w:t xml:space="preserve"> But many experts say </w:t>
      </w:r>
      <w:r w:rsidRPr="00292C80">
        <w:rPr>
          <w:u w:val="single"/>
        </w:rPr>
        <w:t>the U.S. would be the big winne</w:t>
      </w:r>
      <w:r w:rsidRPr="00292C80">
        <w:rPr>
          <w:sz w:val="8"/>
        </w:rPr>
        <w:t xml:space="preserve">r, in position to reshape its foreign policy and boost its global influence. </w:t>
      </w:r>
      <w:r w:rsidRPr="00292C80">
        <w:rPr>
          <w:sz w:val="12"/>
        </w:rPr>
        <w:t>¶</w:t>
      </w:r>
      <w:r w:rsidRPr="00292C80">
        <w:rPr>
          <w:sz w:val="8"/>
        </w:rPr>
        <w:t xml:space="preserve"> "People already are looking at the U.S. differently, seeing the U.S. as much more competitive in the world,” said energy analyst and author Dan Yergin, saying that he first noticed the change in the world view of the U.S. at the World Economic Forum in January in Davos, Switzerland.</w:t>
      </w:r>
      <w:r w:rsidRPr="00292C80">
        <w:rPr>
          <w:sz w:val="12"/>
        </w:rPr>
        <w:t>¶</w:t>
      </w:r>
      <w:r w:rsidRPr="00292C80">
        <w:rPr>
          <w:sz w:val="8"/>
        </w:rPr>
        <w:t xml:space="preserve"> As detailed in the first two installments of Power Shift, an NBC News/CNBC special report, </w:t>
      </w:r>
      <w:r w:rsidRPr="00292C80">
        <w:rPr>
          <w:u w:val="single"/>
        </w:rPr>
        <w:t>the United States is reaping the benefits of an energy boom created by</w:t>
      </w:r>
      <w:r w:rsidRPr="00292C80">
        <w:rPr>
          <w:sz w:val="8"/>
        </w:rPr>
        <w:t xml:space="preserve"> new drilling technologies that have unlocked vast </w:t>
      </w:r>
      <w:r w:rsidRPr="00292C80">
        <w:rPr>
          <w:u w:val="single"/>
        </w:rPr>
        <w:t>domestic oil</w:t>
      </w:r>
      <w:r w:rsidRPr="00292C80">
        <w:rPr>
          <w:sz w:val="8"/>
        </w:rPr>
        <w:t xml:space="preserve"> and natural gas </w:t>
      </w:r>
      <w:r w:rsidRPr="00292C80">
        <w:rPr>
          <w:u w:val="single"/>
        </w:rPr>
        <w:t>reserves</w:t>
      </w:r>
      <w:r w:rsidRPr="00292C80">
        <w:rPr>
          <w:sz w:val="8"/>
        </w:rPr>
        <w:t xml:space="preserve">. Coupled with decreasing demand due to energy efficiency and continued cultivation of alternative energy sources, an increasing number of experts believe </w:t>
      </w:r>
      <w:r w:rsidRPr="00292C80">
        <w:rPr>
          <w:u w:val="single"/>
        </w:rPr>
        <w:t>the U.S. could achieve energy independence by the end of the decade</w:t>
      </w:r>
      <w:r w:rsidRPr="00292C80">
        <w:rPr>
          <w:sz w:val="8"/>
        </w:rPr>
        <w:t xml:space="preserve"> – realizing a dream born during the gas crisis of 1973.</w:t>
      </w:r>
      <w:r w:rsidRPr="00292C80">
        <w:rPr>
          <w:sz w:val="12"/>
        </w:rPr>
        <w:t>¶</w:t>
      </w:r>
      <w:r w:rsidRPr="00292C80">
        <w:rPr>
          <w:sz w:val="8"/>
        </w:rPr>
        <w:t xml:space="preserve"> But who would be the global winners and losers in such a scenario?</w:t>
      </w:r>
      <w:r w:rsidRPr="00292C80">
        <w:rPr>
          <w:sz w:val="12"/>
        </w:rPr>
        <w:t>¶</w:t>
      </w:r>
      <w:r w:rsidRPr="00292C80">
        <w:rPr>
          <w:sz w:val="8"/>
        </w:rPr>
        <w:t xml:space="preserve"> Most U.S. policy makers and experts agree that </w:t>
      </w:r>
      <w:r w:rsidRPr="00292C80">
        <w:rPr>
          <w:u w:val="single"/>
        </w:rPr>
        <w:t>the U.S. and its allies – particularly its North American neighbors -- would be the biggest beneficiaries</w:t>
      </w:r>
      <w:r w:rsidRPr="00292C80">
        <w:rPr>
          <w:sz w:val="8"/>
        </w:rPr>
        <w:t>.</w:t>
      </w:r>
      <w:r w:rsidRPr="00292C80">
        <w:rPr>
          <w:sz w:val="12"/>
        </w:rPr>
        <w:t>¶</w:t>
      </w:r>
      <w:r w:rsidRPr="00292C80">
        <w:rPr>
          <w:sz w:val="8"/>
        </w:rPr>
        <w:t xml:space="preserve"> Boom helps Iran sanctions stick</w:t>
      </w:r>
      <w:r w:rsidRPr="00292C80">
        <w:rPr>
          <w:sz w:val="12"/>
        </w:rPr>
        <w:t>¶</w:t>
      </w:r>
      <w:r w:rsidRPr="00292C80">
        <w:rPr>
          <w:sz w:val="8"/>
        </w:rPr>
        <w:t xml:space="preserve"> In fact, they say, </w:t>
      </w:r>
      <w:r w:rsidRPr="00292C80">
        <w:rPr>
          <w:u w:val="single"/>
        </w:rPr>
        <w:t>the West already has realized one major benefit: the success of international sanctions against Iran over its nuclear program.</w:t>
      </w:r>
    </w:p>
    <w:p w:rsidR="00C847DD" w:rsidRPr="00292C80" w:rsidRDefault="00C847DD" w:rsidP="00C847DD">
      <w:pPr>
        <w:pStyle w:val="Heading3"/>
      </w:pPr>
      <w:r w:rsidRPr="00292C80">
        <w:t>Energy independence good --- Laundry list</w:t>
      </w:r>
    </w:p>
    <w:p w:rsidR="00C847DD" w:rsidRPr="00292C80" w:rsidRDefault="00C847DD" w:rsidP="00C847DD"/>
    <w:p w:rsidR="00C847DD" w:rsidRPr="00292C80" w:rsidRDefault="00C847DD" w:rsidP="00C847DD">
      <w:pPr>
        <w:pStyle w:val="Heading4"/>
      </w:pPr>
      <w:r w:rsidRPr="00292C80">
        <w:t>Laundry list of impacts of US Energy Dependence --- expanding trade deficit, the economy, failed-states, and Iran</w:t>
      </w:r>
    </w:p>
    <w:p w:rsidR="00C847DD" w:rsidRPr="00292C80" w:rsidRDefault="00C847DD" w:rsidP="00C847DD">
      <w:r w:rsidRPr="00292C80">
        <w:rPr>
          <w:rStyle w:val="StyleStyleBold12pt"/>
          <w:sz w:val="22"/>
        </w:rPr>
        <w:t xml:space="preserve">Lefton and Weiss 10 </w:t>
      </w:r>
      <w:r w:rsidRPr="00292C80">
        <w:t>-Rebecca Lefton is a Senior Policy Analyst at American Progress, Daniel J. Weiss is a Senior Fellow and the Director of Climate Strategy at American Progress January 13, 2010, http://americanprogress.org/issues/green/report/2010/01/13/7200/oil-dependence-is-a-dangerous-habit/, Oil Dependence Is a Dangerous Habit //RSoni</w:t>
      </w:r>
    </w:p>
    <w:p w:rsidR="00C847DD" w:rsidRPr="00292C80" w:rsidRDefault="00C847DD" w:rsidP="00C847DD">
      <w:pPr>
        <w:rPr>
          <w:rStyle w:val="StyleBoldUnderline"/>
        </w:rPr>
      </w:pPr>
      <w:r w:rsidRPr="00292C80">
        <w:rPr>
          <w:rStyle w:val="StyleBoldUnderline"/>
        </w:rPr>
        <w:t>A recent report</w:t>
      </w:r>
      <w:r w:rsidRPr="00292C80">
        <w:rPr>
          <w:sz w:val="8"/>
        </w:rPr>
        <w:t xml:space="preserve"> on the November 2009 U.S. trade deficit </w:t>
      </w:r>
      <w:r w:rsidRPr="00292C80">
        <w:rPr>
          <w:rStyle w:val="StyleBoldUnderline"/>
        </w:rPr>
        <w:t>found that rising oil imports widened our deficit, increasing the gap between our imports and exports.</w:t>
      </w:r>
      <w:r w:rsidRPr="00292C80">
        <w:rPr>
          <w:sz w:val="8"/>
        </w:rPr>
        <w:t xml:space="preserve"> This is but </w:t>
      </w:r>
      <w:r w:rsidRPr="00292C80">
        <w:rPr>
          <w:rStyle w:val="StyleBoldUnderline"/>
        </w:rPr>
        <w:t>one example that our economic recovery and long-term growth is inexorably linked to our reliance on foreign oil.</w:t>
      </w:r>
      <w:r w:rsidRPr="00292C80">
        <w:rPr>
          <w:sz w:val="8"/>
        </w:rPr>
        <w:t xml:space="preserve"> </w:t>
      </w:r>
      <w:r w:rsidRPr="00292C80">
        <w:rPr>
          <w:rStyle w:val="StyleBoldUnderline"/>
        </w:rPr>
        <w:t>The United States is spending approximately $1 billion a day overseas on oil instead of investing the funds at home</w:t>
      </w:r>
      <w:r w:rsidRPr="00292C80">
        <w:rPr>
          <w:sz w:val="8"/>
        </w:rPr>
        <w:t>, where our economy sorely needs it. Burning oil that exacerbates global warming also poses serious threats to our national security and the world’s security. For these reasons we need to kick the oil addiction by investing in clean-energy reform to reduce oil demand, while taking steps to curb global warming. In 2008</w:t>
      </w:r>
      <w:r w:rsidRPr="00292C80">
        <w:rPr>
          <w:rStyle w:val="StyleBoldUnderline"/>
        </w:rPr>
        <w:t xml:space="preserve"> </w:t>
      </w:r>
      <w:r w:rsidRPr="00292C80">
        <w:rPr>
          <w:sz w:val="8"/>
        </w:rPr>
        <w:t xml:space="preserve">the United States imported oil from 10 countries currently on the State Department’s Travel Warning List, which lists countries that have “long-term, protracted conditions that make a country dangerous or unstable.” These nations include Algeria, Chad, Colombia, the Democratic Republic of the Congo, Iraq, Mauritania, Nigeria, Pakistan, Saudi Arabia, and Syria. </w:t>
      </w:r>
      <w:r w:rsidRPr="00292C80">
        <w:rPr>
          <w:rStyle w:val="StyleBoldUnderline"/>
        </w:rPr>
        <w:t>Our reliance on oil from these countries could have serious implications for our national security, economy, and environment.</w:t>
      </w:r>
      <w:r w:rsidRPr="00292C80">
        <w:rPr>
          <w:sz w:val="8"/>
        </w:rPr>
        <w:t xml:space="preserve"> Oil imports fuel “dangerous or unstable” governments </w:t>
      </w:r>
      <w:r w:rsidRPr="00292C80">
        <w:rPr>
          <w:rStyle w:val="StyleBoldUnderline"/>
        </w:rPr>
        <w:t>The United States imported 4 million barrels of oil a day—or 1.5 billion barrels total—from “dangerous or unstable” countries in 2008 at a cost of about $150 billion. This estimate excludes Venezuela, which is not on the State Department’s “dangerous or unstable” list but has maintained a distinctly anti-American foreign and energy policy.</w:t>
      </w:r>
      <w:r w:rsidRPr="00292C80">
        <w:rPr>
          <w:sz w:val="8"/>
        </w:rPr>
        <w:t xml:space="preserve"> Venezuela is one of the top five oil exporters to the United States, and we imported 435 million barrels of oil from them in 2008. </w:t>
      </w:r>
      <w:r w:rsidRPr="00292C80">
        <w:rPr>
          <w:rStyle w:val="StyleBoldUnderline"/>
        </w:rPr>
        <w:t xml:space="preserve">As a major contributor to the global demand for oil the United States is paying to finance and sustain unfriendly regimes. Our demand drives up oil prices on the global market, which oftentimes benefits oil-producing nations that don’t sell to us. </w:t>
      </w:r>
      <w:r w:rsidRPr="00292C80">
        <w:rPr>
          <w:sz w:val="8"/>
        </w:rPr>
        <w:t>The Center for American Progress finds in “Securing America’s Future: Enhancing Our National Security by Reducing oil Dependence and Environmental Damage,” that “</w:t>
      </w:r>
      <w:r w:rsidRPr="00292C80">
        <w:rPr>
          <w:rStyle w:val="StyleBoldUnderline"/>
        </w:rPr>
        <w:t>because of this, anti-Western nations such as Iran—with whom the United States by law cannot trade or buy oil—benefit regardless of who the end buyer of the fuel is</w:t>
      </w:r>
      <w:r w:rsidRPr="00292C80">
        <w:rPr>
          <w:sz w:val="8"/>
        </w:rPr>
        <w:t xml:space="preserve">.” Further, the </w:t>
      </w:r>
      <w:r w:rsidRPr="00292C80">
        <w:rPr>
          <w:rStyle w:val="StyleBoldUnderline"/>
        </w:rPr>
        <w:t>regimes and elites that economically benefit from rich energy resources rarely share oil revenues with their people, which worsens economic disparity in the countries and at times creates resource-driven tension and crises.</w:t>
      </w:r>
      <w:r w:rsidRPr="00292C80">
        <w:rPr>
          <w:sz w:val="8"/>
        </w:rPr>
        <w:t xml:space="preserve"> </w:t>
      </w:r>
      <w:r w:rsidRPr="00292C80">
        <w:rPr>
          <w:rStyle w:val="StyleBoldUnderline"/>
        </w:rPr>
        <w:t>The State Department cites oil-related violence in particular as a danger in Nigeria, where more than 54 national oil workers or businesspeople have been kidnapped at oil-related facilities and other infrastructure since</w:t>
      </w:r>
      <w:r w:rsidRPr="00292C80">
        <w:rPr>
          <w:sz w:val="8"/>
        </w:rPr>
        <w:t xml:space="preserve"> January 20</w:t>
      </w:r>
      <w:r w:rsidRPr="00292C80">
        <w:rPr>
          <w:rStyle w:val="StyleBoldUnderline"/>
        </w:rPr>
        <w:t>08</w:t>
      </w:r>
      <w:r w:rsidRPr="00292C80">
        <w:rPr>
          <w:sz w:val="8"/>
        </w:rPr>
        <w:t xml:space="preserve">. Attacks by insurgents on the U.S. military and civilians continue to be a danger in Iraq. Our oil dependence will also be increasingly harder and more dangerous to satisfy. In 2008 the United States consumed 23 percent of the world’s petroleum, 57 percent of which was imported. Yet the United States holds less than 2 percent of the world’s oil reserves. Roughly 40 percent of our imports came from Canada, Mexico, and Saudi Arabia, but we can’t continue relying on these allies. The majority of Canada’s oil lies in tar sands, a very dirty fuel, and Mexico’s main oil fields are projected dry up within a decade. </w:t>
      </w:r>
      <w:r w:rsidRPr="00292C80">
        <w:rPr>
          <w:rStyle w:val="StyleBoldUnderline"/>
        </w:rPr>
        <w:t>Without reducing our dependence on oil we’ll be forced to increasingly look to more antagonistic and volatile countries that pose direct threats to our national security</w:t>
      </w:r>
      <w:r w:rsidRPr="00292C80">
        <w:rPr>
          <w:sz w:val="8"/>
        </w:rPr>
        <w:t xml:space="preserve">. Climate change is a major threat to U.S. and world security Meanwhile, America’s voracious oil appetite continues to contribute to another growing national security concern: climate change. Burning oil is one of the largest sources of greenhouse gas emissions and therefore a major driver of climate change, which if left unchecked could have very serious security global implications. Burning oil imported from “dangerous or unstable” countries alone released 640.7 million metric tons of carbon dioxide into the atmosphere, which is the same as keeping more than 122.5 million passenger vehicles on the road. Recent studies found that the gravest consequences of climate change could threaten to destabilize governments, intensify terrorist actions, and displace hundreds of millions of people due to increasingly frequent and severe natural disasters, higher incidences of diseases such as malaria, rising sea levels, and food and water shortages. A 2007 analysis by the Center for American Progress concludes that the geopolitical implications of climate change could include wide-spanning social, political, and environmental consequences such as “destabilizing levels of internal migration” in developing countries and more immigration into the United States. The U.S. military will face increasing pressure to deal with these crises, which will further put our military at risk and require already strapped resources to be sent abroad. Global warming-induced natural disasters will create emergencies that demand military aid, such as Hurricane Katrina at home and the 2004 Indian Ocean tsunami abroad. The world’s poor will be put in the most risk, as richer countries are more able to adapt to climate change. Developed countries will be responsible for aid efforts as well as responding to crises from climate-induced mass migration. five biggest companies importing oil from unstable countries Military and intelligence experts alike recognize that global warming poses serious environmental, social, political, and military risks that we must address in the interest of our own defense. The Pentagon is including climate change as a security threat in its 2010 Quadrennial Defense Review, a congressionally mandated report that updates Pentagon priorities every four years. The State Department will also incorporate climate change as a national security threat in its Quadrennial Diplomacy and Development Review. And in September the CIA created the Center on Climate Change and National Security to provide guidance to policymakers surrounding the national security impact of global warming. Leading Iraq and Afghanistan military veterans also advocate climate and clean-energy policies because they understand that such reform is essential to make us safer. Jonathan Powers, an Iraq war veteran and chief operating officer for the Truman National Security Project, said “We recognize that climate change is already affecting destabilized states that have fragile governments. That’s why hundreds of veterans in nearly all 50 states are standing up with Operation Free—because they know that in those fragile states, against those extremist groups, it is our military that is going to have to act.” The CNA Corporation’s Military Advisory Board determined in 2007 that “Climate change can act as a threat multiplier for instability in some of the most volatile regions of the world, and it presents significant national security challenges for the United States.” In an update of its 2007 report last year CNA found that climate change, energy dependence, and national security are interlinked challenges. The report, “Powering America’s Defense: Energy and the Risks to National Security,” reiterates the finding that fossil fuel dependence is unequivocally compromising our national security. The board concludes, “Overdependence on imported oil—by the U.S. and other nations—tethers America to unstable and hostile regimes, subverts foreign policy goals, and requires the U.S. to stretch its military presence across the globe.” CNA advises, “Given the national security threats of America’s current energy posture, a major shift in energy policy and practice is required.” </w:t>
      </w:r>
      <w:r w:rsidRPr="00292C80">
        <w:rPr>
          <w:rStyle w:val="StyleBoldUnderline"/>
        </w:rPr>
        <w:t>Big Oil is heavily profiting from the status quo percentage of crude oil imported by five biggest companies</w:t>
      </w:r>
      <w:r w:rsidRPr="00292C80">
        <w:rPr>
          <w:sz w:val="8"/>
        </w:rPr>
        <w:t xml:space="preserve"> Many major oil companies and their trade association, the American Petroleum Institute, are some of the most vocal opponents of increasing American energy independence and reducing global warming pollution. This is likely because they profit by buying oil from “dangerous or unstable” states. This includes importing oil from Syria, Saudi Arabia, Nigeria, Mauritania, Iraq, Congo, Colombia, Chad, and Algeria. In 2008 Chevron made a profit of $23.9 billion while nearly half of its imports—138 million barrels of oil—came from these countries. ExxonMobil made $45.2 billion while getting 43 percent of its oil—205.6 million barrels—from these countries. About one-third of BP’s imports—110.6 million barrels—were from these countries in 2008, when the company’s profits were $25.6 billion. Approximately 25 percent of ConocoPhillips’ imports were from “dangerous or unstable” countries—116.7 million barrels—in 2008, contributing to its $52.7 billion profit. And Shell raked in $31.4 billion that year, also importing one-quarter of its oil—61.8 million barrels—from these countries. (Note: Shell includes Shell Chemical LP, Shell Chemical Yabucoa Inc, Shell US Trading Co, Shell Oil Co, and Shell Oil Co Deer Park). With that kind of money it’s no wonder Big Oil is doing everything in its power to maintain the status quo. The companies are spending record amounts on lobbying to stop clean-energy and climate legislation. The American Petroleum Institute spent $75.2 million for public relations and advertising in 2008, and in the third quarter of 2009 the oil and gas industry outspent all other sectors lobbying on climate change, with Exxon Mobil leading the pack spending $7.2 million. percentage of crude oil imported by five biggest companies Oil companies are also the main source of funding for API’s front group, Energy Citizens, which makes false claims that climate change legislation will be a national energy tax and job killer. In reality, passing clean-energy and pollution reduction legislation will be affordable and even save consumers money while creating a net of 1.7 million jobs. Clean energy can help bring the economy back to life </w:t>
      </w:r>
      <w:r w:rsidRPr="00292C80">
        <w:rPr>
          <w:rStyle w:val="StyleBoldUnderline"/>
        </w:rPr>
        <w:t>The United States has an opportunity right now to reduce its dependence</w:t>
      </w:r>
      <w:r w:rsidRPr="00292C80">
        <w:rPr>
          <w:sz w:val="8"/>
        </w:rPr>
        <w:t xml:space="preserve"> on foreign oil by adopting clean-energy and global warming pollution </w:t>
      </w:r>
      <w:r w:rsidRPr="00292C80">
        <w:rPr>
          <w:rStyle w:val="StyleBoldUnderline"/>
        </w:rPr>
        <w:t>reduction policies that would spur economic recovery and long-term sustainable growth. With a struggling economy and record unemployment, we need that money invested here to enhance our economic competitiveness.</w:t>
      </w:r>
      <w:r w:rsidRPr="00292C80">
        <w:rPr>
          <w:sz w:val="8"/>
        </w:rPr>
        <w:t xml:space="preserve"> </w:t>
      </w:r>
      <w:r w:rsidRPr="00292C80">
        <w:rPr>
          <w:rStyle w:val="StyleBoldUnderline"/>
        </w:rPr>
        <w:t>Instead of sending money abroad for oil,</w:t>
      </w:r>
      <w:r w:rsidRPr="00292C80">
        <w:rPr>
          <w:sz w:val="8"/>
        </w:rPr>
        <w:t xml:space="preserve"> investing in clean-energy technology </w:t>
      </w:r>
      <w:r w:rsidRPr="00292C80">
        <w:rPr>
          <w:rStyle w:val="StyleBoldUnderline"/>
        </w:rPr>
        <w:t>innovation would boost growth and create jobs.</w:t>
      </w:r>
      <w:r w:rsidRPr="00292C80">
        <w:rPr>
          <w:sz w:val="8"/>
        </w:rPr>
        <w:t xml:space="preserve"> Reducing oil imports through clean-energy reform would reduce money sent overseas for oil, keep more money at home for investments, and cut global warming pollution. A Center for American Progress analysis shows that the clean-energy provisions in the American Recovery and Reinvestment Act and ACES combined would generate approximately $150 billion per year in new clean-energy investments over the next decade. </w:t>
      </w:r>
      <w:r w:rsidRPr="00292C80">
        <w:rPr>
          <w:rStyle w:val="StyleBoldUnderline"/>
        </w:rPr>
        <w:t xml:space="preserve">This government-induced spending will come primarily from </w:t>
      </w:r>
      <w:r w:rsidRPr="00292C80">
        <w:rPr>
          <w:sz w:val="8"/>
        </w:rPr>
        <w:t xml:space="preserve">the private sector, and the investments would create jobs and help reduce oil dependence. </w:t>
      </w:r>
      <w:r w:rsidRPr="00292C80">
        <w:rPr>
          <w:rStyle w:val="StyleBoldUnderline"/>
        </w:rPr>
        <w:t>And by creating the conditions for a strong economic recovery, such as creating more finance for energy retrofits and energy-saving projects and establishing loans for manufacturing low-carbon products, we can give the United States the advantage in the clean-energy race</w:t>
      </w:r>
      <w:r w:rsidRPr="00292C80">
        <w:rPr>
          <w:sz w:val="8"/>
        </w:rPr>
        <w:t xml:space="preserve">. Investing in a clean-energy economy is the clear path toward </w:t>
      </w:r>
      <w:r w:rsidRPr="00292C80">
        <w:rPr>
          <w:rStyle w:val="StyleBoldUnderline"/>
        </w:rPr>
        <w:t>re-establishing our economic stability and strengthening our national security.</w:t>
      </w:r>
    </w:p>
    <w:p w:rsidR="00C847DD" w:rsidRPr="00292C80" w:rsidRDefault="00C847DD" w:rsidP="00C847DD"/>
    <w:p w:rsidR="00C847DD" w:rsidRPr="00292C80" w:rsidRDefault="00C847DD" w:rsidP="00C847DD">
      <w:pPr>
        <w:pStyle w:val="Heading4"/>
      </w:pPr>
      <w:r w:rsidRPr="00292C80">
        <w:t xml:space="preserve">Oil Dependence is growing --- causes global economic collapse, fuels terrorism, and results in general conflict </w:t>
      </w:r>
    </w:p>
    <w:p w:rsidR="00C847DD" w:rsidRPr="00292C80" w:rsidRDefault="00C847DD" w:rsidP="00C847DD">
      <w:pPr>
        <w:rPr>
          <w:rStyle w:val="StyleBoldUnderline"/>
        </w:rPr>
      </w:pPr>
      <w:r w:rsidRPr="00292C80">
        <w:rPr>
          <w:rStyle w:val="StyleStyleBold12pt"/>
          <w:sz w:val="22"/>
        </w:rPr>
        <w:t>S.A.F.E 6</w:t>
      </w:r>
      <w:r w:rsidRPr="00292C80">
        <w:t xml:space="preserve"> –Securing America’s Future Energy, SAFE IS AN ACTION-ORIENTED POLICY ORGANIZATION, 2006, Oil Dependence A Threat to U.S. Economic &amp; National Security, http://www.secureenergy.org/policy/oil-dependence-threat-us-economic-national-security//RSoni</w:t>
      </w:r>
    </w:p>
    <w:p w:rsidR="00C847DD" w:rsidRPr="00292C80" w:rsidRDefault="00C847DD" w:rsidP="00C847DD">
      <w:pPr>
        <w:rPr>
          <w:rStyle w:val="StyleBoldUnderline"/>
        </w:rPr>
      </w:pPr>
      <w:r w:rsidRPr="00292C80">
        <w:rPr>
          <w:rStyle w:val="StyleBoldUnderline"/>
        </w:rPr>
        <w:t>Oil is the lifeblood of the America</w:t>
      </w:r>
      <w:r w:rsidRPr="00292C80">
        <w:t xml:space="preserve">n economy, providing more than 40% of all </w:t>
      </w:r>
      <w:r w:rsidRPr="00292C80">
        <w:rPr>
          <w:rStyle w:val="StyleBoldUnderline"/>
        </w:rPr>
        <w:t>energy consumed</w:t>
      </w:r>
      <w:r w:rsidRPr="00292C80">
        <w:t xml:space="preserve"> in the United States and 97% of the energy </w:t>
      </w:r>
      <w:r w:rsidRPr="00292C80">
        <w:rPr>
          <w:rStyle w:val="StyleBoldUnderline"/>
        </w:rPr>
        <w:t>used</w:t>
      </w:r>
      <w:r w:rsidRPr="00292C80">
        <w:t xml:space="preserve"> for transportation</w:t>
      </w:r>
      <w:r w:rsidRPr="00292C80">
        <w:rPr>
          <w:rStyle w:val="StyleBoldUnderline"/>
        </w:rPr>
        <w:t xml:space="preserve">. For the last quarter century, the U.S. economy has been relatively insulated from the potentially devastating consequences of this depend- ence </w:t>
      </w:r>
      <w:r w:rsidRPr="00292C80">
        <w:t xml:space="preserve">thanks to global spare production capacity and surplus conditions. </w:t>
      </w:r>
      <w:r w:rsidRPr="00292C80">
        <w:rPr>
          <w:rStyle w:val="StyleBoldUnderline"/>
        </w:rPr>
        <w:t>U.S. energy policy has focused on</w:t>
      </w:r>
      <w:r w:rsidRPr="00292C80">
        <w:t xml:space="preserve"> increasing and diversifying supply, establishing strategic reserves, and </w:t>
      </w:r>
      <w:r w:rsidRPr="00292C80">
        <w:rPr>
          <w:rStyle w:val="StyleBoldUnderline"/>
        </w:rPr>
        <w:t>relying on Saudi Arabia to moderate oil prices</w:t>
      </w:r>
      <w:r w:rsidRPr="00292C80">
        <w:t xml:space="preserve">. Today, however, surplus conditions are fading fast. </w:t>
      </w:r>
      <w:r w:rsidRPr="00292C80">
        <w:rPr>
          <w:rStyle w:val="StyleBoldUnderline"/>
        </w:rPr>
        <w:t>Spare production capacity is at its lowest level in three decades</w:t>
      </w:r>
      <w:r w:rsidRPr="00292C80">
        <w:t xml:space="preserve">, with most estimates currently between 1 and 2 million barrels per day (mbd)—very little in a world that consumes approximately 84 mbd.4 Though </w:t>
      </w:r>
      <w:r w:rsidRPr="00292C80">
        <w:rPr>
          <w:rStyle w:val="StyleBoldUnderline"/>
        </w:rPr>
        <w:t>world production may not peak anytime soon, the production system is under considerable strain—creating a tremendous amount of risk to the global economy</w:t>
      </w:r>
      <w:r w:rsidRPr="00292C80">
        <w:t xml:space="preserve">. Increasing Global Demand, Increasing Reliance on the Middle East The United States is the world’s largest consumer of oil, accounting for 25 percent of global daily de- mand despite holding less than 3 percent of the world’s proven reserves.5 &gt; Oil imports presently account for more than 70 percent of total U.S. consumption—a share that will only increase as U.S. demand grows by a projected 24 percent (from 21 mbd to 26 mbd) between 2006 and 2025.6 &gt; Over the same period, world demand is projected to increase by 33 percent—from 84 mbd to 110 mbd—driven largely by developing countries such as China and India.7 The world will increasingly depend on Middle East OPEC nations to supply the oil needed to meet future demand. &gt; The Middle East currently holds more than 66 percent of the world’s proved oil reserves and supplies 30 percent of the world’s oil.8 &gt; </w:t>
      </w:r>
      <w:r w:rsidRPr="00292C80">
        <w:rPr>
          <w:rStyle w:val="StyleBoldUnderline"/>
        </w:rPr>
        <w:t>Saudi Arabia, home to 24 percent of the world’s proved reserves, will remain the world’s largest exporter for the foreseeable future.</w:t>
      </w:r>
      <w:r w:rsidRPr="00292C80">
        <w:t xml:space="preserve"> Historically, </w:t>
      </w:r>
      <w:r w:rsidRPr="00292C80">
        <w:rPr>
          <w:rStyle w:val="StyleBoldUnderline"/>
        </w:rPr>
        <w:t>global markets have relied on Saudi Arabia to act as the “swing producer”</w:t>
      </w:r>
      <w:r w:rsidRPr="00292C80">
        <w:t xml:space="preserve"> to moderate prices and offset supply volatility, but current spare production capacity in Saudi Arabia is much lower than in the past. Most analysts estimate that Saudi spare capacity is now only between 1 and 2 mbd. A National Imperative </w:t>
      </w:r>
      <w:r w:rsidRPr="00292C80">
        <w:rPr>
          <w:rStyle w:val="StyleBoldUnderline"/>
        </w:rPr>
        <w:t>Oil dependence endangers U.S. economic and national security. In addition to hundreds of billions of dollars each year in direct costs, oil dependence feeds the growth of Islamist terrorism; provides vast amounts of money to unstable, undemocratic governments; increases the likelihood of international con- flict; puts American troops in harm’s way; and exposes Americans to the risk of severe economic disloca- tion. For example: Terrorism Al Qaeda has targeted and continues to target oil infrastructure as a way of “bleeding” the U.S. econo- my.</w:t>
      </w:r>
      <w:r w:rsidRPr="00292C80">
        <w:t xml:space="preserve"> Along the oil supply and distribution chain, numerous chokepoints are vulnerable to attack. </w:t>
      </w:r>
      <w:r w:rsidRPr="00292C80">
        <w:rPr>
          <w:rStyle w:val="StyleBoldUnderline"/>
        </w:rPr>
        <w:t>Shipping lanes are of particular concern:</w:t>
      </w:r>
      <w:r w:rsidRPr="00292C80">
        <w:t xml:space="preserve"> &gt; Roughly </w:t>
      </w:r>
      <w:r w:rsidRPr="00292C80">
        <w:rPr>
          <w:rStyle w:val="StyleBoldUnderline"/>
        </w:rPr>
        <w:t>90 percent of Middle East oil exports pass through the Strait of Hormu</w:t>
      </w:r>
      <w:r w:rsidRPr="00292C80">
        <w:t xml:space="preserve">z (17 mbd), Bab el Mandeb (3.0 mbd), or the Suez Canal/Sumed pipeline (3.8 mbd)—passageways with limited alternatives.10 &gt; Another 11.7 mbd pass through the Strait of Malacca and 3.1 mbd through the Turkish Straits. &gt; </w:t>
      </w:r>
      <w:r w:rsidRPr="00292C80">
        <w:rPr>
          <w:rStyle w:val="StyleBoldUnderline"/>
        </w:rPr>
        <w:t>Each of these passageways is vulnerable to accidents, piracy, or terrorism, and the effects of a major attack at one of these points could devastate the global economy.</w:t>
      </w:r>
      <w:r w:rsidRPr="00292C80">
        <w:t xml:space="preserve"> </w:t>
      </w:r>
      <w:r w:rsidRPr="00292C80">
        <w:rPr>
          <w:rStyle w:val="StyleBoldUnderline"/>
        </w:rPr>
        <w:t>Some oil-rich families fund terrorist groups, and the Saudi government has spent tens of billions of dol- lars over the last three decades spreading</w:t>
      </w:r>
      <w:r w:rsidRPr="00292C80">
        <w:t xml:space="preserve"> Wahhabism—</w:t>
      </w:r>
      <w:r w:rsidRPr="00292C80">
        <w:rPr>
          <w:rStyle w:val="StyleBoldUnderline"/>
        </w:rPr>
        <w:t>an intolerant ideology that lays the groundwork for</w:t>
      </w:r>
      <w:r w:rsidRPr="00292C80">
        <w:t xml:space="preserve"> a broad doctrine of </w:t>
      </w:r>
      <w:r w:rsidRPr="00292C80">
        <w:rPr>
          <w:rStyle w:val="StyleBoldUnderline"/>
        </w:rPr>
        <w:t>hatred, especially against the West</w:t>
      </w:r>
      <w:r w:rsidRPr="00292C80">
        <w:t xml:space="preserve">. Oil Constrains U.S. Foreign Policy Oil’s influence on </w:t>
      </w:r>
      <w:r w:rsidRPr="00292C80">
        <w:rPr>
          <w:rStyle w:val="StyleBoldUnderline"/>
        </w:rPr>
        <w:t>U.S. foreign policy puts considerable leverage in the hands of hostile powers and undemocratic regimes.</w:t>
      </w:r>
      <w:r w:rsidRPr="00292C80">
        <w:t xml:space="preserve"> In addition, close ties with corrupt and repressive governments impede America’s ability to encourage political liberalization and democratization—weakening our capacity to combat violent extremism. </w:t>
      </w:r>
      <w:r w:rsidRPr="00292C80">
        <w:rPr>
          <w:rStyle w:val="StyleBoldUnderline"/>
        </w:rPr>
        <w:t>Oil revenues have allowed many producing states to avoid the development of democratic political institutions, strong private sectors and secular education systems</w:t>
      </w:r>
      <w:r w:rsidRPr="00292C80">
        <w:t xml:space="preserve">. The result has been </w:t>
      </w:r>
      <w:r w:rsidRPr="00292C80">
        <w:rPr>
          <w:rStyle w:val="StyleBoldUnderline"/>
        </w:rPr>
        <w:t>slow economic growth and high unemployment</w:t>
      </w:r>
      <w:r w:rsidRPr="00292C80">
        <w:t xml:space="preserve">, which </w:t>
      </w:r>
      <w:r w:rsidRPr="00292C80">
        <w:rPr>
          <w:rStyle w:val="StyleBoldUnderline"/>
        </w:rPr>
        <w:t>in turn produces intense domestic tension</w:t>
      </w:r>
      <w:r w:rsidRPr="00292C80">
        <w:t xml:space="preserve">. Dissatisfied populations threaten internal stability and become pools for terrorist recruitment. </w:t>
      </w:r>
      <w:r w:rsidRPr="00292C80">
        <w:rPr>
          <w:rStyle w:val="StyleBoldUnderline"/>
        </w:rPr>
        <w:t>International Conflict There will be an increased likelihood of international conflict as demand for oil increases.</w:t>
      </w:r>
      <w:r w:rsidRPr="00292C80">
        <w:t xml:space="preserve"> Growing global demand is already intensifying competition to secure access to oil, </w:t>
      </w:r>
      <w:r w:rsidRPr="00292C80">
        <w:rPr>
          <w:rStyle w:val="StyleBoldUnderline"/>
        </w:rPr>
        <w:t>worsening existing tensions and creat- ing new rivalries—often contrary to U.S. interests. China’s resistance to U.N. action regarding the crisis in</w:t>
      </w:r>
      <w:r w:rsidRPr="00292C80">
        <w:t xml:space="preserve"> Darfur and </w:t>
      </w:r>
      <w:r w:rsidRPr="00292C80">
        <w:rPr>
          <w:rStyle w:val="StyleBoldUnderline"/>
        </w:rPr>
        <w:t>Iran’s nuclear program</w:t>
      </w:r>
      <w:r w:rsidRPr="00292C80">
        <w:t xml:space="preserve"> are just two </w:t>
      </w:r>
      <w:r w:rsidRPr="00292C80">
        <w:rPr>
          <w:rStyle w:val="StyleBoldUnderline"/>
        </w:rPr>
        <w:t>examples of this trend.</w:t>
      </w:r>
      <w:r w:rsidRPr="00292C80">
        <w:t xml:space="preserve"> Military Cost and Risk The need to secure global oil supplies requires substantial defense expenditures and involves significant risks to American forces—none of which are factored into the market price of a barrel of oil. &gt; CENTCOM troops ensure “unfettered access” to oil supplies in the Middle East. &gt; SOUTHCOM troops defend Colombia’s Cano Limón pipeline. &gt; EUCOM soldiers are training locals to guard the Baku-Tbilisi-Ceyhan pipeline and working to curb cor- ruption and improve the security of facilities in West Africa. &gt; PACOM ships and planes patrol tanker routes in the Indian Ocean, the South China Sea, and the West- ern Pacific. Wealth Transfers and Financial Instability Over the last three decades, transfers of national wealth to foreign oil producers have totaled more than $1 trillion. </w:t>
      </w:r>
      <w:r w:rsidRPr="00292C80">
        <w:rPr>
          <w:rStyle w:val="StyleBoldUnderline"/>
        </w:rPr>
        <w:t>&gt; These wealth transfers are not all “loss” for the U.S.—many “petrodollars” are reinvested into the U.S. economy—but they account for approximately one-third of the U.S. current account deficit,</w:t>
      </w:r>
      <w:r w:rsidRPr="00292C80">
        <w:t xml:space="preserve"> a growing liability that </w:t>
      </w:r>
      <w:r w:rsidRPr="00292C80">
        <w:rPr>
          <w:rStyle w:val="StyleBoldUnderline"/>
        </w:rPr>
        <w:t>contributes to the erosion of the dollar’</w:t>
      </w:r>
      <w:r w:rsidRPr="00292C80">
        <w:t xml:space="preserve">s value. &gt; In 2005, the current account deficit increased to $792 billion (up from $665 billion in 2004) largely due to soaring expenditures on </w:t>
      </w:r>
      <w:r w:rsidRPr="00292C80">
        <w:rPr>
          <w:rStyle w:val="StyleBoldUnderline"/>
        </w:rPr>
        <w:t>oil imports which exacerbated the growing deficit on goods.11 Exposure to Oil Price Shocks</w:t>
      </w:r>
      <w:r w:rsidRPr="00292C80">
        <w:t xml:space="preserve"> According to the International Energy Agency’s World Energy Outlook 2004</w:t>
      </w:r>
      <w:r w:rsidRPr="00292C80">
        <w:rPr>
          <w:rStyle w:val="StyleBoldUnderline"/>
        </w:rPr>
        <w:t>, the</w:t>
      </w:r>
      <w:r w:rsidRPr="00292C80">
        <w:t xml:space="preserve"> </w:t>
      </w:r>
      <w:r w:rsidRPr="00292C80">
        <w:rPr>
          <w:rStyle w:val="StyleBoldUnderline"/>
        </w:rPr>
        <w:t>world’s increased de- pendence on oil from unstable regions means that the “vulnerability to a price shock induced by oil-supply disruption will increase.</w:t>
      </w:r>
      <w:r w:rsidRPr="00292C80">
        <w:t xml:space="preserve">” Essentially, oil dependence means that the condition of the global economy hinges on the ability of oil producers to keep the oil flowing. Demand for oil is “demand inelastic” because there are no ready substitues for oil and consumers have lit- tle flexibility to switch to other fuels for their daily oil consuming activities (such as transportation). When this reliance on oil is combined with tight supply conditions and growing oil demand, even relatively small shortages in supply can lead to sudden and large rises in the price of oil and have wide ranging ramifica- tions for the economy. (As a rule of thumb, every 10% increase in the price of oil lowers U.S. GDP growth by up to 0.1 percentage points.) As Alan Greenspan noted before the Joint Economic Committee in April in 2002, “all economic downturns in the United States since 1973... have been preceded by sharp increases in the price of oil.” Numerous plausible events could interrupt global oil supplies and send prices sharply higher, threatening the stability of the global economy: &gt; Saudi Arabia is rife with terrorist threats and political tensions. Though the Kingdom has improved the security of its energy infrastructure since a wave of violence that began in May 2003, great concern remains. Two-thirds of Saudi oil output is processed in one huge facility (Abqaiq), the vast majority of Saudi exports are shipped from one of three terminals (Ras Tanura, Ras al-Ju’aymah, and Yanbu), and more than 50% of reserves are held in just eight fields, including the super giant Ghawar field, the larg- est in the world, which accounts for about 50% of Saudi Arabia’s total oil production capacity.12 &gt; Iran, the world’s fourth largest oil producer and exporter, has threatened to use the “oil weapon” to retaliate again action taken in response to its nuclear program. &gt; Nigeria is the site of ongoing civil conflict. In March of 2003, oil companies removed staff and sus- pended production in the Niger Delta, shutting in 10-20% of the country’s production. In September of 2005, Chevron temporarily shut down a pumping station and Shell evacuated personnel due to threats from local militia. &gt; </w:t>
      </w:r>
      <w:r w:rsidRPr="00292C80">
        <w:rPr>
          <w:rStyle w:val="StyleBoldUnderline"/>
        </w:rPr>
        <w:t>In Iraq, oil facilities are a favorite target of the insurgency. There is also fear that violence could spill over into neighboring countries. &gt;</w:t>
      </w:r>
      <w:r w:rsidRPr="00292C80">
        <w:t xml:space="preserve"> </w:t>
      </w:r>
      <w:r w:rsidRPr="00292C80">
        <w:rPr>
          <w:rStyle w:val="StyleBoldUnderline"/>
        </w:rPr>
        <w:t>Venezuela’s president frequently threatens to “cut off the oil,” and draws attention to the likely eco- nomic consequences for the U.S. In late-2002 and early-2003, labor strikes and general unrest reduced Venezuela’s output by more than 60 percent Al Qaeda calls oil “the artery of the life of the crusader nation</w:t>
      </w:r>
      <w:r w:rsidRPr="00292C80">
        <w:t xml:space="preserve">” and is actively targeting the vast and vulnerable oil supply chain. &gt; In Russia, the world’s second largest producer and exporter, uncertainty remains in the wake of the Yukos affair and other recentralization efforts. &gt; FSU states are the site of frequent instability (e.g. revolutions in Georgia, Ukraine, Uzbekistan), ethnic conflict, and rampant corruption. &gt; The precarious balance between supply and demand will continue to strain the system and infrastruc- ture will always be vulnerable to natural disasters. Indeed, hurricanes were responsible for the single largest losses of energy output in 2004 (Ivan) and 2005 (Katrina). </w:t>
      </w:r>
      <w:r w:rsidRPr="00292C80">
        <w:rPr>
          <w:rStyle w:val="StyleBoldUnderline"/>
        </w:rPr>
        <w:t>History provides ample evidence of the potential economic consequences of oil dependence.</w:t>
      </w:r>
      <w:r w:rsidRPr="00292C80">
        <w:t xml:space="preserve"> From 1970- 2000, oil </w:t>
      </w:r>
      <w:r w:rsidRPr="00292C80">
        <w:rPr>
          <w:rStyle w:val="StyleBoldUnderline"/>
        </w:rPr>
        <w:t>shocks are estimated to have cost the U.S. economy an estimated $7 trillion</w:t>
      </w:r>
      <w:r w:rsidRPr="00292C80">
        <w:t xml:space="preserve"> (in 1998 dollars.)13 In 1973, the Arab oil embargo had a macroeconomic effect akin to those that would result from a simultaneous increase in consumer and businesses taxes. &gt; Consumption and investment slowed everywhere as the world economy was thrown into recession; Roughly a year after the embargo had begun, real gross national product (GNP) had declined at a rate of 7.5% per annum.14 &gt; Schools and offices were closed to save on heating oil and factories were forced to lay off workers and cut production; &gt; Current account deficits soared and central banks cut interest rates to encourage growth; In the aftermath of the oil shock associated with the Iranian Revolution in 1979, quarterly GDP growth in the following year remained low and decreased by as much as 7.8 percent in the second quarter of 1980 (annualized in 2000 dollars). Oil prices spiked and American consumers switched in droves to purchasing smaller, imported cars, causing the U.S. auto industry to suffer tremendously.15 The doubling of oil prices between 2003 and 2005 had a stalling effect on American employment and wage growth. On the whole, however, the economy was resilient because it was in a better position to weather high oil prices than in the past. </w:t>
      </w:r>
      <w:r w:rsidRPr="00292C80">
        <w:rPr>
          <w:rStyle w:val="StyleBoldUnderline"/>
        </w:rPr>
        <w:t>Rising prices cause less damage today because the U.S. economy is half as energy intensive as it was in the 1970s, meaning it takes half as many Btu’s of energy to produce $1 of GDP. The moderate prices of other good</w:t>
      </w:r>
      <w:r w:rsidRPr="00292C80">
        <w:t xml:space="preserve">s, falling long-term interest rates and rising home values also 13 DOE, Oak Ridge National Laboratory (ORNL), David L. Greene and Nataliya I. Tishchishyna, “Costs of Oil Dependence: a 2000 update,” (May 2000), 1. 14 The Congress of the United States, Congressional Budget Office, “Managing Oil Disruptions: Issues and Policy Option,” (September 1981), 3. 15 Department of Commerce, Bureau of Economic Analysis, “Gross Domestic Product: percent change from preceding periodmade it easier to absorb higher energy prices. Moreover, prices increased gradually, whereas an abrupt price spike would have had a much greater impact. </w:t>
      </w:r>
      <w:r w:rsidRPr="00292C80">
        <w:rPr>
          <w:rStyle w:val="StyleBoldUnderline"/>
        </w:rPr>
        <w:t>However, given the tight balance of today’s market, even a modest supply disruption could result in a dramatic rise in the price of oil. In August of 2005, Hurricane Katrina severely damaged much of the oil infrastructure in the Gulf of Mexico, temporarily shutting in production and sending oil prices soaring.</w:t>
      </w:r>
      <w:r w:rsidRPr="00292C80">
        <w:t xml:space="preserve"> The national average for retail gasoline rose to almost $3.00 and the impact was immediate: &gt; Airlines, with annual losses expected to reach $6 billion, began cutting routes and raising domestic fares as their fuel bills increased by more than a third; &gt; Public transportation systems nationwide were forced to consider layoffs and higher fares to help offset an expected $750 million increase in fuel bills; &gt; Schools had to re-budget and consider cutting after-school programs; &gt; Despite continued heavy discounting, car purchases (which were at near-record levels in July) col- lapsed in August and stayed low in September. Conditions worsened for domestic automakers in October, with GM, Ford and Chrysler reporting their lowest shares ever of the American market; &gt; U.S. consumer confidence experienced its greatest monthly drop in more than a decade and sales figures showed that consumers were avoiding nonessential purchases even though businesses were not passing on the full cost of higher energy prices; &gt; GDP growth in the fourth quarter of 2005 was just 1.8 percent (annualized), compared to an aver- age annualized growth rate of 3.4% in the previous four quarters.16 In many ways, Hurricane Katrina was merely a prelude to the type of oil supply disruption we could face in the future. Recent crisis simulations developed by oil and national security experts illustrate some of the numerous scenarios in which plausible world events could send oil prices soaring to unprecedented levels. Oil ShockWave, a crisis simulation developed to explore the vulnerability of the global energy system, showed that even relatively small supply disruptions can cause the price of oil to rise dramatically. &gt; In one exercise, a roughly 4 percent global shortfall in daily supply caused a 177 percent increase in the price of oil. As a result, consumer spending plunged, GDP dropped, and the economy went into recession. The current account deficit rose to unprecedented levels and there was an historically significant decline in the S&amp;P 500. 16 Ibid. </w:t>
      </w:r>
      <w:r w:rsidRPr="00292C80">
        <w:rPr>
          <w:rStyle w:val="StyleBoldUnderline"/>
        </w:rPr>
        <w:t>Oil ShockWave simulations conducted in a variety of settings have demonstrated that the United States is not currently able to respond effectively to an oil supply crisis.</w:t>
      </w:r>
      <w:r w:rsidRPr="00292C80">
        <w:t xml:space="preserve"> &gt; Simulation participants, including current and </w:t>
      </w:r>
      <w:r w:rsidRPr="00292C80">
        <w:rPr>
          <w:rStyle w:val="StyleBoldUnderline"/>
        </w:rPr>
        <w:t>former senior government and defense officials, have found that military intervention is infeasible</w:t>
      </w:r>
      <w:r w:rsidRPr="00292C80">
        <w:t xml:space="preserve">. &gt; The Strategic Petroleum Reserve (SPR) might offer some protection against a major supply disrup- tion, but this protection would be limited in scope and duration. Other emergency measures, like mandated demand reductions, are generally not sustainable for more than a few months to a year. </w:t>
      </w:r>
      <w:r w:rsidRPr="00292C80">
        <w:rPr>
          <w:rStyle w:val="StyleBoldUnderline"/>
        </w:rPr>
        <w:t>A number of long-term policy options, however, are available that would significantly reduce our expo- sure to the tremendous costs and potentially devastating effects of oil dependence. It is these long-term reforms that must be implemented to improve U.S. economic and national security</w:t>
      </w:r>
    </w:p>
    <w:p w:rsidR="00C847DD" w:rsidRPr="00292C80" w:rsidRDefault="00C847DD" w:rsidP="00C847DD">
      <w:pPr>
        <w:pStyle w:val="Heading4"/>
      </w:pPr>
      <w:r w:rsidRPr="00292C80">
        <w:t xml:space="preserve">New Exploration of the ocean for oil solves oil dependence within the decade </w:t>
      </w:r>
    </w:p>
    <w:p w:rsidR="00C847DD" w:rsidRPr="00292C80" w:rsidRDefault="00C847DD" w:rsidP="00C847DD">
      <w:r w:rsidRPr="00292C80">
        <w:rPr>
          <w:rStyle w:val="StyleStyleBold12pt"/>
          <w:sz w:val="22"/>
        </w:rPr>
        <w:t>Gonzalez 12</w:t>
      </w:r>
      <w:r w:rsidRPr="00292C80">
        <w:t xml:space="preserve"> –Angel Gonzalez, Business writer for the WSJ, June 27</w:t>
      </w:r>
      <w:r w:rsidRPr="00292C80">
        <w:rPr>
          <w:vertAlign w:val="superscript"/>
        </w:rPr>
        <w:t>th</w:t>
      </w:r>
      <w:r w:rsidRPr="00292C80">
        <w:t xml:space="preserve">, 2012, Expanded Oil Drilling Helps U.S.Wean Itself From Mideast, </w:t>
      </w:r>
      <w:hyperlink r:id="rId122" w:history="1">
        <w:r w:rsidRPr="00292C80">
          <w:rPr>
            <w:rStyle w:val="Hyperlink"/>
          </w:rPr>
          <w:t>http://online.wsj.com/news/articles/SB10001424052702304441404577480952719124264//RSoni</w:t>
        </w:r>
      </w:hyperlink>
      <w:r w:rsidRPr="00292C80">
        <w:t xml:space="preserve"> </w:t>
      </w:r>
    </w:p>
    <w:p w:rsidR="00C847DD" w:rsidRPr="00292C80" w:rsidRDefault="00C847DD" w:rsidP="00C847DD">
      <w:pPr>
        <w:rPr>
          <w:rStyle w:val="StyleBoldUnderline"/>
        </w:rPr>
      </w:pPr>
      <w:r w:rsidRPr="00292C80">
        <w:rPr>
          <w:rStyle w:val="StyleBoldUnderline"/>
        </w:rPr>
        <w:t>America will halve its reliance on Middle East oil</w:t>
      </w:r>
      <w:r w:rsidRPr="00292C80">
        <w:rPr>
          <w:sz w:val="8"/>
        </w:rPr>
        <w:t xml:space="preserve"> by the end of this decade and could end it </w:t>
      </w:r>
      <w:r w:rsidRPr="00292C80">
        <w:rPr>
          <w:rStyle w:val="StyleBoldUnderline"/>
        </w:rPr>
        <w:t>completely by 2035 due to</w:t>
      </w:r>
      <w:r w:rsidRPr="00292C80">
        <w:rPr>
          <w:sz w:val="8"/>
        </w:rPr>
        <w:t xml:space="preserve"> declining demand and the rapid growth of </w:t>
      </w:r>
      <w:r w:rsidRPr="00292C80">
        <w:rPr>
          <w:rStyle w:val="StyleBoldUnderline"/>
        </w:rPr>
        <w:t>new petroleum sources in the Western Hemisphere</w:t>
      </w:r>
      <w:r w:rsidRPr="00292C80">
        <w:rPr>
          <w:sz w:val="8"/>
        </w:rPr>
        <w:t>, energy analysts now anticipate. The U.S. will halve its reliance on Middle East oil by the end of this decade and could end it completely by 2035 due to declining demand and growth of new petroleum sources, energy analysts say. Angel Gonzalez has details on Markets Hub. The shift</w:t>
      </w:r>
      <w:r w:rsidRPr="00292C80">
        <w:rPr>
          <w:rStyle w:val="StyleBoldUnderline"/>
        </w:rPr>
        <w:t>, a result of technological advances that are unlocking new sources of oil in shale-rock formations, oil sands and deep beneath the ocean floor, carries profound consequences for the U.S. economy and energy security</w:t>
      </w:r>
      <w:r w:rsidRPr="00292C80">
        <w:rPr>
          <w:sz w:val="8"/>
        </w:rPr>
        <w:t xml:space="preserve">. A good portion of this surprising bounty comes from the widespread use of hydraulic fracturing, or fracking, a technique perfected during the last decade in U.S. fields previously deemed not worth tampering with. A Military Shift China gets about half its oil from countries around the Persian Gulf. Add to that China's strong belief in naval strength, and toss in U.S. eagerness to wind down military involvement in the Middle East, and you get all the ingredients for a historic reshuffling of the security picture in the region. The question for Washington is deceptively simple: Would that be good or bad? By 2020, </w:t>
      </w:r>
      <w:r w:rsidRPr="00292C80">
        <w:rPr>
          <w:rStyle w:val="StyleBoldUnderline"/>
        </w:rPr>
        <w:t>nearly half of the crude oil America consumes will be produced at home, while 82% will come from this side of the Atlantic</w:t>
      </w:r>
      <w:r w:rsidRPr="00292C80">
        <w:rPr>
          <w:sz w:val="8"/>
        </w:rPr>
        <w:t xml:space="preserve">, according to the U.S. Energy Information Administration. By 2035, </w:t>
      </w:r>
      <w:r w:rsidRPr="00292C80">
        <w:rPr>
          <w:rStyle w:val="StyleBoldUnderline"/>
        </w:rPr>
        <w:t>oil shipments from the Middle East to North America "could almost be nonexistent,</w:t>
      </w:r>
      <w:r w:rsidRPr="00292C80">
        <w:rPr>
          <w:sz w:val="8"/>
        </w:rPr>
        <w:t>" the Organization of Petroleum Exporting Countries recently predicted, partly because more efficient car engines and a growing supply of renewable fuel will help curb demand. The change achieves a long-sought goal of U</w:t>
      </w:r>
      <w:r w:rsidRPr="00292C80">
        <w:rPr>
          <w:rStyle w:val="StyleBoldUnderline"/>
        </w:rPr>
        <w:t>.S. policy-making: to draw more oil from nearby, stable sources and less from a volatile region half a world away.</w:t>
      </w:r>
      <w:r w:rsidRPr="00292C80">
        <w:rPr>
          <w:sz w:val="8"/>
        </w:rPr>
        <w:t xml:space="preserve"> "Whereas at one point there </w:t>
      </w:r>
      <w:r w:rsidRPr="00292C80">
        <w:rPr>
          <w:rStyle w:val="StyleBoldUnderline"/>
        </w:rPr>
        <w:t>were real and serious concerns about the ability to maintain sustainable access of supplies to the United States if there were disruptions in the Middle East</w:t>
      </w:r>
      <w:r w:rsidRPr="00292C80">
        <w:rPr>
          <w:sz w:val="8"/>
        </w:rPr>
        <w:t xml:space="preserve">, that has changed," Carlos Pascual, the top energy official at the State Department, said in an interview. China's Story Even as Beijing fears a growing reliance on Middle East crude, the rate of its economic growth leaves policy makers few options. As a result, China is settling in for a long-term economic and political presence in a region that for decades has overshadowed U.S. foreign policy. U.S. officials stress that the Middle East will remain important to American foreign policy partly because of the region's continuing influence on global oil prices. "We need to continue to pay attention to how global markets function, because we have a fundamental interest that those markets are stable," Mr. Pascual said. That means the U.S. military will keep guarding the region's oil shipping lanes, as it has done for decades. "Nobody else can protect it and if it were no longer available, U.S. oil prices would go up," said Michael O'Hanlon, a national security expert with the Brookings Institution, who says the U.S. spends $50 billion a year protecting oil shipments. But China, a growing consumer of Middle Eastern crude, is seeking a larger presence in the region, with its navy joining antipiracy efforts near Somalia. Canada's Role Canada's oil-sands deposits hold the world's third largest reserves of crude oil, behind Saudi Arabia and Venezuela. Canada, meanwhile, is the largest exporter of oil into the U.S., the world's biggest oil consumer. That's promising to make Canadian-U.S. energy cooperation as important as it's ever been. Still, growing domestic energy production could allow the U.S. to lessen its focus on the unpredictable region over time. </w:t>
      </w:r>
      <w:r w:rsidRPr="00292C80">
        <w:rPr>
          <w:rStyle w:val="StyleBoldUnderline"/>
        </w:rPr>
        <w:t xml:space="preserve">Dependence on Middle East oil has shaped American foreign, national-security and defense policies for most of the last half century. </w:t>
      </w:r>
      <w:r w:rsidRPr="00292C80">
        <w:rPr>
          <w:sz w:val="8"/>
        </w:rPr>
        <w:t xml:space="preserve">It helped drive the U.S. into active participation in the search for Arab-Israeli peace; </w:t>
      </w:r>
      <w:r w:rsidRPr="00292C80">
        <w:rPr>
          <w:rStyle w:val="StyleBoldUnderline"/>
        </w:rPr>
        <w:t xml:space="preserve">drove Washington into </w:t>
      </w:r>
      <w:r w:rsidRPr="00292C80">
        <w:rPr>
          <w:sz w:val="8"/>
        </w:rPr>
        <w:t xml:space="preserve">close alignments with the monarchies of the Persian Gulf states; compelled it to </w:t>
      </w:r>
      <w:r w:rsidRPr="00292C80">
        <w:rPr>
          <w:rStyle w:val="StyleBoldUnderline"/>
        </w:rPr>
        <w:t>side with Iraq during its war</w:t>
      </w:r>
      <w:r w:rsidRPr="00292C80">
        <w:rPr>
          <w:sz w:val="8"/>
        </w:rPr>
        <w:t xml:space="preserve"> </w:t>
      </w:r>
      <w:r w:rsidRPr="00292C80">
        <w:rPr>
          <w:rStyle w:val="StyleBoldUnderline"/>
        </w:rPr>
        <w:t>with Iran;</w:t>
      </w:r>
      <w:r w:rsidRPr="00292C80">
        <w:rPr>
          <w:sz w:val="8"/>
        </w:rPr>
        <w:t xml:space="preserve"> prompted it to </w:t>
      </w:r>
      <w:r w:rsidRPr="00292C80">
        <w:rPr>
          <w:rStyle w:val="StyleBoldUnderline"/>
        </w:rPr>
        <w:t>then turn against Iraq after its invasion of Kuwait</w:t>
      </w:r>
      <w:r w:rsidRPr="00292C80">
        <w:rPr>
          <w:sz w:val="8"/>
        </w:rPr>
        <w:t xml:space="preserve">, </w:t>
      </w:r>
      <w:r w:rsidRPr="00292C80">
        <w:rPr>
          <w:rStyle w:val="StyleBoldUnderline"/>
        </w:rPr>
        <w:t>bringing about the first</w:t>
      </w:r>
      <w:r w:rsidRPr="00292C80">
        <w:rPr>
          <w:sz w:val="8"/>
        </w:rPr>
        <w:t xml:space="preserve"> </w:t>
      </w:r>
      <w:r w:rsidRPr="00292C80">
        <w:rPr>
          <w:rStyle w:val="StyleBoldUnderline"/>
        </w:rPr>
        <w:t>Persian Gulf war</w:t>
      </w:r>
      <w:r w:rsidRPr="00292C80">
        <w:rPr>
          <w:sz w:val="8"/>
        </w:rPr>
        <w:t>; and prompted Washington to then build up and sustain its military presence in the region. Whatever the success such strategies had in ensuring American influence in the region, all also came at a price. Involvement in the Arab-Israeli peace process brought the U.S. the enmity of many of the region's most radical forces upset at the failure to create a Palestinian state. The decision to build up an American military presence in the region was used as a rationale for anti-American agitation and attacks by al Qaeda and other extremist forces. The shift away from Middle Eastern oil means closer ties with Canada, which is emerging as the top U.S. energy ally, but also with Latin neighbors that are strong trading partners. A dollar spent buying oil from these countries is more likely to end up back in the U.S. than a dollar spent buying Iraqi or Saudi crude. Economies buoyed by petrodollars also lessen the appeal of northward migration for Latin America's poor, says Jeremy Martin, director of the energy program at the Institute of the Americas in La Jolla, Calif. The American energy revolution also is making a splash across the Atlantic. Countries in Eastern Europe, long dependent on Russia for their energy, are seeking to tap their own shale resources with the help of U.S. companies. Even Russia, which needs new sources of oil to maintain its status as an energy superpower, is getting into fracking with the biggest U.S. oil company, Exxon Mobil Corp. This month Exxon and Russia's state-controlled OAO Rosneft broadened an existing alliance to include the joint development of tight oil reserves in western Siberia. Milestones for American Oil View Slideshow Crude oil pipes at the Bryan Mound site near Freeport, Texas Associated Press The prospect that new sources of supply in the Americas could lead to years of flat or even falling oil prices is a source of great concern in the Kremlin. Surging oil revenues over his 12 years in power have helped President Vladimir Putin pay for an eightfold increase in government spending, going to everything from pension and wage hikes to costly projects like the Sochi Olympics to a major military buildup. Now, his government is scrambling to find ways to tighten its belt as oil prices—and thus tax revenues—slide. Finding a new driver for Russia's economy is "a colossal challenge," said economy minister Andrei Belousov. The domestic oil picture has become part of the presidential campaign this year. President Barack Obama likes to point out that output has surged during his first term. "We've added enough new oil and gas pipeline to encircle the Earth and then some," he said in a speech earlier this year. Mitt Romney, the presumed GOP candidate, says the U.S. must do more to promote domestic exploration and says Mr. Obama is holding back the industry. Mr. Romney's campaign ads say that on "Day 1" he will give approval for the Keystone XL pipeline, a project to bring oil from Canada that Mr. Obama's administration has rejected for now. The renaissance of the U.S. oil patch is pushing down oil prices, giving a boost to the economy at a time when a global slowdown threatens to crimp demand. Research firm Raymond James lowered its 2013 forecast for U.S. crude prices this month to $65 per barrel from $83, partly because production in the U.S. has risen much more quickly than previously expected. Just the same, obstacles to developing the Western Hemisphere's oil riches remain. Argentina recently nationalized the assets of Spanish energy giant Repsol SA, arguing that the company wasn't investing enough to develop the country's full oil potential. The action makes investors leery of risking capital there to tap shale-rock formations that could rival booming U.S. oil fields. View Graphics In Brazil, where most of the newfound oil lies under thick salt domes far beneath the seabed, a small spill in a Chevron Corp. offshore field led to criminal charges, which Chevron contests. Also, state giant Petroleo Brasileiro SA cut its world-wide 2020 production forecast by 11% earlier this month while estimating that extracting its oil would be more costly than anticipated. In the U.S., offshore drilling in the Gulf of Mexico is recovering slowly from the impact of the 2010 Deepwater Horizon oil spill. Still, U.S. government forecasters expect that U.S. petroleum purchases from the Middle East, Africa, and Europe will drop to about 2.5 million barrels a day by 2020, from more than four million barrels today. Oil imports from the Persian Gulf's OPEC members—a group that includes Saudi Arabia, Iraq and Kuwait—will drop to 860,000 barrels a day that year from 1.6 million barrels currently. Global oil and gas investments tripled between 2003 and 2011, according to IHS Cambridge Energy Research Associates. In the Western Hemisphere, where the U.S. and Canada provided more political stability for investors, they nearly quadrupled. In 2011, 48% of global oil investment, or $320 billion, ended up in the Americas, up from 39% in 2003. A lot of that money went into the revival of the U.S. oil patch, where energy companies learned to profitably produce oil from tight oil formations by injecting them with high-pressure jets of water mixed with chemicals and sand. The technique has raised concerns with environmentalists who claim it uses too much water and can contaminate water supplies. First developed in natural-gas fields, fracking yielded an unexpected oil boom that has redrawn America's energy geography. Abundant crude, combined with a huge refining base and waning demand at home turned the U.S. into a net exporter of refined products last year; the EIA expects that situation to continue beyond 2020. North Dakota went from being a minor producer to surpassing Alaska in March in petroleum output thanks to the Bakken Shale, which is being developed through fracking. Now it is only second to Texas in oil production. The Bakken, as well as Texas' booming Eagle Ford Shale and the deep-water U.S. Gulf of Mexico, helped average daily U.S. oil production rise 6% between October 2011 and March 2012, topping six million barrels a day for the first time since 1998, the EIA said this month. "U.S. oil production was for nearly 40 years in total decline, and that decline was never supposed to end," says Jim Burkhard, an analyst with IHS CERA. "This is a major pivot point." Canada's oil sands—where the earth is drenched in thick, tar-like oil—contain some of the largest quantities of oil in the world but for years they were too expensive to tap. Companies had to mine tons of oil-drenched sand for each barrel of oil, or inject steam deep beneath the earth to make the oil liquid enough for extraction. As oil prices began to rise, starting in 1999, oil-sands reserves became more profitable, and early investments from Canadian producers like Suncor Energy Inc. and Encana Corp., along with international producers like Royal Dutch Shell PLC turned Canada into the largest oil exporter to the U.S. Later in the decade, international investment poured into Alberta's boreal forest from U.S.-based companies like ConocoPhillips and Exxon Mobil, and Chinese oil companies like Sinopec, PetroChina Co. and CNOOC Ltd. Deep-water technology enabled Brazil, which for years depended on oil imports, to become a net exporter in 2009. By 2020, Brazil's production is expected to rival Canada's, rising 57% to 4.7 million barrels a day, thanks to some of the largest offshore oil field finds in 30 years. The drop in American energy imports comes at a time when hundreds of millions in the developing world are beginning to consume more energy as they rise from poverty. "</w:t>
      </w:r>
      <w:r w:rsidRPr="00292C80">
        <w:rPr>
          <w:rStyle w:val="StyleBoldUnderline"/>
        </w:rPr>
        <w:t>We're very fortunate that this is happening," said Marvin Odum, the president of Shell's U.S. unit, who also heads its exploration and production activities in the Western Hemisphere. "It enables resources to flow to emerging economies."</w:t>
      </w:r>
    </w:p>
    <w:p w:rsidR="00C847DD" w:rsidRPr="00292C80" w:rsidRDefault="00C847DD" w:rsidP="00C847DD">
      <w:pPr>
        <w:rPr>
          <w:rStyle w:val="StyleBoldUnderline"/>
        </w:rPr>
      </w:pPr>
    </w:p>
    <w:p w:rsidR="00C847DD" w:rsidRPr="00292C80" w:rsidRDefault="00C847DD" w:rsidP="00C847DD">
      <w:pPr>
        <w:pStyle w:val="Heading4"/>
      </w:pPr>
      <w:r w:rsidRPr="00292C80">
        <w:t xml:space="preserve">Oil Dependence means oil shocks are more likely and that Iran gets the nuke </w:t>
      </w:r>
    </w:p>
    <w:p w:rsidR="00C847DD" w:rsidRPr="00292C80" w:rsidRDefault="00C847DD" w:rsidP="00C847DD">
      <w:r w:rsidRPr="00292C80">
        <w:rPr>
          <w:rStyle w:val="StyleStyleBold12pt"/>
          <w:sz w:val="22"/>
        </w:rPr>
        <w:t>Hannah 12</w:t>
      </w:r>
      <w:r w:rsidRPr="00292C80">
        <w:t xml:space="preserve"> –John Hannah, John Hannah is a senior fellow at the Foundation for Defense of Democracies, focusing on U.S. strategy. During the presidency of George W. Bush, he served for eight years on the staff of Vice President Cheney, including as the vice president's national security advisor, October 12</w:t>
      </w:r>
      <w:r w:rsidRPr="00292C80">
        <w:rPr>
          <w:vertAlign w:val="superscript"/>
        </w:rPr>
        <w:t>th</w:t>
      </w:r>
      <w:r w:rsidRPr="00292C80">
        <w:t>, 2012, http://shadow.foreignpolicy.com/posts/2012/10/12/energy_insecurity_how_oil_dependence_undermines_america_s_effort_to_stop_the_irania//RSoni</w:t>
      </w:r>
    </w:p>
    <w:p w:rsidR="00C847DD" w:rsidRPr="00292C80" w:rsidRDefault="00C847DD" w:rsidP="00C847DD">
      <w:pPr>
        <w:rPr>
          <w:rStyle w:val="StyleBoldUnderline"/>
        </w:rPr>
      </w:pPr>
      <w:r w:rsidRPr="00292C80">
        <w:rPr>
          <w:rStyle w:val="StyleBoldUnderline"/>
        </w:rPr>
        <w:t xml:space="preserve">Energy issues have figured prominently </w:t>
      </w:r>
      <w:r w:rsidRPr="00292C80">
        <w:rPr>
          <w:sz w:val="8"/>
        </w:rPr>
        <w:t>in Governor Romney's campaign. Achieving "</w:t>
      </w:r>
      <w:r w:rsidRPr="00292C80">
        <w:rPr>
          <w:rStyle w:val="StyleBoldUnderline"/>
        </w:rPr>
        <w:t>North American energy independence" has been a central pillar</w:t>
      </w:r>
      <w:r w:rsidRPr="00292C80">
        <w:rPr>
          <w:sz w:val="8"/>
        </w:rPr>
        <w:t xml:space="preserve"> </w:t>
      </w:r>
      <w:r w:rsidRPr="00292C80">
        <w:rPr>
          <w:rStyle w:val="StyleBoldUnderline"/>
        </w:rPr>
        <w:t>of the</w:t>
      </w:r>
      <w:r w:rsidRPr="00292C80">
        <w:rPr>
          <w:sz w:val="8"/>
        </w:rPr>
        <w:t xml:space="preserve"> 5-point </w:t>
      </w:r>
      <w:r w:rsidRPr="00292C80">
        <w:rPr>
          <w:rStyle w:val="StyleBoldUnderline"/>
        </w:rPr>
        <w:t>economic plan</w:t>
      </w:r>
      <w:r w:rsidRPr="00292C80">
        <w:rPr>
          <w:sz w:val="8"/>
        </w:rPr>
        <w:t xml:space="preserve"> that he's been touting -- including at last week's first presidential debate. A bit surprising, then, that in the governor's October 8th foreign policy speech, with its heavy emphasis on the Middle East, energy didn't even merit a mention. Let's face it. </w:t>
      </w:r>
      <w:r w:rsidRPr="00292C80">
        <w:rPr>
          <w:rStyle w:val="StyleBoldUnderline"/>
        </w:rPr>
        <w:t>Ensuring the free flow of oil has been the main driver of American strategy in the Middle East for decades.</w:t>
      </w:r>
      <w:r w:rsidRPr="00292C80">
        <w:rPr>
          <w:sz w:val="8"/>
        </w:rPr>
        <w:t xml:space="preserve"> </w:t>
      </w:r>
      <w:r w:rsidRPr="00292C80">
        <w:rPr>
          <w:rStyle w:val="StyleBoldUnderline"/>
        </w:rPr>
        <w:t>Our nation's economic wellbeing depends on a well-supplied global oil market, and countries in the Middle East account for a significant portion of the world's production</w:t>
      </w:r>
      <w:r w:rsidRPr="00292C80">
        <w:rPr>
          <w:sz w:val="8"/>
        </w:rPr>
        <w:t xml:space="preserve">. The cartel they dominate, </w:t>
      </w:r>
      <w:r w:rsidRPr="00292C80">
        <w:rPr>
          <w:rStyle w:val="StyleBoldUnderline"/>
        </w:rPr>
        <w:t>OPEC, today controls between 30 and 40</w:t>
      </w:r>
      <w:r w:rsidRPr="00292C80">
        <w:rPr>
          <w:sz w:val="8"/>
        </w:rPr>
        <w:t xml:space="preserve"> </w:t>
      </w:r>
      <w:r w:rsidRPr="00292C80">
        <w:rPr>
          <w:rStyle w:val="StyleBoldUnderline"/>
        </w:rPr>
        <w:t>percent of the international</w:t>
      </w:r>
      <w:r w:rsidRPr="00292C80">
        <w:rPr>
          <w:sz w:val="8"/>
        </w:rPr>
        <w:t xml:space="preserve"> market while possessing the vast majority of the world's proven reserves. </w:t>
      </w:r>
      <w:r w:rsidRPr="00292C80">
        <w:rPr>
          <w:rStyle w:val="StyleBoldUnderline"/>
        </w:rPr>
        <w:t>As a result, America and the global economy are incredibly vulnerable to what happens in the region.</w:t>
      </w:r>
      <w:r w:rsidRPr="00292C80">
        <w:rPr>
          <w:sz w:val="8"/>
        </w:rPr>
        <w:t xml:space="preserve"> </w:t>
      </w:r>
      <w:r w:rsidRPr="00292C80">
        <w:rPr>
          <w:rStyle w:val="StyleBoldUnderline"/>
        </w:rPr>
        <w:t xml:space="preserve">Every U.S. recession but one since World War II has been preceded by an oil price shock. </w:t>
      </w:r>
      <w:r w:rsidRPr="00292C80">
        <w:rPr>
          <w:sz w:val="8"/>
        </w:rPr>
        <w:t xml:space="preserve">And in the majority of cases, </w:t>
      </w:r>
      <w:r w:rsidRPr="00292C80">
        <w:rPr>
          <w:u w:val="single"/>
        </w:rPr>
        <w:t>those shocks have been triggered by events originating in the Middle East</w:t>
      </w:r>
      <w:r w:rsidRPr="00292C80">
        <w:rPr>
          <w:sz w:val="8"/>
        </w:rPr>
        <w:t xml:space="preserve">. Think the 1973 Arab oil embargo, the 1979 Iranian revolution, or Saddam's 1991 invasion of Kuwait. But you don't have to go back that far to appreciate the problem we face. Last year's revolution in Libya, along with broader unrest across the Arab world, sent oil prices skyrocketing. </w:t>
      </w:r>
      <w:r w:rsidRPr="00292C80">
        <w:rPr>
          <w:rStyle w:val="StyleBoldUnderline"/>
        </w:rPr>
        <w:t>Ditto Iran's threats</w:t>
      </w:r>
      <w:r w:rsidRPr="00292C80">
        <w:rPr>
          <w:sz w:val="8"/>
        </w:rPr>
        <w:t xml:space="preserve"> in January </w:t>
      </w:r>
      <w:r w:rsidRPr="00292C80">
        <w:rPr>
          <w:rStyle w:val="StyleBoldUnderline"/>
        </w:rPr>
        <w:t>to blockade the Straits of Hormu</w:t>
      </w:r>
      <w:r w:rsidRPr="00292C80">
        <w:rPr>
          <w:sz w:val="8"/>
        </w:rPr>
        <w:t xml:space="preserve">z. </w:t>
      </w:r>
      <w:r w:rsidRPr="00292C80">
        <w:rPr>
          <w:rStyle w:val="StyleBoldUnderline"/>
        </w:rPr>
        <w:t>And concern about an eventual war with Iran continue to impose a significant risk premium on global prices</w:t>
      </w:r>
      <w:r w:rsidRPr="00292C80">
        <w:rPr>
          <w:sz w:val="8"/>
        </w:rPr>
        <w:t xml:space="preserve">, a reality Americans confront every day at the gas pump. Even short of tipping the economy back into recession, the effects of this kind of price volatility are highly negative: our trade deficit rises; disposable income and consumer spending decline; and economic growth takes a significant hit. Concerns about oil prices have often badly distorted U.S. policy toward the Middle East. </w:t>
      </w:r>
      <w:r w:rsidRPr="00292C80">
        <w:rPr>
          <w:rStyle w:val="StyleBoldUnderline"/>
        </w:rPr>
        <w:t>The most acute example is the effort to pressure Iran to give up its nuclear weapons ambitions. U.S. policymakers have long known that the most effective step we could take against the mullahs is to cut off Iran's oil sales and starve them of the enormous revenues they need to keep their repressive regime afloat.</w:t>
      </w:r>
      <w:r w:rsidRPr="00292C80">
        <w:rPr>
          <w:sz w:val="8"/>
        </w:rPr>
        <w:t xml:space="preserve"> Yet for years, first President Bush and then President </w:t>
      </w:r>
      <w:r w:rsidRPr="00292C80">
        <w:rPr>
          <w:rStyle w:val="StyleBoldUnderline"/>
        </w:rPr>
        <w:t>Obama fiercely resisted sanctioning the Islamic Republic's petroleum sector.</w:t>
      </w:r>
      <w:r w:rsidRPr="00292C80">
        <w:rPr>
          <w:sz w:val="8"/>
        </w:rPr>
        <w:t xml:space="preserve"> The reason? Because they quite</w:t>
      </w:r>
      <w:r w:rsidRPr="00292C80">
        <w:rPr>
          <w:rStyle w:val="StyleBoldUnderline"/>
        </w:rPr>
        <w:t xml:space="preserve"> </w:t>
      </w:r>
      <w:r w:rsidRPr="00292C80">
        <w:rPr>
          <w:sz w:val="8"/>
        </w:rPr>
        <w:t xml:space="preserve">legitimately </w:t>
      </w:r>
      <w:r w:rsidRPr="00292C80">
        <w:rPr>
          <w:rStyle w:val="StyleBoldUnderline"/>
        </w:rPr>
        <w:t>feared that removing Iranian crude from the market would disrupt global supplies and trigger a devastating price shock</w:t>
      </w:r>
      <w:r w:rsidRPr="00292C80">
        <w:rPr>
          <w:sz w:val="8"/>
        </w:rPr>
        <w:t xml:space="preserve">. Only in late 2011, with Iran rapidly approaching the nuclear threshold, did Congress finally steamroll the administration by forcing through legislation that targeted Iranian oil. </w:t>
      </w:r>
      <w:r w:rsidRPr="00292C80">
        <w:rPr>
          <w:rStyle w:val="StyleBoldUnderline"/>
        </w:rPr>
        <w:t>Even then, implementation of the sanctions was watered down. The administration was given a six-month grace period to assess the possible impact that sanctions would have on the global oil market.</w:t>
      </w:r>
      <w:r w:rsidRPr="00292C80">
        <w:rPr>
          <w:sz w:val="8"/>
        </w:rPr>
        <w:t xml:space="preserve"> And rather than demanding that customers of Iranian oil end their purchases entirely, countries were granted waivers from U.S. sanctions if they only "significantly reduced" their buy -- which in practice required them to cut back between 15 and 20 percent. </w:t>
      </w:r>
      <w:r w:rsidRPr="00292C80">
        <w:rPr>
          <w:rStyle w:val="StyleBoldUnderline"/>
        </w:rPr>
        <w:t>While the U.S. effort, together with complimentary EU sanctions, have no doubt had a major effect on Iran's economy -- reducing its oil exports by as much as 50 percent</w:t>
      </w:r>
      <w:r w:rsidRPr="00292C80">
        <w:rPr>
          <w:sz w:val="8"/>
        </w:rPr>
        <w:t xml:space="preserve"> -- a full embargo would have been far more impactful and the obvious course of action for Washington to pursue if not for the countervailing concern about oil markets. In the meantime, </w:t>
      </w:r>
      <w:r w:rsidRPr="00292C80">
        <w:rPr>
          <w:rStyle w:val="StyleBoldUnderline"/>
        </w:rPr>
        <w:t>the Iranian regime continues to pocket perhaps $3 billion per month from the million or so barrels of oil that it still exports daily</w:t>
      </w:r>
      <w:r w:rsidRPr="00292C80">
        <w:rPr>
          <w:sz w:val="8"/>
        </w:rPr>
        <w:t xml:space="preserve">, </w:t>
      </w:r>
      <w:r w:rsidRPr="00292C80">
        <w:rPr>
          <w:rStyle w:val="StyleBoldUnderline"/>
        </w:rPr>
        <w:t>all the while pressing ahead with its nuclear program. America doesn't have a higher national security priority than stopping the world's most dangerous regime from going nuclear.</w:t>
      </w:r>
      <w:r w:rsidRPr="00292C80">
        <w:rPr>
          <w:sz w:val="8"/>
        </w:rPr>
        <w:t xml:space="preserve"> And yet the sad reality is that our dependence on oil has for years, and to our great peril, systematically deterred us from fully deploying the most powerful tool in our arsenal -- all-out sanctions on Iran's petroleum sector -- for resolving the crisis peacefully. Not surprisingly, that underlying logic applies in spades when it comes to any discussion about the possible use of force against Iran, where predictions of oil spiking to an economy-crippling $200 per barrel are commonplace. </w:t>
      </w:r>
      <w:r w:rsidRPr="00292C80">
        <w:rPr>
          <w:rStyle w:val="StyleBoldUnderline"/>
        </w:rPr>
        <w:t xml:space="preserve">The fact that our oil vulnerability has put such severe constraints on our freedom-of-maneuver to address the most pressing national security threat we face is deeply troubling. The big question is whether we can do anything about it. </w:t>
      </w:r>
      <w:r w:rsidRPr="00292C80">
        <w:rPr>
          <w:sz w:val="8"/>
        </w:rPr>
        <w:t xml:space="preserve">Admittedly, history doesn't offer much reason for optimism. For almost 40 years, successive U.S. presidents have promised to tackle the problem with very little to show for it. Of course, what's different today is that the United States is experiencing an oil and gas boom that promises to transform our energy landscape in very fundamental ways. Thanks to American ingenuity and technology, U.S. production is poised to increase dramatically over the next decade, after years of steep decline. As Governor Romney has correctly emphasized, through close cooperation with democratic allies in Canada and Mexico, the goal of energy self-sufficiency for North America may well be within reach -- an unthinkable prospect just a few years ago, and one whose benefits in terms of job creation and economic growth could be quite profound. </w:t>
      </w:r>
      <w:r w:rsidRPr="00292C80">
        <w:rPr>
          <w:rStyle w:val="StyleBoldUnderline"/>
        </w:rPr>
        <w:t>In addition to the potential economic windfall, however, we also need to be thinking hard about how we can best exploit the coming energy boom to really enhance U.S. national securit</w:t>
      </w:r>
      <w:r w:rsidRPr="00292C80">
        <w:rPr>
          <w:sz w:val="8"/>
        </w:rPr>
        <w:t xml:space="preserve">y. That's a much more difficult task. The fact is that because there's a global market for oil, </w:t>
      </w:r>
      <w:r w:rsidRPr="00292C80">
        <w:rPr>
          <w:rStyle w:val="StyleBoldUnderline"/>
        </w:rPr>
        <w:t>Middle East crises are likely to threaten the U.S. economy with major price spikes no matter how much of our own crude we produce.</w:t>
      </w:r>
      <w:r w:rsidRPr="00292C80">
        <w:rPr>
          <w:sz w:val="8"/>
        </w:rPr>
        <w:t xml:space="preserve"> Just look at Canada and England. </w:t>
      </w:r>
      <w:r w:rsidRPr="00292C80">
        <w:rPr>
          <w:rStyle w:val="StyleBoldUnderline"/>
        </w:rPr>
        <w:t xml:space="preserve">While both are oil independent, they remain exposed to the same price volatility that currently afflicts the United States. </w:t>
      </w:r>
      <w:r w:rsidRPr="00292C80">
        <w:rPr>
          <w:sz w:val="8"/>
        </w:rPr>
        <w:t xml:space="preserve">Their economies will be no more insulated than ours if a war with Iran sends the cost of oil through the roof. It seems that what really needs to be part of the mix is a viable, bipartisan, market-driven strategy for reducing the monopoly that oil has over our transportation sector. If a sensible way could be found to begin moving some significant portion of U.S. cars and trucks to run on cheaper, domestically produced alternative fuels -- natural gas, methanol, electric -- it would largely eliminate the sword of Damocles that Middle Eastern tyrannies like Iran now hold over the West's economic wellbeing and its strategic decision-making. That would put us on the path toward </w:t>
      </w:r>
      <w:r w:rsidRPr="00292C80">
        <w:rPr>
          <w:rStyle w:val="StyleBoldUnderline"/>
        </w:rPr>
        <w:t>true energy independence, and restore to the United States a degree of flexibility, leverage, and strength to pursue its interests and values abroad,</w:t>
      </w:r>
      <w:r w:rsidRPr="00292C80">
        <w:rPr>
          <w:sz w:val="8"/>
        </w:rPr>
        <w:t xml:space="preserve"> especially in the Middle East, that we have not known for at least a generation. All much easier said than done, I know -- especially in an environment where energy issues, like the national budget, have become so politically charged. Nevertheless, hope springs eternal. Perhaps once the upcoming election is over, a new administration will be prepared to look seriously at developing a bipartisan, comprehensive energy strategy that both fully exploits America's new oil and gas bonanza while taking meaningful steps to reduce our vulnerability to extortion by hostile, repressive dictatorships in unstable parts of the world. If it is, one place that a new president should definitely look to mobilize ideas as well as political support is Securing America's Future Energy (an organization that I'm proud to advise), which has brought together an extraordinary group of American business and military leaders to highlight both the economic as well as national security dangers posed by our dependence on oil, and to recommend possible solutions. Co-chaired by Fred Smith, CEO of FedEx and General P.X. Kelley, former commandant of the Marine Corps, the group includes such luminaries as General Jack Keane, former vice chief of the Army; Admiral Dennis Blair, former director of national intelligence; David Steiner, CEO of Waste Management; Herb Kelleher, founder of Southwest Airlines; and John Lehman, former undersecretary of the Navy. A pretty hard-nosed bunch, to be sure</w:t>
      </w:r>
      <w:r w:rsidRPr="00292C80">
        <w:rPr>
          <w:rStyle w:val="StyleBoldUnderline"/>
        </w:rPr>
        <w:t>, that has decades of experience operating on the front lines of the global economy and national security, and is convinced that America can and must get after this challenge as soon as possible.</w:t>
      </w:r>
    </w:p>
    <w:p w:rsidR="00C847DD" w:rsidRPr="00292C80" w:rsidRDefault="00C847DD" w:rsidP="00C847DD">
      <w:pPr>
        <w:pStyle w:val="Heading4"/>
      </w:pPr>
      <w:r w:rsidRPr="00292C80">
        <w:t xml:space="preserve">Nuclear Iran causes global warfare, nuclear terrorism, and middle easat destabilization/arms-race. </w:t>
      </w:r>
    </w:p>
    <w:p w:rsidR="00C847DD" w:rsidRPr="00292C80" w:rsidRDefault="00C847DD" w:rsidP="00C847DD">
      <w:r w:rsidRPr="00292C80">
        <w:rPr>
          <w:rStyle w:val="StyleStyleBold12pt"/>
          <w:sz w:val="22"/>
        </w:rPr>
        <w:t>A.D.L  13</w:t>
      </w:r>
      <w:r w:rsidRPr="00292C80">
        <w:t xml:space="preserve"> – Anti-Defamation League, group responsible for stopping defamation of jewish people and other oppressed groups, November 27</w:t>
      </w:r>
      <w:r w:rsidRPr="00292C80">
        <w:rPr>
          <w:vertAlign w:val="superscript"/>
        </w:rPr>
        <w:t>th</w:t>
      </w:r>
      <w:r w:rsidRPr="00292C80">
        <w:t>, 2013, The Iranian Nuclear Threat: Why it Matters, http://www.adl.org/israel-international/iran/c/the-iranian-nuclear-threat-why-it-matters.html//RSoni</w:t>
      </w:r>
    </w:p>
    <w:p w:rsidR="00C847DD" w:rsidRPr="00292C80" w:rsidRDefault="00C847DD" w:rsidP="00C847DD">
      <w:pPr>
        <w:rPr>
          <w:rStyle w:val="StyleBoldUnderline"/>
        </w:rPr>
      </w:pPr>
      <w:r w:rsidRPr="00292C80">
        <w:rPr>
          <w:rStyle w:val="StyleBoldUnderline"/>
        </w:rPr>
        <w:t>Nuclear weapons in the hands of the Iranian regime will have severe repercussions for American security and the security of our allies</w:t>
      </w:r>
      <w:r w:rsidRPr="00292C80">
        <w:rPr>
          <w:sz w:val="8"/>
        </w:rPr>
        <w:t xml:space="preserve">. A </w:t>
      </w:r>
      <w:r w:rsidRPr="00292C80">
        <w:rPr>
          <w:rStyle w:val="StyleBoldUnderline"/>
        </w:rPr>
        <w:t>nuclear-armed Iran would embolden Iran's aggressive foreign policy</w:t>
      </w:r>
      <w:r w:rsidRPr="00292C80">
        <w:rPr>
          <w:sz w:val="8"/>
        </w:rPr>
        <w:t xml:space="preserve">, resulting in </w:t>
      </w:r>
      <w:r w:rsidRPr="00292C80">
        <w:rPr>
          <w:rStyle w:val="StyleBoldUnderline"/>
        </w:rPr>
        <w:t>greater confrontations with the international community</w:t>
      </w:r>
      <w:r w:rsidRPr="00292C80">
        <w:rPr>
          <w:sz w:val="8"/>
        </w:rPr>
        <w:t>. Iran already has a conventional weapons capability to hit U.S. and allied troops stationed in the Middle East and parts of Europe</w:t>
      </w:r>
      <w:r w:rsidRPr="00292C80">
        <w:rPr>
          <w:rStyle w:val="StyleBoldUnderline"/>
        </w:rPr>
        <w:t>. If Tehran were allowed to develop nuclear weapons, this threat would increase dramatically. Iran is one of the world's leading state sponsors of terrorism</w:t>
      </w:r>
      <w:r w:rsidRPr="00292C80">
        <w:rPr>
          <w:sz w:val="8"/>
        </w:rPr>
        <w:t xml:space="preserve"> through its financial and operational support </w:t>
      </w:r>
      <w:r w:rsidRPr="00292C80">
        <w:rPr>
          <w:rStyle w:val="StyleBoldUnderline"/>
        </w:rPr>
        <w:t>for groups such as Hezbollah, Hamas</w:t>
      </w:r>
      <w:r w:rsidRPr="00292C80">
        <w:rPr>
          <w:sz w:val="8"/>
        </w:rPr>
        <w:t xml:space="preserve">, and others. </w:t>
      </w:r>
      <w:r w:rsidRPr="00292C80">
        <w:rPr>
          <w:rStyle w:val="StyleBoldUnderline"/>
        </w:rPr>
        <w:t>Iran could potentially share its nuclear technology and know-how with extremist groups hostile to the United States and the West.</w:t>
      </w:r>
      <w:r w:rsidRPr="00292C80">
        <w:rPr>
          <w:sz w:val="8"/>
        </w:rPr>
        <w:t xml:space="preserve"> While Iranian missiles can't yet reach America, Iran having a nuclear weapons capability can potentially directly threaten the United States and its inhabitants. The U.S. Department of Defense reported in April 2012: "With sufficient foreign assistance, </w:t>
      </w:r>
      <w:r w:rsidRPr="00292C80">
        <w:rPr>
          <w:rStyle w:val="StyleBoldUnderline"/>
        </w:rPr>
        <w:t>Iran may be technically capable of flight-testing an intercontinental ballistic missile</w:t>
      </w:r>
      <w:r w:rsidRPr="00292C80">
        <w:rPr>
          <w:sz w:val="8"/>
        </w:rPr>
        <w:t xml:space="preserve"> by 2015.” Many analysts are also concerned about the possibility of a nuclear weapon arriving in a cargo container at a major US port. Furthermore, a federally mandated commission to study electromagnetic pulse (EMP) </w:t>
      </w:r>
      <w:r w:rsidRPr="00292C80">
        <w:rPr>
          <w:rStyle w:val="StyleBoldUnderline"/>
        </w:rPr>
        <w:t>attacks noted the vast damage that could be wrought by a single missile with a nuclear warhead, launched from a ship off the US coast, and detonated a couple of hundred miles in the air, high abo</w:t>
      </w:r>
      <w:r w:rsidRPr="00292C80">
        <w:rPr>
          <w:sz w:val="8"/>
        </w:rPr>
        <w:t xml:space="preserve">ve America. A </w:t>
      </w:r>
      <w:r w:rsidRPr="00292C80">
        <w:rPr>
          <w:rStyle w:val="StyleBoldUnderline"/>
        </w:rPr>
        <w:t xml:space="preserve">nuclear-armed Iran poses a threat to America's closest allies in the Middle East. </w:t>
      </w:r>
      <w:r w:rsidRPr="00292C80">
        <w:rPr>
          <w:sz w:val="8"/>
        </w:rPr>
        <w:t xml:space="preserve">Israel is most at risk as Iran's leaders have repeatedly declared that </w:t>
      </w:r>
      <w:r w:rsidRPr="00292C80">
        <w:rPr>
          <w:rStyle w:val="StyleBoldUnderline"/>
        </w:rPr>
        <w:t>Israel should "be wiped from the map."</w:t>
      </w:r>
      <w:r w:rsidRPr="00292C80">
        <w:rPr>
          <w:sz w:val="8"/>
        </w:rPr>
        <w:t xml:space="preserve"> America's moderate </w:t>
      </w:r>
      <w:r w:rsidRPr="00292C80">
        <w:rPr>
          <w:rStyle w:val="StyleBoldUnderline"/>
        </w:rPr>
        <w:t>Arab allies, such as Saudi Arabia, UAE, Bahrain, and others are already alarmed at Iran's aggressive regional policy and would feel increasingly threatened by a nuclear-armed Iran.</w:t>
      </w:r>
      <w:r w:rsidRPr="00292C80">
        <w:rPr>
          <w:sz w:val="8"/>
        </w:rPr>
        <w:t xml:space="preserve"> The Middle East remains an essential source of energy for the United States and the world. </w:t>
      </w:r>
      <w:r w:rsidRPr="00292C80">
        <w:rPr>
          <w:rStyle w:val="StyleBoldUnderline"/>
        </w:rPr>
        <w:t>Iran's military posture has led to increases in arms purchases by its neighbors. A nuclear-armed Iran would likely spark a nuclear arms race in the Middle East that would further destabilize this volatile and vital region.</w:t>
      </w:r>
    </w:p>
    <w:p w:rsidR="00C847DD" w:rsidRPr="00292C80" w:rsidRDefault="00C847DD" w:rsidP="00C847DD">
      <w:pPr>
        <w:pStyle w:val="Heading3"/>
      </w:pPr>
      <w:r w:rsidRPr="00292C80">
        <w:t>Energy independence good --- European relations</w:t>
      </w:r>
    </w:p>
    <w:p w:rsidR="00C847DD" w:rsidRPr="00292C80" w:rsidRDefault="00C847DD" w:rsidP="00C847DD">
      <w:pPr>
        <w:pStyle w:val="Heading4"/>
      </w:pPr>
      <w:r w:rsidRPr="00292C80">
        <w:t xml:space="preserve">Oil dependence hurts transatlantic relations </w:t>
      </w:r>
    </w:p>
    <w:p w:rsidR="00C847DD" w:rsidRPr="00292C80" w:rsidRDefault="00C847DD" w:rsidP="00C847DD">
      <w:r w:rsidRPr="00292C80">
        <w:rPr>
          <w:rStyle w:val="StyleStyleBold12pt"/>
          <w:sz w:val="22"/>
        </w:rPr>
        <w:t>Luft No Date</w:t>
      </w:r>
      <w:r w:rsidRPr="00292C80">
        <w:t xml:space="preserve"> -Gal Luft is executive director of the Institute for the Analysis of Global Security, </w:t>
      </w:r>
      <w:hyperlink r:id="rId123" w:history="1">
        <w:r w:rsidRPr="00292C80">
          <w:rPr>
            <w:rStyle w:val="Hyperlink"/>
          </w:rPr>
          <w:t>http://www.iags.org/luft_dependence_on_middle_east_energy.pdf//RSoni</w:t>
        </w:r>
      </w:hyperlink>
      <w:r w:rsidRPr="00292C80">
        <w:t xml:space="preserve"> </w:t>
      </w:r>
    </w:p>
    <w:p w:rsidR="00C847DD" w:rsidRPr="00292C80" w:rsidRDefault="00C847DD" w:rsidP="00C847DD">
      <w:pPr>
        <w:rPr>
          <w:rStyle w:val="StyleBoldUnderline"/>
        </w:rPr>
      </w:pPr>
      <w:r w:rsidRPr="00292C80">
        <w:rPr>
          <w:sz w:val="8"/>
        </w:rPr>
        <w:t xml:space="preserve">To understand how </w:t>
      </w:r>
      <w:r w:rsidRPr="00292C80">
        <w:rPr>
          <w:rStyle w:val="StyleBoldUnderline"/>
        </w:rPr>
        <w:t xml:space="preserve">dependence on the Middle East affects the transatlantic relations </w:t>
      </w:r>
      <w:r w:rsidRPr="00292C80">
        <w:rPr>
          <w:sz w:val="8"/>
        </w:rPr>
        <w:t xml:space="preserve">we must first understand the difference in approach to energy security between Europe and the U.S. EU countries import much of their electricity in the shape of Russian natural gas </w:t>
      </w:r>
      <w:r w:rsidRPr="00292C80">
        <w:rPr>
          <w:rStyle w:val="StyleBoldUnderline"/>
        </w:rPr>
        <w:t>– 40 percent of EU gas imports originate from Russia</w:t>
      </w:r>
      <w:r w:rsidRPr="00292C80">
        <w:rPr>
          <w:sz w:val="8"/>
        </w:rPr>
        <w:t xml:space="preserve">, 30 percent from Algeria and 25 percent from Norway; By 2030, over 60 percent of EU gas imports are expected to come from Russia with overall external dependency expected to reach 80 percent -- </w:t>
      </w:r>
      <w:r w:rsidRPr="00292C80">
        <w:rPr>
          <w:rStyle w:val="StyleBoldUnderline"/>
        </w:rPr>
        <w:t>and are 7therefore susceptible to supply disruptions, extortion and price manipulations.</w:t>
      </w:r>
      <w:r w:rsidRPr="00292C80">
        <w:rPr>
          <w:sz w:val="8"/>
        </w:rPr>
        <w:t xml:space="preserve"> So when Europeans talk about energy security their think primarily about electricity and more specifically natural gas, Russian gas. </w:t>
      </w:r>
      <w:r w:rsidRPr="00292C80">
        <w:rPr>
          <w:rStyle w:val="StyleBoldUnderline"/>
        </w:rPr>
        <w:t>The U.S. on the other hand, at least when it comes to electricity generation, is virtually energy independent,</w:t>
      </w:r>
      <w:r w:rsidRPr="00292C80">
        <w:rPr>
          <w:sz w:val="8"/>
        </w:rPr>
        <w:t xml:space="preserve"> relying on its vast domestic resources like coal, natural gas, nuclear power and renewables, primarily hydroelectric power. </w:t>
      </w:r>
      <w:r w:rsidRPr="00292C80">
        <w:rPr>
          <w:rStyle w:val="StyleBoldUnderline"/>
        </w:rPr>
        <w:t>Furthermore, the U.S. has almost no energy relations with Russia.</w:t>
      </w:r>
      <w:r w:rsidRPr="00292C80">
        <w:rPr>
          <w:sz w:val="8"/>
        </w:rPr>
        <w:t xml:space="preserve"> Its relations with Moscow are focused on other areas of concern like nuclear proliferation, missile defense and issues like democracy promotion in East Europe and Central Asia. Hence, when </w:t>
      </w:r>
      <w:r w:rsidRPr="00292C80">
        <w:rPr>
          <w:rStyle w:val="StyleBoldUnderline"/>
        </w:rPr>
        <w:t xml:space="preserve">Americans think about energy security they think primarily about the </w:t>
      </w:r>
      <w:r w:rsidRPr="00292C80">
        <w:rPr>
          <w:sz w:val="8"/>
        </w:rPr>
        <w:t xml:space="preserve">transportation sector, 97 percent of which is </w:t>
      </w:r>
      <w:r w:rsidRPr="00292C80">
        <w:rPr>
          <w:rStyle w:val="StyleBoldUnderline"/>
        </w:rPr>
        <w:t>petroleum dependent</w:t>
      </w:r>
      <w:r w:rsidRPr="00292C80">
        <w:rPr>
          <w:sz w:val="8"/>
        </w:rPr>
        <w:t xml:space="preserve">. And while only a quarter of </w:t>
      </w:r>
      <w:r w:rsidRPr="00292C80">
        <w:rPr>
          <w:rStyle w:val="StyleBoldUnderline"/>
        </w:rPr>
        <w:t>their oil imports originate in the Middle East there is strong recognition that the region holds the key to their economic security.</w:t>
      </w:r>
      <w:r w:rsidRPr="00292C80">
        <w:rPr>
          <w:sz w:val="8"/>
        </w:rPr>
        <w:t xml:space="preserve"> While </w:t>
      </w:r>
      <w:r w:rsidRPr="00292C80">
        <w:rPr>
          <w:rStyle w:val="StyleBoldUnderline"/>
        </w:rPr>
        <w:t>both American and Europeans agree that stability in the Middle East is a prerequisite to global energy security</w:t>
      </w:r>
      <w:r w:rsidRPr="00292C80">
        <w:rPr>
          <w:sz w:val="8"/>
        </w:rPr>
        <w:t xml:space="preserve">, they somewhat differ on how to achieve it. As mentioned before, the U.S. advocates an energy policy which includes the use of military force to pacify volatile energy producing regions and secure energy supply lines. The European response to the energy challenge is less muscular. By and large, Europeans are reluctant to use military force, preferring to see market forces and economic interdependencies as the main guarantor of energy security. </w:t>
      </w:r>
      <w:r w:rsidRPr="00292C80">
        <w:rPr>
          <w:rStyle w:val="StyleBoldUnderline"/>
        </w:rPr>
        <w:t>Some Europeans even see the U.S. militarization of energy security and its military presence in the Middle East as a disruptive factor which only builds tension and undermines energy security</w:t>
      </w:r>
      <w:r w:rsidRPr="00292C80">
        <w:rPr>
          <w:sz w:val="8"/>
        </w:rPr>
        <w:t xml:space="preserve">. Such an approach is not well received among </w:t>
      </w:r>
      <w:r w:rsidRPr="00292C80">
        <w:rPr>
          <w:rStyle w:val="StyleBoldUnderline"/>
        </w:rPr>
        <w:t>Americans who believe that left to their own devices aggressive Persian Gulf dictators are likely to bully their neighbors, attempt to take over their energy resources and disrupt the flow of oil</w:t>
      </w:r>
      <w:r w:rsidRPr="00292C80">
        <w:rPr>
          <w:sz w:val="8"/>
        </w:rPr>
        <w:t xml:space="preserve"> in the Strait of Hormuz. Saddam Hussein’s unprovoked attacks on Iran in 1980 and Kuwait in 1990 are a testimony that this concern is not baseless. </w:t>
      </w:r>
      <w:r w:rsidRPr="00292C80">
        <w:rPr>
          <w:rStyle w:val="StyleBoldUnderline"/>
        </w:rPr>
        <w:t>Which is why American administrations are willing to spend annually tens of billions of dollars in order to maintain the military capabilities necessary to protect Persian Gulf oil while Europe, a major consumer of Persian Gulf oil, have contributed very little to the security effort.</w:t>
      </w:r>
      <w:r w:rsidRPr="00292C80">
        <w:rPr>
          <w:sz w:val="8"/>
        </w:rPr>
        <w:t xml:space="preserve"> </w:t>
      </w:r>
      <w:r w:rsidRPr="00292C80">
        <w:rPr>
          <w:rStyle w:val="StyleBoldUnderline"/>
        </w:rPr>
        <w:t>One manifestation of the transatlantic disagreement regarding the effectiveness of the use of force is the debate on what should be the role of NATO in energy security.</w:t>
      </w:r>
      <w:r w:rsidRPr="00292C80">
        <w:rPr>
          <w:sz w:val="8"/>
        </w:rPr>
        <w:t xml:space="preserve"> After years of deliberations within the alliance, NATO Secretary-General Jaap de Hoop Scheffer declared recently that “energy Security is a NATO-relevant subject,” and the Alliance finally embraced in its 2007 Riga Summit energy security as one of its core issues. </w:t>
      </w:r>
      <w:r w:rsidRPr="00292C80">
        <w:rPr>
          <w:rStyle w:val="StyleBoldUnderline"/>
        </w:rPr>
        <w:t>But what should be NATO’s exact role and mission in addressing the growing challenge is far from being in consensus.</w:t>
      </w:r>
      <w:r w:rsidRPr="00292C80">
        <w:rPr>
          <w:sz w:val="8"/>
        </w:rPr>
        <w:t xml:space="preserve"> While the U.S. prefers that the Alliance commit itself to preparing a range of options for jointly deterring the use of energy as a weapon and responding </w:t>
      </w:r>
      <w:r w:rsidRPr="00292C80">
        <w:rPr>
          <w:rStyle w:val="StyleBoldUnderline"/>
        </w:rPr>
        <w:t>if such an event occurs, most EU members are reluctant to expand the Alliance’s responsibilities</w:t>
      </w:r>
      <w:r w:rsidRPr="00292C80">
        <w:rPr>
          <w:sz w:val="8"/>
        </w:rPr>
        <w:t xml:space="preserve">, </w:t>
      </w:r>
      <w:r w:rsidRPr="00292C80">
        <w:rPr>
          <w:rStyle w:val="StyleBoldUnderline"/>
        </w:rPr>
        <w:t>expressing concern that an increased role for NATO on energy security would send the wrong signal to Russia.</w:t>
      </w:r>
      <w:r w:rsidRPr="00292C80">
        <w:rPr>
          <w:sz w:val="8"/>
        </w:rPr>
        <w:t xml:space="preserve"> Hence, European preoccupation with Russian energy prevents the EU from adopting a more militaristic approach to energy security. </w:t>
      </w:r>
      <w:r w:rsidRPr="00292C80">
        <w:rPr>
          <w:rStyle w:val="StyleBoldUnderline"/>
        </w:rPr>
        <w:t>Furthermore, the U.S. and Europe also differ on how to achieve stability in the Middle East. By and large, Americans believe that the key to stability in the region are social, political and economic reforms which would reduce some of the inherent domestic tensions among the region’s societies.</w:t>
      </w:r>
      <w:r w:rsidRPr="00292C80">
        <w:rPr>
          <w:sz w:val="8"/>
        </w:rPr>
        <w:t xml:space="preserve"> 8Europeans, for their part, tend to highlight the role of the Arab-Israeli conflict holding that without reconciliation and a permanent solution to the Palestinian problem the Middle East will never be peaceful. Indeed, since the establishment of the State of Israel in 1948 the Arab-Israeli conflict has been a sore wound to Muslim societies and a recurring source of tension in the region. To be sure, even within the U.S. there are many who hold the European view. Sixty years ago U.S. Secretary of State Edward Stettinius opposed the creation of the state of Israel stating “it would seriously prejudice our ability to afford protection to American interests, economic and commercial […] throughout the area.” More recently, The Iraq Study Group argued for a more aggressive U.S. role in the Arab-Israeli conflict as a way to mitigate regional tension and stabilize the situation in Iraq. Friends of Israel in the U.S. prefer to de-link the Arab-Israeli conflict from the region’s other ailments, arguing that, while being a good thing in and in itself, resolution of the Arab-Israeli conflict will have little impact on the behavior of Persian Gulf regimes and the social illnesses from which the region’s population suffers. The differences of opinion regarding Israel’s impact on regional stability could deepen should another war break out between Israel and its neighbors and should the Arab countries decide to use the energy weapon as they did in 1973. Many believe that the oil weapon is obsolete and will not be used again. This view may be overly optimistic in light of the fact that since September 11, several major energy exporters including Saudi Arabia, Iran, Iraq and Venezuela rattled the oil saber when tension with the U.S. deepened. In October 2002, Mahathir Mohamad, then Malaysia’s prime minister and chair of the Organization of the Islamic Conference explained: “Oil is the only thing Muslim nations have which is needed by the rest of the world. If they can cut back on supply, people will not be oppressive on them. […] It can be used as a weapon to protect the interest of Muslims.” Earlier that year, Iran's supreme leader Ayatollah Ali Khamenei warned that “if the west did not receive oil their factories would grind to a halt. This will shake the world!” To many, those statements seem hollow. However, they indicate a deepening understanding within the oil producing community, and particularly within the Muslim world which owns nearly 75 percent of the world’s oil reserves, that the use of energy as a political weapon is a legitimate strategy. Hence, just like in 1973, the world’s oil consumers could one day be asked to rescind their support for the Jewish state in order to ensure their energy supply. As things stand now, in such a case, </w:t>
      </w:r>
      <w:r w:rsidRPr="00292C80">
        <w:rPr>
          <w:rStyle w:val="StyleBoldUnderline"/>
        </w:rPr>
        <w:t xml:space="preserve">Europeans would be more easily pressed to lean toward oil while the U.S. is more likely to take a pro-Israel position. </w:t>
      </w:r>
    </w:p>
    <w:p w:rsidR="00C847DD" w:rsidRPr="00292C80" w:rsidRDefault="00C847DD" w:rsidP="00C847DD">
      <w:pPr>
        <w:rPr>
          <w:sz w:val="8"/>
        </w:rPr>
      </w:pPr>
      <w:r w:rsidRPr="00292C80">
        <w:rPr>
          <w:sz w:val="8"/>
        </w:rPr>
        <w:t xml:space="preserve">. </w:t>
      </w:r>
    </w:p>
    <w:p w:rsidR="00C847DD" w:rsidRPr="00292C80" w:rsidRDefault="00C847DD" w:rsidP="00C847DD">
      <w:pPr>
        <w:pStyle w:val="Heading4"/>
      </w:pPr>
      <w:r w:rsidRPr="00292C80">
        <w:t xml:space="preserve">Plan solves – creates investment, solves dependence, and no link to politics </w:t>
      </w:r>
    </w:p>
    <w:p w:rsidR="00C847DD" w:rsidRPr="00292C80" w:rsidRDefault="00C847DD" w:rsidP="00C847DD">
      <w:r w:rsidRPr="00292C80">
        <w:rPr>
          <w:rStyle w:val="StyleStyleBold12pt"/>
          <w:sz w:val="22"/>
        </w:rPr>
        <w:t>Herbst 8</w:t>
      </w:r>
      <w:r w:rsidRPr="00292C80">
        <w:t xml:space="preserve"> -Moira Herbst is a staff writer for BusinessWeek. She was the Lorana Sullivan Fellow for investigative business journalism at Columbia University Graduate School of Journalism, July 21</w:t>
      </w:r>
      <w:r w:rsidRPr="00292C80">
        <w:rPr>
          <w:vertAlign w:val="superscript"/>
        </w:rPr>
        <w:t>st</w:t>
      </w:r>
      <w:r w:rsidRPr="00292C80">
        <w:t>, 2008, There May Be Oil Offshore, But…, http://www.businessweek.com/stories/2008-07-21/there-may-be-oil-offshore-but-businessweek-business-news-stock-market-and-financial-advice//RSoni</w:t>
      </w:r>
    </w:p>
    <w:p w:rsidR="00C847DD" w:rsidRPr="00292C80" w:rsidRDefault="00C847DD" w:rsidP="00C847DD">
      <w:pPr>
        <w:rPr>
          <w:sz w:val="8"/>
        </w:rPr>
      </w:pPr>
      <w:r w:rsidRPr="00292C80">
        <w:rPr>
          <w:rStyle w:val="StyleBoldUnderline"/>
        </w:rPr>
        <w:t>Oil and gas firms covet U.S. offshore reserves</w:t>
      </w:r>
      <w:r w:rsidRPr="00292C80">
        <w:rPr>
          <w:sz w:val="8"/>
        </w:rPr>
        <w:t xml:space="preserve">, but with oil prices so volatile it's unclear how much would be tapped—or where it would end up </w:t>
      </w:r>
      <w:r w:rsidRPr="00292C80">
        <w:rPr>
          <w:rStyle w:val="StyleBoldUnderline"/>
        </w:rPr>
        <w:t>Breaking with an 18-year ban</w:t>
      </w:r>
      <w:r w:rsidRPr="00292C80">
        <w:rPr>
          <w:sz w:val="8"/>
        </w:rPr>
        <w:t xml:space="preserve"> imposed by his father, President George W. Bush recently lifted an executive order prohibiting oil exploration in U.S. coastal waters. With that act, Bush said on July 15 at a Rose Garden news conference, "the </w:t>
      </w:r>
      <w:r w:rsidRPr="00292C80">
        <w:rPr>
          <w:rStyle w:val="StyleBoldUnderline"/>
        </w:rPr>
        <w:t>only thing standing between the American people and these vast oil resources is action from the U.S. Congress."</w:t>
      </w:r>
      <w:r w:rsidRPr="00292C80">
        <w:rPr>
          <w:sz w:val="8"/>
        </w:rPr>
        <w:t xml:space="preserve"> Meanwhile, an organization led by former U.S. House Speaker Newt Gingrich, American Solutions, is promoting a "Drill Here. Drill Now. Pay Less." campaign, collecting more than 1 million signatures to petition Congress to "act immediately to lower gasoline prices" by allowing exploration off America's coasts. Told in political sound bites, the message is simple: </w:t>
      </w:r>
      <w:r w:rsidRPr="00292C80">
        <w:rPr>
          <w:rStyle w:val="StyleBoldUnderline"/>
        </w:rPr>
        <w:t>Many people believe the U.S. has walled off a vast gold mine of oil in coastal areas that could be tapped to lower prices. "We have reserves that aren't being explored or developed, and this environment of high energy prices presents a great opportunity</w:t>
      </w:r>
      <w:r w:rsidRPr="00292C80">
        <w:rPr>
          <w:sz w:val="8"/>
        </w:rPr>
        <w:t xml:space="preserve">," says Charles Davidson, CEO of Houston-based Noble Energy (NBL), an oil and natural gas producer. He says it "would be a great win for the country" if Congress follows Bush's lead and lifts the ban. The reality, as usual, is far more complicated. </w:t>
      </w:r>
      <w:r w:rsidRPr="00292C80">
        <w:rPr>
          <w:rStyle w:val="StyleBoldUnderline"/>
        </w:rPr>
        <w:t>Drilling in the now-restricted areas would require years of extensive seismic research before a single rig could operate. Even then, companies would not embark on such massive projects unless the profitability were clear.</w:t>
      </w:r>
      <w:r w:rsidRPr="00292C80">
        <w:rPr>
          <w:sz w:val="8"/>
        </w:rPr>
        <w:t xml:space="preserve"> What's more, the federal Energy Information Administration estimates that access to new U.S. deposits would not significantly affect overall domestic production for 22 years. </w:t>
      </w:r>
      <w:r w:rsidRPr="00292C80">
        <w:rPr>
          <w:rStyle w:val="StyleBoldUnderline"/>
        </w:rPr>
        <w:t>Still, the extreme crimp of high fuel prices has mobilized efforts to expand U.S. oil production. "If the ban is lifted, more studies can be done to find out where the best resources are,</w:t>
      </w:r>
      <w:r w:rsidRPr="00292C80">
        <w:rPr>
          <w:sz w:val="8"/>
        </w:rPr>
        <w:t xml:space="preserve">" says Cathy Landry, a spokeswoman for the American Petroleum Institute. "Every day we wait is a day further from more oil production. We need to get started." Enough to Make Us Energy-Independent? How much oil and natural gas is there offshore? No one really knows. </w:t>
      </w:r>
      <w:r w:rsidRPr="00292C80">
        <w:rPr>
          <w:rStyle w:val="StyleBoldUnderline"/>
        </w:rPr>
        <w:t xml:space="preserve">According to estimates from the Interior Dept.'s Minerals Management Service (MMS), the U.S. has roughly 18 billion undiscovered and technically recoverable bbl. of oil </w:t>
      </w:r>
      <w:r w:rsidRPr="00292C80">
        <w:rPr>
          <w:sz w:val="8"/>
        </w:rPr>
        <w:t xml:space="preserve">and 76 trillion cubic feet of natural gas. Eric Potter, associate director of the Bureau of Economic Geology at the University of Texas at Austin, says that if </w:t>
      </w:r>
      <w:r w:rsidRPr="00292C80">
        <w:rPr>
          <w:rStyle w:val="StyleBoldUnderline"/>
        </w:rPr>
        <w:t>these areas are opened up now, by 2025, 1 million additional bbl. per day could potentially be added to the market. Using International Energy Agency demand forecasts, by 2030 this production would equal less than 5% of U.S. daily consumption, and less than 1% of global daily consumption. "It would certainly help,"</w:t>
      </w:r>
      <w:r w:rsidRPr="00292C80">
        <w:rPr>
          <w:sz w:val="8"/>
        </w:rPr>
        <w:t xml:space="preserve"> says Potter. "But it won't make us energy-independent." Still</w:t>
      </w:r>
      <w:r w:rsidRPr="00292C80">
        <w:rPr>
          <w:rStyle w:val="StyleBoldUnderline"/>
        </w:rPr>
        <w:t>, lifting the ban is politically popular among Americans desperate for action on soaring energy costs.</w:t>
      </w:r>
      <w:r w:rsidRPr="00292C80">
        <w:rPr>
          <w:sz w:val="8"/>
        </w:rPr>
        <w:t xml:space="preserve"> Almost three-quarters of American adults "strongly" or "mildly" favored increased drilling for oil and natural gas in offshore water, according to a CNN/Opinion Research poll conducted on June 26-29, higher than in previous polling. Potential Hot </w:t>
      </w:r>
      <w:r w:rsidRPr="00292C80">
        <w:rPr>
          <w:rStyle w:val="StyleBoldUnderline"/>
        </w:rPr>
        <w:t>Spots The oil-services industry is capitalizing on the political momentum, targeting several coveted areas where it wants the freedom to explore</w:t>
      </w:r>
      <w:r w:rsidRPr="00292C80">
        <w:rPr>
          <w:sz w:val="8"/>
        </w:rPr>
        <w:t xml:space="preserve">. One is the eastern Gulf of Mexico off the coast of Florida, where the </w:t>
      </w:r>
      <w:r w:rsidRPr="00292C80">
        <w:rPr>
          <w:rStyle w:val="StyleBoldUnderline"/>
        </w:rPr>
        <w:t>MMS says about 3 billion bbl. of oil could be recovered.</w:t>
      </w:r>
      <w:r w:rsidRPr="00292C80">
        <w:rPr>
          <w:sz w:val="8"/>
        </w:rPr>
        <w:t xml:space="preserve"> This area, which includes the natural gas-rich Destin Dome 30 miles from Pensacola, could prove most accessible because of existing equipment in other parts of the Gulf. In addition, there's the currently off-limits Atlantic coastline's estimated 3.8 billion recoverable bbl., and a potential 10 billion recoverable bbl. lie beneath currently off-limits Pacific waters. </w:t>
      </w:r>
      <w:r w:rsidRPr="00292C80">
        <w:rPr>
          <w:rStyle w:val="StyleBoldUnderline"/>
        </w:rPr>
        <w:t>The oil industry has been pressing lawmakers for access. The National Ocean Industries Assn. (NOIA), which represents 300 companies engaged in offshore oil and gas drilling,</w:t>
      </w:r>
      <w:r w:rsidRPr="00292C80">
        <w:rPr>
          <w:sz w:val="8"/>
        </w:rPr>
        <w:t xml:space="preserve"> spent $200,000 in the first quarter, according to a disclosure form filed in the House. The group, whose members include drilling giants Diamond Offshore Drilling (DO) and Halliburton (HAL), used the money to press for lifting the offshore oil ban and on a variety of other issues. NOIA also includes companies that would more immediately benefit from more access: seismic exploration companies including CGGVeritas, WesternGeco, a subsidiary of oil-services firm Schlumberger PGS Geophysical. Other industry groups eagerly support such a switch. "At today's [oil] price levels, there is lots of interest in offshore areas," says William Whitsitt, president of the American Exploration &amp; Production Council, a trade group for independent oil companies including Devon Energy (DVN), Noble Energy, and Apache (APA). The American Petroleum Institute (API) also supports lifting the ban. </w:t>
      </w:r>
      <w:r w:rsidRPr="00292C80">
        <w:rPr>
          <w:rStyle w:val="StyleBoldUnderline"/>
        </w:rPr>
        <w:t xml:space="preserve">No Guarantee to Drill But while companies and their lobbyists are gunning for access, there's no guarantee they'd ultimately produce more fossil fuels. </w:t>
      </w:r>
      <w:r w:rsidRPr="00292C80">
        <w:rPr>
          <w:sz w:val="8"/>
        </w:rPr>
        <w:t xml:space="preserve">First, seismic exploration data have not been updated for more than a quarter century, and extensive testing would be required before companies made decisions on capital allocations. And any oil that is recovered would go into the global marketplace—not directly into U.S. consumers' cars. (The API counters that new supplies anywhere would help to lower overall consumer prices.) Democratic lawmakers are raising such arguments to oppose new production in coastal areas. </w:t>
      </w:r>
      <w:r w:rsidRPr="00292C80">
        <w:rPr>
          <w:rStyle w:val="StyleBoldUnderline"/>
        </w:rPr>
        <w:t>They point to MMS data showing that 83% of the area now leased by energy companies in the Outer Continental Shelf is not producing energy. While there are 2,200 producing leases in that space, an additional 6,300 are nonproducing.</w:t>
      </w:r>
      <w:r w:rsidRPr="00292C80">
        <w:rPr>
          <w:sz w:val="8"/>
        </w:rPr>
        <w:t xml:space="preserve"> Democrats have proposed the "Drill Act," which they say would spur exploration on already available lands in Alaska, the West, and the western Gulf of Mexico. "</w:t>
      </w:r>
      <w:r w:rsidRPr="00292C80">
        <w:rPr>
          <w:rStyle w:val="StyleBoldUnderline"/>
        </w:rPr>
        <w:t>There may be good and sufficient reasons why the companies that lease this land are not producing oil from</w:t>
      </w:r>
      <w:r w:rsidRPr="00292C80">
        <w:rPr>
          <w:sz w:val="8"/>
        </w:rPr>
        <w:t xml:space="preserve"> it, but I believe we need to ensure that there is diligent development of existing leases," Senator Jeff Bingaman (D-N.M.), chair of the Senate Energy &amp; Natural Resources Committee, told the Senate on July 16. Noble Energy's Davidson disputes the notion that companies are intentionally not drilling on leased areas, citing the complexities of obtaining the proper government permits and seismic research. Also, wells selected for drilling may come up dry because of faulty data. "Energy companies are trying to pursue every idea we can," says Davidson. "I </w:t>
      </w:r>
      <w:r w:rsidRPr="00292C80">
        <w:rPr>
          <w:rStyle w:val="StyleBoldUnderline"/>
        </w:rPr>
        <w:t>find the idea that leases are lying fallow a real stretch." Conservative Companies Meanwhile, some prominent politicians are beginning to support the idea of coastal drilling—or at least some aspects of it.</w:t>
      </w:r>
      <w:r w:rsidRPr="00292C80">
        <w:rPr>
          <w:sz w:val="8"/>
        </w:rPr>
        <w:t xml:space="preserve"> </w:t>
      </w:r>
    </w:p>
    <w:p w:rsidR="00C847DD" w:rsidRPr="00292C80" w:rsidRDefault="00C847DD" w:rsidP="00C847DD">
      <w:pPr>
        <w:pStyle w:val="Heading4"/>
      </w:pPr>
      <w:r w:rsidRPr="00292C80">
        <w:t xml:space="preserve">Offshore oil solves dependence within the decade </w:t>
      </w:r>
    </w:p>
    <w:p w:rsidR="00C847DD" w:rsidRPr="00292C80" w:rsidRDefault="00C847DD" w:rsidP="00C847DD">
      <w:r w:rsidRPr="00292C80">
        <w:rPr>
          <w:rStyle w:val="StyleStyleBold12pt"/>
          <w:sz w:val="22"/>
        </w:rPr>
        <w:t>Daly 12</w:t>
      </w:r>
      <w:r w:rsidRPr="00292C80">
        <w:t xml:space="preserve"> – Matt Daly, Editor for the Asscociated Press, October 23, 2012, Romney says U.S. energy independence is achievable, calls for increased offshore drilling, http://www.toledoblade.com/Politics/2012/08/23/Romney-says-US-energy-independence-is-achievable-calls-for-increased-offshore-drilling.html//RSoni</w:t>
      </w:r>
    </w:p>
    <w:p w:rsidR="00C847DD" w:rsidRPr="00292C80" w:rsidRDefault="00C847DD" w:rsidP="00C847DD">
      <w:pPr>
        <w:rPr>
          <w:sz w:val="8"/>
        </w:rPr>
      </w:pPr>
      <w:r w:rsidRPr="00292C80">
        <w:rPr>
          <w:rStyle w:val="StyleBoldUnderline"/>
        </w:rPr>
        <w:t>Seeking to refocus</w:t>
      </w:r>
      <w:r w:rsidRPr="00292C80">
        <w:rPr>
          <w:sz w:val="8"/>
        </w:rPr>
        <w:t xml:space="preserve"> his presidential campaign on </w:t>
      </w:r>
      <w:r w:rsidRPr="00292C80">
        <w:rPr>
          <w:rStyle w:val="StyleBoldUnderline"/>
        </w:rPr>
        <w:t>the economy</w:t>
      </w:r>
      <w:r w:rsidRPr="00292C80">
        <w:rPr>
          <w:sz w:val="8"/>
        </w:rPr>
        <w:t xml:space="preserve"> after days of distraction, Republican is p</w:t>
      </w:r>
      <w:r w:rsidRPr="00292C80">
        <w:rPr>
          <w:rStyle w:val="StyleBoldUnderline"/>
        </w:rPr>
        <w:t>romoting energy proposals aimed at creating more than 3 million new jobs and opening up more areas for drilling</w:t>
      </w:r>
      <w:r w:rsidRPr="00292C80">
        <w:rPr>
          <w:sz w:val="8"/>
        </w:rPr>
        <w:t xml:space="preserve"> off the coast of two politically critical states, Virginia and North Carolina. Romney's </w:t>
      </w:r>
      <w:r w:rsidRPr="00292C80">
        <w:rPr>
          <w:rStyle w:val="StyleBoldUnderline"/>
        </w:rPr>
        <w:t xml:space="preserve">pivot to energy, a key component of </w:t>
      </w:r>
      <w:r w:rsidRPr="00292C80">
        <w:rPr>
          <w:sz w:val="8"/>
        </w:rPr>
        <w:t xml:space="preserve">his </w:t>
      </w:r>
      <w:r w:rsidRPr="00292C80">
        <w:rPr>
          <w:rStyle w:val="StyleBoldUnderline"/>
        </w:rPr>
        <w:t xml:space="preserve">jobs </w:t>
      </w:r>
      <w:r w:rsidRPr="00292C80">
        <w:rPr>
          <w:sz w:val="8"/>
        </w:rPr>
        <w:t xml:space="preserve">agenda, comes as the national debate has turned away from the GOP candidate's jobs message and toward issues like rape, abortion, welfare and Medicare 2½ months before Election Day. President Barack Obama's campaign also began a new push on the economy Thursday with a television advertisement featuring former President Bill Clinton. In the ad, Clinton speaks directly to the camera and says voters face a "clear choice" over which candidate will return the nation to full employment. "We need to keep going with his plan," Clinton says of Obama in the ad, which will run in eight battleground states. The former president also draws a connection between Obama's policies for strengthening the middle class and the nation's economic prosperity during his time in office, when the U.S. economy was thriving. Obama's campaign has been seeking to use Clinton as a reminder to voters that the economy was strong the last time a Democrat held the White House. Romney is traveling from Arkansas to New Mexico on Thursday to discuss what aides cast as a comprehensive energy plan that would result in more than $1 trillion in revenue for federal, state and local governments, plus millions of jobs. </w:t>
      </w:r>
      <w:r w:rsidRPr="00292C80">
        <w:rPr>
          <w:rStyle w:val="StyleBoldUnderline"/>
        </w:rPr>
        <w:t>The most significant aspects</w:t>
      </w:r>
      <w:r w:rsidRPr="00292C80">
        <w:rPr>
          <w:sz w:val="8"/>
        </w:rPr>
        <w:t xml:space="preserve"> of Romney's plans </w:t>
      </w:r>
      <w:r w:rsidRPr="00292C80">
        <w:rPr>
          <w:rStyle w:val="StyleBoldUnderline"/>
        </w:rPr>
        <w:t>hinge on opening up more areas for offshore oil drilling, including in the mid-Atlantic, where it is currently banned.</w:t>
      </w:r>
      <w:r w:rsidRPr="00292C80">
        <w:rPr>
          <w:sz w:val="8"/>
        </w:rPr>
        <w:t xml:space="preserve"> Romney also wants to give states the power to establish all forms of energy production on federal lands, </w:t>
      </w:r>
      <w:r w:rsidRPr="00292C80">
        <w:rPr>
          <w:rStyle w:val="StyleBoldUnderline"/>
        </w:rPr>
        <w:t>a significant shift in current policy</w:t>
      </w:r>
      <w:r w:rsidRPr="00292C80">
        <w:rPr>
          <w:sz w:val="8"/>
        </w:rPr>
        <w:t xml:space="preserve"> that could face strong opposition in Congress. In a supporting document, Romney says it now takes up to 307 days to receive permits to drill a well on federal land. By contrast, states such as North Dakota issue permits within 10 days and Colorado within 27 days, Romney said. "States are far better able </w:t>
      </w:r>
      <w:r w:rsidRPr="00292C80">
        <w:rPr>
          <w:rStyle w:val="StyleBoldUnderline"/>
        </w:rPr>
        <w:t>to develop, adopt and enforce regulations based on their unique resources, geology and local concerns,</w:t>
      </w:r>
      <w:r w:rsidRPr="00292C80">
        <w:rPr>
          <w:sz w:val="8"/>
        </w:rPr>
        <w:t xml:space="preserve">" the statement said. In an effort to appease environmentalists, Romney says he would prevent energy production on federal lands designated as off-limits. Romney's </w:t>
      </w:r>
      <w:r w:rsidRPr="00292C80">
        <w:rPr>
          <w:rStyle w:val="StyleBoldUnderline"/>
        </w:rPr>
        <w:t>plan focuses heavily on boosting domestic oil production,</w:t>
      </w:r>
      <w:r w:rsidRPr="00292C80">
        <w:rPr>
          <w:sz w:val="8"/>
        </w:rPr>
        <w:t xml:space="preserve"> including approving the Keystone XL pipeline that would run from Canada to U.S. refineries in Texas. The </w:t>
      </w:r>
      <w:r w:rsidRPr="00292C80">
        <w:rPr>
          <w:rStyle w:val="StyleBoldUnderline"/>
        </w:rPr>
        <w:t>proposal would establish a new five-year leasing plan for offshore oil production that "aggressively opens" new areas for drilling, starting with the coasts</w:t>
      </w:r>
      <w:r w:rsidRPr="00292C80">
        <w:rPr>
          <w:sz w:val="8"/>
        </w:rPr>
        <w:t xml:space="preserve"> of Virginia and North Carolina. Virginia's Republican Gov. Bob McDonnell has pushed to expand offshore drilling as a boost to Virginia's economy. The Obama administration has proposed a </w:t>
      </w:r>
      <w:r w:rsidRPr="00292C80">
        <w:rPr>
          <w:rStyle w:val="StyleBoldUnderline"/>
        </w:rPr>
        <w:t>plan that would allow energy companies to begin seismic testing to find oil and natural reserves in the Atlantic Ocean.</w:t>
      </w:r>
      <w:r w:rsidRPr="00292C80">
        <w:rPr>
          <w:sz w:val="8"/>
        </w:rPr>
        <w:t xml:space="preserve"> </w:t>
      </w:r>
      <w:r w:rsidRPr="00292C80">
        <w:rPr>
          <w:rStyle w:val="StyleBoldUnderline"/>
        </w:rPr>
        <w:t>Companies would use the information to determine where to apply for energy leases,</w:t>
      </w:r>
      <w:r w:rsidRPr="00292C80">
        <w:rPr>
          <w:sz w:val="8"/>
        </w:rPr>
        <w:t xml:space="preserve"> although no leases would be available until at least 2017. The Romney plan makes little mention of wind energy, which Obama has pushed heavily in states such as Iowa and Colorado. Obama has pushed Congress to extend a tax credit for producers of wind energy, an approach that Romney opposes. The presumptive GOP nominee has significant ties to big oil and raised at least $7 million from industry executives this week during fundraisers in Texas. Romney's campaign </w:t>
      </w:r>
      <w:r w:rsidRPr="00292C80">
        <w:rPr>
          <w:rStyle w:val="StyleBoldUnderline"/>
        </w:rPr>
        <w:t>says his strategy would achieve energy independence by 2020.</w:t>
      </w:r>
      <w:r w:rsidRPr="00292C80">
        <w:rPr>
          <w:sz w:val="8"/>
        </w:rPr>
        <w:t xml:space="preserve"> Obama told donors in New York Wednesday night that under his administration, </w:t>
      </w:r>
      <w:r w:rsidRPr="00292C80">
        <w:rPr>
          <w:rStyle w:val="StyleBoldUnderline"/>
        </w:rPr>
        <w:t>dependence on foreign oil has gone below 50 percent for the first time</w:t>
      </w:r>
      <w:r w:rsidRPr="00292C80">
        <w:rPr>
          <w:sz w:val="8"/>
        </w:rPr>
        <w:t xml:space="preserve"> in 13 years. "Oil production is up. Natural gas is up. But we're also doubling the energy that we get from wind and solar. That is clean, it's renewable, it's homegrown, it's creating jobs all across America," Obama said. Romney is seeking to regain his economic focus after a week dominated by comments made by Missouri Republican Rep. Todd Akin, a Senate candidate who said a woman's body is able to avoid pregnancy during what he called a "legitimate rape." Romney called for Akin to drop out of the Senate race, but the congressman so far has refused. Obama, seeking to boost his support among women, told donors Wednesday that Akin "somehow missed science class" and was representative of Republicans who want to "go backwards instead of forwards and fight fights that we thought were settled 20 or 30 years ago." Campaigning Wednesday in Iowa and Arkansas, Romney previewed his energy speech, promising donors at a fundraiser in Arkansas that "North America will be energy-independent by the last year of my second term." Romney's energy pledges revived a long-elusive goal of reducing America's dependence on foreign supplies. Nearly every U.S. president, including Obama, has made similar vows. Richard Nixon made the case for energy independence in 1973 after Arab oil producers cut off supplies in response to U.S. support of Israel in the Mideast war. </w:t>
      </w:r>
      <w:r w:rsidRPr="00292C80">
        <w:rPr>
          <w:rStyle w:val="StyleBoldUnderline"/>
        </w:rPr>
        <w:t xml:space="preserve">Obama has called for a one-third reduction in U.S. oil imports by 2025. The president's proposal for boosting domestic oil production relies in part on offering incentives to companies that hold leases for offshore </w:t>
      </w:r>
      <w:r w:rsidRPr="00292C80">
        <w:rPr>
          <w:sz w:val="8"/>
        </w:rPr>
        <w:t>and onshore drilling to speed up recovery; increasing</w:t>
      </w:r>
      <w:r w:rsidRPr="00292C80">
        <w:rPr>
          <w:rStyle w:val="StyleBoldUnderline"/>
        </w:rPr>
        <w:t xml:space="preserve"> </w:t>
      </w:r>
      <w:r w:rsidRPr="00292C80">
        <w:rPr>
          <w:sz w:val="8"/>
        </w:rPr>
        <w:t>the use of biofuels and natural gas; and making vehicles more energy-efficient.</w:t>
      </w:r>
    </w:p>
    <w:p w:rsidR="00C847DD" w:rsidRPr="00292C80" w:rsidRDefault="00C847DD" w:rsidP="00C847DD">
      <w:pPr>
        <w:pStyle w:val="Heading4"/>
      </w:pPr>
      <w:r w:rsidRPr="00292C80">
        <w:t xml:space="preserve">Policies that increase offshore oil are able to make the US oil independent </w:t>
      </w:r>
    </w:p>
    <w:p w:rsidR="00C847DD" w:rsidRPr="00292C80" w:rsidRDefault="00C847DD" w:rsidP="00C847DD">
      <w:r w:rsidRPr="00292C80">
        <w:rPr>
          <w:rStyle w:val="StyleStyleBold12pt"/>
          <w:sz w:val="22"/>
        </w:rPr>
        <w:t>Rucker 12</w:t>
      </w:r>
      <w:r w:rsidRPr="00292C80">
        <w:t xml:space="preserve"> –Phillip Rucker, Reporter for the Washington Post and  White House beat to national political correspondent, August 23</w:t>
      </w:r>
      <w:r w:rsidRPr="00292C80">
        <w:rPr>
          <w:vertAlign w:val="superscript"/>
        </w:rPr>
        <w:t>rd</w:t>
      </w:r>
      <w:r w:rsidRPr="00292C80">
        <w:t xml:space="preserve">, 2012, Mitt Romney would boost oil and gas drilling in drive for ‘North American’ energy independence by 2020, </w:t>
      </w:r>
      <w:hyperlink r:id="rId124" w:history="1">
        <w:r w:rsidRPr="00292C80">
          <w:rPr>
            <w:rStyle w:val="Hyperlink"/>
          </w:rPr>
          <w:t>http://www.washingtonpost.com/politics/mitt-romney-says-plan-will-achieve-north-american-energy-independence-by-2020/2012/08/22/1fc4079a-eca5-11e1-a80b-9f898562d010_story.html//RSoni</w:t>
        </w:r>
      </w:hyperlink>
      <w:r w:rsidRPr="00292C80">
        <w:t xml:space="preserve"> </w:t>
      </w:r>
    </w:p>
    <w:p w:rsidR="00C847DD" w:rsidRPr="00292C80" w:rsidRDefault="00C847DD" w:rsidP="00C847DD">
      <w:pPr>
        <w:rPr>
          <w:sz w:val="8"/>
        </w:rPr>
      </w:pPr>
      <w:r w:rsidRPr="00292C80">
        <w:rPr>
          <w:sz w:val="8"/>
        </w:rPr>
        <w:t xml:space="preserve">Mitt Romney morphed into a traveling salesman here Thursday as he gave his </w:t>
      </w:r>
      <w:r w:rsidRPr="00292C80">
        <w:rPr>
          <w:rStyle w:val="StyleBoldUnderline"/>
        </w:rPr>
        <w:t>best pitch for an energy plan that’s big</w:t>
      </w:r>
      <w:r w:rsidRPr="00292C80">
        <w:rPr>
          <w:sz w:val="8"/>
        </w:rPr>
        <w:t xml:space="preserve"> </w:t>
      </w:r>
      <w:r w:rsidRPr="00292C80">
        <w:rPr>
          <w:rStyle w:val="StyleBoldUnderline"/>
        </w:rPr>
        <w:t xml:space="preserve">on </w:t>
      </w:r>
      <w:r w:rsidRPr="00292C80">
        <w:rPr>
          <w:sz w:val="8"/>
        </w:rPr>
        <w:t xml:space="preserve">loosening environmental regulations and </w:t>
      </w:r>
      <w:r w:rsidRPr="00292C80">
        <w:rPr>
          <w:rStyle w:val="StyleBoldUnderline"/>
        </w:rPr>
        <w:t>expanding domestic oil drilling</w:t>
      </w:r>
      <w:r w:rsidRPr="00292C80">
        <w:rPr>
          <w:sz w:val="8"/>
        </w:rPr>
        <w:t xml:space="preserve"> and coal production. To those who might doubt Romney’s projection that his plan </w:t>
      </w:r>
      <w:r w:rsidRPr="00292C80">
        <w:rPr>
          <w:rStyle w:val="StyleBoldUnderline"/>
        </w:rPr>
        <w:t>would make North America energy independent by 2020, the</w:t>
      </w:r>
      <w:r w:rsidRPr="00292C80">
        <w:rPr>
          <w:sz w:val="8"/>
        </w:rPr>
        <w:t xml:space="preserve"> presumptive Republican presidential nominee had a simple message: “</w:t>
      </w:r>
      <w:r w:rsidRPr="00292C80">
        <w:rPr>
          <w:rStyle w:val="StyleBoldUnderline"/>
        </w:rPr>
        <w:t>It is achievable.” “This is not some pie-in-the-sky kind of thing,”</w:t>
      </w:r>
      <w:r w:rsidRPr="00292C80">
        <w:rPr>
          <w:sz w:val="8"/>
        </w:rPr>
        <w:t xml:space="preserve"> Romney told a modest crowd outside a truck warehouse in New Mexico. “</w:t>
      </w:r>
      <w:r w:rsidRPr="00292C80">
        <w:rPr>
          <w:rStyle w:val="StyleBoldUnderline"/>
        </w:rPr>
        <w:t>This is a real, achievable objective,</w:t>
      </w:r>
      <w:r w:rsidRPr="00292C80">
        <w:rPr>
          <w:sz w:val="8"/>
        </w:rPr>
        <w:t xml:space="preserve"> and I have a chart that’s still, despite the wind, still holding up up here.” While Romney </w:t>
      </w:r>
      <w:r w:rsidRPr="00292C80">
        <w:rPr>
          <w:rStyle w:val="StyleBoldUnderline"/>
        </w:rPr>
        <w:t>stressed the idea of independence</w:t>
      </w:r>
      <w:r w:rsidRPr="00292C80">
        <w:rPr>
          <w:sz w:val="8"/>
        </w:rPr>
        <w:t xml:space="preserve">, the plan relies heavily on imports from Canada and Mexico, two of the world’s biggest oil producers. Hence the use of the phrase “North American” before energy independence. With storm clouds rolling in, Romney turned to a bar graph propped perilously next to him on a makeshift easel to make the sale. But first, this: “These guys have held it up with about every piece of weight you can think of,” Romney said. “You can’t read the writing, it’s too far back, but I can read it even from here so I’m going to tell you what it says.” </w:t>
      </w:r>
      <w:r w:rsidRPr="00292C80">
        <w:rPr>
          <w:rStyle w:val="StyleBoldUnderline"/>
        </w:rPr>
        <w:t>The United States produces about two-thirds of the oil needed to meet its own demand</w:t>
      </w:r>
      <w:r w:rsidRPr="00292C80">
        <w:rPr>
          <w:sz w:val="8"/>
        </w:rPr>
        <w:t>s, he said. He pointed to a gray bar showing “</w:t>
      </w:r>
      <w:r w:rsidRPr="00292C80">
        <w:rPr>
          <w:rStyle w:val="StyleBoldUnderline"/>
        </w:rPr>
        <w:t>conventional sources,” meaning current domestic wells, then detailed where oil production would expand under his plan</w:t>
      </w:r>
      <w:r w:rsidRPr="00292C80">
        <w:rPr>
          <w:sz w:val="8"/>
        </w:rPr>
        <w:t xml:space="preserve">. Romney, gesturing at his chart, said </w:t>
      </w:r>
      <w:r w:rsidRPr="00292C80">
        <w:rPr>
          <w:rStyle w:val="StyleBoldUnderline"/>
        </w:rPr>
        <w:t>his plan would result in 2 million additional barrels per day in offshore drilling</w:t>
      </w:r>
      <w:r w:rsidRPr="00292C80">
        <w:rPr>
          <w:sz w:val="8"/>
        </w:rPr>
        <w:t xml:space="preserve">, </w:t>
      </w:r>
      <w:r w:rsidRPr="00292C80">
        <w:rPr>
          <w:rStyle w:val="StyleBoldUnderline"/>
        </w:rPr>
        <w:t>and 2 million additional barrels in “tight o</w:t>
      </w:r>
      <w:r w:rsidRPr="00292C80">
        <w:rPr>
          <w:sz w:val="8"/>
        </w:rPr>
        <w:t>il — that’s oil that comes from places where you have to use fracking technology to get it out.” He cited the Bakken range in North Dakota and sources in New Mexico. In both areas, oil companies are using a combination of hydraulic fracturing and horizontal drilling to tap previously uneconomic resources. Looking to U.S. neighbors, Romney said, “Canada has oil sands, we’re going to take advantage of those and build the Keystone Pipeline,” adding, “that last little bar that I have there is Mexico. “Mexico, I’m not counting on any increase there,” he said. “They’ve actually been declining slightly.” But he added that he would work with the country’s new political leadership to develop technologies in Mexico to boost production. “</w:t>
      </w:r>
      <w:r w:rsidRPr="00292C80">
        <w:rPr>
          <w:rStyle w:val="StyleBoldUnderline"/>
        </w:rPr>
        <w:t>The net-net of all this, as you can see, is by 2020, we’re able to produce somewhere between 23 million and 28 million barrels per day of oil, and we won’t need to buy any oil from the Middle East or Venezuela or anywhere else where we don’t want to,</w:t>
      </w:r>
      <w:r w:rsidRPr="00292C80">
        <w:rPr>
          <w:sz w:val="8"/>
        </w:rPr>
        <w:t xml:space="preserve">” Romney said. That figure would include output from Canada and Mexico, according to Energy Information Administration figures. To reach those totals, Romney also cited output of biofuels — ethanol or diesel, for instance — which would produce about 1 million barrels a day in additional capacity. While Romney has criticized subsidies and tax breaks for renewable energy sources, his white paper said he would preserve the government-mandated renewable fuels standard, which requires oil refiners to blend minimum amounts of biofuels into gasoline. That mandate has helped prop up demand for biofuels in recent years. </w:t>
      </w:r>
      <w:r w:rsidRPr="00292C80">
        <w:rPr>
          <w:rStyle w:val="StyleBoldUnderline"/>
        </w:rPr>
        <w:t>His plan would also open new areas for offshore drilling, starting off the coasts of Virginia and the Carolinas, and empower the states to lease federal lands for oil,</w:t>
      </w:r>
      <w:r w:rsidRPr="00292C80">
        <w:rPr>
          <w:sz w:val="8"/>
        </w:rPr>
        <w:t xml:space="preserve"> coal and natural gas development. Under the plan, the </w:t>
      </w:r>
      <w:r w:rsidRPr="00292C80">
        <w:rPr>
          <w:rStyle w:val="StyleBoldUnderline"/>
        </w:rPr>
        <w:t>federal government would remove or loosen environmental statutes and regulations that</w:t>
      </w:r>
      <w:r w:rsidRPr="00292C80">
        <w:rPr>
          <w:sz w:val="8"/>
        </w:rPr>
        <w:t xml:space="preserve"> Romney says </w:t>
      </w:r>
      <w:r w:rsidRPr="00292C80">
        <w:rPr>
          <w:rStyle w:val="StyleBoldUnderline"/>
        </w:rPr>
        <w:t>have undermined</w:t>
      </w:r>
      <w:r w:rsidRPr="00292C80">
        <w:rPr>
          <w:sz w:val="8"/>
        </w:rPr>
        <w:t xml:space="preserve"> coal </w:t>
      </w:r>
      <w:r w:rsidRPr="00292C80">
        <w:rPr>
          <w:rStyle w:val="StyleBoldUnderline"/>
        </w:rPr>
        <w:t>production and slowed the expansion of oil</w:t>
      </w:r>
      <w:r w:rsidRPr="00292C80">
        <w:rPr>
          <w:sz w:val="8"/>
        </w:rPr>
        <w:t xml:space="preserve"> and gas </w:t>
      </w:r>
      <w:r w:rsidRPr="00292C80">
        <w:rPr>
          <w:rStyle w:val="StyleBoldUnderline"/>
        </w:rPr>
        <w:t>drilling.</w:t>
      </w:r>
      <w:r w:rsidRPr="00292C80">
        <w:rPr>
          <w:sz w:val="8"/>
        </w:rPr>
        <w:t xml:space="preserve"> </w:t>
      </w:r>
    </w:p>
    <w:p w:rsidR="00C847DD" w:rsidRPr="00292C80" w:rsidRDefault="00C847DD" w:rsidP="00C847DD">
      <w:pPr>
        <w:pStyle w:val="Heading4"/>
      </w:pPr>
      <w:r w:rsidRPr="00292C80">
        <w:t xml:space="preserve">Offshore drilling has empirical backing of being able to solve energy dependence on foreign nations </w:t>
      </w:r>
    </w:p>
    <w:p w:rsidR="00C847DD" w:rsidRPr="00292C80" w:rsidRDefault="00C847DD" w:rsidP="00C847DD">
      <w:r w:rsidRPr="00292C80">
        <w:rPr>
          <w:rStyle w:val="StyleStyleBold12pt"/>
          <w:sz w:val="22"/>
        </w:rPr>
        <w:t>Gonsiorowski 11</w:t>
      </w:r>
      <w:r w:rsidRPr="00292C80">
        <w:t xml:space="preserve"> – Erik Gonsiorowski, citing five different studies of the sustainability of Offshore Drilling, January 21, 2011//RSoni</w:t>
      </w:r>
    </w:p>
    <w:p w:rsidR="00C847DD" w:rsidRPr="00292C80" w:rsidRDefault="00C847DD" w:rsidP="00C847DD">
      <w:r w:rsidRPr="00292C80">
        <w:rPr>
          <w:rStyle w:val="StyleBoldUnderline"/>
        </w:rPr>
        <w:t>Offshore drilling for oil has been a contentious issue for the latter half of the 20th century.</w:t>
      </w:r>
      <w:r w:rsidRPr="00292C80">
        <w:t xml:space="preserve"> </w:t>
      </w:r>
      <w:r w:rsidRPr="00292C80">
        <w:rPr>
          <w:rStyle w:val="StyleBoldUnderline"/>
        </w:rPr>
        <w:t xml:space="preserve">As a result of society’s increasing demand for oil, </w:t>
      </w:r>
      <w:r w:rsidRPr="00292C80">
        <w:t xml:space="preserve">drilling for deposits moved beyond land. After a drill rig blowout off the Santa Barbara, California coast in 1969, the negative consequences of offshore drilling have been clear. </w:t>
      </w:r>
      <w:r w:rsidRPr="00292C80">
        <w:rPr>
          <w:rStyle w:val="StyleBoldUnderline"/>
        </w:rPr>
        <w:t>Energy companies have a great economic interest in offshore drilling,</w:t>
      </w:r>
      <w:r w:rsidRPr="00292C80">
        <w:t xml:space="preserve"> with oil companies looking to increase profits while alternatives seek investment to meet growing energy demands. Nearby communities’ interests are split, with economic profit from the oil industry coming with the increased risk of damage to local ecosystems and wildlife. At the center of the debate are the issues of conservation and energy production, and whether or not the risks associated with offshore drilling are acceptable. In Taking Sides, Stephen L. Baird </w:t>
      </w:r>
      <w:r w:rsidRPr="00292C80">
        <w:rPr>
          <w:rStyle w:val="StyleBoldUnderline"/>
        </w:rPr>
        <w:t xml:space="preserve">supports offshore oil drilling, citing its necessity in maintaining the current American standard of living. Allowing offshore oil drilling increases America’s ability to produce oil, thus also </w:t>
      </w:r>
      <w:r w:rsidRPr="00292C80">
        <w:rPr>
          <w:rStyle w:val="Emphasis"/>
        </w:rPr>
        <w:t xml:space="preserve">decrease the country’s dependence on foreign oil </w:t>
      </w:r>
      <w:r w:rsidRPr="00292C80">
        <w:t xml:space="preserve">and the economic fluctuation that accompany that dependence. </w:t>
      </w:r>
      <w:r w:rsidRPr="00292C80">
        <w:rPr>
          <w:rStyle w:val="StyleBoldUnderline"/>
        </w:rPr>
        <w:t>Baird draws quotes from U.S. presidents, dating back to Richard Nixon, stating their belief in the importance of energy independence</w:t>
      </w:r>
      <w:r w:rsidRPr="00292C80">
        <w:t xml:space="preserve">. He also explains the diplomatic ramifications of importing oil and how the United States’ diplomacy has been weakened by its oil interests. Key to Baird’s argument </w:t>
      </w:r>
      <w:r w:rsidRPr="00292C80">
        <w:rPr>
          <w:rStyle w:val="StyleBoldUnderline"/>
        </w:rPr>
        <w:t>is his defense of offshore drilling as a safe means of oil production.</w:t>
      </w:r>
      <w:r w:rsidRPr="00292C80">
        <w:t xml:space="preserve"> “…since 1975, 101,997 barrels spilled from among the 11.855 billion barrels of American oil extracted offshore. This is a 0.001 percent pollution rate.” He compares the man-made pollution to natural pollution, “</w:t>
      </w:r>
      <w:r w:rsidRPr="00292C80">
        <w:rPr>
          <w:rStyle w:val="StyleBoldUnderline"/>
        </w:rPr>
        <w:t>as 620,500 barrels of oil ooze organically from North America’s ocean floors each</w:t>
      </w:r>
      <w:r w:rsidRPr="00292C80">
        <w:t xml:space="preserve"> </w:t>
      </w:r>
      <w:r w:rsidRPr="00292C80">
        <w:rPr>
          <w:rStyle w:val="StyleBoldUnderline"/>
        </w:rPr>
        <w:t>year.</w:t>
      </w:r>
      <w:r w:rsidRPr="00292C80">
        <w:t>”</w:t>
      </w:r>
    </w:p>
    <w:p w:rsidR="00C847DD" w:rsidRPr="00292C80" w:rsidRDefault="00C847DD" w:rsidP="00C847DD"/>
    <w:p w:rsidR="00C847DD" w:rsidRPr="00292C80" w:rsidRDefault="00C847DD" w:rsidP="00C847DD">
      <w:pPr>
        <w:pStyle w:val="Heading4"/>
      </w:pPr>
      <w:r w:rsidRPr="00292C80">
        <w:t>Removing restrictions on the oil ban is the only way to recover a lot of oil and make us dependent --- new tech and leasing solves. And its safe</w:t>
      </w:r>
    </w:p>
    <w:p w:rsidR="00C847DD" w:rsidRPr="00292C80" w:rsidRDefault="00C847DD" w:rsidP="00C847DD">
      <w:r w:rsidRPr="00292C80">
        <w:rPr>
          <w:rStyle w:val="StyleStyleBold12pt"/>
          <w:sz w:val="22"/>
        </w:rPr>
        <w:t>Barid 8</w:t>
      </w:r>
      <w:r w:rsidRPr="00292C80">
        <w:t xml:space="preserve"> –Stephen L. Barid, Technology Teacher, v68 n3 p13-17 Nov 2008. 5 pp., EBSCO Host//RSoni </w:t>
      </w:r>
    </w:p>
    <w:p w:rsidR="00C847DD" w:rsidRPr="00292C80" w:rsidRDefault="00C847DD" w:rsidP="00C847DD">
      <w:pPr>
        <w:rPr>
          <w:rStyle w:val="StyleBoldUnderline"/>
        </w:rPr>
      </w:pPr>
      <w:r w:rsidRPr="00292C80">
        <w:rPr>
          <w:sz w:val="16"/>
        </w:rPr>
        <w:t xml:space="preserve">Is </w:t>
      </w:r>
      <w:r w:rsidRPr="00292C80">
        <w:rPr>
          <w:rStyle w:val="StyleBoldUnderline"/>
        </w:rPr>
        <w:t>more drilling for American oil an essential part of lowering energy costs</w:t>
      </w:r>
      <w:r w:rsidRPr="00292C80">
        <w:rPr>
          <w:sz w:val="16"/>
        </w:rPr>
        <w:t xml:space="preserve"> </w:t>
      </w:r>
      <w:r w:rsidRPr="00292C80">
        <w:rPr>
          <w:rStyle w:val="StyleBoldUnderline"/>
        </w:rPr>
        <w:t>and freeing us from dependenc</w:t>
      </w:r>
      <w:r w:rsidRPr="00292C80">
        <w:rPr>
          <w:sz w:val="16"/>
        </w:rPr>
        <w:t xml:space="preserve">e on foreign sources of energy? </w:t>
      </w:r>
      <w:r w:rsidRPr="00292C80">
        <w:rPr>
          <w:rStyle w:val="StyleBoldUnderline"/>
        </w:rPr>
        <w:t>Opening up new areas for exploration in the Outer Continental Shelf and the Alaska</w:t>
      </w:r>
      <w:r w:rsidRPr="00292C80">
        <w:rPr>
          <w:sz w:val="16"/>
        </w:rPr>
        <w:t xml:space="preserve"> National Wildlife Refuge </w:t>
      </w:r>
      <w:r w:rsidRPr="00292C80">
        <w:rPr>
          <w:rStyle w:val="StyleBoldUnderline"/>
        </w:rPr>
        <w:t>in the United States</w:t>
      </w:r>
      <w:r w:rsidRPr="00292C80">
        <w:rPr>
          <w:sz w:val="16"/>
        </w:rPr>
        <w:t xml:space="preserve">, even if new supplies won't actually reach our gas tanks for several years, </w:t>
      </w:r>
      <w:r w:rsidRPr="00292C80">
        <w:rPr>
          <w:rStyle w:val="StyleBoldUnderline"/>
        </w:rPr>
        <w:t xml:space="preserve">would </w:t>
      </w:r>
      <w:r w:rsidRPr="00292C80">
        <w:rPr>
          <w:rStyle w:val="Emphasis"/>
        </w:rPr>
        <w:t>immediately impact</w:t>
      </w:r>
      <w:r w:rsidRPr="00292C80">
        <w:rPr>
          <w:rStyle w:val="StyleBoldUnderline"/>
        </w:rPr>
        <w:t xml:space="preserve"> the amount of upward speculation on long-term commodity investment in oil.</w:t>
      </w:r>
      <w:r w:rsidRPr="00292C80">
        <w:rPr>
          <w:sz w:val="16"/>
        </w:rPr>
        <w:t xml:space="preserve"> </w:t>
      </w:r>
      <w:r w:rsidRPr="00292C80">
        <w:rPr>
          <w:rStyle w:val="StyleBoldUnderline"/>
        </w:rPr>
        <w:t>Oil speculators would see a greater supply ahead and that the future of oil would be less constrained on the supply side.</w:t>
      </w:r>
      <w:r w:rsidRPr="00292C80">
        <w:rPr>
          <w:sz w:val="16"/>
        </w:rPr>
        <w:t xml:space="preserve"> Also, fears of Middle Eastern turmoil or South American unrest that could disrupt supply shipments would be much less of a reason to drive up the price of crude if a stable </w:t>
      </w:r>
      <w:r w:rsidRPr="00292C80">
        <w:rPr>
          <w:rStyle w:val="StyleBoldUnderline"/>
        </w:rPr>
        <w:t xml:space="preserve">United States could </w:t>
      </w:r>
      <w:r w:rsidRPr="00292C80">
        <w:rPr>
          <w:rStyle w:val="Emphasis"/>
        </w:rPr>
        <w:t>supply additional millions of barrels of oil</w:t>
      </w:r>
      <w:r w:rsidRPr="00292C80">
        <w:rPr>
          <w:rStyle w:val="StyleBoldUnderline"/>
        </w:rPr>
        <w:t>.</w:t>
      </w:r>
      <w:r w:rsidRPr="00292C80">
        <w:rPr>
          <w:sz w:val="16"/>
        </w:rPr>
        <w:t xml:space="preserve"> Today, </w:t>
      </w:r>
      <w:r w:rsidRPr="00292C80">
        <w:rPr>
          <w:rStyle w:val="StyleBoldUnderline"/>
        </w:rPr>
        <w:t>oil drilling is prohibited in all offshore regions along the North Atlantic coast, most of the Pacific coast, parts of the Alaska coast, and most of the eastern Gulf of Mexico</w:t>
      </w:r>
      <w:r w:rsidRPr="00292C80">
        <w:rPr>
          <w:sz w:val="16"/>
        </w:rPr>
        <w:t xml:space="preserve">. The central and western portions of the Gulf of Mexico therefore account for almost all current domestic offshore oil production, providing 27 percent of the United States' domestic oil production. </w:t>
      </w:r>
      <w:r w:rsidRPr="00292C80">
        <w:rPr>
          <w:rStyle w:val="StyleBoldUnderline"/>
        </w:rPr>
        <w:t>The areas under the congressional ban contain an estimated additional 18 billion barrels of oil.</w:t>
      </w:r>
      <w:r w:rsidRPr="00292C80">
        <w:rPr>
          <w:sz w:val="16"/>
        </w:rPr>
        <w:t xml:space="preserve"> </w:t>
      </w:r>
      <w:r w:rsidRPr="00292C80">
        <w:rPr>
          <w:rStyle w:val="StyleBoldUnderline"/>
        </w:rPr>
        <w:t>This estimate is considered conservative since little exploration has been conducted in most of those areas during the past quarter of a century due to the congressional ban.</w:t>
      </w:r>
      <w:r w:rsidRPr="00292C80">
        <w:rPr>
          <w:sz w:val="16"/>
        </w:rPr>
        <w:t xml:space="preserve"> Estimates tend to increase dramatically as technology improves and exploration activities occur (United, 2008). </w:t>
      </w:r>
      <w:r w:rsidRPr="00292C80">
        <w:rPr>
          <w:rStyle w:val="StyleBoldUnderline"/>
        </w:rPr>
        <w:t>Major advances in seismic technology and deep-water drilling techniques have already led the Interior Department's Minerals Management Service to increase its original estimate of untapped Gulf of Mexico oil from 9 billion barrels to 45 billion barrels.</w:t>
      </w:r>
      <w:r w:rsidRPr="00292C80">
        <w:rPr>
          <w:sz w:val="16"/>
        </w:rPr>
        <w:t xml:space="preserve"> In short, </w:t>
      </w:r>
      <w:r w:rsidRPr="00292C80">
        <w:rPr>
          <w:rStyle w:val="Emphasis"/>
        </w:rPr>
        <w:t>there could be much more oil under the sea than previously thought.</w:t>
      </w:r>
      <w:r w:rsidRPr="00292C80">
        <w:rPr>
          <w:rStyle w:val="StyleBoldUnderline"/>
        </w:rPr>
        <w:t xml:space="preserve"> </w:t>
      </w:r>
      <w:r w:rsidRPr="00292C80">
        <w:rPr>
          <w:sz w:val="16"/>
        </w:rPr>
        <w:t xml:space="preserve">The Interior Department has already taken steps for new offshore oil exploration, announcing plans for a lease program that could open up new areas off the coasts of Florida, Georgia, Texas, North Carolina, Virginia, and other coastal states to drilling if Congress lifts the ban. Randall Luthi, director of the department's Minerals Management Service, which handles offshore oilfield regulations and leases, said, "The technology has improved … the safety systems we now require have greatly improved… and the industry has a good record." According to Luthi, </w:t>
      </w:r>
      <w:r w:rsidRPr="00292C80">
        <w:rPr>
          <w:rStyle w:val="StyleBoldUnderline"/>
        </w:rPr>
        <w:t>new tools such as high-tech computers that make exploration easier and tougher building materials on platforms are making offshore drilling safer</w:t>
      </w:r>
      <w:r w:rsidRPr="00292C80">
        <w:rPr>
          <w:sz w:val="16"/>
        </w:rPr>
        <w:t xml:space="preserve">. Seismic technology and directional drilling techniques let oil companies drill 100 exploratory wells from a single offshore platform, reducing the number of derricks and therefore the potential for problems. Automatic shut-off valves underneath the seabed can cut the flow of oil immediately if there's a problem or a storm coming. Blowout prevention equipment can automatically seal off pipes leading to the surface in the case of an unexpected pressure buildup, and undersea pipelines and </w:t>
      </w:r>
      <w:r w:rsidRPr="00292C80">
        <w:rPr>
          <w:rStyle w:val="StyleBoldUnderline"/>
        </w:rPr>
        <w:t xml:space="preserve">wellheads can be monitored with special equipment such as unmanned, camera-equipped, and sensor-laden underwater vehicles </w:t>
      </w:r>
      <w:r w:rsidRPr="00292C80">
        <w:rPr>
          <w:sz w:val="16"/>
        </w:rPr>
        <w:t xml:space="preserve">(Keefe, 2008). New drilling technologies and the industry's track record in the Gulf of Mexico show that </w:t>
      </w:r>
      <w:r w:rsidRPr="00292C80">
        <w:rPr>
          <w:rStyle w:val="StyleBoldUnderline"/>
        </w:rPr>
        <w:t>offshore drilling for oil is safer than it ever has been, proving that you can drill and still be environmentally friendly.</w:t>
      </w:r>
    </w:p>
    <w:p w:rsidR="00C847DD" w:rsidRPr="00292C80" w:rsidRDefault="00C847DD" w:rsidP="00C847DD">
      <w:pPr>
        <w:pStyle w:val="Heading4"/>
      </w:pPr>
      <w:r w:rsidRPr="00292C80">
        <w:t xml:space="preserve">Energy independence strengthens all parts of the manufacturing base, revitalizes the economy, and shrinks the trade deficit </w:t>
      </w:r>
    </w:p>
    <w:p w:rsidR="00C847DD" w:rsidRPr="00292C80" w:rsidRDefault="00C847DD" w:rsidP="00C847DD">
      <w:r w:rsidRPr="00292C80">
        <w:rPr>
          <w:rStyle w:val="StyleStyleBold12pt"/>
          <w:sz w:val="22"/>
        </w:rPr>
        <w:t>Westwood Funds 13</w:t>
      </w:r>
      <w:r w:rsidRPr="00292C80">
        <w:t xml:space="preserve"> -The Westwood Funds are distributed by SEI Investments Distribution Co, Volume 18, Issue 6 , June 2013, BENEFITS OF ENERGY INDEPENDENCE MORE THAN YOU MIGHT THINK, </w:t>
      </w:r>
      <w:hyperlink r:id="rId125" w:history="1">
        <w:r w:rsidRPr="00292C80">
          <w:rPr>
            <w:rStyle w:val="Hyperlink"/>
          </w:rPr>
          <w:t>http://www.westwoodfunds.com/pdf/Westwood_Newsletter_06_13.pdf//RSoni</w:t>
        </w:r>
      </w:hyperlink>
      <w:r w:rsidRPr="00292C80">
        <w:t xml:space="preserve"> </w:t>
      </w:r>
    </w:p>
    <w:p w:rsidR="00C847DD" w:rsidRPr="00292C80" w:rsidRDefault="00C847DD" w:rsidP="00C847DD">
      <w:pPr>
        <w:rPr>
          <w:rStyle w:val="StyleBoldUnderline"/>
        </w:rPr>
      </w:pPr>
      <w:r w:rsidRPr="00292C80">
        <w:rPr>
          <w:rStyle w:val="StyleBoldUnderline"/>
        </w:rPr>
        <w:t>There has been a great deal made recently about the U.S. undergoing an “energy renaissance”</w:t>
      </w:r>
      <w:r w:rsidRPr="00292C80">
        <w:t xml:space="preserve"> and getting </w:t>
      </w:r>
      <w:r w:rsidRPr="00292C80">
        <w:rPr>
          <w:rStyle w:val="StyleBoldUnderline"/>
        </w:rPr>
        <w:t>closer to achieving energy independence by 2020</w:t>
      </w:r>
      <w:r w:rsidRPr="00292C80">
        <w:t xml:space="preserve">—and rightfully so. The International Energy Agency (IEA) forecasts that the U.S. will become the world’s top oil producer by 2020, overtaking both Saudi Arabia and Russia. </w:t>
      </w:r>
      <w:r w:rsidRPr="00292C80">
        <w:rPr>
          <w:rStyle w:val="Emphasis"/>
        </w:rPr>
        <w:t>The implications of this would be enormous</w:t>
      </w:r>
      <w:r w:rsidRPr="00292C80">
        <w:t xml:space="preserve">, since this would be an evolution and reshaping of the global industries if one of the largest importers ultimately becomes an exporter of energy. While some may be skeptical, we have already seen a reduction in imports from OPEC, as oil imports have been cut in half largely due to in- creased domestic crude oil production. Specifi- cally, U.S. crude oil production has jumped 30% since 2008 to 6.5 million barrels/day in 2012, and imports have fallen to below 8 million bar- rels per day, which is a 25-year low. Increased natural gas production and alternative fuels usage has also contributed to the lower need for im- ports. </w:t>
      </w:r>
      <w:r w:rsidRPr="00292C80">
        <w:rPr>
          <w:rStyle w:val="StyleBoldUnderline"/>
        </w:rPr>
        <w:t xml:space="preserve">This path toward energy independence will benefit </w:t>
      </w:r>
      <w:r w:rsidRPr="00292C80">
        <w:t xml:space="preserve">others beyond the oil and natural gas producers. In this month’s letter, we will focus on some of the ancillary beneficiaries of this en- ergy renaissance. </w:t>
      </w:r>
      <w:r w:rsidRPr="00292C80">
        <w:rPr>
          <w:rStyle w:val="StyleBoldUnderline"/>
        </w:rPr>
        <w:t>U.S. Manufacturing Resurgence</w:t>
      </w:r>
      <w:r w:rsidRPr="00292C80">
        <w:t xml:space="preserve"> Due to the ongoing development of domestic energy resources in the United States, and North America in general, </w:t>
      </w:r>
      <w:r w:rsidRPr="00292C80">
        <w:rPr>
          <w:rStyle w:val="StyleBoldUnderline"/>
        </w:rPr>
        <w:t xml:space="preserve">the </w:t>
      </w:r>
      <w:r w:rsidRPr="00292C80">
        <w:rPr>
          <w:rStyle w:val="Emphasis"/>
        </w:rPr>
        <w:t>manufacturing sector will gain a competitive advantage</w:t>
      </w:r>
      <w:r w:rsidRPr="00292C80">
        <w:rPr>
          <w:rStyle w:val="StyleBoldUnderline"/>
        </w:rPr>
        <w:t>, as the “energy re- naissance” should boost infrastructure spending as well as provide cost savings from lower commodity prices</w:t>
      </w:r>
      <w:r w:rsidRPr="00292C80">
        <w:t xml:space="preserve">. </w:t>
      </w:r>
      <w:r w:rsidRPr="00292C80">
        <w:rPr>
          <w:rStyle w:val="StyleBoldUnderline"/>
        </w:rPr>
        <w:t>In- creased capital spending across the energy infrastructure space, including exploration, production, transportation,</w:t>
      </w:r>
      <w:r w:rsidRPr="00292C80">
        <w:t xml:space="preserve"> re- fining and distribution, will ultimately generate millions of new jobs. Growing U.S. crude oil and natural gas production is coming from both new and old producing areas around the country, driving significant demand for energy infrastructure. Currently, transportation infrastructure is insufficient to move the increasing flows of oil and gas to where they ultimately need to go. So, improvements in energy infrastruc- ture must be made</w:t>
      </w:r>
      <w:r w:rsidRPr="00292C80">
        <w:rPr>
          <w:rStyle w:val="StyleBoldUnderline"/>
        </w:rPr>
        <w:t>. Steel makers will benefit both from increased demand for steel pipes used in drilling as well as from companies that make pipelines.</w:t>
      </w:r>
      <w:r w:rsidRPr="00292C80">
        <w:t xml:space="preserve"> Until infrastructure is improved, however, the railroad industry will benefit from transporting crude oil from producing regions to the refining areas, thus creating increased demand for rail tanker cars and rail tracks. </w:t>
      </w:r>
      <w:r w:rsidRPr="00292C80">
        <w:rPr>
          <w:rStyle w:val="StyleBoldUnderline"/>
        </w:rPr>
        <w:t>Since manufacturers typically rely on</w:t>
      </w:r>
      <w:r w:rsidRPr="00292C80">
        <w:t xml:space="preserve"> natural gas as a raw material or </w:t>
      </w:r>
      <w:r w:rsidRPr="00292C80">
        <w:rPr>
          <w:rStyle w:val="StyleBoldUnderline"/>
        </w:rPr>
        <w:t xml:space="preserve">energy source, many are already feeling </w:t>
      </w:r>
      <w:r w:rsidRPr="00292C80">
        <w:rPr>
          <w:rStyle w:val="Emphasis"/>
        </w:rPr>
        <w:t>a positive economic impact</w:t>
      </w:r>
      <w:r w:rsidRPr="00292C80">
        <w:rPr>
          <w:rStyle w:val="StyleBoldUnderline"/>
        </w:rPr>
        <w:t>.</w:t>
      </w:r>
      <w:r w:rsidRPr="00292C80">
        <w:t xml:space="preserve"> In fact, a new era of U.S. industrialization—as a result of less expensive power—has led to planning of numerous industrial projects in autos, </w:t>
      </w:r>
      <w:r w:rsidRPr="00292C80">
        <w:rPr>
          <w:rStyle w:val="StyleBoldUnderline"/>
        </w:rPr>
        <w:t>chemicals and steel industries. As a result, capital spending on structures and factories has increased, as manufacturers are building more facilities near fuel sources as well as refurbishing existing ones</w:t>
      </w:r>
      <w:r w:rsidRPr="00292C80">
        <w:t xml:space="preserve"> to use cheaper natural gas. Announcements for new factories have positive implications for construction, equipment and materials suppliers</w:t>
      </w:r>
      <w:r w:rsidRPr="00292C80">
        <w:rPr>
          <w:rStyle w:val="StyleBoldUnderline"/>
        </w:rPr>
        <w:t>. Even pickup truck manufacturers and specialty clothing manufacturers should benefit since people will need specialized gear for their new mining and manufacturing jobs</w:t>
      </w:r>
      <w:r w:rsidRPr="00292C80">
        <w:t xml:space="preserve">. Higher factory utilization will help the entire country, as each dollar spent on manufacturing </w:t>
      </w:r>
      <w:r w:rsidRPr="00292C80">
        <w:rPr>
          <w:rStyle w:val="StyleBoldUnderline"/>
        </w:rPr>
        <w:t>will have a multiplier effect on the economy.</w:t>
      </w:r>
      <w:r w:rsidRPr="00292C80">
        <w:t xml:space="preserve"> </w:t>
      </w:r>
      <w:r w:rsidRPr="00292C80">
        <w:rPr>
          <w:rStyle w:val="StyleBoldUnderline"/>
        </w:rPr>
        <w:t xml:space="preserve">An estimated 2.5 million to </w:t>
      </w:r>
      <w:r w:rsidRPr="00292C80">
        <w:rPr>
          <w:rStyle w:val="Emphasis"/>
        </w:rPr>
        <w:t>5 million jobs</w:t>
      </w:r>
      <w:r w:rsidRPr="00292C80">
        <w:rPr>
          <w:rStyle w:val="StyleBoldUnderline"/>
        </w:rPr>
        <w:t xml:space="preserve"> could be added to the economy by 2020. With less expensive energy</w:t>
      </w:r>
      <w:r w:rsidRPr="00292C80">
        <w:t xml:space="preserve">, many companies could be incentivized to move supply chains closer to the U.S. and its cus- tomer base, despite high corporate tax rates. The Consumer All of these new jobs created by the man- ufacturing and energy sectors will ulti- mately benefit and support domestic con- sumption, which comprises 70% of our nation’s GDP. The consumer will benefit in several ways—all of which will eventu- ally lead to having more discretionary in- come to spend on other items besides en- ergy. Specifically, increased production of natural gas helps lower the price of elec- tricity in homes. While gasoline prices are set on a global market, the price at the pump should decline slightly from in- creased crude oil production. With the need for more drilling and fracking, employment in oil and gas markets should swell. Since these indus- tries pay approximately 21% higher wages than the national average, these jobs should benefit disposable income. Manufacturing wages and salaries have already increased significantly, benefitting local manufacturing economies. </w:t>
      </w:r>
      <w:r w:rsidRPr="00292C80">
        <w:rPr>
          <w:rStyle w:val="StyleBoldUnderline"/>
        </w:rPr>
        <w:t>These higher-earning households will help consumer-supported industries, such as regional banks, retailers, hotels, restaurants, and home builders.</w:t>
      </w:r>
      <w:r w:rsidRPr="00292C80">
        <w:t xml:space="preserve"> The United States </w:t>
      </w:r>
      <w:r w:rsidRPr="00292C80">
        <w:rPr>
          <w:rStyle w:val="StyleBoldUnderline"/>
        </w:rPr>
        <w:t>The U.S. Government is also a winner in many ways</w:t>
      </w:r>
      <w:r w:rsidRPr="00292C80">
        <w:t xml:space="preserve">. </w:t>
      </w:r>
      <w:r w:rsidRPr="00292C80">
        <w:rPr>
          <w:rStyle w:val="StyleBoldUnderline"/>
        </w:rPr>
        <w:t xml:space="preserve">Due to the growth in oil </w:t>
      </w:r>
      <w:r w:rsidRPr="00292C80">
        <w:t xml:space="preserve">and </w:t>
      </w:r>
      <w:r w:rsidRPr="00292C80">
        <w:rPr>
          <w:rStyle w:val="StyleBoldUnderline"/>
        </w:rPr>
        <w:t>gas production, the U.S. will be on stronger economic footing</w:t>
      </w:r>
      <w:r w:rsidRPr="00292C80">
        <w:t xml:space="preserve">. Energy self-sufficiency, combined with low natural gas prices, could cut the trade account deficit and bolster the dollar. In addition, it could lessen OPEC’s global influence on oil prices, thereby, helping to rationalize pricing in the global oil market. </w:t>
      </w:r>
      <w:r w:rsidRPr="00292C80">
        <w:rPr>
          <w:rStyle w:val="StyleBoldUnderline"/>
        </w:rPr>
        <w:t>The overall trade deficit could also improve since the U.S. will buy less from overseas and make fewer payments to West Africa, South America and the Middle East.</w:t>
      </w:r>
      <w:r w:rsidRPr="00292C80">
        <w:t xml:space="preserve"> Similar- ly, the federal and state governments could benefit from </w:t>
      </w:r>
      <w:r w:rsidRPr="00292C80">
        <w:rPr>
          <w:rStyle w:val="StyleBoldUnderline"/>
        </w:rPr>
        <w:t>increased corporate tax income on profits and royalties</w:t>
      </w:r>
      <w:r w:rsidRPr="00292C80">
        <w:t xml:space="preserve">, as well as increased income tax revenue </w:t>
      </w:r>
      <w:r w:rsidRPr="00292C80">
        <w:rPr>
          <w:rStyle w:val="StyleBoldUnderline"/>
        </w:rPr>
        <w:t>on new employment in the energy and manufacturing industries</w:t>
      </w:r>
      <w:r w:rsidRPr="00292C80">
        <w:t xml:space="preserve">. While we are definitely headed in the right direction, the U.S. likely will not be completely energy independent due to the global nature of energy markets; however, energy security will greatly be enhanced. One thing is certain; it is an exciting time for the U.S. Energy and Manufacturing markets. </w:t>
      </w:r>
      <w:r w:rsidRPr="00292C80">
        <w:rPr>
          <w:rStyle w:val="StyleBoldUnderline"/>
        </w:rPr>
        <w:t xml:space="preserve">The path towards energy independence will evolve over the next couple of decades, but along the way, we will experience broad, </w:t>
      </w:r>
      <w:r w:rsidRPr="00292C80">
        <w:rPr>
          <w:rStyle w:val="Emphasis"/>
        </w:rPr>
        <w:t>far-reaching economic benefits</w:t>
      </w:r>
      <w:r w:rsidRPr="00292C80">
        <w:rPr>
          <w:rStyle w:val="StyleBoldUnderline"/>
        </w:rPr>
        <w:t xml:space="preserve"> of increased domestic energy production. </w:t>
      </w:r>
    </w:p>
    <w:p w:rsidR="00C847DD" w:rsidRPr="00292C80" w:rsidRDefault="00C847DD" w:rsidP="00C847DD">
      <w:pPr>
        <w:pStyle w:val="Heading4"/>
      </w:pPr>
      <w:r w:rsidRPr="00292C80">
        <w:t xml:space="preserve">A lot of accessible oil offshore oil that we need to use </w:t>
      </w:r>
    </w:p>
    <w:p w:rsidR="00C847DD" w:rsidRPr="00292C80" w:rsidRDefault="00C847DD" w:rsidP="00C847DD">
      <w:r w:rsidRPr="00292C80">
        <w:rPr>
          <w:rStyle w:val="StyleStyleBold12pt"/>
          <w:sz w:val="22"/>
        </w:rPr>
        <w:t>Humphries 14</w:t>
      </w:r>
      <w:r w:rsidRPr="00292C80">
        <w:t xml:space="preserve"> – Mark Humphries, Specialist in Energy Policy for the Congressinal Research Service, April 10</w:t>
      </w:r>
      <w:r w:rsidRPr="00292C80">
        <w:rPr>
          <w:vertAlign w:val="superscript"/>
        </w:rPr>
        <w:t>th</w:t>
      </w:r>
      <w:r w:rsidRPr="00292C80">
        <w:t xml:space="preserve">, 2014, U.S. Crude Oil and Natural Gas Production in Federal and Non-Federal Areas, </w:t>
      </w:r>
      <w:hyperlink r:id="rId126" w:history="1">
        <w:r w:rsidRPr="00292C80">
          <w:rPr>
            <w:rStyle w:val="Hyperlink"/>
          </w:rPr>
          <w:t>http://energycommerce.house.gov/sites/republicans.energycommerce.house.gov/files/20140410CRS-US-crude-oil-natural-gas-production-federal-non-federal-areas.pdf//RSoni</w:t>
        </w:r>
      </w:hyperlink>
      <w:r w:rsidRPr="00292C80">
        <w:t xml:space="preserve"> </w:t>
      </w:r>
    </w:p>
    <w:p w:rsidR="00C847DD" w:rsidRPr="00292C80" w:rsidRDefault="00C847DD" w:rsidP="00C847DD">
      <w:pPr>
        <w:rPr>
          <w:rStyle w:val="StyleBoldUnderline"/>
        </w:rPr>
      </w:pPr>
      <w:r w:rsidRPr="00292C80">
        <w:rPr>
          <w:rStyle w:val="StyleBoldUnderline"/>
        </w:rPr>
        <w:t xml:space="preserve">Historically, according to Department of the Interior (DOI) data, crude oil production on federal lands was consistently under 20% of total U.S. production until the late 1990s. Annual production then surged on federal lands (primarily offshore), rising to over 30% in the early 2000s and reaching a high point of about 36% in FY2010.3 As a result of recent production increases on non-federal lands, the question is raised whether non-federal lands might regain a more dominant position of roughly 80%-85% of total U.S. crude oil production. The fact remains, however, that there are 5.3 billion barrels of proved oil reserves located on federal acreage onshore and another 5.6 billion barrels of proved reserves offshore (nearly all in the Gulf of Mexico). Taken together, U.S. federal oil reserves equal about 43% of all U.S. crude oil reserves, which are estimated at </w:t>
      </w:r>
      <w:r w:rsidRPr="00292C80">
        <w:rPr>
          <w:rStyle w:val="Emphasis"/>
        </w:rPr>
        <w:t>29 billion barrels</w:t>
      </w:r>
      <w:r w:rsidRPr="00292C80">
        <w:rPr>
          <w:rStyle w:val="StyleBoldUnderline"/>
        </w:rPr>
        <w:t xml:space="preserve">, according to the EIA.4 Proved oil reserves are amounts accessible under current policy, prices, and technology. Crude oil production on federal lands, particularly offshore, is likely to continue to make a significant contribution to the U.S </w:t>
      </w:r>
      <w:r w:rsidRPr="00292C80">
        <w:rPr>
          <w:rStyle w:val="Emphasis"/>
        </w:rPr>
        <w:t>energy supply picture and could remain consistently higher</w:t>
      </w:r>
      <w:r w:rsidRPr="00292C80">
        <w:rPr>
          <w:rStyle w:val="StyleBoldUnderline"/>
        </w:rPr>
        <w:t xml:space="preserve"> than previous decades, but it could still fall as a percent of total U.S. production, if production on non-federal lands continues to rise at a faster rate. There is however, continued interest among some in Congress to open more federal lands for oil and gas development (e.g., the Arctic National Wildlife Refuge (ANWR) and areas offshore) and increase the speed of the permitting process. But having more lands accessible may not translate into higher levels of production on federal lands, as industry seeks out the most promising prospects and higher returns on more accessible non-federal lands</w:t>
      </w:r>
    </w:p>
    <w:p w:rsidR="00C847DD" w:rsidRPr="00292C80" w:rsidRDefault="00C847DD" w:rsidP="00C847DD">
      <w:pPr>
        <w:pStyle w:val="Heading4"/>
      </w:pPr>
      <w:r w:rsidRPr="00292C80">
        <w:t xml:space="preserve">Trend towards total energy independence is realistic but the US nees to continue offshore oil production </w:t>
      </w:r>
    </w:p>
    <w:p w:rsidR="00C847DD" w:rsidRPr="00292C80" w:rsidRDefault="00C847DD" w:rsidP="00C847DD">
      <w:r w:rsidRPr="00292C80">
        <w:rPr>
          <w:b/>
        </w:rPr>
        <w:t>CFIF 7</w:t>
      </w:r>
      <w:r w:rsidRPr="00292C80">
        <w:t xml:space="preserve"> –Center for Individual Freedom, Want Energy Independence?  Drill Offshore, Go Nuclear, </w:t>
      </w:r>
      <w:hyperlink r:id="rId127" w:history="1">
        <w:r w:rsidRPr="00292C80">
          <w:rPr>
            <w:rStyle w:val="Hyperlink"/>
          </w:rPr>
          <w:t>http://www.cfif.org/htdocs/legislative_issues/federal_issues/hot_issues_in_congress/energy/Energy-Independence.htm//RSoni</w:t>
        </w:r>
      </w:hyperlink>
      <w:r w:rsidRPr="00292C80">
        <w:t xml:space="preserve"> </w:t>
      </w:r>
    </w:p>
    <w:p w:rsidR="00C847DD" w:rsidRPr="00292C80" w:rsidRDefault="00C847DD" w:rsidP="00C847DD">
      <w:r w:rsidRPr="00292C80">
        <w:rPr>
          <w:rStyle w:val="StyleBoldUnderline"/>
        </w:rPr>
        <w:t xml:space="preserve">Politicians and commentators on the left incessantly seek cheap political points by advocating "energy independence." The only problem is that they clearly don't mean it. </w:t>
      </w:r>
      <w:r w:rsidRPr="00292C80">
        <w:t xml:space="preserve">While these figures claim to want policies that will free America from foreign energy sources, </w:t>
      </w:r>
      <w:r w:rsidRPr="00292C80">
        <w:rPr>
          <w:rStyle w:val="StyleBoldUnderline"/>
        </w:rPr>
        <w:t>they simultaneously forbid policies that would utilize abundant domestic energy sources</w:t>
      </w:r>
      <w:r w:rsidRPr="00292C80">
        <w:t xml:space="preserve"> </w:t>
      </w:r>
      <w:r w:rsidRPr="00292C80">
        <w:rPr>
          <w:rStyle w:val="StyleBoldUnderline"/>
        </w:rPr>
        <w:t>such as</w:t>
      </w:r>
      <w:r w:rsidRPr="00292C80">
        <w:t xml:space="preserve"> nuclear power, coal, natural gas and </w:t>
      </w:r>
      <w:r w:rsidRPr="00292C80">
        <w:rPr>
          <w:rStyle w:val="StyleBoldUnderline"/>
        </w:rPr>
        <w:t>offshore oil.</w:t>
      </w:r>
      <w:r w:rsidRPr="00292C80">
        <w:t xml:space="preserve"> </w:t>
      </w:r>
      <w:r w:rsidRPr="00292C80">
        <w:rPr>
          <w:rStyle w:val="StyleBoldUnderline"/>
        </w:rPr>
        <w:t>The simple reason is that true energy independence is incompatible with the environmentalist agenda</w:t>
      </w:r>
      <w:r w:rsidRPr="00292C80">
        <w:t xml:space="preserve">, which trails only Big Labor in its stranglehold over liberal politicians. </w:t>
      </w:r>
      <w:r w:rsidRPr="00292C80">
        <w:rPr>
          <w:rStyle w:val="StyleBoldUnderline"/>
        </w:rPr>
        <w:t>The snowballing hysteria</w:t>
      </w:r>
      <w:r w:rsidRPr="00292C80">
        <w:t xml:space="preserve"> surrounding "climate change," that pseudo-religion formerly known as "global warming" before environmentalists determined that a broader definition was required, simply won't allow them to follow through on the measures that will truly reduce our dependence upon often-hostile foreign regimes for our energy needs. </w:t>
      </w:r>
      <w:r w:rsidRPr="00292C80">
        <w:rPr>
          <w:rStyle w:val="StyleBoldUnderline"/>
        </w:rPr>
        <w:t>The mainstream media, of course, is all too willing to amplify the environmentalists' cacophony.</w:t>
      </w:r>
      <w:r w:rsidRPr="00292C80">
        <w:t xml:space="preserve"> The simple, inescapable fact is that </w:t>
      </w:r>
      <w:r w:rsidRPr="00292C80">
        <w:rPr>
          <w:rStyle w:val="StyleBoldUnderline"/>
        </w:rPr>
        <w:t>America needs enormous amounts of energy to power its economy and lifestyle. This isn't the result of mere gluttony, carelessness or some vast conspiracy by "Big Oil" or other convenient bogeymen. Rather, we need energy to produce our food, power our transportation, move our goods, communicate, defend ourselves against foreign and domestic enemies and for everything else that makes our lifestyle the envy of the rest of the world. Reducing American dependence upon suspect Middle Eastern, Venezuelan and Nigerian oil, however, will require greater use of vast domestic reservoirs of offshore oil,</w:t>
      </w:r>
      <w:r w:rsidRPr="00292C80">
        <w:t xml:space="preserve"> natural gas, coal and nuclear capabilities. On the issue of </w:t>
      </w:r>
      <w:r w:rsidRPr="00292C80">
        <w:rPr>
          <w:rStyle w:val="StyleBoldUnderline"/>
        </w:rPr>
        <w:t>offshore oil reservoirs, the continental shelf holds an estimated 86 billion barrels of oil, as well as 420 trillion cubic feet of natural gas</w:t>
      </w:r>
      <w:r w:rsidRPr="00292C80">
        <w:t xml:space="preserve">. </w:t>
      </w:r>
      <w:r w:rsidRPr="00292C80">
        <w:rPr>
          <w:rStyle w:val="StyleBoldUnderline"/>
        </w:rPr>
        <w:t>Since 1982, however, most of these areas remain off-limits to exploration, despite the fact that they extend far beyond America's coastlines and</w:t>
      </w:r>
      <w:r w:rsidRPr="00292C80">
        <w:t xml:space="preserve"> </w:t>
      </w:r>
      <w:r w:rsidRPr="00292C80">
        <w:rPr>
          <w:rStyle w:val="StyleBoldUnderline"/>
        </w:rPr>
        <w:t xml:space="preserve">discovery would be subject to all environmental regulations. </w:t>
      </w:r>
      <w:r w:rsidRPr="00292C80">
        <w:t xml:space="preserve">Even Cuba intends to drill off the coast of Florida, despite the fact that American companies still cannot. Fortunately, the Bush Administration is now proposing </w:t>
      </w:r>
      <w:r w:rsidRPr="00292C80">
        <w:rPr>
          <w:u w:val="single"/>
        </w:rPr>
        <w:t>domestic energy leasing along the outer continental shelf, with an estimated reward of 10 billion barrels of oil and 45 trillion cubic feet of natura</w:t>
      </w:r>
      <w:r w:rsidRPr="00292C80">
        <w:t xml:space="preserve">l gas over the next 40 years. Moving forward on this proposal, however, will require the Administration to stand up to predictable hysteria from environmentalists. </w:t>
      </w:r>
    </w:p>
    <w:p w:rsidR="00C847DD" w:rsidRPr="00292C80" w:rsidRDefault="00C847DD" w:rsidP="00C847DD">
      <w:pPr>
        <w:pStyle w:val="Heading4"/>
      </w:pPr>
      <w:r w:rsidRPr="00292C80">
        <w:t>Oil Dependence causes war and rise of conflict --- empirical evidence goes aff</w:t>
      </w:r>
    </w:p>
    <w:p w:rsidR="00C847DD" w:rsidRPr="00292C80" w:rsidRDefault="00C847DD" w:rsidP="00C847DD">
      <w:r w:rsidRPr="00292C80">
        <w:rPr>
          <w:rStyle w:val="StyleStyleBold12pt"/>
          <w:sz w:val="22"/>
        </w:rPr>
        <w:t>Colgan 13</w:t>
      </w:r>
      <w:r w:rsidRPr="00292C80">
        <w:t xml:space="preserve"> –Jeff Colgan, Jeff D. Colgan is Assistant Professor in the School of International Service at American University in Washington, D.C., October 2013, "Oil, Conflict, and U.S. National Interests", </w:t>
      </w:r>
      <w:hyperlink r:id="rId128" w:history="1">
        <w:r w:rsidRPr="00292C80">
          <w:rPr>
            <w:rStyle w:val="Hyperlink"/>
          </w:rPr>
          <w:t>http://belfercenter.ksg.harvard.edu/publication/23517/oil_conflict_and_us_national_interests.html//RSoni</w:t>
        </w:r>
      </w:hyperlink>
      <w:r w:rsidRPr="00292C80">
        <w:t xml:space="preserve"> </w:t>
      </w:r>
    </w:p>
    <w:p w:rsidR="00C847DD" w:rsidRPr="00292C80" w:rsidRDefault="00C847DD" w:rsidP="00C847DD">
      <w:pPr>
        <w:rPr>
          <w:rStyle w:val="StyleBoldUnderline"/>
        </w:rPr>
      </w:pPr>
      <w:r w:rsidRPr="00292C80">
        <w:t xml:space="preserve">Although the threat of "resource wars" over possession of oil reserves is often exaggerated, </w:t>
      </w:r>
      <w:r w:rsidRPr="00292C80">
        <w:rPr>
          <w:rStyle w:val="StyleBoldUnderline"/>
        </w:rPr>
        <w:t>the sum total of the political effects generated by the oil industry makes oil a leading cause of war</w:t>
      </w:r>
      <w:r w:rsidRPr="00292C80">
        <w:t xml:space="preserve">. Between </w:t>
      </w:r>
      <w:r w:rsidRPr="00292C80">
        <w:rPr>
          <w:rStyle w:val="StyleBoldUnderline"/>
        </w:rPr>
        <w:t xml:space="preserve">one-quarter and one-half of </w:t>
      </w:r>
      <w:r w:rsidRPr="00292C80">
        <w:t xml:space="preserve">interstate </w:t>
      </w:r>
      <w:r w:rsidRPr="00292C80">
        <w:rPr>
          <w:rStyle w:val="StyleBoldUnderline"/>
        </w:rPr>
        <w:t>wars since 1973 have been connected to one or more oil-related causal mechanisms</w:t>
      </w:r>
      <w:r w:rsidRPr="00292C80">
        <w:t xml:space="preserve">. No other commodity has had such an impact on international security. The influence of </w:t>
      </w:r>
      <w:r w:rsidRPr="00292C80">
        <w:rPr>
          <w:rStyle w:val="StyleBoldUnderline"/>
        </w:rPr>
        <w:t>oil on conflict is often poorly understood</w:t>
      </w:r>
      <w:r w:rsidRPr="00292C80">
        <w:t xml:space="preserve">. In U.S. public debates about the </w:t>
      </w:r>
      <w:r w:rsidRPr="00292C80">
        <w:rPr>
          <w:rStyle w:val="StyleBoldUnderline"/>
        </w:rPr>
        <w:t>1991 and 2003 Iraq wars,</w:t>
      </w:r>
      <w:r w:rsidRPr="00292C80">
        <w:t xml:space="preserve"> both sides focused excessively on the question of whether the United States </w:t>
      </w:r>
      <w:r w:rsidRPr="00292C80">
        <w:rPr>
          <w:rStyle w:val="StyleBoldUnderline"/>
        </w:rPr>
        <w:t>was fighting for possession of oil reserves; neither sought a broader understanding of how oil shaped the preconditions for wa</w:t>
      </w:r>
      <w:r w:rsidRPr="00292C80">
        <w:t>r. Oil fuels international conflict through eight distinct mechanisms: (1</w:t>
      </w:r>
      <w:r w:rsidRPr="00292C80">
        <w:rPr>
          <w:rStyle w:val="StyleBoldUnderline"/>
        </w:rPr>
        <w:t>) resource wars, in which states try to acquire oil reserves by force; (2) petro-aggression</w:t>
      </w:r>
      <w:r w:rsidRPr="00292C80">
        <w:t xml:space="preserve">, whereby oil insulates aggressive leaders such as Saddam Hussein or Ayatollah Ruhollah Khomeini from domestic opposition, and therefore </w:t>
      </w:r>
      <w:r w:rsidRPr="00292C80">
        <w:rPr>
          <w:rStyle w:val="StyleBoldUnderline"/>
        </w:rPr>
        <w:t>makes them more willing to engage in risky foreign policy adventurism;</w:t>
      </w:r>
      <w:r w:rsidRPr="00292C80">
        <w:t xml:space="preserve"> (3) the externalization of civil wars in oil-producing states ("petrostates"); (4) </w:t>
      </w:r>
      <w:r w:rsidRPr="00292C80">
        <w:rPr>
          <w:rStyle w:val="StyleBoldUnderline"/>
        </w:rPr>
        <w:t>financing for insurgencies—for instance, Iran funneling oil money to Hezbollah</w:t>
      </w:r>
      <w:r w:rsidRPr="00292C80">
        <w:t xml:space="preserve">; (5) conflicts triggered by the prospect of oil-market domination, such as the United States' war with Iraq over Kuwait in 1991; (6) </w:t>
      </w:r>
      <w:r w:rsidRPr="00292C80">
        <w:rPr>
          <w:rStyle w:val="StyleBoldUnderline"/>
        </w:rPr>
        <w:t>clashes over control of oil transit routes, such as shipping lanes and pipelines;</w:t>
      </w:r>
      <w:r w:rsidRPr="00292C80">
        <w:t xml:space="preserve"> (7) oil-related grievances, whereby the presence of foreign workers in petrostates helps </w:t>
      </w:r>
      <w:r w:rsidRPr="00292C80">
        <w:rPr>
          <w:rStyle w:val="StyleBoldUnderline"/>
        </w:rPr>
        <w:t>extremist groups such as al-Qaida recruit locals</w:t>
      </w:r>
      <w:r w:rsidRPr="00292C80">
        <w:t xml:space="preserve">; and (8) </w:t>
      </w:r>
      <w:r w:rsidRPr="00292C80">
        <w:rPr>
          <w:rStyle w:val="StyleBoldUnderline"/>
        </w:rPr>
        <w:t>oil-related obstacles to multilateral cooperation, such as when an importer's attempt to curry favor with a petrostate prevents multilateral cooperation on security issues</w:t>
      </w:r>
      <w:r w:rsidRPr="00292C80">
        <w:t xml:space="preserve">. </w:t>
      </w:r>
      <w:r w:rsidRPr="00292C80">
        <w:rPr>
          <w:rStyle w:val="StyleBoldUnderline"/>
        </w:rPr>
        <w:t>These mechanisms can contribute to conflict</w:t>
      </w:r>
      <w:r w:rsidRPr="00292C80">
        <w:t xml:space="preserve"> individually or in combination. </w:t>
      </w:r>
      <w:r w:rsidRPr="00292C80">
        <w:rPr>
          <w:rStyle w:val="StyleBoldUnderline"/>
        </w:rPr>
        <w:t>The linkages between oil and international conflict are growing increasingly important</w:t>
      </w:r>
      <w:r w:rsidRPr="00292C80">
        <w:t xml:space="preserve"> in light of three transitions under way in global energy markets. The first is the shift in patterns of global oil production away from traditional suppliers in the Middle East and toward (1) suppliers of unconventional oil reserves in North America and (2) new suppliers of conventional oil, especially in Africa. As many as sixteen developing countries will become oil exporters in the near future, creating a swath of new international security concerns. Second, </w:t>
      </w:r>
      <w:r w:rsidRPr="00292C80">
        <w:rPr>
          <w:rStyle w:val="StyleBoldUnderline"/>
        </w:rPr>
        <w:t>the low oil prices of the 1990s have given way to higher and more volatile prices, increasing the magnitude of the consequences one can expect from oil-conflict linkages. Third, the relative decline of U.S. hegemony may reduce the provision of public goods such as security of shipping lanes and pipelines</w:t>
      </w:r>
      <w:r w:rsidRPr="00292C80">
        <w:t xml:space="preserve">. Although these transitions alter some of the ways in which the oil industry contributes to international conflict, none eliminates </w:t>
      </w:r>
      <w:r w:rsidRPr="00292C80">
        <w:rPr>
          <w:rStyle w:val="StyleBoldUnderline"/>
        </w:rPr>
        <w:t>linkages between the two or allows the United States to disengage from global markets.</w:t>
      </w:r>
    </w:p>
    <w:p w:rsidR="00C847DD" w:rsidRPr="00292C80" w:rsidRDefault="00C847DD" w:rsidP="00C847DD">
      <w:pPr>
        <w:rPr>
          <w:rStyle w:val="StyleBoldUnderline"/>
        </w:rPr>
      </w:pPr>
    </w:p>
    <w:p w:rsidR="00C847DD" w:rsidRPr="00292C80" w:rsidRDefault="00C847DD" w:rsidP="00C847DD">
      <w:pPr>
        <w:pStyle w:val="Heading4"/>
      </w:pPr>
      <w:r w:rsidRPr="00292C80">
        <w:t xml:space="preserve">Growing independence solves regardless of global markets  </w:t>
      </w:r>
    </w:p>
    <w:p w:rsidR="00C847DD" w:rsidRPr="00292C80" w:rsidRDefault="00C847DD" w:rsidP="00C847DD">
      <w:r w:rsidRPr="00292C80">
        <w:rPr>
          <w:rStyle w:val="StyleStyleBold12pt"/>
          <w:sz w:val="22"/>
        </w:rPr>
        <w:t>Davidson 14</w:t>
      </w:r>
      <w:r w:rsidRPr="00292C80">
        <w:t xml:space="preserve"> –Paul Davidson, American macroeconomist who has been one of the leading spokesmen of the American branch of the Post Keynesian school in economics, Economist for USA Today, February 9</w:t>
      </w:r>
      <w:r w:rsidRPr="00292C80">
        <w:rPr>
          <w:vertAlign w:val="superscript"/>
        </w:rPr>
        <w:t>th</w:t>
      </w:r>
      <w:r w:rsidRPr="00292C80">
        <w:t xml:space="preserve">, 2014, U.S. may be inching toward oil independence, </w:t>
      </w:r>
      <w:hyperlink r:id="rId129" w:history="1">
        <w:r w:rsidRPr="00292C80">
          <w:rPr>
            <w:rStyle w:val="Hyperlink"/>
          </w:rPr>
          <w:t>http://www.usatoday.com/story/money/business/2014/02/07/falling-oil-imports/5268819//RSoni</w:t>
        </w:r>
      </w:hyperlink>
      <w:r w:rsidRPr="00292C80">
        <w:t xml:space="preserve"> </w:t>
      </w:r>
    </w:p>
    <w:p w:rsidR="00C847DD" w:rsidRPr="00292C80" w:rsidRDefault="00C847DD" w:rsidP="00C847DD">
      <w:r w:rsidRPr="00292C80">
        <w:rPr>
          <w:rStyle w:val="StyleBoldUnderline"/>
        </w:rPr>
        <w:t>U.S. oil imports fell sharply again in 2013</w:t>
      </w:r>
      <w:r w:rsidRPr="00292C80">
        <w:t xml:space="preserve"> while petroleum exports rose, leading some analysts to proclaim that a new era of </w:t>
      </w:r>
      <w:r w:rsidRPr="00292C80">
        <w:rPr>
          <w:rStyle w:val="StyleBoldUnderline"/>
        </w:rPr>
        <w:t>energy independence is just a few years away.</w:t>
      </w:r>
      <w:r w:rsidRPr="00292C80">
        <w:t xml:space="preserve"> Experts largely credit new drilling techniques that have unearthed vast troves of previously inaccessible oil embedded in shale deposits in states such as North Dakota and Texas. "</w:t>
      </w:r>
      <w:r w:rsidRPr="00292C80">
        <w:rPr>
          <w:rStyle w:val="StyleBoldUnderline"/>
        </w:rPr>
        <w:t>We're at the beginning of a long upswing</w:t>
      </w:r>
      <w:r w:rsidRPr="00292C80">
        <w:t xml:space="preserve">," says Citigroup analyst Eric Lee. Crude oil imports declined 9% last year to 2.8 billion barrels, lowest since 1995, and are down 17% since 2010, according to the Census Bureau. Meanwhile, exports, mostly of refined </w:t>
      </w:r>
      <w:r w:rsidRPr="00292C80">
        <w:rPr>
          <w:rStyle w:val="StyleBoldUnderline"/>
        </w:rPr>
        <w:t>gasoline and diesel, rose about 11%, narrowing the country's petroleum deficit by about $59 billion,</w:t>
      </w:r>
      <w:r w:rsidRPr="00292C80">
        <w:t xml:space="preserve"> or 20%, to $233 billion. Lee attributes the exports' increase to the abundance of U.S. oil and reduced U.S. consumption as fuel-efficient vehicles proliferate. The shrinking petroleum gap was almost entirely responsible for a $63 billion decline in the nation's overall trade deficit last year to $471.5 billion, the lowest since 2009, Census said. </w:t>
      </w:r>
      <w:r w:rsidRPr="00292C80">
        <w:rPr>
          <w:rStyle w:val="StyleBoldUnderline"/>
        </w:rPr>
        <w:t>The nation's diminishing dependence on foreign oil doesn't insulate it from wild price swings, because oil prices are set by global markets. But growing U.S. production has added to the world's supply and prevented sharp price increases</w:t>
      </w:r>
      <w:r w:rsidRPr="00292C80">
        <w:t xml:space="preserve"> that could have resulted from political conflicts that reduced oil exports from Iran and Libya since 2012, analysts say. "</w:t>
      </w:r>
      <w:r w:rsidRPr="00292C80">
        <w:rPr>
          <w:rStyle w:val="StyleBoldUnderline"/>
        </w:rPr>
        <w:t>U.S. crude oil production has played a major role in offsetting disruptions elsewhere,"</w:t>
      </w:r>
      <w:r w:rsidRPr="00292C80">
        <w:t xml:space="preserve"> says Jim Burkhard, an analyst with research firm IHS CERA. U.S. crude oil production increased to an estimated 7.7 million barrels a day last year from 6.5 million barrels a day in 2012, according to the Energy Information Administration. The EIA expects production to rise another 16% by 2020. But Citigroup's Lee expects even more dramatic gains by then, leaving the </w:t>
      </w:r>
      <w:r w:rsidRPr="00292C80">
        <w:rPr>
          <w:rStyle w:val="StyleBoldUnderline"/>
        </w:rPr>
        <w:t>U</w:t>
      </w:r>
      <w:r w:rsidRPr="00292C80">
        <w:t>.</w:t>
      </w:r>
      <w:r w:rsidRPr="00292C80">
        <w:rPr>
          <w:rStyle w:val="StyleBoldUnderline"/>
        </w:rPr>
        <w:t>S. a net exporter of oil and making it virtually self-sufficient in oil production. Oil independence could safeguard the nation from more severe supply constraints,</w:t>
      </w:r>
      <w:r w:rsidRPr="00292C80">
        <w:t xml:space="preserve"> such as the 1973 oil embargo by Mideast nations that resulted in long gas lines in the 1970s, says analyst Fadel Gheit of Oppenheimer &amp; Co. Growing production and falling imports also mean U.S. consumption increasingly benefits the nation's economy. "</w:t>
      </w:r>
      <w:r w:rsidRPr="00292C80">
        <w:rPr>
          <w:rStyle w:val="StyleBoldUnderline"/>
        </w:rPr>
        <w:t>You're sending less money abroad, and that's a potential economic stimulus,"</w:t>
      </w:r>
      <w:r w:rsidRPr="00292C80">
        <w:t xml:space="preserve"> says John Felmy, chief economist of the American Petroleum Institute. </w:t>
      </w:r>
      <w:r w:rsidRPr="00292C80">
        <w:rPr>
          <w:rStyle w:val="StyleBoldUnderline"/>
        </w:rPr>
        <w:t>The oil boom already created about 1.7 million U.S. jobs from 2008 to 2012, IHS CERA estimates. Citigroup expects it to spawn another 3 million jobs by 2020.</w:t>
      </w:r>
      <w:r w:rsidRPr="00292C80">
        <w:t xml:space="preserve"> Rising production has led to recent calls by the oil industry to lift a 40-year-old ban on most crude oil exports. Last week, the Senate held its first hearing on the issue in 25 years. When the ban was imposed after the oil embargo, "</w:t>
      </w:r>
      <w:r w:rsidRPr="00292C80">
        <w:rPr>
          <w:rStyle w:val="StyleBoldUnderline"/>
        </w:rPr>
        <w:t>we believed we were dealing with energy and oil scarcity," Felmy says. "That's not true anymore."</w:t>
      </w:r>
    </w:p>
    <w:p w:rsidR="00C847DD" w:rsidRPr="00292C80" w:rsidRDefault="00C847DD" w:rsidP="00C847DD">
      <w:pPr>
        <w:pStyle w:val="Heading4"/>
      </w:pPr>
      <w:r w:rsidRPr="00292C80">
        <w:t xml:space="preserve">Lack of dependence sets the possibility of a lot of conflicts; Strait of Hormuz, lack of US power projection, Iran, China, and the East China Sea </w:t>
      </w:r>
    </w:p>
    <w:p w:rsidR="00C847DD" w:rsidRPr="00292C80" w:rsidRDefault="00C847DD" w:rsidP="00C847DD">
      <w:r w:rsidRPr="00292C80">
        <w:rPr>
          <w:rStyle w:val="StyleStyleBold12pt"/>
          <w:sz w:val="22"/>
        </w:rPr>
        <w:t>Glaser 11</w:t>
      </w:r>
      <w:r w:rsidRPr="00292C80">
        <w:t xml:space="preserve"> -Charles Glaser Professor, Elliott School of International Affairs and Dept. of Political Science Director, Elliott School Institute for Security and Conflict Studies, The George Washington University, International Security Implications of Energy Dependence and Vulnerability, </w:t>
      </w:r>
      <w:hyperlink r:id="rId130" w:history="1">
        <w:r w:rsidRPr="00292C80">
          <w:rPr>
            <w:rStyle w:val="Hyperlink"/>
          </w:rPr>
          <w:t>http://web.mit.edu/ssp/seminars/wed_archives_2011Spring/glaser.html//RSoni</w:t>
        </w:r>
      </w:hyperlink>
      <w:r w:rsidRPr="00292C80">
        <w:t xml:space="preserve"> </w:t>
      </w:r>
    </w:p>
    <w:p w:rsidR="00C847DD" w:rsidRPr="00292C80" w:rsidRDefault="00C847DD" w:rsidP="00C847DD">
      <w:pPr>
        <w:rPr>
          <w:rStyle w:val="StyleBoldUnderline"/>
        </w:rPr>
      </w:pPr>
      <w:r w:rsidRPr="00292C80">
        <w:t>The question to be answered is this: “</w:t>
      </w:r>
      <w:r w:rsidRPr="00292C80">
        <w:rPr>
          <w:rStyle w:val="StyleBoldUnderline"/>
        </w:rPr>
        <w:t>How does US energy dependence,</w:t>
      </w:r>
      <w:r w:rsidRPr="00292C80">
        <w:t xml:space="preserve"> or the energy dependence of other countries, </w:t>
      </w:r>
      <w:r w:rsidRPr="00292C80">
        <w:rPr>
          <w:rStyle w:val="StyleBoldUnderline"/>
        </w:rPr>
        <w:t>influence national security and the likelihood of getting into conflict?”</w:t>
      </w:r>
      <w:r w:rsidRPr="00292C80">
        <w:t xml:space="preserve"> Energy security is generally assumed to involve the physical security of supply. But then what is the link between energy vulnerability and U.S. national security? While it is most often discussed as oil dependence and vulnerability and the presentation will focus on this, the mechanisms may travel to gas imports or coal imports as well. Prof. Glaser then proceeded to describe the </w:t>
      </w:r>
      <w:r w:rsidRPr="00292C80">
        <w:rPr>
          <w:rStyle w:val="StyleBoldUnderline"/>
        </w:rPr>
        <w:t>potential mechanisms that would link energy security to national security and conflict.</w:t>
      </w:r>
      <w:r w:rsidRPr="00292C80">
        <w:t xml:space="preserve"> Mechanisms that Link Energy Dependence and Conflict I. The first set of mechanisms focuses specifically on U.S. energy dependence. 1. If the U.S. ability to fight a war is based on the flow of oil, then </w:t>
      </w:r>
      <w:r w:rsidRPr="00292C80">
        <w:rPr>
          <w:rStyle w:val="StyleBoldUnderline"/>
        </w:rPr>
        <w:t>this poses a combat vulnerability.</w:t>
      </w:r>
      <w:r w:rsidRPr="00292C80">
        <w:t xml:space="preserve"> In the Cold War when trying to prepare to fight in Europe, we did have that vulnerability. If the sea lines of communication (SLOCs) were vulnerable, it created a security problem. Right now that is not a real danger. For now, China does not have the ability to interrupt the flow of oil. Iran does have ability to cut off for an specific amount of time. Maybe a story about China-Iran alliance could claim this. This is likely far-fetched but projecting a few decades forward might make this possible, though unlikely. </w:t>
      </w:r>
      <w:r w:rsidRPr="00292C80">
        <w:rPr>
          <w:rStyle w:val="StyleBoldUnderline"/>
        </w:rPr>
        <w:t>2. Threats to U.S. prosperity from energy security that are sufficiently great might require the US to fight to restore prosperity.</w:t>
      </w:r>
      <w:r w:rsidRPr="00292C80">
        <w:t xml:space="preserve"> This may not be classified as “security threat” but it involves U.S. fighting in response. The Gulf War offers an example -- the oil cutoff did not hurt security, only prosperity, but we fight a war for it. The threat is not greater now than it was 10-15 yrs before that. And recently the threat is lower since 1991. This may be harder to say now with the recent Middle East uprising. The major cutoff scenario that would pose a threat is the cutoff of Saudi oil under four possible scenarios: Saudi Arabia simply decided not to sell oil However, they are unlikely to do this. Could they afford it? They probably could for a bit making it within range, but unlikely. The collapse of Saudi regime A year ago many said it was unlikely and it still is, but it is perhaps more possible due to recent uprisings. This is a real danger here. Press and Gholz identify a Saudi cutoff as large enough threat to justify the use of force. But could the U.S. effectively intervene and restore the flow of oil if there was a clear disruption? This is uncertain. The prospect of Saudi facilities being attacked This poses a possible source of outside </w:t>
      </w:r>
      <w:r w:rsidRPr="00292C80">
        <w:rPr>
          <w:rStyle w:val="StyleBoldUnderline"/>
        </w:rPr>
        <w:t>disruption. Another possible scenario is a cutoff of oil supply from the Strait of Hormuz This scenario has been examined but not with a nuclear Iran, which would be more capable than a conventional Iran of cutting off this supply</w:t>
      </w:r>
      <w:r w:rsidRPr="00292C80">
        <w:t xml:space="preserve">. 3. Energy-motivated alliances -- Another link between energy security and U.S. prosperity stems from the alliances </w:t>
      </w:r>
      <w:r w:rsidRPr="00292C80">
        <w:rPr>
          <w:rStyle w:val="StyleBoldUnderline"/>
        </w:rPr>
        <w:t>the U.S. creates specifically for energy interests. Conflicts may not be over energy but energy may be the reason the U.S. is drawn into an alliance and thus into conflict. An example of this would be bringing Georgia into NATO</w:t>
      </w:r>
      <w:r w:rsidRPr="00292C80">
        <w:t xml:space="preserve">. The claim for NATO expansion to </w:t>
      </w:r>
      <w:r w:rsidRPr="00292C80">
        <w:rPr>
          <w:rStyle w:val="StyleBoldUnderline"/>
        </w:rPr>
        <w:t>Georgia is energy interests</w:t>
      </w:r>
      <w:r w:rsidRPr="00292C80">
        <w:t xml:space="preserve">, though this may be an opportunistic rationale since there’s no strategic or inherent reason for the relationship. However, if a </w:t>
      </w:r>
      <w:r w:rsidRPr="00292C80">
        <w:rPr>
          <w:rStyle w:val="StyleBoldUnderline"/>
        </w:rPr>
        <w:t>Georgia-Russia conflict were to occur</w:t>
      </w:r>
      <w:r w:rsidRPr="00292C80">
        <w:t>, it would not stem over oil but still might cause NATO to intervene to honor its commitments. Though this may not be likely</w:t>
      </w:r>
      <w:r w:rsidRPr="00292C80">
        <w:rPr>
          <w:rStyle w:val="StyleBoldUnderline"/>
        </w:rPr>
        <w:t>, it</w:t>
      </w:r>
      <w:r w:rsidRPr="00292C80">
        <w:t xml:space="preserve"> </w:t>
      </w:r>
      <w:r w:rsidRPr="00292C80">
        <w:rPr>
          <w:rStyle w:val="StyleBoldUnderline"/>
        </w:rPr>
        <w:t>is a real possibility</w:t>
      </w:r>
      <w:r w:rsidRPr="00292C80">
        <w:t xml:space="preserve">. In other words, if this became a threat to US national security or involved it in conflict, it would be because of initial energy considerations. 4. There is a potential mechanism linking national security to energy security through the relationship between U.S. energy needs and terrorism. The U.S. need for energy leads it into Middle Eastern involvement, particularly in Saudi Arabia, and in conflicts like the Gulf war, which does generate some energy for al Qaeda in opposing the U.S. forward bases present largely based on energy. There is a case to be made that less involvement in the Middle East results in al-Qaeda having less interest in us. Anti-Americanism and terrorism may stem out of such energy interests, but it is still possible to assess that, even accepting this, al-Qaeda may not pose much of a danger. II. The second set of mechanisms deals with the influence of other states’ energy dependence on U.S. national security. 5. </w:t>
      </w:r>
      <w:r w:rsidRPr="00292C80">
        <w:rPr>
          <w:rStyle w:val="StyleBoldUnderline"/>
        </w:rPr>
        <w:t xml:space="preserve">Alliances entering energy conflicts -- Alliances, forged out of non-energy motives, could get entangled in conflicts over energy that would require the U.S. coming to the defense of their allies. This possibility exists if China and Japan to get into conflict over energy resources in the East China Sea. If this conflict occurs, the U.S. would get drawn into that conflict potentially resulting in major power conflict. </w:t>
      </w:r>
      <w:r w:rsidRPr="00292C80">
        <w:t xml:space="preserve">This conflict over the maritime boundary was much less intensive before it was discovered that oil and gas may be present. Thus the role of energy and increasing value intensifies competition and the claims over boundaries and islands. 6. Security dilemma mechanism – A country with a resource dependence that seeks to protect it with military power (e.g. China) may end up challenging other states’ and/or U.S. naval capabilities. This could spark competition and though it does not lead to war itself, it could strain political relations and drive a military expansion, making war more likely. </w:t>
      </w:r>
      <w:r w:rsidRPr="00292C80">
        <w:rPr>
          <w:rStyle w:val="StyleBoldUnderline"/>
        </w:rPr>
        <w:t>As a result, China’s dependence on oil offers potential leverage as well as a source of danger for the United States</w:t>
      </w:r>
      <w:r w:rsidRPr="00292C80">
        <w:t xml:space="preserve">. 7. </w:t>
      </w:r>
      <w:r w:rsidRPr="00292C80">
        <w:rPr>
          <w:rStyle w:val="StyleBoldUnderline"/>
        </w:rPr>
        <w:t xml:space="preserve">Energy dependence reduces U.S. foreign policy leverage - </w:t>
      </w:r>
      <w:r w:rsidRPr="00292C80">
        <w:t xml:space="preserve">If other great powers are major importers of oil, the U.S. is less able to pressure those oil-exporting countries. </w:t>
      </w:r>
      <w:r w:rsidRPr="00292C80">
        <w:rPr>
          <w:rStyle w:val="StyleBoldUnderline"/>
        </w:rPr>
        <w:t>The U.S. has a hard time getting China to impose sanctions on Iran due to proliferation because of China’s imports from and investments in Iran. Nuclear proliferation is generally bad for security, particularly with Iran, and there is a belief that energy interests/relations inhibit our ability to crack down on this, thus resulting in a security problem</w:t>
      </w:r>
      <w:r w:rsidRPr="00292C80">
        <w:t xml:space="preserve">. In broad terms it undercuts our leverage. A similar pattern has emerged with Russian economic interests in Iran with regards to nuclear reactor sales. The China Scenario (mechanism #6) is a relatively new situation: China is a relatively new importer of oil -- it was an exporter until about 15 yrs ago. </w:t>
      </w:r>
      <w:r w:rsidRPr="00292C80">
        <w:rPr>
          <w:rStyle w:val="StyleBoldUnderline"/>
        </w:rPr>
        <w:t>This will continue to grow in the next few decades no matter what. China’s oil imports are vulnerable to the U.S. navy because much of its oil comes from the Persian Gulf and it has no military ability between the Persian Gulf and Strait of Malacca</w:t>
      </w:r>
      <w:r w:rsidRPr="00292C80">
        <w:t xml:space="preserve">. It is not a fluke that the U.S. controls the seas, but we have security and energy interests (and regional commitments) to make sure Japan and South Korea are supplied with oil. However, both countries cannot control the SLOCs since it’s a shared space that needs to be controlled. Any country that vulnerable would be concerned, but China is specifically worried about a conflict over Taiwan where the U.S. can coerce China by threatening access to the sea lanes and oil. To fight to protect Taiwan, China also needs a navy that can protect its maritime access and this is a multi-decade project. The U.S. is already concerned about the growth of the Chinese navy. This itself may not lead to conflict but it will be one of the many things that can poison the </w:t>
      </w:r>
      <w:r w:rsidRPr="00292C80">
        <w:rPr>
          <w:rStyle w:val="StyleBoldUnderline"/>
        </w:rPr>
        <w:t>U.S.-China relationship. The damage from this vulnerability will strain relations to make the crisis more likely (over Taiwan) and may escalate early. This is not simply resource wars but where energy is playing a role in the background that may make conflict more likely.</w:t>
      </w:r>
    </w:p>
    <w:p w:rsidR="00C847DD" w:rsidRPr="00292C80" w:rsidRDefault="00C847DD" w:rsidP="00C847DD">
      <w:pPr>
        <w:rPr>
          <w:rStyle w:val="StyleBoldUnderline"/>
        </w:rPr>
      </w:pPr>
    </w:p>
    <w:p w:rsidR="00C847DD" w:rsidRPr="00292C80" w:rsidRDefault="00C847DD" w:rsidP="00C847DD">
      <w:pPr>
        <w:pStyle w:val="Heading4"/>
      </w:pPr>
      <w:r w:rsidRPr="00292C80">
        <w:t xml:space="preserve">Regardless of other global oil makerts US can make dependence </w:t>
      </w:r>
    </w:p>
    <w:p w:rsidR="00C847DD" w:rsidRPr="00292C80" w:rsidRDefault="00C847DD" w:rsidP="00C847DD">
      <w:r w:rsidRPr="00292C80">
        <w:rPr>
          <w:rStyle w:val="StyleStyleBold12pt"/>
          <w:sz w:val="22"/>
        </w:rPr>
        <w:t>Levine 14</w:t>
      </w:r>
      <w:r w:rsidRPr="00292C80">
        <w:t xml:space="preserve"> –Steve Levine, Quartz's Washington correspondent, writes about the intersection of energy, technology and geopolitics ounded and ran The Oil and the Glory, a blog on energy and geopolitics at Foreign Policy magazine, April 11</w:t>
      </w:r>
      <w:r w:rsidRPr="00292C80">
        <w:rPr>
          <w:vertAlign w:val="superscript"/>
        </w:rPr>
        <w:t>th</w:t>
      </w:r>
      <w:r w:rsidRPr="00292C80">
        <w:t xml:space="preserve">, 2014, Suddenly US oil exports are about to be a factor in geopolitics, </w:t>
      </w:r>
      <w:hyperlink r:id="rId131" w:history="1">
        <w:r w:rsidRPr="00292C80">
          <w:rPr>
            <w:rStyle w:val="Hyperlink"/>
          </w:rPr>
          <w:t>http://qz.com/198099/suddenly-us-oil-exports-are-about-to-be-a-factor-in-geopolitics//RSoni</w:t>
        </w:r>
      </w:hyperlink>
      <w:r w:rsidRPr="00292C80">
        <w:t xml:space="preserve"> </w:t>
      </w:r>
    </w:p>
    <w:p w:rsidR="00C847DD" w:rsidRPr="00292C80" w:rsidRDefault="00C847DD" w:rsidP="00C847DD">
      <w:pPr>
        <w:rPr>
          <w:rStyle w:val="StyleBoldUnderline"/>
        </w:rPr>
      </w:pPr>
      <w:r w:rsidRPr="00292C80">
        <w:rPr>
          <w:rStyle w:val="StyleBoldUnderline"/>
        </w:rPr>
        <w:t>Oil prices have fallen again today thanks in part to a deal this week between Libya’s government and a separatist-minded militia that allowed a key oil terminal to reopen. But there is the potential for an even sloshier market—and lower prices—starting later this month with the largest US exports of crude and oil products in four decades. Legally speaking, US oil exports have been banned—with small exceptions—since 1975 and the Arab oil embargoes. But, pushed by the surge of US oil production from the shale boom, those exceptions appear about to grow. Last year, the US allowed the export of about 200,000 barrels a day to Canada—not a large volume. But now, Canada’s Enbridge has obtained US permission to re-export Canadian crude oil to Europe through the US (via the Gulf of Mexico). That flow seems likely to begin this month. And when you add up exports of US crude to Canada, Mexico and the Far East, the US could be shipping 800,000 barrels a day—mostly to Europe and Asia—by the end of the year, predicts Citi’s Ed Morse. For the past year or so, geopolitical disruptions–wars and uprisings mostly–have counter-balanced rising supply and kept prices high. But now the supply seems to be taking control. “The re-exports are going to add a significant downward pressure to the global oil price,” the Price Group’s Phil Flynn told Quartz. “This is going to be a big deal and I am sure it is going to be a major topic on conversation in the markets in the very near future.” But that’s not all. When you toss in US sales of oil products such as gasoline and diesel you reach some 4.5 million barrels a day of US crude oil and petroleum product exports by the end of 2014, Morse says (see chart below). These refined products don’t directly affect the price of crude oil, but their rising exports demonstrate the growing role of US supply on the global market. US oil exports It’s part of an all-but-unnoticed US supply surge that could start to shake up geopolitical power. The countries most vulnerable are those that rely on exports of high-priced oil, including Russia, Venezuela and some Persian Gulf nations. The oil price they require to balance their state budgets by and large exceeds $110 a barrel, putting them in a world of trouble should oil prices plunge below $100 a barrel—which is what analysts such as Morse predict they will do.</w:t>
      </w:r>
    </w:p>
    <w:p w:rsidR="00C847DD" w:rsidRPr="00292C80" w:rsidRDefault="00C847DD" w:rsidP="00C847DD">
      <w:pPr>
        <w:rPr>
          <w:rStyle w:val="StyleBoldUnderline"/>
        </w:rPr>
      </w:pPr>
    </w:p>
    <w:p w:rsidR="00C847DD" w:rsidRPr="00292C80" w:rsidRDefault="00C847DD" w:rsidP="00C847DD">
      <w:pPr>
        <w:pStyle w:val="Heading4"/>
      </w:pPr>
      <w:r w:rsidRPr="00292C80">
        <w:t xml:space="preserve">Domestic Dependence reduces effect of global markets </w:t>
      </w:r>
    </w:p>
    <w:p w:rsidR="00C847DD" w:rsidRPr="00292C80" w:rsidRDefault="00C847DD" w:rsidP="00C847DD">
      <w:r w:rsidRPr="00292C80">
        <w:rPr>
          <w:rStyle w:val="StyleStyleBold12pt"/>
          <w:sz w:val="22"/>
        </w:rPr>
        <w:t xml:space="preserve">WSJ 13 </w:t>
      </w:r>
      <w:r w:rsidRPr="00292C80">
        <w:t>– Wall Street Journal, citing an exclusive group of industry and thought leaders who engage in in-depth online discussions of topics from the print Report, March 27</w:t>
      </w:r>
      <w:r w:rsidRPr="00292C80">
        <w:rPr>
          <w:vertAlign w:val="superscript"/>
        </w:rPr>
        <w:t>th</w:t>
      </w:r>
      <w:r w:rsidRPr="00292C80">
        <w:t xml:space="preserve">, 2013, The Experts: How the U.S. Oil Boom Will Change the Markets and Geopolitics, </w:t>
      </w:r>
      <w:hyperlink r:id="rId132" w:history="1">
        <w:r w:rsidRPr="00292C80">
          <w:rPr>
            <w:rStyle w:val="Hyperlink"/>
          </w:rPr>
          <w:t>http://online.wsj.com/news/articles/SB10001424127887324105204578382690249436084//RSoni</w:t>
        </w:r>
      </w:hyperlink>
      <w:r w:rsidRPr="00292C80">
        <w:t xml:space="preserve"> </w:t>
      </w:r>
    </w:p>
    <w:p w:rsidR="00C847DD" w:rsidRPr="00292C80" w:rsidRDefault="00C847DD" w:rsidP="00C847DD">
      <w:pPr>
        <w:rPr>
          <w:sz w:val="8"/>
        </w:rPr>
      </w:pPr>
      <w:r w:rsidRPr="00292C80">
        <w:rPr>
          <w:rStyle w:val="StyleBoldUnderline"/>
        </w:rPr>
        <w:t>For four decades, the geopolitical leverage achieved by large petro-exporting states has been a major challenge for the U.S</w:t>
      </w:r>
      <w:r w:rsidRPr="00292C80">
        <w:rPr>
          <w:sz w:val="8"/>
        </w:rPr>
        <w:t xml:space="preserve">. and its allies. </w:t>
      </w:r>
      <w:r w:rsidRPr="00292C80">
        <w:rPr>
          <w:rStyle w:val="StyleBoldUnderline"/>
        </w:rPr>
        <w:t>Now, the rapid growth of oil</w:t>
      </w:r>
      <w:r w:rsidRPr="00292C80">
        <w:rPr>
          <w:sz w:val="8"/>
        </w:rPr>
        <w:t xml:space="preserve"> and natural-gas production from unconventional shale resources in North America </w:t>
      </w:r>
      <w:r w:rsidRPr="00292C80">
        <w:rPr>
          <w:rStyle w:val="StyleBoldUnderline"/>
        </w:rPr>
        <w:t>is rapidly eliminating this threat, with positive geopolitical implications for the U.</w:t>
      </w:r>
      <w:r w:rsidRPr="00292C80">
        <w:rPr>
          <w:sz w:val="8"/>
        </w:rPr>
        <w:t xml:space="preserve">S. As political uncertainty spreads across the Mideast, rising </w:t>
      </w:r>
      <w:r w:rsidRPr="00292C80">
        <w:rPr>
          <w:rStyle w:val="StyleBoldUnderline"/>
        </w:rPr>
        <w:t>U.S.</w:t>
      </w:r>
      <w:r w:rsidRPr="00292C80">
        <w:rPr>
          <w:sz w:val="8"/>
        </w:rPr>
        <w:t xml:space="preserve"> shale-</w:t>
      </w:r>
      <w:r w:rsidRPr="00292C80">
        <w:rPr>
          <w:rStyle w:val="StyleBoldUnderline"/>
        </w:rPr>
        <w:t>oil production may become a more critical touchstone to market stability</w:t>
      </w:r>
      <w:r w:rsidRPr="00292C80">
        <w:rPr>
          <w:sz w:val="8"/>
        </w:rPr>
        <w:t xml:space="preserve">. In fact, the U.S. shale-oil boom might </w:t>
      </w:r>
      <w:r w:rsidRPr="00292C80">
        <w:rPr>
          <w:rStyle w:val="StyleBoldUnderline"/>
        </w:rPr>
        <w:t>roll back the clock to the 1960s when a U.S. oil surplus</w:t>
      </w:r>
      <w:r w:rsidRPr="00292C80">
        <w:rPr>
          <w:sz w:val="8"/>
        </w:rPr>
        <w:t xml:space="preserve"> (via the Texas Railroad Commission), </w:t>
      </w:r>
      <w:r w:rsidRPr="00292C80">
        <w:rPr>
          <w:rStyle w:val="StyleBoldUnderline"/>
        </w:rPr>
        <w:t>put Washington, not Riyadh, as the world's swing producer</w:t>
      </w:r>
      <w:r w:rsidRPr="00292C80">
        <w:rPr>
          <w:sz w:val="8"/>
        </w:rPr>
        <w:t xml:space="preserve">. In a world where the U.S. will have few, </w:t>
      </w:r>
      <w:r w:rsidRPr="00292C80">
        <w:rPr>
          <w:rStyle w:val="StyleBoldUnderline"/>
        </w:rPr>
        <w:t>if any, oil imports to replace during a global supply outage, Washington will have more discretion to use the Strategic Petroleum Reserve to help allies in times of crisis or to prevent oil producers from using energy cutoffs to achieve financial or geopolitical goals</w:t>
      </w:r>
      <w:r w:rsidRPr="00292C80">
        <w:rPr>
          <w:sz w:val="8"/>
        </w:rPr>
        <w:t xml:space="preserve">. U.S. oil and gas exports will also garner closer ties to allies and friendly countries through closer economic relations. </w:t>
      </w:r>
      <w:r w:rsidRPr="00292C80">
        <w:rPr>
          <w:rStyle w:val="StyleBoldUnderline"/>
        </w:rPr>
        <w:t>A domestic oil and gas boom will also bring the US back to a stronger economic footing, possibly giving the country back some of the financial sway that previously allowed it to dominate international organizations</w:t>
      </w:r>
      <w:r w:rsidRPr="00292C80">
        <w:rPr>
          <w:sz w:val="8"/>
        </w:rPr>
        <w:t xml:space="preserve"> like the United Nations and the World Bank. U.S. foreign aid and even energy exports could become a stronger counterpoint to continuing Chinese global investment. Beijing might also find soon that its overt policies of aiding problem states like Iran and Syria and thereby tying up the U.S. in conflicts across the Middle East will become more and more counterproductive over time as rising energy costs hit oil-import dependent China harder than an energy self-sufficient America. Here's the thing: </w:t>
      </w:r>
      <w:r w:rsidRPr="00292C80">
        <w:rPr>
          <w:rStyle w:val="StyleBoldUnderline"/>
        </w:rPr>
        <w:t xml:space="preserve">The era of cheap oil and gas is over. High oil prices are precisely the reason we're seeing so much drilling activity in </w:t>
      </w:r>
      <w:r w:rsidRPr="00292C80">
        <w:rPr>
          <w:sz w:val="8"/>
        </w:rPr>
        <w:t>what would otherwise be highly unprofitable areas:</w:t>
      </w:r>
      <w:r w:rsidRPr="00292C80">
        <w:rPr>
          <w:rStyle w:val="StyleBoldUnderline"/>
        </w:rPr>
        <w:t xml:space="preserve"> deep offshore, i</w:t>
      </w:r>
      <w:r w:rsidRPr="00292C80">
        <w:rPr>
          <w:sz w:val="8"/>
        </w:rPr>
        <w:t xml:space="preserve">nto hard shale, and in the tar sands. For example, Morgan Stanley MS -0.69% analysts think the break-even point for Bakken (North Dakota) crude is about $70 per barrel, and that world crude oil prices under $85 could squeeze out unconventional producers. ($85 per barrel of oil makes gas about $2.80 at the pump, by the way—hardly a steal.) Here in California, we've got nearly two-thirds of American shale-oil reserves, but getting it to market will be more complicated—and even more expensive—than Bakken oil. The bottom line: The economics of these projects depend on high prices, and without those high prices, the oil stays in the ground. What about geopolitics? </w:t>
      </w:r>
      <w:r w:rsidRPr="00292C80">
        <w:rPr>
          <w:rStyle w:val="StyleBoldUnderline"/>
        </w:rPr>
        <w:t>Because oil is a global commodity, our increased production won't have much impact on global prices. At the same time, the global nature of oil means that we are inextricably tied to and ultimately dependent on other countries</w:t>
      </w:r>
      <w:r w:rsidRPr="00292C80">
        <w:rPr>
          <w:sz w:val="8"/>
        </w:rPr>
        <w:t xml:space="preserve">, many of them very unstable. In 2011, Libya's internal civil war halted production of light sweet crude, driving U.S. gas prices up 33 cents per gallon in two weeks—even though in that same year, the Bakken Shale was producing nearly half a million barrels per day. Our oil markets are also subject to weather events: In 2005, Hurricane Katrina disrupted U.S. supply and caused the first gas station lines since the 1970s. </w:t>
      </w:r>
      <w:r w:rsidRPr="00292C80">
        <w:rPr>
          <w:rStyle w:val="StyleBoldUnderline"/>
        </w:rPr>
        <w:t>These events are only increasing as our planet warms. So the real answer on geopolitic</w:t>
      </w:r>
      <w:r w:rsidRPr="00292C80">
        <w:rPr>
          <w:sz w:val="8"/>
        </w:rPr>
        <w:t xml:space="preserve">s, as my former Center for American Progress colleague Brian Katulis and I wrote back in 2011, is that really the only smart play for the U.S. is to actually reduce our oil use (and exposure to oil price volatility) while making the technology investments we need to transition to a 21st-century, low-carbon energy economy. Saudi Arabia already gets this, and is massively investing in solar panels to decrease its own economic dependence on oil. </w:t>
      </w:r>
      <w:r w:rsidRPr="00292C80">
        <w:rPr>
          <w:rStyle w:val="StyleBoldUnderline"/>
        </w:rPr>
        <w:t>They want to increase renewable energy production by 54 gigawatts by 2032, making them one of the largest clean-energy generators in the world. If we don't want to be dependent on the Saudis for our wind and solar technology as well as for oil, we better get cracking.</w:t>
      </w:r>
      <w:r w:rsidRPr="00292C80">
        <w:rPr>
          <w:sz w:val="8"/>
        </w:rPr>
        <w:t xml:space="preserve"> Mark Thurber : Turning Away from the Middle East Could Do Some Geopolitical Good As my friend Roger Stern of University of Tulsa has argued, unquestioned beliefs about the need to "defend" Middle East oil—beliefs which make little sense in a fungible global market for the commodity—have wrought a lot of damage in foreign relations over the years. While Middle East oil production will constitute a massive slice of international supply for a long time to come, and conflict in the region could still have dangerous consequences in a number of ways, increased North American </w:t>
      </w:r>
      <w:r w:rsidRPr="00292C80">
        <w:rPr>
          <w:rStyle w:val="StyleBoldUnderline"/>
        </w:rPr>
        <w:t>supplies might do some geopolitical good by diminishing the historical U.S. policy fixation on Middle East oil.</w:t>
      </w:r>
      <w:r w:rsidRPr="00292C80">
        <w:rPr>
          <w:sz w:val="8"/>
        </w:rPr>
        <w:t xml:space="preserve"> It would be to everyone's benefit if China also increasingly realizes the error of thinking about resources in zero-sum game terms; in part for this reason (and for the cause of climate change mitigation), I hope China achieves success in developing its own potentially massive shale gas resources.</w:t>
      </w:r>
    </w:p>
    <w:p w:rsidR="00C847DD" w:rsidRPr="00292C80" w:rsidRDefault="00C847DD" w:rsidP="00C847DD"/>
    <w:p w:rsidR="00C847DD" w:rsidRPr="00292C80" w:rsidRDefault="00C847DD" w:rsidP="00C847DD">
      <w:pPr>
        <w:pStyle w:val="Heading3"/>
      </w:pPr>
      <w:r w:rsidRPr="00292C80">
        <w:t>Energy independence good --- Global stability</w:t>
      </w:r>
    </w:p>
    <w:p w:rsidR="00C847DD" w:rsidRPr="00292C80" w:rsidRDefault="00C847DD" w:rsidP="00C847DD">
      <w:pPr>
        <w:pStyle w:val="Heading4"/>
      </w:pPr>
      <w:r w:rsidRPr="00292C80">
        <w:t xml:space="preserve">A new era of US energy leadership will be democratic and ensure balance of global powers </w:t>
      </w:r>
    </w:p>
    <w:p w:rsidR="00C847DD" w:rsidRPr="00292C80" w:rsidRDefault="00C847DD" w:rsidP="00C847DD">
      <w:pPr>
        <w:rPr>
          <w:b/>
          <w:bCs/>
        </w:rPr>
      </w:pPr>
      <w:r w:rsidRPr="00292C80">
        <w:rPr>
          <w:rStyle w:val="StyleStyleBold12pt"/>
          <w:sz w:val="22"/>
        </w:rPr>
        <w:t xml:space="preserve">Mead, 12 </w:t>
      </w:r>
      <w:r w:rsidRPr="00292C80">
        <w:t>(Walter Russell, James Clarke Chace Professor of Foreign Affairs and Humanities at Bard College and Editor-at-Large of The American Interest magazine, The American Interest, Energy Revolution 3: The New American Century, http://www.the-american-interest.com/2012/07/18/energy-revolution-3-the-new-, 7/18/12)</w:t>
      </w:r>
    </w:p>
    <w:p w:rsidR="00C847DD" w:rsidRPr="00292C80" w:rsidRDefault="00C847DD" w:rsidP="00C847DD">
      <w:pPr>
        <w:rPr>
          <w:sz w:val="8"/>
        </w:rPr>
      </w:pPr>
      <w:r w:rsidRPr="00292C80">
        <w:rPr>
          <w:sz w:val="8"/>
        </w:rPr>
        <w:t xml:space="preserve">The energy revolution is likely to have profound implications for American policy in the Middle East. American public opinion, already deeply depressed about the prospects for constructive change in the region and deeply weary of war, is likely to welcome any chance to think less about a part of the world in which U.S. initiatives rarely seem to go well. The Gulf in particular will, however, continue to be important to countries like India, China and Japan as well as to Europe. Over time, as the world’s energy picture becomes less Middle East-centric, </w:t>
      </w:r>
      <w:r w:rsidRPr="00292C80">
        <w:rPr>
          <w:rStyle w:val="StyleBoldUnderline"/>
        </w:rPr>
        <w:t>the U.S. is likely to explore the possibility of becoming more of a balancer, less of a hegemon in the region. It will still be a goal of U.S. policy to prevent any single other power from being able to dominate the region and interrupting the oil flow, but the U.S. will likely look to achieve that more through agreements and power balancing than through overwhelming military superiority by land, sea and air.</w:t>
      </w:r>
      <w:r w:rsidRPr="00292C80">
        <w:rPr>
          <w:sz w:val="8"/>
        </w:rPr>
        <w:t xml:space="preserve"> This will not happen all at once, and may not happen at all if initial U.S. attempts to disengage lead to greater threats, but </w:t>
      </w:r>
      <w:r w:rsidRPr="00292C80">
        <w:rPr>
          <w:rStyle w:val="StyleBoldUnderline"/>
        </w:rPr>
        <w:t>both public and elite opinion would much rather reduce than increase the U.S. presence in this part of the world, and if the changing world energy picture makes that easier to do, the U.S. will take the opportunity to step back.</w:t>
      </w:r>
      <w:r w:rsidRPr="00292C80">
        <w:rPr>
          <w:sz w:val="8"/>
        </w:rPr>
        <w:t xml:space="preserve"> India, Russia, Turkey, China, Japan, Israel, Iran and the European powers will all have interests in the Middle East. </w:t>
      </w:r>
      <w:r w:rsidRPr="00292C80">
        <w:rPr>
          <w:rStyle w:val="StyleBoldUnderline"/>
        </w:rPr>
        <w:t>If the U.S. goal is to manage and limit competition among these players and other local governments, the multiplicity of interests and powers involved in the region could make that a complex but not altogether impossible task.</w:t>
      </w:r>
      <w:r w:rsidRPr="00292C80">
        <w:rPr>
          <w:sz w:val="8"/>
        </w:rPr>
        <w:t xml:space="preserve"> The future of this region remains hard to predict, but the U.S. may well find that its key interests in the Middle East can be achieved with much less sweat in the next fifty years than in the last thirty. The one exception is likely to be U.S. support for Israel. Israel’s security does not require U.S. ground troops or even naval forces, but U.S. public opinion will likely continue want Israel to be safe. Arms sales, aid and cooperation can be expected to continue, though if Israel’s own potential energy resources come online, Israel may have more friends, more money and fewer and weaker enemies than it now has. Globally, </w:t>
      </w:r>
      <w:r w:rsidRPr="00292C80">
        <w:rPr>
          <w:rStyle w:val="StyleBoldUnderline"/>
        </w:rPr>
        <w:t>America’s ambition is not and never has been to be an active, busy hegemon. At its core, America is a lazy power. The world order America wants is liberal, capitalist, predominantly democratic and broadly accepted by the major powers. It wants to prevent the domination of either end of Eurasia</w:t>
      </w:r>
      <w:r w:rsidRPr="00292C80">
        <w:rPr>
          <w:sz w:val="8"/>
        </w:rPr>
        <w:t xml:space="preserve"> by a single power and it doesn’t want any part of the world to close itself off for purposes of investment and trade, but otherwise it is open to a wide range of political and security arrangements. An American century is one in which the world is moving towards this kind of configuration. The 21st century already appeared to be heading America’s way—less because </w:t>
      </w:r>
      <w:r w:rsidRPr="00292C80">
        <w:rPr>
          <w:rStyle w:val="StyleBoldUnderline"/>
        </w:rPr>
        <w:t>t</w:t>
      </w:r>
      <w:r w:rsidRPr="00292C80">
        <w:rPr>
          <w:sz w:val="8"/>
        </w:rPr>
        <w:t xml:space="preserve">he U.S. has the will or the power to impose its designs on the world than because American objectives match up reasonably well with the vital interests of most of the world’s important powers. The new energy picture supports that kind of outcome in three ways. The American economy will gain important advantages that will ease the transition to a post-blue social model and promote social cohesion and public confidence in our economic model. </w:t>
      </w:r>
      <w:r w:rsidRPr="00292C80">
        <w:rPr>
          <w:rStyle w:val="StyleBoldUnderline"/>
        </w:rPr>
        <w:t>Energy abundance will promote global economic growth, increasing global acceptance of liberal capitalism as living standards rise. The new geopolitics of oil will weaken hostile countries, strengthen friendly ones, and promote U.S.-China cooperation</w:t>
      </w:r>
      <w:r w:rsidRPr="00292C80">
        <w:rPr>
          <w:sz w:val="8"/>
        </w:rPr>
        <w:t>. From all these points of view, the new energy picture is almost completely positive. Oil makes everything better. But the environmental question remains. Will an era of hydrocarbon abundance lead to an environmental catastrophe? Many greens are already warning that exactly this will happen. In the next and concluding post in this energy series, I’ll look at those issues.</w:t>
      </w:r>
    </w:p>
    <w:p w:rsidR="00C847DD" w:rsidRPr="00292C80" w:rsidRDefault="00C847DD" w:rsidP="00C847DD">
      <w:pPr>
        <w:pStyle w:val="Heading4"/>
      </w:pPr>
      <w:r w:rsidRPr="00292C80">
        <w:t>Energy Independence prevents Global War</w:t>
      </w:r>
    </w:p>
    <w:p w:rsidR="00C847DD" w:rsidRPr="00292C80" w:rsidRDefault="00C847DD" w:rsidP="00C847DD">
      <w:pPr>
        <w:rPr>
          <w:rStyle w:val="StyleStyleBold12pt"/>
        </w:rPr>
      </w:pPr>
      <w:r w:rsidRPr="00292C80">
        <w:rPr>
          <w:rStyle w:val="StyleStyleBold12pt"/>
        </w:rPr>
        <w:t>Kalicki &amp; Goldwyn 14</w:t>
      </w:r>
      <w:r w:rsidRPr="00292C80">
        <w:rPr>
          <w:rStyle w:val="StyleStyleBold12pt"/>
          <w:b w:val="0"/>
          <w:sz w:val="20"/>
          <w:szCs w:val="20"/>
        </w:rPr>
        <w:t>(Jan, David, Public Policy Scholar at Woodrow Wilson International Center for Scholars, Chairman at Eurasia Foundation PastCounselor for International Strategy at Chevron, Senior Scholar at Woodrow Wilson International Center for Scholars and Kennan Institute, Counsel... Education London School of Economics and Political Science, Columbia College (NY) SummaryCurrent focus on energy, foreign policy and national security Previous work on crisis analysis, nuclear arms control, human rights, trade, President and founder of GGS, has nearly 20 years of international business, legal, diplomatic, and foreign affairs experience, “Global energy security can help prevent new trade wars”, http://www.chron.com/opinion/outlook/article/Kalicki-Goldwyn-Global-energy-security-can-help-4928751.php#photo-5371830, 6/25/14)</w:t>
      </w:r>
    </w:p>
    <w:p w:rsidR="00C847DD" w:rsidRPr="00292C80" w:rsidRDefault="00C847DD" w:rsidP="00C847DD">
      <w:pPr>
        <w:rPr>
          <w:sz w:val="14"/>
        </w:rPr>
      </w:pPr>
      <w:r w:rsidRPr="00292C80">
        <w:rPr>
          <w:sz w:val="14"/>
        </w:rPr>
        <w:t xml:space="preserve">This month marks the 40th anniversary of the Arab oil embargo that led to an era of dependence on foreign oil producers, supply disruptions, demand shocks and price swings that presaged multiple recessions. The cost of dependence has increased substantially: While OPEC members earned an estimated $250 billion from exports in 2000, this figure reached $1.26 trillion in 2012. Beyond that, Western policies tilted toward a small number of mostly authoritarian governments that often held different interests and values. </w:t>
      </w:r>
      <w:r w:rsidRPr="00292C80">
        <w:rPr>
          <w:u w:val="single"/>
        </w:rPr>
        <w:t xml:space="preserve">Economic dependence begat strategic dependence, albeit tempered by overarching interests such as ending the Soviet occupation of Afghanistan and containing Iran and Iraq. Forty years later, this era is coming to an end because of some wise policies and profound market shifts. </w:t>
      </w:r>
      <w:r w:rsidRPr="00292C80">
        <w:rPr>
          <w:sz w:val="14"/>
        </w:rPr>
        <w:t xml:space="preserve">Western demand is flat, thanks to mandatory efficiency standards. Supply is up, thanks to an upsurge in oil and gas production - from offshore in the Gulf of Mexico, Brazil, west Africa and northwest Australia to shale development in South Texas and elsewhere in the U.S. In Canada and the U.S., these shifts offer every chance of North American energy self-sufficiency by 2025. If Mexico's revolutionary energy opening continues, some believe North America could become virtually energy independent - a 180-degree reversal of the global energy balance in just four decades. But seeking energy "independence," a goal embraced by every U.S. president since Richard Nixon, would be a profound mistake. First, energy markets are globalizing rapidly - already in oil and increasingly in natural gas. Non-fossil fuels are growing quickly but from a very small base, with optimistic estimates placing them at 30 percent of the energy mix by mid-century. For the 70 percent remaining fossil fuels, the opportunity is to unify the global market and find common cause between producers and consumers in energy and climate security. Second, "independence" ignores the fact that the old energy producers are increasingly energy consumers - and vice versa. After China and India, the Middle East is the third-fastest growing energy consumer, as it diversifies and industrializes, rather than simply exporting its commodities. With its new energy boom, </w:t>
      </w:r>
      <w:r w:rsidRPr="00292C80">
        <w:rPr>
          <w:u w:val="single"/>
        </w:rPr>
        <w:t>the U.S. is on its way to matching Russia and Saudi Arabia. Instead of importing liquefied natural gas as expected a mere five years ago, the U.S. is on track to export LNG as soon as late 2015 - and already exports petroleum products. With increased oil production in the Western Hemisphere, the Americas will likely become net oil exporters, not net importers</w:t>
      </w:r>
      <w:r w:rsidRPr="00292C80">
        <w:rPr>
          <w:sz w:val="14"/>
        </w:rPr>
        <w:t xml:space="preserve"> - with all the economic and strategic benefits that entails. Third, and just as important, "</w:t>
      </w:r>
      <w:r w:rsidRPr="00292C80">
        <w:rPr>
          <w:u w:val="single"/>
        </w:rPr>
        <w:t xml:space="preserve">independence" </w:t>
      </w:r>
      <w:r w:rsidRPr="00292C80">
        <w:rPr>
          <w:sz w:val="14"/>
        </w:rPr>
        <w:t>- if it leads to disengagement</w:t>
      </w:r>
      <w:r w:rsidRPr="00292C80">
        <w:rPr>
          <w:u w:val="single"/>
        </w:rPr>
        <w:t xml:space="preserve"> - </w:t>
      </w:r>
      <w:r w:rsidRPr="00292C80">
        <w:rPr>
          <w:sz w:val="14"/>
        </w:rPr>
        <w:t>would undermine the economic, trade, political and security solidarity of North American and Australian producers with their allies and major trading partners who remain highly energy dependent. A far better alternative, we believe, is to</w:t>
      </w:r>
      <w:r w:rsidRPr="00292C80">
        <w:rPr>
          <w:u w:val="single"/>
        </w:rPr>
        <w:t xml:space="preserve"> moves toward a global energy security system, what we call GESS.</w:t>
      </w:r>
      <w:r w:rsidRPr="00292C80">
        <w:rPr>
          <w:sz w:val="14"/>
        </w:rPr>
        <w:t xml:space="preserve"> Its hallmark would be energy interdependence, no</w:t>
      </w:r>
      <w:r w:rsidRPr="00292C80">
        <w:rPr>
          <w:b/>
          <w:u w:val="single"/>
        </w:rPr>
        <w:t xml:space="preserve"> energy trade wars.</w:t>
      </w:r>
      <w:r w:rsidRPr="00292C80">
        <w:rPr>
          <w:b/>
          <w:sz w:val="14"/>
        </w:rPr>
        <w:t xml:space="preserve"> </w:t>
      </w:r>
      <w:r w:rsidRPr="00292C80">
        <w:rPr>
          <w:sz w:val="14"/>
        </w:rPr>
        <w:t xml:space="preserve">Domestically, this means more hydrocarbon exports, two-way investment, serious greenhouse gas reduction, sustained energy research and development, and modernized energy infrastructure. Internationally, a global energy security system means sharing technology and best practices, from carbon sequestration to large-scale power storage, and enhanced engagement with consumers and producers to forecast supply and demand and respond to supply disruptions - precisely, quickly and effectively. These are the building blocks for energy interdependence, leading to technology cooperation, greater energy access, a global network of strategic petroleum reserves, and safe, fuel-powered economic growth. "Getting to GESS" will mean global energy strategies to match global energy markets. Bilateral and regional building blocks abound for such strategies. After decades of impasse, China and the U.S. are stepping up cooperation against greenhouse gases. The U.S., European Union and Russia are cooperating in energy efficiency. Saudi Arabia is investing in solar energy and cutting back consumption. Regionally, the Arctic Council is preparing to promote energy development and protect the sensitive polar environment. Globally, all countries can and must combat energy poverty, assure a lower carbon development path for the 1.4 billion people who still have no access to electricity, and avert the shortages and outages that further destabilize countries like Pakistan and Yemen. </w:t>
      </w:r>
      <w:r w:rsidRPr="00292C80">
        <w:rPr>
          <w:u w:val="single"/>
        </w:rPr>
        <w:t xml:space="preserve">GESS translates into a win-win agenda well suited to the challenges of the 21st century - as opposed to the zero-sum agenda of oil embargoes and producer-consumer confrontation. </w:t>
      </w:r>
      <w:r w:rsidRPr="00292C80">
        <w:rPr>
          <w:sz w:val="14"/>
        </w:rPr>
        <w:t>Countries should turn away from the siren calls of protectionism and seize the opportunity to advance globally to a new and cooperative energy security system.</w:t>
      </w:r>
    </w:p>
    <w:p w:rsidR="00C847DD" w:rsidRPr="00292C80" w:rsidRDefault="00C847DD" w:rsidP="00C847DD"/>
    <w:p w:rsidR="00C847DD" w:rsidRPr="00292C80" w:rsidRDefault="00C847DD" w:rsidP="00C847DD">
      <w:pPr>
        <w:pStyle w:val="Heading3"/>
      </w:pPr>
      <w:r w:rsidRPr="00292C80">
        <w:t>Energy independence good --- Indo-Pacific</w:t>
      </w:r>
    </w:p>
    <w:p w:rsidR="00C847DD" w:rsidRPr="00292C80" w:rsidRDefault="00C847DD" w:rsidP="00C847DD">
      <w:pPr>
        <w:pStyle w:val="Heading4"/>
      </w:pPr>
      <w:r w:rsidRPr="00292C80">
        <w:t xml:space="preserve">US energy leadership solves Indo-Pacific tensions </w:t>
      </w:r>
    </w:p>
    <w:p w:rsidR="00C847DD" w:rsidRPr="00292C80" w:rsidRDefault="00C847DD" w:rsidP="00C847DD">
      <w:pPr>
        <w:rPr>
          <w:b/>
          <w:bCs/>
        </w:rPr>
      </w:pPr>
      <w:r w:rsidRPr="00292C80">
        <w:rPr>
          <w:rStyle w:val="StyleStyleBold12pt"/>
          <w:sz w:val="22"/>
        </w:rPr>
        <w:t xml:space="preserve">Mead, 12 </w:t>
      </w:r>
      <w:r w:rsidRPr="00292C80">
        <w:t>(Walter Russell, James Clarke Chace Professor of Foreign Affairs and Humanities at Bard College and Editor-at-Large of The American Interest magazine, The American Interest, Energy Revolution 3: The New American Century, http://www.the-american-interest.com/2012/07/18/energy-revolution-3-the-new-, 7/18/12)</w:t>
      </w:r>
    </w:p>
    <w:p w:rsidR="00C847DD" w:rsidRPr="00292C80" w:rsidRDefault="00C847DD" w:rsidP="00C847DD">
      <w:pPr>
        <w:rPr>
          <w:sz w:val="8"/>
        </w:rPr>
      </w:pPr>
      <w:r w:rsidRPr="00292C80">
        <w:rPr>
          <w:sz w:val="8"/>
        </w:rPr>
        <w:t xml:space="preserve">On the whole, </w:t>
      </w:r>
      <w:r w:rsidRPr="00292C80">
        <w:rPr>
          <w:rStyle w:val="StyleBoldUnderline"/>
        </w:rPr>
        <w:t>a world of energy abundance should be particularly good for U.S.-China relations.</w:t>
      </w:r>
      <w:r w:rsidRPr="00292C80">
        <w:rPr>
          <w:sz w:val="8"/>
        </w:rPr>
        <w:t xml:space="preserve"> If both China and the United States have large energy reserves at home, and if new discoveries globally are making energy more abundant</w:t>
      </w:r>
      <w:r w:rsidRPr="00292C80">
        <w:rPr>
          <w:rStyle w:val="StyleBoldUnderline"/>
        </w:rPr>
        <w:t xml:space="preserve">, there is less chance that China and the U.S. will compete for political </w:t>
      </w:r>
      <w:r w:rsidRPr="00292C80">
        <w:rPr>
          <w:sz w:val="8"/>
        </w:rPr>
        <w:t>influence in places like the Middle East.</w:t>
      </w:r>
      <w:r w:rsidRPr="00292C80">
        <w:rPr>
          <w:rStyle w:val="StyleBoldUnderline"/>
        </w:rPr>
        <w:t xml:space="preserve"> More energy security at home may also lessen the political pressure inside China to build up its naval forces. </w:t>
      </w:r>
      <w:r w:rsidRPr="00292C80">
        <w:rPr>
          <w:sz w:val="8"/>
        </w:rPr>
        <w:t>Oil may calm the troubled waters around China’s shores.</w:t>
      </w:r>
      <w:r w:rsidRPr="00292C80">
        <w:rPr>
          <w:rStyle w:val="StyleBoldUnderline"/>
        </w:rPr>
        <w:t xml:space="preserve"> </w:t>
      </w:r>
      <w:r w:rsidRPr="00292C80">
        <w:rPr>
          <w:rStyle w:val="Emphasis"/>
        </w:rPr>
        <w:t>The maritime disputes now causing trouble from Korea and Japan to Malaysia and the Philippines will be easier to manage if the potential undersea energy resources are seen as less vital to national economic security</w:t>
      </w:r>
      <w:r w:rsidRPr="00292C80">
        <w:rPr>
          <w:sz w:val="8"/>
        </w:rPr>
        <w:t xml:space="preserve">. Nationalist passion will still drive tough stands on the maritime issues, but nationalism is a much stronger force when powerful economic arguments share the agenda of radical nationalist groups. If the South China Sea issue is seen as both a question of national pride and, because of perceived energy supply issues, a vital national interest, Chinese policy will be much tougher than if it is simply a question of pride. Depending on the size of China’s unconventional domestic reserves (and some analysts think the country could have something like the equivalent of double Saudi Arabia’s oil reserves), </w:t>
      </w:r>
      <w:r w:rsidRPr="00292C80">
        <w:rPr>
          <w:rStyle w:val="Emphasis"/>
        </w:rPr>
        <w:t>China will feel marginally less constrained by Washington’s global naval supremacy</w:t>
      </w:r>
      <w:r w:rsidRPr="00292C80">
        <w:rPr>
          <w:rStyle w:val="StyleBoldUnderline"/>
        </w:rPr>
        <w:t xml:space="preserve">. </w:t>
      </w:r>
      <w:r w:rsidRPr="00292C80">
        <w:rPr>
          <w:sz w:val="8"/>
        </w:rPr>
        <w:t>As it now stands, in any serious clash with China,</w:t>
      </w:r>
      <w:r w:rsidRPr="00292C80">
        <w:rPr>
          <w:rStyle w:val="StyleBoldUnderline"/>
        </w:rPr>
        <w:t xml:space="preserve"> the U.S. could bring Beijing to its knees with a naval blockade.</w:t>
      </w:r>
      <w:r w:rsidRPr="00292C80">
        <w:rPr>
          <w:sz w:val="8"/>
        </w:rPr>
        <w:t xml:space="preserve"> </w:t>
      </w:r>
      <w:r w:rsidRPr="00292C80">
        <w:rPr>
          <w:rStyle w:val="StyleBoldUnderline"/>
        </w:rPr>
        <w:t>With much larger domestic energy production, China would be less vulnerable to this threat.</w:t>
      </w:r>
      <w:r w:rsidRPr="00292C80">
        <w:rPr>
          <w:sz w:val="8"/>
        </w:rPr>
        <w:t xml:space="preserve"> This could translate into a greater willingness to take a hard line on international issues. On the other hand, </w:t>
      </w:r>
      <w:r w:rsidRPr="00292C80">
        <w:rPr>
          <w:rStyle w:val="StyleBoldUnderline"/>
        </w:rPr>
        <w:t xml:space="preserve">China is unlikely to gain complete energy independence, and in any case it will still need access to the global system for trade and investment. </w:t>
      </w:r>
      <w:r w:rsidRPr="00292C80">
        <w:rPr>
          <w:sz w:val="8"/>
        </w:rPr>
        <w:t>Indeed, assuming that the new energy abundance promotes global economic prosperity,</w:t>
      </w:r>
      <w:r w:rsidRPr="00292C80">
        <w:rPr>
          <w:rStyle w:val="StyleBoldUnderline"/>
        </w:rPr>
        <w:t xml:space="preserve"> access to the global market will become more attractive for China and its deepening economic independence with world markets would make China less willing to risk cutting off its maritime connections to the rest of the world.</w:t>
      </w:r>
    </w:p>
    <w:p w:rsidR="00C847DD" w:rsidRPr="00292C80" w:rsidRDefault="00C847DD" w:rsidP="00C847DD"/>
    <w:p w:rsidR="00C847DD" w:rsidRPr="00292C80" w:rsidRDefault="00C847DD" w:rsidP="00C847DD"/>
    <w:p w:rsidR="00C847DD" w:rsidRPr="00292C80" w:rsidRDefault="00C847DD" w:rsidP="00C847DD">
      <w:pPr>
        <w:pStyle w:val="Heading3"/>
      </w:pPr>
      <w:r w:rsidRPr="00292C80">
        <w:t>Hegemony good --- Indo-Pacific</w:t>
      </w:r>
    </w:p>
    <w:p w:rsidR="00C847DD" w:rsidRPr="00292C80" w:rsidRDefault="00C847DD" w:rsidP="00C847DD">
      <w:pPr>
        <w:pStyle w:val="Heading4"/>
      </w:pPr>
      <w:r w:rsidRPr="00292C80">
        <w:t>Lifting the drilling moratorium allows the US to rise in geopolitics – solves tension in Indo-Pacific</w:t>
      </w:r>
    </w:p>
    <w:p w:rsidR="00C847DD" w:rsidRPr="00292C80" w:rsidRDefault="00C847DD" w:rsidP="00C847DD">
      <w:r w:rsidRPr="00292C80">
        <w:rPr>
          <w:rStyle w:val="StyleStyleBold12pt"/>
          <w:sz w:val="22"/>
        </w:rPr>
        <w:t>Kaplan 4/04</w:t>
      </w:r>
      <w:r w:rsidRPr="00292C80">
        <w:t xml:space="preserve"> (Robert, Chief Geopolitical Analyst for Stratfor, a private global intelligence firm, and a non-resident senior fellow at the Center for a New American Security in Washington, The Geopolitics of Energy, Forbes, </w:t>
      </w:r>
      <w:hyperlink r:id="rId133" w:history="1">
        <w:r w:rsidRPr="00292C80">
          <w:rPr>
            <w:rStyle w:val="Hyperlink"/>
          </w:rPr>
          <w:t>http://www.forbes.com/sites/stratfor/2014/04/04/the-geopolitics-of-energy/</w:t>
        </w:r>
      </w:hyperlink>
      <w:r w:rsidRPr="00292C80">
        <w:t>, 4/04/14)</w:t>
      </w:r>
    </w:p>
    <w:p w:rsidR="00C847DD" w:rsidRPr="00292C80" w:rsidRDefault="00C847DD" w:rsidP="00C847DD">
      <w:pPr>
        <w:rPr>
          <w:rStyle w:val="StyleBoldUnderline"/>
        </w:rPr>
      </w:pPr>
      <w:r w:rsidRPr="00292C80">
        <w:rPr>
          <w:sz w:val="8"/>
        </w:rPr>
        <w:t>Geopolitics is the battle for space and power played out in a geographical setting. Just as there are military geopolitics, diplomatic geopolitics and economic geopolitics, there is also energy geopolitics. For natural resources and the trade routes that bring those resources to consumers is central to the study of geography. Every international order in early modern and modern history is based on an energy resource. Whereas the Age of Coal and Steam was the backdrop for the British Empire in the 18th and 19th centuries, the Age of Petroleum has been the backdrop for the American Empire from the end of the 19th to the early 21st centuries. And indeed, just after other countries and America’s own elites were consigning the United States to a period of decline, news began to emerge of vast shale gas discoveries in a host of states, especially Texas</w:t>
      </w:r>
      <w:r w:rsidRPr="00292C80">
        <w:rPr>
          <w:rStyle w:val="StyleBoldUnderline"/>
        </w:rPr>
        <w:t xml:space="preserve">. The Age of Natural Gas could make the United States the world’s leading geopolitical power well into the new century. </w:t>
      </w:r>
      <w:r w:rsidRPr="00292C80">
        <w:rPr>
          <w:sz w:val="8"/>
        </w:rPr>
        <w:t>Mohan Malik, a professor at the Asia-Pacific Center for Security Studies in Honolulu, has for years been studying the geopolitics of energy. He has drawn, in conceptual terms, a new world map dominated by a growing consumer market for energy in Asia and a growing market for production in the United States. “Asia has become ‘ground zero’ for growth” as far as the consumption of energy is concerned, writes Malik. His research shows that over the next 20 years, 85 percent of the growth in energy consumption will come from the Indo-Pacific region. Already, at least a quarter of the world’s liquid hydrocarbons are consumed by China, India, Japan and South Korea. According to the World Energy Outlook, published by the International Energy Agency, China will account for 40 percent of the growing consumption until 2025, after which India will emerge as “the biggest single source of increasing demand,” in Malik’s words. The rate of energy consumption growth for India will increase to 132 percent; in China and Brazil demand will grow by 71 percent, and in Russia by 21 percent. Malik explains that the increase in demand for gas will overtake that for oil and coal combined. Part of the story here is that the Indo-Pacific region will become increasingly reliant on the Middle East for its oil: By 2030, 80 percent of China’s oil will come from the Middle East, and 90 percent in the case of India. (Japan and South Korea remain 100 percent dependent on oil imports.) China’s reliance on the Middle East will be buttressed by its concomitant and growing dependence on former Soviet Central Asia for energy. While the Indo-Pacific region is becoming more energy dependent on the Middle East,</w:t>
      </w:r>
      <w:r w:rsidRPr="00292C80">
        <w:rPr>
          <w:rStyle w:val="StyleBoldUnderline"/>
        </w:rPr>
        <w:t xml:space="preserve"> in the other hemisphere the United States is emerging as a global energy producing giant in its own right. </w:t>
      </w:r>
      <w:r w:rsidRPr="00292C80">
        <w:rPr>
          <w:sz w:val="8"/>
        </w:rPr>
        <w:t>Malik reports that U.S. shale oil production will more than triple between 2010 and 2020. And</w:t>
      </w:r>
      <w:r w:rsidRPr="00292C80">
        <w:rPr>
          <w:rStyle w:val="StyleBoldUnderline"/>
        </w:rPr>
        <w:t xml:space="preserve"> were the United States to open up its Atlantic and Pacific coastlines to drilling, he says oil production in the United States and Canada could eventually equal the consumption in both countries.</w:t>
      </w:r>
      <w:r w:rsidRPr="00292C80">
        <w:rPr>
          <w:sz w:val="8"/>
        </w:rPr>
        <w:t xml:space="preserve"> Already, within a decade, shale gas has risen from 2 percent to 37 percent of U.S. natural gas production. </w:t>
      </w:r>
      <w:r w:rsidRPr="00292C80">
        <w:rPr>
          <w:rStyle w:val="StyleBoldUnderline"/>
        </w:rPr>
        <w:t>The United States has now overtaken Russia as the world’s biggest natural gas producer. Some estimates put the United States as overtaking Saudi Arabia as the world’s largest oil producer by the end of the current decade</w:t>
      </w:r>
      <w:r w:rsidRPr="00292C80">
        <w:rPr>
          <w:sz w:val="8"/>
        </w:rPr>
        <w:t>, though this is unlikely. Malik observes that</w:t>
      </w:r>
      <w:r w:rsidRPr="00292C80">
        <w:rPr>
          <w:rStyle w:val="StyleBoldUnderline"/>
        </w:rPr>
        <w:t xml:space="preserve"> this would mark a return to the pre-1973 Yom Kippur War period of American energy dominance</w:t>
      </w:r>
      <w:r w:rsidRPr="00292C80">
        <w:rPr>
          <w:sz w:val="8"/>
        </w:rPr>
        <w:t>. When combined with Canadian oil sands and Brazil’s oil lying beneath salt beds</w:t>
      </w:r>
      <w:r w:rsidRPr="00292C80">
        <w:rPr>
          <w:rStyle w:val="StyleBoldUnderline"/>
        </w:rPr>
        <w:t>, these shifts have the potential to make the Americas into the “new Middle East” of the 21st century</w:t>
      </w:r>
      <w:r w:rsidRPr="00292C80">
        <w:rPr>
          <w:sz w:val="8"/>
        </w:rPr>
        <w:t xml:space="preserve">, though we need to remember that U.S. oil production may be in decline after 2020. At the same time, Russia is increasingly shifting its focus of energy exports to East Asia. China is on track to perhaps become Russia’s biggest export market for oil before the end of the decade, even as Russian energy firms are now developing a closer relationship with Japan in order to hedge against their growing emphasis on China. We are thus seeing before our eyes all energy routes leading to the Indo-Pacific region. The Middle East will be exporting more and more hydrocarbons there. Russia is exporting more and more hydrocarbons to the East Asian realm of the area. </w:t>
      </w:r>
      <w:r w:rsidRPr="00292C80">
        <w:rPr>
          <w:rStyle w:val="StyleBoldUnderline"/>
        </w:rPr>
        <w:t>And North America will soon be looking more and more to the Indo-Pacific region to export its own energy, especially natural gas. As the Indo-Pacific waters — that is, the Greater Indian Ocean and the South China Sea — become the world’s energy interstate, maritime tensions are rising in the South China Sea and in the adjacent East China Sea. The territorial tensions over which country owns what geographical feature in those waters is not only being driven by potential energy reserves and fish stocks in the vicinity, but also by the very fact that these sea lanes and choke points are of growing geopolitical importance because of the changing world energy market</w:t>
      </w:r>
      <w:r w:rsidRPr="00292C80">
        <w:rPr>
          <w:sz w:val="8"/>
        </w:rPr>
        <w:t xml:space="preserve">. Europe, because of its aging population, will probably not grow in relative importance in world energy markets, while the Indo-Pacific region of course will. Though northeast Asia, like Europe, is home to aging populations, that is not the case — or at least is less the case — in the Indian Ocean world. </w:t>
      </w:r>
      <w:r w:rsidRPr="00292C80">
        <w:rPr>
          <w:rStyle w:val="StyleBoldUnderline"/>
        </w:rPr>
        <w:t>Economic importance often leads over time to cultural and political importance.</w:t>
      </w:r>
      <w:r w:rsidRPr="00292C80">
        <w:rPr>
          <w:sz w:val="8"/>
        </w:rPr>
        <w:t xml:space="preserve"> Thus, the current tension between an economically and demographically stagnant European Union and a troubled, autocratic Russia — energy rich, but less so in comparative terms going forward — may actually expose the decline of Greater Europe, while </w:t>
      </w:r>
      <w:r w:rsidRPr="00292C80">
        <w:rPr>
          <w:rStyle w:val="StyleBoldUnderline"/>
        </w:rPr>
        <w:t>North America and the Indian Ocean world become the new pulsating centers of commerce</w:t>
      </w:r>
      <w:r w:rsidRPr="00292C80">
        <w:rPr>
          <w:sz w:val="8"/>
        </w:rPr>
        <w:t xml:space="preserve">. At the same time, however, </w:t>
      </w:r>
      <w:r w:rsidRPr="00292C80">
        <w:rPr>
          <w:rStyle w:val="StyleBoldUnderline"/>
        </w:rPr>
        <w:t>we may see, at least in the short term, an alliance of sorts between Russia and China, undergirded by a growing energy relationship</w:t>
      </w:r>
      <w:r w:rsidRPr="00292C80">
        <w:rPr>
          <w:sz w:val="8"/>
        </w:rPr>
        <w:t xml:space="preserve">, as these two massive Eurasian states come into conflict and competition with the democratic West. </w:t>
      </w:r>
      <w:r w:rsidRPr="00292C80">
        <w:rPr>
          <w:rStyle w:val="StyleBoldUnderline"/>
        </w:rPr>
        <w:t>Power in Eurasia would, therefore, move to more southerly latitudes, while the United States would have its own power reinvigorated by an even closer economic relationship with Canada and Mexico (which is also energy rich). The Europe-centric world of the past millennium may finally be passing as North America and the Greater Indian Ocean take center stage.</w:t>
      </w:r>
    </w:p>
    <w:p w:rsidR="00C847DD" w:rsidRPr="00292C80" w:rsidRDefault="00C847DD" w:rsidP="00C847DD">
      <w:pPr>
        <w:rPr>
          <w:u w:val="single"/>
        </w:rPr>
      </w:pPr>
    </w:p>
    <w:p w:rsidR="00C847DD" w:rsidRPr="00292C80" w:rsidRDefault="00C847DD" w:rsidP="00C847DD">
      <w:pPr>
        <w:pStyle w:val="Heading4"/>
      </w:pPr>
      <w:r w:rsidRPr="00292C80">
        <w:t>China is seeking military expansion in the Indo-Pacific – only a regional balance of powers resolves tensions</w:t>
      </w:r>
    </w:p>
    <w:p w:rsidR="00C847DD" w:rsidRPr="00292C80" w:rsidRDefault="00C847DD" w:rsidP="00C847DD">
      <w:pPr>
        <w:rPr>
          <w:rStyle w:val="StyleStyleBold12pt"/>
          <w:sz w:val="22"/>
        </w:rPr>
      </w:pPr>
      <w:r w:rsidRPr="00292C80">
        <w:rPr>
          <w:rStyle w:val="StyleStyleBold12pt"/>
          <w:sz w:val="22"/>
        </w:rPr>
        <w:t>Gardels and Kaplan, 3/27</w:t>
      </w:r>
      <w:r w:rsidRPr="00292C80">
        <w:t xml:space="preserve">/14 (Nathan, Robert, Chief Geopolitical Analyst for Stratfor, a private global intelligence firm, and a non-resident senior fellow at the Center for a New American Security in Washington, Robert Kaplan: The End Of A Stable Pacific, The WorldPost, </w:t>
      </w:r>
      <w:hyperlink r:id="rId134" w:history="1">
        <w:r w:rsidRPr="00292C80">
          <w:rPr>
            <w:rStyle w:val="Hyperlink"/>
          </w:rPr>
          <w:t>http://www.huffingtonpost.com/2014/03/27/robert-kaplan-pacific_n_5037726.html</w:t>
        </w:r>
      </w:hyperlink>
      <w:r w:rsidRPr="00292C80">
        <w:t>, 3/27/14)</w:t>
      </w:r>
    </w:p>
    <w:p w:rsidR="00C847DD" w:rsidRPr="00292C80" w:rsidRDefault="00C847DD" w:rsidP="00C847DD">
      <w:pPr>
        <w:rPr>
          <w:sz w:val="8"/>
        </w:rPr>
      </w:pPr>
      <w:r w:rsidRPr="00292C80">
        <w:rPr>
          <w:sz w:val="8"/>
        </w:rPr>
        <w:t xml:space="preserve">Robert Kaplan is the author of “Asia's Cauldron: The South China Sea and the End of a Stable Pacific” Kaplan spoke with The WorldPost editor Nathan Gardels on March 25, 2014. The WorldPost: "China's efforts to enhance its influence as a rising power in an assertive way will backfire and result in an unintended encirclement of China by her neighbors. The irony is that this 'security dilemma' was exactly what happened in Europe when Kaiser Wilhelm II, confident of rising power of Germany, began to practice a muscular diplomacy in1890." This is a quote from former South Korean foreign minister Yoon Young-kwan in a recent WorldPost article. Like many others, including Japanese Prime Minister Shinzo Abe, he suggests that the situation today in East Asia in 2014 is analogous to 1914 in Europe. Do you see it that way? In what ways yes, in what ways no? Robert Kaplan: The better comparison is not with the Kaiser's Germany or World War I, but with American policy in the 19th and early 20th century for the Greater Caribbean. </w:t>
      </w:r>
      <w:r w:rsidRPr="00292C80">
        <w:rPr>
          <w:rStyle w:val="StyleBoldUnderline"/>
        </w:rPr>
        <w:t>China sees the South China and East China seas as blue water extensions of its continental land mass,</w:t>
      </w:r>
      <w:r w:rsidRPr="00292C80">
        <w:rPr>
          <w:sz w:val="8"/>
        </w:rPr>
        <w:t xml:space="preserve"> just as a younger America saw the Greater Caribbean that way. Domination of the Greater Caribbean gave the United States strategic control of the Western Hemisphere, allowing it to affect the balance of power in the Eastern Hemisphere throughout the 20th century. </w:t>
      </w:r>
      <w:r w:rsidRPr="00292C80">
        <w:rPr>
          <w:rStyle w:val="StyleBoldUnderline"/>
        </w:rPr>
        <w:t xml:space="preserve">China believes it is its right to be the preponderant power in its adjacent seas, thus unlocking the door to the wider Pacific and Indian Ocean for the Chinese navy. </w:t>
      </w:r>
      <w:r w:rsidRPr="00292C80">
        <w:rPr>
          <w:sz w:val="8"/>
        </w:rPr>
        <w:t>World War I was a history and culture transforming event because of its interminable length and massive body count. Asia, by contrast, is a maritime sphere that could have short, intense wars over blue sea with no civilian casualties.</w:t>
      </w:r>
      <w:r w:rsidRPr="00292C80">
        <w:rPr>
          <w:rFonts w:ascii="MS Mincho" w:eastAsia="MS Mincho" w:hAnsi="MS Mincho" w:cs="MS Mincho"/>
          <w:sz w:val="8"/>
        </w:rPr>
        <w:t>  </w:t>
      </w:r>
      <w:r w:rsidRPr="00292C80">
        <w:rPr>
          <w:sz w:val="8"/>
        </w:rPr>
        <w:t xml:space="preserve"> The WorldPost: What are the dimensions of the arms race in East Asia? What is its fundamental motivation? Kaplan: China is on its way to having one of history's great navies. The other states are responding in kind. These are not 20th century land armies that are being built, but postmodern navies, air forces, missile systems, and cyber warfare capacities. </w:t>
      </w:r>
      <w:r w:rsidRPr="00292C80">
        <w:rPr>
          <w:rStyle w:val="StyleBoldUnderline"/>
        </w:rPr>
        <w:t>The center of military power in the world is moving to Asia</w:t>
      </w:r>
      <w:r w:rsidRPr="00292C80">
        <w:rPr>
          <w:sz w:val="8"/>
        </w:rPr>
        <w:t xml:space="preserve">. Since the 1990s, </w:t>
      </w:r>
      <w:r w:rsidRPr="00292C80">
        <w:rPr>
          <w:rStyle w:val="StyleBoldUnderline"/>
        </w:rPr>
        <w:t>Asia’s share of military imports has risen from 15 percent to 41 percent. The reason: sustained capitalist expansion leads to military acquisitions, as states consolidate their institutions at home and do more trade and business abroad,</w:t>
      </w:r>
      <w:r w:rsidRPr="00292C80">
        <w:rPr>
          <w:sz w:val="8"/>
        </w:rPr>
        <w:t xml:space="preserve"> they seek militaries in order to defend their new interests. Asian states like China, Japan and Vietnam are no longer internally focused, but projecting power out -- and thus their territorial claims clash and overlap. So we have a great military build-up.</w:t>
      </w:r>
      <w:r w:rsidRPr="00292C80">
        <w:rPr>
          <w:rFonts w:ascii="MS Mincho" w:eastAsia="MS Mincho" w:hAnsi="MS Mincho" w:cs="MS Mincho"/>
          <w:sz w:val="8"/>
        </w:rPr>
        <w:t>  </w:t>
      </w:r>
      <w:r w:rsidRPr="00292C80">
        <w:rPr>
          <w:sz w:val="8"/>
        </w:rPr>
        <w:t xml:space="preserve"> The WorldPost: What can be done to prevent East Asia going the way of Europe in the 20th Century where rival nationalisms led to war? Can China and the U.S. share power to stabilize the Pacific? Kaplan: </w:t>
      </w:r>
      <w:r w:rsidRPr="00292C80">
        <w:rPr>
          <w:rStyle w:val="StyleBoldUnderline"/>
        </w:rPr>
        <w:t>The United States must not let China Finlandize its neighbors in the Asia/Pacific. But neither can the United States allow Japanese, Filipino or Vietnamese nationalism to force the United States into a military conflict with China. The United States can preserve the peace by seeking not domination, but a favorable balance of power with China. It must at some level allow China its rightful place in the Western Pacific.</w:t>
      </w:r>
    </w:p>
    <w:p w:rsidR="00C847DD" w:rsidRPr="00292C80" w:rsidRDefault="00C847DD" w:rsidP="00C847DD">
      <w:pPr>
        <w:pStyle w:val="Heading3"/>
      </w:pPr>
      <w:r w:rsidRPr="00292C80">
        <w:t>US-Russia war bad</w:t>
      </w:r>
    </w:p>
    <w:p w:rsidR="00C847DD" w:rsidRPr="00292C80" w:rsidRDefault="00C847DD" w:rsidP="00C847DD">
      <w:pPr>
        <w:pStyle w:val="Heading4"/>
      </w:pPr>
      <w:r w:rsidRPr="00292C80">
        <w:t>US-Russia Nuclear war causes extinction- prefer the this evidence it is peer-reviewed</w:t>
      </w:r>
    </w:p>
    <w:p w:rsidR="00C847DD" w:rsidRPr="00292C80" w:rsidRDefault="00C847DD" w:rsidP="00C847DD">
      <w:pPr>
        <w:rPr>
          <w:rStyle w:val="StyleStyleBold12pt"/>
          <w:b w:val="0"/>
          <w:sz w:val="22"/>
        </w:rPr>
      </w:pPr>
      <w:r w:rsidRPr="00292C80">
        <w:rPr>
          <w:rStyle w:val="StyleStyleBold12pt"/>
          <w:sz w:val="22"/>
        </w:rPr>
        <w:t xml:space="preserve">Starr 14 </w:t>
      </w:r>
      <w:r w:rsidRPr="00292C80">
        <w:t>(Steven; The Lethality of Nuclear Weapons: Nuclear War has No Winner; 6/5/14; http://www.globalresearch.ca/the-lethality-of-nuclear-weapons-nuclear-war-has-no-winner/5385611)</w:t>
      </w:r>
    </w:p>
    <w:p w:rsidR="00C847DD" w:rsidRPr="00292C80" w:rsidRDefault="00C847DD" w:rsidP="00C847DD">
      <w:pPr>
        <w:rPr>
          <w:u w:val="single"/>
        </w:rPr>
      </w:pPr>
      <w:r w:rsidRPr="00292C80">
        <w:rPr>
          <w:u w:val="single"/>
        </w:rPr>
        <w:t>Nuclear war has no winner</w:t>
      </w:r>
      <w:r w:rsidRPr="00292C80">
        <w:rPr>
          <w:sz w:val="8"/>
        </w:rPr>
        <w:t xml:space="preserve">. Beginning in 2006, several of the world’s leading climatologists (at Rutgers, UCLA, John Hopkins University, and the University of Colorado-Boulder) published a series of studies that evaluated the long-term environmental consequences of a nuclear war, including baseline scenarios fought with merely 1% of the explosive power in the US and/or Russian launch-ready nuclear arsenals. They concluded </w:t>
      </w:r>
      <w:r w:rsidRPr="00292C80">
        <w:rPr>
          <w:u w:val="single"/>
        </w:rPr>
        <w:t>that the consequences of even a “small” nuclear war would include catastrophic disruptions of global climate[i] and massive destruction of Earth’s protective ozone layer</w:t>
      </w:r>
      <w:r w:rsidRPr="00292C80">
        <w:rPr>
          <w:sz w:val="8"/>
        </w:rPr>
        <w:t xml:space="preserve">[ii]. These and more recent studies predict that global agriculture would be so negatively affected by such a war, </w:t>
      </w:r>
      <w:r w:rsidRPr="00292C80">
        <w:rPr>
          <w:u w:val="single"/>
        </w:rPr>
        <w:t>a global famine would result, which would cause up to 2 billion people to starve to death</w:t>
      </w:r>
      <w:r w:rsidRPr="00292C80">
        <w:rPr>
          <w:sz w:val="8"/>
        </w:rPr>
        <w:t xml:space="preserve">. [iii] </w:t>
      </w:r>
      <w:r w:rsidRPr="00292C80">
        <w:rPr>
          <w:u w:val="single"/>
        </w:rPr>
        <w:t>These peer-reviewed studies – which were analyzed by the best scientists in the world and found to be without error –</w:t>
      </w:r>
      <w:r w:rsidRPr="00292C80">
        <w:rPr>
          <w:sz w:val="8"/>
        </w:rPr>
        <w:t xml:space="preserve"> also predict that a war fought with less than half of US or Russian strategic nuclear weapons would destroy the human race.[iv] In other words, a </w:t>
      </w:r>
      <w:r w:rsidRPr="00292C80">
        <w:rPr>
          <w:u w:val="single"/>
        </w:rPr>
        <w:t xml:space="preserve">US-Russian nuclear war would create such extreme long-term damage to the global environment that it would leave the Earth uninhabitable for humans and most animal forms of life. </w:t>
      </w:r>
      <w:r w:rsidRPr="00292C80">
        <w:rPr>
          <w:sz w:val="8"/>
        </w:rPr>
        <w:t xml:space="preserve">A recent article in the Bulletin of the Atomic Scientists, “Self-assured destruction: The climate impacts of nuclear war”,[v] begins by stating: </w:t>
      </w:r>
      <w:r w:rsidRPr="00292C80">
        <w:rPr>
          <w:u w:val="single"/>
        </w:rPr>
        <w:t xml:space="preserve">“A nuclear war between Russia and the United States, even after the arsenal reductions planned under New START, could produce a nuclear winter. Hence, an attack by either side could be suicidal, resulting in self-assured destruction.” </w:t>
      </w:r>
      <w:r w:rsidRPr="00292C80">
        <w:rPr>
          <w:sz w:val="8"/>
        </w:rPr>
        <w:t xml:space="preserve">In 2009, I wrote an article[vi] for the International Commission on Nuclear Non-proliferation and Disarmament that summarizes the findings of these studies. It explains that </w:t>
      </w:r>
      <w:r w:rsidRPr="00292C80">
        <w:rPr>
          <w:u w:val="single"/>
        </w:rPr>
        <w:t>nuclear firestorms would produce millions of tons of smoke</w:t>
      </w:r>
      <w:r w:rsidRPr="00292C80">
        <w:rPr>
          <w:sz w:val="8"/>
        </w:rPr>
        <w:t xml:space="preserve">, which would rise above cloud level and form a global stratospheric smoke layer that would rapidly encircle the Earth. </w:t>
      </w:r>
      <w:r w:rsidRPr="00292C80">
        <w:rPr>
          <w:u w:val="single"/>
        </w:rPr>
        <w:t xml:space="preserve">The smoke layer would remain for at least a decade, and it would act to destroy the protective ozone layer </w:t>
      </w:r>
      <w:r w:rsidRPr="00292C80">
        <w:rPr>
          <w:sz w:val="8"/>
        </w:rPr>
        <w:t xml:space="preserve">(vastly increasing the UV-B reaching Earth[vii]) as well as block warming sunlight, </w:t>
      </w:r>
      <w:r w:rsidRPr="00292C80">
        <w:rPr>
          <w:u w:val="single"/>
        </w:rPr>
        <w:t xml:space="preserve">thus creating Ice Age weather conditions that would last 10 years or longer. </w:t>
      </w:r>
      <w:r w:rsidRPr="00292C80">
        <w:rPr>
          <w:sz w:val="8"/>
        </w:rPr>
        <w:t xml:space="preserve">Following a US-Russian nuclear war, temperatures in the central US and Eurasia would fall below freezing every day for one to three years; </w:t>
      </w:r>
      <w:r w:rsidRPr="00292C80">
        <w:rPr>
          <w:u w:val="single"/>
        </w:rPr>
        <w:t>the intense cold would completely eliminate growing seasons for a decade or longer. No crops could be grown, leading to a famine that would kill most humans and large animal populations.</w:t>
      </w:r>
    </w:p>
    <w:p w:rsidR="00C847DD" w:rsidRPr="00292C80" w:rsidRDefault="00C847DD" w:rsidP="00C847DD"/>
    <w:p w:rsidR="00C847DD" w:rsidRPr="00292C80" w:rsidRDefault="00631CED" w:rsidP="00631CED">
      <w:pPr>
        <w:pStyle w:val="Heading2"/>
      </w:pPr>
      <w:r w:rsidRPr="00292C80">
        <w:t>Solvency</w:t>
      </w:r>
    </w:p>
    <w:p w:rsidR="00C847DD" w:rsidRPr="00292C80" w:rsidRDefault="00C847DD" w:rsidP="00C847DD">
      <w:pPr>
        <w:pStyle w:val="Heading3"/>
      </w:pPr>
      <w:r w:rsidRPr="00292C80">
        <w:t>AT: No oil</w:t>
      </w:r>
    </w:p>
    <w:p w:rsidR="00C847DD" w:rsidRPr="00292C80" w:rsidRDefault="00C847DD" w:rsidP="00C847DD">
      <w:pPr>
        <w:pStyle w:val="Heading4"/>
      </w:pPr>
      <w:r w:rsidRPr="00292C80">
        <w:t>Estimated 86 billion barrels of untapped oil in the OCS</w:t>
      </w:r>
    </w:p>
    <w:p w:rsidR="00C847DD" w:rsidRPr="00292C80" w:rsidRDefault="00C847DD" w:rsidP="00C847DD">
      <w:r w:rsidRPr="00292C80">
        <w:rPr>
          <w:rStyle w:val="StyleStyleBold12pt"/>
          <w:sz w:val="22"/>
        </w:rPr>
        <w:t xml:space="preserve">Humphrey et al. 10 </w:t>
      </w:r>
      <w:r w:rsidRPr="00292C80">
        <w:t>Analyst in Energy Policy in accordance with Robert Pirog, a specialist in Energy Economics and Gene Whitney, a section research manager for the CRS (Marc, “U.S. Offshore Oil and Gas Resources: Prospects and Processes”, Congressional Research Service, 4/26/10, http://fpc.state.gov/documents/organization/142736.pdf)//BZ</w:t>
      </w:r>
    </w:p>
    <w:p w:rsidR="00C847DD" w:rsidRPr="00292C80" w:rsidRDefault="00C847DD" w:rsidP="00C847DD">
      <w:pPr>
        <w:rPr>
          <w:sz w:val="8"/>
        </w:rPr>
      </w:pPr>
      <w:r w:rsidRPr="00292C80">
        <w:rPr>
          <w:sz w:val="8"/>
        </w:rPr>
        <w:t>For offshore</w:t>
      </w:r>
      <w:r w:rsidRPr="00292C80">
        <w:rPr>
          <w:rStyle w:val="StyleBoldUnderline"/>
        </w:rPr>
        <w:t xml:space="preserve"> </w:t>
      </w:r>
      <w:r w:rsidRPr="00292C80">
        <w:rPr>
          <w:sz w:val="8"/>
        </w:rPr>
        <w:t xml:space="preserve">oil, under the Known Resources category (proved reserves, unproved reserves, and reserve appreciation), </w:t>
      </w:r>
      <w:r w:rsidRPr="00292C80">
        <w:rPr>
          <w:rStyle w:val="StyleBoldUnderline"/>
        </w:rPr>
        <w:t xml:space="preserve">the MMS estimated </w:t>
      </w:r>
      <w:r w:rsidRPr="00292C80">
        <w:rPr>
          <w:sz w:val="8"/>
        </w:rPr>
        <w:t>proved and unproved</w:t>
      </w:r>
      <w:r w:rsidRPr="00292C80">
        <w:rPr>
          <w:rStyle w:val="StyleBoldUnderline"/>
        </w:rPr>
        <w:t xml:space="preserve"> oil reserves in the OCS to be 8.55 billion barrels</w:t>
      </w:r>
      <w:r w:rsidRPr="00292C80">
        <w:rPr>
          <w:sz w:val="8"/>
        </w:rPr>
        <w:t xml:space="preserve"> (3.9 Bbbl proved and 4.65 Bbbl unproved). The MMS categorized 6.88 Bbbl of oil as reserve appreciation. Offshore proved (14.3 tcf) and unproved (14.96 tcf) natural gas reserves are estimated to be 29.26 tcf, plus 30.91 tcf in reserve appreciation. In the UTRR category, the MMS estimated </w:t>
      </w:r>
      <w:r w:rsidRPr="00292C80">
        <w:rPr>
          <w:rStyle w:val="StyleBoldUnderline"/>
        </w:rPr>
        <w:t>oil resources to be nearly 86 billion barrels</w:t>
      </w:r>
      <w:r w:rsidRPr="00292C80">
        <w:rPr>
          <w:sz w:val="8"/>
        </w:rPr>
        <w:t xml:space="preserve">. Of this, about 41 Bbbl oil would potentially come from the central and western Gulf of Mexico and about 25.3 Bbbl of oil would come from Alaska. With that total, roughly 66.4 billion possible barrels out of 84.24 billion possible barrels are available (about 79%) for leasing in the current MMS five-year leasing program. MMS estimates </w:t>
      </w:r>
      <w:r w:rsidRPr="00292C80">
        <w:rPr>
          <w:rStyle w:val="StyleBoldUnderline"/>
        </w:rPr>
        <w:t>the amount newly available</w:t>
      </w:r>
      <w:r w:rsidRPr="00292C80">
        <w:rPr>
          <w:sz w:val="8"/>
        </w:rPr>
        <w:t xml:space="preserve"> (with the moratoria ended) </w:t>
      </w:r>
      <w:r w:rsidRPr="00292C80">
        <w:rPr>
          <w:rStyle w:val="StyleBoldUnderline"/>
        </w:rPr>
        <w:t>at around 13.9 Bbbl</w:t>
      </w:r>
      <w:r w:rsidRPr="00292C80">
        <w:rPr>
          <w:sz w:val="8"/>
        </w:rPr>
        <w:t xml:space="preserve">.17 For natural gas, the MMS estimates a total of 420 tcf of which about 55 tcf is newly available since the lifting of the moratoria. All of the newly available areas could be included in the next MMS five–year leasing program under current law. About 3.88 Bbbl of oil and 21.51 tcf in the eastern Gulf of Mexico would remain off limits. For offshore oil, under the Known Resources category (proved reserves, unproved reserves, and reserve appreciation), the MMS estimated proved and unproved oil reserves in the OCS to be 8.55 billion barrels (3.9 Bbbl proved and 4.65 Bbbl unproved). The MMS categorized 6.88 Bbbl of oil as reserve appreciation. Offshore proved (14.3 tcf) and unproved (14.96 tcf) natural gas reserves are estimated to be 29.26 tcf, plus 30.91 tcf in reserve appreciation. In the UTRR category, the MMS estimated oil resources to be nearly 86 billion barrels. Of this, about 41 Bbbl oil would potentially come from the central and western Gulf of Mexico and about 25.3 Bbbl of oil would come from Alaska. With that total, </w:t>
      </w:r>
      <w:r w:rsidRPr="00292C80">
        <w:rPr>
          <w:rStyle w:val="StyleBoldUnderline"/>
        </w:rPr>
        <w:t>roughly 66.4 billion possible barrels out of 84.24 billion possible barrels are available</w:t>
      </w:r>
      <w:r w:rsidRPr="00292C80">
        <w:rPr>
          <w:sz w:val="8"/>
        </w:rPr>
        <w:t xml:space="preserve"> (about 79%) for leasing in the current MMS five-year leasing program. MMS estimates the amount newly available (with the moratoria ended) at around 13.9 Bbbl.17 For natural gas, the MMS estimates a total of 420 tcf of which about 55 tcf is newly available since the lifting of the moratoria. All of the newly available areas could be included in the next MMS five–year leasing program under current law. About 3.88 Bbbl of oil and 21.51 tcf in the eastern Gulf of Mexico would remain off limits. </w:t>
      </w:r>
    </w:p>
    <w:p w:rsidR="00C847DD" w:rsidRPr="00292C80" w:rsidRDefault="00C847DD" w:rsidP="00C847DD">
      <w:pPr>
        <w:rPr>
          <w:sz w:val="8"/>
        </w:rPr>
      </w:pPr>
    </w:p>
    <w:p w:rsidR="00C847DD" w:rsidRPr="00292C80" w:rsidRDefault="00C847DD" w:rsidP="00C847DD">
      <w:pPr>
        <w:pStyle w:val="Heading4"/>
      </w:pPr>
      <w:r w:rsidRPr="00292C80">
        <w:t xml:space="preserve">Lifting moratorium and new permitting allows companies to find new oil, a lot more than old studies estimated </w:t>
      </w:r>
    </w:p>
    <w:p w:rsidR="00C847DD" w:rsidRPr="00292C80" w:rsidRDefault="00C847DD" w:rsidP="00C847DD">
      <w:r w:rsidRPr="00292C80">
        <w:rPr>
          <w:rStyle w:val="StyleStyleBold12pt"/>
          <w:sz w:val="22"/>
        </w:rPr>
        <w:t>Dalesio 13</w:t>
      </w:r>
      <w:r w:rsidRPr="00292C80">
        <w:t xml:space="preserve"> –Emery Dalesio, Asscociated Press Journalist, 12/23/13, Oil Industry Pushing For Offshore Drilling In The Atlantic As White House Weighs Seismic Exploration, </w:t>
      </w:r>
      <w:hyperlink r:id="rId135" w:history="1">
        <w:r w:rsidRPr="00292C80">
          <w:rPr>
            <w:rStyle w:val="Hyperlink"/>
          </w:rPr>
          <w:t>http://www.huffingtonpost.com/2013/12/23/offshore-drilling-atlantic-white-house-seismic-exploration_n_4493799.html//RSoni</w:t>
        </w:r>
      </w:hyperlink>
      <w:r w:rsidRPr="00292C80">
        <w:t xml:space="preserve"> </w:t>
      </w:r>
    </w:p>
    <w:p w:rsidR="00C847DD" w:rsidRPr="00292C80" w:rsidRDefault="00C847DD" w:rsidP="00C847DD">
      <w:pPr>
        <w:rPr>
          <w:sz w:val="8"/>
        </w:rPr>
      </w:pPr>
      <w:r w:rsidRPr="00292C80">
        <w:rPr>
          <w:sz w:val="8"/>
        </w:rPr>
        <w:t xml:space="preserve">Southern </w:t>
      </w:r>
      <w:r w:rsidRPr="00292C80">
        <w:rPr>
          <w:rStyle w:val="StyleBoldUnderline"/>
        </w:rPr>
        <w:t xml:space="preserve">politicians and energy industry groups are increasing the push to allow drilling off the U.S. Atlantic Coast for oil </w:t>
      </w:r>
      <w:r w:rsidRPr="00292C80">
        <w:rPr>
          <w:sz w:val="8"/>
        </w:rPr>
        <w:t xml:space="preserve">and gas deposits that could be puny or mean big cash to a part of the country where it's now largely absent. </w:t>
      </w:r>
      <w:r w:rsidRPr="00292C80">
        <w:rPr>
          <w:rStyle w:val="StyleBoldUnderline"/>
        </w:rPr>
        <w:t>Although drilling, refineries and the jobs that could accompany them are at least a decade away</w:t>
      </w:r>
      <w:r w:rsidRPr="00292C80">
        <w:rPr>
          <w:sz w:val="8"/>
        </w:rPr>
        <w:t xml:space="preserve">, the Obama Administration is weighing a decision expected to be </w:t>
      </w:r>
      <w:r w:rsidRPr="00292C80">
        <w:rPr>
          <w:rStyle w:val="StyleBoldUnderline"/>
        </w:rPr>
        <w:t>announced in the next three months on whether to take an important early step: to allow seismic testing of the sea bottom. The tests could firm up estimates of how much hydrocarbon deposits may be out there</w:t>
      </w:r>
      <w:r w:rsidRPr="00292C80">
        <w:rPr>
          <w:sz w:val="8"/>
        </w:rPr>
        <w:t xml:space="preserve">. Also next year, the Obama administration is expected to ramp up work preparing the country's 2017-2022 ocean energy exploration plan. </w:t>
      </w:r>
      <w:r w:rsidRPr="00292C80">
        <w:rPr>
          <w:rStyle w:val="StyleBoldUnderline"/>
        </w:rPr>
        <w:t>Companies that specialize in deep-water drilling want the roadmap to include selling leases that allow companies to explore, saying thousands of new jobs, economic growth and reduced foreign imports would follow</w:t>
      </w:r>
      <w:r w:rsidRPr="00292C80">
        <w:rPr>
          <w:sz w:val="8"/>
        </w:rPr>
        <w:t xml:space="preserve">. "This is an area that's been off limits to oil and gas exploration and production for over 30 years," said Randall Luthi, president of the National Ocean Industries Association, a trade group. But a big burst of jobs created by exploration and drilling could take a long time. </w:t>
      </w:r>
      <w:r w:rsidRPr="00292C80">
        <w:rPr>
          <w:rStyle w:val="StyleBoldUnderline"/>
        </w:rPr>
        <w:t>Unlike the Gulf of Mexico, where a massive network of undersea pipelines course oil and gas onto land, that would all need to be built to deliver Atlantic energy</w:t>
      </w:r>
      <w:r w:rsidRPr="00292C80">
        <w:rPr>
          <w:sz w:val="8"/>
        </w:rPr>
        <w:t xml:space="preserve">, said Gary Gentile, a senior editor for oil news at Platts, a trade publication. "You're talking about having to build up a massive amount of infrastructure to support any kind of offshore development. </w:t>
      </w:r>
      <w:r w:rsidRPr="00292C80">
        <w:rPr>
          <w:rStyle w:val="StyleBoldUnderline"/>
        </w:rPr>
        <w:t>So now we're talking a decade or two into the future before realistically any of that oil can be tapped, if it's there</w:t>
      </w:r>
      <w:r w:rsidRPr="00292C80">
        <w:rPr>
          <w:sz w:val="8"/>
        </w:rPr>
        <w:t xml:space="preserve">," Gentile said. Conservation concerns led to congressional and presidential roadblocks to Atlantic development beginning in 1982 until they were removed in 2008. Environmentalists still say oceans and sea creatures would be harmed by drilling or even seismic testing. Public hearings over the past two years in New Jersey, South Carolina and elsewhere by the U.S. Bureau of Ocean and Energy Management attracted opponents to testing with undersea air guns they say can harm whales, dolphins and fish. "The </w:t>
      </w:r>
      <w:r w:rsidRPr="00292C80">
        <w:rPr>
          <w:rStyle w:val="StyleBoldUnderline"/>
        </w:rPr>
        <w:t>industry wants to paint the picture that the Atlantic is oil nirvana, that we can exploit the resources and the states will become rich, unemployment will be solved</w:t>
      </w:r>
      <w:r w:rsidRPr="00292C80">
        <w:rPr>
          <w:sz w:val="8"/>
        </w:rPr>
        <w:t xml:space="preserve">, and it will do everything but take out the garbage," said Derb Carter, North Carolina director for the Southern Environmental Law Center. </w:t>
      </w:r>
      <w:r w:rsidRPr="00292C80">
        <w:rPr>
          <w:rStyle w:val="StyleBoldUnderline"/>
        </w:rPr>
        <w:t>If Atlantic tracts are opened up, current estimates are that drilling with the best technology now available could yield a total of between 1.3 and 5.6 billion barrels</w:t>
      </w:r>
      <w:r w:rsidRPr="00292C80">
        <w:rPr>
          <w:sz w:val="8"/>
        </w:rPr>
        <w:t xml:space="preserve">, the Bureau of Ocean Energy Management reported earlier this year. The agency's mid-point estimate of </w:t>
      </w:r>
      <w:r w:rsidRPr="00292C80">
        <w:rPr>
          <w:rStyle w:val="StyleBoldUnderline"/>
        </w:rPr>
        <w:t>3.3 billion total barrels of oil is roughly equal to what Saudi Arabia's state-owned oil company pumped last year alone</w:t>
      </w:r>
      <w:r w:rsidRPr="00292C80">
        <w:rPr>
          <w:sz w:val="8"/>
        </w:rPr>
        <w:t xml:space="preserve">. Atlantic drilling's advocates contend that </w:t>
      </w:r>
      <w:r w:rsidRPr="00292C80">
        <w:rPr>
          <w:rStyle w:val="StyleBoldUnderline"/>
        </w:rPr>
        <w:t>new testing will reveal more oil</w:t>
      </w:r>
      <w:r w:rsidRPr="00292C80">
        <w:rPr>
          <w:sz w:val="8"/>
        </w:rPr>
        <w:t xml:space="preserve"> and gas </w:t>
      </w:r>
      <w:r w:rsidRPr="00292C80">
        <w:rPr>
          <w:rStyle w:val="StyleBoldUnderline"/>
        </w:rPr>
        <w:t>deposits than decades-old tests believed</w:t>
      </w:r>
      <w:r w:rsidRPr="00292C80">
        <w:rPr>
          <w:sz w:val="8"/>
        </w:rPr>
        <w:t xml:space="preserve">. Bringing Atlantic fossil fuels to market is better than leaving them buried, even if the finds don't much change America's overall supplies, said David McGowan of the North Carolina Petroleum Council. "We are not saying that the Atlantic is going to be the largest part of U.S. production. Rather, it will be one piece of the larger U.S. oil and gas pie," he said. Luthi's group and the American Petroleum Institute this month unveiled job projections they said would flow from a new East Coast offshore energy industry. North Carolina juts east almost to the Gulfstream and near likely drilling grounds, has a long coastline and two ports, so it should expect the greatest job creation, followed by South Carolina, the groups said. The groups see the offshore industry creating about 20,000 jobs in North Carolina in 15 years if exploration is allowed starting in 2017, with thousands more jobs resulting as those paychecks circulate through the economy. </w:t>
      </w:r>
      <w:r w:rsidRPr="00292C80">
        <w:rPr>
          <w:rStyle w:val="StyleBoldUnderline"/>
        </w:rPr>
        <w:t xml:space="preserve">Still more thousands of jobs would come along the entire East Coast and inland states as the influx of black gold and natural gas courses onshore, led by mining, manufacturing, administrative and scientific fields, the groups said. </w:t>
      </w:r>
    </w:p>
    <w:p w:rsidR="00C847DD" w:rsidRPr="00292C80" w:rsidRDefault="00C847DD" w:rsidP="00C847DD">
      <w:pPr>
        <w:pStyle w:val="Heading4"/>
      </w:pPr>
      <w:r w:rsidRPr="00292C80">
        <w:t>Oil is key to Energy Independence- Billions of Oil offshore</w:t>
      </w:r>
    </w:p>
    <w:p w:rsidR="00C847DD" w:rsidRPr="00292C80" w:rsidRDefault="00C847DD" w:rsidP="00C847DD">
      <w:pPr>
        <w:rPr>
          <w:rStyle w:val="StyleStyleBold12pt"/>
        </w:rPr>
      </w:pPr>
      <w:r w:rsidRPr="00292C80">
        <w:rPr>
          <w:rStyle w:val="StyleStyleBold12pt"/>
        </w:rPr>
        <w:t xml:space="preserve">Brown 13 </w:t>
      </w:r>
      <w:r w:rsidRPr="00292C80">
        <w:rPr>
          <w:rStyle w:val="StyleStyleBold12pt"/>
          <w:b w:val="0"/>
          <w:sz w:val="22"/>
        </w:rPr>
        <w:t xml:space="preserve">(David, AAPG Explorer Correspondent for the Arctic National Wildlife Refuge, “How Much Oil Is Really There? Alask evaluation due; Offshore California Estimate Grows”, </w:t>
      </w:r>
      <w:hyperlink r:id="rId136" w:history="1">
        <w:r w:rsidRPr="00292C80">
          <w:rPr>
            <w:rStyle w:val="StyleStyleBold12pt"/>
            <w:b w:val="0"/>
            <w:sz w:val="22"/>
          </w:rPr>
          <w:t>http://www.anwr.org/features/akeval.htm</w:t>
        </w:r>
      </w:hyperlink>
      <w:r w:rsidRPr="00292C80">
        <w:rPr>
          <w:rStyle w:val="StyleStyleBold12pt"/>
          <w:b w:val="0"/>
          <w:sz w:val="22"/>
        </w:rPr>
        <w:t>, 6/6/13)</w:t>
      </w:r>
    </w:p>
    <w:p w:rsidR="00C847DD" w:rsidRPr="00292C80" w:rsidRDefault="00C847DD" w:rsidP="00C847DD">
      <w:pPr>
        <w:rPr>
          <w:sz w:val="16"/>
        </w:rPr>
      </w:pPr>
      <w:r w:rsidRPr="00292C80">
        <w:rPr>
          <w:sz w:val="16"/>
        </w:rPr>
        <w:t>Alaska - a land of great beauty, a land of great potential. An exposure of the Kemik Sandstone - a potential reservoir in the ANWR subsurface - along the Canning River, with the west-plunging Shublik Mountains in the background. Two hydrocarbon resource assessments, one recently published and one soon to be released, involve the most controversial and politically sensitive prospective areas of the United States.</w:t>
      </w:r>
      <w:r w:rsidRPr="00292C80">
        <w:rPr>
          <w:sz w:val="12"/>
        </w:rPr>
        <w:t>¶</w:t>
      </w:r>
      <w:r w:rsidRPr="00292C80">
        <w:rPr>
          <w:sz w:val="16"/>
        </w:rPr>
        <w:t xml:space="preserve"> Those areas: Alaska and offshore California. And to say that the findings of these reports are anxiously awaited may be the year's biggest understatement.</w:t>
      </w:r>
      <w:r w:rsidRPr="00292C80">
        <w:rPr>
          <w:sz w:val="12"/>
        </w:rPr>
        <w:t>¶</w:t>
      </w:r>
      <w:r w:rsidRPr="00292C80">
        <w:rPr>
          <w:sz w:val="16"/>
        </w:rPr>
        <w:t xml:space="preserve"> First, t</w:t>
      </w:r>
      <w:r w:rsidRPr="00292C80">
        <w:rPr>
          <w:u w:val="single"/>
        </w:rPr>
        <w:t>he U.S. Geological Survey plans to reveal results of a new oil and gas resource assessment covering part of</w:t>
      </w:r>
      <w:r w:rsidRPr="00292C80">
        <w:rPr>
          <w:sz w:val="16"/>
        </w:rPr>
        <w:t xml:space="preserve"> Alaska's Arctic National Wildlife Refuge </w:t>
      </w:r>
      <w:r w:rsidRPr="00292C80">
        <w:rPr>
          <w:u w:val="single"/>
        </w:rPr>
        <w:t>(ANWR) at the AAPG annual meeting in Salt Lake City in May</w:t>
      </w:r>
      <w:r w:rsidRPr="00292C80">
        <w:rPr>
          <w:sz w:val="16"/>
        </w:rPr>
        <w:t>.</w:t>
      </w:r>
      <w:r w:rsidRPr="00292C80">
        <w:rPr>
          <w:sz w:val="12"/>
        </w:rPr>
        <w:t>¶</w:t>
      </w:r>
      <w:r w:rsidRPr="00292C80">
        <w:rPr>
          <w:sz w:val="16"/>
        </w:rPr>
        <w:t xml:space="preserve"> ANWR tops the U.S. petroleum industry's wish list for leasing, but Congress has prohibited to date drilling in the refuge.</w:t>
      </w:r>
      <w:r w:rsidRPr="00292C80">
        <w:rPr>
          <w:sz w:val="12"/>
        </w:rPr>
        <w:t>¶</w:t>
      </w:r>
      <w:r w:rsidRPr="00292C80">
        <w:rPr>
          <w:sz w:val="16"/>
        </w:rPr>
        <w:t xml:space="preserve"> The USGS is prepared for controversy over its new evaluation.</w:t>
      </w:r>
      <w:r w:rsidRPr="00292C80">
        <w:rPr>
          <w:sz w:val="12"/>
        </w:rPr>
        <w:t>¶</w:t>
      </w:r>
      <w:r w:rsidRPr="00292C80">
        <w:rPr>
          <w:sz w:val="16"/>
        </w:rPr>
        <w:t xml:space="preserve"> "Naturally, this is a volatile topic," said David Houseknecht, USGS energy program coordinator in Reston, Va. "The results are likely to be met with lots of interest by both advocates of resource development and proponents of environmental conservation."</w:t>
      </w:r>
      <w:r w:rsidRPr="00292C80">
        <w:rPr>
          <w:sz w:val="12"/>
        </w:rPr>
        <w:t>¶</w:t>
      </w:r>
      <w:r w:rsidRPr="00292C80">
        <w:rPr>
          <w:sz w:val="16"/>
        </w:rPr>
        <w:t xml:space="preserve"> Also, the U.S. Minerals Management Service (MMS) recently published its "Assessment of the Pacific Outer Continental Shelf Region," part of the 1995 National Assessment of United States Oil and Gas Resources.</w:t>
      </w:r>
      <w:r w:rsidRPr="00292C80">
        <w:rPr>
          <w:sz w:val="12"/>
        </w:rPr>
        <w:t>¶</w:t>
      </w:r>
      <w:r w:rsidRPr="00292C80">
        <w:rPr>
          <w:sz w:val="16"/>
        </w:rPr>
        <w:t xml:space="preserve"> </w:t>
      </w:r>
      <w:r w:rsidRPr="00292C80">
        <w:rPr>
          <w:u w:val="single"/>
        </w:rPr>
        <w:t>That report covers 15 assessed basins in federal waters offshore California, Oregon and Washington.</w:t>
      </w:r>
      <w:r w:rsidRPr="00292C80">
        <w:rPr>
          <w:sz w:val="16"/>
        </w:rPr>
        <w:t xml:space="preserve"> Prolific production from the Monterey formation in the offshore California area, including the Point Arguello oil field, once produced high industry interest.</w:t>
      </w:r>
      <w:r w:rsidRPr="00292C80">
        <w:rPr>
          <w:sz w:val="12"/>
        </w:rPr>
        <w:t>¶</w:t>
      </w:r>
      <w:r w:rsidRPr="00292C80">
        <w:rPr>
          <w:sz w:val="16"/>
        </w:rPr>
        <w:t xml:space="preserve"> </w:t>
      </w:r>
      <w:r w:rsidRPr="00292C80">
        <w:rPr>
          <w:u w:val="single"/>
        </w:rPr>
        <w:t>However, the prospective areas are under a drilling moratorium, and environmental opposition to exploration offshore California remains strong.</w:t>
      </w:r>
      <w:r w:rsidRPr="00292C80">
        <w:rPr>
          <w:sz w:val="12"/>
        </w:rPr>
        <w:t>¶</w:t>
      </w:r>
      <w:r w:rsidRPr="00292C80">
        <w:rPr>
          <w:sz w:val="16"/>
        </w:rPr>
        <w:t xml:space="preserve"> Information about the MMS assessment report is available at: http://www.mms.gov/omm/pacific and a copy can be requested by e-mail from: na95pocs@mms.gov</w:t>
      </w:r>
      <w:r w:rsidRPr="00292C80">
        <w:rPr>
          <w:sz w:val="12"/>
        </w:rPr>
        <w:t>¶</w:t>
      </w:r>
      <w:r w:rsidRPr="00292C80">
        <w:rPr>
          <w:sz w:val="16"/>
        </w:rPr>
        <w:t xml:space="preserve"> 'Thorough Piece of Work'</w:t>
      </w:r>
      <w:r w:rsidRPr="00292C80">
        <w:rPr>
          <w:sz w:val="12"/>
        </w:rPr>
        <w:t>¶</w:t>
      </w:r>
      <w:r w:rsidRPr="00292C80">
        <w:rPr>
          <w:sz w:val="16"/>
        </w:rPr>
        <w:t xml:space="preserve"> Ken Bird, research geologist for the USGS in Menlo Park, Calif., served as project leader for the ANWR assessment. T</w:t>
      </w:r>
      <w:r w:rsidRPr="00292C80">
        <w:rPr>
          <w:u w:val="single"/>
        </w:rPr>
        <w:t>he study covers about 1.5 million acres of the north Alaskan coastal plain.</w:t>
      </w:r>
      <w:r w:rsidRPr="00292C80">
        <w:rPr>
          <w:sz w:val="12"/>
        </w:rPr>
        <w:t>¶</w:t>
      </w:r>
      <w:r w:rsidRPr="00292C80">
        <w:rPr>
          <w:sz w:val="12"/>
          <w:u w:val="single"/>
        </w:rPr>
        <w:t xml:space="preserve"> </w:t>
      </w:r>
      <w:r w:rsidRPr="00292C80">
        <w:rPr>
          <w:u w:val="single"/>
        </w:rPr>
        <w:t>Section 1002 of the federal Alaska National Interest Lands Conservation Act of 1980 authorized evaluation of this area's oil and gas potential by means other than drilling, and it is often referred to as the 1002 area.</w:t>
      </w:r>
      <w:r w:rsidRPr="00292C80">
        <w:rPr>
          <w:sz w:val="12"/>
        </w:rPr>
        <w:t>¶</w:t>
      </w:r>
      <w:r w:rsidRPr="00292C80">
        <w:rPr>
          <w:sz w:val="16"/>
        </w:rPr>
        <w:t xml:space="preserve"> No matter how the USGS assessment is received, Bird feels proud of the effort.</w:t>
      </w:r>
      <w:r w:rsidRPr="00292C80">
        <w:rPr>
          <w:sz w:val="12"/>
        </w:rPr>
        <w:t>¶</w:t>
      </w:r>
      <w:r w:rsidRPr="00292C80">
        <w:rPr>
          <w:sz w:val="16"/>
        </w:rPr>
        <w:t xml:space="preserve"> "It's by far the best and most thorough piece of work that's been done up there," he said. "</w:t>
      </w:r>
      <w:r w:rsidRPr="00292C80">
        <w:rPr>
          <w:sz w:val="16"/>
          <w:szCs w:val="16"/>
        </w:rPr>
        <w:t>We had a very large group of scientists working on this from many different parts of the country."</w:t>
      </w:r>
      <w:r w:rsidRPr="00292C80">
        <w:rPr>
          <w:sz w:val="12"/>
          <w:szCs w:val="16"/>
        </w:rPr>
        <w:t>¶</w:t>
      </w:r>
      <w:r w:rsidRPr="00292C80">
        <w:rPr>
          <w:sz w:val="16"/>
          <w:szCs w:val="16"/>
        </w:rPr>
        <w:t xml:space="preserve"> Specialists in gravity interpretation, paleontology, fluid-flow and many other areas contributed to the study, according to Bird. The USGS team also used data not available in previous assessments and made better use of existing information.</w:t>
      </w:r>
      <w:r w:rsidRPr="00292C80">
        <w:rPr>
          <w:sz w:val="12"/>
          <w:szCs w:val="16"/>
        </w:rPr>
        <w:t>¶</w:t>
      </w:r>
      <w:r w:rsidRPr="00292C80">
        <w:rPr>
          <w:sz w:val="16"/>
          <w:szCs w:val="16"/>
        </w:rPr>
        <w:t xml:space="preserve"> Two seasons of seismic work in 1984-85 produced 1,452 linemiles of data (607 line miles dynamite-sourced and 845 line miles vibraseis) in the 1002 area. For the new ANWR assessment, these data were reprocessed and re-evaluated, Bird said.</w:t>
      </w:r>
      <w:r w:rsidRPr="00292C80">
        <w:rPr>
          <w:sz w:val="12"/>
          <w:szCs w:val="16"/>
        </w:rPr>
        <w:t>¶</w:t>
      </w:r>
      <w:r w:rsidRPr="00292C80">
        <w:rPr>
          <w:sz w:val="16"/>
          <w:szCs w:val="16"/>
        </w:rPr>
        <w:t xml:space="preserve"> In addition, data from wells drilled near the 1002 area became available for the resource study and provided valuable well control, he added.</w:t>
      </w:r>
      <w:r w:rsidRPr="00292C80">
        <w:rPr>
          <w:sz w:val="12"/>
          <w:szCs w:val="16"/>
        </w:rPr>
        <w:t>¶</w:t>
      </w:r>
      <w:r w:rsidRPr="00292C80">
        <w:rPr>
          <w:sz w:val="16"/>
          <w:szCs w:val="16"/>
        </w:rPr>
        <w:t xml:space="preserve"> "I think there are 15-16 additional wells that we had to work with this time that were not available earlier. These are all wells that are within 15-20 miles from the 1002 boundary," Bird said.</w:t>
      </w:r>
      <w:r w:rsidRPr="00292C80">
        <w:rPr>
          <w:sz w:val="12"/>
          <w:szCs w:val="16"/>
        </w:rPr>
        <w:t>¶</w:t>
      </w:r>
      <w:r w:rsidRPr="00292C80">
        <w:rPr>
          <w:sz w:val="16"/>
          <w:szCs w:val="16"/>
        </w:rPr>
        <w:t xml:space="preserve"> Some well data in the area remain proprietary. Bird said the ANWR assessment area includes a 100,000-acre expanse of Native-owned land. An existing 15,000-foot well on that land could have furnished additional data for the resource assessment.</w:t>
      </w:r>
      <w:r w:rsidRPr="00292C80">
        <w:rPr>
          <w:sz w:val="12"/>
          <w:szCs w:val="16"/>
        </w:rPr>
        <w:t>¶</w:t>
      </w:r>
      <w:r w:rsidRPr="00292C80">
        <w:rPr>
          <w:sz w:val="16"/>
          <w:szCs w:val="16"/>
        </w:rPr>
        <w:t xml:space="preserve"> "When you look at the structure maps, you see that this well is located on one of the very biggest structures in the entire area," Bird noted.</w:t>
      </w:r>
      <w:r w:rsidRPr="00292C80">
        <w:rPr>
          <w:sz w:val="12"/>
          <w:szCs w:val="16"/>
        </w:rPr>
        <w:t>¶</w:t>
      </w:r>
      <w:r w:rsidRPr="00292C80">
        <w:rPr>
          <w:sz w:val="16"/>
          <w:szCs w:val="16"/>
        </w:rPr>
        <w:t xml:space="preserve"> But that well is a tight hole. (Bird said the USGS was able to obtain and use information from a well drilled downdip on the flank of the same structure, in federal waters.)</w:t>
      </w:r>
      <w:r w:rsidRPr="00292C80">
        <w:rPr>
          <w:sz w:val="12"/>
          <w:szCs w:val="16"/>
        </w:rPr>
        <w:t>¶</w:t>
      </w:r>
      <w:r w:rsidRPr="00292C80">
        <w:rPr>
          <w:sz w:val="16"/>
          <w:szCs w:val="16"/>
        </w:rPr>
        <w:t xml:space="preserve"> "One of the biggest frustrations in terms of data is that there are still a significant number of wells that are as much as 18 years old that are still proprietary, that are still tight holes, in the vicinity of ANWR," Houseknecht commented.</w:t>
      </w:r>
      <w:r w:rsidRPr="00292C80">
        <w:rPr>
          <w:sz w:val="12"/>
          <w:szCs w:val="16"/>
        </w:rPr>
        <w:t>¶</w:t>
      </w:r>
      <w:r w:rsidRPr="00292C80">
        <w:rPr>
          <w:sz w:val="16"/>
          <w:szCs w:val="16"/>
        </w:rPr>
        <w:t xml:space="preserve"> The new USGS assessment comes on the heels of an ANWR resource report prepared at the request of the Interior Department. Because the request was on a rush basis, the Survey used information from the 1995 national resource assessment and simply did its best to allocate resources to the ANWR area, according to Bird.</w:t>
      </w:r>
      <w:r w:rsidRPr="00292C80">
        <w:rPr>
          <w:sz w:val="12"/>
          <w:szCs w:val="16"/>
        </w:rPr>
        <w:t>¶</w:t>
      </w:r>
      <w:r w:rsidRPr="00292C80">
        <w:rPr>
          <w:sz w:val="16"/>
          <w:szCs w:val="16"/>
        </w:rPr>
        <w:t xml:space="preserve"> "In that 1995 (national) assessment, we did not separate ANWR from the rest of the North Slope. We assessed it in terms of about 11 different petroleum plays. Those plays generally covered large areas, none of them specific to ANWR," Bird said.</w:t>
      </w:r>
      <w:r w:rsidRPr="00292C80">
        <w:rPr>
          <w:sz w:val="12"/>
          <w:szCs w:val="16"/>
        </w:rPr>
        <w:t>¶</w:t>
      </w:r>
      <w:r w:rsidRPr="00292C80">
        <w:rPr>
          <w:sz w:val="16"/>
          <w:szCs w:val="16"/>
        </w:rPr>
        <w:t xml:space="preserve"> Resource allocation led to estimates much lower than expected - or wanted - by proponents of ANWR drilling. Criticism of the study and negative comments followed, Bird recalled.</w:t>
      </w:r>
      <w:r w:rsidRPr="00292C80">
        <w:rPr>
          <w:sz w:val="12"/>
          <w:szCs w:val="16"/>
        </w:rPr>
        <w:t>¶</w:t>
      </w:r>
      <w:r w:rsidRPr="00292C80">
        <w:rPr>
          <w:sz w:val="16"/>
          <w:szCs w:val="16"/>
        </w:rPr>
        <w:t xml:space="preserve"> "There were all sorts of accusations that we were politically motivated to reduce the numbers by the (Clinton) administration," he said, "so, that really stung.</w:t>
      </w:r>
      <w:r w:rsidRPr="00292C80">
        <w:rPr>
          <w:sz w:val="12"/>
          <w:szCs w:val="16"/>
        </w:rPr>
        <w:t>¶</w:t>
      </w:r>
      <w:r w:rsidRPr="00292C80">
        <w:rPr>
          <w:sz w:val="16"/>
          <w:szCs w:val="16"/>
        </w:rPr>
        <w:t xml:space="preserve"> "It caused us to decide that we really should spend the time and the effort to do a complete assessment. We took it upon ourselves to institute a new assessment of the project area. This was strictly on our own."</w:t>
      </w:r>
      <w:r w:rsidRPr="00292C80">
        <w:rPr>
          <w:sz w:val="12"/>
          <w:szCs w:val="16"/>
        </w:rPr>
        <w:t>¶</w:t>
      </w:r>
      <w:r w:rsidRPr="00292C80">
        <w:rPr>
          <w:sz w:val="16"/>
          <w:szCs w:val="16"/>
        </w:rPr>
        <w:t xml:space="preserve"> Ahead of the Curve</w:t>
      </w:r>
      <w:r w:rsidRPr="00292C80">
        <w:rPr>
          <w:sz w:val="12"/>
          <w:szCs w:val="16"/>
        </w:rPr>
        <w:t>¶</w:t>
      </w:r>
      <w:r w:rsidRPr="00292C80">
        <w:rPr>
          <w:sz w:val="16"/>
          <w:szCs w:val="16"/>
        </w:rPr>
        <w:t xml:space="preserve"> Houseknecht offered another reason the USGS undertook its voluntary study of 1002 resources. He said the Survey anticipated future requests for assessment of the area, and wanted time to do the job right.</w:t>
      </w:r>
      <w:r w:rsidRPr="00292C80">
        <w:rPr>
          <w:sz w:val="12"/>
          <w:szCs w:val="16"/>
        </w:rPr>
        <w:t>¶</w:t>
      </w:r>
      <w:r w:rsidRPr="00292C80">
        <w:rPr>
          <w:sz w:val="16"/>
          <w:szCs w:val="16"/>
        </w:rPr>
        <w:t xml:space="preserve"> "We have found that in many cases the federal decision-making process requires technical information, but in a timeframe that does not permit critical science to be done when a report is requested," he explained.</w:t>
      </w:r>
      <w:r w:rsidRPr="00292C80">
        <w:rPr>
          <w:sz w:val="12"/>
          <w:szCs w:val="16"/>
        </w:rPr>
        <w:t>¶</w:t>
      </w:r>
      <w:r w:rsidRPr="00292C80">
        <w:rPr>
          <w:sz w:val="16"/>
          <w:szCs w:val="16"/>
        </w:rPr>
        <w:t xml:space="preserve"> Current seismic data and more well information would have helped in the ANWR assessment, Houseknecht acknowledged. But he feels the existing dataset proved adequate for resource evaluation.</w:t>
      </w:r>
      <w:r w:rsidRPr="00292C80">
        <w:rPr>
          <w:sz w:val="12"/>
          <w:szCs w:val="16"/>
        </w:rPr>
        <w:t>¶</w:t>
      </w:r>
      <w:r w:rsidRPr="00292C80">
        <w:rPr>
          <w:sz w:val="16"/>
          <w:szCs w:val="16"/>
        </w:rPr>
        <w:t xml:space="preserve"> "Any time that you deal with a 2-D seismic network that is more than a decade old, and that has a relatively low density of coverage - naturally, any time you deal with that kind of a dataset there is a resultant uncertainty in the assessment of oil and gas resources," Houseknecht said.</w:t>
      </w:r>
      <w:r w:rsidRPr="00292C80">
        <w:rPr>
          <w:sz w:val="12"/>
          <w:szCs w:val="16"/>
        </w:rPr>
        <w:t>¶</w:t>
      </w:r>
      <w:r w:rsidRPr="00292C80">
        <w:rPr>
          <w:sz w:val="16"/>
          <w:szCs w:val="16"/>
        </w:rPr>
        <w:t xml:space="preserve"> However, he added, "for a frontier area like ANWR this is a relatively high-quality dataset. And it's one that certainly gives us the kind of constraints we need to evaluate the petroleum resources."</w:t>
      </w:r>
      <w:r w:rsidRPr="00292C80">
        <w:rPr>
          <w:sz w:val="12"/>
          <w:szCs w:val="16"/>
        </w:rPr>
        <w:t>¶</w:t>
      </w:r>
      <w:r w:rsidRPr="00292C80">
        <w:rPr>
          <w:sz w:val="16"/>
          <w:szCs w:val="16"/>
        </w:rPr>
        <w:t xml:space="preserve"> Basic methodology for the ANWR assessment was very similar to the approach used for the 1995 national resource assessment, Bird said. The USGS chose a different methodology for projecting economically and technically recoverable resources, however. It also presented its methodology for review and comment prior to releasing results.</w:t>
      </w:r>
      <w:r w:rsidRPr="00292C80">
        <w:rPr>
          <w:sz w:val="12"/>
          <w:szCs w:val="16"/>
        </w:rPr>
        <w:t>¶</w:t>
      </w:r>
      <w:r w:rsidRPr="00292C80">
        <w:rPr>
          <w:sz w:val="16"/>
          <w:szCs w:val="16"/>
        </w:rPr>
        <w:t xml:space="preserve"> Picture 2</w:t>
      </w:r>
      <w:r w:rsidRPr="00292C80">
        <w:rPr>
          <w:sz w:val="12"/>
          <w:szCs w:val="16"/>
        </w:rPr>
        <w:t>¶</w:t>
      </w:r>
      <w:r w:rsidRPr="00292C80">
        <w:rPr>
          <w:sz w:val="16"/>
          <w:szCs w:val="16"/>
        </w:rPr>
        <w:t xml:space="preserve"> Photos courtesy of David Houseknecht </w:t>
      </w:r>
      <w:r w:rsidRPr="00292C80">
        <w:rPr>
          <w:sz w:val="12"/>
          <w:szCs w:val="16"/>
        </w:rPr>
        <w:t>¶</w:t>
      </w:r>
      <w:r w:rsidRPr="00292C80">
        <w:rPr>
          <w:sz w:val="16"/>
          <w:szCs w:val="16"/>
        </w:rPr>
        <w:t xml:space="preserve"> A detailed view of the Kemik Sandstone, a potential reservoir of Alaska's ANWR.</w:t>
      </w:r>
      <w:r w:rsidRPr="00292C80">
        <w:rPr>
          <w:sz w:val="12"/>
          <w:szCs w:val="16"/>
        </w:rPr>
        <w:t>¶</w:t>
      </w:r>
      <w:r w:rsidRPr="00292C80">
        <w:rPr>
          <w:sz w:val="16"/>
          <w:szCs w:val="16"/>
        </w:rPr>
        <w:t xml:space="preserve"> "We have attempted to make this assessment project one where we have collaborated with as many people as possible," Houseknecht said. "We have held review meetings in Anchorage and in Houston, where we presented the geological basis for our results as well as our methodology."</w:t>
      </w:r>
      <w:r w:rsidRPr="00292C80">
        <w:rPr>
          <w:sz w:val="12"/>
          <w:szCs w:val="16"/>
        </w:rPr>
        <w:t>¶</w:t>
      </w:r>
      <w:r w:rsidRPr="00292C80">
        <w:rPr>
          <w:sz w:val="16"/>
          <w:szCs w:val="16"/>
        </w:rPr>
        <w:t xml:space="preserve"> That review process included a presentation to the AAPG Committee on Resource Evaluation (CORE) in January. Ben Hare is CORE chairman and chief geologist for Vastar Resources Inc. in Houston.</w:t>
      </w:r>
      <w:r w:rsidRPr="00292C80">
        <w:rPr>
          <w:sz w:val="12"/>
          <w:szCs w:val="16"/>
        </w:rPr>
        <w:t>¶</w:t>
      </w:r>
      <w:r w:rsidRPr="00292C80">
        <w:rPr>
          <w:sz w:val="16"/>
          <w:szCs w:val="16"/>
        </w:rPr>
        <w:t xml:space="preserve"> Pending favorable analysis, CORE will express it's evaluation of the USGS technical process and assessment methodology to the AAPG Executive Committee, Hare said.</w:t>
      </w:r>
      <w:r w:rsidRPr="00292C80">
        <w:rPr>
          <w:sz w:val="12"/>
          <w:szCs w:val="16"/>
        </w:rPr>
        <w:t>¶</w:t>
      </w:r>
      <w:r w:rsidRPr="00292C80">
        <w:rPr>
          <w:sz w:val="16"/>
          <w:szCs w:val="16"/>
        </w:rPr>
        <w:t xml:space="preserve"> This is not the first time the committee has contributed to an assessment review, he added.</w:t>
      </w:r>
      <w:r w:rsidRPr="00292C80">
        <w:rPr>
          <w:sz w:val="12"/>
          <w:szCs w:val="16"/>
        </w:rPr>
        <w:t>¶</w:t>
      </w:r>
      <w:r w:rsidRPr="00292C80">
        <w:rPr>
          <w:sz w:val="16"/>
          <w:szCs w:val="16"/>
        </w:rPr>
        <w:t xml:space="preserve"> "The CORE committee participated in the 1995 U.S. (national oil and gas) assessment by making AAPG members available," Hare said. "The committee chairman at that time was Tom Barber.</w:t>
      </w:r>
      <w:r w:rsidRPr="00292C80">
        <w:rPr>
          <w:sz w:val="16"/>
        </w:rPr>
        <w:t xml:space="preserve"> Through Tom's effort we made some 75-100 AAPG members across the country available to them, to make sure they were on the right scientific track."</w:t>
      </w:r>
      <w:r w:rsidRPr="00292C80">
        <w:rPr>
          <w:sz w:val="12"/>
        </w:rPr>
        <w:t>¶</w:t>
      </w:r>
      <w:r w:rsidRPr="00292C80">
        <w:rPr>
          <w:sz w:val="16"/>
        </w:rPr>
        <w:t xml:space="preserve"> California Surprises</w:t>
      </w:r>
      <w:r w:rsidRPr="00292C80">
        <w:rPr>
          <w:sz w:val="12"/>
        </w:rPr>
        <w:t>¶</w:t>
      </w:r>
      <w:r w:rsidRPr="00292C80">
        <w:rPr>
          <w:sz w:val="16"/>
        </w:rPr>
        <w:t xml:space="preserve"> The MMS Pacific OCS report documents the oil and gas commodities, resource categories, data and methodologies of the assessment of the federal offshore area of California, Oregon and Washington.</w:t>
      </w:r>
      <w:r w:rsidRPr="00292C80">
        <w:rPr>
          <w:sz w:val="12"/>
        </w:rPr>
        <w:t>¶</w:t>
      </w:r>
      <w:r w:rsidRPr="00292C80">
        <w:rPr>
          <w:sz w:val="16"/>
        </w:rPr>
        <w:t xml:space="preserve"> Its significant findings include:</w:t>
      </w:r>
      <w:r w:rsidRPr="00292C80">
        <w:rPr>
          <w:sz w:val="12"/>
        </w:rPr>
        <w:t>¶</w:t>
      </w:r>
      <w:r w:rsidRPr="00292C80">
        <w:rPr>
          <w:sz w:val="16"/>
        </w:rPr>
        <w:t xml:space="preserve"> </w:t>
      </w:r>
      <w:r w:rsidRPr="00292C80">
        <w:rPr>
          <w:u w:val="single"/>
        </w:rPr>
        <w:t>Nearly 11 billion barrels of undiscovered oil and 19 trillion cubic feet of undiscovered gas in the region may be recoverable using existing technology.</w:t>
      </w:r>
      <w:r w:rsidRPr="00292C80">
        <w:rPr>
          <w:sz w:val="12"/>
        </w:rPr>
        <w:t>¶</w:t>
      </w:r>
      <w:r w:rsidRPr="00292C80">
        <w:rPr>
          <w:sz w:val="12"/>
          <w:u w:val="single"/>
        </w:rPr>
        <w:t xml:space="preserve"> </w:t>
      </w:r>
      <w:r w:rsidRPr="00292C80">
        <w:rPr>
          <w:u w:val="single"/>
        </w:rPr>
        <w:t>Relatively large volumes of undiscovered oil may exist offshore central and southern California, due largely to the presence of Monterey-type strata, which are potential source and reservoir rocks.</w:t>
      </w:r>
      <w:r w:rsidRPr="00292C80">
        <w:rPr>
          <w:sz w:val="12"/>
        </w:rPr>
        <w:t>¶</w:t>
      </w:r>
      <w:r w:rsidRPr="00292C80">
        <w:rPr>
          <w:sz w:val="12"/>
          <w:u w:val="single"/>
        </w:rPr>
        <w:t xml:space="preserve"> </w:t>
      </w:r>
      <w:r w:rsidRPr="00292C80">
        <w:rPr>
          <w:u w:val="single"/>
        </w:rPr>
        <w:t>Half of the undiscovered, conventionally recoverable oil and gas in the region may be economically recoverable under existing conditions.</w:t>
      </w:r>
      <w:r w:rsidRPr="00292C80">
        <w:rPr>
          <w:sz w:val="12"/>
        </w:rPr>
        <w:t>¶</w:t>
      </w:r>
      <w:r w:rsidRPr="00292C80">
        <w:rPr>
          <w:sz w:val="16"/>
        </w:rPr>
        <w:t xml:space="preserve"> Cathie Dunkel, MMS geologist in Camarillo, Calif., served as the report's principal editor. She said the apparent extent of Monterey-type plays and the possible large volume of undiscovered oil in these plays offshore central California were the assessment's biggest surprises.</w:t>
      </w:r>
      <w:r w:rsidRPr="00292C80">
        <w:rPr>
          <w:sz w:val="12"/>
        </w:rPr>
        <w:t>¶</w:t>
      </w:r>
      <w:r w:rsidRPr="00292C80">
        <w:rPr>
          <w:sz w:val="16"/>
        </w:rPr>
        <w:t xml:space="preserve"> "Bottom-line, the volume of potentially fractured siliceous rocks offshore California is much larger than we previously thought," she said. "Only nine of the 46 plays we assessed contain these Monterey-type reservoir rocks, but those nine plays, all offshore central and southern California, are estimated to contain more than half of the undiscovered oil and about a third of the undiscovered gas."</w:t>
      </w:r>
      <w:r w:rsidRPr="00292C80">
        <w:rPr>
          <w:sz w:val="12"/>
        </w:rPr>
        <w:t>¶</w:t>
      </w:r>
      <w:r w:rsidRPr="00292C80">
        <w:rPr>
          <w:sz w:val="16"/>
        </w:rPr>
        <w:t xml:space="preserve"> </w:t>
      </w:r>
      <w:r w:rsidRPr="00292C80">
        <w:rPr>
          <w:u w:val="single"/>
        </w:rPr>
        <w:t>Monterey-type plays offshore central California and in the Santa Barbara-Ventura Basin comprise the region's top five plays, based on estimated undiscovered oil resources, s</w:t>
      </w:r>
      <w:r w:rsidRPr="00292C80">
        <w:rPr>
          <w:sz w:val="16"/>
        </w:rPr>
        <w:t>he noted.</w:t>
      </w:r>
      <w:r w:rsidRPr="00292C80">
        <w:rPr>
          <w:sz w:val="12"/>
        </w:rPr>
        <w:t>¶</w:t>
      </w:r>
      <w:r w:rsidRPr="00292C80">
        <w:rPr>
          <w:sz w:val="16"/>
        </w:rPr>
        <w:t xml:space="preserve"> Dunkel, a 16-year MMS veteran, found pursuing a geologic hypothesis the most intriguing part of the assessment process. She cited suggestions that the onset of petroleum generation in the area's Neogene siliceous rocks (Monterey formation or correlative) coincides with the temperature at which the diagenetic quartz facies forms.</w:t>
      </w:r>
      <w:r w:rsidRPr="00292C80">
        <w:rPr>
          <w:sz w:val="12"/>
        </w:rPr>
        <w:t>¶</w:t>
      </w:r>
      <w:r w:rsidRPr="00292C80">
        <w:rPr>
          <w:sz w:val="16"/>
        </w:rPr>
        <w:t xml:space="preserve"> "For many years it's been recognized, or at least speculated, that siliceous rocks of increasing diagenetic grade are more brittle and have greater potential to be fractured, and of course to have more fracture porosity," she added.</w:t>
      </w:r>
      <w:r w:rsidRPr="00292C80">
        <w:rPr>
          <w:sz w:val="12"/>
        </w:rPr>
        <w:t>¶</w:t>
      </w:r>
      <w:r w:rsidRPr="00292C80">
        <w:rPr>
          <w:sz w:val="16"/>
        </w:rPr>
        <w:t xml:space="preserve"> Using newly acquired mineralogic data from well samples, MMS was able to identify the stratigraphic location of the diagenetic facies in many of the wells and to correlate them with structurally anomalous reflectors on seismic profiles, Dunkel said.</w:t>
      </w:r>
      <w:r w:rsidRPr="00292C80">
        <w:rPr>
          <w:sz w:val="12"/>
        </w:rPr>
        <w:t>¶</w:t>
      </w:r>
      <w:r w:rsidRPr="00292C80">
        <w:rPr>
          <w:sz w:val="16"/>
        </w:rPr>
        <w:t xml:space="preserve"> The resulting improved understanding of the stratigraphic and areal extent of the siliceous rocks and their facies led to the conclusion that larger-than-expected volumes of Monterey-type rocks - including potentially generative source rocks and potentially fractured reservoir rocks - exist offshore California.</w:t>
      </w:r>
      <w:r w:rsidRPr="00292C80">
        <w:rPr>
          <w:sz w:val="12"/>
        </w:rPr>
        <w:t>¶</w:t>
      </w:r>
      <w:r w:rsidRPr="00292C80">
        <w:rPr>
          <w:sz w:val="16"/>
        </w:rPr>
        <w:t xml:space="preserve"> In conducting its assessment, MMS was able to draw on data and interpretations from many of the nearly 1,100 wells and 200,000 miles of seismic-reflection profiles in the region.</w:t>
      </w:r>
      <w:r w:rsidRPr="00292C80">
        <w:rPr>
          <w:sz w:val="12"/>
        </w:rPr>
        <w:t>¶</w:t>
      </w:r>
      <w:r w:rsidRPr="00292C80">
        <w:rPr>
          <w:sz w:val="16"/>
        </w:rPr>
        <w:t xml:space="preserve"> "We also used available geologic and production data from onshore and state offshore areas to assess some plays that extend onshore. This is an improvement from past assessments," she noted. "</w:t>
      </w:r>
      <w:r w:rsidRPr="00292C80">
        <w:rPr>
          <w:u w:val="single"/>
        </w:rPr>
        <w:t>Also</w:t>
      </w:r>
      <w:r w:rsidRPr="00292C80">
        <w:rPr>
          <w:sz w:val="16"/>
        </w:rPr>
        <w:t xml:space="preserve">, we </w:t>
      </w:r>
      <w:r w:rsidRPr="00292C80">
        <w:rPr>
          <w:u w:val="single"/>
        </w:rPr>
        <w:t>received valuable information and feedback from many members of government, geological organizations, industry and academia."</w:t>
      </w:r>
      <w:r w:rsidRPr="00292C80">
        <w:rPr>
          <w:sz w:val="12"/>
        </w:rPr>
        <w:t>¶</w:t>
      </w:r>
      <w:r w:rsidRPr="00292C80">
        <w:rPr>
          <w:sz w:val="12"/>
          <w:u w:val="single"/>
        </w:rPr>
        <w:t xml:space="preserve"> </w:t>
      </w:r>
      <w:r w:rsidRPr="00292C80">
        <w:rPr>
          <w:u w:val="single"/>
        </w:rPr>
        <w:t>A Conceptual Approach</w:t>
      </w:r>
      <w:r w:rsidRPr="00292C80">
        <w:rPr>
          <w:sz w:val="12"/>
        </w:rPr>
        <w:t>¶</w:t>
      </w:r>
      <w:r w:rsidRPr="00292C80">
        <w:rPr>
          <w:sz w:val="12"/>
          <w:u w:val="single"/>
        </w:rPr>
        <w:t xml:space="preserve"> </w:t>
      </w:r>
      <w:r w:rsidRPr="00292C80">
        <w:rPr>
          <w:u w:val="single"/>
        </w:rPr>
        <w:t xml:space="preserve">Resource estimates in the report are larger than previous estimates, Dunkel said, and she offered several possible reasons for the growth. MMS assumed a lognormal size distribution of oil and gas accumulations, </w:t>
      </w:r>
      <w:r w:rsidRPr="00292C80">
        <w:rPr>
          <w:sz w:val="16"/>
        </w:rPr>
        <w:t>which led to the inclusion of additional pools in many plays.</w:t>
      </w:r>
      <w:r w:rsidRPr="00292C80">
        <w:rPr>
          <w:sz w:val="12"/>
        </w:rPr>
        <w:t>¶</w:t>
      </w:r>
      <w:r w:rsidRPr="00292C80">
        <w:rPr>
          <w:sz w:val="16"/>
        </w:rPr>
        <w:t xml:space="preserve"> "Because we used a play-based approach for this assessment, we included consideration of conceptual plays," she noted. "Those are plays where no discoveries have been made - in fact, where we don't have any hard data confirming the presence of hydrocarbons, but for which data suggest that hydrocarbons may have formed."</w:t>
      </w:r>
      <w:r w:rsidRPr="00292C80">
        <w:rPr>
          <w:sz w:val="12"/>
        </w:rPr>
        <w:t>¶</w:t>
      </w:r>
      <w:r w:rsidRPr="00292C80">
        <w:rPr>
          <w:sz w:val="16"/>
        </w:rPr>
        <w:t xml:space="preserve"> Also, "some of the rocks that are included in these plays probably weren't given suitable consideration in prior assessments," she continued, "and that may be one of the reasons the numbers have increased."</w:t>
      </w:r>
      <w:r w:rsidRPr="00292C80">
        <w:rPr>
          <w:sz w:val="12"/>
        </w:rPr>
        <w:t>¶</w:t>
      </w:r>
      <w:r w:rsidRPr="00292C80">
        <w:rPr>
          <w:sz w:val="16"/>
        </w:rPr>
        <w:t xml:space="preserve"> Virtually all of the Pacific OCS is under oil and gas leasing moratoria status through the year 2000, and the assessment region is not included in the 1997-2002 OCS leasing program, Dunkel said. In addition, some of the region's prospective areas are in national marine sanctuaries.</w:t>
      </w:r>
      <w:r w:rsidRPr="00292C80">
        <w:rPr>
          <w:sz w:val="12"/>
        </w:rPr>
        <w:t>¶</w:t>
      </w:r>
      <w:r w:rsidRPr="00292C80">
        <w:rPr>
          <w:sz w:val="16"/>
        </w:rPr>
        <w:t xml:space="preserve"> Digital information from the assessment is being compiled for release on the Internet or a CD-ROM later in 1998. This information will include a browsable version of the report and tabular data regarding plays and resource estimates.</w:t>
      </w:r>
    </w:p>
    <w:p w:rsidR="00C847DD" w:rsidRPr="00292C80" w:rsidRDefault="00C847DD" w:rsidP="00C847DD">
      <w:pPr>
        <w:rPr>
          <w:sz w:val="8"/>
        </w:rPr>
      </w:pPr>
    </w:p>
    <w:p w:rsidR="00C847DD" w:rsidRPr="00292C80" w:rsidRDefault="00C847DD" w:rsidP="00C847DD">
      <w:pPr>
        <w:pStyle w:val="Heading3"/>
      </w:pPr>
      <w:r w:rsidRPr="00292C80">
        <w:t>AT: Independent now</w:t>
      </w:r>
    </w:p>
    <w:p w:rsidR="00C847DD" w:rsidRPr="00292C80" w:rsidRDefault="00C847DD" w:rsidP="00C847DD">
      <w:pPr>
        <w:pStyle w:val="Heading4"/>
      </w:pPr>
      <w:r w:rsidRPr="00292C80">
        <w:t xml:space="preserve">Current US energy policy is poised with being dependent on others despite small levels of exports </w:t>
      </w:r>
    </w:p>
    <w:p w:rsidR="00C847DD" w:rsidRPr="00292C80" w:rsidRDefault="00C847DD" w:rsidP="00C847DD">
      <w:r w:rsidRPr="00292C80">
        <w:rPr>
          <w:rStyle w:val="StyleStyleBold12pt"/>
          <w:sz w:val="22"/>
        </w:rPr>
        <w:t>Cordesman 13</w:t>
      </w:r>
      <w:r w:rsidRPr="00292C80">
        <w:t xml:space="preserve"> -Anthony H. Cordesman, OCT 21, 2013, Senior Fellow at Arleigh A. Burke Chair in Strategy for the CSIS, </w:t>
      </w:r>
      <w:hyperlink r:id="rId137" w:history="1">
        <w:r w:rsidRPr="00292C80">
          <w:rPr>
            <w:rStyle w:val="Hyperlink"/>
          </w:rPr>
          <w:t>http://csis.org/publication/american-strategy-and-us-energy-independence</w:t>
        </w:r>
      </w:hyperlink>
      <w:r w:rsidRPr="00292C80">
        <w:t xml:space="preserve">, American Strategy and US “Energy Independence”//RSoni </w:t>
      </w:r>
    </w:p>
    <w:p w:rsidR="00C847DD" w:rsidRPr="00292C80" w:rsidRDefault="00C847DD" w:rsidP="00C847DD">
      <w:pPr>
        <w:rPr>
          <w:u w:val="single"/>
        </w:rPr>
      </w:pPr>
      <w:r w:rsidRPr="00292C80">
        <w:rPr>
          <w:rStyle w:val="StyleBoldUnderline"/>
        </w:rPr>
        <w:t>Changes in energy technology, and in the way oil and gas reserves are estimated, are beginning to raise serious questions about the level of future US dependence</w:t>
      </w:r>
      <w:r w:rsidRPr="00292C80">
        <w:rPr>
          <w:sz w:val="8"/>
        </w:rPr>
        <w:t xml:space="preserve"> on energy imports and how this will affect US strategy. At this point, some </w:t>
      </w:r>
      <w:r w:rsidRPr="00292C80">
        <w:rPr>
          <w:rStyle w:val="StyleBoldUnderline"/>
        </w:rPr>
        <w:t>answers are highly uncertain.</w:t>
      </w:r>
      <w:r w:rsidRPr="00292C80">
        <w:rPr>
          <w:sz w:val="8"/>
        </w:rPr>
        <w:t xml:space="preserve"> Much depends on u</w:t>
      </w:r>
      <w:r w:rsidRPr="00292C80">
        <w:rPr>
          <w:rStyle w:val="StyleBoldUnderline"/>
        </w:rPr>
        <w:t>ncertain estimates of how new technologies and reserves will be developed over time</w:t>
      </w:r>
      <w:r w:rsidRPr="00292C80">
        <w:rPr>
          <w:sz w:val="8"/>
        </w:rPr>
        <w:t>. Much also depends on how import dependence is assessed. Direct imports of crude oil, gas, and product are only part of the story. The US imported some $2.3 trillion dollars worth of goods and services in 2012 – equivalent to some 17.5% of the US GDP. They represented an immense volume of indirect imports of energy and well over one-third consisted of goods came from Asian and European states heavily dependent in gas and oil imports</w:t>
      </w:r>
      <w:r w:rsidRPr="00292C80">
        <w:rPr>
          <w:rStyle w:val="StyleBoldUnderline"/>
        </w:rPr>
        <w:t>. None of the estimates of US import dependence – past, current- or future – take these indirect imports into consideration</w:t>
      </w:r>
      <w:r w:rsidRPr="00292C80">
        <w:rPr>
          <w:sz w:val="8"/>
        </w:rPr>
        <w:t xml:space="preserve">. Defining Import Dependence The US pays market prices for energy. </w:t>
      </w:r>
      <w:r w:rsidRPr="00292C80">
        <w:rPr>
          <w:rStyle w:val="StyleBoldUnderline"/>
        </w:rPr>
        <w:t>When oil prices rise elsewhere in the world, US domestic oil prices rise as well, just as the US must pay the same world prices for any imports. Moreover, the US have to pay the same premium price causes by any energy interruption regardless of where it occurs since all importers compete for the remaining oil on world markets.</w:t>
      </w:r>
      <w:r w:rsidRPr="00292C80">
        <w:rPr>
          <w:sz w:val="8"/>
        </w:rPr>
        <w:t xml:space="preserve"> </w:t>
      </w:r>
      <w:r w:rsidRPr="00292C80">
        <w:rPr>
          <w:rStyle w:val="StyleBoldUnderline"/>
        </w:rPr>
        <w:t>The US is also dependent on the stability of a global economy that is dependent on the stability of oil exports.</w:t>
      </w:r>
      <w:r w:rsidRPr="00292C80">
        <w:rPr>
          <w:sz w:val="8"/>
        </w:rPr>
        <w:t xml:space="preserve"> The not only imports, it exports $1.56 trillion worth of goods and services in 2012. This was equivalent to 13.9% of the US GDP. Moreover, the US finances a substantial part of its economy by having other states – most of which are major energy importers -- invest in the US and it US securities. It is equally important to point out that </w:t>
      </w:r>
      <w:r w:rsidRPr="00292C80">
        <w:rPr>
          <w:rStyle w:val="StyleBoldUnderline"/>
        </w:rPr>
        <w:t>the Energy Information Agency (EIA) of the Department of Energy</w:t>
      </w:r>
      <w:r w:rsidRPr="00292C80">
        <w:rPr>
          <w:sz w:val="8"/>
        </w:rPr>
        <w:t xml:space="preserve"> does not </w:t>
      </w:r>
      <w:r w:rsidRPr="00292C80">
        <w:rPr>
          <w:rStyle w:val="StyleBoldUnderline"/>
        </w:rPr>
        <w:t>estimate that the US will ever achieve independenc</w:t>
      </w:r>
      <w:r w:rsidRPr="00292C80">
        <w:rPr>
          <w:sz w:val="8"/>
        </w:rPr>
        <w:t xml:space="preserve">e in the import of the liquid fuels the US must have for its transportation sector in its reference case -- which makes estimates </w:t>
      </w:r>
      <w:r w:rsidRPr="00292C80">
        <w:rPr>
          <w:rStyle w:val="StyleBoldUnderline"/>
        </w:rPr>
        <w:t>to 2040.</w:t>
      </w:r>
      <w:r w:rsidRPr="00292C80">
        <w:rPr>
          <w:sz w:val="8"/>
        </w:rPr>
        <w:t xml:space="preserve"> Regardless of what various other sources estimate, </w:t>
      </w:r>
      <w:r w:rsidRPr="00292C80">
        <w:rPr>
          <w:rStyle w:val="StyleBoldUnderline"/>
        </w:rPr>
        <w:t>the US government does not project energy independence in this critical area even in terms of crude oil and other liquids in its most probable scenario</w:t>
      </w:r>
      <w:r w:rsidRPr="00292C80">
        <w:rPr>
          <w:sz w:val="8"/>
        </w:rPr>
        <w:t xml:space="preserve">. Current US Strategy These factors help explain why US strategy still puts so much emphasis on the security of the Gulf – the key source of world oil exports. The new US strategy that the Department of Defense announced in January of 2012 gave equal importance maintaining the security of the Middle East and Asia. It never made any reference to a “pivot” to Asia, but rather described the need to maintain the security of the Middle East and Gulf region to deal with threat like terrorism and Iran, and to make a limited “rebalancing” of US forces in Europe to Asia. Later background briefings indicated this “rebalancing” would be equivalent to some 5-10 percent of US air and naval forces – many of which would be based in the US and on the West coat or Hawaii, rather than based forward in the Pacific. Statements repeating the US intention to “rebalance” some forces to Asia were repeated in the US department of defense budget requests for FY2013 and FY2014, but no indications were given of the size of such shifts or where they were to be deployed. It seems unlikely that any near term changes will take place in this aspect of US forces and strategy – although at some point the new strategy will have to be defined in terms of actual force levels and deployments. As Figure 1 shows, the </w:t>
      </w:r>
      <w:r w:rsidRPr="00292C80">
        <w:rPr>
          <w:u w:val="single"/>
        </w:rPr>
        <w:t xml:space="preserve">US remains heavily dependent on energy imports in the near term, including imports from the Persian Gulf and IOR region. </w:t>
      </w:r>
    </w:p>
    <w:p w:rsidR="00C847DD" w:rsidRPr="00292C80" w:rsidRDefault="00C847DD" w:rsidP="00C847DD">
      <w:pPr>
        <w:pStyle w:val="Heading3"/>
      </w:pPr>
      <w:r w:rsidRPr="00292C80">
        <w:t>AT: No leasing process</w:t>
      </w:r>
    </w:p>
    <w:p w:rsidR="00C847DD" w:rsidRPr="00292C80" w:rsidRDefault="00C847DD" w:rsidP="00C847DD">
      <w:pPr>
        <w:pStyle w:val="Heading4"/>
      </w:pPr>
      <w:r w:rsidRPr="00292C80">
        <w:t>Here’s an outline of the process</w:t>
      </w:r>
    </w:p>
    <w:p w:rsidR="00C847DD" w:rsidRPr="00292C80" w:rsidRDefault="00C847DD" w:rsidP="00C847DD">
      <w:r w:rsidRPr="00292C80">
        <w:rPr>
          <w:rStyle w:val="StyleStyleBold12pt"/>
          <w:sz w:val="22"/>
        </w:rPr>
        <w:t>Vann 13</w:t>
      </w:r>
      <w:r w:rsidRPr="00292C80">
        <w:t xml:space="preserve"> (Adam, Legislative Attorney at the Congressional Research Service, “Offshore Oil and Gas Development: Legal Framework,” 6/25/2013, Congressional Research Service, http://fas.org/sgp/crs/misc/RL33404.pdf)//JL</w:t>
      </w:r>
    </w:p>
    <w:p w:rsidR="00C847DD" w:rsidRPr="00292C80" w:rsidRDefault="00C847DD" w:rsidP="00C847DD">
      <w:pPr>
        <w:rPr>
          <w:sz w:val="10"/>
        </w:rPr>
      </w:pPr>
      <w:r w:rsidRPr="00292C80">
        <w:rPr>
          <w:rStyle w:val="Emphasis"/>
        </w:rPr>
        <w:t>Leasing</w:t>
      </w:r>
      <w:r w:rsidRPr="00292C80">
        <w:rPr>
          <w:sz w:val="10"/>
        </w:rPr>
        <w:t xml:space="preserve"> </w:t>
      </w:r>
      <w:r w:rsidRPr="00292C80">
        <w:rPr>
          <w:sz w:val="12"/>
        </w:rPr>
        <w:t>¶</w:t>
      </w:r>
      <w:r w:rsidRPr="00292C80">
        <w:rPr>
          <w:sz w:val="10"/>
        </w:rPr>
        <w:t xml:space="preserve"> </w:t>
      </w:r>
      <w:r w:rsidRPr="00292C80">
        <w:rPr>
          <w:u w:val="single"/>
        </w:rPr>
        <w:t>The lease sale process involves multiple steps</w:t>
      </w:r>
      <w:r w:rsidRPr="00292C80">
        <w:rPr>
          <w:sz w:val="10"/>
        </w:rPr>
        <w:t xml:space="preserve"> as well. Leasing </w:t>
      </w:r>
      <w:r w:rsidRPr="00292C80">
        <w:rPr>
          <w:u w:val="single"/>
        </w:rPr>
        <w:t>decisions are impacted by</w:t>
      </w:r>
      <w:r w:rsidRPr="00292C80">
        <w:rPr>
          <w:sz w:val="10"/>
        </w:rPr>
        <w:t xml:space="preserve"> a </w:t>
      </w:r>
      <w:r w:rsidRPr="00292C80">
        <w:rPr>
          <w:sz w:val="12"/>
        </w:rPr>
        <w:t>¶</w:t>
      </w:r>
      <w:r w:rsidRPr="00292C80">
        <w:rPr>
          <w:sz w:val="10"/>
        </w:rPr>
        <w:t xml:space="preserve"> variety of </w:t>
      </w:r>
      <w:r w:rsidRPr="00292C80">
        <w:rPr>
          <w:u w:val="single"/>
        </w:rPr>
        <w:t>federal laws;</w:t>
      </w:r>
      <w:r w:rsidRPr="00292C80">
        <w:rPr>
          <w:sz w:val="10"/>
        </w:rPr>
        <w:t xml:space="preserve"> however, it is </w:t>
      </w:r>
      <w:r w:rsidRPr="00292C80">
        <w:rPr>
          <w:u w:val="single"/>
        </w:rPr>
        <w:t>section 8 of the OCSLA</w:t>
      </w:r>
      <w:r w:rsidRPr="00292C80">
        <w:rPr>
          <w:sz w:val="10"/>
        </w:rPr>
        <w:t xml:space="preserve"> </w:t>
      </w:r>
      <w:r w:rsidRPr="00292C80">
        <w:rPr>
          <w:u w:val="single"/>
        </w:rPr>
        <w:t>and its implementing regulations</w:t>
      </w:r>
      <w:r w:rsidRPr="00292C80">
        <w:rPr>
          <w:sz w:val="10"/>
        </w:rPr>
        <w:t xml:space="preserve"> </w:t>
      </w:r>
      <w:r w:rsidRPr="00292C80">
        <w:rPr>
          <w:sz w:val="12"/>
        </w:rPr>
        <w:t>¶</w:t>
      </w:r>
      <w:r w:rsidRPr="00292C80">
        <w:rPr>
          <w:sz w:val="10"/>
        </w:rPr>
        <w:t xml:space="preserve"> that </w:t>
      </w:r>
      <w:r w:rsidRPr="00292C80">
        <w:rPr>
          <w:u w:val="single"/>
        </w:rPr>
        <w:t>establish the mechanics</w:t>
      </w:r>
      <w:r w:rsidRPr="00292C80">
        <w:rPr>
          <w:sz w:val="10"/>
        </w:rPr>
        <w:t xml:space="preserve"> of the leasing process.46 </w:t>
      </w:r>
      <w:r w:rsidRPr="00292C80">
        <w:rPr>
          <w:sz w:val="12"/>
        </w:rPr>
        <w:t>¶</w:t>
      </w:r>
      <w:r w:rsidRPr="00292C80">
        <w:rPr>
          <w:sz w:val="10"/>
        </w:rPr>
        <w:t xml:space="preserve"> The process begins when </w:t>
      </w:r>
      <w:r w:rsidRPr="00292C80">
        <w:rPr>
          <w:u w:val="single"/>
        </w:rPr>
        <w:t>the Director of BOEM publishes a call for information and nominations</w:t>
      </w:r>
      <w:r w:rsidRPr="00292C80">
        <w:rPr>
          <w:sz w:val="10"/>
        </w:rPr>
        <w:t xml:space="preserve"> </w:t>
      </w:r>
      <w:r w:rsidRPr="00292C80">
        <w:rPr>
          <w:sz w:val="12"/>
        </w:rPr>
        <w:t>¶</w:t>
      </w:r>
      <w:r w:rsidRPr="00292C80">
        <w:rPr>
          <w:sz w:val="10"/>
        </w:rPr>
        <w:t xml:space="preserve"> </w:t>
      </w:r>
      <w:r w:rsidRPr="00292C80">
        <w:rPr>
          <w:u w:val="single"/>
        </w:rPr>
        <w:t>regarding potential lease areas</w:t>
      </w:r>
      <w:r w:rsidRPr="00292C80">
        <w:rPr>
          <w:sz w:val="10"/>
        </w:rPr>
        <w:t xml:space="preserve">. </w:t>
      </w:r>
      <w:r w:rsidRPr="00292C80">
        <w:rPr>
          <w:u w:val="single"/>
        </w:rPr>
        <w:t>The Director is authorized to</w:t>
      </w:r>
      <w:r w:rsidRPr="00292C80">
        <w:rPr>
          <w:sz w:val="10"/>
        </w:rPr>
        <w:t xml:space="preserve"> receive and </w:t>
      </w:r>
      <w:r w:rsidRPr="00292C80">
        <w:rPr>
          <w:u w:val="single"/>
        </w:rPr>
        <w:t xml:space="preserve">consider these various </w:t>
      </w:r>
      <w:r w:rsidRPr="00292C80">
        <w:rPr>
          <w:sz w:val="12"/>
        </w:rPr>
        <w:t>¶</w:t>
      </w:r>
      <w:r w:rsidRPr="00292C80">
        <w:rPr>
          <w:u w:val="single"/>
        </w:rPr>
        <w:t xml:space="preserve"> expressions of interest</w:t>
      </w:r>
      <w:r w:rsidRPr="00292C80">
        <w:rPr>
          <w:sz w:val="10"/>
        </w:rPr>
        <w:t xml:space="preserve"> in lease areas </w:t>
      </w:r>
      <w:r w:rsidRPr="00292C80">
        <w:rPr>
          <w:u w:val="single"/>
        </w:rPr>
        <w:t>and comments</w:t>
      </w:r>
      <w:r w:rsidRPr="00292C80">
        <w:rPr>
          <w:sz w:val="10"/>
        </w:rPr>
        <w:t xml:space="preserve"> on which areas should receive special </w:t>
      </w:r>
      <w:r w:rsidRPr="00292C80">
        <w:rPr>
          <w:sz w:val="12"/>
        </w:rPr>
        <w:t>¶</w:t>
      </w:r>
      <w:r w:rsidRPr="00292C80">
        <w:rPr>
          <w:sz w:val="10"/>
        </w:rPr>
        <w:t xml:space="preserve"> concern and analysis.47 </w:t>
      </w:r>
      <w:r w:rsidRPr="00292C80">
        <w:rPr>
          <w:u w:val="single"/>
        </w:rPr>
        <w:t xml:space="preserve">The Director is then to consider all available information and perform </w:t>
      </w:r>
      <w:r w:rsidRPr="00292C80">
        <w:rPr>
          <w:sz w:val="12"/>
        </w:rPr>
        <w:t>¶</w:t>
      </w:r>
      <w:r w:rsidRPr="00292C80">
        <w:rPr>
          <w:u w:val="single"/>
        </w:rPr>
        <w:t xml:space="preserve"> environmental analysis under NEPA</w:t>
      </w:r>
      <w:r w:rsidRPr="00292C80">
        <w:rPr>
          <w:sz w:val="10"/>
        </w:rPr>
        <w:t xml:space="preserve"> </w:t>
      </w:r>
      <w:r w:rsidRPr="00292C80">
        <w:rPr>
          <w:u w:val="single"/>
        </w:rPr>
        <w:t>in crafting</w:t>
      </w:r>
      <w:r w:rsidRPr="00292C80">
        <w:rPr>
          <w:sz w:val="10"/>
        </w:rPr>
        <w:t xml:space="preserve"> both </w:t>
      </w:r>
      <w:r w:rsidRPr="00292C80">
        <w:rPr>
          <w:u w:val="single"/>
        </w:rPr>
        <w:t>a</w:t>
      </w:r>
      <w:r w:rsidRPr="00292C80">
        <w:rPr>
          <w:sz w:val="10"/>
        </w:rPr>
        <w:t xml:space="preserve"> </w:t>
      </w:r>
      <w:r w:rsidRPr="00292C80">
        <w:rPr>
          <w:u w:val="single"/>
        </w:rPr>
        <w:t>list</w:t>
      </w:r>
      <w:r w:rsidRPr="00292C80">
        <w:rPr>
          <w:sz w:val="10"/>
        </w:rPr>
        <w:t xml:space="preserve"> </w:t>
      </w:r>
      <w:r w:rsidRPr="00292C80">
        <w:rPr>
          <w:u w:val="single"/>
        </w:rPr>
        <w:t>of areas recommended for leasing</w:t>
      </w:r>
      <w:r w:rsidRPr="00292C80">
        <w:rPr>
          <w:sz w:val="10"/>
        </w:rPr>
        <w:t xml:space="preserve"> and </w:t>
      </w:r>
      <w:r w:rsidRPr="00292C80">
        <w:rPr>
          <w:sz w:val="12"/>
        </w:rPr>
        <w:t>¶</w:t>
      </w:r>
      <w:r w:rsidRPr="00292C80">
        <w:rPr>
          <w:sz w:val="10"/>
        </w:rPr>
        <w:t xml:space="preserve"> any proposed lease stipulations.48 </w:t>
      </w:r>
      <w:r w:rsidRPr="00292C80">
        <w:rPr>
          <w:u w:val="single"/>
        </w:rPr>
        <w:t>This list is submitted to the Secretary of the Interior and, upon</w:t>
      </w:r>
      <w:r w:rsidRPr="00292C80">
        <w:rPr>
          <w:sz w:val="10"/>
        </w:rPr>
        <w:t xml:space="preserve"> </w:t>
      </w:r>
      <w:r w:rsidRPr="00292C80">
        <w:rPr>
          <w:sz w:val="12"/>
        </w:rPr>
        <w:t>¶</w:t>
      </w:r>
      <w:r w:rsidRPr="00292C80">
        <w:rPr>
          <w:sz w:val="10"/>
        </w:rPr>
        <w:t xml:space="preserve"> the Secretary’s </w:t>
      </w:r>
      <w:r w:rsidRPr="00292C80">
        <w:rPr>
          <w:u w:val="single"/>
        </w:rPr>
        <w:t>approval, published in the Federal Register and submitted to the governors of</w:t>
      </w:r>
      <w:r w:rsidRPr="00292C80">
        <w:rPr>
          <w:sz w:val="10"/>
        </w:rPr>
        <w:t xml:space="preserve"> </w:t>
      </w:r>
      <w:r w:rsidRPr="00292C80">
        <w:rPr>
          <w:sz w:val="12"/>
        </w:rPr>
        <w:t>¶</w:t>
      </w:r>
      <w:r w:rsidRPr="00292C80">
        <w:rPr>
          <w:sz w:val="10"/>
        </w:rPr>
        <w:t xml:space="preserve"> potentially </w:t>
      </w:r>
      <w:r w:rsidRPr="00292C80">
        <w:rPr>
          <w:u w:val="single"/>
        </w:rPr>
        <w:t>affected states.</w:t>
      </w:r>
      <w:r w:rsidRPr="00292C80">
        <w:rPr>
          <w:sz w:val="10"/>
        </w:rPr>
        <w:t xml:space="preserve">49 </w:t>
      </w:r>
      <w:r w:rsidRPr="00292C80">
        <w:rPr>
          <w:sz w:val="12"/>
        </w:rPr>
        <w:t>¶</w:t>
      </w:r>
      <w:r w:rsidRPr="00292C80">
        <w:rPr>
          <w:sz w:val="10"/>
        </w:rPr>
        <w:t xml:space="preserve"> The </w:t>
      </w:r>
      <w:r w:rsidRPr="00292C80">
        <w:rPr>
          <w:u w:val="single"/>
        </w:rPr>
        <w:t xml:space="preserve">OCSLA and its regulations authorize the governor </w:t>
      </w:r>
      <w:r w:rsidRPr="00292C80">
        <w:rPr>
          <w:sz w:val="10"/>
        </w:rPr>
        <w:t xml:space="preserve">of an affected state and the executive of </w:t>
      </w:r>
      <w:r w:rsidRPr="00292C80">
        <w:rPr>
          <w:sz w:val="12"/>
        </w:rPr>
        <w:t>¶</w:t>
      </w:r>
      <w:r w:rsidRPr="00292C80">
        <w:rPr>
          <w:sz w:val="10"/>
        </w:rPr>
        <w:t xml:space="preserve"> any local government within an affected state </w:t>
      </w:r>
      <w:r w:rsidRPr="00292C80">
        <w:rPr>
          <w:u w:val="single"/>
        </w:rPr>
        <w:t xml:space="preserve">to submit to the Secretary any recommendations </w:t>
      </w:r>
      <w:r w:rsidRPr="00292C80">
        <w:rPr>
          <w:sz w:val="12"/>
        </w:rPr>
        <w:t>¶</w:t>
      </w:r>
      <w:r w:rsidRPr="00292C80">
        <w:rPr>
          <w:u w:val="single"/>
        </w:rPr>
        <w:t xml:space="preserve"> concerning the size, time, or location</w:t>
      </w:r>
      <w:r w:rsidRPr="00292C80">
        <w:rPr>
          <w:sz w:val="10"/>
        </w:rPr>
        <w:t xml:space="preserve">50 </w:t>
      </w:r>
      <w:r w:rsidRPr="00292C80">
        <w:rPr>
          <w:u w:val="single"/>
        </w:rPr>
        <w:t>of a proposed lease</w:t>
      </w:r>
      <w:r w:rsidRPr="00292C80">
        <w:rPr>
          <w:sz w:val="10"/>
        </w:rPr>
        <w:t xml:space="preserve"> </w:t>
      </w:r>
      <w:r w:rsidRPr="00292C80">
        <w:rPr>
          <w:u w:val="single"/>
        </w:rPr>
        <w:t>sale</w:t>
      </w:r>
      <w:r w:rsidRPr="00292C80">
        <w:rPr>
          <w:sz w:val="10"/>
        </w:rPr>
        <w:t xml:space="preserve"> </w:t>
      </w:r>
      <w:r w:rsidRPr="00292C80">
        <w:rPr>
          <w:u w:val="single"/>
        </w:rPr>
        <w:t>within 60 days</w:t>
      </w:r>
      <w:r w:rsidRPr="00292C80">
        <w:rPr>
          <w:sz w:val="10"/>
        </w:rPr>
        <w:t xml:space="preserve"> after notice of the </w:t>
      </w:r>
      <w:r w:rsidRPr="00292C80">
        <w:rPr>
          <w:sz w:val="12"/>
        </w:rPr>
        <w:t>¶</w:t>
      </w:r>
      <w:r w:rsidRPr="00292C80">
        <w:rPr>
          <w:sz w:val="10"/>
        </w:rPr>
        <w:t xml:space="preserve"> lease sale.51 </w:t>
      </w:r>
      <w:r w:rsidRPr="00292C80">
        <w:rPr>
          <w:u w:val="single"/>
        </w:rPr>
        <w:t>The Secretary must accept the governor’s recommendations</w:t>
      </w:r>
      <w:r w:rsidRPr="00292C80">
        <w:rPr>
          <w:sz w:val="10"/>
        </w:rPr>
        <w:t xml:space="preserve"> (and has discretion to </w:t>
      </w:r>
      <w:r w:rsidRPr="00292C80">
        <w:rPr>
          <w:sz w:val="12"/>
        </w:rPr>
        <w:t>¶</w:t>
      </w:r>
      <w:r w:rsidRPr="00292C80">
        <w:rPr>
          <w:sz w:val="10"/>
        </w:rPr>
        <w:t xml:space="preserve"> accept a local government executive’s recommendations</w:t>
      </w:r>
      <w:r w:rsidRPr="00292C80">
        <w:rPr>
          <w:u w:val="single"/>
        </w:rPr>
        <w:t>) if the</w:t>
      </w:r>
      <w:r w:rsidRPr="00292C80">
        <w:rPr>
          <w:sz w:val="10"/>
        </w:rPr>
        <w:t xml:space="preserve"> Secretary determines that the </w:t>
      </w:r>
      <w:r w:rsidRPr="00292C80">
        <w:rPr>
          <w:sz w:val="12"/>
        </w:rPr>
        <w:t>¶</w:t>
      </w:r>
      <w:r w:rsidRPr="00292C80">
        <w:rPr>
          <w:sz w:val="10"/>
        </w:rPr>
        <w:t xml:space="preserve"> </w:t>
      </w:r>
      <w:r w:rsidRPr="00292C80">
        <w:rPr>
          <w:u w:val="single"/>
        </w:rPr>
        <w:t>recommendations reasonably balance the national interest and the well-being of the citizens</w:t>
      </w:r>
      <w:r w:rsidRPr="00292C80">
        <w:rPr>
          <w:sz w:val="10"/>
        </w:rPr>
        <w:t xml:space="preserve"> of an </w:t>
      </w:r>
      <w:r w:rsidRPr="00292C80">
        <w:rPr>
          <w:sz w:val="12"/>
        </w:rPr>
        <w:t>¶</w:t>
      </w:r>
      <w:r w:rsidRPr="00292C80">
        <w:rPr>
          <w:sz w:val="10"/>
        </w:rPr>
        <w:t xml:space="preserve"> affected state.52 </w:t>
      </w:r>
      <w:r w:rsidRPr="00292C80">
        <w:rPr>
          <w:sz w:val="12"/>
        </w:rPr>
        <w:t>¶</w:t>
      </w:r>
      <w:r w:rsidRPr="00292C80">
        <w:rPr>
          <w:sz w:val="10"/>
        </w:rPr>
        <w:t xml:space="preserve"> </w:t>
      </w:r>
      <w:r w:rsidRPr="00292C80">
        <w:rPr>
          <w:u w:val="single"/>
        </w:rPr>
        <w:t>The Director of BOEM publishes the approved list</w:t>
      </w:r>
      <w:r w:rsidRPr="00292C80">
        <w:rPr>
          <w:sz w:val="10"/>
        </w:rPr>
        <w:t xml:space="preserve"> of lease sale offerings </w:t>
      </w:r>
      <w:r w:rsidRPr="00292C80">
        <w:rPr>
          <w:u w:val="single"/>
        </w:rPr>
        <w:t>in the Federal Register</w:t>
      </w:r>
      <w:r w:rsidRPr="00292C80">
        <w:rPr>
          <w:sz w:val="10"/>
        </w:rPr>
        <w:t xml:space="preserve"> </w:t>
      </w:r>
      <w:r w:rsidRPr="00292C80">
        <w:rPr>
          <w:sz w:val="12"/>
        </w:rPr>
        <w:t>¶</w:t>
      </w:r>
      <w:r w:rsidRPr="00292C80">
        <w:rPr>
          <w:sz w:val="10"/>
        </w:rPr>
        <w:t xml:space="preserve"> (and other publications) at least </w:t>
      </w:r>
      <w:r w:rsidRPr="00292C80">
        <w:rPr>
          <w:u w:val="single"/>
        </w:rPr>
        <w:t xml:space="preserve">30 days prior to </w:t>
      </w:r>
      <w:r w:rsidRPr="00292C80">
        <w:rPr>
          <w:sz w:val="10"/>
        </w:rPr>
        <w:t>the date of</w:t>
      </w:r>
      <w:r w:rsidRPr="00292C80">
        <w:rPr>
          <w:u w:val="single"/>
        </w:rPr>
        <w:t xml:space="preserve"> the sale</w:t>
      </w:r>
      <w:r w:rsidRPr="00292C80">
        <w:rPr>
          <w:sz w:val="10"/>
        </w:rPr>
        <w:t xml:space="preserve">.53 </w:t>
      </w:r>
      <w:r w:rsidRPr="00292C80">
        <w:rPr>
          <w:u w:val="single"/>
        </w:rPr>
        <w:t xml:space="preserve">This notice must describe </w:t>
      </w:r>
      <w:r w:rsidRPr="00292C80">
        <w:rPr>
          <w:sz w:val="12"/>
        </w:rPr>
        <w:t>¶</w:t>
      </w:r>
      <w:r w:rsidRPr="00292C80">
        <w:rPr>
          <w:u w:val="single"/>
        </w:rPr>
        <w:t xml:space="preserve"> the areas subject to the sale and any stipulations, terms, and conditions</w:t>
      </w:r>
      <w:r w:rsidRPr="00292C80">
        <w:rPr>
          <w:sz w:val="10"/>
        </w:rPr>
        <w:t xml:space="preserve"> of the sale.54 </w:t>
      </w:r>
      <w:r w:rsidRPr="00292C80">
        <w:rPr>
          <w:u w:val="single"/>
        </w:rPr>
        <w:t xml:space="preserve">The bidding </w:t>
      </w:r>
      <w:r w:rsidRPr="00292C80">
        <w:rPr>
          <w:sz w:val="12"/>
        </w:rPr>
        <w:t>¶</w:t>
      </w:r>
      <w:r w:rsidRPr="00292C80">
        <w:rPr>
          <w:u w:val="single"/>
        </w:rPr>
        <w:t xml:space="preserve"> is to occur under conditions described in the notice and must be consistent with certain baseline </w:t>
      </w:r>
      <w:r w:rsidRPr="00292C80">
        <w:rPr>
          <w:sz w:val="12"/>
        </w:rPr>
        <w:t>¶</w:t>
      </w:r>
      <w:r w:rsidRPr="00292C80">
        <w:rPr>
          <w:u w:val="single"/>
        </w:rPr>
        <w:t xml:space="preserve"> requirements</w:t>
      </w:r>
      <w:r w:rsidRPr="00292C80">
        <w:rPr>
          <w:sz w:val="10"/>
        </w:rPr>
        <w:t xml:space="preserve"> established in the OCSLA.55 </w:t>
      </w:r>
      <w:r w:rsidRPr="00292C80">
        <w:rPr>
          <w:sz w:val="12"/>
        </w:rPr>
        <w:t>¶</w:t>
      </w:r>
      <w:r w:rsidRPr="00292C80">
        <w:rPr>
          <w:sz w:val="10"/>
        </w:rPr>
        <w:t xml:space="preserve"> </w:t>
      </w:r>
      <w:r w:rsidRPr="00292C80">
        <w:rPr>
          <w:u w:val="single"/>
        </w:rPr>
        <w:t>Although the statute establishes base requirements</w:t>
      </w:r>
      <w:r w:rsidRPr="00292C80">
        <w:rPr>
          <w:sz w:val="10"/>
        </w:rPr>
        <w:t xml:space="preserve"> for the competitive bidding process and sets </w:t>
      </w:r>
      <w:r w:rsidRPr="00292C80">
        <w:rPr>
          <w:sz w:val="12"/>
        </w:rPr>
        <w:t>¶</w:t>
      </w:r>
      <w:r w:rsidRPr="00292C80">
        <w:rPr>
          <w:sz w:val="10"/>
        </w:rPr>
        <w:t xml:space="preserve"> forth a variety of possible bid formats,56 </w:t>
      </w:r>
      <w:r w:rsidRPr="00292C80">
        <w:rPr>
          <w:u w:val="single"/>
        </w:rPr>
        <w:t xml:space="preserve">some of these requirements are subject to modification at </w:t>
      </w:r>
      <w:r w:rsidRPr="00292C80">
        <w:rPr>
          <w:sz w:val="12"/>
        </w:rPr>
        <w:t>¶</w:t>
      </w:r>
      <w:r w:rsidRPr="00292C80">
        <w:rPr>
          <w:u w:val="single"/>
        </w:rPr>
        <w:t xml:space="preserve"> the discretion of the Secretary</w:t>
      </w:r>
      <w:r w:rsidRPr="00292C80">
        <w:rPr>
          <w:sz w:val="10"/>
        </w:rPr>
        <w:t xml:space="preserve">.57 Before the acceptance of bids, </w:t>
      </w:r>
      <w:r w:rsidRPr="00292C80">
        <w:rPr>
          <w:u w:val="single"/>
        </w:rPr>
        <w:t xml:space="preserve">the Attorney General is also </w:t>
      </w:r>
      <w:r w:rsidRPr="00292C80">
        <w:rPr>
          <w:sz w:val="12"/>
        </w:rPr>
        <w:t>¶</w:t>
      </w:r>
      <w:r w:rsidRPr="00292C80">
        <w:rPr>
          <w:u w:val="single"/>
        </w:rPr>
        <w:t xml:space="preserve"> authorized to review proposed lease sales</w:t>
      </w:r>
      <w:r w:rsidRPr="00292C80">
        <w:rPr>
          <w:sz w:val="10"/>
        </w:rPr>
        <w:t xml:space="preserve"> to analyze any potential effects on competition, </w:t>
      </w:r>
      <w:r w:rsidRPr="00292C80">
        <w:rPr>
          <w:u w:val="single"/>
        </w:rPr>
        <w:t xml:space="preserve">and </w:t>
      </w:r>
      <w:r w:rsidRPr="00292C80">
        <w:rPr>
          <w:sz w:val="12"/>
        </w:rPr>
        <w:t>¶</w:t>
      </w:r>
      <w:r w:rsidRPr="00292C80">
        <w:rPr>
          <w:u w:val="single"/>
        </w:rPr>
        <w:t xml:space="preserve"> may</w:t>
      </w:r>
      <w:r w:rsidRPr="00292C80">
        <w:rPr>
          <w:sz w:val="10"/>
        </w:rPr>
        <w:t xml:space="preserve"> subsequently </w:t>
      </w:r>
      <w:r w:rsidRPr="00292C80">
        <w:rPr>
          <w:u w:val="single"/>
        </w:rPr>
        <w:t xml:space="preserve">recommend action </w:t>
      </w:r>
      <w:r w:rsidRPr="00292C80">
        <w:rPr>
          <w:sz w:val="10"/>
        </w:rPr>
        <w:t xml:space="preserve">to the Secretary of the Interior as may be necessary to </w:t>
      </w:r>
      <w:r w:rsidRPr="00292C80">
        <w:rPr>
          <w:sz w:val="12"/>
        </w:rPr>
        <w:t>¶</w:t>
      </w:r>
      <w:r w:rsidRPr="00292C80">
        <w:rPr>
          <w:sz w:val="10"/>
        </w:rPr>
        <w:t xml:space="preserve"> prevent violation of antitrust laws.58 </w:t>
      </w:r>
      <w:r w:rsidRPr="00292C80">
        <w:rPr>
          <w:u w:val="single"/>
        </w:rPr>
        <w:t xml:space="preserve">The Secretary is not bound by the Attorney General’s </w:t>
      </w:r>
      <w:r w:rsidRPr="00292C80">
        <w:rPr>
          <w:sz w:val="12"/>
        </w:rPr>
        <w:t>¶</w:t>
      </w:r>
      <w:r w:rsidRPr="00292C80">
        <w:rPr>
          <w:u w:val="single"/>
        </w:rPr>
        <w:t xml:space="preserve"> recommendation, </w:t>
      </w:r>
      <w:r w:rsidRPr="00292C80">
        <w:rPr>
          <w:sz w:val="10"/>
        </w:rPr>
        <w:t xml:space="preserve">and likewise, the antitrust review process does not affect private rights of action </w:t>
      </w:r>
      <w:r w:rsidRPr="00292C80">
        <w:rPr>
          <w:sz w:val="12"/>
        </w:rPr>
        <w:t>¶</w:t>
      </w:r>
      <w:r w:rsidRPr="00292C80">
        <w:rPr>
          <w:sz w:val="10"/>
        </w:rPr>
        <w:t xml:space="preserve"> under antitrust laws or otherwise restrict the powers of the Attorney General or any other federal </w:t>
      </w:r>
      <w:r w:rsidRPr="00292C80">
        <w:rPr>
          <w:sz w:val="12"/>
        </w:rPr>
        <w:t>¶</w:t>
      </w:r>
      <w:r w:rsidRPr="00292C80">
        <w:rPr>
          <w:sz w:val="10"/>
        </w:rPr>
        <w:t xml:space="preserve"> agency under other law.59 </w:t>
      </w:r>
      <w:r w:rsidRPr="00292C80">
        <w:rPr>
          <w:u w:val="single"/>
        </w:rPr>
        <w:t>Assuming compliance</w:t>
      </w:r>
      <w:r w:rsidRPr="00292C80">
        <w:rPr>
          <w:sz w:val="10"/>
        </w:rPr>
        <w:t xml:space="preserve"> with these bidding requirements, </w:t>
      </w:r>
      <w:r w:rsidRPr="00292C80">
        <w:rPr>
          <w:u w:val="single"/>
        </w:rPr>
        <w:t xml:space="preserve">the Secretary </w:t>
      </w:r>
      <w:r w:rsidRPr="00292C80">
        <w:rPr>
          <w:sz w:val="12"/>
        </w:rPr>
        <w:t>¶</w:t>
      </w:r>
      <w:r w:rsidRPr="00292C80">
        <w:rPr>
          <w:u w:val="single"/>
        </w:rPr>
        <w:t xml:space="preserve"> may grant a lease to the highest bidder</w:t>
      </w:r>
      <w:r w:rsidRPr="00292C80">
        <w:rPr>
          <w:sz w:val="10"/>
        </w:rPr>
        <w:t xml:space="preserve">, although deviation from this standard may occur under </w:t>
      </w:r>
      <w:r w:rsidRPr="00292C80">
        <w:rPr>
          <w:sz w:val="12"/>
        </w:rPr>
        <w:t>¶</w:t>
      </w:r>
      <w:r w:rsidRPr="00292C80">
        <w:rPr>
          <w:sz w:val="10"/>
        </w:rPr>
        <w:t xml:space="preserve"> some circumstances.60 </w:t>
      </w:r>
      <w:r w:rsidRPr="00292C80">
        <w:rPr>
          <w:sz w:val="12"/>
        </w:rPr>
        <w:t>¶</w:t>
      </w:r>
      <w:r w:rsidRPr="00292C80">
        <w:rPr>
          <w:sz w:val="10"/>
        </w:rPr>
        <w:t xml:space="preserve"> In addition, </w:t>
      </w:r>
      <w:r w:rsidRPr="00292C80">
        <w:rPr>
          <w:u w:val="single"/>
        </w:rPr>
        <w:t>the OCSLA prescribes many minimum conditions</w:t>
      </w:r>
      <w:r w:rsidRPr="00292C80">
        <w:rPr>
          <w:sz w:val="10"/>
        </w:rPr>
        <w:t xml:space="preserve"> that all lease instruments must </w:t>
      </w:r>
      <w:r w:rsidRPr="00292C80">
        <w:rPr>
          <w:sz w:val="12"/>
        </w:rPr>
        <w:t>¶</w:t>
      </w:r>
      <w:r w:rsidRPr="00292C80">
        <w:rPr>
          <w:sz w:val="10"/>
        </w:rPr>
        <w:t xml:space="preserve"> contain. </w:t>
      </w:r>
      <w:r w:rsidRPr="00292C80">
        <w:rPr>
          <w:u w:val="single"/>
        </w:rPr>
        <w:t>The statute supplies generally applicable minimum royalty</w:t>
      </w:r>
      <w:r w:rsidRPr="00292C80">
        <w:rPr>
          <w:sz w:val="10"/>
        </w:rPr>
        <w:t xml:space="preserve"> or net profit share rates, as </w:t>
      </w:r>
      <w:r w:rsidRPr="00292C80">
        <w:rPr>
          <w:sz w:val="12"/>
        </w:rPr>
        <w:t>¶</w:t>
      </w:r>
      <w:r w:rsidRPr="00292C80">
        <w:rPr>
          <w:sz w:val="10"/>
        </w:rPr>
        <w:t xml:space="preserve"> necessitated by the bidding format adopted, subject, under certain conditions, to secretarial </w:t>
      </w:r>
      <w:r w:rsidRPr="00292C80">
        <w:rPr>
          <w:sz w:val="12"/>
        </w:rPr>
        <w:t>¶</w:t>
      </w:r>
      <w:r w:rsidRPr="00292C80">
        <w:rPr>
          <w:sz w:val="10"/>
        </w:rPr>
        <w:t xml:space="preserve"> modification. </w:t>
      </w:r>
      <w:r w:rsidRPr="00292C80">
        <w:rPr>
          <w:u w:val="single"/>
        </w:rPr>
        <w:t>Several provisions authorize royalty reductions or suspensions</w:t>
      </w:r>
      <w:r w:rsidRPr="00292C80">
        <w:rPr>
          <w:sz w:val="10"/>
        </w:rPr>
        <w:t xml:space="preserve">. Royalty rates or net </w:t>
      </w:r>
      <w:r w:rsidRPr="00292C80">
        <w:rPr>
          <w:sz w:val="12"/>
        </w:rPr>
        <w:t>¶</w:t>
      </w:r>
      <w:r w:rsidRPr="00292C80">
        <w:rPr>
          <w:sz w:val="10"/>
        </w:rPr>
        <w:t xml:space="preserve"> profit shares may be reduced below the general minimums or eliminated to promote increased </w:t>
      </w:r>
      <w:r w:rsidRPr="00292C80">
        <w:rPr>
          <w:sz w:val="12"/>
        </w:rPr>
        <w:t>¶</w:t>
      </w:r>
      <w:r w:rsidRPr="00292C80">
        <w:rPr>
          <w:sz w:val="10"/>
        </w:rPr>
        <w:t xml:space="preserve"> production.61 For leases located in “the Western and Central Planning Areas of the Gulf of </w:t>
      </w:r>
      <w:r w:rsidRPr="00292C80">
        <w:rPr>
          <w:sz w:val="12"/>
        </w:rPr>
        <w:t>¶</w:t>
      </w:r>
      <w:r w:rsidRPr="00292C80">
        <w:rPr>
          <w:sz w:val="10"/>
        </w:rPr>
        <w:t xml:space="preserve"> Mexico and the portion of the Eastern Planning Area of the Gulf of Mexico encompassing whole </w:t>
      </w:r>
      <w:r w:rsidRPr="00292C80">
        <w:rPr>
          <w:sz w:val="12"/>
        </w:rPr>
        <w:t>¶</w:t>
      </w:r>
      <w:r w:rsidRPr="00292C80">
        <w:rPr>
          <w:sz w:val="10"/>
        </w:rPr>
        <w:t xml:space="preserve"> lease blocks lying west of 87 degrees, 30 minutes West longitude and in the Planning Areas </w:t>
      </w:r>
      <w:r w:rsidRPr="00292C80">
        <w:rPr>
          <w:sz w:val="12"/>
        </w:rPr>
        <w:t>¶</w:t>
      </w:r>
      <w:r w:rsidRPr="00292C80">
        <w:rPr>
          <w:sz w:val="10"/>
        </w:rPr>
        <w:t xml:space="preserve"> offshore Alaska</w:t>
      </w:r>
      <w:r w:rsidRPr="00292C80">
        <w:rPr>
          <w:u w:val="single"/>
        </w:rPr>
        <w:t xml:space="preserve">,” a broader authority is also provided, allowing the Secretary, with the lessee’s </w:t>
      </w:r>
      <w:r w:rsidRPr="00292C80">
        <w:rPr>
          <w:sz w:val="12"/>
        </w:rPr>
        <w:t>¶</w:t>
      </w:r>
      <w:r w:rsidRPr="00292C80">
        <w:rPr>
          <w:u w:val="single"/>
        </w:rPr>
        <w:t xml:space="preserve"> consent, to make “other modifications</w:t>
      </w:r>
      <w:r w:rsidRPr="00292C80">
        <w:rPr>
          <w:sz w:val="10"/>
        </w:rPr>
        <w:t xml:space="preserve">” to royalty or profit share requirements to encourage </w:t>
      </w:r>
      <w:r w:rsidRPr="00292C80">
        <w:rPr>
          <w:sz w:val="12"/>
        </w:rPr>
        <w:t>¶</w:t>
      </w:r>
      <w:r w:rsidRPr="00292C80">
        <w:rPr>
          <w:sz w:val="10"/>
        </w:rPr>
        <w:t xml:space="preserve"> increased production.62 </w:t>
      </w:r>
      <w:r w:rsidRPr="00292C80">
        <w:rPr>
          <w:u w:val="single"/>
        </w:rPr>
        <w:t>Royalties may also be suspended</w:t>
      </w:r>
      <w:r w:rsidRPr="00292C80">
        <w:rPr>
          <w:sz w:val="10"/>
        </w:rPr>
        <w:t xml:space="preserve"> under certain conditions by BOEM </w:t>
      </w:r>
      <w:r w:rsidRPr="00292C80">
        <w:rPr>
          <w:sz w:val="12"/>
        </w:rPr>
        <w:t>¶</w:t>
      </w:r>
      <w:r w:rsidRPr="00292C80">
        <w:rPr>
          <w:sz w:val="10"/>
        </w:rPr>
        <w:t xml:space="preserve"> pursuant to the Outer Continental Shelf Deep Water Royalty Relief Act, discussed infra. </w:t>
      </w:r>
      <w:r w:rsidRPr="00292C80">
        <w:rPr>
          <w:sz w:val="12"/>
        </w:rPr>
        <w:t>¶</w:t>
      </w:r>
      <w:r w:rsidRPr="00292C80">
        <w:rPr>
          <w:sz w:val="10"/>
        </w:rPr>
        <w:t xml:space="preserve"> </w:t>
      </w:r>
      <w:r w:rsidRPr="00292C80">
        <w:rPr>
          <w:u w:val="single"/>
        </w:rPr>
        <w:t>The OCSLA generally requires successful bidders to furnish a variety of up-front payments</w:t>
      </w:r>
      <w:r w:rsidRPr="00292C80">
        <w:rPr>
          <w:sz w:val="10"/>
        </w:rPr>
        <w:t xml:space="preserve"> and </w:t>
      </w:r>
      <w:r w:rsidRPr="00292C80">
        <w:rPr>
          <w:sz w:val="12"/>
        </w:rPr>
        <w:t>¶</w:t>
      </w:r>
      <w:r w:rsidRPr="00292C80">
        <w:rPr>
          <w:sz w:val="10"/>
        </w:rPr>
        <w:t xml:space="preserve"> performance bonds upon being granted a lease.63 Additional provisions require that leases provide </w:t>
      </w:r>
      <w:r w:rsidRPr="00292C80">
        <w:rPr>
          <w:sz w:val="12"/>
        </w:rPr>
        <w:t>¶</w:t>
      </w:r>
      <w:r w:rsidRPr="00292C80">
        <w:rPr>
          <w:sz w:val="10"/>
        </w:rPr>
        <w:t xml:space="preserve"> that certain amounts of production be sold to small or independent refiners. Further, </w:t>
      </w:r>
      <w:r w:rsidRPr="00292C80">
        <w:rPr>
          <w:u w:val="single"/>
        </w:rPr>
        <w:t xml:space="preserve">leases must </w:t>
      </w:r>
      <w:r w:rsidRPr="00292C80">
        <w:rPr>
          <w:sz w:val="12"/>
        </w:rPr>
        <w:t>¶</w:t>
      </w:r>
      <w:r w:rsidRPr="00292C80">
        <w:rPr>
          <w:u w:val="single"/>
        </w:rPr>
        <w:t xml:space="preserve"> contain the conditions stated in the sale notice and provide for suspension or cancellation of the </w:t>
      </w:r>
      <w:r w:rsidRPr="00292C80">
        <w:rPr>
          <w:sz w:val="12"/>
        </w:rPr>
        <w:t>¶</w:t>
      </w:r>
      <w:r w:rsidRPr="00292C80">
        <w:rPr>
          <w:u w:val="single"/>
        </w:rPr>
        <w:t xml:space="preserve"> lease in certain circumstances</w:t>
      </w:r>
      <w:r w:rsidRPr="00292C80">
        <w:rPr>
          <w:sz w:val="10"/>
        </w:rPr>
        <w:t xml:space="preserve">.64 Finally, the law indicates that </w:t>
      </w:r>
      <w:r w:rsidRPr="00292C80">
        <w:rPr>
          <w:u w:val="single"/>
        </w:rPr>
        <w:t xml:space="preserve">a lease entitles the lessee to </w:t>
      </w:r>
      <w:r w:rsidRPr="00292C80">
        <w:rPr>
          <w:rStyle w:val="Emphasis"/>
        </w:rPr>
        <w:t xml:space="preserve">explore </w:t>
      </w:r>
      <w:r w:rsidRPr="00292C80">
        <w:rPr>
          <w:rStyle w:val="Emphasis"/>
          <w:b w:val="0"/>
          <w:sz w:val="12"/>
          <w:u w:val="none"/>
        </w:rPr>
        <w:t>¶</w:t>
      </w:r>
      <w:r w:rsidRPr="00292C80">
        <w:rPr>
          <w:rStyle w:val="Emphasis"/>
        </w:rPr>
        <w:t xml:space="preserve"> for, develop, and produce oil</w:t>
      </w:r>
      <w:r w:rsidRPr="00292C80">
        <w:rPr>
          <w:sz w:val="10"/>
        </w:rPr>
        <w:t xml:space="preserve"> and gas, conditioned on applicable due diligence requirements and </w:t>
      </w:r>
      <w:r w:rsidRPr="00292C80">
        <w:rPr>
          <w:sz w:val="12"/>
        </w:rPr>
        <w:t>¶</w:t>
      </w:r>
      <w:r w:rsidRPr="00292C80">
        <w:rPr>
          <w:sz w:val="10"/>
        </w:rPr>
        <w:t xml:space="preserve"> the approval of a development and production plan, discussed below.65 </w:t>
      </w:r>
      <w:r w:rsidRPr="00292C80">
        <w:rPr>
          <w:sz w:val="12"/>
        </w:rPr>
        <w:t>¶</w:t>
      </w:r>
      <w:r w:rsidRPr="00292C80">
        <w:rPr>
          <w:sz w:val="10"/>
        </w:rPr>
        <w:t xml:space="preserve"> </w:t>
      </w:r>
    </w:p>
    <w:p w:rsidR="00C847DD" w:rsidRPr="00292C80" w:rsidRDefault="00C847DD" w:rsidP="00C847DD"/>
    <w:p w:rsidR="00C847DD" w:rsidRPr="00292C80" w:rsidRDefault="00631CED" w:rsidP="00C847DD">
      <w:pPr>
        <w:pStyle w:val="Heading1"/>
      </w:pPr>
      <w:r w:rsidRPr="00292C80">
        <w:t>Off</w:t>
      </w:r>
    </w:p>
    <w:p w:rsidR="00631CED" w:rsidRPr="00292C80" w:rsidRDefault="00631CED" w:rsidP="00631CED">
      <w:pPr>
        <w:pStyle w:val="Heading2"/>
      </w:pPr>
      <w:r w:rsidRPr="00292C80">
        <w:t>Agent CP</w:t>
      </w:r>
    </w:p>
    <w:p w:rsidR="00631CED" w:rsidRPr="00292C80" w:rsidRDefault="00631CED" w:rsidP="00631CED">
      <w:pPr>
        <w:pStyle w:val="Heading3"/>
      </w:pPr>
      <w:r w:rsidRPr="00292C80">
        <w:t>Fed key</w:t>
      </w:r>
    </w:p>
    <w:p w:rsidR="00631CED" w:rsidRPr="00292C80" w:rsidRDefault="00631CED" w:rsidP="00631CED">
      <w:pPr>
        <w:pStyle w:val="Heading4"/>
      </w:pPr>
      <w:r w:rsidRPr="00292C80">
        <w:t>USFG action key to environmental regulation</w:t>
      </w:r>
    </w:p>
    <w:p w:rsidR="00631CED" w:rsidRPr="00292C80" w:rsidRDefault="00631CED" w:rsidP="00631CED">
      <w:pPr>
        <w:rPr>
          <w:rStyle w:val="StyleStyleBold12pt"/>
          <w:b w:val="0"/>
          <w:sz w:val="22"/>
        </w:rPr>
      </w:pPr>
      <w:r w:rsidRPr="00292C80">
        <w:rPr>
          <w:rStyle w:val="StyleStyleBold12pt"/>
          <w:sz w:val="22"/>
        </w:rPr>
        <w:t xml:space="preserve">Krupnick and Kopp 14 </w:t>
      </w:r>
      <w:r w:rsidRPr="00292C80">
        <w:t>(Alan J, Raymond J; Attaining Sustainable Development of Oil and Gas in North America A Review of the Environmental Regulatory Landscape; June 2014)</w:t>
      </w:r>
    </w:p>
    <w:p w:rsidR="00631CED" w:rsidRPr="00292C80" w:rsidRDefault="00631CED" w:rsidP="00631CED">
      <w:pPr>
        <w:rPr>
          <w:sz w:val="8"/>
        </w:rPr>
      </w:pPr>
      <w:r w:rsidRPr="00292C80">
        <w:rPr>
          <w:rStyle w:val="StyleBoldUnderline"/>
        </w:rPr>
        <w:t xml:space="preserve">A June 2013 RFF report2 summarizes the state of regulations for extraction in the United States: </w:t>
      </w:r>
      <w:r w:rsidRPr="00292C80">
        <w:rPr>
          <w:sz w:val="8"/>
        </w:rPr>
        <w:t xml:space="preserve">“Outside of federal lands and offshore production, oil and gas production has historically been regulated primarily by state governments. This pattern has remained consistent throughout the shale gas and tight oil boom. </w:t>
      </w:r>
      <w:r w:rsidRPr="00292C80">
        <w:rPr>
          <w:rStyle w:val="StyleBoldUnderline"/>
        </w:rPr>
        <w:t xml:space="preserve">States regulate the location and spacing of well sites, the methods of drilling, casing (lining), fracking, and plugging wells, the disposal of most oil and gas wastes and site restoration, and many other activities. </w:t>
      </w:r>
      <w:r w:rsidRPr="00292C80">
        <w:rPr>
          <w:sz w:val="8"/>
        </w:rPr>
        <w:t xml:space="preserve">State common and public </w:t>
      </w:r>
      <w:r w:rsidRPr="00292C80">
        <w:rPr>
          <w:rStyle w:val="StyleBoldUnderline"/>
        </w:rPr>
        <w:t>law governs the interpretation of lease provisions and disputes between surface and mineral owners and mineral lessees about payments and surface damage. However, federal authority over some parts of shale gas development is significant, particularly regarding the protection of air and surface water quality and endangered species.</w:t>
      </w:r>
      <w:r w:rsidRPr="00292C80">
        <w:rPr>
          <w:sz w:val="8"/>
        </w:rPr>
        <w:t xml:space="preserve"> </w:t>
      </w:r>
      <w:r w:rsidRPr="00292C80">
        <w:rPr>
          <w:rStyle w:val="StyleBoldUnderline"/>
        </w:rPr>
        <w:t xml:space="preserve">The federal government also plays a direct role in that it issues regulations in its capacity as a landowner—many states with oil and gas deposits include large areas of federally owned land. In some cases, local governments have an important role, placing limits on the weight of equipment on roads; requiring operators to repair road damage; taxing oil and gas operations; and additionally constraining well pad locations, drilling and fracking techniques, and waste disposal methods.” </w:t>
      </w:r>
    </w:p>
    <w:p w:rsidR="00631CED" w:rsidRPr="00292C80" w:rsidRDefault="00631CED" w:rsidP="00631CED"/>
    <w:p w:rsidR="00631CED" w:rsidRPr="00292C80" w:rsidRDefault="00631CED" w:rsidP="00631CED">
      <w:pPr>
        <w:pStyle w:val="Heading2"/>
      </w:pPr>
      <w:r w:rsidRPr="00292C80">
        <w:t>Biodiversity DA</w:t>
      </w:r>
    </w:p>
    <w:p w:rsidR="00631CED" w:rsidRPr="00292C80" w:rsidRDefault="00631CED" w:rsidP="00631CED">
      <w:pPr>
        <w:pStyle w:val="Heading3"/>
      </w:pPr>
      <w:r w:rsidRPr="00292C80">
        <w:t>2AC</w:t>
      </w:r>
    </w:p>
    <w:p w:rsidR="00631CED" w:rsidRPr="00292C80" w:rsidRDefault="00631CED" w:rsidP="00631CED">
      <w:pPr>
        <w:pStyle w:val="Heading4"/>
      </w:pPr>
      <w:r w:rsidRPr="00292C80">
        <w:t>The plan is environmentally safe and the moratorium makes it worse</w:t>
      </w:r>
    </w:p>
    <w:p w:rsidR="00631CED" w:rsidRPr="00292C80" w:rsidRDefault="00631CED" w:rsidP="00631CED">
      <w:r w:rsidRPr="00292C80">
        <w:rPr>
          <w:rStyle w:val="StyleStyleBold12pt"/>
          <w:sz w:val="22"/>
        </w:rPr>
        <w:t>Smith 10</w:t>
      </w:r>
      <w:r w:rsidRPr="00292C80">
        <w:t xml:space="preserve"> (Eric, Prof Polisci at The University of California Santa Barbara, “Think Again: Offshore Drilling,” 8/30/2010, Foreign Policy, http://www.foreignpolicy.com/articles/2010/08/30/think_again_offshore_drilling)//JL</w:t>
      </w:r>
    </w:p>
    <w:p w:rsidR="00631CED" w:rsidRPr="00292C80" w:rsidRDefault="00631CED" w:rsidP="00631CED">
      <w:pPr>
        <w:rPr>
          <w:sz w:val="10"/>
        </w:rPr>
      </w:pPr>
      <w:r w:rsidRPr="00292C80">
        <w:rPr>
          <w:u w:val="single"/>
        </w:rPr>
        <w:t>“Stopping Offshore Drilling Is Good for the Environment."</w:t>
      </w:r>
      <w:r w:rsidRPr="00292C80">
        <w:rPr>
          <w:sz w:val="12"/>
        </w:rPr>
        <w:t>¶</w:t>
      </w:r>
      <w:r w:rsidRPr="00292C80">
        <w:rPr>
          <w:u w:val="single"/>
        </w:rPr>
        <w:t xml:space="preserve"> Not in the United States, it isn't</w:t>
      </w:r>
      <w:r w:rsidRPr="00292C80">
        <w:rPr>
          <w:sz w:val="10"/>
        </w:rPr>
        <w:t xml:space="preserve">. When BP's Deepwater Horizon oil rig exploded in the Gulf of Mexico on April 20, it began what is certainly the biggest environmental disaster in U.S. history. Four months later, the spill has finally been contained, but the political fallout has not, and many Americans would like President Barack </w:t>
      </w:r>
      <w:r w:rsidRPr="00292C80">
        <w:rPr>
          <w:u w:val="single"/>
        </w:rPr>
        <w:t>Obama's</w:t>
      </w:r>
      <w:r w:rsidRPr="00292C80">
        <w:rPr>
          <w:sz w:val="10"/>
        </w:rPr>
        <w:t xml:space="preserve"> six-month </w:t>
      </w:r>
      <w:r w:rsidRPr="00292C80">
        <w:rPr>
          <w:u w:val="single"/>
        </w:rPr>
        <w:t>moratorium on offshore drilling</w:t>
      </w:r>
      <w:r w:rsidRPr="00292C80">
        <w:rPr>
          <w:sz w:val="10"/>
        </w:rPr>
        <w:t xml:space="preserve"> in the gulf made permanent.</w:t>
      </w:r>
      <w:r w:rsidRPr="00292C80">
        <w:rPr>
          <w:sz w:val="12"/>
        </w:rPr>
        <w:t>¶</w:t>
      </w:r>
      <w:r w:rsidRPr="00292C80">
        <w:rPr>
          <w:sz w:val="10"/>
        </w:rPr>
        <w:t xml:space="preserve"> Yet bad as the spill certainly was, such a move </w:t>
      </w:r>
      <w:r w:rsidRPr="00292C80">
        <w:rPr>
          <w:u w:val="single"/>
        </w:rPr>
        <w:t>would actually do more harm than good</w:t>
      </w:r>
      <w:r w:rsidRPr="00292C80">
        <w:rPr>
          <w:sz w:val="10"/>
        </w:rPr>
        <w:t xml:space="preserve">. </w:t>
      </w:r>
      <w:r w:rsidRPr="00292C80">
        <w:rPr>
          <w:u w:val="single"/>
        </w:rPr>
        <w:t>If U.S. fields closed down, oil companies would simply take their business elsewhere, mostly to countries with much weaker environmental standards</w:t>
      </w:r>
      <w:r w:rsidRPr="00292C80">
        <w:rPr>
          <w:sz w:val="10"/>
        </w:rPr>
        <w:t xml:space="preserve">. Of course, the harm wouldn't be as visible to Americans. But </w:t>
      </w:r>
      <w:r w:rsidRPr="00292C80">
        <w:rPr>
          <w:u w:val="single"/>
        </w:rPr>
        <w:t>protecting the U.S. coastline at the expense of other countries is hardly environmentally friendly.</w:t>
      </w:r>
      <w:r w:rsidRPr="00292C80">
        <w:rPr>
          <w:sz w:val="12"/>
        </w:rPr>
        <w:t>¶</w:t>
      </w:r>
      <w:r w:rsidRPr="00292C80">
        <w:rPr>
          <w:sz w:val="10"/>
        </w:rPr>
        <w:t xml:space="preserve"> With the exception of Canada, </w:t>
      </w:r>
      <w:r w:rsidRPr="00292C80">
        <w:rPr>
          <w:u w:val="single"/>
        </w:rPr>
        <w:t>the major oil suppliers to the United States</w:t>
      </w:r>
      <w:r w:rsidRPr="00292C80">
        <w:rPr>
          <w:sz w:val="10"/>
        </w:rPr>
        <w:t xml:space="preserve"> -- Saudi Arabia, Nigeria, Venezuela, Mexico, and Russia -- all </w:t>
      </w:r>
      <w:r w:rsidRPr="00292C80">
        <w:rPr>
          <w:u w:val="single"/>
        </w:rPr>
        <w:t>have autocratic governments that can get away with damaging their environment</w:t>
      </w:r>
      <w:r w:rsidRPr="00292C80">
        <w:rPr>
          <w:sz w:val="10"/>
        </w:rPr>
        <w:t xml:space="preserve"> without any political repercussions. And </w:t>
      </w:r>
      <w:r w:rsidRPr="00292C80">
        <w:rPr>
          <w:u w:val="single"/>
        </w:rPr>
        <w:t>they know that protecting the environment costs money</w:t>
      </w:r>
      <w:r w:rsidRPr="00292C80">
        <w:rPr>
          <w:sz w:val="10"/>
        </w:rPr>
        <w:t xml:space="preserve"> and reduces profits. </w:t>
      </w:r>
      <w:r w:rsidRPr="00292C80">
        <w:rPr>
          <w:u w:val="single"/>
        </w:rPr>
        <w:t>So</w:t>
      </w:r>
      <w:r w:rsidRPr="00292C80">
        <w:rPr>
          <w:sz w:val="10"/>
        </w:rPr>
        <w:t xml:space="preserve">, by and large, </w:t>
      </w:r>
      <w:r w:rsidRPr="00292C80">
        <w:rPr>
          <w:u w:val="single"/>
        </w:rPr>
        <w:t>they don't do it</w:t>
      </w:r>
      <w:r w:rsidRPr="00292C80">
        <w:rPr>
          <w:sz w:val="10"/>
        </w:rPr>
        <w:t>.</w:t>
      </w:r>
      <w:r w:rsidRPr="00292C80">
        <w:rPr>
          <w:sz w:val="12"/>
        </w:rPr>
        <w:t>¶</w:t>
      </w:r>
      <w:r w:rsidRPr="00292C80">
        <w:rPr>
          <w:sz w:val="10"/>
        </w:rPr>
        <w:t xml:space="preserve"> Some of the resulting disasters remain local. Take Nigeria, which has about 2,000 active oil spills and spills an amount of crude equal to the Exxon Valdez each year. Oil fouls fields, rivers, and Nigeria's coast. It destroys ecosystems and sickens people, but it doesn't affect Americans.</w:t>
      </w:r>
      <w:r w:rsidRPr="00292C80">
        <w:rPr>
          <w:sz w:val="12"/>
        </w:rPr>
        <w:t>¶</w:t>
      </w:r>
      <w:r w:rsidRPr="00292C80">
        <w:rPr>
          <w:sz w:val="10"/>
        </w:rPr>
        <w:t xml:space="preserve"> </w:t>
      </w:r>
      <w:r w:rsidRPr="00292C80">
        <w:rPr>
          <w:u w:val="single"/>
        </w:rPr>
        <w:t>Other environmental injuries have worldwide effects</w:t>
      </w:r>
      <w:r w:rsidRPr="00292C80">
        <w:rPr>
          <w:sz w:val="10"/>
        </w:rPr>
        <w:t xml:space="preserve">. </w:t>
      </w:r>
      <w:r w:rsidRPr="00292C80">
        <w:rPr>
          <w:u w:val="single"/>
        </w:rPr>
        <w:t>Methane, a common byproduct of oil production, is a powerful greenhouse gas</w:t>
      </w:r>
      <w:r w:rsidRPr="00292C80">
        <w:rPr>
          <w:sz w:val="10"/>
        </w:rPr>
        <w:t xml:space="preserve">. </w:t>
      </w:r>
      <w:r w:rsidRPr="00292C80">
        <w:rPr>
          <w:u w:val="single"/>
        </w:rPr>
        <w:t>In the United States, methane is typically captured</w:t>
      </w:r>
      <w:r w:rsidRPr="00292C80">
        <w:rPr>
          <w:sz w:val="10"/>
        </w:rPr>
        <w:t xml:space="preserve"> and pumped into the natural gas system or reinjected into oil wells. Relatively little escapes. </w:t>
      </w:r>
      <w:r w:rsidRPr="00292C80">
        <w:rPr>
          <w:u w:val="single"/>
        </w:rPr>
        <w:t>In many other countries, however</w:t>
      </w:r>
      <w:r w:rsidRPr="00292C80">
        <w:rPr>
          <w:sz w:val="10"/>
        </w:rPr>
        <w:t xml:space="preserve">, methane is simply vented into the air, where </w:t>
      </w:r>
      <w:r w:rsidRPr="00292C80">
        <w:rPr>
          <w:u w:val="single"/>
        </w:rPr>
        <w:t>it contributes to global warming</w:t>
      </w:r>
      <w:r w:rsidRPr="00292C80">
        <w:rPr>
          <w:sz w:val="10"/>
        </w:rPr>
        <w:t>. Mexico produces less than half the oil the United States does every year, but it vents six times more methane into the atmosphere.</w:t>
      </w:r>
      <w:r w:rsidRPr="00292C80">
        <w:rPr>
          <w:sz w:val="12"/>
        </w:rPr>
        <w:t>¶</w:t>
      </w:r>
      <w:r w:rsidRPr="00292C80">
        <w:rPr>
          <w:sz w:val="10"/>
        </w:rPr>
        <w:t xml:space="preserve"> </w:t>
      </w:r>
      <w:r w:rsidRPr="00292C80">
        <w:rPr>
          <w:u w:val="single"/>
        </w:rPr>
        <w:t>Finally, shipping oil has environmental costs. Oil tankers consume the equivalent of 1 to 3 percent of their oil on their voyages</w:t>
      </w:r>
      <w:r w:rsidRPr="00292C80">
        <w:rPr>
          <w:sz w:val="10"/>
        </w:rPr>
        <w:t xml:space="preserve">, </w:t>
      </w:r>
      <w:r w:rsidRPr="00292C80">
        <w:rPr>
          <w:u w:val="single"/>
        </w:rPr>
        <w:t>which contributes to air pollution and global warming</w:t>
      </w:r>
      <w:r w:rsidRPr="00292C80">
        <w:rPr>
          <w:sz w:val="10"/>
        </w:rPr>
        <w:t>. Even worse, some tankers don't make it. The Amoco Cadiz broke up off the coast of France. The Atlantic Empress and the Aegean Captain collided off Trinidad and Tobago, and many others went down as well (the Castillo de Bellver off South Africa, the Irenes Serenade off Greece, the Torrey Canyon off Britain, the Urquiola off Spain, etc.).</w:t>
      </w:r>
      <w:r w:rsidRPr="00292C80">
        <w:rPr>
          <w:sz w:val="12"/>
        </w:rPr>
        <w:t>¶</w:t>
      </w:r>
      <w:r w:rsidRPr="00292C80">
        <w:rPr>
          <w:sz w:val="10"/>
        </w:rPr>
        <w:t xml:space="preserve"> From 1971 through </w:t>
      </w:r>
      <w:r w:rsidRPr="00292C80">
        <w:rPr>
          <w:u w:val="single"/>
        </w:rPr>
        <w:t>2009, tankers spilled more than 40 million barrels of oil worldwide</w:t>
      </w:r>
      <w:r w:rsidRPr="00292C80">
        <w:rPr>
          <w:sz w:val="10"/>
        </w:rPr>
        <w:t xml:space="preserve"> (not counting oil that was spilled because of wars, sabotage, and terrorist attacks). Exactly how much was headed for the United States is not clear, but because Americans consume one-quarter of the world's oil, they are probably responsible for about a quarter of those spills. That amount dwarfs the 200,000 barrels spilled by the U.S. offshore oil industry during those years. The </w:t>
      </w:r>
      <w:r w:rsidRPr="00292C80">
        <w:rPr>
          <w:u w:val="single"/>
        </w:rPr>
        <w:t>Exxon Valdez alone lost more oil than the offshore oil industry</w:t>
      </w:r>
      <w:r w:rsidRPr="00292C80">
        <w:rPr>
          <w:sz w:val="10"/>
        </w:rPr>
        <w:t xml:space="preserve"> </w:t>
      </w:r>
      <w:r w:rsidRPr="00292C80">
        <w:rPr>
          <w:u w:val="single"/>
        </w:rPr>
        <w:t>did in 30 years</w:t>
      </w:r>
      <w:r w:rsidRPr="00292C80">
        <w:rPr>
          <w:sz w:val="10"/>
        </w:rPr>
        <w:t xml:space="preserve">. Oil </w:t>
      </w:r>
      <w:r w:rsidRPr="00292C80">
        <w:rPr>
          <w:u w:val="single"/>
        </w:rPr>
        <w:t>tankers are far safer than they used to be</w:t>
      </w:r>
      <w:r w:rsidRPr="00292C80">
        <w:rPr>
          <w:sz w:val="10"/>
        </w:rPr>
        <w:t>, but importing oil remains a risky business.</w:t>
      </w:r>
      <w:r w:rsidRPr="00292C80">
        <w:rPr>
          <w:sz w:val="12"/>
        </w:rPr>
        <w:t>¶</w:t>
      </w:r>
      <w:r w:rsidRPr="00292C80">
        <w:rPr>
          <w:sz w:val="10"/>
        </w:rPr>
        <w:t xml:space="preserve"> </w:t>
      </w:r>
    </w:p>
    <w:p w:rsidR="00631CED" w:rsidRPr="00292C80" w:rsidRDefault="00631CED" w:rsidP="00631CED">
      <w:pPr>
        <w:pStyle w:val="Heading4"/>
      </w:pPr>
      <w:r w:rsidRPr="00292C80">
        <w:t>Regulations check --- prefer expert analysis</w:t>
      </w:r>
    </w:p>
    <w:p w:rsidR="00631CED" w:rsidRPr="00292C80" w:rsidRDefault="00631CED" w:rsidP="00631CED">
      <w:r w:rsidRPr="00292C80">
        <w:rPr>
          <w:rStyle w:val="StyleStyleBold12pt"/>
          <w:sz w:val="22"/>
        </w:rPr>
        <w:t>Boesch 13</w:t>
      </w:r>
      <w:r w:rsidRPr="00292C80">
        <w:rPr>
          <w:rStyle w:val="StyleStyleBold12pt"/>
          <w:b w:val="0"/>
          <w:sz w:val="22"/>
        </w:rPr>
        <w:t xml:space="preserve"> </w:t>
      </w:r>
      <w:r w:rsidRPr="00292C80">
        <w:t xml:space="preserve">(Donald, President of the University of Maryland Center for Environmental Science, “TESTIMONY OF DONALD F. BOESCH PRESIDENT OF THE UNIVERSITY OF MARYLAND CENTER FOR ENVIRONMENTAL SCIENCE BEFORE THE COMMITTEE ON NATURAL RESOURCES UNITED STATES HOUSE OF REPRESENTATIVES On HR 2331 THE OFFSHORE ENERGY AND JOBS ACT JUNE 11, 2013,” 6/11/2013, Oil Spill Commission Action, </w:t>
      </w:r>
      <w:hyperlink r:id="rId138" w:history="1">
        <w:r w:rsidRPr="00292C80">
          <w:rPr>
            <w:rStyle w:val="Hyperlink"/>
          </w:rPr>
          <w:t>http://oscaction.org/wp-content/uploads/Testimony-of-Don-Boesch-June-11-2013-final.pdf)//JL</w:t>
        </w:r>
      </w:hyperlink>
    </w:p>
    <w:p w:rsidR="00631CED" w:rsidRPr="00292C80" w:rsidRDefault="00631CED" w:rsidP="00631CED">
      <w:pPr>
        <w:rPr>
          <w:b/>
        </w:rPr>
      </w:pPr>
      <w:r w:rsidRPr="00292C80">
        <w:rPr>
          <w:b/>
        </w:rPr>
        <w:t>*Note: Commission refers to National Commission on the BP Deepwater Horizon Oil Spill and Offshore Drilling</w:t>
      </w:r>
    </w:p>
    <w:p w:rsidR="00631CED" w:rsidRPr="00292C80" w:rsidRDefault="00631CED" w:rsidP="00631CED">
      <w:pPr>
        <w:rPr>
          <w:sz w:val="8"/>
        </w:rPr>
      </w:pPr>
      <w:r w:rsidRPr="00292C80">
        <w:rPr>
          <w:u w:val="single"/>
        </w:rPr>
        <w:t>We reached these conclusions and made our recommendations</w:t>
      </w:r>
      <w:r w:rsidRPr="00292C80">
        <w:rPr>
          <w:sz w:val="8"/>
        </w:rPr>
        <w:t xml:space="preserve"> in a constructive spirit. </w:t>
      </w:r>
      <w:r w:rsidRPr="00292C80">
        <w:rPr>
          <w:u w:val="single"/>
        </w:rPr>
        <w:t>Our goal was to make American offshore energy</w:t>
      </w:r>
      <w:r w:rsidRPr="00292C80">
        <w:rPr>
          <w:sz w:val="8"/>
        </w:rPr>
        <w:t xml:space="preserve"> exploitation and production </w:t>
      </w:r>
      <w:r w:rsidRPr="00292C80">
        <w:rPr>
          <w:u w:val="single"/>
        </w:rPr>
        <w:t>far safer</w:t>
      </w:r>
      <w:r w:rsidRPr="00292C80">
        <w:rPr>
          <w:sz w:val="8"/>
        </w:rPr>
        <w:t>, today and in the future.</w:t>
      </w:r>
      <w:r w:rsidRPr="00292C80">
        <w:rPr>
          <w:sz w:val="12"/>
        </w:rPr>
        <w:t>¶</w:t>
      </w:r>
      <w:r w:rsidRPr="00292C80">
        <w:rPr>
          <w:sz w:val="8"/>
        </w:rPr>
        <w:t xml:space="preserve"> </w:t>
      </w:r>
      <w:r w:rsidRPr="00292C80">
        <w:rPr>
          <w:u w:val="single"/>
        </w:rPr>
        <w:t>Since we released our report,</w:t>
      </w:r>
      <w:r w:rsidRPr="00292C80">
        <w:rPr>
          <w:sz w:val="8"/>
        </w:rPr>
        <w:t xml:space="preserve"> </w:t>
      </w:r>
      <w:r w:rsidRPr="00292C80">
        <w:rPr>
          <w:u w:val="single"/>
        </w:rPr>
        <w:t>several other highly qualified committees and organizations have also completed analyses of what went wrong</w:t>
      </w:r>
      <w:r w:rsidRPr="00292C80">
        <w:rPr>
          <w:sz w:val="8"/>
        </w:rPr>
        <w:t xml:space="preserve"> with the Macondo well and what should be done to protect against such a catastrophe happening again.</w:t>
      </w:r>
      <w:r w:rsidRPr="00292C80">
        <w:rPr>
          <w:sz w:val="12"/>
        </w:rPr>
        <w:t>¶</w:t>
      </w:r>
      <w:r w:rsidRPr="00292C80">
        <w:rPr>
          <w:sz w:val="8"/>
        </w:rPr>
        <w:t xml:space="preserve"> These include the Department of the </w:t>
      </w:r>
      <w:r w:rsidRPr="00292C80">
        <w:rPr>
          <w:sz w:val="12"/>
        </w:rPr>
        <w:t>¶</w:t>
      </w:r>
      <w:r w:rsidRPr="00292C80">
        <w:rPr>
          <w:sz w:val="8"/>
        </w:rPr>
        <w:t xml:space="preserve"> Interior-Coast Guard Joint Investigation, a National Academy of Engineering study, and even </w:t>
      </w:r>
      <w:r w:rsidRPr="00292C80">
        <w:rPr>
          <w:sz w:val="12"/>
        </w:rPr>
        <w:t>¶</w:t>
      </w:r>
      <w:r w:rsidRPr="00292C80">
        <w:rPr>
          <w:sz w:val="8"/>
        </w:rPr>
        <w:t xml:space="preserve"> some industry analyses. We are pleased that </w:t>
      </w:r>
      <w:r w:rsidRPr="00292C80">
        <w:rPr>
          <w:u w:val="single"/>
        </w:rPr>
        <w:t xml:space="preserve">all of these studies have supported and often </w:t>
      </w:r>
      <w:r w:rsidRPr="00292C80">
        <w:rPr>
          <w:sz w:val="12"/>
        </w:rPr>
        <w:t>¶</w:t>
      </w:r>
      <w:r w:rsidRPr="00292C80">
        <w:rPr>
          <w:u w:val="single"/>
        </w:rPr>
        <w:t xml:space="preserve"> reinforced the Commission’s findings and recommendations</w:t>
      </w:r>
      <w:r w:rsidRPr="00292C80">
        <w:rPr>
          <w:sz w:val="8"/>
        </w:rPr>
        <w:t xml:space="preserve">. </w:t>
      </w:r>
      <w:r w:rsidRPr="00292C80">
        <w:rPr>
          <w:sz w:val="12"/>
        </w:rPr>
        <w:t>¶</w:t>
      </w:r>
      <w:r w:rsidRPr="00292C80">
        <w:rPr>
          <w:sz w:val="8"/>
        </w:rPr>
        <w:t xml:space="preserve"> The Commissioners, however, were not satisfied with merely issuing a report. Too many task </w:t>
      </w:r>
      <w:r w:rsidRPr="00292C80">
        <w:rPr>
          <w:sz w:val="12"/>
        </w:rPr>
        <w:t>¶</w:t>
      </w:r>
      <w:r w:rsidRPr="00292C80">
        <w:rPr>
          <w:sz w:val="8"/>
        </w:rPr>
        <w:t xml:space="preserve"> forces and commissions, after devoting significant time and effort to their assignments, watch the </w:t>
      </w:r>
      <w:r w:rsidRPr="00292C80">
        <w:rPr>
          <w:sz w:val="12"/>
        </w:rPr>
        <w:t>¶</w:t>
      </w:r>
      <w:r w:rsidRPr="00292C80">
        <w:rPr>
          <w:sz w:val="8"/>
        </w:rPr>
        <w:t xml:space="preserve"> value of their contribution diminish as other issues and priorities command public attention. As a </w:t>
      </w:r>
      <w:r w:rsidRPr="00292C80">
        <w:rPr>
          <w:sz w:val="12"/>
        </w:rPr>
        <w:t>¶</w:t>
      </w:r>
      <w:r w:rsidRPr="00292C80">
        <w:rPr>
          <w:sz w:val="8"/>
        </w:rPr>
        <w:t xml:space="preserve"> group, </w:t>
      </w:r>
      <w:r w:rsidRPr="00292C80">
        <w:rPr>
          <w:u w:val="single"/>
        </w:rPr>
        <w:t>we</w:t>
      </w:r>
      <w:r w:rsidRPr="00292C80">
        <w:rPr>
          <w:sz w:val="8"/>
        </w:rPr>
        <w:t xml:space="preserve"> vowed not to let the spotlight fade from our work and </w:t>
      </w:r>
      <w:r w:rsidRPr="00292C80">
        <w:rPr>
          <w:u w:val="single"/>
        </w:rPr>
        <w:t>elected</w:t>
      </w:r>
      <w:r w:rsidRPr="00292C80">
        <w:rPr>
          <w:sz w:val="8"/>
        </w:rPr>
        <w:t xml:space="preserve"> to do what we can </w:t>
      </w:r>
      <w:r w:rsidRPr="00292C80">
        <w:rPr>
          <w:u w:val="single"/>
        </w:rPr>
        <w:t xml:space="preserve">to </w:t>
      </w:r>
      <w:r w:rsidRPr="00292C80">
        <w:rPr>
          <w:sz w:val="12"/>
        </w:rPr>
        <w:t>¶</w:t>
      </w:r>
      <w:r w:rsidRPr="00292C80">
        <w:rPr>
          <w:u w:val="single"/>
        </w:rPr>
        <w:t xml:space="preserve"> advance the implementation of our recommendations</w:t>
      </w:r>
      <w:r w:rsidRPr="00292C80">
        <w:rPr>
          <w:sz w:val="8"/>
        </w:rPr>
        <w:t xml:space="preserve"> so that the nation can move forward to </w:t>
      </w:r>
      <w:r w:rsidRPr="00292C80">
        <w:rPr>
          <w:sz w:val="12"/>
        </w:rPr>
        <w:t>¶</w:t>
      </w:r>
      <w:r w:rsidRPr="00292C80">
        <w:rPr>
          <w:sz w:val="8"/>
        </w:rPr>
        <w:t xml:space="preserve"> secure the oil off our shores in a safer, more environmentally responsible manner. </w:t>
      </w:r>
      <w:r w:rsidRPr="00292C80">
        <w:rPr>
          <w:sz w:val="12"/>
        </w:rPr>
        <w:t>¶</w:t>
      </w:r>
      <w:r w:rsidRPr="00292C80">
        <w:rPr>
          <w:sz w:val="8"/>
        </w:rPr>
        <w:t xml:space="preserve"> To this end, </w:t>
      </w:r>
      <w:r w:rsidRPr="00292C80">
        <w:rPr>
          <w:u w:val="single"/>
        </w:rPr>
        <w:t>we established an Oil Spill Commission Action (OSCA</w:t>
      </w:r>
      <w:r w:rsidRPr="00292C80">
        <w:rPr>
          <w:sz w:val="8"/>
        </w:rPr>
        <w:t xml:space="preserve">) </w:t>
      </w:r>
      <w:r w:rsidRPr="00292C80">
        <w:rPr>
          <w:u w:val="single"/>
        </w:rPr>
        <w:t xml:space="preserve">project to monitor </w:t>
      </w:r>
      <w:r w:rsidRPr="00292C80">
        <w:rPr>
          <w:sz w:val="12"/>
        </w:rPr>
        <w:t>¶</w:t>
      </w:r>
      <w:r w:rsidRPr="00292C80">
        <w:rPr>
          <w:u w:val="single"/>
        </w:rPr>
        <w:t xml:space="preserve"> progress</w:t>
      </w:r>
      <w:r w:rsidRPr="00292C80">
        <w:rPr>
          <w:sz w:val="8"/>
        </w:rPr>
        <w:t xml:space="preserve"> </w:t>
      </w:r>
      <w:r w:rsidRPr="00292C80">
        <w:rPr>
          <w:u w:val="single"/>
        </w:rPr>
        <w:t>in making offshore drilling safer and more environmentally protective</w:t>
      </w:r>
      <w:r w:rsidRPr="00292C80">
        <w:rPr>
          <w:sz w:val="8"/>
        </w:rPr>
        <w:t xml:space="preserve">, and to meet with </w:t>
      </w:r>
      <w:r w:rsidRPr="00292C80">
        <w:rPr>
          <w:sz w:val="12"/>
        </w:rPr>
        <w:t>¶</w:t>
      </w:r>
      <w:r w:rsidRPr="00292C80">
        <w:rPr>
          <w:sz w:val="8"/>
        </w:rPr>
        <w:t xml:space="preserve"> many of the actors responsible for implementing the recommendations. On the second and third </w:t>
      </w:r>
      <w:r w:rsidRPr="00292C80">
        <w:rPr>
          <w:sz w:val="12"/>
        </w:rPr>
        <w:t>¶</w:t>
      </w:r>
      <w:r w:rsidRPr="00292C80">
        <w:rPr>
          <w:sz w:val="8"/>
        </w:rPr>
        <w:t xml:space="preserve"> anniversaries of the explosion, OSCA issued “report cards” – the most recent was released on </w:t>
      </w:r>
      <w:r w:rsidRPr="00292C80">
        <w:rPr>
          <w:sz w:val="12"/>
        </w:rPr>
        <w:t>¶</w:t>
      </w:r>
      <w:r w:rsidRPr="00292C80">
        <w:rPr>
          <w:sz w:val="8"/>
        </w:rPr>
        <w:t xml:space="preserve"> April 17th – addressing the progress that has been made in implementing the Commission’s </w:t>
      </w:r>
      <w:r w:rsidRPr="00292C80">
        <w:rPr>
          <w:sz w:val="12"/>
        </w:rPr>
        <w:t>¶</w:t>
      </w:r>
      <w:r w:rsidRPr="00292C80">
        <w:rPr>
          <w:sz w:val="8"/>
        </w:rPr>
        <w:t xml:space="preserve"> recommendations. I have brought copies of this report for Committee members and would like to </w:t>
      </w:r>
      <w:r w:rsidRPr="00292C80">
        <w:rPr>
          <w:sz w:val="12"/>
        </w:rPr>
        <w:t>¶</w:t>
      </w:r>
      <w:r w:rsidRPr="00292C80">
        <w:rPr>
          <w:sz w:val="8"/>
        </w:rPr>
        <w:t xml:space="preserve"> request that it be entered into the record.</w:t>
      </w:r>
      <w:r w:rsidRPr="00292C80">
        <w:rPr>
          <w:sz w:val="12"/>
        </w:rPr>
        <w:t>¶</w:t>
      </w:r>
      <w:r w:rsidRPr="00292C80">
        <w:rPr>
          <w:sz w:val="8"/>
        </w:rPr>
        <w:t xml:space="preserve"> As our report cards have indicated, </w:t>
      </w:r>
      <w:r w:rsidRPr="00292C80">
        <w:rPr>
          <w:u w:val="single"/>
        </w:rPr>
        <w:t xml:space="preserve">we have been pleased with the positive response to many </w:t>
      </w:r>
      <w:r w:rsidRPr="00292C80">
        <w:rPr>
          <w:sz w:val="12"/>
        </w:rPr>
        <w:t>¶</w:t>
      </w:r>
      <w:r w:rsidRPr="00292C80">
        <w:rPr>
          <w:u w:val="single"/>
        </w:rPr>
        <w:t xml:space="preserve"> of our recommendations</w:t>
      </w:r>
      <w:r w:rsidRPr="00292C80">
        <w:rPr>
          <w:sz w:val="8"/>
        </w:rPr>
        <w:t xml:space="preserve">. </w:t>
      </w:r>
      <w:r w:rsidRPr="00292C80">
        <w:rPr>
          <w:u w:val="single"/>
        </w:rPr>
        <w:t>The oil industry</w:t>
      </w:r>
      <w:r w:rsidRPr="00292C80">
        <w:rPr>
          <w:sz w:val="8"/>
        </w:rPr>
        <w:t xml:space="preserve">, for instance, </w:t>
      </w:r>
      <w:r w:rsidRPr="00292C80">
        <w:rPr>
          <w:u w:val="single"/>
        </w:rPr>
        <w:t xml:space="preserve">has established a Center for Offshore </w:t>
      </w:r>
      <w:r w:rsidRPr="00292C80">
        <w:rPr>
          <w:sz w:val="12"/>
        </w:rPr>
        <w:t>¶</w:t>
      </w:r>
      <w:r w:rsidRPr="00292C80">
        <w:rPr>
          <w:u w:val="single"/>
        </w:rPr>
        <w:t xml:space="preserve"> Safety,</w:t>
      </w:r>
      <w:r w:rsidRPr="00292C80">
        <w:rPr>
          <w:sz w:val="8"/>
        </w:rPr>
        <w:t xml:space="preserve"> </w:t>
      </w:r>
      <w:r w:rsidRPr="00292C80">
        <w:rPr>
          <w:u w:val="single"/>
        </w:rPr>
        <w:t>implementing one of our major recommendations</w:t>
      </w:r>
      <w:r w:rsidRPr="00292C80">
        <w:rPr>
          <w:sz w:val="8"/>
        </w:rPr>
        <w:t xml:space="preserve">. Similarly </w:t>
      </w:r>
      <w:r w:rsidRPr="00292C80">
        <w:rPr>
          <w:u w:val="single"/>
        </w:rPr>
        <w:t>the D</w:t>
      </w:r>
      <w:r w:rsidRPr="00292C80">
        <w:rPr>
          <w:sz w:val="8"/>
        </w:rPr>
        <w:t xml:space="preserve">epartment </w:t>
      </w:r>
      <w:r w:rsidRPr="00292C80">
        <w:rPr>
          <w:u w:val="single"/>
        </w:rPr>
        <w:t>o</w:t>
      </w:r>
      <w:r w:rsidRPr="00292C80">
        <w:rPr>
          <w:sz w:val="8"/>
        </w:rPr>
        <w:t xml:space="preserve">f the </w:t>
      </w:r>
      <w:r w:rsidRPr="00292C80">
        <w:rPr>
          <w:u w:val="single"/>
        </w:rPr>
        <w:t>I</w:t>
      </w:r>
      <w:r w:rsidRPr="00292C80">
        <w:rPr>
          <w:sz w:val="8"/>
        </w:rPr>
        <w:t xml:space="preserve">nterior </w:t>
      </w:r>
      <w:r w:rsidRPr="00292C80">
        <w:rPr>
          <w:sz w:val="12"/>
        </w:rPr>
        <w:t>¶</w:t>
      </w:r>
      <w:r w:rsidRPr="00292C80">
        <w:rPr>
          <w:sz w:val="8"/>
        </w:rPr>
        <w:t xml:space="preserve"> </w:t>
      </w:r>
      <w:r w:rsidRPr="00292C80">
        <w:rPr>
          <w:u w:val="single"/>
        </w:rPr>
        <w:t>has implemented many of our recommendations</w:t>
      </w:r>
      <w:r w:rsidRPr="00292C80">
        <w:rPr>
          <w:sz w:val="8"/>
        </w:rPr>
        <w:t xml:space="preserve"> to reduce conflicting incentives that had existed </w:t>
      </w:r>
      <w:r w:rsidRPr="00292C80">
        <w:rPr>
          <w:sz w:val="12"/>
        </w:rPr>
        <w:t>¶</w:t>
      </w:r>
      <w:r w:rsidRPr="00292C80">
        <w:rPr>
          <w:sz w:val="8"/>
        </w:rPr>
        <w:t xml:space="preserve"> in </w:t>
      </w:r>
      <w:r w:rsidRPr="00292C80">
        <w:rPr>
          <w:u w:val="single"/>
        </w:rPr>
        <w:t>the M</w:t>
      </w:r>
      <w:r w:rsidRPr="00292C80">
        <w:rPr>
          <w:sz w:val="8"/>
        </w:rPr>
        <w:t xml:space="preserve">inerals </w:t>
      </w:r>
      <w:r w:rsidRPr="00292C80">
        <w:rPr>
          <w:u w:val="single"/>
        </w:rPr>
        <w:t>M</w:t>
      </w:r>
      <w:r w:rsidRPr="00292C80">
        <w:rPr>
          <w:sz w:val="8"/>
        </w:rPr>
        <w:t xml:space="preserve">anagement </w:t>
      </w:r>
      <w:r w:rsidRPr="00292C80">
        <w:rPr>
          <w:u w:val="single"/>
        </w:rPr>
        <w:t>S</w:t>
      </w:r>
      <w:r w:rsidRPr="00292C80">
        <w:rPr>
          <w:sz w:val="8"/>
        </w:rPr>
        <w:t xml:space="preserve">ervices, and improve the efficacy of its regulatory programs. Just </w:t>
      </w:r>
      <w:r w:rsidRPr="00292C80">
        <w:rPr>
          <w:sz w:val="12"/>
        </w:rPr>
        <w:t>¶</w:t>
      </w:r>
      <w:r w:rsidRPr="00292C80">
        <w:rPr>
          <w:sz w:val="8"/>
        </w:rPr>
        <w:t xml:space="preserve"> last month, it </w:t>
      </w:r>
      <w:r w:rsidRPr="00292C80">
        <w:rPr>
          <w:u w:val="single"/>
        </w:rPr>
        <w:t>announced the implementation of its own Ocean Energy Safety Institute.</w:t>
      </w:r>
      <w:r w:rsidRPr="00292C80">
        <w:rPr>
          <w:sz w:val="8"/>
        </w:rPr>
        <w:t xml:space="preserve"> </w:t>
      </w:r>
      <w:r w:rsidRPr="00292C80">
        <w:rPr>
          <w:sz w:val="12"/>
        </w:rPr>
        <w:t>¶</w:t>
      </w:r>
      <w:r w:rsidRPr="00292C80">
        <w:rPr>
          <w:sz w:val="8"/>
        </w:rPr>
        <w:t xml:space="preserve"> </w:t>
      </w:r>
    </w:p>
    <w:p w:rsidR="00631CED" w:rsidRPr="00292C80" w:rsidRDefault="00631CED" w:rsidP="00631CED">
      <w:pPr>
        <w:pStyle w:val="Heading4"/>
      </w:pPr>
      <w:r w:rsidRPr="00292C80">
        <w:t>Drilling inevitable --- it’s just a question of who does it</w:t>
      </w:r>
    </w:p>
    <w:p w:rsidR="00631CED" w:rsidRPr="00292C80" w:rsidRDefault="00631CED" w:rsidP="00631CED">
      <w:pPr>
        <w:rPr>
          <w:rStyle w:val="StyleStyleBold12pt"/>
          <w:b w:val="0"/>
          <w:sz w:val="22"/>
        </w:rPr>
      </w:pPr>
      <w:r w:rsidRPr="00292C80">
        <w:rPr>
          <w:rStyle w:val="StyleStyleBold12pt"/>
          <w:sz w:val="22"/>
        </w:rPr>
        <w:t>Shughart 10</w:t>
      </w:r>
      <w:r w:rsidRPr="00292C80">
        <w:rPr>
          <w:rStyle w:val="StyleStyleBold12pt"/>
          <w:b w:val="0"/>
          <w:sz w:val="22"/>
        </w:rPr>
        <w:t xml:space="preserve"> </w:t>
      </w:r>
      <w:r w:rsidRPr="00292C80">
        <w:t>(William, Research Director and Senior Fellow at The Independent Institute, “If the U.S. Won’t Drill Oil Offshore, Other Nations Will,” 6/3/2010, The Independent Institute, http://blog.independent.org/2010/07/03/if-the-u-s-won%E2%80%99t-drill-oil-offshore-other-nations-will/)//JL</w:t>
      </w:r>
    </w:p>
    <w:p w:rsidR="00631CED" w:rsidRPr="00292C80" w:rsidRDefault="00631CED" w:rsidP="00631CED">
      <w:pPr>
        <w:rPr>
          <w:sz w:val="8"/>
        </w:rPr>
      </w:pPr>
      <w:r w:rsidRPr="00292C80">
        <w:rPr>
          <w:u w:val="single"/>
        </w:rPr>
        <w:t>Although</w:t>
      </w:r>
      <w:r w:rsidRPr="00292C80">
        <w:rPr>
          <w:sz w:val="8"/>
        </w:rPr>
        <w:t xml:space="preserve"> President </w:t>
      </w:r>
      <w:r w:rsidRPr="00292C80">
        <w:rPr>
          <w:u w:val="single"/>
        </w:rPr>
        <w:t>Obama’s ex</w:t>
      </w:r>
      <w:r w:rsidRPr="00292C80">
        <w:rPr>
          <w:sz w:val="8"/>
        </w:rPr>
        <w:t xml:space="preserve">ecutive </w:t>
      </w:r>
      <w:r w:rsidRPr="00292C80">
        <w:rPr>
          <w:u w:val="single"/>
        </w:rPr>
        <w:t>o</w:t>
      </w:r>
      <w:r w:rsidRPr="00292C80">
        <w:rPr>
          <w:sz w:val="8"/>
        </w:rPr>
        <w:t xml:space="preserve">rder </w:t>
      </w:r>
      <w:r w:rsidRPr="00292C80">
        <w:rPr>
          <w:u w:val="single"/>
        </w:rPr>
        <w:t>imposing a</w:t>
      </w:r>
      <w:r w:rsidRPr="00292C80">
        <w:rPr>
          <w:sz w:val="8"/>
        </w:rPr>
        <w:t xml:space="preserve"> six-month </w:t>
      </w:r>
      <w:r w:rsidRPr="00292C80">
        <w:rPr>
          <w:u w:val="single"/>
        </w:rPr>
        <w:t>moratorium on drilling</w:t>
      </w:r>
      <w:r w:rsidRPr="00292C80">
        <w:rPr>
          <w:sz w:val="8"/>
        </w:rPr>
        <w:t xml:space="preserve"> for crude oil and natural gas in ultra-deep waters within the 200-mile territorial limit </w:t>
      </w:r>
      <w:r w:rsidRPr="00292C80">
        <w:rPr>
          <w:u w:val="single"/>
        </w:rPr>
        <w:t xml:space="preserve">recognized by international law has at least temporarily been suspended </w:t>
      </w:r>
      <w:r w:rsidRPr="00292C80">
        <w:rPr>
          <w:sz w:val="8"/>
        </w:rPr>
        <w:t xml:space="preserve">by a federal district judge, offshore </w:t>
      </w:r>
      <w:r w:rsidRPr="00292C80">
        <w:rPr>
          <w:u w:val="single"/>
        </w:rPr>
        <w:t>drilling will not come to a screeching halt</w:t>
      </w:r>
      <w:r w:rsidRPr="00292C80">
        <w:rPr>
          <w:sz w:val="8"/>
        </w:rPr>
        <w:t xml:space="preserve"> even if that precipitous action ultimately is determined to be within his constitutional powers.</w:t>
      </w:r>
      <w:r w:rsidRPr="00292C80">
        <w:rPr>
          <w:sz w:val="12"/>
        </w:rPr>
        <w:t>¶</w:t>
      </w:r>
      <w:r w:rsidRPr="00292C80">
        <w:rPr>
          <w:sz w:val="8"/>
        </w:rPr>
        <w:t xml:space="preserve"> As reported in the Wall Street Journal on Friday. July 2, </w:t>
      </w:r>
      <w:r w:rsidRPr="00292C80">
        <w:rPr>
          <w:u w:val="single"/>
        </w:rPr>
        <w:t>Respol</w:t>
      </w:r>
      <w:r w:rsidRPr="00292C80">
        <w:rPr>
          <w:sz w:val="8"/>
        </w:rPr>
        <w:t xml:space="preserve"> YPF SA, a Spanish company, has </w:t>
      </w:r>
      <w:r w:rsidRPr="00292C80">
        <w:rPr>
          <w:u w:val="single"/>
        </w:rPr>
        <w:t>announced that next year it will begin drilling exploratory wells off the northern coast of Cuba</w:t>
      </w:r>
      <w:r w:rsidRPr="00292C80">
        <w:rPr>
          <w:sz w:val="8"/>
        </w:rPr>
        <w:t xml:space="preserve">, just 60 miles south of Key West. Industry experts as well as the U.S. Geological Survey seem confident that </w:t>
      </w:r>
      <w:r w:rsidRPr="00292C80">
        <w:rPr>
          <w:u w:val="single"/>
        </w:rPr>
        <w:t xml:space="preserve">substantial deposits of crude oil </w:t>
      </w:r>
      <w:r w:rsidRPr="00292C80">
        <w:rPr>
          <w:sz w:val="8"/>
        </w:rPr>
        <w:t xml:space="preserve">and natural gas </w:t>
      </w:r>
      <w:r w:rsidRPr="00292C80">
        <w:rPr>
          <w:u w:val="single"/>
        </w:rPr>
        <w:t>are there for the taking</w:t>
      </w:r>
      <w:r w:rsidRPr="00292C80">
        <w:rPr>
          <w:sz w:val="8"/>
        </w:rPr>
        <w:t>.</w:t>
      </w:r>
      <w:r w:rsidRPr="00292C80">
        <w:rPr>
          <w:sz w:val="12"/>
        </w:rPr>
        <w:t>¶</w:t>
      </w:r>
      <w:r w:rsidRPr="00292C80">
        <w:rPr>
          <w:sz w:val="8"/>
        </w:rPr>
        <w:t xml:space="preserve"> America’s oil companies cannot participate in exploiting those deposits because of our long-standing and counterproductive trade embargo against Cuba. (Can anyone identify a benefit flowing from that embargo offsetting the heavy costs imposed on me and other smokers of cigars? I doubt it.)</w:t>
      </w:r>
      <w:r w:rsidRPr="00292C80">
        <w:rPr>
          <w:sz w:val="12"/>
        </w:rPr>
        <w:t>¶</w:t>
      </w:r>
      <w:r w:rsidRPr="00292C80">
        <w:rPr>
          <w:sz w:val="8"/>
        </w:rPr>
        <w:t xml:space="preserve"> The point is that </w:t>
      </w:r>
      <w:r w:rsidRPr="00292C80">
        <w:rPr>
          <w:u w:val="single"/>
        </w:rPr>
        <w:t>if the United States commits to bypassing offshore drilling</w:t>
      </w:r>
      <w:r w:rsidRPr="00292C80">
        <w:rPr>
          <w:sz w:val="8"/>
        </w:rPr>
        <w:t xml:space="preserve"> at depths greater than 500 feet, </w:t>
      </w:r>
      <w:r w:rsidRPr="00292C80">
        <w:rPr>
          <w:u w:val="single"/>
        </w:rPr>
        <w:t>we will be cutting off our collective nose to spite our collective face</w:t>
      </w:r>
      <w:r w:rsidRPr="00292C80">
        <w:rPr>
          <w:sz w:val="8"/>
        </w:rPr>
        <w:t xml:space="preserve">. Spain, China, Venezuela and other </w:t>
      </w:r>
      <w:r w:rsidRPr="00292C80">
        <w:rPr>
          <w:rStyle w:val="Emphasis"/>
        </w:rPr>
        <w:t>nations will continue to exploit potential reserves of fossil fuels, wherever they may be found.</w:t>
      </w:r>
      <w:r w:rsidRPr="00292C80">
        <w:rPr>
          <w:sz w:val="8"/>
        </w:rPr>
        <w:t xml:space="preserve"> As a result, </w:t>
      </w:r>
      <w:r w:rsidRPr="00292C80">
        <w:rPr>
          <w:u w:val="single"/>
        </w:rPr>
        <w:t>more of the world’s supply of crude oil and natural gas will fall into the hands of unfriendly nations</w:t>
      </w:r>
      <w:r w:rsidRPr="00292C80">
        <w:rPr>
          <w:sz w:val="8"/>
        </w:rPr>
        <w:t>.</w:t>
      </w:r>
      <w:r w:rsidRPr="00292C80">
        <w:rPr>
          <w:sz w:val="12"/>
        </w:rPr>
        <w:t>¶</w:t>
      </w:r>
      <w:r w:rsidRPr="00292C80">
        <w:rPr>
          <w:sz w:val="8"/>
        </w:rPr>
        <w:t xml:space="preserve"> </w:t>
      </w:r>
    </w:p>
    <w:p w:rsidR="00631CED" w:rsidRPr="00292C80" w:rsidRDefault="00631CED" w:rsidP="00631CED"/>
    <w:p w:rsidR="00631CED" w:rsidRPr="00292C80" w:rsidRDefault="00631CED" w:rsidP="00631CED">
      <w:pPr>
        <w:pStyle w:val="Heading4"/>
      </w:pPr>
      <w:r w:rsidRPr="00292C80">
        <w:t>Drilling restrictions create an unpredictable regulatory environment that undermines safe drilling</w:t>
      </w:r>
    </w:p>
    <w:p w:rsidR="00631CED" w:rsidRPr="00292C80" w:rsidRDefault="00631CED" w:rsidP="00631CED">
      <w:pPr>
        <w:rPr>
          <w:rStyle w:val="StyleStyleBold12pt"/>
          <w:b w:val="0"/>
          <w:sz w:val="22"/>
        </w:rPr>
      </w:pPr>
      <w:r w:rsidRPr="00292C80">
        <w:rPr>
          <w:rStyle w:val="StyleStyleBold12pt"/>
          <w:sz w:val="22"/>
        </w:rPr>
        <w:t>Weber 13</w:t>
      </w:r>
      <w:r w:rsidRPr="00292C80">
        <w:rPr>
          <w:rStyle w:val="StyleStyleBold12pt"/>
          <w:b w:val="0"/>
          <w:sz w:val="22"/>
        </w:rPr>
        <w:t xml:space="preserve"> </w:t>
      </w:r>
      <w:r w:rsidRPr="00292C80">
        <w:t>(Harry, Energy Reporter at the Houston Chronicle, “Offshore regulation critic in middle of latest Gulf well blowout,” 7/24/2013, Fuel Fix, http://fuelfix.com/blog/2013/07/24/offshore-regulation-critic-in-middle-of-latest-gulf-well-blowout-episode/)//JL</w:t>
      </w:r>
    </w:p>
    <w:p w:rsidR="00631CED" w:rsidRPr="00292C80" w:rsidRDefault="00631CED" w:rsidP="00631CED"/>
    <w:p w:rsidR="00631CED" w:rsidRPr="00292C80" w:rsidRDefault="00631CED" w:rsidP="00631CED">
      <w:pPr>
        <w:rPr>
          <w:sz w:val="16"/>
        </w:rPr>
      </w:pPr>
      <w:r w:rsidRPr="00292C80">
        <w:rPr>
          <w:sz w:val="12"/>
        </w:rPr>
        <w:t>¶</w:t>
      </w:r>
      <w:r w:rsidRPr="00292C80">
        <w:rPr>
          <w:sz w:val="16"/>
        </w:rPr>
        <w:t xml:space="preserve"> One of the biggest critics of the Obama administration’s regulation of the offshore industry since the Deepwater Horizon disaster three years ago now finds himself in the middle of a brewing firestorm as a jack-up rig continues to burn in the Gulf of Mexico after an undersea natural gas well blew out.</w:t>
      </w:r>
      <w:r w:rsidRPr="00292C80">
        <w:rPr>
          <w:sz w:val="12"/>
        </w:rPr>
        <w:t>¶</w:t>
      </w:r>
      <w:r w:rsidRPr="00292C80">
        <w:rPr>
          <w:sz w:val="16"/>
        </w:rPr>
        <w:t xml:space="preserve"> </w:t>
      </w:r>
      <w:r w:rsidRPr="00292C80">
        <w:rPr>
          <w:sz w:val="12"/>
        </w:rPr>
        <w:t>¶</w:t>
      </w:r>
      <w:r w:rsidRPr="00292C80">
        <w:rPr>
          <w:sz w:val="16"/>
        </w:rPr>
        <w:t xml:space="preserve"> James </w:t>
      </w:r>
      <w:r w:rsidRPr="00292C80">
        <w:rPr>
          <w:u w:val="single"/>
        </w:rPr>
        <w:t>Noe</w:t>
      </w:r>
      <w:r w:rsidRPr="00292C80">
        <w:rPr>
          <w:sz w:val="16"/>
        </w:rPr>
        <w:t xml:space="preserve"> is executive vice president of Hercules Offshore Inc., which operates the rig that caught fire off Louisiana late Tuesday.</w:t>
      </w:r>
      <w:r w:rsidRPr="00292C80">
        <w:rPr>
          <w:sz w:val="12"/>
        </w:rPr>
        <w:t>¶</w:t>
      </w:r>
      <w:r w:rsidRPr="00292C80">
        <w:rPr>
          <w:sz w:val="16"/>
        </w:rPr>
        <w:t xml:space="preserve"> </w:t>
      </w:r>
      <w:r w:rsidRPr="00292C80">
        <w:rPr>
          <w:sz w:val="12"/>
        </w:rPr>
        <w:t>¶</w:t>
      </w:r>
      <w:r w:rsidRPr="00292C80">
        <w:rPr>
          <w:sz w:val="16"/>
        </w:rPr>
        <w:t xml:space="preserve"> He also is executive director of the Shallow Water Energy Security Coalition, an advocacy group that just three months ago issued a statement that suggested regulators were being too tough on the industry. The group is comprised of exploration and development companies, drilling contractors and service companies.</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Ramping up the issuance of incidents</w:t>
      </w:r>
      <w:r w:rsidRPr="00292C80">
        <w:rPr>
          <w:sz w:val="16"/>
        </w:rPr>
        <w:t xml:space="preserve"> of non-compliance for often trivial infractions is no substitute for technically substantive oversight – and </w:t>
      </w:r>
      <w:r w:rsidRPr="00292C80">
        <w:rPr>
          <w:u w:val="single"/>
        </w:rPr>
        <w:t xml:space="preserve">threatens to take our eye off the ball </w:t>
      </w:r>
      <w:r w:rsidRPr="00292C80">
        <w:rPr>
          <w:sz w:val="16"/>
        </w:rPr>
        <w:t>on what is really important: what’s going on at the drill floor and in the well,” the group said in April.</w:t>
      </w:r>
      <w:r w:rsidRPr="00292C80">
        <w:rPr>
          <w:sz w:val="12"/>
        </w:rPr>
        <w:t>¶</w:t>
      </w:r>
      <w:r w:rsidRPr="00292C80">
        <w:rPr>
          <w:sz w:val="16"/>
        </w:rPr>
        <w:t xml:space="preserve"> </w:t>
      </w:r>
      <w:r w:rsidRPr="00292C80">
        <w:rPr>
          <w:sz w:val="12"/>
        </w:rPr>
        <w:t>¶</w:t>
      </w:r>
      <w:r w:rsidRPr="00292C80">
        <w:rPr>
          <w:sz w:val="16"/>
        </w:rPr>
        <w:t xml:space="preserve"> The statement takes on new relevance now.</w:t>
      </w:r>
      <w:r w:rsidRPr="00292C80">
        <w:rPr>
          <w:sz w:val="12"/>
        </w:rPr>
        <w:t>¶</w:t>
      </w:r>
      <w:r w:rsidRPr="00292C80">
        <w:rPr>
          <w:sz w:val="16"/>
        </w:rPr>
        <w:t xml:space="preserve"> </w:t>
      </w:r>
      <w:r w:rsidRPr="00292C80">
        <w:rPr>
          <w:sz w:val="12"/>
        </w:rPr>
        <w:t>¶</w:t>
      </w:r>
      <w:r w:rsidRPr="00292C80">
        <w:rPr>
          <w:sz w:val="16"/>
        </w:rPr>
        <w:t xml:space="preserve"> Commentary: Jim Noe’s energy vision for Interior Secretary Jewell</w:t>
      </w:r>
      <w:r w:rsidRPr="00292C80">
        <w:rPr>
          <w:sz w:val="12"/>
        </w:rPr>
        <w:t>¶</w:t>
      </w:r>
      <w:r w:rsidRPr="00292C80">
        <w:rPr>
          <w:sz w:val="16"/>
        </w:rPr>
        <w:t xml:space="preserve"> </w:t>
      </w:r>
      <w:r w:rsidRPr="00292C80">
        <w:rPr>
          <w:sz w:val="12"/>
        </w:rPr>
        <w:t>¶</w:t>
      </w:r>
      <w:r w:rsidRPr="00292C80">
        <w:rPr>
          <w:sz w:val="16"/>
        </w:rPr>
        <w:t xml:space="preserve"> A leak in a natural gas well owned by Walter Oil &amp; Gas ignited a fire on a jack-up rig owned and operated by Hercules Offshore late Tuesday night, hours after its 44 workers had been evacuated. The two Houston-based companies have been working together with Wild Well Control, the Coast Guard and the Bureau of Environmental Enforcement to curb the uncontrolled flow of natural gas from the well.</w:t>
      </w:r>
      <w:r w:rsidRPr="00292C80">
        <w:rPr>
          <w:sz w:val="12"/>
        </w:rPr>
        <w:t>¶</w:t>
      </w:r>
      <w:r w:rsidRPr="00292C80">
        <w:rPr>
          <w:sz w:val="16"/>
        </w:rPr>
        <w:t xml:space="preserve"> </w:t>
      </w:r>
      <w:r w:rsidRPr="00292C80">
        <w:rPr>
          <w:sz w:val="12"/>
        </w:rPr>
        <w:t>¶</w:t>
      </w:r>
      <w:r w:rsidRPr="00292C80">
        <w:rPr>
          <w:sz w:val="16"/>
        </w:rPr>
        <w:t xml:space="preserve"> Members of </w:t>
      </w:r>
      <w:r w:rsidRPr="00292C80">
        <w:rPr>
          <w:u w:val="single"/>
        </w:rPr>
        <w:t>Congress have seized on the latest incident</w:t>
      </w:r>
      <w:r w:rsidRPr="00292C80">
        <w:rPr>
          <w:sz w:val="16"/>
        </w:rPr>
        <w:t xml:space="preserve"> involving Noe’s company </w:t>
      </w:r>
      <w:r w:rsidRPr="00292C80">
        <w:rPr>
          <w:u w:val="single"/>
        </w:rPr>
        <w:t>as an indication that perhaps more needs to be done by Washington,</w:t>
      </w:r>
      <w:r w:rsidRPr="00292C80">
        <w:rPr>
          <w:sz w:val="16"/>
        </w:rPr>
        <w:t xml:space="preserve"> not less.</w:t>
      </w:r>
      <w:r w:rsidRPr="00292C80">
        <w:rPr>
          <w:sz w:val="12"/>
        </w:rPr>
        <w:t>¶</w:t>
      </w:r>
      <w:r w:rsidRPr="00292C80">
        <w:rPr>
          <w:sz w:val="16"/>
        </w:rPr>
        <w:t xml:space="preserve"> </w:t>
      </w:r>
      <w:r w:rsidRPr="00292C80">
        <w:rPr>
          <w:sz w:val="12"/>
        </w:rPr>
        <w:t>¶</w:t>
      </w:r>
      <w:r w:rsidRPr="00292C80">
        <w:rPr>
          <w:sz w:val="16"/>
        </w:rPr>
        <w:t xml:space="preserve"> “A new drilling well blowout in the Gulf of Mexico is raising continued questions about whether offshore drilling safety has improved, and whether new measures are needed to hold drilling companies accountable for natural gas leaks,” said Sen. Edward Markey, a Massachusetts Democrat who was a frequent critic of BP following the 2010 Gulf oil spill.</w:t>
      </w:r>
      <w:r w:rsidRPr="00292C80">
        <w:rPr>
          <w:sz w:val="12"/>
        </w:rPr>
        <w:t>¶</w:t>
      </w:r>
      <w:r w:rsidRPr="00292C80">
        <w:rPr>
          <w:sz w:val="16"/>
        </w:rPr>
        <w:t xml:space="preserve"> </w:t>
      </w:r>
      <w:r w:rsidRPr="00292C80">
        <w:rPr>
          <w:sz w:val="12"/>
        </w:rPr>
        <w:t>¶</w:t>
      </w:r>
      <w:r w:rsidRPr="00292C80">
        <w:rPr>
          <w:sz w:val="16"/>
        </w:rPr>
        <w:t xml:space="preserve"> In an interview Wednesday, Noe said it is “frankly too early to say” what the appropriate regulatory response from Washington should be, if any.</w:t>
      </w:r>
      <w:r w:rsidRPr="00292C80">
        <w:rPr>
          <w:sz w:val="12"/>
        </w:rPr>
        <w:t>¶</w:t>
      </w:r>
      <w:r w:rsidRPr="00292C80">
        <w:rPr>
          <w:sz w:val="16"/>
        </w:rPr>
        <w:t xml:space="preserve"> </w:t>
      </w:r>
      <w:r w:rsidRPr="00292C80">
        <w:rPr>
          <w:sz w:val="12"/>
        </w:rPr>
        <w:t>¶</w:t>
      </w:r>
      <w:r w:rsidRPr="00292C80">
        <w:rPr>
          <w:sz w:val="16"/>
        </w:rPr>
        <w:t xml:space="preserve"> “Our efforts have been focused on assisting Walter and the federal regulators with coming up with a plan to regain control of the well,” Noe said. “That’s what’s on my mind.”</w:t>
      </w:r>
      <w:r w:rsidRPr="00292C80">
        <w:rPr>
          <w:sz w:val="12"/>
        </w:rPr>
        <w:t>¶</w:t>
      </w:r>
      <w:r w:rsidRPr="00292C80">
        <w:rPr>
          <w:sz w:val="16"/>
        </w:rPr>
        <w:t xml:space="preserve"> </w:t>
      </w:r>
      <w:r w:rsidRPr="00292C80">
        <w:rPr>
          <w:sz w:val="12"/>
        </w:rPr>
        <w:t>¶</w:t>
      </w:r>
      <w:r w:rsidRPr="00292C80">
        <w:rPr>
          <w:sz w:val="16"/>
        </w:rPr>
        <w:t xml:space="preserve"> Overseer: Top offshore drilling regulator stepping down</w:t>
      </w:r>
      <w:r w:rsidRPr="00292C80">
        <w:rPr>
          <w:sz w:val="12"/>
        </w:rPr>
        <w:t>¶</w:t>
      </w:r>
      <w:r w:rsidRPr="00292C80">
        <w:rPr>
          <w:sz w:val="16"/>
        </w:rPr>
        <w:t xml:space="preserve"> </w:t>
      </w:r>
      <w:r w:rsidRPr="00292C80">
        <w:rPr>
          <w:sz w:val="12"/>
        </w:rPr>
        <w:t>¶</w:t>
      </w:r>
      <w:r w:rsidRPr="00292C80">
        <w:rPr>
          <w:sz w:val="16"/>
        </w:rPr>
        <w:t xml:space="preserve"> </w:t>
      </w:r>
      <w:r w:rsidRPr="00292C80">
        <w:rPr>
          <w:u w:val="single"/>
        </w:rPr>
        <w:t xml:space="preserve">The shallow water coalition was launched after the BP Macondo well blowout, when authorities imposed a moratorium on drilling operations </w:t>
      </w:r>
      <w:r w:rsidRPr="00292C80">
        <w:rPr>
          <w:sz w:val="16"/>
        </w:rPr>
        <w:t>that was followed by an extended period of time during which the issuance of new permits was very slow.</w:t>
      </w:r>
      <w:r w:rsidRPr="00292C80">
        <w:rPr>
          <w:sz w:val="12"/>
        </w:rPr>
        <w:t>¶</w:t>
      </w:r>
      <w:r w:rsidRPr="00292C80">
        <w:rPr>
          <w:sz w:val="16"/>
        </w:rPr>
        <w:t xml:space="preserve"> </w:t>
      </w:r>
      <w:r w:rsidRPr="00292C80">
        <w:rPr>
          <w:sz w:val="12"/>
        </w:rPr>
        <w:t>¶</w:t>
      </w:r>
      <w:r w:rsidRPr="00292C80">
        <w:rPr>
          <w:sz w:val="16"/>
        </w:rPr>
        <w:t xml:space="preserve"> Even in light of the latest episode, </w:t>
      </w:r>
      <w:r w:rsidRPr="00292C80">
        <w:rPr>
          <w:u w:val="single"/>
        </w:rPr>
        <w:t>Noe</w:t>
      </w:r>
      <w:r w:rsidRPr="00292C80">
        <w:rPr>
          <w:sz w:val="16"/>
        </w:rPr>
        <w:t xml:space="preserve"> said his group </w:t>
      </w:r>
      <w:r w:rsidRPr="00292C80">
        <w:rPr>
          <w:rStyle w:val="Emphasis"/>
        </w:rPr>
        <w:t>advocates a regulatory environment that “creates certainty and clear rules of the road</w:t>
      </w:r>
      <w:r w:rsidRPr="00292C80">
        <w:rPr>
          <w:sz w:val="16"/>
        </w:rPr>
        <w:t xml:space="preserve"> in the Gulf </w:t>
      </w:r>
      <w:r w:rsidRPr="00292C80">
        <w:rPr>
          <w:u w:val="single"/>
        </w:rPr>
        <w:t>so that companies can conduct safe and environmentally responsible operations in a predictable manner</w:t>
      </w:r>
      <w:r w:rsidRPr="00292C80">
        <w:rPr>
          <w:sz w:val="16"/>
        </w:rPr>
        <w:t>.”</w:t>
      </w:r>
      <w:r w:rsidRPr="00292C80">
        <w:rPr>
          <w:sz w:val="12"/>
        </w:rPr>
        <w:t>¶</w:t>
      </w:r>
      <w:r w:rsidRPr="00292C80">
        <w:rPr>
          <w:sz w:val="16"/>
        </w:rPr>
        <w:t xml:space="preserve"> </w:t>
      </w:r>
      <w:r w:rsidRPr="00292C80">
        <w:rPr>
          <w:sz w:val="12"/>
        </w:rPr>
        <w:t>¶</w:t>
      </w:r>
      <w:r w:rsidRPr="00292C80">
        <w:rPr>
          <w:sz w:val="16"/>
        </w:rPr>
        <w:t xml:space="preserve"> “The underlying rationale for regulating Gulf energy activity has never been questioned,” he said.</w:t>
      </w:r>
    </w:p>
    <w:p w:rsidR="00631CED" w:rsidRPr="00292C80" w:rsidRDefault="00631CED" w:rsidP="00631CED">
      <w:pPr>
        <w:pStyle w:val="Heading4"/>
      </w:pPr>
      <w:r w:rsidRPr="00292C80">
        <w:t>Plan doesn’t risk oil spills- OSPR takes action in cases of emergency</w:t>
      </w:r>
    </w:p>
    <w:p w:rsidR="00631CED" w:rsidRPr="00292C80" w:rsidRDefault="00631CED" w:rsidP="00631CED">
      <w:pPr>
        <w:rPr>
          <w:rStyle w:val="StyleStyleBold12pt"/>
          <w:b w:val="0"/>
          <w:sz w:val="22"/>
        </w:rPr>
      </w:pPr>
      <w:r w:rsidRPr="00292C80">
        <w:rPr>
          <w:rStyle w:val="StyleStyleBold12pt"/>
          <w:sz w:val="22"/>
        </w:rPr>
        <w:t>McCoy 12 (Katherine; Environmental attorney at Liskow and Lewis; 12/28/14;</w:t>
      </w:r>
      <w:r w:rsidRPr="00292C80">
        <w:rPr>
          <w:b/>
        </w:rPr>
        <w:t xml:space="preserve"> </w:t>
      </w:r>
      <w:r w:rsidRPr="00292C80">
        <w:rPr>
          <w:rStyle w:val="StyleStyleBold12pt"/>
          <w:sz w:val="22"/>
        </w:rPr>
        <w:t>http://www.theenergylawblog.com/articles/environmental/)</w:t>
      </w:r>
    </w:p>
    <w:p w:rsidR="00631CED" w:rsidRPr="00292C80" w:rsidRDefault="00631CED" w:rsidP="00631CED">
      <w:pPr>
        <w:rPr>
          <w:sz w:val="12"/>
        </w:rPr>
      </w:pPr>
      <w:r w:rsidRPr="00292C80">
        <w:rPr>
          <w:sz w:val="12"/>
        </w:rPr>
        <w:t xml:space="preserve">In August 2012, the Bureau of Safety and Environmental Enforcement (“BSEE”) published a Notice to Lessees (“NTL”) seeking to clarify a number of ambiguities regarding BSEE’s interpretation and application of the Oil Pollution Act (“OPA”) </w:t>
      </w:r>
      <w:r w:rsidRPr="00292C80">
        <w:rPr>
          <w:rStyle w:val="StyleBoldUnderline"/>
        </w:rPr>
        <w:t xml:space="preserve">regulations that require offshore lessees to prepare and submit regional Oil Spill Response Plans </w:t>
      </w:r>
      <w:r w:rsidRPr="00292C80">
        <w:rPr>
          <w:sz w:val="12"/>
        </w:rPr>
        <w:t xml:space="preserve">(“OSRPs”). </w:t>
      </w:r>
      <w:r w:rsidRPr="00292C80">
        <w:rPr>
          <w:rStyle w:val="StyleBoldUnderline"/>
        </w:rPr>
        <w:t>United States Dep’t of the Interior Bureau of Safety and Environmental Enforcement, GUIDANCE TO OWNERS AND OPERATORS OF OFFSHORE FACILITIES SEAWARD OF THE COAST LINE CONCERNING REGIONAL OIL SPILL RESPONSE PLANS</w:t>
      </w:r>
      <w:r w:rsidRPr="00292C80">
        <w:rPr>
          <w:sz w:val="12"/>
        </w:rPr>
        <w:t xml:space="preserve">, NTL No. 2012-N06 (2012), available here (PDF) [hereinafter NTL 2012-N06]. With this NTL, BSEE seeks to clarify the OPA requirements </w:t>
      </w:r>
      <w:r w:rsidRPr="00292C80">
        <w:rPr>
          <w:rStyle w:val="StyleBoldUnderline"/>
        </w:rPr>
        <w:t xml:space="preserve">for OSRPs and encourage lessees to include inventive and flexible </w:t>
      </w:r>
      <w:r w:rsidRPr="00292C80">
        <w:rPr>
          <w:rStyle w:val="Emphasis"/>
        </w:rPr>
        <w:t>response techniques</w:t>
      </w:r>
      <w:r w:rsidRPr="00292C80">
        <w:rPr>
          <w:rStyle w:val="StyleBoldUnderline"/>
        </w:rPr>
        <w:t xml:space="preserve"> in their OSRPs.</w:t>
      </w:r>
      <w:r w:rsidRPr="00292C80">
        <w:rPr>
          <w:sz w:val="12"/>
        </w:rPr>
        <w:t xml:space="preserve"> </w:t>
      </w:r>
      <w:r w:rsidRPr="00292C80">
        <w:rPr>
          <w:rStyle w:val="StyleBoldUnderline"/>
        </w:rPr>
        <w:t>Many of the clarifications are based on lessons learned from the Deepwater Horizon incident. To further BSEE’s goals, the NTL provides lessees with instructions for preparing their OSRPs, which are presented in an outline suggesting the organization and contents of OSRPs.</w:t>
      </w:r>
      <w:r w:rsidRPr="00292C80">
        <w:rPr>
          <w:sz w:val="12"/>
        </w:rPr>
        <w:t xml:space="preserve"> </w:t>
      </w:r>
      <w:r w:rsidRPr="00292C80">
        <w:rPr>
          <w:rStyle w:val="StyleBoldUnderline"/>
        </w:rPr>
        <w:t>While BSEE claims that compliance with the NTL’s instructions is not required for OSRP approval, BSEE strongly recommends compliance and indicates that its review of OSRPs will follow the guidelines</w:t>
      </w:r>
      <w:r w:rsidRPr="00292C80">
        <w:rPr>
          <w:sz w:val="12"/>
        </w:rPr>
        <w:t xml:space="preserve"> established by the NTL.</w:t>
      </w:r>
    </w:p>
    <w:p w:rsidR="00631CED" w:rsidRPr="00292C80" w:rsidRDefault="00631CED" w:rsidP="00631CED"/>
    <w:p w:rsidR="00631CED" w:rsidRPr="00292C80" w:rsidRDefault="00631CED" w:rsidP="00631CED">
      <w:pPr>
        <w:pStyle w:val="Heading3"/>
      </w:pPr>
      <w:r w:rsidRPr="00292C80">
        <w:t>1AR: Regulations check</w:t>
      </w:r>
    </w:p>
    <w:p w:rsidR="00631CED" w:rsidRPr="00292C80" w:rsidRDefault="00631CED" w:rsidP="00631CED">
      <w:pPr>
        <w:pStyle w:val="Heading4"/>
      </w:pPr>
      <w:r w:rsidRPr="00292C80">
        <w:t>New regulations check the environmental impact</w:t>
      </w:r>
    </w:p>
    <w:p w:rsidR="00631CED" w:rsidRPr="00292C80" w:rsidRDefault="00631CED" w:rsidP="00631CED">
      <w:pPr>
        <w:rPr>
          <w:rStyle w:val="StyleStyleBold12pt"/>
          <w:b w:val="0"/>
          <w:sz w:val="22"/>
        </w:rPr>
      </w:pPr>
      <w:r w:rsidRPr="00292C80">
        <w:rPr>
          <w:rStyle w:val="StyleStyleBold12pt"/>
          <w:sz w:val="22"/>
        </w:rPr>
        <w:t>Milito 14</w:t>
      </w:r>
      <w:r w:rsidRPr="00292C80">
        <w:rPr>
          <w:rStyle w:val="StyleStyleBold12pt"/>
          <w:b w:val="0"/>
          <w:sz w:val="22"/>
        </w:rPr>
        <w:t xml:space="preserve"> </w:t>
      </w:r>
      <w:r w:rsidRPr="00292C80">
        <w:t>(Erik, group director of upstream and industry operations for the American Petroleum Institute, “Offshore Drilling Is Safer,” 4/25/2014, Forbes, http://www.forbes.com/sites/realspin/2014/04/25/offshore-drilling-is-safer/)//JL</w:t>
      </w:r>
    </w:p>
    <w:p w:rsidR="00631CED" w:rsidRPr="00292C80" w:rsidRDefault="00631CED" w:rsidP="00631CED">
      <w:pPr>
        <w:rPr>
          <w:sz w:val="8"/>
        </w:rPr>
      </w:pPr>
      <w:r w:rsidRPr="00292C80">
        <w:rPr>
          <w:u w:val="single"/>
        </w:rPr>
        <w:t>Four years after the Deepwater Horizon oil spill</w:t>
      </w:r>
      <w:r w:rsidRPr="00292C80">
        <w:rPr>
          <w:sz w:val="8"/>
        </w:rPr>
        <w:t xml:space="preserve"> in the Gulf of Mexico, </w:t>
      </w:r>
      <w:r w:rsidRPr="00292C80">
        <w:rPr>
          <w:rStyle w:val="Emphasis"/>
        </w:rPr>
        <w:t>we’re well into a new era of safety for offshore energy exploration</w:t>
      </w:r>
      <w:r w:rsidRPr="00292C80">
        <w:rPr>
          <w:sz w:val="8"/>
        </w:rPr>
        <w:t>.</w:t>
      </w:r>
      <w:r w:rsidRPr="00292C80">
        <w:rPr>
          <w:sz w:val="12"/>
        </w:rPr>
        <w:t>¶</w:t>
      </w:r>
      <w:r w:rsidRPr="00292C80">
        <w:rPr>
          <w:sz w:val="8"/>
        </w:rPr>
        <w:t xml:space="preserve"> Even before cleanup in the Gulf of Mexico was complete, </w:t>
      </w:r>
      <w:r w:rsidRPr="00292C80">
        <w:rPr>
          <w:u w:val="single"/>
        </w:rPr>
        <w:t>the oil</w:t>
      </w:r>
      <w:r w:rsidRPr="00292C80">
        <w:rPr>
          <w:sz w:val="8"/>
        </w:rPr>
        <w:t xml:space="preserve"> and natural gas </w:t>
      </w:r>
      <w:r w:rsidRPr="00292C80">
        <w:rPr>
          <w:u w:val="single"/>
        </w:rPr>
        <w:t>industry started working with federal regulators on a comprehensive review of offshore operations.</w:t>
      </w:r>
      <w:r w:rsidRPr="00292C80">
        <w:rPr>
          <w:sz w:val="8"/>
        </w:rPr>
        <w:t xml:space="preserve"> We in the industry clearly understand that the future of offshore drilling depends on our ability to conduct operations safely.</w:t>
      </w:r>
      <w:r w:rsidRPr="00292C80">
        <w:rPr>
          <w:sz w:val="12"/>
        </w:rPr>
        <w:t>¶</w:t>
      </w:r>
      <w:r w:rsidRPr="00292C80">
        <w:rPr>
          <w:sz w:val="8"/>
        </w:rPr>
        <w:t xml:space="preserve"> Federal regulators and the public should rest assured. Despite claims to the contrary, </w:t>
      </w:r>
      <w:r w:rsidRPr="00292C80">
        <w:rPr>
          <w:u w:val="single"/>
        </w:rPr>
        <w:t>the oil</w:t>
      </w:r>
      <w:r w:rsidRPr="00292C80">
        <w:rPr>
          <w:sz w:val="8"/>
        </w:rPr>
        <w:t xml:space="preserve"> and natural gas </w:t>
      </w:r>
      <w:r w:rsidRPr="00292C80">
        <w:rPr>
          <w:u w:val="single"/>
        </w:rPr>
        <w:t>industry and the federal government have together taken great strides to enhance the safety of offshore operations</w:t>
      </w:r>
      <w:r w:rsidRPr="00292C80">
        <w:rPr>
          <w:sz w:val="8"/>
        </w:rPr>
        <w:t>.</w:t>
      </w:r>
      <w:r w:rsidRPr="00292C80">
        <w:rPr>
          <w:sz w:val="12"/>
        </w:rPr>
        <w:t>¶</w:t>
      </w:r>
      <w:r w:rsidRPr="00292C80">
        <w:rPr>
          <w:sz w:val="8"/>
        </w:rPr>
        <w:t xml:space="preserve"> Four </w:t>
      </w:r>
      <w:r w:rsidRPr="00292C80">
        <w:rPr>
          <w:u w:val="single"/>
        </w:rPr>
        <w:t>joint industry task forces have now reexamined every aspect of offshore drilling</w:t>
      </w:r>
      <w:r w:rsidRPr="00292C80">
        <w:rPr>
          <w:sz w:val="8"/>
        </w:rPr>
        <w:t xml:space="preserve">, </w:t>
      </w:r>
      <w:r w:rsidRPr="00292C80">
        <w:rPr>
          <w:u w:val="single"/>
        </w:rPr>
        <w:t>from equipment and operating procedures to subsea well control and oil spill response</w:t>
      </w:r>
      <w:r w:rsidRPr="00292C80">
        <w:rPr>
          <w:sz w:val="8"/>
        </w:rPr>
        <w:t xml:space="preserve">. Working with experienced regulators from the Department of Interior, </w:t>
      </w:r>
      <w:r w:rsidRPr="00292C80">
        <w:rPr>
          <w:u w:val="single"/>
        </w:rPr>
        <w:t>industry experts developed new recommendations and standards for operations in both deep and shallow water</w:t>
      </w:r>
      <w:r w:rsidRPr="00292C80">
        <w:rPr>
          <w:sz w:val="8"/>
        </w:rPr>
        <w:t xml:space="preserve"> exploration.</w:t>
      </w:r>
      <w:r w:rsidRPr="00292C80">
        <w:rPr>
          <w:sz w:val="12"/>
        </w:rPr>
        <w:t>¶</w:t>
      </w:r>
      <w:r w:rsidRPr="00292C80">
        <w:rPr>
          <w:sz w:val="8"/>
        </w:rPr>
        <w:t xml:space="preserve"> One of </w:t>
      </w:r>
      <w:r w:rsidRPr="00292C80">
        <w:rPr>
          <w:u w:val="single"/>
        </w:rPr>
        <w:t>the most urgent need</w:t>
      </w:r>
      <w:r w:rsidRPr="00292C80">
        <w:rPr>
          <w:sz w:val="8"/>
        </w:rPr>
        <w:t xml:space="preserve">s was clearly </w:t>
      </w:r>
      <w:r w:rsidRPr="00292C80">
        <w:rPr>
          <w:u w:val="single"/>
        </w:rPr>
        <w:t>to boost the rapid response capability for containment</w:t>
      </w:r>
      <w:r w:rsidRPr="00292C80">
        <w:rPr>
          <w:sz w:val="8"/>
        </w:rPr>
        <w:t xml:space="preserve"> </w:t>
      </w:r>
      <w:r w:rsidRPr="00292C80">
        <w:rPr>
          <w:u w:val="single"/>
        </w:rPr>
        <w:t>in case of a leak</w:t>
      </w:r>
      <w:r w:rsidRPr="00292C80">
        <w:rPr>
          <w:sz w:val="8"/>
        </w:rPr>
        <w:t xml:space="preserve">. New collaborative </w:t>
      </w:r>
      <w:r w:rsidRPr="00292C80">
        <w:rPr>
          <w:u w:val="single"/>
        </w:rPr>
        <w:t>containment</w:t>
      </w:r>
      <w:r w:rsidRPr="00292C80">
        <w:rPr>
          <w:sz w:val="8"/>
        </w:rPr>
        <w:t xml:space="preserve"> </w:t>
      </w:r>
      <w:r w:rsidRPr="00292C80">
        <w:rPr>
          <w:u w:val="single"/>
        </w:rPr>
        <w:t>companies</w:t>
      </w:r>
      <w:r w:rsidRPr="00292C80">
        <w:rPr>
          <w:sz w:val="8"/>
        </w:rPr>
        <w:t xml:space="preserve"> established after the 2010 spill now </w:t>
      </w:r>
      <w:r w:rsidRPr="00292C80">
        <w:rPr>
          <w:u w:val="single"/>
        </w:rPr>
        <w:t>stand ready to deploy state-of-the-art containment technology</w:t>
      </w:r>
      <w:r w:rsidRPr="00292C80">
        <w:rPr>
          <w:sz w:val="8"/>
        </w:rPr>
        <w:t xml:space="preserve"> at the first indication of a spill at the wellhead.</w:t>
      </w:r>
      <w:r w:rsidRPr="00292C80">
        <w:rPr>
          <w:sz w:val="12"/>
        </w:rPr>
        <w:t>¶</w:t>
      </w:r>
      <w:r w:rsidRPr="00292C80">
        <w:rPr>
          <w:sz w:val="8"/>
        </w:rPr>
        <w:t xml:space="preserve"> Our task forces found room for improvement in numerous other areas. </w:t>
      </w:r>
      <w:r w:rsidRPr="00292C80">
        <w:rPr>
          <w:u w:val="single"/>
        </w:rPr>
        <w:t>The industry is now following newly established or revised standards</w:t>
      </w:r>
      <w:r w:rsidRPr="00292C80">
        <w:rPr>
          <w:sz w:val="8"/>
        </w:rPr>
        <w:t xml:space="preserve"> in areas ranging from well design and cementing to blowout prevention, subsea equipment for capping wells, and protections for workers responding to a spill. </w:t>
      </w:r>
      <w:r w:rsidRPr="00292C80">
        <w:rPr>
          <w:u w:val="single"/>
        </w:rPr>
        <w:t>The American Petroleum Institute maintains more than 600 industry standards covering all aspects related to production, and more than 100 have been incorporated into federal regulations</w:t>
      </w:r>
      <w:r w:rsidRPr="00292C80">
        <w:rPr>
          <w:sz w:val="8"/>
        </w:rPr>
        <w:t>.</w:t>
      </w:r>
      <w:r w:rsidRPr="00292C80">
        <w:rPr>
          <w:sz w:val="12"/>
        </w:rPr>
        <w:t>¶</w:t>
      </w:r>
      <w:r w:rsidRPr="00292C80">
        <w:rPr>
          <w:sz w:val="8"/>
        </w:rPr>
        <w:t xml:space="preserve"> Even before the Deepwater Horizon accident, spills were rare.</w:t>
      </w:r>
      <w:r w:rsidRPr="00292C80">
        <w:rPr>
          <w:sz w:val="12"/>
        </w:rPr>
        <w:t>¶</w:t>
      </w:r>
      <w:r w:rsidRPr="00292C80">
        <w:rPr>
          <w:sz w:val="8"/>
        </w:rPr>
        <w:t xml:space="preserve"> Over the past decade, </w:t>
      </w:r>
      <w:r w:rsidRPr="00292C80">
        <w:rPr>
          <w:u w:val="single"/>
        </w:rPr>
        <w:t>99.999% of oil shipped</w:t>
      </w:r>
      <w:r w:rsidRPr="00292C80">
        <w:rPr>
          <w:sz w:val="8"/>
        </w:rPr>
        <w:t xml:space="preserve"> to the United States </w:t>
      </w:r>
      <w:r w:rsidRPr="00292C80">
        <w:rPr>
          <w:u w:val="single"/>
        </w:rPr>
        <w:t>reached its destination without incident</w:t>
      </w:r>
      <w:r w:rsidRPr="00292C80">
        <w:rPr>
          <w:sz w:val="8"/>
        </w:rPr>
        <w:t>. More than 40,000 total wells have been drilled in the Gulf of Mexico, and at the time of the spill, 699 wells were operating at depths of 5,000 feet or greater, while more than 3,900 were in production at 1,000 feet or more.</w:t>
      </w:r>
      <w:r w:rsidRPr="00292C80">
        <w:rPr>
          <w:sz w:val="12"/>
        </w:rPr>
        <w:t>¶</w:t>
      </w:r>
      <w:r w:rsidRPr="00292C80">
        <w:rPr>
          <w:sz w:val="8"/>
        </w:rPr>
        <w:t xml:space="preserve"> </w:t>
      </w:r>
      <w:r w:rsidRPr="00292C80">
        <w:rPr>
          <w:u w:val="single"/>
        </w:rPr>
        <w:t>It’s a common and understandable misconception that deep water operations are inherently more risky</w:t>
      </w:r>
      <w:r w:rsidRPr="00292C80">
        <w:rPr>
          <w:sz w:val="8"/>
        </w:rPr>
        <w:t xml:space="preserve">. </w:t>
      </w:r>
      <w:r w:rsidRPr="00292C80">
        <w:rPr>
          <w:u w:val="single"/>
        </w:rPr>
        <w:t>While deep water</w:t>
      </w:r>
      <w:r w:rsidRPr="00292C80">
        <w:rPr>
          <w:sz w:val="8"/>
        </w:rPr>
        <w:t xml:space="preserve"> wells </w:t>
      </w:r>
      <w:r w:rsidRPr="00292C80">
        <w:rPr>
          <w:u w:val="single"/>
        </w:rPr>
        <w:t>present greater technical challenges</w:t>
      </w:r>
      <w:r w:rsidRPr="00292C80">
        <w:rPr>
          <w:sz w:val="8"/>
        </w:rPr>
        <w:t xml:space="preserve"> in some cases, </w:t>
      </w:r>
      <w:r w:rsidRPr="00292C80">
        <w:rPr>
          <w:u w:val="single"/>
        </w:rPr>
        <w:t>safety standards also change to reflect the difference</w:t>
      </w:r>
      <w:r w:rsidRPr="00292C80">
        <w:rPr>
          <w:sz w:val="8"/>
        </w:rPr>
        <w:t>. As a result, working in deeper water does not equate to greater risk.</w:t>
      </w:r>
      <w:r w:rsidRPr="00292C80">
        <w:rPr>
          <w:sz w:val="12"/>
        </w:rPr>
        <w:t>¶</w:t>
      </w:r>
      <w:r w:rsidRPr="00292C80">
        <w:rPr>
          <w:sz w:val="8"/>
        </w:rPr>
        <w:t xml:space="preserve"> Obviously, even one incident is too many, let alone one on the scale of the 2010 crisis. That’s why </w:t>
      </w:r>
      <w:r w:rsidRPr="00292C80">
        <w:rPr>
          <w:u w:val="single"/>
        </w:rPr>
        <w:t>the industry has also created the Center for Offshore Safety (COS).</w:t>
      </w:r>
      <w:r w:rsidRPr="00292C80">
        <w:rPr>
          <w:sz w:val="8"/>
        </w:rPr>
        <w:t xml:space="preserve"> </w:t>
      </w:r>
      <w:r w:rsidRPr="00292C80">
        <w:rPr>
          <w:u w:val="single"/>
        </w:rPr>
        <w:t>Its mission is to work with independent third-party auditors and government regulators to create an industry-wide culture of continuous safety improvement</w:t>
      </w:r>
      <w:r w:rsidRPr="00292C80">
        <w:rPr>
          <w:sz w:val="8"/>
        </w:rPr>
        <w:t>.</w:t>
      </w:r>
      <w:r w:rsidRPr="00292C80">
        <w:rPr>
          <w:sz w:val="12"/>
        </w:rPr>
        <w:t>¶</w:t>
      </w:r>
      <w:r w:rsidRPr="00292C80">
        <w:rPr>
          <w:sz w:val="8"/>
        </w:rPr>
        <w:t xml:space="preserve"> </w:t>
      </w:r>
      <w:r w:rsidRPr="00292C80">
        <w:rPr>
          <w:u w:val="single"/>
        </w:rPr>
        <w:t>The</w:t>
      </w:r>
      <w:r w:rsidRPr="00292C80">
        <w:rPr>
          <w:sz w:val="8"/>
        </w:rPr>
        <w:t xml:space="preserve"> federal Bureau of Safety and Environmental Enforcement (</w:t>
      </w:r>
      <w:r w:rsidRPr="00292C80">
        <w:rPr>
          <w:u w:val="single"/>
        </w:rPr>
        <w:t>BSEE)</w:t>
      </w:r>
      <w:r w:rsidRPr="00292C80">
        <w:rPr>
          <w:sz w:val="8"/>
        </w:rPr>
        <w:t xml:space="preserve"> </w:t>
      </w:r>
      <w:r w:rsidRPr="00292C80">
        <w:rPr>
          <w:u w:val="single"/>
        </w:rPr>
        <w:t>has already incorporated a number of guidelines COS devised into its own regulations</w:t>
      </w:r>
      <w:r w:rsidRPr="00292C80">
        <w:rPr>
          <w:sz w:val="8"/>
        </w:rPr>
        <w:t xml:space="preserve">. BSEE is one of three new agencies formed from the reorganization of the former Minerals Management Service in response to the Gulf spill. In recent congressional testimony, Director Brian Salerno noted that </w:t>
      </w:r>
      <w:r w:rsidRPr="00292C80">
        <w:rPr>
          <w:u w:val="single"/>
        </w:rPr>
        <w:t xml:space="preserve">25 of the 33 BP Deepwater Horizon Commission recommendations have been acted upon </w:t>
      </w:r>
      <w:r w:rsidRPr="00292C80">
        <w:rPr>
          <w:sz w:val="8"/>
        </w:rPr>
        <w:t>or are in the process of being addressed.</w:t>
      </w:r>
      <w:r w:rsidRPr="00292C80">
        <w:rPr>
          <w:sz w:val="12"/>
        </w:rPr>
        <w:t>¶</w:t>
      </w:r>
      <w:r w:rsidRPr="00292C80">
        <w:rPr>
          <w:sz w:val="8"/>
        </w:rPr>
        <w:t xml:space="preserve"> </w:t>
      </w:r>
      <w:r w:rsidRPr="00292C80">
        <w:rPr>
          <w:u w:val="single"/>
        </w:rPr>
        <w:t>COS is also working on a major initiative on prevention.</w:t>
      </w:r>
      <w:r w:rsidRPr="00292C80">
        <w:rPr>
          <w:sz w:val="8"/>
        </w:rPr>
        <w:t xml:space="preserve"> </w:t>
      </w:r>
      <w:r w:rsidRPr="00292C80">
        <w:rPr>
          <w:u w:val="single"/>
        </w:rPr>
        <w:t>The Center collects and analyzes data to better detect potential problems</w:t>
      </w:r>
      <w:r w:rsidRPr="00292C80">
        <w:rPr>
          <w:sz w:val="8"/>
        </w:rPr>
        <w:t xml:space="preserve"> before they occur. The prevention protocol includes a “blind source” reporting system, which allows companies to provide data without incurring punitive action, enabling us to learn more and faster.</w:t>
      </w:r>
      <w:r w:rsidRPr="00292C80">
        <w:rPr>
          <w:sz w:val="12"/>
        </w:rPr>
        <w:t>¶</w:t>
      </w:r>
      <w:r w:rsidRPr="00292C80">
        <w:rPr>
          <w:sz w:val="8"/>
        </w:rPr>
        <w:t xml:space="preserve"> </w:t>
      </w:r>
    </w:p>
    <w:p w:rsidR="00631CED" w:rsidRPr="00292C80" w:rsidRDefault="00631CED" w:rsidP="00631CED"/>
    <w:p w:rsidR="00631CED" w:rsidRPr="00292C80" w:rsidRDefault="00631CED" w:rsidP="00631CED">
      <w:pPr>
        <w:pStyle w:val="Heading4"/>
      </w:pPr>
      <w:r w:rsidRPr="00292C80">
        <w:t>New Regulations means there won’t be environmental damage</w:t>
      </w:r>
    </w:p>
    <w:p w:rsidR="00631CED" w:rsidRPr="00292C80" w:rsidRDefault="00631CED" w:rsidP="00631CED">
      <w:pPr>
        <w:rPr>
          <w:bCs/>
        </w:rPr>
      </w:pPr>
      <w:r w:rsidRPr="00292C80">
        <w:rPr>
          <w:rStyle w:val="StyleStyleBold12pt"/>
        </w:rPr>
        <w:t xml:space="preserve">Luthi 14 </w:t>
      </w:r>
      <w:r w:rsidRPr="00292C80">
        <w:rPr>
          <w:rStyle w:val="StyleStyleBold12pt"/>
          <w:b w:val="0"/>
          <w:sz w:val="22"/>
        </w:rPr>
        <w:t xml:space="preserve">(Luthi, Randall—President of the National Ocean Industries Association and a former director of the U.S. Minerals Management Service, 4/23/14, Washington Examiner, “No, the offshore oil industry is not spiraling toward another BP oil spill”, </w:t>
      </w:r>
      <w:hyperlink r:id="rId139" w:history="1">
        <w:r w:rsidRPr="00292C80">
          <w:rPr>
            <w:rStyle w:val="Hyperlink"/>
          </w:rPr>
          <w:t>http://www.noia.org/shore-oil-industry-spiraling-toward-another-bp-oil-spill/</w:t>
        </w:r>
      </w:hyperlink>
      <w:r w:rsidRPr="00292C80">
        <w:t>)</w:t>
      </w:r>
      <w:r w:rsidRPr="00292C80">
        <w:rPr>
          <w:rStyle w:val="StyleStyleBold12pt"/>
          <w:b w:val="0"/>
          <w:sz w:val="22"/>
        </w:rPr>
        <w:t>//LX</w:t>
      </w:r>
    </w:p>
    <w:p w:rsidR="00631CED" w:rsidRPr="00292C80" w:rsidRDefault="00631CED" w:rsidP="00631CED"/>
    <w:p w:rsidR="00631CED" w:rsidRPr="00292C80" w:rsidRDefault="00631CED" w:rsidP="00631CED">
      <w:pPr>
        <w:rPr>
          <w:sz w:val="8"/>
        </w:rPr>
      </w:pPr>
      <w:r w:rsidRPr="00292C80">
        <w:rPr>
          <w:sz w:val="8"/>
        </w:rPr>
        <w:t xml:space="preserve">The </w:t>
      </w:r>
      <w:r w:rsidRPr="00292C80">
        <w:rPr>
          <w:rStyle w:val="StyleBoldUnderline"/>
        </w:rPr>
        <w:t>Macondo event should have never occurred, which is why it is considered an accident</w:t>
      </w:r>
      <w:r w:rsidRPr="00292C80">
        <w:rPr>
          <w:sz w:val="8"/>
        </w:rPr>
        <w:t xml:space="preserve">, and there is never an excuse for loss of life or injury, however the positive from this tragedy is the </w:t>
      </w:r>
      <w:r w:rsidRPr="00292C80">
        <w:rPr>
          <w:rStyle w:val="StyleBoldUnderline"/>
        </w:rPr>
        <w:t>re-invigorated emphasis on safety and enhanced clean-up capabilities developed following the spill.</w:t>
      </w:r>
      <w:r w:rsidRPr="00292C80">
        <w:rPr>
          <w:sz w:val="8"/>
        </w:rPr>
        <w:t xml:space="preserve"> An accident like Macondo is going to generate many commissions, presidential and otherwise, with myriad recommendations. Many of the hundreds of various recommendations have been adopted, most as recommended and some with modifications. And, as federal regulators and industry experts sort through the remaining recommendations, some may no longer be applicable and others rendered moot due to implementation of new technology and standards. The mere allegation that not all the recommendations have been adopted does not mean that the industry is not safer and more environmentally conscious today or spiraling down a path towards another Macondo. There are </w:t>
      </w:r>
      <w:r w:rsidRPr="00292C80">
        <w:rPr>
          <w:rStyle w:val="StyleBoldUnderline"/>
        </w:rPr>
        <w:t xml:space="preserve">new regulations requiring the use of safety and environmental management systems, new production systems requirements and the development of a safety culture. The mass of new regulations far outweigh the recommendations of all the different commissions. </w:t>
      </w:r>
      <w:r w:rsidRPr="00292C80">
        <w:rPr>
          <w:sz w:val="8"/>
        </w:rPr>
        <w:t xml:space="preserve">The challenge is to assure that the massive regulatory reform increases safety and not just paper. Concerning the Blow Out Preventer rule — </w:t>
      </w:r>
      <w:r w:rsidRPr="00292C80">
        <w:rPr>
          <w:rStyle w:val="StyleBoldUnderline"/>
        </w:rPr>
        <w:t>since the BOP was apparently a Macondo culprit — the engineering, design and efficacy of BOPs have been thoroughly examined by regulators and industry experts from every angle. Industry made some immediate changes to the use of BOPs and, while there is angst about the length of time it is taking to propose the rule, this is a rule that must be done right.</w:t>
      </w:r>
      <w:r w:rsidRPr="00292C80">
        <w:rPr>
          <w:sz w:val="8"/>
        </w:rPr>
        <w:t xml:space="preserve"> This rule must reflect the newest in technology and capability. If the federal regulators are working with industry and other interested parties, including manufacturers and engineering experts, to propose the best rule possible, it is worth the wait. The crux of the recent Oceana-inspired opinion editorial in the Times is that the U.S. should not open up new areas to oil and natural gas exploration. I disagree. Oil and natural gas are, and will continue to be, mainstays in our energy portfolio. Oil and natural gas provide a reasonably priced, abundant source of energy to power our homes and businesses, and fuel our vehicles and economy. They are part of an energy base, including renewable and non-traditional fuels, that can help wean this generation off foreign imports of oil. They support our manufacturing renaissance, which means more jobs and a better standard of living here in the United States. Finally, their </w:t>
      </w:r>
      <w:r w:rsidRPr="00292C80">
        <w:rPr>
          <w:rStyle w:val="StyleBoldUnderline"/>
        </w:rPr>
        <w:t>opinion editorial tees up a general condemnation of seismic operations. This is simply an attempt to stop production before it starts. But the truth is that seismic testing has been done safely under the supervision of regulators for decades. What’s more, seismic lays the groundwork to reduce the environmental impacts of drilling by taking an underground picture of oil and gas resources, helping reduce the number of dry wells.</w:t>
      </w:r>
      <w:r w:rsidRPr="00292C80">
        <w:rPr>
          <w:sz w:val="8"/>
        </w:rPr>
        <w:t xml:space="preserve"> Oceana has put a bull’s-eye on seismic in order to stop offshore oil and gas production by stopping seismic. Once again, science indicates that </w:t>
      </w:r>
      <w:r w:rsidRPr="00292C80">
        <w:rPr>
          <w:rStyle w:val="StyleBoldUnderline"/>
        </w:rPr>
        <w:t>seismic can, and is, done safely and without deadly harm to marine mammals and fish. That being said, the oil and natural gas industry has the obligation to develop those resources safely.</w:t>
      </w:r>
      <w:r w:rsidRPr="00292C80">
        <w:rPr>
          <w:sz w:val="8"/>
        </w:rPr>
        <w:t xml:space="preserve"> You can never eliminate all risk, but </w:t>
      </w:r>
      <w:r w:rsidRPr="00292C80">
        <w:rPr>
          <w:rStyle w:val="StyleBoldUnderline"/>
        </w:rPr>
        <w:t>accidents are preventable</w:t>
      </w:r>
      <w:r w:rsidRPr="00292C80">
        <w:rPr>
          <w:sz w:val="8"/>
        </w:rPr>
        <w:t>. Science is the heart of the oil and gas industry and science will help us advance safety technology to prevent a future Macondo. At this important time in our nation’s energy development, it is not the time to fight among ourselves, but to work together to see that all energy resources are developed safely and soundly.</w:t>
      </w:r>
    </w:p>
    <w:p w:rsidR="00631CED" w:rsidRPr="00292C80" w:rsidRDefault="00631CED" w:rsidP="00631CED">
      <w:pPr>
        <w:pStyle w:val="Heading3"/>
      </w:pPr>
      <w:r w:rsidRPr="00292C80">
        <w:t>1AR: No Spill</w:t>
      </w:r>
    </w:p>
    <w:p w:rsidR="00631CED" w:rsidRPr="00292C80" w:rsidRDefault="00631CED" w:rsidP="00631CED">
      <w:pPr>
        <w:pStyle w:val="Heading4"/>
      </w:pPr>
      <w:r w:rsidRPr="00292C80">
        <w:t>Drilling Rigs are improved and innovated- little or no risk of a spill</w:t>
      </w:r>
    </w:p>
    <w:p w:rsidR="00631CED" w:rsidRPr="00292C80" w:rsidRDefault="00631CED" w:rsidP="00631CED">
      <w:pPr>
        <w:rPr>
          <w:rStyle w:val="StyleStyleBold12pt"/>
          <w:b w:val="0"/>
        </w:rPr>
      </w:pPr>
      <w:r w:rsidRPr="00292C80">
        <w:rPr>
          <w:rStyle w:val="StyleStyleBold12pt"/>
        </w:rPr>
        <w:t>Bryce 13</w:t>
      </w:r>
      <w:r w:rsidRPr="00292C80">
        <w:rPr>
          <w:rStyle w:val="StyleStyleBold12pt"/>
          <w:sz w:val="20"/>
          <w:szCs w:val="20"/>
        </w:rPr>
        <w:t>(</w:t>
      </w:r>
      <w:r w:rsidRPr="00292C80">
        <w:rPr>
          <w:rStyle w:val="StyleStyleBold12pt"/>
          <w:b w:val="0"/>
          <w:sz w:val="20"/>
          <w:szCs w:val="20"/>
        </w:rPr>
        <w:t>Robert, a senior fellow with the Center for Energy Policy and the Environment at the Manhattan Institute. He has been writing about energy for two decades, and his articles have appeared in numerous publications ranging from The Wall Street Journal to The Nation and the Atlantic Monthly to the Washington Post, Manhattan Institute for Policy Research, “Energy Policy &amp; the Environment Report”, http://www.manhattan-institute.org/html/eper_12.htm#.U6nTf_ldUix, 4/12/13)</w:t>
      </w:r>
    </w:p>
    <w:p w:rsidR="00631CED" w:rsidRPr="00292C80" w:rsidRDefault="00631CED" w:rsidP="00631CED">
      <w:pPr>
        <w:rPr>
          <w:b/>
          <w:u w:val="single"/>
        </w:rPr>
      </w:pPr>
      <w:r w:rsidRPr="00292C80">
        <w:rPr>
          <w:u w:val="single"/>
        </w:rPr>
        <w:t>Drilling rigs</w:t>
      </w:r>
      <w:r w:rsidRPr="00292C80">
        <w:rPr>
          <w:sz w:val="16"/>
        </w:rPr>
        <w:t xml:space="preserve"> are relatively simple devices. Of course, they can range in size from small truck-mounted units that drill water wells to massive 100,000-ton ships that can drill wells in 10,000 feet of water. But the principles are basically the same. They </w:t>
      </w:r>
      <w:r w:rsidRPr="00292C80">
        <w:rPr>
          <w:u w:val="single"/>
        </w:rPr>
        <w:t>must be stable, powerful, and capable of producing the torque needed to punch a deep hole into the earth. The latest, most important innovation in onshore drill rigs is the AC top-drive rig</w:t>
      </w:r>
      <w:r w:rsidRPr="00292C80">
        <w:rPr>
          <w:sz w:val="16"/>
        </w:rPr>
        <w:t xml:space="preserve">. The technology— first deployed offshore—is now gobbling up the onshore market. The AC top-drive's key innovation: moving the rig's main drive mechanism from the floor of the rig onto the mast. </w:t>
      </w:r>
      <w:r w:rsidRPr="00292C80">
        <w:rPr>
          <w:u w:val="single"/>
        </w:rPr>
        <w:t>Doing so has allowed a major step forward in the digitization of the drilling process. With the AC top-drive, silicon and software have replaced key inputs that required the judgment of humans</w:t>
      </w:r>
      <w:r w:rsidRPr="00292C80">
        <w:rPr>
          <w:sz w:val="16"/>
        </w:rPr>
        <w:t xml:space="preserve">. Although many of the operations on the AC top-drive rig still must be done by humans—including connecting pipe, bits, and other equipment onto the drill string—an automatic-drilling system manages key data points: rate of penetration, flow rates, and other information. It feeds those data into an automated controller that then operates the drill rig at maximum efficiency, with optimum weight on the drill bit, mud-flow rates, and rotational speed. Let me divert here for a moment to explain some basics of drilling technology. Older rigs use what is known as a "kelly" drive, a rotating table that spins on the floor of the rig deck. That spinning table grips the pipe and drives the entire length of pipe and bit—known as the drill string—into the earth. The pipe is added to the drill string in 30-foot sections and is connected to a series of high-pressure pumps that push fluid, known as mud, from the top of the well downward. The drilling mud exits the pipe at or near the tip of the bit. The mud lubricates the bit and captures the rock cuttings and returns them to the surface, thereby allowing continuous drilling. If the cuttings are not removed quickly enough, they can accumulate in the well bore and cause the drill string to get hung up inside the well. While </w:t>
      </w:r>
      <w:r w:rsidRPr="00292C80">
        <w:rPr>
          <w:u w:val="single"/>
        </w:rPr>
        <w:t>the kelly drive rigs provided a big breakthrough in drilling technology when compared with the older, more dangerous, cable-tool rigs, they had limitations.</w:t>
      </w:r>
      <w:r w:rsidRPr="00292C80">
        <w:rPr>
          <w:sz w:val="16"/>
        </w:rPr>
        <w:t xml:space="preserve"> A key limit: the ability to add new pipe to the drill string. With a standard kelly drive, only one 30-foot section of drill pipe can be added to the drill string during the drilling process. If you are drilling a well that is 10,000 feet deep and has a 10,000-foot lateral section, for a total depth of 20,000 feet, that is 667 sections of pipe. By contrast, the AC top-drive rig is much faster at getting pipe into the ground, thanks to its ability to use "threefers": 90-foot stands of pipe that have been put together in racks on the drill-rig floor, where they can easily be added to the drill string during drilling. Whereas the kelly-drive rig has to stop for every 30 feet of drill string being inserted into the well, the AC rig only stops for every 90 feet of drill string. </w:t>
      </w:r>
      <w:r w:rsidRPr="00292C80">
        <w:rPr>
          <w:u w:val="single"/>
        </w:rPr>
        <w:t>The time savings obtained by using threefers is obvious and quickly adds up. The AC rigs are also easier to move than older rigs.</w:t>
      </w:r>
      <w:r w:rsidRPr="00292C80">
        <w:rPr>
          <w:sz w:val="16"/>
        </w:rPr>
        <w:t xml:space="preserve"> For instance, in many shale formations, companies drill multiple wells from a single location, known as a pad. In western Oklahoma's Cana Woodford Shale, Devon Energy often drills three wells per pad. The wells are drilled in a line and are spaced about 15 feet apart. When drilling is completed on the first well, the entire intact rig is scooted to the next well by deploying hydraulic pistons or by dragging it with bulldozers. Some of the latest designs—called "walking" rigs—are even more advanced and can move the entire intact rig by as much as 40 feet per hour.[34] And because the rig's key components don't have to be disconnected, drilling on the next well can resume far more quickly. The AC top-drive designs are excellent for moving short distances on individual pads, and they are also easier to move longer distances via the highway. Older rig designs required as much as eight days to turn around—that is, to go from fully set up and ready to drill to complete breakdown and back again. The AC rigs can do the same turnaround in about three days. While all those factors are important, the most crucial capability of the AC top-drive design, one that is not available in kelly-drive rigs, is their ability to keep optimum pressure on the bit at all times. Prior to the AC top-drive rig, the driller on the rig—the man who acts as crew foreman and is in charge of what happens on the rig floor—monitored the amount of weight on the bit, and did so by hand. That meant that one of the most critical inputs on the rig, the amount of pressure being applied to the bit, depended on "feel" rather than on hard operational data. Anyone who has drilled a hole in sheetrock or wood knows that application of proper pressure is key. Press too hard, and the drill freezes or gets stuck. Not enough pressure or insufficient speed, and the drill bit makes little progress. The same factors are at play on a drill rig that is boring a four-mile-long well. Given that expense, the ability to drill wells faster is imperative.[45] The recent record shows that the remarkable advances in speed are likely to continue. In 1947, the oil industry drilled its first offshore oil well—the Kermac 16—out of the sight of land.[46] The well, located off the Louisiana coast, was drilled in 20 feet of water, and all the machinery used on the project was on the cutting edge of technology. Today, about 100 rigs are capable of drilling wells in more than 7,000 feet of water.[47] </w:t>
      </w:r>
      <w:r w:rsidRPr="00292C80">
        <w:rPr>
          <w:u w:val="single"/>
        </w:rPr>
        <w:t>The capability to drill in even deeper water continues to grow each year. While many consumers love to hate the energy industry, the reality is that some of the world's biggest companies</w:t>
      </w:r>
      <w:r w:rsidRPr="00292C80">
        <w:rPr>
          <w:sz w:val="16"/>
        </w:rPr>
        <w:t xml:space="preserve"> (Shell, BP, Exxon Mobil, Chevron, and others), by drilling in the deepwater offshore, are conducting the marine equivalent of the space program—and all their efforts are privately funded. The innovative nature of the offshore oil exploration business was clearly demonstrated in September 2006 when Chevron, Devon Energy, and Norway's Statoil ASA announced a major discovery with a well called the Jack No. 2. The three companies found a huge oil field in the deepwater of the Gulf of Mexico, about 270 miles southwest of New Orleans.[48] The Jack well, drilled in 7,000 feet of water, found a huge hydrocarbon deposit in what is known as the Lower Tertiary trend. That formation may hold up to 15 billion barrels of oil. Drilled to a depth of more than 20,000 feet below the sea floor, that single well cost more than $100 million to drill.[49] Developing the resources at Jack and a related prospect called St. Malo will cost Chevron and its partners about $7.5 billion. A production platform now being built for Jack and St. Malo will have the capacity to handle 177,000 barrels of oil equivalent per day.[50] In March 2013, Anadarko Petroleum Corp. and four partner companies announced another major discovery of oil in the Lower Tertiary. The Shenandoah-2 appraisal well found a deposit that may contain as much as 3.7 billion barrels of oil equivalent. The well was drilled to a depth of 31,000 feet below the ocean floor in 5,800 feet of water.[51] Back in 1947, all that oil potential in the Lower Tertiary may as well have been located on the dark side of the moon.[52] The industry simply did not have the technical ability to tap the potential. With Jack, Shenandoah, and other discoveries like it, </w:t>
      </w:r>
      <w:r w:rsidRPr="00292C80">
        <w:rPr>
          <w:u w:val="single"/>
        </w:rPr>
        <w:t>the oil industry has succeeded in drilling for oil—and finding it—in locations that require the extensive use of submarines, robots, and a host of other expensive</w:t>
      </w:r>
      <w:r w:rsidRPr="00292C80">
        <w:rPr>
          <w:b/>
          <w:u w:val="single"/>
        </w:rPr>
        <w:t xml:space="preserve"> technologies that continue to be improved and refined having little or no risk of an oil spill. </w:t>
      </w:r>
    </w:p>
    <w:p w:rsidR="00631CED" w:rsidRPr="00292C80" w:rsidRDefault="00631CED" w:rsidP="00631CED">
      <w:pPr>
        <w:pStyle w:val="Heading3"/>
      </w:pPr>
      <w:r w:rsidRPr="00292C80">
        <w:t>1AR AT: Deepwater Horizon</w:t>
      </w:r>
    </w:p>
    <w:p w:rsidR="00631CED" w:rsidRPr="00292C80" w:rsidRDefault="00631CED" w:rsidP="00631CED">
      <w:pPr>
        <w:pStyle w:val="Heading4"/>
      </w:pPr>
      <w:r w:rsidRPr="00292C80">
        <w:t>Plan drills with high tech. and safety- BP was ill-prepared and careless</w:t>
      </w:r>
    </w:p>
    <w:p w:rsidR="00631CED" w:rsidRPr="00292C80" w:rsidRDefault="00631CED" w:rsidP="00631CED">
      <w:r w:rsidRPr="00292C80">
        <w:rPr>
          <w:b/>
          <w:sz w:val="24"/>
          <w:szCs w:val="24"/>
        </w:rPr>
        <w:t>Mason R. 2010</w:t>
      </w:r>
      <w:r w:rsidRPr="00292C80">
        <w:t xml:space="preserve"> (Joseph, Hermann Moyse, Jr./Louisiana Bankers Association Endowed Chair of Banking Russel B. Long Professorship in Finance, “The Economic Cost of a Moratorium on Offshore Oil and Gas Exploration to the Gulf Region” http://www.saveusenergyjobs.com/wp-content/uploads/2010/07/The%20Economic%20Cost%20of%20a%20Moratorium%20on%20Offshort%20Oil%20and%20Gas%20Exploration%20to%20the%20Gulf%20Region.pdf, 7/12/2010)</w:t>
      </w:r>
    </w:p>
    <w:p w:rsidR="00631CED" w:rsidRPr="00292C80" w:rsidRDefault="00631CED" w:rsidP="00631CED">
      <w:pPr>
        <w:rPr>
          <w:sz w:val="16"/>
        </w:rPr>
      </w:pPr>
      <w:r w:rsidRPr="00292C80">
        <w:rPr>
          <w:sz w:val="16"/>
        </w:rPr>
        <w:t xml:space="preserve">18 Then, on March 31st, 2010, President Obama proposed the opening of new stretches of water along the Atlantic, Gulf of Mexico, and Alaskan coasts to oil and gas drilling.19 As expected, the proposal drew significant criticism from environmental groups.20 21 On April 30th, 2010, in a dramatic response to the unprecedented disaster,22 President Obama imposed a stay on deepwater drilling until the exact cause of the explosion could be determined.23 Although there has been much speculation about the source of the explosion and the failures to stop the spill, many analysts have opined that the proximate causes of the Deepwater Horizon disaster were “gross negligence or willful misconduct.”24 One Washington Post writer noted that “[n]ot only did </w:t>
      </w:r>
      <w:r w:rsidRPr="00292C80">
        <w:rPr>
          <w:u w:val="single"/>
        </w:rPr>
        <w:t>BP did take shortcuts during the drilling of the well and ignore warning signs in the final few weeks before it blew, but it has repeatedly botched the cleanup effort and engaged in ham-handed tactics to keep the media in the dark</w:t>
      </w:r>
      <w:r w:rsidRPr="00292C80">
        <w:rPr>
          <w:sz w:val="16"/>
        </w:rPr>
        <w:t xml:space="preserve">.”25 Nonetheless, one month later, the secretary of the Interior announced a moratorium on all exploratory offshore drilling. 12 National Ocean Industries Association. Some findings implicate the 'use of a less robust well design, failure to anchor the well’s casing using a process recommended under industry practices and cutting short procedures to ensure cementing was sound.' A. The Gulf Oil Spill </w:t>
      </w:r>
      <w:r w:rsidRPr="00292C80">
        <w:rPr>
          <w:u w:val="single"/>
        </w:rPr>
        <w:t xml:space="preserve">The spill began on April 20th, 2010 with an explosion on Transocean’s Deepwater Horizon oil drilling rig. The explosion is reported to have been the culmination of poor communication, planning, and management by Transocean’s leasing partner, BP. </w:t>
      </w:r>
      <w:r w:rsidRPr="00292C80">
        <w:rPr>
          <w:sz w:val="16"/>
        </w:rPr>
        <w:t xml:space="preserve">Transocean was “under contract with [BP] to drill an exploratory well.”26 In preparation for converting the well from exploration to commercial production, BP and Transocean were planning to temporarily close the well. On the day of the explosion, BP’s site manager and the Transocean team met to discuss the future of the rig but did not disclose the precise details of their decision.27 Halliburton was contracted to perform some repairs necessary for the reopening of the well, and had completed cementing “of casings in the well less than 24 hours prior to the accident.”28 Two days after the explosion, BP sent two remotely operated vehicles (ROVS) to investigate the damage and determined that there were two oil leaks at approximately 5,000 feet below sea level. Over the past three months, BP and the U.S. government have worked on mechanisms to stop the well from dumping oil into the Gulf. Additionally, lawmakers have been attempting to decipher how such a disaster was permitted to occur.29 Some findings implicate the “use of a less robust well design, failure to anchor the well’s casing using a process recommended under industry practices and cutting short procedures to ensure cementing was sound.”30 By all accounts, the decision to use Halliburton’s cementing method and create shortcuts in preparing the well for production was not in compliance with best practices. In preparation for the cementing, Halliburton even indicated that the well may have gas-flow issues.31 Although investigations are still pending, by some accounts, BP appears to have chosen a riskier option for the design of the well to reduce costs, thereby putting the well in a precarious position even before the explosion.32 B. The White House Moratorium on Offshore Drilling and Exploration The federal government’s response to </w:t>
      </w:r>
      <w:r w:rsidRPr="00292C80">
        <w:rPr>
          <w:u w:val="single"/>
        </w:rPr>
        <w:t>the Deepwater Horizon incident has been to block exploratory drilling in the region. However, the all-encompassing moratorium seems misguided given the primary allegations of disregard for best practices on the part of the involved parties as the proximate cause of the disaster.</w:t>
      </w:r>
      <w:r w:rsidRPr="00292C80">
        <w:rPr>
          <w:sz w:val="16"/>
        </w:rPr>
        <w:t xml:space="preserve"> Instead, </w:t>
      </w:r>
      <w:r w:rsidRPr="00292C80">
        <w:rPr>
          <w:u w:val="single"/>
        </w:rPr>
        <w:t>the</w:t>
      </w:r>
      <w:r w:rsidRPr="00292C80">
        <w:rPr>
          <w:sz w:val="16"/>
        </w:rPr>
        <w:t xml:space="preserve"> overly-broad and unwarranted </w:t>
      </w:r>
      <w:r w:rsidRPr="00292C80">
        <w:rPr>
          <w:u w:val="single"/>
        </w:rPr>
        <w:t>moratorium needlessly imposes economic costs on an already distressed region and a nation in recession</w:t>
      </w:r>
      <w:r w:rsidRPr="00292C80">
        <w:rPr>
          <w:sz w:val="16"/>
        </w:rPr>
        <w:t>. Despite the prevailing public perception that the fault for the spill was attributable solely to negligent conduct by a small number of firms, the Obama administration ultimately imposed a six-month moratorium on all deepwater drilling projects,33 citing the need to better understand what caused the accident before other endeavors can be considered safe.34 The moratorium leaves already-producing rigs unaffected but would freeze 33 exploratory drilling projects and suspend the 26 Alton Parrish, Timeline of Events in BP Oil Spill: Day by Day, April 20 to May 26, Before It’s News, May 27, 2010 [hereinafter Parrish  “The more I learn about this accident, the more concerned I become</w:t>
      </w:r>
      <w:r w:rsidRPr="00292C80">
        <w:rPr>
          <w:u w:val="single"/>
        </w:rPr>
        <w:t>. This catastrophe appears to have been caused by a calamitous series of equipment and operational failures. If the largest oil and oil services companies in the world had been more careful, 11 lives might have been saved and our coastlines protected.”</w:t>
      </w:r>
      <w:r w:rsidRPr="00292C80">
        <w:rPr>
          <w:sz w:val="16"/>
        </w:rPr>
        <w:t xml:space="preserve"> See Hearing on ‘Inquiry into the Deepwater Horizon Gulf Coast Oil Spill’ Before the Subcomm. On Oversight and Investigations Comm. on Energy and Commerce, 111th Cong. 33 Secretary of the Interior Ken Salazar recommended “a six-month moratorium on permits for new wells being drilled using floating rigs. The moratorium would allow for implementation of the measures proposed in this report and for consideration of the findings from ongoing investigations, including the bipartisan National Commission on the BP Deepwater Horizon Oil Spill and Offshore Drilling. The Secretary further recommends an immediate halt to drilling operations on the 33 permitted wells, not including the relief wells currently being drilled by BP, that are currently being drilled using floating rigs in the Gulf of Mexico.” (Increased Safety Measures for Energy Development on the Outer Continental Shelf, Department of the Interior, 3). issuance of new permits, leaving time for investigations to be completed.35 Secretary of the Interior Ken Salazar explained: The six-month moratorium on deepwater drilling will provide time to implement new safety requirements and to allow the Presidential The effective result of the reissued moratorium is that the original moratorium is renewed, so there is still a six-month moratorium. Commission to complete its work. Deepwater production from the Gulf of Mexico will continue subject to close oversight and safety requirements, but deepwater drilling operations must safely come to a halt. With the BP oil spill still growing in the Gulf, and investigations and reviews still underway, a six-month pause in drilling is needed, appropriate, and prudent.36 A federal judge in New Orleans blocked the enforcement of this initial moratorium on June 22nd, 2010, citing a lack of basis for the regulation.37</w:t>
      </w:r>
    </w:p>
    <w:p w:rsidR="00631CED" w:rsidRPr="00292C80" w:rsidRDefault="00631CED" w:rsidP="00631CED"/>
    <w:p w:rsidR="00631CED" w:rsidRPr="00292C80" w:rsidRDefault="00631CED" w:rsidP="00631CED">
      <w:pPr>
        <w:pStyle w:val="Heading2"/>
      </w:pPr>
      <w:r w:rsidRPr="00292C80">
        <w:t>Oil DA</w:t>
      </w:r>
    </w:p>
    <w:p w:rsidR="00631CED" w:rsidRPr="00292C80" w:rsidRDefault="00631CED" w:rsidP="00631CED">
      <w:pPr>
        <w:pStyle w:val="Heading3"/>
      </w:pPr>
      <w:r w:rsidRPr="00292C80">
        <w:t>AT: OPEC</w:t>
      </w:r>
    </w:p>
    <w:p w:rsidR="00631CED" w:rsidRPr="00292C80" w:rsidRDefault="00631CED" w:rsidP="00631CED">
      <w:pPr>
        <w:rPr>
          <w:b/>
        </w:rPr>
      </w:pPr>
    </w:p>
    <w:p w:rsidR="00631CED" w:rsidRPr="00292C80" w:rsidRDefault="00631CED" w:rsidP="00631CED">
      <w:pPr>
        <w:rPr>
          <w:b/>
        </w:rPr>
      </w:pPr>
      <w:r w:rsidRPr="00292C80">
        <w:rPr>
          <w:b/>
        </w:rPr>
        <w:t>The plan breaks up OPEC—causes chaos in the organization and makes them irrelevant</w:t>
      </w:r>
    </w:p>
    <w:p w:rsidR="00631CED" w:rsidRPr="00292C80" w:rsidRDefault="00631CED" w:rsidP="00631CED">
      <w:pPr>
        <w:rPr>
          <w:b/>
        </w:rPr>
      </w:pPr>
      <w:r w:rsidRPr="00292C80">
        <w:rPr>
          <w:rStyle w:val="Heading4Char"/>
        </w:rPr>
        <w:t>Levine 12</w:t>
      </w:r>
      <w:r w:rsidRPr="00292C80">
        <w:t xml:space="preserve"> (Steve, Bernard L. Schwartz Fellow at the New America Foundation, 7/18/12, “Meet the winners and losers of the coming age of plenty” Foreign Policy) http://oilandglory.foreignpolicy.com/posts/2012/07/17/meet_the_winners_and_losers_of_the_coming_age_of_plenty</w:t>
      </w:r>
    </w:p>
    <w:p w:rsidR="00631CED" w:rsidRPr="00292C80" w:rsidRDefault="00631CED" w:rsidP="00631CED"/>
    <w:p w:rsidR="00631CED" w:rsidRPr="00292C80" w:rsidRDefault="00631CED" w:rsidP="00631CED">
      <w:pPr>
        <w:ind w:right="432"/>
        <w:rPr>
          <w:color w:val="000000"/>
        </w:rPr>
      </w:pPr>
      <w:r w:rsidRPr="00292C80">
        <w:rPr>
          <w:color w:val="000000"/>
        </w:rPr>
        <w:t xml:space="preserve">OPEC: </w:t>
      </w:r>
      <w:r w:rsidRPr="00292C80">
        <w:rPr>
          <w:rStyle w:val="StyleBoldUnderline"/>
        </w:rPr>
        <w:t>With prices dropping and competing supplies flowing</w:t>
      </w:r>
      <w:r w:rsidRPr="00292C80">
        <w:rPr>
          <w:color w:val="000000"/>
        </w:rPr>
        <w:t xml:space="preserve"> from numerous new producers, </w:t>
      </w:r>
      <w:r w:rsidRPr="00292C80">
        <w:rPr>
          <w:rStyle w:val="StyleBoldUnderline"/>
        </w:rPr>
        <w:t>OPEC will lose much relative influence, and may simply cease to be a pivotal economic player. "OPEC will descend into chaos as an organization," said</w:t>
      </w:r>
      <w:r w:rsidRPr="00292C80">
        <w:rPr>
          <w:color w:val="000000"/>
        </w:rPr>
        <w:t xml:space="preserve"> John </w:t>
      </w:r>
      <w:r w:rsidRPr="00292C80">
        <w:rPr>
          <w:rStyle w:val="StyleBoldUnderline"/>
        </w:rPr>
        <w:t>Hofmeister, former president of Shell USA. "They don't know now how much they are hated by the entire world. But they will find out as things unfold."</w:t>
      </w:r>
      <w:r w:rsidRPr="00292C80">
        <w:rPr>
          <w:color w:val="000000"/>
        </w:rPr>
        <w:t xml:space="preserve"> One litmus test for this new era of abundance will be if there is some form of repetition of Saddam Hussain's 1990 invasion of Kuwait. Two weeks ago, a senior Middle East diplomat asked PFC Energy's Robin West whether, a decade from now, the American public would get behind the deployment of tens of thousands of troops if Kuwait's oil were threatened. "I said, ‘I don't think so,'" West said.</w:t>
      </w:r>
    </w:p>
    <w:p w:rsidR="00631CED" w:rsidRPr="00292C80" w:rsidRDefault="00631CED" w:rsidP="00631CED">
      <w:pPr>
        <w:ind w:left="432" w:right="432"/>
        <w:rPr>
          <w:b/>
          <w:color w:val="000000"/>
          <w:u w:val="thick"/>
        </w:rPr>
      </w:pPr>
    </w:p>
    <w:p w:rsidR="00631CED" w:rsidRPr="00292C80" w:rsidRDefault="00631CED" w:rsidP="00631CED">
      <w:pPr>
        <w:pStyle w:val="Heading4"/>
      </w:pPr>
      <w:r w:rsidRPr="00292C80">
        <w:t>However, we don't link to their stability DAs—OPEC will just increase production to meet revenue targets</w:t>
      </w:r>
    </w:p>
    <w:p w:rsidR="00631CED" w:rsidRPr="00292C80" w:rsidRDefault="00631CED" w:rsidP="00631CED">
      <w:r w:rsidRPr="00292C80">
        <w:rPr>
          <w:rStyle w:val="Heading4Char"/>
        </w:rPr>
        <w:t>NASDAQ</w:t>
      </w:r>
      <w:r w:rsidRPr="00292C80">
        <w:t xml:space="preserve">, "The New Era of Oil Renaissance," </w:t>
      </w:r>
      <w:r w:rsidRPr="00292C80">
        <w:rPr>
          <w:rStyle w:val="Heading4Char"/>
        </w:rPr>
        <w:t>12--30</w:t>
      </w:r>
      <w:r w:rsidRPr="00292C80">
        <w:t>--12, http://www.nasdaq.com/article/the-new-era-of-oil-renaissance-cm202887#.UOIRQG_Ad8E</w:t>
      </w:r>
    </w:p>
    <w:p w:rsidR="00631CED" w:rsidRPr="00292C80" w:rsidRDefault="00631CED" w:rsidP="00631CED">
      <w:pPr>
        <w:pStyle w:val="evidencetext"/>
        <w:rPr>
          <w:rFonts w:ascii="Georgia" w:hAnsi="Georgia"/>
          <w:sz w:val="22"/>
          <w:szCs w:val="22"/>
        </w:rPr>
      </w:pPr>
    </w:p>
    <w:p w:rsidR="00631CED" w:rsidRPr="00292C80" w:rsidRDefault="00631CED" w:rsidP="00631CED">
      <w:pPr>
        <w:pStyle w:val="evidencetext"/>
        <w:ind w:left="0"/>
        <w:rPr>
          <w:rFonts w:ascii="Georgia" w:hAnsi="Georgia"/>
          <w:sz w:val="22"/>
          <w:szCs w:val="22"/>
        </w:rPr>
      </w:pPr>
      <w:r w:rsidRPr="00292C80">
        <w:rPr>
          <w:rFonts w:ascii="Georgia" w:hAnsi="Georgia"/>
          <w:sz w:val="22"/>
          <w:szCs w:val="22"/>
        </w:rPr>
        <w:t xml:space="preserve">And </w:t>
      </w:r>
      <w:r w:rsidRPr="00292C80">
        <w:rPr>
          <w:rStyle w:val="StyleBoldUnderline"/>
          <w:rFonts w:ascii="Georgia" w:hAnsi="Georgia"/>
        </w:rPr>
        <w:t>those that think that OPEC would need $75 to keep up production</w:t>
      </w:r>
      <w:r w:rsidRPr="00292C80">
        <w:rPr>
          <w:rFonts w:ascii="Georgia" w:hAnsi="Georgia"/>
          <w:sz w:val="22"/>
          <w:szCs w:val="22"/>
        </w:rPr>
        <w:t xml:space="preserve">, </w:t>
      </w:r>
      <w:r w:rsidRPr="00292C80">
        <w:rPr>
          <w:rStyle w:val="StyleBoldUnderline"/>
          <w:rFonts w:ascii="Georgia" w:hAnsi="Georgia"/>
        </w:rPr>
        <w:t>remember that OPEC still kept pumping oil only four years ago with $33 oil</w:t>
      </w:r>
      <w:r w:rsidRPr="00292C80">
        <w:rPr>
          <w:rFonts w:ascii="Georgia" w:hAnsi="Georgia"/>
          <w:sz w:val="22"/>
          <w:szCs w:val="22"/>
        </w:rPr>
        <w:t xml:space="preserve"> in 2008. Furthermore, </w:t>
      </w:r>
      <w:r w:rsidRPr="00292C80">
        <w:rPr>
          <w:rStyle w:val="StyleBoldUnderline"/>
          <w:rFonts w:ascii="Georgia" w:hAnsi="Georgia"/>
        </w:rPr>
        <w:t>OPEC countries still need the overall revenue not the price per say</w:t>
      </w:r>
      <w:r w:rsidRPr="00292C80">
        <w:rPr>
          <w:rFonts w:ascii="Georgia" w:hAnsi="Georgia"/>
          <w:sz w:val="22"/>
          <w:szCs w:val="22"/>
        </w:rPr>
        <w:t xml:space="preserve">. Accordingly, you could very easily have a scenario where </w:t>
      </w:r>
      <w:r w:rsidRPr="00292C80">
        <w:rPr>
          <w:rStyle w:val="StyleBoldUnderline"/>
          <w:rFonts w:ascii="Georgia" w:hAnsi="Georgia"/>
        </w:rPr>
        <w:t>prices go lower and they pump more, violate reduction quotas</w:t>
      </w:r>
      <w:r w:rsidRPr="00292C80">
        <w:rPr>
          <w:rFonts w:ascii="Georgia" w:hAnsi="Georgia"/>
          <w:sz w:val="22"/>
          <w:szCs w:val="22"/>
        </w:rPr>
        <w:t xml:space="preserve"> because they all want the revenue net of volume and price, not just less volume but slightly higher prices. I think the world will be surprised how the talking your book rhetoric of “we </w:t>
      </w:r>
      <w:r w:rsidRPr="00292C80">
        <w:rPr>
          <w:rStyle w:val="StyleBoldUnderline"/>
          <w:rFonts w:ascii="Georgia" w:hAnsi="Georgia"/>
        </w:rPr>
        <w:t>need $75 oil to justify production” is replaced with the actual, “we need the money</w:t>
      </w:r>
      <w:r w:rsidRPr="00292C80">
        <w:rPr>
          <w:rFonts w:ascii="Georgia" w:hAnsi="Georgia"/>
          <w:sz w:val="22"/>
          <w:szCs w:val="22"/>
        </w:rPr>
        <w:t xml:space="preserve"> and our real cost is so much lower than you could ever imagine” reality on the ground. This is their one asset in these countries, some revenue stream is better than no revenue stream, and with global production picking up OPEC `s relevance, power, and influence on prices is diminishing by the day. Great OPEC you can reduce production, your global competitors will love that, less competition for them. The only problem is that </w:t>
      </w:r>
      <w:r w:rsidRPr="00292C80">
        <w:rPr>
          <w:rStyle w:val="StyleBoldUnderline"/>
          <w:rFonts w:ascii="Georgia" w:hAnsi="Georgia"/>
        </w:rPr>
        <w:t>these countries need the money</w:t>
      </w:r>
      <w:r w:rsidRPr="00292C80">
        <w:rPr>
          <w:rFonts w:ascii="Georgia" w:hAnsi="Georgia"/>
          <w:sz w:val="22"/>
          <w:szCs w:val="22"/>
        </w:rPr>
        <w:t xml:space="preserve">, every country needs the money these days, and that`s the market place you take what you can get on the market! The market goes in cycles, just as the housing market re-priced itself, so will the oil market! The ironic point here is that often the </w:t>
      </w:r>
      <w:r w:rsidRPr="00292C80">
        <w:rPr>
          <w:rStyle w:val="StyleBoldUnderline"/>
          <w:rFonts w:ascii="Georgia" w:hAnsi="Georgia"/>
        </w:rPr>
        <w:t>lower prices go, the more oil that is produced trying to make up in volume</w:t>
      </w:r>
      <w:r w:rsidRPr="00292C80">
        <w:rPr>
          <w:rFonts w:ascii="Georgia" w:hAnsi="Georgia"/>
          <w:sz w:val="22"/>
          <w:szCs w:val="22"/>
        </w:rPr>
        <w:t xml:space="preserve"> for the lower price to get as much revenue as possible.</w:t>
      </w:r>
    </w:p>
    <w:p w:rsidR="00631CED" w:rsidRPr="00292C80" w:rsidRDefault="00631CED" w:rsidP="00631CED">
      <w:pPr>
        <w:pStyle w:val="evidencetext"/>
        <w:rPr>
          <w:rFonts w:ascii="Georgia" w:hAnsi="Georgia"/>
          <w:sz w:val="22"/>
          <w:szCs w:val="22"/>
        </w:rPr>
      </w:pPr>
    </w:p>
    <w:p w:rsidR="00631CED" w:rsidRPr="00292C80" w:rsidRDefault="00631CED" w:rsidP="00631CED">
      <w:pPr>
        <w:pStyle w:val="Heading4"/>
      </w:pPr>
      <w:r w:rsidRPr="00292C80">
        <w:t>Gutting OPEC is necessary to address global poverty, Iranian prolif</w:t>
      </w:r>
    </w:p>
    <w:p w:rsidR="00631CED" w:rsidRPr="00292C80" w:rsidRDefault="00631CED" w:rsidP="00631CED">
      <w:r w:rsidRPr="00292C80">
        <w:t xml:space="preserve">R. James </w:t>
      </w:r>
      <w:r w:rsidRPr="00292C80">
        <w:rPr>
          <w:rStyle w:val="Heading4Char"/>
        </w:rPr>
        <w:t>Woolsey,</w:t>
      </w:r>
      <w:r w:rsidRPr="00292C80">
        <w:t xml:space="preserve"> former director, CIA and Anne Korin, co-director, Institute for the Analysis of Global Security, "How to Break both Oil's Monopoly and OPEC's Cartel," INNOVATIONS, Fall 20</w:t>
      </w:r>
      <w:r w:rsidRPr="00292C80">
        <w:rPr>
          <w:rStyle w:val="Heading4Char"/>
        </w:rPr>
        <w:t>08</w:t>
      </w:r>
      <w:r w:rsidRPr="00292C80">
        <w:t>, p. 35-26.</w:t>
      </w:r>
    </w:p>
    <w:p w:rsidR="00631CED" w:rsidRPr="00292C80" w:rsidRDefault="00631CED" w:rsidP="00631CED">
      <w:pPr>
        <w:pStyle w:val="evidencetext"/>
        <w:rPr>
          <w:rFonts w:ascii="Georgia" w:hAnsi="Georgia"/>
          <w:sz w:val="22"/>
          <w:szCs w:val="22"/>
        </w:rPr>
      </w:pPr>
    </w:p>
    <w:p w:rsidR="00631CED" w:rsidRPr="00292C80" w:rsidRDefault="00631CED" w:rsidP="00631CED">
      <w:pPr>
        <w:pStyle w:val="evidencetext"/>
        <w:ind w:left="0"/>
        <w:rPr>
          <w:rFonts w:ascii="Georgia" w:hAnsi="Georgia"/>
          <w:sz w:val="22"/>
          <w:szCs w:val="22"/>
        </w:rPr>
      </w:pPr>
      <w:r w:rsidRPr="00292C80">
        <w:rPr>
          <w:rFonts w:ascii="Georgia" w:hAnsi="Georgia"/>
          <w:sz w:val="22"/>
          <w:szCs w:val="22"/>
        </w:rPr>
        <w:t xml:space="preserve">A few weeks ago, and thirty five years after the Arab oil embargo, the leaders of OPEC met in Vienna and decided to enact an effective oil production cut of half a million barrels a day (mbd), reducing overall OPEC supply to 28.8 mbd. This cut, a deliberate effort to prop up prices despite the worsening global economic crisis, was quite in character for the oil cartel. OPEC produces today about as much oil as it did thirty years ago despite its ownership of 78 percent of global proven reserves of conventional crude oil and even though the global economy and nonOPEC production have doubled over the same period. And this OPEC domination of more than three-quarters of the world’s crude is more than matched by oil’s monopoly of over 95 percent of the world’s transportation fuel. This meager OPEC production level is more stunning in light of the fact that in 2007, the cartel expanded its member roster to include Ecuador and Angola, which together produce about as much oil as Norway. </w:t>
      </w:r>
      <w:r w:rsidRPr="00292C80">
        <w:rPr>
          <w:rStyle w:val="StyleBoldUnderline"/>
          <w:rFonts w:ascii="Georgia" w:hAnsi="Georgia"/>
        </w:rPr>
        <w:t>Deeply embroiled in a struggle against</w:t>
      </w:r>
      <w:r w:rsidRPr="00292C80">
        <w:rPr>
          <w:rFonts w:ascii="Georgia" w:hAnsi="Georgia"/>
          <w:sz w:val="22"/>
          <w:szCs w:val="22"/>
        </w:rPr>
        <w:t xml:space="preserve"> radical Islam, </w:t>
      </w:r>
      <w:r w:rsidRPr="00292C80">
        <w:rPr>
          <w:rStyle w:val="StyleBoldUnderline"/>
          <w:rFonts w:ascii="Georgia" w:hAnsi="Georgia"/>
        </w:rPr>
        <w:t>nuclear proliferation, and totalitarianism, the U.S. faces a crude reality: Saudi Arabia and Iran</w:t>
      </w:r>
      <w:r w:rsidRPr="00292C80">
        <w:rPr>
          <w:rFonts w:ascii="Georgia" w:hAnsi="Georgia"/>
          <w:sz w:val="22"/>
          <w:szCs w:val="22"/>
        </w:rPr>
        <w:t xml:space="preserve">, the same Sunni and Shi‘ite theocratic and dictatorial regimes that most strongly resist America’s efforts to bring democracy and the rule of law to the Middle East, </w:t>
      </w:r>
      <w:r w:rsidRPr="00292C80">
        <w:rPr>
          <w:rStyle w:val="StyleBoldUnderline"/>
          <w:rFonts w:ascii="Georgia" w:hAnsi="Georgia"/>
        </w:rPr>
        <w:t>will increasingly sit in the driver’s seat of the global economy.</w:t>
      </w:r>
      <w:r w:rsidRPr="00292C80">
        <w:rPr>
          <w:rFonts w:ascii="Georgia" w:hAnsi="Georgia"/>
          <w:sz w:val="22"/>
          <w:szCs w:val="22"/>
        </w:rPr>
        <w:t xml:space="preserve"> As the leading countries of OPEC </w:t>
      </w:r>
      <w:r w:rsidRPr="00292C80">
        <w:rPr>
          <w:rStyle w:val="StyleBoldUnderline"/>
          <w:rFonts w:ascii="Georgia" w:hAnsi="Georgia"/>
        </w:rPr>
        <w:t>they are in more of a position each year to thwart each and every U.S. foreign policy priority. While the U.S. economy bleeds, petrodictatorships around the world—</w:t>
      </w:r>
      <w:r w:rsidRPr="00292C80">
        <w:rPr>
          <w:rFonts w:ascii="Georgia" w:hAnsi="Georgia"/>
          <w:sz w:val="22"/>
          <w:szCs w:val="22"/>
        </w:rPr>
        <w:t>even at oil prices well below last summer’s stunning $145 peak—</w:t>
      </w:r>
      <w:r w:rsidRPr="00292C80">
        <w:rPr>
          <w:rStyle w:val="StyleBoldUnderline"/>
          <w:rFonts w:ascii="Georgia" w:hAnsi="Georgia"/>
        </w:rPr>
        <w:t>are on the receiving end of staggering windfalls.</w:t>
      </w:r>
      <w:r w:rsidRPr="00292C80">
        <w:rPr>
          <w:rFonts w:ascii="Georgia" w:hAnsi="Georgia"/>
          <w:sz w:val="22"/>
          <w:szCs w:val="22"/>
        </w:rPr>
        <w:t xml:space="preserve"> With 10 percent of the world’s oil reserves and the world’s second largest natural gas reserve, Iran’s President Mahmoud Ahmadinejad seems unfazed by the prospects of international sanctions against his country as a result of its efforts to develop nuclear weapons. Oil also lubricates the so-called Bolivarian revolution led by Venezuela’s President Hugo Chavez, who is using Venezuela’s oil wealth to buy political influence in the Western Hemisphere and to consolidate, now with Russia’s help, an anti-U.S. bloc in the region. Beyond the profound toll levied on the U.S. economy by these oil-exporting autocratic kingdoms and dictatorships—the U.S. now imports over 60 percent of its oil, more than twice the ratio of imports before the 1973–74 Arab oil embargo—</w:t>
      </w:r>
      <w:r w:rsidRPr="00292C80">
        <w:rPr>
          <w:rStyle w:val="StyleBoldUnderline"/>
          <w:rFonts w:ascii="Georgia" w:hAnsi="Georgia"/>
        </w:rPr>
        <w:t>high oil prices have a devastating effect on the world’s poor. In fact, we are witnessing a tremendous transfer of wealth from the world’s poorest to the world’s exporters of oil. This has profound implications for global security, driving regional unrest, increasing poverty, and nipping</w:t>
      </w:r>
      <w:r w:rsidRPr="00292C80">
        <w:rPr>
          <w:rFonts w:ascii="Georgia" w:hAnsi="Georgia"/>
          <w:sz w:val="22"/>
          <w:szCs w:val="22"/>
        </w:rPr>
        <w:t xml:space="preserve"> in the </w:t>
      </w:r>
      <w:r w:rsidRPr="00292C80">
        <w:rPr>
          <w:rStyle w:val="StyleBoldUnderline"/>
          <w:rFonts w:ascii="Georgia" w:hAnsi="Georgia"/>
        </w:rPr>
        <w:t>bud progress towards democracy and the rule of law. Should the</w:t>
      </w:r>
      <w:r w:rsidRPr="00292C80">
        <w:rPr>
          <w:rFonts w:ascii="Georgia" w:hAnsi="Georgia"/>
          <w:sz w:val="22"/>
          <w:szCs w:val="22"/>
        </w:rPr>
        <w:t xml:space="preserve"> world’s </w:t>
      </w:r>
      <w:r w:rsidRPr="00292C80">
        <w:rPr>
          <w:rStyle w:val="StyleBoldUnderline"/>
          <w:rFonts w:ascii="Georgia" w:hAnsi="Georgia"/>
        </w:rPr>
        <w:t>biggest natural gas reserve holders</w:t>
      </w:r>
      <w:r w:rsidRPr="00292C80">
        <w:rPr>
          <w:rFonts w:ascii="Georgia" w:hAnsi="Georgia"/>
          <w:sz w:val="22"/>
          <w:szCs w:val="22"/>
        </w:rPr>
        <w:t xml:space="preserve">—in order Russia, Iran, Qatar, Saudi Arabia and UAE—proceed with plans to </w:t>
      </w:r>
      <w:r w:rsidRPr="00292C80">
        <w:rPr>
          <w:rStyle w:val="StyleBoldUnderline"/>
          <w:rFonts w:ascii="Georgia" w:hAnsi="Georgia"/>
        </w:rPr>
        <w:t>create a</w:t>
      </w:r>
      <w:r w:rsidRPr="00292C80">
        <w:rPr>
          <w:rFonts w:ascii="Georgia" w:hAnsi="Georgia"/>
          <w:sz w:val="22"/>
          <w:szCs w:val="22"/>
        </w:rPr>
        <w:t xml:space="preserve">n OPEC like natural gas </w:t>
      </w:r>
      <w:r w:rsidRPr="00292C80">
        <w:rPr>
          <w:rStyle w:val="StyleBoldUnderline"/>
          <w:rFonts w:ascii="Georgia" w:hAnsi="Georgia"/>
        </w:rPr>
        <w:t xml:space="preserve">cartel, we can expect a further consolidation of power amongst the </w:t>
      </w:r>
      <w:r w:rsidRPr="00292C80">
        <w:rPr>
          <w:rFonts w:ascii="Georgia" w:hAnsi="Georgia"/>
          <w:sz w:val="22"/>
          <w:szCs w:val="22"/>
        </w:rPr>
        <w:t xml:space="preserve">world’s </w:t>
      </w:r>
      <w:r w:rsidRPr="00292C80">
        <w:rPr>
          <w:rStyle w:val="StyleBoldUnderline"/>
          <w:rFonts w:ascii="Georgia" w:hAnsi="Georgia"/>
        </w:rPr>
        <w:t>primary energy producers</w:t>
      </w:r>
      <w:r w:rsidRPr="00292C80">
        <w:rPr>
          <w:rFonts w:ascii="Georgia" w:hAnsi="Georgia"/>
          <w:sz w:val="22"/>
          <w:szCs w:val="22"/>
        </w:rPr>
        <w:t>.</w:t>
      </w:r>
    </w:p>
    <w:p w:rsidR="00631CED" w:rsidRPr="00292C80" w:rsidRDefault="00631CED" w:rsidP="00631CED"/>
    <w:p w:rsidR="00631CED" w:rsidRPr="00292C80" w:rsidRDefault="00631CED" w:rsidP="00631CED">
      <w:pPr>
        <w:pStyle w:val="Heading4"/>
      </w:pPr>
      <w:r w:rsidRPr="00292C80">
        <w:t>Poverty causes terrorism blowback and nuclear war</w:t>
      </w:r>
    </w:p>
    <w:p w:rsidR="00631CED" w:rsidRPr="00292C80" w:rsidRDefault="00631CED" w:rsidP="00631CED">
      <w:r w:rsidRPr="00292C80">
        <w:t xml:space="preserve">Joshua </w:t>
      </w:r>
      <w:r w:rsidRPr="00292C80">
        <w:rPr>
          <w:rStyle w:val="Heading4Char"/>
        </w:rPr>
        <w:t>Goldstein</w:t>
      </w:r>
      <w:r w:rsidRPr="00292C80">
        <w:t>, Professor of International Relations – American University, "Changing World Order – Engaging the South", International Relations, 20</w:t>
      </w:r>
      <w:r w:rsidRPr="00292C80">
        <w:rPr>
          <w:rStyle w:val="Heading4Char"/>
        </w:rPr>
        <w:t>10</w:t>
      </w:r>
      <w:r w:rsidRPr="00292C80">
        <w:t xml:space="preserve">, </w:t>
      </w:r>
      <w:r w:rsidRPr="00292C80">
        <w:rPr>
          <w:rStyle w:val="reduce2"/>
          <w:rFonts w:ascii="Georgia" w:hAnsi="Georgia"/>
          <w:sz w:val="22"/>
        </w:rPr>
        <w:t>http://wps.ablongman.com/long_goldstein_ir_7/38/9780/2503754.cw/index.html</w:t>
      </w:r>
      <w:r w:rsidRPr="00292C80">
        <w:t>, accessed 10-6-2012</w:t>
      </w:r>
    </w:p>
    <w:p w:rsidR="00631CED" w:rsidRPr="00292C80" w:rsidRDefault="00631CED" w:rsidP="00631CED"/>
    <w:p w:rsidR="00631CED" w:rsidRPr="00292C80" w:rsidRDefault="00631CED" w:rsidP="00631CED">
      <w:pPr>
        <w:pStyle w:val="evidencetext"/>
        <w:ind w:left="0"/>
        <w:rPr>
          <w:rFonts w:ascii="Georgia" w:hAnsi="Georgia"/>
          <w:sz w:val="22"/>
          <w:szCs w:val="22"/>
        </w:rPr>
      </w:pPr>
      <w:r w:rsidRPr="00292C80">
        <w:rPr>
          <w:rFonts w:ascii="Georgia" w:hAnsi="Georgia"/>
          <w:sz w:val="22"/>
          <w:szCs w:val="22"/>
        </w:rPr>
        <w:t xml:space="preserve">In the last chapter’s “Changing World Order” section, there was mention of how a smallpox epidemic launched from the global South and aimed at the global North would most likely return to do most damage in the South. This quality of global rebound operates from North to South as well. Actions the North takes in the South, such as arming Islamic extremists to fight Soviet occupiers in Afghanistan in the 1980s, come back to haunt the North later—as when Afghan-based Islamic extremists attacked the United States. </w:t>
      </w:r>
      <w:r w:rsidRPr="00292C80">
        <w:rPr>
          <w:rStyle w:val="StyleBoldUnderline"/>
          <w:rFonts w:ascii="Georgia" w:hAnsi="Georgia"/>
        </w:rPr>
        <w:t>The problem of unintended consequences of distant actions has been called “blowback</w:t>
      </w:r>
      <w:r w:rsidRPr="00292C80">
        <w:rPr>
          <w:rFonts w:ascii="Georgia" w:hAnsi="Georgia"/>
          <w:sz w:val="22"/>
          <w:szCs w:val="22"/>
        </w:rPr>
        <w:t xml:space="preserve">.”*¶ </w:t>
      </w:r>
      <w:r w:rsidRPr="00292C80">
        <w:rPr>
          <w:rStyle w:val="StyleBoldUnderline"/>
          <w:rFonts w:ascii="Georgia" w:hAnsi="Georgia"/>
        </w:rPr>
        <w:t>September</w:t>
      </w:r>
      <w:r w:rsidRPr="00292C80">
        <w:rPr>
          <w:rFonts w:ascii="Georgia" w:hAnsi="Georgia"/>
          <w:sz w:val="22"/>
          <w:szCs w:val="22"/>
        </w:rPr>
        <w:t xml:space="preserve"> 20</w:t>
      </w:r>
      <w:r w:rsidRPr="00292C80">
        <w:rPr>
          <w:rStyle w:val="StyleBoldUnderline"/>
          <w:rFonts w:ascii="Georgia" w:hAnsi="Georgia"/>
        </w:rPr>
        <w:t>01 demonstrated the increased interdependence of the global North and South</w:t>
      </w:r>
      <w:r w:rsidRPr="00292C80">
        <w:rPr>
          <w:rFonts w:ascii="Georgia" w:hAnsi="Georgia"/>
          <w:sz w:val="22"/>
          <w:szCs w:val="22"/>
        </w:rPr>
        <w:t xml:space="preserve">. The </w:t>
      </w:r>
      <w:r w:rsidRPr="00292C80">
        <w:rPr>
          <w:rStyle w:val="StyleBoldUnderline"/>
          <w:rFonts w:ascii="Georgia" w:hAnsi="Georgia"/>
        </w:rPr>
        <w:t xml:space="preserve">extreme disparities of wealth and power between North and South create conflicts and resentments that can reach out of the South to punish the </w:t>
      </w:r>
      <w:r w:rsidRPr="00292C80">
        <w:rPr>
          <w:rFonts w:ascii="Georgia" w:hAnsi="Georgia"/>
          <w:sz w:val="22"/>
          <w:szCs w:val="22"/>
        </w:rPr>
        <w:t xml:space="preserve">privileged citizens of the </w:t>
      </w:r>
      <w:r w:rsidRPr="00292C80">
        <w:rPr>
          <w:rStyle w:val="StyleBoldUnderline"/>
          <w:rFonts w:ascii="Georgia" w:hAnsi="Georgia"/>
        </w:rPr>
        <w:t>North who had been oblivious to the problems of poor countries.</w:t>
      </w:r>
      <w:r w:rsidRPr="00292C80">
        <w:rPr>
          <w:rFonts w:ascii="Georgia" w:hAnsi="Georgia"/>
          <w:sz w:val="22"/>
          <w:szCs w:val="22"/>
        </w:rPr>
        <w:t xml:space="preserve"> In the world order of the 1990s, disparities sharpened and prosperity cut unevenly with both winners and losers. The continent of Africa, along with </w:t>
      </w:r>
      <w:r w:rsidRPr="00292C80">
        <w:rPr>
          <w:rStyle w:val="StyleBoldUnderline"/>
          <w:rFonts w:ascii="Georgia" w:hAnsi="Georgia"/>
        </w:rPr>
        <w:t xml:space="preserve">zones of festering war and poverty in </w:t>
      </w:r>
      <w:r w:rsidRPr="00292C80">
        <w:rPr>
          <w:rFonts w:ascii="Georgia" w:hAnsi="Georgia"/>
          <w:sz w:val="22"/>
          <w:szCs w:val="22"/>
        </w:rPr>
        <w:t xml:space="preserve">countries like Afghanistan, </w:t>
      </w:r>
      <w:r w:rsidRPr="00292C80">
        <w:rPr>
          <w:rStyle w:val="StyleBoldUnderline"/>
          <w:rFonts w:ascii="Georgia" w:hAnsi="Georgia"/>
        </w:rPr>
        <w:t>were losers in the 1990s</w:t>
      </w:r>
      <w:r w:rsidRPr="00292C80">
        <w:rPr>
          <w:rFonts w:ascii="Georgia" w:hAnsi="Georgia"/>
          <w:sz w:val="22"/>
          <w:szCs w:val="22"/>
        </w:rPr>
        <w:t xml:space="preserve">.¶ </w:t>
      </w:r>
      <w:r w:rsidRPr="00292C80">
        <w:rPr>
          <w:rStyle w:val="StyleBoldUnderline"/>
          <w:rFonts w:ascii="Georgia" w:hAnsi="Georgia"/>
        </w:rPr>
        <w:t>To let a continent or even a country descend into despair may no longer be practical in the era of terrorism. Their fate ultimately may be the fate of the North that ignores them.</w:t>
      </w:r>
      <w:r w:rsidRPr="00292C80">
        <w:rPr>
          <w:rFonts w:ascii="Georgia" w:hAnsi="Georgia"/>
          <w:sz w:val="22"/>
          <w:szCs w:val="22"/>
        </w:rPr>
        <w:t xml:space="preserve"> This is the century in which </w:t>
      </w:r>
      <w:r w:rsidRPr="00292C80">
        <w:rPr>
          <w:rStyle w:val="StyleBoldUnderline"/>
          <w:rFonts w:ascii="Georgia" w:hAnsi="Georgia"/>
        </w:rPr>
        <w:t>desperate African states will be able to press their demands with weapons of mass destruction,</w:t>
      </w:r>
      <w:r w:rsidRPr="00292C80">
        <w:rPr>
          <w:rFonts w:ascii="Georgia" w:hAnsi="Georgia"/>
          <w:sz w:val="22"/>
          <w:szCs w:val="22"/>
        </w:rPr>
        <w:t xml:space="preserve"> and in which </w:t>
      </w:r>
      <w:r w:rsidRPr="00292C80">
        <w:rPr>
          <w:rStyle w:val="StyleBoldUnderline"/>
          <w:rFonts w:ascii="Georgia" w:hAnsi="Georgia"/>
        </w:rPr>
        <w:t>fanatics may destroy cities with nuclear weapons</w:t>
      </w:r>
      <w:r w:rsidRPr="00292C80">
        <w:rPr>
          <w:rFonts w:ascii="Georgia" w:hAnsi="Georgia"/>
          <w:sz w:val="22"/>
          <w:szCs w:val="22"/>
          <w:shd w:val="clear" w:color="auto" w:fill="00FF00"/>
        </w:rPr>
        <w:t xml:space="preserve">. </w:t>
      </w:r>
      <w:r w:rsidRPr="00292C80">
        <w:rPr>
          <w:rStyle w:val="StyleBoldUnderline"/>
          <w:rFonts w:ascii="Georgia" w:hAnsi="Georgia"/>
        </w:rPr>
        <w:t>To combat terrorism may</w:t>
      </w:r>
      <w:r w:rsidRPr="00292C80">
        <w:rPr>
          <w:rFonts w:ascii="Georgia" w:hAnsi="Georgia"/>
          <w:sz w:val="22"/>
          <w:szCs w:val="22"/>
        </w:rPr>
        <w:t>—though this is disputed—</w:t>
      </w:r>
      <w:r w:rsidRPr="00292C80">
        <w:rPr>
          <w:rStyle w:val="StyleBoldUnderline"/>
          <w:rFonts w:ascii="Georgia" w:hAnsi="Georgia"/>
        </w:rPr>
        <w:t>require addressing poverty</w:t>
      </w:r>
      <w:r w:rsidRPr="00292C80">
        <w:rPr>
          <w:rFonts w:ascii="Georgia" w:hAnsi="Georgia"/>
          <w:sz w:val="22"/>
          <w:szCs w:val="22"/>
        </w:rPr>
        <w:t xml:space="preserve">, repression, and war throughout the poorest world regions. Furthermore, these issues may be less amenable to unilateral U.S. actions than are military responses to terrorism. Thus, </w:t>
      </w:r>
      <w:r w:rsidRPr="00292C80">
        <w:rPr>
          <w:rStyle w:val="StyleBoldUnderline"/>
          <w:rFonts w:ascii="Georgia" w:hAnsi="Georgia"/>
        </w:rPr>
        <w:t xml:space="preserve">the need to address “root causes” of terrorism </w:t>
      </w:r>
      <w:r w:rsidRPr="00292C80">
        <w:rPr>
          <w:rFonts w:ascii="Georgia" w:hAnsi="Georgia"/>
          <w:sz w:val="22"/>
          <w:szCs w:val="22"/>
        </w:rPr>
        <w:t xml:space="preserve">may draw the United States into closer cooperation with the UN and other international institutions in the years to come.¶ It is unclear how these relationships will play out in practice. But if in fact the new world order is moving toward closer engagement of the global North with the South, and toward seriously addressing the South’s problems, this move would mark a shift from the world order that was developing in the 1990s, with its sharpened disparities. Do you think that </w:t>
      </w:r>
      <w:r w:rsidRPr="00292C80">
        <w:rPr>
          <w:rStyle w:val="StyleBoldUnderline"/>
          <w:rFonts w:ascii="Georgia" w:hAnsi="Georgia"/>
        </w:rPr>
        <w:t>investing in development, democracy, and peace in the world’s poorest countries is an important principle that should govern world order in the era of terrorist attacks</w:t>
      </w:r>
      <w:r w:rsidRPr="00292C80">
        <w:rPr>
          <w:rFonts w:ascii="Georgia" w:hAnsi="Georgia"/>
          <w:sz w:val="22"/>
          <w:szCs w:val="22"/>
        </w:rPr>
        <w:t>? If you think this is a good idea, should it extend globally or just to countries currently “breeding” terrorists? Can Argentina or Democratic Congo fall apart without upsetting the rest of the world? Could all of Latin America or all of Africa? Will the emerging world order bring together the North and South in new ways?</w:t>
      </w:r>
    </w:p>
    <w:p w:rsidR="00631CED" w:rsidRPr="00292C80" w:rsidRDefault="00631CED" w:rsidP="00631CED"/>
    <w:p w:rsidR="00631CED" w:rsidRPr="00292C80" w:rsidRDefault="00631CED" w:rsidP="00631CED">
      <w:pPr>
        <w:rPr>
          <w:b/>
        </w:rPr>
      </w:pPr>
      <w:r w:rsidRPr="00292C80">
        <w:rPr>
          <w:b/>
        </w:rPr>
        <w:t>Iran prolif causes nuclear war</w:t>
      </w:r>
    </w:p>
    <w:p w:rsidR="00631CED" w:rsidRPr="00292C80" w:rsidRDefault="00631CED" w:rsidP="00631CED">
      <w:r w:rsidRPr="00292C80">
        <w:rPr>
          <w:rStyle w:val="Heading4Char"/>
        </w:rPr>
        <w:t>Kroenig 12</w:t>
      </w:r>
      <w:r w:rsidRPr="00292C80">
        <w:t xml:space="preserve"> (Matthew, assistant professor of Government at Georgetown University and Stanton Nuclear Security Fellow at the Council on Foreign Relations, January/February 2012, “Time to Attack Iran - Why a Strike Is the Least Bad Option” Foreign Affairs) http://www.foreignaffairs.com/articles/136917/matthew-kroenig/time-to-attack-iran</w:t>
      </w:r>
    </w:p>
    <w:p w:rsidR="00631CED" w:rsidRPr="00292C80" w:rsidRDefault="00631CED" w:rsidP="00631CED"/>
    <w:p w:rsidR="00631CED" w:rsidRPr="00292C80" w:rsidRDefault="00631CED" w:rsidP="00631CED">
      <w:pPr>
        <w:ind w:right="432"/>
        <w:rPr>
          <w:color w:val="000000"/>
        </w:rPr>
      </w:pPr>
      <w:r w:rsidRPr="00292C80">
        <w:rPr>
          <w:color w:val="000000"/>
        </w:rPr>
        <w:t xml:space="preserve">Some </w:t>
      </w:r>
      <w:r w:rsidRPr="00292C80">
        <w:rPr>
          <w:rStyle w:val="StyleBoldUnderline"/>
        </w:rPr>
        <w:t>states in the region are doubting U.S. resolve to stop the program and are shifting their allegiances to Tehran. Others have begun to discuss launching their own nuclear initiatives to counter a possible Iranian bomb</w:t>
      </w:r>
      <w:r w:rsidRPr="00292C80">
        <w:rPr>
          <w:color w:val="000000"/>
        </w:rPr>
        <w:t xml:space="preserve">. For those nations and the United States itself, </w:t>
      </w:r>
      <w:r w:rsidRPr="00292C80">
        <w:rPr>
          <w:rStyle w:val="StyleBoldUnderline"/>
        </w:rPr>
        <w:t>the threat will only continue to grow as Tehran moves closer to its goal. A nuclear-armed Iran would immediately limit U.S. freedom of action in the Middle East. With atomic power behind it, Iran could threaten any U.S. political or military initiative in the Middle East with nuclear war, forcing Washington to think twice</w:t>
      </w:r>
      <w:r w:rsidRPr="00292C80">
        <w:rPr>
          <w:color w:val="000000"/>
        </w:rPr>
        <w:t xml:space="preserve"> before acting in the region</w:t>
      </w:r>
      <w:r w:rsidRPr="00292C80">
        <w:rPr>
          <w:color w:val="000000"/>
          <w:shd w:val="clear" w:color="auto" w:fill="00FF00"/>
        </w:rPr>
        <w:t xml:space="preserve">. </w:t>
      </w:r>
      <w:r w:rsidRPr="00292C80">
        <w:rPr>
          <w:rStyle w:val="StyleBoldUnderline"/>
        </w:rPr>
        <w:t>Iran’s regional rivals</w:t>
      </w:r>
      <w:r w:rsidRPr="00292C80">
        <w:rPr>
          <w:color w:val="000000"/>
        </w:rPr>
        <w:t xml:space="preserve">, such as Saudi Arabia, </w:t>
      </w:r>
      <w:r w:rsidRPr="00292C80">
        <w:rPr>
          <w:rStyle w:val="StyleBoldUnderline"/>
        </w:rPr>
        <w:t>would likely decide to acquire their own nuclear arsenals, sparking an arms race. To constrain its geopolitical rivals, Iran could choose to spur proliferation by transferring nuclear technology to its allies -- other countries and terrorist groups alike. Having the bomb would give Iran greater cover for conventional aggression and coercive diplomacy, and the battles between its terrorist proxies and Israel</w:t>
      </w:r>
      <w:r w:rsidRPr="00292C80">
        <w:rPr>
          <w:color w:val="000000"/>
        </w:rPr>
        <w:t xml:space="preserve">, for example, </w:t>
      </w:r>
      <w:r w:rsidRPr="00292C80">
        <w:rPr>
          <w:rStyle w:val="StyleBoldUnderline"/>
        </w:rPr>
        <w:t>could escalate.</w:t>
      </w:r>
      <w:r w:rsidRPr="00292C80">
        <w:rPr>
          <w:color w:val="000000"/>
        </w:rPr>
        <w:t xml:space="preserve"> And </w:t>
      </w:r>
      <w:r w:rsidRPr="00292C80">
        <w:rPr>
          <w:rStyle w:val="StyleBoldUnderline"/>
        </w:rPr>
        <w:t>Iran and Israel lack nearly all the safeguards that helped the U</w:t>
      </w:r>
      <w:r w:rsidRPr="00292C80">
        <w:rPr>
          <w:color w:val="000000"/>
        </w:rPr>
        <w:t>nited</w:t>
      </w:r>
      <w:r w:rsidRPr="00292C80">
        <w:rPr>
          <w:color w:val="000000"/>
          <w:shd w:val="clear" w:color="auto" w:fill="00FF00"/>
        </w:rPr>
        <w:t xml:space="preserve"> </w:t>
      </w:r>
      <w:r w:rsidRPr="00292C80">
        <w:rPr>
          <w:rStyle w:val="StyleBoldUnderline"/>
        </w:rPr>
        <w:t>S</w:t>
      </w:r>
      <w:r w:rsidRPr="00292C80">
        <w:rPr>
          <w:color w:val="000000"/>
        </w:rPr>
        <w:t xml:space="preserve">tates </w:t>
      </w:r>
      <w:r w:rsidRPr="00292C80">
        <w:rPr>
          <w:rStyle w:val="StyleBoldUnderline"/>
        </w:rPr>
        <w:t>and the Soviet Union avoid a nuclear exchange during the Cold War -- secure second-strike capabilities, clear lines of communication, long flight times for ballistic missiles from one country to the other, and experience managing nuclear arsenals</w:t>
      </w:r>
      <w:r w:rsidRPr="00292C80">
        <w:rPr>
          <w:color w:val="000000"/>
        </w:rPr>
        <w:t xml:space="preserve">. To be sure, a nuclear-armed Iran would not intentionally launch a suicidal nuclear war. But </w:t>
      </w:r>
      <w:r w:rsidRPr="00292C80">
        <w:rPr>
          <w:rStyle w:val="StyleBoldUnderline"/>
        </w:rPr>
        <w:t>the volatile nuclear balance between Iran and Israel could easily spiral out of control as a crisis unfolds, resulting in a nuclear exchange between the two countries that could draw the U</w:t>
      </w:r>
      <w:r w:rsidRPr="00292C80">
        <w:rPr>
          <w:color w:val="000000"/>
        </w:rPr>
        <w:t xml:space="preserve">nited </w:t>
      </w:r>
      <w:r w:rsidRPr="00292C80">
        <w:rPr>
          <w:rStyle w:val="StyleBoldUnderline"/>
        </w:rPr>
        <w:t>S</w:t>
      </w:r>
      <w:r w:rsidRPr="00292C80">
        <w:rPr>
          <w:color w:val="000000"/>
        </w:rPr>
        <w:t>tates in, as well.</w:t>
      </w:r>
    </w:p>
    <w:p w:rsidR="00631CED" w:rsidRPr="00292C80" w:rsidRDefault="00631CED" w:rsidP="00631CED">
      <w:pPr>
        <w:rPr>
          <w:b/>
        </w:rPr>
      </w:pPr>
    </w:p>
    <w:p w:rsidR="00631CED" w:rsidRPr="00292C80" w:rsidRDefault="00631CED" w:rsidP="00631CED">
      <w:pPr>
        <w:rPr>
          <w:b/>
        </w:rPr>
      </w:pPr>
      <w:r w:rsidRPr="00292C80">
        <w:rPr>
          <w:b/>
        </w:rPr>
        <w:t>Oil does not help producer economies—Dutch disease</w:t>
      </w:r>
    </w:p>
    <w:p w:rsidR="00631CED" w:rsidRPr="00292C80" w:rsidRDefault="00631CED" w:rsidP="00631CED">
      <w:r w:rsidRPr="00292C80">
        <w:rPr>
          <w:rStyle w:val="Heading4Char"/>
        </w:rPr>
        <w:t>CNA</w:t>
      </w:r>
      <w:r w:rsidRPr="00292C80">
        <w:rPr>
          <w:rFonts w:eastAsia="MS Mincho"/>
          <w:color w:val="000000"/>
        </w:rPr>
        <w:t xml:space="preserve"> Military Advisory Board</w:t>
      </w:r>
      <w:r w:rsidRPr="00292C80">
        <w:t>, General Charles F. Ward, General, USAF (ret.), chair, POWERING AMERICA’S DEFENSE: ENERGY AND THE RISKS TO NATIONAL SECURITY, 5—</w:t>
      </w:r>
      <w:r w:rsidRPr="00292C80">
        <w:rPr>
          <w:rStyle w:val="Heading4Char"/>
        </w:rPr>
        <w:t>09</w:t>
      </w:r>
      <w:r w:rsidRPr="00292C80">
        <w:t>, p. 5.</w:t>
      </w:r>
    </w:p>
    <w:p w:rsidR="00631CED" w:rsidRPr="00292C80" w:rsidRDefault="00631CED" w:rsidP="00631CED"/>
    <w:p w:rsidR="00631CED" w:rsidRPr="00292C80" w:rsidRDefault="00631CED" w:rsidP="00631CED">
      <w:pPr>
        <w:ind w:right="432"/>
        <w:rPr>
          <w:color w:val="000000"/>
        </w:rPr>
      </w:pPr>
      <w:r w:rsidRPr="00292C80">
        <w:rPr>
          <w:rStyle w:val="StyleBoldUnderline"/>
        </w:rPr>
        <w:t>For many countries</w:t>
      </w:r>
      <w:r w:rsidRPr="00292C80">
        <w:rPr>
          <w:color w:val="000000"/>
        </w:rPr>
        <w:t xml:space="preserve">, however, </w:t>
      </w:r>
      <w:r w:rsidRPr="00292C80">
        <w:rPr>
          <w:rStyle w:val="StyleBoldUnderline"/>
        </w:rPr>
        <w:t>the presence of oil can be as much a curse as a gift</w:t>
      </w:r>
      <w:r w:rsidRPr="00292C80">
        <w:rPr>
          <w:color w:val="000000"/>
        </w:rPr>
        <w:t xml:space="preserve">. While </w:t>
      </w:r>
      <w:r w:rsidRPr="00292C80">
        <w:rPr>
          <w:rStyle w:val="StyleBoldUnderline"/>
        </w:rPr>
        <w:t>oil</w:t>
      </w:r>
      <w:r w:rsidRPr="00292C80">
        <w:rPr>
          <w:color w:val="000000"/>
        </w:rPr>
        <w:t xml:space="preserve"> can enable some nations to flex their muscles, it </w:t>
      </w:r>
      <w:r w:rsidRPr="00292C80">
        <w:rPr>
          <w:rStyle w:val="StyleBoldUnderline"/>
        </w:rPr>
        <w:t>can</w:t>
      </w:r>
      <w:r w:rsidRPr="00292C80">
        <w:rPr>
          <w:color w:val="000000"/>
        </w:rPr>
        <w:t xml:space="preserve"> also </w:t>
      </w:r>
      <w:r w:rsidRPr="00292C80">
        <w:rPr>
          <w:rStyle w:val="StyleBoldUnderline"/>
        </w:rPr>
        <w:t>have a destabilizing effect on their economic, social, and political infrastructure.</w:t>
      </w:r>
      <w:r w:rsidRPr="00292C80">
        <w:rPr>
          <w:color w:val="000000"/>
        </w:rPr>
        <w:t xml:space="preserve"> In many cases</w:t>
      </w:r>
      <w:r w:rsidRPr="00292C80">
        <w:rPr>
          <w:color w:val="000000"/>
          <w:shd w:val="clear" w:color="auto" w:fill="00FF00"/>
        </w:rPr>
        <w:t xml:space="preserve">, </w:t>
      </w:r>
      <w:r w:rsidRPr="00292C80">
        <w:rPr>
          <w:rStyle w:val="StyleBoldUnderline"/>
        </w:rPr>
        <w:t>the discovery of oil deposits can bring about “Dutch disease,” an economic condition that can occur when a nation’s large endowment of a natural resource attracts all capital away from other sectors while simultaneously increasing the currency valuation to the point where trade in other economic sectors collapse</w:t>
      </w:r>
      <w:r w:rsidRPr="00292C80">
        <w:rPr>
          <w:color w:val="000000"/>
        </w:rPr>
        <w:t xml:space="preserve">s. </w:t>
      </w:r>
      <w:r w:rsidRPr="00292C80">
        <w:rPr>
          <w:rStyle w:val="StyleBoldUnderline"/>
        </w:rPr>
        <w:t>When the natural resource that caused the Dutch disease goes from boom to bust (as has been the case with oil), the economy and social fabric of the afflicted nation can be left in tatters</w:t>
      </w:r>
      <w:r w:rsidRPr="00292C80">
        <w:rPr>
          <w:color w:val="000000"/>
        </w:rPr>
        <w:t xml:space="preserve"> [25].</w:t>
      </w:r>
    </w:p>
    <w:p w:rsidR="00631CED" w:rsidRPr="00292C80" w:rsidRDefault="00631CED" w:rsidP="00631CED"/>
    <w:p w:rsidR="00631CED" w:rsidRPr="00292C80" w:rsidRDefault="00631CED" w:rsidP="00631CED">
      <w:pPr>
        <w:pStyle w:val="Heading4"/>
      </w:pPr>
      <w:r w:rsidRPr="00292C80">
        <w:t>No disads--status quo achieves independence within a year, triggering all of their links</w:t>
      </w:r>
    </w:p>
    <w:p w:rsidR="00631CED" w:rsidRPr="00292C80" w:rsidRDefault="00631CED" w:rsidP="00631CED">
      <w:r w:rsidRPr="00292C80">
        <w:rPr>
          <w:rStyle w:val="Heading4Char"/>
        </w:rPr>
        <w:t>THE GLEANER</w:t>
      </w:r>
      <w:r w:rsidRPr="00292C80">
        <w:t xml:space="preserve">, editorial, "Nation's Total Energy Independence Gift for Future Generations," </w:t>
      </w:r>
      <w:r w:rsidRPr="00292C80">
        <w:rPr>
          <w:rStyle w:val="Heading4Char"/>
        </w:rPr>
        <w:t>12--27</w:t>
      </w:r>
      <w:r w:rsidRPr="00292C80">
        <w:t>--12, http://www.courierpress.com/news/2012/dec/27/nations-total-energy-independence-gift-for/</w:t>
      </w:r>
    </w:p>
    <w:p w:rsidR="00631CED" w:rsidRPr="00292C80" w:rsidRDefault="00631CED" w:rsidP="00631CED">
      <w:pPr>
        <w:pStyle w:val="evidencetext"/>
        <w:rPr>
          <w:rFonts w:ascii="Georgia" w:hAnsi="Georgia"/>
          <w:sz w:val="22"/>
          <w:szCs w:val="22"/>
        </w:rPr>
      </w:pPr>
    </w:p>
    <w:p w:rsidR="00631CED" w:rsidRPr="00292C80" w:rsidRDefault="00631CED" w:rsidP="00631CED">
      <w:pPr>
        <w:pStyle w:val="evidencetext"/>
        <w:ind w:left="0"/>
        <w:rPr>
          <w:rFonts w:ascii="Georgia" w:hAnsi="Georgia"/>
          <w:sz w:val="22"/>
          <w:szCs w:val="22"/>
        </w:rPr>
      </w:pPr>
      <w:r w:rsidRPr="00292C80">
        <w:rPr>
          <w:rFonts w:ascii="Georgia" w:hAnsi="Georgia"/>
          <w:sz w:val="22"/>
          <w:szCs w:val="22"/>
        </w:rPr>
        <w:t>Ho! Ho! Ho!</w:t>
      </w:r>
      <w:r w:rsidRPr="00292C80">
        <w:rPr>
          <w:rStyle w:val="StyleBoldUnderline"/>
          <w:rFonts w:ascii="Georgia" w:hAnsi="Georgia"/>
        </w:rPr>
        <w:t>America got an early Christmas gift this year with the news that as a nation we're about to become energy independent</w:t>
      </w:r>
      <w:r w:rsidRPr="00292C80">
        <w:rPr>
          <w:rFonts w:ascii="Georgia" w:hAnsi="Georgia"/>
          <w:sz w:val="22"/>
          <w:szCs w:val="22"/>
        </w:rPr>
        <w:t xml:space="preserve"> — at least in terms of fossil fuels.</w:t>
      </w:r>
      <w:r w:rsidRPr="00292C80">
        <w:rPr>
          <w:rStyle w:val="StyleBoldUnderline"/>
          <w:rFonts w:ascii="Georgia" w:hAnsi="Georgia"/>
        </w:rPr>
        <w:t>The Energy Department reported this week that in 2012 America will produce 83 percent of all the energy it needs to power its automobiles and airplanes this year and is on course to be 100 percent energy independent next year.</w:t>
      </w:r>
      <w:r w:rsidRPr="00292C80">
        <w:rPr>
          <w:rFonts w:ascii="Georgia" w:hAnsi="Georgia"/>
          <w:sz w:val="22"/>
          <w:szCs w:val="22"/>
        </w:rPr>
        <w:t xml:space="preserve">And that should be a sign of relief to us all.For now, at least, </w:t>
      </w:r>
      <w:r w:rsidRPr="00292C80">
        <w:rPr>
          <w:rStyle w:val="StyleBoldUnderline"/>
          <w:rFonts w:ascii="Georgia" w:hAnsi="Georgia"/>
        </w:rPr>
        <w:t>we're not as linked to unstable oil reserves in the Middle East</w:t>
      </w:r>
      <w:r w:rsidRPr="00292C80">
        <w:rPr>
          <w:rFonts w:ascii="Georgia" w:hAnsi="Georgia"/>
          <w:sz w:val="22"/>
          <w:szCs w:val="22"/>
        </w:rPr>
        <w:t xml:space="preserve"> or elsewhere. The United States is poised to pass Saudi Arabia as the largest oil-producing nation on Earth.</w:t>
      </w:r>
    </w:p>
    <w:p w:rsidR="00631CED" w:rsidRPr="00292C80" w:rsidRDefault="00631CED" w:rsidP="00631CED">
      <w:pPr>
        <w:rPr>
          <w:b/>
        </w:rPr>
      </w:pPr>
    </w:p>
    <w:p w:rsidR="00631CED" w:rsidRPr="00292C80" w:rsidRDefault="00631CED" w:rsidP="00631CED">
      <w:pPr>
        <w:pStyle w:val="Heading4"/>
      </w:pPr>
      <w:r w:rsidRPr="00292C80">
        <w:t>Expensive oil guarantees European recession</w:t>
      </w:r>
    </w:p>
    <w:p w:rsidR="00631CED" w:rsidRPr="00292C80" w:rsidRDefault="00631CED" w:rsidP="00631CED">
      <w:r w:rsidRPr="00292C80">
        <w:t xml:space="preserve">Guy </w:t>
      </w:r>
      <w:r w:rsidRPr="00292C80">
        <w:rPr>
          <w:rStyle w:val="Heading4Char"/>
        </w:rPr>
        <w:t>Chazan</w:t>
      </w:r>
      <w:r w:rsidRPr="00292C80">
        <w:t>, "Soaring Oil Prices Risk Recession," FINANCIAL TIMES, 3--23--</w:t>
      </w:r>
      <w:r w:rsidRPr="00292C80">
        <w:rPr>
          <w:rStyle w:val="Heading4Char"/>
        </w:rPr>
        <w:t>12</w:t>
      </w:r>
      <w:r w:rsidRPr="00292C80">
        <w:t>, http://www.ft.com/cms/s/0/ff0abf58-750d-11e1-a98b-00144feab49a.html#axzz2H7E47WCp</w:t>
      </w:r>
    </w:p>
    <w:p w:rsidR="00631CED" w:rsidRPr="00292C80" w:rsidRDefault="00631CED" w:rsidP="00631CED"/>
    <w:p w:rsidR="00631CED" w:rsidRPr="00292C80" w:rsidRDefault="00631CED" w:rsidP="00631CED">
      <w:pPr>
        <w:pStyle w:val="evidencetext"/>
        <w:ind w:left="0"/>
        <w:rPr>
          <w:rFonts w:ascii="Georgia" w:hAnsi="Georgia"/>
          <w:sz w:val="22"/>
          <w:szCs w:val="22"/>
        </w:rPr>
      </w:pPr>
      <w:r w:rsidRPr="00292C80">
        <w:rPr>
          <w:rFonts w:ascii="Georgia" w:hAnsi="Georgia"/>
          <w:sz w:val="22"/>
          <w:szCs w:val="22"/>
        </w:rPr>
        <w:t xml:space="preserve">Fatih Birol, the IEA’s chief economist, said the </w:t>
      </w:r>
      <w:r w:rsidRPr="00292C80">
        <w:rPr>
          <w:rStyle w:val="StyleBoldUnderline"/>
          <w:rFonts w:ascii="Georgia" w:hAnsi="Georgia"/>
        </w:rPr>
        <w:t>E</w:t>
      </w:r>
      <w:r w:rsidRPr="00292C80">
        <w:rPr>
          <w:rFonts w:ascii="Georgia" w:hAnsi="Georgia"/>
          <w:sz w:val="22"/>
          <w:szCs w:val="22"/>
        </w:rPr>
        <w:t xml:space="preserve">uropean </w:t>
      </w:r>
      <w:r w:rsidRPr="00292C80">
        <w:rPr>
          <w:rStyle w:val="StyleBoldUnderline"/>
          <w:rFonts w:ascii="Georgia" w:hAnsi="Georgia"/>
        </w:rPr>
        <w:t>U</w:t>
      </w:r>
      <w:r w:rsidRPr="00292C80">
        <w:rPr>
          <w:rFonts w:ascii="Georgia" w:hAnsi="Georgia"/>
          <w:sz w:val="22"/>
          <w:szCs w:val="22"/>
        </w:rPr>
        <w:t xml:space="preserve">nion </w:t>
      </w:r>
      <w:r w:rsidRPr="00292C80">
        <w:rPr>
          <w:rStyle w:val="StyleBoldUnderline"/>
          <w:rFonts w:ascii="Georgia" w:hAnsi="Georgia"/>
        </w:rPr>
        <w:t>was particularly vulnerable, with high oil prices now overtaking the sovereign debt crisis as the biggest problem</w:t>
      </w:r>
      <w:r w:rsidRPr="00292C80">
        <w:rPr>
          <w:rFonts w:ascii="Georgia" w:hAnsi="Georgia"/>
          <w:sz w:val="22"/>
          <w:szCs w:val="22"/>
        </w:rPr>
        <w:t xml:space="preserve">. </w:t>
      </w:r>
      <w:r w:rsidRPr="00292C80">
        <w:rPr>
          <w:rStyle w:val="StyleBoldUnderline"/>
          <w:rFonts w:ascii="Georgia" w:hAnsi="Georgia"/>
        </w:rPr>
        <w:t>Crude prices have risen</w:t>
      </w:r>
      <w:r w:rsidRPr="00292C80">
        <w:rPr>
          <w:rFonts w:ascii="Georgia" w:hAnsi="Georgia"/>
          <w:sz w:val="22"/>
          <w:szCs w:val="22"/>
        </w:rPr>
        <w:t xml:space="preserve"> 15 per cent this year against the backdrop of the west’s escalating nuclear stand-off with Iran</w:t>
      </w:r>
      <w:r w:rsidRPr="00292C80">
        <w:rPr>
          <w:rStyle w:val="StyleBoldUnderline"/>
          <w:rFonts w:ascii="Georgia" w:hAnsi="Georgia"/>
        </w:rPr>
        <w:t>, fanning fears that a fragile economic recovery is in jeopardy</w:t>
      </w:r>
      <w:r w:rsidRPr="00292C80">
        <w:rPr>
          <w:rFonts w:ascii="Georgia" w:hAnsi="Georgia"/>
          <w:sz w:val="22"/>
          <w:szCs w:val="22"/>
        </w:rPr>
        <w:t xml:space="preserve">. The issue is also emerging as one of the biggest threats to President Barack Obama’s re-election prospects. The IEA estimates that </w:t>
      </w:r>
      <w:r w:rsidRPr="00292C80">
        <w:rPr>
          <w:rStyle w:val="StyleBoldUnderline"/>
          <w:rFonts w:ascii="Georgia" w:hAnsi="Georgia"/>
        </w:rPr>
        <w:t>the EU will spend a record</w:t>
      </w:r>
      <w:r w:rsidRPr="00292C80">
        <w:rPr>
          <w:rFonts w:ascii="Georgia" w:hAnsi="Georgia"/>
          <w:sz w:val="22"/>
          <w:szCs w:val="22"/>
        </w:rPr>
        <w:t xml:space="preserve"> $502bn this year </w:t>
      </w:r>
      <w:r w:rsidRPr="00292C80">
        <w:rPr>
          <w:rStyle w:val="StyleBoldUnderline"/>
          <w:rFonts w:ascii="Georgia" w:hAnsi="Georgia"/>
        </w:rPr>
        <w:t>on net imports of</w:t>
      </w:r>
      <w:r w:rsidRPr="00292C80">
        <w:rPr>
          <w:rFonts w:ascii="Georgia" w:hAnsi="Georgia"/>
          <w:sz w:val="22"/>
          <w:szCs w:val="22"/>
        </w:rPr>
        <w:t xml:space="preserve"> oil, up from $472bn in 2011. That represents 2.8 per cent of the bloc’s gross domestic product, whereas between 2000 and 2010 it was spending on average 1.7 per cent of GDP on oil imports. “</w:t>
      </w:r>
      <w:r w:rsidRPr="00292C80">
        <w:rPr>
          <w:rStyle w:val="StyleBoldUnderline"/>
          <w:rFonts w:ascii="Georgia" w:hAnsi="Georgia"/>
        </w:rPr>
        <w:t>The current price levels are on average higher than the awful year of 2008</w:t>
      </w:r>
      <w:r w:rsidRPr="00292C80">
        <w:rPr>
          <w:rFonts w:ascii="Georgia" w:hAnsi="Georgia"/>
          <w:sz w:val="22"/>
          <w:szCs w:val="22"/>
        </w:rPr>
        <w:t xml:space="preserve"> [when oil hit a record high of $147 a barrel], and as such have the capacity to tip the global economy back into recession,” Mr Birol said in a speech in London. He noted that </w:t>
      </w:r>
      <w:r w:rsidRPr="00292C80">
        <w:rPr>
          <w:rStyle w:val="StyleBoldUnderline"/>
          <w:rFonts w:ascii="Georgia" w:hAnsi="Georgia"/>
        </w:rPr>
        <w:t>every recession in the industrialised countries since the second world war had been preceded by an oil price spike.</w:t>
      </w:r>
      <w:r w:rsidRPr="00292C80">
        <w:rPr>
          <w:rFonts w:ascii="Georgia" w:hAnsi="Georgia"/>
          <w:sz w:val="22"/>
          <w:szCs w:val="22"/>
        </w:rPr>
        <w:t xml:space="preserve"> The </w:t>
      </w:r>
      <w:r w:rsidRPr="00292C80">
        <w:rPr>
          <w:rStyle w:val="StyleBoldUnderline"/>
          <w:rFonts w:ascii="Georgia" w:hAnsi="Georgia"/>
        </w:rPr>
        <w:t>oil import bill is creating an additional burden for Europe’s hard-pressed consumers</w:t>
      </w:r>
      <w:r w:rsidRPr="00292C80">
        <w:rPr>
          <w:rFonts w:ascii="Georgia" w:hAnsi="Georgia"/>
          <w:sz w:val="22"/>
          <w:szCs w:val="22"/>
        </w:rPr>
        <w:t>.</w:t>
      </w:r>
    </w:p>
    <w:p w:rsidR="00631CED" w:rsidRPr="00292C80" w:rsidRDefault="00631CED" w:rsidP="00631CED"/>
    <w:p w:rsidR="00631CED" w:rsidRPr="00292C80" w:rsidRDefault="00631CED" w:rsidP="00631CED">
      <w:pPr>
        <w:pStyle w:val="Heading4"/>
      </w:pPr>
      <w:r w:rsidRPr="00292C80">
        <w:t xml:space="preserve">that destabilizes the world </w:t>
      </w:r>
    </w:p>
    <w:p w:rsidR="00631CED" w:rsidRPr="00292C80" w:rsidRDefault="00631CED" w:rsidP="00631CED">
      <w:pPr>
        <w:rPr>
          <w:rStyle w:val="reduce2"/>
          <w:rFonts w:ascii="Georgia" w:hAnsi="Georgia"/>
          <w:sz w:val="22"/>
        </w:rPr>
      </w:pPr>
      <w:r w:rsidRPr="00292C80">
        <w:rPr>
          <w:rStyle w:val="Heading4Char"/>
        </w:rPr>
        <w:t>Stokes 10</w:t>
      </w:r>
      <w:r w:rsidRPr="00292C80">
        <w:rPr>
          <w:rFonts w:cs="Arial"/>
        </w:rPr>
        <w:t xml:space="preserve"> (Bruce, International Economics Columnist – National Journal, “Greek Tragedy Haunts Global Markets, Policies”, YaleGlobal, 3-17, </w:t>
      </w:r>
      <w:r w:rsidRPr="00292C80">
        <w:rPr>
          <w:rStyle w:val="reduce2"/>
          <w:rFonts w:ascii="Georgia" w:hAnsi="Georgia"/>
          <w:sz w:val="22"/>
        </w:rPr>
        <w:t>http://www.koreatimes.co.kr/www/news/opinon/2010/03/137_62527.html)</w:t>
      </w:r>
    </w:p>
    <w:p w:rsidR="00631CED" w:rsidRPr="00292C80" w:rsidRDefault="00631CED" w:rsidP="00631CED">
      <w:pPr>
        <w:rPr>
          <w:rFonts w:cs="Arial"/>
        </w:rPr>
      </w:pPr>
    </w:p>
    <w:p w:rsidR="00631CED" w:rsidRPr="00292C80" w:rsidRDefault="00631CED" w:rsidP="00631CED">
      <w:pPr>
        <w:pStyle w:val="evidencetext"/>
        <w:ind w:left="0"/>
        <w:rPr>
          <w:rFonts w:ascii="Georgia" w:hAnsi="Georgia"/>
          <w:sz w:val="8"/>
          <w:szCs w:val="22"/>
        </w:rPr>
      </w:pPr>
      <w:r w:rsidRPr="00292C80">
        <w:rPr>
          <w:rFonts w:ascii="Georgia" w:hAnsi="Georgia"/>
          <w:sz w:val="8"/>
          <w:szCs w:val="22"/>
        </w:rPr>
        <w:t xml:space="preserve">To paraphrase the noted economist Woody Allen, </w:t>
      </w:r>
      <w:r w:rsidRPr="00292C80">
        <w:rPr>
          <w:rStyle w:val="StyleBoldUnderline"/>
          <w:rFonts w:ascii="Georgia" w:hAnsi="Georgia"/>
        </w:rPr>
        <w:t xml:space="preserve">Europe </w:t>
      </w:r>
      <w:r w:rsidRPr="00292C80">
        <w:rPr>
          <w:rFonts w:ascii="Georgia" w:hAnsi="Georgia"/>
          <w:sz w:val="8"/>
          <w:szCs w:val="22"/>
        </w:rPr>
        <w:t xml:space="preserve">is </w:t>
      </w:r>
      <w:r w:rsidRPr="00292C80">
        <w:rPr>
          <w:rStyle w:val="StyleBoldUnderline"/>
          <w:rFonts w:ascii="Georgia" w:hAnsi="Georgia"/>
        </w:rPr>
        <w:t>at</w:t>
      </w:r>
      <w:r w:rsidRPr="00292C80">
        <w:rPr>
          <w:rFonts w:ascii="Georgia" w:hAnsi="Georgia"/>
          <w:sz w:val="8"/>
          <w:szCs w:val="22"/>
        </w:rPr>
        <w:t xml:space="preserve"> a crossroads as it confronts the Greek </w:t>
      </w:r>
      <w:r w:rsidRPr="00292C80">
        <w:rPr>
          <w:rStyle w:val="StyleBoldUnderline"/>
          <w:rFonts w:ascii="Georgia" w:hAnsi="Georgia"/>
        </w:rPr>
        <w:t>economic crisis</w:t>
      </w:r>
      <w:r w:rsidRPr="00292C80">
        <w:rPr>
          <w:rFonts w:ascii="Georgia" w:hAnsi="Georgia"/>
          <w:sz w:val="8"/>
          <w:szCs w:val="22"/>
        </w:rPr>
        <w:t xml:space="preserve">. </w:t>
      </w:r>
      <w:r w:rsidRPr="00292C80">
        <w:rPr>
          <w:rStyle w:val="StyleBoldUnderline"/>
          <w:rFonts w:ascii="Georgia" w:hAnsi="Georgia"/>
        </w:rPr>
        <w:t>One path leads to</w:t>
      </w:r>
      <w:r w:rsidRPr="00292C80">
        <w:rPr>
          <w:rFonts w:ascii="Georgia" w:hAnsi="Georgia"/>
          <w:sz w:val="8"/>
          <w:szCs w:val="22"/>
        </w:rPr>
        <w:t xml:space="preserve"> utter hopelessness and despair, the other to </w:t>
      </w:r>
      <w:r w:rsidRPr="00292C80">
        <w:rPr>
          <w:rStyle w:val="StyleBoldUnderline"/>
          <w:rFonts w:ascii="Georgia" w:hAnsi="Georgia"/>
        </w:rPr>
        <w:t>total extinction</w:t>
      </w:r>
      <w:r w:rsidRPr="00292C80">
        <w:rPr>
          <w:rFonts w:ascii="Georgia" w:hAnsi="Georgia"/>
          <w:sz w:val="8"/>
          <w:szCs w:val="22"/>
        </w:rPr>
        <w:t xml:space="preserve">. One can only hope that the Europeans have the wisdom to choose correctly.  Since American financial institutions aided and abetted Greek budgetary profligacy and because the choices </w:t>
      </w:r>
      <w:r w:rsidRPr="00292C80">
        <w:rPr>
          <w:rStyle w:val="StyleBoldUnderline"/>
          <w:rFonts w:ascii="Georgia" w:hAnsi="Georgia"/>
        </w:rPr>
        <w:t>Europeans</w:t>
      </w:r>
      <w:r w:rsidRPr="00292C80">
        <w:rPr>
          <w:rFonts w:ascii="Georgia" w:hAnsi="Georgia"/>
          <w:sz w:val="8"/>
          <w:szCs w:val="22"/>
        </w:rPr>
        <w:t xml:space="preserve"> make and will make in the months ahead will </w:t>
      </w:r>
      <w:r w:rsidRPr="00292C80">
        <w:rPr>
          <w:rStyle w:val="StyleBoldUnderline"/>
          <w:rFonts w:ascii="Georgia" w:hAnsi="Georgia"/>
        </w:rPr>
        <w:t>directly affect American</w:t>
      </w:r>
      <w:r w:rsidRPr="00292C80">
        <w:rPr>
          <w:rFonts w:ascii="Georgia" w:hAnsi="Georgia"/>
          <w:sz w:val="8"/>
          <w:szCs w:val="22"/>
        </w:rPr>
        <w:t xml:space="preserve"> economic and </w:t>
      </w:r>
      <w:r w:rsidRPr="00292C80">
        <w:rPr>
          <w:rStyle w:val="StyleBoldUnderline"/>
          <w:rFonts w:ascii="Georgia" w:hAnsi="Georgia"/>
        </w:rPr>
        <w:t>foreign policy interests</w:t>
      </w:r>
      <w:r w:rsidRPr="00292C80">
        <w:rPr>
          <w:rFonts w:ascii="Georgia" w:hAnsi="Georgia"/>
          <w:sz w:val="8"/>
          <w:szCs w:val="22"/>
        </w:rPr>
        <w:t xml:space="preserve">, Washington can ill afford to stand on the sidelines.   </w:t>
      </w:r>
      <w:r w:rsidRPr="00292C80">
        <w:rPr>
          <w:rStyle w:val="StyleBoldUnderline"/>
          <w:rFonts w:ascii="Georgia" w:hAnsi="Georgia"/>
          <w:szCs w:val="22"/>
        </w:rPr>
        <w:t>The</w:t>
      </w:r>
      <w:r w:rsidRPr="00292C80">
        <w:rPr>
          <w:rFonts w:ascii="Georgia" w:hAnsi="Georgia"/>
          <w:sz w:val="8"/>
          <w:szCs w:val="22"/>
        </w:rPr>
        <w:t xml:space="preserve"> Greek </w:t>
      </w:r>
      <w:r w:rsidRPr="00292C80">
        <w:rPr>
          <w:rStyle w:val="StyleBoldUnderline"/>
          <w:rFonts w:ascii="Georgia" w:hAnsi="Georgia"/>
          <w:szCs w:val="22"/>
        </w:rPr>
        <w:t xml:space="preserve">crisis is </w:t>
      </w:r>
      <w:r w:rsidRPr="00292C80">
        <w:rPr>
          <w:rStyle w:val="StyleBoldUnderline"/>
          <w:rFonts w:ascii="Georgia" w:hAnsi="Georgia"/>
        </w:rPr>
        <w:t>a textbook example of the</w:t>
      </w:r>
      <w:r w:rsidRPr="00292C80">
        <w:rPr>
          <w:rFonts w:ascii="Georgia" w:hAnsi="Georgia"/>
          <w:sz w:val="8"/>
          <w:szCs w:val="22"/>
        </w:rPr>
        <w:t xml:space="preserve"> </w:t>
      </w:r>
      <w:r w:rsidRPr="00292C80">
        <w:rPr>
          <w:rStyle w:val="StyleBoldUnderline"/>
          <w:rFonts w:ascii="Georgia" w:eastAsiaTheme="majorEastAsia" w:hAnsi="Georgia"/>
        </w:rPr>
        <w:t>interconnectedness</w:t>
      </w:r>
      <w:r w:rsidRPr="00292C80">
        <w:rPr>
          <w:rFonts w:ascii="Georgia" w:hAnsi="Georgia"/>
          <w:sz w:val="8"/>
          <w:szCs w:val="22"/>
        </w:rPr>
        <w:t xml:space="preserve"> of the</w:t>
      </w:r>
      <w:r w:rsidRPr="00292C80">
        <w:rPr>
          <w:rStyle w:val="StyleBoldUnderline"/>
          <w:rFonts w:ascii="Georgia" w:eastAsiaTheme="majorEastAsia" w:hAnsi="Georgia"/>
        </w:rPr>
        <w:t xml:space="preserve"> </w:t>
      </w:r>
      <w:r w:rsidRPr="00292C80">
        <w:rPr>
          <w:rStyle w:val="StyleBoldUnderline"/>
          <w:rFonts w:ascii="Georgia" w:hAnsi="Georgia"/>
        </w:rPr>
        <w:t>global</w:t>
      </w:r>
      <w:r w:rsidRPr="00292C80">
        <w:rPr>
          <w:rStyle w:val="StyleBoldUnderline"/>
          <w:rFonts w:ascii="Georgia" w:hAnsi="Georgia"/>
          <w:szCs w:val="22"/>
        </w:rPr>
        <w:t xml:space="preserve"> </w:t>
      </w:r>
      <w:r w:rsidRPr="00292C80">
        <w:rPr>
          <w:rStyle w:val="StyleBoldUnderline"/>
          <w:rFonts w:ascii="Georgia" w:hAnsi="Georgia"/>
        </w:rPr>
        <w:t>economy and the foreign policy environment</w:t>
      </w:r>
      <w:r w:rsidRPr="00292C80">
        <w:rPr>
          <w:rFonts w:ascii="Georgia" w:hAnsi="Georgia"/>
          <w:sz w:val="8"/>
          <w:szCs w:val="22"/>
        </w:rPr>
        <w:t xml:space="preserve">.  For most of the last decade, the Greek economy grew faster than others in the euro area. Yet, the country's balance sheets worsened. By 2009 the annual government deficit equaled 13 percent of the economy and public debt was 107 percent of GDP.  So, when the global recession hit, and the Greek economy contracted by 2 percent in 2009, international bond markets panicked, fearing that Athens was going to have trouble meeting its obligations. By mid-February the Greek government was paying three percentage points more to borrow money than the interest rate charged Germany, worsening the mismatch between Greek revenues and expenditures.  Wall Street bears some of the blame for this mess. Goldman Sachs and possibly other American financial institutions reportedly helped Athens understate its true indebtedness through the creation of innovative financial instruments.  "We are looking into a number of questions relating to Goldman Sachs and other companies and their arrangements with Greece," said U.S. Federal Reserve chairman Ben Bernanke in recent Congressional testimony.  But Washington has more self-interested concerns. </w:t>
      </w:r>
      <w:r w:rsidRPr="00292C80">
        <w:rPr>
          <w:rStyle w:val="StyleBoldUnderline"/>
          <w:rFonts w:ascii="Georgia" w:hAnsi="Georgia"/>
          <w:szCs w:val="22"/>
        </w:rPr>
        <w:t>Europe is America's largest export market. But</w:t>
      </w:r>
      <w:r w:rsidRPr="00292C80">
        <w:rPr>
          <w:rFonts w:ascii="Georgia" w:hAnsi="Georgia"/>
          <w:sz w:val="8"/>
          <w:szCs w:val="22"/>
        </w:rPr>
        <w:t xml:space="preserve">, in part thanks to the Greek crisis, </w:t>
      </w:r>
      <w:r w:rsidRPr="00292C80">
        <w:rPr>
          <w:rStyle w:val="StyleBoldUnderline"/>
          <w:rFonts w:ascii="Georgia" w:hAnsi="Georgia"/>
          <w:szCs w:val="22"/>
        </w:rPr>
        <w:t>the euro has fallen</w:t>
      </w:r>
      <w:r w:rsidRPr="00292C80">
        <w:rPr>
          <w:rFonts w:ascii="Georgia" w:hAnsi="Georgia"/>
          <w:sz w:val="8"/>
          <w:szCs w:val="22"/>
        </w:rPr>
        <w:t xml:space="preserve"> in value by 8 percent against the dollar since November, 2009, </w:t>
      </w:r>
      <w:r w:rsidRPr="00292C80">
        <w:rPr>
          <w:rStyle w:val="StyleBoldUnderline"/>
          <w:rFonts w:ascii="Georgia" w:hAnsi="Georgia"/>
          <w:szCs w:val="22"/>
        </w:rPr>
        <w:t>making American products more expensive</w:t>
      </w:r>
      <w:r w:rsidRPr="00292C80">
        <w:rPr>
          <w:rFonts w:ascii="Georgia" w:hAnsi="Georgia"/>
          <w:sz w:val="8"/>
          <w:szCs w:val="22"/>
        </w:rPr>
        <w:t xml:space="preserve"> for Europeans. </w:t>
      </w:r>
      <w:r w:rsidRPr="00292C80">
        <w:rPr>
          <w:rStyle w:val="StyleBoldUnderline"/>
          <w:rFonts w:ascii="Georgia" w:hAnsi="Georgia"/>
          <w:szCs w:val="22"/>
        </w:rPr>
        <w:t>An extended period of weakness for the euro would undermine the</w:t>
      </w:r>
      <w:r w:rsidRPr="00292C80">
        <w:rPr>
          <w:rFonts w:ascii="Georgia" w:hAnsi="Georgia"/>
          <w:sz w:val="8"/>
          <w:szCs w:val="22"/>
        </w:rPr>
        <w:t xml:space="preserve"> Obama </w:t>
      </w:r>
      <w:r w:rsidRPr="00292C80">
        <w:rPr>
          <w:rStyle w:val="StyleBoldUnderline"/>
          <w:rFonts w:ascii="Georgia" w:hAnsi="Georgia"/>
          <w:szCs w:val="22"/>
        </w:rPr>
        <w:t>administration's ambitions to double U.S. exports</w:t>
      </w:r>
      <w:r w:rsidRPr="00292C80">
        <w:rPr>
          <w:rFonts w:ascii="Georgia" w:hAnsi="Georgia"/>
          <w:sz w:val="8"/>
          <w:szCs w:val="22"/>
        </w:rPr>
        <w:t xml:space="preserve">.  But it is </w:t>
      </w:r>
      <w:r w:rsidRPr="00292C80">
        <w:rPr>
          <w:rStyle w:val="StyleBoldUnderline"/>
          <w:rFonts w:ascii="Georgia" w:hAnsi="Georgia"/>
          <w:szCs w:val="22"/>
        </w:rPr>
        <w:t>the foreign policy implications</w:t>
      </w:r>
      <w:r w:rsidRPr="00292C80">
        <w:rPr>
          <w:rFonts w:ascii="Georgia" w:hAnsi="Georgia"/>
          <w:sz w:val="8"/>
          <w:szCs w:val="22"/>
        </w:rPr>
        <w:t xml:space="preserve"> of the Greek crisis that </w:t>
      </w:r>
      <w:r w:rsidRPr="00292C80">
        <w:rPr>
          <w:rStyle w:val="StyleBoldUnderline"/>
          <w:rFonts w:ascii="Georgia" w:hAnsi="Georgia"/>
          <w:szCs w:val="22"/>
        </w:rPr>
        <w:t>are keeping people awake</w:t>
      </w:r>
      <w:r w:rsidRPr="00292C80">
        <w:rPr>
          <w:rFonts w:ascii="Georgia" w:hAnsi="Georgia"/>
          <w:sz w:val="8"/>
          <w:szCs w:val="22"/>
        </w:rPr>
        <w:t xml:space="preserve"> at night in the White House</w:t>
      </w:r>
      <w:r w:rsidRPr="00292C80">
        <w:rPr>
          <w:rStyle w:val="StyleBoldUnderline"/>
          <w:rFonts w:ascii="Georgia" w:hAnsi="Georgia"/>
          <w:szCs w:val="22"/>
        </w:rPr>
        <w:t xml:space="preserve">.  </w:t>
      </w:r>
      <w:r w:rsidRPr="00292C80">
        <w:rPr>
          <w:rStyle w:val="StyleBoldUnderline"/>
          <w:rFonts w:ascii="Georgia" w:hAnsi="Georgia"/>
        </w:rPr>
        <w:t>Washington needs Europe's help in Afghanistan and in dealing with Iran, China and Russia. But the growing preoccupation of governments</w:t>
      </w:r>
      <w:r w:rsidRPr="00292C80">
        <w:rPr>
          <w:rFonts w:ascii="Georgia" w:hAnsi="Georgia"/>
          <w:sz w:val="8"/>
          <w:szCs w:val="22"/>
        </w:rPr>
        <w:t xml:space="preserve"> in Berlin, London and Paris </w:t>
      </w:r>
      <w:r w:rsidRPr="00292C80">
        <w:rPr>
          <w:rStyle w:val="StyleBoldUnderline"/>
          <w:rFonts w:ascii="Georgia" w:hAnsi="Georgia"/>
          <w:szCs w:val="22"/>
        </w:rPr>
        <w:t>with staving off a financial meltdown and their populations' isolationist response</w:t>
      </w:r>
      <w:r w:rsidRPr="00292C80">
        <w:rPr>
          <w:rFonts w:ascii="Georgia" w:hAnsi="Georgia"/>
          <w:sz w:val="8"/>
          <w:szCs w:val="22"/>
        </w:rPr>
        <w:t xml:space="preserve"> to the crisis </w:t>
      </w:r>
      <w:r w:rsidRPr="00292C80">
        <w:rPr>
          <w:rStyle w:val="StyleBoldUnderline"/>
          <w:rFonts w:ascii="Georgia" w:hAnsi="Georgia"/>
        </w:rPr>
        <w:t>leave Europe with little time, political capital or cash to be spent on America's foreign policy priorities.  The most immediate cost may be the lost opportunity to further defuse Greek-Turkish tensions</w:t>
      </w:r>
      <w:r w:rsidRPr="00292C80">
        <w:rPr>
          <w:rFonts w:ascii="Georgia" w:hAnsi="Georgia"/>
          <w:sz w:val="8"/>
          <w:szCs w:val="22"/>
        </w:rPr>
        <w:t xml:space="preserve">, long an American goal for the region. The new Greek Prime Minister George Papandreou is the most pro-Western leader Greece has elected in decades. And he had hoped to improve relations with Turkey. But now his government will, at best, be consumed with the crisis and, at worst, could fall thanks to populist frustration with the belt-tightening that lies ahead.  </w:t>
      </w:r>
      <w:r w:rsidRPr="00292C80">
        <w:rPr>
          <w:rStyle w:val="StyleBoldUnderline"/>
          <w:rFonts w:ascii="Georgia" w:hAnsi="Georgia"/>
        </w:rPr>
        <w:t>Europe's spreading financial troubles also leave it dangerously vulnerable to Russian meddling</w:t>
      </w:r>
      <w:r w:rsidRPr="00292C80">
        <w:rPr>
          <w:rFonts w:ascii="Georgia" w:hAnsi="Georgia"/>
          <w:sz w:val="8"/>
          <w:szCs w:val="22"/>
        </w:rPr>
        <w:t xml:space="preserve">. Former U.S. Treasury secretary Henry Paulson alleged in his recent book ``On the Brink'' that Moscow dumped its Fannie Mae and Freddie Mac bonds in 2008 in a bid to force a costly Washington bailout of those mortgage-finance firms. </w:t>
      </w:r>
      <w:r w:rsidRPr="00292C80">
        <w:rPr>
          <w:rStyle w:val="StyleBoldUnderline"/>
          <w:rFonts w:ascii="Georgia" w:hAnsi="Georgia"/>
        </w:rPr>
        <w:t>A</w:t>
      </w:r>
      <w:r w:rsidRPr="00292C80">
        <w:rPr>
          <w:rFonts w:ascii="Georgia" w:hAnsi="Georgia"/>
          <w:sz w:val="8"/>
          <w:szCs w:val="22"/>
        </w:rPr>
        <w:t xml:space="preserve"> similar </w:t>
      </w:r>
      <w:r w:rsidRPr="00292C80">
        <w:rPr>
          <w:rStyle w:val="StyleBoldUnderline"/>
          <w:rFonts w:ascii="Georgia" w:hAnsi="Georgia"/>
        </w:rPr>
        <w:t>attack</w:t>
      </w:r>
      <w:r w:rsidRPr="00292C80">
        <w:rPr>
          <w:rStyle w:val="StyleBoldUnderline"/>
          <w:rFonts w:ascii="Georgia" w:hAnsi="Georgia"/>
          <w:szCs w:val="22"/>
        </w:rPr>
        <w:t xml:space="preserve"> on the European bond market, </w:t>
      </w:r>
      <w:r w:rsidRPr="00292C80">
        <w:rPr>
          <w:rStyle w:val="StyleBoldUnderline"/>
          <w:rFonts w:ascii="Georgia" w:hAnsi="Georgia"/>
        </w:rPr>
        <w:t>to demonstrate Russian influence</w:t>
      </w:r>
      <w:r w:rsidRPr="00292C80">
        <w:rPr>
          <w:rFonts w:ascii="Georgia" w:hAnsi="Georgia"/>
          <w:sz w:val="8"/>
          <w:szCs w:val="22"/>
        </w:rPr>
        <w:t xml:space="preserve"> in Europe's moment of vulnerability, </w:t>
      </w:r>
      <w:r w:rsidRPr="00292C80">
        <w:rPr>
          <w:rStyle w:val="StyleBoldUnderline"/>
          <w:rFonts w:ascii="Georgia" w:hAnsi="Georgia"/>
        </w:rPr>
        <w:t>can not be ruled out</w:t>
      </w:r>
      <w:r w:rsidRPr="00292C80">
        <w:rPr>
          <w:rFonts w:ascii="Georgia" w:hAnsi="Georgia"/>
          <w:sz w:val="8"/>
          <w:szCs w:val="22"/>
        </w:rPr>
        <w:t xml:space="preserve">.  A united Europe has also long been an American foreign policy priority. So </w:t>
      </w:r>
      <w:r w:rsidRPr="00292C80">
        <w:rPr>
          <w:rStyle w:val="StyleBoldUnderline"/>
          <w:rFonts w:ascii="Georgia" w:eastAsiaTheme="majorEastAsia" w:hAnsi="Georgia"/>
        </w:rPr>
        <w:t>any threat to the</w:t>
      </w:r>
      <w:r w:rsidRPr="00292C80">
        <w:rPr>
          <w:rFonts w:ascii="Georgia" w:hAnsi="Georgia"/>
          <w:sz w:val="8"/>
          <w:szCs w:val="22"/>
        </w:rPr>
        <w:t xml:space="preserve"> future of the </w:t>
      </w:r>
      <w:r w:rsidRPr="00292C80">
        <w:rPr>
          <w:rStyle w:val="StyleBoldUnderline"/>
          <w:rFonts w:ascii="Georgia" w:eastAsiaTheme="majorEastAsia" w:hAnsi="Georgia"/>
        </w:rPr>
        <w:t>euro</w:t>
      </w:r>
      <w:r w:rsidRPr="00292C80">
        <w:rPr>
          <w:rFonts w:ascii="Georgia" w:hAnsi="Georgia"/>
          <w:sz w:val="8"/>
          <w:szCs w:val="22"/>
        </w:rPr>
        <w:t xml:space="preserve"> and the cohesiveness of the European Union </w:t>
      </w:r>
      <w:r w:rsidRPr="00292C80">
        <w:rPr>
          <w:rStyle w:val="StyleBoldUnderline"/>
          <w:rFonts w:ascii="Georgia" w:eastAsiaTheme="majorEastAsia" w:hAnsi="Georgia"/>
        </w:rPr>
        <w:t>sets off alarm bells</w:t>
      </w:r>
      <w:r w:rsidRPr="00292C80">
        <w:rPr>
          <w:rFonts w:ascii="Georgia" w:hAnsi="Georgia"/>
          <w:sz w:val="8"/>
          <w:szCs w:val="22"/>
        </w:rPr>
        <w:t xml:space="preserve"> in Washington.  </w:t>
      </w:r>
      <w:r w:rsidRPr="00292C80">
        <w:rPr>
          <w:rStyle w:val="StyleBoldUnderline"/>
          <w:rFonts w:ascii="Georgia" w:hAnsi="Georgia"/>
        </w:rPr>
        <w:t>The first casualty</w:t>
      </w:r>
      <w:r w:rsidRPr="00292C80">
        <w:rPr>
          <w:rFonts w:ascii="Georgia" w:hAnsi="Georgia"/>
          <w:sz w:val="8"/>
          <w:szCs w:val="22"/>
        </w:rPr>
        <w:t xml:space="preserve"> of the Greek crisis </w:t>
      </w:r>
      <w:r w:rsidRPr="00292C80">
        <w:rPr>
          <w:rStyle w:val="StyleBoldUnderline"/>
          <w:rFonts w:ascii="Georgia" w:hAnsi="Georgia"/>
        </w:rPr>
        <w:t>may be</w:t>
      </w:r>
      <w:r w:rsidRPr="00292C80">
        <w:rPr>
          <w:rStyle w:val="StyleBoldUnderline"/>
          <w:rFonts w:ascii="Georgia" w:hAnsi="Georgia"/>
          <w:szCs w:val="22"/>
        </w:rPr>
        <w:t xml:space="preserve"> </w:t>
      </w:r>
      <w:r w:rsidRPr="00292C80">
        <w:rPr>
          <w:rStyle w:val="box"/>
          <w:rFonts w:ascii="Georgia" w:hAnsi="Georgia"/>
          <w:sz w:val="22"/>
        </w:rPr>
        <w:t>E</w:t>
      </w:r>
      <w:r w:rsidRPr="00292C80">
        <w:rPr>
          <w:rFonts w:ascii="Georgia" w:hAnsi="Georgia"/>
          <w:sz w:val="8"/>
          <w:szCs w:val="22"/>
        </w:rPr>
        <w:t xml:space="preserve">uropean </w:t>
      </w:r>
      <w:r w:rsidRPr="00292C80">
        <w:rPr>
          <w:rStyle w:val="box"/>
          <w:rFonts w:ascii="Georgia" w:hAnsi="Georgia"/>
          <w:sz w:val="22"/>
        </w:rPr>
        <w:t>U</w:t>
      </w:r>
      <w:r w:rsidRPr="00292C80">
        <w:rPr>
          <w:rFonts w:ascii="Georgia" w:hAnsi="Georgia"/>
          <w:sz w:val="8"/>
          <w:szCs w:val="22"/>
        </w:rPr>
        <w:t xml:space="preserve">nion </w:t>
      </w:r>
      <w:r w:rsidRPr="00292C80">
        <w:rPr>
          <w:rStyle w:val="StyleBoldUnderline"/>
          <w:rFonts w:ascii="Georgia" w:hAnsi="Georgia"/>
        </w:rPr>
        <w:t>enlargement, which America has backed as a means of spurring economic growth and democracy in Central and Eastern Europe</w:t>
      </w:r>
      <w:r w:rsidRPr="00292C80">
        <w:rPr>
          <w:rFonts w:ascii="Georgia" w:hAnsi="Georgia"/>
          <w:sz w:val="8"/>
          <w:szCs w:val="22"/>
        </w:rPr>
        <w:t xml:space="preserve">. The Greek crisis is likely to raise concerns among existing EU members that bringing more countries into the EU will imperil the core economies.  Washington also has to worry that the intra-European antipathy that </w:t>
      </w:r>
      <w:r w:rsidRPr="00292C80">
        <w:rPr>
          <w:rStyle w:val="StyleBoldUnderline"/>
          <w:rFonts w:ascii="Georgia" w:hAnsi="Georgia"/>
        </w:rPr>
        <w:t xml:space="preserve">the </w:t>
      </w:r>
      <w:r w:rsidRPr="00292C80">
        <w:rPr>
          <w:rFonts w:ascii="Georgia" w:hAnsi="Georgia"/>
          <w:sz w:val="8"/>
          <w:szCs w:val="22"/>
        </w:rPr>
        <w:t xml:space="preserve">Greek </w:t>
      </w:r>
      <w:r w:rsidRPr="00292C80">
        <w:rPr>
          <w:rStyle w:val="StyleBoldUnderline"/>
          <w:rFonts w:ascii="Georgia" w:hAnsi="Georgia"/>
        </w:rPr>
        <w:t xml:space="preserve">crisis </w:t>
      </w:r>
      <w:r w:rsidRPr="00292C80">
        <w:rPr>
          <w:rFonts w:ascii="Georgia" w:hAnsi="Georgia"/>
          <w:sz w:val="8"/>
          <w:szCs w:val="22"/>
        </w:rPr>
        <w:t xml:space="preserve">may engender </w:t>
      </w:r>
      <w:r w:rsidRPr="00292C80">
        <w:rPr>
          <w:rStyle w:val="StyleBoldUnderline"/>
          <w:rFonts w:ascii="Georgia" w:hAnsi="Georgia"/>
        </w:rPr>
        <w:t>will make it even</w:t>
      </w:r>
      <w:r w:rsidRPr="00292C80">
        <w:rPr>
          <w:rStyle w:val="StyleBoldUnderline"/>
          <w:rFonts w:ascii="Georgia" w:hAnsi="Georgia"/>
          <w:szCs w:val="22"/>
        </w:rPr>
        <w:t xml:space="preserve"> </w:t>
      </w:r>
      <w:r w:rsidRPr="00292C80">
        <w:rPr>
          <w:rStyle w:val="StyleBoldUnderline"/>
          <w:rFonts w:ascii="Georgia" w:hAnsi="Georgia"/>
        </w:rPr>
        <w:t xml:space="preserve">harder to get unified European positions on </w:t>
      </w:r>
      <w:r w:rsidRPr="00292C80">
        <w:rPr>
          <w:rFonts w:ascii="Georgia" w:hAnsi="Georgia"/>
          <w:sz w:val="8"/>
          <w:szCs w:val="22"/>
        </w:rPr>
        <w:t xml:space="preserve">issues of interest to the United States, such as </w:t>
      </w:r>
      <w:r w:rsidRPr="00292C80">
        <w:rPr>
          <w:rStyle w:val="StyleBoldUnderline"/>
          <w:rFonts w:ascii="Georgia" w:hAnsi="Georgia"/>
        </w:rPr>
        <w:t>climate change and global financial regulation</w:t>
      </w:r>
      <w:r w:rsidRPr="00292C80">
        <w:rPr>
          <w:rFonts w:ascii="Georgia" w:hAnsi="Georgia"/>
          <w:sz w:val="8"/>
          <w:szCs w:val="22"/>
        </w:rPr>
        <w:t>.  Thus, how the Europeans deal with the Greek crisis is an American foreign policy problem. So it is time for president Obama to rethink his decision not to attend a proposed U.S.-EU summit in May in Spain. Obama needs to go to show solidarity with the Europeans in their hour of need, to encourage them to get their act together and to articulate forcefully US interests in their crisis management.</w:t>
      </w:r>
    </w:p>
    <w:p w:rsidR="00631CED" w:rsidRPr="00292C80" w:rsidRDefault="00631CED" w:rsidP="00631CED">
      <w:pPr>
        <w:pStyle w:val="Heading3"/>
      </w:pPr>
      <w:r w:rsidRPr="00292C80">
        <w:t>AT: Russia</w:t>
      </w:r>
    </w:p>
    <w:p w:rsidR="00631CED" w:rsidRPr="00292C80" w:rsidRDefault="00631CED" w:rsidP="00631CED">
      <w:pPr>
        <w:pStyle w:val="Heading4"/>
      </w:pPr>
      <w:r w:rsidRPr="00292C80">
        <w:t>Russia’s economy can cope with lower oil prices</w:t>
      </w:r>
    </w:p>
    <w:p w:rsidR="00631CED" w:rsidRPr="00292C80" w:rsidRDefault="00631CED" w:rsidP="00631CED">
      <w:pPr>
        <w:rPr>
          <w:rStyle w:val="StyleStyleBold12pt"/>
          <w:sz w:val="22"/>
        </w:rPr>
      </w:pPr>
      <w:r w:rsidRPr="00292C80">
        <w:rPr>
          <w:rStyle w:val="StyleStyleBold12pt"/>
          <w:sz w:val="22"/>
        </w:rPr>
        <w:t xml:space="preserve">RIA 11 </w:t>
      </w:r>
      <w:r w:rsidRPr="00292C80">
        <w:t>(“Russian economy can survive low oil prices – Kudrin”, RIA Novosti, 9/26/11, http://en.ria.ru/business/20110926/167139562.html)//BZ</w:t>
      </w:r>
    </w:p>
    <w:p w:rsidR="00631CED" w:rsidRPr="00292C80" w:rsidRDefault="00631CED" w:rsidP="00631CED">
      <w:pPr>
        <w:rPr>
          <w:sz w:val="10"/>
        </w:rPr>
      </w:pPr>
      <w:r w:rsidRPr="00292C80">
        <w:rPr>
          <w:rStyle w:val="StyleBoldUnderline"/>
        </w:rPr>
        <w:t>The Russian economy will be able to function normally for a year</w:t>
      </w:r>
      <w:r w:rsidRPr="00292C80">
        <w:rPr>
          <w:sz w:val="10"/>
        </w:rPr>
        <w:t xml:space="preserve">, </w:t>
      </w:r>
      <w:r w:rsidRPr="00292C80">
        <w:rPr>
          <w:rStyle w:val="StyleBoldUnderline"/>
        </w:rPr>
        <w:t>if global oil prices fall to $60 per barrel</w:t>
      </w:r>
      <w:r w:rsidRPr="00292C80">
        <w:rPr>
          <w:sz w:val="10"/>
        </w:rPr>
        <w:t xml:space="preserve">, </w:t>
      </w:r>
      <w:r w:rsidRPr="00292C80">
        <w:rPr>
          <w:rStyle w:val="StyleBoldUnderline"/>
        </w:rPr>
        <w:t>Finance Minister</w:t>
      </w:r>
      <w:r w:rsidRPr="00292C80">
        <w:rPr>
          <w:sz w:val="10"/>
        </w:rPr>
        <w:t xml:space="preserve"> Alexei </w:t>
      </w:r>
      <w:r w:rsidRPr="00292C80">
        <w:rPr>
          <w:rStyle w:val="StyleBoldUnderline"/>
        </w:rPr>
        <w:t>Kudrin said</w:t>
      </w:r>
      <w:r w:rsidRPr="00292C80">
        <w:rPr>
          <w:sz w:val="10"/>
        </w:rPr>
        <w:t xml:space="preserve"> on Monday in an interview with Russia Today international news TV channel. "We expect this fall will </w:t>
      </w:r>
      <w:r w:rsidRPr="00292C80">
        <w:rPr>
          <w:rStyle w:val="StyleBoldUnderline"/>
        </w:rPr>
        <w:t>certainly cause a decrease in</w:t>
      </w:r>
      <w:r w:rsidRPr="00292C80">
        <w:rPr>
          <w:sz w:val="10"/>
        </w:rPr>
        <w:t xml:space="preserve"> our economic </w:t>
      </w:r>
      <w:r w:rsidRPr="00292C80">
        <w:rPr>
          <w:rStyle w:val="StyleBoldUnderline"/>
        </w:rPr>
        <w:t>growth</w:t>
      </w:r>
      <w:r w:rsidRPr="00292C80">
        <w:rPr>
          <w:sz w:val="10"/>
        </w:rPr>
        <w:t xml:space="preserve"> down to nearly zero or below zero, </w:t>
      </w:r>
      <w:r w:rsidRPr="00292C80">
        <w:rPr>
          <w:rStyle w:val="StyleBoldUnderline"/>
        </w:rPr>
        <w:t>but in terms of the budget policy we'll be able to cope</w:t>
      </w:r>
      <w:r w:rsidRPr="00292C80">
        <w:rPr>
          <w:sz w:val="10"/>
        </w:rPr>
        <w:t xml:space="preserve"> with this for up to a year," Kudrin said. Russia's finance minister said on Saturday he expected world oil prices to fall to $60 per barrel in the next one and a half to two years and stay at this level for about six months. After this, "</w:t>
      </w:r>
      <w:r w:rsidRPr="00292C80">
        <w:rPr>
          <w:rStyle w:val="StyleBoldUnderline"/>
        </w:rPr>
        <w:t>we'll have to adjust policy and</w:t>
      </w:r>
      <w:r w:rsidRPr="00292C80">
        <w:rPr>
          <w:sz w:val="10"/>
        </w:rPr>
        <w:t xml:space="preserve"> reduce </w:t>
      </w:r>
      <w:r w:rsidRPr="00292C80">
        <w:rPr>
          <w:rStyle w:val="StyleBoldUnderline"/>
        </w:rPr>
        <w:t>expenditure</w:t>
      </w:r>
      <w:r w:rsidRPr="00292C80">
        <w:rPr>
          <w:sz w:val="10"/>
        </w:rPr>
        <w:t xml:space="preserve">. As a whole, however, </w:t>
      </w:r>
      <w:r w:rsidRPr="00292C80">
        <w:rPr>
          <w:rStyle w:val="StyleBoldUnderline"/>
        </w:rPr>
        <w:t>we are ready to provide stability for a year or two and fulfil all our commitments</w:t>
      </w:r>
      <w:r w:rsidRPr="00292C80">
        <w:rPr>
          <w:sz w:val="10"/>
        </w:rPr>
        <w:t>," Kudrin said. Russia's federal budget for the next three years is based on a forecast of Urals average yearly oil price at $100 per barrel in 2012, $97 per barrel in 2013 and $101 per barrel in 2014. Russian Deputy Finance Minister Tatiana Nesterenko said last week that a fall in global oil prices to $60 per barrel could force the Russian government to cut the 2012 budget spending but added that this scenario was unlikely. The average price of Urals blend, Russia's key export commodity, stood at $109.2 per barrel in January-August 2011.</w:t>
      </w:r>
    </w:p>
    <w:p w:rsidR="00631CED" w:rsidRPr="00292C80" w:rsidRDefault="00631CED" w:rsidP="00631CED">
      <w:pPr>
        <w:pStyle w:val="Heading4"/>
      </w:pPr>
      <w:r w:rsidRPr="00292C80">
        <w:t>Lower prices diversify Russia’s economy away from dependence on oil revenues</w:t>
      </w:r>
    </w:p>
    <w:p w:rsidR="00631CED" w:rsidRPr="00292C80" w:rsidRDefault="00631CED" w:rsidP="00631CED">
      <w:pPr>
        <w:rPr>
          <w:sz w:val="8"/>
        </w:rPr>
      </w:pPr>
      <w:r w:rsidRPr="00292C80">
        <w:rPr>
          <w:rStyle w:val="StyleStyleBold12pt"/>
          <w:sz w:val="22"/>
        </w:rPr>
        <w:t>RIA 12</w:t>
      </w:r>
      <w:r w:rsidRPr="00292C80">
        <w:t xml:space="preserve"> (“Lower oil price 'good for Russia’”, RIA Novosti, 6/22/12, http://rt.com/business/oil-price-russia-economy-497/)//BZ</w:t>
      </w:r>
      <w:r w:rsidRPr="00292C80">
        <w:rPr>
          <w:sz w:val="8"/>
        </w:rPr>
        <w:br/>
      </w:r>
      <w:r w:rsidRPr="00292C80">
        <w:rPr>
          <w:rStyle w:val="StyleBoldUnderline"/>
        </w:rPr>
        <w:t>Russia will benefit from lower oil prices</w:t>
      </w:r>
      <w:r w:rsidRPr="00292C80">
        <w:rPr>
          <w:sz w:val="8"/>
        </w:rPr>
        <w:t xml:space="preserve"> says Jim O’Neill, Chairman for Goldman Sachs Asset Management. This follows news that Russia is </w:t>
      </w:r>
      <w:r w:rsidRPr="00292C80">
        <w:rPr>
          <w:rStyle w:val="StyleBoldUnderline"/>
        </w:rPr>
        <w:t>to adopt new policies to make its economy less dependent on the price of crude</w:t>
      </w:r>
      <w:r w:rsidRPr="00292C80">
        <w:rPr>
          <w:sz w:val="8"/>
        </w:rPr>
        <w:t xml:space="preserve">. "I think </w:t>
      </w:r>
      <w:r w:rsidRPr="00292C80">
        <w:rPr>
          <w:rStyle w:val="StyleBoldUnderline"/>
        </w:rPr>
        <w:t>it will be good for Russia if oil prices go down</w:t>
      </w:r>
      <w:r w:rsidRPr="00292C80">
        <w:rPr>
          <w:sz w:val="8"/>
        </w:rPr>
        <w:t xml:space="preserve">”, Jim O’Neill told RT at the St. Petersburg International Economic Forum. </w:t>
      </w:r>
      <w:r w:rsidRPr="00292C80">
        <w:rPr>
          <w:rStyle w:val="StyleBoldUnderline"/>
        </w:rPr>
        <w:t>Russia’s economy has long been heavily dependent on oil exports</w:t>
      </w:r>
      <w:r w:rsidRPr="00292C80">
        <w:rPr>
          <w:sz w:val="8"/>
        </w:rPr>
        <w:t xml:space="preserve">. </w:t>
      </w:r>
      <w:r w:rsidRPr="00292C80">
        <w:rPr>
          <w:rStyle w:val="StyleBoldUnderline"/>
        </w:rPr>
        <w:t>Half of the budget revenues come from oil and gas</w:t>
      </w:r>
      <w:r w:rsidRPr="00292C80">
        <w:rPr>
          <w:sz w:val="8"/>
        </w:rPr>
        <w:t>. ”</w:t>
      </w:r>
      <w:r w:rsidRPr="00292C80">
        <w:rPr>
          <w:rStyle w:val="StyleBoldUnderline"/>
        </w:rPr>
        <w:t>Russia</w:t>
      </w:r>
      <w:r w:rsidRPr="00292C80">
        <w:rPr>
          <w:sz w:val="8"/>
        </w:rPr>
        <w:t xml:space="preserve"> certainly needs to be not so dependent on the drug of rising oil prices. It </w:t>
      </w:r>
      <w:r w:rsidRPr="00292C80">
        <w:rPr>
          <w:rStyle w:val="StyleBoldUnderline"/>
        </w:rPr>
        <w:t>has to adopt and change</w:t>
      </w:r>
      <w:r w:rsidRPr="00292C80">
        <w:rPr>
          <w:sz w:val="8"/>
        </w:rPr>
        <w:t xml:space="preserve"> to a quarter balance." And Russia seems to be heading in the right direction. President Vladimir </w:t>
      </w:r>
      <w:r w:rsidRPr="00292C80">
        <w:rPr>
          <w:rStyle w:val="StyleBoldUnderline"/>
        </w:rPr>
        <w:t>Putin told the</w:t>
      </w:r>
      <w:r w:rsidRPr="00292C80">
        <w:rPr>
          <w:sz w:val="8"/>
        </w:rPr>
        <w:t xml:space="preserve"> St. Petersburg </w:t>
      </w:r>
      <w:r w:rsidRPr="00292C80">
        <w:rPr>
          <w:rStyle w:val="StyleBoldUnderline"/>
        </w:rPr>
        <w:t>Forum it was not enough to rely on an oil price</w:t>
      </w:r>
      <w:r w:rsidRPr="00292C80">
        <w:rPr>
          <w:sz w:val="8"/>
        </w:rPr>
        <w:t xml:space="preserve"> of 115 dollars per barrel </w:t>
      </w:r>
      <w:r w:rsidRPr="00292C80">
        <w:rPr>
          <w:rStyle w:val="StyleBoldUnderline"/>
        </w:rPr>
        <w:t>to achieve a deficit-free budget</w:t>
      </w:r>
      <w:r w:rsidRPr="00292C80">
        <w:rPr>
          <w:sz w:val="8"/>
        </w:rPr>
        <w:t>. “</w:t>
      </w:r>
      <w:r w:rsidRPr="00292C80">
        <w:rPr>
          <w:rStyle w:val="StyleBoldUnderline"/>
        </w:rPr>
        <w:t>We need to diversify our economy away from total reliance on oil revenues</w:t>
      </w:r>
      <w:r w:rsidRPr="00292C80">
        <w:rPr>
          <w:sz w:val="8"/>
        </w:rPr>
        <w:t xml:space="preserve">, </w:t>
      </w:r>
      <w:r w:rsidRPr="00292C80">
        <w:rPr>
          <w:rStyle w:val="StyleBoldUnderline"/>
        </w:rPr>
        <w:t>and turn to private capital</w:t>
      </w:r>
      <w:r w:rsidRPr="00292C80">
        <w:rPr>
          <w:sz w:val="8"/>
        </w:rPr>
        <w:t xml:space="preserve"> as a source of growth,” he said. “</w:t>
      </w:r>
      <w:r w:rsidRPr="00292C80">
        <w:rPr>
          <w:rStyle w:val="StyleBoldUnderline"/>
        </w:rPr>
        <w:t>Russia</w:t>
      </w:r>
      <w:r w:rsidRPr="00292C80">
        <w:rPr>
          <w:sz w:val="8"/>
        </w:rPr>
        <w:t xml:space="preserve"> not only </w:t>
      </w:r>
      <w:r w:rsidRPr="00292C80">
        <w:rPr>
          <w:rStyle w:val="StyleBoldUnderline"/>
        </w:rPr>
        <w:t>needs a</w:t>
      </w:r>
      <w:r w:rsidRPr="00292C80">
        <w:rPr>
          <w:sz w:val="8"/>
        </w:rPr>
        <w:t xml:space="preserve"> deficit-free budget but a budget with a </w:t>
      </w:r>
      <w:r w:rsidRPr="00292C80">
        <w:rPr>
          <w:rStyle w:val="StyleBoldUnderline"/>
        </w:rPr>
        <w:t>reserve of resilience</w:t>
      </w:r>
      <w:r w:rsidRPr="00292C80">
        <w:rPr>
          <w:sz w:val="8"/>
        </w:rPr>
        <w:t xml:space="preserve">.” Putin also said that “budget rules will be adopted soon under which "neither state liabilities, nor budgetary expenditure, nor long-term investment programs will depend on oil prices, and excess profits will go to replenish funds.” </w:t>
      </w:r>
    </w:p>
    <w:p w:rsidR="00631CED" w:rsidRPr="00292C80" w:rsidRDefault="00631CED" w:rsidP="00631CED">
      <w:pPr>
        <w:pStyle w:val="Heading4"/>
      </w:pPr>
      <w:r w:rsidRPr="00292C80">
        <w:t>Inability to diversify leads to “Dutch Disease” and economic pitfalls – oil has empirically been the culprit</w:t>
      </w:r>
    </w:p>
    <w:p w:rsidR="00631CED" w:rsidRPr="00292C80" w:rsidRDefault="00631CED" w:rsidP="00631CED">
      <w:pPr>
        <w:rPr>
          <w:rStyle w:val="StyleStyleBold12pt"/>
          <w:b w:val="0"/>
          <w:sz w:val="22"/>
        </w:rPr>
      </w:pPr>
      <w:r w:rsidRPr="00292C80">
        <w:rPr>
          <w:rStyle w:val="StyleStyleBold12pt"/>
          <w:sz w:val="22"/>
        </w:rPr>
        <w:t xml:space="preserve">Clarke 13 </w:t>
      </w:r>
      <w:r w:rsidRPr="00292C80">
        <w:t>Businessman and former minister of industry and commerce in Jamaica writing for The Gleaner (Claude, “Public Affairs - A Dangerous Case Of Dutch Disease”, 8/11/13, The Gleaner, http://jamaica-gleaner.com/gleaner/20130811/cleisure/cleisure2.html)//BZ</w:t>
      </w:r>
    </w:p>
    <w:p w:rsidR="00631CED" w:rsidRPr="00292C80" w:rsidRDefault="00631CED" w:rsidP="00631CED">
      <w:pPr>
        <w:rPr>
          <w:sz w:val="8"/>
        </w:rPr>
      </w:pPr>
      <w:r w:rsidRPr="00292C80">
        <w:rPr>
          <w:rStyle w:val="StyleBoldUnderline"/>
        </w:rPr>
        <w:t xml:space="preserve">THE NETHERLANDS entered the 1960s on an </w:t>
      </w:r>
      <w:hyperlink r:id="rId140" w:history="1">
        <w:r w:rsidRPr="00292C80">
          <w:rPr>
            <w:rStyle w:val="StyleBoldUnderline"/>
          </w:rPr>
          <w:t>economic</w:t>
        </w:r>
      </w:hyperlink>
      <w:r w:rsidRPr="00292C80">
        <w:rPr>
          <w:rStyle w:val="StyleBoldUnderline"/>
        </w:rPr>
        <w:t xml:space="preserve"> high</w:t>
      </w:r>
      <w:r w:rsidRPr="00292C80">
        <w:rPr>
          <w:sz w:val="8"/>
        </w:rPr>
        <w:t xml:space="preserve">. Newly discovered North Sea </w:t>
      </w:r>
      <w:hyperlink r:id="rId141" w:history="1">
        <w:r w:rsidRPr="00292C80">
          <w:rPr>
            <w:rStyle w:val="Hyperlink"/>
            <w:sz w:val="8"/>
          </w:rPr>
          <w:t>oil and gas</w:t>
        </w:r>
      </w:hyperlink>
      <w:r w:rsidRPr="00292C80">
        <w:rPr>
          <w:sz w:val="8"/>
        </w:rPr>
        <w:t xml:space="preserve"> was </w:t>
      </w:r>
      <w:r w:rsidRPr="00292C80">
        <w:rPr>
          <w:rStyle w:val="StyleBoldUnderline"/>
        </w:rPr>
        <w:t>injecting</w:t>
      </w:r>
      <w:r w:rsidRPr="00292C80">
        <w:rPr>
          <w:sz w:val="8"/>
        </w:rPr>
        <w:t xml:space="preserve"> vast amounts of </w:t>
      </w:r>
      <w:r w:rsidRPr="00292C80">
        <w:rPr>
          <w:rStyle w:val="StyleBoldUnderline"/>
        </w:rPr>
        <w:t xml:space="preserve">foreign revenues into the </w:t>
      </w:r>
      <w:hyperlink r:id="rId142" w:history="1">
        <w:r w:rsidRPr="00292C80">
          <w:rPr>
            <w:rStyle w:val="StyleBoldUnderline"/>
          </w:rPr>
          <w:t>economy</w:t>
        </w:r>
      </w:hyperlink>
      <w:r w:rsidRPr="00292C80">
        <w:rPr>
          <w:sz w:val="8"/>
        </w:rPr>
        <w:t xml:space="preserve">. Public </w:t>
      </w:r>
      <w:r w:rsidRPr="00292C80">
        <w:rPr>
          <w:rStyle w:val="StyleBoldUnderline"/>
        </w:rPr>
        <w:t>expenditure and incomes soared and the Dutch currency strengthened</w:t>
      </w:r>
      <w:r w:rsidRPr="00292C80">
        <w:rPr>
          <w:sz w:val="8"/>
        </w:rPr>
        <w:t xml:space="preserve">. But the good times would end when </w:t>
      </w:r>
      <w:r w:rsidRPr="00292C80">
        <w:rPr>
          <w:rStyle w:val="StyleBoldUnderline"/>
        </w:rPr>
        <w:t>the weight of</w:t>
      </w:r>
      <w:r w:rsidRPr="00292C80">
        <w:rPr>
          <w:sz w:val="8"/>
        </w:rPr>
        <w:t xml:space="preserve"> these </w:t>
      </w:r>
      <w:r w:rsidRPr="00292C80">
        <w:rPr>
          <w:rStyle w:val="StyleBoldUnderline"/>
        </w:rPr>
        <w:t>high incomes and government expenditure undermined the competitiveness</w:t>
      </w:r>
      <w:r w:rsidRPr="00292C80">
        <w:rPr>
          <w:sz w:val="8"/>
        </w:rPr>
        <w:t xml:space="preserve"> of the guilder </w:t>
      </w:r>
      <w:r w:rsidRPr="00292C80">
        <w:rPr>
          <w:rStyle w:val="StyleBoldUnderline"/>
        </w:rPr>
        <w:t>and</w:t>
      </w:r>
      <w:r w:rsidRPr="00292C80">
        <w:rPr>
          <w:sz w:val="8"/>
        </w:rPr>
        <w:t xml:space="preserve"> the </w:t>
      </w:r>
      <w:r w:rsidRPr="00292C80">
        <w:rPr>
          <w:rStyle w:val="StyleBoldUnderline"/>
        </w:rPr>
        <w:t>viability</w:t>
      </w:r>
      <w:r w:rsidRPr="00292C80">
        <w:rPr>
          <w:sz w:val="8"/>
        </w:rPr>
        <w:t xml:space="preserve"> </w:t>
      </w:r>
      <w:r w:rsidRPr="00292C80">
        <w:rPr>
          <w:rStyle w:val="StyleBoldUnderline"/>
        </w:rPr>
        <w:t>of Dutch production</w:t>
      </w:r>
      <w:r w:rsidRPr="00292C80">
        <w:rPr>
          <w:sz w:val="8"/>
        </w:rPr>
        <w:t xml:space="preserve"> on the international market. Exports fell, imports rose, and the once highly productive and stable economy of </w:t>
      </w:r>
      <w:r w:rsidRPr="00292C80">
        <w:rPr>
          <w:rStyle w:val="StyleBoldUnderline"/>
        </w:rPr>
        <w:t>The Netherlands became a model of economic dysfunction later to become known as 'Dutch disease'.</w:t>
      </w:r>
      <w:r w:rsidRPr="00292C80">
        <w:rPr>
          <w:sz w:val="8"/>
        </w:rPr>
        <w:t xml:space="preserve"> Dutch disease describes </w:t>
      </w:r>
      <w:r w:rsidRPr="00292C80">
        <w:rPr>
          <w:rStyle w:val="StyleBoldUnderline"/>
        </w:rPr>
        <w:t>the</w:t>
      </w:r>
      <w:r w:rsidRPr="00292C80">
        <w:rPr>
          <w:sz w:val="8"/>
        </w:rPr>
        <w:t xml:space="preserve"> </w:t>
      </w:r>
      <w:hyperlink r:id="rId143" w:history="1">
        <w:r w:rsidRPr="00292C80">
          <w:rPr>
            <w:rStyle w:val="StyleBoldUnderline"/>
          </w:rPr>
          <w:t>economic condition</w:t>
        </w:r>
      </w:hyperlink>
      <w:r w:rsidRPr="00292C80">
        <w:rPr>
          <w:rStyle w:val="StyleBoldUnderline"/>
        </w:rPr>
        <w:t xml:space="preserve"> that arises when a vast amount of wealth</w:t>
      </w:r>
      <w:r w:rsidRPr="00292C80">
        <w:rPr>
          <w:sz w:val="8"/>
        </w:rPr>
        <w:t xml:space="preserve">, resulting </w:t>
      </w:r>
      <w:r w:rsidRPr="00292C80">
        <w:rPr>
          <w:rStyle w:val="StyleBoldUnderline"/>
        </w:rPr>
        <w:t>from external factors</w:t>
      </w:r>
      <w:r w:rsidRPr="00292C80">
        <w:rPr>
          <w:sz w:val="8"/>
        </w:rPr>
        <w:t xml:space="preserve">, </w:t>
      </w:r>
      <w:r w:rsidRPr="00292C80">
        <w:rPr>
          <w:rStyle w:val="StyleBoldUnderline"/>
        </w:rPr>
        <w:t>flows into a country</w:t>
      </w:r>
      <w:r w:rsidRPr="00292C80">
        <w:rPr>
          <w:sz w:val="8"/>
        </w:rPr>
        <w:t xml:space="preserve">. The windfall revenues create high inflation and sustain a currency priced beyond its competitive value. </w:t>
      </w:r>
      <w:r w:rsidRPr="00292C80">
        <w:rPr>
          <w:rStyle w:val="StyleBoldUnderline"/>
        </w:rPr>
        <w:t>It drives up production costs and leaves the output of the economy uncompetitive</w:t>
      </w:r>
      <w:r w:rsidRPr="00292C80">
        <w:rPr>
          <w:sz w:val="8"/>
        </w:rPr>
        <w:t xml:space="preserve">. Capital invested in the economy becomes unproductive and the productivity of labour declines. For the Dutch government of the 1960s, North Sea </w:t>
      </w:r>
      <w:r w:rsidRPr="00292C80">
        <w:rPr>
          <w:rStyle w:val="StyleBoldUnderline"/>
        </w:rPr>
        <w:t>oil and gas was the lowest of low-hanging economic fruit</w:t>
      </w:r>
      <w:r w:rsidRPr="00292C80">
        <w:rPr>
          <w:sz w:val="8"/>
        </w:rPr>
        <w:t xml:space="preserve">; as </w:t>
      </w:r>
      <w:r w:rsidRPr="00292C80">
        <w:rPr>
          <w:rStyle w:val="StyleBoldUnderline"/>
        </w:rPr>
        <w:t>irresistible as the forbidden fruit was to Adam in the Garden</w:t>
      </w:r>
      <w:r w:rsidRPr="00292C80">
        <w:rPr>
          <w:sz w:val="8"/>
        </w:rPr>
        <w:t xml:space="preserve">. Certainly, it was </w:t>
      </w:r>
      <w:r w:rsidRPr="00292C80">
        <w:rPr>
          <w:rStyle w:val="StyleBoldUnderline"/>
        </w:rPr>
        <w:t>a great financial boon</w:t>
      </w:r>
      <w:r w:rsidRPr="00292C80">
        <w:rPr>
          <w:sz w:val="8"/>
        </w:rPr>
        <w:t xml:space="preserve">. But without the steadying hand of government, using policy measures to maintain the competitive viability of the overall economy, the boon soon became a monumental bust. Fix with policies Holland's experience demonstrated that </w:t>
      </w:r>
      <w:r w:rsidRPr="00292C80">
        <w:rPr>
          <w:rStyle w:val="StyleBoldUnderline"/>
        </w:rPr>
        <w:t>Dutch disease</w:t>
      </w:r>
      <w:r w:rsidRPr="00292C80">
        <w:rPr>
          <w:sz w:val="8"/>
        </w:rPr>
        <w:t xml:space="preserve"> is a condition that </w:t>
      </w:r>
      <w:r w:rsidRPr="00292C80">
        <w:rPr>
          <w:rStyle w:val="StyleBoldUnderline"/>
        </w:rPr>
        <w:t>has to be met with policies to maintain the competitiveness of the whole economy</w:t>
      </w:r>
      <w:r w:rsidRPr="00292C80">
        <w:rPr>
          <w:sz w:val="8"/>
        </w:rPr>
        <w:t xml:space="preserve"> if the good fortune of a sudden increase in externally generated revenues is not to become a costly liability to an economy. In spite of Holland's example, though, </w:t>
      </w:r>
      <w:r w:rsidRPr="00292C80">
        <w:rPr>
          <w:rStyle w:val="StyleBoldUnderline"/>
        </w:rPr>
        <w:t>several other countries contracted the disease</w:t>
      </w:r>
      <w:r w:rsidRPr="00292C80">
        <w:rPr>
          <w:sz w:val="8"/>
        </w:rPr>
        <w:t xml:space="preserve">, with even more disastrous consequences, particularly in the developing world. </w:t>
      </w:r>
      <w:r w:rsidRPr="00292C80">
        <w:rPr>
          <w:rStyle w:val="StyleBoldUnderline"/>
        </w:rPr>
        <w:t>Lured by easily realised gains from real or imagined low-hanging</w:t>
      </w:r>
      <w:r w:rsidRPr="00292C80">
        <w:rPr>
          <w:sz w:val="8"/>
        </w:rPr>
        <w:t xml:space="preserve"> economic </w:t>
      </w:r>
      <w:r w:rsidRPr="00292C80">
        <w:rPr>
          <w:rStyle w:val="StyleBoldUnderline"/>
        </w:rPr>
        <w:t>fruit</w:t>
      </w:r>
      <w:r w:rsidRPr="00292C80">
        <w:rPr>
          <w:sz w:val="8"/>
        </w:rPr>
        <w:t xml:space="preserve">, they </w:t>
      </w:r>
      <w:r w:rsidRPr="00292C80">
        <w:rPr>
          <w:rStyle w:val="StyleBoldUnderline"/>
        </w:rPr>
        <w:t>ignored the critical structural economic arrangements that bring productivity and competitiveness to an economy</w:t>
      </w:r>
      <w:r w:rsidRPr="00292C80">
        <w:rPr>
          <w:sz w:val="8"/>
        </w:rPr>
        <w:t xml:space="preserve">, </w:t>
      </w:r>
      <w:r w:rsidRPr="00292C80">
        <w:rPr>
          <w:rStyle w:val="StyleBoldUnderline"/>
        </w:rPr>
        <w:t>in favour of easily garnered revenue</w:t>
      </w:r>
      <w:r w:rsidRPr="00292C80">
        <w:rPr>
          <w:sz w:val="8"/>
        </w:rPr>
        <w:t xml:space="preserve">. In the end, </w:t>
      </w:r>
      <w:r w:rsidRPr="00292C80">
        <w:rPr>
          <w:rStyle w:val="StyleBoldUnderline"/>
        </w:rPr>
        <w:t>they reaped the bitter fruit</w:t>
      </w:r>
      <w:r w:rsidRPr="00292C80">
        <w:rPr>
          <w:sz w:val="8"/>
        </w:rPr>
        <w:t xml:space="preserve"> of economic profligacy: </w:t>
      </w:r>
      <w:r w:rsidRPr="00292C80">
        <w:rPr>
          <w:rStyle w:val="StyleBoldUnderline"/>
        </w:rPr>
        <w:t>an economy unable to achieve sustainable growth</w:t>
      </w:r>
      <w:r w:rsidRPr="00292C80">
        <w:rPr>
          <w:sz w:val="8"/>
        </w:rPr>
        <w:t xml:space="preserve"> and provide economic opportunity for its people. Africa's most populous nation</w:t>
      </w:r>
      <w:r w:rsidRPr="00292C80">
        <w:rPr>
          <w:rStyle w:val="StyleBoldUnderline"/>
        </w:rPr>
        <w:t xml:space="preserve">, Nigeria, was one of the earliest victims </w:t>
      </w:r>
      <w:r w:rsidRPr="00292C80">
        <w:rPr>
          <w:sz w:val="8"/>
        </w:rPr>
        <w:t xml:space="preserve">of that economic malady. Before the flow of oil revenues reached its peak, Nigeria's economy was a world leader in the production of several major agricultural </w:t>
      </w:r>
      <w:hyperlink r:id="rId144" w:history="1">
        <w:r w:rsidRPr="00292C80">
          <w:rPr>
            <w:rStyle w:val="Hyperlink"/>
            <w:sz w:val="8"/>
          </w:rPr>
          <w:t>commodities</w:t>
        </w:r>
      </w:hyperlink>
      <w:r w:rsidRPr="00292C80">
        <w:rPr>
          <w:sz w:val="8"/>
        </w:rPr>
        <w:t xml:space="preserve">, like cocoa. Between 1975 and 1985, after the revenues from oil took effect, it fell from being the second-largest cocoa producer to eighth place. </w:t>
      </w:r>
      <w:r w:rsidRPr="00292C80">
        <w:rPr>
          <w:rStyle w:val="StyleBoldUnderline"/>
        </w:rPr>
        <w:t>Its agricultural base had provided reliable export earnings and employment</w:t>
      </w:r>
      <w:r w:rsidRPr="00292C80">
        <w:rPr>
          <w:sz w:val="8"/>
        </w:rPr>
        <w:t xml:space="preserve"> to Nigerians across the board. But after its oil revenue windfall began, the country experienced a collapse of its agricultural sector to the point where its food production could no longer keep pace with population growth, resulting in rising food imports and the loss of the food self-sufficiency the country had achieved. Before oil, this leading West African economy might have transitioned from its strong agricultural base towards industrialisation. </w:t>
      </w:r>
      <w:r w:rsidRPr="00292C80">
        <w:rPr>
          <w:rStyle w:val="StyleBoldUnderline"/>
        </w:rPr>
        <w:t>But the discovery of oil changed all that</w:t>
      </w:r>
      <w:r w:rsidRPr="00292C80">
        <w:rPr>
          <w:sz w:val="8"/>
        </w:rPr>
        <w:t xml:space="preserve">. The easy flow of oil's externally generated revenues created a sector with very high incomes that brought with it a generalised demand for high wages that could not be supported by its traditional industries or any industrialisation that might have been envisaged. The country lost its position as a top agricultural commodity exporter to countries like Malaysia and Indonesia because of its reliance on the flow of oil revenues. Malaysia went on to build a significant manufacturing capability from its strong agricultural base; not from oil. And though Nigeria has been doing better in recent years, it is yet to make that turn to industrialisation. The proof of the pudding is in the output of the people. In 1970, the economic output of the average Nigerian was two and a half times that of an Indonesian; but by 2000 the average Indonesian was producing twice as much as the average Nigerian. The experience of countries with heavy endowments of foreign revenue from commodity exports, even one as valuable as oil, has demonstrated that for development, nothing rivals the hard grind of the sound management that makes an economy productive and competitive. This is amply exemplified by the experience of Trinidad, which was also afflicted by Dutch disease when oil prices surged in the 1970s and was famously called 'Trinidad's oil revolution' by its revered Prime Minister Eric Williams. However, when oil prices fell in the 1980s, the inflated incomes, prices and costs that had been created by the 'oil revolution' could no longer be sustained and the government took action, including exchange rate adjustments, income cutbacks and a partial embargo of CARICOM imports to protect the country's economic competitiveness. Jamaica and Dutch disease Jamaica, too, has had its experiences with Dutch disease. The heavy investments in and development of the bauxite alumina industry in the 1960s brought with it some of the negative symptoms of rising production costs. But the experience was positive overall because the increased revenues were based on a substantial local productive content and had the added benefit of spinning off technical skills that lifted the country's industrial competence. This contributed in no small way to the surge in manufacturing activity that occurred in Jamaica during that period. However, today Jamaica is in the grip of a far more virulent and dangerous form of Dutch disease. We have rapidly lost the ability to feed ourselves. Inflation is rampant. In 2010, our inflation was almost 10 times that of our main trading partner, the United States, although our import-dominated economy benefited from low imported inflation and a four per cent currency revaluation. Our currency is persistently overvalued. Our imports are soaring and our exports are stagnating. Capital invested in production is unproductive and labour productivity has been in constant decline. All: the unmistakable symptoms of Dutch disease. Ironically, the principal cause is a phenomenon that is regarded by many as the best thing the country now has going for it: remittances from abroad. This heavy flow of foreign funds coming from loved ones and money launderers alike has represented as much as 15 per cent of our gross domestic product. No Jamaican goods or services have been produced to earn it. But as it flows into the economy and fuels demand for imports, it undercuts demand for domestic production while it inflates the cost of locally produced goods and services. The amount of remittances flowing into Jamaica each year is greater than all we earn from our exports, as well as from tourism; and more than the value of mining and manufacturing combined. There can be no disputing the short-term value of the over US$2 billion infusion into our cash-starved economy each year. </w:t>
      </w:r>
      <w:r w:rsidRPr="00292C80">
        <w:rPr>
          <w:rStyle w:val="StyleBoldUnderline"/>
        </w:rPr>
        <w:t>But if not properly taken into account in shaping</w:t>
      </w:r>
      <w:r w:rsidRPr="00292C80">
        <w:rPr>
          <w:sz w:val="8"/>
        </w:rPr>
        <w:t xml:space="preserve"> our </w:t>
      </w:r>
      <w:r w:rsidRPr="00292C80">
        <w:rPr>
          <w:rStyle w:val="StyleBoldUnderline"/>
        </w:rPr>
        <w:t>economic policies</w:t>
      </w:r>
      <w:r w:rsidRPr="00292C80">
        <w:rPr>
          <w:sz w:val="8"/>
        </w:rPr>
        <w:t xml:space="preserve">, </w:t>
      </w:r>
      <w:r w:rsidRPr="00292C80">
        <w:rPr>
          <w:rStyle w:val="StyleBoldUnderline"/>
        </w:rPr>
        <w:t xml:space="preserve">its lasting effect will be to drive a stake in the heart of </w:t>
      </w:r>
      <w:r w:rsidRPr="00292C80">
        <w:rPr>
          <w:sz w:val="8"/>
        </w:rPr>
        <w:t xml:space="preserve">our productive sector and ultimately </w:t>
      </w:r>
      <w:r w:rsidRPr="00292C80">
        <w:rPr>
          <w:rStyle w:val="StyleBoldUnderline"/>
        </w:rPr>
        <w:t>our country's ability to support itself and develop.</w:t>
      </w:r>
      <w:r w:rsidRPr="00292C80">
        <w:rPr>
          <w:sz w:val="8"/>
        </w:rPr>
        <w:t xml:space="preserve"> The economic malaise of Nigeria's economy that followed its discovery of oil resulted from windfall revenues representing about 15 per cent of its GDP. Jamaica's remittances revenues also represent around 15 per cent of GDP; and it bears all the potential for economic damage as Nigeria's oil revenue did. It is, therefore, of the utmost importance that the Government develop policies to ensure that the flow of remittances, despite its benefit to consumption, does not retard the ability of the economy to recover and grow sustainably. Unearned inflows </w:t>
      </w:r>
      <w:r w:rsidRPr="00292C80">
        <w:rPr>
          <w:rStyle w:val="StyleBoldUnderline"/>
        </w:rPr>
        <w:t>The Government</w:t>
      </w:r>
      <w:r w:rsidRPr="00292C80">
        <w:rPr>
          <w:sz w:val="8"/>
        </w:rPr>
        <w:t xml:space="preserve">, rather than simply taking comfort in the aid that remittances give to consumption, must institute the policies necessary to mitigate the negative effect of these unearned inflows on prices, incomes and the cost of production in our factories and our farms. I am not here prescribing the strategies needed to reconcile the blessing and the curse of remittances. But Government </w:t>
      </w:r>
      <w:r w:rsidRPr="00292C80">
        <w:rPr>
          <w:rStyle w:val="StyleBoldUnderline"/>
        </w:rPr>
        <w:t>needs to recognise the economy's desperate need for capital and increased labour productivity</w:t>
      </w:r>
      <w:r w:rsidRPr="00292C80">
        <w:rPr>
          <w:sz w:val="8"/>
        </w:rPr>
        <w:t xml:space="preserve">. </w:t>
      </w:r>
      <w:r w:rsidRPr="00292C80">
        <w:rPr>
          <w:rStyle w:val="StyleBoldUnderline"/>
        </w:rPr>
        <w:t>It must discharge its responsibility to organise the economy to attract capital to production</w:t>
      </w:r>
      <w:r w:rsidRPr="00292C80">
        <w:rPr>
          <w:sz w:val="8"/>
        </w:rPr>
        <w:t xml:space="preserve">, raise the productivity of our people, and create an economic environment within which costs are low and the goods and services we produce competitive. These are the things that will increase our export earnings, reduce our dependence on imports, and put our economy on the pathway to sustainable growth. </w:t>
      </w:r>
      <w:r w:rsidRPr="00292C80">
        <w:rPr>
          <w:rStyle w:val="StyleBoldUnderline"/>
        </w:rPr>
        <w:t>Dutch disease</w:t>
      </w:r>
      <w:r w:rsidRPr="00292C80">
        <w:rPr>
          <w:sz w:val="8"/>
        </w:rPr>
        <w:t xml:space="preserve"> is not fatal but it </w:t>
      </w:r>
      <w:r w:rsidRPr="00292C80">
        <w:rPr>
          <w:rStyle w:val="StyleBoldUnderline"/>
        </w:rPr>
        <w:t>carries all the pain of slow death</w:t>
      </w:r>
      <w:r w:rsidRPr="00292C80">
        <w:rPr>
          <w:sz w:val="8"/>
        </w:rPr>
        <w:t>. Trinidad has proven it is a condition that can be reversed by government. And even if it lacks the will to resist the temptation to ignore easy money, our Government must take actions now that will allow us to avoid the pain of a slow economic death.</w:t>
      </w:r>
    </w:p>
    <w:p w:rsidR="00631CED" w:rsidRPr="00292C80" w:rsidRDefault="00631CED" w:rsidP="00631CED"/>
    <w:p w:rsidR="00631CED" w:rsidRPr="00292C80" w:rsidRDefault="00631CED" w:rsidP="00631CED">
      <w:pPr>
        <w:pStyle w:val="Heading4"/>
      </w:pPr>
      <w:r w:rsidRPr="00292C80">
        <w:t>No impact to Russian growth</w:t>
      </w:r>
    </w:p>
    <w:p w:rsidR="00631CED" w:rsidRPr="00292C80" w:rsidRDefault="00631CED" w:rsidP="00631CED">
      <w:r w:rsidRPr="00292C80">
        <w:rPr>
          <w:rStyle w:val="StyleStyleBold12pt"/>
          <w:sz w:val="22"/>
        </w:rPr>
        <w:t>Inozemstev 6/24</w:t>
      </w:r>
      <w:r w:rsidRPr="00292C80">
        <w:rPr>
          <w:rStyle w:val="StyleStyleBold12pt"/>
          <w:b w:val="0"/>
          <w:sz w:val="22"/>
        </w:rPr>
        <w:t xml:space="preserve"> </w:t>
      </w:r>
      <w:r w:rsidRPr="00292C80">
        <w:t>(Vladislav, professor of economics and director of the Moscow-based Center for Post-Industrial studies, “Why Economic Growth Doesn't Matter in Russia,” 6/24/2014, The Moscow Times, http://www.themoscowtimes.com/opinion/article/why-economic-growth-doesnt-matter-in-russia/502465.html)//JL</w:t>
      </w:r>
    </w:p>
    <w:p w:rsidR="00631CED" w:rsidRPr="00292C80" w:rsidRDefault="00631CED" w:rsidP="00631CED">
      <w:pPr>
        <w:rPr>
          <w:sz w:val="8"/>
        </w:rPr>
      </w:pPr>
      <w:r w:rsidRPr="00292C80">
        <w:rPr>
          <w:sz w:val="8"/>
        </w:rPr>
        <w:t xml:space="preserve">Many </w:t>
      </w:r>
      <w:r w:rsidRPr="00292C80">
        <w:rPr>
          <w:u w:val="single"/>
        </w:rPr>
        <w:t>politicians sincerely believe that Russia's economy has virtually stopped growing</w:t>
      </w:r>
      <w:r w:rsidRPr="00292C80">
        <w:rPr>
          <w:sz w:val="8"/>
        </w:rPr>
        <w:t>, in light of current tensions between the West and Russia resulting from Russia's annexation of Crimea and the economic sanctions that followed.</w:t>
      </w:r>
      <w:r w:rsidRPr="00292C80">
        <w:rPr>
          <w:sz w:val="12"/>
        </w:rPr>
        <w:t>¶</w:t>
      </w:r>
      <w:r w:rsidRPr="00292C80">
        <w:rPr>
          <w:sz w:val="8"/>
        </w:rPr>
        <w:t xml:space="preserve"> </w:t>
      </w:r>
      <w:r w:rsidRPr="00292C80">
        <w:rPr>
          <w:u w:val="single"/>
        </w:rPr>
        <w:t>They also believe that Russia's economy may face additional challenges due to new restrictions</w:t>
      </w:r>
      <w:r w:rsidRPr="00292C80">
        <w:rPr>
          <w:sz w:val="8"/>
        </w:rPr>
        <w:t xml:space="preserve"> imposed — </w:t>
      </w:r>
      <w:r w:rsidRPr="00292C80">
        <w:rPr>
          <w:u w:val="single"/>
        </w:rPr>
        <w:t>and that this will reduce the government's credibility and so create problems</w:t>
      </w:r>
      <w:r w:rsidRPr="00292C80">
        <w:rPr>
          <w:sz w:val="8"/>
        </w:rPr>
        <w:t xml:space="preserve"> for President Vladimir Putin.</w:t>
      </w:r>
      <w:r w:rsidRPr="00292C80">
        <w:rPr>
          <w:sz w:val="12"/>
        </w:rPr>
        <w:t>¶</w:t>
      </w:r>
      <w:r w:rsidRPr="00292C80">
        <w:rPr>
          <w:sz w:val="8"/>
        </w:rPr>
        <w:t xml:space="preserve"> For better or for worse, </w:t>
      </w:r>
      <w:r w:rsidRPr="00292C80">
        <w:rPr>
          <w:rStyle w:val="Emphasis"/>
        </w:rPr>
        <w:t>nothing like this will happen</w:t>
      </w:r>
      <w:r w:rsidRPr="00292C80">
        <w:rPr>
          <w:u w:val="single"/>
        </w:rPr>
        <w:t>. Russia today is a unique place where the rate of economic growth changes neither the behavior of elites nor the loyalty of the population</w:t>
      </w:r>
      <w:r w:rsidRPr="00292C80">
        <w:rPr>
          <w:sz w:val="8"/>
        </w:rPr>
        <w:t>. Upon a closer look, it is easy to realize why — but to do this one must forget how economies are supposed to work.</w:t>
      </w:r>
      <w:r w:rsidRPr="00292C80">
        <w:rPr>
          <w:sz w:val="12"/>
        </w:rPr>
        <w:t>¶</w:t>
      </w:r>
      <w:r w:rsidRPr="00292C80">
        <w:rPr>
          <w:sz w:val="8"/>
        </w:rPr>
        <w:t xml:space="preserve"> First, Russia </w:t>
      </w:r>
      <w:r w:rsidRPr="00292C80">
        <w:rPr>
          <w:u w:val="single"/>
        </w:rPr>
        <w:t>is not an industrial, but rather a resource economy.</w:t>
      </w:r>
      <w:r w:rsidRPr="00292C80">
        <w:rPr>
          <w:sz w:val="8"/>
        </w:rPr>
        <w:t xml:space="preserve"> </w:t>
      </w:r>
      <w:r w:rsidRPr="00292C80">
        <w:rPr>
          <w:u w:val="single"/>
        </w:rPr>
        <w:t>The well-being of its citizens depends primarily on</w:t>
      </w:r>
      <w:r w:rsidRPr="00292C80">
        <w:rPr>
          <w:sz w:val="8"/>
        </w:rPr>
        <w:t xml:space="preserve"> just one sector of the economy. Export duties on </w:t>
      </w:r>
      <w:r w:rsidRPr="00292C80">
        <w:rPr>
          <w:u w:val="single"/>
        </w:rPr>
        <w:t>oil and gas</w:t>
      </w:r>
      <w:r w:rsidRPr="00292C80">
        <w:rPr>
          <w:sz w:val="8"/>
        </w:rPr>
        <w:t xml:space="preserve">, as well as federal mining tax </w:t>
      </w:r>
      <w:r w:rsidRPr="00292C80">
        <w:rPr>
          <w:u w:val="single"/>
        </w:rPr>
        <w:t>contribute 49.4 percent of federal budget's revenues</w:t>
      </w:r>
      <w:r w:rsidRPr="00292C80">
        <w:rPr>
          <w:sz w:val="8"/>
        </w:rPr>
        <w:t xml:space="preserve"> — although crude oil and natural gas production has not increased since the mid-2000s. In 2013 only 8 percent more oil was pumped in Russia than in 2006, and 1 percent less of gas.</w:t>
      </w:r>
      <w:r w:rsidRPr="00292C80">
        <w:rPr>
          <w:sz w:val="12"/>
        </w:rPr>
        <w:t>¶</w:t>
      </w:r>
      <w:r w:rsidRPr="00292C80">
        <w:rPr>
          <w:sz w:val="8"/>
        </w:rPr>
        <w:t xml:space="preserve"> Both </w:t>
      </w:r>
      <w:r w:rsidRPr="00292C80">
        <w:rPr>
          <w:u w:val="single"/>
        </w:rPr>
        <w:t>the political situation's stability and the level of popular support for the government depend not on growth in the real sector but from the dynamics of personal incomes</w:t>
      </w:r>
      <w:r w:rsidRPr="00292C80">
        <w:rPr>
          <w:sz w:val="8"/>
        </w:rPr>
        <w:t xml:space="preserve"> — </w:t>
      </w:r>
      <w:r w:rsidRPr="00292C80">
        <w:rPr>
          <w:u w:val="single"/>
        </w:rPr>
        <w:t>and these hang</w:t>
      </w:r>
      <w:r w:rsidRPr="00292C80">
        <w:rPr>
          <w:sz w:val="8"/>
        </w:rPr>
        <w:t xml:space="preserve"> not so much on development but </w:t>
      </w:r>
      <w:r w:rsidRPr="00292C80">
        <w:rPr>
          <w:u w:val="single"/>
        </w:rPr>
        <w:t>on oil and gas</w:t>
      </w:r>
      <w:r w:rsidRPr="00292C80">
        <w:rPr>
          <w:sz w:val="8"/>
        </w:rPr>
        <w:t>.</w:t>
      </w:r>
      <w:r w:rsidRPr="00292C80">
        <w:rPr>
          <w:sz w:val="12"/>
        </w:rPr>
        <w:t>¶</w:t>
      </w:r>
      <w:r w:rsidRPr="00292C80">
        <w:rPr>
          <w:sz w:val="8"/>
        </w:rPr>
        <w:t xml:space="preserve"> In the crisis years of 2008 and 2009, for instance, real disposable incomes adjusted for inflation fell by 2.7 percent in the U.S. while in Russia, where the drop in GDP was the most significant among Group of 20 nations, they increased by 5.4 percent.</w:t>
      </w:r>
      <w:r w:rsidRPr="00292C80">
        <w:rPr>
          <w:sz w:val="12"/>
        </w:rPr>
        <w:t>¶</w:t>
      </w:r>
      <w:r w:rsidRPr="00292C80">
        <w:rPr>
          <w:sz w:val="8"/>
        </w:rPr>
        <w:t xml:space="preserve"> Of course, </w:t>
      </w:r>
      <w:r w:rsidRPr="00292C80">
        <w:rPr>
          <w:u w:val="single"/>
        </w:rPr>
        <w:t>a fiscal policy driven by oil and gas kills businesses and entrepreneurial spirit, but why should the government fix this if everyone is happily spending money?</w:t>
      </w:r>
      <w:r w:rsidRPr="00292C80">
        <w:rPr>
          <w:sz w:val="12"/>
        </w:rPr>
        <w:t>¶</w:t>
      </w:r>
      <w:r w:rsidRPr="00292C80">
        <w:rPr>
          <w:sz w:val="8"/>
        </w:rPr>
        <w:t xml:space="preserve"> </w:t>
      </w:r>
      <w:r w:rsidRPr="00292C80">
        <w:rPr>
          <w:u w:val="single"/>
        </w:rPr>
        <w:t>Second, Russian officials at different levels are at the same time businessmen</w:t>
      </w:r>
      <w:r w:rsidRPr="00292C80">
        <w:rPr>
          <w:sz w:val="8"/>
        </w:rPr>
        <w:t xml:space="preserve">, and if not, then </w:t>
      </w:r>
      <w:r w:rsidRPr="00292C80">
        <w:rPr>
          <w:u w:val="single"/>
        </w:rPr>
        <w:t>they get a significant portion of their income from bribes</w:t>
      </w:r>
      <w:r w:rsidRPr="00292C80">
        <w:rPr>
          <w:sz w:val="8"/>
        </w:rPr>
        <w:t>. In a period of economic growth they become richer due to the expansion of their enterprises or by imposing a "corruption tax"on successful businesses.</w:t>
      </w:r>
      <w:r w:rsidRPr="00292C80">
        <w:rPr>
          <w:sz w:val="12"/>
        </w:rPr>
        <w:t>¶</w:t>
      </w:r>
      <w:r w:rsidRPr="00292C80">
        <w:rPr>
          <w:sz w:val="8"/>
        </w:rPr>
        <w:t xml:space="preserve"> But </w:t>
      </w:r>
      <w:r w:rsidRPr="00292C80">
        <w:rPr>
          <w:rStyle w:val="Emphasis"/>
        </w:rPr>
        <w:t>economic crises are even better for corrupt officials.</w:t>
      </w:r>
      <w:r w:rsidRPr="00292C80">
        <w:rPr>
          <w:sz w:val="8"/>
        </w:rPr>
        <w:t xml:space="preserve"> </w:t>
      </w:r>
      <w:r w:rsidRPr="00292C80">
        <w:rPr>
          <w:u w:val="single"/>
        </w:rPr>
        <w:t>In</w:t>
      </w:r>
      <w:r w:rsidRPr="00292C80">
        <w:rPr>
          <w:sz w:val="8"/>
        </w:rPr>
        <w:t xml:space="preserve"> the event of </w:t>
      </w:r>
      <w:r w:rsidRPr="00292C80">
        <w:rPr>
          <w:u w:val="single"/>
        </w:rPr>
        <w:t>crisis they are able to pocket even more while distributing state aid and subsidies;</w:t>
      </w:r>
      <w:r w:rsidRPr="00292C80">
        <w:rPr>
          <w:sz w:val="8"/>
        </w:rPr>
        <w:t xml:space="preserve"> moreover, during such periods they are able to purchase impaired assets. Up to 45 percent of purchases of expensive real estate in Moscow in 2009 were made by government officials and members of their families.</w:t>
      </w:r>
      <w:r w:rsidRPr="00292C80">
        <w:rPr>
          <w:sz w:val="12"/>
        </w:rPr>
        <w:t>¶</w:t>
      </w:r>
      <w:r w:rsidRPr="00292C80">
        <w:rPr>
          <w:sz w:val="8"/>
        </w:rPr>
        <w:t xml:space="preserve"> In addition, </w:t>
      </w:r>
      <w:r w:rsidRPr="00292C80">
        <w:rPr>
          <w:u w:val="single"/>
        </w:rPr>
        <w:t>even if officials know that mismanagement is rarely a cause for dismissal, they may be sure that crises allow them to write off even the most egregious "mistakes</w:t>
      </w:r>
      <w:r w:rsidRPr="00292C80">
        <w:rPr>
          <w:sz w:val="8"/>
        </w:rPr>
        <w:t xml:space="preserve">." Therefore </w:t>
      </w:r>
      <w:r w:rsidRPr="00292C80">
        <w:rPr>
          <w:u w:val="single"/>
        </w:rPr>
        <w:t>Russian bureaucracy sees nothing bad in a new crisis</w:t>
      </w:r>
      <w:r w:rsidRPr="00292C80">
        <w:rPr>
          <w:sz w:val="8"/>
        </w:rPr>
        <w:t>.</w:t>
      </w:r>
      <w:r w:rsidRPr="00292C80">
        <w:rPr>
          <w:sz w:val="12"/>
        </w:rPr>
        <w:t>¶</w:t>
      </w:r>
      <w:r w:rsidRPr="00292C80">
        <w:rPr>
          <w:sz w:val="8"/>
        </w:rPr>
        <w:t xml:space="preserve"> Third, </w:t>
      </w:r>
      <w:r w:rsidRPr="00292C80">
        <w:rPr>
          <w:u w:val="single"/>
        </w:rPr>
        <w:t>unemployment</w:t>
      </w:r>
      <w:r w:rsidRPr="00292C80">
        <w:rPr>
          <w:sz w:val="8"/>
        </w:rPr>
        <w:t xml:space="preserve">, which in the U.S. and Europe is considered almost an integral indicator of a government's effectiveness, </w:t>
      </w:r>
      <w:r w:rsidRPr="00292C80">
        <w:rPr>
          <w:u w:val="single"/>
        </w:rPr>
        <w:t>is not recognized as a big issue in Russia</w:t>
      </w:r>
      <w:r w:rsidRPr="00292C80">
        <w:rPr>
          <w:sz w:val="8"/>
        </w:rPr>
        <w:t xml:space="preserve">, </w:t>
      </w:r>
      <w:r w:rsidRPr="00292C80">
        <w:rPr>
          <w:u w:val="single"/>
        </w:rPr>
        <w:t>partly because there is no information available on it.</w:t>
      </w:r>
      <w:r w:rsidRPr="00292C80">
        <w:rPr>
          <w:sz w:val="8"/>
        </w:rPr>
        <w:t xml:space="preserve"> Deputy Prime Minister Olga Golodets recently admitted that the government did not fully understand where 38.2 million people, or 44 percent of the active labor force, actually worked. Therefore Western governments of </w:t>
      </w:r>
      <w:r w:rsidRPr="00292C80">
        <w:rPr>
          <w:u w:val="single"/>
        </w:rPr>
        <w:t>rising unemployment does not disturb anyone in Russia</w:t>
      </w:r>
      <w:r w:rsidRPr="00292C80">
        <w:rPr>
          <w:sz w:val="8"/>
        </w:rPr>
        <w:t>. Hence</w:t>
      </w:r>
      <w:r w:rsidRPr="00292C80">
        <w:rPr>
          <w:u w:val="single"/>
        </w:rPr>
        <w:t>, no one cares also about the growth in the real sector of the economy</w:t>
      </w:r>
      <w:r w:rsidRPr="00292C80">
        <w:rPr>
          <w:sz w:val="8"/>
        </w:rPr>
        <w:t>, which could absorb the excess labor.</w:t>
      </w:r>
      <w:r w:rsidRPr="00292C80">
        <w:rPr>
          <w:sz w:val="12"/>
        </w:rPr>
        <w:t>¶</w:t>
      </w:r>
      <w:r w:rsidRPr="00292C80">
        <w:rPr>
          <w:sz w:val="8"/>
        </w:rPr>
        <w:t xml:space="preserve"> Fourth, </w:t>
      </w:r>
      <w:r w:rsidRPr="00292C80">
        <w:rPr>
          <w:u w:val="single"/>
        </w:rPr>
        <w:t>both the authorities and the public have interpreted every serious crisis in the world's major economies in the last 30 years as the result of foreign influences, not as a result of domestic policy.</w:t>
      </w:r>
      <w:r w:rsidRPr="00292C80">
        <w:rPr>
          <w:sz w:val="12"/>
        </w:rPr>
        <w:t>¶</w:t>
      </w:r>
      <w:r w:rsidRPr="00292C80">
        <w:rPr>
          <w:sz w:val="8"/>
        </w:rPr>
        <w:t xml:space="preserve"> The financial crash in Mexico in 1994, Asia's troubles of 1997, Russia's default of 1998 and Argentina's of 2001, the "dot com" crash in 2000, as well as the financial cataclysm in the U.S. and Europe in 2008 — all of them were attributed to external causes.</w:t>
      </w:r>
      <w:r w:rsidRPr="00292C80">
        <w:rPr>
          <w:sz w:val="12"/>
        </w:rPr>
        <w:t>¶</w:t>
      </w:r>
      <w:r w:rsidRPr="00292C80">
        <w:rPr>
          <w:sz w:val="8"/>
        </w:rPr>
        <w:t xml:space="preserve"> </w:t>
      </w:r>
      <w:r w:rsidRPr="00292C80">
        <w:rPr>
          <w:u w:val="single"/>
        </w:rPr>
        <w:t>Russian authorities in recent years have been so successful in convincing its citizens that all evil comes from the outside</w:t>
      </w:r>
      <w:r w:rsidRPr="00292C80">
        <w:rPr>
          <w:sz w:val="8"/>
        </w:rPr>
        <w:t xml:space="preserve"> that they may have become convinced of it themselves. The president has often explained economic difficulties as U.S. and Europe's fault, in particular the crisis of 1998, which is depicted as the result of Western advisers' manipulations.</w:t>
      </w:r>
      <w:r w:rsidRPr="00292C80">
        <w:rPr>
          <w:sz w:val="12"/>
        </w:rPr>
        <w:t>¶</w:t>
      </w:r>
      <w:r w:rsidRPr="00292C80">
        <w:rPr>
          <w:sz w:val="8"/>
        </w:rPr>
        <w:t xml:space="preserve"> Some even attribute the collapse of the U.S.S.R. to a joint conspiracy by the U.S. and Saudi Arabia to push down oil prices. </w:t>
      </w:r>
      <w:r w:rsidRPr="00292C80">
        <w:rPr>
          <w:u w:val="single"/>
        </w:rPr>
        <w:t>In this mind set, a slump in growth confirms not the Russian elites lack of professionalism but the power of Russia's enemies.</w:t>
      </w:r>
      <w:r w:rsidRPr="00292C80">
        <w:rPr>
          <w:sz w:val="12"/>
        </w:rPr>
        <w:t>¶</w:t>
      </w:r>
      <w:r w:rsidRPr="00292C80">
        <w:rPr>
          <w:sz w:val="8"/>
        </w:rPr>
        <w:t xml:space="preserve"> Today's Russia is not a normal country. A significant portion of people who can adequately assess the situation either left the country or are leaving it right now. Many entrepreneurs sold their businesses to bureaucrats and pulled money out of the country, realizing the futility of their labors.</w:t>
      </w:r>
      <w:r w:rsidRPr="00292C80">
        <w:rPr>
          <w:sz w:val="12"/>
        </w:rPr>
        <w:t>¶</w:t>
      </w:r>
      <w:r w:rsidRPr="00292C80">
        <w:rPr>
          <w:sz w:val="8"/>
        </w:rPr>
        <w:t xml:space="preserve"> But </w:t>
      </w:r>
      <w:r w:rsidRPr="00292C80">
        <w:rPr>
          <w:u w:val="single"/>
        </w:rPr>
        <w:t>as long as energy resources can be exported and the prices for them are high, the Russian government does not need to worry about the economy.</w:t>
      </w:r>
      <w:r w:rsidRPr="00292C80">
        <w:rPr>
          <w:sz w:val="8"/>
        </w:rPr>
        <w:t xml:space="preserve"> Special budget reserves exceed $175 billion; the public debt is less than 2.8 percent of GDP, the budget still runs a small surplus, and even if it dips into red it may easily be balanced by a soft devaluation of the ruble since the export duties on oil and gas are denominated in dollars.</w:t>
      </w:r>
      <w:r w:rsidRPr="00292C80">
        <w:rPr>
          <w:sz w:val="12"/>
        </w:rPr>
        <w:t>¶</w:t>
      </w:r>
      <w:r w:rsidRPr="00292C80">
        <w:rPr>
          <w:sz w:val="8"/>
        </w:rPr>
        <w:t xml:space="preserve"> Of course, the problems are piling up — so sometimes they will come out. But both </w:t>
      </w:r>
      <w:r w:rsidRPr="00292C80">
        <w:rPr>
          <w:u w:val="single"/>
        </w:rPr>
        <w:t xml:space="preserve">the speciality of Russia's situation and its difference from these in democratic market economies lies in the fact that the first alarm signals will sound when it will be too </w:t>
      </w:r>
      <w:r w:rsidRPr="00292C80">
        <w:rPr>
          <w:sz w:val="8"/>
        </w:rPr>
        <w:t>late to react. We will probably see a\</w:t>
      </w:r>
    </w:p>
    <w:p w:rsidR="00C847DD" w:rsidRPr="00292C80" w:rsidRDefault="00C847DD" w:rsidP="00C847DD">
      <w:pPr>
        <w:pStyle w:val="Heading2"/>
      </w:pPr>
      <w:r w:rsidRPr="00292C80">
        <w:t>Politics DA</w:t>
      </w:r>
    </w:p>
    <w:p w:rsidR="00C847DD" w:rsidRPr="00292C80" w:rsidRDefault="00C847DD" w:rsidP="00C847DD">
      <w:pPr>
        <w:pStyle w:val="Heading3"/>
      </w:pPr>
      <w:r w:rsidRPr="00292C80">
        <w:t>2AC</w:t>
      </w:r>
    </w:p>
    <w:p w:rsidR="00C847DD" w:rsidRPr="00292C80" w:rsidRDefault="00C847DD" w:rsidP="00C847DD">
      <w:pPr>
        <w:pStyle w:val="Heading4"/>
      </w:pPr>
      <w:r w:rsidRPr="00292C80">
        <w:t>Link non-unique</w:t>
      </w:r>
    </w:p>
    <w:p w:rsidR="00C847DD" w:rsidRPr="00292C80" w:rsidRDefault="00C847DD" w:rsidP="00C847DD">
      <w:r w:rsidRPr="00292C80">
        <w:rPr>
          <w:rStyle w:val="StyleStyleBold12pt"/>
          <w:sz w:val="22"/>
        </w:rPr>
        <w:t>Cama 6/20</w:t>
      </w:r>
      <w:r w:rsidRPr="00292C80">
        <w:rPr>
          <w:rStyle w:val="StyleStyleBold12pt"/>
          <w:b w:val="0"/>
          <w:sz w:val="22"/>
        </w:rPr>
        <w:t xml:space="preserve"> </w:t>
      </w:r>
      <w:r w:rsidRPr="00292C80">
        <w:t>(Timothy, Staff Writer at The Hill, “GOP seeks to expand oil and gas offshore and on public land,” 6/20/14, The Hill, http://thehill.com/policy/energy-environment/210096-gop-seeks-to-expand-oil-and-gas-offshore-and-on-public-land)//JL</w:t>
      </w:r>
    </w:p>
    <w:p w:rsidR="00C847DD" w:rsidRPr="00292C80" w:rsidRDefault="00C847DD" w:rsidP="00C847DD">
      <w:pPr>
        <w:rPr>
          <w:sz w:val="8"/>
        </w:rPr>
      </w:pPr>
      <w:r w:rsidRPr="00292C80">
        <w:rPr>
          <w:sz w:val="8"/>
        </w:rPr>
        <w:t xml:space="preserve">Thirteen </w:t>
      </w:r>
      <w:r w:rsidRPr="00292C80">
        <w:rPr>
          <w:u w:val="single"/>
        </w:rPr>
        <w:t>House Republicans introduced a bill to expand oil</w:t>
      </w:r>
      <w:r w:rsidRPr="00292C80">
        <w:rPr>
          <w:sz w:val="8"/>
        </w:rPr>
        <w:t xml:space="preserve"> and natural gas </w:t>
      </w:r>
      <w:r w:rsidRPr="00292C80">
        <w:rPr>
          <w:u w:val="single"/>
        </w:rPr>
        <w:t>drilling offshore</w:t>
      </w:r>
      <w:r w:rsidRPr="00292C80">
        <w:rPr>
          <w:sz w:val="8"/>
        </w:rPr>
        <w:t xml:space="preserve"> and on publicly owned land, </w:t>
      </w:r>
      <w:r w:rsidRPr="00292C80">
        <w:rPr>
          <w:u w:val="single"/>
        </w:rPr>
        <w:t>moves they say would lower gasoline and other energy prices</w:t>
      </w:r>
      <w:r w:rsidRPr="00292C80">
        <w:rPr>
          <w:sz w:val="8"/>
        </w:rPr>
        <w:t xml:space="preserve"> in the United States.</w:t>
      </w:r>
      <w:r w:rsidRPr="00292C80">
        <w:rPr>
          <w:sz w:val="12"/>
        </w:rPr>
        <w:t>¶</w:t>
      </w:r>
      <w:r w:rsidRPr="00292C80">
        <w:rPr>
          <w:sz w:val="8"/>
        </w:rPr>
        <w:t xml:space="preserve"> </w:t>
      </w:r>
      <w:r w:rsidRPr="00292C80">
        <w:rPr>
          <w:u w:val="single"/>
        </w:rPr>
        <w:t>The bill would force</w:t>
      </w:r>
      <w:r w:rsidRPr="00292C80">
        <w:rPr>
          <w:sz w:val="8"/>
        </w:rPr>
        <w:t xml:space="preserve"> the </w:t>
      </w:r>
      <w:r w:rsidRPr="00292C80">
        <w:rPr>
          <w:u w:val="single"/>
        </w:rPr>
        <w:t>Obama</w:t>
      </w:r>
      <w:r w:rsidRPr="00292C80">
        <w:rPr>
          <w:sz w:val="8"/>
        </w:rPr>
        <w:t xml:space="preserve"> administration </w:t>
      </w:r>
      <w:r w:rsidRPr="00292C80">
        <w:rPr>
          <w:u w:val="single"/>
        </w:rPr>
        <w:t>to move toward offshore</w:t>
      </w:r>
      <w:r w:rsidRPr="00292C80">
        <w:rPr>
          <w:sz w:val="8"/>
        </w:rPr>
        <w:t xml:space="preserve"> </w:t>
      </w:r>
      <w:r w:rsidRPr="00292C80">
        <w:rPr>
          <w:u w:val="single"/>
        </w:rPr>
        <w:t>drilling on the Atlantic and Pacific coasts,</w:t>
      </w:r>
      <w:r w:rsidRPr="00292C80">
        <w:rPr>
          <w:sz w:val="8"/>
        </w:rPr>
        <w:t xml:space="preserve"> </w:t>
      </w:r>
      <w:r w:rsidRPr="00292C80">
        <w:rPr>
          <w:u w:val="single"/>
        </w:rPr>
        <w:t>conduct lease sales off Virginia’s coast, establish revenue sharing</w:t>
      </w:r>
      <w:r w:rsidRPr="00292C80">
        <w:rPr>
          <w:sz w:val="8"/>
        </w:rPr>
        <w:t xml:space="preserve"> for offshore drilling, </w:t>
      </w:r>
      <w:r w:rsidRPr="00292C80">
        <w:rPr>
          <w:u w:val="single"/>
        </w:rPr>
        <w:t>reform the permitting process</w:t>
      </w:r>
      <w:r w:rsidRPr="00292C80">
        <w:rPr>
          <w:sz w:val="8"/>
        </w:rPr>
        <w:t xml:space="preserve"> for federal land </w:t>
      </w:r>
      <w:r w:rsidRPr="00292C80">
        <w:rPr>
          <w:u w:val="single"/>
        </w:rPr>
        <w:t>and other changes</w:t>
      </w:r>
      <w:r w:rsidRPr="00292C80">
        <w:rPr>
          <w:sz w:val="8"/>
        </w:rPr>
        <w:t>.</w:t>
      </w:r>
      <w:r w:rsidRPr="00292C80">
        <w:rPr>
          <w:sz w:val="12"/>
        </w:rPr>
        <w:t>¶</w:t>
      </w:r>
      <w:r w:rsidRPr="00292C80">
        <w:rPr>
          <w:sz w:val="8"/>
        </w:rPr>
        <w:t xml:space="preserve"> ADVERTISEMENT</w:t>
      </w:r>
      <w:r w:rsidRPr="00292C80">
        <w:rPr>
          <w:sz w:val="12"/>
        </w:rPr>
        <w:t>¶</w:t>
      </w:r>
      <w:r w:rsidRPr="00292C80">
        <w:rPr>
          <w:sz w:val="8"/>
        </w:rPr>
        <w:t xml:space="preserve"> “In order for America to prosper, </w:t>
      </w:r>
      <w:r w:rsidRPr="00292C80">
        <w:rPr>
          <w:u w:val="single"/>
        </w:rPr>
        <w:t>we need access to reliable and affordable energy</w:t>
      </w:r>
      <w:r w:rsidRPr="00292C80">
        <w:rPr>
          <w:sz w:val="8"/>
        </w:rPr>
        <w:t xml:space="preserve">,” Rep. Doc </w:t>
      </w:r>
      <w:r w:rsidRPr="00292C80">
        <w:rPr>
          <w:u w:val="single"/>
        </w:rPr>
        <w:t>Hastings (R-Wash.</w:t>
      </w:r>
      <w:r w:rsidRPr="00292C80">
        <w:rPr>
          <w:sz w:val="8"/>
        </w:rPr>
        <w:t>), chairman of the House Natural Resources Committee, said in a Thursday statement. “The best way to create jobs and help address rising prices is to develop the American energy resources we have right here at home.”</w:t>
      </w:r>
      <w:r w:rsidRPr="00292C80">
        <w:rPr>
          <w:sz w:val="12"/>
        </w:rPr>
        <w:t>¶</w:t>
      </w:r>
      <w:r w:rsidRPr="00292C80">
        <w:rPr>
          <w:sz w:val="8"/>
        </w:rPr>
        <w:t xml:space="preserve"> The </w:t>
      </w:r>
      <w:r w:rsidRPr="00292C80">
        <w:rPr>
          <w:u w:val="single"/>
        </w:rPr>
        <w:t>sponsors said the legislation aims to remove “roadblocks” to energy production</w:t>
      </w:r>
      <w:r w:rsidRPr="00292C80">
        <w:rPr>
          <w:sz w:val="8"/>
        </w:rPr>
        <w:t xml:space="preserve">. </w:t>
      </w:r>
      <w:r w:rsidRPr="00292C80">
        <w:rPr>
          <w:sz w:val="12"/>
        </w:rPr>
        <w:t>¶</w:t>
      </w:r>
      <w:r w:rsidRPr="00292C80">
        <w:rPr>
          <w:sz w:val="8"/>
        </w:rPr>
        <w:t xml:space="preserve"> </w:t>
      </w:r>
      <w:r w:rsidRPr="00292C80">
        <w:rPr>
          <w:u w:val="single"/>
        </w:rPr>
        <w:t>Those roadblocks</w:t>
      </w:r>
      <w:r w:rsidRPr="00292C80">
        <w:rPr>
          <w:sz w:val="8"/>
        </w:rPr>
        <w:t xml:space="preserve"> from the Obama administration </w:t>
      </w:r>
      <w:r w:rsidRPr="00292C80">
        <w:rPr>
          <w:u w:val="single"/>
        </w:rPr>
        <w:t>have led to drops in oil and gas production</w:t>
      </w:r>
      <w:r w:rsidRPr="00292C80">
        <w:rPr>
          <w:sz w:val="8"/>
        </w:rPr>
        <w:t xml:space="preserve"> both </w:t>
      </w:r>
      <w:r w:rsidRPr="00292C80">
        <w:rPr>
          <w:u w:val="single"/>
        </w:rPr>
        <w:t>offshore</w:t>
      </w:r>
      <w:r w:rsidRPr="00292C80">
        <w:rPr>
          <w:sz w:val="8"/>
        </w:rPr>
        <w:t xml:space="preserve"> and on federal land. </w:t>
      </w:r>
      <w:r w:rsidRPr="00292C80">
        <w:rPr>
          <w:u w:val="single"/>
        </w:rPr>
        <w:t>Eighty-seven percent of offshore area is off limits</w:t>
      </w:r>
      <w:r w:rsidRPr="00292C80">
        <w:rPr>
          <w:sz w:val="8"/>
        </w:rPr>
        <w:t xml:space="preserve"> to oil and gas drilling, and Obama’s plans do not include opening more areas for production, they said.</w:t>
      </w:r>
    </w:p>
    <w:p w:rsidR="00C847DD" w:rsidRPr="00292C80" w:rsidRDefault="00C847DD" w:rsidP="00C847DD">
      <w:pPr>
        <w:pStyle w:val="Heading4"/>
      </w:pPr>
      <w:r w:rsidRPr="00292C80">
        <w:t>Plan bipart</w:t>
      </w:r>
    </w:p>
    <w:p w:rsidR="00C847DD" w:rsidRPr="00292C80" w:rsidRDefault="00C847DD" w:rsidP="00C847DD">
      <w:pPr>
        <w:rPr>
          <w:rStyle w:val="StyleStyleBold12pt"/>
          <w:b w:val="0"/>
          <w:sz w:val="22"/>
        </w:rPr>
      </w:pPr>
      <w:r w:rsidRPr="00292C80">
        <w:rPr>
          <w:rStyle w:val="StyleStyleBold12pt"/>
          <w:sz w:val="22"/>
        </w:rPr>
        <w:t xml:space="preserve">Sizemore 12 </w:t>
      </w:r>
      <w:r w:rsidRPr="00292C80">
        <w:t>(Bill, Staff Writer at Pilotonline.com, “Offshore drilling ban draws bipartisan opposition,” 6/29/2012, Pilot Online, http://hamptonroads.com/2012/06/offshore-drilling-ban-draws-bipartisan-opposition)//JL</w:t>
      </w:r>
    </w:p>
    <w:p w:rsidR="00C847DD" w:rsidRPr="00292C80" w:rsidRDefault="00C847DD" w:rsidP="00C847DD">
      <w:pPr>
        <w:rPr>
          <w:sz w:val="8"/>
        </w:rPr>
      </w:pPr>
      <w:r w:rsidRPr="00292C80">
        <w:rPr>
          <w:u w:val="single"/>
        </w:rPr>
        <w:t>The Obama administration’s decision to continue excluding</w:t>
      </w:r>
      <w:r w:rsidRPr="00292C80">
        <w:rPr>
          <w:sz w:val="8"/>
        </w:rPr>
        <w:t xml:space="preserve"> Virginia’s </w:t>
      </w:r>
      <w:r w:rsidRPr="00292C80">
        <w:rPr>
          <w:u w:val="single"/>
        </w:rPr>
        <w:t>coastal waters from offshore oil</w:t>
      </w:r>
      <w:r w:rsidRPr="00292C80">
        <w:rPr>
          <w:sz w:val="8"/>
        </w:rPr>
        <w:t xml:space="preserve"> and gas </w:t>
      </w:r>
      <w:r w:rsidRPr="00292C80">
        <w:rPr>
          <w:rStyle w:val="Emphasis"/>
        </w:rPr>
        <w:t>drilling is drawing bipartisan criticism</w:t>
      </w:r>
      <w:r w:rsidRPr="00292C80">
        <w:rPr>
          <w:sz w:val="8"/>
        </w:rPr>
        <w:t xml:space="preserve"> from state politicians.</w:t>
      </w:r>
      <w:r w:rsidRPr="00292C80">
        <w:rPr>
          <w:sz w:val="12"/>
        </w:rPr>
        <w:t>¶</w:t>
      </w:r>
      <w:r w:rsidRPr="00292C80">
        <w:rPr>
          <w:sz w:val="8"/>
        </w:rPr>
        <w:t xml:space="preserve"> In the final five-year plan announced by the administration Thursday, Virginia </w:t>
      </w:r>
      <w:r w:rsidRPr="00292C80">
        <w:rPr>
          <w:u w:val="single"/>
        </w:rPr>
        <w:t>waters will remain off limits to drilling until at least 2017</w:t>
      </w:r>
      <w:r w:rsidRPr="00292C80">
        <w:rPr>
          <w:sz w:val="8"/>
        </w:rPr>
        <w:t>.</w:t>
      </w:r>
      <w:r w:rsidRPr="00292C80">
        <w:rPr>
          <w:sz w:val="12"/>
        </w:rPr>
        <w:t>¶</w:t>
      </w:r>
      <w:r w:rsidRPr="00292C80">
        <w:rPr>
          <w:sz w:val="8"/>
        </w:rPr>
        <w:t xml:space="preserve"> </w:t>
      </w:r>
      <w:r w:rsidRPr="00292C80">
        <w:rPr>
          <w:sz w:val="12"/>
        </w:rPr>
        <w:t>¶</w:t>
      </w:r>
      <w:r w:rsidRPr="00292C80">
        <w:rPr>
          <w:sz w:val="8"/>
        </w:rPr>
        <w:t xml:space="preserve"> Gov. Bob McDonnell, Lt. Gov. Bill Bolling and U.S. Rep. Scott Rigell of Virginia Beach, all </w:t>
      </w:r>
      <w:r w:rsidRPr="00292C80">
        <w:rPr>
          <w:u w:val="single"/>
        </w:rPr>
        <w:t>Republicans, immediately put out statements condemning the decision</w:t>
      </w:r>
      <w:r w:rsidRPr="00292C80">
        <w:rPr>
          <w:sz w:val="8"/>
        </w:rPr>
        <w:t>.</w:t>
      </w:r>
      <w:r w:rsidRPr="00292C80">
        <w:rPr>
          <w:sz w:val="12"/>
        </w:rPr>
        <w:t>¶</w:t>
      </w:r>
      <w:r w:rsidRPr="00292C80">
        <w:rPr>
          <w:sz w:val="8"/>
        </w:rPr>
        <w:t xml:space="preserve"> “Offshore energy exploration and development would mean thousands of new jobs and millions in new revenue here in the commonwealth,” McDonnell said. “Virginians need the jobs and America needs the energy.”</w:t>
      </w:r>
      <w:r w:rsidRPr="00292C80">
        <w:rPr>
          <w:sz w:val="12"/>
        </w:rPr>
        <w:t>¶</w:t>
      </w:r>
      <w:r w:rsidRPr="00292C80">
        <w:rPr>
          <w:sz w:val="8"/>
        </w:rPr>
        <w:t xml:space="preserve"> U.S. Sen. Jim </w:t>
      </w:r>
      <w:r w:rsidRPr="00292C80">
        <w:rPr>
          <w:u w:val="single"/>
        </w:rPr>
        <w:t>Webb, a Democrat, criticized the decision as well</w:t>
      </w:r>
      <w:r w:rsidRPr="00292C80">
        <w:rPr>
          <w:sz w:val="8"/>
        </w:rPr>
        <w:t xml:space="preserve">. Webb and Sen. Mark </w:t>
      </w:r>
      <w:r w:rsidRPr="00292C80">
        <w:rPr>
          <w:u w:val="single"/>
        </w:rPr>
        <w:t xml:space="preserve">Warner, also a Democrat, are both on record favoring </w:t>
      </w:r>
      <w:r w:rsidRPr="00292C80">
        <w:rPr>
          <w:sz w:val="8"/>
        </w:rPr>
        <w:t xml:space="preserve">Virginia’s </w:t>
      </w:r>
      <w:r w:rsidRPr="00292C80">
        <w:rPr>
          <w:u w:val="single"/>
        </w:rPr>
        <w:t>inclusion in the federal offshore leasing</w:t>
      </w:r>
      <w:r w:rsidRPr="00292C80">
        <w:rPr>
          <w:sz w:val="8"/>
        </w:rPr>
        <w:t xml:space="preserve"> plan.</w:t>
      </w:r>
      <w:r w:rsidRPr="00292C80">
        <w:rPr>
          <w:sz w:val="12"/>
        </w:rPr>
        <w:t>¶</w:t>
      </w:r>
      <w:r w:rsidRPr="00292C80">
        <w:rPr>
          <w:sz w:val="8"/>
        </w:rPr>
        <w:t xml:space="preserve"> </w:t>
      </w:r>
      <w:r w:rsidRPr="00292C80">
        <w:rPr>
          <w:sz w:val="12"/>
        </w:rPr>
        <w:t>¶</w:t>
      </w:r>
      <w:r w:rsidRPr="00292C80">
        <w:rPr>
          <w:sz w:val="8"/>
        </w:rPr>
        <w:t xml:space="preserve"> In addition, both candidates to succeed Webb in the Senate next year distanced themselves from the administration on the issue.</w:t>
      </w:r>
      <w:r w:rsidRPr="00292C80">
        <w:rPr>
          <w:sz w:val="12"/>
        </w:rPr>
        <w:t>¶</w:t>
      </w:r>
      <w:r w:rsidRPr="00292C80">
        <w:rPr>
          <w:sz w:val="8"/>
        </w:rPr>
        <w:t xml:space="preserve"> </w:t>
      </w:r>
      <w:r w:rsidRPr="00292C80">
        <w:rPr>
          <w:sz w:val="12"/>
        </w:rPr>
        <w:t>¶</w:t>
      </w:r>
      <w:r w:rsidRPr="00292C80">
        <w:rPr>
          <w:sz w:val="8"/>
        </w:rPr>
        <w:t xml:space="preserve"> George Allen, the Republican candidate, said the administration “continues to obstruct Virginia’s energy resources and is blocking thousands of new, good-paying jobs.”</w:t>
      </w:r>
      <w:r w:rsidRPr="00292C80">
        <w:rPr>
          <w:sz w:val="12"/>
        </w:rPr>
        <w:t>¶</w:t>
      </w:r>
      <w:r w:rsidRPr="00292C80">
        <w:rPr>
          <w:sz w:val="8"/>
        </w:rPr>
        <w:t xml:space="preserve"> Tim </w:t>
      </w:r>
      <w:r w:rsidRPr="00292C80">
        <w:rPr>
          <w:u w:val="single"/>
        </w:rPr>
        <w:t>Kaine, the Democratic candidate, said he, too, disagrees with the decision and supports an “all-of-the-above energy policy</w:t>
      </w:r>
      <w:r w:rsidRPr="00292C80">
        <w:rPr>
          <w:sz w:val="8"/>
        </w:rPr>
        <w:t xml:space="preserve"> that promotes responsible domestic energy production from traditional and alternative sources.”</w:t>
      </w:r>
    </w:p>
    <w:p w:rsidR="00C847DD" w:rsidRPr="00292C80" w:rsidRDefault="00C847DD" w:rsidP="00C847DD">
      <w:pPr>
        <w:rPr>
          <w:u w:val="single"/>
        </w:rPr>
      </w:pPr>
    </w:p>
    <w:p w:rsidR="00292C80" w:rsidRPr="00292C80" w:rsidRDefault="00292C80" w:rsidP="00292C80">
      <w:pPr>
        <w:pStyle w:val="Heading3"/>
      </w:pPr>
      <w:r w:rsidRPr="00292C80">
        <w:t>2ac oil lobby</w:t>
      </w:r>
    </w:p>
    <w:p w:rsidR="00292C80" w:rsidRPr="00292C80" w:rsidRDefault="00292C80" w:rsidP="00292C80">
      <w:pPr>
        <w:pStyle w:val="Heading4"/>
      </w:pPr>
      <w:r w:rsidRPr="00292C80">
        <w:t xml:space="preserve">Oil Lobby loves the plan </w:t>
      </w:r>
    </w:p>
    <w:p w:rsidR="00292C80" w:rsidRPr="00292C80" w:rsidRDefault="00292C80" w:rsidP="00292C80">
      <w:r w:rsidRPr="00292C80">
        <w:rPr>
          <w:rStyle w:val="StyleStyleBold12pt"/>
          <w:sz w:val="22"/>
        </w:rPr>
        <w:t>Dogget 9</w:t>
      </w:r>
      <w:r w:rsidRPr="00292C80">
        <w:t xml:space="preserve"> –Tom Dogget, Energy Correspondent for Reuters, November 28t, 2009, </w:t>
      </w:r>
      <w:hyperlink r:id="rId145" w:history="1">
        <w:r w:rsidRPr="00292C80">
          <w:rPr>
            <w:rStyle w:val="Hyperlink"/>
          </w:rPr>
          <w:t>http://blogs.reuters.com/tom-doggett/</w:t>
        </w:r>
      </w:hyperlink>
      <w:r w:rsidRPr="00292C80">
        <w:t xml:space="preserve">, Big Oil to Congress: Expand offshore drilling//RSoni </w:t>
      </w:r>
    </w:p>
    <w:p w:rsidR="00292C80" w:rsidRPr="00292C80" w:rsidRDefault="00292C80" w:rsidP="00292C80">
      <w:pPr>
        <w:rPr>
          <w:rStyle w:val="StyleBoldUnderline"/>
        </w:rPr>
      </w:pPr>
      <w:r w:rsidRPr="00292C80">
        <w:rPr>
          <w:rStyle w:val="StyleBoldUnderline"/>
        </w:rPr>
        <w:t>Executives from</w:t>
      </w:r>
      <w:r w:rsidRPr="00292C80">
        <w:t xml:space="preserve"> two major </w:t>
      </w:r>
      <w:r w:rsidRPr="00292C80">
        <w:rPr>
          <w:rStyle w:val="StyleBoldUnderline"/>
        </w:rPr>
        <w:t>oil companies told Congress on Thursday that the U.S. government should open more offshore areas to oil</w:t>
      </w:r>
      <w:r w:rsidRPr="00292C80">
        <w:t xml:space="preserve"> and natural gas drilling so America can rely less on foreign suppliers. "</w:t>
      </w:r>
      <w:r w:rsidRPr="00292C80">
        <w:rPr>
          <w:rStyle w:val="StyleBoldUnderline"/>
        </w:rPr>
        <w:t>There is some hypocrisy in locking these resources away while relying on resources produced in other countries,"</w:t>
      </w:r>
      <w:r w:rsidRPr="00292C80">
        <w:t xml:space="preserve"> said Marvin Odum, the President of Shell Oil Co., the U.S. unit of Royal Dutch Shell Plc. "Instead, </w:t>
      </w:r>
      <w:r w:rsidRPr="00292C80">
        <w:rPr>
          <w:rStyle w:val="StyleBoldUnderline"/>
        </w:rPr>
        <w:t xml:space="preserve">we should embrace policies that provide access to our own oil </w:t>
      </w:r>
      <w:r w:rsidRPr="00292C80">
        <w:t xml:space="preserve">and gas resources," Odum told the Senate Energy and Natural Resources Committee at hearing on offshore energy production. The U.S. Interior Department is considering a five-year plan that might open new offshore areas to drilling. But many environmental groups oppose expanded offshore drilling, fearing oil spills could result, especially when energy companies move into the deeper waters of the Gulf of Mexico where platforms are susceptible to hurricanes. "The potentially irreversible effects of oil pollution on marine ecosystems and their dependent economies do not justify the potential short-term economic gains that might accrue from offshore oil and gas development," said Jeffrey Short with the international marine conservation group Oceana. </w:t>
      </w:r>
      <w:r w:rsidRPr="00292C80">
        <w:rPr>
          <w:rStyle w:val="StyleBoldUnderline"/>
        </w:rPr>
        <w:t>The industry says improved drilling technology allows oil companies to search for supplies in an environmentally friendly way. "These advances enable more production while reducing environmental impacts and allowing for efficient use of existing facilities and infrastructure,</w:t>
      </w:r>
      <w:r w:rsidRPr="00292C80">
        <w:t>" David Rainey, Vice President for Gulf of Mexico Exploration at BP America, the U.S. unit of BP Plc. "</w:t>
      </w:r>
      <w:r w:rsidRPr="00292C80">
        <w:rPr>
          <w:rStyle w:val="StyleBoldUnderline"/>
        </w:rPr>
        <w:t>Finding oil</w:t>
      </w:r>
      <w:r w:rsidRPr="00292C80">
        <w:t xml:space="preserve"> and gas for the future </w:t>
      </w:r>
      <w:r w:rsidRPr="00292C80">
        <w:rPr>
          <w:rStyle w:val="StyleBoldUnderline"/>
        </w:rPr>
        <w:t>requires exploring in areas that are ever deeper and more complex,"</w:t>
      </w:r>
      <w:r w:rsidRPr="00292C80">
        <w:t xml:space="preserve"> Rainey said. The executives also said oil and gas supplies will still be needed even while the United States and other countries develop plans to fight global warming and promote use of more renewable energy sources like wind and solar power. "</w:t>
      </w:r>
      <w:r w:rsidRPr="00292C80">
        <w:rPr>
          <w:rStyle w:val="StyleBoldUnderline"/>
        </w:rPr>
        <w:t>We must stop ignoring the fact that oil and gas will play a major part in meeting America's energy demands for several decades as we transition to a more sustainable energy future," said Shell's Odum.</w:t>
      </w:r>
    </w:p>
    <w:p w:rsidR="00292C80" w:rsidRPr="00292C80" w:rsidRDefault="00292C80" w:rsidP="00292C80">
      <w:pPr>
        <w:pStyle w:val="Heading4"/>
      </w:pPr>
      <w:r w:rsidRPr="00292C80">
        <w:t xml:space="preserve">Oil Lobbies control Washington </w:t>
      </w:r>
    </w:p>
    <w:p w:rsidR="00292C80" w:rsidRPr="00292C80" w:rsidRDefault="00292C80" w:rsidP="00292C80">
      <w:r w:rsidRPr="00292C80">
        <w:rPr>
          <w:rStyle w:val="StyleStyleBold12pt"/>
          <w:sz w:val="22"/>
        </w:rPr>
        <w:t>Froomkin 11</w:t>
      </w:r>
      <w:r w:rsidRPr="00292C80">
        <w:t xml:space="preserve"> –Dan Froomkin, contributing editor of Nieman Reports, and the former senior Washington correspondent for the Huffington Post, April 2011, How The Oil Lobby Greases Washington's Wheels, </w:t>
      </w:r>
      <w:hyperlink r:id="rId146" w:history="1">
        <w:r w:rsidRPr="00292C80">
          <w:rPr>
            <w:rStyle w:val="Hyperlink"/>
          </w:rPr>
          <w:t>http://www.huffingtonpost.com/2011/04/06/how-the-oil-lobby-greases_n_845720.html?page=1//RSoni</w:t>
        </w:r>
      </w:hyperlink>
      <w:r w:rsidRPr="00292C80">
        <w:t xml:space="preserve"> </w:t>
      </w:r>
    </w:p>
    <w:p w:rsidR="00292C80" w:rsidRPr="00292C80" w:rsidRDefault="00292C80" w:rsidP="00292C80">
      <w:pPr>
        <w:rPr>
          <w:rStyle w:val="StyleBoldUnderline"/>
        </w:rPr>
      </w:pPr>
      <w:r w:rsidRPr="00292C80">
        <w:rPr>
          <w:rStyle w:val="StyleBoldUnderline"/>
        </w:rPr>
        <w:t>With so much public opposition, why do subsidies remain</w:t>
      </w:r>
      <w:r w:rsidRPr="00292C80">
        <w:t xml:space="preserve">? You might as well ask why there is no carbon tax, or </w:t>
      </w:r>
      <w:r w:rsidRPr="00292C80">
        <w:rPr>
          <w:rStyle w:val="StyleBoldUnderline"/>
        </w:rPr>
        <w:t>why there was no significant reform legislation passed after the BP oil spill. The answer is that one of the many things the industry can do with its fat pocketbook is hire a veritable army of sharp lobbyists and back them up with big wads of cash in the form of campaign donations and spending</w:t>
      </w:r>
      <w:r w:rsidRPr="00292C80">
        <w:t xml:space="preserve">. The end result is that </w:t>
      </w:r>
      <w:r w:rsidRPr="00292C80">
        <w:rPr>
          <w:rStyle w:val="StyleBoldUnderline"/>
        </w:rPr>
        <w:t>the industry has a remarkable ability to get its way on Capitol Hill</w:t>
      </w:r>
      <w:r w:rsidRPr="00292C80">
        <w:t xml:space="preserve">. According to the Center for Responsive Politics' website, the </w:t>
      </w:r>
      <w:r w:rsidRPr="00292C80">
        <w:rPr>
          <w:rStyle w:val="StyleBoldUnderline"/>
        </w:rPr>
        <w:t xml:space="preserve">oil </w:t>
      </w:r>
      <w:r w:rsidRPr="00292C80">
        <w:t xml:space="preserve">and gas </w:t>
      </w:r>
      <w:r w:rsidRPr="00292C80">
        <w:rPr>
          <w:rStyle w:val="StyleBoldUnderline"/>
        </w:rPr>
        <w:t xml:space="preserve">industry has spent more than $1 billion on lobbying since 1998, </w:t>
      </w:r>
      <w:r w:rsidRPr="00292C80">
        <w:t>including a jaw-dropping $</w:t>
      </w:r>
      <w:r w:rsidRPr="00292C80">
        <w:rPr>
          <w:rStyle w:val="StyleBoldUnderline"/>
        </w:rPr>
        <w:t>147 million just last year</w:t>
      </w:r>
      <w:r w:rsidRPr="00292C80">
        <w:t>. For comparison's sake, $</w:t>
      </w:r>
      <w:r w:rsidRPr="00292C80">
        <w:rPr>
          <w:rStyle w:val="StyleBoldUnderline"/>
        </w:rPr>
        <w:t>147 million is about equivalent to the total budget of 100 congressional offices</w:t>
      </w:r>
      <w:r w:rsidRPr="00292C80">
        <w:t xml:space="preserve">. That's more than the $103 million spent in 2010 by the financial service industry, another potent lobbying force -- but considerably less than the $240 million spent by the pharmaceutical industry. Among major industries, Opensecrets.org ranked Big Oil fifth in terms of lobbying dollars spent, behind only Big Pharma, electric utilities, business associations and insurance. </w:t>
      </w:r>
      <w:r w:rsidRPr="00292C80">
        <w:rPr>
          <w:rStyle w:val="StyleBoldUnderline"/>
        </w:rPr>
        <w:t>The oil and gas industry used its $147 million to employ 788 individual lobbyists in 2010</w:t>
      </w:r>
      <w:r w:rsidRPr="00292C80">
        <w:t xml:space="preserve"> -- some 500 (or almost two thirds) of whom, according to Opensecrets.org, are former federal employees who came through the revolving door particularly well versed in the ways of government. </w:t>
      </w:r>
      <w:r w:rsidRPr="00292C80">
        <w:rPr>
          <w:rStyle w:val="StyleBoldUnderline"/>
        </w:rPr>
        <w:t>All told, that's well more than one oil and gas lobbyist per member of Congress out there on the Hill arming allies with talking points and briefing books,</w:t>
      </w:r>
      <w:r w:rsidRPr="00292C80">
        <w:t xml:space="preserve"> spinning the undecided and pressuring the opposition. And there's more of them every year. Consider the trendlines. As recently as 2004, </w:t>
      </w:r>
      <w:r w:rsidRPr="00292C80">
        <w:rPr>
          <w:rStyle w:val="StyleBoldUnderline"/>
        </w:rPr>
        <w:t>the oil</w:t>
      </w:r>
      <w:r w:rsidRPr="00292C80">
        <w:t xml:space="preserve"> and gas </w:t>
      </w:r>
      <w:r w:rsidRPr="00292C80">
        <w:rPr>
          <w:rStyle w:val="StyleBoldUnderline"/>
        </w:rPr>
        <w:t>industry spent about $52 million a year in lobbying</w:t>
      </w:r>
      <w:r w:rsidRPr="00292C80">
        <w:t>; by 2009, that figure was up to $175 million -- or a 300 percent increase in just five years</w:t>
      </w:r>
      <w:r w:rsidRPr="00292C80">
        <w:rPr>
          <w:rStyle w:val="StyleBoldUnderline"/>
        </w:rPr>
        <w:t>. The industry backs up its extraordinary lobbying effort with lavish spending on political campaigns. Candidates associated with oil and gas companies made about $15 million in direct campaign donations during the 2010 mid-term election cycle</w:t>
      </w:r>
      <w:r w:rsidRPr="00292C80">
        <w:t xml:space="preserve"> ($26 million during the 2008 presidential cycle). The industry was also responsible for more than $10 million in donations through its political action committees, or PACs, in the 2010 cycle. The trendlines are notable here, as well. In the early ’90s, oil and gas campaign spending favored Republicans over Democrats by about a 2 to 1 margin: F</w:t>
      </w:r>
      <w:r w:rsidRPr="00292C80">
        <w:rPr>
          <w:rStyle w:val="StyleBoldUnderline"/>
        </w:rPr>
        <w:t>or every $1 the industry gave to Democrats, it gave Republicans $1.78.</w:t>
      </w:r>
      <w:r w:rsidRPr="00292C80">
        <w:t xml:space="preserve"> But starting in the 1996 election cycle (think Al Gore), that changed dramatically. </w:t>
      </w:r>
      <w:r w:rsidRPr="00292C80">
        <w:rPr>
          <w:rStyle w:val="StyleBoldUnderline"/>
        </w:rPr>
        <w:t>Now, for every $1 the industry gives Democrats, it gives Republicans about $3.35. Among the top oil and gas industry donors in the 2010 cycle, Koch Industries and ExxonMobil head the list</w:t>
      </w:r>
      <w:r w:rsidRPr="00292C80">
        <w:t>. And Opensecrets.org's top 20 list of oil and gas money recipients is 4 to 1 Republican. In addition to contributions to individuals and PACs, there's the whole new world of spending opportunities opened up by recent Supreme Court rulings that essentially blew a hole through the post-Watergate campaign finance laws. Super PACs are groups that can now accept unlimited contributions, though they must disclose their contributors. Opensecrets.org calculates that companies with interests in the energy sector combined to give more than $5.6 million to Super PACs in the 2010 cycle. Former Bush political guru Karl Rove's American Crossroads group, for one such Super PAC</w:t>
      </w:r>
      <w:r w:rsidRPr="00292C80">
        <w:rPr>
          <w:rStyle w:val="StyleBoldUnderline"/>
        </w:rPr>
        <w:t>. It spent $21 million on political advertising in the 2010 cycle; oil and gas interests contributed just over $3 million of that amount. The recent court rulings also opened the way for nonprofit groups to spend unlimited amounts of money on political campaign</w:t>
      </w:r>
      <w:r w:rsidRPr="00292C80">
        <w:t xml:space="preserve">s -- and unlike the Super PACs, they don't have to disclose their donors. All they have to do is report how much they spent. </w:t>
      </w:r>
      <w:r w:rsidRPr="00292C80">
        <w:rPr>
          <w:rStyle w:val="StyleBoldUnderline"/>
        </w:rPr>
        <w:t>These groups, led by the U.S. Chamber of Commerce, reported $140 million in campaign spending in the 2010 cycle, the vast majority of which went to support conservative causes. There's no way to know how much of that money came from Big Oil. Adding yet more firepower to its lobbyists</w:t>
      </w:r>
      <w:r w:rsidRPr="00292C80">
        <w:t>’ arsenal, API announced last month that it will start funding political campaigns directly through a new PAC of its own -- in addition to what its member organizations give already. "API is very focused on making sure that we have a voice in policy debates," said its spokesman, Durbin. "We're always looking at ways to improve the way we do our jobs here. This just adds one more tool to leverage our ability to get the point across about the critical nature of this industry." One more thing: According to another study by the Center for Responsive Politics, oil and gas industry holdings are some of the most popular investments among lawmakers and their spouses, and in recent years have grown in value, offering a bundle of potential conflicts of interest problems. "</w:t>
      </w:r>
      <w:r w:rsidRPr="00292C80">
        <w:rPr>
          <w:rStyle w:val="StyleBoldUnderline"/>
        </w:rPr>
        <w:t>Without question, among all the different industries that lobby the federal government, that make campaign contributions, oil and gas is right at the top of the top</w:t>
      </w:r>
      <w:r w:rsidRPr="00292C80">
        <w:t>," said CRP's Dave Levinthal. "</w:t>
      </w:r>
      <w:r w:rsidRPr="00292C80">
        <w:rPr>
          <w:rStyle w:val="StyleBoldUnderline"/>
        </w:rPr>
        <w:t>They can invest incredible resources into the political process that make so much of a difference in Washington,</w:t>
      </w:r>
      <w:r w:rsidRPr="00292C80">
        <w:t xml:space="preserve"> at the cost of a fraction of a faction of their haul." And it's not just the breadth of their efforts </w:t>
      </w:r>
      <w:r w:rsidRPr="00292C80">
        <w:rPr>
          <w:rStyle w:val="StyleBoldUnderline"/>
        </w:rPr>
        <w:t>-- it's the ferocity and the effectiveness.</w:t>
      </w:r>
    </w:p>
    <w:p w:rsidR="00C847DD" w:rsidRPr="00292C80" w:rsidRDefault="00C847DD" w:rsidP="00C847DD">
      <w:pPr>
        <w:pStyle w:val="Heading3"/>
      </w:pPr>
      <w:r w:rsidRPr="00292C80">
        <w:t>1AR: Plan popular --- GOP</w:t>
      </w:r>
    </w:p>
    <w:p w:rsidR="00C847DD" w:rsidRPr="00292C80" w:rsidRDefault="00C847DD" w:rsidP="00C847DD">
      <w:pPr>
        <w:pStyle w:val="Heading4"/>
      </w:pPr>
      <w:r w:rsidRPr="00292C80">
        <w:t>GOP loves the aff --- empirics prove</w:t>
      </w:r>
    </w:p>
    <w:p w:rsidR="00C847DD" w:rsidRPr="00292C80" w:rsidRDefault="00C847DD" w:rsidP="00C847DD">
      <w:pPr>
        <w:rPr>
          <w:rStyle w:val="StyleStyleBold12pt"/>
          <w:b w:val="0"/>
          <w:sz w:val="22"/>
        </w:rPr>
      </w:pPr>
      <w:r w:rsidRPr="00292C80">
        <w:rPr>
          <w:rStyle w:val="StyleStyleBold12pt"/>
          <w:sz w:val="22"/>
        </w:rPr>
        <w:t>Doggett 11</w:t>
      </w:r>
      <w:r w:rsidRPr="00292C80">
        <w:rPr>
          <w:rStyle w:val="StyleStyleBold12pt"/>
          <w:b w:val="0"/>
          <w:sz w:val="22"/>
        </w:rPr>
        <w:t xml:space="preserve"> </w:t>
      </w:r>
      <w:r w:rsidRPr="00292C80">
        <w:t>(Tom, Staff Writer at Reuters, “Republicans push bills to boost offshore oil drilling,” 4/14/2011, Reuters, http://www.reuters.com/article/2011/04/14/us-usa-oil-drilling-idUSTRE73D07O20110414)//JL</w:t>
      </w:r>
    </w:p>
    <w:p w:rsidR="00C847DD" w:rsidRPr="00292C80" w:rsidRDefault="00C847DD" w:rsidP="00C847DD">
      <w:pPr>
        <w:rPr>
          <w:sz w:val="10"/>
        </w:rPr>
      </w:pPr>
      <w:r w:rsidRPr="00292C80">
        <w:rPr>
          <w:sz w:val="10"/>
        </w:rPr>
        <w:t xml:space="preserve"> (Reuters) - </w:t>
      </w:r>
      <w:r w:rsidRPr="00292C80">
        <w:rPr>
          <w:u w:val="single"/>
        </w:rPr>
        <w:t>Republican lawmakers</w:t>
      </w:r>
      <w:r w:rsidRPr="00292C80">
        <w:rPr>
          <w:sz w:val="10"/>
        </w:rPr>
        <w:t xml:space="preserve"> in the House of Representatives on Wednesday </w:t>
      </w:r>
      <w:r w:rsidRPr="00292C80">
        <w:rPr>
          <w:u w:val="single"/>
        </w:rPr>
        <w:t>pushed a trio of bills through a congressional committee that would boost offshore oil drilling</w:t>
      </w:r>
      <w:r w:rsidRPr="00292C80">
        <w:rPr>
          <w:sz w:val="10"/>
        </w:rPr>
        <w:t xml:space="preserve"> </w:t>
      </w:r>
      <w:r w:rsidRPr="00292C80">
        <w:rPr>
          <w:u w:val="single"/>
        </w:rPr>
        <w:t>and ease</w:t>
      </w:r>
      <w:r w:rsidRPr="00292C80">
        <w:rPr>
          <w:sz w:val="10"/>
        </w:rPr>
        <w:t xml:space="preserve"> some </w:t>
      </w:r>
      <w:r w:rsidRPr="00292C80">
        <w:rPr>
          <w:u w:val="single"/>
        </w:rPr>
        <w:t>regulations on oil companies</w:t>
      </w:r>
      <w:r w:rsidRPr="00292C80">
        <w:rPr>
          <w:sz w:val="10"/>
        </w:rPr>
        <w:t>.</w:t>
      </w:r>
      <w:r w:rsidRPr="00292C80">
        <w:rPr>
          <w:sz w:val="12"/>
        </w:rPr>
        <w:t>¶</w:t>
      </w:r>
      <w:r w:rsidRPr="00292C80">
        <w:rPr>
          <w:sz w:val="10"/>
        </w:rPr>
        <w:t xml:space="preserve"> </w:t>
      </w:r>
      <w:r w:rsidRPr="00292C80">
        <w:rPr>
          <w:u w:val="single"/>
        </w:rPr>
        <w:t>Republicans</w:t>
      </w:r>
      <w:r w:rsidRPr="00292C80">
        <w:rPr>
          <w:sz w:val="10"/>
        </w:rPr>
        <w:t xml:space="preserve"> </w:t>
      </w:r>
      <w:r w:rsidRPr="00292C80">
        <w:rPr>
          <w:u w:val="single"/>
        </w:rPr>
        <w:t>said</w:t>
      </w:r>
      <w:r w:rsidRPr="00292C80">
        <w:rPr>
          <w:sz w:val="10"/>
        </w:rPr>
        <w:t xml:space="preserve"> the bills would reverse </w:t>
      </w:r>
      <w:r w:rsidRPr="00292C80">
        <w:rPr>
          <w:u w:val="single"/>
        </w:rPr>
        <w:t>the Obama</w:t>
      </w:r>
      <w:r w:rsidRPr="00292C80">
        <w:rPr>
          <w:sz w:val="10"/>
        </w:rPr>
        <w:t xml:space="preserve"> administration </w:t>
      </w:r>
      <w:r w:rsidRPr="00292C80">
        <w:rPr>
          <w:u w:val="single"/>
        </w:rPr>
        <w:t>energy policy</w:t>
      </w:r>
      <w:r w:rsidRPr="00292C80">
        <w:rPr>
          <w:sz w:val="10"/>
        </w:rPr>
        <w:t xml:space="preserve"> of the last two years that they claimed </w:t>
      </w:r>
      <w:r w:rsidRPr="00292C80">
        <w:rPr>
          <w:u w:val="single"/>
        </w:rPr>
        <w:t>has reduced domestic oil production and made the United States more reliant on foreign suppliers</w:t>
      </w:r>
      <w:r w:rsidRPr="00292C80">
        <w:rPr>
          <w:sz w:val="10"/>
        </w:rPr>
        <w:t xml:space="preserve"> and vulnerable to oil price spikes</w:t>
      </w:r>
      <w:r w:rsidRPr="00292C80">
        <w:rPr>
          <w:rStyle w:val="Emphasis"/>
        </w:rPr>
        <w:t>.</w:t>
      </w:r>
      <w:r w:rsidRPr="00292C80">
        <w:rPr>
          <w:rStyle w:val="Emphasis"/>
          <w:b w:val="0"/>
          <w:sz w:val="12"/>
          <w:u w:val="none"/>
        </w:rPr>
        <w:t>¶</w:t>
      </w:r>
      <w:r w:rsidRPr="00292C80">
        <w:rPr>
          <w:rStyle w:val="Emphasis"/>
        </w:rPr>
        <w:t xml:space="preserve"> "Congress must take action to increase energy production,</w:t>
      </w:r>
      <w:r w:rsidRPr="00292C80">
        <w:rPr>
          <w:sz w:val="10"/>
        </w:rPr>
        <w:t xml:space="preserve">" </w:t>
      </w:r>
      <w:r w:rsidRPr="00292C80">
        <w:rPr>
          <w:u w:val="single"/>
        </w:rPr>
        <w:t>said</w:t>
      </w:r>
      <w:r w:rsidRPr="00292C80">
        <w:rPr>
          <w:sz w:val="10"/>
        </w:rPr>
        <w:t xml:space="preserve"> Representative Doc </w:t>
      </w:r>
      <w:r w:rsidRPr="00292C80">
        <w:rPr>
          <w:u w:val="single"/>
        </w:rPr>
        <w:t>Hastings, who chairs the House Natural Resources Committee</w:t>
      </w:r>
      <w:r w:rsidRPr="00292C80">
        <w:rPr>
          <w:sz w:val="10"/>
        </w:rPr>
        <w:t xml:space="preserve"> that approved the three bills.</w:t>
      </w:r>
      <w:r w:rsidRPr="00292C80">
        <w:rPr>
          <w:sz w:val="12"/>
        </w:rPr>
        <w:t>¶</w:t>
      </w:r>
      <w:r w:rsidRPr="00292C80">
        <w:rPr>
          <w:sz w:val="10"/>
        </w:rPr>
        <w:t xml:space="preserve"> </w:t>
      </w:r>
      <w:r w:rsidRPr="00292C80">
        <w:rPr>
          <w:sz w:val="12"/>
        </w:rPr>
        <w:t>¶</w:t>
      </w:r>
      <w:r w:rsidRPr="00292C80">
        <w:rPr>
          <w:sz w:val="10"/>
        </w:rPr>
        <w:t xml:space="preserve"> </w:t>
      </w:r>
      <w:r w:rsidRPr="00292C80">
        <w:rPr>
          <w:sz w:val="12"/>
        </w:rPr>
        <w:t>¶</w:t>
      </w:r>
      <w:r w:rsidRPr="00292C80">
        <w:rPr>
          <w:sz w:val="10"/>
        </w:rPr>
        <w:t xml:space="preserve"> </w:t>
      </w:r>
      <w:r w:rsidRPr="00292C80">
        <w:rPr>
          <w:u w:val="single"/>
        </w:rPr>
        <w:t>The legislative action comes as oil and gasoline prices are soaring</w:t>
      </w:r>
      <w:r w:rsidRPr="00292C80">
        <w:rPr>
          <w:sz w:val="10"/>
        </w:rPr>
        <w:t xml:space="preserve"> and the Energy Department forecasts U.S. oil production in the Gulf of Mexico will decline by 190,000 barrels per day this year and in 2012.</w:t>
      </w:r>
      <w:r w:rsidRPr="00292C80">
        <w:rPr>
          <w:sz w:val="12"/>
        </w:rPr>
        <w:t>¶</w:t>
      </w:r>
      <w:r w:rsidRPr="00292C80">
        <w:rPr>
          <w:sz w:val="10"/>
        </w:rPr>
        <w:t xml:space="preserve"> </w:t>
      </w:r>
    </w:p>
    <w:p w:rsidR="00C847DD" w:rsidRPr="00292C80" w:rsidRDefault="00C847DD" w:rsidP="00C847DD">
      <w:pPr>
        <w:pStyle w:val="Heading3"/>
      </w:pPr>
      <w:r w:rsidRPr="00292C80">
        <w:t>1AR: Plan popular --- Dems</w:t>
      </w:r>
    </w:p>
    <w:p w:rsidR="00C847DD" w:rsidRPr="00292C80" w:rsidRDefault="00C847DD" w:rsidP="00C847DD">
      <w:pPr>
        <w:pStyle w:val="Heading4"/>
      </w:pPr>
      <w:r w:rsidRPr="00292C80">
        <w:t>Dems love the plan --- midterms</w:t>
      </w:r>
    </w:p>
    <w:p w:rsidR="00C847DD" w:rsidRPr="00292C80" w:rsidRDefault="00C847DD" w:rsidP="00C847DD">
      <w:pPr>
        <w:rPr>
          <w:rStyle w:val="StyleStyleBold12pt"/>
          <w:b w:val="0"/>
          <w:sz w:val="22"/>
        </w:rPr>
      </w:pPr>
      <w:r w:rsidRPr="00292C80">
        <w:rPr>
          <w:rStyle w:val="StyleStyleBold12pt"/>
          <w:sz w:val="22"/>
        </w:rPr>
        <w:t>Dlouhy 14</w:t>
      </w:r>
      <w:r w:rsidRPr="00292C80">
        <w:rPr>
          <w:rStyle w:val="StyleStyleBold12pt"/>
          <w:b w:val="0"/>
          <w:sz w:val="22"/>
        </w:rPr>
        <w:t xml:space="preserve"> </w:t>
      </w:r>
      <w:r w:rsidRPr="00292C80">
        <w:t>(Jennifer, Staff Writer for Anchorage Daily News, “Begich, other incumbent Senate Democrats in energy spotlight,” 2/13/2014, Anchorage Daily News, http://www.adn.com/2014/02/13/3324964/begich-other-incumbent-senate.html)//JL</w:t>
      </w:r>
    </w:p>
    <w:p w:rsidR="00C847DD" w:rsidRPr="00292C80" w:rsidRDefault="00C847DD" w:rsidP="00C847DD">
      <w:pPr>
        <w:rPr>
          <w:sz w:val="10"/>
        </w:rPr>
      </w:pPr>
      <w:r w:rsidRPr="00292C80">
        <w:rPr>
          <w:sz w:val="10"/>
        </w:rPr>
        <w:t xml:space="preserve">WASHINGTON -- Perhaps </w:t>
      </w:r>
      <w:r w:rsidRPr="00292C80">
        <w:rPr>
          <w:u w:val="single"/>
        </w:rPr>
        <w:t>no one outside of Shell had more riding on the company's</w:t>
      </w:r>
      <w:r w:rsidRPr="00292C80">
        <w:rPr>
          <w:sz w:val="10"/>
        </w:rPr>
        <w:t xml:space="preserve"> Arctic </w:t>
      </w:r>
      <w:r w:rsidRPr="00292C80">
        <w:rPr>
          <w:u w:val="single"/>
        </w:rPr>
        <w:t>drill bits than</w:t>
      </w:r>
      <w:r w:rsidRPr="00292C80">
        <w:rPr>
          <w:sz w:val="10"/>
        </w:rPr>
        <w:t xml:space="preserve"> Sen. Mark </w:t>
      </w:r>
      <w:r w:rsidRPr="00292C80">
        <w:rPr>
          <w:u w:val="single"/>
        </w:rPr>
        <w:t>Begich</w:t>
      </w:r>
      <w:r w:rsidRPr="00292C80">
        <w:rPr>
          <w:sz w:val="10"/>
        </w:rPr>
        <w:t xml:space="preserve">, </w:t>
      </w:r>
      <w:r w:rsidRPr="00292C80">
        <w:rPr>
          <w:u w:val="single"/>
        </w:rPr>
        <w:t>an Alaska Democrat fighting for his political life</w:t>
      </w:r>
      <w:r w:rsidRPr="00292C80">
        <w:rPr>
          <w:sz w:val="10"/>
        </w:rPr>
        <w:t>.</w:t>
      </w:r>
      <w:r w:rsidRPr="00292C80">
        <w:rPr>
          <w:sz w:val="12"/>
        </w:rPr>
        <w:t>¶</w:t>
      </w:r>
      <w:r w:rsidRPr="00292C80">
        <w:rPr>
          <w:sz w:val="10"/>
        </w:rPr>
        <w:t xml:space="preserve"> Representing a state that lives and dies by the oil industry -- and quite literally is funded by it -- </w:t>
      </w:r>
      <w:r w:rsidRPr="00292C80">
        <w:rPr>
          <w:u w:val="single"/>
        </w:rPr>
        <w:t>Begich</w:t>
      </w:r>
      <w:r w:rsidRPr="00292C80">
        <w:rPr>
          <w:sz w:val="10"/>
        </w:rPr>
        <w:t xml:space="preserve"> </w:t>
      </w:r>
      <w:r w:rsidRPr="00292C80">
        <w:rPr>
          <w:u w:val="single"/>
        </w:rPr>
        <w:t>has pledged to be a bridge to</w:t>
      </w:r>
      <w:r w:rsidRPr="00292C80">
        <w:rPr>
          <w:sz w:val="10"/>
        </w:rPr>
        <w:t xml:space="preserve"> President Barack </w:t>
      </w:r>
      <w:r w:rsidRPr="00292C80">
        <w:rPr>
          <w:u w:val="single"/>
        </w:rPr>
        <w:t>Obama and</w:t>
      </w:r>
      <w:r w:rsidRPr="00292C80">
        <w:rPr>
          <w:sz w:val="10"/>
        </w:rPr>
        <w:t xml:space="preserve"> fellow </w:t>
      </w:r>
      <w:r w:rsidRPr="00292C80">
        <w:rPr>
          <w:u w:val="single"/>
        </w:rPr>
        <w:t>Democrats</w:t>
      </w:r>
      <w:r w:rsidRPr="00292C80">
        <w:rPr>
          <w:sz w:val="10"/>
        </w:rPr>
        <w:t xml:space="preserve"> on Capitol Hill, </w:t>
      </w:r>
      <w:r w:rsidRPr="00292C80">
        <w:rPr>
          <w:u w:val="single"/>
        </w:rPr>
        <w:t>working to ensure more oil drilling</w:t>
      </w:r>
      <w:r w:rsidRPr="00292C80">
        <w:rPr>
          <w:sz w:val="10"/>
        </w:rPr>
        <w:t xml:space="preserve"> in the region and the prospect of more state revenues tied to the activity.</w:t>
      </w:r>
      <w:r w:rsidRPr="00292C80">
        <w:rPr>
          <w:sz w:val="12"/>
        </w:rPr>
        <w:t>¶</w:t>
      </w:r>
      <w:r w:rsidRPr="00292C80">
        <w:rPr>
          <w:sz w:val="10"/>
        </w:rPr>
        <w:t xml:space="preserve"> But a federal court ruling undermining the government's 2008 sale of drilling leases in the Chukchi Sea and Shell's subsequent decision to hold off on Arctic exploration another year have dealt a serious political blow to the first-term senator.</w:t>
      </w:r>
      <w:r w:rsidRPr="00292C80">
        <w:rPr>
          <w:sz w:val="12"/>
        </w:rPr>
        <w:t>¶</w:t>
      </w:r>
      <w:r w:rsidRPr="00292C80">
        <w:rPr>
          <w:sz w:val="10"/>
        </w:rPr>
        <w:t xml:space="preserve"> Similarly, </w:t>
      </w:r>
      <w:r w:rsidRPr="00292C80">
        <w:rPr>
          <w:u w:val="single"/>
        </w:rPr>
        <w:t>the politics of oil will play a big part in other critical midterm races</w:t>
      </w:r>
      <w:r w:rsidRPr="00292C80">
        <w:rPr>
          <w:sz w:val="10"/>
        </w:rPr>
        <w:t xml:space="preserve">, </w:t>
      </w:r>
      <w:r w:rsidRPr="00292C80">
        <w:rPr>
          <w:rStyle w:val="Emphasis"/>
        </w:rPr>
        <w:t>as a Democratic administration loved by neither industry nor environmentalists struggles to keep its political allies in Congress.</w:t>
      </w:r>
      <w:r w:rsidRPr="00292C80">
        <w:rPr>
          <w:sz w:val="12"/>
        </w:rPr>
        <w:t>¶</w:t>
      </w:r>
      <w:r w:rsidRPr="00292C80">
        <w:rPr>
          <w:sz w:val="10"/>
        </w:rPr>
        <w:t xml:space="preserve"> </w:t>
      </w:r>
    </w:p>
    <w:p w:rsidR="00C847DD" w:rsidRPr="00292C80" w:rsidRDefault="00C847DD" w:rsidP="00C847DD">
      <w:pPr>
        <w:pStyle w:val="Heading4"/>
      </w:pPr>
      <w:r w:rsidRPr="00292C80">
        <w:t>Dems will support the aff --- political pressure</w:t>
      </w:r>
    </w:p>
    <w:p w:rsidR="00C847DD" w:rsidRPr="00292C80" w:rsidRDefault="00C847DD" w:rsidP="00C847DD">
      <w:pPr>
        <w:rPr>
          <w:rStyle w:val="StyleStyleBold12pt"/>
          <w:b w:val="0"/>
          <w:sz w:val="22"/>
        </w:rPr>
      </w:pPr>
      <w:r w:rsidRPr="00292C80">
        <w:rPr>
          <w:rStyle w:val="StyleStyleBold12pt"/>
          <w:sz w:val="22"/>
        </w:rPr>
        <w:t>Hulse 8</w:t>
      </w:r>
      <w:r w:rsidRPr="00292C80">
        <w:rPr>
          <w:rStyle w:val="StyleStyleBold12pt"/>
          <w:b w:val="0"/>
          <w:sz w:val="22"/>
        </w:rPr>
        <w:t xml:space="preserve"> </w:t>
      </w:r>
      <w:r w:rsidRPr="00292C80">
        <w:t>(Carl, Chief Washington Correspondent of The New York Times, “Democrats Reluctantly Embrace Offshore Drilling,” 9/11/2008, New York Times, http://www.nytimes.com/2008/09/12/us/12cong.html?_r=0)//JL</w:t>
      </w:r>
    </w:p>
    <w:p w:rsidR="00C847DD" w:rsidRPr="00292C80" w:rsidRDefault="00C847DD" w:rsidP="00C847DD">
      <w:pPr>
        <w:rPr>
          <w:sz w:val="8"/>
        </w:rPr>
      </w:pPr>
      <w:r w:rsidRPr="00292C80">
        <w:rPr>
          <w:sz w:val="8"/>
        </w:rPr>
        <w:t xml:space="preserve">WASHINGTON — For decades, </w:t>
      </w:r>
      <w:r w:rsidRPr="00292C80">
        <w:rPr>
          <w:u w:val="single"/>
        </w:rPr>
        <w:t>opposition to new offshore oil drilling has been a core principle of Congressional Democrats,</w:t>
      </w:r>
      <w:r w:rsidRPr="00292C80">
        <w:rPr>
          <w:sz w:val="8"/>
        </w:rPr>
        <w:t xml:space="preserve"> ranking in the party pantheon somewhere just below protecting Social Security and increasing the minimum wage.</w:t>
      </w:r>
      <w:r w:rsidRPr="00292C80">
        <w:rPr>
          <w:sz w:val="12"/>
        </w:rPr>
        <w:t>¶</w:t>
      </w:r>
      <w:r w:rsidRPr="00292C80">
        <w:rPr>
          <w:sz w:val="8"/>
        </w:rPr>
        <w:t xml:space="preserve"> Enlarge This Image</w:t>
      </w:r>
      <w:r w:rsidRPr="00292C80">
        <w:rPr>
          <w:sz w:val="12"/>
        </w:rPr>
        <w:t>¶</w:t>
      </w:r>
      <w:r w:rsidRPr="00292C80">
        <w:rPr>
          <w:sz w:val="8"/>
        </w:rPr>
        <w:t xml:space="preserve"> </w:t>
      </w:r>
      <w:r w:rsidRPr="00292C80">
        <w:rPr>
          <w:sz w:val="12"/>
        </w:rPr>
        <w:t>¶</w:t>
      </w:r>
      <w:r w:rsidRPr="00292C80">
        <w:rPr>
          <w:sz w:val="8"/>
        </w:rPr>
        <w:t xml:space="preserve"> Doug Mills/The New York Times</w:t>
      </w:r>
      <w:r w:rsidRPr="00292C80">
        <w:rPr>
          <w:sz w:val="12"/>
        </w:rPr>
        <w:t>¶</w:t>
      </w:r>
      <w:r w:rsidRPr="00292C80">
        <w:rPr>
          <w:sz w:val="8"/>
        </w:rPr>
        <w:t xml:space="preserve"> Speaker Nancy Pelosi and other Democrats say </w:t>
      </w:r>
      <w:r w:rsidRPr="00292C80">
        <w:rPr>
          <w:rStyle w:val="Emphasis"/>
        </w:rPr>
        <w:t>the political climate is forcing their hand</w:t>
      </w:r>
      <w:r w:rsidRPr="00292C80">
        <w:rPr>
          <w:sz w:val="8"/>
        </w:rPr>
        <w:t>.</w:t>
      </w:r>
      <w:r w:rsidRPr="00292C80">
        <w:rPr>
          <w:sz w:val="12"/>
        </w:rPr>
        <w:t>¶</w:t>
      </w:r>
      <w:r w:rsidRPr="00292C80">
        <w:rPr>
          <w:sz w:val="8"/>
        </w:rPr>
        <w:t xml:space="preserve"> Related</w:t>
      </w:r>
      <w:r w:rsidRPr="00292C80">
        <w:rPr>
          <w:sz w:val="12"/>
        </w:rPr>
        <w:t>¶</w:t>
      </w:r>
      <w:r w:rsidRPr="00292C80">
        <w:rPr>
          <w:sz w:val="8"/>
        </w:rPr>
        <w:t xml:space="preserve"> House to Rethink Drilling, Pelosi Says (August 17, 2008)</w:t>
      </w:r>
      <w:r w:rsidRPr="00292C80">
        <w:rPr>
          <w:sz w:val="12"/>
        </w:rPr>
        <w:t>¶</w:t>
      </w:r>
      <w:r w:rsidRPr="00292C80">
        <w:rPr>
          <w:sz w:val="8"/>
        </w:rPr>
        <w:t xml:space="preserve"> But a concerted Republican assault over domestic oil production and </w:t>
      </w:r>
      <w:r w:rsidRPr="00292C80">
        <w:rPr>
          <w:u w:val="single"/>
        </w:rPr>
        <w:t>the threat of political backlash from financially pressed motorists have Democrats poised to embrace a fundamental shift in energy policy</w:t>
      </w:r>
      <w:r w:rsidRPr="00292C80">
        <w:rPr>
          <w:sz w:val="8"/>
        </w:rPr>
        <w:t>.</w:t>
      </w:r>
      <w:r w:rsidRPr="00292C80">
        <w:rPr>
          <w:sz w:val="12"/>
        </w:rPr>
        <w:t>¶</w:t>
      </w:r>
      <w:r w:rsidRPr="00292C80">
        <w:rPr>
          <w:sz w:val="8"/>
        </w:rPr>
        <w:t xml:space="preserve"> Even more surprising, </w:t>
      </w:r>
      <w:r w:rsidRPr="00292C80">
        <w:rPr>
          <w:u w:val="single"/>
        </w:rPr>
        <w:t>the turnabout is led by</w:t>
      </w:r>
      <w:r w:rsidRPr="00292C80">
        <w:rPr>
          <w:sz w:val="8"/>
        </w:rPr>
        <w:t xml:space="preserve"> the House speaker, Nancy </w:t>
      </w:r>
      <w:r w:rsidRPr="00292C80">
        <w:rPr>
          <w:u w:val="single"/>
        </w:rPr>
        <w:t>Pelosi</w:t>
      </w:r>
      <w:r w:rsidRPr="00292C80">
        <w:rPr>
          <w:sz w:val="8"/>
        </w:rPr>
        <w:t>, who has a history of fighting oil drilling going back to the early days of her career in California.</w:t>
      </w:r>
      <w:r w:rsidRPr="00292C80">
        <w:rPr>
          <w:sz w:val="12"/>
        </w:rPr>
        <w:t>¶</w:t>
      </w:r>
      <w:r w:rsidRPr="00292C80">
        <w:rPr>
          <w:sz w:val="8"/>
        </w:rPr>
        <w:t xml:space="preserve"> Under a measure being assembled for a vote in the House next week, oil rigs could go up 50 miles from the shores of states that welcome drilling and 100 miles off any section of the United States coast — a stark reversal on an issue that has been a Democratic environmental touchstone since the 1980s.</w:t>
      </w:r>
      <w:r w:rsidRPr="00292C80">
        <w:rPr>
          <w:sz w:val="12"/>
        </w:rPr>
        <w:t>¶</w:t>
      </w:r>
      <w:r w:rsidRPr="00292C80">
        <w:rPr>
          <w:sz w:val="8"/>
        </w:rPr>
        <w:t xml:space="preserve"> “</w:t>
      </w:r>
      <w:r w:rsidRPr="00292C80">
        <w:rPr>
          <w:u w:val="single"/>
        </w:rPr>
        <w:t>It shows what $4 a gallon gas will do</w:t>
      </w:r>
      <w:r w:rsidRPr="00292C80">
        <w:rPr>
          <w:sz w:val="8"/>
        </w:rPr>
        <w:t>,” said Daniel J. Weiss, a senior fellow on energy and climate issues at the Center for American Progress Action Fund, an advocacy group.</w:t>
      </w:r>
      <w:r w:rsidRPr="00292C80">
        <w:rPr>
          <w:sz w:val="12"/>
        </w:rPr>
        <w:t>¶</w:t>
      </w:r>
      <w:r w:rsidRPr="00292C80">
        <w:rPr>
          <w:sz w:val="8"/>
        </w:rPr>
        <w:t xml:space="preserve"> Republicans and oil industry representatives are skeptical that Democrats are serious about allowing offshore exploration. They say that the outlines of the emerging bill do not go far enough to satisfy them and that the legislation appears intended to do more political than policy good. And they say a decision not to share any new oil royalties with the states eliminates a prime incentive for states to say yes to drilling.</w:t>
      </w:r>
      <w:r w:rsidRPr="00292C80">
        <w:rPr>
          <w:sz w:val="12"/>
        </w:rPr>
        <w:t>¶</w:t>
      </w:r>
      <w:r w:rsidRPr="00292C80">
        <w:rPr>
          <w:sz w:val="8"/>
        </w:rPr>
        <w:t xml:space="preserve"> Yet Republicans acknowledge that </w:t>
      </w:r>
      <w:r w:rsidRPr="00292C80">
        <w:rPr>
          <w:u w:val="single"/>
        </w:rPr>
        <w:t>any move to support expanded offshore oil drilling after years of resistance is a sea change for Democrats</w:t>
      </w:r>
      <w:r w:rsidRPr="00292C80">
        <w:rPr>
          <w:sz w:val="8"/>
        </w:rPr>
        <w:t>, though one resulting from Republican success at elevating domestic oil production into a top-tier issue in the 2008 presidential and Congressional races.</w:t>
      </w:r>
      <w:r w:rsidRPr="00292C80">
        <w:rPr>
          <w:sz w:val="12"/>
        </w:rPr>
        <w:t>¶</w:t>
      </w:r>
      <w:r w:rsidRPr="00292C80">
        <w:rPr>
          <w:sz w:val="8"/>
        </w:rPr>
        <w:t xml:space="preserve"> “Clearly </w:t>
      </w:r>
      <w:r w:rsidRPr="00292C80">
        <w:rPr>
          <w:u w:val="single"/>
        </w:rPr>
        <w:t>we have seen the majority feel the pressure to have to move on this issue over the past four months,</w:t>
      </w:r>
      <w:r w:rsidRPr="00292C80">
        <w:rPr>
          <w:sz w:val="8"/>
        </w:rPr>
        <w:t>” said Representative Roy Blunt of Missouri, the No. 2 Republican in the House.</w:t>
      </w:r>
      <w:r w:rsidRPr="00292C80">
        <w:rPr>
          <w:sz w:val="12"/>
        </w:rPr>
        <w:t>¶</w:t>
      </w:r>
      <w:r w:rsidRPr="00292C80">
        <w:rPr>
          <w:sz w:val="8"/>
        </w:rPr>
        <w:t xml:space="preserve"> </w:t>
      </w:r>
      <w:r w:rsidRPr="00292C80">
        <w:rPr>
          <w:u w:val="single"/>
        </w:rPr>
        <w:t>That movement is unsettling some drilling foes</w:t>
      </w:r>
      <w:r w:rsidRPr="00292C80">
        <w:rPr>
          <w:sz w:val="8"/>
        </w:rPr>
        <w:t xml:space="preserve"> who have allied themselves for years with Democrats to keep an annual ban on oil leasing and drilling off the Atlantic and Pacific coasts and in the Gulf of Mexico off of Florida.</w:t>
      </w:r>
      <w:r w:rsidRPr="00292C80">
        <w:rPr>
          <w:sz w:val="12"/>
        </w:rPr>
        <w:t>¶</w:t>
      </w:r>
      <w:r w:rsidRPr="00292C80">
        <w:rPr>
          <w:sz w:val="8"/>
        </w:rPr>
        <w:t xml:space="preserve"> </w:t>
      </w:r>
    </w:p>
    <w:p w:rsidR="00C847DD" w:rsidRPr="00292C80" w:rsidRDefault="00C847DD" w:rsidP="00C847DD">
      <w:pPr>
        <w:pStyle w:val="Heading3"/>
      </w:pPr>
      <w:r w:rsidRPr="00292C80">
        <w:t>1AR: Plan Bipart</w:t>
      </w:r>
    </w:p>
    <w:p w:rsidR="00C847DD" w:rsidRPr="00292C80" w:rsidRDefault="00C847DD" w:rsidP="00C847DD">
      <w:pPr>
        <w:pStyle w:val="Heading4"/>
      </w:pPr>
      <w:r w:rsidRPr="00292C80">
        <w:t>Plan bipart --- polls</w:t>
      </w:r>
    </w:p>
    <w:p w:rsidR="00C847DD" w:rsidRPr="00292C80" w:rsidRDefault="00C847DD" w:rsidP="00C847DD">
      <w:pPr>
        <w:rPr>
          <w:rStyle w:val="StyleStyleBold12pt"/>
          <w:b w:val="0"/>
          <w:sz w:val="22"/>
        </w:rPr>
      </w:pPr>
      <w:r w:rsidRPr="00292C80">
        <w:rPr>
          <w:rStyle w:val="StyleStyleBold12pt"/>
          <w:sz w:val="22"/>
        </w:rPr>
        <w:t>CNN 11</w:t>
      </w:r>
      <w:r w:rsidRPr="00292C80">
        <w:rPr>
          <w:rStyle w:val="StyleStyleBold12pt"/>
          <w:b w:val="0"/>
          <w:sz w:val="22"/>
        </w:rPr>
        <w:t xml:space="preserve"> </w:t>
      </w:r>
      <w:r w:rsidRPr="00292C80">
        <w:t>(CNN Political Unit, assisted by Paul Steinhauser, CNN Deputy Political Director, “CNN Poll: Support for increased offshore oil drilling on rise,” 4/19/2011, CNN Political Ticker, http://politicalticker.blogs.cnn.com/2011/04/19/cnn-poll-support-for-increased-offshore-oil-drilling-on-rise/)//JL</w:t>
      </w:r>
    </w:p>
    <w:p w:rsidR="00C847DD" w:rsidRPr="00292C80" w:rsidRDefault="00C847DD" w:rsidP="00C847DD">
      <w:pPr>
        <w:rPr>
          <w:u w:val="single"/>
        </w:rPr>
      </w:pPr>
      <w:r w:rsidRPr="00292C80">
        <w:rPr>
          <w:sz w:val="8"/>
        </w:rPr>
        <w:t xml:space="preserve">Washington (CNN) – One year after the disastrous oil spill in the Gulf of Mexico, </w:t>
      </w:r>
      <w:r w:rsidRPr="00292C80">
        <w:rPr>
          <w:u w:val="single"/>
        </w:rPr>
        <w:t>support for offshore oil drilling has rebounded despite concerns</w:t>
      </w:r>
      <w:r w:rsidRPr="00292C80">
        <w:rPr>
          <w:sz w:val="8"/>
        </w:rPr>
        <w:t xml:space="preserve"> that the federal government cannot prevent another massive oil spill, according to a new national poll.</w:t>
      </w:r>
      <w:r w:rsidRPr="00292C80">
        <w:rPr>
          <w:sz w:val="12"/>
        </w:rPr>
        <w:t>¶</w:t>
      </w:r>
      <w:r w:rsidRPr="00292C80">
        <w:rPr>
          <w:sz w:val="8"/>
        </w:rPr>
        <w:t xml:space="preserve"> A CNN/Opinion Research Corporation survey released Tuesday indicates that </w:t>
      </w:r>
      <w:r w:rsidRPr="00292C80">
        <w:rPr>
          <w:u w:val="single"/>
        </w:rPr>
        <w:t>69 percent of Americans favor increased offshore drilling,</w:t>
      </w:r>
      <w:r w:rsidRPr="00292C80">
        <w:rPr>
          <w:sz w:val="8"/>
        </w:rPr>
        <w:t xml:space="preserve"> with just over three in ten opposed. That 69 percent is up 20 points from last June, while the oil spill was still in progress, and is back to the level of support seen in the summer of 2008.</w:t>
      </w:r>
      <w:r w:rsidRPr="00292C80">
        <w:rPr>
          <w:sz w:val="12"/>
        </w:rPr>
        <w:t>¶</w:t>
      </w:r>
      <w:r w:rsidRPr="00292C80">
        <w:rPr>
          <w:sz w:val="8"/>
        </w:rPr>
        <w:t xml:space="preserve"> Full Results (pdf)</w:t>
      </w:r>
      <w:r w:rsidRPr="00292C80">
        <w:rPr>
          <w:sz w:val="12"/>
        </w:rPr>
        <w:t>¶</w:t>
      </w:r>
      <w:r w:rsidRPr="00292C80">
        <w:rPr>
          <w:sz w:val="8"/>
        </w:rPr>
        <w:t xml:space="preserve"> "</w:t>
      </w:r>
      <w:r w:rsidRPr="00292C80">
        <w:rPr>
          <w:u w:val="single"/>
        </w:rPr>
        <w:t>Although support for increased drilling in U.S. waters is highest among Republicans</w:t>
      </w:r>
      <w:r w:rsidRPr="00292C80">
        <w:rPr>
          <w:sz w:val="8"/>
        </w:rPr>
        <w:t xml:space="preserve">, </w:t>
      </w:r>
      <w:r w:rsidRPr="00292C80">
        <w:rPr>
          <w:rStyle w:val="Emphasis"/>
        </w:rPr>
        <w:t xml:space="preserve">a majority of Democrats also favor it," </w:t>
      </w:r>
      <w:r w:rsidRPr="00292C80">
        <w:rPr>
          <w:sz w:val="8"/>
        </w:rPr>
        <w:t>says CNN Polling Director Keating Holland. "</w:t>
      </w:r>
      <w:r w:rsidRPr="00292C80">
        <w:rPr>
          <w:u w:val="single"/>
        </w:rPr>
        <w:t>Fifty-six percent of Democrats favor more offshore drilling, compared to 70 percent of independents and 86 percent of Republicans</w:t>
      </w:r>
      <w:r w:rsidRPr="00292C80">
        <w:rPr>
          <w:sz w:val="8"/>
        </w:rPr>
        <w:t>."</w:t>
      </w:r>
      <w:r w:rsidRPr="00292C80">
        <w:rPr>
          <w:sz w:val="12"/>
        </w:rPr>
        <w:t>¶</w:t>
      </w:r>
      <w:r w:rsidRPr="00292C80">
        <w:rPr>
          <w:sz w:val="8"/>
        </w:rPr>
        <w:t xml:space="preserve"> The survey's release comes one day before the first anniversary of the spill massive BP oil spill, which claimed 11 lives and released over 200 million gallons of oil into the Gulf of Mexico. It was the worst oil spill in the nation's history.</w:t>
      </w:r>
      <w:r w:rsidRPr="00292C80">
        <w:rPr>
          <w:sz w:val="12"/>
        </w:rPr>
        <w:t>¶</w:t>
      </w:r>
      <w:r w:rsidRPr="00292C80">
        <w:rPr>
          <w:sz w:val="8"/>
        </w:rPr>
        <w:t xml:space="preserve"> Fifty-seven percent of those questioned say they are not confident that the federal government can prevent another oil spill as big as the one last year, with four in ten saying they are confident that the government can avoid another disaster.</w:t>
      </w:r>
      <w:r w:rsidRPr="00292C80">
        <w:rPr>
          <w:sz w:val="12"/>
        </w:rPr>
        <w:t>¶</w:t>
      </w:r>
      <w:r w:rsidRPr="00292C80">
        <w:rPr>
          <w:sz w:val="8"/>
        </w:rPr>
        <w:t xml:space="preserve"> The poll indicates that only one in nine say that the Gulf of Mexico has completely recovered from the disaster, but another 51 percent say that the Gulf will eventually recover.</w:t>
      </w:r>
      <w:r w:rsidRPr="00292C80">
        <w:rPr>
          <w:sz w:val="12"/>
        </w:rPr>
        <w:t>¶</w:t>
      </w:r>
      <w:r w:rsidRPr="00292C80">
        <w:rPr>
          <w:sz w:val="8"/>
        </w:rPr>
        <w:t xml:space="preserve"> "Thirty-six percent say the Gulf will never completely recover, but that's down from the 49 percent who felt that way last summer," adds Holland.</w:t>
      </w:r>
      <w:r w:rsidRPr="00292C80">
        <w:rPr>
          <w:sz w:val="12"/>
        </w:rPr>
        <w:t>¶</w:t>
      </w:r>
      <w:r w:rsidRPr="00292C80">
        <w:rPr>
          <w:sz w:val="8"/>
        </w:rPr>
        <w:t xml:space="preserve"> </w:t>
      </w:r>
      <w:r w:rsidRPr="00292C80">
        <w:rPr>
          <w:u w:val="single"/>
        </w:rPr>
        <w:t>The CNN/Opinion Research Corporation poll was conducted by telephone, with 824 people questioned. The survey's overall sampling error is plus or minus 3.5 percentage points.</w:t>
      </w:r>
      <w:r w:rsidRPr="00292C80">
        <w:rPr>
          <w:sz w:val="12"/>
        </w:rPr>
        <w:t>¶</w:t>
      </w:r>
      <w:r w:rsidRPr="00292C80">
        <w:rPr>
          <w:u w:val="single"/>
        </w:rPr>
        <w:t xml:space="preserve"> </w:t>
      </w:r>
    </w:p>
    <w:p w:rsidR="00C847DD" w:rsidRPr="00292C80" w:rsidRDefault="00C847DD" w:rsidP="00C847DD"/>
    <w:p w:rsidR="00C847DD" w:rsidRPr="00292C80" w:rsidRDefault="00C847DD" w:rsidP="00C847DD">
      <w:pPr>
        <w:pStyle w:val="Heading4"/>
      </w:pPr>
      <w:r w:rsidRPr="00292C80">
        <w:t>Support for offshore drilling high even after Deepwater Horizon</w:t>
      </w:r>
    </w:p>
    <w:p w:rsidR="00C847DD" w:rsidRPr="00292C80" w:rsidRDefault="00C847DD" w:rsidP="00C847DD">
      <w:pPr>
        <w:rPr>
          <w:b/>
          <w:bCs/>
        </w:rPr>
      </w:pPr>
      <w:r w:rsidRPr="00292C80">
        <w:rPr>
          <w:rStyle w:val="StyleStyleBold12pt"/>
          <w:sz w:val="22"/>
        </w:rPr>
        <w:t xml:space="preserve">Oil Daily 10 </w:t>
      </w:r>
      <w:r w:rsidRPr="00292C80">
        <w:t>(“Americans Back Offshore Drilling”, Oil Daily, 6/23/10, http://search.proquest.com.proxy.lib.umich.edu/docview/527784417?accountid=14667)//BZ</w:t>
      </w:r>
    </w:p>
    <w:p w:rsidR="00C847DD" w:rsidRPr="00292C80" w:rsidRDefault="00C847DD" w:rsidP="00C847DD">
      <w:pPr>
        <w:spacing w:after="255"/>
        <w:rPr>
          <w:rFonts w:eastAsia="Times New Roman" w:cs="Times New Roman"/>
          <w:sz w:val="10"/>
        </w:rPr>
      </w:pPr>
      <w:r w:rsidRPr="00292C80">
        <w:rPr>
          <w:rStyle w:val="Emphasis"/>
        </w:rPr>
        <w:t>A majority of Americans still support offshore drilling</w:t>
      </w:r>
      <w:r w:rsidRPr="00292C80">
        <w:rPr>
          <w:rStyle w:val="StyleBoldUnderline"/>
        </w:rPr>
        <w:t xml:space="preserve"> off the US coastline despite the devastating oil spill in the Gulf of Mexico, according to a Reuters/</w:t>
      </w:r>
      <w:r w:rsidRPr="00292C80">
        <w:rPr>
          <w:sz w:val="10"/>
        </w:rPr>
        <w:t>Ipsos</w:t>
      </w:r>
      <w:r w:rsidRPr="00292C80">
        <w:rPr>
          <w:rStyle w:val="StyleBoldUnderline"/>
        </w:rPr>
        <w:t xml:space="preserve"> poll </w:t>
      </w:r>
      <w:r w:rsidRPr="00292C80">
        <w:rPr>
          <w:sz w:val="10"/>
        </w:rPr>
        <w:t>released on Tuesday</w:t>
      </w:r>
      <w:r w:rsidRPr="00292C80">
        <w:rPr>
          <w:rStyle w:val="StyleBoldUnderline"/>
        </w:rPr>
        <w:t>.</w:t>
      </w:r>
      <w:r w:rsidRPr="00292C80">
        <w:rPr>
          <w:rFonts w:eastAsia="Times New Roman" w:cs="Times New Roman"/>
          <w:sz w:val="10"/>
        </w:rPr>
        <w:t xml:space="preserve"> The poll also found </w:t>
      </w:r>
      <w:r w:rsidRPr="00292C80">
        <w:rPr>
          <w:rStyle w:val="StyleBoldUnderline"/>
        </w:rPr>
        <w:t>89% of the US public blame British energy giant BP for the spill</w:t>
      </w:r>
      <w:r w:rsidRPr="00292C80">
        <w:rPr>
          <w:rFonts w:eastAsia="Times New Roman" w:cs="Times New Roman"/>
          <w:sz w:val="10"/>
        </w:rPr>
        <w:t xml:space="preserve">, the worst in US history, and 69% think the US government is also at fault. About three-fourths of the public believe neither BP nor the government responded quickly enough to the environmental disaster, which threatens wildlife, fertile fishing grounds and popular tourist beaches along the US Gulf Coast. With the oil still spewing two months later, </w:t>
      </w:r>
      <w:r w:rsidRPr="00292C80">
        <w:rPr>
          <w:rStyle w:val="StyleBoldUnderline"/>
        </w:rPr>
        <w:t>56% of Americans believe offshore drilling is necessary for the US to produce its own energy and not rely on other countries for oi</w:t>
      </w:r>
      <w:r w:rsidRPr="00292C80">
        <w:rPr>
          <w:rFonts w:eastAsia="Times New Roman" w:cs="Times New Roman"/>
          <w:sz w:val="10"/>
        </w:rPr>
        <w:t>l, while 38% believe it is a bad idea. The poll found 69% have not changed their views on drilling despite the spill, with 24% now more opposed and 5% more in favor of drilling.</w:t>
      </w:r>
    </w:p>
    <w:p w:rsidR="00C847DD" w:rsidRPr="00292C80" w:rsidRDefault="00C847DD" w:rsidP="00C847DD">
      <w:pPr>
        <w:pStyle w:val="Heading4"/>
      </w:pPr>
      <w:r w:rsidRPr="00292C80">
        <w:t>Lifting the Moratorium is Popular</w:t>
      </w:r>
    </w:p>
    <w:p w:rsidR="00C847DD" w:rsidRPr="00292C80" w:rsidRDefault="00C847DD" w:rsidP="00C847DD">
      <w:pPr>
        <w:rPr>
          <w:rStyle w:val="StyleStyleBold12pt"/>
        </w:rPr>
      </w:pPr>
      <w:r w:rsidRPr="00292C80">
        <w:rPr>
          <w:rStyle w:val="StyleStyleBold12pt"/>
        </w:rPr>
        <w:t>Murawski 14</w:t>
      </w:r>
      <w:r w:rsidRPr="00292C80">
        <w:rPr>
          <w:rStyle w:val="StyleStyleBold12pt"/>
          <w:b w:val="0"/>
          <w:sz w:val="22"/>
        </w:rPr>
        <w:t>(John, chemical engineer with over 22 years of diverse engineering and project management experience in Penn State University, “NC Senate votes to lift fracking moratorium, removes some provisions”, http://www.newsobserver.com/2014/05/22/3880386/nc-senate-again-votes-to-lift.html, 5/22/14)</w:t>
      </w:r>
    </w:p>
    <w:p w:rsidR="00C847DD" w:rsidRPr="00292C80" w:rsidRDefault="00C847DD" w:rsidP="00C847DD">
      <w:pPr>
        <w:rPr>
          <w:sz w:val="16"/>
        </w:rPr>
      </w:pPr>
      <w:r w:rsidRPr="00292C80">
        <w:rPr>
          <w:sz w:val="16"/>
        </w:rPr>
        <w:t xml:space="preserve">RALEIGH — The N.C. </w:t>
      </w:r>
      <w:r w:rsidRPr="00292C80">
        <w:rPr>
          <w:u w:val="single"/>
        </w:rPr>
        <w:t>Senate voted Thursday to lift the state’s fracking moratorium and agreed to remove several controversial provisions before sending the legislation to the state House, where it is</w:t>
      </w:r>
      <w:r w:rsidRPr="00292C80">
        <w:rPr>
          <w:sz w:val="16"/>
        </w:rPr>
        <w:t xml:space="preserve"> expected </w:t>
      </w:r>
      <w:r w:rsidRPr="00292C80">
        <w:rPr>
          <w:u w:val="single"/>
        </w:rPr>
        <w:t>to undergo further revisions and face a much closer vote.</w:t>
      </w:r>
      <w:r w:rsidRPr="00292C80">
        <w:rPr>
          <w:sz w:val="16"/>
        </w:rPr>
        <w:t xml:space="preserve"> Thursday’s 36-11 vote followed a Wednesday vote to lift the moratorium. But on Thursday, the Senate agreed to make the bill more palatable to fracking skeptics. A proposed penalty for disclosing fracking chemicals deemed trade secrets was reduced from a felony to a misdemeanor. Senators also agreed to require that fracking operators have a bond for at least $1 million to protect the state and its residents against accidents and other potential damage. The bill, named the Energy Modernization Act, would allow the N.C. Department of Environment and Natural Resources to start issuing drilling permits on July 1, 2015. </w:t>
      </w:r>
      <w:r w:rsidRPr="00292C80">
        <w:rPr>
          <w:u w:val="single"/>
        </w:rPr>
        <w:t>Under the current law, drilling permits can’t be issued until the legislature adopts safety rules to govern fracking. Those rules are on a parallel track at the N.C. Mining and Energy Commission</w:t>
      </w:r>
      <w:r w:rsidRPr="00292C80">
        <w:rPr>
          <w:sz w:val="16"/>
        </w:rPr>
        <w:t xml:space="preserve">, which plans to hold a series of public hearings on 120 proposed rules and send them to the legislature as early as this fall. The commission was created by the legislature two years ago. The potential that lawmakers could spend months tinkering with the rules has prompted Republican fracking boosters in the Senate to put an expiration date on the drilling moratorium. </w:t>
      </w:r>
      <w:r w:rsidRPr="00292C80">
        <w:rPr>
          <w:u w:val="single"/>
        </w:rPr>
        <w:t>They hope the deadline will prevent prolonged legislative debate on the rules and send a clear signal to the energy industry that North Carolina encourages shale gas exploration.</w:t>
      </w:r>
      <w:r w:rsidRPr="00292C80">
        <w:rPr>
          <w:sz w:val="16"/>
        </w:rPr>
        <w:t xml:space="preserve"> The House could take up the bill as early as next week. A proposal to lift the moratorium failed in the House last year.</w:t>
      </w:r>
    </w:p>
    <w:p w:rsidR="00C847DD" w:rsidRPr="00292C80" w:rsidRDefault="00C847DD" w:rsidP="00C847DD"/>
    <w:p w:rsidR="00C847DD" w:rsidRPr="00292C80" w:rsidRDefault="00C847DD" w:rsidP="00C847DD">
      <w:pPr>
        <w:pStyle w:val="Heading3"/>
      </w:pPr>
      <w:r w:rsidRPr="00292C80">
        <w:t>1AR: PC</w:t>
      </w:r>
    </w:p>
    <w:p w:rsidR="00C847DD" w:rsidRPr="00292C80" w:rsidRDefault="00C847DD" w:rsidP="00C847DD">
      <w:pPr>
        <w:pStyle w:val="Heading4"/>
      </w:pPr>
      <w:r w:rsidRPr="00292C80">
        <w:t>The moratorium decimates Obama’s PC --- seen as crushing jobs</w:t>
      </w:r>
    </w:p>
    <w:p w:rsidR="00C847DD" w:rsidRPr="00292C80" w:rsidRDefault="00C847DD" w:rsidP="00C847DD">
      <w:r w:rsidRPr="00292C80">
        <w:rPr>
          <w:rStyle w:val="StyleStyleBold12pt"/>
          <w:sz w:val="22"/>
        </w:rPr>
        <w:t>Scanzoni 10</w:t>
      </w:r>
      <w:r w:rsidRPr="00292C80">
        <w:rPr>
          <w:rStyle w:val="StyleStyleBold12pt"/>
          <w:b w:val="0"/>
          <w:sz w:val="22"/>
        </w:rPr>
        <w:t xml:space="preserve"> </w:t>
      </w:r>
      <w:r w:rsidRPr="00292C80">
        <w:t xml:space="preserve">(Chris, Staff Writer at Roosevelt Institute, “Preserving the Environment by Ending the Offshore Moratorium,” 9/7/2010, Roosevelt Institute, </w:t>
      </w:r>
      <w:hyperlink r:id="rId147" w:history="1">
        <w:r w:rsidRPr="00292C80">
          <w:rPr>
            <w:rStyle w:val="Hyperlink"/>
          </w:rPr>
          <w:t>http://www.rooseveltcampusnetwork.org/blog/preserving-environment-ending-offshore-moratorium)//JL</w:t>
        </w:r>
      </w:hyperlink>
    </w:p>
    <w:p w:rsidR="00C847DD" w:rsidRPr="00292C80" w:rsidRDefault="00C847DD" w:rsidP="00C847DD">
      <w:pPr>
        <w:rPr>
          <w:b/>
          <w:sz w:val="16"/>
        </w:rPr>
      </w:pPr>
      <w:r w:rsidRPr="00292C80">
        <w:rPr>
          <w:b/>
          <w:sz w:val="16"/>
        </w:rPr>
        <w:t xml:space="preserve">*Note: We don’t endorse the ableist language the author uses </w:t>
      </w:r>
    </w:p>
    <w:p w:rsidR="00C847DD" w:rsidRPr="00292C80" w:rsidRDefault="00C847DD" w:rsidP="00C847DD">
      <w:pPr>
        <w:rPr>
          <w:sz w:val="16"/>
        </w:rPr>
      </w:pPr>
      <w:r w:rsidRPr="00292C80">
        <w:rPr>
          <w:sz w:val="16"/>
        </w:rPr>
        <w:t>On May 27, the United States Department of the Interior released the following statement by Secretary Salazar:</w:t>
      </w:r>
      <w:r w:rsidRPr="00292C80">
        <w:rPr>
          <w:sz w:val="12"/>
        </w:rPr>
        <w:t>¶</w:t>
      </w:r>
      <w:r w:rsidRPr="00292C80">
        <w:rPr>
          <w:sz w:val="16"/>
        </w:rPr>
        <w:t xml:space="preserve"> To improve the safety of oil and gas development in federal waters, provide greater environmental protection and substantially reduce the risk of catastrophic events such as the BP Deepwater Horizon oil spill, Secretary of the Interior Ken </w:t>
      </w:r>
      <w:r w:rsidRPr="00292C80">
        <w:rPr>
          <w:u w:val="single"/>
        </w:rPr>
        <w:t>Salazar</w:t>
      </w:r>
      <w:r w:rsidRPr="00292C80">
        <w:rPr>
          <w:sz w:val="16"/>
        </w:rPr>
        <w:t xml:space="preserve"> today </w:t>
      </w:r>
      <w:r w:rsidRPr="00292C80">
        <w:rPr>
          <w:u w:val="single"/>
        </w:rPr>
        <w:t>called for aggressive new operating standards and requirements for offshore energy companies</w:t>
      </w:r>
      <w:r w:rsidRPr="00292C80">
        <w:rPr>
          <w:sz w:val="16"/>
        </w:rPr>
        <w:t xml:space="preserve"> </w:t>
      </w:r>
      <w:r w:rsidRPr="00292C80">
        <w:rPr>
          <w:u w:val="single"/>
        </w:rPr>
        <w:t>and ordered a</w:t>
      </w:r>
      <w:r w:rsidRPr="00292C80">
        <w:rPr>
          <w:sz w:val="16"/>
        </w:rPr>
        <w:t xml:space="preserve"> six-month </w:t>
      </w:r>
      <w:r w:rsidRPr="00292C80">
        <w:rPr>
          <w:u w:val="single"/>
        </w:rPr>
        <w:t>moratorium</w:t>
      </w:r>
      <w:r w:rsidRPr="00292C80">
        <w:rPr>
          <w:sz w:val="16"/>
        </w:rPr>
        <w:t xml:space="preserve"> on deepwater drilling.</w:t>
      </w:r>
      <w:r w:rsidRPr="00292C80">
        <w:rPr>
          <w:sz w:val="12"/>
        </w:rPr>
        <w:t>¶</w:t>
      </w:r>
      <w:r w:rsidRPr="00292C80">
        <w:rPr>
          <w:sz w:val="16"/>
        </w:rPr>
        <w:t xml:space="preserve"> The federal order was officially imposed on May 30, 2010. The moratorium suspended drilling for 33 exploratory wells and precluded the issuances of any new drill permits. Most </w:t>
      </w:r>
      <w:r w:rsidRPr="00292C80">
        <w:rPr>
          <w:u w:val="single"/>
        </w:rPr>
        <w:t>critics have charged the Obama Administration with haphazard economic and energy policies, recognizing that oil drilling</w:t>
      </w:r>
      <w:r w:rsidRPr="00292C80">
        <w:rPr>
          <w:sz w:val="16"/>
        </w:rPr>
        <w:t xml:space="preserve"> in the Gulf </w:t>
      </w:r>
      <w:r w:rsidRPr="00292C80">
        <w:rPr>
          <w:u w:val="single"/>
        </w:rPr>
        <w:t>accounts for 31% of domestic oil production</w:t>
      </w:r>
      <w:r w:rsidRPr="00292C80">
        <w:rPr>
          <w:sz w:val="16"/>
        </w:rPr>
        <w:t xml:space="preserve"> and 11% of domestic natural gas. Likewise, estimates suggest that nearly </w:t>
      </w:r>
      <w:r w:rsidRPr="00292C80">
        <w:rPr>
          <w:u w:val="single"/>
        </w:rPr>
        <w:t>150,000 jobs are directly related to and depend on the full function of Gulf offshore activity.</w:t>
      </w:r>
      <w:r w:rsidRPr="00292C80">
        <w:rPr>
          <w:sz w:val="16"/>
        </w:rPr>
        <w:t xml:space="preserve"> Predictably, </w:t>
      </w:r>
      <w:r w:rsidRPr="00292C80">
        <w:rPr>
          <w:rStyle w:val="Emphasis"/>
        </w:rPr>
        <w:t>the crippling economic costs of this measure have diminished much of President Obama's political capital</w:t>
      </w:r>
      <w:r w:rsidRPr="00292C80">
        <w:rPr>
          <w:sz w:val="16"/>
        </w:rPr>
        <w:t>.</w:t>
      </w:r>
      <w:r w:rsidRPr="00292C80">
        <w:rPr>
          <w:sz w:val="12"/>
        </w:rPr>
        <w:t>¶</w:t>
      </w:r>
      <w:r w:rsidRPr="00292C80">
        <w:rPr>
          <w:sz w:val="16"/>
        </w:rPr>
        <w:t xml:space="preserve"> Meanwhile, mainstream environment advocacy groups have pleaded the Obama Administration to continue the moratorium. Perhaps, this 'environmental' campaign is misguided.</w:t>
      </w:r>
    </w:p>
    <w:p w:rsidR="00C847DD" w:rsidRPr="00292C80" w:rsidRDefault="00C847DD" w:rsidP="00C847DD">
      <w:pPr>
        <w:pStyle w:val="Heading3"/>
      </w:pPr>
      <w:r w:rsidRPr="00292C80">
        <w:t>1AR: Link uniqueness</w:t>
      </w:r>
    </w:p>
    <w:p w:rsidR="00C847DD" w:rsidRPr="00292C80" w:rsidRDefault="00C847DD" w:rsidP="00C847DD">
      <w:pPr>
        <w:pStyle w:val="Heading4"/>
      </w:pPr>
      <w:r w:rsidRPr="00292C80">
        <w:t>Link not unique --- Senate</w:t>
      </w:r>
    </w:p>
    <w:p w:rsidR="00C847DD" w:rsidRPr="00292C80" w:rsidRDefault="00C847DD" w:rsidP="00C847DD">
      <w:r w:rsidRPr="00292C80">
        <w:rPr>
          <w:rStyle w:val="StyleStyleBold12pt"/>
          <w:sz w:val="22"/>
        </w:rPr>
        <w:t>NJ 6/26</w:t>
      </w:r>
      <w:r w:rsidRPr="00292C80">
        <w:rPr>
          <w:rStyle w:val="StyleStyleBold12pt"/>
          <w:b w:val="0"/>
          <w:sz w:val="22"/>
        </w:rPr>
        <w:t xml:space="preserve"> </w:t>
      </w:r>
      <w:r w:rsidRPr="00292C80">
        <w:t>(National Journal, “Senators Push Administration for Expanded Offshore Drilling in Next 5-Year OCS Leasing Plan,” 6/26/2014, National Journal, http://www.nationaljournal.com/library/168517)//JL</w:t>
      </w:r>
    </w:p>
    <w:p w:rsidR="00C847DD" w:rsidRPr="00292C80" w:rsidRDefault="00C847DD" w:rsidP="00C847DD">
      <w:pPr>
        <w:rPr>
          <w:sz w:val="10"/>
        </w:rPr>
      </w:pPr>
      <w:r w:rsidRPr="00292C80">
        <w:rPr>
          <w:sz w:val="12"/>
        </w:rPr>
        <w:t>¶</w:t>
      </w:r>
      <w:r w:rsidRPr="00292C80">
        <w:rPr>
          <w:sz w:val="10"/>
        </w:rPr>
        <w:t xml:space="preserve"> </w:t>
      </w:r>
      <w:r w:rsidRPr="00292C80">
        <w:rPr>
          <w:u w:val="single"/>
        </w:rPr>
        <w:t>Senators Push Administration for Expanded Offshore Drilling</w:t>
      </w:r>
      <w:r w:rsidRPr="00292C80">
        <w:rPr>
          <w:sz w:val="10"/>
        </w:rPr>
        <w:t xml:space="preserve"> in Next 5-Year OCS Leasing Plan</w:t>
      </w:r>
      <w:r w:rsidRPr="00292C80">
        <w:rPr>
          <w:sz w:val="12"/>
        </w:rPr>
        <w:t>¶</w:t>
      </w:r>
      <w:r w:rsidRPr="00292C80">
        <w:rPr>
          <w:sz w:val="10"/>
        </w:rPr>
        <w:t xml:space="preserve"> </w:t>
      </w:r>
      <w:r w:rsidRPr="00292C80">
        <w:rPr>
          <w:sz w:val="12"/>
        </w:rPr>
        <w:t>¶</w:t>
      </w:r>
      <w:r w:rsidRPr="00292C80">
        <w:rPr>
          <w:sz w:val="10"/>
        </w:rPr>
        <w:t xml:space="preserve"> Concerned it's time to reverse trend of declining production on federal lands as a result of Obama Administration mismanagement</w:t>
      </w:r>
      <w:r w:rsidRPr="00292C80">
        <w:rPr>
          <w:sz w:val="12"/>
        </w:rPr>
        <w:t>¶</w:t>
      </w:r>
      <w:r w:rsidRPr="00292C80">
        <w:rPr>
          <w:sz w:val="10"/>
        </w:rPr>
        <w:t xml:space="preserve"> </w:t>
      </w:r>
      <w:r w:rsidRPr="00292C80">
        <w:rPr>
          <w:sz w:val="12"/>
        </w:rPr>
        <w:t>¶</w:t>
      </w:r>
      <w:r w:rsidRPr="00292C80">
        <w:rPr>
          <w:sz w:val="10"/>
        </w:rPr>
        <w:t xml:space="preserve"> Today, U.S. Sen. David </w:t>
      </w:r>
      <w:r w:rsidRPr="00292C80">
        <w:rPr>
          <w:u w:val="single"/>
        </w:rPr>
        <w:t xml:space="preserve">Vitter </w:t>
      </w:r>
      <w:r w:rsidRPr="00292C80">
        <w:rPr>
          <w:sz w:val="10"/>
        </w:rPr>
        <w:t xml:space="preserve">(R-La.), top Republican on the Environment and Public Works Committee, </w:t>
      </w:r>
      <w:r w:rsidRPr="00292C80">
        <w:rPr>
          <w:u w:val="single"/>
        </w:rPr>
        <w:t>along with</w:t>
      </w:r>
      <w:r w:rsidRPr="00292C80">
        <w:rPr>
          <w:sz w:val="10"/>
        </w:rPr>
        <w:t xml:space="preserve"> Sens. Roger </w:t>
      </w:r>
      <w:r w:rsidRPr="00292C80">
        <w:rPr>
          <w:u w:val="single"/>
        </w:rPr>
        <w:t>Wicker</w:t>
      </w:r>
      <w:r w:rsidRPr="00292C80">
        <w:rPr>
          <w:sz w:val="10"/>
        </w:rPr>
        <w:t xml:space="preserve"> (R-Miss.), Jeff </w:t>
      </w:r>
      <w:r w:rsidRPr="00292C80">
        <w:rPr>
          <w:u w:val="single"/>
        </w:rPr>
        <w:t>Sessions</w:t>
      </w:r>
      <w:r w:rsidRPr="00292C80">
        <w:rPr>
          <w:sz w:val="10"/>
        </w:rPr>
        <w:t xml:space="preserve"> (R-Ala.), </w:t>
      </w:r>
      <w:r w:rsidRPr="00292C80">
        <w:rPr>
          <w:u w:val="single"/>
        </w:rPr>
        <w:t>and</w:t>
      </w:r>
      <w:r w:rsidRPr="00292C80">
        <w:rPr>
          <w:sz w:val="10"/>
        </w:rPr>
        <w:t xml:space="preserve"> Tim </w:t>
      </w:r>
      <w:r w:rsidRPr="00292C80">
        <w:rPr>
          <w:u w:val="single"/>
        </w:rPr>
        <w:t>Scott</w:t>
      </w:r>
      <w:r w:rsidRPr="00292C80">
        <w:rPr>
          <w:sz w:val="10"/>
        </w:rPr>
        <w:t xml:space="preserve"> (R-S.C.) </w:t>
      </w:r>
      <w:r w:rsidRPr="00292C80">
        <w:rPr>
          <w:u w:val="single"/>
        </w:rPr>
        <w:t>sent a letter</w:t>
      </w:r>
      <w:r w:rsidRPr="00292C80">
        <w:rPr>
          <w:sz w:val="10"/>
        </w:rPr>
        <w:t xml:space="preserve"> to Sally Jewell, Secretary of the Department of Interior, </w:t>
      </w:r>
      <w:r w:rsidRPr="00292C80">
        <w:rPr>
          <w:u w:val="single"/>
        </w:rPr>
        <w:t>regarding the Department's oil and gas leasing plan for 2017 through 2022 on the</w:t>
      </w:r>
      <w:r w:rsidRPr="00292C80">
        <w:rPr>
          <w:sz w:val="10"/>
        </w:rPr>
        <w:t xml:space="preserve"> Outer Continental Shelf (</w:t>
      </w:r>
      <w:r w:rsidRPr="00292C80">
        <w:rPr>
          <w:u w:val="single"/>
        </w:rPr>
        <w:t>OCS</w:t>
      </w:r>
      <w:r w:rsidRPr="00292C80">
        <w:rPr>
          <w:sz w:val="10"/>
        </w:rPr>
        <w:t>).</w:t>
      </w:r>
      <w:r w:rsidRPr="00292C80">
        <w:rPr>
          <w:sz w:val="12"/>
        </w:rPr>
        <w:t>¶</w:t>
      </w:r>
      <w:r w:rsidRPr="00292C80">
        <w:rPr>
          <w:sz w:val="10"/>
        </w:rPr>
        <w:t xml:space="preserve"> "You now have a final opportunity during the Obama Administration to put forward a plan that will not only generate substantial government revenues, create jobs, and improve the economy of our nation, but also could yield long-term geopolitical benefits through ensuring a decreased reliance on foreign resources," wrote the Senators. "Given the tremendously positive impacts that opening these waters to new drilling would have, we respectfully advise that now is not the time to play politics with such a decision."</w:t>
      </w:r>
      <w:r w:rsidRPr="00292C80">
        <w:rPr>
          <w:sz w:val="12"/>
        </w:rPr>
        <w:t>¶</w:t>
      </w:r>
      <w:r w:rsidRPr="00292C80">
        <w:rPr>
          <w:sz w:val="10"/>
        </w:rPr>
        <w:t xml:space="preserve"> </w:t>
      </w:r>
      <w:r w:rsidRPr="00292C80">
        <w:rPr>
          <w:sz w:val="12"/>
        </w:rPr>
        <w:t>¶</w:t>
      </w:r>
      <w:r w:rsidRPr="00292C80">
        <w:rPr>
          <w:sz w:val="10"/>
        </w:rPr>
        <w:t xml:space="preserve"> </w:t>
      </w:r>
      <w:r w:rsidRPr="00292C80">
        <w:rPr>
          <w:sz w:val="12"/>
        </w:rPr>
        <w:t>¶</w:t>
      </w:r>
      <w:r w:rsidRPr="00292C80">
        <w:rPr>
          <w:sz w:val="10"/>
        </w:rPr>
        <w:t xml:space="preserve"> In the letter, </w:t>
      </w:r>
      <w:r w:rsidRPr="00292C80">
        <w:rPr>
          <w:u w:val="single"/>
        </w:rPr>
        <w:t>the Senators request that Interior's 5-year leasing plan includes the expansion of offshore access to include areas off the Atlantic Coast, the Eastern Gulf of Mexico, areas off the coast of Southern California, and multiple areas off the Alaska shoreline that the Obama Administration had previously placed off-limits</w:t>
      </w:r>
      <w:r w:rsidRPr="00292C80">
        <w:rPr>
          <w:sz w:val="10"/>
        </w:rPr>
        <w:t>. A recent study concl</w:t>
      </w:r>
      <w:bookmarkStart w:id="50" w:name="_GoBack"/>
      <w:bookmarkEnd w:id="50"/>
      <w:r w:rsidRPr="00292C80">
        <w:rPr>
          <w:sz w:val="10"/>
        </w:rPr>
        <w:t>uded that developing oil and gas resources in the Pacific OCS and Eastern Gulf alone would generate more than 200,000 jobs and add $218 billion to the U.S. economy.</w:t>
      </w:r>
      <w:r w:rsidRPr="00292C80">
        <w:rPr>
          <w:sz w:val="12"/>
        </w:rPr>
        <w:t>¶</w:t>
      </w:r>
      <w:r w:rsidRPr="00292C80">
        <w:rPr>
          <w:sz w:val="10"/>
        </w:rPr>
        <w:t xml:space="preserve"> </w:t>
      </w:r>
      <w:r w:rsidRPr="00292C80">
        <w:rPr>
          <w:sz w:val="12"/>
        </w:rPr>
        <w:t>¶</w:t>
      </w:r>
      <w:r w:rsidRPr="00292C80">
        <w:rPr>
          <w:sz w:val="10"/>
        </w:rPr>
        <w:t xml:space="preserve"> Since President Obama was elected, Vitter has been urging the Administration to stop putting large portions of the OCS off limits for leasing. The President's current 5-year leasing plan is only half of what the previous plan was and keeps 85 percent offshore areas closed. At the beginning of this Congress, Vitter introduced legislation that would force the administration to go back to the previous 5-year leading plan that was scheduled before Obama was elected. Vitter also introduced the Energy Production and Project Delivery Act that increases domestic production, expedites important reviews for major energy projects, and could create millions of jobs.</w:t>
      </w:r>
    </w:p>
    <w:p w:rsidR="00C847DD" w:rsidRPr="00292C80" w:rsidRDefault="00C847DD" w:rsidP="00C847DD">
      <w:pPr>
        <w:pStyle w:val="Heading4"/>
      </w:pPr>
      <w:r w:rsidRPr="00292C80">
        <w:t>Obama already pushed the aff and lost PC</w:t>
      </w:r>
    </w:p>
    <w:p w:rsidR="00C847DD" w:rsidRPr="00292C80" w:rsidRDefault="00C847DD" w:rsidP="00C847DD">
      <w:pPr>
        <w:rPr>
          <w:rStyle w:val="StyleStyleBold12pt"/>
          <w:b w:val="0"/>
          <w:sz w:val="22"/>
        </w:rPr>
      </w:pPr>
      <w:r w:rsidRPr="00292C80">
        <w:rPr>
          <w:rStyle w:val="StyleStyleBold12pt"/>
          <w:sz w:val="22"/>
        </w:rPr>
        <w:t>Queally 6/13</w:t>
      </w:r>
      <w:r w:rsidRPr="00292C80">
        <w:rPr>
          <w:rStyle w:val="StyleStyleBold12pt"/>
          <w:b w:val="0"/>
          <w:sz w:val="22"/>
        </w:rPr>
        <w:t xml:space="preserve"> </w:t>
      </w:r>
      <w:r w:rsidRPr="00292C80">
        <w:t>(John, Staff Writer at San Diego Free Press, “New Offshore Drilling Leases Seen as Betrayal of Obama Climate Pledge,” 6/13/2014, San Diego Free Press, http://sandiegofreepress.org/2014/06/new-offshore-drilling-leases-seen-as-betrayal-of-obama-climate-pledge/#.U63ARYFdWj8)//JL</w:t>
      </w:r>
    </w:p>
    <w:p w:rsidR="00C847DD" w:rsidRPr="00292C80" w:rsidRDefault="00C847DD" w:rsidP="00C847DD">
      <w:pPr>
        <w:rPr>
          <w:u w:val="single"/>
        </w:rPr>
      </w:pPr>
      <w:r w:rsidRPr="00292C80">
        <w:rPr>
          <w:u w:val="single"/>
        </w:rPr>
        <w:t>An announcement by two federal agencies</w:t>
      </w:r>
      <w:r w:rsidRPr="00292C80">
        <w:rPr>
          <w:sz w:val="8"/>
        </w:rPr>
        <w:t xml:space="preserve"> on Friday </w:t>
      </w:r>
      <w:r w:rsidRPr="00292C80">
        <w:rPr>
          <w:u w:val="single"/>
        </w:rPr>
        <w:t xml:space="preserve">that opens the door to new offshore driling </w:t>
      </w:r>
      <w:r w:rsidRPr="00292C80">
        <w:rPr>
          <w:sz w:val="8"/>
        </w:rPr>
        <w:t xml:space="preserve">for oil and gas in the nation’s coastal waters </w:t>
      </w:r>
      <w:r w:rsidRPr="00292C80">
        <w:rPr>
          <w:u w:val="single"/>
        </w:rPr>
        <w:t>is receiving criticism as an example of the exactly wrong course of action</w:t>
      </w:r>
      <w:r w:rsidRPr="00292C80">
        <w:rPr>
          <w:sz w:val="8"/>
        </w:rPr>
        <w:t xml:space="preserve"> at a time when serious efforts must be made to transition away from fossil fuels in the face of climate change.</w:t>
      </w:r>
      <w:r w:rsidRPr="00292C80">
        <w:rPr>
          <w:sz w:val="12"/>
        </w:rPr>
        <w:t>¶</w:t>
      </w:r>
      <w:r w:rsidRPr="00292C80">
        <w:rPr>
          <w:sz w:val="8"/>
        </w:rPr>
        <w:t xml:space="preserve"> “</w:t>
      </w:r>
      <w:r w:rsidRPr="00292C80">
        <w:rPr>
          <w:u w:val="single"/>
        </w:rPr>
        <w:t>It’s troubling to see the Obama administration pushing to expand offshore drilling</w:t>
      </w:r>
      <w:r w:rsidRPr="00292C80">
        <w:rPr>
          <w:sz w:val="8"/>
        </w:rPr>
        <w:t>… Fossil fuels are what have gotten us into this climate mess so it makes no sense to double-down on oil and gas development.” —Miyoko Sakashita, Center for Biological Diversity</w:t>
      </w:r>
      <w:r w:rsidRPr="00292C80">
        <w:rPr>
          <w:sz w:val="12"/>
        </w:rPr>
        <w:t>¶</w:t>
      </w:r>
      <w:r w:rsidRPr="00292C80">
        <w:rPr>
          <w:sz w:val="8"/>
        </w:rPr>
        <w:t xml:space="preserve"> Secretary of the Interior Sally Jewell and Acting Director of the Bureau of Ocean Energy Management (BOEM) Walter Cruickshank made a joint announcement as they opened a forty-five day period for industry and public comment on schedule of new lease sales for drilling in federal waters that would take place between 2017-2022.</w:t>
      </w:r>
      <w:r w:rsidRPr="00292C80">
        <w:rPr>
          <w:sz w:val="12"/>
        </w:rPr>
        <w:t>¶</w:t>
      </w:r>
      <w:r w:rsidRPr="00292C80">
        <w:rPr>
          <w:sz w:val="8"/>
        </w:rPr>
        <w:t xml:space="preserve"> The new five-year leasing schedule will replace the current schedule of drilling operations that are set to expire in August of 2017. The current leases, according to the BOEM, currently include about 6,200 active OCS leases, covering more than 33 million acres – the vast majority in the Gulf of Mexico. Of those, 1,064 are producing leases, covering 5.2 million producing acres – the highest acreage under production since 2008.</w:t>
      </w:r>
      <w:r w:rsidRPr="00292C80">
        <w:rPr>
          <w:sz w:val="12"/>
        </w:rPr>
        <w:t>¶</w:t>
      </w:r>
      <w:r w:rsidRPr="00292C80">
        <w:rPr>
          <w:sz w:val="8"/>
        </w:rPr>
        <w:t xml:space="preserve"> As The Hill reports:</w:t>
      </w:r>
      <w:r w:rsidRPr="00292C80">
        <w:rPr>
          <w:sz w:val="12"/>
        </w:rPr>
        <w:t>¶</w:t>
      </w:r>
      <w:r w:rsidRPr="00292C80">
        <w:rPr>
          <w:sz w:val="8"/>
        </w:rPr>
        <w:t xml:space="preserve"> </w:t>
      </w:r>
      <w:r w:rsidRPr="00292C80">
        <w:rPr>
          <w:u w:val="single"/>
        </w:rPr>
        <w:t>The [new] request, published in Friday’s Federal Register, officially opens the books to a wide range of options</w:t>
      </w:r>
      <w:r w:rsidRPr="00292C80">
        <w:rPr>
          <w:sz w:val="8"/>
        </w:rPr>
        <w:t>. Interior must consider sales in all 20 outer continental shelf planning areas.</w:t>
      </w:r>
      <w:r w:rsidRPr="00292C80">
        <w:rPr>
          <w:sz w:val="12"/>
        </w:rPr>
        <w:t>¶</w:t>
      </w:r>
      <w:r w:rsidRPr="00292C80">
        <w:rPr>
          <w:sz w:val="8"/>
        </w:rPr>
        <w:t xml:space="preserve"> Prominent oil lobby American Petroleum Institute (API) is pressing the department to consider areas that are otherwise off limits.</w:t>
      </w:r>
      <w:r w:rsidRPr="00292C80">
        <w:rPr>
          <w:sz w:val="12"/>
        </w:rPr>
        <w:t>¶</w:t>
      </w:r>
      <w:r w:rsidRPr="00292C80">
        <w:rPr>
          <w:sz w:val="8"/>
        </w:rPr>
        <w:t xml:space="preserve"> “The department should thoroughly analyze the entire resource-rich areas of interest,” API policy adviser Andy Radford said on a call with reporters Friday.</w:t>
      </w:r>
      <w:r w:rsidRPr="00292C80">
        <w:rPr>
          <w:sz w:val="12"/>
        </w:rPr>
        <w:t>¶</w:t>
      </w:r>
      <w:r w:rsidRPr="00292C80">
        <w:rPr>
          <w:sz w:val="8"/>
        </w:rPr>
        <w:t xml:space="preserve"> Radford added that Interior should “draft an expansive leasing plan that maintains current leasing areas and seeks to unlock new areas that are currently off-limits.”</w:t>
      </w:r>
      <w:r w:rsidRPr="00292C80">
        <w:rPr>
          <w:sz w:val="12"/>
        </w:rPr>
        <w:t>¶</w:t>
      </w:r>
      <w:r w:rsidRPr="00292C80">
        <w:rPr>
          <w:sz w:val="8"/>
        </w:rPr>
        <w:t xml:space="preserve"> But </w:t>
      </w:r>
      <w:r w:rsidRPr="00292C80">
        <w:rPr>
          <w:u w:val="single"/>
        </w:rPr>
        <w:t>critics are raising serious objections to the new wave of potential leases and offshore drilling</w:t>
      </w:r>
      <w:r w:rsidRPr="00292C80">
        <w:rPr>
          <w:sz w:val="8"/>
        </w:rPr>
        <w:t>.</w:t>
      </w:r>
      <w:r w:rsidRPr="00292C80">
        <w:rPr>
          <w:sz w:val="12"/>
        </w:rPr>
        <w:t>¶</w:t>
      </w:r>
      <w:r w:rsidRPr="00292C80">
        <w:rPr>
          <w:sz w:val="8"/>
        </w:rPr>
        <w:t xml:space="preserve"> “It’s troubling to see the Obama administration pushing to expand offshore drilling, especially as his own scientists are sounding the alarm about global warming,” said Miyoko Sakashita, an expert on ocean policy for the Center for Biological. “Fossil fuels are what have gotten us into this mess so it makes no sense to double-down on oil and gas development.”</w:t>
      </w:r>
      <w:r w:rsidRPr="00292C80">
        <w:rPr>
          <w:sz w:val="12"/>
        </w:rPr>
        <w:t>¶</w:t>
      </w:r>
      <w:r w:rsidRPr="00292C80">
        <w:rPr>
          <w:sz w:val="8"/>
        </w:rPr>
        <w:t xml:space="preserve"> “Offshore drilling also comes with huge risks for our oceans, beaches and wildlife,” Sakashita continued. “An oil spill in a place like the Arctic would be devastating for polar bears and walruses. Rather than trying to drill in more places along America’s shores, </w:t>
      </w:r>
      <w:r w:rsidRPr="00292C80">
        <w:rPr>
          <w:u w:val="single"/>
        </w:rPr>
        <w:t>the Obama administration ought to halt any new offshore drilling leases and pursue safer, cleaner energy sources.”</w:t>
      </w:r>
    </w:p>
    <w:p w:rsidR="00C847DD" w:rsidRPr="00292C80" w:rsidRDefault="00C847DD" w:rsidP="00C847DD"/>
    <w:sectPr w:rsidR="00C847DD" w:rsidRPr="00292C80" w:rsidSect="008C43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50AD" w:rsidRDefault="00CF50AD" w:rsidP="005F5576">
      <w:r>
        <w:separator/>
      </w:r>
    </w:p>
  </w:endnote>
  <w:endnote w:type="continuationSeparator" w:id="0">
    <w:p w:rsidR="00CF50AD" w:rsidRDefault="00CF50A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50AD" w:rsidRDefault="00CF50AD" w:rsidP="005F5576">
      <w:r>
        <w:separator/>
      </w:r>
    </w:p>
  </w:footnote>
  <w:footnote w:type="continuationSeparator" w:id="0">
    <w:p w:rsidR="00CF50AD" w:rsidRDefault="00CF50A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0AD"/>
    <w:rsid w:val="000022F2"/>
    <w:rsid w:val="0000459F"/>
    <w:rsid w:val="00004EB4"/>
    <w:rsid w:val="0002196C"/>
    <w:rsid w:val="00021F29"/>
    <w:rsid w:val="00022198"/>
    <w:rsid w:val="00027EED"/>
    <w:rsid w:val="0003041D"/>
    <w:rsid w:val="00033028"/>
    <w:rsid w:val="00034542"/>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275A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32FA"/>
    <w:rsid w:val="001F7572"/>
    <w:rsid w:val="0020006E"/>
    <w:rsid w:val="002009AE"/>
    <w:rsid w:val="002101DA"/>
    <w:rsid w:val="00214BCA"/>
    <w:rsid w:val="00217499"/>
    <w:rsid w:val="0024023F"/>
    <w:rsid w:val="00240C4E"/>
    <w:rsid w:val="00243DC0"/>
    <w:rsid w:val="00250E16"/>
    <w:rsid w:val="00257696"/>
    <w:rsid w:val="0026382E"/>
    <w:rsid w:val="00272786"/>
    <w:rsid w:val="00287AB7"/>
    <w:rsid w:val="00292C80"/>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0256"/>
    <w:rsid w:val="004A6083"/>
    <w:rsid w:val="004A6E81"/>
    <w:rsid w:val="004A7806"/>
    <w:rsid w:val="004B0545"/>
    <w:rsid w:val="004B7E46"/>
    <w:rsid w:val="004D3745"/>
    <w:rsid w:val="004D3987"/>
    <w:rsid w:val="004E294C"/>
    <w:rsid w:val="004E3132"/>
    <w:rsid w:val="004E552E"/>
    <w:rsid w:val="004E656D"/>
    <w:rsid w:val="004F0358"/>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2543"/>
    <w:rsid w:val="00623B70"/>
    <w:rsid w:val="00631CED"/>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5146"/>
    <w:rsid w:val="00711FE2"/>
    <w:rsid w:val="00712649"/>
    <w:rsid w:val="00714BC9"/>
    <w:rsid w:val="00723F91"/>
    <w:rsid w:val="00725623"/>
    <w:rsid w:val="007313BC"/>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6AF4"/>
    <w:rsid w:val="007C0417"/>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22EB"/>
    <w:rsid w:val="00C34185"/>
    <w:rsid w:val="00C42DD6"/>
    <w:rsid w:val="00C545E7"/>
    <w:rsid w:val="00C66858"/>
    <w:rsid w:val="00C72E69"/>
    <w:rsid w:val="00C7411E"/>
    <w:rsid w:val="00C847DD"/>
    <w:rsid w:val="00C84988"/>
    <w:rsid w:val="00CA4AF6"/>
    <w:rsid w:val="00CA59CA"/>
    <w:rsid w:val="00CB2356"/>
    <w:rsid w:val="00CB4075"/>
    <w:rsid w:val="00CB4E6D"/>
    <w:rsid w:val="00CC23DE"/>
    <w:rsid w:val="00CD3E3A"/>
    <w:rsid w:val="00CD7459"/>
    <w:rsid w:val="00CE55A6"/>
    <w:rsid w:val="00CF13FC"/>
    <w:rsid w:val="00CF4AAF"/>
    <w:rsid w:val="00CF50AD"/>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308B"/>
    <w:rsid w:val="00E61D76"/>
    <w:rsid w:val="00E63BC1"/>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3D1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5:docId w15:val="{477B1703-F728-440E-BED8-DE903D0BB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92C80"/>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292C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292C80"/>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Char Char Char Char Char Char Char,Heading 3 Char Char, Char Char, Char Char Char Char Char Char Char, Char,Citation,Tag Char Char,Bold Cite,Cite 1,Read Char,Heading 3 Char1 Char Char,Heading 3 Char Char1 Char Char,Read Char Ch,Text 7"/>
    <w:basedOn w:val="Normal"/>
    <w:next w:val="Normal"/>
    <w:link w:val="Heading3Char"/>
    <w:uiPriority w:val="3"/>
    <w:qFormat/>
    <w:rsid w:val="00292C80"/>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w:basedOn w:val="Normal"/>
    <w:next w:val="Normal"/>
    <w:link w:val="Heading4Char"/>
    <w:uiPriority w:val="4"/>
    <w:qFormat/>
    <w:rsid w:val="00292C8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92C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2C80"/>
  </w:style>
  <w:style w:type="character" w:customStyle="1" w:styleId="Heading1Char">
    <w:name w:val="Heading 1 Char"/>
    <w:aliases w:val="Pocket Char"/>
    <w:basedOn w:val="DefaultParagraphFont"/>
    <w:link w:val="Heading1"/>
    <w:uiPriority w:val="1"/>
    <w:rsid w:val="00292C80"/>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292C80"/>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
    <w:basedOn w:val="DefaultParagraphFont"/>
    <w:uiPriority w:val="7"/>
    <w:qFormat/>
    <w:rsid w:val="00292C80"/>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292C80"/>
    <w:rPr>
      <w:b/>
      <w:bCs/>
    </w:rPr>
  </w:style>
  <w:style w:type="character" w:customStyle="1" w:styleId="Heading3Char">
    <w:name w:val="Heading 3 Char"/>
    <w:aliases w:val="Block Char,Char Char Char Char Char Char Char Char,Heading 3 Char Char Char, Char Char Char, Char Char Char Char Char Char Char Char, Char Char1,Citation Char,Tag Char Char Char,Bold Cite Char1,Cite 1 Char,Read Char Char,Read Char Ch Char"/>
    <w:basedOn w:val="DefaultParagraphFont"/>
    <w:link w:val="Heading3"/>
    <w:uiPriority w:val="3"/>
    <w:rsid w:val="00292C80"/>
    <w:rPr>
      <w:rFonts w:ascii="Georgia" w:eastAsiaTheme="majorEastAsia" w:hAnsi="Georgia" w:cstheme="majorBidi"/>
      <w:b/>
      <w:bCs/>
      <w:cap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Bold Cite Char,Citation Char Char Char,Heading 3 Char1 Char Char Char,ci,Style,c"/>
    <w:basedOn w:val="DefaultParagraphFont"/>
    <w:uiPriority w:val="6"/>
    <w:qFormat/>
    <w:rsid w:val="00292C80"/>
    <w:rPr>
      <w:b w:val="0"/>
      <w:bCs/>
      <w:sz w:val="22"/>
      <w:u w:val="single"/>
    </w:rPr>
  </w:style>
  <w:style w:type="character" w:customStyle="1" w:styleId="StyleStyleBold12pt">
    <w:name w:val="Style Style Bold + 12 pt"/>
    <w:aliases w:val="Cite,Style Style Bold,Style Style Bold + 12pt,Style Style + 12 pt,Style Style Bo... +,Old Cite,Style Style Bold + 10 pt,Style 13 pt Bold,Style Style Bold + 11 pt,Style Style Bold + 13 pt,tagld + 12 pt,tag + 12 pt,Not..."/>
    <w:basedOn w:val="StyleBold"/>
    <w:uiPriority w:val="5"/>
    <w:qFormat/>
    <w:rsid w:val="00292C80"/>
    <w:rPr>
      <w:b/>
      <w:bCs/>
      <w:sz w:val="26"/>
      <w:u w:val="none"/>
    </w:rPr>
  </w:style>
  <w:style w:type="paragraph" w:styleId="Header">
    <w:name w:val="header"/>
    <w:basedOn w:val="Normal"/>
    <w:link w:val="HeaderChar"/>
    <w:uiPriority w:val="99"/>
    <w:semiHidden/>
    <w:rsid w:val="00292C80"/>
    <w:pPr>
      <w:tabs>
        <w:tab w:val="center" w:pos="4680"/>
        <w:tab w:val="right" w:pos="9360"/>
      </w:tabs>
    </w:pPr>
  </w:style>
  <w:style w:type="character" w:customStyle="1" w:styleId="HeaderChar">
    <w:name w:val="Header Char"/>
    <w:basedOn w:val="DefaultParagraphFont"/>
    <w:link w:val="Header"/>
    <w:uiPriority w:val="99"/>
    <w:semiHidden/>
    <w:rsid w:val="00292C80"/>
    <w:rPr>
      <w:rFonts w:ascii="Georgia" w:hAnsi="Georgia" w:cs="Calibri"/>
    </w:rPr>
  </w:style>
  <w:style w:type="paragraph" w:styleId="Footer">
    <w:name w:val="footer"/>
    <w:basedOn w:val="Normal"/>
    <w:link w:val="FooterChar"/>
    <w:uiPriority w:val="99"/>
    <w:semiHidden/>
    <w:rsid w:val="00292C80"/>
    <w:pPr>
      <w:tabs>
        <w:tab w:val="center" w:pos="4680"/>
        <w:tab w:val="right" w:pos="9360"/>
      </w:tabs>
    </w:pPr>
  </w:style>
  <w:style w:type="character" w:customStyle="1" w:styleId="FooterChar">
    <w:name w:val="Footer Char"/>
    <w:basedOn w:val="DefaultParagraphFont"/>
    <w:link w:val="Footer"/>
    <w:uiPriority w:val="99"/>
    <w:semiHidden/>
    <w:rsid w:val="00292C80"/>
    <w:rPr>
      <w:rFonts w:ascii="Georgia" w:hAnsi="Georgia" w:cs="Calibri"/>
    </w:rPr>
  </w:style>
  <w:style w:type="character" w:styleId="Hyperlink">
    <w:name w:val="Hyperlink"/>
    <w:aliases w:val="heading 1 (block title),Important,Read,Internet Link,Card Text"/>
    <w:basedOn w:val="DefaultParagraphFont"/>
    <w:uiPriority w:val="99"/>
    <w:rsid w:val="00292C80"/>
    <w:rPr>
      <w:color w:val="auto"/>
      <w:u w:val="none"/>
    </w:rPr>
  </w:style>
  <w:style w:type="character" w:styleId="FollowedHyperlink">
    <w:name w:val="FollowedHyperlink"/>
    <w:basedOn w:val="DefaultParagraphFont"/>
    <w:uiPriority w:val="99"/>
    <w:semiHidden/>
    <w:rsid w:val="00292C80"/>
    <w:rPr>
      <w:color w:val="auto"/>
      <w:u w: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4"/>
    <w:rsid w:val="00292C80"/>
    <w:rPr>
      <w:rFonts w:ascii="Georgia" w:eastAsiaTheme="majorEastAsia" w:hAnsi="Georgia" w:cstheme="majorBidi"/>
      <w:b/>
      <w:bCs/>
      <w:iCs/>
      <w:sz w:val="26"/>
    </w:rPr>
  </w:style>
  <w:style w:type="paragraph" w:customStyle="1" w:styleId="cardtext">
    <w:name w:val="card text"/>
    <w:basedOn w:val="Normal"/>
    <w:link w:val="cardtextChar"/>
    <w:qFormat/>
    <w:rsid w:val="00214BCA"/>
    <w:pPr>
      <w:ind w:left="288" w:right="288"/>
    </w:pPr>
  </w:style>
  <w:style w:type="character" w:customStyle="1" w:styleId="cardtextChar">
    <w:name w:val="card text Char"/>
    <w:basedOn w:val="DefaultParagraphFont"/>
    <w:link w:val="cardtext"/>
    <w:rsid w:val="00214BCA"/>
    <w:rPr>
      <w:rFonts w:ascii="Georgia" w:eastAsia="Calibri" w:hAnsi="Georgia" w:cs="Calibri"/>
    </w:rPr>
  </w:style>
  <w:style w:type="character" w:customStyle="1" w:styleId="TitleChar">
    <w:name w:val="Title Char"/>
    <w:aliases w:val="Cites and Cards Char,UNDERLINE Char,Bold Underlined Char"/>
    <w:link w:val="Title"/>
    <w:uiPriority w:val="5"/>
    <w:qFormat/>
    <w:rsid w:val="00214BCA"/>
    <w:rPr>
      <w:bCs/>
      <w:u w:val="single"/>
    </w:rPr>
  </w:style>
  <w:style w:type="paragraph" w:styleId="Title">
    <w:name w:val="Title"/>
    <w:aliases w:val="Cites and Cards,UNDERLINE,Bold Underlined"/>
    <w:basedOn w:val="Normal"/>
    <w:next w:val="Normal"/>
    <w:link w:val="TitleChar"/>
    <w:uiPriority w:val="5"/>
    <w:qFormat/>
    <w:rsid w:val="00214BCA"/>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214BCA"/>
    <w:rPr>
      <w:rFonts w:asciiTheme="majorHAnsi" w:eastAsiaTheme="majorEastAsia" w:hAnsiTheme="majorHAnsi" w:cstheme="majorBidi"/>
      <w:spacing w:val="-10"/>
      <w:kern w:val="28"/>
      <w:sz w:val="56"/>
      <w:szCs w:val="56"/>
    </w:rPr>
  </w:style>
  <w:style w:type="paragraph" w:customStyle="1" w:styleId="evidencetext">
    <w:name w:val="evidence text"/>
    <w:basedOn w:val="Normal"/>
    <w:link w:val="evidencetextChar1"/>
    <w:qFormat/>
    <w:rsid w:val="00214BCA"/>
    <w:pPr>
      <w:ind w:left="432" w:right="432"/>
    </w:pPr>
    <w:rPr>
      <w:rFonts w:ascii="Arial" w:eastAsia="Times New Roman" w:hAnsi="Arial" w:cs="Times New Roman"/>
      <w:color w:val="000000"/>
      <w:sz w:val="16"/>
      <w:szCs w:val="24"/>
    </w:rPr>
  </w:style>
  <w:style w:type="character" w:customStyle="1" w:styleId="highlight2">
    <w:name w:val="highlight2"/>
    <w:basedOn w:val="DefaultParagraphFont"/>
    <w:rsid w:val="00214BCA"/>
    <w:rPr>
      <w:rFonts w:ascii="Arial" w:hAnsi="Arial"/>
      <w:b/>
      <w:sz w:val="19"/>
      <w:u w:val="thick"/>
      <w:bdr w:val="none" w:sz="0" w:space="0" w:color="auto"/>
      <w:shd w:val="clear" w:color="auto" w:fill="auto"/>
    </w:rPr>
  </w:style>
  <w:style w:type="character" w:customStyle="1" w:styleId="reduce2">
    <w:name w:val="reduce2"/>
    <w:basedOn w:val="DefaultParagraphFont"/>
    <w:rsid w:val="00214BCA"/>
    <w:rPr>
      <w:rFonts w:ascii="Arial" w:hAnsi="Arial" w:cs="Arial"/>
      <w:color w:val="000000"/>
      <w:sz w:val="12"/>
      <w:szCs w:val="22"/>
    </w:rPr>
  </w:style>
  <w:style w:type="character" w:customStyle="1" w:styleId="box">
    <w:name w:val="box"/>
    <w:basedOn w:val="DefaultParagraphFont"/>
    <w:rsid w:val="00214BCA"/>
    <w:rPr>
      <w:rFonts w:ascii="Arial" w:hAnsi="Arial" w:cs="Arial"/>
      <w:b/>
      <w:color w:val="000000"/>
      <w:sz w:val="19"/>
      <w:szCs w:val="22"/>
      <w:u w:val="thick"/>
      <w:bdr w:val="single" w:sz="12" w:space="0" w:color="auto"/>
    </w:rPr>
  </w:style>
  <w:style w:type="character" w:customStyle="1" w:styleId="evidencetextChar1">
    <w:name w:val="evidence text Char1"/>
    <w:basedOn w:val="DefaultParagraphFont"/>
    <w:link w:val="evidencetext"/>
    <w:rsid w:val="00214BCA"/>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214BCA"/>
    <w:rPr>
      <w:rFonts w:ascii="Arial" w:hAnsi="Arial"/>
      <w:b/>
      <w:sz w:val="22"/>
      <w:szCs w:val="24"/>
    </w:rPr>
  </w:style>
  <w:style w:type="paragraph" w:customStyle="1" w:styleId="Tags">
    <w:name w:val="Tags"/>
    <w:basedOn w:val="Heading2"/>
    <w:rsid w:val="00214BCA"/>
    <w:pPr>
      <w:keepLines w:val="0"/>
      <w:pageBreakBefore w:val="0"/>
      <w:jc w:val="left"/>
    </w:pPr>
    <w:rPr>
      <w:rFonts w:ascii="Times New Roman" w:eastAsia="Times New Roman" w:hAnsi="Times New Roman" w:cs="Times New Roman"/>
      <w:iCs/>
      <w:caps w:val="0"/>
      <w:sz w:val="24"/>
      <w:szCs w:val="24"/>
      <w:u w:val="none"/>
    </w:rPr>
  </w:style>
  <w:style w:type="character" w:customStyle="1" w:styleId="apple-converted-space">
    <w:name w:val="apple-converted-space"/>
    <w:rsid w:val="00214BCA"/>
  </w:style>
  <w:style w:type="character" w:styleId="IntenseEmphasis">
    <w:name w:val="Intense Emphasis"/>
    <w:aliases w:val="Intense Emphasis11111,Heading 3 Char Char Char Char Char,Intense Emphasi,9.5 pt,Box Out,Italic,Intense Emphasis5,Heading 3 Char1 Char Char Ch,Cites and Cards Char1,Intense Emphasis21"/>
    <w:uiPriority w:val="6"/>
    <w:qFormat/>
    <w:rsid w:val="00214BCA"/>
    <w:rPr>
      <w:rFonts w:ascii="Garamond" w:hAnsi="Garamond" w:hint="default"/>
      <w:b w:val="0"/>
      <w:bCs/>
      <w:sz w:val="22"/>
      <w:u w:val="single"/>
    </w:rPr>
  </w:style>
  <w:style w:type="character" w:customStyle="1" w:styleId="hit">
    <w:name w:val="hit"/>
    <w:basedOn w:val="DefaultParagraphFont"/>
    <w:rsid w:val="00214BCA"/>
  </w:style>
  <w:style w:type="paragraph" w:customStyle="1" w:styleId="card">
    <w:name w:val="card"/>
    <w:basedOn w:val="Normal"/>
    <w:next w:val="Normal"/>
    <w:link w:val="cardChar"/>
    <w:qFormat/>
    <w:rsid w:val="00214BCA"/>
    <w:pPr>
      <w:ind w:left="288" w:right="288"/>
    </w:pPr>
    <w:rPr>
      <w:rFonts w:eastAsia="Times New Roman" w:cs="Times New Roman"/>
      <w:sz w:val="20"/>
      <w:szCs w:val="20"/>
      <w:lang w:val="x-none" w:eastAsia="x-none"/>
    </w:rPr>
  </w:style>
  <w:style w:type="character" w:customStyle="1" w:styleId="cardChar">
    <w:name w:val="card Char"/>
    <w:link w:val="card"/>
    <w:rsid w:val="00214BCA"/>
    <w:rPr>
      <w:rFonts w:ascii="Georgia" w:eastAsia="Times New Roman" w:hAnsi="Georgia" w:cs="Times New Roman"/>
      <w:sz w:val="20"/>
      <w:szCs w:val="20"/>
      <w:lang w:val="x-none" w:eastAsia="x-none"/>
    </w:rPr>
  </w:style>
  <w:style w:type="character" w:customStyle="1" w:styleId="underline">
    <w:name w:val="underline"/>
    <w:basedOn w:val="DefaultParagraphFont"/>
    <w:link w:val="textbold"/>
    <w:qFormat/>
    <w:locked/>
    <w:rsid w:val="00214BCA"/>
    <w:rPr>
      <w:rFonts w:ascii="Times New Roman" w:hAnsi="Times New Roman"/>
      <w:u w:val="single"/>
    </w:rPr>
  </w:style>
  <w:style w:type="paragraph" w:customStyle="1" w:styleId="textbold">
    <w:name w:val="text bold"/>
    <w:basedOn w:val="Normal"/>
    <w:link w:val="underline"/>
    <w:qFormat/>
    <w:rsid w:val="00214BCA"/>
    <w:pPr>
      <w:ind w:left="720"/>
      <w:jc w:val="both"/>
    </w:pPr>
    <w:rPr>
      <w:rFonts w:ascii="Times New Roman" w:hAnsi="Times New Roman" w:cstheme="minorBidi"/>
      <w:u w:val="single"/>
    </w:rPr>
  </w:style>
  <w:style w:type="paragraph" w:styleId="DocumentMap">
    <w:name w:val="Document Map"/>
    <w:basedOn w:val="Normal"/>
    <w:link w:val="DocumentMapChar"/>
    <w:uiPriority w:val="99"/>
    <w:semiHidden/>
    <w:rsid w:val="00214BCA"/>
    <w:rPr>
      <w:rFonts w:ascii="Tahoma" w:hAnsi="Tahoma" w:cs="Tahoma"/>
      <w:sz w:val="16"/>
      <w:szCs w:val="16"/>
    </w:rPr>
  </w:style>
  <w:style w:type="character" w:customStyle="1" w:styleId="DocumentMapChar">
    <w:name w:val="Document Map Char"/>
    <w:basedOn w:val="DefaultParagraphFont"/>
    <w:link w:val="DocumentMap"/>
    <w:uiPriority w:val="99"/>
    <w:semiHidden/>
    <w:rsid w:val="00214BCA"/>
    <w:rPr>
      <w:rFonts w:ascii="Tahoma" w:eastAsia="Calibri" w:hAnsi="Tahoma" w:cs="Tahoma"/>
      <w:sz w:val="16"/>
      <w:szCs w:val="16"/>
    </w:rPr>
  </w:style>
  <w:style w:type="paragraph" w:styleId="BalloonText">
    <w:name w:val="Balloon Text"/>
    <w:basedOn w:val="Normal"/>
    <w:link w:val="BalloonTextChar"/>
    <w:uiPriority w:val="99"/>
    <w:semiHidden/>
    <w:unhideWhenUsed/>
    <w:rsid w:val="00214BCA"/>
    <w:rPr>
      <w:rFonts w:ascii="Tahoma" w:hAnsi="Tahoma" w:cs="Tahoma"/>
      <w:sz w:val="16"/>
      <w:szCs w:val="16"/>
    </w:rPr>
  </w:style>
  <w:style w:type="character" w:customStyle="1" w:styleId="BalloonTextChar">
    <w:name w:val="Balloon Text Char"/>
    <w:basedOn w:val="DefaultParagraphFont"/>
    <w:link w:val="BalloonText"/>
    <w:uiPriority w:val="99"/>
    <w:semiHidden/>
    <w:rsid w:val="00214BCA"/>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muse.jhu.edu.proxy.lib.umich.edu/journals/international_security/toc/ins.37.3.html" TargetMode="External"/><Relationship Id="rId117" Type="http://schemas.openxmlformats.org/officeDocument/2006/relationships/hyperlink" Target="http://www.foreignaffairs.com/articles/139509/tom-donilon/energy-and-american-power" TargetMode="External"/><Relationship Id="rId21" Type="http://schemas.openxmlformats.org/officeDocument/2006/relationships/hyperlink" Target="http://www.navyleague.org/files/americas-maritime-industry.pdf" TargetMode="External"/><Relationship Id="rId42" Type="http://schemas.openxmlformats.org/officeDocument/2006/relationships/hyperlink" Target="http://muse.jhu.edu.proxy.lib.umich.edu/journals/international_security/v037/37.3.brooks.html" TargetMode="External"/><Relationship Id="rId47" Type="http://schemas.openxmlformats.org/officeDocument/2006/relationships/hyperlink" Target="http://muse.jhu.edu.proxy.lib.umich.edu/journals/international_security/v037/37.3.brooks.html" TargetMode="External"/><Relationship Id="rId63" Type="http://schemas.openxmlformats.org/officeDocument/2006/relationships/hyperlink" Target="http://www.washingtontimes.com/topics/barack-obama/" TargetMode="External"/><Relationship Id="rId68" Type="http://schemas.openxmlformats.org/officeDocument/2006/relationships/hyperlink" Target="http://dailycaller.com/2014/06/24/three-fourths-of-fossil-fuel-production-loss-on-federal-lands-under-obama/" TargetMode="External"/><Relationship Id="rId84" Type="http://schemas.openxmlformats.org/officeDocument/2006/relationships/hyperlink" Target="http://quotes.wsj.com/UK/RDSB" TargetMode="External"/><Relationship Id="rId89" Type="http://schemas.openxmlformats.org/officeDocument/2006/relationships/hyperlink" Target="http://quotes.wsj.com/COP" TargetMode="External"/><Relationship Id="rId112" Type="http://schemas.openxmlformats.org/officeDocument/2006/relationships/hyperlink" Target="http://quotes.wsj.com/IN/EQIOC" TargetMode="External"/><Relationship Id="rId133" Type="http://schemas.openxmlformats.org/officeDocument/2006/relationships/hyperlink" Target="http://www.forbes.com/sites/stratfor/2014/04/04/the-geopolitics-of-energy/" TargetMode="External"/><Relationship Id="rId138" Type="http://schemas.openxmlformats.org/officeDocument/2006/relationships/hyperlink" Target="http://oscaction.org/wp-content/uploads/Testimony-of-Don-Boesch-June-11-2013-final.pdf)//JL" TargetMode="External"/><Relationship Id="rId16" Type="http://schemas.openxmlformats.org/officeDocument/2006/relationships/hyperlink" Target="http://spectator.org/archives/2011/05/04/obamas-war-on-oil" TargetMode="External"/><Relationship Id="rId107" Type="http://schemas.openxmlformats.org/officeDocument/2006/relationships/hyperlink" Target="http://tribune.com.pk/story/674458/fortifying-friendship-china-will-firmly-stand-behind-pakistan/" TargetMode="External"/><Relationship Id="rId11" Type="http://schemas.openxmlformats.org/officeDocument/2006/relationships/hyperlink" Target="http://breakingenergy.com/2013/05/15/sieminski-us-tight-oil-growth-bolsters-opec-spare-capacity/?utm_source=feedburner&amp;utm_medium=feed&amp;utm_campaign=Feed%3A+BreakingEnergy+%28Breaking+Energy%29" TargetMode="External"/><Relationship Id="rId32" Type="http://schemas.openxmlformats.org/officeDocument/2006/relationships/hyperlink" Target="http://muse.jhu.edu.proxy.lib.umich.edu/journals/international_security/v037/37.3.brooks.html" TargetMode="External"/><Relationship Id="rId37" Type="http://schemas.openxmlformats.org/officeDocument/2006/relationships/hyperlink" Target="http://muse.jhu.edu.proxy.lib.umich.edu/journals/international_security/v037/37.3.brooks.html" TargetMode="External"/><Relationship Id="rId53" Type="http://schemas.openxmlformats.org/officeDocument/2006/relationships/hyperlink" Target="http://www.nytimes.com/2012/06/13/opinion/avoiding-a-us-china-war.html" TargetMode="External"/><Relationship Id="rId58" Type="http://schemas.openxmlformats.org/officeDocument/2006/relationships/image" Target="media/image1.png"/><Relationship Id="rId74" Type="http://schemas.openxmlformats.org/officeDocument/2006/relationships/hyperlink" Target="http://www.blm.gov/ca/st/en/prog/energy/Approved_Projects.html" TargetMode="External"/><Relationship Id="rId79" Type="http://schemas.openxmlformats.org/officeDocument/2006/relationships/hyperlink" Target="http://www.secureenergy.org/Oil2025" TargetMode="External"/><Relationship Id="rId102" Type="http://schemas.openxmlformats.org/officeDocument/2006/relationships/hyperlink" Target="http://economictimes.indiatimes.com/topic/RBI" TargetMode="External"/><Relationship Id="rId123" Type="http://schemas.openxmlformats.org/officeDocument/2006/relationships/hyperlink" Target="http://www.iags.org/luft_dependence_on_middle_east_energy.pdf//RSoni" TargetMode="External"/><Relationship Id="rId128" Type="http://schemas.openxmlformats.org/officeDocument/2006/relationships/hyperlink" Target="http://belfercenter.ksg.harvard.edu/publication/23517/oil_conflict_and_us_national_interests.html//RSoni" TargetMode="External"/><Relationship Id="rId144" Type="http://schemas.openxmlformats.org/officeDocument/2006/relationships/hyperlink" Target="http://jamaica-gleaner.com/gleaner/20130811/cleisure/cleisure2.html" TargetMode="External"/><Relationship Id="rId149" Type="http://schemas.openxmlformats.org/officeDocument/2006/relationships/theme" Target="theme/theme1.xml"/><Relationship Id="rId5" Type="http://schemas.openxmlformats.org/officeDocument/2006/relationships/styles" Target="styles.xml"/><Relationship Id="rId90" Type="http://schemas.openxmlformats.org/officeDocument/2006/relationships/hyperlink" Target="http://www.bloomberg.com/news/2012-09-23/how-high-oil-prices-will-permanently-cap-economic-growth.html" TargetMode="External"/><Relationship Id="rId95" Type="http://schemas.openxmlformats.org/officeDocument/2006/relationships/hyperlink" Target="http://www.foxnews.com/politics/2012/03/26/domestic-drilling-advocates-warn-increased-global-demand-for-oil-dwindling/" TargetMode="External"/><Relationship Id="rId22" Type="http://schemas.openxmlformats.org/officeDocument/2006/relationships/hyperlink" Target="http://www.politico.com/news/stories/0712/78978_Page2.html" TargetMode="External"/><Relationship Id="rId27" Type="http://schemas.openxmlformats.org/officeDocument/2006/relationships/hyperlink" Target="http://muse.jhu.edu.proxy.lib.umich.edu/journals/international_security/v037/37.3.brooks.html" TargetMode="External"/><Relationship Id="rId43" Type="http://schemas.openxmlformats.org/officeDocument/2006/relationships/hyperlink" Target="http://muse.jhu.edu.proxy.lib.umich.edu/journals/international_security/v037/37.3.brooks.html" TargetMode="External"/><Relationship Id="rId48" Type="http://schemas.openxmlformats.org/officeDocument/2006/relationships/hyperlink" Target="http://muse.jhu.edu.proxy.lib.umich.edu/journals/international_security/v037/37.3.brooks.html" TargetMode="External"/><Relationship Id="rId64" Type="http://schemas.openxmlformats.org/officeDocument/2006/relationships/hyperlink" Target="http://www.washingtontimes.com/news/2012/jul/9/energy-department-sneaks-offshore-moratorium-past-/" TargetMode="External"/><Relationship Id="rId69" Type="http://schemas.openxmlformats.org/officeDocument/2006/relationships/hyperlink" Target="http://discovermagazine.com/2014/jan-feb/24-us-takes-top-energy-spot" TargetMode="External"/><Relationship Id="rId113" Type="http://schemas.openxmlformats.org/officeDocument/2006/relationships/hyperlink" Target="http://quotes.wsj.com/IN/EQIOC" TargetMode="External"/><Relationship Id="rId118" Type="http://schemas.openxmlformats.org/officeDocument/2006/relationships/hyperlink" Target="http://www.atlanticcouncil.org/blogs/new-atlanticist/the-challenge-of-change" TargetMode="External"/><Relationship Id="rId134" Type="http://schemas.openxmlformats.org/officeDocument/2006/relationships/hyperlink" Target="http://www.huffingtonpost.com/2014/03/27/robert-kaplan-pacific_n_5037726.html" TargetMode="External"/><Relationship Id="rId139" Type="http://schemas.openxmlformats.org/officeDocument/2006/relationships/hyperlink" Target="http://www.noia.org/shore-oil-industry-spiraling-toward-another-bp-oil-spill/" TargetMode="External"/><Relationship Id="rId80" Type="http://schemas.openxmlformats.org/officeDocument/2006/relationships/hyperlink" Target="http://on.ft.com/1q1agqs" TargetMode="External"/><Relationship Id="rId85" Type="http://schemas.openxmlformats.org/officeDocument/2006/relationships/hyperlink" Target="http://quotes.wsj.com/UK/RDSB" TargetMode="External"/><Relationship Id="rId3" Type="http://schemas.openxmlformats.org/officeDocument/2006/relationships/customXml" Target="../customXml/item3.xml"/><Relationship Id="rId12" Type="http://schemas.openxmlformats.org/officeDocument/2006/relationships/hyperlink" Target="http://www.businessweek.com/news/2013-05-14/iea-sees-u-dot-s-dot-oil-shockwaves-displacing-opec-as-supply-driver" TargetMode="External"/><Relationship Id="rId17" Type="http://schemas.openxmlformats.org/officeDocument/2006/relationships/hyperlink" Target="http://theweek.com/article/index/263515/the-lessons-of-iraq-the-us-economy-is-still-way-too-vulnerable-to-oil-price-shocks)//BZ" TargetMode="External"/><Relationship Id="rId25" Type="http://schemas.openxmlformats.org/officeDocument/2006/relationships/hyperlink" Target="http://muse.jhu.edu.proxy.lib.umich.edu/journals/international_security/v037/37.3.brooks.html" TargetMode="External"/><Relationship Id="rId33" Type="http://schemas.openxmlformats.org/officeDocument/2006/relationships/hyperlink" Target="http://muse.jhu.edu.proxy.lib.umich.edu/journals/international_security/v037/37.3.brooks.html" TargetMode="External"/><Relationship Id="rId38" Type="http://schemas.openxmlformats.org/officeDocument/2006/relationships/hyperlink" Target="http://muse.jhu.edu.proxy.lib.umich.edu/journals/international_security/v037/37.3.brooks.html" TargetMode="External"/><Relationship Id="rId46" Type="http://schemas.openxmlformats.org/officeDocument/2006/relationships/hyperlink" Target="http://muse.jhu.edu.proxy.lib.umich.edu/journals/international_security/v037/37.3.brooks.html" TargetMode="External"/><Relationship Id="rId59" Type="http://schemas.openxmlformats.org/officeDocument/2006/relationships/hyperlink" Target="http://www.washingtontimes.com/topics/barack-obama/" TargetMode="External"/><Relationship Id="rId67" Type="http://schemas.openxmlformats.org/officeDocument/2006/relationships/hyperlink" Target="http://dailycaller.com/2014/06/24/three-fourths-of-fossil-fuel-production-loss-on-federal-lands-under-obama/" TargetMode="External"/><Relationship Id="rId103" Type="http://schemas.openxmlformats.org/officeDocument/2006/relationships/hyperlink" Target="http://tribune.com.pk/story/390176/india-lynchpin-for-us-strategy-in-asia-panetta/" TargetMode="External"/><Relationship Id="rId108" Type="http://schemas.openxmlformats.org/officeDocument/2006/relationships/hyperlink" Target="http://tribune.com.pk/story/708544/nuclear-deterrence-chinese-expert-says-us-india-deal-a-major-threat-to-region/" TargetMode="External"/><Relationship Id="rId116" Type="http://schemas.openxmlformats.org/officeDocument/2006/relationships/hyperlink" Target="http://www.nytimes.com/2014/02/26/opinion/tempering-oil-dependence.html?_r=0" TargetMode="External"/><Relationship Id="rId124" Type="http://schemas.openxmlformats.org/officeDocument/2006/relationships/hyperlink" Target="http://www.washingtonpost.com/politics/mitt-romney-says-plan-will-achieve-north-american-energy-independence-by-2020/2012/08/22/1fc4079a-eca5-11e1-a80b-9f898562d010_story.html//RSoni" TargetMode="External"/><Relationship Id="rId129" Type="http://schemas.openxmlformats.org/officeDocument/2006/relationships/hyperlink" Target="http://www.usatoday.com/story/money/business/2014/02/07/falling-oil-imports/5268819///RSoni" TargetMode="External"/><Relationship Id="rId137" Type="http://schemas.openxmlformats.org/officeDocument/2006/relationships/hyperlink" Target="http://csis.org/publication/american-strategy-and-us-energy-independence" TargetMode="External"/><Relationship Id="rId20" Type="http://schemas.openxmlformats.org/officeDocument/2006/relationships/hyperlink" Target="http://www.manhattan-institute.org/pdf/press_release_pgi_01.pdf" TargetMode="External"/><Relationship Id="rId41" Type="http://schemas.openxmlformats.org/officeDocument/2006/relationships/hyperlink" Target="http://muse.jhu.edu.proxy.lib.umich.edu/journals/international_security/v037/37.3.brooks.html" TargetMode="External"/><Relationship Id="rId54" Type="http://schemas.openxmlformats.org/officeDocument/2006/relationships/hyperlink" Target="http://blogs.the-american-interest.com/wrm/2012/07/18/energy-revolution-3-the-new-american-century/" TargetMode="External"/><Relationship Id="rId62" Type="http://schemas.openxmlformats.org/officeDocument/2006/relationships/hyperlink" Target="http://www.washingtontimes.com/news/2012/jul/9/energy-department-sneaks-offshore-moratorium-past-/" TargetMode="External"/><Relationship Id="rId70" Type="http://schemas.openxmlformats.org/officeDocument/2006/relationships/hyperlink" Target="http://dailycaller.com/2014/04/08/obama-admin-leases-the-lowest-amount-of-federal-land-in-25-years/" TargetMode="External"/><Relationship Id="rId75" Type="http://schemas.openxmlformats.org/officeDocument/2006/relationships/hyperlink" Target="http://dailycaller.com/2014/06/24/three-fourths-of-fossil-fuel-production-loss-on-federal-lands-under-obama/2/" TargetMode="External"/><Relationship Id="rId83" Type="http://schemas.openxmlformats.org/officeDocument/2006/relationships/hyperlink" Target="http://quotes.wsj.com/UK/BP." TargetMode="External"/><Relationship Id="rId88" Type="http://schemas.openxmlformats.org/officeDocument/2006/relationships/hyperlink" Target="http://quotes.wsj.com/COP" TargetMode="External"/><Relationship Id="rId91" Type="http://schemas.openxmlformats.org/officeDocument/2006/relationships/hyperlink" Target="http://www.aei.org/files/2013/09/23/-oil-and-the-debt_174003485289.pdf" TargetMode="External"/><Relationship Id="rId96" Type="http://schemas.openxmlformats.org/officeDocument/2006/relationships/hyperlink" Target="http://dailysignal.com/2013/11/18/energy-what-works-and-what-doesnt/" TargetMode="External"/><Relationship Id="rId111" Type="http://schemas.openxmlformats.org/officeDocument/2006/relationships/hyperlink" Target="http://tribune.com.pk/story/710233/washington-clears-modi-for-visit-after-ban/" TargetMode="External"/><Relationship Id="rId132" Type="http://schemas.openxmlformats.org/officeDocument/2006/relationships/hyperlink" Target="http://online.wsj.com/news/articles/SB10001424127887324105204578382690249436084//RSoni" TargetMode="External"/><Relationship Id="rId140" Type="http://schemas.openxmlformats.org/officeDocument/2006/relationships/hyperlink" Target="http://jamaica-gleaner.com/gleaner/20130811/cleisure/cleisure2.html" TargetMode="External"/><Relationship Id="rId145" Type="http://schemas.openxmlformats.org/officeDocument/2006/relationships/hyperlink" Target="http://blogs.reuters.com/tom-doggett/"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api.org/newsroom/upload/api-us_supply_economic_forecast.pdf" TargetMode="External"/><Relationship Id="rId23" Type="http://schemas.openxmlformats.org/officeDocument/2006/relationships/hyperlink" Target="http://muse.jhu.edu.proxy.lib.umich.edu/journals/international_security/v037/37.3.brooks.html" TargetMode="External"/><Relationship Id="rId28" Type="http://schemas.openxmlformats.org/officeDocument/2006/relationships/hyperlink" Target="http://muse.jhu.edu.proxy.lib.umich.edu/journals/international_security/v037/37.3.brooks.html" TargetMode="External"/><Relationship Id="rId36" Type="http://schemas.openxmlformats.org/officeDocument/2006/relationships/hyperlink" Target="http://muse.jhu.edu.proxy.lib.umich.edu/journals/international_security/v037/37.3.brooks.html" TargetMode="External"/><Relationship Id="rId49" Type="http://schemas.openxmlformats.org/officeDocument/2006/relationships/hyperlink" Target="http://muse.jhu.edu.proxy.lib.umich.edu/journals/international_security/v037/37.3.brooks.html" TargetMode="External"/><Relationship Id="rId57" Type="http://schemas.openxmlformats.org/officeDocument/2006/relationships/hyperlink" Target="http://www.washingtontimes.com/news/2012/jul/9/energy-department-sneaks-offshore-moratorium-past-/" TargetMode="External"/><Relationship Id="rId106" Type="http://schemas.openxmlformats.org/officeDocument/2006/relationships/hyperlink" Target="http://tribune.com.pk/story/70006/the-world-criticises-indian-human-rights-violations-in-kashmir/" TargetMode="External"/><Relationship Id="rId114" Type="http://schemas.openxmlformats.org/officeDocument/2006/relationships/hyperlink" Target="http://fuelfix.com/blog/2010/09/30/act-fast-industry-urges-swift-implementation-of-new-offshore-rules/)//JL" TargetMode="External"/><Relationship Id="rId119" Type="http://schemas.openxmlformats.org/officeDocument/2006/relationships/hyperlink" Target="http://www.informaworld.com.proxy-remote.galib.uga.edu/smpp/section?content=a923238837&amp;fulltext=713240928" TargetMode="External"/><Relationship Id="rId127" Type="http://schemas.openxmlformats.org/officeDocument/2006/relationships/hyperlink" Target="http://www.cfif.org/htdocs/legislative_issues/federal_issues/hot_issues_in_congress/energy/Energy-Independence.htm//RSoni" TargetMode="External"/><Relationship Id="rId10" Type="http://schemas.openxmlformats.org/officeDocument/2006/relationships/hyperlink" Target="http://www.eia.gov/dnav/pet/hist/LeafHandler.ashx?n=PET&amp;s=MCRFPUS2&amp;f=A" TargetMode="External"/><Relationship Id="rId31" Type="http://schemas.openxmlformats.org/officeDocument/2006/relationships/hyperlink" Target="http://muse.jhu.edu.proxy.lib.umich.edu/journals/international_security/v037/37.3.brooks.html" TargetMode="External"/><Relationship Id="rId44" Type="http://schemas.openxmlformats.org/officeDocument/2006/relationships/hyperlink" Target="http://muse.jhu.edu.proxy.lib.umich.edu/journals/international_security/v037/37.3.brooks.html" TargetMode="External"/><Relationship Id="rId52" Type="http://schemas.openxmlformats.org/officeDocument/2006/relationships/hyperlink" Target="http://www.csmonitor.com/Environment/Energy-Voices/2012/1126/US-energy-What-s-oil-production-got-to-do-with-national-security" TargetMode="External"/><Relationship Id="rId60" Type="http://schemas.openxmlformats.org/officeDocument/2006/relationships/hyperlink" Target="http://www.washingtontimes.com/topics/barack-obama/" TargetMode="External"/><Relationship Id="rId65" Type="http://schemas.openxmlformats.org/officeDocument/2006/relationships/hyperlink" Target="http://www.eia.gov/analysis/requests/federallands/pdf/table1.pdf" TargetMode="External"/><Relationship Id="rId73" Type="http://schemas.openxmlformats.org/officeDocument/2006/relationships/hyperlink" Target="http://www.blm.gov/wo/st/en/prog/energy/renewable_energy/active_renewable_projects.html" TargetMode="External"/><Relationship Id="rId78" Type="http://schemas.openxmlformats.org/officeDocument/2006/relationships/hyperlink" Target="http://www.secureenergy.org/Policy/IraqIssueBrief" TargetMode="External"/><Relationship Id="rId81" Type="http://schemas.openxmlformats.org/officeDocument/2006/relationships/hyperlink" Target="http://topics.wsj.com/subject/D/deepwater-horizon-oil-spill/6051?lc=int_mb_1001" TargetMode="External"/><Relationship Id="rId86" Type="http://schemas.openxmlformats.org/officeDocument/2006/relationships/hyperlink" Target="http://quotes.wsj.com/NO/STL" TargetMode="External"/><Relationship Id="rId94" Type="http://schemas.openxmlformats.org/officeDocument/2006/relationships/hyperlink" Target="http://dailycaller.com/2014/04/16/oil-and-gas-production-on-federal-lands-is-in-free-fall-under-obama/" TargetMode="External"/><Relationship Id="rId99" Type="http://schemas.openxmlformats.org/officeDocument/2006/relationships/hyperlink" Target="http://economictimes.indiatimes.com/topic/Iraq" TargetMode="External"/><Relationship Id="rId101" Type="http://schemas.openxmlformats.org/officeDocument/2006/relationships/hyperlink" Target="http://economictimes.indiatimes.com/topic/GDP" TargetMode="External"/><Relationship Id="rId122" Type="http://schemas.openxmlformats.org/officeDocument/2006/relationships/hyperlink" Target="http://online.wsj.com/news/articles/SB10001424052702304441404577480952719124264//RSoni" TargetMode="External"/><Relationship Id="rId130" Type="http://schemas.openxmlformats.org/officeDocument/2006/relationships/hyperlink" Target="http://web.mit.edu/ssp/seminars/wed_archives_2011Spring/glaser.html//RSoni" TargetMode="External"/><Relationship Id="rId135" Type="http://schemas.openxmlformats.org/officeDocument/2006/relationships/hyperlink" Target="http://www.huffingtonpost.com/2013/12/23/offshore-drilling-atlantic-white-house-seismic-exploration_n_4493799.html//RSoni" TargetMode="External"/><Relationship Id="rId143" Type="http://schemas.openxmlformats.org/officeDocument/2006/relationships/hyperlink" Target="http://jamaica-gleaner.com/gleaner/20130811/cleisure/cleisure2.html" TargetMode="External"/><Relationship Id="rId14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energytomorrow.org/blog/made-in-america-increase-access-for-secure-energy-future/" TargetMode="External"/><Relationship Id="rId18" Type="http://schemas.openxmlformats.org/officeDocument/2006/relationships/hyperlink" Target="http://www.forbes.com/sites/robertlenzner/2013/09/01/higher-oil-prices-are-being-caused-by-events-in-libya-iraq-nigeria-and-egypt-as-well-as-syria/" TargetMode="External"/><Relationship Id="rId39" Type="http://schemas.openxmlformats.org/officeDocument/2006/relationships/hyperlink" Target="http://muse.jhu.edu.proxy.lib.umich.edu/journals/international_security/v037/37.3.brooks.html" TargetMode="External"/><Relationship Id="rId109" Type="http://schemas.openxmlformats.org/officeDocument/2006/relationships/hyperlink" Target="http://tribune.com.pk/story/679611/us-eyes-talk-and-trade-to-repair-ties-with-india/" TargetMode="External"/><Relationship Id="rId34" Type="http://schemas.openxmlformats.org/officeDocument/2006/relationships/hyperlink" Target="http://muse.jhu.edu.proxy.lib.umich.edu/journals/international_security/v037/37.3.brooks.html" TargetMode="External"/><Relationship Id="rId50" Type="http://schemas.openxmlformats.org/officeDocument/2006/relationships/hyperlink" Target="http://muse.jhu.edu.proxy.lib.umich.edu/journals/international_security/v037/37.3.brooks.html" TargetMode="External"/><Relationship Id="rId55" Type="http://schemas.openxmlformats.org/officeDocument/2006/relationships/hyperlink" Target="http://www.washingtontimes.com/topics/barack-obama/" TargetMode="External"/><Relationship Id="rId76" Type="http://schemas.openxmlformats.org/officeDocument/2006/relationships/hyperlink" Target="http://topics.bloomberg.com/iraq/" TargetMode="External"/><Relationship Id="rId97" Type="http://schemas.openxmlformats.org/officeDocument/2006/relationships/hyperlink" Target="http://economictimes.indiatimes.com/topic/crude%20oil" TargetMode="External"/><Relationship Id="rId104" Type="http://schemas.openxmlformats.org/officeDocument/2006/relationships/hyperlink" Target="http://blogs.tribune.com.pk/story/20987/india-does-not-want-to-invade-us-and-the-us-is-not-our-enemy/" TargetMode="External"/><Relationship Id="rId120" Type="http://schemas.openxmlformats.org/officeDocument/2006/relationships/hyperlink" Target="http://www.informaworld.com.proxy-remote.galib.uga.edu/smpp/section?content=a923238837&amp;fulltext=713240928" TargetMode="External"/><Relationship Id="rId125" Type="http://schemas.openxmlformats.org/officeDocument/2006/relationships/hyperlink" Target="http://www.westwoodfunds.com/pdf/Westwood_Newsletter_06_13.pdf//RSoni" TargetMode="External"/><Relationship Id="rId141" Type="http://schemas.openxmlformats.org/officeDocument/2006/relationships/hyperlink" Target="http://jamaica-gleaner.com/gleaner/20130811/cleisure/cleisure2.html" TargetMode="External"/><Relationship Id="rId146" Type="http://schemas.openxmlformats.org/officeDocument/2006/relationships/hyperlink" Target="http://www.huffingtonpost.com/2011/04/06/how-the-oil-lobby-greases_n_845720.html?page=1//RSoni" TargetMode="External"/><Relationship Id="rId7" Type="http://schemas.openxmlformats.org/officeDocument/2006/relationships/webSettings" Target="webSettings.xml"/><Relationship Id="rId71" Type="http://schemas.openxmlformats.org/officeDocument/2006/relationships/hyperlink" Target="http://dailycaller.com/2014/04/15/gao-feds-cant-say-how-much-spent-on-environmental-litigation/" TargetMode="External"/><Relationship Id="rId92" Type="http://schemas.openxmlformats.org/officeDocument/2006/relationships/hyperlink" Target="http://www.api.org/~/media/Files/Oil-and-Natural-Gas/Exploration/Offshore/Atlantic-OCS/Executive-Summary-Economic-Benefits-of-Increasing-US-Access-to-Atlantic-Offshore-Resources.pdf" TargetMode="External"/><Relationship Id="rId2" Type="http://schemas.openxmlformats.org/officeDocument/2006/relationships/customXml" Target="../customXml/item2.xml"/><Relationship Id="rId29" Type="http://schemas.openxmlformats.org/officeDocument/2006/relationships/hyperlink" Target="http://muse.jhu.edu.proxy.lib.umich.edu/journals/international_security/v037/37.3.brooks.html" TargetMode="External"/><Relationship Id="rId24" Type="http://schemas.openxmlformats.org/officeDocument/2006/relationships/hyperlink" Target="http://muse.jhu.edu.proxy.lib.umich.edu/journals/international_security/v037/37.3.brooks.html" TargetMode="External"/><Relationship Id="rId40" Type="http://schemas.openxmlformats.org/officeDocument/2006/relationships/hyperlink" Target="http://muse.jhu.edu.proxy.lib.umich.edu/journals/international_security/v037/37.3.brooks.html" TargetMode="External"/><Relationship Id="rId45" Type="http://schemas.openxmlformats.org/officeDocument/2006/relationships/hyperlink" Target="http://muse.jhu.edu.proxy.lib.umich.edu/journals/international_security/v037/37.3.brooks.html" TargetMode="External"/><Relationship Id="rId66" Type="http://schemas.openxmlformats.org/officeDocument/2006/relationships/hyperlink" Target="http://www.eia.gov/analysis/requests/federallands/" TargetMode="External"/><Relationship Id="rId87" Type="http://schemas.openxmlformats.org/officeDocument/2006/relationships/hyperlink" Target="http://quotes.wsj.com/NO/STL" TargetMode="External"/><Relationship Id="rId110" Type="http://schemas.openxmlformats.org/officeDocument/2006/relationships/hyperlink" Target="http://tribune.com.pk/story/712074/modi-aide-calls-for-strong-india-us-relations/" TargetMode="External"/><Relationship Id="rId115" Type="http://schemas.openxmlformats.org/officeDocument/2006/relationships/hyperlink" Target="http://www.api.org/news-and-media/testimony-speeches/2014/andy-radford-press-briefing-on-beginning-of-5-year-offshore-plan-development" TargetMode="External"/><Relationship Id="rId131" Type="http://schemas.openxmlformats.org/officeDocument/2006/relationships/hyperlink" Target="http://qz.com/198099/suddenly-us-oil-exports-are-about-to-be-a-factor-in-geopolitics//RSoni" TargetMode="External"/><Relationship Id="rId136" Type="http://schemas.openxmlformats.org/officeDocument/2006/relationships/hyperlink" Target="http://www.anwr.org/features/akeval.htm" TargetMode="External"/><Relationship Id="rId61" Type="http://schemas.openxmlformats.org/officeDocument/2006/relationships/hyperlink" Target="http://www.washingtontimes.com/topics/barack-obama/" TargetMode="External"/><Relationship Id="rId82" Type="http://schemas.openxmlformats.org/officeDocument/2006/relationships/hyperlink" Target="http://quotes.wsj.com/UK/BP." TargetMode="External"/><Relationship Id="rId19" Type="http://schemas.openxmlformats.org/officeDocument/2006/relationships/hyperlink" Target="http://www.bloomberg.com/news/2012-09-23/how-high-oil-prices-will-permanently-cap-economic-growth.html" TargetMode="External"/><Relationship Id="rId14" Type="http://schemas.openxmlformats.org/officeDocument/2006/relationships/hyperlink" Target="http://energytomorrow.org/blog/stepping-forward-on-offshore-drilling/" TargetMode="External"/><Relationship Id="rId30" Type="http://schemas.openxmlformats.org/officeDocument/2006/relationships/hyperlink" Target="http://muse.jhu.edu.proxy.lib.umich.edu/journals/international_security/v037/37.3.brooks.html" TargetMode="External"/><Relationship Id="rId35" Type="http://schemas.openxmlformats.org/officeDocument/2006/relationships/hyperlink" Target="http://muse.jhu.edu.proxy.lib.umich.edu/journals/international_security/v037/37.3.brooks.html" TargetMode="External"/><Relationship Id="rId56" Type="http://schemas.openxmlformats.org/officeDocument/2006/relationships/hyperlink" Target="http://www.washingtontimes.com/news/2012/jul/9/energy-department-sneaks-offshore-moratorium-past-/" TargetMode="External"/><Relationship Id="rId77" Type="http://schemas.openxmlformats.org/officeDocument/2006/relationships/hyperlink" Target="http://topics.bloomberg.com/baghdad/" TargetMode="External"/><Relationship Id="rId100" Type="http://schemas.openxmlformats.org/officeDocument/2006/relationships/image" Target="media/image2.png"/><Relationship Id="rId105" Type="http://schemas.openxmlformats.org/officeDocument/2006/relationships/hyperlink" Target="http://tribune.com.pk/story/389119/us-wants-more-active-india-in-afghanistan/" TargetMode="External"/><Relationship Id="rId126" Type="http://schemas.openxmlformats.org/officeDocument/2006/relationships/hyperlink" Target="http://energycommerce.house.gov/sites/republicans.energycommerce.house.gov/files/20140410CRS-US-crude-oil-natural-gas-production-federal-non-federal-areas.pdf//RSoni" TargetMode="External"/><Relationship Id="rId147" Type="http://schemas.openxmlformats.org/officeDocument/2006/relationships/hyperlink" Target="http://www.rooseveltcampusnetwork.org/blog/preserving-environment-ending-offshore-moratorium)//JL" TargetMode="External"/><Relationship Id="rId8" Type="http://schemas.openxmlformats.org/officeDocument/2006/relationships/footnotes" Target="footnotes.xml"/><Relationship Id="rId51" Type="http://schemas.openxmlformats.org/officeDocument/2006/relationships/hyperlink" Target="http://blogs.the-american-interest.com/wrm/2012/07/18/energy-revolution-3-the-new-american-century/" TargetMode="External"/><Relationship Id="rId72" Type="http://schemas.openxmlformats.org/officeDocument/2006/relationships/hyperlink" Target="http://dailycaller.com/2014/06/24/three-fourths-of-fossil-fuel-production-loss-on-federal-lands-under-obama/2/" TargetMode="External"/><Relationship Id="rId93" Type="http://schemas.openxmlformats.org/officeDocument/2006/relationships/hyperlink" Target="http://www.world-crisis.net/oil-crisis.html/" TargetMode="External"/><Relationship Id="rId98" Type="http://schemas.openxmlformats.org/officeDocument/2006/relationships/hyperlink" Target="http://economictimes.indiatimes.com/topic/OPEC" TargetMode="External"/><Relationship Id="rId121" Type="http://schemas.openxmlformats.org/officeDocument/2006/relationships/hyperlink" Target="http://www.informaworld.com.proxy-remote.galib.uga.edu/smpp/section?content=a923238837&amp;fulltext=713240928" TargetMode="External"/><Relationship Id="rId142" Type="http://schemas.openxmlformats.org/officeDocument/2006/relationships/hyperlink" Target="http://jamaica-gleaner.com/gleaner/20130811/cleisure/cleisure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er%20Papp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infopath/2007/PartnerControls"/>
    <ds:schemaRef ds:uri="http://purl.org/dc/elements/1.1/"/>
    <ds:schemaRef ds:uri="http://www.w3.org/XML/1998/namespace"/>
    <ds:schemaRef ds:uri="http://purl.org/dc/dcmitype/"/>
    <ds:schemaRef ds:uri="http://schemas.microsoft.com/office/2006/documentManagement/types"/>
    <ds:schemaRef ds:uri="http://purl.org/dc/term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123319</Words>
  <Characters>675562</Characters>
  <Application>Microsoft Office Word</Application>
  <DocSecurity>0</DocSecurity>
  <Lines>5629</Lines>
  <Paragraphs>1594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797287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Pappas</dc:creator>
  <cp:keywords/>
  <dc:description/>
  <cp:lastModifiedBy>Alexander Pappas</cp:lastModifiedBy>
  <cp:revision>7</cp:revision>
  <dcterms:created xsi:type="dcterms:W3CDTF">2014-06-30T21:19:00Z</dcterms:created>
  <dcterms:modified xsi:type="dcterms:W3CDTF">2014-07-01T18:54:00Z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