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31E" w:rsidRPr="0038245E" w:rsidRDefault="001A1E45" w:rsidP="00A4268B">
      <w:pPr>
        <w:pStyle w:val="Heading1"/>
        <w:rPr>
          <w:rFonts w:cs="Times New Roman"/>
        </w:rPr>
      </w:pPr>
      <w:bookmarkStart w:id="0" w:name="_GoBack"/>
      <w:bookmarkEnd w:id="0"/>
      <w:r>
        <w:rPr>
          <w:rFonts w:cs="Times New Roman"/>
        </w:rPr>
        <w:t>****</w:t>
      </w:r>
      <w:r w:rsidR="00CD031E" w:rsidRPr="0038245E">
        <w:rPr>
          <w:rFonts w:cs="Times New Roman"/>
        </w:rPr>
        <w:t>Politics Disadvantage</w:t>
      </w:r>
    </w:p>
    <w:p w:rsidR="00CE7DFA" w:rsidRPr="0038245E" w:rsidRDefault="00CE7DFA" w:rsidP="00CE7DFA"/>
    <w:p w:rsidR="00CE7DFA" w:rsidRPr="0038245E" w:rsidRDefault="00A05344" w:rsidP="00A05344">
      <w:pPr>
        <w:pStyle w:val="Heading1"/>
      </w:pPr>
      <w:r>
        <w:t>Notes</w:t>
      </w:r>
    </w:p>
    <w:p w:rsidR="00CE7DFA" w:rsidRPr="0038245E" w:rsidRDefault="00CE7DFA" w:rsidP="00CE7DFA"/>
    <w:p w:rsidR="00CE7DFA" w:rsidRPr="0038245E" w:rsidRDefault="00C21ADC" w:rsidP="00A05344">
      <w:pPr>
        <w:pStyle w:val="Heading4"/>
      </w:pPr>
      <w:r w:rsidRPr="0038245E">
        <w:t>What’s here?</w:t>
      </w:r>
    </w:p>
    <w:p w:rsidR="00C21ADC" w:rsidRPr="0038245E" w:rsidRDefault="00C21ADC" w:rsidP="00C21ADC"/>
    <w:p w:rsidR="00C21ADC" w:rsidRDefault="00C21ADC" w:rsidP="00C21ADC">
      <w:r w:rsidRPr="0038245E">
        <w:t>L</w:t>
      </w:r>
      <w:r w:rsidR="00B310EF" w:rsidRPr="0038245E">
        <w:t xml:space="preserve">inks, internal links, theory, impacts, aff answers. </w:t>
      </w:r>
      <w:r w:rsidR="00A05344">
        <w:t>This is a presidential agenda scenario. The midterms file will be produced separately.</w:t>
      </w:r>
    </w:p>
    <w:p w:rsidR="00A05344" w:rsidRPr="0038245E" w:rsidRDefault="00A05344" w:rsidP="00C21ADC"/>
    <w:p w:rsidR="00C21ADC" w:rsidRPr="0038245E" w:rsidRDefault="00C21ADC" w:rsidP="00C21ADC">
      <w:pPr>
        <w:pStyle w:val="Heading4"/>
        <w:rPr>
          <w:rFonts w:cs="Times New Roman"/>
        </w:rPr>
      </w:pPr>
      <w:r w:rsidRPr="0038245E">
        <w:rPr>
          <w:rFonts w:cs="Times New Roman"/>
        </w:rPr>
        <w:t>Where can I find link turns?</w:t>
      </w:r>
    </w:p>
    <w:p w:rsidR="00C21ADC" w:rsidRPr="0038245E" w:rsidRDefault="00C21ADC" w:rsidP="00C21ADC"/>
    <w:p w:rsidR="00C21ADC" w:rsidRPr="0038245E" w:rsidRDefault="00C21ADC" w:rsidP="00C21ADC">
      <w:r w:rsidRPr="0038245E">
        <w:t xml:space="preserve">For link turns, you should look in the </w:t>
      </w:r>
      <w:r w:rsidR="00A05344">
        <w:t>NEG LINK sections, and in the files for the individual affs</w:t>
      </w:r>
      <w:r w:rsidR="00D6700E" w:rsidRPr="0038245E">
        <w:t>.</w:t>
      </w:r>
      <w:r w:rsidRPr="0038245E">
        <w:t xml:space="preserve"> </w:t>
      </w:r>
      <w:r w:rsidR="00D6700E" w:rsidRPr="0038245E">
        <w:t>F</w:t>
      </w:r>
      <w:r w:rsidRPr="0038245E">
        <w:t>or many</w:t>
      </w:r>
      <w:r w:rsidR="00D6700E" w:rsidRPr="0038245E">
        <w:t xml:space="preserve"> aff areas and plans</w:t>
      </w:r>
      <w:r w:rsidRPr="0038245E">
        <w:t xml:space="preserve"> there are link arguments in each direction, organized in the link sections of the file.</w:t>
      </w:r>
    </w:p>
    <w:p w:rsidR="00900CF1" w:rsidRDefault="00900CF1" w:rsidP="00C21ADC"/>
    <w:p w:rsidR="00A05344" w:rsidRDefault="00A05344" w:rsidP="00A05344">
      <w:pPr>
        <w:pStyle w:val="Heading4"/>
      </w:pPr>
      <w:r>
        <w:t xml:space="preserve">What </w:t>
      </w:r>
      <w:r w:rsidR="00781639">
        <w:t>is</w:t>
      </w:r>
      <w:r>
        <w:t xml:space="preserve"> the impact scenario?</w:t>
      </w:r>
    </w:p>
    <w:p w:rsidR="00A05344" w:rsidRDefault="00A05344" w:rsidP="00A05344"/>
    <w:p w:rsidR="00B8038D" w:rsidRDefault="00A05344" w:rsidP="00A05344">
      <w:r>
        <w:t>The impact scenario is “strict” NSA reform bad. NSA reforms are being debated to determine how to reduce the impacts on privacy (which Edward Snowden revealed last summer). There are</w:t>
      </w:r>
      <w:r w:rsidR="007127EA">
        <w:t xml:space="preserve"> some in the Senate</w:t>
      </w:r>
      <w:r>
        <w:t xml:space="preserve"> calling for strict reforms, which this disad argues would weaken the NSA. Right now, “looser” reforms will pass, which will allows the NSA to continue to function effectively with regards to terrorism.</w:t>
      </w:r>
      <w:r w:rsidR="00781639">
        <w:t xml:space="preserve"> You can say strict reform is bad because it makes NSA less effective, or it might collase NSA reauthorization altogether, resulting in *no* NSA.</w:t>
      </w:r>
    </w:p>
    <w:p w:rsidR="00B8038D" w:rsidRDefault="00B8038D" w:rsidP="00A05344"/>
    <w:p w:rsidR="00781639" w:rsidRPr="00EE7A4B" w:rsidRDefault="00781639" w:rsidP="00781639">
      <w:pPr>
        <w:pStyle w:val="Heading1"/>
        <w:rPr>
          <w:rFonts w:cs="Times New Roman"/>
        </w:rPr>
      </w:pPr>
      <w:r w:rsidRPr="00EE7A4B">
        <w:rPr>
          <w:rFonts w:cs="Times New Roman"/>
        </w:rPr>
        <w:t>NSA Reform</w:t>
      </w:r>
    </w:p>
    <w:p w:rsidR="00781639" w:rsidRPr="00EE7A4B" w:rsidRDefault="00781639" w:rsidP="00781639">
      <w:pPr>
        <w:pStyle w:val="Heading2"/>
        <w:rPr>
          <w:rFonts w:cs="Times New Roman"/>
        </w:rPr>
      </w:pPr>
      <w:r w:rsidRPr="00EE7A4B">
        <w:rPr>
          <w:rFonts w:cs="Times New Roman"/>
        </w:rPr>
        <w:t>1NC</w:t>
      </w:r>
    </w:p>
    <w:p w:rsidR="00781639" w:rsidRPr="00EE7A4B" w:rsidRDefault="00781639" w:rsidP="00781639"/>
    <w:p w:rsidR="00781639" w:rsidRPr="007E119F" w:rsidRDefault="007E119F" w:rsidP="007E119F">
      <w:pPr>
        <w:pStyle w:val="Heading4"/>
        <w:numPr>
          <w:ilvl w:val="0"/>
          <w:numId w:val="47"/>
        </w:numPr>
        <w:rPr>
          <w:rFonts w:cs="Times New Roman"/>
        </w:rPr>
      </w:pPr>
      <w:r>
        <w:rPr>
          <w:rFonts w:cs="Times New Roman"/>
        </w:rPr>
        <w:t xml:space="preserve">Uniqueness - </w:t>
      </w:r>
      <w:r w:rsidR="00781639" w:rsidRPr="007E119F">
        <w:rPr>
          <w:rFonts w:cs="Times New Roman"/>
        </w:rPr>
        <w:t>NSA reform coming now – Obama political capital key to a middle of the road reform</w:t>
      </w:r>
    </w:p>
    <w:p w:rsidR="00781639" w:rsidRPr="00EE7A4B" w:rsidRDefault="00781639" w:rsidP="00781639">
      <w:pPr>
        <w:rPr>
          <w:rStyle w:val="StyleStyleBold12pt"/>
        </w:rPr>
      </w:pPr>
      <w:r w:rsidRPr="00EE7A4B">
        <w:rPr>
          <w:rStyle w:val="StyleStyleBold12pt"/>
        </w:rPr>
        <w:t>Feaver, Duke University Political Science and Public Policy professor, 14</w:t>
      </w:r>
    </w:p>
    <w:p w:rsidR="00781639" w:rsidRPr="00EE7A4B" w:rsidRDefault="00781639" w:rsidP="00781639">
      <w:r w:rsidRPr="00EE7A4B">
        <w:t xml:space="preserve">[Peter Feaver, 1/17/14, Foreign Policy, “Obama Finally Joins the Debate He Called For”, </w:t>
      </w:r>
      <w:hyperlink r:id="rId10" w:history="1">
        <w:r w:rsidRPr="00EE7A4B">
          <w:rPr>
            <w:rStyle w:val="Hyperlink"/>
          </w:rPr>
          <w:t>http://shadow.foreignpolicy.com/posts/2014/01/17/obama_finally_joins_the_debate_he_called_for</w:t>
        </w:r>
      </w:hyperlink>
      <w:r w:rsidRPr="00EE7A4B">
        <w:t>, accessed 7/12/14, GNL]</w:t>
      </w:r>
    </w:p>
    <w:p w:rsidR="00781639" w:rsidRPr="00EE7A4B" w:rsidRDefault="00781639" w:rsidP="00781639"/>
    <w:p w:rsidR="00781639" w:rsidRPr="00EE7A4B" w:rsidRDefault="00781639" w:rsidP="00781639">
      <w:pPr>
        <w:rPr>
          <w:rStyle w:val="StyleBoldUnderline"/>
        </w:rPr>
      </w:pPr>
      <w:r w:rsidRPr="00EE7A4B">
        <w:t xml:space="preserve">Today President Barack </w:t>
      </w:r>
      <w:r w:rsidRPr="00EE7A4B">
        <w:rPr>
          <w:rStyle w:val="StyleBoldUnderline"/>
        </w:rPr>
        <w:t>Obama finally joins the national debate he called for a long time ago but then abandoned: the debate about how best to balance national security and civil liberty.</w:t>
      </w:r>
      <w:r w:rsidRPr="00EE7A4B">
        <w:t xml:space="preserve"> As I outlined in NPR's scene-setter this morning</w:t>
      </w:r>
      <w:r w:rsidRPr="00EE7A4B">
        <w:rPr>
          <w:rStyle w:val="StyleBoldUnderline"/>
        </w:rPr>
        <w:t>, this debate is a tricky one for a president who wants to lead from behind. The public's view shifts markedly in response to perceptions of the threat, so a political leader who is only following the public mood will crisscross himself repeatedly.</w:t>
      </w:r>
    </w:p>
    <w:p w:rsidR="00781639" w:rsidRPr="00EE7A4B" w:rsidRDefault="00781639" w:rsidP="00781639">
      <w:r w:rsidRPr="00EE7A4B">
        <w:t xml:space="preserve">Changing one's mind and shifting the policy is not inherently a bad thing to do. </w:t>
      </w:r>
      <w:r w:rsidRPr="00EE7A4B">
        <w:rPr>
          <w:rStyle w:val="StyleBoldUnderline"/>
        </w:rPr>
        <w:t xml:space="preserve">There is no absolute and timeless right answer, because this is about trading off different risks. </w:t>
      </w:r>
      <w:r w:rsidRPr="00EE7A4B">
        <w:t>The risk profile itself shifts in response to our actions. When security is improving and the terrorist threat is receding, one set of trade-offs is appropriate. When security is worsening and the terrorist threat is worsening, another might be.</w:t>
      </w:r>
    </w:p>
    <w:p w:rsidR="00781639" w:rsidRPr="00EE7A4B" w:rsidRDefault="00781639" w:rsidP="00781639">
      <w:pPr>
        <w:rPr>
          <w:rStyle w:val="StyleBoldUnderline"/>
        </w:rPr>
      </w:pPr>
      <w:r w:rsidRPr="00EE7A4B">
        <w:rPr>
          <w:rStyle w:val="StyleBoldUnderline"/>
        </w:rPr>
        <w:t>It is likely, however, that the optimal answer is not the one advocated by the most fringe position</w:t>
      </w:r>
      <w:r w:rsidRPr="00EE7A4B">
        <w:t xml:space="preserve">. A </w:t>
      </w:r>
      <w:r w:rsidRPr="00EE7A4B">
        <w:rPr>
          <w:rStyle w:val="StyleBoldUnderline"/>
        </w:rPr>
        <w:t>National Security Agency (NSA) hobbled to the point that some on the far left (and, it must be conceded, the libertarian right) are demanding would be a mistake that the country would regret every bit as much as we would regret an NSA without any checks or balances or constraints.</w:t>
      </w:r>
    </w:p>
    <w:p w:rsidR="00781639" w:rsidRPr="00EE7A4B" w:rsidRDefault="00781639" w:rsidP="00781639">
      <w:pPr>
        <w:rPr>
          <w:rStyle w:val="StyleBoldUnderline"/>
        </w:rPr>
      </w:pPr>
      <w:r w:rsidRPr="00EE7A4B">
        <w:t xml:space="preserve">Getting this right will require inspired and active political leadership. To date, </w:t>
      </w:r>
      <w:r w:rsidRPr="00EE7A4B">
        <w:rPr>
          <w:rStyle w:val="StyleBoldUnderline"/>
        </w:rPr>
        <w:t>Obama has preferred to stay far removed from the debate swirling around the Snowden leaks.</w:t>
      </w:r>
      <w:r w:rsidRPr="00EE7A4B">
        <w:t xml:space="preserve"> This </w:t>
      </w:r>
      <w:r w:rsidRPr="00EE7A4B">
        <w:rPr>
          <w:rStyle w:val="StyleBoldUnderline"/>
        </w:rPr>
        <w:t>president relishes opportunities to spend political capital on behalf of policies that disturb Republicans, but</w:t>
      </w:r>
      <w:r w:rsidRPr="00EE7A4B">
        <w:t xml:space="preserve">, as former Defense Secretary Robert Gates's memoir details, </w:t>
      </w:r>
      <w:r w:rsidRPr="00EE7A4B">
        <w:rPr>
          <w:rStyle w:val="StyleBoldUnderline"/>
        </w:rPr>
        <w:t>Obama has been very reluctant to expend political capital on behalf of national security policies that disturb his base.</w:t>
      </w:r>
      <w:r w:rsidRPr="00EE7A4B">
        <w:t xml:space="preserve"> Today </w:t>
      </w:r>
      <w:r w:rsidRPr="00EE7A4B">
        <w:rPr>
          <w:rStyle w:val="StyleBoldUnderline"/>
        </w:rPr>
        <w:t>Obama is finally engaging.</w:t>
      </w:r>
      <w:r w:rsidRPr="00EE7A4B">
        <w:t xml:space="preserve"> </w:t>
      </w:r>
      <w:r w:rsidRPr="00EE7A4B">
        <w:rPr>
          <w:rStyle w:val="StyleBoldUnderline"/>
        </w:rPr>
        <w:t>It will be interesting to see how he threads the political needle and, just as importantly, how much political capital he is willing to spend in the months ahead to defend his policies.</w:t>
      </w:r>
    </w:p>
    <w:p w:rsidR="00781639" w:rsidRPr="00EE7A4B" w:rsidRDefault="00781639" w:rsidP="00781639">
      <w:pPr>
        <w:rPr>
          <w:rStyle w:val="StyleBoldUnderline"/>
        </w:rPr>
      </w:pPr>
    </w:p>
    <w:p w:rsidR="00781639" w:rsidRPr="00EE7A4B" w:rsidRDefault="007E119F" w:rsidP="007E119F">
      <w:pPr>
        <w:pStyle w:val="Heading4"/>
        <w:numPr>
          <w:ilvl w:val="0"/>
          <w:numId w:val="47"/>
        </w:numPr>
        <w:rPr>
          <w:rFonts w:cs="Times New Roman"/>
        </w:rPr>
      </w:pPr>
      <w:r>
        <w:rPr>
          <w:rFonts w:cs="Times New Roman"/>
        </w:rPr>
        <w:t xml:space="preserve">Link – Plan hurts Obama because </w:t>
      </w:r>
      <w:r w:rsidR="00781639" w:rsidRPr="00EE7A4B">
        <w:rPr>
          <w:rFonts w:cs="Times New Roman"/>
        </w:rPr>
        <w:t>*INSERT LINK</w:t>
      </w:r>
    </w:p>
    <w:p w:rsidR="00781639" w:rsidRPr="00EE7A4B" w:rsidRDefault="00781639" w:rsidP="00781639"/>
    <w:p w:rsidR="007E119F" w:rsidRDefault="007E119F" w:rsidP="007E119F">
      <w:pPr>
        <w:pStyle w:val="Heading4"/>
        <w:numPr>
          <w:ilvl w:val="0"/>
          <w:numId w:val="47"/>
        </w:numPr>
        <w:rPr>
          <w:rFonts w:cs="Times New Roman"/>
        </w:rPr>
      </w:pPr>
      <w:r>
        <w:rPr>
          <w:rFonts w:cs="Times New Roman"/>
        </w:rPr>
        <w:t>Internal Links</w:t>
      </w:r>
    </w:p>
    <w:p w:rsidR="00781639" w:rsidRPr="00EE7A4B" w:rsidRDefault="007E119F" w:rsidP="007E119F">
      <w:pPr>
        <w:pStyle w:val="Heading4"/>
        <w:rPr>
          <w:rFonts w:cs="Times New Roman"/>
        </w:rPr>
      </w:pPr>
      <w:r>
        <w:rPr>
          <w:rFonts w:cs="Times New Roman"/>
        </w:rPr>
        <w:t xml:space="preserve">1. </w:t>
      </w:r>
      <w:r w:rsidR="00781639" w:rsidRPr="00EE7A4B">
        <w:rPr>
          <w:rFonts w:cs="Times New Roman"/>
        </w:rPr>
        <w:t>Obama political capital key to stop Senate modifications – modifications crush House support and wipeout NSA effectiveness</w:t>
      </w:r>
    </w:p>
    <w:p w:rsidR="00781639" w:rsidRPr="00EE7A4B" w:rsidRDefault="00781639" w:rsidP="00781639">
      <w:pPr>
        <w:rPr>
          <w:rStyle w:val="StyleStyleBold12pt"/>
        </w:rPr>
      </w:pPr>
      <w:r w:rsidRPr="00EE7A4B">
        <w:rPr>
          <w:rStyle w:val="StyleStyleBold12pt"/>
        </w:rPr>
        <w:t>Hattem, The Hill, 5/25/14</w:t>
      </w:r>
    </w:p>
    <w:p w:rsidR="00781639" w:rsidRPr="00EE7A4B" w:rsidRDefault="00781639" w:rsidP="00781639">
      <w:r w:rsidRPr="00EE7A4B">
        <w:t xml:space="preserve">[Julian, 5/25/14, The Hill, “NSA reform to be ‘fight of the summer’”, </w:t>
      </w:r>
      <w:hyperlink r:id="rId11" w:history="1">
        <w:r w:rsidRPr="00EE7A4B">
          <w:rPr>
            <w:rStyle w:val="Hyperlink"/>
          </w:rPr>
          <w:t>http://thehill.com/policy/technology/207143-nsa-reform-to-be-senate-fight-of-the-summer</w:t>
        </w:r>
      </w:hyperlink>
      <w:r w:rsidRPr="00EE7A4B">
        <w:t>, accessed 7/12/14, GNL]</w:t>
      </w:r>
    </w:p>
    <w:p w:rsidR="00781639" w:rsidRPr="00EE7A4B" w:rsidRDefault="00781639" w:rsidP="00781639"/>
    <w:p w:rsidR="00781639" w:rsidRPr="00EE7A4B" w:rsidRDefault="00781639" w:rsidP="00781639">
      <w:pPr>
        <w:rPr>
          <w:rStyle w:val="StyleBoldUnderline"/>
        </w:rPr>
      </w:pPr>
      <w:r w:rsidRPr="00EE7A4B">
        <w:rPr>
          <w:rStyle w:val="StyleBoldUnderline"/>
        </w:rPr>
        <w:t>Civil libertarians who say the House didn’t go far enough to reform the National Security Agency are mounting a renewed effort in the Senate to shift momentum in their direction.</w:t>
      </w:r>
    </w:p>
    <w:p w:rsidR="00781639" w:rsidRPr="00EE7A4B" w:rsidRDefault="00781639" w:rsidP="00781639">
      <w:pPr>
        <w:rPr>
          <w:rStyle w:val="StyleBoldUnderline"/>
        </w:rPr>
      </w:pPr>
      <w:r w:rsidRPr="00EE7A4B">
        <w:rPr>
          <w:rStyle w:val="StyleBoldUnderline"/>
        </w:rPr>
        <w:t>After compromises in the House bill, the NSA’s critics are buckling down for a months-long fight in the Senate that they hope will lead to an end to government snooping on Americans.</w:t>
      </w:r>
    </w:p>
    <w:p w:rsidR="00781639" w:rsidRPr="00EE7A4B" w:rsidRDefault="00781639" w:rsidP="00781639">
      <w:r w:rsidRPr="00EE7A4B">
        <w:t>“</w:t>
      </w:r>
      <w:r w:rsidRPr="00EE7A4B">
        <w:rPr>
          <w:rStyle w:val="StyleBoldUnderline"/>
        </w:rPr>
        <w:t>This is going to be the fight of the summer,”</w:t>
      </w:r>
      <w:r w:rsidRPr="00EE7A4B">
        <w:t xml:space="preserve"> vowed Gabe Rottman, legislative counsel with the American Civil Liberties Union.</w:t>
      </w:r>
    </w:p>
    <w:p w:rsidR="00781639" w:rsidRPr="00EE7A4B" w:rsidRDefault="00781639" w:rsidP="00781639">
      <w:pPr>
        <w:rPr>
          <w:rStyle w:val="StyleBoldUnderline"/>
        </w:rPr>
      </w:pPr>
      <w:r w:rsidRPr="00EE7A4B">
        <w:rPr>
          <w:rStyle w:val="StyleBoldUnderline"/>
        </w:rPr>
        <w:t>If advocates are able to change the House bill’s language to prohibit NSA agents from collecting large quantities of data, “then that’s a win,” he added.</w:t>
      </w:r>
    </w:p>
    <w:p w:rsidR="00781639" w:rsidRPr="00EE7A4B" w:rsidRDefault="00781639" w:rsidP="00781639">
      <w:r w:rsidRPr="00EE7A4B">
        <w:rPr>
          <w:rStyle w:val="StyleBoldUnderline"/>
        </w:rPr>
        <w:t>“The bill still is not ideal even with those changes, but that would be an improvement,”</w:t>
      </w:r>
      <w:r w:rsidRPr="00EE7A4B">
        <w:t xml:space="preserve"> Rottman said.</w:t>
      </w:r>
    </w:p>
    <w:p w:rsidR="00781639" w:rsidRPr="00EE7A4B" w:rsidRDefault="00781639" w:rsidP="00781639">
      <w:r w:rsidRPr="00EE7A4B">
        <w:t xml:space="preserve">The </w:t>
      </w:r>
      <w:r w:rsidRPr="00EE7A4B">
        <w:rPr>
          <w:rStyle w:val="StyleBoldUnderline"/>
        </w:rPr>
        <w:t>USA Freedom Act was introduced in both the House and Senate last autumn, after Edward Snowden’s revelations about the NSA’s operations captured headlines around the globe.</w:t>
      </w:r>
    </w:p>
    <w:p w:rsidR="00781639" w:rsidRPr="00EE7A4B" w:rsidRDefault="00781639" w:rsidP="00781639">
      <w:r w:rsidRPr="00EE7A4B">
        <w:t>Privacy advocates like the ACLU rallied around the bill as the way to rein in the spy agency and more than 150 lawmakers signed on as cosponsors in the House.</w:t>
      </w:r>
    </w:p>
    <w:p w:rsidR="00781639" w:rsidRPr="00EE7A4B" w:rsidRDefault="00781639" w:rsidP="00781639">
      <w:r w:rsidRPr="00EE7A4B">
        <w:t xml:space="preserve">In recent weeks, though, </w:t>
      </w:r>
      <w:r w:rsidRPr="00EE7A4B">
        <w:rPr>
          <w:rStyle w:val="StyleBoldUnderline"/>
        </w:rPr>
        <w:t>advocates worried that it was being progressively watered down.</w:t>
      </w:r>
    </w:p>
    <w:p w:rsidR="00781639" w:rsidRPr="00EE7A4B" w:rsidRDefault="00781639" w:rsidP="00781639">
      <w:pPr>
        <w:rPr>
          <w:rStyle w:val="StyleBoldUnderline"/>
        </w:rPr>
      </w:pPr>
      <w:r w:rsidRPr="00EE7A4B">
        <w:t xml:space="preserve">First, leaders on the House Judiciary Committee made changes in order to gain support from a broader cross-section of the chamber. Then, </w:t>
      </w:r>
      <w:r w:rsidRPr="00EE7A4B">
        <w:rPr>
          <w:rStyle w:val="StyleBoldUnderline"/>
        </w:rPr>
        <w:t>after it sailed through both the Judiciary and Intelligence Committees, additional changes were made behind closed doors that caused many privacy groups and tech companies such as Microsoft and Apple to drop their support.</w:t>
      </w:r>
    </w:p>
    <w:p w:rsidR="00781639" w:rsidRPr="00EE7A4B" w:rsidRDefault="00781639" w:rsidP="00781639">
      <w:pPr>
        <w:rPr>
          <w:rStyle w:val="StyleBoldUnderline"/>
        </w:rPr>
      </w:pPr>
      <w:r w:rsidRPr="00EE7A4B">
        <w:rPr>
          <w:rStyle w:val="StyleBoldUnderline"/>
        </w:rPr>
        <w:t>When it passed the House</w:t>
      </w:r>
      <w:r w:rsidRPr="00EE7A4B">
        <w:t xml:space="preserve"> 303-121 last week</w:t>
      </w:r>
      <w:r w:rsidRPr="00EE7A4B">
        <w:rPr>
          <w:rStyle w:val="StyleBoldUnderline"/>
        </w:rPr>
        <w:t>, fully half of the bill’s original cosponsors voted against it.</w:t>
      </w:r>
    </w:p>
    <w:p w:rsidR="00781639" w:rsidRPr="00EE7A4B" w:rsidRDefault="00781639" w:rsidP="00781639">
      <w:r w:rsidRPr="00EE7A4B">
        <w:t>“We were of course very disappointed at the weakening of the bill,” said Robyn Greene, policy counsel at the New America Foundation’s Open Technology Institute. “Right now we really are turning our attention to the Senate to make sure that doesn’t happen again.”</w:t>
      </w:r>
    </w:p>
    <w:p w:rsidR="00781639" w:rsidRPr="00EE7A4B" w:rsidRDefault="00781639" w:rsidP="00781639">
      <w:pPr>
        <w:rPr>
          <w:rStyle w:val="StyleBoldUnderline"/>
        </w:rPr>
      </w:pPr>
      <w:r w:rsidRPr="00EE7A4B">
        <w:rPr>
          <w:rStyle w:val="StyleBoldUnderline"/>
        </w:rPr>
        <w:t>Instead of entirely blocking the government’s ability to collect bulk amounts of data, critics said that the new bill could theoretically allow federal agents to gather information about an entire area code or region of the country.</w:t>
      </w:r>
    </w:p>
    <w:p w:rsidR="00781639" w:rsidRPr="00EE7A4B" w:rsidRDefault="00781639" w:rsidP="00781639">
      <w:r w:rsidRPr="00EE7A4B">
        <w:t>One factor working in the reformers’ favor is the strong support of Senate Judiciary Chairman Patrick Leahy (D-Vt.).</w:t>
      </w:r>
    </w:p>
    <w:p w:rsidR="00781639" w:rsidRPr="00EE7A4B" w:rsidRDefault="00781639" w:rsidP="00781639">
      <w:r w:rsidRPr="00EE7A4B">
        <w:t>Unlike House Judiciary Chairman Bob Goodlatte (R-Va.), who only came to support the bill after negotiations to produce a manager’s amendment, Leahy was the lead Senate sponsor of the USA Freedom Act.</w:t>
      </w:r>
    </w:p>
    <w:p w:rsidR="00B8038D" w:rsidRDefault="00781639" w:rsidP="00781639">
      <w:pPr>
        <w:rPr>
          <w:rStyle w:val="StyleBoldUnderline"/>
        </w:rPr>
      </w:pPr>
      <w:r w:rsidRPr="00EE7A4B">
        <w:rPr>
          <w:rStyle w:val="StyleBoldUnderline"/>
        </w:rPr>
        <w:t>The fact that Leahy controls the committee gavel means he should be able to guide the bill through when it comes up for discussion next month, advocates said.</w:t>
      </w:r>
    </w:p>
    <w:p w:rsidR="00781639" w:rsidRPr="00EE7A4B" w:rsidRDefault="00781639" w:rsidP="00781639">
      <w:pPr>
        <w:rPr>
          <w:rStyle w:val="StyleBoldUnderline"/>
        </w:rPr>
      </w:pPr>
      <w:r w:rsidRPr="00EE7A4B">
        <w:rPr>
          <w:rStyle w:val="StyleBoldUnderline"/>
        </w:rPr>
        <w:t>“The fact that he is the chairman and it’s his bill and this is an issue that he has been passionate about for many years” is comforting, Greene said.</w:t>
      </w:r>
    </w:p>
    <w:p w:rsidR="00781639" w:rsidRPr="00EE7A4B" w:rsidRDefault="00781639" w:rsidP="00781639">
      <w:r w:rsidRPr="00EE7A4B">
        <w:t xml:space="preserve">“I think this is something he really wants to see get done. He wants to see it get done right. </w:t>
      </w:r>
      <w:r w:rsidRPr="00EE7A4B">
        <w:rPr>
          <w:rStyle w:val="StyleBoldUnderline"/>
        </w:rPr>
        <w:t>And he wants to see that Americans are confident that their privacy is being adequately protected,”</w:t>
      </w:r>
      <w:r w:rsidRPr="00EE7A4B">
        <w:t xml:space="preserve"> she added.</w:t>
      </w:r>
    </w:p>
    <w:p w:rsidR="00781639" w:rsidRPr="00EE7A4B" w:rsidRDefault="00781639" w:rsidP="00781639">
      <w:pPr>
        <w:rPr>
          <w:rStyle w:val="StyleBoldUnderline"/>
        </w:rPr>
      </w:pPr>
      <w:r w:rsidRPr="00EE7A4B">
        <w:t>Moments after the House passed its bill</w:t>
      </w:r>
      <w:r w:rsidRPr="00EE7A4B">
        <w:rPr>
          <w:rStyle w:val="StyleBoldUnderline"/>
        </w:rPr>
        <w:t>, Leahy issued a statement praising the action but said he was “disappointed” that some “meaningful reforms” were not included.</w:t>
      </w:r>
    </w:p>
    <w:p w:rsidR="00781639" w:rsidRPr="00EE7A4B" w:rsidRDefault="00781639" w:rsidP="00781639">
      <w:pPr>
        <w:rPr>
          <w:rStyle w:val="StyleBoldUnderline"/>
        </w:rPr>
      </w:pPr>
      <w:r w:rsidRPr="00EE7A4B">
        <w:rPr>
          <w:rStyle w:val="StyleBoldUnderline"/>
        </w:rPr>
        <w:t>Other surveillance critics</w:t>
      </w:r>
      <w:r w:rsidRPr="00EE7A4B">
        <w:t xml:space="preserve"> such as Sens. Ron Wyden (D-Ore.), Rand Paul (R-Ky.), Mark Udall (D-Colo.) and Richard Blumenthal (D-Conn.) </w:t>
      </w:r>
      <w:r w:rsidRPr="00EE7A4B">
        <w:rPr>
          <w:rStyle w:val="StyleBoldUnderline"/>
        </w:rPr>
        <w:t>expressed similar dissatisfaction with the House effort.</w:t>
      </w:r>
    </w:p>
    <w:p w:rsidR="00781639" w:rsidRPr="00EE7A4B" w:rsidRDefault="00781639" w:rsidP="00781639">
      <w:r w:rsidRPr="00EE7A4B">
        <w:t>Their sentiments should be buoyed by the swift outrage from civil liberties advocates on both sides of the aisle, reformers hoped.</w:t>
      </w:r>
    </w:p>
    <w:p w:rsidR="00781639" w:rsidRPr="00EE7A4B" w:rsidRDefault="00781639" w:rsidP="00781639">
      <w:pPr>
        <w:rPr>
          <w:rStyle w:val="StyleBoldUnderline"/>
        </w:rPr>
      </w:pPr>
      <w:r w:rsidRPr="00EE7A4B">
        <w:rPr>
          <w:rStyle w:val="StyleBoldUnderline"/>
        </w:rPr>
        <w:t xml:space="preserve">One reason the House bill moved so far away from its early principles, lawmakers and surveillance critics have claimed, was pressure from House leadership and the </w:t>
      </w:r>
      <w:r w:rsidRPr="00EE7A4B">
        <w:rPr>
          <w:rStyle w:val="Emphasis"/>
        </w:rPr>
        <w:t>Obama administration</w:t>
      </w:r>
      <w:r w:rsidRPr="00EE7A4B">
        <w:rPr>
          <w:rStyle w:val="StyleBoldUnderline"/>
        </w:rPr>
        <w:t xml:space="preserve"> in the days ahead of the vote.</w:t>
      </w:r>
    </w:p>
    <w:p w:rsidR="00781639" w:rsidRPr="00EE7A4B" w:rsidRDefault="00781639" w:rsidP="00781639">
      <w:pPr>
        <w:rPr>
          <w:rStyle w:val="StyleBoldUnderline"/>
        </w:rPr>
      </w:pPr>
      <w:r w:rsidRPr="00EE7A4B">
        <w:t xml:space="preserve">In the </w:t>
      </w:r>
      <w:r w:rsidRPr="00EE7A4B">
        <w:rPr>
          <w:rStyle w:val="StyleBoldUnderline"/>
        </w:rPr>
        <w:t>Senate, Majority Leader Harry Reid (D-Nev.) is pledging to let Leahy and Intelligence Committee Chairwoman Dianne Feinstein (D-Calif.) take the lead on how to move forward.</w:t>
      </w:r>
    </w:p>
    <w:p w:rsidR="00781639" w:rsidRPr="00EE7A4B" w:rsidRDefault="00781639" w:rsidP="00781639">
      <w:r w:rsidRPr="00EE7A4B">
        <w:t>“I want Chairman Feinstein and Chairman Leahy to take a very close look at that and report to the Senate as to what they think should be done,” he told reporters on Thursday.</w:t>
      </w:r>
    </w:p>
    <w:p w:rsidR="00781639" w:rsidRPr="00EE7A4B" w:rsidRDefault="00781639" w:rsidP="00781639">
      <w:r w:rsidRPr="00EE7A4B">
        <w:t>“I believe we must do something and I have no problem with the House having acted, but I couldn’t pass a test on what’s in their bill. But I guarantee I’ll be able to after Feinstein and Leahy take a look at this,” said Reid.</w:t>
      </w:r>
    </w:p>
    <w:p w:rsidR="00781639" w:rsidRPr="00EE7A4B" w:rsidRDefault="00781639" w:rsidP="00781639">
      <w:pPr>
        <w:rPr>
          <w:rStyle w:val="StyleBoldUnderline"/>
        </w:rPr>
      </w:pPr>
      <w:r w:rsidRPr="00EE7A4B">
        <w:rPr>
          <w:rStyle w:val="StyleBoldUnderline"/>
        </w:rPr>
        <w:t>Feinstein, who is also the No. 2 Democrat on the Judiciary Committee, could pose the biggest obstacle for Leahy’s efforts.</w:t>
      </w:r>
    </w:p>
    <w:p w:rsidR="00781639" w:rsidRPr="00EE7A4B" w:rsidRDefault="00781639" w:rsidP="00781639">
      <w:pPr>
        <w:rPr>
          <w:rStyle w:val="StyleBoldUnderline"/>
        </w:rPr>
      </w:pPr>
      <w:r w:rsidRPr="00EE7A4B">
        <w:rPr>
          <w:rStyle w:val="StyleBoldUnderline"/>
        </w:rPr>
        <w:t>She previously pushed for a much narrower reform bill, but said late Thursday that she was “open to considering” the House-passed legislation.</w:t>
      </w:r>
    </w:p>
    <w:p w:rsidR="00781639" w:rsidRPr="00EE7A4B" w:rsidRDefault="00781639" w:rsidP="00781639">
      <w:r w:rsidRPr="00EE7A4B">
        <w:t>House lawmakers, however, might not be too pleased if the two chambers end up with a significantly different piece of legislation.</w:t>
      </w:r>
    </w:p>
    <w:p w:rsidR="00781639" w:rsidRPr="00EE7A4B" w:rsidRDefault="00781639" w:rsidP="00781639">
      <w:pPr>
        <w:rPr>
          <w:rStyle w:val="StyleBoldUnderline"/>
        </w:rPr>
      </w:pPr>
      <w:r w:rsidRPr="00EE7A4B">
        <w:rPr>
          <w:rStyle w:val="StyleBoldUnderline"/>
        </w:rPr>
        <w:t>After passing its bill on Thursday, Goodlatte warned the Senate not to deviate too far from the compromise that he and his colleagues had put together.</w:t>
      </w:r>
    </w:p>
    <w:p w:rsidR="00781639" w:rsidRPr="00EE7A4B" w:rsidRDefault="00781639" w:rsidP="00781639">
      <w:r w:rsidRPr="00EE7A4B">
        <w:t>“</w:t>
      </w:r>
      <w:r w:rsidRPr="00EE7A4B">
        <w:rPr>
          <w:rStyle w:val="StyleBoldUnderline"/>
        </w:rPr>
        <w:t>This has been very carefully negotiated here within the House but also with the administration,”</w:t>
      </w:r>
      <w:r w:rsidRPr="00EE7A4B">
        <w:t xml:space="preserve"> he said. “And it’s going to be very important that if the Senate does something different that it is... better and not just different.</w:t>
      </w:r>
    </w:p>
    <w:p w:rsidR="00781639" w:rsidRPr="00EE7A4B" w:rsidRDefault="00781639" w:rsidP="00781639">
      <w:r w:rsidRPr="00EE7A4B">
        <w:t>“Because different can be worse rather than better,” Goodlatte said.</w:t>
      </w:r>
    </w:p>
    <w:p w:rsidR="00781639" w:rsidRPr="00EE7A4B" w:rsidRDefault="00781639" w:rsidP="00781639"/>
    <w:p w:rsidR="00781639" w:rsidRPr="00EE7A4B" w:rsidRDefault="007E119F" w:rsidP="00781639">
      <w:pPr>
        <w:pStyle w:val="Heading4"/>
        <w:rPr>
          <w:rFonts w:cs="Times New Roman"/>
        </w:rPr>
      </w:pPr>
      <w:r>
        <w:rPr>
          <w:rFonts w:cs="Times New Roman"/>
        </w:rPr>
        <w:t xml:space="preserve">2. </w:t>
      </w:r>
      <w:r w:rsidR="00781639" w:rsidRPr="00EE7A4B">
        <w:rPr>
          <w:rFonts w:cs="Times New Roman"/>
        </w:rPr>
        <w:t>Even if both bills are bad, a lack of reform collapses the program and a bill with Senate modifications would gut NSA effectiveness</w:t>
      </w:r>
    </w:p>
    <w:p w:rsidR="00781639" w:rsidRPr="00EE7A4B" w:rsidRDefault="00781639" w:rsidP="00781639">
      <w:pPr>
        <w:rPr>
          <w:rStyle w:val="StyleStyleBold12pt"/>
        </w:rPr>
      </w:pPr>
      <w:r w:rsidRPr="00EE7A4B">
        <w:rPr>
          <w:rStyle w:val="StyleStyleBold12pt"/>
        </w:rPr>
        <w:t>Sasso, National Journal, 14</w:t>
      </w:r>
    </w:p>
    <w:p w:rsidR="00781639" w:rsidRPr="00EE7A4B" w:rsidRDefault="00781639" w:rsidP="00781639">
      <w:r w:rsidRPr="00EE7A4B">
        <w:t xml:space="preserve">[Brendan Sasso, 3/25/14, National Journal, “Why Obama and His NSA Defenders Changed Their Minds”, </w:t>
      </w:r>
      <w:hyperlink r:id="rId12" w:history="1">
        <w:r w:rsidRPr="00EE7A4B">
          <w:rPr>
            <w:rStyle w:val="Hyperlink"/>
          </w:rPr>
          <w:t>http://www.nationaljournal.com/tech/why-obama-and-his-nsa-defenders-changed-their-minds-20140325</w:t>
        </w:r>
      </w:hyperlink>
      <w:r w:rsidRPr="00EE7A4B">
        <w:t>, accessed 7/12/14, GNL]</w:t>
      </w:r>
    </w:p>
    <w:p w:rsidR="00781639" w:rsidRPr="00EE7A4B" w:rsidRDefault="00781639" w:rsidP="00781639"/>
    <w:p w:rsidR="00781639" w:rsidRPr="00EE7A4B" w:rsidRDefault="00781639" w:rsidP="00781639">
      <w:r w:rsidRPr="00EE7A4B">
        <w:rPr>
          <w:rStyle w:val="StyleBoldUnderline"/>
        </w:rPr>
        <w:t xml:space="preserve">It was only months ago that President Obama, with bipartisan backing from the heads of Congress's Intelligence committees, was insisting that the National Security Agency's mass surveillance program was key to keeping Americans safe from the next major terrorist attack. </w:t>
      </w:r>
      <w:r w:rsidRPr="00EE7A4B">
        <w:t>They were also dismissing privacy concerns, saying the program was perfectly legal and insisting the necessary safeguards were already in place.</w:t>
      </w:r>
    </w:p>
    <w:p w:rsidR="00781639" w:rsidRPr="00EE7A4B" w:rsidRDefault="00781639" w:rsidP="00781639">
      <w:pPr>
        <w:rPr>
          <w:rStyle w:val="StyleBoldUnderline"/>
        </w:rPr>
      </w:pPr>
      <w:r w:rsidRPr="00EE7A4B">
        <w:t xml:space="preserve">But now, </w:t>
      </w:r>
      <w:r w:rsidRPr="00EE7A4B">
        <w:rPr>
          <w:rStyle w:val="StyleBoldUnderline"/>
        </w:rPr>
        <w:t>Obama's full-speed ahead has turned into a hasty retreat: The president and the NSA's top supporters in Congress are all pushing proposals to end the NSA's bulk collection of phone records.</w:t>
      </w:r>
      <w:r w:rsidRPr="00EE7A4B">
        <w:t xml:space="preserve"> </w:t>
      </w:r>
      <w:r w:rsidRPr="00EE7A4B">
        <w:rPr>
          <w:rStyle w:val="StyleBoldUnderline"/>
        </w:rPr>
        <w:t>And civil-liberties groups—awash in their newly won clout—are declaring victory.</w:t>
      </w:r>
      <w:r w:rsidRPr="00EE7A4B">
        <w:t xml:space="preserve"> </w:t>
      </w:r>
      <w:r w:rsidRPr="00EE7A4B">
        <w:rPr>
          <w:rStyle w:val="StyleBoldUnderline"/>
        </w:rPr>
        <w:t>The question is no longer whether to change the program, but how dramatically to overhaul it.</w:t>
      </w:r>
    </w:p>
    <w:p w:rsidR="00781639" w:rsidRPr="00EE7A4B" w:rsidRDefault="00781639" w:rsidP="00781639">
      <w:r w:rsidRPr="00EE7A4B">
        <w:t>So what changed?</w:t>
      </w:r>
    </w:p>
    <w:p w:rsidR="00B8038D" w:rsidRDefault="00781639" w:rsidP="00781639">
      <w:pPr>
        <w:rPr>
          <w:rStyle w:val="StyleBoldUnderline"/>
        </w:rPr>
      </w:pPr>
      <w:r w:rsidRPr="00EE7A4B">
        <w:rPr>
          <w:rStyle w:val="StyleBoldUnderline"/>
        </w:rPr>
        <w:t>It's not that Obama and his Hill allies suddenly saw the error of their ways and became born-again privacy advocates. Instead, with a critical section of the Patriot Act set to expire next year, they realized they had no choice but to negotiate.</w:t>
      </w:r>
    </w:p>
    <w:p w:rsidR="00781639" w:rsidRPr="00EE7A4B" w:rsidRDefault="00781639" w:rsidP="00781639">
      <w:r w:rsidRPr="00EE7A4B">
        <w:rPr>
          <w:rStyle w:val="StyleBoldUnderline"/>
        </w:rPr>
        <w:t>If Congress fails to reauthorize that provision</w:t>
      </w:r>
      <w:r w:rsidRPr="00EE7A4B">
        <w:t>—Section 215—by June 1, 2015</w:t>
      </w:r>
      <w:r w:rsidRPr="00EE7A4B">
        <w:rPr>
          <w:rStyle w:val="StyleBoldUnderline"/>
        </w:rPr>
        <w:t>, then the NSA's collection of U.S. records would have to end entirely.</w:t>
      </w:r>
      <w:r w:rsidRPr="00EE7A4B">
        <w:t xml:space="preserve"> And the growing outrage prompted by the Snowden leaks means that the NSA's supporters would almost certainly lose an up-or-down vote on the program.</w:t>
      </w:r>
    </w:p>
    <w:p w:rsidR="00781639" w:rsidRPr="00EE7A4B" w:rsidRDefault="00781639" w:rsidP="00781639">
      <w:r w:rsidRPr="00EE7A4B">
        <w:t>Rep. Adam Schiff</w:t>
      </w:r>
      <w:r w:rsidRPr="00EE7A4B">
        <w:rPr>
          <w:rStyle w:val="StyleBoldUnderline"/>
        </w:rPr>
        <w:t>, a Democratic member of the House Intelligence Committee, said that looming sunset is what forced lawmakers to the bargaining table</w:t>
      </w:r>
      <w:r w:rsidRPr="00EE7A4B">
        <w:t xml:space="preserve">. "I think </w:t>
      </w:r>
      <w:r w:rsidRPr="00EE7A4B">
        <w:rPr>
          <w:rStyle w:val="StyleBoldUnderline"/>
        </w:rPr>
        <w:t>what has changed is the growing realization that the votes are simply not there for reauthorization,"</w:t>
      </w:r>
      <w:r w:rsidRPr="00EE7A4B">
        <w:t xml:space="preserve"> he said in an interview. "I think that more than anything else, that is galvanizing us into action."</w:t>
      </w:r>
    </w:p>
    <w:p w:rsidR="00781639" w:rsidRPr="00EE7A4B" w:rsidRDefault="00781639" w:rsidP="00781639">
      <w:r w:rsidRPr="00EE7A4B">
        <w:rPr>
          <w:rStyle w:val="StyleBoldUnderline"/>
        </w:rPr>
        <w:t xml:space="preserve">Obama and the House Intelligence Committee leaders believe their proposals are now the NSA's best bet to retain some power to mine U.S. phone records for possible terror plots. </w:t>
      </w:r>
      <w:r w:rsidRPr="00EE7A4B">
        <w:t>Senate Intelligence Committee Chairwoman Dianne Feinstein, another leading NSA defender, also indicated she is on board with the changes, saying the president's proposal is a "worthy effort."</w:t>
      </w:r>
    </w:p>
    <w:p w:rsidR="00781639" w:rsidRPr="00EE7A4B" w:rsidRDefault="00781639" w:rsidP="00781639">
      <w:pPr>
        <w:rPr>
          <w:rStyle w:val="StyleBoldUnderline"/>
        </w:rPr>
      </w:pPr>
      <w:r w:rsidRPr="00EE7A4B">
        <w:rPr>
          <w:rStyle w:val="StyleBoldUnderline"/>
        </w:rPr>
        <w:t>And though the Hill's NSA allies are now proposing reforms to the agency, they don't seem particularly excited about it.</w:t>
      </w:r>
    </w:p>
    <w:p w:rsidR="00781639" w:rsidRPr="00EE7A4B" w:rsidRDefault="00781639" w:rsidP="00781639">
      <w:r w:rsidRPr="00EE7A4B">
        <w:t>At a Capitol Hill press conference Tuesday, Rep. Mike Rogers, the Republican chairman of the House Intelligence Committee, and Rep. Dutch Ruppersberger, the panel's top Democrat, often sounded like they were arguing against their own bill that they were unveiling.</w:t>
      </w:r>
    </w:p>
    <w:p w:rsidR="00781639" w:rsidRPr="00EE7A4B" w:rsidRDefault="00781639" w:rsidP="00781639">
      <w:r w:rsidRPr="00EE7A4B">
        <w:t>"I passionately believe this program has saved American lives," Rogers said. Ruppersberger said if the program had been in place in 2001, it may have prevented the Sept. 11 attacks.</w:t>
      </w:r>
    </w:p>
    <w:p w:rsidR="00781639" w:rsidRPr="00EE7A4B" w:rsidRDefault="00781639" w:rsidP="00781639">
      <w:r w:rsidRPr="00EE7A4B">
        <w:t>But the lawmakers acknowledged there is broad "discomfort" with the program as it is currently structured.</w:t>
      </w:r>
    </w:p>
    <w:p w:rsidR="00781639" w:rsidRPr="00EE7A4B" w:rsidRDefault="00781639" w:rsidP="00781639">
      <w:r w:rsidRPr="00EE7A4B">
        <w:t>"We need to do something about bulk collection because of the perception of our constituents," Ruppersberger admitted.</w:t>
      </w:r>
    </w:p>
    <w:p w:rsidR="00781639" w:rsidRPr="00EE7A4B" w:rsidRDefault="00781639" w:rsidP="00781639">
      <w:pPr>
        <w:rPr>
          <w:rStyle w:val="StyleBoldUnderline"/>
        </w:rPr>
      </w:pPr>
      <w:r w:rsidRPr="00EE7A4B">
        <w:rPr>
          <w:rStyle w:val="StyleBoldUnderline"/>
        </w:rPr>
        <w:t>Under their legislation, the vast database of phone records would stay in the hands of the phone companies.</w:t>
      </w:r>
      <w:r w:rsidRPr="00EE7A4B">
        <w:t xml:space="preserve"> </w:t>
      </w:r>
      <w:r w:rsidRPr="00EE7A4B">
        <w:rPr>
          <w:rStyle w:val="StyleBoldUnderline"/>
        </w:rPr>
        <w:t>The NSA could force the phone companies to turn over particular records, and the Foreign Intelligence Surveillance Court would review the NSA orders after the fact.</w:t>
      </w:r>
    </w:p>
    <w:p w:rsidR="00781639" w:rsidRPr="00EE7A4B" w:rsidRDefault="00781639" w:rsidP="00781639">
      <w:r w:rsidRPr="00EE7A4B">
        <w:t>But Rogers rejected a reporter's suggestion that the NSA should have never had control of the massive database of phone records in the first place.</w:t>
      </w:r>
    </w:p>
    <w:p w:rsidR="00781639" w:rsidRPr="00EE7A4B" w:rsidRDefault="00781639" w:rsidP="00781639">
      <w:pPr>
        <w:rPr>
          <w:rStyle w:val="StyleBoldUnderline"/>
        </w:rPr>
      </w:pPr>
      <w:r w:rsidRPr="00EE7A4B">
        <w:rPr>
          <w:rStyle w:val="StyleBoldUnderline"/>
        </w:rPr>
        <w:t>"There was no abuse, no illegality, no unconstitutionality," he said.</w:t>
      </w:r>
    </w:p>
    <w:p w:rsidR="00781639" w:rsidRPr="00EE7A4B" w:rsidRDefault="00781639" w:rsidP="00781639">
      <w:r w:rsidRPr="00EE7A4B">
        <w:t>For all their hesitance, however, Rogers and company much prefer their version to a competing proposal to change the way the government gathers information.</w:t>
      </w:r>
    </w:p>
    <w:p w:rsidR="00781639" w:rsidRPr="00EE7A4B" w:rsidRDefault="00781639" w:rsidP="00781639">
      <w:pPr>
        <w:rPr>
          <w:rStyle w:val="StyleBoldUnderline"/>
        </w:rPr>
      </w:pPr>
      <w:r w:rsidRPr="00EE7A4B">
        <w:rPr>
          <w:rStyle w:val="StyleBoldUnderline"/>
        </w:rPr>
        <w:t>That would be the USA Freedom Act, a proposal from Senate Judiciary Committee Chair</w:t>
      </w:r>
      <w:r w:rsidRPr="00EE7A4B">
        <w:t>man</w:t>
      </w:r>
      <w:r w:rsidRPr="00EE7A4B">
        <w:rPr>
          <w:rStyle w:val="StyleBoldUnderline"/>
        </w:rPr>
        <w:t xml:space="preserve"> </w:t>
      </w:r>
      <w:r w:rsidRPr="00EE7A4B">
        <w:t xml:space="preserve">Patrick </w:t>
      </w:r>
      <w:r w:rsidRPr="00EE7A4B">
        <w:rPr>
          <w:rStyle w:val="StyleBoldUnderline"/>
        </w:rPr>
        <w:t xml:space="preserve">Leahy and Rep. </w:t>
      </w:r>
      <w:r w:rsidRPr="00EE7A4B">
        <w:t xml:space="preserve">Jim </w:t>
      </w:r>
      <w:r w:rsidRPr="00EE7A4B">
        <w:rPr>
          <w:rStyle w:val="StyleBoldUnderline"/>
        </w:rPr>
        <w:t>Sensenbrenner that Rogers and his ilk fear would go too far in hamstringing the NSA. The USA Freedom Act would require the NSA to meet a tougher standard for the data searches and would limit other NSA programs, such as Internet surveillance of people overseas.</w:t>
      </w:r>
    </w:p>
    <w:p w:rsidR="00781639" w:rsidRPr="00EE7A4B" w:rsidRDefault="00781639" w:rsidP="00781639">
      <w:r w:rsidRPr="00EE7A4B">
        <w:t xml:space="preserve">Additionally, President </w:t>
      </w:r>
      <w:r w:rsidRPr="00EE7A4B">
        <w:rPr>
          <w:rStyle w:val="StyleBoldUnderline"/>
        </w:rPr>
        <w:t>Obama is expected to unveil his own plan to reform the controversial phone data collection program</w:t>
      </w:r>
      <w:r w:rsidRPr="00EE7A4B">
        <w:t xml:space="preserve"> this week. According to The New York Times, </w:t>
      </w:r>
      <w:r w:rsidRPr="00EE7A4B">
        <w:rPr>
          <w:rStyle w:val="StyleBoldUnderline"/>
        </w:rPr>
        <w:t>Obama's proposal would also keep the database in the hands of the phone companies.</w:t>
      </w:r>
      <w:r w:rsidRPr="00EE7A4B">
        <w:t xml:space="preserve"> His plan would have tougher judicial oversight than the House bill by requiring pre-approval from the court for every targeted phone number, the newspaper reported.</w:t>
      </w:r>
    </w:p>
    <w:p w:rsidR="00781639" w:rsidRPr="00EE7A4B" w:rsidRDefault="00781639" w:rsidP="00781639">
      <w:pPr>
        <w:rPr>
          <w:rStyle w:val="StyleBoldUnderline"/>
        </w:rPr>
      </w:pPr>
      <w:r w:rsidRPr="00EE7A4B">
        <w:t xml:space="preserve">But </w:t>
      </w:r>
      <w:r w:rsidRPr="00EE7A4B">
        <w:rPr>
          <w:rStyle w:val="StyleBoldUnderline"/>
        </w:rPr>
        <w:t>though the momentum has shifted and officials seem to be coalescing around a framework for overhauling the NSA program, the question is far from settled.</w:t>
      </w:r>
    </w:p>
    <w:p w:rsidR="00781639" w:rsidRPr="00EE7A4B" w:rsidRDefault="00781639" w:rsidP="00781639">
      <w:pPr>
        <w:rPr>
          <w:rStyle w:val="StyleBoldUnderline"/>
        </w:rPr>
      </w:pPr>
      <w:r w:rsidRPr="00EE7A4B">
        <w:rPr>
          <w:rStyle w:val="StyleBoldUnderline"/>
        </w:rPr>
        <w:t>Leahy and Sensenbrenner are not backing off from their USA Freedom Act, and outside groups will continue their policy push as well.</w:t>
      </w:r>
    </w:p>
    <w:p w:rsidR="00781639" w:rsidRPr="00EE7A4B" w:rsidRDefault="00781639" w:rsidP="00781639">
      <w:pPr>
        <w:rPr>
          <w:rStyle w:val="StyleBoldUnderline"/>
        </w:rPr>
      </w:pPr>
      <w:r w:rsidRPr="00EE7A4B">
        <w:t xml:space="preserve">In a statement, the Electronic Frontier Foundation, a privacy advocacy group, said the White House proposal and </w:t>
      </w:r>
      <w:r w:rsidRPr="00EE7A4B">
        <w:rPr>
          <w:rStyle w:val="StyleBoldUnderline"/>
        </w:rPr>
        <w:t>the House bill would make "seemingly significant changes" to NSA spying</w:t>
      </w:r>
      <w:r w:rsidRPr="00EE7A4B">
        <w:t xml:space="preserve">. </w:t>
      </w:r>
      <w:r w:rsidRPr="00EE7A4B">
        <w:rPr>
          <w:rStyle w:val="StyleBoldUnderline"/>
        </w:rPr>
        <w:t>The group said it prefers the White House plan because it would impose more judicial review on the process.</w:t>
      </w:r>
    </w:p>
    <w:p w:rsidR="00781639" w:rsidRPr="00EE7A4B" w:rsidRDefault="00781639" w:rsidP="00781639">
      <w:r w:rsidRPr="00EE7A4B">
        <w:t>Michelle Richardson, a lobbyist for the American Civil Liberties Union, said she is "optimistic" about the White House plan but maintained that the House bill is on the "wrong track."</w:t>
      </w:r>
    </w:p>
    <w:p w:rsidR="00781639" w:rsidRPr="00EE7A4B" w:rsidRDefault="00781639" w:rsidP="00781639">
      <w:r w:rsidRPr="00EE7A4B">
        <w:t>She said it would actually be a step back from the status quo, because Obama already implemented reforms in January that require judicial approval before each search of the database.</w:t>
      </w:r>
    </w:p>
    <w:p w:rsidR="00781639" w:rsidRPr="00EE7A4B" w:rsidRDefault="00781639" w:rsidP="00781639">
      <w:pPr>
        <w:rPr>
          <w:rStyle w:val="StyleBoldUnderline"/>
        </w:rPr>
      </w:pPr>
      <w:r w:rsidRPr="00EE7A4B">
        <w:t>"</w:t>
      </w:r>
      <w:r w:rsidRPr="00EE7A4B">
        <w:rPr>
          <w:rStyle w:val="StyleBoldUnderline"/>
        </w:rPr>
        <w:t xml:space="preserve">The bill's modest improvements to the phone-records program are not worth demolishing the important judicial role in overseeing these programs," </w:t>
      </w:r>
      <w:r w:rsidRPr="00EE7A4B">
        <w:t>she said</w:t>
      </w:r>
      <w:r w:rsidRPr="00EE7A4B">
        <w:rPr>
          <w:rStyle w:val="StyleBoldUnderline"/>
        </w:rPr>
        <w:t>. "The best bill we've seen so far to fix the NSA is the bipartisan USA Freedom Act."</w:t>
      </w:r>
    </w:p>
    <w:p w:rsidR="00781639" w:rsidRPr="00EE7A4B" w:rsidRDefault="00781639" w:rsidP="00781639">
      <w:r w:rsidRPr="00EE7A4B">
        <w:t>And while Leahy and Sensenbrenner push, the Intelligence Committee leaders are digging in as well, saying the USA Freedom Act would jeopardize national security.</w:t>
      </w:r>
    </w:p>
    <w:p w:rsidR="00781639" w:rsidRPr="00EE7A4B" w:rsidRDefault="00781639" w:rsidP="00781639">
      <w:r w:rsidRPr="00EE7A4B">
        <w:t>"In my opinion," Ruppersberger said, "the Sensenbrenner bill makes our country less safe."</w:t>
      </w:r>
    </w:p>
    <w:p w:rsidR="00781639" w:rsidRPr="00EE7A4B" w:rsidRDefault="00781639" w:rsidP="00781639"/>
    <w:p w:rsidR="007E119F" w:rsidRDefault="007E119F" w:rsidP="007E119F">
      <w:pPr>
        <w:pStyle w:val="Heading4"/>
        <w:numPr>
          <w:ilvl w:val="0"/>
          <w:numId w:val="47"/>
        </w:numPr>
        <w:rPr>
          <w:rFonts w:cs="Times New Roman"/>
        </w:rPr>
      </w:pPr>
      <w:r>
        <w:rPr>
          <w:rFonts w:cs="Times New Roman"/>
        </w:rPr>
        <w:t>Impact – Terrorism</w:t>
      </w:r>
    </w:p>
    <w:p w:rsidR="00781639" w:rsidRPr="00EE7A4B" w:rsidRDefault="007E119F" w:rsidP="007E119F">
      <w:pPr>
        <w:pStyle w:val="Heading4"/>
        <w:rPr>
          <w:rFonts w:cs="Times New Roman"/>
        </w:rPr>
      </w:pPr>
      <w:r>
        <w:rPr>
          <w:rFonts w:cs="Times New Roman"/>
        </w:rPr>
        <w:t xml:space="preserve">1. </w:t>
      </w:r>
      <w:r w:rsidR="00781639" w:rsidRPr="00EE7A4B">
        <w:rPr>
          <w:rFonts w:cs="Times New Roman"/>
        </w:rPr>
        <w:t>Effective NSA surveillance key to prevent terrorist attacks</w:t>
      </w:r>
    </w:p>
    <w:p w:rsidR="00781639" w:rsidRPr="00EE7A4B" w:rsidRDefault="00781639" w:rsidP="00781639">
      <w:pPr>
        <w:rPr>
          <w:rStyle w:val="StyleStyleBold12pt"/>
        </w:rPr>
      </w:pPr>
      <w:r w:rsidRPr="00EE7A4B">
        <w:rPr>
          <w:rStyle w:val="StyleStyleBold12pt"/>
        </w:rPr>
        <w:t>Yoo, former US Attorney General Office of Legal Counsel Deputy assistant 13</w:t>
      </w:r>
    </w:p>
    <w:p w:rsidR="00781639" w:rsidRPr="00EE7A4B" w:rsidRDefault="00781639" w:rsidP="00781639">
      <w:r w:rsidRPr="00EE7A4B">
        <w:t xml:space="preserve">[John Yoo, 8/16/13, National Review, “Ending NSA Surveillance Is Not the Answer”, </w:t>
      </w:r>
      <w:hyperlink r:id="rId13" w:history="1">
        <w:r w:rsidRPr="00EE7A4B">
          <w:rPr>
            <w:rStyle w:val="Hyperlink"/>
          </w:rPr>
          <w:t>http://www.nationalreview.com/corner/356027/ending-nsa-surveillance-not-answer-john-yoo</w:t>
        </w:r>
      </w:hyperlink>
      <w:r w:rsidRPr="00EE7A4B">
        <w:t>, accessed 7/12/14, GNL]</w:t>
      </w:r>
    </w:p>
    <w:p w:rsidR="00781639" w:rsidRPr="00EE7A4B" w:rsidRDefault="00781639" w:rsidP="00781639"/>
    <w:p w:rsidR="00781639" w:rsidRPr="00EE7A4B" w:rsidRDefault="00781639" w:rsidP="00781639">
      <w:r w:rsidRPr="00EE7A4B">
        <w:rPr>
          <w:rStyle w:val="StyleBoldUnderline"/>
        </w:rPr>
        <w:t>We should be careful not to put the NSA in an impossible position.</w:t>
      </w:r>
      <w:r w:rsidRPr="00EE7A4B">
        <w:t xml:space="preserve"> Of course, we should be vigilant against the administrative state in all of its tangled tendrils, especially its collection of taxes (the IRS scandal) and enforcement of the laws (Obama’s refusal to enforce Obamacare and immigration law). </w:t>
      </w:r>
      <w:r w:rsidRPr="00EE7A4B">
        <w:rPr>
          <w:rStyle w:val="StyleBoldUnderline"/>
        </w:rPr>
        <w:t>The problem here, however, is that we are placing these kinds of domestic law-enforcement standards on a foreign intelligence function.</w:t>
      </w:r>
      <w:r w:rsidRPr="00EE7A4B">
        <w:t xml:space="preserve"> With domestic law enforcement, we want the Justice Department to monitor one identified target (identified because other evidence gives probable cause that he or she has already committed a crime) and to carefully minimize any surveillance so as not to intrude on privacy interests.</w:t>
      </w:r>
    </w:p>
    <w:p w:rsidR="00781639" w:rsidRPr="00EE7A4B" w:rsidRDefault="00781639" w:rsidP="00781639">
      <w:r w:rsidRPr="00EE7A4B">
        <w:rPr>
          <w:rStyle w:val="StyleBoldUnderline"/>
        </w:rPr>
        <w:t>Once we impose those standards on the military and intelligence agencies, however, we are either guaranteeing failure or we must accept a certain level of error. If the military and intelligence agencies had to follow law-enforcement standards, their mission would fail because they would not give us any improvement over what the FBI could achieve anyway. If the intelligence community is to detect future terrorist attacks through analyzing electronic communications, we are asking them to search through a vast sea of e-mails and phone-call patterns to find those few which, on the surface, look innocent but are actually covert terrorist messages.</w:t>
      </w:r>
      <w:r w:rsidRPr="00EE7A4B">
        <w:t xml:space="preserve"> If we give them broader authority, we would have to accept a level of error that is inherent in any human activity. </w:t>
      </w:r>
      <w:r w:rsidRPr="00EE7A4B">
        <w:rPr>
          <w:rStyle w:val="StyleBoldUnderline"/>
        </w:rPr>
        <w:t>No intelligence agency could perform its mission of protecting the nation’s security without making a few of these kinds of mistakes.</w:t>
      </w:r>
      <w:r w:rsidRPr="00EE7A4B">
        <w:t xml:space="preserve"> The question is whether there are too many, not whether there will be any at all.</w:t>
      </w:r>
    </w:p>
    <w:p w:rsidR="00781639" w:rsidRPr="00EE7A4B" w:rsidRDefault="00781639" w:rsidP="00781639">
      <w:r w:rsidRPr="00EE7A4B">
        <w:t xml:space="preserve">Domestic law enforcement makes these errors too.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Consider those questions in the context of the NSA surveillance program. </w:t>
      </w:r>
      <w:r w:rsidRPr="00EE7A4B">
        <w:rPr>
          <w:rStyle w:val="StyleBoldUnderline"/>
        </w:rPr>
        <w:t>The more important question is not the top of the fraction but the bottom — not just how many mistakes occurred, but how many records were searched overall. If there were 2,000 or so mistakes, as the Washington Post suggests, but involving billions of communications, the error rate is well less than 1 percent.</w:t>
      </w:r>
      <w:r w:rsidRPr="00EE7A4B">
        <w:t xml:space="preserve"> Without looking at the latest figures, I suspect that is a far lower error rate than those turned in by domestic police on searches and arrests.</w:t>
      </w:r>
    </w:p>
    <w:p w:rsidR="00781639" w:rsidRPr="00EE7A4B" w:rsidRDefault="00781639" w:rsidP="00781639">
      <w:pPr>
        <w:rPr>
          <w:rStyle w:val="StyleBoldUnderline"/>
        </w:rPr>
      </w:pPr>
      <w:r w:rsidRPr="00EE7A4B">
        <w:rPr>
          <w:rStyle w:val="StyleBoldUnderline"/>
        </w:rPr>
        <w:t>To end the NSA’s efforts to intercept terrorist communications would be to willfully blind ourselves to the most valuable intelligence sources on al-Qaeda</w:t>
      </w:r>
      <w:r w:rsidRPr="00EE7A4B">
        <w:t xml:space="preserve"> (now that the president won’t allow the capture and interrogation of al-Qaeda leaders). The more useful question is whether there is a cost-effective way to reduce the error rate without detracting from the effectiveness of the program, which, by General Keith Alexander’s accounting, has been high. Increasing judicial oversight might reduce errors — though I am dubious — but in a way that would seriously slow down the speed of the program, which is all-important if the mission is to stop terrorists. And perhaps Congress should think about ways to remedy any privacy violations in the future. </w:t>
      </w:r>
      <w:r w:rsidRPr="00EE7A4B">
        <w:rPr>
          <w:rStyle w:val="StyleBoldUnderline"/>
        </w:rPr>
        <w:t>But to end the program because it does not have an error rate of zero is to impose a demand on the NSA that no other government program, foreign or domestic, military or civilian, could survive.</w:t>
      </w:r>
    </w:p>
    <w:p w:rsidR="00781639" w:rsidRPr="00EE7A4B" w:rsidRDefault="00781639" w:rsidP="00781639">
      <w:pPr>
        <w:rPr>
          <w:rStyle w:val="StyleBoldUnderline"/>
        </w:rPr>
      </w:pPr>
    </w:p>
    <w:p w:rsidR="00781639" w:rsidRPr="00EE7A4B" w:rsidRDefault="007E119F" w:rsidP="00781639">
      <w:pPr>
        <w:pStyle w:val="Heading4"/>
        <w:rPr>
          <w:rFonts w:cs="Times New Roman"/>
        </w:rPr>
      </w:pPr>
      <w:r>
        <w:rPr>
          <w:rFonts w:cs="Times New Roman"/>
        </w:rPr>
        <w:t xml:space="preserve">2. </w:t>
      </w:r>
      <w:r w:rsidR="00781639" w:rsidRPr="00EE7A4B">
        <w:rPr>
          <w:rFonts w:cs="Times New Roman"/>
        </w:rPr>
        <w:t>Terrorist retaliation causes nuclear war – draws in Russia and China</w:t>
      </w:r>
    </w:p>
    <w:p w:rsidR="00781639" w:rsidRPr="00EE7A4B" w:rsidRDefault="00781639" w:rsidP="00781639">
      <w:pPr>
        <w:rPr>
          <w:rStyle w:val="StyleStyleBold12pt"/>
        </w:rPr>
      </w:pPr>
      <w:r w:rsidRPr="00EE7A4B">
        <w:rPr>
          <w:rStyle w:val="StyleStyleBold12pt"/>
        </w:rPr>
        <w:t>Ayson, Victoria University strategic studies professor, 10</w:t>
      </w:r>
    </w:p>
    <w:p w:rsidR="00781639" w:rsidRPr="00EE7A4B" w:rsidRDefault="00781639" w:rsidP="00781639">
      <w:r w:rsidRPr="00EE7A4B">
        <w:t>(Robert, Professor of Strategic Studies and Director of the Centre for Strategic Studies: New Zealand at the Victoria University of Wellington, July, “After a Terrorist Nuclear Attack: Envisaging Catalytic Effects,” Studies in Conflict &amp; Terrorism, Volume 33, Issue 7, Available Online to Subscribing Institutions via InformaWorld)</w:t>
      </w:r>
    </w:p>
    <w:p w:rsidR="00781639" w:rsidRPr="00EE7A4B" w:rsidRDefault="00781639" w:rsidP="00781639"/>
    <w:p w:rsidR="00B8038D" w:rsidRDefault="00781639" w:rsidP="00781639">
      <w:r w:rsidRPr="00EE7A4B">
        <w:rPr>
          <w:rStyle w:val="underline"/>
        </w:rPr>
        <w:t>A terrorist nuclear attack</w:t>
      </w:r>
      <w:r w:rsidRPr="00EE7A4B">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EE7A4B">
        <w:rPr>
          <w:rStyle w:val="underline"/>
        </w:rPr>
        <w:t>major nuclear weapons states have hundreds and even thousands of nuclear weapons at their disposal</w:t>
      </w:r>
      <w:r w:rsidRPr="00EE7A4B">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EE7A4B">
        <w:rPr>
          <w:rStyle w:val="underline"/>
        </w:rPr>
        <w:t xml:space="preserve">nuclear terrorism, could precipitate a chain of events leading to a massive exchange of nuclear weapons between two or more of the states that possess them. </w:t>
      </w:r>
      <w:r w:rsidRPr="00EE7A4B">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EE7A4B">
        <w:rPr>
          <w:rStyle w:val="underline"/>
        </w:rPr>
        <w:t>if the act</w:t>
      </w:r>
      <w:r w:rsidRPr="00EE7A4B">
        <w:t xml:space="preserve"> of nuclear terrorism </w:t>
      </w:r>
      <w:r w:rsidRPr="00EE7A4B">
        <w:rPr>
          <w:rStyle w:val="underline"/>
        </w:rPr>
        <w:t>came as a</w:t>
      </w:r>
      <w:r w:rsidRPr="00EE7A4B">
        <w:t xml:space="preserve"> complete </w:t>
      </w:r>
      <w:r w:rsidRPr="00EE7A4B">
        <w:rPr>
          <w:rStyle w:val="underline"/>
        </w:rPr>
        <w:t>surprise</w:t>
      </w:r>
      <w:r w:rsidRPr="00EE7A4B">
        <w:t xml:space="preserve">, and </w:t>
      </w:r>
      <w:r w:rsidRPr="00EE7A4B">
        <w:rPr>
          <w:rStyle w:val="underline"/>
        </w:rPr>
        <w:t>American</w:t>
      </w:r>
      <w:r w:rsidRPr="00EE7A4B">
        <w:t xml:space="preserve"> officials refused to believe that a terrorist group was fully responsible (or responsible at all) </w:t>
      </w:r>
      <w:r w:rsidRPr="00EE7A4B">
        <w:rPr>
          <w:rStyle w:val="underline"/>
        </w:rPr>
        <w:t>suspicion would shift immediately to state possessors</w:t>
      </w:r>
      <w:r w:rsidRPr="00EE7A4B">
        <w:t xml:space="preserve">. Ruling out Western ally countries like the United Kingdom and France, and probably Israel and India as well, authorities in Washington would be left with a very short list </w:t>
      </w:r>
      <w:r w:rsidRPr="00EE7A4B">
        <w:rPr>
          <w:rStyle w:val="underline"/>
        </w:rPr>
        <w:t>consisting of North Korea,</w:t>
      </w:r>
      <w:r w:rsidRPr="00EE7A4B">
        <w:t xml:space="preserve"> perhaps </w:t>
      </w:r>
      <w:r w:rsidRPr="00EE7A4B">
        <w:rPr>
          <w:rStyle w:val="underline"/>
        </w:rPr>
        <w:t>Iran</w:t>
      </w:r>
      <w:r w:rsidRPr="00EE7A4B">
        <w:t xml:space="preserve"> if its program continues, and possibly </w:t>
      </w:r>
      <w:r w:rsidRPr="00EE7A4B">
        <w:rPr>
          <w:rStyle w:val="underline"/>
        </w:rPr>
        <w:t>Pakistan</w:t>
      </w:r>
      <w:r w:rsidRPr="00EE7A4B">
        <w:t xml:space="preserve">. But at what stage would </w:t>
      </w:r>
      <w:r w:rsidRPr="00EE7A4B">
        <w:rPr>
          <w:rStyle w:val="underline"/>
        </w:rPr>
        <w:t>Russia and China</w:t>
      </w:r>
      <w:r w:rsidRPr="00EE7A4B">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EE7A4B">
        <w:rPr>
          <w:rStyle w:val="underline"/>
        </w:rPr>
        <w:t>The reverse might well apply too</w:t>
      </w:r>
      <w:r w:rsidRPr="00EE7A4B">
        <w:t xml:space="preserve">: </w:t>
      </w:r>
      <w:r w:rsidRPr="00EE7A4B">
        <w:rPr>
          <w:rStyle w:val="underline"/>
        </w:rPr>
        <w:t>should a nuclear terrorist attack occur in Russia or China</w:t>
      </w:r>
      <w:r w:rsidRPr="00EE7A4B">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EE7A4B">
        <w:rPr>
          <w:rStyle w:val="underline"/>
        </w:rPr>
        <w:t>Washington’s</w:t>
      </w:r>
      <w:r w:rsidRPr="00EE7A4B">
        <w:t xml:space="preserve"> early </w:t>
      </w:r>
      <w:r w:rsidRPr="00EE7A4B">
        <w:rPr>
          <w:rStyle w:val="underline"/>
        </w:rPr>
        <w:t>response</w:t>
      </w:r>
      <w:r w:rsidRPr="00EE7A4B">
        <w:t xml:space="preserve"> to a terrorist nuclear attack on its own soil might also </w:t>
      </w:r>
      <w:r w:rsidRPr="00EE7A4B">
        <w:rPr>
          <w:rStyle w:val="underline"/>
        </w:rPr>
        <w:t>raise the possibility of</w:t>
      </w:r>
      <w:r w:rsidRPr="00EE7A4B">
        <w:t xml:space="preserve"> an unwanted (and </w:t>
      </w:r>
      <w:r w:rsidRPr="00EE7A4B">
        <w:rPr>
          <w:rStyle w:val="underline"/>
        </w:rPr>
        <w:t>nuclear</w:t>
      </w:r>
      <w:r w:rsidRPr="00EE7A4B">
        <w:t xml:space="preserve"> aided) </w:t>
      </w:r>
      <w:r w:rsidRPr="00EE7A4B">
        <w:rPr>
          <w:rStyle w:val="underline"/>
        </w:rPr>
        <w:t>confrontation with Russia and/or China.</w:t>
      </w:r>
      <w:r w:rsidRPr="00EE7A4B">
        <w:t xml:space="preserve"> For example, </w:t>
      </w:r>
      <w:r w:rsidRPr="00EE7A4B">
        <w:rPr>
          <w:rStyle w:val="underline"/>
        </w:rPr>
        <w:t>in the noise and confusion during the immediate aftermath of the terrorist nuclear attack</w:t>
      </w:r>
      <w:r w:rsidRPr="00EE7A4B">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rsidR="00B8038D" w:rsidRDefault="00B8038D" w:rsidP="00781639"/>
    <w:p w:rsidR="00781639" w:rsidRPr="00EE7A4B" w:rsidRDefault="00781639" w:rsidP="00781639">
      <w:pPr>
        <w:pStyle w:val="Heading2"/>
        <w:rPr>
          <w:rFonts w:cs="Times New Roman"/>
        </w:rPr>
      </w:pPr>
      <w:r w:rsidRPr="00EE7A4B">
        <w:rPr>
          <w:rFonts w:cs="Times New Roman"/>
        </w:rPr>
        <w:t>NSA Reform Uniqueness</w:t>
      </w:r>
    </w:p>
    <w:p w:rsidR="00781639" w:rsidRPr="00EE7A4B" w:rsidRDefault="00781639" w:rsidP="00781639"/>
    <w:p w:rsidR="00781639" w:rsidRPr="00EE7A4B" w:rsidRDefault="00781639" w:rsidP="00781639">
      <w:pPr>
        <w:pStyle w:val="Heading3"/>
        <w:rPr>
          <w:rFonts w:cs="Times New Roman"/>
        </w:rPr>
      </w:pPr>
      <w:r w:rsidRPr="00EE7A4B">
        <w:rPr>
          <w:rFonts w:cs="Times New Roman"/>
        </w:rPr>
        <w:t>NSA Reform Will Pass – Momentum</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NSA reform has momentum now</w:t>
      </w:r>
    </w:p>
    <w:p w:rsidR="00781639" w:rsidRPr="00EE7A4B" w:rsidRDefault="00781639" w:rsidP="00781639">
      <w:pPr>
        <w:rPr>
          <w:rStyle w:val="StyleStyleBold12pt"/>
        </w:rPr>
      </w:pPr>
      <w:r w:rsidRPr="00EE7A4B">
        <w:rPr>
          <w:rStyle w:val="StyleStyleBold12pt"/>
        </w:rPr>
        <w:t>Wilhelm, TechCrunch, 6/20/14</w:t>
      </w:r>
    </w:p>
    <w:p w:rsidR="00781639" w:rsidRPr="00EE7A4B" w:rsidRDefault="00781639" w:rsidP="00781639">
      <w:r w:rsidRPr="00EE7A4B">
        <w:t xml:space="preserve">[Alex Wilhelm, 6/20/14, TechCrunch, “NSA Reform Gathers Momentum In Congress After Late-Night Vote”, </w:t>
      </w:r>
      <w:hyperlink r:id="rId14" w:history="1">
        <w:r w:rsidRPr="00EE7A4B">
          <w:rPr>
            <w:rStyle w:val="Hyperlink"/>
          </w:rPr>
          <w:t>http://techcrunch.com/2014/06/20/nsa-reform-gathers-momentum-in-congress-after-late-night-vote/</w:t>
        </w:r>
      </w:hyperlink>
      <w:r w:rsidRPr="00EE7A4B">
        <w:t>, accessed 7/12/14, GNL]</w:t>
      </w:r>
    </w:p>
    <w:p w:rsidR="00781639" w:rsidRPr="00EE7A4B" w:rsidRDefault="00781639" w:rsidP="00781639"/>
    <w:p w:rsidR="00781639" w:rsidRPr="00EE7A4B" w:rsidRDefault="00781639" w:rsidP="00781639">
      <w:pPr>
        <w:rPr>
          <w:rStyle w:val="StyleBoldUnderline"/>
        </w:rPr>
      </w:pPr>
      <w:r w:rsidRPr="00EE7A4B">
        <w:rPr>
          <w:rStyle w:val="StyleBoldUnderline"/>
        </w:rPr>
        <w:t>After a somewhat desultory year of little to no change, reform of the United States surveillance state appears to have finally found momentum.</w:t>
      </w:r>
    </w:p>
    <w:p w:rsidR="00781639" w:rsidRPr="00EE7A4B" w:rsidRDefault="00781639" w:rsidP="00781639">
      <w:pPr>
        <w:rPr>
          <w:rStyle w:val="StyleBoldUnderline"/>
        </w:rPr>
      </w:pPr>
      <w:r w:rsidRPr="00EE7A4B">
        <w:t xml:space="preserve">Recently </w:t>
      </w:r>
      <w:r w:rsidRPr="00EE7A4B">
        <w:rPr>
          <w:rStyle w:val="StyleBoldUnderline"/>
        </w:rPr>
        <w:t>the USA FREEDOM Act was gutted and rammed through the House, and two funding amendments that would have cut monies for forced backdoors and certain government searches failed.</w:t>
      </w:r>
    </w:p>
    <w:p w:rsidR="00781639" w:rsidRPr="00EE7A4B" w:rsidRDefault="00781639" w:rsidP="00781639">
      <w:pPr>
        <w:rPr>
          <w:rStyle w:val="StyleBoldUnderline"/>
        </w:rPr>
      </w:pPr>
      <w:r w:rsidRPr="00EE7A4B">
        <w:t xml:space="preserve">Last night, however, </w:t>
      </w:r>
      <w:r w:rsidRPr="00EE7A4B">
        <w:rPr>
          <w:rStyle w:val="StyleBoldUnderline"/>
        </w:rPr>
        <w:t>the House passed a single amendment to the military funding bill that did what the two failed amendments had attempted.</w:t>
      </w:r>
      <w:r w:rsidRPr="00EE7A4B">
        <w:t xml:space="preserve"> At once, </w:t>
      </w:r>
      <w:r w:rsidRPr="00EE7A4B">
        <w:rPr>
          <w:rStyle w:val="StyleBoldUnderline"/>
        </w:rPr>
        <w:t>a large House majority had taken an unambiguous stand against certain parts of the government’s surveillance activities.</w:t>
      </w:r>
    </w:p>
    <w:p w:rsidR="00781639" w:rsidRPr="00EE7A4B" w:rsidRDefault="00781639" w:rsidP="00781639">
      <w:r w:rsidRPr="00EE7A4B">
        <w:t>It’s up to the Senate to act now, but at a minimum, those looking to reform the National Security Agency (NSA) aren’t losing every skirmish.</w:t>
      </w:r>
    </w:p>
    <w:p w:rsidR="00781639" w:rsidRPr="00EE7A4B" w:rsidRDefault="00781639" w:rsidP="00781639">
      <w:pPr>
        <w:rPr>
          <w:rStyle w:val="StyleBoldUnderline"/>
        </w:rPr>
      </w:pPr>
      <w:r w:rsidRPr="00EE7A4B">
        <w:t xml:space="preserve">Where do we go from here? Co-sponsors of the House amendment that passed are pledging more action. In a collection of statements provided to TechCrunch, Rep. Zoe Lofgren said that the “amendment is a worthwhile step forward and will make a meaningful difference, but our work is not done.” Rep. Jim Sensenbrenner had a similar comment, </w:t>
      </w:r>
      <w:r w:rsidRPr="00EE7A4B">
        <w:rPr>
          <w:rStyle w:val="StyleBoldUnderline"/>
        </w:rPr>
        <w:t>saying that the passage of the amendment, and the USA FREEDOM Act are “positive, but not final, steps in our efforts to reform the administration’s surveillance authorities and protect Americans’ civil liberties.”</w:t>
      </w:r>
    </w:p>
    <w:p w:rsidR="00781639" w:rsidRPr="00EE7A4B" w:rsidRDefault="00781639" w:rsidP="00781639">
      <w:r w:rsidRPr="00EE7A4B">
        <w:t>In the upper chamber, the current pace of change isn’t enough for some.</w:t>
      </w:r>
    </w:p>
    <w:p w:rsidR="00781639" w:rsidRPr="00EE7A4B" w:rsidRDefault="00781639" w:rsidP="00781639">
      <w:r w:rsidRPr="00EE7A4B">
        <w:t>The Hill reported on a letter, published today, from Sens. Mark Udall, Ron Wyden, and Martin Heinrich called on the President to end the collection of the phone records of American citizens. In their view, the President has the authority to do so, without the need for congress to pass new legislation.</w:t>
      </w:r>
    </w:p>
    <w:p w:rsidR="00781639" w:rsidRPr="00EE7A4B" w:rsidRDefault="00781639" w:rsidP="00781639">
      <w:r w:rsidRPr="00EE7A4B">
        <w:t>As you certainly recall, two of those three Senators were part of a separate troika that published an op-ed in the LA Times excoriating the USA FREEDOM Act’s passage in the house, saying that “nearly all of the essential reforms either watered down or removed.”</w:t>
      </w:r>
    </w:p>
    <w:p w:rsidR="00781639" w:rsidRPr="00EE7A4B" w:rsidRDefault="00781639" w:rsidP="00781639">
      <w:r w:rsidRPr="00EE7A4B">
        <w:rPr>
          <w:rStyle w:val="StyleBoldUnderline"/>
        </w:rPr>
        <w:t>Momentum in the House, and stridently vocal calls in the Senate for stronger reform</w:t>
      </w:r>
      <w:r w:rsidRPr="00EE7A4B">
        <w:t>? Knock on wood.</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NSA reform has momentum in the House now – Obama and Senate support key</w:t>
      </w:r>
    </w:p>
    <w:p w:rsidR="00781639" w:rsidRPr="00EE7A4B" w:rsidRDefault="00781639" w:rsidP="00781639">
      <w:pPr>
        <w:rPr>
          <w:rStyle w:val="StyleStyleBold12pt"/>
        </w:rPr>
      </w:pPr>
      <w:r w:rsidRPr="00EE7A4B">
        <w:rPr>
          <w:rStyle w:val="StyleStyleBold12pt"/>
        </w:rPr>
        <w:t>Timm, Freedom of the Press Foundation executive director, 6/20/14</w:t>
      </w:r>
    </w:p>
    <w:p w:rsidR="00781639" w:rsidRPr="00EE7A4B" w:rsidRDefault="00781639" w:rsidP="00781639">
      <w:r w:rsidRPr="00EE7A4B">
        <w:t xml:space="preserve">[Trevor, 6/20/14, The Guardian, “Congress wants NSA reform after all. Obama and the Senate need to pass it”, </w:t>
      </w:r>
      <w:hyperlink r:id="rId15" w:history="1">
        <w:r w:rsidRPr="00EE7A4B">
          <w:rPr>
            <w:rStyle w:val="Hyperlink"/>
          </w:rPr>
          <w:t>http://www.theguardian.com/commentisfree/2014/jun/20/congress-obama-nsa-reform-obama-senate</w:t>
        </w:r>
      </w:hyperlink>
      <w:r w:rsidRPr="00EE7A4B">
        <w:t>, accessed 7/12/14, GNL]</w:t>
      </w:r>
    </w:p>
    <w:p w:rsidR="00781639" w:rsidRPr="00EE7A4B" w:rsidRDefault="00781639" w:rsidP="00781639"/>
    <w:p w:rsidR="00781639" w:rsidRPr="00EE7A4B" w:rsidRDefault="00781639" w:rsidP="00781639">
      <w:r w:rsidRPr="00EE7A4B">
        <w:t>If you got angry last month when the National Security Agency, the White House and Eric Cantor's spy-friendly House of Representatives took a once-promising surveillance reform bill and turned it into a shit sandwich, I've got some good news for you: so, apparently, did many members of Congress.</w:t>
      </w:r>
    </w:p>
    <w:p w:rsidR="00781639" w:rsidRPr="00EE7A4B" w:rsidRDefault="00781639" w:rsidP="00781639">
      <w:r w:rsidRPr="00EE7A4B">
        <w:t xml:space="preserve">Late Thursday night, </w:t>
      </w:r>
      <w:r w:rsidRPr="00EE7A4B">
        <w:rPr>
          <w:rStyle w:val="StyleBoldUnderline"/>
        </w:rPr>
        <w:t>in a surprising rebuke to the NSA's lawyers and the White House – after they co-opted and secretly re-wrote the USA Freedom Act and got it passed</w:t>
      </w:r>
      <w:r w:rsidRPr="00EE7A4B">
        <w:t xml:space="preserve"> – an overwhelming majority of the House of Representatives voted to strip the agency of its powers to search Americans' emails without a warrant, to prohibit the NSA or CIA from pressuring tech companies to install so-called "back doors" in their commercial hardware and software, and to bar NSA from sabotaging common encryption standards set by the government.</w:t>
      </w:r>
    </w:p>
    <w:p w:rsidR="00781639" w:rsidRPr="00EE7A4B" w:rsidRDefault="00781639" w:rsidP="00781639">
      <w:r w:rsidRPr="00EE7A4B">
        <w:t>What a difference the last year has made, you might say. Look what a little transparency can do!</w:t>
      </w:r>
    </w:p>
    <w:p w:rsidR="00B8038D" w:rsidRDefault="00781639" w:rsidP="00781639">
      <w:r w:rsidRPr="00EE7A4B">
        <w:rPr>
          <w:rStyle w:val="StyleBoldUnderline"/>
        </w:rPr>
        <w:t>But the House's support of these new fixes, by a count of 293 to 123 and a huge bipartisan majority in the House, just put the pressure back on for the rest of the summer of 2014:</w:t>
      </w:r>
      <w:r w:rsidRPr="00EE7A4B">
        <w:t xml:space="preserve"> </w:t>
      </w:r>
      <w:r w:rsidRPr="00EE7A4B">
        <w:rPr>
          <w:rStyle w:val="StyleBoldUnderline"/>
        </w:rPr>
        <w:t>the Senate can join the House in passing these defense budget amendments, or more likely, will now be pressured to plug in real privacy protections to America's new snooping legislation</w:t>
      </w:r>
      <w:r w:rsidRPr="00EE7A4B">
        <w:t xml:space="preserve"> before it comes up for a vote. This all puts the White House in an even more awkward position. Does President Obama threaten a veto of the defense bill to stop this? (The White House could always, you know, ban the bulk collection of your data right this second.)</w:t>
      </w:r>
    </w:p>
    <w:p w:rsidR="00B8038D" w:rsidRDefault="00B8038D" w:rsidP="00781639"/>
    <w:p w:rsidR="00781639" w:rsidRPr="00EE7A4B" w:rsidRDefault="00781639" w:rsidP="00781639">
      <w:pPr>
        <w:pStyle w:val="Heading3"/>
        <w:rPr>
          <w:rFonts w:cs="Times New Roman"/>
        </w:rPr>
      </w:pPr>
      <w:r w:rsidRPr="00EE7A4B">
        <w:rPr>
          <w:rFonts w:cs="Times New Roman"/>
        </w:rPr>
        <w:t>Will Pass – Strict Reform Unpopular</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Will pass but it will be close – Obama political capital is key to influencing loose reform and gaining public support</w:t>
      </w:r>
    </w:p>
    <w:p w:rsidR="00781639" w:rsidRPr="00EE7A4B" w:rsidRDefault="00781639" w:rsidP="00781639">
      <w:pPr>
        <w:rPr>
          <w:rStyle w:val="StyleStyleBold12pt"/>
        </w:rPr>
      </w:pPr>
      <w:r w:rsidRPr="00EE7A4B">
        <w:rPr>
          <w:rStyle w:val="StyleStyleBold12pt"/>
        </w:rPr>
        <w:t>Van Buren, former State Department foreign service officer, 3/28</w:t>
      </w:r>
      <w:r>
        <w:rPr>
          <w:rStyle w:val="StyleStyleBold12pt"/>
        </w:rPr>
        <w:t>/14</w:t>
      </w:r>
    </w:p>
    <w:p w:rsidR="00781639" w:rsidRPr="00EE7A4B" w:rsidRDefault="00781639" w:rsidP="00781639">
      <w:r w:rsidRPr="00EE7A4B">
        <w:t xml:space="preserve">[Peter Van Buren, Huffington Post, “Dissecting Obama's Proposed NSA Reforms”, </w:t>
      </w:r>
      <w:hyperlink r:id="rId16" w:history="1">
        <w:r w:rsidRPr="00EE7A4B">
          <w:rPr>
            <w:rStyle w:val="Hyperlink"/>
          </w:rPr>
          <w:t>http://www.huffingtonpost.com/peter-van-buren/dissecting-obamas-propose_b_5048694.html</w:t>
        </w:r>
      </w:hyperlink>
      <w:r w:rsidRPr="00EE7A4B">
        <w:t>, accessed 7/12/14, GNL]</w:t>
      </w:r>
    </w:p>
    <w:p w:rsidR="00781639" w:rsidRPr="00EE7A4B" w:rsidRDefault="00781639" w:rsidP="00781639"/>
    <w:p w:rsidR="00781639" w:rsidRPr="00EE7A4B" w:rsidRDefault="00781639" w:rsidP="00781639">
      <w:r w:rsidRPr="00EE7A4B">
        <w:t xml:space="preserve">The </w:t>
      </w:r>
      <w:r w:rsidRPr="00EE7A4B">
        <w:rPr>
          <w:rStyle w:val="StyleBoldUnderline"/>
        </w:rPr>
        <w:t>only category of people Obama has specifically exempted from surveillance is allied foreign leaders. He has not extended any exemptions to American citizens.</w:t>
      </w:r>
    </w:p>
    <w:p w:rsidR="00781639" w:rsidRPr="00EE7A4B" w:rsidRDefault="00781639" w:rsidP="00781639">
      <w:r w:rsidRPr="00EE7A4B">
        <w:rPr>
          <w:rStyle w:val="StyleBoldUnderline"/>
        </w:rPr>
        <w:t>The reform proposals seem specific only to bulk phone records collected by the NSA under Section 215 of the Patriot Act.</w:t>
      </w:r>
      <w:r w:rsidRPr="00EE7A4B">
        <w:t xml:space="preserve"> They do not appear to apply to any other collections by the NSA (email, Skype, chat, GPS, texts, and so on and on), or any other federal or state agency, or to any programs in place today that we are not aware of or which may be created in the future, perhaps in response to the reforms.</w:t>
      </w:r>
    </w:p>
    <w:p w:rsidR="00781639" w:rsidRPr="00EE7A4B" w:rsidRDefault="00781639" w:rsidP="00781639">
      <w:r w:rsidRPr="00EE7A4B">
        <w:t xml:space="preserve">This omission is significant; </w:t>
      </w:r>
      <w:r w:rsidRPr="00EE7A4B">
        <w:rPr>
          <w:rStyle w:val="StyleBoldUnderline"/>
        </w:rPr>
        <w:t xml:space="preserve">The Guardian reports the NSA collects each day more than five million missed-call alerts, for use in contact-chaining analysis (working out someone's social network from who they contact and when), details of 1.6 million border crossings a day, from network roaming alerts, more than 110,000 names, </w:t>
      </w:r>
      <w:r w:rsidRPr="00EE7A4B">
        <w:t xml:space="preserve">from electronic business cards, which also included the ability to extract and save images and over 800,000 financial transactions, either through text-to-text payments or linking credit cards to phone users. </w:t>
      </w:r>
      <w:r w:rsidRPr="00EE7A4B">
        <w:rPr>
          <w:rStyle w:val="StyleBoldUnderline"/>
        </w:rPr>
        <w:t>NSA also extracted geolocation data from more than 76,000 text messages a day, including from "requests by people for route info" and "setting up meetings."</w:t>
      </w:r>
      <w:r w:rsidRPr="00EE7A4B">
        <w:t xml:space="preserve"> Other travel information was obtained from itinerary texts sent by travel companies, even including cancellations and delays to travel plans.</w:t>
      </w:r>
    </w:p>
    <w:p w:rsidR="00781639" w:rsidRPr="00EE7A4B" w:rsidRDefault="00781639" w:rsidP="00781639">
      <w:r w:rsidRPr="00EE7A4B">
        <w:t xml:space="preserve">The </w:t>
      </w:r>
      <w:r w:rsidRPr="00EE7A4B">
        <w:rPr>
          <w:rStyle w:val="StyleBoldUnderline"/>
        </w:rPr>
        <w:t>Obama reforms do not even mention surveillance of Internet communications internationally</w:t>
      </w:r>
      <w:r w:rsidRPr="00EE7A4B">
        <w:t xml:space="preserve"> under Section 702 of the FISA Amendments Act; and surveillance of communications overseas under Executive Order 12333.</w:t>
      </w:r>
    </w:p>
    <w:p w:rsidR="00781639" w:rsidRPr="00EE7A4B" w:rsidRDefault="00781639" w:rsidP="00781639">
      <w:pPr>
        <w:rPr>
          <w:rStyle w:val="StyleBoldUnderline"/>
        </w:rPr>
      </w:pPr>
      <w:r w:rsidRPr="00EE7A4B">
        <w:rPr>
          <w:rStyle w:val="StyleBoldUnderline"/>
        </w:rPr>
        <w:t>The reforms do not mention pulling back the NSA's ongoing efforts to weaken overall internet security, such a demanding companies provide them with backdoors to bypass encryption.</w:t>
      </w:r>
    </w:p>
    <w:p w:rsidR="00781639" w:rsidRPr="00EE7A4B" w:rsidRDefault="00781639" w:rsidP="00781639">
      <w:pPr>
        <w:rPr>
          <w:rStyle w:val="StyleBoldUnderline"/>
        </w:rPr>
      </w:pPr>
      <w:r w:rsidRPr="00EE7A4B">
        <w:rPr>
          <w:rStyle w:val="StyleBoldUnderline"/>
        </w:rPr>
        <w:t>The reforms leave the door open. Obama's proposal includes a provision asking Congress to validate that Section 215 of the Patriot Act may in the future be legitimately interpreted as allowing bulk data collection of telephone data.</w:t>
      </w:r>
    </w:p>
    <w:p w:rsidR="00781639" w:rsidRPr="00EE7A4B" w:rsidRDefault="00781639" w:rsidP="00781639">
      <w:r w:rsidRPr="00EE7A4B">
        <w:t>The reforms leave in place far too many secret court actions and loopholes.</w:t>
      </w:r>
    </w:p>
    <w:p w:rsidR="00781639" w:rsidRPr="00EE7A4B" w:rsidRDefault="00781639" w:rsidP="00781639">
      <w:pPr>
        <w:rPr>
          <w:rStyle w:val="StyleBoldUnderline"/>
        </w:rPr>
      </w:pPr>
      <w:r w:rsidRPr="00EE7A4B">
        <w:rPr>
          <w:rStyle w:val="StyleBoldUnderline"/>
        </w:rPr>
        <w:t xml:space="preserve">The reforms will be changed in the Congressional process and are likely to </w:t>
      </w:r>
      <w:r w:rsidRPr="00EE7A4B">
        <w:rPr>
          <w:rStyle w:val="Emphasis"/>
        </w:rPr>
        <w:t>be further weakened</w:t>
      </w:r>
      <w:r w:rsidRPr="00EE7A4B">
        <w:rPr>
          <w:rStyle w:val="StyleBoldUnderline"/>
        </w:rPr>
        <w:t xml:space="preserve"> by frightened representatives terrified of being blamed for the next act of terror (or by fear of losing votes for appearing "weak.")</w:t>
      </w:r>
    </w:p>
    <w:p w:rsidR="00781639" w:rsidRPr="00EE7A4B" w:rsidRDefault="00781639" w:rsidP="00781639">
      <w:r w:rsidRPr="00EE7A4B">
        <w:t>The reforms, even if enacted exactly as proposed or even slightly strengthened, only alter the security state in some minor and superficial ways. Our Fourth Amendment rights against unwarranted search and seizure remain jackbooted.</w:t>
      </w:r>
    </w:p>
    <w:p w:rsidR="00781639" w:rsidRPr="00EE7A4B" w:rsidRDefault="00781639" w:rsidP="00781639"/>
    <w:p w:rsidR="00781639" w:rsidRDefault="00781639" w:rsidP="00781639">
      <w:pPr>
        <w:pStyle w:val="Heading3"/>
        <w:rPr>
          <w:rFonts w:cs="Times New Roman"/>
        </w:rPr>
      </w:pPr>
      <w:r w:rsidRPr="00EE7A4B">
        <w:rPr>
          <w:rFonts w:cs="Times New Roman"/>
        </w:rPr>
        <w:t>Top of the Docket</w:t>
      </w:r>
    </w:p>
    <w:p w:rsidR="00781639" w:rsidRPr="00B21ECF" w:rsidRDefault="00781639" w:rsidP="00781639"/>
    <w:p w:rsidR="00781639" w:rsidRPr="00EE7A4B" w:rsidRDefault="00781639" w:rsidP="00781639">
      <w:pPr>
        <w:pStyle w:val="Heading4"/>
        <w:rPr>
          <w:rFonts w:cs="Times New Roman"/>
        </w:rPr>
      </w:pPr>
      <w:r w:rsidRPr="00EE7A4B">
        <w:rPr>
          <w:rFonts w:cs="Times New Roman"/>
        </w:rPr>
        <w:t>NSA reform on top of the docket now but Senate modifications may still happen</w:t>
      </w:r>
    </w:p>
    <w:p w:rsidR="00781639" w:rsidRPr="00EE7A4B" w:rsidRDefault="00781639" w:rsidP="00781639">
      <w:pPr>
        <w:rPr>
          <w:rStyle w:val="StyleStyleBold12pt"/>
        </w:rPr>
      </w:pPr>
      <w:r w:rsidRPr="00EE7A4B">
        <w:rPr>
          <w:rStyle w:val="StyleStyleBold12pt"/>
        </w:rPr>
        <w:t>Hattem, The Hill, 7/5/14</w:t>
      </w:r>
    </w:p>
    <w:p w:rsidR="00781639" w:rsidRPr="00EE7A4B" w:rsidRDefault="00781639" w:rsidP="00781639">
      <w:r w:rsidRPr="00EE7A4B">
        <w:t xml:space="preserve">[Julian, 7/5/14, The Hill, “Crunch time for NSA reform”, </w:t>
      </w:r>
      <w:hyperlink r:id="rId17" w:history="1">
        <w:r w:rsidRPr="00EE7A4B">
          <w:rPr>
            <w:rStyle w:val="Hyperlink"/>
          </w:rPr>
          <w:t>http://thehill.com/policy/technology/211309-crunch-time-for-nsa-reform</w:t>
        </w:r>
      </w:hyperlink>
      <w:r w:rsidRPr="00EE7A4B">
        <w:t>, accessed 7/12/14, GNL]</w:t>
      </w:r>
    </w:p>
    <w:p w:rsidR="00781639" w:rsidRPr="00EE7A4B" w:rsidRDefault="00781639" w:rsidP="00781639"/>
    <w:p w:rsidR="00781639" w:rsidRPr="00EE7A4B" w:rsidRDefault="00781639" w:rsidP="00781639">
      <w:pPr>
        <w:rPr>
          <w:rStyle w:val="StyleBoldUnderline"/>
        </w:rPr>
      </w:pPr>
      <w:r w:rsidRPr="00EE7A4B">
        <w:rPr>
          <w:rStyle w:val="StyleBoldUnderline"/>
        </w:rPr>
        <w:t>It’s crunch time for reining in the National Security Agency.</w:t>
      </w:r>
    </w:p>
    <w:p w:rsidR="00781639" w:rsidRPr="00EE7A4B" w:rsidRDefault="00781639" w:rsidP="00781639">
      <w:pPr>
        <w:rPr>
          <w:rStyle w:val="StyleBoldUnderline"/>
        </w:rPr>
      </w:pPr>
      <w:r w:rsidRPr="00EE7A4B">
        <w:rPr>
          <w:rStyle w:val="StyleBoldUnderline"/>
        </w:rPr>
        <w:t>If lawmakers are going to finalize the USA Freedom Act to reform government surveillance this year, privacy advocates warn they need to pick up the pace this month.</w:t>
      </w:r>
    </w:p>
    <w:p w:rsidR="00781639" w:rsidRPr="00EE7A4B" w:rsidRDefault="00781639" w:rsidP="00781639">
      <w:r w:rsidRPr="00EE7A4B">
        <w:t xml:space="preserve">“I think </w:t>
      </w:r>
      <w:r w:rsidRPr="00EE7A4B">
        <w:rPr>
          <w:rStyle w:val="StyleBoldUnderline"/>
        </w:rPr>
        <w:t>there’s a lot of pressure on the Judiciary Committee to act on USA Freedom</w:t>
      </w:r>
      <w:r w:rsidRPr="00EE7A4B">
        <w:t xml:space="preserve"> before the August recess,” said Greg Nojeim, senior counsel at the Center for Democracy and Technology.</w:t>
      </w:r>
    </w:p>
    <w:p w:rsidR="00781639" w:rsidRPr="00EE7A4B" w:rsidRDefault="00781639" w:rsidP="00781639">
      <w:r w:rsidRPr="00EE7A4B">
        <w:t xml:space="preserve">“Everyone knows </w:t>
      </w:r>
      <w:r w:rsidRPr="00EE7A4B">
        <w:rPr>
          <w:rStyle w:val="StyleBoldUnderline"/>
        </w:rPr>
        <w:t xml:space="preserve">that bills that aren’t yet out of committee by the end of July are really hard to get done because appropriations occupy so much time and attention,” </w:t>
      </w:r>
      <w:r w:rsidRPr="00EE7A4B">
        <w:t>he added. “I wouldn’t want to be a Judiciary Committee staffer responsible for this issue and have Fourth of July vacation plans.”</w:t>
      </w:r>
    </w:p>
    <w:p w:rsidR="00B8038D" w:rsidRDefault="00781639" w:rsidP="00781639">
      <w:r w:rsidRPr="00EE7A4B">
        <w:t xml:space="preserve">The </w:t>
      </w:r>
      <w:r w:rsidRPr="00EE7A4B">
        <w:rPr>
          <w:rStyle w:val="StyleBoldUnderline"/>
        </w:rPr>
        <w:t>Senate will return after the holiday weekend for four straight weeks of work in Washington before the month-long August recess.</w:t>
      </w:r>
      <w:r w:rsidRPr="00EE7A4B">
        <w:t xml:space="preserve"> After that, government funding and the November elections are likely to take center stage, clouding the outlook for any controversial measures on Capitol Hill.</w:t>
      </w:r>
    </w:p>
    <w:p w:rsidR="00781639" w:rsidRPr="00EE7A4B" w:rsidRDefault="00781639" w:rsidP="00781639">
      <w:pPr>
        <w:rPr>
          <w:rStyle w:val="StyleBoldUnderline"/>
        </w:rPr>
      </w:pPr>
      <w:r w:rsidRPr="00EE7A4B">
        <w:rPr>
          <w:rStyle w:val="StyleBoldUnderline"/>
        </w:rPr>
        <w:t>The NSA reform bill passed the House in May, after sailing through both the Judiciary and Intelligence Committees. In the Senate, however, there has been little action, more than a year after the disclosures from Edward Snowden thrust the issue into the limelight.</w:t>
      </w:r>
    </w:p>
    <w:p w:rsidR="00781639" w:rsidRPr="00EE7A4B" w:rsidRDefault="00781639" w:rsidP="00781639">
      <w:r w:rsidRPr="00EE7A4B">
        <w:t>Senators on the Intelligence Committee raised some concerns with the bill in a June hearing, but the Judiciary Committee, which has primary authority, has yet to debate the bill or schedule a vote.</w:t>
      </w:r>
    </w:p>
    <w:p w:rsidR="00781639" w:rsidRPr="00EE7A4B" w:rsidRDefault="00781639" w:rsidP="00781639">
      <w:pPr>
        <w:rPr>
          <w:rStyle w:val="StyleBoldUnderline"/>
        </w:rPr>
      </w:pPr>
      <w:r w:rsidRPr="00EE7A4B">
        <w:rPr>
          <w:rStyle w:val="StyleBoldUnderline"/>
        </w:rPr>
        <w:t>There will be pressure on Judiciary Chairman Patrick Leahy (D-Vt.), who is also the lead sponsor of the bill in the Senate. Leahy finds himself in a tighter spot than his House colleagues.</w:t>
      </w:r>
    </w:p>
    <w:p w:rsidR="00781639" w:rsidRPr="00EE7A4B" w:rsidRDefault="00781639" w:rsidP="00781639">
      <w:pPr>
        <w:rPr>
          <w:rStyle w:val="StyleBoldUnderline"/>
        </w:rPr>
      </w:pPr>
      <w:r w:rsidRPr="00EE7A4B">
        <w:t xml:space="preserve">Eleventh-hour </w:t>
      </w:r>
      <w:r w:rsidRPr="00EE7A4B">
        <w:rPr>
          <w:rStyle w:val="StyleBoldUnderline"/>
        </w:rPr>
        <w:t>changes to the House bill caused many advocates to fear that it had been watered down to the point of being toothless.</w:t>
      </w:r>
      <w:r w:rsidRPr="00EE7A4B">
        <w:t xml:space="preserve"> </w:t>
      </w:r>
      <w:r w:rsidRPr="00EE7A4B">
        <w:rPr>
          <w:rStyle w:val="StyleBoldUnderline"/>
        </w:rPr>
        <w:t>Privacy groups and technology companies dropped their support and have threatened to openly oppose the legislation unless “substantial improvements” are made in the Senate version.</w:t>
      </w:r>
    </w:p>
    <w:p w:rsidR="00781639" w:rsidRPr="00EE7A4B" w:rsidRDefault="00781639" w:rsidP="00781639">
      <w:pPr>
        <w:rPr>
          <w:rStyle w:val="StyleBoldUnderline"/>
        </w:rPr>
      </w:pPr>
      <w:r w:rsidRPr="00EE7A4B">
        <w:rPr>
          <w:rStyle w:val="StyleBoldUnderline"/>
        </w:rPr>
        <w:t>That set up a standoff with reformers such as Leahy, fellow Sens. Ron Wyden (D-Ore.), and Mark Udall (D-Colo.) and others pushing for a tougher version of the bill pitted against opponents such as Intelligence Chairwoman Dianne Feinstein (D-Calif.), ranking member Saxby Chambliss (R-Ga.) and Sen. Jay Rockefeller (D-W.Va.), who worry that the compromises go too far.</w:t>
      </w:r>
    </w:p>
    <w:p w:rsidR="00781639" w:rsidRPr="00EE7A4B" w:rsidRDefault="00781639" w:rsidP="00781639">
      <w:r w:rsidRPr="00EE7A4B">
        <w:t xml:space="preserve">The </w:t>
      </w:r>
      <w:r w:rsidRPr="00EE7A4B">
        <w:rPr>
          <w:rStyle w:val="StyleBoldUnderline"/>
        </w:rPr>
        <w:t>USA Freedom Act would end the NSA’s bulk collection of information about Americans’ phone calls and allow agents to search private companies’ records only after obtaining a court order.</w:t>
      </w:r>
    </w:p>
    <w:p w:rsidR="00781639" w:rsidRPr="00EE7A4B" w:rsidRDefault="00781639" w:rsidP="00781639">
      <w:r w:rsidRPr="00EE7A4B">
        <w:t>Critics of the compromise bill, however, fear that overly broad “selection terms” would allow officials to include large swaths of the population in their searches, such as everyone in a certain ZIP code or every Verizon subscriber.</w:t>
      </w:r>
    </w:p>
    <w:p w:rsidR="00781639" w:rsidRPr="00EE7A4B" w:rsidRDefault="00781639" w:rsidP="00781639">
      <w:r w:rsidRPr="00EE7A4B">
        <w:t>Defenders of the intelligence community say the searches help connect the dots between possible terrorists and were critical in stopping a 2009 plot to bomb the New York City subway.</w:t>
      </w:r>
    </w:p>
    <w:p w:rsidR="00781639" w:rsidRPr="00EE7A4B" w:rsidRDefault="00781639" w:rsidP="00781639">
      <w:pPr>
        <w:rPr>
          <w:rStyle w:val="StyleBoldUnderline"/>
        </w:rPr>
      </w:pPr>
      <w:r w:rsidRPr="00EE7A4B">
        <w:rPr>
          <w:rStyle w:val="StyleBoldUnderline"/>
        </w:rPr>
        <w:t>Senators must also resolve a lingering debate over allowing the NSA to conduct so-called “backdoor” searches.</w:t>
      </w:r>
    </w:p>
    <w:p w:rsidR="00781639" w:rsidRPr="00EE7A4B" w:rsidRDefault="00781639" w:rsidP="00781639">
      <w:r w:rsidRPr="00EE7A4B">
        <w:t>The bill originally included an additional measure preventing the NSA from conducting searches of Americans' text messages, emails and other communications through a section of the law only meant to target foreigners.</w:t>
      </w:r>
    </w:p>
    <w:p w:rsidR="00781639" w:rsidRPr="00EE7A4B" w:rsidRDefault="00781639" w:rsidP="00781639">
      <w:r w:rsidRPr="00EE7A4B">
        <w:rPr>
          <w:rStyle w:val="StyleBoldUnderline"/>
        </w:rPr>
        <w:t xml:space="preserve">That provision was removed before the bill hit the floor in May, but the House overwhelmingly approved a similar measure as an amendment to the 2015 defense appropriations bill in June. </w:t>
      </w:r>
      <w:r w:rsidRPr="00EE7A4B">
        <w:t>That was seen as a boost for reformers.</w:t>
      </w:r>
    </w:p>
    <w:p w:rsidR="00781639" w:rsidRPr="00EE7A4B" w:rsidRDefault="00781639" w:rsidP="00781639">
      <w:pPr>
        <w:rPr>
          <w:rStyle w:val="StyleBoldUnderline"/>
        </w:rPr>
      </w:pPr>
      <w:r w:rsidRPr="00EE7A4B">
        <w:rPr>
          <w:rStyle w:val="StyleBoldUnderline"/>
        </w:rPr>
        <w:t>A</w:t>
      </w:r>
      <w:r w:rsidRPr="00EE7A4B">
        <w:t xml:space="preserve"> </w:t>
      </w:r>
      <w:r w:rsidRPr="00EE7A4B">
        <w:rPr>
          <w:rStyle w:val="StyleBoldUnderline"/>
        </w:rPr>
        <w:t>report last week from the federal government’s privacy watchdog over the foreign surveillance program, however, could blunt momentum for NSA reform.</w:t>
      </w:r>
    </w:p>
    <w:p w:rsidR="00781639" w:rsidRPr="00EE7A4B" w:rsidRDefault="00781639" w:rsidP="00781639">
      <w:pPr>
        <w:rPr>
          <w:rStyle w:val="StyleBoldUnderline"/>
        </w:rPr>
      </w:pPr>
      <w:r w:rsidRPr="00EE7A4B">
        <w:t xml:space="preserve">The Privacy and Civil Liberties Oversight Board’s analysis concluded </w:t>
      </w:r>
      <w:r w:rsidRPr="00EE7A4B">
        <w:rPr>
          <w:rStyle w:val="StyleBoldUnderline"/>
        </w:rPr>
        <w:t>that the NSA surveillance program in question “appropriately focuses” on foreigners and did not recommend a legislative overhaul.</w:t>
      </w:r>
    </w:p>
    <w:p w:rsidR="00781639" w:rsidRPr="00EE7A4B" w:rsidRDefault="00781639" w:rsidP="00781639">
      <w:pPr>
        <w:rPr>
          <w:rStyle w:val="StyleBoldUnderline"/>
        </w:rPr>
      </w:pPr>
      <w:r w:rsidRPr="00EE7A4B">
        <w:t>“It was disappointing that given the breadth of the program and given all the civil liberties implications of the program... that the report doesn’t acknowledge those things,” said Neema Singh Guliani, legislative counsel at the American Civil Liberties Union. “</w:t>
      </w:r>
      <w:r w:rsidRPr="00EE7A4B">
        <w:rPr>
          <w:rStyle w:val="StyleBoldUnderline"/>
        </w:rPr>
        <w:t>Hopefully that doesn’t stop the forward momentum because Congress has appeared to go forward without it.”</w:t>
      </w:r>
    </w:p>
    <w:p w:rsidR="00781639" w:rsidRPr="00EE7A4B" w:rsidRDefault="00781639" w:rsidP="00781639">
      <w:pPr>
        <w:rPr>
          <w:rStyle w:val="StyleBoldUnderline"/>
        </w:rPr>
      </w:pPr>
      <w:r w:rsidRPr="00EE7A4B">
        <w:rPr>
          <w:rStyle w:val="StyleBoldUnderline"/>
        </w:rPr>
        <w:t>Reformist lawmakers and advocates said that the 293-123 June House vote should speak more clearly than the government report and are urging quick action on the Senate version.</w:t>
      </w:r>
    </w:p>
    <w:p w:rsidR="00781639" w:rsidRPr="00EE7A4B" w:rsidRDefault="00781639" w:rsidP="00781639">
      <w:r w:rsidRPr="00EE7A4B">
        <w:t xml:space="preserve">“The </w:t>
      </w:r>
      <w:r w:rsidRPr="00EE7A4B">
        <w:rPr>
          <w:rStyle w:val="StyleBoldUnderline"/>
        </w:rPr>
        <w:t>government needs to do more to limit the incidental collection of this content [</w:t>
      </w:r>
      <w:r w:rsidRPr="00EE7A4B">
        <w:t>Americans’ communications] and should not be allowed to query the data without a court order,” Rep. James Sensenbrenner (R-Wis.), the House sponsor of the USA Freedom Act and original Patriot Act author, said in a statement.</w:t>
      </w:r>
    </w:p>
    <w:p w:rsidR="00781639" w:rsidRPr="00EE7A4B" w:rsidRDefault="00781639" w:rsidP="00781639">
      <w:r w:rsidRPr="00EE7A4B">
        <w:t>“I believe the Fourth Amendment means what it says and there should be no shortcuts around it,” he added.</w:t>
      </w:r>
    </w:p>
    <w:p w:rsidR="00781639" w:rsidRPr="00EE7A4B" w:rsidRDefault="00781639" w:rsidP="00781639">
      <w:r w:rsidRPr="00EE7A4B">
        <w:t>A Judiciary Committee spokesperson was unavailable to comment on the panel’s plans for July.</w:t>
      </w:r>
    </w:p>
    <w:p w:rsidR="00781639" w:rsidRPr="00EE7A4B" w:rsidRDefault="00781639" w:rsidP="00781639">
      <w:pPr>
        <w:rPr>
          <w:rStyle w:val="StyleBoldUnderline"/>
        </w:rPr>
      </w:pPr>
      <w:r w:rsidRPr="00EE7A4B">
        <w:rPr>
          <w:rStyle w:val="StyleBoldUnderline"/>
        </w:rPr>
        <w:t>Whether or not the Senate tackles the “backdoor” searches with the current bill, the issue is likely to come up again in the future and could lead to further delays in the upper chamber.</w:t>
      </w:r>
    </w:p>
    <w:p w:rsidR="00781639" w:rsidRPr="00EE7A4B" w:rsidRDefault="00781639" w:rsidP="00781639">
      <w:r w:rsidRPr="00EE7A4B">
        <w:t>The NSA’s phone records program needs congressional reauthorization by next summer. The tracking of foreigner’s communications, however, won’t need renewal until 2017.</w:t>
      </w:r>
    </w:p>
    <w:p w:rsidR="00781639" w:rsidRPr="00EE7A4B" w:rsidRDefault="00781639" w:rsidP="00781639">
      <w:r w:rsidRPr="00EE7A4B">
        <w:t>“At some point it’s going to need to be addressed,” Nojeim said.</w:t>
      </w:r>
    </w:p>
    <w:p w:rsidR="00781639" w:rsidRPr="00EE7A4B" w:rsidRDefault="00781639" w:rsidP="00781639">
      <w:r w:rsidRPr="00EE7A4B">
        <w:t>“I think it’s one of those issues that can hold up a reauthorization unless it’s favorably addressed.”</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NSA reform is top of the docket and has executive support</w:t>
      </w:r>
    </w:p>
    <w:p w:rsidR="00781639" w:rsidRPr="00EE7A4B" w:rsidRDefault="00781639" w:rsidP="00781639">
      <w:pPr>
        <w:rPr>
          <w:rStyle w:val="StyleStyleBold12pt"/>
        </w:rPr>
      </w:pPr>
      <w:r w:rsidRPr="00EE7A4B">
        <w:rPr>
          <w:rStyle w:val="StyleStyleBold12pt"/>
        </w:rPr>
        <w:t>Garrett, CBS News chief Whitehouse correspondent, 5/14/14</w:t>
      </w:r>
    </w:p>
    <w:p w:rsidR="00781639" w:rsidRPr="00EE7A4B" w:rsidRDefault="00781639" w:rsidP="00781639">
      <w:r w:rsidRPr="00EE7A4B">
        <w:t xml:space="preserve">[Major, 5/14/14, CBS News, “With 2016 on the horizon, will anything get done in 2014 and 2015?”, </w:t>
      </w:r>
      <w:hyperlink r:id="rId18" w:history="1">
        <w:r w:rsidRPr="00EE7A4B">
          <w:rPr>
            <w:rStyle w:val="Hyperlink"/>
          </w:rPr>
          <w:t>http://www.cbsnews.com/news/with-2016-on-the-horizon-will-anything-get-done-in-2014-and-2015/</w:t>
        </w:r>
      </w:hyperlink>
      <w:r w:rsidRPr="00EE7A4B">
        <w:t>, accessed 7/13/14, GNL]</w:t>
      </w:r>
    </w:p>
    <w:p w:rsidR="00781639" w:rsidRPr="00EE7A4B" w:rsidRDefault="00781639" w:rsidP="00781639">
      <w:pPr>
        <w:rPr>
          <w:rStyle w:val="StyleStyleBold12pt"/>
        </w:rPr>
      </w:pPr>
    </w:p>
    <w:p w:rsidR="00781639" w:rsidRPr="00EE7A4B" w:rsidRDefault="00781639" w:rsidP="00781639">
      <w:pPr>
        <w:rPr>
          <w:rStyle w:val="StyleBoldUnderline"/>
        </w:rPr>
      </w:pPr>
      <w:r w:rsidRPr="00EE7A4B">
        <w:rPr>
          <w:rStyle w:val="StyleBoldUnderline"/>
        </w:rPr>
        <w:t>Now that the pre-fight pugilism of 2016 has begun (Hillary versus Rove--talk about heavy-armed brawlers), let's consider what President Obama and Congress may produce in 2014 and 2015.</w:t>
      </w:r>
    </w:p>
    <w:p w:rsidR="00781639" w:rsidRPr="00EE7A4B" w:rsidRDefault="00781639" w:rsidP="00781639">
      <w:pPr>
        <w:rPr>
          <w:rStyle w:val="Emphasis"/>
        </w:rPr>
      </w:pPr>
      <w:r w:rsidRPr="00EE7A4B">
        <w:rPr>
          <w:rStyle w:val="StyleBoldUnderline"/>
        </w:rPr>
        <w:t xml:space="preserve">The short answer is: not much, and </w:t>
      </w:r>
      <w:r w:rsidRPr="00EE7A4B">
        <w:rPr>
          <w:rStyle w:val="Emphasis"/>
        </w:rPr>
        <w:t>perhaps quite a lot.</w:t>
      </w:r>
    </w:p>
    <w:p w:rsidR="00781639" w:rsidRPr="00EE7A4B" w:rsidRDefault="00781639" w:rsidP="00781639">
      <w:r w:rsidRPr="00EE7A4B">
        <w:t>The underlying politics in both years is generally straightforward, but it will be a richer, spicier stew in early 2015 if Republicans win back control of the Senate. More on that in a moment.</w:t>
      </w:r>
    </w:p>
    <w:p w:rsidR="00781639" w:rsidRPr="00EE7A4B" w:rsidRDefault="00781639" w:rsidP="00781639">
      <w:r w:rsidRPr="00EE7A4B">
        <w:t xml:space="preserve">For the remainder of this year, Obama's "Year of Action" will yield precisely what it has already--incremental policy changes torturously wrapped in ever-more-garish spin garb. The act will wear thin; Obama's narrative, such as it is, will flatten; and </w:t>
      </w:r>
      <w:r w:rsidRPr="00EE7A4B">
        <w:rPr>
          <w:rStyle w:val="StyleBoldUnderline"/>
        </w:rPr>
        <w:t>Republican anticipation for midterm gains--already running ahead of the polls--will conspire against any high-profile (therefore risky) compromise with the White House.</w:t>
      </w:r>
      <w:r w:rsidRPr="00EE7A4B">
        <w:t xml:space="preserve"> That means the following for this year:</w:t>
      </w:r>
    </w:p>
    <w:p w:rsidR="00781639" w:rsidRPr="00EE7A4B" w:rsidRDefault="00781639" w:rsidP="00781639">
      <w:r w:rsidRPr="00EE7A4B">
        <w:t>There is no impetus among rank-and-file House members to put together the component parts of a big bill. The summer may see small-bore measures on border enforcement. There could also be a move to encourage military service for illegal immigrants. But even the so-called Enlist Act creates political headaches for the GOP. Obama will continue to push immigration, and House GOP leaders will delay the eulogy as long as possible, but the issue doesn't just look dead for the year. It is dead.</w:t>
      </w:r>
    </w:p>
    <w:p w:rsidR="00781639" w:rsidRPr="00EE7A4B" w:rsidRDefault="00781639" w:rsidP="00781639">
      <w:r w:rsidRPr="00EE7A4B">
        <w:t>No minimum-wage increase or temporary extension of emergency-unemployment benefits. Neither issue moves the polling needle in House GOP districts--not even in swing districts. The price of extended jobless benefits is approving the Keystone XL pipeline, a deal Obama won't touch. And there's no dollar amount House GOP leaders will embrace for a higher minimum wage.</w:t>
      </w:r>
    </w:p>
    <w:p w:rsidR="00B8038D" w:rsidRDefault="00781639" w:rsidP="00781639">
      <w:r w:rsidRPr="00EE7A4B">
        <w:rPr>
          <w:rStyle w:val="StyleBoldUnderline"/>
        </w:rPr>
        <w:t>The FISA bill has a chance in the House. Floor action is expected soon, and with bipartisan support in theJudiciary</w:t>
      </w:r>
      <w:r w:rsidRPr="00EE7A4B">
        <w:t xml:space="preserve"> </w:t>
      </w:r>
      <w:r w:rsidRPr="00EE7A4B">
        <w:rPr>
          <w:rStyle w:val="StyleBoldUnderline"/>
        </w:rPr>
        <w:t xml:space="preserve">and Intelligence committees, the bill will likely reach the Senate with rare momentum. </w:t>
      </w:r>
      <w:r w:rsidRPr="00EE7A4B">
        <w:t xml:space="preserve">Also, the </w:t>
      </w:r>
      <w:r w:rsidRPr="00EE7A4B">
        <w:rPr>
          <w:rStyle w:val="StyleBoldUnderline"/>
        </w:rPr>
        <w:t xml:space="preserve">White House has worked steadily and cooperatively with House GOP leaders on the bill. </w:t>
      </w:r>
      <w:r w:rsidRPr="00EE7A4B">
        <w:t>Increasingly, Obama's new head of legislative affairs, Katie Beirne Fallon, is seen by top House and Senate GOP leaders as the go-to person on legislative compromise. Fallon is accessible, open to input, and viewed as a fair referee of policy debates. Fallon and top GOP aides collaborated on some fine-tuning of the FISA reform bill as it moved through the Judiciary Committee before recess.</w:t>
      </w:r>
    </w:p>
    <w:p w:rsidR="00B8038D" w:rsidRDefault="00B8038D" w:rsidP="00781639"/>
    <w:p w:rsidR="00781639" w:rsidRPr="00EE7A4B" w:rsidRDefault="00781639" w:rsidP="00781639">
      <w:pPr>
        <w:pStyle w:val="Heading3"/>
        <w:rPr>
          <w:rFonts w:cs="Times New Roman"/>
        </w:rPr>
      </w:pPr>
      <w:r w:rsidRPr="00EE7A4B">
        <w:rPr>
          <w:rFonts w:cs="Times New Roman"/>
        </w:rPr>
        <w:t>Will Pass – Obama Negotiations</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Obama using political capital to negotiate with Leahy – key to senate passage</w:t>
      </w:r>
    </w:p>
    <w:p w:rsidR="00781639" w:rsidRPr="00EE7A4B" w:rsidRDefault="00781639" w:rsidP="00781639">
      <w:pPr>
        <w:rPr>
          <w:rStyle w:val="StyleStyleBold12pt"/>
        </w:rPr>
      </w:pPr>
      <w:r w:rsidRPr="00EE7A4B">
        <w:rPr>
          <w:rStyle w:val="StyleStyleBold12pt"/>
        </w:rPr>
        <w:t>Mascaro, LA Times, 5/21/14</w:t>
      </w:r>
    </w:p>
    <w:p w:rsidR="00781639" w:rsidRPr="00EE7A4B" w:rsidRDefault="00781639" w:rsidP="00781639">
      <w:r w:rsidRPr="00EE7A4B">
        <w:t xml:space="preserve">[Lisa, 5/21/14, LA Times, “White House's late changes to NSA spying bill shake support”, </w:t>
      </w:r>
      <w:hyperlink r:id="rId19" w:history="1">
        <w:r w:rsidRPr="00EE7A4B">
          <w:rPr>
            <w:rStyle w:val="Hyperlink"/>
          </w:rPr>
          <w:t>http://www.latimes.com/nation/politics/la-na-nsa-reforms-legislation-20140522-story.html</w:t>
        </w:r>
      </w:hyperlink>
      <w:r w:rsidRPr="00EE7A4B">
        <w:t>, accessed 7/13/14, GNL]</w:t>
      </w:r>
    </w:p>
    <w:p w:rsidR="00781639" w:rsidRPr="00EE7A4B" w:rsidRDefault="00781639" w:rsidP="00781639"/>
    <w:p w:rsidR="00781639" w:rsidRPr="00EE7A4B" w:rsidRDefault="00781639" w:rsidP="00781639">
      <w:pPr>
        <w:rPr>
          <w:rStyle w:val="StyleBoldUnderline"/>
        </w:rPr>
      </w:pPr>
      <w:r w:rsidRPr="00EE7A4B">
        <w:rPr>
          <w:rStyle w:val="StyleBoldUnderline"/>
        </w:rPr>
        <w:t>Carefully crafted legislation that would end the government's bulk collection of Americans' phone records is under fire after the White House requested last-minute changes that critics say would water down its protections.</w:t>
      </w:r>
    </w:p>
    <w:p w:rsidR="00781639" w:rsidRPr="00EE7A4B" w:rsidRDefault="00781639" w:rsidP="00781639">
      <w:r w:rsidRPr="00EE7A4B">
        <w:t>A year after Americans learned from National Security Agency contractor Edward Snowden that the NSA was secretly collecting vast amounts of telephone and email data, the House is preparing to vote this week on legislation intended to curtail domestic spying.</w:t>
      </w:r>
    </w:p>
    <w:p w:rsidR="00781639" w:rsidRPr="00EE7A4B" w:rsidRDefault="00781639" w:rsidP="00781639">
      <w:r w:rsidRPr="00EE7A4B">
        <w:rPr>
          <w:rStyle w:val="StyleBoldUnderline"/>
        </w:rPr>
        <w:t xml:space="preserve">Although the bill is likely to pass Thursday, the changes hammered out in secretive negotiations over the last few days between the Obama administration and leaders on Capitol Hill have led some privacy groups and civil libertarians to withdraw their support. </w:t>
      </w:r>
      <w:r w:rsidRPr="00EE7A4B">
        <w:t>They warn that the revisions, including changes to what sort of government data searches would be permitted, could provide loopholes that would allow massive data collection to continue.</w:t>
      </w:r>
    </w:p>
    <w:p w:rsidR="00781639" w:rsidRPr="00EE7A4B" w:rsidRDefault="00781639" w:rsidP="00781639">
      <w:r w:rsidRPr="00EE7A4B">
        <w:t>"I think it's ironic that a bill that was intended to increase transparency was secretly changed," said Rep. Zoe Lofgren (D-San Jose), a member of the House Judiciary Committee, which crafted the original legislation. "And it was altered in worrisome ways." She said she was unsure how she would vote.</w:t>
      </w:r>
    </w:p>
    <w:p w:rsidR="00781639" w:rsidRPr="00EE7A4B" w:rsidRDefault="00781639" w:rsidP="00781639">
      <w:pPr>
        <w:rPr>
          <w:rStyle w:val="StyleBoldUnderline"/>
        </w:rPr>
      </w:pPr>
      <w:r w:rsidRPr="00EE7A4B">
        <w:t>So far,</w:t>
      </w:r>
      <w:r w:rsidRPr="00EE7A4B">
        <w:rPr>
          <w:rStyle w:val="StyleBoldUnderline"/>
        </w:rPr>
        <w:t xml:space="preserve"> the changes appear modest enough to avoid tanking the bipartisan support needed for passage. </w:t>
      </w:r>
      <w:r w:rsidRPr="00EE7A4B">
        <w:t xml:space="preserve">But meddling with the accord poses inherent risks in a divided Congress where lawmakers have grown increasingly wary of intelligence operations. </w:t>
      </w:r>
      <w:r w:rsidRPr="00EE7A4B">
        <w:rPr>
          <w:rStyle w:val="StyleBoldUnderline"/>
        </w:rPr>
        <w:t>An unusual political alliance of liberal Democrats and small-government conservatives has thwarted earlier efforts to expand spy agencies' reach into Americans' private lives.</w:t>
      </w:r>
    </w:p>
    <w:p w:rsidR="00781639" w:rsidRPr="00EE7A4B" w:rsidRDefault="00781639" w:rsidP="00781639">
      <w:r w:rsidRPr="00EE7A4B">
        <w:t>Many of those lawmakers remained undecided Wednesday, suggesting the final vote could be closer than the White House would like.</w:t>
      </w:r>
    </w:p>
    <w:p w:rsidR="00781639" w:rsidRPr="00EE7A4B" w:rsidRDefault="00781639" w:rsidP="00781639">
      <w:pPr>
        <w:rPr>
          <w:rStyle w:val="StyleBoldUnderline"/>
        </w:rPr>
      </w:pPr>
      <w:r w:rsidRPr="00EE7A4B">
        <w:rPr>
          <w:rStyle w:val="StyleBoldUnderline"/>
        </w:rPr>
        <w:t>The White House insisted Wednesday that the changes were intended to meet the shared goal of the president and Congress to clip the vast collection of bulk "metadata," while ensuring against new directives that would impede routine investigations or efforts to combat terrorism.</w:t>
      </w:r>
    </w:p>
    <w:p w:rsidR="00781639" w:rsidRPr="00EE7A4B" w:rsidRDefault="00781639" w:rsidP="00781639">
      <w:r w:rsidRPr="00EE7A4B">
        <w:t>Administration officials argued in the closed discussions, often held in the third-floor Capitol suite of House Majority Leader Eric Cantor (R-Va.), that the bill's language originally approved by the judiciary and intelligence committees was drafted too narrowly and could limit non-bulk data collection operations.</w:t>
      </w:r>
    </w:p>
    <w:p w:rsidR="00781639" w:rsidRPr="00EE7A4B" w:rsidRDefault="00781639" w:rsidP="00781639">
      <w:r w:rsidRPr="00EE7A4B">
        <w:t>Under the proposed legislation, the Justice Department and intelligence agencies would no longer be allowed to collect from telephone companies vast amounts of so-called metadata, including the times and lengths of calls but not the contents of conversations. Instead they would need to narrow searches by making "specific selection" requests based on certain criteria.</w:t>
      </w:r>
    </w:p>
    <w:p w:rsidR="00781639" w:rsidRPr="00EE7A4B" w:rsidRDefault="00781639" w:rsidP="00781639">
      <w:r w:rsidRPr="00EE7A4B">
        <w:t>The bill would also require the government to seek a Foreign Intelligence Surveillance Act court order for any such requests — with an exception for emergencies that would allow data collection up to seven days before approval must be sought.</w:t>
      </w:r>
    </w:p>
    <w:p w:rsidR="00781639" w:rsidRPr="00EE7A4B" w:rsidRDefault="00781639" w:rsidP="00781639">
      <w:r w:rsidRPr="00EE7A4B">
        <w:t xml:space="preserve">But at the request of the White House, </w:t>
      </w:r>
      <w:r w:rsidRPr="00EE7A4B">
        <w:rPr>
          <w:rStyle w:val="StyleBoldUnderline"/>
        </w:rPr>
        <w:t>the definition of "specific selection" was changed.</w:t>
      </w:r>
      <w:r w:rsidRPr="00EE7A4B">
        <w:t xml:space="preserve"> Initially, a search would have been required to uniquely describe a "person, entity or account."</w:t>
      </w:r>
    </w:p>
    <w:p w:rsidR="00781639" w:rsidRPr="00EE7A4B" w:rsidRDefault="00781639" w:rsidP="00781639">
      <w:r w:rsidRPr="00EE7A4B">
        <w:t>"There was no effort to soften the ban on bulk collection," said National Security Council spokeswoman Caitlin Hayden. "Our engagement was to ensure that the language of the USA Freedom Act would not have any unintended consequences for routine individual investigations."</w:t>
      </w:r>
    </w:p>
    <w:p w:rsidR="00781639" w:rsidRPr="00EE7A4B" w:rsidRDefault="00781639" w:rsidP="00781639">
      <w:r w:rsidRPr="00EE7A4B">
        <w:rPr>
          <w:rStyle w:val="StyleBoldUnderline"/>
        </w:rPr>
        <w:t xml:space="preserve">The White House complained that the definition was too narrow and would impede even routine investigations. </w:t>
      </w:r>
      <w:r w:rsidRPr="00EE7A4B">
        <w:t>The new language more broadly defines "specific selection" as a "discrete term, such as a term specifically identifying a person, entity, account, address or device."</w:t>
      </w:r>
    </w:p>
    <w:p w:rsidR="00781639" w:rsidRPr="00EE7A4B" w:rsidRDefault="00781639" w:rsidP="00781639">
      <w:r w:rsidRPr="00EE7A4B">
        <w:t>Mark Jaycox, a legislative analyst at the Electronic Frontier Foundation, said the addition of the words "such as" make the new language "too expansive" and would allow "for much broader orders than privacy advocates are envisioning."</w:t>
      </w:r>
    </w:p>
    <w:p w:rsidR="00781639" w:rsidRPr="00EE7A4B" w:rsidRDefault="00781639" w:rsidP="00781639">
      <w:r w:rsidRPr="00EE7A4B">
        <w:t>The American Civil Liberties Union said the new bill "leaves much to be desired."</w:t>
      </w:r>
    </w:p>
    <w:p w:rsidR="00781639" w:rsidRPr="00EE7A4B" w:rsidRDefault="00781639" w:rsidP="00781639">
      <w:r w:rsidRPr="00EE7A4B">
        <w:t>In the Democratic-controlled Senate, which is considering its own version of the bill, similar bipartisan objections have been raised.</w:t>
      </w:r>
    </w:p>
    <w:p w:rsidR="00781639" w:rsidRPr="00EE7A4B" w:rsidRDefault="00781639" w:rsidP="00781639">
      <w:r w:rsidRPr="00EE7A4B">
        <w:t>The top Republican on the Senate Intelligence Committee, Sen. Saxby Chambliss of Georgia, said he was concerned about the new version, and Sen. Patrick J. Leahy (D-Vt.), chairman of the Senate Judiciary Committee, said he would seek to restore certain provisions.</w:t>
      </w:r>
    </w:p>
    <w:p w:rsidR="00781639" w:rsidRPr="00EE7A4B" w:rsidRDefault="00781639" w:rsidP="00781639">
      <w:r w:rsidRPr="00EE7A4B">
        <w:t>Those familiar with the negotiations said the lawmakers won key concessions from the administration in return for the changes — including the appointment of advocates who can review FISA court decisions.</w:t>
      </w:r>
    </w:p>
    <w:p w:rsidR="00781639" w:rsidRPr="00EE7A4B" w:rsidRDefault="00781639" w:rsidP="00781639">
      <w:r w:rsidRPr="00EE7A4B">
        <w:t>The government would also be required to "promptly" destroy any material collected that was deemed irrelevant to an investigation rather than be allowed to retain it indefinitely.</w:t>
      </w:r>
    </w:p>
    <w:p w:rsidR="00781639" w:rsidRPr="00EE7A4B" w:rsidRDefault="00781639" w:rsidP="00781639">
      <w:r w:rsidRPr="00EE7A4B">
        <w:t>The bill also contains liability protections for companies that furnish information to the government, and says those firms can be compensated for their services.</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Obama political capital is creating bipartisan opposition to the senate bill</w:t>
      </w:r>
    </w:p>
    <w:p w:rsidR="00781639" w:rsidRPr="00EE7A4B" w:rsidRDefault="00781639" w:rsidP="00781639">
      <w:pPr>
        <w:rPr>
          <w:rStyle w:val="StyleStyleBold12pt"/>
        </w:rPr>
      </w:pPr>
      <w:r w:rsidRPr="00EE7A4B">
        <w:rPr>
          <w:rStyle w:val="StyleStyleBold12pt"/>
        </w:rPr>
        <w:t>Nicks, Time, 5/22/14</w:t>
      </w:r>
    </w:p>
    <w:p w:rsidR="00781639" w:rsidRPr="00EE7A4B" w:rsidRDefault="00781639" w:rsidP="00781639">
      <w:r w:rsidRPr="00EE7A4B">
        <w:t xml:space="preserve">[Denver, 5/22/14, Time, “Bill Curbing NSA Passes House As Advocates Demand More”, </w:t>
      </w:r>
      <w:hyperlink r:id="rId20" w:history="1">
        <w:r w:rsidRPr="00EE7A4B">
          <w:rPr>
            <w:rStyle w:val="Hyperlink"/>
          </w:rPr>
          <w:t>http://time.com/109444/nsa-leaks-snowden-usa-freedom-act/</w:t>
        </w:r>
      </w:hyperlink>
      <w:r w:rsidRPr="00EE7A4B">
        <w:t>, accessed 7/13/14, GNL]</w:t>
      </w:r>
    </w:p>
    <w:p w:rsidR="00781639" w:rsidRPr="00EE7A4B" w:rsidRDefault="00781639" w:rsidP="00781639"/>
    <w:p w:rsidR="00781639" w:rsidRPr="00EE7A4B" w:rsidRDefault="00781639" w:rsidP="00781639">
      <w:pPr>
        <w:rPr>
          <w:rStyle w:val="StyleBoldUnderline"/>
        </w:rPr>
      </w:pPr>
      <w:r w:rsidRPr="00EE7A4B">
        <w:rPr>
          <w:rStyle w:val="StyleBoldUnderline"/>
        </w:rPr>
        <w:t>Privacy groups unhappy with late changes pulled their support from the bill at the last minute</w:t>
      </w:r>
    </w:p>
    <w:p w:rsidR="00781639" w:rsidRPr="00EE7A4B" w:rsidRDefault="00781639" w:rsidP="00781639">
      <w:r w:rsidRPr="00EE7A4B">
        <w:rPr>
          <w:rStyle w:val="StyleBoldUnderline"/>
        </w:rPr>
        <w:t>The vote came a year after former NSA contractor Edward Snowden set off a global debate about American surveillance practices by leaking a trove of documents detailing them.</w:t>
      </w:r>
      <w:r w:rsidRPr="00EE7A4B">
        <w:t xml:space="preserve"> Privacy groups pulled their support for the bill before it came to a vote, but it still passed 303-120.</w:t>
      </w:r>
    </w:p>
    <w:p w:rsidR="00781639" w:rsidRPr="00EE7A4B" w:rsidRDefault="00781639" w:rsidP="00781639">
      <w:r w:rsidRPr="00EE7A4B">
        <w:rPr>
          <w:rStyle w:val="StyleBoldUnderline"/>
        </w:rPr>
        <w:t>“The House is the beginning of the conversation,”</w:t>
      </w:r>
      <w:r w:rsidRPr="00EE7A4B">
        <w:t xml:space="preserve"> said Mark Jaycox, a legislative analyst with the Electronic Frontier Foundation. “The House wanted to pass something quickly and as a result really watered it down. Now we’re at the Senate where we’ll have to present a stronger bill and where hopefully a stronger bill will move.”</w:t>
      </w:r>
    </w:p>
    <w:p w:rsidR="00781639" w:rsidRPr="00EE7A4B" w:rsidRDefault="00781639" w:rsidP="00781639">
      <w:r w:rsidRPr="00EE7A4B">
        <w:t xml:space="preserve">In the days before the USA FREEDOM Act passed the House, </w:t>
      </w:r>
      <w:r w:rsidRPr="00EE7A4B">
        <w:rPr>
          <w:rStyle w:val="StyleBoldUnderline"/>
        </w:rPr>
        <w:t>support for the bill among the civil liberties groups and tech companies that once championed it all but vanished.</w:t>
      </w:r>
      <w:r w:rsidRPr="00EE7A4B">
        <w:t xml:space="preserve"> Groups that had been lobbying hard on behalf of the bill for months, like EFF, The Center for Democracy and Technology, and the Reform Government Surveillance Coalition, a consortium on tech giants including Facebook and Google, all yanked their endorsements at the 11th hour. </w:t>
      </w:r>
      <w:r w:rsidRPr="00EE7A4B">
        <w:rPr>
          <w:rStyle w:val="StyleBoldUnderline"/>
        </w:rPr>
        <w:t>Reform advocates were steamed about tweaks made in committee that they felt unacceptably broadened the scope of who and what the NSA can monitor, and also by the elimination of a measure that would have created a privacy advocate on the secretive court that oversees the NSA.</w:t>
      </w:r>
    </w:p>
    <w:p w:rsidR="00781639" w:rsidRPr="00EE7A4B" w:rsidRDefault="00781639" w:rsidP="00781639">
      <w:pPr>
        <w:rPr>
          <w:rStyle w:val="StyleBoldUnderline"/>
        </w:rPr>
      </w:pPr>
      <w:r w:rsidRPr="00EE7A4B">
        <w:t>“What happened was the bill changed at the last minute,” said Harley Geiger, senior counsel with the Center for Democracy and Technology</w:t>
      </w:r>
      <w:r w:rsidRPr="00EE7A4B">
        <w:rPr>
          <w:rStyle w:val="StyleBoldUnderline"/>
        </w:rPr>
        <w:t>. “It changed at the last stop before going to the house floor.”</w:t>
      </w:r>
    </w:p>
    <w:p w:rsidR="00781639" w:rsidRPr="00EE7A4B" w:rsidRDefault="00781639" w:rsidP="00781639">
      <w:r w:rsidRPr="00EE7A4B">
        <w:t>Lawmakers who supported the measure took turns Thursday emphasizing that it would end the “bulk collection” of Americans’ communications. Rep. Mike Rogers (R-Mich.), who chairs the House committee that deals with intelligence matters, called it a “sweet spot” compromise with “strong bipartisan” support. Rep. Jim Sensenbrenner (R-Wis.) said the bill had its shortcomings but was a step in the right direction.</w:t>
      </w:r>
    </w:p>
    <w:p w:rsidR="00781639" w:rsidRPr="00EE7A4B" w:rsidRDefault="00781639" w:rsidP="00781639">
      <w:r w:rsidRPr="00EE7A4B">
        <w:t>“Let me be clear, I wish this bill did more,” he said. “To my colleagues who lament changes, I agree with you. To privacy groups who are upset about lost provisions, I share your disappointment. The negotiations for this bill were intense, and we had to make compromises, but this bill still deserves support.”</w:t>
      </w:r>
    </w:p>
    <w:p w:rsidR="00781639" w:rsidRPr="00EE7A4B" w:rsidRDefault="00781639" w:rsidP="00781639">
      <w:r w:rsidRPr="00EE7A4B">
        <w:t>But advocates said the changes left too much open to interpretation and that courts could eventually gut many of the reforms.</w:t>
      </w:r>
    </w:p>
    <w:p w:rsidR="00781639" w:rsidRPr="00EE7A4B" w:rsidRDefault="00781639" w:rsidP="00781639">
      <w:r w:rsidRPr="00EE7A4B">
        <w:t>“What they’re not doing is defining ‘bulk collection,’” Geiger said.</w:t>
      </w:r>
    </w:p>
    <w:p w:rsidR="00781639" w:rsidRPr="00EE7A4B" w:rsidRDefault="00781639" w:rsidP="00781639">
      <w:r w:rsidRPr="00EE7A4B">
        <w:t>Amendments to the bill were not allowed as it went from the Rules Committee to a floor vote Thursday.</w:t>
      </w:r>
    </w:p>
    <w:p w:rsidR="00781639" w:rsidRPr="00EE7A4B" w:rsidRDefault="00781639" w:rsidP="00781639">
      <w:r w:rsidRPr="00EE7A4B">
        <w:t>“All the House of Representatives got was an up or down vote on ambiguous reform on an issue that cause a bona fide international scandal,” Geiger said.</w:t>
      </w:r>
    </w:p>
    <w:p w:rsidR="00781639" w:rsidRPr="00EE7A4B" w:rsidRDefault="00781639" w:rsidP="00781639">
      <w:pPr>
        <w:rPr>
          <w:rStyle w:val="StyleBoldUnderline"/>
        </w:rPr>
      </w:pPr>
      <w:r w:rsidRPr="00EE7A4B">
        <w:rPr>
          <w:rStyle w:val="StyleBoldUnderline"/>
        </w:rPr>
        <w:t>The bill will now go to the Senate, where it will be shepherded by one of its original proponents, Senate Judiciary Chairman Patrick Leahy (D-Vt.).</w:t>
      </w:r>
    </w:p>
    <w:p w:rsidR="00781639" w:rsidRPr="00EE7A4B" w:rsidRDefault="00781639" w:rsidP="00781639">
      <w:r w:rsidRPr="00EE7A4B">
        <w:t>“Today’s action in the House continues the bipartisan effort to restore Americans’ civil liberties,” Leahy said in a statement after the bill passed. “But I was disappointed that the legislation passed today does not include some of the meaningful reforms contained in the original USA FREEDOM Act. I will continue to push for these important reforms when the Senate Judiciary Committee considers the USA FREEDOM Act next month.”</w:t>
      </w:r>
    </w:p>
    <w:p w:rsidR="00781639" w:rsidRPr="00EE7A4B" w:rsidRDefault="00781639" w:rsidP="00781639">
      <w:r w:rsidRPr="00EE7A4B">
        <w:rPr>
          <w:rStyle w:val="StyleBoldUnderline"/>
        </w:rPr>
        <w:t>Whether or not Leahy and his allies will be successful in reinserting some of the reforms that originally won civil libertarian support for the USA FREEDOM Act remains to be seen</w:t>
      </w:r>
      <w:r w:rsidRPr="00EE7A4B">
        <w:t>. The Senate has a stronger cohort of establishment Republicans than the House and fewer Tea Party conservatives whose small-government ethos clashes with the notion of expansive domestic surveillance. On the other hand, the measure will have a powerful ally in Leahy.</w:t>
      </w:r>
    </w:p>
    <w:p w:rsidR="00781639" w:rsidRPr="00EE7A4B" w:rsidRDefault="00781639" w:rsidP="00781639">
      <w:r w:rsidRPr="00EE7A4B">
        <w:t>“At the end,” Geiger said, “it will come down to whether the senate wants to end mass surveillance or not.”</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Obama is negotiat</w:t>
      </w:r>
      <w:r>
        <w:rPr>
          <w:rFonts w:cs="Times New Roman"/>
        </w:rPr>
        <w:t>ing with Senate for a H</w:t>
      </w:r>
      <w:r w:rsidRPr="00EE7A4B">
        <w:rPr>
          <w:rFonts w:cs="Times New Roman"/>
        </w:rPr>
        <w:t>ouse version of the bill</w:t>
      </w:r>
    </w:p>
    <w:p w:rsidR="00781639" w:rsidRPr="00EE7A4B" w:rsidRDefault="00781639" w:rsidP="00781639">
      <w:pPr>
        <w:rPr>
          <w:rStyle w:val="StyleStyleBold12pt"/>
        </w:rPr>
      </w:pPr>
      <w:r w:rsidRPr="00EE7A4B">
        <w:rPr>
          <w:rStyle w:val="StyleStyleBold12pt"/>
        </w:rPr>
        <w:t>Barfield, AEI resident scholar, 6/24/14</w:t>
      </w:r>
    </w:p>
    <w:p w:rsidR="00781639" w:rsidRPr="00EE7A4B" w:rsidRDefault="00781639" w:rsidP="00781639">
      <w:r w:rsidRPr="00EE7A4B">
        <w:t xml:space="preserve">[Claude Barfield, Tech Policy Daily, “NSA reform: House votes upend previous decisions”, </w:t>
      </w:r>
      <w:hyperlink r:id="rId21" w:history="1">
        <w:r w:rsidRPr="00EE7A4B">
          <w:rPr>
            <w:rStyle w:val="Hyperlink"/>
          </w:rPr>
          <w:t>http://www.techpolicydaily.com/technology/nsa-reform-new-house-votes-upend-previous-decisions/</w:t>
        </w:r>
      </w:hyperlink>
      <w:r w:rsidRPr="00EE7A4B">
        <w:t>, accessed 7-13-14, GNL]</w:t>
      </w:r>
    </w:p>
    <w:p w:rsidR="00781639" w:rsidRPr="00EE7A4B" w:rsidRDefault="00781639" w:rsidP="00781639"/>
    <w:p w:rsidR="00781639" w:rsidRPr="00EE7A4B" w:rsidRDefault="00781639" w:rsidP="00781639">
      <w:pPr>
        <w:rPr>
          <w:rStyle w:val="StyleBoldUnderline"/>
        </w:rPr>
      </w:pPr>
      <w:r w:rsidRPr="00EE7A4B">
        <w:t xml:space="preserve">Late last Thursday night, the </w:t>
      </w:r>
      <w:r w:rsidRPr="00EE7A4B">
        <w:rPr>
          <w:rStyle w:val="StyleBoldUnderline"/>
        </w:rPr>
        <w:t>US House of Representatives voted overwhelmingly (293-123) to ban the National Security Agency from searching troves of foreign communications for information on Americans without a warrant from a federal court. Specifically</w:t>
      </w:r>
      <w:r w:rsidRPr="00EE7A4B">
        <w:t>, it banned using funds to perform searches “using an identifier of a United States person” within foreign information legally collected by the NSA under the Foreign Intelligence Surveillance Act without first obtaining a warrant. Further, the amendment, introduced by Reps. Thomas Massie (R-Ky.), Zoe Lofgren (D-Calif.), and James Sensenbrenner (R-Wisc.), would also forbid the security agency from requiring private companies to build malware or backdoor vulnerabilities into their products and services. (A second, less heralded amendment, passed by voice vote, would ban the NSA from working with the Commerce Department to weaken or create faulty encryption standards</w:t>
      </w:r>
      <w:r w:rsidRPr="00EE7A4B">
        <w:rPr>
          <w:rStyle w:val="StyleBoldUnderline"/>
        </w:rPr>
        <w:t>). Both amendments were to the 2015 Defense Appropriations Act, considered must-pass legislation in this session.</w:t>
      </w:r>
    </w:p>
    <w:p w:rsidR="00781639" w:rsidRPr="00EE7A4B" w:rsidRDefault="00781639" w:rsidP="00781639">
      <w:r w:rsidRPr="00EE7A4B">
        <w:rPr>
          <w:rStyle w:val="StyleBoldUnderline"/>
        </w:rPr>
        <w:t>Supporters of the amendments, including a number of outside NGOs, privacy advocates, and many high tech companies, hailed the passage as a “game changer”</w:t>
      </w:r>
      <w:r w:rsidRPr="00EE7A4B">
        <w:t xml:space="preserve"> in the fight to reform NSA practices and legal responsibilities. The votes directly counter another measure, the USA Freedom Act, which passed the House in March by 303 to 112 votes. Under compromises put together between the House Judiciary and Intelligence committees at that time, no prohibitions on NSA activities were prescribed in the USA Freedom Act, unlike in the amendments just passed in the DOD appropriations bill.</w:t>
      </w:r>
    </w:p>
    <w:p w:rsidR="00781639" w:rsidRPr="00EE7A4B" w:rsidRDefault="00781639" w:rsidP="00781639">
      <w:r w:rsidRPr="00EE7A4B">
        <w:rPr>
          <w:rStyle w:val="StyleBoldUnderline"/>
        </w:rPr>
        <w:t>In the Senate, a similar conflict is being played out between NSA defenders and critics</w:t>
      </w:r>
      <w:r w:rsidRPr="00EE7A4B">
        <w:t>. It is thought that a bill being crafted by a bipartisan group of</w:t>
      </w:r>
      <w:r w:rsidRPr="00EE7A4B">
        <w:rPr>
          <w:rStyle w:val="StyleBoldUnderline"/>
        </w:rPr>
        <w:t xml:space="preserve"> Members in the Senate Intelligence Committee,</w:t>
      </w:r>
      <w:r w:rsidRPr="00EE7A4B">
        <w:t xml:space="preserve"> headed by Sen. Diane Feinstein (D-Calif.) and Saxby Chambliss (R-Ga.), </w:t>
      </w:r>
      <w:r w:rsidRPr="00EE7A4B">
        <w:rPr>
          <w:rStyle w:val="StyleBoldUnderline"/>
        </w:rPr>
        <w:t>will likely track the House USA Freedom Act;</w:t>
      </w:r>
      <w:r w:rsidRPr="00EE7A4B">
        <w:t xml:space="preserve"> but the Senate Judiciary Committee, headed by Sen. Patrick Leahy (D.-Vt.) is just as likely to back NSA critics and ban bulk collection and the NSA’s authority to force companies to introduce backdoor traps in Internet infrastructure equipment.</w:t>
      </w:r>
      <w:r w:rsidR="00B8038D">
        <w:t xml:space="preserve"> </w:t>
      </w:r>
      <w:r w:rsidRPr="00EE7A4B">
        <w:t>Attempting to exploit the new House vote, three of the NSA’s most vocal critics in the Senate—Sens. Ron Wyden (D-Ore.)., Mark Udall (D-Colo.), and Martin Heinrich (D-N.M.) wrote to the president on Friday, urging him to act unilaterally to curb the agency’s authorities.</w:t>
      </w:r>
    </w:p>
    <w:p w:rsidR="00781639" w:rsidRPr="00EE7A4B" w:rsidRDefault="00781639" w:rsidP="00781639">
      <w:r w:rsidRPr="00EE7A4B">
        <w:rPr>
          <w:rStyle w:val="StyleBoldUnderline"/>
        </w:rPr>
        <w:t>Despite this increasing opposition, the Obama administration strongly supports the original House USA Freedom Act.</w:t>
      </w:r>
      <w:r w:rsidRPr="00EE7A4B">
        <w:t xml:space="preserve"> The president reviewed alternative options for the NSA practices this winter, and came to the conclusion that US national security would be weakened if NSA’s bulk surveillance powers were restricted. Significantly, the administration never commented publicly on NSA alleged backdoor activities.</w:t>
      </w:r>
    </w:p>
    <w:p w:rsidR="00781639" w:rsidRPr="00EE7A4B" w:rsidRDefault="00781639" w:rsidP="00781639">
      <w:r w:rsidRPr="00EE7A4B">
        <w:t>The bottom line is this</w:t>
      </w:r>
      <w:r w:rsidRPr="00EE7A4B">
        <w:rPr>
          <w:rStyle w:val="StyleBoldUnderline"/>
        </w:rPr>
        <w:t>: Last week’s House votes greatly strengthened the hands of those pushing for a substantial cutback in NSA surveillance powers</w:t>
      </w:r>
      <w:r w:rsidRPr="00EE7A4B">
        <w:t>. But a mere amendment to an appropriations bill is a long way from enactment into law – particularly when faced with determined legislative allies of the NSA and with the potentially strong opposition by the president. As a general rule, security considerations often trump privacy fears in Congress, so despite the House action last week, it is likely that NSA supporters will ultimately win. On the other hand, given the fraught legislative process these days, deadlock cannot be entirely ruled out.</w:t>
      </w:r>
    </w:p>
    <w:p w:rsidR="00781639" w:rsidRPr="00EE7A4B" w:rsidRDefault="00781639" w:rsidP="00781639"/>
    <w:p w:rsidR="00781639" w:rsidRPr="00EE7A4B" w:rsidRDefault="00781639" w:rsidP="00781639">
      <w:pPr>
        <w:pStyle w:val="Heading2"/>
        <w:rPr>
          <w:rFonts w:cs="Times New Roman"/>
        </w:rPr>
      </w:pPr>
      <w:r w:rsidRPr="00EE7A4B">
        <w:rPr>
          <w:rFonts w:cs="Times New Roman"/>
        </w:rPr>
        <w:t>Link</w:t>
      </w:r>
    </w:p>
    <w:p w:rsidR="00781639" w:rsidRPr="00EE7A4B" w:rsidRDefault="00781639" w:rsidP="00781639"/>
    <w:p w:rsidR="00781639" w:rsidRPr="00EE7A4B" w:rsidRDefault="00781639" w:rsidP="00781639">
      <w:pPr>
        <w:pStyle w:val="Heading3"/>
        <w:rPr>
          <w:rFonts w:cs="Times New Roman"/>
        </w:rPr>
      </w:pPr>
      <w:r w:rsidRPr="00EE7A4B">
        <w:rPr>
          <w:rFonts w:cs="Times New Roman"/>
        </w:rPr>
        <w:t>Link Magnifier</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Plan’s unpopularity influences Obama to go for stricter NSA reform to gain political capital</w:t>
      </w:r>
    </w:p>
    <w:p w:rsidR="00781639" w:rsidRPr="00EE7A4B" w:rsidRDefault="00781639" w:rsidP="00781639">
      <w:pPr>
        <w:rPr>
          <w:rStyle w:val="StyleStyleBold12pt"/>
        </w:rPr>
      </w:pPr>
      <w:r w:rsidRPr="00EE7A4B">
        <w:rPr>
          <w:rStyle w:val="StyleStyleBold12pt"/>
        </w:rPr>
        <w:t>Brown, Independent Voter Network, 3/31/14</w:t>
      </w:r>
    </w:p>
    <w:p w:rsidR="00781639" w:rsidRPr="00EE7A4B" w:rsidRDefault="00781639" w:rsidP="00781639">
      <w:r w:rsidRPr="00EE7A4B">
        <w:t>[Logan, 3/31/14, IVN, “Obama’s NSA Reforms Legitimize Snowden”</w:t>
      </w:r>
      <w:hyperlink r:id="rId22" w:history="1">
        <w:r w:rsidRPr="00EE7A4B">
          <w:rPr>
            <w:rStyle w:val="Hyperlink"/>
          </w:rPr>
          <w:t>http://ivn.us/2014/03/31/obamas-nsa-reforms-legitimize-snowden/</w:t>
        </w:r>
      </w:hyperlink>
      <w:r w:rsidRPr="00EE7A4B">
        <w:t>, accessed 7/12/14, GNL]</w:t>
      </w:r>
    </w:p>
    <w:p w:rsidR="00781639" w:rsidRPr="00EE7A4B" w:rsidRDefault="00781639" w:rsidP="00781639"/>
    <w:p w:rsidR="00781639" w:rsidRPr="00EE7A4B" w:rsidRDefault="00781639" w:rsidP="00781639">
      <w:r w:rsidRPr="00EE7A4B">
        <w:t>Edward Snowden famously noted that his greatest fear regarding his revelations is that “nothing will change.”</w:t>
      </w:r>
    </w:p>
    <w:p w:rsidR="00781639" w:rsidRPr="00EE7A4B" w:rsidRDefault="00781639" w:rsidP="00781639">
      <w:r w:rsidRPr="00EE7A4B">
        <w:t xml:space="preserve">But on March 24, </w:t>
      </w:r>
      <w:r w:rsidRPr="00EE7A4B">
        <w:rPr>
          <w:rStyle w:val="StyleBoldUnderline"/>
        </w:rPr>
        <w:t>almost a year after Snowden’s first interview, President Obama spoke about proposing legislation to Congress which would end the NSA’s bulk collection of American phone records.</w:t>
      </w:r>
      <w:r w:rsidRPr="00EE7A4B">
        <w:t xml:space="preserve"> Although appearing progressive on its face, the politics at play behind Obama’s NSA reforms deserve further investigation.</w:t>
      </w:r>
    </w:p>
    <w:p w:rsidR="00781639" w:rsidRPr="00EE7A4B" w:rsidRDefault="00781639" w:rsidP="00781639">
      <w:pPr>
        <w:rPr>
          <w:rStyle w:val="StyleBoldUnderline"/>
        </w:rPr>
      </w:pPr>
      <w:r w:rsidRPr="00EE7A4B">
        <w:t xml:space="preserve">First, </w:t>
      </w:r>
      <w:r w:rsidRPr="00EE7A4B">
        <w:rPr>
          <w:rStyle w:val="StyleBoldUnderline"/>
        </w:rPr>
        <w:t>Snowden has indefinitely shifted the political discourse regarding national security. Obama now advocating to reform the NSA program — which he vehemently defended over the past year — is an indication to the legitimacy behind Snowden’s acts.</w:t>
      </w:r>
    </w:p>
    <w:p w:rsidR="00781639" w:rsidRPr="00EE7A4B" w:rsidRDefault="00781639" w:rsidP="00781639">
      <w:r w:rsidRPr="00EE7A4B">
        <w:t>Norman Solomon, co-founder of the progressive advocacy group RootsAction.org, mentioned that the credibility of the White House has gone through the floor, while the credibility of Snowden continues to ascend.</w:t>
      </w:r>
    </w:p>
    <w:p w:rsidR="00781639" w:rsidRPr="00EE7A4B" w:rsidRDefault="00781639" w:rsidP="00781639">
      <w:r w:rsidRPr="00EE7A4B">
        <w:rPr>
          <w:rStyle w:val="StyleBoldUnderline"/>
        </w:rPr>
        <w:t>A January poll by USA Today reflects this sentiment as it found that 70 percent of Americans believe that they should not have to give up privacy and freedom for protection against terrorism.</w:t>
      </w:r>
      <w:r w:rsidRPr="00EE7A4B">
        <w:t xml:space="preserve"> This highlights an ideological shift toward Snowden since his original revelations in June 2013.</w:t>
      </w:r>
    </w:p>
    <w:p w:rsidR="00781639" w:rsidRPr="00EE7A4B" w:rsidRDefault="00781639" w:rsidP="00781639">
      <w:pPr>
        <w:rPr>
          <w:rStyle w:val="StyleBoldUnderline"/>
        </w:rPr>
      </w:pPr>
      <w:r w:rsidRPr="00EE7A4B">
        <w:t>However</w:t>
      </w:r>
      <w:r w:rsidRPr="00EE7A4B">
        <w:rPr>
          <w:rStyle w:val="StyleBoldUnderline"/>
        </w:rPr>
        <w:t xml:space="preserve">, a politically conscious Obama administration recognizes the </w:t>
      </w:r>
      <w:r w:rsidRPr="00EE7A4B">
        <w:rPr>
          <w:rStyle w:val="Emphasis"/>
        </w:rPr>
        <w:t>political capital it could gain from endorsing these reforms.</w:t>
      </w:r>
      <w:r w:rsidRPr="00EE7A4B">
        <w:rPr>
          <w:rStyle w:val="StyleBoldUnderline"/>
        </w:rPr>
        <w:t xml:space="preserve"> Plus, in the event that Congress blocks the legislation, Obama can put the blame on them.</w:t>
      </w:r>
    </w:p>
    <w:p w:rsidR="00781639" w:rsidRPr="00EE7A4B" w:rsidRDefault="00781639" w:rsidP="00781639">
      <w:pPr>
        <w:rPr>
          <w:rStyle w:val="StyleBoldUnderline"/>
        </w:rPr>
      </w:pPr>
      <w:r w:rsidRPr="00EE7A4B">
        <w:t xml:space="preserve">Guantanamo Bay is a prime example of Obama playing politics with a controversial U.S. national security program. Obama constantly promised to terminate Guantanamo Bay, but his promises failed to permeate. </w:t>
      </w:r>
      <w:r w:rsidRPr="00EE7A4B">
        <w:rPr>
          <w:rStyle w:val="StyleBoldUnderline"/>
        </w:rPr>
        <w:t>Congress continuously blocks legislation that would make closing Guantanamo faster and easier which allows Obama to pass the blame onto them.</w:t>
      </w:r>
    </w:p>
    <w:p w:rsidR="00781639" w:rsidRPr="00EE7A4B" w:rsidRDefault="00781639" w:rsidP="00781639">
      <w:r w:rsidRPr="00EE7A4B">
        <w:t>It’s worth questioning the veracity of the proposed reforms because they only address phone metadata — they exempt other popular forms of communication like email, Skype, texts, and GPS. The reforms also fail to mention sharing information among foreign governments and spy agencies, such as the Five Eyes.</w:t>
      </w:r>
    </w:p>
    <w:p w:rsidR="00781639" w:rsidRPr="00EE7A4B" w:rsidRDefault="00781639" w:rsidP="00781639">
      <w:r w:rsidRPr="00EE7A4B">
        <w:t>Five Eyes is an alliance among spy agencies from the U.S., UK, Australia, New Zealand, and Canada and has been known to spy on citizens from each nation involved to circumvent domestic laws.</w:t>
      </w:r>
    </w:p>
    <w:p w:rsidR="00781639" w:rsidRPr="00EE7A4B" w:rsidRDefault="00781639" w:rsidP="00781639">
      <w:r w:rsidRPr="00EE7A4B">
        <w:t>Without taking steps to reform the legality of governments gaining information on their citizens from foreign governments, implementing domestic laws would do anything about ongoing security concerns.</w:t>
      </w:r>
    </w:p>
    <w:p w:rsidR="00781639" w:rsidRPr="00EE7A4B" w:rsidRDefault="00781639" w:rsidP="00781639">
      <w:r w:rsidRPr="00EE7A4B">
        <w:t>Although there are numerous shortcomings, initiating reform is the primary step in fostering change, so they are not entirely futile. However, future NSA reform must address the greater issues involving transparency, Internet security, accountability, and national sovereignty for them to have any tangible impact.</w:t>
      </w:r>
    </w:p>
    <w:p w:rsidR="00781639" w:rsidRPr="00EE7A4B" w:rsidRDefault="00781639" w:rsidP="00781639"/>
    <w:p w:rsidR="00781639" w:rsidRPr="00EE7A4B" w:rsidRDefault="00781639" w:rsidP="00781639">
      <w:pPr>
        <w:pStyle w:val="Heading2"/>
        <w:rPr>
          <w:rFonts w:cs="Times New Roman"/>
        </w:rPr>
      </w:pPr>
      <w:r w:rsidRPr="00EE7A4B">
        <w:rPr>
          <w:rFonts w:cs="Times New Roman"/>
        </w:rPr>
        <w:t>Internal Link</w:t>
      </w:r>
    </w:p>
    <w:p w:rsidR="00781639" w:rsidRPr="00EE7A4B" w:rsidRDefault="00781639" w:rsidP="00781639"/>
    <w:p w:rsidR="00781639" w:rsidRPr="00EE7A4B" w:rsidRDefault="00781639" w:rsidP="00781639">
      <w:pPr>
        <w:pStyle w:val="Heading3"/>
        <w:rPr>
          <w:rFonts w:cs="Times New Roman"/>
        </w:rPr>
      </w:pPr>
      <w:r w:rsidRPr="00EE7A4B">
        <w:rPr>
          <w:rFonts w:cs="Times New Roman"/>
        </w:rPr>
        <w:t>Political Capital Key</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Obama’s political capital is key to deterring overly aggressive reform</w:t>
      </w:r>
    </w:p>
    <w:p w:rsidR="00781639" w:rsidRPr="00EE7A4B" w:rsidRDefault="00781639" w:rsidP="00781639">
      <w:pPr>
        <w:rPr>
          <w:rStyle w:val="StyleStyleBold12pt"/>
        </w:rPr>
      </w:pPr>
      <w:r w:rsidRPr="00EE7A4B">
        <w:rPr>
          <w:rStyle w:val="StyleStyleBold12pt"/>
        </w:rPr>
        <w:t>Wyler, Vice, 14</w:t>
      </w:r>
    </w:p>
    <w:p w:rsidR="00781639" w:rsidRPr="00EE7A4B" w:rsidRDefault="00781639" w:rsidP="00781639">
      <w:r w:rsidRPr="00EE7A4B">
        <w:t xml:space="preserve">[Grace, 1-8-14, Vice, “The Six Biggest Science and Tech Issues Facing Congress This Year”, </w:t>
      </w:r>
      <w:hyperlink r:id="rId23" w:history="1">
        <w:r w:rsidRPr="00EE7A4B">
          <w:rPr>
            <w:rStyle w:val="Hyperlink"/>
          </w:rPr>
          <w:t>http://motherboard.vice.com/en_ca/blog/the-six-biggest-science-and-tech-issues-facing-congress-this-year</w:t>
        </w:r>
      </w:hyperlink>
      <w:r w:rsidRPr="00EE7A4B">
        <w:t>, accessed 7-13-14, AAZ]</w:t>
      </w:r>
    </w:p>
    <w:p w:rsidR="00781639" w:rsidRPr="00EE7A4B" w:rsidRDefault="00781639" w:rsidP="00781639"/>
    <w:p w:rsidR="00781639" w:rsidRPr="00EE7A4B" w:rsidRDefault="00781639" w:rsidP="00781639">
      <w:r w:rsidRPr="00EE7A4B">
        <w:t xml:space="preserve">Still, </w:t>
      </w:r>
      <w:r w:rsidRPr="00EE7A4B">
        <w:rPr>
          <w:rStyle w:val="StyleBoldUnderline"/>
        </w:rPr>
        <w:t>there are</w:t>
      </w:r>
      <w:r w:rsidRPr="00EE7A4B">
        <w:t xml:space="preserve"> some </w:t>
      </w:r>
      <w:r w:rsidRPr="00EE7A4B">
        <w:rPr>
          <w:rStyle w:val="StyleBoldUnderline"/>
        </w:rPr>
        <w:t>questions that Washington will have to address</w:t>
      </w:r>
      <w:r w:rsidRPr="00EE7A4B">
        <w:t xml:space="preserve"> in 2014. Here are the most important science and tech issues on Congress’s to-do list:</w:t>
      </w:r>
    </w:p>
    <w:p w:rsidR="00781639" w:rsidRPr="00EE7A4B" w:rsidRDefault="00781639" w:rsidP="00781639">
      <w:r w:rsidRPr="00EE7A4B">
        <w:rPr>
          <w:rStyle w:val="StyleBoldUnderline"/>
        </w:rPr>
        <w:t>Debate over the NSA is just beginning</w:t>
      </w:r>
      <w:r w:rsidRPr="00EE7A4B">
        <w:t>.</w:t>
      </w:r>
    </w:p>
    <w:p w:rsidR="00781639" w:rsidRPr="00EE7A4B" w:rsidRDefault="00781639" w:rsidP="00781639">
      <w:r w:rsidRPr="00EE7A4B">
        <w:t xml:space="preserve">NSA Reform: </w:t>
      </w:r>
      <w:r w:rsidRPr="00EE7A4B">
        <w:rPr>
          <w:rStyle w:val="StyleBoldUnderline"/>
        </w:rPr>
        <w:t>Obviously the big question</w:t>
      </w:r>
      <w:r w:rsidRPr="00EE7A4B">
        <w:t xml:space="preserve"> for 2014 </w:t>
      </w:r>
      <w:r w:rsidRPr="00EE7A4B">
        <w:rPr>
          <w:rStyle w:val="StyleBoldUnderline"/>
        </w:rPr>
        <w:t>is how Congress will act to rein in the NSA’s controversial surveillance programs</w:t>
      </w:r>
      <w:r w:rsidRPr="00EE7A4B">
        <w:t>,</w:t>
      </w:r>
      <w:r w:rsidRPr="00EE7A4B">
        <w:rPr>
          <w:rStyle w:val="StyleBoldUnderline"/>
        </w:rPr>
        <w:t xml:space="preserve"> including</w:t>
      </w:r>
      <w:r w:rsidRPr="00EE7A4B">
        <w:t xml:space="preserve"> the </w:t>
      </w:r>
      <w:r w:rsidRPr="00EE7A4B">
        <w:rPr>
          <w:rStyle w:val="StyleBoldUnderline"/>
        </w:rPr>
        <w:t>bulk collection</w:t>
      </w:r>
      <w:r w:rsidRPr="00EE7A4B">
        <w:t xml:space="preserve"> </w:t>
      </w:r>
      <w:r w:rsidRPr="00EE7A4B">
        <w:rPr>
          <w:rStyle w:val="StyleBoldUnderline"/>
        </w:rPr>
        <w:t>of</w:t>
      </w:r>
      <w:r w:rsidRPr="00EE7A4B">
        <w:t xml:space="preserve"> virtually all American </w:t>
      </w:r>
      <w:r w:rsidRPr="00EE7A4B">
        <w:rPr>
          <w:rStyle w:val="StyleBoldUnderline"/>
        </w:rPr>
        <w:t>phone records</w:t>
      </w:r>
      <w:r w:rsidRPr="00EE7A4B">
        <w:t xml:space="preserve">. </w:t>
      </w:r>
      <w:r w:rsidRPr="00EE7A4B">
        <w:rPr>
          <w:rStyle w:val="StyleBoldUnderline"/>
        </w:rPr>
        <w:t>The calls for aggressive reforms have gained momentum</w:t>
      </w:r>
      <w:r w:rsidRPr="00EE7A4B">
        <w:t xml:space="preserve"> among a coalition of civil liberties activists and tech executives over the past six months, </w:t>
      </w:r>
      <w:r w:rsidRPr="00EE7A4B">
        <w:rPr>
          <w:rStyle w:val="StyleBoldUnderline"/>
        </w:rPr>
        <w:t>and were recently galvanized by a federal court ruling</w:t>
      </w:r>
      <w:r w:rsidRPr="00EE7A4B">
        <w:t xml:space="preserve"> that declared the agency’s metadata collection is likely unconstitutional. On Friday, U.S. Sen. Rand Paul filed a class-action lawsuit against the Obama administration over the NSA’s spying practices, and other members of Congress have pledged to take action at the legislative level. So far, though, it’s not clear how far that action will go.</w:t>
      </w:r>
    </w:p>
    <w:p w:rsidR="00781639" w:rsidRPr="00EE7A4B" w:rsidRDefault="00781639" w:rsidP="00781639">
      <w:r w:rsidRPr="00EE7A4B">
        <w:rPr>
          <w:rStyle w:val="Emphasis"/>
        </w:rPr>
        <w:t>A lot will depend on President Obama’s response to the reforms</w:t>
      </w:r>
      <w:r w:rsidRPr="00EE7A4B">
        <w:t xml:space="preserve"> suggested by a presidential review panel in December. According to the Los Angeles Times, </w:t>
      </w:r>
      <w:r w:rsidRPr="00EE7A4B">
        <w:rPr>
          <w:rStyle w:val="StyleBoldUnderline"/>
        </w:rPr>
        <w:t>the President is planning his own package of reforms</w:t>
      </w:r>
      <w:r w:rsidRPr="00EE7A4B">
        <w:t xml:space="preserve">, which will likely include putting a public lawyer on the Foreign Intelligence Surveillance Court and shifting the NSA’s bulk metadata storage to a private partner. </w:t>
      </w:r>
      <w:r w:rsidRPr="00EE7A4B">
        <w:rPr>
          <w:rStyle w:val="StyleBoldUnderline"/>
        </w:rPr>
        <w:t>Given that leaders of both chambers have typically deferred to Obama on intelligence issues</w:t>
      </w:r>
      <w:r w:rsidRPr="00EE7A4B">
        <w:t xml:space="preserve">, </w:t>
      </w:r>
      <w:r w:rsidRPr="00EE7A4B">
        <w:rPr>
          <w:rStyle w:val="Emphasis"/>
        </w:rPr>
        <w:t>this announcement will likely influence how NSA reform legislation moves forward in Congress</w:t>
      </w:r>
      <w:r w:rsidRPr="00EE7A4B">
        <w:t>,</w:t>
      </w:r>
      <w:r w:rsidRPr="00EE7A4B">
        <w:rPr>
          <w:rStyle w:val="StyleBoldUnderline"/>
        </w:rPr>
        <w:t xml:space="preserve"> where members are divided</w:t>
      </w:r>
      <w:r w:rsidRPr="00EE7A4B">
        <w:t xml:space="preserve"> between a stringent overhaul of the spy agency’s metadata collection programs and more tepid reforms suggested by the NSA’s defenders.</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Obama pushing middle ground reform now – continued push key to Senate passage</w:t>
      </w:r>
    </w:p>
    <w:p w:rsidR="00781639" w:rsidRPr="00EE7A4B" w:rsidRDefault="00781639" w:rsidP="00781639">
      <w:pPr>
        <w:rPr>
          <w:rStyle w:val="StyleStyleBold12pt"/>
        </w:rPr>
      </w:pPr>
      <w:r w:rsidRPr="00EE7A4B">
        <w:rPr>
          <w:rStyle w:val="StyleStyleBold12pt"/>
        </w:rPr>
        <w:t>Sink, The Hill, 14</w:t>
      </w:r>
    </w:p>
    <w:p w:rsidR="00781639" w:rsidRPr="00EE7A4B" w:rsidRDefault="00781639" w:rsidP="00781639">
      <w:r w:rsidRPr="00EE7A4B">
        <w:t xml:space="preserve">[Justin, 1-17-14, The Hill, “Obama calls for NSA overhaul”, </w:t>
      </w:r>
      <w:hyperlink r:id="rId24" w:history="1">
        <w:r w:rsidRPr="00EE7A4B">
          <w:rPr>
            <w:rStyle w:val="Hyperlink"/>
          </w:rPr>
          <w:t>http://thehill.com/homenews/administration/195799-obama-wants-to-overhaul-nsa</w:t>
        </w:r>
      </w:hyperlink>
      <w:r w:rsidRPr="00EE7A4B">
        <w:t>, accessed 7-13-14, AAZ]</w:t>
      </w:r>
    </w:p>
    <w:p w:rsidR="00781639" w:rsidRPr="00EE7A4B" w:rsidRDefault="00781639" w:rsidP="00781639"/>
    <w:p w:rsidR="00781639" w:rsidRPr="00EE7A4B" w:rsidRDefault="00781639" w:rsidP="00781639">
      <w:r w:rsidRPr="00EE7A4B">
        <w:t xml:space="preserve">President </w:t>
      </w:r>
      <w:r w:rsidRPr="00EE7A4B">
        <w:rPr>
          <w:rStyle w:val="StyleBoldUnderline"/>
        </w:rPr>
        <w:t>Obama announced on Friday</w:t>
      </w:r>
      <w:r w:rsidRPr="00EE7A4B">
        <w:t xml:space="preserve"> that h</w:t>
      </w:r>
      <w:r w:rsidRPr="00EE7A4B">
        <w:rPr>
          <w:rStyle w:val="StyleBoldUnderline"/>
        </w:rPr>
        <w:t>e would place new restrictions on controversial surveillance programs that have sparked controversy</w:t>
      </w:r>
      <w:r w:rsidRPr="00EE7A4B">
        <w:t xml:space="preserve"> around the world since they were revealed by Edward Snowden’s leaks.</w:t>
      </w:r>
    </w:p>
    <w:p w:rsidR="00781639" w:rsidRPr="00EE7A4B" w:rsidRDefault="00781639" w:rsidP="00781639">
      <w:pPr>
        <w:rPr>
          <w:rStyle w:val="StyleBoldUnderline"/>
        </w:rPr>
      </w:pPr>
      <w:r w:rsidRPr="00EE7A4B">
        <w:rPr>
          <w:rStyle w:val="StyleBoldUnderline"/>
        </w:rPr>
        <w:t>The president said he would now require intelligence agencies to obtain judicial approval before reviewing databases of information about telephone calls.</w:t>
      </w:r>
    </w:p>
    <w:p w:rsidR="00781639" w:rsidRPr="00EE7A4B" w:rsidRDefault="00781639" w:rsidP="00781639">
      <w:r w:rsidRPr="00EE7A4B">
        <w:t>He also said the government would end its collection and holding of phone records</w:t>
      </w:r>
      <w:r w:rsidR="00B8038D">
        <w:t xml:space="preserve"> </w:t>
      </w:r>
      <w:r w:rsidRPr="00EE7A4B">
        <w:t>— but not until after the Justice Department and intelligence community, working with Congress, figure out a means for moving forward.</w:t>
      </w:r>
    </w:p>
    <w:p w:rsidR="00781639" w:rsidRPr="00EE7A4B" w:rsidRDefault="00781639" w:rsidP="00781639">
      <w:r w:rsidRPr="00EE7A4B">
        <w:t>It’s unclear who would hold on to data collected by telecom companies.</w:t>
      </w:r>
    </w:p>
    <w:p w:rsidR="00781639" w:rsidRPr="00EE7A4B" w:rsidRDefault="00781639" w:rsidP="00781639">
      <w:r w:rsidRPr="00EE7A4B">
        <w:rPr>
          <w:rStyle w:val="StyleBoldUnderline"/>
        </w:rPr>
        <w:t>Obama did not offer a specific proposal for how that information would be stored,</w:t>
      </w:r>
      <w:r w:rsidRPr="00EE7A4B">
        <w:t xml:space="preserve"> including whether it would all be held by one third party or by individual telephone companies, who have said they don’t want the responsibility.</w:t>
      </w:r>
    </w:p>
    <w:p w:rsidR="00781639" w:rsidRPr="00EE7A4B" w:rsidRDefault="00781639" w:rsidP="00781639">
      <w:r w:rsidRPr="00EE7A4B">
        <w:rPr>
          <w:rStyle w:val="StyleBoldUnderline"/>
        </w:rPr>
        <w:t>“I believe critics are right to point out that without proper safeguards</w:t>
      </w:r>
      <w:r w:rsidRPr="00EE7A4B">
        <w:t xml:space="preserve">, </w:t>
      </w:r>
      <w:r w:rsidRPr="00EE7A4B">
        <w:rPr>
          <w:rStyle w:val="StyleBoldUnderline"/>
        </w:rPr>
        <w:t>this type of program could be used to yield more information about our private live</w:t>
      </w:r>
      <w:r w:rsidRPr="00EE7A4B">
        <w:t>s, and open the door to more intrusive, bulk collection programs in the future,” Obama told lawmakers and intelligence officials assembled for his highly-anticipated speech at the Justice Department.</w:t>
      </w:r>
    </w:p>
    <w:p w:rsidR="00B8038D" w:rsidRDefault="00781639" w:rsidP="00781639">
      <w:r w:rsidRPr="00EE7A4B">
        <w:rPr>
          <w:rStyle w:val="StyleBoldUnderline"/>
        </w:rPr>
        <w:t>Obama also announced new restrictions on the surveillance of foreign leader</w:t>
      </w:r>
      <w:r w:rsidRPr="00EE7A4B">
        <w:t>s, as revelations about the NSA monitoring the phones of global leaders like German Chancellor Angela Merkel have enraged populations around the world.</w:t>
      </w:r>
    </w:p>
    <w:p w:rsidR="00B8038D" w:rsidRDefault="00781639" w:rsidP="00781639">
      <w:r w:rsidRPr="00EE7A4B">
        <w:t>But the president's speech and suggested reforms appeared designed primarily to assure Americans — and the world — about the scope of U.S. intelligence programs, rather than representing a substantial policy change.</w:t>
      </w:r>
    </w:p>
    <w:p w:rsidR="00781639" w:rsidRPr="00EE7A4B" w:rsidRDefault="00781639" w:rsidP="00781639">
      <w:r w:rsidRPr="00EE7A4B">
        <w:rPr>
          <w:rStyle w:val="Emphasis"/>
        </w:rPr>
        <w:t xml:space="preserve">Obama ultimately rejected many of the more aggressive reforms </w:t>
      </w:r>
      <w:r w:rsidRPr="00EE7A4B">
        <w:t xml:space="preserve">suggested by a review panel commissioned to examine the nation's surveillance practices. </w:t>
      </w:r>
      <w:r w:rsidRPr="00EE7A4B">
        <w:rPr>
          <w:rStyle w:val="StyleBoldUnderline"/>
        </w:rPr>
        <w:t xml:space="preserve">The president did not dramatically overhaul the mission of the National Security Agency </w:t>
      </w:r>
      <w:r w:rsidRPr="00EE7A4B">
        <w:t>or require judicial review of national security letters — requests for information unilaterally issued by agencies like the FBI.</w:t>
      </w:r>
    </w:p>
    <w:p w:rsidR="00781639" w:rsidRPr="00EE7A4B" w:rsidRDefault="00781639" w:rsidP="00781639">
      <w:r w:rsidRPr="00EE7A4B">
        <w:t>Civil liberties advocates have complained that the letters are issued without a court order, and can include an indefinite gag order preventing recipients from ever disclosing it received the letter. Obama said that he would direct the Justice Department to amend the program to improve transparency, but stopped short of further constraints.</w:t>
      </w:r>
    </w:p>
    <w:p w:rsidR="00781639" w:rsidRPr="00EE7A4B" w:rsidRDefault="00781639" w:rsidP="00781639">
      <w:pPr>
        <w:rPr>
          <w:rStyle w:val="Emphasis"/>
        </w:rPr>
      </w:pPr>
      <w:r w:rsidRPr="00EE7A4B">
        <w:t xml:space="preserve">Nor did Obama order changes to a controversial program that surveils foreign electronic communications. </w:t>
      </w:r>
      <w:r w:rsidRPr="00EE7A4B">
        <w:rPr>
          <w:rStyle w:val="Emphasis"/>
        </w:rPr>
        <w:t>Obama argued that effort was crucial to security and provided the U.S. and its allies information they needed to thwart terror attacks.</w:t>
      </w:r>
    </w:p>
    <w:p w:rsidR="00781639" w:rsidRPr="00EE7A4B" w:rsidRDefault="00781639" w:rsidP="00781639">
      <w:r w:rsidRPr="00EE7A4B">
        <w:t>“What I did not do is stop these programs wholesale – not only because I felt that they made us more secure; but also because nothing in that initial review, and nothing that I have learned since, indicated that our intelligence community has sought to violate the law or is cavalier about the civil liberties of their fellow citizens,” Obama said.</w:t>
      </w:r>
    </w:p>
    <w:p w:rsidR="00781639" w:rsidRPr="00EE7A4B" w:rsidRDefault="00781639" w:rsidP="00781639">
      <w:r w:rsidRPr="00EE7A4B">
        <w:rPr>
          <w:rStyle w:val="StyleBoldUnderline"/>
        </w:rPr>
        <w:t>Obama instead sought to explain the surveillance programs couched in a broader historical context</w:t>
      </w:r>
      <w:r w:rsidRPr="00EE7A4B">
        <w:t>, channeling his time as a constitutional professor before his election to Washington.</w:t>
      </w:r>
    </w:p>
    <w:p w:rsidR="00B8038D" w:rsidRDefault="00781639" w:rsidP="00781639">
      <w:r w:rsidRPr="00EE7A4B">
        <w:t>Obama invoked the nation's history of surveillance, harkening back to Paul Revere during the Revolutionary War. He argued that today's challenges were merely the latest — and most technologically challenging — in centuries of debate.</w:t>
      </w:r>
    </w:p>
    <w:p w:rsidR="00781639" w:rsidRPr="00EE7A4B" w:rsidRDefault="00781639" w:rsidP="00781639">
      <w:r w:rsidRPr="00EE7A4B">
        <w:t>“</w:t>
      </w:r>
      <w:r w:rsidRPr="00EE7A4B">
        <w:rPr>
          <w:rStyle w:val="StyleBoldUnderline"/>
        </w:rPr>
        <w:t>We have to make some important decisions about how to protect ourselves and sustain our leadership in the world</w:t>
      </w:r>
      <w:r w:rsidRPr="00EE7A4B">
        <w:t xml:space="preserve">, while upholding the civil liberties and privacy protections that our ideals – and our Constitution – require,” </w:t>
      </w:r>
      <w:r w:rsidRPr="00EE7A4B">
        <w:rPr>
          <w:rStyle w:val="StyleBoldUnderline"/>
        </w:rPr>
        <w:t>Obama said.</w:t>
      </w:r>
    </w:p>
    <w:p w:rsidR="00781639" w:rsidRPr="00EE7A4B" w:rsidRDefault="00781639" w:rsidP="00781639">
      <w:r w:rsidRPr="00EE7A4B">
        <w:t>And the president insisted that there was no evidence that intelligence officials had systematically broken the law or invaded the privacy of “ordinary people.”</w:t>
      </w:r>
    </w:p>
    <w:p w:rsidR="00781639" w:rsidRPr="00EE7A4B" w:rsidRDefault="00781639" w:rsidP="00781639">
      <w:r w:rsidRPr="00EE7A4B">
        <w:t>“</w:t>
      </w:r>
      <w:r w:rsidRPr="00EE7A4B">
        <w:rPr>
          <w:rStyle w:val="StyleBoldUnderline"/>
        </w:rPr>
        <w:t>They are not abusing authorities in order to listen to your private phone calls, or read your emails</w:t>
      </w:r>
      <w:r w:rsidRPr="00EE7A4B">
        <w:t>,” Obama said.</w:t>
      </w:r>
    </w:p>
    <w:p w:rsidR="00781639" w:rsidRPr="00EE7A4B" w:rsidRDefault="00781639" w:rsidP="00781639">
      <w:r w:rsidRPr="00EE7A4B">
        <w:t>That many of the president's proposed reforms will require further study or congressional help only further complicates the question of how substantive Obama's reform efforts will be.</w:t>
      </w:r>
    </w:p>
    <w:p w:rsidR="00781639" w:rsidRPr="00EE7A4B" w:rsidRDefault="00781639" w:rsidP="00781639">
      <w:r w:rsidRPr="00EE7A4B">
        <w:t>Obama is asking Attorney General Eric Holder and members of the intelligence community to find a way to preserve the capabilities of the program without the government holding the metadata. The White House will also solicit input from Congress, and is expected to announce their solution within 60 days.</w:t>
      </w:r>
    </w:p>
    <w:p w:rsidR="00781639" w:rsidRPr="00EE7A4B" w:rsidRDefault="00781639" w:rsidP="00781639">
      <w:r w:rsidRPr="00EE7A4B">
        <w:t>The report prepared by the review panel last month suggested that the records be maintained by telephone companies or a third party. But companies have been resistant to that idea, fearful that it could sour their relationships with customers and prove expensive.</w:t>
      </w:r>
    </w:p>
    <w:p w:rsidR="00781639" w:rsidRPr="00EE7A4B" w:rsidRDefault="00781639" w:rsidP="00781639">
      <w:r w:rsidRPr="00EE7A4B">
        <w:rPr>
          <w:rStyle w:val="StyleBoldUnderline"/>
        </w:rPr>
        <w:t>Obama acknowledged any possible solutions “pose difficult problems.</w:t>
      </w:r>
      <w:r w:rsidRPr="00EE7A4B">
        <w:t>”</w:t>
      </w:r>
    </w:p>
    <w:p w:rsidR="00781639" w:rsidRPr="00EE7A4B" w:rsidRDefault="00781639" w:rsidP="00781639">
      <w:r w:rsidRPr="00EE7A4B">
        <w:t>“Relying solely on the records of multiple providers, for example, could require companies to alter their procedures in ways that raise new privacy concerns,” Obama said. “On the other hand, any third party maintaining a single, consolidated data-base would be carrying out what is essentially a government function but with more expense, more legal ambiguity, potentially less accountability, all of which would have a doubtful impact on public confidence that their privacy is being protected.”</w:t>
      </w:r>
    </w:p>
    <w:p w:rsidR="00781639" w:rsidRPr="00EE7A4B" w:rsidRDefault="00781639" w:rsidP="00781639">
      <w:pPr>
        <w:rPr>
          <w:rStyle w:val="StyleBoldUnderline"/>
        </w:rPr>
      </w:pPr>
      <w:r w:rsidRPr="00EE7A4B">
        <w:rPr>
          <w:rStyle w:val="StyleBoldUnderline"/>
        </w:rPr>
        <w:t>Several of the other reforms Obama called for will require action by Congress.</w:t>
      </w:r>
    </w:p>
    <w:p w:rsidR="00781639" w:rsidRPr="00EE7A4B" w:rsidRDefault="00781639" w:rsidP="00781639">
      <w:r w:rsidRPr="00EE7A4B">
        <w:t>“On all of these issues, I am open to working with Congress to ensure that we build a broad consensus for how to move forward, and am confident that we can shape an approach that meets our security needs while upholding the civil liberties of every American,” Obama said.</w:t>
      </w:r>
    </w:p>
    <w:p w:rsidR="00781639" w:rsidRPr="00EE7A4B" w:rsidRDefault="00781639" w:rsidP="00781639">
      <w:r w:rsidRPr="00EE7A4B">
        <w:t>For instance</w:t>
      </w:r>
      <w:r w:rsidRPr="00EE7A4B">
        <w:rPr>
          <w:rStyle w:val="StyleBoldUnderline"/>
        </w:rPr>
        <w:t>, the president will ask Congress to approve a panel of privacy and technology lawyers</w:t>
      </w:r>
      <w:r w:rsidRPr="00EE7A4B">
        <w:t xml:space="preserve"> who would represent outside interests before the Foreign Intelligence Surveillance Court, the top secret judicial panel that reviews the surveillance issues. The panel would represent privacy concerns as the court considers new and novel legal questions, but is not expected to argue specific individuals' cases.</w:t>
      </w:r>
    </w:p>
    <w:p w:rsidR="00781639" w:rsidRPr="00EE7A4B" w:rsidRDefault="00781639" w:rsidP="00781639">
      <w:r w:rsidRPr="00EE7A4B">
        <w:t>T</w:t>
      </w:r>
      <w:r w:rsidRPr="00EE7A4B">
        <w:rPr>
          <w:rStyle w:val="StyleBoldUnderline"/>
        </w:rPr>
        <w:t>he president's other proposals largely focused on additional or ongoing disclosure of spy activity,</w:t>
      </w:r>
      <w:r w:rsidRPr="00EE7A4B">
        <w:t xml:space="preserve"> </w:t>
      </w:r>
      <w:r w:rsidRPr="00EE7A4B">
        <w:rPr>
          <w:rStyle w:val="StyleBoldUnderline"/>
        </w:rPr>
        <w:t>rather than efforts to limit the government's surveillance practices</w:t>
      </w:r>
      <w:r w:rsidRPr="00EE7A4B">
        <w:t>.</w:t>
      </w:r>
    </w:p>
    <w:p w:rsidR="00781639" w:rsidRPr="00EE7A4B" w:rsidRDefault="00781639" w:rsidP="00781639">
      <w:r w:rsidRPr="00EE7A4B">
        <w:t>Obama announced that he would order his administration to disclose any new opinions of the secret intelligence court “with broad privacy implications.” New White House aide John Podesta will also lead a government review of bulk data collection, both within the government and the private sector.</w:t>
      </w:r>
    </w:p>
    <w:p w:rsidR="00781639" w:rsidRPr="00EE7A4B" w:rsidRDefault="00781639" w:rsidP="00781639">
      <w:r w:rsidRPr="00EE7A4B">
        <w:t>Internet providers and technology companies will be given greater latitude to disclose general information about the national security requests they receive.</w:t>
      </w:r>
    </w:p>
    <w:p w:rsidR="00781639" w:rsidRPr="00EE7A4B" w:rsidRDefault="00781639" w:rsidP="00781639">
      <w:r w:rsidRPr="00EE7A4B">
        <w:rPr>
          <w:rStyle w:val="StyleBoldUnderline"/>
        </w:rPr>
        <w:t>White House officials said that the president's proposals came after lengthy consultation with outside groups</w:t>
      </w:r>
      <w:r w:rsidRPr="00EE7A4B">
        <w:t xml:space="preserve">, </w:t>
      </w:r>
      <w:r w:rsidRPr="00EE7A4B">
        <w:rPr>
          <w:rStyle w:val="Emphasis"/>
        </w:rPr>
        <w:t>including members of Congress</w:t>
      </w:r>
      <w:r w:rsidRPr="00EE7A4B">
        <w:t>, technology companies, and privacy advocates.</w:t>
      </w:r>
    </w:p>
    <w:p w:rsidR="00B8038D" w:rsidRDefault="00781639" w:rsidP="00781639">
      <w:r w:rsidRPr="00EE7A4B">
        <w:t>During his speech, Obama said he did not intend to dwell on Snowden, the former government contractor who leaked information about the NSA programs to the world. Snowden is wanted on espionage charges and is not living in Russia, which granted him temporary asylum.</w:t>
      </w:r>
    </w:p>
    <w:p w:rsidR="00B8038D" w:rsidRDefault="00B8038D" w:rsidP="00781639"/>
    <w:p w:rsidR="00781639" w:rsidRPr="00EE7A4B" w:rsidRDefault="00781639" w:rsidP="00781639">
      <w:pPr>
        <w:pStyle w:val="Heading4"/>
        <w:rPr>
          <w:rFonts w:cs="Times New Roman"/>
        </w:rPr>
      </w:pPr>
      <w:r w:rsidRPr="00EE7A4B">
        <w:rPr>
          <w:rFonts w:cs="Times New Roman"/>
        </w:rPr>
        <w:t>Not guaranteed passage – continued push is key to preventing over reform</w:t>
      </w:r>
    </w:p>
    <w:p w:rsidR="00781639" w:rsidRPr="00EE7A4B" w:rsidRDefault="00781639" w:rsidP="00781639">
      <w:pPr>
        <w:rPr>
          <w:rStyle w:val="StyleStyleBold12pt"/>
        </w:rPr>
      </w:pPr>
      <w:r w:rsidRPr="00EE7A4B">
        <w:rPr>
          <w:rStyle w:val="StyleStyleBold12pt"/>
        </w:rPr>
        <w:t>Ackerman, The Guardian, Borger, The Guardian, 14</w:t>
      </w:r>
    </w:p>
    <w:p w:rsidR="00781639" w:rsidRPr="00EE7A4B" w:rsidRDefault="00781639" w:rsidP="00781639">
      <w:r w:rsidRPr="00EE7A4B">
        <w:t xml:space="preserve">[Spencer, Julian, 3-25-14, “Obama: US must 'win back the trust of ordinary citizens' over data collection”, </w:t>
      </w:r>
      <w:hyperlink r:id="rId25" w:history="1">
        <w:r w:rsidRPr="00EE7A4B">
          <w:rPr>
            <w:rStyle w:val="Hyperlink"/>
          </w:rPr>
          <w:t>http://www.theguardian.com/world/2014/mar/25/obama-us-nsa-data-collection-trust</w:t>
        </w:r>
      </w:hyperlink>
      <w:r w:rsidRPr="00EE7A4B">
        <w:t>, accessed 7-13-14, AAZ]</w:t>
      </w:r>
    </w:p>
    <w:p w:rsidR="00781639" w:rsidRPr="00EE7A4B" w:rsidRDefault="00781639" w:rsidP="00781639"/>
    <w:p w:rsidR="00781639" w:rsidRPr="00EE7A4B" w:rsidRDefault="00781639" w:rsidP="00781639">
      <w:r w:rsidRPr="00EE7A4B">
        <w:rPr>
          <w:rStyle w:val="StyleBoldUnderline"/>
        </w:rPr>
        <w:t>Obama said</w:t>
      </w:r>
      <w:r w:rsidRPr="00EE7A4B">
        <w:t xml:space="preserve"> he believed the </w:t>
      </w:r>
      <w:r w:rsidRPr="00EE7A4B">
        <w:rPr>
          <w:rStyle w:val="StyleBoldUnderline"/>
        </w:rPr>
        <w:t>reform proposals presented to him by the US intelligence agencies were “workable”, and would “eliminate” the concerns of privacy campaigners.</w:t>
      </w:r>
      <w:r w:rsidRPr="00EE7A4B">
        <w:t xml:space="preserve"> “I am confident that </w:t>
      </w:r>
      <w:r w:rsidRPr="00EE7A4B">
        <w:rPr>
          <w:rStyle w:val="StyleBoldUnderline"/>
        </w:rPr>
        <w:t>it allows us to do what is necessary in order to deal the threat of a terrorist attack</w:t>
      </w:r>
      <w:r w:rsidRPr="00EE7A4B">
        <w:t>,</w:t>
      </w:r>
      <w:r w:rsidRPr="00EE7A4B">
        <w:rPr>
          <w:rStyle w:val="StyleBoldUnderline"/>
        </w:rPr>
        <w:t xml:space="preserve"> but does so in a way that addresses people's concerns</w:t>
      </w:r>
      <w:r w:rsidRPr="00EE7A4B">
        <w:t>,”</w:t>
      </w:r>
      <w:r w:rsidRPr="00EE7A4B">
        <w:rPr>
          <w:rStyle w:val="StyleBoldUnderline"/>
        </w:rPr>
        <w:t xml:space="preserve"> he said</w:t>
      </w:r>
      <w:r w:rsidRPr="00EE7A4B">
        <w:t>.</w:t>
      </w:r>
    </w:p>
    <w:p w:rsidR="00781639" w:rsidRPr="00EE7A4B" w:rsidRDefault="00781639" w:rsidP="00781639">
      <w:r w:rsidRPr="00EE7A4B">
        <w:rPr>
          <w:rStyle w:val="Emphasis"/>
        </w:rPr>
        <w:t>Activists gave a cautious welcome to Obama's plans</w:t>
      </w:r>
      <w:r w:rsidRPr="00EE7A4B">
        <w:t>. Jameel Jaffer, the deputy legal director of the American Civil Liberties Union, wrote in an article for the Guardian: “The president is acknowledging that a surveillance program endorsed by all three branches of government, and in place for more than a decade, has not been able to survive public scrutiny. It's an acknowledgement that the intelligence agencies, the surveillance court and the intelligence committees struck a balance behind closed doors that could not be defended in public.”</w:t>
      </w:r>
    </w:p>
    <w:p w:rsidR="00781639" w:rsidRPr="00EE7A4B" w:rsidRDefault="00781639" w:rsidP="00781639">
      <w:r w:rsidRPr="00EE7A4B">
        <w:t>In a statement through the ACLU, Snowden said he had always believed that the NSA's "unconstitutional mass surveillance of Americans" would not stand up to public, political or legal scrutiny, if the extent of it became known. "This is a turning point, and it marks the beginning of a new effort to reclaim our rights from the NSA and restore the public's seat at the table of government," he said.</w:t>
      </w:r>
    </w:p>
    <w:p w:rsidR="00781639" w:rsidRPr="00EE7A4B" w:rsidRDefault="00781639" w:rsidP="00781639">
      <w:pPr>
        <w:rPr>
          <w:bCs/>
          <w:u w:val="single"/>
        </w:rPr>
      </w:pPr>
      <w:r w:rsidRPr="00EE7A4B">
        <w:rPr>
          <w:rStyle w:val="StyleBoldUnderline"/>
        </w:rPr>
        <w:t>The White House said Obama will now ask the foreign intelligence surveillance</w:t>
      </w:r>
      <w:r w:rsidRPr="00EE7A4B">
        <w:t xml:space="preserve"> (Fisa) court, which gives legal oversight to the system</w:t>
      </w:r>
      <w:r w:rsidRPr="00EE7A4B">
        <w:rPr>
          <w:rStyle w:val="StyleBoldUnderline"/>
        </w:rPr>
        <w:t>, to approve the current bulk collection program for a final 90-day period as the president attempts to implement his plan.</w:t>
      </w:r>
    </w:p>
    <w:p w:rsidR="00781639" w:rsidRPr="00EE7A4B" w:rsidRDefault="00781639" w:rsidP="00781639">
      <w:pPr>
        <w:rPr>
          <w:bCs/>
          <w:u w:val="single"/>
        </w:rPr>
      </w:pPr>
      <w:r w:rsidRPr="00EE7A4B">
        <w:rPr>
          <w:rStyle w:val="Emphasis"/>
        </w:rPr>
        <w:t>Attention will now be focused on how that can be achieved in Congress</w:t>
      </w:r>
      <w:r w:rsidRPr="00EE7A4B">
        <w:t xml:space="preserve">. In Washington on Tuesday, </w:t>
      </w:r>
      <w:r w:rsidRPr="00EE7A4B">
        <w:rPr>
          <w:rStyle w:val="StyleBoldUnderline"/>
        </w:rPr>
        <w:t xml:space="preserve">leaders of the House intelligence committee outlined their proposals for NSA reform, which they say would also end bulk phone record collection </w:t>
      </w:r>
      <w:r w:rsidRPr="00EE7A4B">
        <w:t>but which have been greeted with scepticism by civil liberties campaigners.</w:t>
      </w:r>
    </w:p>
    <w:p w:rsidR="00781639" w:rsidRPr="00EE7A4B" w:rsidRDefault="00781639" w:rsidP="00781639">
      <w:r w:rsidRPr="00EE7A4B">
        <w:rPr>
          <w:rStyle w:val="StyleBoldUnderline"/>
        </w:rPr>
        <w:t xml:space="preserve">The bill being pushed by </w:t>
      </w:r>
      <w:r w:rsidRPr="00EE7A4B">
        <w:t xml:space="preserve">the committee’s </w:t>
      </w:r>
      <w:r w:rsidRPr="00EE7A4B">
        <w:rPr>
          <w:rStyle w:val="StyleBoldUnderline"/>
        </w:rPr>
        <w:t>Republican</w:t>
      </w:r>
      <w:r w:rsidRPr="00EE7A4B">
        <w:t xml:space="preserve"> chairman, Mike </w:t>
      </w:r>
      <w:r w:rsidRPr="00EE7A4B">
        <w:rPr>
          <w:rStyle w:val="StyleBoldUnderline"/>
        </w:rPr>
        <w:t>Rogers of Michigan</w:t>
      </w:r>
      <w:r w:rsidRPr="00EE7A4B">
        <w:t xml:space="preserve">, </w:t>
      </w:r>
      <w:r w:rsidRPr="00EE7A4B">
        <w:rPr>
          <w:rStyle w:val="StyleBoldUnderline"/>
        </w:rPr>
        <w:t>and</w:t>
      </w:r>
      <w:r w:rsidRPr="00EE7A4B">
        <w:t xml:space="preserve"> its </w:t>
      </w:r>
      <w:r w:rsidRPr="00EE7A4B">
        <w:rPr>
          <w:rStyle w:val="StyleBoldUnderline"/>
        </w:rPr>
        <w:t>ranking Democrat</w:t>
      </w:r>
      <w:r w:rsidRPr="00EE7A4B">
        <w:t xml:space="preserve">, Dutch </w:t>
      </w:r>
      <w:r w:rsidRPr="00EE7A4B">
        <w:rPr>
          <w:rStyle w:val="StyleBoldUnderline"/>
        </w:rPr>
        <w:t>Ruppersberger of Maryland</w:t>
      </w:r>
      <w:r w:rsidRPr="00EE7A4B">
        <w:t xml:space="preserve"> – both NSA allies – </w:t>
      </w:r>
      <w:r w:rsidRPr="00EE7A4B">
        <w:rPr>
          <w:rStyle w:val="StyleBoldUnderline"/>
        </w:rPr>
        <w:t>would empower the government to compel phone companies and internet service providers to turn over records with a “reasonable articulable suspicion” of connection to terrorism or espionage</w:t>
      </w:r>
      <w:r w:rsidRPr="00EE7A4B">
        <w:t>, along with data of individuals up to two “hops” – or degrees of separation – away.</w:t>
      </w:r>
    </w:p>
    <w:p w:rsidR="00781639" w:rsidRPr="00EE7A4B" w:rsidRDefault="00781639" w:rsidP="00781639">
      <w:r w:rsidRPr="00EE7A4B">
        <w:t>Although a single order could involve sprawling into the data of thousands of individuals, Rogers and Ruppersberger said their bill would represent “ending bulk collection”. Both men have been vocal defenders of the phone records program but they now concede that it made their colleagues and constituents uncomfortable. "We're beyond that," Rogers said. "Now our goal, and our number one goal, always has been, not about about bulk collection, but: how do we catch these people trying to call in to the United States? Can we do it in a way that prevents another 9/11?"</w:t>
      </w:r>
    </w:p>
    <w:p w:rsidR="00781639" w:rsidRPr="00EE7A4B" w:rsidRDefault="00781639" w:rsidP="00781639">
      <w:r w:rsidRPr="00EE7A4B">
        <w:t>Ruppersberger, whose district includes the NSA's Fort Meade headquarters, added: "Mike and I knew we had to deal with the perception and get the confidence of the American people."</w:t>
      </w:r>
    </w:p>
    <w:p w:rsidR="00781639" w:rsidRPr="00EE7A4B" w:rsidRDefault="00781639" w:rsidP="00781639">
      <w:r w:rsidRPr="00EE7A4B">
        <w:rPr>
          <w:rStyle w:val="Emphasis"/>
        </w:rPr>
        <w:t>Both leaders said they were close to alignment with the White House proposal</w:t>
      </w:r>
      <w:r w:rsidRPr="00EE7A4B">
        <w:t>, which they said currently provides greater up-front judicial scrutiny on the data collection than their own effort. "We think the White House is now moving toward our position on this. We've been sharing text with them for the past few weeks," Rogers said.</w:t>
      </w:r>
    </w:p>
    <w:p w:rsidR="00781639" w:rsidRPr="00EE7A4B" w:rsidRDefault="00781639" w:rsidP="00781639">
      <w:r w:rsidRPr="00EE7A4B">
        <w:rPr>
          <w:rStyle w:val="StyleBoldUnderline"/>
        </w:rPr>
        <w:t>Neither the White House nor the House intelligence committee proposal would require telecommunications firms to keep such records any longer than the current 18-month maximum</w:t>
      </w:r>
      <w:r w:rsidRPr="00EE7A4B">
        <w:t xml:space="preserve">, a significant shift away from the five years during which they are currently held by NSA. The moves </w:t>
      </w:r>
      <w:r w:rsidRPr="00EE7A4B">
        <w:rPr>
          <w:rStyle w:val="StyleBoldUnderline"/>
        </w:rPr>
        <w:t>represent a significant overhaul of the secret mass collection practices of the past 13 years</w:t>
      </w:r>
      <w:r w:rsidRPr="00EE7A4B">
        <w:t>, as exposed by Snowden.</w:t>
      </w:r>
    </w:p>
    <w:p w:rsidR="00781639" w:rsidRPr="00EE7A4B" w:rsidRDefault="00781639" w:rsidP="00781639">
      <w:r w:rsidRPr="00EE7A4B">
        <w:t>Under the House intelligence committee bill, judges on the secret Fisa court would approve the NSA's procedures for acquiring the data from the firms, but would only review the specific data collection after the collection occurs. According to a draft of the bill, judges who considered the data collection improper could order a purge of it.</w:t>
      </w:r>
    </w:p>
    <w:p w:rsidR="00781639" w:rsidRPr="00EE7A4B" w:rsidRDefault="00781639" w:rsidP="00781639">
      <w:r w:rsidRPr="00EE7A4B">
        <w:rPr>
          <w:rStyle w:val="Emphasis"/>
        </w:rPr>
        <w:t xml:space="preserve">The introduction of the bill sets up a legislative battle </w:t>
      </w:r>
      <w:r w:rsidRPr="00EE7A4B">
        <w:t>with a more far-reaching reform effort, authored by GOP congressman Jim Sensenbrenner of Wisconsin and Democratic senator Patrick Leahy of Vermont. The Leahy-Sensenbrenner bill, known as the USA Freedom Act, permits the government to acquire data related to an "ongoing" terrorism investigation – the standard set out in the Patriot Act, which since 2006 the NSA has contended its bulk collection of Americans' phone data meets.</w:t>
      </w:r>
    </w:p>
    <w:p w:rsidR="00781639" w:rsidRPr="00EE7A4B" w:rsidRDefault="00781639" w:rsidP="00781639">
      <w:r w:rsidRPr="00EE7A4B">
        <w:t>Rogers and Ruppersberger forcefully rejected that proposal. "</w:t>
      </w:r>
      <w:r w:rsidRPr="00EE7A4B">
        <w:rPr>
          <w:rStyle w:val="StyleBoldUnderline"/>
        </w:rPr>
        <w:t>We believe the other bills out there don't meet that standard of still being able to protect Americans through intelligence-gathering</w:t>
      </w:r>
      <w:r w:rsidRPr="00EE7A4B">
        <w:t>," Rogers said.</w:t>
      </w:r>
    </w:p>
    <w:p w:rsidR="00781639" w:rsidRPr="00EE7A4B" w:rsidRDefault="00781639" w:rsidP="00781639">
      <w:r w:rsidRPr="00EE7A4B">
        <w:t>On Monday night, Sensenbrenner was just as critical of the Rogers-Ruppersberger bill, describing it as “convoluted” and insufficiently protective of Americans' privacy. “It limits, but does not end, bulk collection. Provisions included in the draft fall well short of the safeguards in the USA Freedom Act and do not strike the proper balance between privacy and security,” he said.</w:t>
      </w:r>
    </w:p>
    <w:p w:rsidR="00781639" w:rsidRPr="00EE7A4B" w:rsidRDefault="00781639" w:rsidP="00781639">
      <w:pPr>
        <w:rPr>
          <w:bCs/>
          <w:u w:val="single"/>
        </w:rPr>
      </w:pPr>
      <w:r w:rsidRPr="00EE7A4B">
        <w:t xml:space="preserve">Dianne Feinstein, the chairwoman of the Senate intelligence committee, said on Tuesday that she would hold a hearing on the White House and House intelligence committee proposals, a further indication that </w:t>
      </w:r>
      <w:r w:rsidRPr="00EE7A4B">
        <w:rPr>
          <w:rStyle w:val="StyleBoldUnderline"/>
        </w:rPr>
        <w:t>the Leahy-Sensenbrenner initiative faces an uphill struggle to avoid being squeezed out.</w:t>
      </w:r>
    </w:p>
    <w:p w:rsidR="00781639" w:rsidRPr="00EE7A4B" w:rsidRDefault="00781639" w:rsidP="00781639">
      <w:r w:rsidRPr="00EE7A4B">
        <w:t>“</w:t>
      </w:r>
      <w:r w:rsidRPr="00EE7A4B">
        <w:rPr>
          <w:rStyle w:val="StyleBoldUnderline"/>
        </w:rPr>
        <w:t>I believe the president’s plan is a worthy effort</w:t>
      </w:r>
      <w:r w:rsidRPr="00EE7A4B">
        <w:t>. I have said before that I am open to reforming the call records program as long as any changes meet our national security needs and address privacy concerns, and that any changes continue to provide the government with the means to protect against future terrorist attacks,” Feinstein said.</w:t>
      </w:r>
    </w:p>
    <w:p w:rsidR="00781639" w:rsidRPr="00EE7A4B" w:rsidRDefault="00781639" w:rsidP="00781639">
      <w:r w:rsidRPr="00EE7A4B">
        <w:t>In a statement, Leahy, who chairs the Senate judiciary committee, also welcomed Obama's plan to end collection of US phone records. "That is a key element of what I and others have outlined in the USA Freedom Act, and that is what the American people have been demanding," he said.</w:t>
      </w:r>
    </w:p>
    <w:p w:rsidR="00781639" w:rsidRPr="00EE7A4B" w:rsidRDefault="00781639" w:rsidP="00781639">
      <w:r w:rsidRPr="00EE7A4B">
        <w:t>“I look forward to having meaningful consultation with the administration on these matters, and reviewing its proposal to evaluate whether it sufficiently protects Americans’ privacy. In the meantime, the president could end bulk collection once and for all on Friday by not seeking reauthorisation of this program. Rather than postponing action any longer, I hope he chooses this path.”</w:t>
      </w:r>
    </w:p>
    <w:p w:rsidR="00781639" w:rsidRPr="00EE7A4B" w:rsidRDefault="00781639" w:rsidP="00781639">
      <w:r w:rsidRPr="00EE7A4B">
        <w:t>A spokeswoman for one of the major telephone companies, Sprint, said: "We are reviewing the Obama administration’s proposal with great interest and look forward to seeing additional details of the administration’s proposal."</w:t>
      </w:r>
    </w:p>
    <w:p w:rsidR="00781639" w:rsidRPr="00EE7A4B" w:rsidRDefault="00781639" w:rsidP="00781639">
      <w:r w:rsidRPr="00EE7A4B">
        <w:rPr>
          <w:rStyle w:val="StyleBoldUnderline"/>
        </w:rPr>
        <w:t>Senator Mark Udall</w:t>
      </w:r>
      <w:r w:rsidRPr="00EE7A4B">
        <w:t xml:space="preserve">, the Colorado Democrat who has been </w:t>
      </w:r>
      <w:r w:rsidRPr="00EE7A4B">
        <w:rPr>
          <w:rStyle w:val="StyleBoldUnderline"/>
        </w:rPr>
        <w:t>a prominent critic of bulk surveillance</w:t>
      </w:r>
      <w:r w:rsidRPr="00EE7A4B">
        <w:t xml:space="preserve">, </w:t>
      </w:r>
      <w:r w:rsidRPr="00EE7A4B">
        <w:rPr>
          <w:rStyle w:val="StyleBoldUnderline"/>
        </w:rPr>
        <w:t>said he was encouraged by the president's plans</w:t>
      </w:r>
      <w:r w:rsidRPr="00EE7A4B">
        <w:t>. "The constitution is clear … the ongoing bulk collections of Americans' call records is an unacceptable invasion of our privacy that doesn't make us safer and must be brought to an end," he said.</w:t>
      </w:r>
    </w:p>
    <w:p w:rsidR="00B8038D" w:rsidRDefault="00781639" w:rsidP="00781639">
      <w:r w:rsidRPr="00EE7A4B">
        <w:rPr>
          <w:rStyle w:val="StyleBoldUnderline"/>
        </w:rPr>
        <w:t>Another Democratic critic</w:t>
      </w:r>
      <w:r w:rsidRPr="00EE7A4B">
        <w:t xml:space="preserve">, </w:t>
      </w:r>
      <w:r w:rsidRPr="00EE7A4B">
        <w:rPr>
          <w:rStyle w:val="StyleBoldUnderline"/>
        </w:rPr>
        <w:t>Ron Wyden of Oregon</w:t>
      </w:r>
      <w:r w:rsidRPr="00EE7A4B">
        <w:t xml:space="preserve">, </w:t>
      </w:r>
      <w:r w:rsidRPr="00EE7A4B">
        <w:rPr>
          <w:rStyle w:val="StyleBoldUnderline"/>
        </w:rPr>
        <w:t>said Obama's shift against bulk collection was a victory</w:t>
      </w:r>
      <w:r w:rsidRPr="00EE7A4B">
        <w:t>. "This is the start of the end of dragnet surveillance in America," said Wyden, who added that he spoke to the White House on Monday night.</w:t>
      </w:r>
    </w:p>
    <w:p w:rsidR="00B8038D" w:rsidRDefault="00B8038D" w:rsidP="00781639"/>
    <w:p w:rsidR="00781639" w:rsidRPr="00EE7A4B" w:rsidRDefault="00781639" w:rsidP="00781639">
      <w:pPr>
        <w:pStyle w:val="Heading4"/>
        <w:rPr>
          <w:rFonts w:cs="Times New Roman"/>
        </w:rPr>
      </w:pPr>
      <w:r w:rsidRPr="00EE7A4B">
        <w:rPr>
          <w:rFonts w:cs="Times New Roman"/>
        </w:rPr>
        <w:t>Obama is pushing to maintain some metadata program – but strong opposition exists</w:t>
      </w:r>
    </w:p>
    <w:p w:rsidR="00781639" w:rsidRPr="00EE7A4B" w:rsidRDefault="00781639" w:rsidP="00781639">
      <w:pPr>
        <w:rPr>
          <w:rStyle w:val="StyleStyleBold12pt"/>
        </w:rPr>
      </w:pPr>
      <w:r w:rsidRPr="00EE7A4B">
        <w:rPr>
          <w:rStyle w:val="StyleStyleBold12pt"/>
        </w:rPr>
        <w:t>Madhani, USA today, Jackson, USA Today, 14</w:t>
      </w:r>
    </w:p>
    <w:p w:rsidR="00781639" w:rsidRPr="00EE7A4B" w:rsidRDefault="00781639" w:rsidP="00781639">
      <w:r w:rsidRPr="00EE7A4B">
        <w:t xml:space="preserve">[Aamer, David, 1-17-14, “Obama seeks middle ground with NSA overhaul”, </w:t>
      </w:r>
      <w:hyperlink r:id="rId26" w:history="1">
        <w:r w:rsidRPr="00EE7A4B">
          <w:rPr>
            <w:rStyle w:val="Hyperlink"/>
          </w:rPr>
          <w:t>http://www.usatoday.com/story/news/politics/2014/01/17/obama-nsa-speech-reform/4588327/</w:t>
        </w:r>
      </w:hyperlink>
      <w:r w:rsidRPr="00EE7A4B">
        <w:t>, accessed 7-13-14, AAZ]</w:t>
      </w:r>
    </w:p>
    <w:p w:rsidR="00781639" w:rsidRPr="00EE7A4B" w:rsidRDefault="00781639" w:rsidP="00781639"/>
    <w:p w:rsidR="00781639" w:rsidRPr="00EE7A4B" w:rsidRDefault="00781639" w:rsidP="00781639">
      <w:r w:rsidRPr="00EE7A4B">
        <w:rPr>
          <w:rStyle w:val="StyleBoldUnderline"/>
        </w:rPr>
        <w:t>In announcing his long-awaited plans</w:t>
      </w:r>
      <w:r w:rsidRPr="00EE7A4B">
        <w:t xml:space="preserve"> to overhaul government surveillance policies, </w:t>
      </w:r>
      <w:r w:rsidRPr="00EE7A4B">
        <w:rPr>
          <w:rStyle w:val="StyleBoldUnderline"/>
        </w:rPr>
        <w:t>President Obama on Friday sought to occupy a middle space in the simmering debate on U.S. spying</w:t>
      </w:r>
      <w:r w:rsidRPr="00EE7A4B">
        <w:t>.</w:t>
      </w:r>
    </w:p>
    <w:p w:rsidR="00781639" w:rsidRPr="00EE7A4B" w:rsidRDefault="00781639" w:rsidP="00781639">
      <w:r w:rsidRPr="00EE7A4B">
        <w:rPr>
          <w:rStyle w:val="StyleBoldUnderline"/>
        </w:rPr>
        <w:t>He pushed for</w:t>
      </w:r>
      <w:r w:rsidRPr="00EE7A4B">
        <w:t xml:space="preserve"> a </w:t>
      </w:r>
      <w:r w:rsidRPr="00EE7A4B">
        <w:rPr>
          <w:rStyle w:val="StyleBoldUnderline"/>
        </w:rPr>
        <w:t>greater</w:t>
      </w:r>
      <w:r w:rsidRPr="00EE7A4B">
        <w:t xml:space="preserve"> measure of </w:t>
      </w:r>
      <w:r w:rsidRPr="00EE7A4B">
        <w:rPr>
          <w:rStyle w:val="StyleBoldUnderline"/>
        </w:rPr>
        <w:t xml:space="preserve">transparency </w:t>
      </w:r>
      <w:r w:rsidRPr="00EE7A4B">
        <w:t>and oversight in how the intelligence community goes about its work</w:t>
      </w:r>
      <w:r w:rsidRPr="00EE7A4B">
        <w:rPr>
          <w:rStyle w:val="StyleBoldUnderline"/>
        </w:rPr>
        <w:t>, but rejected calls to end the N</w:t>
      </w:r>
      <w:r w:rsidRPr="00EE7A4B">
        <w:t xml:space="preserve">ational </w:t>
      </w:r>
      <w:r w:rsidRPr="00EE7A4B">
        <w:rPr>
          <w:rStyle w:val="StyleBoldUnderline"/>
        </w:rPr>
        <w:t>S</w:t>
      </w:r>
      <w:r w:rsidRPr="00EE7A4B">
        <w:t xml:space="preserve">ecurity </w:t>
      </w:r>
      <w:r w:rsidRPr="00EE7A4B">
        <w:rPr>
          <w:rStyle w:val="StyleBoldUnderline"/>
        </w:rPr>
        <w:t>A</w:t>
      </w:r>
      <w:r w:rsidRPr="00EE7A4B">
        <w:t xml:space="preserve">gency's controversial telephone </w:t>
      </w:r>
      <w:r w:rsidRPr="00EE7A4B">
        <w:rPr>
          <w:rStyle w:val="StyleBoldUnderline"/>
        </w:rPr>
        <w:t>metadata program altogether</w:t>
      </w:r>
      <w:r w:rsidRPr="00EE7A4B">
        <w:t>.</w:t>
      </w:r>
    </w:p>
    <w:p w:rsidR="00781639" w:rsidRPr="00EE7A4B" w:rsidRDefault="00781639" w:rsidP="00781639">
      <w:r w:rsidRPr="00EE7A4B">
        <w:t>"When you cut through the noise, what's really at stake is how we remain true to who we are in a world that is remaking itself at dizzying speed," Obama said in his address, which comes more than seven months after former NSA contractor Edward Snowden's revelations triggered a national conversation about U.S. snooping.</w:t>
      </w:r>
    </w:p>
    <w:p w:rsidR="00781639" w:rsidRPr="00EE7A4B" w:rsidRDefault="00781639" w:rsidP="00781639">
      <w:r w:rsidRPr="00EE7A4B">
        <w:t>Obama offered a forceful defense of the intelligence community. But he also acknowledged privacy advocates' and civil libertarians' concerns about the breadth of the nation's intelligence apparatus, which has grown by quantum leaps with technological advances that he said make it harder than ever "to both defend our nation and uphold our civil liberties."</w:t>
      </w:r>
    </w:p>
    <w:p w:rsidR="00781639" w:rsidRPr="00EE7A4B" w:rsidRDefault="00781639" w:rsidP="00781639">
      <w:r w:rsidRPr="00EE7A4B">
        <w:t>The most significant policy change Obama announced was ending the NSA's ability to store phone data from millions of Americans. He asked the Justice Department and the intelligence community to come up with a plan within 60 days of who should hold these records.</w:t>
      </w:r>
    </w:p>
    <w:p w:rsidR="00781639" w:rsidRPr="00EE7A4B" w:rsidRDefault="00781639" w:rsidP="00781639">
      <w:r w:rsidRPr="00EE7A4B">
        <w:t xml:space="preserve">But </w:t>
      </w:r>
      <w:r w:rsidRPr="00EE7A4B">
        <w:rPr>
          <w:rStyle w:val="StyleBoldUnderline"/>
        </w:rPr>
        <w:t>the president declined calls from some in Congress and civil libertarians to end the telephone data program outright</w:t>
      </w:r>
      <w:r w:rsidRPr="00EE7A4B">
        <w:t>.</w:t>
      </w:r>
    </w:p>
    <w:p w:rsidR="00781639" w:rsidRPr="00EE7A4B" w:rsidRDefault="00781639" w:rsidP="00781639">
      <w:r w:rsidRPr="00EE7A4B">
        <w:rPr>
          <w:rStyle w:val="StyleBoldUnderline"/>
        </w:rPr>
        <w:t xml:space="preserve">He argued that the program </w:t>
      </w:r>
      <w:r w:rsidRPr="00EE7A4B">
        <w:t xml:space="preserve">— which his own intelligence review panel concluded has not helped foil a terrorist act — </w:t>
      </w:r>
      <w:r w:rsidRPr="00EE7A4B">
        <w:rPr>
          <w:rStyle w:val="StyleBoldUnderline"/>
        </w:rPr>
        <w:t>was an essential tool in keeping the homeland safe and must be maintained</w:t>
      </w:r>
      <w:r w:rsidRPr="00EE7A4B">
        <w:t>.</w:t>
      </w:r>
    </w:p>
    <w:p w:rsidR="00781639" w:rsidRPr="00EE7A4B" w:rsidRDefault="00781639" w:rsidP="00781639">
      <w:r w:rsidRPr="00EE7A4B">
        <w:t>The president said, however, that the agency — which has accessed the massive phone database at its own discretion in the past — would immediately be required to seek approval from the Foreign Intelligence Surveillance Court (FISC) before reviewing telephone records, except in emergency situations.</w:t>
      </w:r>
    </w:p>
    <w:p w:rsidR="00781639" w:rsidRPr="00EE7A4B" w:rsidRDefault="00781639" w:rsidP="00781639">
      <w:r w:rsidRPr="00EE7A4B">
        <w:rPr>
          <w:rStyle w:val="StyleBoldUnderline"/>
        </w:rPr>
        <w:t>Obama also called for the establishment of a panel of independent advocates to represent privacy and civil liberty interests in "significan</w:t>
      </w:r>
      <w:r w:rsidRPr="00EE7A4B">
        <w:t xml:space="preserve">t" </w:t>
      </w:r>
      <w:r w:rsidRPr="00EE7A4B">
        <w:rPr>
          <w:rStyle w:val="StyleBoldUnderline"/>
        </w:rPr>
        <w:t>cases before the secret surveillance court</w:t>
      </w:r>
      <w:r w:rsidRPr="00EE7A4B">
        <w:t>, The intelligence review panel suggested that an advocate appear in every case. Creating a public advocate panel will require congressional action and Obama's.</w:t>
      </w:r>
    </w:p>
    <w:p w:rsidR="00781639" w:rsidRPr="00EE7A4B" w:rsidRDefault="00781639" w:rsidP="00781639">
      <w:r w:rsidRPr="00EE7A4B">
        <w:t>He vowed that the United States won't listen in on phone calls of allies — a practice that drew the ire of Brazil's Dilma Rousseff and Germany's Angela Merkel — unless there is a "compelling national security purpose."</w:t>
      </w:r>
    </w:p>
    <w:p w:rsidR="00781639" w:rsidRPr="00EE7A4B" w:rsidRDefault="00781639" w:rsidP="00781639">
      <w:pPr>
        <w:rPr>
          <w:b/>
          <w:iCs/>
          <w:u w:val="single"/>
          <w:bdr w:val="single" w:sz="18" w:space="0" w:color="auto"/>
        </w:rPr>
      </w:pPr>
      <w:r w:rsidRPr="00EE7A4B">
        <w:rPr>
          <w:rStyle w:val="Emphasis"/>
        </w:rPr>
        <w:t>Some NSA critics on Capitol Hill said the president's plans don't go far enough and are riddled with loopholes that intelligence and law enforcement agencies can exploit.</w:t>
      </w:r>
    </w:p>
    <w:p w:rsidR="00781639" w:rsidRPr="00EE7A4B" w:rsidRDefault="00781639" w:rsidP="00781639">
      <w:pPr>
        <w:rPr>
          <w:bCs/>
          <w:u w:val="single"/>
        </w:rPr>
      </w:pPr>
      <w:r w:rsidRPr="00EE7A4B">
        <w:t>"</w:t>
      </w:r>
      <w:r w:rsidRPr="00EE7A4B">
        <w:rPr>
          <w:rStyle w:val="StyleBoldUnderline"/>
        </w:rPr>
        <w:t>I am unwilling to sacrifice the privacy rights and civil liberties of Americans for the excessive collection of personal data," said Rep. Loretta Sanchez, D-Calif.</w:t>
      </w:r>
    </w:p>
    <w:p w:rsidR="00781639" w:rsidRPr="00EE7A4B" w:rsidRDefault="00781639" w:rsidP="00781639">
      <w:r w:rsidRPr="00EE7A4B">
        <w:t>Sen. Rand Paul, R-Ky., predicting that the Supreme Court will ultimately decide the NSA's authority, likened Obama's speech to his health care promises. Paul told CNN: "I think what I heard is that if you like your privacy you can keep it."</w:t>
      </w:r>
    </w:p>
    <w:p w:rsidR="00781639" w:rsidRPr="00EE7A4B" w:rsidRDefault="00781639" w:rsidP="00781639">
      <w:pPr>
        <w:rPr>
          <w:rStyle w:val="StyleBoldUnderline"/>
        </w:rPr>
      </w:pPr>
      <w:r w:rsidRPr="00EE7A4B">
        <w:t>E</w:t>
      </w:r>
      <w:r w:rsidRPr="00EE7A4B">
        <w:rPr>
          <w:rStyle w:val="StyleBoldUnderline"/>
        </w:rPr>
        <w:t>ven some supporters of the president said that for nearly every policy fix Obama offered, there are new questions about how he will be able to implement the changes:</w:t>
      </w:r>
    </w:p>
    <w:p w:rsidR="00781639" w:rsidRPr="00EE7A4B" w:rsidRDefault="00781639" w:rsidP="00781639">
      <w:r w:rsidRPr="00EE7A4B">
        <w:t>Will Congress approve the creation of a panel of independent advocates on the FISC?</w:t>
      </w:r>
    </w:p>
    <w:p w:rsidR="00781639" w:rsidRPr="00EE7A4B" w:rsidRDefault="00781639" w:rsidP="00781639">
      <w:r w:rsidRPr="00EE7A4B">
        <w:t>Will liberals and libertarian lawmakers spurn Obama's defense of the metadata program and press ahead with measures floating in both chambers of Congress that would end the program?</w:t>
      </w:r>
    </w:p>
    <w:p w:rsidR="00B8038D" w:rsidRDefault="00781639" w:rsidP="00781639">
      <w:r w:rsidRPr="00EE7A4B">
        <w:t>And how will the president deal with the inevitable battle he will face from hawkish members of Congress, the technology industry and privacy advocates who will have disparate interests in the conversation about placing the metadata in the hands of a third party?</w:t>
      </w:r>
    </w:p>
    <w:p w:rsidR="00B8038D" w:rsidRDefault="00B8038D" w:rsidP="00781639"/>
    <w:p w:rsidR="00781639" w:rsidRPr="00EE7A4B" w:rsidRDefault="00781639" w:rsidP="00781639">
      <w:pPr>
        <w:pStyle w:val="Heading3"/>
        <w:rPr>
          <w:rFonts w:cs="Times New Roman"/>
        </w:rPr>
      </w:pPr>
      <w:r w:rsidRPr="00EE7A4B">
        <w:rPr>
          <w:rFonts w:cs="Times New Roman"/>
        </w:rPr>
        <w:t>Political Capital – Key to Goldilocks</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NSA reform bill not guaranteed to pass – Obama political capital key to goldilocks amount of reform</w:t>
      </w:r>
    </w:p>
    <w:p w:rsidR="00781639" w:rsidRPr="00EE7A4B" w:rsidRDefault="00781639" w:rsidP="00781639">
      <w:pPr>
        <w:rPr>
          <w:rStyle w:val="StyleStyleBold12pt"/>
        </w:rPr>
      </w:pPr>
      <w:r w:rsidRPr="00EE7A4B">
        <w:rPr>
          <w:rStyle w:val="StyleStyleBold12pt"/>
        </w:rPr>
        <w:t>Hawkings, former CQ Weekly managing editor, 3/25/14</w:t>
      </w:r>
    </w:p>
    <w:p w:rsidR="00781639" w:rsidRPr="00EE7A4B" w:rsidRDefault="00781639" w:rsidP="00781639">
      <w:r w:rsidRPr="00EE7A4B">
        <w:t xml:space="preserve">[David, 3/25/14, Hawkings Here, </w:t>
      </w:r>
      <w:hyperlink r:id="rId27" w:history="1">
        <w:r w:rsidRPr="00EE7A4B">
          <w:rPr>
            <w:rStyle w:val="Hyperlink"/>
          </w:rPr>
          <w:t>http://blogs.rollcall.com/hawkings/obama-nsa-reform-plan-could-ease-congressional-deadlock-on-spying/2/</w:t>
        </w:r>
      </w:hyperlink>
      <w:r w:rsidRPr="00EE7A4B">
        <w:t>, accessed 7/13/14, GNL]</w:t>
      </w:r>
    </w:p>
    <w:p w:rsidR="00781639" w:rsidRPr="00EE7A4B" w:rsidRDefault="00781639" w:rsidP="00781639"/>
    <w:p w:rsidR="00781639" w:rsidRPr="00EE7A4B" w:rsidRDefault="00781639" w:rsidP="00781639">
      <w:pPr>
        <w:rPr>
          <w:rStyle w:val="StyleBoldUnderline"/>
        </w:rPr>
      </w:pPr>
      <w:r w:rsidRPr="00EE7A4B">
        <w:rPr>
          <w:rStyle w:val="StyleBoldUnderline"/>
        </w:rPr>
        <w:t>Eight months ago, in one of its most important and fascinatingly nonpartisan votes of recent memory, the House came up just seven members short of eviscerating the government’s vast effort to keep tabs on American phone habits.</w:t>
      </w:r>
    </w:p>
    <w:p w:rsidR="00781639" w:rsidRPr="00EE7A4B" w:rsidRDefault="00781639" w:rsidP="00781639">
      <w:r w:rsidRPr="00EE7A4B">
        <w:t xml:space="preserve">The </w:t>
      </w:r>
      <w:r w:rsidRPr="00EE7A4B">
        <w:rPr>
          <w:rStyle w:val="StyleBoldUnderline"/>
        </w:rPr>
        <w:t>roll call revealed a profound divide in Congress on how assertively the intelligence community should be allowed to probe into the personal lives of private citizens in the cause of thwarting terrorism.</w:t>
      </w:r>
      <w:r w:rsidRPr="00EE7A4B">
        <w:t xml:space="preserve"> It is a split that has stymied legislative efforts to revamp the National Security Agency’s bulk data collection programs.</w:t>
      </w:r>
    </w:p>
    <w:p w:rsidR="00781639" w:rsidRPr="00EE7A4B" w:rsidRDefault="00781639" w:rsidP="00781639">
      <w:pPr>
        <w:rPr>
          <w:rStyle w:val="StyleBoldUnderline"/>
        </w:rPr>
      </w:pPr>
      <w:r w:rsidRPr="00EE7A4B">
        <w:t xml:space="preserve">Until now, maybe. </w:t>
      </w:r>
      <w:r w:rsidRPr="00EE7A4B">
        <w:rPr>
          <w:rStyle w:val="StyleBoldUnderline"/>
        </w:rPr>
        <w:t>Senior members with jurisdiction over the surveillance efforts, in both parties and on both sides of the Hill, are signaling generalized and tentative but nonetheless clear support for the central elements of a proposed compromise that President Barack Obama previewed Tuesday and will formally unveil by week’s end.</w:t>
      </w:r>
    </w:p>
    <w:p w:rsidR="00781639" w:rsidRPr="00EE7A4B" w:rsidRDefault="00781639" w:rsidP="00781639">
      <w:r w:rsidRPr="00EE7A4B">
        <w:rPr>
          <w:rStyle w:val="StyleBoldUnderline"/>
        </w:rPr>
        <w:t xml:space="preserve">The president, in other words, may be close to finding the </w:t>
      </w:r>
      <w:r w:rsidRPr="00EE7A4B">
        <w:rPr>
          <w:rStyle w:val="Emphasis"/>
        </w:rPr>
        <w:t xml:space="preserve">congressional sweet spot </w:t>
      </w:r>
      <w:r w:rsidRPr="00EE7A4B">
        <w:rPr>
          <w:rStyle w:val="StyleBoldUnderline"/>
        </w:rPr>
        <w:t>on one of the most vexing problems he’s faced</w:t>
      </w:r>
      <w:r w:rsidRPr="00EE7A4B">
        <w:t xml:space="preserve"> — an issue that surged onto Washington’s agenda after the secret phone records collection efforts were disclosed by former NSA contractor Edward Snowden.</w:t>
      </w:r>
    </w:p>
    <w:p w:rsidR="00781639" w:rsidRPr="00EE7A4B" w:rsidRDefault="00781639" w:rsidP="00781639">
      <w:pPr>
        <w:rPr>
          <w:rStyle w:val="StyleBoldUnderline"/>
        </w:rPr>
      </w:pPr>
      <w:r w:rsidRPr="00EE7A4B">
        <w:rPr>
          <w:rStyle w:val="StyleBoldUnderline"/>
        </w:rPr>
        <w:t>If Obama can seal the deal, which he’s pledged to push for by the end of June, it would almost surely rank among his most important second-term victories at the Capitol. It also would create an exception that proves the rule about the improbability of bipartisan agreement on hot-button issues in an election season.</w:t>
      </w:r>
    </w:p>
    <w:p w:rsidR="00781639" w:rsidRPr="00EE7A4B" w:rsidRDefault="00781639" w:rsidP="00781639">
      <w:pPr>
        <w:rPr>
          <w:rStyle w:val="StyleBoldUnderline"/>
        </w:rPr>
      </w:pPr>
      <w:r w:rsidRPr="00EE7A4B">
        <w:t>“I recognize that people were concerned about what might happen in the future with that bulk data,” Obama said at a news conference in The Hague, where he’s been working to gain support for containing Russia from a group of European leaders who have their own complaints about U.S. spying on telephone calls. “</w:t>
      </w:r>
      <w:r w:rsidRPr="00EE7A4B">
        <w:rPr>
          <w:rStyle w:val="StyleBoldUnderline"/>
        </w:rPr>
        <w:t>This proposal that’s been presented to me would eliminate that concern.”</w:t>
      </w:r>
    </w:p>
    <w:p w:rsidR="00781639" w:rsidRPr="00EE7A4B" w:rsidRDefault="00781639" w:rsidP="00781639">
      <w:pPr>
        <w:rPr>
          <w:rStyle w:val="StyleBoldUnderline"/>
        </w:rPr>
      </w:pPr>
      <w:r w:rsidRPr="00EE7A4B">
        <w:t xml:space="preserve">The top two members of the House Intelligence Committee, GOP Chairman Mike Rogers of Michigan and ranking Democrat C.A. Dutch Ruppersberger of Maryland, introduced their own bill to revamp surveillance policy Tuesday — and declared they expect it would track very closely with the language coming from the administration. </w:t>
      </w:r>
      <w:r w:rsidRPr="00EE7A4B">
        <w:rPr>
          <w:rStyle w:val="StyleBoldUnderline"/>
        </w:rPr>
        <w:t>They said they had been negotiating with White House officials for several weeks and viewed the two proposals as compatible.</w:t>
      </w:r>
    </w:p>
    <w:p w:rsidR="00781639" w:rsidRPr="00EE7A4B" w:rsidRDefault="00781639" w:rsidP="00781639">
      <w:r w:rsidRPr="00EE7A4B">
        <w:rPr>
          <w:rStyle w:val="StyleBoldUnderline"/>
        </w:rPr>
        <w:t>At their core, both the Obama and House bills would end the NSA practice of sucking up and storing for five years the date and time, duration and destination of many millions of phone calls placed or received by Americans.</w:t>
      </w:r>
      <w:r w:rsidRPr="00EE7A4B">
        <w:t xml:space="preserve"> Instead, the phone companies would be required to retain this so-called metadata (and comparable information about email and Internet use) for 18 months, their current practice. And the government would have to obtain something like a search warrant from the Foreign Intelligence Surveillance Court, meaning in each discreet case a judge would limit how deeply the telecom companies would have to query their databases in hopes of finding calling patterns that suggest national security threats.</w:t>
      </w:r>
    </w:p>
    <w:p w:rsidR="00781639" w:rsidRPr="00EE7A4B" w:rsidRDefault="00781639" w:rsidP="00781639">
      <w:r w:rsidRPr="00EE7A4B">
        <w:t>Since both Rogers and Ruppersberger have been prominent defenders of the bulk collection system, any agreement they reach that has Obama’s blessing can be expected to pass the House.</w:t>
      </w:r>
    </w:p>
    <w:p w:rsidR="00781639" w:rsidRPr="00EE7A4B" w:rsidRDefault="00781639" w:rsidP="00781639">
      <w:r w:rsidRPr="00EE7A4B">
        <w:t>It should garner support from a lopsided majority of the 217 House members (three-fifths of the Republicans and two-fifths of the Democrats) who voted to stick with the status quo last July. And it stands a chance to win over at least some on the other side — an unusual coalition of 94 mostly libertarian-leaning tea party Republicans and 111 liberal Democrats, who say NSA searches of the databases should be limited to information about existing targets of investigations.</w:t>
      </w:r>
    </w:p>
    <w:p w:rsidR="00781639" w:rsidRPr="00EE7A4B" w:rsidRDefault="00781639" w:rsidP="00781639">
      <w:r w:rsidRPr="00EE7A4B">
        <w:t>But one leader of that camp vowed to work for the defeat of any measure that looks like either the Obama or Intelligence panel plans. Republican Rep. Jim Sensenbrenner of Wisconsin, who as chairman of House Judiciary a decade ago was instrumental in writing the Patriot Act, believes that law has been grossly misapplied by the NSA to invade personal privacy much too easily.</w:t>
      </w:r>
    </w:p>
    <w:p w:rsidR="00781639" w:rsidRPr="00EE7A4B" w:rsidRDefault="00781639" w:rsidP="00781639">
      <w:r w:rsidRPr="00EE7A4B">
        <w:t>Sensenbrenner said he would continue to push his measure to almost entirely prevent the NSA from looking at telecommunications metadata. But the sponsor of the companion Senate bill, Judiciary Chairman Patrick J. Leahy, D-Vt., said he would remain open to finding the makings of a deal in the Obama plan. Leahy signaled the legislative negotiating would be much smoother if Obama suspended the bulk data collection during the talks.</w:t>
      </w:r>
    </w:p>
    <w:p w:rsidR="00781639" w:rsidRPr="00EE7A4B" w:rsidRDefault="00781639" w:rsidP="00781639"/>
    <w:p w:rsidR="00781639" w:rsidRPr="00EE7A4B" w:rsidRDefault="00781639" w:rsidP="00781639">
      <w:pPr>
        <w:pStyle w:val="Heading2"/>
        <w:rPr>
          <w:rFonts w:cs="Times New Roman"/>
        </w:rPr>
      </w:pPr>
      <w:r w:rsidRPr="00EE7A4B">
        <w:rPr>
          <w:rFonts w:cs="Times New Roman"/>
        </w:rPr>
        <w:t>Impacts</w:t>
      </w:r>
    </w:p>
    <w:p w:rsidR="00781639" w:rsidRPr="00EE7A4B" w:rsidRDefault="00781639" w:rsidP="00781639"/>
    <w:p w:rsidR="00781639" w:rsidRPr="00EE7A4B" w:rsidRDefault="00781639" w:rsidP="00781639">
      <w:pPr>
        <w:pStyle w:val="Heading3"/>
        <w:rPr>
          <w:rFonts w:cs="Times New Roman"/>
        </w:rPr>
      </w:pPr>
      <w:r w:rsidRPr="00EE7A4B">
        <w:rPr>
          <w:rFonts w:cs="Times New Roman"/>
        </w:rPr>
        <w:t>NSA Key to Solve Terrorism</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NSA surveillance key to prevent terrorist attacks</w:t>
      </w:r>
    </w:p>
    <w:p w:rsidR="00781639" w:rsidRPr="00EE7A4B" w:rsidRDefault="00781639" w:rsidP="00781639">
      <w:pPr>
        <w:rPr>
          <w:rStyle w:val="StyleStyleBold12pt"/>
        </w:rPr>
      </w:pPr>
      <w:r w:rsidRPr="00EE7A4B">
        <w:rPr>
          <w:rStyle w:val="StyleStyleBold12pt"/>
        </w:rPr>
        <w:t>Yoo, former US Attorney General Office of Legal Counsel Deputy assistant 13</w:t>
      </w:r>
    </w:p>
    <w:p w:rsidR="00781639" w:rsidRPr="00EE7A4B" w:rsidRDefault="00781639" w:rsidP="00781639">
      <w:r w:rsidRPr="00EE7A4B">
        <w:t xml:space="preserve">[John Yoo, 8/16/13, National Review, “Ending NSA Surveillance Is Not the Answer”, </w:t>
      </w:r>
      <w:hyperlink r:id="rId28" w:history="1">
        <w:r w:rsidRPr="00EE7A4B">
          <w:rPr>
            <w:rStyle w:val="Hyperlink"/>
          </w:rPr>
          <w:t>http://www.nationalreview.com/corner/356027/ending-nsa-surveillance-not-answer-john-yoo</w:t>
        </w:r>
      </w:hyperlink>
      <w:r w:rsidRPr="00EE7A4B">
        <w:t>, accessed 7/12/14, GNL]</w:t>
      </w:r>
    </w:p>
    <w:p w:rsidR="00781639" w:rsidRPr="00EE7A4B" w:rsidRDefault="00781639" w:rsidP="00781639"/>
    <w:p w:rsidR="00781639" w:rsidRPr="00EE7A4B" w:rsidRDefault="00781639" w:rsidP="00781639">
      <w:r w:rsidRPr="00EE7A4B">
        <w:rPr>
          <w:rStyle w:val="StyleBoldUnderline"/>
        </w:rPr>
        <w:t>We should be careful not to put the NSA in an impossible position.</w:t>
      </w:r>
      <w:r w:rsidRPr="00EE7A4B">
        <w:t xml:space="preserve"> Of course, we should be vigilant against the administrative state in all of its tangled tendrils, especially its collection of taxes (the IRS scandal) and enforcement of the laws (Obama’s refusal to enforce Obamacare and immigration law). </w:t>
      </w:r>
      <w:r w:rsidRPr="00EE7A4B">
        <w:rPr>
          <w:rStyle w:val="StyleBoldUnderline"/>
        </w:rPr>
        <w:t>The problem here, however, is that we are placing these kinds of domestic law-enforcement standards on a foreign intelligence function.</w:t>
      </w:r>
      <w:r w:rsidRPr="00EE7A4B">
        <w:t xml:space="preserve"> With domestic law enforcement, we want the Justice Department to monitor one identified target (identified because other evidence gives probable cause that he or she has already committed a crime) and to carefully minimize any surveillance so as not to intrude on privacy interests.</w:t>
      </w:r>
    </w:p>
    <w:p w:rsidR="00781639" w:rsidRPr="00EE7A4B" w:rsidRDefault="00781639" w:rsidP="00781639">
      <w:r w:rsidRPr="00EE7A4B">
        <w:rPr>
          <w:rStyle w:val="StyleBoldUnderline"/>
        </w:rPr>
        <w:t>Once we impose those standards on the military and intelligence agencies, however, we are either guaranteeing failure or we must accept a certain level of error. If the military and intelligence agencies had to follow law-enforcement standards, their mission would fail because they would not give us any improvement over what the FBI could achieve anyway. If the intelligence community is to detect future terrorist attacks through analyzing electronic communications, we are asking them to search through a vast sea of e-mails and phone-call patterns to find those few which, on the surface, look innocent but are actually covert terrorist messages.</w:t>
      </w:r>
      <w:r w:rsidRPr="00EE7A4B">
        <w:t xml:space="preserve"> If we give them broader authority, we would have to accept a level of error that is inherent in any human activity. </w:t>
      </w:r>
      <w:r w:rsidRPr="00EE7A4B">
        <w:rPr>
          <w:rStyle w:val="StyleBoldUnderline"/>
        </w:rPr>
        <w:t>No intelligence agency could perform its mission of protecting the nation’s security without making a few of these kinds of mistakes.</w:t>
      </w:r>
      <w:r w:rsidRPr="00EE7A4B">
        <w:t xml:space="preserve"> The question is whether there are too many, not whether there will be any at all.</w:t>
      </w:r>
    </w:p>
    <w:p w:rsidR="00781639" w:rsidRPr="00EE7A4B" w:rsidRDefault="00781639" w:rsidP="00781639">
      <w:r w:rsidRPr="00EE7A4B">
        <w:t xml:space="preserve">Domestic law enforcement makes these errors too. Police seek warrants for the wrong guy, execute a search in the wrong house, arrest the wrong suspect, and even shoot unarmed suspects. We accept these mistakes because we understand that no law-enforcement system can successfully protect our communities from crime with perfection. The question is the error rate, how much it would cost to reduce it, the impact on the effectiveness of the program, and the remedies we have for mistakes. Consider those questions in the context of the NSA surveillance program. </w:t>
      </w:r>
      <w:r w:rsidRPr="00EE7A4B">
        <w:rPr>
          <w:rStyle w:val="StyleBoldUnderline"/>
        </w:rPr>
        <w:t>The more important question is not the top of the fraction but the bottom — not just how many mistakes occurred, but how many records were searched overall. If there were 2,000 or so mistakes, as the Washington Post suggests, but involving billions of communications, the error rate is well less than 1 percent.</w:t>
      </w:r>
      <w:r w:rsidRPr="00EE7A4B">
        <w:t xml:space="preserve"> Without looking at the latest figures, I suspect that is a far lower error rate than those turned in by domestic police on searches and arrests.</w:t>
      </w:r>
    </w:p>
    <w:p w:rsidR="00781639" w:rsidRPr="00EE7A4B" w:rsidRDefault="00781639" w:rsidP="00781639">
      <w:pPr>
        <w:rPr>
          <w:rStyle w:val="StyleBoldUnderline"/>
        </w:rPr>
      </w:pPr>
      <w:r w:rsidRPr="00EE7A4B">
        <w:rPr>
          <w:rStyle w:val="StyleBoldUnderline"/>
        </w:rPr>
        <w:t>To end the NSA’s efforts to intercept terrorist communications would be to willfully blind ourselves to the most valuable intelligence sources on al-Qaeda</w:t>
      </w:r>
      <w:r w:rsidRPr="00EE7A4B">
        <w:t xml:space="preserve"> (now that the president won’t allow the capture and interrogation of al-Qaeda leaders). The more useful question is whether there is a cost-effective way to reduce the error rate without detracting from the effectiveness of the program, which, by General Keith Alexander’s accounting, has been high. Increasing judicial oversight might reduce errors — though I am dubious — but in a way that would seriously slow down the speed of the program, which is all-important if the mission is to stop terrorists. And perhaps Congress should think about ways to remedy any privacy violations in the future. </w:t>
      </w:r>
      <w:r w:rsidRPr="00EE7A4B">
        <w:rPr>
          <w:rStyle w:val="StyleBoldUnderline"/>
        </w:rPr>
        <w:t>But to end the program because it does not have an error rate of zero is to impose a demand on the NSA that no other government program, foreign or domestic, military or civilian, could survive.</w:t>
      </w:r>
    </w:p>
    <w:p w:rsidR="00781639" w:rsidRPr="00EE7A4B" w:rsidRDefault="00781639" w:rsidP="00781639">
      <w:pPr>
        <w:rPr>
          <w:rStyle w:val="StyleBoldUnderline"/>
        </w:rPr>
      </w:pPr>
    </w:p>
    <w:p w:rsidR="00781639" w:rsidRPr="00EE7A4B" w:rsidRDefault="00781639" w:rsidP="00781639">
      <w:pPr>
        <w:pStyle w:val="Heading4"/>
        <w:rPr>
          <w:rFonts w:cs="Times New Roman"/>
        </w:rPr>
      </w:pPr>
      <w:r w:rsidRPr="00EE7A4B">
        <w:rPr>
          <w:rFonts w:cs="Times New Roman"/>
        </w:rPr>
        <w:t>Data collection is specifically key to immediate action against terror attacks</w:t>
      </w:r>
    </w:p>
    <w:p w:rsidR="00781639" w:rsidRPr="00EE7A4B" w:rsidRDefault="00781639" w:rsidP="00781639">
      <w:pPr>
        <w:rPr>
          <w:rStyle w:val="StyleStyleBold12pt"/>
        </w:rPr>
      </w:pPr>
      <w:r w:rsidRPr="00EE7A4B">
        <w:rPr>
          <w:rStyle w:val="StyleStyleBold12pt"/>
        </w:rPr>
        <w:t>Baker, Foreign Policy, 13</w:t>
      </w:r>
    </w:p>
    <w:p w:rsidR="00781639" w:rsidRPr="00EE7A4B" w:rsidRDefault="00781639" w:rsidP="00781639">
      <w:r w:rsidRPr="00EE7A4B">
        <w:t xml:space="preserve">[Stewart, 6-6-13, Foreign Policy, “Why the NSA Needs Your Phone Calls...”, </w:t>
      </w:r>
      <w:hyperlink r:id="rId29" w:history="1">
        <w:r w:rsidRPr="00EE7A4B">
          <w:rPr>
            <w:rStyle w:val="Hyperlink"/>
          </w:rPr>
          <w:t>www.foreignpolicy.com/articles/2013/06/06/why_the_nsa_needs_your_phone_calls</w:t>
        </w:r>
      </w:hyperlink>
      <w:r w:rsidRPr="00EE7A4B">
        <w:t>, accessed 7-12-14, AAZ]</w:t>
      </w:r>
    </w:p>
    <w:p w:rsidR="00781639" w:rsidRPr="00EE7A4B" w:rsidRDefault="00781639" w:rsidP="00781639"/>
    <w:p w:rsidR="00B8038D" w:rsidRDefault="00781639" w:rsidP="00781639">
      <w:r w:rsidRPr="00EE7A4B">
        <w:rPr>
          <w:rStyle w:val="StyleBoldUnderline"/>
        </w:rPr>
        <w:t>But why, you ask, would the government collect all these records, even subject to minimization, especially when Wyden was kicking up such a fuss about it?</w:t>
      </w:r>
      <w:r w:rsidRPr="00EE7A4B">
        <w:t xml:space="preserve"> And, really, </w:t>
      </w:r>
      <w:r w:rsidRPr="00EE7A4B">
        <w:rPr>
          <w:rStyle w:val="StyleBoldUnderline"/>
        </w:rPr>
        <w:t>what's the justification for turning the data over to the government</w:t>
      </w:r>
      <w:r w:rsidRPr="00EE7A4B">
        <w:t>, no matter how strong the post-collection rules are?</w:t>
      </w:r>
    </w:p>
    <w:p w:rsidR="00B8038D" w:rsidRDefault="00781639" w:rsidP="00781639">
      <w:r w:rsidRPr="00EE7A4B">
        <w:rPr>
          <w:rStyle w:val="StyleBoldUnderline"/>
        </w:rPr>
        <w:t>To understand why that might seem necessary, consider this entirely hypothetical example.</w:t>
      </w:r>
      <w:r w:rsidRPr="00EE7A4B">
        <w:t xml:space="preserve"> </w:t>
      </w:r>
      <w:r w:rsidRPr="00EE7A4B">
        <w:rPr>
          <w:rStyle w:val="StyleBoldUnderline"/>
        </w:rPr>
        <w:t>Imagine that the United States is intercepting al Qaeda communications in Yemen.</w:t>
      </w:r>
      <w:r w:rsidRPr="00EE7A4B">
        <w:t xml:space="preserve"> Its leader there calls his weapons expert and says, "</w:t>
      </w:r>
      <w:r w:rsidRPr="00EE7A4B">
        <w:rPr>
          <w:rStyle w:val="StyleBoldUnderline"/>
        </w:rPr>
        <w:t>Our agent in the U.S. needs technical assistance constructing a weapon for an imminent operation. I've told him to use a throwaway cell phone to call you tomorrow at 11 a.m. on your throwaway phone</w:t>
      </w:r>
      <w:r w:rsidRPr="00EE7A4B">
        <w:t>. When you answer, he'll give you nothing other than the number of a second phone. You will buy another phone in the bazaar and call him back on the second number at 2 p.m."</w:t>
      </w:r>
    </w:p>
    <w:p w:rsidR="00B8038D" w:rsidRDefault="00781639" w:rsidP="00781639">
      <w:r w:rsidRPr="00EE7A4B">
        <w:t xml:space="preserve">Now, this is pretty good improvised tradecraft, and it would leave the government with no idea where or who the U.S.-based operative was or what phone numbers to monitor. It doesn't have probable cause to investigate any particular American. But it surely does have probable cause to investigate any American who makes a call to Yemen at 11 a.m., Sanaa time, hangs up after a few seconds, and then gets a call from a different Yemeni number three hours later. </w:t>
      </w:r>
      <w:r w:rsidRPr="00EE7A4B">
        <w:rPr>
          <w:rStyle w:val="StyleBoldUnderline"/>
        </w:rPr>
        <w:t>Finding that person, however, wouldn't be easy, because the government could only identify the suspect by his calling patterns, not by name.</w:t>
      </w:r>
    </w:p>
    <w:p w:rsidR="00B8038D" w:rsidRDefault="00781639" w:rsidP="00781639">
      <w:pPr>
        <w:rPr>
          <w:rStyle w:val="StyleBoldUnderline"/>
        </w:rPr>
      </w:pPr>
      <w:r w:rsidRPr="00EE7A4B">
        <w:rPr>
          <w:rStyle w:val="StyleBoldUnderline"/>
        </w:rPr>
        <w:t>So how would the NSA go about finding the one person in the United States whose calling pattern matched the terrorists' plan?</w:t>
      </w:r>
      <w:r w:rsidRPr="00EE7A4B">
        <w:t xml:space="preserve"> </w:t>
      </w:r>
      <w:r w:rsidRPr="00EE7A4B">
        <w:rPr>
          <w:rStyle w:val="StyleBoldUnderline"/>
        </w:rPr>
        <w:t>Well, it could ask every carrier to develop the capability to store all calls and search them for patterns like this one</w:t>
      </w:r>
      <w:r w:rsidRPr="00EE7A4B">
        <w:t>. But that would be very expensive, and its effectiveness would really only be as good as the weakest, least cooperative carrier. And even then it wouldn't work without massive, real-time information sharing -- any reasonably intelligent U.S.-based terrorist would just buy his first throwaway phone from one carrier and his second phone from a different carrier</w:t>
      </w:r>
      <w:r w:rsidRPr="00EE7A4B">
        <w:rPr>
          <w:rStyle w:val="StyleBoldUnderline"/>
        </w:rPr>
        <w:t>.</w:t>
      </w:r>
    </w:p>
    <w:p w:rsidR="00B8038D" w:rsidRDefault="00781639" w:rsidP="00781639">
      <w:r w:rsidRPr="00EE7A4B">
        <w:rPr>
          <w:rStyle w:val="StyleBoldUnderline"/>
        </w:rPr>
        <w:t>The only way to make the system work, and the only way to identify and monitor the one American who was plotting with al Qaeda's operatives in Yemen, would be to pool all the carriers' data on U.S. calls to and from Yemen and to search it all together</w:t>
      </w:r>
      <w:r w:rsidRPr="00EE7A4B">
        <w:t xml:space="preserve"> -- and for the costs to be borne by all of us, not by the carriers.</w:t>
      </w:r>
    </w:p>
    <w:p w:rsidR="00B8038D" w:rsidRDefault="00781639" w:rsidP="00781639">
      <w:r w:rsidRPr="00EE7A4B">
        <w:t>In short, the government would have to do it.</w:t>
      </w:r>
    </w:p>
    <w:p w:rsidR="00B8038D" w:rsidRDefault="00781639" w:rsidP="00781639">
      <w:r w:rsidRPr="00EE7A4B">
        <w:t xml:space="preserve">To repeat, this really is hypothetical; while I've had clearances both as the NSA's top lawyer and in the top policy job at the Department of Homeland Security, I have not been briefed on this program. (If I had, I wouldn't be writing about it.) But the example shows that </w:t>
      </w:r>
      <w:r w:rsidRPr="00EE7A4B">
        <w:rPr>
          <w:rStyle w:val="StyleBoldUnderline"/>
        </w:rPr>
        <w:t>it's not that hard to imagine circumstances in which the government needs to obtain massive amounts of information about Americans yet also needs to remain bound by the general rule that it may only monitors those whom it legitimately suspects of being terrorists or spies.</w:t>
      </w:r>
    </w:p>
    <w:p w:rsidR="00B8038D" w:rsidRDefault="00781639" w:rsidP="00781639">
      <w:r w:rsidRPr="00EE7A4B">
        <w:t>The technique that squares that circle is minimization</w:t>
      </w:r>
      <w:r w:rsidRPr="00EE7A4B">
        <w:rPr>
          <w:rStyle w:val="StyleBoldUnderline"/>
        </w:rPr>
        <w:t>. As long as the minimization rules require that all searches of the collected data must be justified in advance by probable cause, Americans are protected from arbitrary searches.</w:t>
      </w:r>
      <w:r w:rsidRPr="00EE7A4B">
        <w:t xml:space="preserve"> In the standard law enforcement model that we're all familiar with, privacy is protected because the government doesn't get access to the information until it presents evidence to the court sufficient to identify the suspects. In the alternative model, the government gets possession of the data but is prohibited by the court and the minimization rules from searching it until it has enough evidence to identify terror suspects based on their patterns of behavior.</w:t>
      </w:r>
    </w:p>
    <w:p w:rsidR="00B8038D" w:rsidRDefault="00781639" w:rsidP="00781639">
      <w:r w:rsidRPr="00EE7A4B">
        <w:t>That's a real difference. Plenty of people will say that they don't trust the government with such a large amount of data -- that there's too much risk that it will break the rules -- even rules enforced by a two-party, three-branch system of checks and balances. When I first read the order, even I had a moment of chagrin and disbelief at its sweep.</w:t>
      </w:r>
    </w:p>
    <w:p w:rsidR="00781639" w:rsidRPr="00EE7A4B" w:rsidRDefault="00781639" w:rsidP="00781639">
      <w:r w:rsidRPr="00EE7A4B">
        <w:t xml:space="preserve">But </w:t>
      </w:r>
      <w:r w:rsidRPr="00EE7A4B">
        <w:rPr>
          <w:rStyle w:val="StyleBoldUnderline"/>
        </w:rPr>
        <w:t>for those who don't like the alternative model, the real question is "compared to what"</w:t>
      </w:r>
      <w:r w:rsidRPr="00EE7A4B">
        <w:t>? Those who want to push the government back into the standard law enforcement approach of identifying terrorists only by name and not by conduct will have to explain how it will allow us to catch terrorists who use halfway decent tradecraft -- or why sticking with that model is so fundamentally important that we should do so even if it means more acts of terrorism at home.</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Data collecting is key to counter terrorism – only method</w:t>
      </w:r>
    </w:p>
    <w:p w:rsidR="00781639" w:rsidRPr="00EE7A4B" w:rsidRDefault="00781639" w:rsidP="00781639">
      <w:pPr>
        <w:rPr>
          <w:rStyle w:val="StyleStyleBold12pt"/>
        </w:rPr>
      </w:pPr>
      <w:r w:rsidRPr="00EE7A4B">
        <w:rPr>
          <w:rStyle w:val="StyleStyleBold12pt"/>
        </w:rPr>
        <w:t>Thiessen, Washington Post, 13</w:t>
      </w:r>
    </w:p>
    <w:p w:rsidR="00781639" w:rsidRPr="00EE7A4B" w:rsidRDefault="00781639" w:rsidP="00781639">
      <w:r w:rsidRPr="00EE7A4B">
        <w:t xml:space="preserve">[Marc A., former Chief Speechwriter for President George W. Bush, 6-10-13, American Enterprise Institute, “Big Brother isn’t watching you”, </w:t>
      </w:r>
      <w:hyperlink r:id="rId30" w:history="1">
        <w:r w:rsidRPr="00EE7A4B">
          <w:rPr>
            <w:rStyle w:val="Hyperlink"/>
          </w:rPr>
          <w:t>http://aei.org/article/foreign-and-defense-policy/terrorism/big-brother-isnt-watching-you/</w:t>
        </w:r>
      </w:hyperlink>
      <w:r w:rsidRPr="00EE7A4B">
        <w:t>, accessed 7-12-14, AAZ]</w:t>
      </w:r>
    </w:p>
    <w:p w:rsidR="00781639" w:rsidRPr="00EE7A4B" w:rsidRDefault="00781639" w:rsidP="00781639"/>
    <w:p w:rsidR="00781639" w:rsidRPr="00EE7A4B" w:rsidRDefault="00781639" w:rsidP="00781639">
      <w:pPr>
        <w:rPr>
          <w:rStyle w:val="StyleBoldUnderline"/>
        </w:rPr>
      </w:pPr>
      <w:r w:rsidRPr="00EE7A4B">
        <w:rPr>
          <w:rStyle w:val="StyleBoldUnderline"/>
        </w:rPr>
        <w:t>Why does the NSA need to collect all that data</w:t>
      </w:r>
      <w:r w:rsidRPr="00EE7A4B">
        <w:t xml:space="preserve">? One former national security official explained it to me this way: </w:t>
      </w:r>
      <w:r w:rsidRPr="00EE7A4B">
        <w:rPr>
          <w:rStyle w:val="StyleBoldUnderline"/>
        </w:rPr>
        <w:t>If you want to connect the dots and stop the next attack, you need to have a “field of dots.”</w:t>
      </w:r>
      <w:r w:rsidRPr="00EE7A4B">
        <w:t xml:space="preserve"> </w:t>
      </w:r>
      <w:r w:rsidRPr="00EE7A4B">
        <w:rPr>
          <w:rStyle w:val="StyleBoldUnderline"/>
        </w:rPr>
        <w:t>That is what the NSA is collecting</w:t>
      </w:r>
      <w:r w:rsidRPr="00EE7A4B">
        <w:t xml:space="preserve">. </w:t>
      </w:r>
      <w:r w:rsidRPr="00EE7A4B">
        <w:rPr>
          <w:rStyle w:val="StyleBoldUnderline"/>
        </w:rPr>
        <w:t>But it doesn’t dip into that field unless it comes up with a new “dot”</w:t>
      </w:r>
      <w:r w:rsidRPr="00EE7A4B">
        <w:t xml:space="preserve"> — for example, </w:t>
      </w:r>
      <w:r w:rsidRPr="00EE7A4B">
        <w:rPr>
          <w:rStyle w:val="StyleBoldUnderline"/>
        </w:rPr>
        <w:t>a new terrorist phone number found on a cellphone captured in a raid</w:t>
      </w:r>
      <w:r w:rsidRPr="00EE7A4B">
        <w:t xml:space="preserve">. </w:t>
      </w:r>
      <w:r w:rsidRPr="00EE7A4B">
        <w:rPr>
          <w:rStyle w:val="StyleBoldUnderline"/>
        </w:rPr>
        <w:t>It will then plug that new “dot” into the “field of dots” to find out which dots are connected to the new number. If you are not communicating with that terrorist, your dot is not touched</w:t>
      </w:r>
      <w:r w:rsidRPr="00EE7A4B">
        <w:t xml:space="preserve">. But </w:t>
      </w:r>
      <w:r w:rsidRPr="00EE7A4B">
        <w:rPr>
          <w:rStyle w:val="StyleBoldUnderline"/>
        </w:rPr>
        <w:t>the NSA needs to have the entire field of dots so it can unravel the network connected to that terrorist.</w:t>
      </w:r>
    </w:p>
    <w:p w:rsidR="00781639" w:rsidRPr="00EE7A4B" w:rsidRDefault="00781639" w:rsidP="00781639">
      <w:r w:rsidRPr="00EE7A4B">
        <w:t xml:space="preserve">In the case of the PRISM program, </w:t>
      </w:r>
      <w:r w:rsidRPr="00EE7A4B">
        <w:rPr>
          <w:rStyle w:val="StyleBoldUnderline"/>
        </w:rPr>
        <w:t>the NSA is targeting foreign nationals, not U.S. citizens</w:t>
      </w:r>
      <w:r w:rsidRPr="00EE7A4B">
        <w:t>, and not even individuals in the United States. And all of this collection is being done with a warrant, issued by a federal judge, under authorities approved by Congress.</w:t>
      </w:r>
    </w:p>
    <w:p w:rsidR="00781639" w:rsidRPr="00EE7A4B" w:rsidRDefault="00781639" w:rsidP="00781639">
      <w:r w:rsidRPr="00EE7A4B">
        <w:t>Moreover, what has been revealed are the “outward-facing” authorities of the NSA activities — what records the phone and Internet service providers are required to provide to the government. The leaks do not describe the many “inward-facing” restrictions directed by the Foreign Intelligence Surveillance Court to the government that describe the conditions and limitations on when and how the data can be accessed and how they can used.</w:t>
      </w:r>
    </w:p>
    <w:p w:rsidR="00781639" w:rsidRPr="00EE7A4B" w:rsidRDefault="00781639" w:rsidP="00781639">
      <w:r w:rsidRPr="00EE7A4B">
        <w:rPr>
          <w:rStyle w:val="StyleBoldUnderline"/>
        </w:rPr>
        <w:t>Let’s pray those restrictions are not revealed</w:t>
      </w:r>
      <w:r w:rsidRPr="00EE7A4B">
        <w:t xml:space="preserve"> — the </w:t>
      </w:r>
      <w:r w:rsidRPr="00EE7A4B">
        <w:rPr>
          <w:rStyle w:val="StyleBoldUnderline"/>
        </w:rPr>
        <w:t>terrorists would love to learn what they are</w:t>
      </w:r>
      <w:r w:rsidRPr="00EE7A4B">
        <w:t>.</w:t>
      </w:r>
    </w:p>
    <w:p w:rsidR="00781639" w:rsidRPr="00EE7A4B" w:rsidRDefault="00781639" w:rsidP="00781639">
      <w:r w:rsidRPr="00EE7A4B">
        <w:t xml:space="preserve">If the </w:t>
      </w:r>
      <w:r w:rsidRPr="00EE7A4B">
        <w:rPr>
          <w:rStyle w:val="StyleBoldUnderline"/>
        </w:rPr>
        <w:t>critics don’t think the NSA should be collecting this information, perhaps they would like to explain just how they would have us stop new terrorist attacks</w:t>
      </w:r>
      <w:r w:rsidRPr="00EE7A4B">
        <w:t xml:space="preserve">. </w:t>
      </w:r>
      <w:r w:rsidRPr="00EE7A4B">
        <w:rPr>
          <w:rStyle w:val="StyleBoldUnderline"/>
        </w:rPr>
        <w:t>Terrorists don’t have armies or navies we can track with satellites.</w:t>
      </w:r>
      <w:r w:rsidRPr="00EE7A4B">
        <w:t xml:space="preserve"> </w:t>
      </w:r>
      <w:r w:rsidRPr="00EE7A4B">
        <w:rPr>
          <w:rStyle w:val="StyleBoldUnderline"/>
        </w:rPr>
        <w:t>There are only</w:t>
      </w:r>
      <w:r w:rsidRPr="00EE7A4B">
        <w:t xml:space="preserve"> </w:t>
      </w:r>
      <w:r w:rsidRPr="00EE7A4B">
        <w:rPr>
          <w:rStyle w:val="Emphasis"/>
        </w:rPr>
        <w:t>three ways</w:t>
      </w:r>
      <w:r w:rsidRPr="00EE7A4B">
        <w:t xml:space="preserve"> </w:t>
      </w:r>
      <w:r w:rsidRPr="00EE7A4B">
        <w:rPr>
          <w:rStyle w:val="StyleBoldUnderline"/>
        </w:rPr>
        <w:t>we can get information to prevent terrorist attacks:</w:t>
      </w:r>
    </w:p>
    <w:p w:rsidR="00781639" w:rsidRPr="00EE7A4B" w:rsidRDefault="00781639" w:rsidP="00781639">
      <w:r w:rsidRPr="00EE7A4B">
        <w:t>The first is interrogation — getting the terrorists to tell us their plans. But thanks to Barack Obama, we don’t do that anymore.</w:t>
      </w:r>
    </w:p>
    <w:p w:rsidR="00781639" w:rsidRPr="00EE7A4B" w:rsidRDefault="00781639" w:rsidP="00781639">
      <w:r w:rsidRPr="00EE7A4B">
        <w:t>The second is penetration, either by infiltrating agents into al-Qaeda or by recruiting operatives from within the enemy’s ranks. This is incredibly hard — and it got much harder, thanks to the leak exposing a double agent, recruited in London by British intelligence, who had penetrated al-Qaeda in the Arabian Peninsula and helped us break up a new underwear bomb plot in Yemen — forcing the extraction of the agent.</w:t>
      </w:r>
    </w:p>
    <w:p w:rsidR="00781639" w:rsidRPr="00EE7A4B" w:rsidRDefault="00781639" w:rsidP="00781639">
      <w:pPr>
        <w:rPr>
          <w:rStyle w:val="StyleBoldUnderline"/>
        </w:rPr>
      </w:pPr>
      <w:r w:rsidRPr="00EE7A4B">
        <w:rPr>
          <w:rStyle w:val="StyleBoldUnderline"/>
        </w:rPr>
        <w:t>That leaves signals intelligence</w:t>
      </w:r>
      <w:r w:rsidRPr="00EE7A4B">
        <w:t xml:space="preserve"> — </w:t>
      </w:r>
      <w:r w:rsidRPr="00EE7A4B">
        <w:rPr>
          <w:rStyle w:val="StyleBoldUnderline"/>
        </w:rPr>
        <w:t>monitoring the enemy’s phone calls and Internet communications</w:t>
      </w:r>
      <w:r w:rsidRPr="00EE7A4B">
        <w:t xml:space="preserve"> — as our principal source of intelligence </w:t>
      </w:r>
      <w:r w:rsidRPr="00EE7A4B">
        <w:rPr>
          <w:rStyle w:val="StyleBoldUnderline"/>
        </w:rPr>
        <w:t>to stop terrorist plots</w:t>
      </w:r>
      <w:r w:rsidRPr="00EE7A4B">
        <w:t xml:space="preserve">. Now the same critics who demanded Obama end CIA interrogations are outraged that he is using signals intelligence to track the terrorists. Well, </w:t>
      </w:r>
      <w:r w:rsidRPr="00EE7A4B">
        <w:rPr>
          <w:rStyle w:val="StyleBoldUnderline"/>
        </w:rPr>
        <w:t>without</w:t>
      </w:r>
      <w:r w:rsidRPr="00EE7A4B">
        <w:t xml:space="preserve"> interrogations or </w:t>
      </w:r>
      <w:r w:rsidRPr="00EE7A4B">
        <w:rPr>
          <w:rStyle w:val="StyleBoldUnderline"/>
        </w:rPr>
        <w:t>signals intelligence</w:t>
      </w:r>
      <w:r w:rsidRPr="00EE7A4B">
        <w:t xml:space="preserve">, </w:t>
      </w:r>
      <w:r w:rsidRPr="00EE7A4B">
        <w:rPr>
          <w:rStyle w:val="StyleBoldUnderline"/>
        </w:rPr>
        <w:t>how exactly is he supposed to protect the country?</w:t>
      </w:r>
    </w:p>
    <w:p w:rsidR="00781639" w:rsidRPr="00EE7A4B" w:rsidRDefault="00781639" w:rsidP="00781639">
      <w:pPr>
        <w:rPr>
          <w:rStyle w:val="StyleBoldUnderline"/>
        </w:rPr>
      </w:pPr>
    </w:p>
    <w:p w:rsidR="00781639" w:rsidRPr="00EE7A4B" w:rsidRDefault="00781639" w:rsidP="00781639">
      <w:pPr>
        <w:pStyle w:val="Heading3"/>
        <w:rPr>
          <w:rFonts w:cs="Times New Roman"/>
        </w:rPr>
      </w:pPr>
      <w:r w:rsidRPr="00EE7A4B">
        <w:rPr>
          <w:rFonts w:cs="Times New Roman"/>
        </w:rPr>
        <w:t>Nuclear Terrorism Risk</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Undeterred terrorism causes nuclear attacks – extinction</w:t>
      </w:r>
    </w:p>
    <w:p w:rsidR="00781639" w:rsidRPr="00EE7A4B" w:rsidRDefault="00781639" w:rsidP="00781639">
      <w:pPr>
        <w:rPr>
          <w:rStyle w:val="StyleStyleBold12pt"/>
        </w:rPr>
      </w:pPr>
      <w:r w:rsidRPr="00EE7A4B">
        <w:rPr>
          <w:rStyle w:val="StyleStyleBold12pt"/>
        </w:rPr>
        <w:t>Hellman, Stanford University professor emeritus, 08</w:t>
      </w:r>
    </w:p>
    <w:p w:rsidR="00781639" w:rsidRPr="00EE7A4B" w:rsidRDefault="00781639" w:rsidP="00781639">
      <w:r w:rsidRPr="00EE7A4B">
        <w:t xml:space="preserve">[Martin E., Spring 2008, The Engineering Honor Society, “The Bent OF TAU BETA PI”, </w:t>
      </w:r>
      <w:hyperlink r:id="rId31" w:history="1">
        <w:r w:rsidRPr="00EE7A4B">
          <w:rPr>
            <w:rStyle w:val="Hyperlink"/>
          </w:rPr>
          <w:t>http://www.nuclearrisk.org/paper.pdf</w:t>
        </w:r>
      </w:hyperlink>
      <w:r w:rsidRPr="00EE7A4B">
        <w:t>, pages 14-15, accessed 7-13-14, AAZ]</w:t>
      </w:r>
    </w:p>
    <w:p w:rsidR="00781639" w:rsidRPr="00EE7A4B" w:rsidRDefault="00781639" w:rsidP="00781639"/>
    <w:p w:rsidR="00B8038D" w:rsidRDefault="00781639" w:rsidP="00781639">
      <w:pPr>
        <w:rPr>
          <w:rStyle w:val="StyleBoldUnderline"/>
        </w:rPr>
      </w:pPr>
      <w:r w:rsidRPr="00EE7A4B">
        <w:rPr>
          <w:rStyle w:val="StyleBoldUnderline"/>
        </w:rPr>
        <w:t>The threat</w:t>
      </w:r>
      <w:r w:rsidRPr="00EE7A4B">
        <w:t xml:space="preserve"> </w:t>
      </w:r>
      <w:r w:rsidRPr="00EE7A4B">
        <w:rPr>
          <w:rStyle w:val="StyleBoldUnderline"/>
        </w:rPr>
        <w:t>of nuclear terrorism looms</w:t>
      </w:r>
      <w:r w:rsidRPr="00EE7A4B">
        <w:t xml:space="preserve"> much larger in the public’s mind than the threat of a full-scale nuclear war, yet this article focuses primarily on the latter. An explanation is therefore in order before proceeding. A </w:t>
      </w:r>
      <w:r w:rsidRPr="00EE7A4B">
        <w:rPr>
          <w:rStyle w:val="StyleBoldUnderline"/>
        </w:rPr>
        <w:t>terrorist attack involving a nuclear weapon would be a catastrophe of immense proportions:</w:t>
      </w:r>
      <w:r w:rsidRPr="00EE7A4B">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EE7A4B">
        <w:rPr>
          <w:rStyle w:val="StyleBoldUnderline"/>
        </w:rPr>
        <w:t>The likelihood of such an attack is also significant.</w:t>
      </w:r>
      <w:r w:rsidRPr="00EE7A4B">
        <w:t xml:space="preserve"> </w:t>
      </w:r>
      <w:r w:rsidRPr="00EE7A4B">
        <w:rPr>
          <w:rStyle w:val="StyleBoldUnderline"/>
        </w:rPr>
        <w:t>Former Secretary of Defense William Perry</w:t>
      </w:r>
      <w:r w:rsidRPr="00EE7A4B">
        <w:t xml:space="preserve"> </w:t>
      </w:r>
      <w:r w:rsidRPr="00EE7A4B">
        <w:rPr>
          <w:rStyle w:val="StyleBoldUnderline"/>
        </w:rPr>
        <w:t>has estimated the chance of a nuclear terrorist incident within the next decade to be roughly 50 percent</w:t>
      </w:r>
      <w:r w:rsidRPr="00EE7A4B">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nuclear terrorism, but that is not inconsistent with the approach of this article. Because </w:t>
      </w:r>
      <w:r w:rsidRPr="00EE7A4B">
        <w:rPr>
          <w:rStyle w:val="Emphasis"/>
        </w:rPr>
        <w:t>terrorism is one of the potential trigger mechanisms for a full-scale nuclear war</w:t>
      </w:r>
      <w:r w:rsidRPr="00EE7A4B">
        <w:t>,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society’s almost total neglect of the threat of full-scale nuclear war makes studying that risk all the more important. The cosT of World War iii</w:t>
      </w:r>
      <w:r w:rsidRPr="00EE7A4B">
        <w:rPr>
          <w:rStyle w:val="StyleBoldUnderline"/>
        </w:rPr>
        <w:t xml:space="preserve"> The danger associated with nuclear deterrence depends on both the cost of a failure and the failure rate</w:t>
      </w:r>
      <w:r w:rsidRPr="00EE7A4B">
        <w:t xml:space="preserve">.3 This section explores the cost of a failure of nuclear deterrence, and the next section is concerned with the failure rate. While other definitions are possible, this article defines </w:t>
      </w:r>
      <w:r w:rsidRPr="00EE7A4B">
        <w:rPr>
          <w:rStyle w:val="StyleBoldUnderline"/>
        </w:rPr>
        <w:t>a failure of deterrence to mean a full-scale exchange of all nuclear weapons available to the U.S. and Russia,</w:t>
      </w:r>
      <w:r w:rsidRPr="00EE7A4B">
        <w:t xml:space="preserve"> </w:t>
      </w:r>
      <w:r w:rsidRPr="00EE7A4B">
        <w:rPr>
          <w:rStyle w:val="StyleBoldUnderline"/>
        </w:rPr>
        <w:t>an event that will be termed World War III</w:t>
      </w:r>
      <w:r w:rsidRPr="00EE7A4B">
        <w:t>.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w:t>
      </w:r>
      <w:r w:rsidRPr="00EE7A4B">
        <w:rPr>
          <w:rStyle w:val="StyleBoldUnderline"/>
        </w:rPr>
        <w:t>Global war has become a Frankenstein to destroy both sides</w:t>
      </w:r>
      <w:r w:rsidRPr="00EE7A4B">
        <w:t>. … If you lose, you are annihilated. If you win, you stand only to lose. No longer does it possess even the chance of the winner of a duel. It contains now only the germs of double suicide.” Former Secretary of Defense Robert McNamara ex- pressed a similar view: “</w:t>
      </w:r>
      <w:r w:rsidRPr="00EE7A4B">
        <w:rPr>
          <w:rStyle w:val="StyleBoldUnderline"/>
        </w:rPr>
        <w:t>If deterrence fails and conflict develops, the present U.S. and NATO strategy carries with it a high risk that Western civilization will be destroyed”</w:t>
      </w:r>
      <w:r w:rsidRPr="00EE7A4B">
        <w:t xml:space="preserve">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“The resulting deaths would be far beyond any precedent.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w:t>
      </w:r>
      <w:r w:rsidRPr="00EE7A4B">
        <w:rPr>
          <w:rStyle w:val="StyleBoldUnderline"/>
        </w:rPr>
        <w:t>millions of people might starve or freeze during the follow- ing winter</w:t>
      </w:r>
      <w:r w:rsidRPr="00EE7A4B">
        <w:t xml:space="preserve">, but it is not possible to estimate how many. … </w:t>
      </w:r>
      <w:r w:rsidRPr="00EE7A4B">
        <w:rPr>
          <w:rStyle w:val="StyleBoldUnderline"/>
        </w:rPr>
        <w:t>further millions …</w:t>
      </w:r>
      <w:r w:rsidRPr="00EE7A4B">
        <w:t xml:space="preserve"> might eventually </w:t>
      </w:r>
      <w:r w:rsidRPr="00EE7A4B">
        <w:rPr>
          <w:rStyle w:val="StyleBoldUnderline"/>
        </w:rPr>
        <w:t>die of latent radiation effects.”</w:t>
      </w:r>
      <w:r w:rsidRPr="00EE7A4B">
        <w:t xml:space="preserve"> [OTA 1979, page 8] This OTA report also noted the possibility of serious ecological damage [OTA 1979, page 9], a concern that as- sumed a new potentiality when the TTAPS report [TTAPS 1983] proposed that the ash and dust from so many nearly simultaneous nuclear explosions and their resultant fire- storms could </w:t>
      </w:r>
      <w:r w:rsidRPr="00EE7A4B">
        <w:rPr>
          <w:rStyle w:val="StyleBoldUnderline"/>
        </w:rPr>
        <w:t>usher in a nuclear winter that might erase homo sapiens from the face of the earth,</w:t>
      </w:r>
      <w:r w:rsidRPr="00EE7A4B">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even a limited nuclear exchange or one between newer nuclear-weapon states, such as India and Pakistan, could have devastating long-lasting climatic consequences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EE7A4B">
        <w:rPr>
          <w:rStyle w:val="StyleBoldUnderline"/>
        </w:rPr>
        <w:t>preventing World War III is a necessity—not an option.</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Nuclear terrorism is probable – new report</w:t>
      </w:r>
    </w:p>
    <w:p w:rsidR="00781639" w:rsidRPr="00EE7A4B" w:rsidRDefault="00781639" w:rsidP="00781639">
      <w:pPr>
        <w:rPr>
          <w:rStyle w:val="StyleStyleBold12pt"/>
        </w:rPr>
      </w:pPr>
      <w:r w:rsidRPr="00EE7A4B">
        <w:rPr>
          <w:rStyle w:val="StyleStyleBold12pt"/>
        </w:rPr>
        <w:t>Burns, Associated Press, 1-8-14</w:t>
      </w:r>
    </w:p>
    <w:p w:rsidR="00781639" w:rsidRPr="00EE7A4B" w:rsidRDefault="00781639" w:rsidP="00781639">
      <w:r w:rsidRPr="00EE7A4B">
        <w:t>(Robert, RealClear Defense, “The Dangerous Weak Link in Nuclear Security,” http://www.realcleardefense.com/articles/2014/01/08/the_dangerous_weak_link_in_nuclear_security_107023.html, accessed 7-4-14, AFB)</w:t>
      </w:r>
    </w:p>
    <w:p w:rsidR="00781639" w:rsidRPr="00EE7A4B" w:rsidRDefault="00781639" w:rsidP="00781639"/>
    <w:p w:rsidR="00B8038D" w:rsidRDefault="00781639" w:rsidP="00781639">
      <w:pPr>
        <w:rPr>
          <w:sz w:val="12"/>
        </w:rPr>
      </w:pPr>
      <w:r w:rsidRPr="00EE7A4B">
        <w:t xml:space="preserve">The number of countries possessing the makings of a nuclear bomb has dropped by almost one-quarter over the past two years, but </w:t>
      </w:r>
      <w:r w:rsidRPr="00EE7A4B">
        <w:rPr>
          <w:rStyle w:val="StyleBoldUnderline"/>
        </w:rPr>
        <w:t>there remain "dangerous weak links" in nuclear materials security that could be exploited by terrorist groups with potentially catastrophic results</w:t>
      </w:r>
      <w:r w:rsidRPr="00EE7A4B">
        <w:t>, according to a study released Wednesday.</w:t>
      </w:r>
      <w:r w:rsidRPr="00EE7A4B">
        <w:rPr>
          <w:sz w:val="12"/>
        </w:rPr>
        <w:t>¶</w:t>
      </w:r>
    </w:p>
    <w:p w:rsidR="00B8038D" w:rsidRDefault="00781639" w:rsidP="00781639">
      <w:pPr>
        <w:rPr>
          <w:sz w:val="12"/>
        </w:rPr>
      </w:pPr>
      <w:r w:rsidRPr="00EE7A4B">
        <w:t>The study by the Nuclear Threat Initiative said Mexico, Sweden, Ukraine, Vietnam, Austria, the Czech Republic and Hungary have removed all or most of the weapons-usable nuclear materials on their territories since 2012.</w:t>
      </w:r>
      <w:r w:rsidRPr="00EE7A4B">
        <w:rPr>
          <w:sz w:val="12"/>
        </w:rPr>
        <w:t>¶</w:t>
      </w:r>
    </w:p>
    <w:p w:rsidR="00B8038D" w:rsidRDefault="00781639" w:rsidP="00781639">
      <w:pPr>
        <w:rPr>
          <w:sz w:val="12"/>
        </w:rPr>
      </w:pPr>
      <w:r w:rsidRPr="00EE7A4B">
        <w:t>That has reduced the number of countries with one kilogram or more of weapons-usable nuclear materials, such as highly enriched uranium, to 25 from 32 two years ago, the study said. The Nuclear Threat Initiative is a private, non-partisan group that advocates reducing the risk of the spread of nuclear weapons.</w:t>
      </w:r>
      <w:r w:rsidRPr="00EE7A4B">
        <w:rPr>
          <w:sz w:val="12"/>
        </w:rPr>
        <w:t>¶</w:t>
      </w:r>
    </w:p>
    <w:p w:rsidR="00B8038D" w:rsidRDefault="00781639" w:rsidP="00781639">
      <w:pPr>
        <w:rPr>
          <w:sz w:val="12"/>
        </w:rPr>
      </w:pPr>
      <w:r w:rsidRPr="00EE7A4B">
        <w:t>"That's a big deal," said Page Stoutland, vice president of the group's nuclear materials security program. "Getting rid of the materials is one less country where somebody could potentially steal weapons-usable material."</w:t>
      </w:r>
      <w:r w:rsidRPr="00EE7A4B">
        <w:rPr>
          <w:sz w:val="12"/>
        </w:rPr>
        <w:t>¶</w:t>
      </w:r>
    </w:p>
    <w:p w:rsidR="00B8038D" w:rsidRDefault="00781639" w:rsidP="00781639">
      <w:pPr>
        <w:rPr>
          <w:sz w:val="12"/>
        </w:rPr>
      </w:pPr>
      <w:r w:rsidRPr="00EE7A4B">
        <w:t>Among the 25 countries with weapons-usable nuclear materials, the study ranked Australia as having the best nuclear security arrangements, followed by Canada, Switzerland, Germany and Norway. The U.S. was ranked No. 11. The weakest nuclear security is in Israel, Pakistan, India, Iran and North Korea, according to the study, which assessed factors such as accounting methods, physical security and transportation security.</w:t>
      </w:r>
      <w:r w:rsidRPr="00EE7A4B">
        <w:rPr>
          <w:sz w:val="12"/>
        </w:rPr>
        <w:t>¶</w:t>
      </w:r>
    </w:p>
    <w:p w:rsidR="00B8038D" w:rsidRDefault="00781639" w:rsidP="00781639">
      <w:pPr>
        <w:rPr>
          <w:sz w:val="12"/>
        </w:rPr>
      </w:pPr>
      <w:r w:rsidRPr="00EE7A4B">
        <w:rPr>
          <w:rStyle w:val="StyleBoldUnderline"/>
        </w:rPr>
        <w:t>The drop in the number of countries possessing such materials could be seen as modestly encouraging for</w:t>
      </w:r>
      <w:r w:rsidRPr="00EE7A4B">
        <w:t xml:space="preserve"> President Barack </w:t>
      </w:r>
      <w:r w:rsidRPr="00EE7A4B">
        <w:rPr>
          <w:rStyle w:val="StyleBoldUnderline"/>
        </w:rPr>
        <w:t>Obama's declared ambition to lock down all of the world's highly enriched uranium and plutonium</w:t>
      </w:r>
      <w:r w:rsidRPr="00EE7A4B">
        <w:t xml:space="preserve"> -- the building blocks of a nuclear weapon. </w:t>
      </w:r>
      <w:r w:rsidRPr="00EE7A4B">
        <w:rPr>
          <w:rStyle w:val="StyleBoldUnderline"/>
        </w:rPr>
        <w:t>There are an estimated 1,400 tons of highly enriched uranium and almost 500 tons of plutonium stored in hundreds of sites around the world.</w:t>
      </w:r>
      <w:r w:rsidRPr="00EE7A4B">
        <w:rPr>
          <w:rStyle w:val="StyleBoldUnderline"/>
          <w:sz w:val="12"/>
        </w:rPr>
        <w:t>¶</w:t>
      </w:r>
    </w:p>
    <w:p w:rsidR="00B8038D" w:rsidRDefault="00781639" w:rsidP="00781639">
      <w:pPr>
        <w:rPr>
          <w:sz w:val="12"/>
        </w:rPr>
      </w:pPr>
      <w:r w:rsidRPr="00EE7A4B">
        <w:rPr>
          <w:rStyle w:val="StyleBoldUnderline"/>
        </w:rPr>
        <w:t>The report said a significant portion of these materials is poorly secured and vulnerable to theft or sale on the black market. Relatively small amounts of highly enriched uranium or plutonium are required to build a nuclear bomb, which is a declared ambition of terrorist groups such as al-Qaida.</w:t>
      </w:r>
      <w:r w:rsidRPr="00EE7A4B">
        <w:rPr>
          <w:rStyle w:val="StyleBoldUnderline"/>
          <w:sz w:val="12"/>
        </w:rPr>
        <w:t>¶</w:t>
      </w:r>
    </w:p>
    <w:p w:rsidR="00B8038D" w:rsidRDefault="00781639" w:rsidP="00781639">
      <w:pPr>
        <w:rPr>
          <w:sz w:val="12"/>
        </w:rPr>
      </w:pPr>
      <w:r w:rsidRPr="00EE7A4B">
        <w:rPr>
          <w:rStyle w:val="StyleBoldUnderline"/>
        </w:rPr>
        <w:t>"The result of a nuclear blast at the hands of terrorists or a rogue state would be catastrophic -- with dire consequences that would stretch across the globe for economies, commerce, militaries, public health, the environment, civil liberties and the stability of governme</w:t>
      </w:r>
      <w:r w:rsidRPr="00EE7A4B">
        <w:t>nts," the report said.</w:t>
      </w:r>
      <w:r w:rsidRPr="00EE7A4B">
        <w:rPr>
          <w:sz w:val="12"/>
        </w:rPr>
        <w:t>¶</w:t>
      </w:r>
    </w:p>
    <w:p w:rsidR="00B8038D" w:rsidRDefault="00781639" w:rsidP="00781639">
      <w:pPr>
        <w:rPr>
          <w:sz w:val="12"/>
        </w:rPr>
      </w:pPr>
      <w:r w:rsidRPr="00EE7A4B">
        <w:t>The Obama goal, first proclaimed in 2009, will be the focus of a summit meeting of world leaders in the Netherlands in March. And although concern about the security of nuclear materials is generally directed at Iran, North Korea and Pakistan, the study released Wednesday said the United States has its own vulnerabilities.</w:t>
      </w:r>
      <w:r w:rsidRPr="00EE7A4B">
        <w:rPr>
          <w:sz w:val="12"/>
        </w:rPr>
        <w:t>¶</w:t>
      </w:r>
    </w:p>
    <w:p w:rsidR="00B8038D" w:rsidRDefault="00781639" w:rsidP="00781639">
      <w:pPr>
        <w:rPr>
          <w:sz w:val="12"/>
        </w:rPr>
      </w:pPr>
      <w:r w:rsidRPr="00EE7A4B">
        <w:rPr>
          <w:rStyle w:val="StyleBoldUnderline"/>
        </w:rPr>
        <w:t>It cited two recent incidents in the U.S. that point up imperfections in U.S. control of nuclear weapons materials, including a July 2012 break-in by anti-war protesters at the Y-12 complex in Oak Ridge, Tenn., that stores the nation's supply of weapons-grade uranium, makes nuclear warhead parts and provides nuclear fuel for the Navy</w:t>
      </w:r>
      <w:r w:rsidRPr="00EE7A4B">
        <w:t>.</w:t>
      </w:r>
      <w:r w:rsidRPr="00EE7A4B">
        <w:rPr>
          <w:sz w:val="12"/>
        </w:rPr>
        <w:t>¶</w:t>
      </w:r>
    </w:p>
    <w:p w:rsidR="00781639" w:rsidRPr="00EE7A4B" w:rsidRDefault="00781639" w:rsidP="00781639">
      <w:r w:rsidRPr="00EE7A4B">
        <w:rPr>
          <w:rStyle w:val="StyleBoldUnderline"/>
        </w:rPr>
        <w:t>The study by the Nuclear Threat Initiative also cited the firing</w:t>
      </w:r>
      <w:r w:rsidRPr="00EE7A4B">
        <w:t xml:space="preserve"> in October of </w:t>
      </w:r>
      <w:r w:rsidRPr="00EE7A4B">
        <w:rPr>
          <w:rStyle w:val="StyleBoldUnderline"/>
        </w:rPr>
        <w:t>the No. 2 commander of U.S. Strategic Command, which is in charge of nuclear war planning and would operate nuclear weapons if a president ordered their use.</w:t>
      </w:r>
      <w:r w:rsidRPr="00EE7A4B">
        <w:t xml:space="preserve"> Vice Adm. Tim </w:t>
      </w:r>
      <w:r w:rsidRPr="00EE7A4B">
        <w:rPr>
          <w:rStyle w:val="StyleBoldUnderline"/>
        </w:rPr>
        <w:t>Giardina was fired amid allegations of involvement with counterfeit gambling chips -- an allegation that raises questions about the potential corruption of nuclear secrets</w:t>
      </w:r>
      <w:r w:rsidRPr="00EE7A4B">
        <w:t>. Giardina has been under investigation by the Naval Criminal Investigative Service; results have not been released.</w:t>
      </w:r>
      <w:r w:rsidRPr="00EE7A4B">
        <w:rPr>
          <w:sz w:val="12"/>
        </w:rPr>
        <w:t>¶</w:t>
      </w:r>
      <w:r w:rsidRPr="00EE7A4B">
        <w:rPr>
          <w:rStyle w:val="StyleBoldUnderline"/>
          <w:sz w:val="12"/>
        </w:rPr>
        <w:t xml:space="preserve"> </w:t>
      </w:r>
      <w:r w:rsidRPr="00EE7A4B">
        <w:rPr>
          <w:rStyle w:val="StyleBoldUnderline"/>
        </w:rPr>
        <w:t>The Giardina matter, combined with the break-in at Oak Ridge, suggests that "it is dangerous and inappropriate" to take the security of U.S. nuclear materials for granted</w:t>
      </w:r>
      <w:r w:rsidRPr="00EE7A4B">
        <w:t>, the Nuclear Threat Initiative study said.</w:t>
      </w:r>
    </w:p>
    <w:p w:rsidR="00781639" w:rsidRPr="00EE7A4B" w:rsidRDefault="00781639" w:rsidP="00781639">
      <w:pPr>
        <w:rPr>
          <w:rStyle w:val="StyleBoldUnderline"/>
        </w:rPr>
      </w:pPr>
    </w:p>
    <w:p w:rsidR="00781639" w:rsidRPr="00EE7A4B" w:rsidRDefault="00781639" w:rsidP="00781639">
      <w:pPr>
        <w:pStyle w:val="Heading4"/>
        <w:rPr>
          <w:rFonts w:cs="Times New Roman"/>
        </w:rPr>
      </w:pPr>
      <w:r w:rsidRPr="00EE7A4B">
        <w:rPr>
          <w:rFonts w:cs="Times New Roman"/>
        </w:rPr>
        <w:t>High risk of nuke terror, causes global escalation</w:t>
      </w:r>
    </w:p>
    <w:p w:rsidR="00781639" w:rsidRPr="00EE7A4B" w:rsidRDefault="00781639" w:rsidP="00781639">
      <w:pPr>
        <w:rPr>
          <w:rStyle w:val="StyleStyleBold12pt"/>
        </w:rPr>
      </w:pPr>
      <w:r w:rsidRPr="00EE7A4B">
        <w:rPr>
          <w:rStyle w:val="StyleStyleBold12pt"/>
        </w:rPr>
        <w:t>Dvorkin, Major General (retired), 12</w:t>
      </w:r>
    </w:p>
    <w:p w:rsidR="00781639" w:rsidRPr="00EE7A4B" w:rsidRDefault="00781639" w:rsidP="00781639">
      <w:r w:rsidRPr="00EE7A4B">
        <w:t>(Vladimir, doctor of technical sciences, professor, and senior fellow at the Center for International Security of the Institute of World Economy and International Relations of the Russian Academy of Sciences.</w:t>
      </w:r>
      <w:r w:rsidR="00B8038D">
        <w:t xml:space="preserve"> </w:t>
      </w:r>
      <w:r w:rsidRPr="00EE7A4B">
        <w:t>The Center participates in the working group of the U.S.-Russia Initiative to Prevent Nuclear Terrorism, 9/21/12, "What Can Destroy Strategic Stability: Nuclear Terrorism is a Real Threat," belfercenter.ksg.harvard.edu/publication/22333/what_can_destroy_strategic_stability.html, accessed 9-17-13, CMM)</w:t>
      </w:r>
    </w:p>
    <w:p w:rsidR="00781639" w:rsidRPr="00EE7A4B" w:rsidRDefault="00781639" w:rsidP="00781639"/>
    <w:p w:rsidR="00781639" w:rsidRPr="00EE7A4B" w:rsidRDefault="00781639" w:rsidP="00781639">
      <w:pPr>
        <w:rPr>
          <w:sz w:val="16"/>
        </w:rPr>
      </w:pPr>
      <w:r w:rsidRPr="00EE7A4B">
        <w:rPr>
          <w:sz w:val="16"/>
        </w:rPr>
        <w:t>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EE7A4B">
        <w:rPr>
          <w:sz w:val="12"/>
        </w:rPr>
        <w:t>¶</w:t>
      </w:r>
      <w:r w:rsidRPr="00EE7A4B">
        <w:rPr>
          <w:sz w:val="16"/>
        </w:rPr>
        <w:t xml:space="preserve"> At the same time, </w:t>
      </w:r>
      <w:r w:rsidRPr="00EE7A4B">
        <w:rPr>
          <w:rStyle w:val="StyleBoldUnderlin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EE7A4B">
        <w:rPr>
          <w:u w:val="single"/>
        </w:rPr>
        <w:t>.</w:t>
      </w:r>
      <w:r w:rsidRPr="00EE7A4B">
        <w:rPr>
          <w:sz w:val="16"/>
        </w:rPr>
        <w:t xml:space="preserve"> The use of </w:t>
      </w:r>
      <w:r w:rsidRPr="00EE7A4B">
        <w:rPr>
          <w:u w:val="single"/>
        </w:rPr>
        <w:t>“</w:t>
      </w:r>
      <w:r w:rsidRPr="00EE7A4B">
        <w:rPr>
          <w:rStyle w:val="StyleBoldUnderline"/>
        </w:rPr>
        <w:t>dirty bombs”</w:t>
      </w:r>
      <w:r w:rsidRPr="00EE7A4B">
        <w:rPr>
          <w:sz w:val="16"/>
        </w:rPr>
        <w:t xml:space="preserve"> will not cause many immediate casualties, but it </w:t>
      </w:r>
      <w:r w:rsidRPr="00EE7A4B">
        <w:rPr>
          <w:rStyle w:val="StyleBoldUnderline"/>
        </w:rPr>
        <w:t>will result into long-term radioactive contamination, contributing to the spread of panic and socio-economic destabilization</w:t>
      </w:r>
      <w:r w:rsidRPr="00EE7A4B">
        <w:rPr>
          <w:u w:val="single"/>
        </w:rPr>
        <w:t>.</w:t>
      </w:r>
      <w:r w:rsidRPr="00EE7A4B">
        <w:rPr>
          <w:sz w:val="12"/>
        </w:rPr>
        <w:t>¶</w:t>
      </w:r>
      <w:r w:rsidRPr="00EE7A4B">
        <w:rPr>
          <w:sz w:val="16"/>
        </w:rPr>
        <w:t xml:space="preserve"> Severe </w:t>
      </w:r>
      <w:r w:rsidRPr="00EE7A4B">
        <w:rPr>
          <w:rStyle w:val="StyleBoldUnderlin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EE7A4B">
        <w:rPr>
          <w:sz w:val="16"/>
        </w:rPr>
        <w:t xml:space="preserve"> The past few years have seen significant efforts made to enhance organizational and physical aspects of security at facilities, especially at nuclear power plants. </w:t>
      </w:r>
      <w:r w:rsidRPr="00EE7A4B">
        <w:rPr>
          <w:rStyle w:val="StyleBoldUnderline"/>
        </w:rPr>
        <w:t>Efforts have also been made to improve security culture. But these efforts do not preclude the possibility that well-trained terrorists may be able to penetrate nuclear facilities.</w:t>
      </w:r>
      <w:r w:rsidRPr="00EE7A4B">
        <w:rPr>
          <w:sz w:val="12"/>
        </w:rPr>
        <w:t>¶</w:t>
      </w:r>
      <w:r w:rsidRPr="00EE7A4B">
        <w:rPr>
          <w:sz w:val="12"/>
          <w:u w:val="single"/>
        </w:rPr>
        <w:t xml:space="preserve"> </w:t>
      </w:r>
      <w:r w:rsidRPr="00EE7A4B">
        <w:rPr>
          <w:rStyle w:val="StyleBoldUnderline"/>
        </w:rPr>
        <w:t>Some estimates show that sabotage of a research reactor in a metropolis may expose hundreds of thousands to high doses of radiation. A formidable part of the city would become uninhabitable for a long time.¶ Of all the scenarios, it is building an improvised nuclear device by terrorists that poses the maximum risk. There are no engineering problems that cannot be solved if terrorists decide to build a simple “gun-type” nuclear device. Information on the design of such devices, as well as implosion-type devices, is available in the public domain</w:t>
      </w:r>
      <w:r w:rsidRPr="00EE7A4B">
        <w:rPr>
          <w:sz w:val="16"/>
        </w:rPr>
        <w:t xml:space="preserve">. It is the acquisition of weapons-grade uranium that presents the sole serious obstacle. Despite numerous preventive measures taken, we cannot rule out the possibility that </w:t>
      </w:r>
      <w:r w:rsidRPr="00EE7A4B">
        <w:rPr>
          <w:rStyle w:val="StyleBoldUnderline"/>
        </w:rPr>
        <w:t>such materials can be bought on the black market. Theft of weapons-grade uranium is also possible. Research reactor fuel is considered to be particularly vulnerable to theft, as it is scattered at sites in dozens of countries. There are about 100 research reactors in the world that run on weapons-grade uranium fuel, according to the International Atomic Energy Agency</w:t>
      </w:r>
      <w:r w:rsidRPr="00EE7A4B">
        <w:rPr>
          <w:u w:val="single"/>
        </w:rPr>
        <w:t xml:space="preserve"> (IAEA).</w:t>
      </w:r>
      <w:r w:rsidRPr="00EE7A4B">
        <w:rPr>
          <w:sz w:val="12"/>
        </w:rPr>
        <w:t>¶</w:t>
      </w:r>
      <w:r w:rsidRPr="00EE7A4B">
        <w:rPr>
          <w:sz w:val="12"/>
          <w:u w:val="single"/>
        </w:rPr>
        <w:t xml:space="preserve"> </w:t>
      </w:r>
      <w:r w:rsidRPr="00EE7A4B">
        <w:rPr>
          <w:rStyle w:val="StyleBoldUnderline"/>
        </w:rPr>
        <w:t>A terrorist “gun-type” uranium bomb can have a yield of least 10-15 kt, which is comparable to the yield of the bomb dropped on Hiroshima. The explosion of such a bomb in a modern metropolis can kill and wound hundreds of thousands and cause serious economic damage. There will also be long-term sociopsychological and political consequences</w:t>
      </w:r>
      <w:r w:rsidRPr="00EE7A4B">
        <w:rPr>
          <w:sz w:val="16"/>
        </w:rPr>
        <w:t>.</w:t>
      </w:r>
      <w:r w:rsidRPr="00EE7A4B">
        <w:rPr>
          <w:sz w:val="12"/>
        </w:rPr>
        <w:t>¶</w:t>
      </w:r>
      <w:r w:rsidRPr="00EE7A4B">
        <w:rPr>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EE7A4B">
        <w:rPr>
          <w:rStyle w:val="StyleBoldUnderlin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EE7A4B">
        <w:rPr>
          <w:sz w:val="16"/>
        </w:rPr>
        <w:t>.</w:t>
      </w:r>
      <w:r w:rsidRPr="00EE7A4B">
        <w:rPr>
          <w:sz w:val="12"/>
        </w:rPr>
        <w:t>¶</w:t>
      </w:r>
      <w:r w:rsidRPr="00EE7A4B">
        <w:rPr>
          <w:sz w:val="16"/>
        </w:rPr>
        <w:t xml:space="preserve"> If a nuclear terrorist act occurs, </w:t>
      </w:r>
      <w:r w:rsidRPr="00EE7A4B">
        <w:rPr>
          <w:rStyle w:val="StyleBoldUnderline"/>
        </w:rPr>
        <w:t>nations will delegate tens of thousands of their secret services’ best personnel to investigate and attribute the attack. Radical Islamist groups are among those capable of such an act.</w:t>
      </w:r>
      <w:r w:rsidRPr="00EE7A4B">
        <w:rPr>
          <w:u w:val="single"/>
        </w:rPr>
        <w:t xml:space="preserve"> </w:t>
      </w:r>
      <w:r w:rsidRPr="00EE7A4B">
        <w:rPr>
          <w:sz w:val="16"/>
        </w:rPr>
        <w:t xml:space="preserve">We can imagine what would happen if they do so, </w:t>
      </w:r>
      <w:r w:rsidRPr="00EE7A4B">
        <w:rPr>
          <w:rStyle w:val="StyleBoldUnderline"/>
        </w:rPr>
        <w:t>given the anti-Muslim sentiments and resentment that conventional terrorist attacks by Islamists have generated in developed democratic countries. Mass deportation of the non-indigenous population and severe sanctions would follow such an attack in what will cause violent protests in the Muslim world. Series of armed clashing terrorist attacks may follow. The prediction that Samuel Huntington has made in his book “The Clash of Civilizations and the Remaking of World Order” may come true.</w:t>
      </w:r>
      <w:r w:rsidRPr="00EE7A4B">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EE7A4B">
        <w:rPr>
          <w:rStyle w:val="StyleBoldUnderline"/>
        </w:rPr>
        <w:t>This is especially dangerous for Russia because these fault lines run across its territory.</w:t>
      </w:r>
      <w:r w:rsidRPr="00EE7A4B">
        <w:rPr>
          <w:u w:val="single"/>
        </w:rPr>
        <w:t xml:space="preserve"> </w:t>
      </w:r>
      <w:r w:rsidRPr="00EE7A4B">
        <w:rPr>
          <w:sz w:val="16"/>
        </w:rPr>
        <w:t>To sum it up, the political leadership of Russia has every reason to revise its list of factors that could undermine strategic stability.</w:t>
      </w:r>
      <w:r w:rsidR="00B8038D">
        <w:rPr>
          <w:sz w:val="16"/>
        </w:rPr>
        <w:t xml:space="preserve"> </w:t>
      </w:r>
      <w:r w:rsidRPr="00EE7A4B">
        <w:rPr>
          <w:sz w:val="16"/>
        </w:rPr>
        <w:t xml:space="preserve">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EE7A4B">
        <w:rPr>
          <w:rStyle w:val="StyleBoldUnderline"/>
        </w:rPr>
        <w:t>The threat of nuclear terrorism is real, and a successful nuclear terrorist attack would lead to a radical transformation of the global order.</w:t>
      </w:r>
      <w:r w:rsidR="00B8038D">
        <w:rPr>
          <w:rStyle w:val="StyleBoldUnderline"/>
        </w:rPr>
        <w:t xml:space="preserve"> </w:t>
      </w:r>
      <w:r w:rsidRPr="00EE7A4B">
        <w:rPr>
          <w:sz w:val="16"/>
        </w:rPr>
        <w:t>All of the threats on the revised list must become a subject of thorough studies by experts. States need to work hard to forge a common understanding of these threats and develop a strategy to combat them.</w:t>
      </w:r>
    </w:p>
    <w:p w:rsidR="00781639" w:rsidRPr="00EE7A4B" w:rsidRDefault="00781639" w:rsidP="00781639">
      <w:pPr>
        <w:rPr>
          <w:rStyle w:val="StyleBoldUnderline"/>
        </w:rPr>
      </w:pPr>
    </w:p>
    <w:p w:rsidR="00781639" w:rsidRPr="00EE7A4B" w:rsidRDefault="00781639" w:rsidP="00781639">
      <w:pPr>
        <w:pStyle w:val="Heading3"/>
        <w:rPr>
          <w:rFonts w:cs="Times New Roman"/>
        </w:rPr>
      </w:pPr>
      <w:r w:rsidRPr="00EE7A4B">
        <w:rPr>
          <w:rFonts w:cs="Times New Roman"/>
        </w:rPr>
        <w:t>Nuclear Terrorism – Retaliation</w:t>
      </w:r>
    </w:p>
    <w:p w:rsidR="00781639" w:rsidRPr="00EE7A4B" w:rsidRDefault="00781639" w:rsidP="00781639"/>
    <w:p w:rsidR="00781639" w:rsidRPr="00EE7A4B" w:rsidRDefault="00781639" w:rsidP="00781639">
      <w:pPr>
        <w:pStyle w:val="Heading4"/>
      </w:pPr>
      <w:r w:rsidRPr="00EE7A4B">
        <w:t>The impact is nuclear miscalc</w:t>
      </w:r>
    </w:p>
    <w:p w:rsidR="00B8038D" w:rsidRDefault="00781639" w:rsidP="00781639">
      <w:pPr>
        <w:rPr>
          <w:rStyle w:val="StyleStyleBold12pt"/>
        </w:rPr>
      </w:pPr>
      <w:r w:rsidRPr="00EE7A4B">
        <w:rPr>
          <w:rStyle w:val="StyleStyleBold12pt"/>
        </w:rPr>
        <w:t>Barrett, Global Catastrophic Risk Institute Research director, et al. 13</w:t>
      </w:r>
    </w:p>
    <w:p w:rsidR="00781639" w:rsidRPr="00EE7A4B" w:rsidRDefault="00781639" w:rsidP="00781639">
      <w:r w:rsidRPr="00EE7A4B">
        <w:t xml:space="preserve">[Anthony, 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June 24, 2013, “Analyzing and Reducing the Risks of Inadvertent Nuclear War Between the United States and Russia,” Science &amp; Global Security: The Technical Basis for Arms Control, Disarmament, and Nonproliferation Initiatives, Volume 21, Issue 2, </w:t>
      </w:r>
      <w:hyperlink r:id="rId32" w:history="1">
        <w:r w:rsidRPr="00EE7A4B">
          <w:rPr>
            <w:rStyle w:val="Hyperlink"/>
          </w:rPr>
          <w:t>http://sethbaum.com/ac/2013_NuclearWar.pdf</w:t>
        </w:r>
      </w:hyperlink>
      <w:r w:rsidRPr="00EE7A4B">
        <w:t>, accessed: 3-30-14. CAS]</w:t>
      </w:r>
    </w:p>
    <w:p w:rsidR="00781639" w:rsidRPr="00EE7A4B" w:rsidRDefault="00781639" w:rsidP="00781639">
      <w:pPr>
        <w:rPr>
          <w:sz w:val="14"/>
        </w:rPr>
      </w:pPr>
    </w:p>
    <w:p w:rsidR="00781639" w:rsidRPr="00EE7A4B" w:rsidRDefault="00781639" w:rsidP="00781639">
      <w:r w:rsidRPr="00EE7A4B">
        <w:rPr>
          <w:rStyle w:val="StyleBoldUnderline"/>
        </w:rPr>
        <w:t>War involving significant fractions of the U.S. and Russian nuclear arsenals</w:t>
      </w:r>
      <w:r w:rsidRPr="00EE7A4B">
        <w:t>, which are</w:t>
      </w:r>
      <w:r w:rsidRPr="00EE7A4B">
        <w:rPr>
          <w:sz w:val="12"/>
        </w:rPr>
        <w:t xml:space="preserve">¶ </w:t>
      </w:r>
      <w:r w:rsidRPr="00EE7A4B">
        <w:t xml:space="preserve">by far the largest of any nations, </w:t>
      </w:r>
      <w:r w:rsidRPr="00EE7A4B">
        <w:rPr>
          <w:rStyle w:val="StyleBoldUnderline"/>
        </w:rPr>
        <w:t>could have globally catastrophic effects</w:t>
      </w:r>
      <w:r w:rsidRPr="00EE7A4B">
        <w:t xml:space="preserve"> such as severely</w:t>
      </w:r>
      <w:r w:rsidRPr="00EE7A4B">
        <w:rPr>
          <w:sz w:val="12"/>
        </w:rPr>
        <w:t xml:space="preserve">¶ </w:t>
      </w:r>
      <w:r w:rsidRPr="00EE7A4B">
        <w:t xml:space="preserve">reducing food production for years,1 potentially </w:t>
      </w:r>
      <w:r w:rsidRPr="00EE7A4B">
        <w:rPr>
          <w:rStyle w:val="StyleBoldUnderline"/>
        </w:rPr>
        <w:t xml:space="preserve">leading to </w:t>
      </w:r>
      <w:r w:rsidRPr="00EE7A4B">
        <w:t>collapse of modern civilization</w:t>
      </w:r>
      <w:r w:rsidRPr="00EE7A4B">
        <w:rPr>
          <w:sz w:val="12"/>
        </w:rPr>
        <w:t xml:space="preserve">¶ </w:t>
      </w:r>
      <w:r w:rsidRPr="00EE7A4B">
        <w:t xml:space="preserve">worldwide and even the </w:t>
      </w:r>
      <w:r w:rsidRPr="00EE7A4B">
        <w:rPr>
          <w:rStyle w:val="StyleBoldUnderline"/>
        </w:rPr>
        <w:t>extinction</w:t>
      </w:r>
      <w:r w:rsidRPr="00EE7A4B">
        <w:t xml:space="preserve"> of humanity.2 Nuclear war between the United States and</w:t>
      </w:r>
      <w:r w:rsidRPr="00EE7A4B">
        <w:rPr>
          <w:sz w:val="12"/>
        </w:rPr>
        <w:t xml:space="preserve">¶ </w:t>
      </w:r>
      <w:r w:rsidRPr="00EE7A4B">
        <w:t>Russia could occur by various routes, including accidental or unauthorized launch; deliberate</w:t>
      </w:r>
      <w:r w:rsidRPr="00EE7A4B">
        <w:rPr>
          <w:sz w:val="12"/>
        </w:rPr>
        <w:t xml:space="preserve">¶ </w:t>
      </w:r>
      <w:r w:rsidRPr="00EE7A4B">
        <w:t>first attack by one nation; and inadvertent attack. In an accidental or unauthorized launch or</w:t>
      </w:r>
      <w:r w:rsidRPr="00EE7A4B">
        <w:rPr>
          <w:sz w:val="12"/>
        </w:rPr>
        <w:t xml:space="preserve">¶ </w:t>
      </w:r>
      <w:r w:rsidRPr="00EE7A4B">
        <w:t>detonation, system safeguards or procedures to maintain control over nuclear weapons fail in</w:t>
      </w:r>
      <w:r w:rsidRPr="00EE7A4B">
        <w:rPr>
          <w:sz w:val="12"/>
        </w:rPr>
        <w:t xml:space="preserve">¶ </w:t>
      </w:r>
      <w:r w:rsidRPr="00EE7A4B">
        <w:t>such a way that a nuclear weapon or missile launches or explodes without direction from leaders.</w:t>
      </w:r>
      <w:r w:rsidRPr="00EE7A4B">
        <w:rPr>
          <w:sz w:val="12"/>
        </w:rPr>
        <w:t xml:space="preserve">¶ </w:t>
      </w:r>
      <w:r w:rsidRPr="00EE7A4B">
        <w:t>In a deliberate first attack, the attacking nation decides to attack based on accurate information</w:t>
      </w:r>
      <w:r w:rsidRPr="00EE7A4B">
        <w:rPr>
          <w:sz w:val="12"/>
        </w:rPr>
        <w:t xml:space="preserve">¶ </w:t>
      </w:r>
      <w:r w:rsidRPr="00EE7A4B">
        <w:t>about the state of affairs. In an inadvertent attack, the attacking nation mistakenly concludes that</w:t>
      </w:r>
      <w:r w:rsidRPr="00EE7A4B">
        <w:rPr>
          <w:sz w:val="12"/>
        </w:rPr>
        <w:t xml:space="preserve">¶ </w:t>
      </w:r>
      <w:r w:rsidRPr="00EE7A4B">
        <w:t>it is under attack and launches nuclear weapons in what it believes is a counterattack.3</w:t>
      </w:r>
      <w:r w:rsidRPr="00EE7A4B">
        <w:rPr>
          <w:sz w:val="12"/>
        </w:rPr>
        <w:t xml:space="preserve">¶ </w:t>
      </w:r>
      <w:r w:rsidRPr="00EE7A4B">
        <w:t>(Brinkmanship strategies incorporate elements of all of the above, in that they involve intentional</w:t>
      </w:r>
      <w:r w:rsidRPr="00EE7A4B">
        <w:rPr>
          <w:sz w:val="12"/>
        </w:rPr>
        <w:t xml:space="preserve">¶ </w:t>
      </w:r>
      <w:r w:rsidRPr="00EE7A4B">
        <w:t>manipulation of risks from otherwise accidental or inadvertent launches.4)</w:t>
      </w:r>
    </w:p>
    <w:p w:rsidR="00781639" w:rsidRPr="00EE7A4B" w:rsidRDefault="00781639" w:rsidP="00781639">
      <w:r w:rsidRPr="00EE7A4B">
        <w:t>Over the years, nuclear strategy was aimed primarily at minimizing risks of intentional</w:t>
      </w:r>
      <w:r w:rsidRPr="00EE7A4B">
        <w:rPr>
          <w:sz w:val="12"/>
        </w:rPr>
        <w:t xml:space="preserve">¶ </w:t>
      </w:r>
      <w:r w:rsidRPr="00EE7A4B">
        <w:t>attack through development of deterrence capabilities, though numerous measures were also</w:t>
      </w:r>
      <w:r w:rsidRPr="00EE7A4B">
        <w:rPr>
          <w:sz w:val="12"/>
        </w:rPr>
        <w:t xml:space="preserve">¶ </w:t>
      </w:r>
      <w:r w:rsidRPr="00EE7A4B">
        <w:t>taken to reduce probabilities of accidents, unauthorized attack, and inadvertent war. For purposes</w:t>
      </w:r>
      <w:r w:rsidRPr="00EE7A4B">
        <w:rPr>
          <w:sz w:val="12"/>
        </w:rPr>
        <w:t xml:space="preserve">¶ </w:t>
      </w:r>
      <w:r w:rsidRPr="00EE7A4B">
        <w:t>of deterrence, both U.S. and Soviet/Russian forces have maintained significant capabilities to</w:t>
      </w:r>
      <w:r w:rsidRPr="00EE7A4B">
        <w:rPr>
          <w:sz w:val="12"/>
        </w:rPr>
        <w:t xml:space="preserve">¶ </w:t>
      </w:r>
      <w:r w:rsidRPr="00EE7A4B">
        <w:t>have some forces survive a first attack by the other side and to launch a subsequent counterattack.</w:t>
      </w:r>
      <w:r w:rsidRPr="00EE7A4B">
        <w:rPr>
          <w:sz w:val="12"/>
        </w:rPr>
        <w:t xml:space="preserve">¶ </w:t>
      </w:r>
      <w:r w:rsidRPr="00EE7A4B">
        <w:t xml:space="preserve">However, concerns about the extreme disruptions that a first attack would cause in the other side’s forces and </w:t>
      </w:r>
      <w:r w:rsidRPr="00EE7A4B">
        <w:rPr>
          <w:rStyle w:val="StyleBoldUnderline"/>
        </w:rPr>
        <w:t>command-and-control</w:t>
      </w:r>
      <w:r w:rsidRPr="00EE7A4B">
        <w:t xml:space="preserve"> capabilities led to both sides’ development of</w:t>
      </w:r>
      <w:r w:rsidRPr="00EE7A4B">
        <w:rPr>
          <w:sz w:val="12"/>
        </w:rPr>
        <w:t xml:space="preserve">¶ </w:t>
      </w:r>
      <w:r w:rsidRPr="00EE7A4B">
        <w:t xml:space="preserve">capabilities to </w:t>
      </w:r>
      <w:r w:rsidRPr="00EE7A4B">
        <w:rPr>
          <w:rStyle w:val="StyleBoldUnderline"/>
        </w:rPr>
        <w:t>detect a first attack and launch a counter-attack before suffering</w:t>
      </w:r>
      <w:r w:rsidRPr="00EE7A4B">
        <w:t xml:space="preserve"> damage </w:t>
      </w:r>
      <w:r w:rsidRPr="00EE7A4B">
        <w:rPr>
          <w:rStyle w:val="StyleBoldUnderline"/>
        </w:rPr>
        <w:t>from the¶ first</w:t>
      </w:r>
      <w:r w:rsidRPr="00EE7A4B">
        <w:t xml:space="preserve"> attack.5</w:t>
      </w:r>
    </w:p>
    <w:p w:rsidR="00781639" w:rsidRPr="00EE7A4B" w:rsidRDefault="00781639" w:rsidP="00781639">
      <w:r w:rsidRPr="00EE7A4B">
        <w:t>Many people believe that with the end of the Cold War and with improved relations</w:t>
      </w:r>
      <w:r w:rsidRPr="00EE7A4B">
        <w:rPr>
          <w:sz w:val="12"/>
        </w:rPr>
        <w:t xml:space="preserve">¶ </w:t>
      </w:r>
      <w:r w:rsidRPr="00EE7A4B">
        <w:t>between the United States and Russia, the risk of East-West nuclear war was significantly</w:t>
      </w:r>
      <w:r w:rsidRPr="00EE7A4B">
        <w:rPr>
          <w:sz w:val="12"/>
        </w:rPr>
        <w:t xml:space="preserve">¶ </w:t>
      </w:r>
      <w:r w:rsidRPr="00EE7A4B">
        <w:t xml:space="preserve">reduced.6 However, it has also been argued that </w:t>
      </w:r>
      <w:r w:rsidRPr="00EE7A4B">
        <w:rPr>
          <w:rStyle w:val="StyleBoldUnderline"/>
        </w:rPr>
        <w:t>inadvertent</w:t>
      </w:r>
      <w:r w:rsidRPr="00EE7A4B">
        <w:t xml:space="preserve"> nuclear </w:t>
      </w:r>
      <w:r w:rsidRPr="00EE7A4B">
        <w:rPr>
          <w:rStyle w:val="StyleBoldUnderline"/>
        </w:rPr>
        <w:t>war</w:t>
      </w:r>
      <w:r w:rsidRPr="00EE7A4B">
        <w:t xml:space="preserve"> between the United</w:t>
      </w:r>
      <w:r w:rsidRPr="00EE7A4B">
        <w:rPr>
          <w:sz w:val="12"/>
        </w:rPr>
        <w:t xml:space="preserve">¶ </w:t>
      </w:r>
      <w:r w:rsidRPr="00EE7A4B">
        <w:t xml:space="preserve">States and Russia </w:t>
      </w:r>
      <w:r w:rsidRPr="00EE7A4B">
        <w:rPr>
          <w:rStyle w:val="StyleBoldUnderline"/>
        </w:rPr>
        <w:t>has continued to present a substantial risk</w:t>
      </w:r>
      <w:r w:rsidRPr="00EE7A4B">
        <w:t xml:space="preserve">.7 </w:t>
      </w:r>
      <w:r w:rsidRPr="00EE7A4B">
        <w:rPr>
          <w:rStyle w:val="StyleBoldUnderline"/>
        </w:rPr>
        <w:t>While the United States and Russia¶ are not actively threatening</w:t>
      </w:r>
      <w:r w:rsidRPr="00EE7A4B">
        <w:t xml:space="preserve"> each other with war, </w:t>
      </w:r>
      <w:r w:rsidRPr="00EE7A4B">
        <w:rPr>
          <w:rStyle w:val="StyleBoldUnderline"/>
        </w:rPr>
        <w:t>they have remained ready to launch</w:t>
      </w:r>
      <w:r w:rsidRPr="00EE7A4B">
        <w:t xml:space="preserve"> </w:t>
      </w:r>
      <w:r w:rsidRPr="00EE7A4B">
        <w:rPr>
          <w:rStyle w:val="StyleBoldUnderline"/>
        </w:rPr>
        <w:t>nuclear¶ missiles in response to indications of attack</w:t>
      </w:r>
      <w:r w:rsidRPr="00EE7A4B">
        <w:t>.8</w:t>
      </w:r>
    </w:p>
    <w:p w:rsidR="00781639" w:rsidRPr="00EE7A4B" w:rsidRDefault="00781639" w:rsidP="00781639">
      <w:r w:rsidRPr="00EE7A4B">
        <w:t>False indicators of nuclear attack could be caused in several ways. First, a wide range of</w:t>
      </w:r>
      <w:r w:rsidRPr="00EE7A4B">
        <w:rPr>
          <w:sz w:val="12"/>
        </w:rPr>
        <w:t xml:space="preserve">¶ </w:t>
      </w:r>
      <w:r w:rsidRPr="00EE7A4B">
        <w:t>events have already been mistakenly interpreted as indicators of attack, including weather</w:t>
      </w:r>
      <w:r w:rsidRPr="00EE7A4B">
        <w:rPr>
          <w:sz w:val="12"/>
        </w:rPr>
        <w:t xml:space="preserve">¶ </w:t>
      </w:r>
      <w:r w:rsidRPr="00EE7A4B">
        <w:t>phenomena, a faulty computer chip, wild animal activity, and control-room training tapes loaded</w:t>
      </w:r>
      <w:r w:rsidRPr="00EE7A4B">
        <w:rPr>
          <w:sz w:val="12"/>
        </w:rPr>
        <w:t xml:space="preserve">¶ </w:t>
      </w:r>
      <w:r w:rsidRPr="00EE7A4B">
        <w:t xml:space="preserve">at the wrong time.9 Second, </w:t>
      </w:r>
      <w:r w:rsidRPr="00EE7A4B">
        <w:rPr>
          <w:rStyle w:val="StyleBoldUnderline"/>
        </w:rPr>
        <w:t>terrorist groups</w:t>
      </w:r>
      <w:r w:rsidRPr="00EE7A4B">
        <w:t xml:space="preserve"> or other actors </w:t>
      </w:r>
      <w:r w:rsidRPr="00EE7A4B">
        <w:rPr>
          <w:rStyle w:val="StyleBoldUnderline"/>
        </w:rPr>
        <w:t xml:space="preserve">might cause attacks </w:t>
      </w:r>
      <w:r w:rsidRPr="00EE7A4B">
        <w:t>on either the</w:t>
      </w:r>
      <w:r w:rsidRPr="00EE7A4B">
        <w:rPr>
          <w:sz w:val="12"/>
        </w:rPr>
        <w:t xml:space="preserve">¶ </w:t>
      </w:r>
      <w:r w:rsidRPr="00EE7A4B">
        <w:t xml:space="preserve">United States or Russia </w:t>
      </w:r>
      <w:r w:rsidRPr="00EE7A4B">
        <w:rPr>
          <w:rStyle w:val="StyleBoldUnderline"/>
        </w:rPr>
        <w:t>that resemble</w:t>
      </w:r>
      <w:r w:rsidRPr="00EE7A4B">
        <w:t xml:space="preserve"> some kind of nuclear </w:t>
      </w:r>
      <w:r w:rsidRPr="00EE7A4B">
        <w:rPr>
          <w:rStyle w:val="StyleBoldUnderline"/>
        </w:rPr>
        <w:t>attack by the other nation</w:t>
      </w:r>
      <w:r w:rsidRPr="00EE7A4B">
        <w:t xml:space="preserve"> by actions</w:t>
      </w:r>
      <w:r w:rsidRPr="00EE7A4B">
        <w:rPr>
          <w:sz w:val="12"/>
        </w:rPr>
        <w:t xml:space="preserve">¶ </w:t>
      </w:r>
      <w:r w:rsidRPr="00EE7A4B">
        <w:t>such as exploding a stolen or improvised nuclear bomb,10 especially if such an event occurs</w:t>
      </w:r>
      <w:r w:rsidRPr="00EE7A4B">
        <w:rPr>
          <w:sz w:val="12"/>
        </w:rPr>
        <w:t xml:space="preserve">¶ </w:t>
      </w:r>
      <w:r w:rsidRPr="00EE7A4B">
        <w:rPr>
          <w:rStyle w:val="StyleBoldUnderline"/>
        </w:rPr>
        <w:t>during</w:t>
      </w:r>
      <w:r w:rsidRPr="00EE7A4B">
        <w:t xml:space="preserve"> a </w:t>
      </w:r>
      <w:r w:rsidRPr="00EE7A4B">
        <w:rPr>
          <w:rStyle w:val="StyleBoldUnderline"/>
        </w:rPr>
        <w:t>crisis</w:t>
      </w:r>
      <w:r w:rsidRPr="00EE7A4B">
        <w:t xml:space="preserve"> between the United States and Russia.11 A variety of nuclear terrorism scenarios</w:t>
      </w:r>
      <w:r w:rsidRPr="00EE7A4B">
        <w:rPr>
          <w:sz w:val="12"/>
        </w:rPr>
        <w:t xml:space="preserve">¶ </w:t>
      </w:r>
      <w:r w:rsidRPr="00EE7A4B">
        <w:t xml:space="preserve">are possible.12 </w:t>
      </w:r>
      <w:r w:rsidRPr="00EE7A4B">
        <w:rPr>
          <w:rStyle w:val="StyleBoldUnderline"/>
        </w:rPr>
        <w:t>Al Qaeda has sought</w:t>
      </w:r>
      <w:r w:rsidRPr="00EE7A4B">
        <w:t xml:space="preserve"> to obtain or construct nuclear </w:t>
      </w:r>
      <w:r w:rsidRPr="00EE7A4B">
        <w:rPr>
          <w:rStyle w:val="StyleBoldUnderline"/>
        </w:rPr>
        <w:t>weapons</w:t>
      </w:r>
      <w:r w:rsidRPr="00EE7A4B">
        <w:t xml:space="preserve"> and to use them</w:t>
      </w:r>
      <w:r w:rsidRPr="00EE7A4B">
        <w:rPr>
          <w:sz w:val="12"/>
        </w:rPr>
        <w:t xml:space="preserve">¶ </w:t>
      </w:r>
      <w:r w:rsidRPr="00EE7A4B">
        <w:t>against the United States.13 Other methods could involve attempts to circumvent nuclear weapon</w:t>
      </w:r>
      <w:r w:rsidRPr="00EE7A4B">
        <w:rPr>
          <w:sz w:val="12"/>
        </w:rPr>
        <w:t xml:space="preserve">¶ </w:t>
      </w:r>
      <w:r w:rsidRPr="00EE7A4B">
        <w:t>launch control safeguards or exploit holes in their security.14</w:t>
      </w:r>
    </w:p>
    <w:p w:rsidR="00781639" w:rsidRPr="00EE7A4B" w:rsidRDefault="00781639" w:rsidP="00781639">
      <w:r w:rsidRPr="00EE7A4B">
        <w:t>It has long been argued that the probability of inadvertent nuclear war is significantly</w:t>
      </w:r>
      <w:r w:rsidRPr="00EE7A4B">
        <w:rPr>
          <w:sz w:val="12"/>
        </w:rPr>
        <w:t xml:space="preserve">¶ </w:t>
      </w:r>
      <w:r w:rsidRPr="00EE7A4B">
        <w:t>higher during U.S.-Russian crisis conditions,15 with the Cuban Missile Crisis being a prime</w:t>
      </w:r>
      <w:r w:rsidRPr="00EE7A4B">
        <w:rPr>
          <w:sz w:val="12"/>
        </w:rPr>
        <w:t xml:space="preserve">¶ </w:t>
      </w:r>
      <w:r w:rsidRPr="00EE7A4B">
        <w:t>historical example. It is possible that U.S.-Russian relations will significantly deteriorate in the</w:t>
      </w:r>
      <w:r w:rsidRPr="00EE7A4B">
        <w:rPr>
          <w:sz w:val="12"/>
        </w:rPr>
        <w:t xml:space="preserve">¶ </w:t>
      </w:r>
      <w:r w:rsidRPr="00EE7A4B">
        <w:t>future, increasing nuclear tensions. There are a variety of ways for a third party to raise tensions</w:t>
      </w:r>
      <w:r w:rsidRPr="00EE7A4B">
        <w:rPr>
          <w:sz w:val="12"/>
        </w:rPr>
        <w:t xml:space="preserve">¶ </w:t>
      </w:r>
      <w:r w:rsidRPr="00EE7A4B">
        <w:t xml:space="preserve">between the United States and Russia, </w:t>
      </w:r>
      <w:r w:rsidRPr="00EE7A4B">
        <w:rPr>
          <w:rStyle w:val="StyleBoldUnderline"/>
        </w:rPr>
        <w:t>making</w:t>
      </w:r>
      <w:r w:rsidRPr="00EE7A4B">
        <w:t xml:space="preserve"> one or both </w:t>
      </w:r>
      <w:r w:rsidRPr="00EE7A4B">
        <w:rPr>
          <w:rStyle w:val="StyleBoldUnderline"/>
        </w:rPr>
        <w:t>nations</w:t>
      </w:r>
      <w:r w:rsidRPr="00EE7A4B">
        <w:t xml:space="preserve"> more </w:t>
      </w:r>
      <w:r w:rsidRPr="00EE7A4B">
        <w:rPr>
          <w:rStyle w:val="StyleBoldUnderline"/>
        </w:rPr>
        <w:t>likely to misinterpret</w:t>
      </w:r>
      <w:r w:rsidRPr="00EE7A4B">
        <w:rPr>
          <w:sz w:val="12"/>
        </w:rPr>
        <w:t xml:space="preserve">¶ </w:t>
      </w:r>
      <w:r w:rsidRPr="00EE7A4B">
        <w:t>events as attacks.16</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Retaliation causes global nuclear war</w:t>
      </w:r>
    </w:p>
    <w:p w:rsidR="00B8038D" w:rsidRDefault="00781639" w:rsidP="00781639">
      <w:pPr>
        <w:rPr>
          <w:rStyle w:val="StyleStyleBold12pt"/>
        </w:rPr>
      </w:pPr>
      <w:r w:rsidRPr="00EE7A4B">
        <w:rPr>
          <w:rStyle w:val="StyleStyleBold12pt"/>
        </w:rPr>
        <w:t xml:space="preserve">Hellman, </w:t>
      </w:r>
      <w:r>
        <w:rPr>
          <w:rStyle w:val="StyleStyleBold12pt"/>
        </w:rPr>
        <w:t xml:space="preserve">Stanford </w:t>
      </w:r>
      <w:r w:rsidRPr="00EE7A4B">
        <w:rPr>
          <w:rStyle w:val="StyleStyleBold12pt"/>
        </w:rPr>
        <w:t>Professor Emer</w:t>
      </w:r>
      <w:r>
        <w:rPr>
          <w:rStyle w:val="StyleStyleBold12pt"/>
        </w:rPr>
        <w:t>itus of Electrical Engineering</w:t>
      </w:r>
      <w:r w:rsidRPr="00EE7A4B">
        <w:rPr>
          <w:rStyle w:val="StyleStyleBold12pt"/>
        </w:rPr>
        <w:t>, 8</w:t>
      </w:r>
    </w:p>
    <w:p w:rsidR="00781639" w:rsidRPr="00EE7A4B" w:rsidRDefault="00781639" w:rsidP="00781639">
      <w:r w:rsidRPr="00EE7A4B">
        <w:t>(Martin, Spring, “Risk Analysis of Nuclear Deterrence”, http://nuclearrisk.org/3likely.php, accessed 9-9-13, CMM)</w:t>
      </w:r>
    </w:p>
    <w:p w:rsidR="00781639" w:rsidRPr="00EE7A4B" w:rsidRDefault="00781639" w:rsidP="00781639"/>
    <w:p w:rsidR="00781639" w:rsidRPr="00EE7A4B" w:rsidRDefault="00781639" w:rsidP="00781639">
      <w:pPr>
        <w:rPr>
          <w:szCs w:val="20"/>
        </w:rPr>
      </w:pPr>
      <w:r w:rsidRPr="00EE7A4B">
        <w:rPr>
          <w:szCs w:val="20"/>
        </w:rPr>
        <w:t xml:space="preserve">Nuclear proliferation and </w:t>
      </w:r>
      <w:r w:rsidRPr="00EE7A4B">
        <w:rPr>
          <w:rStyle w:val="StyleBoldUnderline"/>
          <w:szCs w:val="20"/>
        </w:rPr>
        <w:t>the specter of nuclear terrorism are creating additional possibilities for triggering a nuclear war. If an American</w:t>
      </w:r>
      <w:r w:rsidRPr="00EE7A4B">
        <w:rPr>
          <w:szCs w:val="20"/>
        </w:rPr>
        <w:t xml:space="preserve"> (or Russian) </w:t>
      </w:r>
      <w:r w:rsidRPr="00EE7A4B">
        <w:rPr>
          <w:rStyle w:val="StyleBoldUnderline"/>
          <w:szCs w:val="20"/>
        </w:rPr>
        <w:t>city were devastated</w:t>
      </w:r>
      <w:r w:rsidRPr="00EE7A4B">
        <w:rPr>
          <w:szCs w:val="20"/>
        </w:rPr>
        <w:t xml:space="preserve"> by an act of nuclear terrorism, </w:t>
      </w:r>
      <w:r w:rsidRPr="00EE7A4B">
        <w:rPr>
          <w:rStyle w:val="StyleBoldUnderline"/>
          <w:szCs w:val="20"/>
        </w:rPr>
        <w:t>the public outcry for immediate, decisive action would be even stronger than</w:t>
      </w:r>
      <w:r w:rsidRPr="00EE7A4B">
        <w:rPr>
          <w:szCs w:val="20"/>
        </w:rPr>
        <w:t xml:space="preserve"> Kennedy had to deal with when </w:t>
      </w:r>
      <w:r w:rsidRPr="00EE7A4B">
        <w:rPr>
          <w:rStyle w:val="StyleBoldUnderline"/>
          <w:szCs w:val="20"/>
        </w:rPr>
        <w:t>the Cuban missiles</w:t>
      </w:r>
      <w:r w:rsidRPr="00EE7A4B">
        <w:rPr>
          <w:szCs w:val="20"/>
        </w:rPr>
        <w:t xml:space="preserve"> first became known to the American public. While </w:t>
      </w:r>
      <w:r w:rsidRPr="00EE7A4B">
        <w:rPr>
          <w:rStyle w:val="StyleBoldUnderline"/>
          <w:szCs w:val="20"/>
        </w:rPr>
        <w:t>the action</w:t>
      </w:r>
      <w:r w:rsidRPr="00EE7A4B">
        <w:rPr>
          <w:szCs w:val="20"/>
        </w:rPr>
        <w:t xml:space="preserve"> would likely not be directed against Russia, it </w:t>
      </w:r>
      <w:r w:rsidRPr="00EE7A4B">
        <w:rPr>
          <w:rStyle w:val="StyleBoldUnderline"/>
          <w:szCs w:val="20"/>
        </w:rPr>
        <w:t>might be threatening to Russia</w:t>
      </w:r>
      <w:r w:rsidRPr="00EE7A4B">
        <w:rPr>
          <w:szCs w:val="20"/>
        </w:rPr>
        <w:t xml:space="preserve"> (e.g., on its borders) </w:t>
      </w:r>
      <w:r w:rsidRPr="00EE7A4B">
        <w:rPr>
          <w:rStyle w:val="StyleBoldUnderline"/>
          <w:szCs w:val="20"/>
        </w:rPr>
        <w:t>or</w:t>
      </w:r>
      <w:r w:rsidRPr="00EE7A4B">
        <w:rPr>
          <w:szCs w:val="20"/>
        </w:rPr>
        <w:t xml:space="preserve"> one of </w:t>
      </w:r>
      <w:r w:rsidRPr="00EE7A4B">
        <w:rPr>
          <w:rStyle w:val="StyleBoldUnderline"/>
          <w:szCs w:val="20"/>
        </w:rPr>
        <w:t>its allies and precipitate a crisis that resulted in a full-scale nuclear war. Terrorists with an apocalyptic mindset might even attempt to catalyze a full-scale nuclear war by disguising their act to look like an attack by</w:t>
      </w:r>
      <w:r w:rsidRPr="00EE7A4B">
        <w:rPr>
          <w:szCs w:val="20"/>
        </w:rPr>
        <w:t xml:space="preserve"> the U.S. or </w:t>
      </w:r>
      <w:r w:rsidRPr="00EE7A4B">
        <w:rPr>
          <w:rStyle w:val="StyleBoldUnderline"/>
          <w:szCs w:val="20"/>
        </w:rPr>
        <w:t>Russia</w:t>
      </w:r>
      <w:r w:rsidRPr="00EE7A4B">
        <w:rPr>
          <w:szCs w:val="20"/>
        </w:rPr>
        <w:t>.</w:t>
      </w:r>
    </w:p>
    <w:p w:rsidR="00781639" w:rsidRDefault="00781639" w:rsidP="00781639"/>
    <w:p w:rsidR="00781639" w:rsidRPr="00EE7A4B" w:rsidRDefault="00781639" w:rsidP="00781639">
      <w:pPr>
        <w:pStyle w:val="Heading4"/>
        <w:rPr>
          <w:rFonts w:cs="Times New Roman"/>
        </w:rPr>
      </w:pPr>
      <w:r w:rsidRPr="00EE7A4B">
        <w:rPr>
          <w:rFonts w:cs="Times New Roman"/>
        </w:rPr>
        <w:t>That escalates to global nuclear war</w:t>
      </w:r>
    </w:p>
    <w:p w:rsidR="00781639" w:rsidRPr="00EE7A4B" w:rsidRDefault="00781639" w:rsidP="00781639">
      <w:pPr>
        <w:rPr>
          <w:rStyle w:val="StyleStyleBold12pt"/>
        </w:rPr>
      </w:pPr>
      <w:r w:rsidRPr="00EE7A4B">
        <w:rPr>
          <w:rStyle w:val="StyleStyleBold12pt"/>
        </w:rPr>
        <w:t>Speice, William and Mary JD Candidate, 6</w:t>
      </w:r>
    </w:p>
    <w:p w:rsidR="00781639" w:rsidRPr="00EE7A4B" w:rsidRDefault="00781639" w:rsidP="00781639">
      <w:r w:rsidRPr="00EE7A4B">
        <w:t xml:space="preserve">[Patrick, </w:t>
      </w:r>
      <w:r>
        <w:t xml:space="preserve">February, </w:t>
      </w:r>
      <w:r w:rsidRPr="00EE7A4B">
        <w:t>47 Wm and Mary L. Rev. 1427, Lexis]</w:t>
      </w:r>
    </w:p>
    <w:p w:rsidR="00781639" w:rsidRPr="00EE7A4B" w:rsidRDefault="00781639" w:rsidP="00781639"/>
    <w:p w:rsidR="00B8038D" w:rsidRDefault="00781639" w:rsidP="00781639">
      <w:r w:rsidRPr="00EE7A4B">
        <w:rPr>
          <w:rStyle w:val="StyleBoldUnderline"/>
        </w:rPr>
        <w:t>The potential consequences of the unchecked spread of nuclear knowledge and material to terrorist groups that seek to cause mass destruction in the United States are truly horrifying. A terrorist attack with a nuclear weapon would be devastating in terms of immediate human and economic losses</w:t>
      </w:r>
      <w:r w:rsidRPr="00EE7A4B">
        <w:t xml:space="preserve">. n49 Moreover, </w:t>
      </w:r>
      <w:r w:rsidRPr="00EE7A4B">
        <w:rPr>
          <w:rStyle w:val="StyleBoldUnderline"/>
        </w:rPr>
        <w:t>there would be immense political pressure</w:t>
      </w:r>
      <w:r w:rsidRPr="00EE7A4B">
        <w:t xml:space="preserve"> in the United States to </w:t>
      </w:r>
      <w:r w:rsidRPr="00EE7A4B">
        <w:rPr>
          <w:rStyle w:val="StyleBoldUnderline"/>
        </w:rPr>
        <w:t>discover the perpetrators and retaliate with nuclear weapons, massively increasing the number of casualties and potentially triggering a full-scale nuclear conflict</w:t>
      </w:r>
      <w:r w:rsidRPr="00EE7A4B">
        <w:t xml:space="preserve">. N50 </w:t>
      </w:r>
      <w:r w:rsidRPr="00EE7A4B">
        <w:rPr>
          <w:rStyle w:val="StyleBoldUnderline"/>
        </w:rPr>
        <w:t xml:space="preserve">In addition to the threat posed by terrorists, leakage of nuclear knowledge and material from Russia will reduce the barriers that states with nuclear ambitions face and may trigger widespread proliferation of nuclear weapons. </w:t>
      </w:r>
      <w:r w:rsidRPr="00EE7A4B">
        <w:t xml:space="preserve">n51 </w:t>
      </w:r>
      <w:r w:rsidRPr="00EE7A4B">
        <w:rPr>
          <w:rStyle w:val="StyleBoldUnderline"/>
        </w:rPr>
        <w:t>This proliferation will increase the risk of nuclear attacks against the U</w:t>
      </w:r>
      <w:r w:rsidRPr="00EE7A4B">
        <w:t xml:space="preserve">nited </w:t>
      </w:r>
      <w:r w:rsidRPr="00EE7A4B">
        <w:rPr>
          <w:rStyle w:val="StyleBoldUnderline"/>
        </w:rPr>
        <w:t>S</w:t>
      </w:r>
      <w:r w:rsidRPr="00EE7A4B">
        <w:t xml:space="preserve">tates [*1440] </w:t>
      </w:r>
      <w:r w:rsidRPr="00EE7A4B">
        <w:rPr>
          <w:rStyle w:val="StyleBoldUnderline"/>
        </w:rPr>
        <w:t>or its allies by hostile states</w:t>
      </w:r>
      <w:r w:rsidRPr="00EE7A4B">
        <w:t xml:space="preserve">, n52 </w:t>
      </w:r>
      <w:r w:rsidRPr="00EE7A4B">
        <w:rPr>
          <w:rStyle w:val="StyleBoldUnderline"/>
        </w:rPr>
        <w:t>as well as increase the likelihood that regional conflicts will draw in the U</w:t>
      </w:r>
      <w:r w:rsidRPr="00EE7A4B">
        <w:t xml:space="preserve">nited </w:t>
      </w:r>
      <w:r w:rsidRPr="00EE7A4B">
        <w:rPr>
          <w:rStyle w:val="StyleBoldUnderline"/>
        </w:rPr>
        <w:t>S</w:t>
      </w:r>
      <w:r w:rsidRPr="00EE7A4B">
        <w:t xml:space="preserve">tates </w:t>
      </w:r>
      <w:r w:rsidRPr="00EE7A4B">
        <w:rPr>
          <w:rStyle w:val="StyleBoldUnderline"/>
        </w:rPr>
        <w:t>and escalate to the use of nuclear weapons</w:t>
      </w:r>
      <w:r w:rsidRPr="00EE7A4B">
        <w:t>.</w:t>
      </w:r>
    </w:p>
    <w:p w:rsidR="00B8038D" w:rsidRDefault="00B8038D" w:rsidP="00781639"/>
    <w:p w:rsidR="00B8038D" w:rsidRDefault="00781639" w:rsidP="00781639">
      <w:pPr>
        <w:pStyle w:val="Heading3"/>
        <w:rPr>
          <w:rFonts w:cs="Times New Roman"/>
        </w:rPr>
      </w:pPr>
      <w:r w:rsidRPr="00EE7A4B">
        <w:rPr>
          <w:rFonts w:cs="Times New Roman"/>
        </w:rPr>
        <w:t>Terrorism Impact – Systemic</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Terrorism is not just one-shot scenario – it has systematic effects</w:t>
      </w:r>
    </w:p>
    <w:p w:rsidR="00781639" w:rsidRPr="00EE7A4B" w:rsidRDefault="00781639" w:rsidP="00781639">
      <w:pPr>
        <w:rPr>
          <w:rStyle w:val="StyleStyleBold12pt"/>
        </w:rPr>
      </w:pPr>
      <w:r w:rsidRPr="00EE7A4B">
        <w:rPr>
          <w:rStyle w:val="StyleStyleBold12pt"/>
        </w:rPr>
        <w:t>Burke, CNN Belief Blog co-editor, 13</w:t>
      </w:r>
    </w:p>
    <w:p w:rsidR="00781639" w:rsidRPr="00EE7A4B" w:rsidRDefault="00781639" w:rsidP="00781639">
      <w:r w:rsidRPr="00EE7A4B">
        <w:t>(Daniel, 10-28-13, CNN, “Terrorist attacks and deaths hit record high, report shows,” http://religion.blogs.cnn.com/2013/10/28/terrorist-attacks-and-deaths-hit-record-high-report-shows/, accessed 7-5-14, AFB)</w:t>
      </w:r>
    </w:p>
    <w:p w:rsidR="00781639" w:rsidRPr="00EE7A4B" w:rsidRDefault="00781639" w:rsidP="00781639"/>
    <w:p w:rsidR="00B8038D" w:rsidRDefault="00781639" w:rsidP="00781639">
      <w:pPr>
        <w:rPr>
          <w:sz w:val="12"/>
        </w:rPr>
      </w:pPr>
      <w:r w:rsidRPr="00EE7A4B">
        <w:rPr>
          <w:rStyle w:val="StyleBoldUnderline"/>
        </w:rPr>
        <w:t xml:space="preserve">As terrorism increasingly becomes a tactic of warfare, the number of attacks and fatalities soared to a record high in 2012, </w:t>
      </w:r>
      <w:r w:rsidRPr="00EE7A4B">
        <w:t>according to a new report obtained exclusively by CNN.</w:t>
      </w:r>
      <w:r w:rsidRPr="00EE7A4B">
        <w:rPr>
          <w:sz w:val="12"/>
        </w:rPr>
        <w:t xml:space="preserve">¶ </w:t>
      </w:r>
      <w:r w:rsidRPr="00EE7A4B">
        <w:rPr>
          <w:rStyle w:val="StyleBoldUnderline"/>
        </w:rPr>
        <w:t>More than 8,500 terrorist attacks killed nearly 15,500 people last year as violence tore through Africa, Asia and the Middle East</w:t>
      </w:r>
      <w:r w:rsidRPr="00EE7A4B">
        <w:t>, according to the National Consortium for the Study of Terrorism and Responses to Terrorism.</w:t>
      </w:r>
      <w:r w:rsidRPr="00EE7A4B">
        <w:rPr>
          <w:sz w:val="12"/>
        </w:rPr>
        <w:t>¶</w:t>
      </w:r>
    </w:p>
    <w:p w:rsidR="00B8038D" w:rsidRDefault="00781639" w:rsidP="00781639">
      <w:pPr>
        <w:rPr>
          <w:sz w:val="12"/>
        </w:rPr>
      </w:pPr>
      <w:r w:rsidRPr="00EE7A4B">
        <w:rPr>
          <w:rStyle w:val="StyleBoldUnderline"/>
        </w:rPr>
        <w:t>That’s a 69% rise in attacks and an 89% jump in fatalities from 2011</w:t>
      </w:r>
      <w:r w:rsidRPr="00EE7A4B">
        <w:t>, said START, one of the world’s leading terrorism-trackers.</w:t>
      </w:r>
      <w:r w:rsidRPr="00EE7A4B">
        <w:rPr>
          <w:sz w:val="12"/>
        </w:rPr>
        <w:t xml:space="preserve">¶ </w:t>
      </w:r>
      <w:r w:rsidRPr="00EE7A4B">
        <w:t>Six of the seven most deadly groups are affiliated with al Qaeda, according to START, and most of the violence was committed in Muslim-majority countries.</w:t>
      </w:r>
      <w:r w:rsidRPr="00EE7A4B">
        <w:rPr>
          <w:sz w:val="12"/>
        </w:rPr>
        <w:t>¶</w:t>
      </w:r>
    </w:p>
    <w:p w:rsidR="00B8038D" w:rsidRDefault="00781639" w:rsidP="00781639">
      <w:pPr>
        <w:rPr>
          <w:sz w:val="12"/>
        </w:rPr>
      </w:pPr>
      <w:r w:rsidRPr="00EE7A4B">
        <w:t>The previous record for attacks was set in 2011 with more than 5,000 incidents; for fatalities the previous high was 2007 with more than 12,800 deaths.</w:t>
      </w:r>
      <w:r w:rsidRPr="00EE7A4B">
        <w:rPr>
          <w:sz w:val="12"/>
        </w:rPr>
        <w:t>¶</w:t>
      </w:r>
    </w:p>
    <w:p w:rsidR="00B8038D" w:rsidRDefault="00781639" w:rsidP="00781639">
      <w:pPr>
        <w:rPr>
          <w:sz w:val="12"/>
        </w:rPr>
      </w:pPr>
      <w:r w:rsidRPr="00EE7A4B">
        <w:t>Headquartered at the University of Maryland, START maintains the Global Terrorism Database, the most comprehensive source of unclassified information about terrorist attacks, with statistics dating to 1970.</w:t>
      </w:r>
      <w:r w:rsidRPr="00EE7A4B">
        <w:rPr>
          <w:sz w:val="12"/>
        </w:rPr>
        <w:t>¶</w:t>
      </w:r>
    </w:p>
    <w:p w:rsidR="00B8038D" w:rsidRDefault="00781639" w:rsidP="00781639">
      <w:pPr>
        <w:rPr>
          <w:sz w:val="12"/>
        </w:rPr>
      </w:pPr>
      <w:r w:rsidRPr="00EE7A4B">
        <w:t>START, one of 12 Centers for Excellence funded by the Department of Homeland Security, plans to release its full database in December but shared its early findings after a request by CNN.</w:t>
      </w:r>
      <w:r w:rsidRPr="00EE7A4B">
        <w:rPr>
          <w:sz w:val="12"/>
        </w:rPr>
        <w:t>¶</w:t>
      </w:r>
    </w:p>
    <w:p w:rsidR="00B8038D" w:rsidRDefault="00781639" w:rsidP="00781639">
      <w:pPr>
        <w:rPr>
          <w:sz w:val="12"/>
        </w:rPr>
      </w:pPr>
      <w:r w:rsidRPr="00EE7A4B">
        <w:t>This year is expected to outpace even 2012’s record high. There were 5,100 attacks in the first six months of 2013, said Gary LaFree, START’s director, and the wave of violence shows few signs of ebbing.</w:t>
      </w:r>
      <w:r w:rsidRPr="00EE7A4B">
        <w:rPr>
          <w:sz w:val="12"/>
        </w:rPr>
        <w:t>¶</w:t>
      </w:r>
    </w:p>
    <w:p w:rsidR="00B8038D" w:rsidRDefault="00781639" w:rsidP="00781639">
      <w:pPr>
        <w:rPr>
          <w:sz w:val="12"/>
        </w:rPr>
      </w:pPr>
      <w:r w:rsidRPr="00EE7A4B">
        <w:t>In recent weeks, Al-Shabaab, a militant group based in Somalia, attacked a mall in Nairobi, Kenya, leaving 67 dead; suicide bombers killed 81 at a church in Pakistan; and the Taliban took credit for killing two police officers with a car bomb in Afghanistan.</w:t>
      </w:r>
      <w:r w:rsidRPr="00EE7A4B">
        <w:rPr>
          <w:sz w:val="12"/>
        </w:rPr>
        <w:t>¶</w:t>
      </w:r>
    </w:p>
    <w:p w:rsidR="00B8038D" w:rsidRDefault="00781639" w:rsidP="00781639">
      <w:pPr>
        <w:rPr>
          <w:sz w:val="12"/>
        </w:rPr>
      </w:pPr>
      <w:r w:rsidRPr="00EE7A4B">
        <w:t>To find and tally attacks like those, START's computers comb through 1.2 million articles from 50,000 media outlets each month with an algorithm to help identify and eliminate redundancies. Its 25-member staff then studies, categorizes and counts each attack.</w:t>
      </w:r>
      <w:r w:rsidRPr="00EE7A4B">
        <w:rPr>
          <w:sz w:val="12"/>
        </w:rPr>
        <w:t>¶</w:t>
      </w:r>
    </w:p>
    <w:p w:rsidR="00B8038D" w:rsidRDefault="00781639" w:rsidP="00781639">
      <w:pPr>
        <w:rPr>
          <w:sz w:val="12"/>
        </w:rPr>
      </w:pPr>
      <w:r w:rsidRPr="00EE7A4B">
        <w:t>START's definition of terrorism closely mirrors that of the State Department and other experts. To be counted as an act of terror, an incident has to be an intentional act or threat by a "non-state actor" that meets two of these three criteria:</w:t>
      </w:r>
      <w:r w:rsidRPr="00EE7A4B">
        <w:rPr>
          <w:sz w:val="12"/>
        </w:rPr>
        <w:t>¶</w:t>
      </w:r>
    </w:p>
    <w:p w:rsidR="00B8038D" w:rsidRDefault="00781639" w:rsidP="00781639">
      <w:pPr>
        <w:rPr>
          <w:sz w:val="12"/>
        </w:rPr>
      </w:pPr>
      <w:r w:rsidRPr="00EE7A4B">
        <w:t>• It was aimed at attaining a political, economic, religious or social goal.</w:t>
      </w:r>
      <w:r w:rsidRPr="00EE7A4B">
        <w:rPr>
          <w:sz w:val="12"/>
        </w:rPr>
        <w:t>¶</w:t>
      </w:r>
    </w:p>
    <w:p w:rsidR="00B8038D" w:rsidRDefault="00781639" w:rsidP="00781639">
      <w:pPr>
        <w:rPr>
          <w:rStyle w:val="StyleBoldUnderline"/>
          <w:sz w:val="12"/>
        </w:rPr>
      </w:pPr>
      <w:r w:rsidRPr="00EE7A4B">
        <w:t>• It was intended to coerce, intimidate or convey a message to a larger group.</w:t>
      </w:r>
      <w:r w:rsidRPr="00EE7A4B">
        <w:rPr>
          <w:sz w:val="12"/>
        </w:rPr>
        <w:t xml:space="preserve">¶ </w:t>
      </w:r>
      <w:r w:rsidRPr="00EE7A4B">
        <w:t>• It violated international humanitarian law by targeting non-combatants.</w:t>
      </w:r>
      <w:r w:rsidRPr="00EE7A4B">
        <w:rPr>
          <w:sz w:val="12"/>
        </w:rPr>
        <w:t>¶</w:t>
      </w:r>
      <w:r w:rsidRPr="00EE7A4B">
        <w:rPr>
          <w:rStyle w:val="StyleBoldUnderline"/>
          <w:sz w:val="12"/>
        </w:rPr>
        <w:t xml:space="preserve"> </w:t>
      </w:r>
      <w:r w:rsidRPr="00EE7A4B">
        <w:rPr>
          <w:rStyle w:val="StyleBoldUnderline"/>
        </w:rPr>
        <w:t>Part of the observed increase in 2012 may be due to the fact that START has improved its data collection methods and is better than ever at finding and categorizing terrorism</w:t>
      </w:r>
      <w:r w:rsidRPr="00EE7A4B">
        <w:t xml:space="preserve">, LaFree said. But he said </w:t>
      </w:r>
      <w:r w:rsidRPr="00EE7A4B">
        <w:rPr>
          <w:rStyle w:val="StyleBoldUnderline"/>
        </w:rPr>
        <w:t>the dramatic rise is not just a matter of having better data.</w:t>
      </w:r>
      <w:r w:rsidRPr="00EE7A4B">
        <w:rPr>
          <w:rStyle w:val="StyleBoldUnderline"/>
          <w:sz w:val="12"/>
        </w:rPr>
        <w:t>¶</w:t>
      </w:r>
    </w:p>
    <w:p w:rsidR="00B8038D" w:rsidRDefault="00781639" w:rsidP="00781639">
      <w:pPr>
        <w:rPr>
          <w:sz w:val="12"/>
        </w:rPr>
      </w:pPr>
      <w:r w:rsidRPr="00EE7A4B">
        <w:rPr>
          <w:rStyle w:val="StyleBoldUnderline"/>
        </w:rPr>
        <w:t>“We are convinced that a big chunk of this is real change in the world,”</w:t>
      </w:r>
      <w:r w:rsidRPr="00EE7A4B">
        <w:t xml:space="preserve"> LaFree said. “</w:t>
      </w:r>
      <w:r w:rsidRPr="00EE7A4B">
        <w:rPr>
          <w:rStyle w:val="StyleBoldUnderline"/>
        </w:rPr>
        <w:t>We’ve seen a fairly steep upward trajectory in the total of terrorist attacks and fatalities worldwide.”</w:t>
      </w:r>
      <w:r w:rsidRPr="00EE7A4B">
        <w:rPr>
          <w:rStyle w:val="StyleBoldUnderline"/>
          <w:sz w:val="12"/>
        </w:rPr>
        <w:t>¶</w:t>
      </w:r>
    </w:p>
    <w:p w:rsidR="00B8038D" w:rsidRDefault="00781639" w:rsidP="00781639">
      <w:pPr>
        <w:rPr>
          <w:sz w:val="12"/>
        </w:rPr>
      </w:pPr>
      <w:r w:rsidRPr="00EE7A4B">
        <w:t>Outside of small dips in 2004 and 2009, the number of attacks has steadily increased in the past decade, according to START. The upward trend increases the likelihood that 2012’s numbers are not an aberration, LaFree said.</w:t>
      </w:r>
      <w:r w:rsidRPr="00EE7A4B">
        <w:rPr>
          <w:sz w:val="12"/>
        </w:rPr>
        <w:t xml:space="preserve">¶ </w:t>
      </w:r>
      <w:r w:rsidRPr="00EE7A4B">
        <w:t>Counterterrorism experts not affiliated with START also said attacks appear to be occurring with increasing frequency.</w:t>
      </w:r>
      <w:r w:rsidRPr="00EE7A4B">
        <w:rPr>
          <w:sz w:val="12"/>
        </w:rPr>
        <w:t>¶</w:t>
      </w:r>
    </w:p>
    <w:p w:rsidR="00B8038D" w:rsidRDefault="00781639" w:rsidP="00781639">
      <w:pPr>
        <w:rPr>
          <w:sz w:val="12"/>
        </w:rPr>
      </w:pPr>
      <w:r w:rsidRPr="00EE7A4B">
        <w:t>“There’s just a lot of killing going on along sectarian and religious lines,” said Daniel Benjamin, coordinator for counterterrorism at the State Department from 2009 to 2012. “And that’s a worrisome thing.”</w:t>
      </w:r>
      <w:r w:rsidRPr="00EE7A4B">
        <w:rPr>
          <w:sz w:val="12"/>
        </w:rPr>
        <w:t>¶</w:t>
      </w:r>
    </w:p>
    <w:p w:rsidR="00B8038D" w:rsidRDefault="00781639" w:rsidP="00781639">
      <w:pPr>
        <w:rPr>
          <w:sz w:val="12"/>
        </w:rPr>
      </w:pPr>
      <w:r w:rsidRPr="00EE7A4B">
        <w:t>The reasons behind the rise are complex, experts say:</w:t>
      </w:r>
      <w:r w:rsidRPr="00EE7A4B">
        <w:rPr>
          <w:sz w:val="12"/>
        </w:rPr>
        <w:t>¶</w:t>
      </w:r>
    </w:p>
    <w:p w:rsidR="00B8038D" w:rsidRDefault="00781639" w:rsidP="00781639">
      <w:pPr>
        <w:rPr>
          <w:sz w:val="12"/>
        </w:rPr>
      </w:pPr>
      <w:r w:rsidRPr="00EE7A4B">
        <w:t>• Weak and unstable states and corrupt or ineffective governments.</w:t>
      </w:r>
      <w:r w:rsidRPr="00EE7A4B">
        <w:rPr>
          <w:sz w:val="12"/>
        </w:rPr>
        <w:t>¶</w:t>
      </w:r>
    </w:p>
    <w:p w:rsidR="00B8038D" w:rsidRDefault="00781639" w:rsidP="00781639">
      <w:pPr>
        <w:rPr>
          <w:sz w:val="12"/>
        </w:rPr>
      </w:pPr>
      <w:r w:rsidRPr="00EE7A4B">
        <w:t>• Poverty and high unemployment, particularly among young men.</w:t>
      </w:r>
      <w:r w:rsidRPr="00EE7A4B">
        <w:rPr>
          <w:sz w:val="12"/>
        </w:rPr>
        <w:t>¶</w:t>
      </w:r>
    </w:p>
    <w:p w:rsidR="00B8038D" w:rsidRDefault="00781639" w:rsidP="00781639">
      <w:pPr>
        <w:rPr>
          <w:sz w:val="12"/>
        </w:rPr>
      </w:pPr>
      <w:r w:rsidRPr="00EE7A4B">
        <w:t>• Access to more lethal weaponry and increasing use of tactics like suicide bombings capable of killing scores of bystanders.</w:t>
      </w:r>
      <w:r w:rsidRPr="00EE7A4B">
        <w:rPr>
          <w:sz w:val="12"/>
        </w:rPr>
        <w:t>¶</w:t>
      </w:r>
    </w:p>
    <w:p w:rsidR="00B8038D" w:rsidRDefault="00781639" w:rsidP="00781639">
      <w:pPr>
        <w:rPr>
          <w:sz w:val="12"/>
        </w:rPr>
      </w:pPr>
      <w:r w:rsidRPr="00EE7A4B">
        <w:t>• A spike in sectarian tensions between Sunni and Shiite Muslims, where ancient grudges give rise to modern massacres.</w:t>
      </w:r>
      <w:r w:rsidRPr="00EE7A4B">
        <w:rPr>
          <w:sz w:val="12"/>
        </w:rPr>
        <w:t>¶</w:t>
      </w:r>
    </w:p>
    <w:p w:rsidR="00B8038D" w:rsidRDefault="00781639" w:rsidP="00781639">
      <w:pPr>
        <w:rPr>
          <w:sz w:val="12"/>
        </w:rPr>
      </w:pPr>
      <w:r w:rsidRPr="00EE7A4B">
        <w:t>• The increasing use of terrorism as a tactic in war.</w:t>
      </w:r>
      <w:r w:rsidRPr="00EE7A4B">
        <w:rPr>
          <w:sz w:val="12"/>
        </w:rPr>
        <w:t>¶</w:t>
      </w:r>
    </w:p>
    <w:p w:rsidR="00B8038D" w:rsidRDefault="00781639" w:rsidP="00781639">
      <w:pPr>
        <w:rPr>
          <w:sz w:val="12"/>
        </w:rPr>
      </w:pPr>
      <w:r w:rsidRPr="00EE7A4B">
        <w:t>“The distinction between the front line and home front has largely been erased as terrorism has become a growing feature of contemporary warfare,” said Brian Michael Jenkins, a senior adviser at the RAND Corp. and the founder of its counterterrorism program.</w:t>
      </w:r>
      <w:r w:rsidRPr="00EE7A4B">
        <w:rPr>
          <w:sz w:val="12"/>
        </w:rPr>
        <w:t>¶</w:t>
      </w:r>
    </w:p>
    <w:p w:rsidR="00B8038D" w:rsidRDefault="00781639" w:rsidP="00781639">
      <w:pPr>
        <w:rPr>
          <w:sz w:val="12"/>
        </w:rPr>
      </w:pPr>
      <w:r w:rsidRPr="00EE7A4B">
        <w:t>But Jenkins also cautioned that “terrorism” is notoriously difficult to define, and the increase in attacks does not necessarily mean the United States is “losing the war on terror.” He said it could just reflect a shift in strategy among Syrian rebels and Afghani radicals, for example.</w:t>
      </w:r>
      <w:r w:rsidRPr="00EE7A4B">
        <w:rPr>
          <w:sz w:val="12"/>
        </w:rPr>
        <w:t>¶</w:t>
      </w:r>
    </w:p>
    <w:p w:rsidR="00B8038D" w:rsidRDefault="00781639" w:rsidP="00781639">
      <w:pPr>
        <w:rPr>
          <w:rStyle w:val="StyleBoldUnderline"/>
          <w:sz w:val="12"/>
        </w:rPr>
      </w:pPr>
      <w:r w:rsidRPr="00EE7A4B">
        <w:t xml:space="preserve">Still, </w:t>
      </w:r>
      <w:r w:rsidRPr="00EE7A4B">
        <w:rPr>
          <w:rStyle w:val="StyleBoldUnderline"/>
        </w:rPr>
        <w:t>experts say the apparent increase in civilian casualties is alarming.</w:t>
      </w:r>
      <w:r w:rsidRPr="00EE7A4B">
        <w:rPr>
          <w:rStyle w:val="StyleBoldUnderline"/>
          <w:sz w:val="12"/>
        </w:rPr>
        <w:t xml:space="preserve">¶ </w:t>
      </w:r>
      <w:r w:rsidRPr="00EE7A4B">
        <w:rPr>
          <w:rStyle w:val="StyleBoldUnderline"/>
        </w:rPr>
        <w:t>Gone are the days when terrorist groups like the Irish Republican Army or Italy’s Red Brigade would try to keep casualties low by issuing warnings,</w:t>
      </w:r>
      <w:r w:rsidRPr="00EE7A4B">
        <w:t xml:space="preserve"> LaFree said.</w:t>
      </w:r>
      <w:r w:rsidRPr="00EE7A4B">
        <w:rPr>
          <w:sz w:val="12"/>
        </w:rPr>
        <w:t>¶</w:t>
      </w:r>
    </w:p>
    <w:p w:rsidR="00781639" w:rsidRPr="00EE7A4B" w:rsidRDefault="00781639" w:rsidP="00781639">
      <w:r w:rsidRPr="00EE7A4B">
        <w:rPr>
          <w:rStyle w:val="StyleBoldUnderline"/>
        </w:rPr>
        <w:t>“If you’re a terrorist group now and you want to get your message out,”</w:t>
      </w:r>
      <w:r w:rsidRPr="00EE7A4B">
        <w:t xml:space="preserve"> he said, “</w:t>
      </w:r>
      <w:r w:rsidRPr="00EE7A4B">
        <w:rPr>
          <w:rStyle w:val="StyleBoldUnderline"/>
        </w:rPr>
        <w:t>the more people you kill, the more ‘successful’ you’ll be.”</w:t>
      </w:r>
    </w:p>
    <w:p w:rsidR="00781639" w:rsidRPr="00EE7A4B" w:rsidRDefault="00781639" w:rsidP="00781639"/>
    <w:p w:rsidR="00781639" w:rsidRPr="00EE7A4B" w:rsidRDefault="00781639" w:rsidP="00781639">
      <w:pPr>
        <w:pStyle w:val="Heading3"/>
        <w:rPr>
          <w:rFonts w:cs="Times New Roman"/>
        </w:rPr>
      </w:pPr>
      <w:r w:rsidRPr="00EE7A4B">
        <w:rPr>
          <w:rFonts w:cs="Times New Roman"/>
        </w:rPr>
        <w:t>NSA Key to Solve Cyber Attacks</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The NSA prevents cyber-attacks – prevents collapse</w:t>
      </w:r>
    </w:p>
    <w:p w:rsidR="00781639" w:rsidRPr="00EE7A4B" w:rsidRDefault="00781639" w:rsidP="00781639">
      <w:pPr>
        <w:rPr>
          <w:rStyle w:val="StyleStyleBold12pt"/>
        </w:rPr>
      </w:pPr>
      <w:r w:rsidRPr="00EE7A4B">
        <w:rPr>
          <w:rStyle w:val="StyleStyleBold12pt"/>
        </w:rPr>
        <w:t>Ingersoll, Business Insider, 13</w:t>
      </w:r>
    </w:p>
    <w:p w:rsidR="00781639" w:rsidRPr="00EE7A4B" w:rsidRDefault="00781639" w:rsidP="00781639">
      <w:r w:rsidRPr="00EE7A4B">
        <w:t xml:space="preserve">[Geoffrey, 12-16-13, Business Insider, “NSA Says It Foiled Plot To Destroy Our Economy By Bricking Computers Across The US”, </w:t>
      </w:r>
      <w:hyperlink r:id="rId33" w:history="1">
        <w:r w:rsidRPr="00EE7A4B">
          <w:rPr>
            <w:rStyle w:val="Hyperlink"/>
          </w:rPr>
          <w:t>http://www.businessinsider.com/nsa-says-foiled-china-cyber-plot-2013-12</w:t>
        </w:r>
      </w:hyperlink>
      <w:r w:rsidRPr="00EE7A4B">
        <w:t>, accessed 7-12-14, AAZ]</w:t>
      </w:r>
    </w:p>
    <w:p w:rsidR="00781639" w:rsidRPr="00EE7A4B" w:rsidRDefault="00781639" w:rsidP="00781639"/>
    <w:p w:rsidR="00781639" w:rsidRPr="00EE7A4B" w:rsidRDefault="00781639" w:rsidP="00781639">
      <w:r w:rsidRPr="00EE7A4B">
        <w:rPr>
          <w:rStyle w:val="StyleBoldUnderline"/>
        </w:rPr>
        <w:t>The National Security Agency described for the first time a cataclysmic cyber threat</w:t>
      </w:r>
      <w:r w:rsidRPr="00EE7A4B">
        <w:t xml:space="preserve"> </w:t>
      </w:r>
      <w:r w:rsidRPr="00EE7A4B">
        <w:rPr>
          <w:rStyle w:val="StyleBoldUnderline"/>
        </w:rPr>
        <w:t>it</w:t>
      </w:r>
      <w:r w:rsidRPr="00EE7A4B">
        <w:t xml:space="preserve"> claims to have </w:t>
      </w:r>
      <w:r w:rsidRPr="00EE7A4B">
        <w:rPr>
          <w:rStyle w:val="StyleBoldUnderline"/>
        </w:rPr>
        <w:t>stopped</w:t>
      </w:r>
      <w:r w:rsidRPr="00EE7A4B">
        <w:t xml:space="preserve"> On Sunday's "60 Minutes."</w:t>
      </w:r>
    </w:p>
    <w:p w:rsidR="00781639" w:rsidRPr="00EE7A4B" w:rsidRDefault="00781639" w:rsidP="00781639">
      <w:pPr>
        <w:rPr>
          <w:rStyle w:val="Emphasis"/>
        </w:rPr>
      </w:pPr>
      <w:r w:rsidRPr="00EE7A4B">
        <w:rPr>
          <w:rStyle w:val="Emphasis"/>
        </w:rPr>
        <w:t>Called a BIOS attack, the exploit would have ruined, or "bricked," computers across the country, causing untold damage to the national and even global economy.</w:t>
      </w:r>
    </w:p>
    <w:p w:rsidR="00781639" w:rsidRPr="00EE7A4B" w:rsidRDefault="00781639" w:rsidP="00781639">
      <w:r w:rsidRPr="00EE7A4B">
        <w:t>Even more shocking, CBS goes as far as to point a finger directly at China for the plot — "While the NSA would not name the country behind it, cyber security experts briefed on the operation told us it was China."</w:t>
      </w:r>
    </w:p>
    <w:p w:rsidR="00781639" w:rsidRPr="00EE7A4B" w:rsidRDefault="00781639" w:rsidP="00781639">
      <w:r w:rsidRPr="00EE7A4B">
        <w:rPr>
          <w:rStyle w:val="StyleBoldUnderline"/>
        </w:rPr>
        <w:t>The NSA</w:t>
      </w:r>
      <w:r w:rsidRPr="00EE7A4B">
        <w:t xml:space="preserve"> says it </w:t>
      </w:r>
      <w:r w:rsidRPr="00EE7A4B">
        <w:rPr>
          <w:rStyle w:val="StyleBoldUnderline"/>
        </w:rPr>
        <w:t>closed this vulnerability by working with computer manufacturers.</w:t>
      </w:r>
    </w:p>
    <w:p w:rsidR="00781639" w:rsidRPr="00EE7A4B" w:rsidRDefault="00781639" w:rsidP="00781639">
      <w:r w:rsidRPr="00EE7A4B">
        <w:t>But the BIOS attack sounds staggering. From the "60 Minutes" broadcast (emphasis ours):</w:t>
      </w:r>
    </w:p>
    <w:p w:rsidR="00781639" w:rsidRPr="00EE7A4B" w:rsidRDefault="00781639" w:rsidP="00781639">
      <w:r w:rsidRPr="00EE7A4B">
        <w:t xml:space="preserve">Debora Plunkett, director of cyber defense for the NSA: </w:t>
      </w:r>
      <w:r w:rsidRPr="00EE7A4B">
        <w:rPr>
          <w:rStyle w:val="StyleBoldUnderline"/>
        </w:rPr>
        <w:t>One of our analysts</w:t>
      </w:r>
      <w:r w:rsidRPr="00EE7A4B">
        <w:t xml:space="preserve"> actually </w:t>
      </w:r>
      <w:r w:rsidRPr="00EE7A4B">
        <w:rPr>
          <w:rStyle w:val="StyleBoldUnderline"/>
        </w:rPr>
        <w:t>saw</w:t>
      </w:r>
      <w:r w:rsidRPr="00EE7A4B">
        <w:t xml:space="preserve"> that </w:t>
      </w:r>
      <w:r w:rsidRPr="00EE7A4B">
        <w:rPr>
          <w:rStyle w:val="StyleBoldUnderline"/>
        </w:rPr>
        <w:t>the nation state had the intention to develop and to deliver</w:t>
      </w:r>
      <w:r w:rsidRPr="00EE7A4B">
        <w:t xml:space="preserve"> — to actually use this capability — to destroy computers.</w:t>
      </w:r>
    </w:p>
    <w:p w:rsidR="00781639" w:rsidRPr="00EE7A4B" w:rsidRDefault="00781639" w:rsidP="00781639">
      <w:r w:rsidRPr="00EE7A4B">
        <w:t>John Miller: To destroy computers?</w:t>
      </w:r>
    </w:p>
    <w:p w:rsidR="00781639" w:rsidRPr="00EE7A4B" w:rsidRDefault="00781639" w:rsidP="00781639">
      <w:r w:rsidRPr="00EE7A4B">
        <w:t xml:space="preserve">Debora Plunkett: To destroy computers. So </w:t>
      </w:r>
      <w:r w:rsidRPr="00EE7A4B">
        <w:rPr>
          <w:rStyle w:val="StyleBoldUnderline"/>
        </w:rPr>
        <w:t>the BIOS is a basic input/output system</w:t>
      </w:r>
      <w:r w:rsidRPr="00EE7A4B">
        <w:t xml:space="preserve">. It's, like, the foundational component firmware of a computer. You start your computer up. The BIOS kicks in. It activates hardware. It activates the operating system. </w:t>
      </w:r>
      <w:r w:rsidRPr="00EE7A4B">
        <w:rPr>
          <w:rStyle w:val="StyleBoldUnderline"/>
        </w:rPr>
        <w:t>It turns on the computer</w:t>
      </w:r>
      <w:r w:rsidRPr="00EE7A4B">
        <w:t>.</w:t>
      </w:r>
    </w:p>
    <w:p w:rsidR="00781639" w:rsidRPr="00EE7A4B" w:rsidRDefault="00781639" w:rsidP="00781639">
      <w:r w:rsidRPr="00EE7A4B">
        <w:t xml:space="preserve">This is the BIOS system which starts most computers. </w:t>
      </w:r>
      <w:r w:rsidRPr="00EE7A4B">
        <w:rPr>
          <w:rStyle w:val="StyleBoldUnderline"/>
        </w:rPr>
        <w:t>The attack would have been disguised</w:t>
      </w:r>
      <w:r w:rsidRPr="00EE7A4B">
        <w:t xml:space="preserve"> as a request for a software update. If the user agreed, the virus would’ve infected the computer.</w:t>
      </w:r>
    </w:p>
    <w:p w:rsidR="00781639" w:rsidRPr="00EE7A4B" w:rsidRDefault="00781639" w:rsidP="00781639">
      <w:r w:rsidRPr="00EE7A4B">
        <w:t>John Miller: So, this basically would have gone into the system that starts up the computer, runs the systems, tells it what to do.</w:t>
      </w:r>
    </w:p>
    <w:p w:rsidR="00781639" w:rsidRPr="00EE7A4B" w:rsidRDefault="00781639" w:rsidP="00781639">
      <w:r w:rsidRPr="00EE7A4B">
        <w:t>Debora Plunkett: That's right.</w:t>
      </w:r>
    </w:p>
    <w:p w:rsidR="00781639" w:rsidRPr="00EE7A4B" w:rsidRDefault="00781639" w:rsidP="00781639">
      <w:r w:rsidRPr="00EE7A4B">
        <w:t>John Miller: ... and basically turned it into a cinder block.</w:t>
      </w:r>
    </w:p>
    <w:p w:rsidR="00781639" w:rsidRPr="00EE7A4B" w:rsidRDefault="00781639" w:rsidP="00781639">
      <w:r w:rsidRPr="00EE7A4B">
        <w:t>Debora Plunkett: A brick.</w:t>
      </w:r>
    </w:p>
    <w:p w:rsidR="00781639" w:rsidRPr="00EE7A4B" w:rsidRDefault="00781639" w:rsidP="00781639">
      <w:pPr>
        <w:rPr>
          <w:rStyle w:val="StyleBoldUnderline"/>
        </w:rPr>
      </w:pPr>
      <w:r w:rsidRPr="00EE7A4B">
        <w:t xml:space="preserve">John Miller: And </w:t>
      </w:r>
      <w:r w:rsidRPr="00EE7A4B">
        <w:rPr>
          <w:rStyle w:val="StyleBoldUnderline"/>
        </w:rPr>
        <w:t>after that, there wouldn't be much you could do with that computer.</w:t>
      </w:r>
    </w:p>
    <w:p w:rsidR="00781639" w:rsidRPr="00EE7A4B" w:rsidRDefault="00781639" w:rsidP="00781639">
      <w:r w:rsidRPr="00EE7A4B">
        <w:t xml:space="preserve">Debora Plunkett: That's right. Think about </w:t>
      </w:r>
      <w:r w:rsidRPr="00EE7A4B">
        <w:rPr>
          <w:rStyle w:val="StyleBoldUnderline"/>
        </w:rPr>
        <w:t>the impact of that across the entire globe.</w:t>
      </w:r>
      <w:r w:rsidRPr="00EE7A4B">
        <w:t xml:space="preserve"> It </w:t>
      </w:r>
      <w:r w:rsidRPr="00EE7A4B">
        <w:rPr>
          <w:rStyle w:val="StyleBoldUnderline"/>
        </w:rPr>
        <w:t>could</w:t>
      </w:r>
      <w:r w:rsidRPr="00EE7A4B">
        <w:t xml:space="preserve"> literally </w:t>
      </w:r>
      <w:r w:rsidRPr="00EE7A4B">
        <w:rPr>
          <w:rStyle w:val="StyleBoldUnderline"/>
        </w:rPr>
        <w:t>take down the U.S. economy</w:t>
      </w:r>
      <w:r w:rsidRPr="00EE7A4B">
        <w:t>.</w:t>
      </w:r>
    </w:p>
    <w:p w:rsidR="00781639" w:rsidRPr="00EE7A4B" w:rsidRDefault="00781639" w:rsidP="00781639">
      <w:r w:rsidRPr="00EE7A4B">
        <w:t>John Miller: I don't mean to be flip about this. But it has kind of a little Dr. Evil quality to it that, "I'm going to develop a program that can destroy every computer in the world." It sounds almost unbelievable.</w:t>
      </w:r>
    </w:p>
    <w:p w:rsidR="00781639" w:rsidRPr="00EE7A4B" w:rsidRDefault="00781639" w:rsidP="00781639">
      <w:r w:rsidRPr="00EE7A4B">
        <w:t xml:space="preserve">Debora Plunkett: Don't be fooled. </w:t>
      </w:r>
      <w:r w:rsidRPr="00EE7A4B">
        <w:rPr>
          <w:rStyle w:val="StyleBoldUnderline"/>
        </w:rPr>
        <w:t>There are absolutely nation states who have the capability and the intentions</w:t>
      </w:r>
      <w:r w:rsidRPr="00EE7A4B">
        <w:t xml:space="preserve"> to do just that.</w:t>
      </w:r>
    </w:p>
    <w:p w:rsidR="00781639" w:rsidRPr="00EE7A4B" w:rsidRDefault="00781639" w:rsidP="00781639">
      <w:r w:rsidRPr="00EE7A4B">
        <w:t>John Miller: And based on what you learned here at NSA, would it have worked?</w:t>
      </w:r>
    </w:p>
    <w:p w:rsidR="00781639" w:rsidRPr="00EE7A4B" w:rsidRDefault="00781639" w:rsidP="00781639">
      <w:r w:rsidRPr="00EE7A4B">
        <w:t>Debora Plunkett: We believe it would have, yes.</w:t>
      </w:r>
    </w:p>
    <w:p w:rsidR="00781639" w:rsidRPr="00EE7A4B" w:rsidRDefault="00781639" w:rsidP="00781639">
      <w:r w:rsidRPr="00EE7A4B">
        <w:t>John Miller: Is this anything that's been talked about publicly before?</w:t>
      </w:r>
    </w:p>
    <w:p w:rsidR="00781639" w:rsidRPr="00EE7A4B" w:rsidRDefault="00781639" w:rsidP="00781639">
      <w:r w:rsidRPr="00EE7A4B">
        <w:t>Debora Plunkett: No, not — not to this extent. This is the first time. The NSA, working with computer manufacturers, was able to close this vulnerability, but they say there are other attacks occurring daily.</w:t>
      </w:r>
    </w:p>
    <w:p w:rsidR="00781639" w:rsidRPr="00EE7A4B" w:rsidRDefault="00781639" w:rsidP="00781639">
      <w:r w:rsidRPr="00EE7A4B">
        <w:rPr>
          <w:rStyle w:val="StyleBoldUnderline"/>
        </w:rPr>
        <w:t>It's long been known that cyber attacks on critical infrastructure could level much of America's economy</w:t>
      </w:r>
      <w:r w:rsidRPr="00EE7A4B">
        <w:t>. The difference here is the target.</w:t>
      </w:r>
    </w:p>
    <w:p w:rsidR="00781639" w:rsidRPr="00EE7A4B" w:rsidRDefault="00781639" w:rsidP="00781639">
      <w:r w:rsidRPr="00EE7A4B">
        <w:t>Previous defense estimates focus on critical infrastructure — water, electricity, nuclear power — whereas this BIOS attack is solely focused on destroying computers.</w:t>
      </w:r>
    </w:p>
    <w:p w:rsidR="00781639" w:rsidRPr="00EE7A4B" w:rsidRDefault="00781639" w:rsidP="00781639">
      <w:pPr>
        <w:rPr>
          <w:rStyle w:val="StyleBoldUnderline"/>
        </w:rPr>
      </w:pPr>
      <w:r w:rsidRPr="00EE7A4B">
        <w:rPr>
          <w:rStyle w:val="StyleBoldUnderline"/>
        </w:rPr>
        <w:t>A similar attack occurred last year</w:t>
      </w:r>
      <w:r w:rsidRPr="00EE7A4B">
        <w:t xml:space="preserve">, </w:t>
      </w:r>
      <w:r w:rsidRPr="00EE7A4B">
        <w:rPr>
          <w:rStyle w:val="StyleBoldUnderline"/>
        </w:rPr>
        <w:t>when a militant group</w:t>
      </w:r>
      <w:r w:rsidRPr="00EE7A4B">
        <w:t xml:space="preserve"> called "The Cutting Sword of Justice" launched an attack on a Saudi oil company, Aramco, which </w:t>
      </w:r>
      <w:r w:rsidRPr="00EE7A4B">
        <w:rPr>
          <w:rStyle w:val="StyleBoldUnderline"/>
        </w:rPr>
        <w:t>disabled</w:t>
      </w:r>
      <w:r w:rsidRPr="00EE7A4B">
        <w:t xml:space="preserve"> the hard drives of </w:t>
      </w:r>
      <w:r w:rsidRPr="00EE7A4B">
        <w:rPr>
          <w:rStyle w:val="StyleBoldUnderline"/>
        </w:rPr>
        <w:t>30,000 computers, destroying all stored data.</w:t>
      </w:r>
    </w:p>
    <w:p w:rsidR="00781639" w:rsidRPr="00EE7A4B" w:rsidRDefault="00781639" w:rsidP="00781639">
      <w:r w:rsidRPr="00EE7A4B">
        <w:t>Though CBS reports that the BIOS plot came from a "nation-state" (allegedly China), experts and analysts largely don't expect massive cyber attacks from the world's largest nations due to the interconnectivity of the global economy.</w:t>
      </w:r>
    </w:p>
    <w:p w:rsidR="00B8038D" w:rsidRDefault="00781639" w:rsidP="00781639">
      <w:r w:rsidRPr="00EE7A4B">
        <w:rPr>
          <w:rStyle w:val="StyleBoldUnderline"/>
        </w:rPr>
        <w:t>It's groups like "The Cutting Sword</w:t>
      </w:r>
      <w:r w:rsidRPr="00EE7A4B">
        <w:t xml:space="preserve">" — whose attacks occur because of perceived inequality of that economy — </w:t>
      </w:r>
      <w:r w:rsidRPr="00EE7A4B">
        <w:rPr>
          <w:rStyle w:val="StyleBoldUnderline"/>
        </w:rPr>
        <w:t>that have the world's most powerful governments scrambling to patch up the holes in their cyber security.</w:t>
      </w:r>
    </w:p>
    <w:p w:rsidR="00B8038D" w:rsidRDefault="00B8038D" w:rsidP="00781639"/>
    <w:p w:rsidR="00781639" w:rsidRPr="00EE7A4B" w:rsidRDefault="00781639" w:rsidP="00781639">
      <w:pPr>
        <w:pStyle w:val="Heading4"/>
        <w:rPr>
          <w:rFonts w:cs="Times New Roman"/>
        </w:rPr>
      </w:pPr>
      <w:r w:rsidRPr="00EE7A4B">
        <w:rPr>
          <w:rFonts w:cs="Times New Roman"/>
        </w:rPr>
        <w:t>Data collection is key to prevent cyber-attacks – causes global catastrophe – credibility key to solve cyber attacks</w:t>
      </w:r>
    </w:p>
    <w:p w:rsidR="00781639" w:rsidRPr="00EE7A4B" w:rsidRDefault="00781639" w:rsidP="00781639">
      <w:pPr>
        <w:rPr>
          <w:rStyle w:val="StyleStyleBold12pt"/>
        </w:rPr>
      </w:pPr>
      <w:r w:rsidRPr="00EE7A4B">
        <w:rPr>
          <w:rStyle w:val="StyleStyleBold12pt"/>
        </w:rPr>
        <w:t>Goldsmith, former Department of Defense special counsel, 13</w:t>
      </w:r>
    </w:p>
    <w:p w:rsidR="00781639" w:rsidRPr="00EE7A4B" w:rsidRDefault="00781639" w:rsidP="00781639">
      <w:r w:rsidRPr="00EE7A4B">
        <w:t xml:space="preserve">[Jack, Henry L. Shattuck Professor at Harvard Law School, 10-10-13, New Republic, “We Need an Invasive NSA”, </w:t>
      </w:r>
      <w:hyperlink r:id="rId34" w:history="1">
        <w:r w:rsidRPr="00EE7A4B">
          <w:rPr>
            <w:rStyle w:val="Hyperlink"/>
          </w:rPr>
          <w:t>http://www.newrepublic.com/article/115002/invasive-nsa-will-protect-us-cyber-attacks</w:t>
        </w:r>
      </w:hyperlink>
      <w:r w:rsidRPr="00EE7A4B">
        <w:t>, accessed 7-12-14, AAZ]</w:t>
      </w:r>
    </w:p>
    <w:p w:rsidR="00781639" w:rsidRPr="00EE7A4B" w:rsidRDefault="00781639" w:rsidP="00781639"/>
    <w:p w:rsidR="00781639" w:rsidRPr="00EE7A4B" w:rsidRDefault="00781639" w:rsidP="00781639">
      <w:r w:rsidRPr="00EE7A4B">
        <w:t>Ever since stories about the National Security Agency’s (NSA) electronic intelligence-gathering capabilities began tumbling out last June, The New York Times has published more than a dozen editorials excoriating the “national surveillance state.” It wants the NSA to end the “mass warehousing of everyone’s data” and the use of “back doors” to break encrypted communications. A major element of the Times’ critique is that the NSA’s domestic sweeps are not justified by the terrorist threat they aim to prevent.</w:t>
      </w:r>
    </w:p>
    <w:p w:rsidR="00781639" w:rsidRPr="00EE7A4B" w:rsidRDefault="00781639" w:rsidP="00781639">
      <w:r w:rsidRPr="00EE7A4B">
        <w:rPr>
          <w:rStyle w:val="StyleBoldUnderline"/>
        </w:rPr>
        <w:t>At the end of August</w:t>
      </w:r>
      <w:r w:rsidRPr="00EE7A4B">
        <w:t xml:space="preserve">, in the midst of </w:t>
      </w:r>
      <w:r w:rsidRPr="00EE7A4B">
        <w:rPr>
          <w:rStyle w:val="StyleBoldUnderline"/>
        </w:rPr>
        <w:t>the Times’</w:t>
      </w:r>
      <w:r w:rsidRPr="00EE7A4B">
        <w:t xml:space="preserve"> assault on the NSA, the newspaper </w:t>
      </w:r>
      <w:r w:rsidRPr="00EE7A4B">
        <w:rPr>
          <w:rStyle w:val="StyleBoldUnderline"/>
        </w:rPr>
        <w:t>suffered</w:t>
      </w:r>
      <w:r w:rsidRPr="00EE7A4B">
        <w:t xml:space="preserve"> what it described as </w:t>
      </w:r>
      <w:r w:rsidRPr="00EE7A4B">
        <w:rPr>
          <w:rStyle w:val="StyleBoldUnderline"/>
        </w:rPr>
        <w:t>a “malicious external attack”</w:t>
      </w:r>
      <w:r w:rsidRPr="00EE7A4B">
        <w:t xml:space="preserve"> on its domain name registrar </w:t>
      </w:r>
      <w:r w:rsidRPr="00EE7A4B">
        <w:rPr>
          <w:rStyle w:val="StyleBoldUnderline"/>
        </w:rPr>
        <w:t>at the hands of the Syrian Electronic Army</w:t>
      </w:r>
      <w:r w:rsidRPr="00EE7A4B">
        <w:t xml:space="preserve">, </w:t>
      </w:r>
      <w:r w:rsidRPr="00EE7A4B">
        <w:rPr>
          <w:rStyle w:val="StyleBoldUnderline"/>
        </w:rPr>
        <w:t>a group of hackers</w:t>
      </w:r>
      <w:r w:rsidRPr="00EE7A4B">
        <w:t xml:space="preserve">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w:t>
      </w:r>
      <w:r w:rsidRPr="00EE7A4B">
        <w:rPr>
          <w:rStyle w:val="Emphasis"/>
        </w:rPr>
        <w:t>the hackers were in the Times system on election night in 2012 and could have “wreaked havoc” on its coverage if they wanted</w:t>
      </w:r>
      <w:r w:rsidRPr="00EE7A4B">
        <w:t>.</w:t>
      </w:r>
    </w:p>
    <w:p w:rsidR="00781639" w:rsidRPr="00EE7A4B" w:rsidRDefault="00781639" w:rsidP="00781639">
      <w:r w:rsidRPr="00EE7A4B">
        <w:rPr>
          <w:rStyle w:val="StyleBoldUnderline"/>
        </w:rPr>
        <w:t>Such cyber-intrusions threaten corporate America and the U.S. government every day</w:t>
      </w:r>
      <w:r w:rsidRPr="00EE7A4B">
        <w:t xml:space="preserve">. </w:t>
      </w:r>
      <w:r w:rsidRPr="00EE7A4B">
        <w:rPr>
          <w:rStyle w:val="StyleBoldUnderline"/>
        </w:rPr>
        <w:t>“Relentless assaults on America’s computer networks</w:t>
      </w:r>
      <w:r w:rsidRPr="00EE7A4B">
        <w:t xml:space="preserve"> by China and other foreign governments, hackers and criminals </w:t>
      </w:r>
      <w:r w:rsidRPr="00EE7A4B">
        <w:rPr>
          <w:rStyle w:val="StyleBoldUnderline"/>
        </w:rPr>
        <w:t>have created an urgent need for safeguards to protect these vital systems</w:t>
      </w:r>
      <w:r w:rsidRPr="00EE7A4B">
        <w:t xml:space="preserve">,” the Times editorial page noted last year while supporting legislation encouraging the private sector to share cybersecurity information with the government. It cited General Keith Alexander, the director of the NSA, who had noted a 17-fold increase in cyber-intrusions on critical infrastructure from 2009 to 2011 and who described the </w:t>
      </w:r>
      <w:r w:rsidRPr="00EE7A4B">
        <w:rPr>
          <w:rStyle w:val="StyleBoldUnderline"/>
        </w:rPr>
        <w:t>losses in the United States from cyber-theft</w:t>
      </w:r>
      <w:r w:rsidRPr="00EE7A4B">
        <w:t xml:space="preserve"> as “</w:t>
      </w:r>
      <w:r w:rsidRPr="00EE7A4B">
        <w:rPr>
          <w:rStyle w:val="StyleBoldUnderline"/>
        </w:rPr>
        <w:t>the greatest transfer of wealth in history.”</w:t>
      </w:r>
      <w:r w:rsidRPr="00EE7A4B">
        <w:t xml:space="preserve"> </w:t>
      </w:r>
      <w:r w:rsidRPr="00EE7A4B">
        <w:rPr>
          <w:rStyle w:val="StyleBoldUnderline"/>
        </w:rPr>
        <w:t>If a “catastrophic cyber-attack occurs</w:t>
      </w:r>
      <w:r w:rsidRPr="00EE7A4B">
        <w:t xml:space="preserve">,” the Timesconcluded, </w:t>
      </w:r>
      <w:r w:rsidRPr="00EE7A4B">
        <w:rPr>
          <w:rStyle w:val="StyleBoldUnderline"/>
        </w:rPr>
        <w:t>“Americans will be justified in asking why their lawmakers ... failed to protect them</w:t>
      </w:r>
      <w:r w:rsidRPr="00EE7A4B">
        <w:t>.”</w:t>
      </w:r>
    </w:p>
    <w:p w:rsidR="00781639" w:rsidRPr="00EE7A4B" w:rsidRDefault="00781639" w:rsidP="00781639">
      <w:r w:rsidRPr="00EE7A4B">
        <w:t>When catastrophe strikes, the public will adjust its tolerance for intrusive government measures.</w:t>
      </w:r>
    </w:p>
    <w:p w:rsidR="00781639" w:rsidRPr="00EE7A4B" w:rsidRDefault="00781639" w:rsidP="00781639">
      <w:r w:rsidRPr="00EE7A4B">
        <w:t xml:space="preserve">The Times editorial board is quite right about the seriousness of the cyber- threat and the federal government’s responsibility to redress it. </w:t>
      </w:r>
      <w:r w:rsidRPr="00EE7A4B">
        <w:rPr>
          <w:rStyle w:val="StyleBoldUnderline"/>
        </w:rPr>
        <w:t>What it does not appear to realize is the connection between the domestic NSA surveillance it detests and the governmental assistance with cybersecurity it cherishes. To keep our computer and telecommunication networks secure</w:t>
      </w:r>
      <w:r w:rsidRPr="00EE7A4B">
        <w:t xml:space="preserve">, the </w:t>
      </w:r>
      <w:r w:rsidRPr="00EE7A4B">
        <w:rPr>
          <w:rStyle w:val="StyleBoldUnderline"/>
        </w:rPr>
        <w:t>government</w:t>
      </w:r>
      <w:r w:rsidRPr="00EE7A4B">
        <w:t xml:space="preserve"> will eventually </w:t>
      </w:r>
      <w:r w:rsidRPr="00EE7A4B">
        <w:rPr>
          <w:rStyle w:val="StyleBoldUnderline"/>
        </w:rPr>
        <w:t>need to monitor and collect intelligence on those networks using techniques</w:t>
      </w:r>
      <w:r w:rsidRPr="00EE7A4B">
        <w:t xml:space="preserve"> similar to ones the Timesand many others </w:t>
      </w:r>
      <w:r w:rsidRPr="00EE7A4B">
        <w:rPr>
          <w:rStyle w:val="StyleBoldUnderline"/>
        </w:rPr>
        <w:t>find reprehensible when done for counterterrorism ends</w:t>
      </w:r>
      <w:r w:rsidRPr="00EE7A4B">
        <w:t>.</w:t>
      </w:r>
    </w:p>
    <w:p w:rsidR="00781639" w:rsidRPr="00EE7A4B" w:rsidRDefault="00781639" w:rsidP="00781639">
      <w:r w:rsidRPr="00EE7A4B">
        <w:t>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w:t>
      </w:r>
    </w:p>
    <w:p w:rsidR="00781639" w:rsidRPr="00EE7A4B" w:rsidRDefault="00781639" w:rsidP="00781639">
      <w:r w:rsidRPr="00EE7A4B">
        <w:rPr>
          <w:rStyle w:val="StyleBoldUnderline"/>
        </w:rPr>
        <w:t>Anyone anywhere with a connection to the Internet can engage in cyber-operations within the United States</w:t>
      </w:r>
      <w:r w:rsidRPr="00EE7A4B">
        <w:t xml:space="preserve">. Most truly harmful cyber-operations, however, require group effort and significant skill. The attacking group or nation must have clever hackers, significant computing power, and the sophisticated software—known as “malware”—that enables the monitoring, exfiltration, or destruction of information inside a computer. </w:t>
      </w:r>
      <w:r w:rsidRPr="00EE7A4B">
        <w:rPr>
          <w:rStyle w:val="StyleBoldUnderline"/>
        </w:rPr>
        <w:t>The supply of</w:t>
      </w:r>
      <w:r w:rsidRPr="00EE7A4B">
        <w:t xml:space="preserve"> all of these </w:t>
      </w:r>
      <w:r w:rsidRPr="00EE7A4B">
        <w:rPr>
          <w:rStyle w:val="StyleBoldUnderline"/>
        </w:rPr>
        <w:t>resources has been growing fast for many years</w:t>
      </w:r>
      <w:r w:rsidRPr="00EE7A4B">
        <w:t>—in governmental labs devoted to developing these tools and on sprawling black markets on the Internet.</w:t>
      </w:r>
    </w:p>
    <w:p w:rsidR="00781639" w:rsidRPr="00EE7A4B" w:rsidRDefault="00781639" w:rsidP="00781639">
      <w:r w:rsidRPr="00EE7A4B">
        <w:t xml:space="preserve">Telecommunication networks are the channels through which malware typically travels, often anonymized or encrypted, and buried in the billions of communications that traverse the globe each day. The </w:t>
      </w:r>
      <w:r w:rsidRPr="00EE7A4B">
        <w:rPr>
          <w:rStyle w:val="StyleBoldUnderline"/>
        </w:rPr>
        <w:t>targets are the communications networks themselves as well as the computers they connect</w:t>
      </w:r>
      <w:r w:rsidRPr="00EE7A4B">
        <w:t>—things like the Times’ servers, the computer systems that monitor nuclear plants, classified documents on computers in the Pentagon, the nasdaq exchange, your local bank, and your social-network providers.</w:t>
      </w:r>
    </w:p>
    <w:p w:rsidR="00781639" w:rsidRPr="00EE7A4B" w:rsidRDefault="00781639" w:rsidP="00781639">
      <w:r w:rsidRPr="00EE7A4B">
        <w:rPr>
          <w:rStyle w:val="Emphasis"/>
        </w:rPr>
        <w:t>To keep these computers and networks secure, the government needs powerful intelligence capabilities</w:t>
      </w:r>
      <w:r w:rsidRPr="00EE7A4B">
        <w:t xml:space="preserve"> abroad so that it can learn about planned cyber-intrusions. It also needs to raise defenses at home.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w:t>
      </w:r>
    </w:p>
    <w:p w:rsidR="00781639" w:rsidRPr="00EE7A4B" w:rsidRDefault="00781639" w:rsidP="00781639">
      <w:r w:rsidRPr="00EE7A4B">
        <w:t xml:space="preserve">And yet that’s still not enough. </w:t>
      </w:r>
      <w:r w:rsidRPr="00EE7A4B">
        <w:rPr>
          <w:rStyle w:val="StyleBoldUnderline"/>
        </w:rPr>
        <w:t>The U.S. government can fully monitor air, space, and sea for potential attacks from abroad. But it has limited access to the channels of cyber-attack and cyber-theft, because they are owned by private telecommunication firms,</w:t>
      </w:r>
      <w:r w:rsidRPr="00EE7A4B">
        <w:t xml:space="preserve"> and because Congress strictly limits government access to private communications. “I can’t defend the country until I’m into all the networks,” General Alexander reportedly told senior government officials a few months ago.</w:t>
      </w:r>
    </w:p>
    <w:p w:rsidR="00781639" w:rsidRPr="00EE7A4B" w:rsidRDefault="00781639" w:rsidP="00781639">
      <w:r w:rsidRPr="00EE7A4B">
        <w:t>For Alexander, being in the network means having government computers scan the content and metadata of Internet communications in the United States and store some of these communications for extended periods. Such access, he thinks, will give the government a fighting chance to find the needle of known malware in the haystack of communications 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w:t>
      </w:r>
    </w:p>
    <w:p w:rsidR="00781639" w:rsidRPr="00EE7A4B" w:rsidRDefault="00781639" w:rsidP="00781639">
      <w:r w:rsidRPr="00EE7A4B">
        <w:rPr>
          <w:rStyle w:val="StyleBoldUnderline"/>
        </w:rPr>
        <w:t>Alexander’s domestic cybersecurity plans look like pumped-up versions of the NSA’s counterterrorism-related homeland surveillance</w:t>
      </w:r>
      <w:r w:rsidRPr="00EE7A4B">
        <w:t xml:space="preserve"> that has sparked so much controversy in recent months. That is why so many people in Washington think that Alexander’s vision has “virtually no chance of moving forward,” as the Times recently reported. “Whatever trust was there is now gone,” a senior intelligence official told Times.</w:t>
      </w:r>
    </w:p>
    <w:p w:rsidR="00781639" w:rsidRPr="00EE7A4B" w:rsidRDefault="00781639" w:rsidP="00781639">
      <w:r w:rsidRPr="00EE7A4B">
        <w:t>There are two reasons to think that these predictions are wrong and that the government, with extensive assistance from the NSA, will one day intimately monitor private networks.</w:t>
      </w:r>
    </w:p>
    <w:p w:rsidR="00781639" w:rsidRPr="00EE7A4B" w:rsidRDefault="00781639" w:rsidP="00781639">
      <w:r w:rsidRPr="00EE7A4B">
        <w:t xml:space="preserve">The first is that </w:t>
      </w:r>
      <w:r w:rsidRPr="00EE7A4B">
        <w:rPr>
          <w:rStyle w:val="StyleBoldUnderline"/>
        </w:rPr>
        <w:t>the cybersecurity threat is more pervasive and severe than the terrorism threat and is somewhat easier to see</w:t>
      </w:r>
      <w:r w:rsidRPr="00EE7A4B">
        <w:t xml:space="preserv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w:t>
      </w:r>
      <w:r w:rsidRPr="00EE7A4B">
        <w:rPr>
          <w:rStyle w:val="StyleBoldUnderline"/>
        </w:rPr>
        <w:t>As cyber-theft and cyber-attacks continue to spread</w:t>
      </w:r>
      <w:r w:rsidRPr="00EE7A4B">
        <w:t xml:space="preserve"> (and they will), and especially when </w:t>
      </w:r>
      <w:r w:rsidRPr="00EE7A4B">
        <w:rPr>
          <w:rStyle w:val="StyleBoldUnderline"/>
        </w:rPr>
        <w:t>they result in a catastrophic disaster</w:t>
      </w:r>
      <w:r w:rsidRPr="00EE7A4B">
        <w:t xml:space="preserve"> (</w:t>
      </w:r>
      <w:r w:rsidRPr="00EE7A4B">
        <w:rPr>
          <w:rStyle w:val="StyleBoldUnderline"/>
        </w:rPr>
        <w:t>like a banking compromise that destroys market confidence, or a successful attack on an electrical grid</w:t>
      </w:r>
      <w:r w:rsidRPr="00EE7A4B">
        <w:t>), the public will demand government action to remedy the problem and will adjust its tolerance for intrusive government measures.</w:t>
      </w:r>
    </w:p>
    <w:p w:rsidR="00781639" w:rsidRPr="00EE7A4B" w:rsidRDefault="00781639" w:rsidP="00781639">
      <w:r w:rsidRPr="00EE7A4B">
        <w:t>At that point, the nation’s willingness to adopt some version of Alexander’s vision will depend on the possibility of credible restraints on the NSA’s activities and credible ways for the public to monitor, debate, and approve what the NSA is doing over time.</w:t>
      </w:r>
    </w:p>
    <w:p w:rsidR="00781639" w:rsidRPr="00EE7A4B" w:rsidRDefault="00781639" w:rsidP="00781639">
      <w:r w:rsidRPr="00EE7A4B">
        <w:t xml:space="preserve">Which leads to the second reason why skeptics about enhanced government involvement in the network might be wrong. </w:t>
      </w:r>
      <w:r w:rsidRPr="00EE7A4B">
        <w:rPr>
          <w:rStyle w:val="StyleBoldUnderline"/>
        </w:rPr>
        <w:t xml:space="preserve">The public mistrusts the NSA not just because of what it does, but also because of its extraordinary secrecy. To obtain the credibility it needs to secure permission from the American people to protect our networks, </w:t>
      </w:r>
      <w:r w:rsidRPr="00EE7A4B">
        <w:rPr>
          <w:rStyle w:val="Emphasis"/>
        </w:rPr>
        <w:t>the NSA and the intelligence community must fundamentally recalibrate their attitude toward disclosure and scrutiny.</w:t>
      </w:r>
      <w:r w:rsidRPr="00EE7A4B">
        <w:t xml:space="preserve"> There are signs that this is happening—and that, despite the undoubted damage he inflicted on our national security in other respects, we have Edward Snowden to thank.</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Cyber-attacks escalate to nuclear war</w:t>
      </w:r>
    </w:p>
    <w:p w:rsidR="00781639" w:rsidRPr="00EE7A4B" w:rsidRDefault="00781639" w:rsidP="00781639">
      <w:pPr>
        <w:rPr>
          <w:rStyle w:val="StyleStyleBold12pt"/>
        </w:rPr>
      </w:pPr>
      <w:r w:rsidRPr="00EE7A4B">
        <w:rPr>
          <w:rStyle w:val="StyleStyleBold12pt"/>
        </w:rPr>
        <w:t>Fritz, International Commissions on Nuclear Non-proliferation, 09</w:t>
      </w:r>
    </w:p>
    <w:p w:rsidR="00781639" w:rsidRPr="00EE7A4B" w:rsidRDefault="00781639" w:rsidP="00781639">
      <w:r w:rsidRPr="00EE7A4B">
        <w:t xml:space="preserve">[Jason, 2009, International Commissions on Nuclear Non-proliferation, “Hacking Nuclear Command and Control”, </w:t>
      </w:r>
      <w:hyperlink r:id="rId35" w:history="1">
        <w:r w:rsidRPr="00EE7A4B">
          <w:rPr>
            <w:rStyle w:val="Hyperlink"/>
          </w:rPr>
          <w:t>http://www.academia.edu/5773652/Hacking_Nuclear_Command_and_Control</w:t>
        </w:r>
      </w:hyperlink>
      <w:r w:rsidRPr="00EE7A4B">
        <w:t>, p. 1 and 2, accessed 7-13-14, AAZ]</w:t>
      </w:r>
    </w:p>
    <w:p w:rsidR="00781639" w:rsidRPr="00EE7A4B" w:rsidRDefault="00781639" w:rsidP="00781639"/>
    <w:p w:rsidR="00781639" w:rsidRPr="00EE7A4B" w:rsidRDefault="00781639" w:rsidP="00781639">
      <w:r w:rsidRPr="00EE7A4B">
        <w:t>This paper will analyse the threat of cyber terrorism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w:t>
      </w:r>
      <w:r w:rsidRPr="00EE7A4B">
        <w:rPr>
          <w:rStyle w:val="StyleBoldUnderline"/>
        </w:rPr>
        <w:t>. If access to command and control centres is obtained</w:t>
      </w:r>
      <w:r w:rsidRPr="00EE7A4B">
        <w:rPr>
          <w:rStyle w:val="Emphasis"/>
        </w:rPr>
        <w:t>, terrorists could fake or actually cause one nuclear-armed state to attack another,</w:t>
      </w:r>
      <w:r w:rsidRPr="00EE7A4B">
        <w:t xml:space="preserve"> thus </w:t>
      </w:r>
      <w:r w:rsidRPr="00EE7A4B">
        <w:rPr>
          <w:rStyle w:val="Emphasis"/>
        </w:rPr>
        <w:t>provoking a nuclear response from another nuclear power</w:t>
      </w:r>
      <w:r w:rsidRPr="00EE7A4B">
        <w:t xml:space="preserve">. </w:t>
      </w:r>
      <w:r w:rsidRPr="00EE7A4B">
        <w:rPr>
          <w:rStyle w:val="StyleBoldUnderline"/>
        </w:rPr>
        <w:t>This may be an easier alternative for terrorist groups than building or acquiring a nuclear weapon or dirty bomb themselve</w:t>
      </w:r>
      <w:r w:rsidRPr="00EE7A4B">
        <w:t xml:space="preserve">s. </w:t>
      </w:r>
      <w:r w:rsidRPr="00EE7A4B">
        <w:rPr>
          <w:rStyle w:val="StyleBoldUnderline"/>
        </w:rPr>
        <w:t>This would also act as a force equaliser</w:t>
      </w:r>
      <w:r w:rsidRPr="00EE7A4B">
        <w:t xml:space="preserve">, and </w:t>
      </w:r>
      <w:r w:rsidRPr="00EE7A4B">
        <w:rPr>
          <w:rStyle w:val="Emphasis"/>
        </w:rPr>
        <w:t>provide terrorists with the asymmetric benefits of high speed, removal of geographical distance, and a relatively low cost</w:t>
      </w:r>
      <w:r w:rsidRPr="00EE7A4B">
        <w:t xml:space="preserve">. Continuing </w:t>
      </w:r>
      <w:r w:rsidRPr="00EE7A4B">
        <w:rPr>
          <w:rStyle w:val="StyleBoldUnderline"/>
        </w:rPr>
        <w:t>difficulties in developing computer tracking technologies which could trace the identity of intruders,</w:t>
      </w:r>
      <w:r w:rsidRPr="00EE7A4B">
        <w:t xml:space="preserve"> and difficulties in establishing an internationally agreed upon legal framework to guide responses to computer network operations, point towards an inherent weakness in using computer networks to manage nuclear weaponry. </w:t>
      </w:r>
      <w:r w:rsidRPr="00EE7A4B">
        <w:rPr>
          <w:rStyle w:val="StyleBoldUnderline"/>
        </w:rPr>
        <w:t>This is particularly relevant to reducing the hair trigger posture of existing nuclear arsenals</w:t>
      </w:r>
      <w:r w:rsidRPr="00EE7A4B">
        <w:t>.</w:t>
      </w:r>
    </w:p>
    <w:p w:rsidR="00B8038D" w:rsidRDefault="00781639" w:rsidP="00781639">
      <w:r w:rsidRPr="00EE7A4B">
        <w:rPr>
          <w:rStyle w:val="Emphasis"/>
        </w:rPr>
        <w:t>All computers which are connected to the internet are susceptible to infiltration and remote control</w:t>
      </w:r>
      <w:r w:rsidRPr="00EE7A4B">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 For example, if a terrestrial command centre is impenetrable, perhaps isolating one nuclear armed submarine would prove an easier task. There is evidence to </w:t>
      </w:r>
      <w:r w:rsidRPr="00EE7A4B">
        <w:rPr>
          <w:rStyle w:val="Emphasis"/>
        </w:rPr>
        <w:t>suggest multiple attempts have been made by hackers to compromise the extremely low radio frequency once used by the US Navy to send nuclear launch approval to submerged submarines.</w:t>
      </w:r>
      <w:r w:rsidRPr="00EE7A4B">
        <w:t xml:space="preserve"> Additionally, t</w:t>
      </w:r>
      <w:r w:rsidRPr="00EE7A4B">
        <w:rPr>
          <w:rStyle w:val="Emphasis"/>
        </w:rPr>
        <w:t>he alleged Soviet system known as Perimetr was designed to automatically launch nuclear weapons if it was unable to establish communications with Soviet leadership</w:t>
      </w:r>
      <w:r w:rsidRPr="00EE7A4B">
        <w:rPr>
          <w:rStyle w:val="StyleBoldUnderline"/>
        </w:rPr>
        <w:t>. This was intended as a retaliatory response in the event that nuclear weapons had decapitated Soviet leadership;</w:t>
      </w:r>
      <w:r w:rsidRPr="00EE7A4B">
        <w:t xml:space="preserve"> </w:t>
      </w:r>
      <w:r w:rsidRPr="00EE7A4B">
        <w:rPr>
          <w:rStyle w:val="StyleBoldUnderline"/>
        </w:rPr>
        <w:t>however it did not account for the possibility of cyber terrorists blocking communications</w:t>
      </w:r>
      <w:r w:rsidRPr="00EE7A4B">
        <w:t xml:space="preserve"> through computer network operations in an attempt to engage the system.</w:t>
      </w:r>
    </w:p>
    <w:p w:rsidR="00B8038D" w:rsidRDefault="00781639" w:rsidP="00781639">
      <w:r w:rsidRPr="00EE7A4B">
        <w:rPr>
          <w:rStyle w:val="StyleBoldUnderline"/>
        </w:rPr>
        <w:t>Should a warhead be launched, damage could be further enhanced through additional computer network operations</w:t>
      </w:r>
      <w:r w:rsidRPr="00EE7A4B">
        <w:t xml:space="preserve">. By using </w:t>
      </w:r>
      <w:r w:rsidRPr="00EE7A4B">
        <w:rPr>
          <w:rStyle w:val="StyleBoldUnderline"/>
        </w:rPr>
        <w:t>proxies, multi-layered attacks could be engineered</w:t>
      </w:r>
      <w:r w:rsidRPr="00EE7A4B">
        <w:t>. T</w:t>
      </w:r>
      <w:r w:rsidRPr="00EE7A4B">
        <w:rPr>
          <w:rStyle w:val="StyleBoldUnderline"/>
        </w:rPr>
        <w:t xml:space="preserve">errorists could remotely commandeer computers in China and use them </w:t>
      </w:r>
      <w:r w:rsidRPr="00EE7A4B">
        <w:rPr>
          <w:rStyle w:val="Emphasis"/>
        </w:rPr>
        <w:t>to launch a US nuclear attack against Russia.</w:t>
      </w:r>
      <w:r w:rsidRPr="00EE7A4B">
        <w:t xml:space="preserve"> Thus </w:t>
      </w:r>
      <w:r w:rsidRPr="00EE7A4B">
        <w:rPr>
          <w:rStyle w:val="StyleBoldUnderline"/>
        </w:rPr>
        <w:t>Russia would believe it was under attack from the US and the US would believe China was responsible</w:t>
      </w:r>
      <w:r w:rsidRPr="00EE7A4B">
        <w:t xml:space="preserve">. Further, emergency response communications could be disrupted, transportation could be shut down, and disinformation, such as misdirection, could be planted, thereby hindering the disaster relief effort and maximizing destruction. </w:t>
      </w:r>
      <w:r w:rsidRPr="00EE7A4B">
        <w:rPr>
          <w:rStyle w:val="StyleBoldUnderline"/>
        </w:rPr>
        <w:t>Disruptions in communication and the use of disinformation could also be used to provoke uninformed responses</w:t>
      </w:r>
      <w:r w:rsidRPr="00EE7A4B">
        <w:t xml:space="preserve">. For example, </w:t>
      </w:r>
      <w:r w:rsidRPr="00EE7A4B">
        <w:rPr>
          <w:rStyle w:val="StyleBoldUnderline"/>
        </w:rPr>
        <w:t>a nuclear strike between India and Pakistan could be coordinated with Distributed Denial of Service attacks against key networks,</w:t>
      </w:r>
      <w:r w:rsidRPr="00EE7A4B">
        <w:t xml:space="preserve"> so they would have further difficulty in identifying what happened and be forced to respond quickly. </w:t>
      </w:r>
      <w:r w:rsidRPr="00EE7A4B">
        <w:rPr>
          <w:rStyle w:val="StyleBoldUnderline"/>
        </w:rPr>
        <w:t>Terrorists could also knock out communications between these states so they cannot discuss the situation</w:t>
      </w:r>
      <w:r w:rsidRPr="00EE7A4B">
        <w:t>. Alternatively, amidst the confusion of a traditional large-scale terrorist attack, claims of responsibility and declarations of war could be falsified in an attempt to instigate a hasty military response.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w:t>
      </w:r>
    </w:p>
    <w:p w:rsidR="00781639" w:rsidRPr="00EE7A4B" w:rsidRDefault="00781639" w:rsidP="00781639">
      <w:pPr>
        <w:pStyle w:val="Heading3"/>
        <w:rPr>
          <w:rFonts w:cs="Times New Roman"/>
        </w:rPr>
      </w:pPr>
      <w:r w:rsidRPr="00EE7A4B">
        <w:rPr>
          <w:rFonts w:cs="Times New Roman"/>
        </w:rPr>
        <w:t>NSA Key to Solve Proliferation</w:t>
      </w:r>
    </w:p>
    <w:p w:rsidR="00781639" w:rsidRPr="00EE7A4B" w:rsidRDefault="00781639" w:rsidP="00781639"/>
    <w:p w:rsidR="00781639" w:rsidRPr="00EE7A4B" w:rsidRDefault="00781639" w:rsidP="00781639">
      <w:pPr>
        <w:pStyle w:val="Heading4"/>
        <w:rPr>
          <w:rFonts w:cs="Times New Roman"/>
        </w:rPr>
      </w:pPr>
      <w:r w:rsidRPr="00EE7A4B">
        <w:rPr>
          <w:rFonts w:cs="Times New Roman"/>
        </w:rPr>
        <w:t>Strong NSA is key to preventing networks of proliferation</w:t>
      </w:r>
    </w:p>
    <w:p w:rsidR="00781639" w:rsidRPr="00EE7A4B" w:rsidRDefault="00781639" w:rsidP="00781639">
      <w:pPr>
        <w:rPr>
          <w:rStyle w:val="StyleStyleBold12pt"/>
        </w:rPr>
      </w:pPr>
      <w:r w:rsidRPr="00EE7A4B">
        <w:rPr>
          <w:rStyle w:val="StyleStyleBold12pt"/>
        </w:rPr>
        <w:t>Rovner, Southern Methodist University, associate director of political science, Long, Columbia University's School of International and Public Affairs associate professor, 14</w:t>
      </w:r>
    </w:p>
    <w:p w:rsidR="00781639" w:rsidRPr="00EE7A4B" w:rsidRDefault="00781639" w:rsidP="00781639">
      <w:r w:rsidRPr="00EE7A4B">
        <w:t xml:space="preserve">[Joshua, Austin, 1-2-14, Foreign Policy, “Reckless Reforms”, </w:t>
      </w:r>
      <w:hyperlink r:id="rId36" w:history="1">
        <w:r w:rsidRPr="00EE7A4B">
          <w:rPr>
            <w:rStyle w:val="Hyperlink"/>
          </w:rPr>
          <w:t>http://www.foreignpolicy.com/articles/2014/01/02/reckless_reforms_nsa</w:t>
        </w:r>
      </w:hyperlink>
      <w:r w:rsidRPr="00EE7A4B">
        <w:t>, accessed 7-12-14, AAZ]</w:t>
      </w:r>
    </w:p>
    <w:p w:rsidR="00781639" w:rsidRPr="00EE7A4B" w:rsidRDefault="00781639" w:rsidP="00781639"/>
    <w:p w:rsidR="00B8038D" w:rsidRDefault="00781639" w:rsidP="00781639">
      <w:r w:rsidRPr="00EE7A4B">
        <w:rPr>
          <w:rStyle w:val="StyleBoldUnderline"/>
        </w:rPr>
        <w:t>Up to now, the debate about the NSA has focused on the balance between discovering information about terrorists and protecting the rights of citizens</w:t>
      </w:r>
      <w:r w:rsidRPr="00EE7A4B">
        <w:t xml:space="preserve">. This is understandable, as the legal basis for the NSA programs is the Patriot Act, and because the White House justifies metadata collection on the same grounds. </w:t>
      </w:r>
      <w:r w:rsidRPr="00EE7A4B">
        <w:rPr>
          <w:rStyle w:val="StyleBoldUnderline"/>
        </w:rPr>
        <w:t>But characterizing the issue as a choice between counterterrorism and civil liberties is simplistic and misleading.</w:t>
      </w:r>
      <w:r w:rsidRPr="00EE7A4B">
        <w:t xml:space="preserve"> </w:t>
      </w:r>
      <w:r w:rsidRPr="00EE7A4B">
        <w:rPr>
          <w:rStyle w:val="StyleBoldUnderline"/>
        </w:rPr>
        <w:t>The review group admirably stresses</w:t>
      </w:r>
      <w:r w:rsidRPr="00EE7A4B">
        <w:t xml:space="preserve"> that </w:t>
      </w:r>
      <w:r w:rsidRPr="00EE7A4B">
        <w:rPr>
          <w:rStyle w:val="Emphasis"/>
        </w:rPr>
        <w:t>there are security concerns that go beyond terrorism,</w:t>
      </w:r>
      <w:r w:rsidRPr="00EE7A4B">
        <w:t xml:space="preserve"> but it </w:t>
      </w:r>
      <w:r w:rsidRPr="00EE7A4B">
        <w:rPr>
          <w:rStyle w:val="StyleBoldUnderline"/>
        </w:rPr>
        <w:t>then fails to consider the value of metadata in addressing a host of challenges the intelligence community is facing</w:t>
      </w:r>
      <w:r w:rsidRPr="00EE7A4B">
        <w:t xml:space="preserve">. </w:t>
      </w:r>
      <w:r w:rsidRPr="00EE7A4B">
        <w:rPr>
          <w:rStyle w:val="StyleBoldUnderline"/>
        </w:rPr>
        <w:t>Efforts to combat state-sponsored industrial espionage, for example, require painstaking counterintelligence work</w:t>
      </w:r>
      <w:r w:rsidRPr="00EE7A4B">
        <w:t xml:space="preserve">. </w:t>
      </w:r>
      <w:r w:rsidRPr="00EE7A4B">
        <w:rPr>
          <w:rStyle w:val="Emphasis"/>
        </w:rPr>
        <w:t>Efforts to break up transnational proliferation</w:t>
      </w:r>
      <w:r w:rsidRPr="00EE7A4B">
        <w:t xml:space="preserve"> networks are also likely to </w:t>
      </w:r>
      <w:r w:rsidRPr="00EE7A4B">
        <w:rPr>
          <w:rStyle w:val="StyleBoldUnderline"/>
        </w:rPr>
        <w:t>benefit from metadata collection</w:t>
      </w:r>
      <w:r w:rsidRPr="00EE7A4B">
        <w:t xml:space="preserve">; </w:t>
      </w:r>
      <w:r w:rsidRPr="00EE7A4B">
        <w:rPr>
          <w:rStyle w:val="StyleBoldUnderline"/>
        </w:rPr>
        <w:t>this is a logical way to map the networks and see how they operate</w:t>
      </w:r>
      <w:r w:rsidRPr="00EE7A4B">
        <w:t>,</w:t>
      </w:r>
      <w:r w:rsidRPr="00EE7A4B">
        <w:rPr>
          <w:rStyle w:val="StyleBoldUnderline"/>
        </w:rPr>
        <w:t xml:space="preserve"> which may be</w:t>
      </w:r>
      <w:r w:rsidRPr="00EE7A4B">
        <w:t xml:space="preserve"> one reason </w:t>
      </w:r>
      <w:r w:rsidRPr="00EE7A4B">
        <w:rPr>
          <w:rStyle w:val="StyleBoldUnderline"/>
        </w:rPr>
        <w:t>why the Obama administration is fighting so hard to keep the NSA programs alive</w:t>
      </w:r>
      <w:r w:rsidRPr="00EE7A4B">
        <w:t>.</w:t>
      </w:r>
    </w:p>
    <w:p w:rsidR="00B8038D" w:rsidRDefault="00B8038D" w:rsidP="00781639"/>
    <w:p w:rsidR="0023116A" w:rsidRDefault="0023116A" w:rsidP="0023116A">
      <w:pPr>
        <w:pStyle w:val="Heading1"/>
      </w:pPr>
      <w:r>
        <w:t>Links</w:t>
      </w:r>
    </w:p>
    <w:p w:rsidR="0023116A" w:rsidRDefault="0023116A" w:rsidP="0023116A"/>
    <w:p w:rsidR="00A8544F" w:rsidRDefault="00A8544F" w:rsidP="00A8544F">
      <w:pPr>
        <w:pStyle w:val="Heading2"/>
      </w:pPr>
      <w:r>
        <w:t>Link Uniqueness</w:t>
      </w:r>
    </w:p>
    <w:p w:rsidR="00A8544F" w:rsidRPr="00A8544F" w:rsidRDefault="00A8544F" w:rsidP="00A8544F"/>
    <w:p w:rsidR="00A05344" w:rsidRDefault="00A05344" w:rsidP="00A8544F">
      <w:pPr>
        <w:pStyle w:val="Heading3"/>
      </w:pPr>
      <w:r>
        <w:t>No Action on Oceans Now</w:t>
      </w:r>
    </w:p>
    <w:p w:rsidR="00A05344" w:rsidRDefault="00A05344" w:rsidP="00A05344"/>
    <w:p w:rsidR="00A05344" w:rsidRDefault="00A05344" w:rsidP="00A05344">
      <w:pPr>
        <w:pStyle w:val="Heading4"/>
      </w:pPr>
      <w:r>
        <w:t>No congressional action coming on oceans now</w:t>
      </w:r>
    </w:p>
    <w:p w:rsidR="00A05344" w:rsidRPr="001D6750" w:rsidRDefault="00A05344" w:rsidP="00A05344">
      <w:pPr>
        <w:rPr>
          <w:rStyle w:val="StyleStyleBold12pt"/>
        </w:rPr>
      </w:pPr>
      <w:r>
        <w:rPr>
          <w:rStyle w:val="StyleStyleBold12pt"/>
        </w:rPr>
        <w:t xml:space="preserve">Russell, </w:t>
      </w:r>
      <w:r w:rsidRPr="001D6750">
        <w:rPr>
          <w:rStyle w:val="StyleStyleBold12pt"/>
        </w:rPr>
        <w:t>Fox News, 7-9-14</w:t>
      </w:r>
    </w:p>
    <w:p w:rsidR="00A05344" w:rsidRDefault="00A05344" w:rsidP="00A05344">
      <w:r>
        <w:t xml:space="preserve">[George, Fox News, “Fishing in murky waters”, </w:t>
      </w:r>
      <w:hyperlink r:id="rId37" w:history="1">
        <w:r w:rsidRPr="005949D6">
          <w:rPr>
            <w:rStyle w:val="Hyperlink"/>
          </w:rPr>
          <w:t>http://www.foxnews.com/politics/2014/07/09/fishing-in-murky-waters-administrations-secretive-oceans-policies-come-under/</w:t>
        </w:r>
      </w:hyperlink>
      <w:r>
        <w:t>, accessed 7-10-14, AFB]</w:t>
      </w:r>
    </w:p>
    <w:p w:rsidR="00B8038D" w:rsidRDefault="00A05344" w:rsidP="00A05344">
      <w:r>
        <w:t xml:space="preserve">For its part, </w:t>
      </w:r>
      <w:r w:rsidRPr="001D6750">
        <w:rPr>
          <w:rStyle w:val="StyleBoldUnderline"/>
        </w:rPr>
        <w:t>the administration has declared that no additional funding beyond regular department budgets is being used to implement the overall oceans policy, and it has made no announcements about additional staffing</w:t>
      </w:r>
      <w:r>
        <w:t xml:space="preserve"> related to the implementation.</w:t>
      </w:r>
    </w:p>
    <w:p w:rsidR="00A05344" w:rsidRDefault="00A05344" w:rsidP="00A05344">
      <w:r w:rsidRPr="001D6750">
        <w:rPr>
          <w:rStyle w:val="StyleBoldUnderline"/>
        </w:rPr>
        <w:t>The same holds true for the administration’s National Oceans Implementation Plan, released in April 2013. “The policy does not create new regulations, supersede current regulations, or modify any agency’s established mission, jurisdiction or authority,” the document relates. Nor does it “redirect congressionally-appropriated funds, or direct agencies to divert funds from existing programs“—all things that might trigger the legal need for congressional approval</w:t>
      </w:r>
      <w:r>
        <w:t>.</w:t>
      </w:r>
    </w:p>
    <w:p w:rsidR="00A05344" w:rsidRDefault="00A05344" w:rsidP="00A05344"/>
    <w:p w:rsidR="00A8544F" w:rsidRDefault="00A8544F" w:rsidP="00A8544F">
      <w:pPr>
        <w:pStyle w:val="Heading3"/>
      </w:pPr>
      <w:r>
        <w:t>No Legislative Action Now</w:t>
      </w:r>
    </w:p>
    <w:p w:rsidR="00A8544F" w:rsidRDefault="00A8544F" w:rsidP="00A8544F"/>
    <w:p w:rsidR="00A8544F" w:rsidRPr="00EE7A4B" w:rsidRDefault="00A8544F" w:rsidP="00A8544F">
      <w:pPr>
        <w:pStyle w:val="Heading4"/>
        <w:rPr>
          <w:rFonts w:cs="Times New Roman"/>
        </w:rPr>
      </w:pPr>
      <w:r w:rsidRPr="00EE7A4B">
        <w:rPr>
          <w:rFonts w:cs="Times New Roman"/>
        </w:rPr>
        <w:t>No controversial policies before midterms</w:t>
      </w:r>
    </w:p>
    <w:p w:rsidR="00A8544F" w:rsidRPr="00EE7A4B" w:rsidRDefault="00A8544F" w:rsidP="00A8544F">
      <w:pPr>
        <w:rPr>
          <w:rStyle w:val="StyleStyleBold12pt"/>
        </w:rPr>
      </w:pPr>
      <w:r w:rsidRPr="00EE7A4B">
        <w:rPr>
          <w:rStyle w:val="StyleStyleBold12pt"/>
        </w:rPr>
        <w:t>O’</w:t>
      </w:r>
      <w:r>
        <w:rPr>
          <w:rStyle w:val="StyleStyleBold12pt"/>
        </w:rPr>
        <w:t>T</w:t>
      </w:r>
      <w:r w:rsidRPr="00EE7A4B">
        <w:rPr>
          <w:rStyle w:val="StyleStyleBold12pt"/>
        </w:rPr>
        <w:t xml:space="preserve">oole, </w:t>
      </w:r>
      <w:r>
        <w:rPr>
          <w:rStyle w:val="StyleStyleBold12pt"/>
        </w:rPr>
        <w:t>Defense One p</w:t>
      </w:r>
      <w:r w:rsidRPr="00EE7A4B">
        <w:rPr>
          <w:rStyle w:val="StyleStyleBold12pt"/>
        </w:rPr>
        <w:t>olitics reporter</w:t>
      </w:r>
      <w:r>
        <w:rPr>
          <w:rStyle w:val="StyleStyleBold12pt"/>
        </w:rPr>
        <w:t>, 6/25/</w:t>
      </w:r>
      <w:r w:rsidRPr="00EE7A4B">
        <w:rPr>
          <w:rStyle w:val="StyleStyleBold12pt"/>
        </w:rPr>
        <w:t>14</w:t>
      </w:r>
    </w:p>
    <w:p w:rsidR="00A8544F" w:rsidRPr="00EE7A4B" w:rsidRDefault="00A8544F" w:rsidP="00A8544F">
      <w:r w:rsidRPr="00EE7A4B">
        <w:t xml:space="preserve">[Molly, 6/25/2014, Defense One, “With 28 Days Left, What Can Congress Do?”, </w:t>
      </w:r>
      <w:hyperlink r:id="rId38" w:history="1">
        <w:r w:rsidRPr="00EE7A4B">
          <w:rPr>
            <w:rStyle w:val="Hyperlink"/>
          </w:rPr>
          <w:t>http://www.defenseone.com/politics/2014/06/28-days-left-what-can-congress-do/87304/</w:t>
        </w:r>
      </w:hyperlink>
      <w:r w:rsidRPr="00EE7A4B">
        <w:t>, accessed 7/13/14 CK]</w:t>
      </w:r>
    </w:p>
    <w:p w:rsidR="00A8544F" w:rsidRPr="00EE7A4B" w:rsidRDefault="00A8544F" w:rsidP="00A8544F"/>
    <w:p w:rsidR="00A8544F" w:rsidRPr="00EE7A4B" w:rsidRDefault="00A8544F" w:rsidP="00A8544F">
      <w:r w:rsidRPr="00EE7A4B">
        <w:rPr>
          <w:rStyle w:val="StyleBoldUnderline"/>
        </w:rPr>
        <w:t>When Congress breaks Thursday for the Fourth of July recess, it will have only 28 days left to work before Election Day</w:t>
      </w:r>
      <w:r w:rsidRPr="00EE7A4B">
        <w:t>.</w:t>
      </w:r>
    </w:p>
    <w:p w:rsidR="00A8544F" w:rsidRPr="00EE7A4B" w:rsidRDefault="00A8544F" w:rsidP="00A8544F">
      <w:r w:rsidRPr="00EE7A4B">
        <w:rPr>
          <w:rStyle w:val="StyleBoldUnderline"/>
        </w:rPr>
        <w:t>As members leave town, they also leave on the to-do list the National Defense Authorization Act, more than 50 ambassador nominations to hotspots such as Iraq and Egypt and even expedited, bipartisan legislation to overhaul the embattled Department of Veterans Affairs. The White House and members of both parties are putting the pressure on congressional leadership to act — but this infamously do-nothing 113th Congress is unlikely to hold votes that could make lawmakers vulnerable before the November midterm elections, leaving crucial national security, foreign policy and veterans legislation in limbo</w:t>
      </w:r>
      <w:r w:rsidRPr="00EE7A4B">
        <w:t>.</w:t>
      </w:r>
    </w:p>
    <w:p w:rsidR="00A8544F" w:rsidRPr="00A8544F" w:rsidRDefault="00A8544F" w:rsidP="00A8544F"/>
    <w:p w:rsidR="0023116A" w:rsidRDefault="0023116A" w:rsidP="0023116A">
      <w:pPr>
        <w:pStyle w:val="Heading2"/>
      </w:pPr>
      <w:r>
        <w:t>Ocean Policy</w:t>
      </w:r>
    </w:p>
    <w:p w:rsidR="0023116A" w:rsidRPr="00D50F07" w:rsidRDefault="0023116A" w:rsidP="0023116A"/>
    <w:p w:rsidR="0023116A" w:rsidRPr="00CF3B64" w:rsidRDefault="0023116A" w:rsidP="0023116A">
      <w:pPr>
        <w:pStyle w:val="Heading3"/>
      </w:pPr>
      <w:r>
        <w:t>Ocean Policy Controversial</w:t>
      </w:r>
    </w:p>
    <w:p w:rsidR="0023116A" w:rsidRDefault="0023116A" w:rsidP="0023116A">
      <w:pPr>
        <w:rPr>
          <w:rStyle w:val="StyleStyleBold12pt"/>
        </w:rPr>
      </w:pPr>
    </w:p>
    <w:p w:rsidR="0023116A" w:rsidRDefault="0023116A" w:rsidP="0023116A">
      <w:pPr>
        <w:pStyle w:val="Heading4"/>
      </w:pPr>
      <w:r>
        <w:t>Ocean policy has empirically been polarized – sparks fights over environmental issues and spending and angers GOP</w:t>
      </w:r>
    </w:p>
    <w:p w:rsidR="0023116A" w:rsidRDefault="0023116A" w:rsidP="0023116A">
      <w:pPr>
        <w:rPr>
          <w:rStyle w:val="StyleStyleBold12pt"/>
        </w:rPr>
      </w:pPr>
      <w:r>
        <w:rPr>
          <w:rStyle w:val="StyleStyleBold12pt"/>
        </w:rPr>
        <w:t>Eilperin, The Washington Post, 12</w:t>
      </w:r>
    </w:p>
    <w:p w:rsidR="0023116A" w:rsidRDefault="0023116A" w:rsidP="0023116A">
      <w:r>
        <w:t xml:space="preserve">[Juliet, October 28, 2012, The Washington Post, “National ocean policy sparks partisan fight”, </w:t>
      </w:r>
      <w:hyperlink r:id="rId39" w:history="1">
        <w:r w:rsidRPr="00536E62">
          <w:rPr>
            <w:rStyle w:val="Hyperlink"/>
          </w:rPr>
          <w:t>http://www.washingtonpost.com/national/health-science/national-ocean-policy-sparks-partisan-fight/2012/10/28/af73e464-17a7-11e2-a55c-39408fbe6a4b_story.html</w:t>
        </w:r>
      </w:hyperlink>
      <w:r>
        <w:t>, accessed 7/7/14, GNL]</w:t>
      </w:r>
    </w:p>
    <w:p w:rsidR="0023116A" w:rsidRDefault="0023116A" w:rsidP="0023116A"/>
    <w:p w:rsidR="0023116A" w:rsidRPr="006E1674" w:rsidRDefault="0023116A" w:rsidP="0023116A">
      <w:pPr>
        <w:rPr>
          <w:rStyle w:val="StyleBoldUnderline"/>
        </w:rPr>
      </w:pPr>
      <w:r w:rsidRPr="006E1674">
        <w:rPr>
          <w:rStyle w:val="StyleBoldUnderline"/>
        </w:rPr>
        <w:t>Partisan battles are engulfing the nation’s ocean policy, showing that polarization over environmental issues doesn’t stop at the water’s edge.</w:t>
      </w:r>
    </w:p>
    <w:p w:rsidR="0023116A" w:rsidRPr="006E1674" w:rsidRDefault="0023116A" w:rsidP="0023116A">
      <w:pPr>
        <w:rPr>
          <w:rStyle w:val="StyleBoldUnderline"/>
        </w:rPr>
      </w:pPr>
      <w:r>
        <w:t xml:space="preserve">For years, ocean policy was the preserve of wonks. But President </w:t>
      </w:r>
      <w:r w:rsidRPr="006E1674">
        <w:rPr>
          <w:rStyle w:val="StyleBoldUnderline"/>
        </w:rPr>
        <w:t>Obama created the first national ocean policy, with a tiny White House staff, and with that set off some fierce election-year fights.</w:t>
      </w:r>
    </w:p>
    <w:p w:rsidR="0023116A" w:rsidRPr="006E1674" w:rsidRDefault="0023116A" w:rsidP="0023116A">
      <w:pPr>
        <w:rPr>
          <w:rStyle w:val="StyleBoldUnderline"/>
        </w:rPr>
      </w:pPr>
      <w:r>
        <w:t xml:space="preserve">Conservative </w:t>
      </w:r>
      <w:r w:rsidRPr="006E1674">
        <w:rPr>
          <w:rStyle w:val="StyleBoldUnderline"/>
        </w:rPr>
        <w:t>Republicans warn that the administration is determined to expand its regulatory reach and curb the extraction of valuable energy resources, while many Democrats, and their environmentalist allies, argue that the policy will keep the ocean healthy and reduce conflicts over its use.</w:t>
      </w:r>
    </w:p>
    <w:p w:rsidR="0023116A" w:rsidRDefault="0023116A" w:rsidP="0023116A">
      <w:r>
        <w:t xml:space="preserve">The wrangling threatens to overshadow a fundamental issue — the country’s patchwork approach to managing offshore waters. </w:t>
      </w:r>
      <w:r w:rsidRPr="006E1674">
        <w:rPr>
          <w:rStyle w:val="StyleBoldUnderline"/>
        </w:rPr>
        <w:t>Twenty-seven federal agencies, representing interests as diverse as farmers and shippers, have some role in governing the oceans</w:t>
      </w:r>
      <w:r>
        <w:t>. Obama’s July 2010 executive order set up a National Ocean Council, based at the White House, that is designed to reconcile the competing interests of different agencies and ocean users.</w:t>
      </w:r>
    </w:p>
    <w:p w:rsidR="0023116A" w:rsidRDefault="0023116A" w:rsidP="0023116A">
      <w:r>
        <w:t>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w:t>
      </w:r>
    </w:p>
    <w:p w:rsidR="0023116A" w:rsidRDefault="0023116A" w:rsidP="0023116A">
      <w:r>
        <w:t>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w:t>
      </w:r>
    </w:p>
    <w:p w:rsidR="0023116A" w:rsidRDefault="0023116A" w:rsidP="0023116A">
      <w:r>
        <w:t>During a House Natural Resources Committee hearing on ocean policy last year, the panel’s top Democrat, Rep. Edward J. Markey (Mass.), said that “opposing ocean planning is like opposing air traffic control: You can do it, but it will cause a mess or lead to dire consequences.”</w:t>
      </w:r>
    </w:p>
    <w:p w:rsidR="0023116A" w:rsidRDefault="0023116A" w:rsidP="0023116A">
      <w:r>
        <w:t>Rep. Steve Southerland II (R-Fla.), who is in a tight reelection race, retorted that the policy was “like air traffic control helping coordinate an air invasion on our freedoms.” An environmental group called Ocean Champions is spending hundreds of thousands of dollars to unseat him.</w:t>
      </w:r>
    </w:p>
    <w:p w:rsidR="0023116A" w:rsidRDefault="0023116A" w:rsidP="0023116A">
      <w:r w:rsidRPr="006E1674">
        <w:rPr>
          <w:rStyle w:val="StyleBoldUnderline"/>
        </w:rPr>
        <w:t>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w:t>
      </w:r>
      <w:r>
        <w:t xml:space="preserve"> Massachusetts adopted its own ocean policy, which was introduced by Mitt Romney, the Republican governor at the time, and later embraced by his Democratic successor, Deval L. Patrick.</w:t>
      </w:r>
    </w:p>
    <w:p w:rsidR="0023116A" w:rsidRDefault="0023116A" w:rsidP="0023116A">
      <w:r>
        <w:t>“The whole concept of national ocean policy is to maximize the benefit and minimize the damage. What’s not to love?” Kaufman said, adding that federal officials make decisions about offshore energy production, fisheries and shipping without proper coordination.</w:t>
      </w:r>
    </w:p>
    <w:p w:rsidR="0023116A" w:rsidRPr="006E1674" w:rsidRDefault="0023116A" w:rsidP="0023116A">
      <w:pPr>
        <w:rPr>
          <w:rStyle w:val="StyleBoldUnderline"/>
        </w:rPr>
      </w:pPr>
      <w:r w:rsidRPr="006E1674">
        <w:rPr>
          <w:rStyle w:val="StyleBoldUnderline"/>
        </w:rPr>
        <w:t>Nearly a decade ago, two bipartisan commissions called upon the government to coordinate its decisions regarding federal waters, which extend from the roughly three-mile mark where state waters end to 200 miles from shore.</w:t>
      </w:r>
    </w:p>
    <w:p w:rsidR="0023116A" w:rsidRDefault="0023116A" w:rsidP="0023116A">
      <w:r>
        <w:t>When Romney moved to establish ocean zoning in 2005 in Massachusetts, he warned that without it there could be “a Wild West shootout, where projects were permitted on a ‘first come, first served’ basis.”</w:t>
      </w:r>
    </w:p>
    <w:p w:rsidR="0023116A" w:rsidRDefault="0023116A" w:rsidP="0023116A">
      <w:r>
        <w:t>In Washington, however, legislation to create an ocean zoning process failed. The policy set by Obama in 2010 calls for five regions of the country — the Mid-Atlantic, New England, the Caribbean, the West Coast and the Pacific — to set up regional bodies to offer input.</w:t>
      </w:r>
    </w:p>
    <w:p w:rsidR="0023116A" w:rsidRDefault="0023116A" w:rsidP="0023116A">
      <w:r>
        <w:t>White House Council for Environmental Quality spokeswoman Taryn Tuss said the policy does not give the federal government new authority or change congressional mandates. “It simply streamlines implementation of the more than 100 laws and regulations that already affect our oceans.”</w:t>
      </w:r>
    </w:p>
    <w:p w:rsidR="0023116A" w:rsidRDefault="0023116A" w:rsidP="0023116A">
      <w:r>
        <w:t>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 . . That potential could be there.”</w:t>
      </w:r>
    </w:p>
    <w:p w:rsidR="0023116A" w:rsidRDefault="0023116A" w:rsidP="0023116A">
      <w:r>
        <w:t>The House voted in May to block the federal government from spending money on implementing the policy, though the amendment has not passed the Senate.</w:t>
      </w:r>
    </w:p>
    <w:p w:rsidR="0023116A" w:rsidRPr="006E1674" w:rsidRDefault="0023116A" w:rsidP="0023116A">
      <w:pPr>
        <w:rPr>
          <w:rStyle w:val="StyleBoldUnderline"/>
        </w:rPr>
      </w:pPr>
      <w:r w:rsidRPr="006E1674">
        <w:rPr>
          <w:rStyle w:val="StyleBoldUnderline"/>
        </w:rPr>
        <w:t>Two influential groups — anglers and energy firms — have joined Republicans in questioning the administration’s approach.</w:t>
      </w:r>
    </w:p>
    <w:p w:rsidR="0023116A" w:rsidRPr="006E1674" w:rsidRDefault="0023116A" w:rsidP="0023116A">
      <w:pPr>
        <w:rPr>
          <w:rStyle w:val="StyleBoldUnderline"/>
        </w:rPr>
      </w:pPr>
      <w:r>
        <w:t xml:space="preserve">In March, ESPN Outdoors published a piece arguing that the policy “could prohibit U.S. citizens from fishing some of the nation’s oceans, coastal areas, Great Lakes, and even inland waters.” </w:t>
      </w:r>
      <w:r w:rsidRPr="006E1674">
        <w:rPr>
          <w:rStyle w:val="StyleBoldUnderline"/>
        </w:rPr>
        <w:t>The article, which convinced many recreational fishermen that their fishing rights were in jeopardy, should have been labeled an opinion piece, the editor said later.</w:t>
      </w:r>
    </w:p>
    <w:p w:rsidR="0023116A" w:rsidRDefault="0023116A" w:rsidP="0023116A">
      <w:r>
        <w:t>“</w:t>
      </w:r>
      <w:r w:rsidRPr="006E1674">
        <w:rPr>
          <w:rStyle w:val="StyleBoldUnderline"/>
        </w:rPr>
        <w:t>Fishermen saw this as just another area where fishing was going to be racheted down,” said Michael Leonard, director of ocean resource policy for the American Sportfishing Association, whose 700 members include the nation’s major boat manufacturers, as well as fish and tackle retailers.</w:t>
      </w:r>
      <w:r>
        <w:t xml:space="preserve"> Leonard added that the White House has solicited some input from anglers since launching the policy and that they will judge the policy once its final implementation plan is released, after the election.</w:t>
      </w:r>
    </w:p>
    <w:p w:rsidR="0023116A" w:rsidRDefault="0023116A" w:rsidP="0023116A">
      <w:r w:rsidRPr="006E1674">
        <w:rPr>
          <w:rStyle w:val="StyleBoldUnderline"/>
        </w:rPr>
        <w:t>The National Ocean Policy Coalition — a group based in Houston that includes oil and gas firms as well as mining, farming and chemical interests — has galvanized industry opposition to the policy.</w:t>
      </w:r>
      <w:r>
        <w:t xml:space="preserve"> Its vice president works as an energy lobbyist at the law firm Arent Fox; its president and executive director work for the firm HBW Resources, which lobbies for energy and shipping interests.</w:t>
      </w:r>
    </w:p>
    <w:p w:rsidR="0023116A" w:rsidRDefault="0023116A" w:rsidP="0023116A">
      <w:r>
        <w:t>Brent Greenfield, the group’s executive director, said that the public has not had enough input into the development of the policy and that his group worries about “the potential economic impacts of the policy on commercial or recreational activity.”</w:t>
      </w:r>
    </w:p>
    <w:p w:rsidR="0023116A" w:rsidRDefault="0023116A" w:rsidP="0023116A">
      <w:r>
        <w:t>Sarah Cooksey, who is Delaware’s coastal-programs administrator and is slated to co-chair the Mid-Atlantic’s regional planning body, said the policy will streamline application of laws already on the books. “No government wants another layer of bureaucracy,” she said.</w:t>
      </w:r>
    </w:p>
    <w:p w:rsidR="0023116A" w:rsidRDefault="0023116A" w:rsidP="0023116A">
      <w:r>
        <w:t>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w:t>
      </w:r>
    </w:p>
    <w:p w:rsidR="0023116A" w:rsidRDefault="0023116A" w:rsidP="0023116A">
      <w:r>
        <w:t>Southerland declined to comment for this article.</w:t>
      </w:r>
    </w:p>
    <w:p w:rsidR="0023116A" w:rsidRDefault="0023116A" w:rsidP="0023116A">
      <w:pPr>
        <w:rPr>
          <w:rStyle w:val="StyleBoldUnderline"/>
        </w:rPr>
      </w:pPr>
      <w:r w:rsidRPr="006E1674">
        <w:rPr>
          <w:rStyle w:val="StyleBoldUnderline"/>
        </w:rPr>
        <w:t>Ocean Champions President David Wilmot said that while most ocean policy fights are regional, this is “the first issue I’ve seen that’s become partisan. I do not think it will be the last.”</w:t>
      </w:r>
    </w:p>
    <w:p w:rsidR="0023116A" w:rsidRDefault="0023116A" w:rsidP="0023116A">
      <w:pPr>
        <w:rPr>
          <w:rStyle w:val="StyleBoldUnderline"/>
        </w:rPr>
      </w:pPr>
    </w:p>
    <w:p w:rsidR="0023116A" w:rsidRDefault="0023116A" w:rsidP="0023116A">
      <w:pPr>
        <w:pStyle w:val="Heading4"/>
      </w:pPr>
      <w:r>
        <w:t>Congress is more polarized than ever – no ocean policy will sail through and 09 proves</w:t>
      </w:r>
    </w:p>
    <w:p w:rsidR="0023116A" w:rsidRDefault="0023116A" w:rsidP="0023116A">
      <w:pPr>
        <w:rPr>
          <w:rStyle w:val="StyleStyleBold12pt"/>
        </w:rPr>
      </w:pPr>
      <w:r>
        <w:rPr>
          <w:rStyle w:val="StyleStyleBold12pt"/>
        </w:rPr>
        <w:t>Helvarg, Blue Frontier Campaign president, 14</w:t>
      </w:r>
    </w:p>
    <w:p w:rsidR="0023116A" w:rsidRDefault="0023116A" w:rsidP="0023116A">
      <w:r>
        <w:t xml:space="preserve">[David, an American journalist and environmental activist and the founder and president of the marine conservation lobbying organization Blue Frontier Campaign, 2/14/14, “The oceans demand our attention”, </w:t>
      </w:r>
      <w:hyperlink r:id="rId40" w:history="1">
        <w:r w:rsidRPr="008D6C47">
          <w:rPr>
            <w:rStyle w:val="Hyperlink"/>
          </w:rPr>
          <w:t>http://thehill.com/blogs/congress-blog/energy-environment/198361-the-oceans-demand-our-attention</w:t>
        </w:r>
      </w:hyperlink>
      <w:r>
        <w:t>, accessed 7/11/14, GNL]</w:t>
      </w:r>
    </w:p>
    <w:p w:rsidR="0023116A" w:rsidRDefault="0023116A" w:rsidP="0023116A"/>
    <w:p w:rsidR="0023116A" w:rsidRPr="00276830" w:rsidRDefault="0023116A" w:rsidP="0023116A">
      <w:pPr>
        <w:rPr>
          <w:rStyle w:val="StyleBoldUnderline"/>
        </w:rPr>
      </w:pPr>
      <w:r w:rsidRPr="00276830">
        <w:rPr>
          <w:rStyle w:val="StyleBoldUnderline"/>
        </w:rPr>
        <w:t>The latest battle over the future of America’s ocean frontier is being fought out in a seemingly unrelated bill in Congress. Democratic Sen. Sheldon Whitehouse (R.I.) recently introduced his National Endowment for the Oceans rider to the Senate version of the Water Resources Development Act (WRDA), which funds the Army Corps of Engineers to work on dams, dredging and flood control. The Endowment would establish a permanent fund – based on offshore energy revenue – for scientific research and coastal restoration.</w:t>
      </w:r>
    </w:p>
    <w:p w:rsidR="00B8038D" w:rsidRDefault="0023116A" w:rsidP="0023116A">
      <w:r>
        <w:t>On the House side Tea Party Republican Rep. Bill Flores (Texas) has a rider to cancel out any funding that might allow the Army Corps to participate in the Obama administration’s National Ocean Policy, which he claims would empower the EPA to control the property of his drought-plagued constituents should any rain (generated by the ocean) land on their rooftops.</w:t>
      </w:r>
    </w:p>
    <w:p w:rsidR="0023116A" w:rsidRPr="00D729C5" w:rsidRDefault="0023116A" w:rsidP="0023116A">
      <w:pPr>
        <w:rPr>
          <w:rStyle w:val="StyleBoldUnderline"/>
        </w:rPr>
      </w:pPr>
      <w:r w:rsidRPr="00D729C5">
        <w:rPr>
          <w:rStyle w:val="StyleBoldUnderline"/>
        </w:rPr>
        <w:t>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w:t>
      </w:r>
    </w:p>
    <w:p w:rsidR="0023116A" w:rsidRPr="00D729C5" w:rsidRDefault="0023116A" w:rsidP="0023116A">
      <w:pPr>
        <w:rPr>
          <w:rStyle w:val="StyleBoldUnderline"/>
        </w:rPr>
      </w:pPr>
      <w:r w:rsidRPr="00D729C5">
        <w:rPr>
          <w:rStyle w:val="StyleBoldUnderline"/>
        </w:rPr>
        <w:t>Unfortunately progress towards a major reorganization of how we as a nation manage and benefit from our ocean continues to advance with all the deliberate speed of a sea hare (large marine snail).</w:t>
      </w:r>
    </w:p>
    <w:p w:rsidR="0023116A" w:rsidRPr="00D729C5" w:rsidRDefault="0023116A" w:rsidP="0023116A">
      <w:pPr>
        <w:rPr>
          <w:rStyle w:val="StyleBoldUnderline"/>
        </w:rPr>
      </w:pPr>
      <w:r>
        <w:t xml:space="preserve">In 2004 ocean conservationists held their first ‘Blue Vision Summit’ in Washington D.C. </w:t>
      </w:r>
      <w:r w:rsidRPr="00D729C5">
        <w:rPr>
          <w:rStyle w:val="StyleBoldUnderline"/>
        </w:rPr>
        <w:t xml:space="preserve">It was there Rep. Sam Farr (D-Calif.) called for a “Big Ocean Bill,” to incorporate many of the recommendations of the 2003 Pew Oceans Commission and 2004 U.S. Commission on Ocean Policy, the first blue ribbon panels to examine the state of America’s blue frontier in over three decades. </w:t>
      </w:r>
      <w:r>
        <w:t xml:space="preserve">During his presidency, George W. Bush established major marine reserves in the Pacific, but otherwise ignored his own federal commission’s recommendations along with those of the Pew group headed by future Secretary of Defense (now retired), Leon Panetta. </w:t>
      </w:r>
      <w:r w:rsidRPr="00D729C5">
        <w:rPr>
          <w:rStyle w:val="StyleBoldUnderline"/>
        </w:rPr>
        <w:t>As a result America’s seas continue to be poorly managed by 24 different federal agencies taking a piecemeal approach to their oversight under 144 separate laws.</w:t>
      </w:r>
    </w:p>
    <w:p w:rsidR="0023116A" w:rsidRDefault="0023116A" w:rsidP="0023116A">
      <w:r>
        <w:t>In the fall of 2008, Oregon State marine ecologist Dr. Jane Lubchenco met with then President-elect Obama in Chicago. There, he offered her the job of running The National Oceanic and Atmospheric Administration (NOAA), and she suggested he promote an ocean policy based on the two commissions’ recommendations that he agreed to do.</w:t>
      </w:r>
    </w:p>
    <w:p w:rsidR="0023116A" w:rsidRDefault="0023116A" w:rsidP="0023116A">
      <w:r w:rsidRPr="00D729C5">
        <w:rPr>
          <w:rStyle w:val="StyleBoldUnderline"/>
        </w:rPr>
        <w:t xml:space="preserve">By the time of the 2009 Blue Vision Summit it was clear Congress had become too polarized to pass major ocean reform legislation at the level of the Clean Air and Clean Water Acts of the last century. </w:t>
      </w:r>
      <w:r>
        <w:t>Still, activists gathered there were thrilled to hear the new White House Council on Environmental Quality Chair, Nancy Sutley, announce plans for a new National Ocean Policy initiative by the Obama administration. This was followed by a series of six public hearings over the next year held in different parts of the country. Ocean conservationists were able to mobilize thousands of people and 80 percent of public comments favored moving forward with a policy of ecosystem-based regional planning for ocean uses.</w:t>
      </w:r>
    </w:p>
    <w:p w:rsidR="0023116A" w:rsidRPr="00D729C5" w:rsidRDefault="0023116A" w:rsidP="0023116A">
      <w:pPr>
        <w:rPr>
          <w:rStyle w:val="StyleBoldUnderline"/>
        </w:rPr>
      </w:pPr>
      <w:r w:rsidRPr="00D729C5">
        <w:rPr>
          <w:rStyle w:val="StyleBoldUnderline"/>
        </w:rPr>
        <w:t>In July 2010, in the wake of the BP oil disaster in the Gulf of Mexico, President Obama finally signed the National Ocean Policy as an administrative directive. NOAA then held a series of additional hearings to engage stakeholders during which the oil and gas industry tried to apply the brakes (why support a level playing field when you already own the field).</w:t>
      </w:r>
    </w:p>
    <w:p w:rsidR="0023116A" w:rsidRDefault="0023116A" w:rsidP="0023116A">
      <w:r>
        <w:t>In 2012, CEQ finally announced that nine regional planning bodies would be established to get the ocean policy implemented.</w:t>
      </w:r>
    </w:p>
    <w:p w:rsidR="0023116A" w:rsidRPr="00D729C5" w:rsidRDefault="0023116A" w:rsidP="0023116A">
      <w:pPr>
        <w:rPr>
          <w:rStyle w:val="StyleBoldUnderline"/>
        </w:rPr>
      </w:pPr>
      <w:r w:rsidRPr="00D729C5">
        <w:rPr>
          <w:rStyle w:val="StyleBoldUnderline"/>
        </w:rPr>
        <w:t>In 2013, during the 4th Blue Vision Summit activists held the largest Ocean Hill Day in history, a citizens lobby from 21 states that included over 100 meetings with Senators, House members and their staffs to advocate for getting the National Ocean Policy underway.</w:t>
      </w:r>
    </w:p>
    <w:p w:rsidR="0023116A" w:rsidRDefault="0023116A" w:rsidP="0023116A">
      <w:r>
        <w:t>Still, today in early 2014, only four of the nine regional bodies have held meetings. In New England, participation by the states, tribal governments, fishermen, environmentalists and others have seen a strong launch. In the mid-Atlantic, it’s been more a case of different federal agencies talking to each other without much transparency or citizen participation. Initial meetings have also been held in the Caribbean and the Western Pacific, including Hawaii.</w:t>
      </w:r>
    </w:p>
    <w:p w:rsidR="0023116A" w:rsidRDefault="0023116A" w:rsidP="0023116A">
      <w:r>
        <w:t>Although the course forward seems as slow as that sea hare, it’s also clear the public wants action for our ocean, coasts and the communities that depend on them. One can only hope (and insist) that by the end of the Obama presidency in 2016 we see some tangible improvements in how we treat our ocean through better coordination and planning among agencies and stakeholders. Good models for this kind of sustainable ocean use already exist in states like California.</w:t>
      </w:r>
    </w:p>
    <w:p w:rsidR="00B8038D" w:rsidRDefault="0023116A" w:rsidP="0023116A">
      <w:r>
        <w:t>At that point we can raise our public seas to the level of public policy and begin to balance recreation, ports and shipping, wildlife protection, clean energy, coastal climate adaptation, food security, national security, exploration and science to sustain both our economy and the health of the ocean.</w:t>
      </w:r>
    </w:p>
    <w:p w:rsidR="00B8038D" w:rsidRDefault="0023116A" w:rsidP="0023116A">
      <w:r>
        <w:t>It’s past time we get serious about moving forward on ocean policy and restoring the blue in our red, white and blue.</w:t>
      </w:r>
    </w:p>
    <w:p w:rsidR="00B8038D" w:rsidRDefault="00B8038D" w:rsidP="0023116A"/>
    <w:p w:rsidR="0023116A" w:rsidRDefault="0023116A" w:rsidP="0023116A">
      <w:pPr>
        <w:pStyle w:val="Heading3"/>
      </w:pPr>
      <w:r>
        <w:t>Ocean Policy Spends Political Capital</w:t>
      </w:r>
    </w:p>
    <w:p w:rsidR="0023116A" w:rsidRPr="00D15A19" w:rsidRDefault="0023116A" w:rsidP="0023116A"/>
    <w:p w:rsidR="0023116A" w:rsidRDefault="0023116A" w:rsidP="0023116A">
      <w:pPr>
        <w:pStyle w:val="Heading4"/>
      </w:pPr>
      <w:r>
        <w:t>Gaining support for ocean policy requires political capital – NOP proves</w:t>
      </w:r>
    </w:p>
    <w:p w:rsidR="00B8038D" w:rsidRDefault="0023116A" w:rsidP="0023116A">
      <w:pPr>
        <w:rPr>
          <w:rStyle w:val="StyleStyleBold12pt"/>
        </w:rPr>
      </w:pPr>
      <w:r>
        <w:rPr>
          <w:rStyle w:val="StyleStyleBold12pt"/>
        </w:rPr>
        <w:t>Migliaccio, Vermont Journal of Environmental Law Senior Head Notes Editor, 14</w:t>
      </w:r>
    </w:p>
    <w:p w:rsidR="00B8038D" w:rsidRDefault="0023116A" w:rsidP="0023116A">
      <w:r>
        <w:t>[Emily, JD, 2014, “THE NATIONAL OCEAN POLICY: CAN IT REDUCE MARINE POLLUTION AND STREAMLINE OUR OCEAN BUREAUCRACY?” Volume 15, Issue 3, , Pages 651-652 CK]</w:t>
      </w:r>
    </w:p>
    <w:p w:rsidR="0023116A" w:rsidRDefault="0023116A" w:rsidP="0023116A"/>
    <w:p w:rsidR="00B8038D" w:rsidRDefault="0023116A" w:rsidP="0023116A">
      <w:r>
        <w:t>G</w:t>
      </w:r>
      <w:r>
        <w:rPr>
          <w:rStyle w:val="StyleBoldUnderline"/>
        </w:rPr>
        <w:t xml:space="preserve">arnering robust national support and leadership is critical for the improvement of marine pollution </w:t>
      </w:r>
      <w:r>
        <w:t xml:space="preserve">given the interconnectivity between landlocked regions, coastal regions, and the ocean. </w:t>
      </w:r>
      <w:r>
        <w:rPr>
          <w:rStyle w:val="StyleBoldUnderline"/>
        </w:rPr>
        <w:t>Unfortunately, the JOC gave this category a “C,” noting that although the NOP laid “good groundwork,” it lacked “communication, stakeholder engagement, and tangible results</w:t>
      </w:r>
      <w:r>
        <w:t xml:space="preserve">.” 162 </w:t>
      </w:r>
      <w:r>
        <w:rPr>
          <w:rStyle w:val="StyleBoldUnderline"/>
        </w:rPr>
        <w:t>Although the NOC successfully released strategic action plans and the draft Implementation Plan, and organized the National Coastal and Marine Spatial Planning Workshop in June 2011, the Council’s work is far from complete.</w:t>
      </w:r>
      <w:r>
        <w:t>163</w:t>
      </w:r>
    </w:p>
    <w:p w:rsidR="0023116A" w:rsidRDefault="0023116A" w:rsidP="0023116A">
      <w:r>
        <w:t xml:space="preserve">Comments submitted during various stages of NOP implementation reflect the disconnect between stakeholders, notably industry stakeholders, and the NOC. For example, </w:t>
      </w:r>
      <w:r>
        <w:rPr>
          <w:rStyle w:val="StyleBoldUnderline"/>
        </w:rPr>
        <w:t>some raised concerns about the effect of adopting a “precautionary approach</w:t>
      </w:r>
      <w:r>
        <w:t xml:space="preserve">” as suggested in one of the NOP’s “guiding stewardship principles.” The language of the relevant principle read: Decisions affecting the ocean, our coasts, and the Great Lakes should be informed by and consistent with the best available science. </w:t>
      </w:r>
      <w:r>
        <w:rPr>
          <w:rStyle w:val="StyleBoldUnderline"/>
        </w:rPr>
        <w:t>Decision-making will also be guided by a precautionary approach as reflected in the Rio Declaration of 1992, which states in pertinent part, “[w]here there are threats of serious or irreversible damage, lack of full scientific certainty shall not be used as a reason for postponing cost-effective measures to prevent environmental degradation</w:t>
      </w:r>
      <w:r>
        <w:t>.” 164</w:t>
      </w:r>
    </w:p>
    <w:p w:rsidR="00B8038D" w:rsidRDefault="0023116A" w:rsidP="0023116A">
      <w:r>
        <w:rPr>
          <w:rStyle w:val="StyleBoldUnderline"/>
        </w:rPr>
        <w:t>Many feared that this “precautionary approach” might mandate action or prohibit activities, conceivably to the detriment of certain industries.</w:t>
      </w:r>
      <w:r>
        <w:t xml:space="preserve"> However, the NOP Task Force clarified the misconception by stating in part, “precaution is a tool or approach . . . it is clear that the precautionary approach does not mandate action or prohibit activities.”165 </w:t>
      </w:r>
      <w:r>
        <w:rPr>
          <w:rStyle w:val="StyleBoldUnderline"/>
        </w:rPr>
        <w:t>In order to garner support from all stakeholders, particularly in the current political environment,</w:t>
      </w:r>
      <w:r>
        <w:t xml:space="preserve"> </w:t>
      </w:r>
      <w:r>
        <w:rPr>
          <w:rStyle w:val="StyleBoldUnderline"/>
        </w:rPr>
        <w:t>it is essential that the NOC regularly involve all stakeholders during the actual implementation and future development of the NOP’s objectives and actions.</w:t>
      </w:r>
    </w:p>
    <w:p w:rsidR="0023116A" w:rsidRDefault="0023116A" w:rsidP="0023116A"/>
    <w:p w:rsidR="0023116A" w:rsidRPr="00E33397" w:rsidRDefault="0023116A" w:rsidP="0023116A">
      <w:pPr>
        <w:pStyle w:val="Heading4"/>
      </w:pPr>
      <w:r>
        <w:t>Ocean policy unpopular – GOP has voted against the NOP agenda every time so far</w:t>
      </w:r>
    </w:p>
    <w:p w:rsidR="00B8038D" w:rsidRDefault="0023116A" w:rsidP="0023116A">
      <w:pPr>
        <w:rPr>
          <w:rStyle w:val="StyleStyleBold12pt"/>
        </w:rPr>
      </w:pPr>
      <w:r>
        <w:rPr>
          <w:rStyle w:val="StyleStyleBold12pt"/>
        </w:rPr>
        <w:t>Madsen, Pacific Fisheries Management Council</w:t>
      </w:r>
      <w:r w:rsidRPr="009415C8">
        <w:rPr>
          <w:rStyle w:val="StyleStyleBold12pt"/>
        </w:rPr>
        <w:t xml:space="preserve"> </w:t>
      </w:r>
      <w:r>
        <w:rPr>
          <w:rStyle w:val="StyleStyleBold12pt"/>
        </w:rPr>
        <w:t>chairwoman, 12</w:t>
      </w:r>
    </w:p>
    <w:p w:rsidR="0023116A" w:rsidRDefault="0023116A" w:rsidP="0023116A">
      <w:pPr>
        <w:rPr>
          <w:sz w:val="24"/>
          <w:szCs w:val="24"/>
        </w:rPr>
      </w:pPr>
      <w:r w:rsidRPr="007C79A7">
        <w:rPr>
          <w:sz w:val="24"/>
          <w:szCs w:val="24"/>
        </w:rPr>
        <w:t>(Stephanie, vice president of the Pacific Seafood Processors Association, Summer</w:t>
      </w:r>
      <w:r>
        <w:rPr>
          <w:sz w:val="24"/>
          <w:szCs w:val="24"/>
        </w:rPr>
        <w:t>,</w:t>
      </w:r>
      <w:r w:rsidRPr="007C79A7">
        <w:rPr>
          <w:sz w:val="24"/>
          <w:szCs w:val="24"/>
        </w:rPr>
        <w:t xml:space="preserve"> 2012, Pacific Fisheries Review, “National Ocean Policy: A New Bureaucracy That Could Compromise Regional Fisheries Management”, </w:t>
      </w:r>
      <w:hyperlink r:id="rId41" w:history="1">
        <w:r w:rsidRPr="007C79A7">
          <w:rPr>
            <w:rStyle w:val="Hyperlink"/>
            <w:sz w:val="24"/>
            <w:szCs w:val="24"/>
          </w:rPr>
          <w:t>http://www.pacificfisheriesreview.com/pfr_june12_story6.php</w:t>
        </w:r>
      </w:hyperlink>
      <w:r w:rsidRPr="007C79A7">
        <w:rPr>
          <w:sz w:val="24"/>
          <w:szCs w:val="24"/>
        </w:rPr>
        <w:t>, accessed 6/27/14, GNL)</w:t>
      </w:r>
    </w:p>
    <w:p w:rsidR="0023116A" w:rsidRDefault="0023116A" w:rsidP="0023116A">
      <w:pPr>
        <w:rPr>
          <w:rStyle w:val="StyleBoldUnderline"/>
        </w:rPr>
      </w:pPr>
    </w:p>
    <w:p w:rsidR="0023116A" w:rsidRDefault="0023116A" w:rsidP="0023116A">
      <w:r w:rsidRPr="00125F01">
        <w:rPr>
          <w:rStyle w:val="StyleBoldUnderline"/>
        </w:rPr>
        <w:t>The Administration’s draft NOP Implementation Plan proposes 53 federal governmental actions and nearly 300 milestones, with 158 of those milestones to be completed in 2012 or 2013. Congress is cutting funding for most federal agencies and has not provided new funding for NOP implementation,</w:t>
      </w:r>
      <w:r>
        <w:t xml:space="preserve"> so where is the money coming from to fund these new activities? Commercial fishing interests are concerned that money has been, and will be, diverted from under-funded core NOAA Fisheries science and management programs to pay for a new bureaucracy and for new activities not authorized by Congress.</w:t>
      </w:r>
    </w:p>
    <w:p w:rsidR="0023116A" w:rsidRPr="00125F01" w:rsidRDefault="0023116A" w:rsidP="0023116A">
      <w:pPr>
        <w:rPr>
          <w:rStyle w:val="StyleBoldUnderline"/>
        </w:rPr>
      </w:pPr>
      <w:r>
        <w:t>Proponents are well aware of the tenuous authority of the Administration to implement the NOP, yet they move ahead without apparent concern. These same proponents, however, insisted previously that Congressional action to create a national ocean policy was necessary</w:t>
      </w:r>
      <w:r w:rsidRPr="00125F01">
        <w:rPr>
          <w:rStyle w:val="StyleBoldUnderline"/>
        </w:rPr>
        <w:t xml:space="preserve">. NOP proponents supported bills introduced in the previous four Congresses that proposed a national ocean policy, as well as many of the councils and committees subsequently established through Executive Order. </w:t>
      </w:r>
      <w:r w:rsidRPr="00125F01">
        <w:rPr>
          <w:rStyle w:val="Emphasis"/>
        </w:rPr>
        <w:t xml:space="preserve">None of the bills introduced in successive Congresses passed. </w:t>
      </w:r>
      <w:r w:rsidRPr="00125F01">
        <w:rPr>
          <w:rStyle w:val="StyleBoldUnderline"/>
        </w:rPr>
        <w:t>In fact, none passed either body of Congress.</w:t>
      </w:r>
    </w:p>
    <w:p w:rsidR="0023116A" w:rsidRPr="00125F01" w:rsidRDefault="0023116A" w:rsidP="0023116A">
      <w:pPr>
        <w:rPr>
          <w:rStyle w:val="StyleBoldUnderline"/>
        </w:rPr>
      </w:pPr>
      <w:r>
        <w:t xml:space="preserve">Now, without Congressional authorization or dedicated appropriations, the Administration states that funding to implement the NOP, including ocean zoning activities, will come from “repurposing” existing resources. The commercial fishing industry does not support “repurposing” core NOAA Fisheries science and management programs to establish a new oceans bureaucracy that at the very least creates duplicative fisheries management authority. </w:t>
      </w:r>
      <w:r w:rsidRPr="00125F01">
        <w:rPr>
          <w:rStyle w:val="StyleBoldUnderline"/>
        </w:rPr>
        <w:t>It is a hollow argument advanced to date by the Administration that repurposing funds creates efficiencies when, at least in the case of fisheries management, it creates confusing, overlapping jurisdictional lines and duplicates existing resource management processes.</w:t>
      </w:r>
    </w:p>
    <w:p w:rsidR="0023116A" w:rsidRDefault="0023116A" w:rsidP="0023116A">
      <w:r w:rsidRPr="00125F01">
        <w:rPr>
          <w:rStyle w:val="StyleBoldUnderline"/>
        </w:rPr>
        <w:t>In May, the House of Representatives voted to prohibit certain federal agencies, including NOAA, from spending taxpayer dollars on the NOP, in large part, because Congress has not authorized many of the activities contained in the NOP implementation plan.</w:t>
      </w:r>
      <w:r>
        <w:t xml:space="preserve"> Hopefully, the Senate will act, as well. The Administration could show good faith by not moving forward with establishing ocean zoning bodies until either Congress acts to define their scope of authority or the Administration appropriately limits their mandate.</w:t>
      </w:r>
    </w:p>
    <w:p w:rsidR="0023116A" w:rsidRDefault="0023116A" w:rsidP="0023116A">
      <w:r>
        <w:t>The Pacific Northwest and Alaska fishing industry are proud of our progressive and innovative approach to properly managing ocean resources. And we are proud of our collaborative working relationship with state and federal fishery managers. We do not welcome that relationship being put at risk by implementation of an NOP that is being rushed forward without regard for constituents’ concerns.</w:t>
      </w:r>
    </w:p>
    <w:p w:rsidR="0023116A" w:rsidRDefault="0023116A" w:rsidP="0023116A"/>
    <w:p w:rsidR="0023116A" w:rsidRPr="00D36EEC" w:rsidRDefault="0023116A" w:rsidP="0023116A">
      <w:pPr>
        <w:pStyle w:val="Heading4"/>
      </w:pPr>
      <w:r>
        <w:t>Ocean policies are historically unpopular – National Ocean Policy proves</w:t>
      </w:r>
    </w:p>
    <w:p w:rsidR="0023116A" w:rsidRDefault="0023116A" w:rsidP="0023116A">
      <w:pPr>
        <w:rPr>
          <w:rStyle w:val="StyleStyleBold12pt"/>
        </w:rPr>
      </w:pPr>
      <w:r>
        <w:rPr>
          <w:rStyle w:val="StyleStyleBold12pt"/>
        </w:rPr>
        <w:t>Stauffer, Surfrider Foundation ocean program manager, 6/1/14</w:t>
      </w:r>
    </w:p>
    <w:p w:rsidR="0023116A" w:rsidRDefault="0023116A" w:rsidP="0023116A">
      <w:r>
        <w:t xml:space="preserve">[Pete, 6/1/14, Surfrider Foundation, “Texas Lawmaker Leads Attack on our National Ocean Policy”, </w:t>
      </w:r>
      <w:hyperlink r:id="rId42" w:history="1">
        <w:r w:rsidRPr="005D5190">
          <w:rPr>
            <w:rStyle w:val="Hyperlink"/>
          </w:rPr>
          <w:t>http://www.surfrider.org/coastal-blog/entry/congress-takes-aim-at-our-national-ocean-policy</w:t>
        </w:r>
      </w:hyperlink>
      <w:r>
        <w:t>, accessed 7/9/14, GNL]</w:t>
      </w:r>
    </w:p>
    <w:p w:rsidR="0023116A" w:rsidRPr="00D36EEC" w:rsidRDefault="0023116A" w:rsidP="0023116A"/>
    <w:p w:rsidR="00B8038D" w:rsidRDefault="0023116A" w:rsidP="0023116A">
      <w:r w:rsidRPr="00834894">
        <w:rPr>
          <w:rStyle w:val="StyleBoldUnderline"/>
        </w:rPr>
        <w:t xml:space="preserve">When the National Ocean Policy was established by President Obama in 2010 it signaled a serious attempt to address the many shortcomings of our nation’s piecemeal approach to ocean management. </w:t>
      </w:r>
      <w:r>
        <w:t>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A cornerstone of the policy is the establishment of regional ocean parterships (ROPs) that empower states to work with federal agencies, stakeholders, tribes, and the public to plan for the future of the ocean.</w:t>
      </w:r>
    </w:p>
    <w:p w:rsidR="0023116A" w:rsidRDefault="0023116A" w:rsidP="0023116A">
      <w:r w:rsidRPr="00834894">
        <w:rPr>
          <w:rStyle w:val="StyleBoldUnderline"/>
        </w:rPr>
        <w:t>In just three years, important progress has been made, despite a glaring lack of support from Congress. An Implementation Plan has been released with hundreds of actions that federal agencies are taking to protect marine ecosystems and coastal economies.</w:t>
      </w:r>
      <w:r>
        <w:t xml:space="preserve"> Collaborative projects are moving forward to restore habitats, advance ocean science, and engage stakeholders. And finally, the Northeast, Mid-Atlantic, and West Coast regions have begun ocean planning to enusure that future development will mimize impacts to the environment and existing users.</w:t>
      </w:r>
    </w:p>
    <w:p w:rsidR="0023116A" w:rsidRDefault="0023116A" w:rsidP="0023116A">
      <w:r w:rsidRPr="00834894">
        <w:rPr>
          <w:rStyle w:val="StyleBoldUnderline"/>
        </w:rPr>
        <w:t>Of course, such success stories do not resonate well in Washington D.C., where controversy rules the day and political parties instinctively oppose each other’s proposals. As an initiative of the Obama Presidency, the policy has suffered from partisan attacks, despite the collaborative framework it is based upon.</w:t>
      </w:r>
      <w:r>
        <w:t xml:space="preserve"> Yet, such political gamesmanship by our federal leaders is obscuring an important truth - the principles of the National Ocean Policy are taking hold in states and regions across the country, even without the meaningful support of Congress.</w:t>
      </w:r>
    </w:p>
    <w:p w:rsidR="0023116A" w:rsidRDefault="0023116A" w:rsidP="0023116A">
      <w:r>
        <w:t>That is why Congress needs to hear from people who care about (and depend upon) the ocean. Our ocean ecoystems are too important to the nation's well-being to be subject to the usual politics. It's time for Congress to provide a level of support and funding that's commensurate with efforts being made on the ground. Let's elevate support for our National Ocean Policy across the political spectrum!</w:t>
      </w:r>
    </w:p>
    <w:p w:rsidR="0023116A" w:rsidRDefault="0023116A" w:rsidP="0023116A"/>
    <w:p w:rsidR="0023116A" w:rsidRDefault="0023116A" w:rsidP="0023116A">
      <w:pPr>
        <w:pStyle w:val="Heading4"/>
      </w:pPr>
      <w:r>
        <w:t>Ocean policies are unpopular with the GOP despite success stories – NOP proves</w:t>
      </w:r>
    </w:p>
    <w:p w:rsidR="0023116A" w:rsidRDefault="0023116A" w:rsidP="0023116A">
      <w:pPr>
        <w:rPr>
          <w:rStyle w:val="StyleStyleBold12pt"/>
        </w:rPr>
      </w:pPr>
      <w:r>
        <w:rPr>
          <w:rStyle w:val="StyleStyleBold12pt"/>
        </w:rPr>
        <w:t>Stauffer, Surfrider Foundation ocean program manager, 12</w:t>
      </w:r>
    </w:p>
    <w:p w:rsidR="0023116A" w:rsidRDefault="0023116A" w:rsidP="0023116A">
      <w:r>
        <w:t xml:space="preserve">[Pete, 5/7/12, Surfrider Foundation, “Why I Support the National Ocean Policy (And You Should Too”, </w:t>
      </w:r>
      <w:hyperlink r:id="rId43" w:history="1">
        <w:r w:rsidRPr="005D5190">
          <w:rPr>
            <w:rStyle w:val="Hyperlink"/>
          </w:rPr>
          <w:t>http://www.surfrider.org/coastal-blog/entry/why-i-support-the-national-ocean-policy-and-so-should-you</w:t>
        </w:r>
      </w:hyperlink>
      <w:r>
        <w:t>, accessed 7/9/14, GNL]</w:t>
      </w:r>
    </w:p>
    <w:p w:rsidR="0023116A" w:rsidRDefault="0023116A" w:rsidP="0023116A">
      <w:pPr>
        <w:rPr>
          <w:rStyle w:val="StyleStyleBold12pt"/>
        </w:rPr>
      </w:pPr>
    </w:p>
    <w:p w:rsidR="0023116A" w:rsidRDefault="0023116A" w:rsidP="0023116A">
      <w:r>
        <w:t>So when President Obama established the National Ocean Policy (NOP) through an executive order in July of 2010, it wasn’t just another government initiative for me. It was a sign of hope that finally a real attempt was being made to address the many shortcomings of our nation’s piecemeal approach to ocean management, highlighted by the U.S. Ocean Commission, the Joint Oceans Commission, and many others. In short, it was the promise of a new era in ocean and coastal stewardship.</w:t>
      </w:r>
    </w:p>
    <w:p w:rsidR="0023116A" w:rsidRDefault="0023116A" w:rsidP="0023116A">
      <w:r>
        <w:t xml:space="preserve">Now, less than two years later, there are indeed encouraging signs of progress. </w:t>
      </w:r>
      <w:r w:rsidRPr="00E13BC1">
        <w:rPr>
          <w:rStyle w:val="StyleBoldUnderline"/>
        </w:rPr>
        <w:t>The National Ocean Council is building on the momentum of public listening sessions held around the country and finalizing an Implementation Plan of federal actions to address key issues such as water quality, ecosystem protection, science support, and marine spatial planning.</w:t>
      </w:r>
      <w:r>
        <w:t xml:space="preserve"> Meanwhile, regional ocean partnerships are coalescing in New England, the Mid-Atlantic, the West Coast, and elsewhere, bringing together states, Tribes, ocean stakeholders, and the public to address place-based needs and priorities.</w:t>
      </w:r>
    </w:p>
    <w:p w:rsidR="0023116A" w:rsidRPr="00E13BC1" w:rsidRDefault="0023116A" w:rsidP="0023116A">
      <w:pPr>
        <w:rPr>
          <w:rStyle w:val="StyleBoldUnderline"/>
        </w:rPr>
      </w:pPr>
      <w:r>
        <w:t xml:space="preserve">Yet, </w:t>
      </w:r>
      <w:r w:rsidRPr="00E13BC1">
        <w:rPr>
          <w:rStyle w:val="StyleBoldUnderline"/>
        </w:rPr>
        <w:t xml:space="preserve">despite these promising developments, the future of the National Ocean Policy is in jeopardy, plagued by a lack of support and funding from congress. </w:t>
      </w:r>
      <w:r>
        <w:t>Just last month, yet another measure was introduced in the House to restrict funding and implementation of the policy – this despite the fact that the policy is being advanced with existing agency resources</w:t>
      </w:r>
      <w:r w:rsidRPr="00E13BC1">
        <w:rPr>
          <w:rStyle w:val="StyleBoldUnderline"/>
        </w:rPr>
        <w:t>! Furthermore, several Republican leaders including Rep. Doc Hastings (WA), Chairman of the House Natural Resources Committee, have seized on the NOP as a partisan issue, labeling marine spatial planning as “burdensome” and accusing the administration of regulatory overreach</w:t>
      </w:r>
      <w:r w:rsidRPr="00E13BC1">
        <w:t xml:space="preserve"> (I won’t elaborate on Hastings’ proposals to vastly expand offshore drilling or the donations he receives from oil &amp; gas companies).</w:t>
      </w:r>
    </w:p>
    <w:p w:rsidR="0023116A" w:rsidRDefault="0023116A" w:rsidP="0023116A">
      <w:r>
        <w:t>But the partisanship and political attacks in Washington D.C. are obscuring an important truth - the principles of the National Ocean Policy are taking hold in states and regions across the country despite the lack of support from the federal government. From the Pacific Northwest to New England, the Gulf of Mexico to the Pacific Islands, regions are making real advances in ocean mapping, habitat restoration, renewable energy siting, and other key areas. In my home state of Oregon, a process to create a marine spatial plan for wave energy development has brought together community leaders, fishermen, surfers, environmentalists, and developers as part of an effective public collaboration. The expected outcome: a plan that will both protect the environment and existing ocean uses, while also advancing renewable energy opportunities.</w:t>
      </w:r>
    </w:p>
    <w:p w:rsidR="0023116A" w:rsidRDefault="0023116A" w:rsidP="0023116A"/>
    <w:p w:rsidR="0023116A" w:rsidRDefault="0023116A" w:rsidP="0023116A">
      <w:pPr>
        <w:pStyle w:val="Heading4"/>
      </w:pPr>
      <w:r>
        <w:t>Ocean policy is unlikely to be successful – other issues take priority even if popular as LOST proves</w:t>
      </w:r>
    </w:p>
    <w:p w:rsidR="0023116A" w:rsidRDefault="0023116A" w:rsidP="0023116A">
      <w:pPr>
        <w:rPr>
          <w:rStyle w:val="StyleStyleBold12pt"/>
        </w:rPr>
      </w:pPr>
      <w:r>
        <w:rPr>
          <w:rStyle w:val="StyleStyleBold12pt"/>
        </w:rPr>
        <w:t>McCarthy, Center for New American Security intern, &amp; Nye, Harvard University Distinguished Service professor, 9</w:t>
      </w:r>
    </w:p>
    <w:p w:rsidR="0023116A" w:rsidRDefault="0023116A" w:rsidP="0023116A">
      <w:r>
        <w:t xml:space="preserve">[Michael McCarthy, Joseph S. Nye, 12/16/9,Center for New American Security, “A New Approach to Ocean Policy”, </w:t>
      </w:r>
      <w:hyperlink r:id="rId44" w:anchor=".U73DifldUmM" w:history="1">
        <w:r w:rsidRPr="005D5190">
          <w:rPr>
            <w:rStyle w:val="Hyperlink"/>
          </w:rPr>
          <w:t>http://www.cnas.org/blog/a-new-approach-to-ocean-policy-6301#.U73DifldUmM</w:t>
        </w:r>
      </w:hyperlink>
      <w:r>
        <w:t>, accessed 7/9/14, GNL]</w:t>
      </w:r>
    </w:p>
    <w:p w:rsidR="0023116A" w:rsidRDefault="0023116A" w:rsidP="0023116A"/>
    <w:p w:rsidR="0023116A" w:rsidRPr="008A6C2A" w:rsidRDefault="0023116A" w:rsidP="0023116A">
      <w:pPr>
        <w:rPr>
          <w:rStyle w:val="StyleBoldUnderline"/>
        </w:rPr>
      </w:pPr>
      <w:r w:rsidRPr="00E13BC1">
        <w:rPr>
          <w:rStyle w:val="StyleBoldUnderline"/>
        </w:rPr>
        <w:t>If you put your ear up to the Oval Office and listen very carefully, you can hear the gentle sound of ocean waves lapping.</w:t>
      </w:r>
      <w:r>
        <w:t xml:space="preserve"> That’s because the presidentially-mandated Interagency Ocean Policy Task Force (hereafter “the task force”) has just released its full report to supplement the interim report (pdf) already released in September. </w:t>
      </w:r>
      <w:r w:rsidRPr="008A6C2A">
        <w:rPr>
          <w:rStyle w:val="StyleBoldUnderline"/>
        </w:rPr>
        <w:t>We have covered issues relating to the task force periodically on this blog, but I wanted to create a one-stop reference on the task force for you, dear readers.</w:t>
      </w:r>
    </w:p>
    <w:p w:rsidR="0023116A" w:rsidRDefault="0023116A" w:rsidP="0023116A">
      <w:r>
        <w:t xml:space="preserve">President Obama authorized the task force on June 12 (pdf). </w:t>
      </w:r>
      <w:r w:rsidRPr="008A6C2A">
        <w:rPr>
          <w:rStyle w:val="StyleBoldUnderline"/>
        </w:rPr>
        <w:t>It is an interagency effort, guided by the Council on Environmental Quality and consisting of representatives from the National Oceanic and Atmospheric Administration, the Department of the Interior, the U.S. Coast Guard, the U.S. Navy, and other agencies.</w:t>
      </w:r>
      <w:r>
        <w:t xml:space="preserve"> </w:t>
      </w:r>
      <w:r w:rsidRPr="008A6C2A">
        <w:rPr>
          <w:rStyle w:val="StyleBoldUnderline"/>
        </w:rPr>
        <w:t>The</w:t>
      </w:r>
      <w:r>
        <w:t xml:space="preserve"> task force was charged with “developing a recommendation for a national policy that ensures protection, maintenance, and restoration of oceans, our coasts and the Great Lakes. It will also recommend a framework for improved stewardship, and effective coastal and marine spatial planning.” (Note: though I hail from the greatest city in the country, I’m not going to focus on the Great Lakes here). To this end, task force members traveled the country and held a series of public meetings (pdf all) to gather information on ocean issues. These matters may appear to be solely the purview of environmental policy makers, but the world’s oceans raise major security issues for U.S. national security policy makers as well.</w:t>
      </w:r>
    </w:p>
    <w:p w:rsidR="0023116A" w:rsidRDefault="0023116A" w:rsidP="0023116A">
      <w:r>
        <w:t xml:space="preserve">The interim report notes that the </w:t>
      </w:r>
      <w:r w:rsidRPr="008A6C2A">
        <w:rPr>
          <w:rStyle w:val="StyleBoldUnderline"/>
        </w:rPr>
        <w:t>oceans “play a critical role in our Nation's transportation, economy, and trade, as well as in the global mobility and readiness of our Armed Forces and the maintenance of international peace and security.</w:t>
      </w:r>
      <w:r>
        <w:t>” It goes on to state that:</w:t>
      </w:r>
    </w:p>
    <w:p w:rsidR="0023116A" w:rsidRDefault="0023116A" w:rsidP="0023116A">
      <w:r>
        <w:t>Our national security interests are tightly linked to navigational rights and freedoms, as well as to operational flexibility. Our national security and economic interests are also linked to our ability to secure U.S. sovereign rights over resources in extensive marine areas off our coasts, to promote and protect U.S. interests in the marine environment, and to ensure that our maritime interests are respected and considered internationally.</w:t>
      </w:r>
    </w:p>
    <w:p w:rsidR="0023116A" w:rsidRPr="008A6C2A" w:rsidRDefault="0023116A" w:rsidP="0023116A">
      <w:pPr>
        <w:rPr>
          <w:rStyle w:val="StyleBoldUnderline"/>
        </w:rPr>
      </w:pPr>
      <w:r>
        <w:t xml:space="preserve">One would be hard-pressed to find a nation that would argue otherwise. But </w:t>
      </w:r>
      <w:r w:rsidRPr="008A6C2A">
        <w:rPr>
          <w:rStyle w:val="StyleBoldUnderline"/>
        </w:rPr>
        <w:t>the United States Senate has historically defined U.S. maritime limitations differently from a number of nations. Many United Nations member states have held themselves to an agreement about how to use and share the world’s oceans: the United Nations Convention on the Law of the Sea (UNCLOS).</w:t>
      </w:r>
      <w:r>
        <w:t xml:space="preserve"> But despite the best intentions of U.S. treaty negotiators, the Senate voted against ratification of the UNCLOS after it was submitted in 1982. </w:t>
      </w:r>
      <w:r w:rsidRPr="008A6C2A">
        <w:rPr>
          <w:rStyle w:val="StyleBoldUnderline"/>
        </w:rPr>
        <w:t>Political support for ratification has ebbed and flowed since then, with detractors mainly arguing that the UNCLOS will contract U.S. sovereignty, damage the economy, and threaten national security. The Bush administration ultimately favored ratification, and so does the current administration, but the Senate has never voted in favor despite periodic attempts to move the treaty out of committee.</w:t>
      </w:r>
    </w:p>
    <w:p w:rsidR="0023116A" w:rsidRDefault="0023116A" w:rsidP="0023116A">
      <w:r>
        <w:t>Perhaps most important, there have been indications for years that the uniformed services support ratification. Gen Richard Myers (USAF, ret), former Chairman of the Joint Chiefs of Staff, argued for ratification before the Senate Armed Services Committee in 2004, saying (pdf):</w:t>
      </w:r>
    </w:p>
    <w:p w:rsidR="0023116A" w:rsidRDefault="0023116A" w:rsidP="0023116A">
      <w:r>
        <w:t>Sustaining our overseas presence, responding to complex emergencies, prosecuting the global war on terrorism, and conducting operations far from our shores are only possible if our ships and aircraft are able to make unencumbered use of the sea and air lines of communication. Our naval and air forces must be able to take advantage of the customary, established navigational rights that the Law of the Sea Convention codifies. We strongly support US accession to the Convention.</w:t>
      </w:r>
    </w:p>
    <w:p w:rsidR="0023116A" w:rsidRDefault="0023116A" w:rsidP="0023116A">
      <w:r>
        <w:t>In addition, the Navy’s Judge Advocate General corps hosts a document on its website called “Eight National Security Myths: United Nations Convention on the Law of the Sea,” (pdf) which dispels the notion (among others) that the UNCLOS will subject the U.S. military to international tribunals.</w:t>
      </w:r>
    </w:p>
    <w:p w:rsidR="0023116A" w:rsidRDefault="0023116A" w:rsidP="0023116A">
      <w:r>
        <w:t>We’ll be watching to find out the actual policies that follow on the new report’s recommendations. It will be especially interesting to see if the administration can summon the political capital necessary to ratify the UNCLOS after such a contentious year in Congress. Whatever happens, I don’t think those gentle waves will stop lapping at the Oval Office door anytime soon.</w:t>
      </w:r>
    </w:p>
    <w:p w:rsidR="0023116A" w:rsidRDefault="0023116A" w:rsidP="0023116A"/>
    <w:p w:rsidR="0023116A" w:rsidRPr="008E520B" w:rsidRDefault="0023116A" w:rsidP="0023116A">
      <w:pPr>
        <w:pStyle w:val="Heading3"/>
      </w:pPr>
      <w:r>
        <w:t>Congressional Opposition to Ocean Policy</w:t>
      </w:r>
    </w:p>
    <w:p w:rsidR="0023116A" w:rsidRDefault="0023116A" w:rsidP="0023116A"/>
    <w:p w:rsidR="00B8038D" w:rsidRDefault="0023116A" w:rsidP="0023116A">
      <w:pPr>
        <w:pStyle w:val="Heading4"/>
      </w:pPr>
      <w:r>
        <w:t>Ocean policy has no support</w:t>
      </w:r>
    </w:p>
    <w:p w:rsidR="0023116A" w:rsidRDefault="0023116A" w:rsidP="0023116A">
      <w:pPr>
        <w:rPr>
          <w:rStyle w:val="StyleStyleBold12pt"/>
        </w:rPr>
      </w:pPr>
      <w:r>
        <w:rPr>
          <w:rStyle w:val="StyleStyleBold12pt"/>
        </w:rPr>
        <w:t>Migliaccio, Vermont Supreme Court legal extern, 14</w:t>
      </w:r>
    </w:p>
    <w:p w:rsidR="0023116A" w:rsidRDefault="0023116A" w:rsidP="0023116A">
      <w:r>
        <w:t>[Emily, Spring 2014, Vermont Law School, “THE NATIONAL OCEAN POLICY: CAN IT REDUCE MARINE POLLUTION AND STREAMLINE OUR OCEAN BUREAUCRACY?”, http://vjel.vermontlaw.edu/files/2014/04/Migliaccio_FORPRINT1.pdf, p. 646, accessed 7-6-14, AAZ]</w:t>
      </w:r>
    </w:p>
    <w:p w:rsidR="0023116A" w:rsidRDefault="0023116A" w:rsidP="0023116A"/>
    <w:p w:rsidR="0023116A" w:rsidRDefault="0023116A" w:rsidP="0023116A">
      <w:r>
        <w:t xml:space="preserve">The </w:t>
      </w:r>
      <w:r w:rsidRPr="007F3C75">
        <w:rPr>
          <w:rStyle w:val="StyleBoldUnderline"/>
        </w:rPr>
        <w:t xml:space="preserve">Obama Administration issued Executive Order </w:t>
      </w:r>
      <w:r w:rsidRPr="004D5EB9">
        <w:rPr>
          <w:rStyle w:val="StyleBoldUnderline"/>
        </w:rPr>
        <w:t>13,547</w:t>
      </w:r>
      <w:r>
        <w:t xml:space="preserve">, intending </w:t>
      </w:r>
      <w:r w:rsidRPr="007F3C75">
        <w:rPr>
          <w:rStyle w:val="StyleBoldUnderline"/>
        </w:rPr>
        <w:t>for Congress to "show support for effective implementation of the NOP</w:t>
      </w:r>
      <w:r>
        <w:t xml:space="preserve">, </w:t>
      </w:r>
      <w:r w:rsidRPr="00672232">
        <w:rPr>
          <w:rStyle w:val="StyleBoldUnderline"/>
        </w:rPr>
        <w:t>including the establishment of an ocean investment fund</w:t>
      </w:r>
      <w:r>
        <w:t>"--</w:t>
      </w:r>
      <w:r w:rsidRPr="007F3C75">
        <w:rPr>
          <w:rStyle w:val="StyleBoldUnderline"/>
        </w:rPr>
        <w:t>the hope being that Congress would codify the Order in subsequent legislation</w:t>
      </w:r>
      <w:r>
        <w:t xml:space="preserve">. n130 </w:t>
      </w:r>
      <w:r w:rsidRPr="007F3C75">
        <w:rPr>
          <w:rStyle w:val="StyleBoldUnderline"/>
        </w:rPr>
        <w:t>At present, Congress is wrestling with some bills relating to the NOP</w:t>
      </w:r>
      <w:r>
        <w:t xml:space="preserve">; however, </w:t>
      </w:r>
      <w:r w:rsidRPr="007F3C75">
        <w:rPr>
          <w:rStyle w:val="Emphasis"/>
        </w:rPr>
        <w:t>not all proposals support the policy</w:t>
      </w:r>
      <w:r>
        <w:t xml:space="preserve">. For example, </w:t>
      </w:r>
      <w:r w:rsidRPr="007F3C75">
        <w:rPr>
          <w:rStyle w:val="StyleBoldUnderline"/>
        </w:rPr>
        <w:t>the House has adopted an amendment to the Water Resources and Development Act</w:t>
      </w:r>
      <w:r>
        <w:t xml:space="preserve"> ("WRDA") n131</w:t>
      </w:r>
      <w:r w:rsidRPr="00E273A4">
        <w:rPr>
          <w:rStyle w:val="StyleBoldUnderline"/>
        </w:rPr>
        <w:t xml:space="preserve"> that would bar the Obama Administration from implementing marine spatial planning</w:t>
      </w:r>
      <w:r>
        <w:t xml:space="preserve"> under the WRDA, specifically "preventing the Army Corps of Engineers and other entities that receive money from the bill from implementing such planning as part of the National Ocean Policy." n132 Then again, also before Congress is a bill that seeks to establish a National Endowment for the Oceans, which would fund programs and activities to "restore, protect, maintain, or understand living marine resources and their habitats and ocean, coastal, and Great Lakes resources. . . ." n133 </w:t>
      </w:r>
      <w:r w:rsidRPr="00E273A4">
        <w:rPr>
          <w:rStyle w:val="StyleBoldUnderline"/>
        </w:rPr>
        <w:t>For this bill to pass, House and Senate members must agree to prioritize ocean conservation and research</w:t>
      </w:r>
      <w:r>
        <w:t>, and allocate funds to</w:t>
      </w:r>
      <w:r w:rsidR="00B8038D">
        <w:t xml:space="preserve"> </w:t>
      </w:r>
      <w:r>
        <w:t>[*647]</w:t>
      </w:r>
      <w:r w:rsidR="00B8038D">
        <w:t xml:space="preserve"> </w:t>
      </w:r>
      <w:r>
        <w:t>the initiative. Although the NOP is appearing on the Congressional docket,</w:t>
      </w:r>
      <w:r w:rsidRPr="00E273A4">
        <w:rPr>
          <w:rStyle w:val="Emphasis"/>
        </w:rPr>
        <w:t xml:space="preserve"> it is hard to find hope for successful ocean reform in the current congressional</w:t>
      </w:r>
      <w:r>
        <w:t xml:space="preserve"> atmosphere.</w:t>
      </w:r>
    </w:p>
    <w:p w:rsidR="0023116A" w:rsidRDefault="0023116A" w:rsidP="0023116A"/>
    <w:p w:rsidR="0023116A" w:rsidRDefault="0023116A" w:rsidP="0023116A">
      <w:pPr>
        <w:pStyle w:val="Heading3"/>
      </w:pPr>
      <w:r>
        <w:t>Energy Lobby Opposition to Ocean Policy</w:t>
      </w:r>
    </w:p>
    <w:p w:rsidR="0023116A" w:rsidRDefault="0023116A" w:rsidP="0023116A"/>
    <w:p w:rsidR="0023116A" w:rsidRPr="00E21DF9" w:rsidRDefault="0023116A" w:rsidP="0023116A">
      <w:pPr>
        <w:pStyle w:val="Heading4"/>
      </w:pPr>
      <w:r w:rsidRPr="00E21DF9">
        <w:t>Powerful energy lobbies hate ocean policy- they have lots of clout on the floor</w:t>
      </w:r>
    </w:p>
    <w:p w:rsidR="0023116A" w:rsidRPr="001E7EF4" w:rsidRDefault="0023116A" w:rsidP="0023116A">
      <w:pPr>
        <w:rPr>
          <w:rStyle w:val="StyleStyleBold12pt"/>
        </w:rPr>
      </w:pPr>
      <w:r w:rsidRPr="001E7EF4">
        <w:rPr>
          <w:rStyle w:val="StyleStyleBold12pt"/>
        </w:rPr>
        <w:t>Eilperin, Washington Post</w:t>
      </w:r>
      <w:r>
        <w:rPr>
          <w:rStyle w:val="StyleStyleBold12pt"/>
        </w:rPr>
        <w:t xml:space="preserve"> </w:t>
      </w:r>
      <w:r w:rsidRPr="001E7EF4">
        <w:rPr>
          <w:rStyle w:val="StyleStyleBold12pt"/>
        </w:rPr>
        <w:t>Political reporter</w:t>
      </w:r>
      <w:r>
        <w:rPr>
          <w:rStyle w:val="StyleStyleBold12pt"/>
        </w:rPr>
        <w:t>,</w:t>
      </w:r>
      <w:r w:rsidRPr="001E7EF4">
        <w:rPr>
          <w:rStyle w:val="StyleStyleBold12pt"/>
        </w:rPr>
        <w:t xml:space="preserve"> 12</w:t>
      </w:r>
    </w:p>
    <w:p w:rsidR="0023116A" w:rsidRDefault="0023116A" w:rsidP="0023116A">
      <w:r>
        <w:t>(Juliet</w:t>
      </w:r>
      <w:r>
        <w:rPr>
          <w:rFonts w:eastAsia="Times New Roman"/>
        </w:rPr>
        <w:t xml:space="preserve">, </w:t>
      </w:r>
      <w:r>
        <w:t>10/28/12, Washington Post, “</w:t>
      </w:r>
      <w:r w:rsidRPr="00D61356">
        <w:t>National ocean policy sparks partisan fight</w:t>
      </w:r>
      <w:r>
        <w:t xml:space="preserve">,” </w:t>
      </w:r>
      <w:hyperlink r:id="rId45" w:history="1">
        <w:r w:rsidRPr="003E1E20">
          <w:rPr>
            <w:rStyle w:val="Hyperlink"/>
          </w:rPr>
          <w:t>http://www.washingtonpost.com/national/health-science/national-ocean-policy-sparks-partisan-fight/2012/10/28/af73e464-17a7-11e2-a55c-39408fbe6a4b_story.html</w:t>
        </w:r>
      </w:hyperlink>
      <w:r>
        <w:t>, Accessed 7/7/14, CLF)</w:t>
      </w:r>
    </w:p>
    <w:p w:rsidR="0023116A" w:rsidRDefault="0023116A" w:rsidP="0023116A"/>
    <w:p w:rsidR="00B8038D" w:rsidRDefault="0023116A" w:rsidP="0023116A">
      <w:pPr>
        <w:rPr>
          <w:sz w:val="12"/>
        </w:rPr>
      </w:pPr>
      <w:r w:rsidRPr="00D61356">
        <w:rPr>
          <w:rStyle w:val="StyleBoldUnderline"/>
        </w:rPr>
        <w:t>Two influential groups — anglers and energy firms — have joined Republicans</w:t>
      </w:r>
      <w:r>
        <w:t xml:space="preserve"> in questioning the administration’s approach.</w:t>
      </w:r>
      <w:r w:rsidRPr="00D61356">
        <w:rPr>
          <w:sz w:val="12"/>
        </w:rPr>
        <w:t>¶</w:t>
      </w:r>
    </w:p>
    <w:p w:rsidR="00B8038D" w:rsidRDefault="0023116A" w:rsidP="0023116A">
      <w:pPr>
        <w:rPr>
          <w:sz w:val="12"/>
        </w:rPr>
      </w:pPr>
      <w:r>
        <w:t>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w:t>
      </w:r>
      <w:r w:rsidRPr="00D61356">
        <w:rPr>
          <w:sz w:val="12"/>
        </w:rPr>
        <w:t>¶</w:t>
      </w:r>
    </w:p>
    <w:p w:rsidR="00B8038D" w:rsidRDefault="0023116A" w:rsidP="0023116A">
      <w:pPr>
        <w:rPr>
          <w:sz w:val="12"/>
        </w:rPr>
      </w:pPr>
      <w:r>
        <w:t>“Fishermen saw this as just another area where fishing was going to be racheted down,” said Michael Leonard, director of ocean resource policy for the American Sportfishing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w:t>
      </w:r>
      <w:r w:rsidRPr="00D61356">
        <w:rPr>
          <w:sz w:val="12"/>
        </w:rPr>
        <w:t>¶</w:t>
      </w:r>
    </w:p>
    <w:p w:rsidR="00B8038D" w:rsidRDefault="0023116A" w:rsidP="0023116A">
      <w:pPr>
        <w:rPr>
          <w:sz w:val="12"/>
        </w:rPr>
      </w:pPr>
      <w:r w:rsidRPr="00D61356">
        <w:rPr>
          <w:rStyle w:val="StyleBoldUnderline"/>
        </w:rPr>
        <w:t>The National Ocean Policy Coalition — a group based in Houston that includes oil and gas firms as well as mining, farming and chemical interests — has galvanized industry opposition to the policy.</w:t>
      </w:r>
      <w:r>
        <w:t xml:space="preserve"> </w:t>
      </w:r>
      <w:r w:rsidRPr="00D61356">
        <w:rPr>
          <w:rStyle w:val="StyleBoldUnderline"/>
        </w:rPr>
        <w:t>Its vice president works as an energy lobbyist</w:t>
      </w:r>
      <w:r>
        <w:t xml:space="preserve"> at the law firm Arent Fox; its president and executive director work for the firm HBW Resources, which lobbies for energy and shipping interests.</w:t>
      </w:r>
      <w:r w:rsidRPr="00D61356">
        <w:rPr>
          <w:sz w:val="12"/>
        </w:rPr>
        <w:t>¶</w:t>
      </w:r>
    </w:p>
    <w:p w:rsidR="00B8038D" w:rsidRDefault="0023116A" w:rsidP="0023116A">
      <w:pPr>
        <w:rPr>
          <w:sz w:val="12"/>
        </w:rPr>
      </w:pPr>
      <w:r>
        <w:t xml:space="preserve">Brent Greenfield, </w:t>
      </w:r>
      <w:r w:rsidRPr="00D61356">
        <w:rPr>
          <w:rStyle w:val="StyleBoldUnderline"/>
        </w:rPr>
        <w:t>the group’s executive director, said that</w:t>
      </w:r>
      <w:r>
        <w:t xml:space="preserve"> the public has not had enough input into the development of the policy and that </w:t>
      </w:r>
      <w:r w:rsidRPr="00D61356">
        <w:rPr>
          <w:rStyle w:val="StyleBoldUnderline"/>
        </w:rPr>
        <w:t>his group worries about “the potential economic impacts of the policy on commercial or recreational activity.”</w:t>
      </w:r>
      <w:r w:rsidRPr="00D61356">
        <w:rPr>
          <w:rStyle w:val="StyleBoldUnderline"/>
          <w:sz w:val="12"/>
        </w:rPr>
        <w:t>¶</w:t>
      </w:r>
    </w:p>
    <w:p w:rsidR="00B8038D" w:rsidRDefault="0023116A" w:rsidP="0023116A">
      <w:pPr>
        <w:rPr>
          <w:sz w:val="12"/>
        </w:rPr>
      </w:pPr>
      <w:r>
        <w:t>Sarah Cooksey, who is Delaware’s coastal-programs administrator and is slated to co-chair the Mid-Atlantic’s regional planning body, said the policy will streamline application of laws already on the books. “No government wants another layer of bureaucracy,” she said.</w:t>
      </w:r>
      <w:r w:rsidRPr="00D61356">
        <w:rPr>
          <w:sz w:val="12"/>
        </w:rPr>
        <w:t>¶</w:t>
      </w:r>
    </w:p>
    <w:p w:rsidR="00B8038D" w:rsidRDefault="0023116A" w:rsidP="0023116A">
      <w:pPr>
        <w:rPr>
          <w:sz w:val="12"/>
        </w:rPr>
      </w:pPr>
      <w:r>
        <w:t>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w:t>
      </w:r>
      <w:r w:rsidRPr="00D61356">
        <w:rPr>
          <w:sz w:val="12"/>
        </w:rPr>
        <w:t>¶</w:t>
      </w:r>
    </w:p>
    <w:p w:rsidR="00B8038D" w:rsidRDefault="0023116A" w:rsidP="0023116A">
      <w:pPr>
        <w:rPr>
          <w:sz w:val="12"/>
        </w:rPr>
      </w:pPr>
      <w:r>
        <w:t>Southerland declined to comment for this article.</w:t>
      </w:r>
      <w:r w:rsidRPr="00D61356">
        <w:rPr>
          <w:sz w:val="12"/>
        </w:rPr>
        <w:t>¶</w:t>
      </w:r>
    </w:p>
    <w:p w:rsidR="00B8038D" w:rsidRDefault="0023116A" w:rsidP="0023116A">
      <w:pPr>
        <w:rPr>
          <w:sz w:val="12"/>
        </w:rPr>
      </w:pPr>
      <w:r>
        <w:t>Ocean Champions President David Wilmot said that while most ocean policy fights are regional, this is “the first issue I’ve seen that’s become partisan. I do not think it will be the last.”</w:t>
      </w:r>
      <w:r w:rsidRPr="00D61356">
        <w:rPr>
          <w:sz w:val="12"/>
        </w:rPr>
        <w:t>¶</w:t>
      </w:r>
    </w:p>
    <w:p w:rsidR="0023116A" w:rsidRPr="004D5EB9" w:rsidRDefault="0023116A" w:rsidP="0023116A"/>
    <w:p w:rsidR="0023116A" w:rsidRDefault="0023116A" w:rsidP="0023116A">
      <w:pPr>
        <w:pStyle w:val="Heading3"/>
      </w:pPr>
      <w:r w:rsidRPr="006A754D">
        <w:t>Ocean Environmental Protection</w:t>
      </w:r>
      <w:r>
        <w:t xml:space="preserve"> Controversial</w:t>
      </w:r>
    </w:p>
    <w:p w:rsidR="0023116A" w:rsidRPr="00A309C2" w:rsidRDefault="0023116A" w:rsidP="0023116A"/>
    <w:p w:rsidR="0023116A" w:rsidRPr="006A754D" w:rsidRDefault="0023116A" w:rsidP="0023116A">
      <w:pPr>
        <w:pStyle w:val="Heading4"/>
        <w:rPr>
          <w:rFonts w:cs="Times New Roman"/>
        </w:rPr>
      </w:pPr>
      <w:r w:rsidRPr="006A754D">
        <w:rPr>
          <w:rFonts w:cs="Times New Roman"/>
        </w:rPr>
        <w:t>Oceanic environmental protection draws fire from a variety of groups</w:t>
      </w:r>
    </w:p>
    <w:p w:rsidR="0023116A" w:rsidRPr="006A754D" w:rsidRDefault="0023116A" w:rsidP="0023116A">
      <w:pPr>
        <w:rPr>
          <w:rStyle w:val="StyleStyleBold12pt"/>
        </w:rPr>
      </w:pPr>
      <w:r w:rsidRPr="006A754D">
        <w:rPr>
          <w:rStyle w:val="StyleStyleBold12pt"/>
        </w:rPr>
        <w:t>Eilperin, Washington Post House of Representatives Reporter, 12</w:t>
      </w:r>
    </w:p>
    <w:p w:rsidR="0023116A" w:rsidRPr="006A754D" w:rsidRDefault="0023116A" w:rsidP="0023116A">
      <w:pPr>
        <w:rPr>
          <w:color w:val="000000"/>
          <w:sz w:val="24"/>
        </w:rPr>
      </w:pPr>
      <w:r w:rsidRPr="006A754D">
        <w:rPr>
          <w:color w:val="000000"/>
          <w:sz w:val="24"/>
        </w:rPr>
        <w:t>[Juliet, 10/28/12, The Washington Post, “National ocean policy sparks partisan fight,” http://www.washingtonpost.com/national/health-science/national-ocean-policy-sparks-partisan-fight/2012/10/28/af73e464-17a7-11e2-a55c-39408fbe6a4b_story.html, accessed 7/6/14, AC]</w:t>
      </w:r>
    </w:p>
    <w:p w:rsidR="0023116A" w:rsidRPr="006A754D" w:rsidRDefault="0023116A" w:rsidP="0023116A">
      <w:pPr>
        <w:rPr>
          <w:bCs/>
          <w:color w:val="000000"/>
          <w:sz w:val="24"/>
        </w:rPr>
      </w:pPr>
    </w:p>
    <w:p w:rsidR="0023116A" w:rsidRPr="006A754D" w:rsidRDefault="0023116A" w:rsidP="0023116A">
      <w:pPr>
        <w:rPr>
          <w:rStyle w:val="StyleBoldUnderline"/>
        </w:rPr>
      </w:pPr>
      <w:r w:rsidRPr="006A754D">
        <w:rPr>
          <w:rStyle w:val="StyleBoldUnderline"/>
        </w:rPr>
        <w:t>President Obama </w:t>
      </w:r>
      <w:hyperlink r:id="rId46" w:history="1">
        <w:r w:rsidRPr="006A754D">
          <w:rPr>
            <w:rStyle w:val="StyleBoldUnderline"/>
          </w:rPr>
          <w:t>announced</w:t>
        </w:r>
      </w:hyperlink>
      <w:r w:rsidRPr="006A754D">
        <w:rPr>
          <w:rStyle w:val="StyleBoldUnderline"/>
        </w:rPr>
        <w:t> Tuesday his intent to make a broad swath of the central Pacific Ocean off-limits to fishing, energy exploration and other activities.</w:t>
      </w:r>
    </w:p>
    <w:p w:rsidR="0023116A" w:rsidRPr="006A754D" w:rsidRDefault="0023116A" w:rsidP="0023116A">
      <w:pPr>
        <w:rPr>
          <w:rStyle w:val="StyleBoldUnderline"/>
        </w:rPr>
      </w:pPr>
      <w:r w:rsidRPr="006A754D">
        <w:rPr>
          <w:rStyle w:val="StyleBoldUnderline"/>
        </w:rPr>
        <w:t>The proposal, slated to go into effect later this year after a comment period, could create the world’s largest marine sanctuary and double the area of ocean globally that is fully protected.</w:t>
      </w:r>
    </w:p>
    <w:p w:rsidR="0023116A" w:rsidRPr="006A754D" w:rsidRDefault="0023116A" w:rsidP="0023116A">
      <w:r w:rsidRPr="006A754D">
        <w:t>“I’m going to use my authority to protect some of our nation’s most precious marine landscapes,” Obama said in a video to participants at a State Department conference, adding that while the ocean is being degraded, “We cannot afford to let that happen. That’s why the United States is leading the fight to protect our oceans.”</w:t>
      </w:r>
    </w:p>
    <w:p w:rsidR="0023116A" w:rsidRPr="006A754D" w:rsidRDefault="0023116A" w:rsidP="0023116A">
      <w:pPr>
        <w:rPr>
          <w:rStyle w:val="StyleBoldUnderline"/>
        </w:rPr>
      </w:pPr>
      <w:r w:rsidRPr="006A754D">
        <w:t>The announcement — first reported earlier Tuesday by The Washington Post — is part of a broader push on maritime issues by an administration that has generally favored</w:t>
      </w:r>
      <w:hyperlink r:id="rId47" w:tooltip="www.washingtonpost.com" w:history="1">
        <w:r w:rsidRPr="006A754D">
          <w:rPr>
            <w:rStyle w:val="Hyperlink"/>
          </w:rPr>
          <w:t> other environmental priorities</w:t>
        </w:r>
      </w:hyperlink>
      <w:r w:rsidRPr="006A754D">
        <w:t xml:space="preserve">. </w:t>
      </w:r>
      <w:r w:rsidRPr="006A754D">
        <w:rPr>
          <w:rStyle w:val="StyleBoldUnderline"/>
        </w:rPr>
        <w:t>The oceans effort</w:t>
      </w:r>
      <w:r w:rsidRPr="006A754D">
        <w:t>, led by Secretary of State John F. Kerry and White House counselor</w:t>
      </w:r>
      <w:r>
        <w:t xml:space="preserve"> </w:t>
      </w:r>
      <w:hyperlink r:id="rId48" w:history="1">
        <w:r w:rsidRPr="006A754D">
          <w:rPr>
            <w:rStyle w:val="Hyperlink"/>
          </w:rPr>
          <w:t>John D. Podesta,</w:t>
        </w:r>
      </w:hyperlink>
      <w:r w:rsidRPr="006A754D">
        <w:t> </w:t>
      </w:r>
      <w:r w:rsidRPr="006A754D">
        <w:rPr>
          <w:rStyle w:val="StyleBoldUnderline"/>
        </w:rPr>
        <w:t>is likely to spark </w:t>
      </w:r>
      <w:hyperlink r:id="rId49" w:history="1">
        <w:r w:rsidRPr="006A754D">
          <w:rPr>
            <w:rStyle w:val="StyleBoldUnderline"/>
          </w:rPr>
          <w:t>a new political battle with Republicans</w:t>
        </w:r>
      </w:hyperlink>
      <w:r w:rsidRPr="006A754D">
        <w:rPr>
          <w:rStyle w:val="StyleBoldUnderline"/>
        </w:rPr>
        <w:t xml:space="preserve"> over the scope of Obama’s executive powers.</w:t>
      </w:r>
    </w:p>
    <w:p w:rsidR="0023116A" w:rsidRPr="006A754D" w:rsidRDefault="0023116A" w:rsidP="0023116A">
      <w:r w:rsidRPr="006A754D">
        <w:t>The president will also direct federal agencies to develop a comprehensive program aimed at combating seafood fraud and the </w:t>
      </w:r>
      <w:hyperlink r:id="rId50" w:history="1">
        <w:r w:rsidRPr="006A754D">
          <w:rPr>
            <w:rStyle w:val="Hyperlink"/>
          </w:rPr>
          <w:t>global black-market fish trade</w:t>
        </w:r>
      </w:hyperlink>
      <w:r w:rsidRPr="006A754D">
        <w:t>. In addition, the administration finalized a rule last week allowing the public to nominate new marine sanctuaries off U.S.</w:t>
      </w:r>
      <w:r>
        <w:t xml:space="preserve"> coasts and in the Great Lakes.</w:t>
      </w:r>
    </w:p>
    <w:p w:rsidR="0023116A" w:rsidRPr="006A754D" w:rsidRDefault="0023116A" w:rsidP="0023116A">
      <w:r w:rsidRPr="006A754D">
        <w:t>Obama has used his executive authority 11 times </w:t>
      </w:r>
      <w:hyperlink r:id="rId51" w:tooltip="www.washingtonpost.com" w:history="1">
        <w:r w:rsidRPr="006A754D">
          <w:rPr>
            <w:rStyle w:val="Hyperlink"/>
          </w:rPr>
          <w:t>to safeguard areas on land</w:t>
        </w:r>
      </w:hyperlink>
      <w:r w:rsidRPr="006A754D">
        <w:t>, but scientists and activists have been pressing him to do the same for untouched underwater regions. President George W. Bush holds the record for </w:t>
      </w:r>
      <w:hyperlink r:id="rId52" w:tooltip="www.washingtonpost.com" w:history="1">
        <w:r w:rsidRPr="006A754D">
          <w:rPr>
            <w:rStyle w:val="Hyperlink"/>
          </w:rPr>
          <w:t>creating U.S. marine monuments</w:t>
        </w:r>
      </w:hyperlink>
      <w:r w:rsidRPr="006A754D">
        <w:t>, declaring four during his second term, including the one that Obama plans to expand.</w:t>
      </w:r>
    </w:p>
    <w:p w:rsidR="0023116A" w:rsidRPr="006A754D" w:rsidRDefault="0023116A" w:rsidP="0023116A">
      <w:r w:rsidRPr="006A754D">
        <w:t>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w:t>
      </w:r>
    </w:p>
    <w:p w:rsidR="0023116A" w:rsidRPr="006A754D" w:rsidRDefault="0023116A" w:rsidP="0023116A">
      <w:r w:rsidRPr="006A754D">
        <w:t>“It’s the closest thing I’ve seen to the pristine ocean,” said </w:t>
      </w:r>
      <w:hyperlink r:id="rId53" w:history="1">
        <w:r w:rsidRPr="006A754D">
          <w:rPr>
            <w:rStyle w:val="Hyperlink"/>
          </w:rPr>
          <w:t>Enric Sala</w:t>
        </w:r>
      </w:hyperlink>
      <w:r w:rsidRPr="006A754D">
        <w:t>, a National Geographic explorer-in-residence who has researched the area’s reefs and atolls since 2005.</w:t>
      </w:r>
    </w:p>
    <w:p w:rsidR="0023116A" w:rsidRPr="006A754D" w:rsidRDefault="0023116A" w:rsidP="0023116A">
      <w:r w:rsidRPr="006A754D">
        <w:rPr>
          <w:rStyle w:val="StyleBoldUnderline"/>
        </w:rPr>
        <w:t xml:space="preserve">Obama has faced criticism from a variety of groups </w:t>
      </w:r>
      <w:r w:rsidRPr="006A754D">
        <w:t xml:space="preserve">— including cattle ranchers, law enforcement officers and ATV enthusiasts </w:t>
      </w:r>
      <w:r w:rsidRPr="006A754D">
        <w:rPr>
          <w:rStyle w:val="StyleBoldUnderline"/>
        </w:rPr>
        <w:t>— over his expansion of protections for federal lands</w:t>
      </w:r>
      <w:r w:rsidRPr="006A754D">
        <w:t>. The ocean area under consideration, by contrast, encompasses uninhabited islands in a remote region with sparse economic activity.</w:t>
      </w:r>
    </w:p>
    <w:p w:rsidR="0023116A" w:rsidRPr="006A754D" w:rsidRDefault="0023116A" w:rsidP="0023116A">
      <w:r w:rsidRPr="006A754D">
        <w:rPr>
          <w:rStyle w:val="StyleBoldUnderline"/>
        </w:rPr>
        <w:t xml:space="preserve">Even so, the designation is expected to face objections from the U.S. tuna fleet that operates in the region. Fish caught in the area account for up to 3 percent of the annual U.S. tuna catch in the western and central Pacific, according to the Pew Charitable Trusts. </w:t>
      </w:r>
      <w:r w:rsidRPr="006A754D">
        <w:t>When Bush created the monument in 2009, he exempted sport fishing to address industry opposition.</w:t>
      </w:r>
    </w:p>
    <w:p w:rsidR="0023116A" w:rsidRPr="006A754D" w:rsidRDefault="0023116A" w:rsidP="0023116A">
      <w:pPr>
        <w:rPr>
          <w:rStyle w:val="StyleStyleBold12pt"/>
        </w:rPr>
      </w:pPr>
    </w:p>
    <w:p w:rsidR="0023116A" w:rsidRDefault="0023116A" w:rsidP="0023116A">
      <w:pPr>
        <w:pStyle w:val="Heading4"/>
      </w:pPr>
      <w:r>
        <w:t>Ocean conservation policy saps lawmakers’ political capital</w:t>
      </w:r>
    </w:p>
    <w:p w:rsidR="0023116A" w:rsidRDefault="0023116A" w:rsidP="0023116A">
      <w:pPr>
        <w:rPr>
          <w:rStyle w:val="StyleStyleBold12pt"/>
          <w:bCs w:val="0"/>
        </w:rPr>
      </w:pPr>
      <w:r>
        <w:rPr>
          <w:rStyle w:val="StyleStyleBold12pt"/>
        </w:rPr>
        <w:t>Sielen, Center for Marine Biodiversity and Conservation senior fellow, 4/16/14</w:t>
      </w:r>
    </w:p>
    <w:p w:rsidR="0023116A" w:rsidRPr="003D26D8" w:rsidRDefault="0023116A" w:rsidP="0023116A">
      <w:pPr>
        <w:rPr>
          <w:sz w:val="20"/>
        </w:rPr>
      </w:pPr>
      <w:r>
        <w:t>[Alan B., Senior Fellow for International Environmental Policy at the Center for Marine Biodiversity and Conservation at the Scripps Institution of Oceanography and former Deputy Assistant Administrator for International Activities at the U.S. Environmental Protection Agency, 4/16/2014, Foreign Affairs, “Sea Change: How to Save the Oceans”</w:t>
      </w:r>
      <w:r>
        <w:rPr>
          <w:sz w:val="20"/>
        </w:rPr>
        <w:t xml:space="preserve"> </w:t>
      </w:r>
      <w:hyperlink r:id="rId54" w:history="1">
        <w:r w:rsidRPr="009A64EF">
          <w:rPr>
            <w:rStyle w:val="Hyperlink"/>
          </w:rPr>
          <w:t>http://www.foreignaffairs.com/articles/141198/alan-b-sielen/sea-change</w:t>
        </w:r>
      </w:hyperlink>
      <w:r>
        <w:t>, accessed 7/7/14, GNL]</w:t>
      </w:r>
    </w:p>
    <w:p w:rsidR="0023116A" w:rsidRDefault="0023116A" w:rsidP="0023116A"/>
    <w:p w:rsidR="0023116A" w:rsidRPr="002C2300" w:rsidRDefault="0023116A" w:rsidP="0023116A">
      <w:pPr>
        <w:rPr>
          <w:rStyle w:val="StyleBoldUnderline"/>
        </w:rPr>
      </w:pPr>
      <w:r>
        <w:t xml:space="preserve">The oceans of studies on dying seas have done nothing to stop their devastation. In a 2011 report, the Oxford-based International Program on the State of the Ocean wrote that the planet faced “losing marine species and entire marine ecosystems, such as coral reefs, within a single generation.” </w:t>
      </w:r>
      <w:r w:rsidRPr="002C2300">
        <w:rPr>
          <w:rStyle w:val="StyleBoldUnderline"/>
        </w:rPr>
        <w:t>Last month, the United Nations Intergovernmental Panel on Climate Change reported that the effects of human-induced climate change are already far-reaching. It also singled out ocean acidification. As the oceans absorb higher levels of carbon, the more acidic water threatens coral reefs, shellfish, and other marine life.</w:t>
      </w:r>
    </w:p>
    <w:p w:rsidR="0023116A" w:rsidRDefault="0023116A" w:rsidP="0023116A">
      <w:r>
        <w:t>The experts only confirm what people around the world see every day: marshland, once teeming with wildlife, paved over; subsistence fishermen in poor countries driven from the ocean by industrial fishing; recreational fishermen chasing fewer and smaller fish farther out to sea; surfers getting hepatitis shots before entering sewage-contaminated waters; families on vacation snorkeling through coral bone-yards. In the Chesapeake Bay, the United States’ largest estuary, harvests of native oysters have fallen to less than one percent of historic levels due to the combined effects of overfishing, disease, and habitat destruction.</w:t>
      </w:r>
    </w:p>
    <w:p w:rsidR="0023116A" w:rsidRPr="002C2300" w:rsidRDefault="0023116A" w:rsidP="0023116A">
      <w:pPr>
        <w:rPr>
          <w:rStyle w:val="StyleBoldUnderline"/>
        </w:rPr>
      </w:pPr>
      <w:r w:rsidRPr="002C2300">
        <w:rPr>
          <w:rStyle w:val="StyleBoldUnderline"/>
        </w:rPr>
        <w:t>There is no shortage of international recommendations, action plans, and other prescriptions for restoring the oceans’ health.</w:t>
      </w:r>
      <w:r>
        <w:t xml:space="preserve"> The 1982 United Nations Convention on the Law of the Sea, the 1992 Rio Earth Summit, the 2002 Johannesburg World Summit on Sustainable Development, and the 2012 United Nations Conference on Sustainable Development (Rio+20) all put forward different ways to protect the oceans from pollution and overfishing, preserve biological diversity, and help developing countries build the scientific and institutional capacities to run effective conservation and management programs of their own. </w:t>
      </w:r>
      <w:r w:rsidRPr="002C2300">
        <w:rPr>
          <w:rStyle w:val="StyleBoldUnderline"/>
        </w:rPr>
        <w:t>The calls for action have brought some victories, such as international rules limiting what oil tankers discharge into the sea, a global ban on the disposal of nuclear waste into the ocean, and the creation of marine reserves, or protected areas of the ocean. But as much as these measures helped, they have not eliminated all the other threats to the seas.</w:t>
      </w:r>
    </w:p>
    <w:p w:rsidR="0023116A" w:rsidRPr="002C2300" w:rsidRDefault="0023116A" w:rsidP="0023116A">
      <w:r w:rsidRPr="002C2300">
        <w:rPr>
          <w:rStyle w:val="StyleBoldUnderline"/>
        </w:rPr>
        <w:t>The problem is not ignorance but political will.</w:t>
      </w:r>
      <w:r>
        <w:t xml:space="preserve"> At the most basic level, </w:t>
      </w:r>
      <w:r w:rsidRPr="002C2300">
        <w:rPr>
          <w:rStyle w:val="StyleBoldUnderline"/>
        </w:rPr>
        <w:t>governments and industries are simply not doing enough of the right things</w:t>
      </w:r>
      <w:r>
        <w:t>. The situation is especially dire in poor countries, which have fewer assets for managing and protecting marine resources. Even w</w:t>
      </w:r>
      <w:r w:rsidRPr="002C2300">
        <w:rPr>
          <w:rStyle w:val="StyleBoldUnderline"/>
        </w:rPr>
        <w:t>ealthy countries, such as the United States</w:t>
      </w:r>
      <w:r>
        <w:t xml:space="preserve">, which has made admirable progress in reducing air pollution, providing safe drinking water, and managing hazardous waste, continue </w:t>
      </w:r>
      <w:r w:rsidRPr="002C2300">
        <w:rPr>
          <w:rStyle w:val="StyleBoldUnderline"/>
        </w:rPr>
        <w:t>to struggle to stem the flow of pollutants into the ocean. Diminished trust in public institutions and the political process makes agreement on even the simplest solutions more difficult.</w:t>
      </w:r>
      <w:r>
        <w:t xml:space="preserve"> But the longer government and society delay effective action, the worse things get.</w:t>
      </w:r>
    </w:p>
    <w:p w:rsidR="0023116A" w:rsidRPr="008B517E" w:rsidRDefault="0023116A" w:rsidP="0023116A"/>
    <w:p w:rsidR="0023116A" w:rsidRDefault="0023116A" w:rsidP="0023116A">
      <w:pPr>
        <w:pStyle w:val="Heading3"/>
      </w:pPr>
      <w:r>
        <w:t>Conservative Opposition to Ocean Policy</w:t>
      </w:r>
    </w:p>
    <w:p w:rsidR="0023116A" w:rsidRPr="00C570BC" w:rsidRDefault="0023116A" w:rsidP="0023116A"/>
    <w:p w:rsidR="0023116A" w:rsidRDefault="0023116A" w:rsidP="0023116A">
      <w:pPr>
        <w:pStyle w:val="Heading4"/>
      </w:pPr>
      <w:r>
        <w:t>Conservatives oppose ocean policy – it is Obama overreach</w:t>
      </w:r>
    </w:p>
    <w:p w:rsidR="0023116A" w:rsidRPr="00E1257E" w:rsidRDefault="0023116A" w:rsidP="0023116A">
      <w:pPr>
        <w:rPr>
          <w:rStyle w:val="StyleStyleBold12pt"/>
        </w:rPr>
      </w:pPr>
      <w:r w:rsidRPr="00E1257E">
        <w:rPr>
          <w:rStyle w:val="StyleStyleBold12pt"/>
        </w:rPr>
        <w:t>Eilperin, The Washington Post House of Representatives reporter, 13</w:t>
      </w:r>
    </w:p>
    <w:p w:rsidR="0023116A" w:rsidRPr="00E1257E" w:rsidRDefault="0023116A" w:rsidP="0023116A">
      <w:r w:rsidRPr="00E1257E">
        <w:t xml:space="preserve">(Juliet, </w:t>
      </w:r>
      <w:r>
        <w:t>4-16-13</w:t>
      </w:r>
      <w:r w:rsidRPr="00E1257E">
        <w:t>, The Washington Post, “White House finalizes national ocean policy</w:t>
      </w:r>
      <w:r>
        <w:t xml:space="preserve">”, </w:t>
      </w:r>
      <w:r w:rsidRPr="00A40056">
        <w:t>http://www.washingtonpost.com/blogs/post-politics/wp/2013/04/16/white-house-finalizes-national-ocean-policy/</w:t>
      </w:r>
      <w:r>
        <w:t>, accessed 7-12-14, CLF)</w:t>
      </w:r>
    </w:p>
    <w:p w:rsidR="0023116A" w:rsidRDefault="0023116A" w:rsidP="0023116A"/>
    <w:p w:rsidR="0023116A" w:rsidRPr="006E04C8" w:rsidRDefault="0023116A" w:rsidP="0023116A">
      <w:r w:rsidRPr="006E04C8">
        <w:t>The White House on Tuesday issued its final plan for </w:t>
      </w:r>
      <w:r w:rsidRPr="00473916">
        <w:t>managing the nation's oceans</w:t>
      </w:r>
      <w:r w:rsidRPr="006E04C8">
        <w:t>, outlining a strategy that aims to coordinate the work of more than two dozen agencies and </w:t>
      </w:r>
      <w:r w:rsidRPr="00A40056">
        <w:t>reconcile competing interests</w:t>
      </w:r>
      <w:r w:rsidRPr="006E04C8">
        <w:t> including fishing, offshore energy exploration and recreational activities.</w:t>
      </w:r>
    </w:p>
    <w:p w:rsidR="0023116A" w:rsidRPr="006E04C8" w:rsidRDefault="0023116A" w:rsidP="0023116A">
      <w:r w:rsidRPr="006E04C8">
        <w:t xml:space="preserve">While </w:t>
      </w:r>
      <w:r w:rsidRPr="006E04C8">
        <w:rPr>
          <w:rStyle w:val="StyleBoldUnderline"/>
        </w:rPr>
        <w:t>environmentalists as well as some fishing industry officials and state authorities have embraced the </w:t>
      </w:r>
      <w:hyperlink r:id="rId55" w:history="1">
        <w:r w:rsidRPr="006E04C8">
          <w:rPr>
            <w:rStyle w:val="StyleBoldUnderline"/>
          </w:rPr>
          <w:t>National Ocean Policy,</w:t>
        </w:r>
      </w:hyperlink>
      <w:r w:rsidRPr="006E04C8">
        <w:rPr>
          <w:rStyle w:val="StyleBoldUnderline"/>
        </w:rPr>
        <w:t> it has infuriated conservatives,</w:t>
      </w:r>
      <w:r w:rsidRPr="006E04C8">
        <w:t xml:space="preserve"> </w:t>
      </w:r>
      <w:r w:rsidRPr="006E04C8">
        <w:rPr>
          <w:rStyle w:val="StyleBoldUnderline"/>
        </w:rPr>
        <w:t xml:space="preserve">who describe it as </w:t>
      </w:r>
      <w:r w:rsidRPr="006E04C8">
        <w:t xml:space="preserve">an example of </w:t>
      </w:r>
      <w:r w:rsidRPr="006E04C8">
        <w:rPr>
          <w:rStyle w:val="StyleBoldUnderline"/>
        </w:rPr>
        <w:t xml:space="preserve">how the Obama administration is overreaching and seeking to limit the rights of recreational anglers </w:t>
      </w:r>
      <w:r w:rsidRPr="006E04C8">
        <w:t>and others.</w:t>
      </w:r>
      <w:r>
        <w:t xml:space="preserve"> Nancy </w:t>
      </w:r>
      <w:r w:rsidRPr="006E04C8">
        <w:t>Sutley, who chairs the Council on Environmental Quality and co-chairs the group overseeing the policy, said in a statement the plan “embodies the type of efficient, collaborative government that taxpayers, communities, and businesses expect from their federal government.”</w:t>
      </w:r>
    </w:p>
    <w:p w:rsidR="0023116A" w:rsidRPr="006E04C8" w:rsidRDefault="0023116A" w:rsidP="0023116A">
      <w:r w:rsidRPr="006E04C8">
        <w:t>John P. Holdren, who directs the White House Office of Science and Technology Policy and co-chairs the National Ocean Council along with Sutley, said the plan “</w:t>
      </w:r>
      <w:r w:rsidRPr="006E04C8">
        <w:rPr>
          <w:rStyle w:val="StyleBoldUnderline"/>
        </w:rPr>
        <w:t>will help advance relevant science and its application to decision-making” regarding the ocean.</w:t>
      </w:r>
      <w:r w:rsidRPr="006E04C8">
        <w:t xml:space="preserve"> Those measures include sharing data on severe storms and sea level rise, as well as melting ice in the Arctic.</w:t>
      </w:r>
    </w:p>
    <w:p w:rsidR="0023116A" w:rsidRPr="006E04C8" w:rsidRDefault="0023116A" w:rsidP="0023116A">
      <w:r w:rsidRPr="006E04C8">
        <w:t>Several House Republicans have predicted the policy will expand the ability of the Environmental Protection Agency and other agencies to regulate land-based activities since water from there eventually flows to the ocean:</w:t>
      </w:r>
    </w:p>
    <w:p w:rsidR="0023116A" w:rsidRDefault="0023116A" w:rsidP="0023116A">
      <w:pPr>
        <w:pStyle w:val="Heading3"/>
      </w:pPr>
      <w:r>
        <w:t>GOP Opposition to Ocean Policy</w:t>
      </w:r>
    </w:p>
    <w:p w:rsidR="0023116A" w:rsidRPr="00480CF2" w:rsidRDefault="0023116A" w:rsidP="0023116A"/>
    <w:p w:rsidR="0023116A" w:rsidRDefault="0023116A" w:rsidP="0023116A">
      <w:pPr>
        <w:pStyle w:val="Heading4"/>
      </w:pPr>
      <w:r>
        <w:t>GOP hates ocean policies – fear new policy allows for more regulations</w:t>
      </w:r>
    </w:p>
    <w:p w:rsidR="0023116A" w:rsidRDefault="0023116A" w:rsidP="0023116A">
      <w:pPr>
        <w:rPr>
          <w:rStyle w:val="StyleStyleBold12pt"/>
        </w:rPr>
      </w:pPr>
      <w:r>
        <w:rPr>
          <w:rStyle w:val="StyleStyleBold12pt"/>
        </w:rPr>
        <w:t>Conathan, Center for American Progress</w:t>
      </w:r>
      <w:r w:rsidRPr="00897D03">
        <w:rPr>
          <w:rStyle w:val="StyleStyleBold12pt"/>
        </w:rPr>
        <w:t xml:space="preserve"> </w:t>
      </w:r>
      <w:r>
        <w:rPr>
          <w:rStyle w:val="StyleStyleBold12pt"/>
        </w:rPr>
        <w:t>Ocean Policy</w:t>
      </w:r>
      <w:r w:rsidRPr="00897D03">
        <w:rPr>
          <w:rStyle w:val="StyleStyleBold12pt"/>
        </w:rPr>
        <w:t xml:space="preserve"> </w:t>
      </w:r>
      <w:r>
        <w:rPr>
          <w:rStyle w:val="StyleStyleBold12pt"/>
        </w:rPr>
        <w:t>Director, 13</w:t>
      </w:r>
    </w:p>
    <w:p w:rsidR="0023116A" w:rsidRDefault="0023116A" w:rsidP="0023116A">
      <w:r>
        <w:t xml:space="preserve">[Michael, 11/19/13, Center For American Progress, “Establish the National Endowment for the Oceans”, </w:t>
      </w:r>
      <w:hyperlink r:id="rId56" w:history="1">
        <w:r>
          <w:rPr>
            <w:rStyle w:val="Hyperlink"/>
          </w:rPr>
          <w:t>http://americanprogress.org/issues/green/news/2013/11/19/79615/establish-the-national-endowment-for-the-oceans/</w:t>
        </w:r>
      </w:hyperlink>
      <w:r>
        <w:t>, accessed 6/27/14 CK]</w:t>
      </w:r>
    </w:p>
    <w:p w:rsidR="0023116A" w:rsidRDefault="0023116A" w:rsidP="0023116A"/>
    <w:p w:rsidR="0023116A" w:rsidRDefault="0023116A" w:rsidP="0023116A">
      <w:r>
        <w:t xml:space="preserve">Prior to final passage of its WRDA bill, the House voted 225–193 to include an amendment by Rep. Bill Flores (R-TX) that would prevent the U.S. Army Corps of Engineers—the primary agency regulated by WRDA—from participating in any activities related to the National Ocean Policy. </w:t>
      </w:r>
      <w:r>
        <w:rPr>
          <w:rStyle w:val="StyleBoldUnderline"/>
        </w:rPr>
        <w:t>Rep. Flores has successfully included several similar anti-National Ocean Policy provisions to bills in the past</w:t>
      </w:r>
      <w:r>
        <w:t>, despite its potential benefits for coastal states and regions.</w:t>
      </w:r>
    </w:p>
    <w:p w:rsidR="0023116A" w:rsidRDefault="0023116A" w:rsidP="0023116A">
      <w:r>
        <w:rPr>
          <w:rStyle w:val="StyleBoldUnderline"/>
        </w:rPr>
        <w:t>The National Ocean Policy, initiated under President George W. Bush and implemented via executive order by President Barack Obama in 2010, has become a punching bag for Flores and other conservatives, particularly those on the Natural Resources Committee</w:t>
      </w:r>
      <w:r>
        <w:t xml:space="preserve">. </w:t>
      </w:r>
      <w:r>
        <w:rPr>
          <w:rStyle w:val="StyleBoldUnderline"/>
        </w:rPr>
        <w:t>They irrationally fear that it could make an end run around congressional authority and lead to imposition of new regulations</w:t>
      </w:r>
      <w:r>
        <w:t xml:space="preserve">. In reality, </w:t>
      </w:r>
      <w:r>
        <w:rPr>
          <w:rStyle w:val="StyleBoldUnderline"/>
        </w:rPr>
        <w:t>the policy permits government agencies to operate more efficiently and reduce duplication of effort</w:t>
      </w:r>
      <w:r>
        <w:t xml:space="preserve"> while allowing different regions of the country to prioritize the ocean issues and concerns that matter most to them.</w:t>
      </w:r>
    </w:p>
    <w:p w:rsidR="0023116A" w:rsidRDefault="0023116A" w:rsidP="0023116A"/>
    <w:p w:rsidR="0023116A" w:rsidRDefault="0023116A" w:rsidP="0023116A">
      <w:pPr>
        <w:pStyle w:val="Heading4"/>
      </w:pPr>
      <w:r>
        <w:t>Ocean policy perceived an executive power grab – NOP proves</w:t>
      </w:r>
    </w:p>
    <w:p w:rsidR="0023116A" w:rsidRDefault="0023116A" w:rsidP="0023116A">
      <w:pPr>
        <w:rPr>
          <w:rStyle w:val="StyleStyleBold12pt"/>
        </w:rPr>
      </w:pPr>
      <w:r>
        <w:rPr>
          <w:rStyle w:val="StyleStyleBold12pt"/>
        </w:rPr>
        <w:t>Rep. Fleming, R-Louisiana, 12</w:t>
      </w:r>
    </w:p>
    <w:p w:rsidR="0023116A" w:rsidRDefault="0023116A" w:rsidP="0023116A">
      <w:r>
        <w:t xml:space="preserve">[Rep. John Fleming, US Representative 4th Congressional District of Louisiana and chairman of the Natural Resources Subcommittee on Fisheries, Wildlife, Oceans and Insular Affairs, 3/30/12, The Hill, “National Ocean Policy is an executive power grab”, </w:t>
      </w:r>
      <w:hyperlink r:id="rId57" w:history="1">
        <w:r w:rsidRPr="00D5001B">
          <w:rPr>
            <w:rStyle w:val="Hyperlink"/>
          </w:rPr>
          <w:t>http://thehill.com/blogs/congress-blog/energy-a-environment/219309-national-ocean-policy-is-an-executive-power-grab</w:t>
        </w:r>
      </w:hyperlink>
      <w:r>
        <w:t>, accessed 7/9/14, GNL]</w:t>
      </w:r>
    </w:p>
    <w:p w:rsidR="0023116A" w:rsidRDefault="0023116A" w:rsidP="0023116A"/>
    <w:p w:rsidR="0023116A" w:rsidRDefault="0023116A" w:rsidP="0023116A">
      <w:r w:rsidRPr="000E6FF8">
        <w:rPr>
          <w:rStyle w:val="StyleBoldUnderline"/>
        </w:rPr>
        <w:t xml:space="preserve">Perhaps the simplest way to describe this policy and council is to envision a national zoning board for oceans and all of the inland communities and activities that might affect the oceans. </w:t>
      </w:r>
      <w:r>
        <w:t>You’ve probably dealt with a local zoning board that keeps order between residential neighborhoods and busy commercials areas. You may not always agree with their decisions, but we can all appreciate local control over such matters.</w:t>
      </w:r>
    </w:p>
    <w:p w:rsidR="0023116A" w:rsidRPr="000E6FF8" w:rsidRDefault="0023116A" w:rsidP="0023116A">
      <w:pPr>
        <w:rPr>
          <w:rStyle w:val="StyleBoldUnderline"/>
        </w:rPr>
      </w:pPr>
      <w:r w:rsidRPr="000E6FF8">
        <w:rPr>
          <w:rStyle w:val="StyleBoldUnderline"/>
        </w:rPr>
        <w:t>President Obama’s National Ocean Policy takes zoning to a massive scale, giving Washington pencil pushers more power to decide what activities are acceptable in the ocean zones they create.</w:t>
      </w:r>
      <w:r>
        <w:t xml:space="preserve"> And </w:t>
      </w:r>
      <w:r w:rsidRPr="000E6FF8">
        <w:rPr>
          <w:rStyle w:val="StyleBoldUnderline"/>
        </w:rPr>
        <w:t>when federal agencies are authorizing activities, the converse can be assumed: they will close off other activities, and limit authorized activities only to approved zones. The uncertainty that results will further limit economic growth.</w:t>
      </w:r>
    </w:p>
    <w:p w:rsidR="0023116A" w:rsidRPr="000E6FF8" w:rsidRDefault="0023116A" w:rsidP="0023116A">
      <w:pPr>
        <w:rPr>
          <w:rStyle w:val="StyleBoldUnderline"/>
        </w:rPr>
      </w:pPr>
      <w:r>
        <w:t xml:space="preserve">Coastal communities have already felt the pain of tough economic times. Fishermen are having a hard time making ends meet and many are seeing their harvest levels reduced, while their cost of doing business continues to rise. The House subcommittee I chair has heard testimony describing how harvest levels have been driven down by the lack of agency-funded stock assessments and the closing of fishing grounds. Now, this </w:t>
      </w:r>
      <w:r w:rsidRPr="000E6FF8">
        <w:rPr>
          <w:rStyle w:val="StyleBoldUnderline"/>
        </w:rPr>
        <w:t>proposed new policy threatens to take more money from fishery surveys, and will create more closures.</w:t>
      </w:r>
    </w:p>
    <w:p w:rsidR="0023116A" w:rsidRPr="000E6FF8" w:rsidRDefault="0023116A" w:rsidP="0023116A">
      <w:pPr>
        <w:rPr>
          <w:rStyle w:val="StyleBoldUnderline"/>
        </w:rPr>
      </w:pPr>
      <w:r>
        <w:t xml:space="preserve">To make matters worse, this </w:t>
      </w:r>
      <w:r w:rsidRPr="000E6FF8">
        <w:rPr>
          <w:rStyle w:val="StyleBoldUnderline"/>
        </w:rPr>
        <w:t>new National Ocean Policy will reach far inland with new zoning plans, and could use ocean water quality as a way of threatening even farming and forestry practices.</w:t>
      </w:r>
    </w:p>
    <w:p w:rsidR="0023116A" w:rsidRDefault="0023116A" w:rsidP="0023116A">
      <w:r>
        <w:t xml:space="preserve">The </w:t>
      </w:r>
      <w:r w:rsidRPr="000E6FF8">
        <w:rPr>
          <w:rStyle w:val="StyleBoldUnderline"/>
        </w:rPr>
        <w:t>president’s plan enhances uncertainty by giving precedent to ecosystem health over the economic impact of human activities,</w:t>
      </w:r>
      <w:r>
        <w:t xml:space="preserve"> even if those activities were previously authorized or occurring in an area. That means government bureaucrats, working behind closed doors, may decide that their views on climate change or water quality – both priorities in the policy – will win out over the longstanding interests of people who have depended for decades on the oceans and waterways for their livelihood.</w:t>
      </w:r>
    </w:p>
    <w:p w:rsidR="0023116A" w:rsidRPr="000E6FF8" w:rsidRDefault="0023116A" w:rsidP="0023116A">
      <w:pPr>
        <w:rPr>
          <w:rStyle w:val="StyleBoldUnderline"/>
        </w:rPr>
      </w:pPr>
      <w:r>
        <w:t xml:space="preserve">Imagine putting those decisions, along with the vague and undefined policy goals of the executive order, in the hands of special interest groups whose agenda is to abolish virtually all human activity. </w:t>
      </w:r>
      <w:r w:rsidRPr="000E6FF8">
        <w:rPr>
          <w:rStyle w:val="StyleBoldUnderline"/>
        </w:rPr>
        <w:t>The litigation and court challenges will be endless, and the permits that fishermen and coastal businesses need to continue making a living will be hard to come by.</w:t>
      </w:r>
    </w:p>
    <w:p w:rsidR="0023116A" w:rsidRDefault="0023116A" w:rsidP="0023116A">
      <w:r>
        <w:t>The president’s plan, which has flown under the transparency and accountability radar, lists nearly 60 milestones for federal agencies to accomplish this year as they implement the policy, with another 92 milestones slated for 2013. Yet no federal agency has requested funding for these activities. That means existing missions and management activities of several federal agencies will be put at risk because federal dollars will be re-purposed to support this policy.</w:t>
      </w:r>
    </w:p>
    <w:p w:rsidR="0023116A" w:rsidRDefault="0023116A" w:rsidP="0023116A">
      <w:r>
        <w:t xml:space="preserve">President Obama’s National Ocean Policy should be authorized by specific legislation and funded through the regular appropriations process. Implementing this power grab through an executive order, with funds diverted from other Congressionally-appropriated programs is simply wrong. </w:t>
      </w:r>
      <w:r w:rsidRPr="000E6FF8">
        <w:rPr>
          <w:rStyle w:val="StyleBoldUnderline"/>
        </w:rPr>
        <w:t>Existing laws already manage fisheries, and we don’t need a costly, massive, new, job-destroying layer of bureaucracy to centralize more power in Washington, and jeopardize the liberties of hard-working citizens.</w:t>
      </w:r>
      <w:r>
        <w:t xml:space="preserve"> Until Congress receives answers to the questions we have asked about the authority and funding for this National Ocean Policy, I will continue to oppose this policy.</w:t>
      </w:r>
    </w:p>
    <w:p w:rsidR="0023116A" w:rsidRPr="00DF4250" w:rsidRDefault="0023116A" w:rsidP="0023116A"/>
    <w:p w:rsidR="0023116A" w:rsidRDefault="0023116A" w:rsidP="0023116A">
      <w:pPr>
        <w:pStyle w:val="Heading3"/>
      </w:pPr>
      <w:r>
        <w:t>GOP Opposition to Ocean Spending</w:t>
      </w:r>
    </w:p>
    <w:p w:rsidR="0023116A" w:rsidRPr="00671C26" w:rsidRDefault="0023116A" w:rsidP="0023116A"/>
    <w:p w:rsidR="0023116A" w:rsidRDefault="0023116A" w:rsidP="0023116A">
      <w:pPr>
        <w:pStyle w:val="Heading4"/>
      </w:pPr>
      <w:r>
        <w:t>Republicans hate ocean investment—empirically prove</w:t>
      </w:r>
    </w:p>
    <w:p w:rsidR="0023116A" w:rsidRDefault="0023116A" w:rsidP="0023116A">
      <w:pPr>
        <w:rPr>
          <w:rStyle w:val="StyleStyleBold12pt"/>
        </w:rPr>
      </w:pPr>
      <w:r>
        <w:rPr>
          <w:rStyle w:val="StyleStyleBold12pt"/>
        </w:rPr>
        <w:t>Valentine, Climate Progress reporter, 14</w:t>
      </w:r>
    </w:p>
    <w:p w:rsidR="0023116A" w:rsidRDefault="0023116A" w:rsidP="0023116A">
      <w:pPr>
        <w:rPr>
          <w:color w:val="000000"/>
          <w:sz w:val="24"/>
        </w:rPr>
      </w:pPr>
      <w:r>
        <w:rPr>
          <w:color w:val="000000"/>
          <w:sz w:val="24"/>
        </w:rPr>
        <w:t>[Katie, ClimateProgress Reporter, 3/29/14, Climate Progress, “One House Republican’s Latest Plan to Undermine Climate Research,” http://thinkprogress.org/climate/2014/03/29/3420703/noaa-bill-more-weather-research/, accessed 7/9/14, AC]</w:t>
      </w:r>
    </w:p>
    <w:p w:rsidR="0023116A" w:rsidRDefault="0023116A" w:rsidP="0023116A">
      <w:pPr>
        <w:rPr>
          <w:rStyle w:val="StyleStyleBold12pt"/>
        </w:rPr>
      </w:pPr>
    </w:p>
    <w:p w:rsidR="0023116A" w:rsidRDefault="0023116A" w:rsidP="0023116A">
      <w:r>
        <w:rPr>
          <w:rStyle w:val="StyleBoldUnderline"/>
        </w:rPr>
        <w:t>After years of attempts at cutting the agency’s funding, House Republicans want the National Oceanic and Atmospheric Administration</w:t>
      </w:r>
      <w:r>
        <w:t xml:space="preserve"> (NOAA) </w:t>
      </w:r>
      <w:r>
        <w:rPr>
          <w:rStyle w:val="StyleBoldUnderline"/>
        </w:rPr>
        <w:t>to focus</w:t>
      </w:r>
      <w:r>
        <w:t xml:space="preserve"> more on predicting storms </w:t>
      </w:r>
      <w:r>
        <w:rPr>
          <w:rStyle w:val="StyleBoldUnderline"/>
        </w:rPr>
        <w:t>and less on studying climate change</w:t>
      </w:r>
      <w:r>
        <w:t>.</w:t>
      </w:r>
    </w:p>
    <w:p w:rsidR="0023116A" w:rsidRDefault="0023116A" w:rsidP="0023116A">
      <w:pPr>
        <w:rPr>
          <w:rStyle w:val="StyleBoldUnderline"/>
        </w:rPr>
      </w:pPr>
      <w:r>
        <w:t>The House is </w:t>
      </w:r>
      <w:hyperlink r:id="rId58" w:anchor="ixzz2xMVL2JsI" w:history="1">
        <w:r>
          <w:rPr>
            <w:rStyle w:val="Hyperlink"/>
          </w:rPr>
          <w:t>set to vote</w:t>
        </w:r>
      </w:hyperlink>
      <w:r>
        <w:t> next week on a </w:t>
      </w:r>
      <w:hyperlink r:id="rId59" w:history="1">
        <w:r>
          <w:rPr>
            <w:rStyle w:val="Hyperlink"/>
          </w:rPr>
          <w:t>bill</w:t>
        </w:r>
      </w:hyperlink>
      <w:r>
        <w:t xml:space="preserve"> that would force NOAA to prioritize its forecasting over its climate research. The bill, introduced last June by Rep. Jim Bridenstine (R-OK), wouldn’t require NOAA to stop its climate research, but it would require the agency to “prioritize weather-related activities, including the provision of improved weather data, forecasts, and warnings for the protection of life and property and the enhancement of the national economy.” </w:t>
      </w:r>
      <w:r>
        <w:rPr>
          <w:rStyle w:val="StyleBoldUnderline"/>
        </w:rPr>
        <w:t>Among other things, it would direct the Office of Oceanic and Atmospheric Research, NOAA’s research and development arm which studies weather, climate and other environmental forces, to create new weather programs, including one focused on tornado warnings.</w:t>
      </w:r>
    </w:p>
    <w:p w:rsidR="0023116A" w:rsidRDefault="0023116A" w:rsidP="0023116A">
      <w:r>
        <w:t>Bridenstine, whose home state of Oklahoma was </w:t>
      </w:r>
      <w:hyperlink r:id="rId60" w:history="1">
        <w:r>
          <w:rPr>
            <w:rStyle w:val="Hyperlink"/>
          </w:rPr>
          <w:t>ravaged</w:t>
        </w:r>
      </w:hyperlink>
      <w:r>
        <w:t> by severe tornadoes last year, said that the bill’s intent was to “protect lives and property by shifting funds from climate change research to severe weather forecasting research.”</w:t>
      </w:r>
    </w:p>
    <w:p w:rsidR="0023116A" w:rsidRDefault="0023116A" w:rsidP="0023116A">
      <w:r>
        <w:t>But though scientists are </w:t>
      </w:r>
      <w:hyperlink r:id="rId61" w:history="1">
        <w:r>
          <w:rPr>
            <w:rStyle w:val="Hyperlink"/>
          </w:rPr>
          <w:t>still trying to determine</w:t>
        </w:r>
      </w:hyperlink>
      <w:r>
        <w:t> what, if any, impact climate change has on tornadoes, science has </w:t>
      </w:r>
      <w:hyperlink r:id="rId62" w:history="1">
        <w:r>
          <w:rPr>
            <w:rStyle w:val="Hyperlink"/>
          </w:rPr>
          <w:t>shown</w:t>
        </w:r>
      </w:hyperlink>
      <w:r>
        <w:t> that climate change is a driver of other forms of extreme weather. Bridenstine is also a known </w:t>
      </w:r>
      <w:hyperlink r:id="rId63" w:anchor="OK" w:history="1">
        <w:r>
          <w:rPr>
            <w:rStyle w:val="Hyperlink"/>
          </w:rPr>
          <w:t>climate denier</w:t>
        </w:r>
      </w:hyperlink>
      <w:r>
        <w:t> who last year </w:t>
      </w:r>
      <w:hyperlink r:id="rId64" w:history="1">
        <w:r>
          <w:rPr>
            <w:rStyle w:val="Hyperlink"/>
          </w:rPr>
          <w:t>asked</w:t>
        </w:r>
      </w:hyperlink>
      <w:r>
        <w:t> President Obama to apologize to Oklahoma for investing in climate change research.</w:t>
      </w:r>
    </w:p>
    <w:p w:rsidR="0023116A" w:rsidRDefault="0023116A" w:rsidP="0023116A">
      <w:r>
        <w:t>“We know that Oklahoma will have tornadoes when the cold jet stream meets the warm Gulf air, and we also know that this President spends 30 times as much money on global warming research as he does on weather forecasting and warning,” he said.</w:t>
      </w:r>
    </w:p>
    <w:p w:rsidR="0023116A" w:rsidRDefault="0023116A" w:rsidP="0023116A">
      <w:pPr>
        <w:rPr>
          <w:rStyle w:val="StyleBoldUnderline"/>
        </w:rPr>
      </w:pPr>
      <w:r>
        <w:rPr>
          <w:rStyle w:val="StyleBoldUnderline"/>
        </w:rPr>
        <w:t>Congress has tried to influence what NOAA spends its time and money on in the past, but it hasn’t always been in line with a pro-weather research agenda. In 2011, a House-passed bill</w:t>
      </w:r>
      <w:hyperlink r:id="rId65" w:history="1">
        <w:r>
          <w:rPr>
            <w:rStyle w:val="StyleBoldUnderline"/>
          </w:rPr>
          <w:t>cut funding</w:t>
        </w:r>
      </w:hyperlink>
      <w:r>
        <w:rPr>
          <w:rStyle w:val="StyleBoldUnderline"/>
        </w:rPr>
        <w:t> for NOAA satellite programs, which play a key role in weather forecasting, and in 2012, Republican lawmakers </w:t>
      </w:r>
      <w:hyperlink r:id="rId66" w:history="1">
        <w:r>
          <w:rPr>
            <w:rStyle w:val="StyleBoldUnderline"/>
          </w:rPr>
          <w:t>proposed</w:t>
        </w:r>
      </w:hyperlink>
      <w:r>
        <w:rPr>
          <w:rStyle w:val="StyleBoldUnderline"/>
        </w:rPr>
        <w:t> further cuts to the satellite program. NOAA was also hit by last summer’s across-the-board sequester cuts, which </w:t>
      </w:r>
      <w:hyperlink r:id="rId67" w:history="1">
        <w:r>
          <w:rPr>
            <w:rStyle w:val="StyleBoldUnderline"/>
          </w:rPr>
          <w:t>forced</w:t>
        </w:r>
      </w:hyperlink>
      <w:r>
        <w:rPr>
          <w:rStyle w:val="StyleBoldUnderline"/>
        </w:rPr>
        <w:t> NOAA to furlough employees so it could keep its weather forecasting and satellite operations intact.</w:t>
      </w:r>
    </w:p>
    <w:p w:rsidR="0023116A" w:rsidRDefault="0023116A" w:rsidP="0023116A">
      <w:r>
        <w:rPr>
          <w:rStyle w:val="StyleBoldUnderline"/>
        </w:rPr>
        <w:t>Already, NOAA spends more on weather forecasting than it does on climate research</w:t>
      </w:r>
      <w:r>
        <w:t>. In 2013, NOAA </w:t>
      </w:r>
      <w:hyperlink r:id="rId68" w:history="1">
        <w:r>
          <w:rPr>
            <w:rStyle w:val="Hyperlink"/>
          </w:rPr>
          <w:t>spent</w:t>
        </w:r>
      </w:hyperlink>
      <w:r>
        <w:t> about $742 million on local weather warnings and forecasts, compared to the $108 million it spent on ocean, coastal and Great Lakes research and $176 million it spent on climate research. And though the link between climate change and severe weather has grown </w:t>
      </w:r>
      <w:hyperlink r:id="rId69" w:history="1">
        <w:r>
          <w:rPr>
            <w:rStyle w:val="Hyperlink"/>
          </w:rPr>
          <w:t>clearer</w:t>
        </w:r>
      </w:hyperlink>
      <w:r>
        <w:t>, NOAA has </w:t>
      </w:r>
      <w:hyperlink r:id="rId70" w:history="1">
        <w:r>
          <w:rPr>
            <w:rStyle w:val="Hyperlink"/>
          </w:rPr>
          <w:t>called for</w:t>
        </w:r>
      </w:hyperlink>
      <w:r>
        <w:t> more research into the potential link between climate change and tornadoes, which is not as well understood.</w:t>
      </w:r>
    </w:p>
    <w:p w:rsidR="0023116A" w:rsidRDefault="0023116A" w:rsidP="0023116A">
      <w:pPr>
        <w:pStyle w:val="Heading3"/>
      </w:pPr>
      <w:r>
        <w:t>GOP Opposition to Ocean Regulation</w:t>
      </w:r>
    </w:p>
    <w:p w:rsidR="0023116A" w:rsidRPr="00C34C80" w:rsidRDefault="0023116A" w:rsidP="0023116A"/>
    <w:p w:rsidR="0023116A" w:rsidRDefault="0023116A" w:rsidP="0023116A">
      <w:pPr>
        <w:pStyle w:val="Heading4"/>
      </w:pPr>
      <w:r>
        <w:t>Setting ocean regulations empirically conflicts with oil drilling – massively unpopular by G.O.P.</w:t>
      </w:r>
    </w:p>
    <w:p w:rsidR="0023116A" w:rsidRDefault="0023116A" w:rsidP="0023116A">
      <w:pPr>
        <w:rPr>
          <w:rStyle w:val="StyleStyleBold12pt"/>
        </w:rPr>
      </w:pPr>
      <w:r>
        <w:rPr>
          <w:rStyle w:val="StyleStyleBold12pt"/>
        </w:rPr>
        <w:t>Greenberg, Conservative Outlooks, 11</w:t>
      </w:r>
    </w:p>
    <w:p w:rsidR="0023116A" w:rsidRDefault="0023116A" w:rsidP="0023116A">
      <w:r>
        <w:t xml:space="preserve">[Carol, 6-23-11, Conservative Outlook, “Obama raids SPR, oil rigs will be going, going, GONE”, </w:t>
      </w:r>
      <w:hyperlink r:id="rId71" w:history="1">
        <w:r w:rsidRPr="007234D9">
          <w:rPr>
            <w:rStyle w:val="Hyperlink"/>
          </w:rPr>
          <w:t>http://conservative-outlooks.com/2011/06/23/obama-raids-spr-oil-rigs-will-be-going-going-gone/</w:t>
        </w:r>
      </w:hyperlink>
      <w:r>
        <w:t>, accessed 7-9-14, AAZ]</w:t>
      </w:r>
    </w:p>
    <w:p w:rsidR="0023116A" w:rsidRPr="00A971F4" w:rsidRDefault="0023116A" w:rsidP="0023116A"/>
    <w:p w:rsidR="0023116A" w:rsidRDefault="0023116A" w:rsidP="0023116A">
      <w:r>
        <w:t>The above as I am sure everyone can recognize as a picture of an off-shore oil rig. Nice to see, right? When they are in your own backyard. Like say, in the Gulf of Mexico, in Alaska, and off the Atlantic coast.</w:t>
      </w:r>
    </w:p>
    <w:p w:rsidR="0023116A" w:rsidRDefault="0023116A" w:rsidP="0023116A">
      <w:r>
        <w:t>But these</w:t>
      </w:r>
      <w:r w:rsidRPr="00F20CCF">
        <w:rPr>
          <w:rStyle w:val="StyleBoldUnderline"/>
        </w:rPr>
        <w:t xml:space="preserve"> oil rigs are disappearing. Rapidly</w:t>
      </w:r>
      <w:r>
        <w:t xml:space="preserve">. </w:t>
      </w:r>
      <w:r w:rsidRPr="00F20CCF">
        <w:rPr>
          <w:rStyle w:val="Emphasis"/>
        </w:rPr>
        <w:t>As a result of President Obama’s energy policy</w:t>
      </w:r>
      <w:r>
        <w:t xml:space="preserve"> </w:t>
      </w:r>
      <w:r w:rsidRPr="00F20CCF">
        <w:rPr>
          <w:rStyle w:val="StyleBoldUnderline"/>
        </w:rPr>
        <w:t>that is costing jobs and choking the economy</w:t>
      </w:r>
      <w:r>
        <w:t xml:space="preserve">. 12 of these </w:t>
      </w:r>
      <w:r w:rsidRPr="00F20CCF">
        <w:rPr>
          <w:rStyle w:val="StyleBoldUnderline"/>
        </w:rPr>
        <w:t>rigs have gotten fed up with Obama</w:t>
      </w:r>
      <w:r>
        <w:t xml:space="preserve"> and his bureaucracy </w:t>
      </w:r>
      <w:r w:rsidRPr="00F20CCF">
        <w:rPr>
          <w:rStyle w:val="StyleBoldUnderline"/>
        </w:rPr>
        <w:t>which includes the Department of the Interior</w:t>
      </w:r>
      <w:r>
        <w:t xml:space="preserve"> (Ken Salazar, Secretary), </w:t>
      </w:r>
      <w:r w:rsidRPr="00F20CCF">
        <w:rPr>
          <w:rStyle w:val="StyleBoldUnderline"/>
        </w:rPr>
        <w:t>the EPA</w:t>
      </w:r>
      <w:r>
        <w:t>,</w:t>
      </w:r>
      <w:r w:rsidRPr="00F20CCF">
        <w:rPr>
          <w:rStyle w:val="StyleBoldUnderline"/>
        </w:rPr>
        <w:t xml:space="preserve"> and the Bureau of Ocean Energy, Management and Regulation Enforcement</w:t>
      </w:r>
      <w:r>
        <w:t xml:space="preserve"> (BOEMRE, Michael Bromwich heads) and moved to sunnier shores. Brazil, the north Atlantic and off the coast of Venezuela. Yep, to Hugo Chavez territory.</w:t>
      </w:r>
    </w:p>
    <w:p w:rsidR="0023116A" w:rsidRPr="000D5927" w:rsidRDefault="0023116A" w:rsidP="0023116A">
      <w:pPr>
        <w:rPr>
          <w:rStyle w:val="StyleBoldUnderline"/>
        </w:rPr>
      </w:pPr>
      <w:r>
        <w:t>I had the pleasure of being part of a conference call with</w:t>
      </w:r>
      <w:r w:rsidRPr="000D5927">
        <w:rPr>
          <w:rStyle w:val="StyleBoldUnderline"/>
        </w:rPr>
        <w:t xml:space="preserve"> Rep. Cathy McMorris Rodgers</w:t>
      </w:r>
      <w:r>
        <w:t xml:space="preserve"> (R-WA #5), </w:t>
      </w:r>
      <w:r w:rsidRPr="000D5927">
        <w:rPr>
          <w:rStyle w:val="StyleBoldUnderline"/>
        </w:rPr>
        <w:t>Rep. Kevin McCarthy</w:t>
      </w:r>
      <w:r>
        <w:t xml:space="preserve"> (R-CA #22) and </w:t>
      </w:r>
      <w:r w:rsidRPr="000D5927">
        <w:rPr>
          <w:rStyle w:val="StyleBoldUnderline"/>
        </w:rPr>
        <w:t>Rep. Steve Scalise</w:t>
      </w:r>
      <w:r>
        <w:t xml:space="preserve"> (R-LA #1). </w:t>
      </w:r>
      <w:r w:rsidRPr="000D5927">
        <w:rPr>
          <w:rStyle w:val="StyleBoldUnderline"/>
        </w:rPr>
        <w:t>All are part of the Energy Action Team in the House.</w:t>
      </w:r>
    </w:p>
    <w:p w:rsidR="0023116A" w:rsidRDefault="0023116A" w:rsidP="0023116A">
      <w:r>
        <w:t xml:space="preserve">Most of you are probably aware that today </w:t>
      </w:r>
      <w:r w:rsidRPr="000D5764">
        <w:rPr>
          <w:rStyle w:val="StyleBoldUnderline"/>
        </w:rPr>
        <w:t>Obama raided the U.S. Strategic Petroleum Reserve</w:t>
      </w:r>
      <w:r>
        <w:t xml:space="preserve">. 30 million barrels out of 727 million barrels. Enough to keep the U.S. supplied with oil and gasoline for a mere 2 days, at the most. A political move which was a reaction to U.S. consumers’ ire about the rising cost of gasoline </w:t>
      </w:r>
      <w:r w:rsidRPr="000D5764">
        <w:rPr>
          <w:rStyle w:val="StyleBoldUnderline"/>
        </w:rPr>
        <w:t xml:space="preserve">and </w:t>
      </w:r>
      <w:r>
        <w:t xml:space="preserve">yet </w:t>
      </w:r>
      <w:r w:rsidRPr="000D5764">
        <w:rPr>
          <w:rStyle w:val="Emphasis"/>
        </w:rPr>
        <w:t>this action did not create one job</w:t>
      </w:r>
      <w:r>
        <w:t>.</w:t>
      </w:r>
    </w:p>
    <w:p w:rsidR="0023116A" w:rsidRDefault="0023116A" w:rsidP="0023116A">
      <w:r>
        <w:t>The Strategic Petroleum Reserve (SPR) was created in 1973 and is meant to be used only when a dire national emergency exists. It has been tapped only twice before: once under President George H.W. Bush during the first Gulf War when the Iraqis set fire to oil fields and once again under George W. Bush</w:t>
      </w:r>
      <w:r w:rsidR="00B8038D">
        <w:t xml:space="preserve"> </w:t>
      </w:r>
      <w:r>
        <w:t>during hurricane Katrina when rigs in the Gulf of Mexico were at risk.</w:t>
      </w:r>
    </w:p>
    <w:p w:rsidR="0023116A" w:rsidRDefault="0023116A" w:rsidP="0023116A">
      <w:r>
        <w:t>Where is the “emergency” today, Mr. Obama? It is a crisis of your own making</w:t>
      </w:r>
      <w:r w:rsidRPr="000D5764">
        <w:rPr>
          <w:rStyle w:val="StyleBoldUnderline"/>
        </w:rPr>
        <w:t>. Slow-walking of oil and gas rig permit</w:t>
      </w:r>
      <w:r>
        <w:t xml:space="preserve">s, ping-ponging bureaucracy </w:t>
      </w:r>
      <w:r w:rsidRPr="000D5764">
        <w:rPr>
          <w:rStyle w:val="StyleBoldUnderline"/>
        </w:rPr>
        <w:t>WITHIN the EPA</w:t>
      </w:r>
      <w:r>
        <w:t>, not between other agencies. A moratorium in the Gulf, which a federal judge has ruled twice is illegal, yet DOI Secretary Ken Salazar is not in jail for civil contempt, as any other person would be</w:t>
      </w:r>
      <w:r w:rsidRPr="00177300">
        <w:rPr>
          <w:rStyle w:val="Emphasis"/>
        </w:rPr>
        <w:t>. The permatorium has cost over 13,000 jobs</w:t>
      </w:r>
      <w:r>
        <w:t>, and one company even has been investigating moving shop to Africa.</w:t>
      </w:r>
    </w:p>
    <w:p w:rsidR="0023116A" w:rsidRDefault="0023116A" w:rsidP="0023116A">
      <w:r>
        <w:t>Shell has spent over $4 billion in the permit-process in the Alaskan Beaufort Sea, only to be told NO! over and over again.</w:t>
      </w:r>
    </w:p>
    <w:p w:rsidR="0023116A" w:rsidRDefault="0023116A" w:rsidP="0023116A">
      <w:r>
        <w:t>When the Department of Energy was created in 1977 with the mission to reduce our dependence on foreign oil only 1/3 of our oil was purchased from overseas. Today, 2/3 of our oil is purchased from countries who don’t like us very much.</w:t>
      </w:r>
    </w:p>
    <w:p w:rsidR="0023116A" w:rsidRDefault="0023116A" w:rsidP="0023116A">
      <w:r w:rsidRPr="00177300">
        <w:rPr>
          <w:rStyle w:val="StyleBoldUnderline"/>
        </w:rPr>
        <w:t>But the House Republican Conference</w:t>
      </w:r>
      <w:r>
        <w:t xml:space="preserve">, the </w:t>
      </w:r>
      <w:r w:rsidRPr="00177300">
        <w:rPr>
          <w:rStyle w:val="StyleBoldUnderline"/>
        </w:rPr>
        <w:t xml:space="preserve">House Natural Resources Committee and the House Energy and Commerce Committee have all introduced common sense solutions </w:t>
      </w:r>
      <w:r>
        <w:t>to our domestic energy policy which would save and create jobs and stimulate the economy.</w:t>
      </w:r>
    </w:p>
    <w:p w:rsidR="0023116A" w:rsidRDefault="0023116A" w:rsidP="0023116A">
      <w:r>
        <w:t>Several are The Keystone Project, which would create and utilize a pipeline from Canada to the Gulf off of Texas. Areas in Alaska would be open to drilling again. The permit process for oil and gas companies must be done in an expeditious manner. The House has passed bills with bi-partisan support with the goal of making the U.S. energy independent, however they have been blocked in the Senate by Harry Reid.</w:t>
      </w:r>
    </w:p>
    <w:p w:rsidR="0023116A" w:rsidRDefault="0023116A" w:rsidP="0023116A">
      <w:r w:rsidRPr="00177300">
        <w:rPr>
          <w:rStyle w:val="StyleBoldUnderline"/>
        </w:rPr>
        <w:t>It’s time for the American public to wake up and realize where the fault</w:t>
      </w:r>
      <w:r>
        <w:t xml:space="preserve"> lies: not with the oil and gas companies, or the Wall Street gurus; but </w:t>
      </w:r>
      <w:r w:rsidRPr="00177300">
        <w:rPr>
          <w:rStyle w:val="StyleBoldUnderline"/>
        </w:rPr>
        <w:t>with the present administration</w:t>
      </w:r>
      <w:r>
        <w:t>. When enough of these roadblocks appear it is time to take action. The public must demand immediate results of their congressional representatives whether they be Republican or Democrat.</w:t>
      </w:r>
    </w:p>
    <w:p w:rsidR="0023116A" w:rsidRDefault="0023116A" w:rsidP="0023116A"/>
    <w:p w:rsidR="0023116A" w:rsidRDefault="0023116A" w:rsidP="0023116A">
      <w:pPr>
        <w:pStyle w:val="Heading4"/>
      </w:pPr>
      <w:r>
        <w:t>Republicans are opposed to new ocean regulations – previous years prove</w:t>
      </w:r>
    </w:p>
    <w:p w:rsidR="0023116A" w:rsidRDefault="0023116A" w:rsidP="0023116A">
      <w:pPr>
        <w:rPr>
          <w:rStyle w:val="StyleStyleBold12pt"/>
        </w:rPr>
      </w:pPr>
      <w:r>
        <w:rPr>
          <w:rStyle w:val="StyleStyleBold12pt"/>
        </w:rPr>
        <w:t>Conathan, American Progress ocean policy director, 12</w:t>
      </w:r>
    </w:p>
    <w:p w:rsidR="0023116A" w:rsidRPr="001D6B80" w:rsidRDefault="0023116A" w:rsidP="0023116A">
      <w:r>
        <w:t xml:space="preserve">[Michael, 4-13-12, Center for American Progress, “Fish on Fridays: Sensible Ocean Policy Falling Victim to Political Games”, </w:t>
      </w:r>
      <w:hyperlink r:id="rId72" w:history="1">
        <w:r w:rsidRPr="007234D9">
          <w:rPr>
            <w:rStyle w:val="Hyperlink"/>
          </w:rPr>
          <w:t>http://www.americanprogress.org/issues/green/news/2012/04/13/11433/fish-on-fridays-sensible-ocean-policy-falling-victim-to-political-games/</w:t>
        </w:r>
      </w:hyperlink>
      <w:r>
        <w:t>, accessed 7-9-14, AAZ]</w:t>
      </w:r>
    </w:p>
    <w:p w:rsidR="0023116A" w:rsidRPr="002E12F4" w:rsidRDefault="0023116A" w:rsidP="0023116A"/>
    <w:p w:rsidR="0023116A" w:rsidRPr="00EC7DCD" w:rsidRDefault="0023116A" w:rsidP="0023116A">
      <w:pPr>
        <w:rPr>
          <w:rStyle w:val="StyleBoldUnderline"/>
        </w:rPr>
      </w:pPr>
      <w:r w:rsidRPr="00EC7DCD">
        <w:rPr>
          <w:rStyle w:val="StyleBoldUnderline"/>
        </w:rPr>
        <w:t>Even in the bitterest partisan times, ocean issues tend to exist outside the traditional political boxing ring.</w:t>
      </w:r>
      <w:r>
        <w:t xml:space="preserve"> They usually foster alliances based far more on geography than on party affiliation. Members who represent coastal states and districts usually recognize the value of sustaining and investing in our valuable ocean resources, and they prioritize them more than their inland counterparts. </w:t>
      </w:r>
      <w:r w:rsidRPr="00EC7DCD">
        <w:rPr>
          <w:rStyle w:val="StyleBoldUnderline"/>
        </w:rPr>
        <w:t>But in recent months the escalation of rancor and polarization encompassed even the normally temperate issue of ocean policy.</w:t>
      </w:r>
    </w:p>
    <w:p w:rsidR="0023116A" w:rsidRDefault="0023116A" w:rsidP="0023116A">
      <w:r>
        <w:t xml:space="preserve">Nowhere is this tone more prevalent that in the House Committee on Natural Resources, where </w:t>
      </w:r>
      <w:r w:rsidRPr="002E12F4">
        <w:rPr>
          <w:rStyle w:val="Emphasis"/>
        </w:rPr>
        <w:t>Republicans have made President Barack Obama’s National Ocean Policy public enemy number one.</w:t>
      </w:r>
    </w:p>
    <w:p w:rsidR="0023116A" w:rsidRDefault="0023116A" w:rsidP="0023116A">
      <w:pPr>
        <w:rPr>
          <w:rStyle w:val="StyleBoldUnderline"/>
        </w:rPr>
      </w:pPr>
      <w:r w:rsidRPr="002E12F4">
        <w:rPr>
          <w:rStyle w:val="StyleBoldUnderline"/>
        </w:rPr>
        <w:t>Ever since its roll-out, the policy</w:t>
      </w:r>
      <w:r>
        <w:t>—implemented by an executive order in 2010 to provide a comprehensive set of guiding principles for the “stewardship of the ocean, our coasts, and the Great Lakes”—</w:t>
      </w:r>
      <w:r w:rsidRPr="002E12F4">
        <w:rPr>
          <w:rStyle w:val="StyleBoldUnderline"/>
        </w:rPr>
        <w:t>has been taking fire from opponents who cite it as an overreach that would spawn “job-killing regulations,” according to Rep. Doc Hastings (R-WA</w:t>
      </w:r>
      <w:r>
        <w:t xml:space="preserve">) </w:t>
      </w:r>
      <w:r w:rsidRPr="002E12F4">
        <w:rPr>
          <w:rStyle w:val="StyleBoldUnderline"/>
        </w:rPr>
        <w:t>and would mean the “death of all land-use planning” in this country, in the words of Rep. Tom McClintock (R-CA).</w:t>
      </w:r>
    </w:p>
    <w:p w:rsidR="0023116A" w:rsidRDefault="0023116A" w:rsidP="0023116A"/>
    <w:p w:rsidR="0023116A" w:rsidRDefault="0023116A" w:rsidP="0023116A">
      <w:pPr>
        <w:pStyle w:val="Heading3"/>
      </w:pPr>
      <w:r>
        <w:t>Ocean Regulation Unpopular</w:t>
      </w:r>
    </w:p>
    <w:p w:rsidR="0023116A" w:rsidRPr="00480CF2" w:rsidRDefault="0023116A" w:rsidP="0023116A"/>
    <w:p w:rsidR="0023116A" w:rsidRDefault="0023116A" w:rsidP="0023116A">
      <w:pPr>
        <w:pStyle w:val="Heading4"/>
      </w:pPr>
      <w:r>
        <w:t>Ocean regulations are unpopular and costly</w:t>
      </w:r>
    </w:p>
    <w:p w:rsidR="0023116A" w:rsidRDefault="0023116A" w:rsidP="0023116A">
      <w:r>
        <w:rPr>
          <w:rStyle w:val="StyleStyleBold12pt"/>
        </w:rPr>
        <w:t>World Bulletin News Desk 6/24/14</w:t>
      </w:r>
    </w:p>
    <w:p w:rsidR="0023116A" w:rsidRDefault="0023116A" w:rsidP="0023116A">
      <w:r>
        <w:t xml:space="preserve">(Major world news network, 6/24/14, World Bulletin, “Report warns world's oceans at point of collapse”, </w:t>
      </w:r>
      <w:hyperlink r:id="rId73" w:history="1">
        <w:r w:rsidRPr="007D7BB4">
          <w:rPr>
            <w:rStyle w:val="Hyperlink"/>
          </w:rPr>
          <w:t>http://www.worldbulletin.net/news/139468/report-warns-worlds-oceans-at-point-of-collapse</w:t>
        </w:r>
      </w:hyperlink>
      <w:r>
        <w:t>, accessed 6/30/14, BCG)</w:t>
      </w:r>
    </w:p>
    <w:p w:rsidR="0023116A" w:rsidRPr="00F80D3D" w:rsidRDefault="0023116A" w:rsidP="0023116A"/>
    <w:p w:rsidR="0023116A" w:rsidRDefault="0023116A" w:rsidP="0023116A">
      <w:r w:rsidRPr="00F80D3D">
        <w:rPr>
          <w:rStyle w:val="StyleBoldUnderline"/>
        </w:rPr>
        <w:t>A new report by a group of former world leaders</w:t>
      </w:r>
      <w:r>
        <w:t xml:space="preserve">, including ex-prime minister Paul Martin, </w:t>
      </w:r>
      <w:r w:rsidRPr="00F80D3D">
        <w:rPr>
          <w:rStyle w:val="StyleBoldUnderline"/>
        </w:rPr>
        <w:t xml:space="preserve">says fixing our oceans will require </w:t>
      </w:r>
      <w:r w:rsidRPr="00F80D3D">
        <w:rPr>
          <w:rStyle w:val="Emphasis"/>
        </w:rPr>
        <w:t>unpopular</w:t>
      </w:r>
      <w:r w:rsidRPr="00F80D3D">
        <w:rPr>
          <w:rStyle w:val="StyleBoldUnderline"/>
        </w:rPr>
        <w:t>, expensive changes</w:t>
      </w:r>
      <w:r>
        <w:t>.</w:t>
      </w:r>
    </w:p>
    <w:p w:rsidR="0023116A" w:rsidRPr="00F80D3D" w:rsidRDefault="0023116A" w:rsidP="0023116A">
      <w:pPr>
        <w:rPr>
          <w:rStyle w:val="StyleBoldUnderline"/>
        </w:rPr>
      </w:pPr>
      <w:r>
        <w:t xml:space="preserve">64 per cent of the ocean surface isn’t under the control and protection of a national government and </w:t>
      </w:r>
      <w:r w:rsidRPr="00F80D3D">
        <w:rPr>
          <w:rStyle w:val="StyleBoldUnderline"/>
        </w:rPr>
        <w:t>The Global Ocean Commission has put forward a report on the declining health of the planet’s high seas.</w:t>
      </w:r>
    </w:p>
    <w:p w:rsidR="0023116A" w:rsidRDefault="0023116A" w:rsidP="0023116A">
      <w:r w:rsidRPr="00F80D3D">
        <w:rPr>
          <w:rStyle w:val="StyleBoldUnderline"/>
        </w:rPr>
        <w:t>The commission is a combination of public and private sector figures, including former heads of state and ministers</w:t>
      </w:r>
      <w:r>
        <w:t xml:space="preserve"> as well as business people, supported by scientific and economic advisors working on ways to reverse the degradation of the ocean and address the failures of high seas governance.</w:t>
      </w:r>
    </w:p>
    <w:p w:rsidR="0023116A" w:rsidRDefault="0023116A" w:rsidP="0023116A"/>
    <w:p w:rsidR="0023116A" w:rsidRDefault="0023116A" w:rsidP="0023116A">
      <w:pPr>
        <w:pStyle w:val="Heading4"/>
      </w:pPr>
      <w:r>
        <w:t>Ocean regulation policies are unpopular with coastal voters</w:t>
      </w:r>
    </w:p>
    <w:p w:rsidR="0023116A" w:rsidRDefault="0023116A" w:rsidP="0023116A">
      <w:pPr>
        <w:rPr>
          <w:rStyle w:val="StyleStyleBold12pt"/>
        </w:rPr>
      </w:pPr>
      <w:r>
        <w:rPr>
          <w:rStyle w:val="StyleStyleBold12pt"/>
        </w:rPr>
        <w:t>Sterne and Wilmot, Ocean Champions</w:t>
      </w:r>
      <w:r w:rsidRPr="00E7474B">
        <w:rPr>
          <w:rStyle w:val="StyleStyleBold12pt"/>
        </w:rPr>
        <w:t xml:space="preserve"> </w:t>
      </w:r>
      <w:r>
        <w:rPr>
          <w:rStyle w:val="StyleStyleBold12pt"/>
        </w:rPr>
        <w:t>co-founders, 6</w:t>
      </w:r>
    </w:p>
    <w:p w:rsidR="00B8038D" w:rsidRDefault="0023116A" w:rsidP="0023116A">
      <w:r>
        <w:t xml:space="preserve">[Jack and David, co-founders of Ocean Champions which is a organization that supports politicians who support regulating and protecting oceans, 3/1/6, Mother Jones, “Oceans Policy: It's a Matter of Leadership The problems facing our oceans have political solutions.”, </w:t>
      </w:r>
      <w:hyperlink r:id="rId74" w:history="1">
        <w:r w:rsidRPr="005D5190">
          <w:rPr>
            <w:rStyle w:val="Hyperlink"/>
          </w:rPr>
          <w:t>http://www.motherjones.com/politics/2006/03/oceans-policy-its-matter-leadership?page=2</w:t>
        </w:r>
      </w:hyperlink>
      <w:r>
        <w:t>, accessed 7/9/14, GNL]</w:t>
      </w:r>
    </w:p>
    <w:p w:rsidR="0023116A" w:rsidRDefault="0023116A" w:rsidP="0023116A"/>
    <w:p w:rsidR="0023116A" w:rsidRDefault="0023116A" w:rsidP="0023116A">
      <w:r w:rsidRPr="002C3BC2">
        <w:rPr>
          <w:rStyle w:val="StyleBoldUnderline"/>
        </w:rPr>
        <w:t xml:space="preserve">The politics of the ocean are often very different from other environmental issues. </w:t>
      </w:r>
      <w:r>
        <w:t xml:space="preserve">On the one hand, the oceans have a few tireless champions like Rep. Sam Farr (D-Ca.) who represents the Monterey Bay area. But </w:t>
      </w:r>
      <w:r w:rsidRPr="002C3BC2">
        <w:rPr>
          <w:rStyle w:val="StyleBoldUnderline"/>
        </w:rPr>
        <w:t>consider that Rep. Barney Frank (D-Mass.), with generally one of the best environmental voting records Congress, has been leading the fight against tough overfishing regulations in federal law, largely because he has an active concentration of commercial fishermen in his district who could place his re-election in jeopardy if he is not responsive to their demands</w:t>
      </w:r>
      <w:r>
        <w:t>, however short-sighted they may be. And the senator who has shown the most leadership on fisheries policy is Sen. Ted Stevens (R-AK.), better known for his efforts to open ANWR.</w:t>
      </w:r>
    </w:p>
    <w:p w:rsidR="0023116A" w:rsidRDefault="0023116A" w:rsidP="0023116A">
      <w:r>
        <w:t>To help ocean conservationists build political power, in 2003 we launched the first political organizations for the oceans, Ocean Champions and Ocean Champions Voter Fund, to help politicians who care about the oceans get elected to Congress (and to defeat bad ones, like Rep. Richard Pombo and to “brand” oceans as a political issue. Our early efforts have been promising. For instance, Ocean Champions endorsed and supported 14 candidates in 2004; 11 were elected, including two brand-new members of Congress (one Republican and one Democrat) who are already taking a leadership role in pushing for positive fisheries legislation and opposing efforts to open up our oceans and coasts to new drilling for oil and gas.</w:t>
      </w:r>
    </w:p>
    <w:p w:rsidR="0023116A" w:rsidRDefault="0023116A" w:rsidP="0023116A">
      <w:pPr>
        <w:rPr>
          <w:rStyle w:val="StyleBoldUnderline"/>
        </w:rPr>
      </w:pPr>
      <w:r>
        <w:t xml:space="preserve">As Mother Jones' series of articles makes clear, though, time is short. </w:t>
      </w:r>
      <w:r w:rsidRPr="002C3BC2">
        <w:rPr>
          <w:rStyle w:val="StyleBoldUnderline"/>
        </w:rPr>
        <w:t>More resources must be directed by both national and grassroots organizations to the task of awakening the public.</w:t>
      </w:r>
      <w:r>
        <w:t xml:space="preserve"> This is an issue that should be even more compelling to the public than global warming, if only because so much of the public recreates at the ocean</w:t>
      </w:r>
      <w:r w:rsidRPr="002C3BC2">
        <w:rPr>
          <w:rStyle w:val="StyleBoldUnderline"/>
        </w:rPr>
        <w:t>. It will require an unprecedented public relations campaign, far outstripping anything that has gone before it.</w:t>
      </w:r>
    </w:p>
    <w:p w:rsidR="0023116A" w:rsidRDefault="0023116A" w:rsidP="0023116A">
      <w:r>
        <w:t>Such a successful campaign is going to require ocean conservationists to focus on a single message, one that combines the seriousness of the threat with optimism that it can be overcome. That message must be delivered by credible messengers over and over again until the public demands action.</w:t>
      </w:r>
    </w:p>
    <w:p w:rsidR="0023116A" w:rsidRDefault="0023116A" w:rsidP="0023116A">
      <w:pPr>
        <w:rPr>
          <w:rStyle w:val="StyleBoldUnderline"/>
        </w:rPr>
      </w:pPr>
      <w:r>
        <w:t xml:space="preserve">Are we willing to create the kind of sustained and strategic campaign that persuades the public and our political leaders that this is a crisis that threatens our future as a species? Are we also willing to invest in electoral politics, to help elect members of both parties who will fight for the oceans? These questions must be asked, and they must be answered. </w:t>
      </w:r>
      <w:r w:rsidRPr="002C3BC2">
        <w:rPr>
          <w:rStyle w:val="StyleBoldUnderline"/>
        </w:rPr>
        <w:t>It’s a matter of leadership.</w:t>
      </w:r>
    </w:p>
    <w:p w:rsidR="0023116A" w:rsidRDefault="0023116A" w:rsidP="0023116A">
      <w:pPr>
        <w:rPr>
          <w:rStyle w:val="StyleBoldUnderline"/>
        </w:rPr>
      </w:pPr>
    </w:p>
    <w:p w:rsidR="0023116A" w:rsidRDefault="0023116A" w:rsidP="0023116A">
      <w:pPr>
        <w:pStyle w:val="Heading3"/>
      </w:pPr>
      <w:r>
        <w:t>GOP Opposition to National Ocean Policy (NOP)</w:t>
      </w:r>
    </w:p>
    <w:p w:rsidR="0023116A" w:rsidRPr="00480CF2" w:rsidRDefault="0023116A" w:rsidP="0023116A"/>
    <w:p w:rsidR="0023116A" w:rsidRPr="00CE11F7" w:rsidRDefault="0023116A" w:rsidP="0023116A">
      <w:pPr>
        <w:pStyle w:val="Heading4"/>
      </w:pPr>
      <w:r>
        <w:t>NOP is on the chopping block – new ocean policy will be no different</w:t>
      </w:r>
    </w:p>
    <w:p w:rsidR="0023116A" w:rsidRDefault="0023116A" w:rsidP="0023116A">
      <w:pPr>
        <w:rPr>
          <w:rStyle w:val="StyleStyleBold12pt"/>
        </w:rPr>
      </w:pPr>
      <w:r>
        <w:rPr>
          <w:rStyle w:val="StyleStyleBold12pt"/>
        </w:rPr>
        <w:t>Herzog, UCLA Law Environmental Law and Policy Fellow, 13</w:t>
      </w:r>
    </w:p>
    <w:p w:rsidR="0023116A" w:rsidRDefault="0023116A" w:rsidP="0023116A">
      <w:r>
        <w:t xml:space="preserve">[Megan, April 17, 2013, Legal Planet (site run by the UCLA and Berkeley Law Schools) “Obama Administration Releases National Ocean Policy Implementation Plan”, </w:t>
      </w:r>
      <w:hyperlink r:id="rId75" w:history="1">
        <w:r>
          <w:rPr>
            <w:rStyle w:val="Hyperlink"/>
          </w:rPr>
          <w:t>http://legal-planet.org/2013/04/17/obama-administration-releases-national-ocean-policy-implementation-plan/</w:t>
        </w:r>
      </w:hyperlink>
      <w:r>
        <w:t>, accessed 6/27/14 CK]</w:t>
      </w:r>
    </w:p>
    <w:p w:rsidR="0023116A" w:rsidRDefault="0023116A" w:rsidP="0023116A"/>
    <w:p w:rsidR="0023116A" w:rsidRDefault="0023116A" w:rsidP="0023116A">
      <w:r>
        <w:t>Environmental groups, federal agency representatives, many federal and state lawmakers, and other ocean users around the country applauded the National Ocean Policy.</w:t>
      </w:r>
      <w:r w:rsidR="00B8038D">
        <w:t xml:space="preserve"> </w:t>
      </w:r>
      <w:r>
        <w:t xml:space="preserve">Some </w:t>
      </w:r>
      <w:r>
        <w:rPr>
          <w:rStyle w:val="StyleBoldUnderline"/>
        </w:rPr>
        <w:t>industry representatives and federal lawmakers, however—most notably, Rep. Doc Hastings (R-WA), Chair of the House Natural Resources Committee—have made it their mission to destroy the Policy.</w:t>
      </w:r>
    </w:p>
    <w:p w:rsidR="0023116A" w:rsidRDefault="0023116A" w:rsidP="0023116A">
      <w:r>
        <w:t xml:space="preserve">Wait, </w:t>
      </w:r>
      <w:r>
        <w:rPr>
          <w:rStyle w:val="StyleBoldUnderline"/>
        </w:rPr>
        <w:t>some people actually are opposed to this the Policy</w:t>
      </w:r>
      <w:r>
        <w:t>? T</w:t>
      </w:r>
      <w:r>
        <w:rPr>
          <w:rStyle w:val="StyleBoldUnderline"/>
        </w:rPr>
        <w:t>he National Ocean Policy has been surprisingly controversial for an initiative that is focused on streamlining decision making and using existing agency resources more efficiently, and which explicitly does not involve promulgation of new regulations.</w:t>
      </w:r>
      <w:r w:rsidR="00B8038D">
        <w:rPr>
          <w:rStyle w:val="StyleBoldUnderline"/>
        </w:rPr>
        <w:t xml:space="preserve"> </w:t>
      </w:r>
      <w:r>
        <w:t xml:space="preserve">Following enactment of the Policy, </w:t>
      </w:r>
      <w:r>
        <w:rPr>
          <w:rStyle w:val="StyleBoldUnderline"/>
        </w:rPr>
        <w:t>House lawmakers (with the support of oil and gas producers, commercial fisherman, shippers, and other industry representatives) held various hearings questioning the intended purpose and consequences of the Policy</w:t>
      </w:r>
      <w:r>
        <w:t xml:space="preserve"> (see, e.g., an October 2011 House hearing on “A Plan for Further Restrictions on Ocean, Coastal and Inland Activities”) </w:t>
      </w:r>
      <w:r>
        <w:rPr>
          <w:rStyle w:val="StyleBoldUnderline"/>
        </w:rPr>
        <w:t>and even made multiple attempts to block funding for implementation based on a vague claim that the National Ocean Policy will result in “ocean zoning.”</w:t>
      </w:r>
      <w:r w:rsidR="00B8038D">
        <w:t xml:space="preserve"> </w:t>
      </w:r>
      <w:r>
        <w:t>Hopefully, the common-sense approach of the Implementation Plan will help to put these ungrounded fears to bed.</w:t>
      </w:r>
    </w:p>
    <w:p w:rsidR="0079354A" w:rsidRDefault="0079354A" w:rsidP="0023116A"/>
    <w:p w:rsidR="0079354A" w:rsidRPr="002B7230" w:rsidRDefault="0079354A" w:rsidP="0079354A">
      <w:pPr>
        <w:pStyle w:val="Heading4"/>
        <w:rPr>
          <w:rFonts w:cs="Times New Roman"/>
        </w:rPr>
      </w:pPr>
      <w:r w:rsidRPr="002B7230">
        <w:rPr>
          <w:rFonts w:cs="Times New Roman"/>
        </w:rPr>
        <w:t>Conservatives backlash against executive orders regarding NOP</w:t>
      </w:r>
    </w:p>
    <w:p w:rsidR="0079354A" w:rsidRPr="002B7230" w:rsidRDefault="0079354A" w:rsidP="0079354A">
      <w:pPr>
        <w:spacing w:line="240" w:lineRule="auto"/>
        <w:rPr>
          <w:rStyle w:val="StyleStyleBold12pt"/>
        </w:rPr>
      </w:pPr>
      <w:r w:rsidRPr="002B7230">
        <w:rPr>
          <w:rStyle w:val="StyleStyleBold12pt"/>
        </w:rPr>
        <w:t>Conathan, American Progress Ocean Policy Director, 13</w:t>
      </w:r>
    </w:p>
    <w:p w:rsidR="0079354A" w:rsidRPr="002B7230" w:rsidRDefault="0079354A" w:rsidP="0079354A">
      <w:pPr>
        <w:spacing w:line="240" w:lineRule="auto"/>
      </w:pPr>
      <w:r w:rsidRPr="002B7230">
        <w:t xml:space="preserve">[Michael, November 19, 2013, Center For American Progress, “Establish the National Endowment for the Oceans”, </w:t>
      </w:r>
      <w:hyperlink r:id="rId76" w:history="1">
        <w:r w:rsidRPr="002B7230">
          <w:rPr>
            <w:rStyle w:val="Hyperlink"/>
          </w:rPr>
          <w:t>http://americanprogress.org/issues/green/news/2013/11/19/79615/establish-the-national-endowment-for-the-oceans/</w:t>
        </w:r>
      </w:hyperlink>
      <w:r w:rsidRPr="002B7230">
        <w:t>, accessed 6/27/14 CK]</w:t>
      </w:r>
    </w:p>
    <w:p w:rsidR="0079354A" w:rsidRPr="002B7230" w:rsidRDefault="0079354A" w:rsidP="0079354A">
      <w:pPr>
        <w:spacing w:line="240" w:lineRule="auto"/>
      </w:pPr>
    </w:p>
    <w:p w:rsidR="0079354A" w:rsidRPr="002B7230" w:rsidRDefault="0079354A" w:rsidP="0079354A">
      <w:pPr>
        <w:spacing w:line="240" w:lineRule="auto"/>
      </w:pPr>
      <w:r w:rsidRPr="002B7230">
        <w:t xml:space="preserve">Prior to final passage of its WRDA bill, the House voted 225–193 to include an amendment by Rep. Bill Flores (R-TX) that would prevent the U.S. Army Corps of Engineers—the primary agency regulated by WRDA—from participating in any activities related to the National Ocean Policy. </w:t>
      </w:r>
      <w:r w:rsidRPr="002B7230">
        <w:rPr>
          <w:rStyle w:val="StyleBoldUnderline"/>
        </w:rPr>
        <w:t>Rep. Flores has successfully included several similar anti-National Ocean Policy provisions to bills in the past</w:t>
      </w:r>
      <w:r w:rsidRPr="002B7230">
        <w:t>, despite its potential benefits for coastal states and regions.</w:t>
      </w:r>
    </w:p>
    <w:p w:rsidR="0023116A" w:rsidRDefault="0079354A" w:rsidP="00A71F59">
      <w:pPr>
        <w:spacing w:line="240" w:lineRule="auto"/>
      </w:pPr>
      <w:r w:rsidRPr="002B7230">
        <w:rPr>
          <w:rStyle w:val="StyleBoldUnderline"/>
        </w:rPr>
        <w:t>The National Ocean Policy, initiated under President George W. Bush and implemented via executive order by President Barack Obama in 2010, has become a punching bag for Flores and other conservatives, particularly those on the Natural Resources Committee</w:t>
      </w:r>
      <w:r w:rsidRPr="002B7230">
        <w:t xml:space="preserve">. </w:t>
      </w:r>
      <w:r w:rsidRPr="002B7230">
        <w:rPr>
          <w:rStyle w:val="StyleBoldUnderline"/>
        </w:rPr>
        <w:t>They irrationally fear that it could make an end run around congressional authority and lead to imposition of new regulations</w:t>
      </w:r>
      <w:r w:rsidRPr="002B7230">
        <w:t xml:space="preserve">. In reality, </w:t>
      </w:r>
      <w:r w:rsidRPr="002B7230">
        <w:rPr>
          <w:rStyle w:val="StyleBoldUnderline"/>
        </w:rPr>
        <w:t>the policy permits government agencies to operate more efficiently and reduce duplication of effort</w:t>
      </w:r>
      <w:r w:rsidRPr="002B7230">
        <w:t xml:space="preserve"> while allowing different regions of the country to prioritize the ocean issues and concerns that matter most to them.</w:t>
      </w:r>
    </w:p>
    <w:p w:rsidR="000F4393" w:rsidRDefault="000F4393" w:rsidP="00A71F59">
      <w:pPr>
        <w:spacing w:line="240" w:lineRule="auto"/>
      </w:pPr>
    </w:p>
    <w:p w:rsidR="0023116A" w:rsidRPr="00FB7AF2" w:rsidRDefault="0023116A" w:rsidP="0023116A">
      <w:pPr>
        <w:pStyle w:val="Heading3"/>
      </w:pPr>
      <w:r>
        <w:t>Sen. Rubio (R-FL) Opposes Ocean Policy</w:t>
      </w:r>
    </w:p>
    <w:p w:rsidR="0023116A" w:rsidRDefault="0023116A" w:rsidP="0023116A">
      <w:pPr>
        <w:rPr>
          <w:rStyle w:val="StyleBoldUnderline"/>
        </w:rPr>
      </w:pPr>
    </w:p>
    <w:p w:rsidR="0023116A" w:rsidRDefault="0023116A" w:rsidP="0023116A">
      <w:pPr>
        <w:pStyle w:val="Heading4"/>
      </w:pPr>
      <w:r>
        <w:t>Rubio (R-FL) doesn’t like new ocean policy</w:t>
      </w:r>
    </w:p>
    <w:p w:rsidR="00B8038D" w:rsidRDefault="0023116A" w:rsidP="0023116A">
      <w:pPr>
        <w:rPr>
          <w:rStyle w:val="StyleStyleBold12pt"/>
        </w:rPr>
      </w:pPr>
      <w:r>
        <w:rPr>
          <w:rStyle w:val="StyleStyleBold12pt"/>
        </w:rPr>
        <w:t>Conathan, American Progress Ocean Policy Director, 13</w:t>
      </w:r>
    </w:p>
    <w:p w:rsidR="0023116A" w:rsidRPr="00FB7AF2" w:rsidRDefault="0023116A" w:rsidP="0023116A">
      <w:pPr>
        <w:pStyle w:val="Heading4"/>
        <w:rPr>
          <w:rStyle w:val="StyleStyleBold12pt"/>
        </w:rPr>
      </w:pPr>
      <w:r w:rsidRPr="00FB7AF2">
        <w:rPr>
          <w:rStyle w:val="StyleStyleBold12pt"/>
        </w:rPr>
        <w:t xml:space="preserve">[Michael, 4-26-13, American Progress, “An Ocean Champion in the White House,” </w:t>
      </w:r>
      <w:hyperlink r:id="rId77" w:history="1">
        <w:r w:rsidRPr="00FB7AF2">
          <w:rPr>
            <w:rStyle w:val="StyleStyleBold12pt"/>
          </w:rPr>
          <w:t>http://www.americanprogress.org/issues/green/news/2013/04/26/61493/an-ocean-champion-in-the-white-house/</w:t>
        </w:r>
      </w:hyperlink>
      <w:r w:rsidRPr="00FB7AF2">
        <w:rPr>
          <w:rStyle w:val="StyleStyleBold12pt"/>
        </w:rPr>
        <w:t>, accessed 7-9-14, AKS]</w:t>
      </w:r>
    </w:p>
    <w:p w:rsidR="0023116A" w:rsidRDefault="0023116A" w:rsidP="0023116A">
      <w:pPr>
        <w:rPr>
          <w:rStyle w:val="StyleBoldUnderline"/>
        </w:rPr>
      </w:pPr>
    </w:p>
    <w:p w:rsidR="0023116A" w:rsidRPr="000A4CB3" w:rsidRDefault="0023116A" w:rsidP="0023116A">
      <w:r w:rsidRPr="002F43A0">
        <w:rPr>
          <w:rStyle w:val="StyleBoldUnderline"/>
        </w:rPr>
        <w:t>One aspect of the plan that drew a great deal of consternation is its call for comprehensive ocean management on a regional scale—in effect, the development of regional plans to prioritize certain ocean activities in appropriate areas</w:t>
      </w:r>
      <w:r w:rsidRPr="000A4CB3">
        <w:t xml:space="preserve">. Many coastal regions in this country are already participating in what the implementation plan calls “regional planning bodies,” which are coordinated management entities among neighboring states. In fact, several of these </w:t>
      </w:r>
      <w:hyperlink r:id="rId78" w:history="1">
        <w:r w:rsidRPr="000A4CB3">
          <w:t>regional ocean partnerships</w:t>
        </w:r>
      </w:hyperlink>
      <w:r w:rsidRPr="000A4CB3">
        <w:t xml:space="preserve"> predate even the first draft of the National Ocean Policy released in 2010.</w:t>
      </w:r>
    </w:p>
    <w:p w:rsidR="0023116A" w:rsidRPr="000A4CB3" w:rsidRDefault="0023116A" w:rsidP="0023116A">
      <w:r w:rsidRPr="000A4CB3">
        <w:t xml:space="preserve">While the final implementation plan clearly articulates the benefits of a regional approach to ocean management and planning, it also recognizes that differences in priorities, problems, and ecosystems exist across different areas of the country. In the </w:t>
      </w:r>
      <w:hyperlink r:id="rId79" w:history="1">
        <w:r w:rsidRPr="000A4CB3">
          <w:t>Northeast</w:t>
        </w:r>
      </w:hyperlink>
      <w:r w:rsidRPr="000A4CB3">
        <w:t xml:space="preserve">, for example, plans aim to resolve conflicts between future offshore-wind-energy development and existing fishing interests, while the </w:t>
      </w:r>
      <w:hyperlink r:id="rId80" w:history="1">
        <w:r w:rsidRPr="000A4CB3">
          <w:t>Pacific Coast</w:t>
        </w:r>
      </w:hyperlink>
      <w:r w:rsidRPr="000A4CB3">
        <w:t xml:space="preserve">’s priorities will differ since offshore wind cannot be developed there at this time because of technological limitations. Alaska has resisted implementing any of the principles of comprehensive ocean planning at all, prompting </w:t>
      </w:r>
      <w:hyperlink r:id="rId81" w:history="1">
        <w:r w:rsidRPr="000A4CB3">
          <w:t>sharp</w:t>
        </w:r>
      </w:hyperlink>
      <w:r w:rsidRPr="000A4CB3">
        <w:t xml:space="preserve"> </w:t>
      </w:r>
      <w:hyperlink r:id="rId82" w:history="1">
        <w:r w:rsidRPr="000A4CB3">
          <w:t>criticism</w:t>
        </w:r>
      </w:hyperlink>
      <w:r w:rsidRPr="000A4CB3">
        <w:t xml:space="preserve"> from its congressional delegation of the draft implementation plan that would have required regional planning bodies to be developed in all regions. Many Alaskans viewed this imposition as top-down government meddling in what they consider to be state affairs.</w:t>
      </w:r>
    </w:p>
    <w:p w:rsidR="0023116A" w:rsidRPr="000A4CB3" w:rsidRDefault="0023116A" w:rsidP="0023116A">
      <w:r w:rsidRPr="000A4CB3">
        <w:t xml:space="preserve">Recognizing the need for each region to come to its own conclusions about how best to manage the areas that it knows best, </w:t>
      </w:r>
      <w:hyperlink r:id="rId83" w:history="1">
        <w:r w:rsidRPr="000A4CB3">
          <w:t>the final implementation plan</w:t>
        </w:r>
      </w:hyperlink>
      <w:r w:rsidRPr="000A4CB3">
        <w:t xml:space="preserve"> stresses that regional ocean-planning efforts are voluntary, not mandatory. “States … may choose to participate on regional planning bodies,” reads the final version, which goes on to say that, “Should all states in a region not choose to participate … a regional planning body will not be established.”</w:t>
      </w:r>
    </w:p>
    <w:p w:rsidR="0023116A" w:rsidRPr="002F43A0" w:rsidRDefault="0023116A" w:rsidP="0023116A">
      <w:pPr>
        <w:rPr>
          <w:rStyle w:val="StyleBoldUnderline"/>
        </w:rPr>
      </w:pPr>
      <w:r w:rsidRPr="002F43A0">
        <w:rPr>
          <w:rStyle w:val="StyleBoldUnderline"/>
        </w:rPr>
        <w:t>Even with these changes to the regional ocean-planning structure, the plan received a lukewarm reception from Sen</w:t>
      </w:r>
      <w:r w:rsidRPr="000A4CB3">
        <w:t xml:space="preserve">. Marco </w:t>
      </w:r>
      <w:r w:rsidRPr="002F43A0">
        <w:rPr>
          <w:rStyle w:val="StyleBoldUnderline"/>
        </w:rPr>
        <w:t xml:space="preserve">Rubio </w:t>
      </w:r>
      <w:r w:rsidRPr="000A4CB3">
        <w:t xml:space="preserve">(R-FL), </w:t>
      </w:r>
      <w:r w:rsidRPr="002F43A0">
        <w:rPr>
          <w:rStyle w:val="StyleBoldUnderline"/>
        </w:rPr>
        <w:t xml:space="preserve">the newly minted ranking member of the Senate Subcommittee on Oceans, Atmosphere, Fisheries, and Coast Guard. During a hearing earlier this week, Sen. Rubio </w:t>
      </w:r>
      <w:hyperlink r:id="rId84" w:history="1">
        <w:r w:rsidRPr="002F43A0">
          <w:rPr>
            <w:rStyle w:val="StyleBoldUnderline"/>
          </w:rPr>
          <w:t>expressed his concern</w:t>
        </w:r>
      </w:hyperlink>
      <w:r w:rsidRPr="002F43A0">
        <w:rPr>
          <w:rStyle w:val="StyleBoldUnderline"/>
        </w:rPr>
        <w:t xml:space="preserve"> about the plan, saying that, “Too often the administration puts forth ‘voluntary’ … documents like the National Ocean Policy that, when all is said and done, we’re faced with a new regulatory regime with questionable value and severe economic consequences.”</w:t>
      </w:r>
    </w:p>
    <w:p w:rsidR="0023116A" w:rsidRDefault="0023116A" w:rsidP="0023116A">
      <w:pPr>
        <w:pStyle w:val="Heading3"/>
      </w:pPr>
      <w:r>
        <w:t>Bipartisan Support for Ocean Policy</w:t>
      </w:r>
    </w:p>
    <w:p w:rsidR="0023116A" w:rsidRPr="008B517E" w:rsidRDefault="0023116A" w:rsidP="0023116A"/>
    <w:p w:rsidR="00B8038D" w:rsidRDefault="0023116A" w:rsidP="0023116A">
      <w:pPr>
        <w:pStyle w:val="Heading4"/>
      </w:pPr>
      <w:r>
        <w:t>Ocean policy has bipartisan support</w:t>
      </w:r>
    </w:p>
    <w:p w:rsidR="0023116A" w:rsidRDefault="0023116A" w:rsidP="0023116A">
      <w:pPr>
        <w:rPr>
          <w:rStyle w:val="StyleStyleBold12pt"/>
        </w:rPr>
      </w:pPr>
      <w:r>
        <w:rPr>
          <w:rStyle w:val="StyleStyleBold12pt"/>
        </w:rPr>
        <w:t>Ocean Conservancy 12</w:t>
      </w:r>
    </w:p>
    <w:p w:rsidR="0023116A" w:rsidRPr="006E1674" w:rsidRDefault="0023116A" w:rsidP="0023116A">
      <w:r>
        <w:t xml:space="preserve">[Ocean Conservancy: The Blog Aquatic, 11/3/12, “Nobody Benefits From Politicizing The Ocean”, </w:t>
      </w:r>
      <w:hyperlink r:id="rId85" w:history="1">
        <w:r w:rsidRPr="00536E62">
          <w:rPr>
            <w:rStyle w:val="Hyperlink"/>
          </w:rPr>
          <w:t>http://blog.oceanconservancy.org/2012/11/03/nobody-benefits-from-politicizing-the-ocean/</w:t>
        </w:r>
      </w:hyperlink>
      <w:r>
        <w:t>, accessed 7/7/14, GNL]</w:t>
      </w:r>
    </w:p>
    <w:p w:rsidR="00B8038D" w:rsidRDefault="00B8038D" w:rsidP="0023116A"/>
    <w:p w:rsidR="0023116A" w:rsidRPr="006E1674" w:rsidRDefault="0023116A" w:rsidP="0023116A">
      <w:pPr>
        <w:rPr>
          <w:b/>
          <w:bCs/>
          <w:u w:val="single"/>
        </w:rPr>
      </w:pPr>
      <w:r>
        <w:t xml:space="preserve">This week, the Washington Post examined the fervent bullying faced by the National Ocean Policy over the course of this election year and its role as a battleground for polarized election-year fights. </w:t>
      </w:r>
      <w:r w:rsidRPr="006E1674">
        <w:rPr>
          <w:rStyle w:val="StyleBoldUnderline"/>
        </w:rPr>
        <w:t>Critics attempted to block funding for its implementation, claiming the policy served as an executive power grab, lacking in stakeholder involvement and increasing in bureaucratic red tape. However, blocking implementation of the National Ocean Policy could restrict agencies already struggling to maintain services vital to the health of our coastal communities, and will exacerbate conflicts between interests competing for space in our nation’s waters.</w:t>
      </w:r>
    </w:p>
    <w:p w:rsidR="0023116A" w:rsidRDefault="0023116A" w:rsidP="0023116A">
      <w:r w:rsidRPr="006E1674">
        <w:rPr>
          <w:rStyle w:val="StyleBoldUnderline"/>
        </w:rPr>
        <w:t xml:space="preserve">It’s worth noting that supporting the ocean through a stronger and more effective ocean policy has historically attracted </w:t>
      </w:r>
      <w:r w:rsidRPr="006E1674">
        <w:rPr>
          <w:rStyle w:val="Emphasis"/>
        </w:rPr>
        <w:t>bipartisan support</w:t>
      </w:r>
      <w:r w:rsidRPr="006E1674">
        <w:rPr>
          <w:rStyle w:val="StyleBoldUnderline"/>
        </w:rPr>
        <w:t>.</w:t>
      </w:r>
      <w:r>
        <w:t xml:space="preserve"> In 2004 President George W. Bush released the U.S. Ocean Action Plan recognizing the “challenge in developing management strategies” for our coastal and ocean waters, and expressed the need for systematic coordination. And under Mitt Romney, Massachusetts pioneered legislation to create a comprehensive planning process for state ocean waters. Romney declared: </w:t>
      </w:r>
      <w:r w:rsidRPr="006E1674">
        <w:rPr>
          <w:rStyle w:val="StyleBoldUnderline"/>
        </w:rPr>
        <w:t>“</w:t>
      </w:r>
      <w:r w:rsidRPr="002F1C24">
        <w:rPr>
          <w:rStyle w:val="StyleBoldUnderline"/>
        </w:rPr>
        <w:t>Our ocean waters are vulnerable to unplanned development. We want to avoid a Wild West shootout, where projects are permitted on a ‘first come, first served’ basis.”</w:t>
      </w:r>
      <w:r>
        <w:t xml:space="preserve"> With this insight and by engaging stakeholders from all sectors and various levels of government, Massachusetts created simple and effective solutions to balance competing interests and allow business to move forward.</w:t>
      </w:r>
    </w:p>
    <w:p w:rsidR="0023116A" w:rsidRPr="002F1C24" w:rsidRDefault="0023116A" w:rsidP="0023116A">
      <w:pPr>
        <w:rPr>
          <w:rStyle w:val="StyleBoldUnderline"/>
        </w:rPr>
      </w:pPr>
      <w:r w:rsidRPr="002F1C24">
        <w:rPr>
          <w:rStyle w:val="StyleBoldUnderline"/>
        </w:rPr>
        <w:t>Failing to implement a coordinated, science-based, participatory ocean policy hinders maritime industries and unnecessarily risks the health of our marine environment and coastal communities.</w:t>
      </w:r>
      <w:r w:rsidRPr="002F1C24">
        <w:t xml:space="preserve"> Energy developers, port authorities, fishermen, shippers, our armed forces and </w:t>
      </w:r>
      <w:r w:rsidRPr="002F1C24">
        <w:rPr>
          <w:rStyle w:val="StyleBoldUnderline"/>
        </w:rPr>
        <w:t>members of both political parties all recognize this.</w:t>
      </w:r>
    </w:p>
    <w:p w:rsidR="0023116A" w:rsidRDefault="0023116A" w:rsidP="0023116A">
      <w:pPr>
        <w:rPr>
          <w:rStyle w:val="StyleBoldUnderline"/>
        </w:rPr>
      </w:pPr>
    </w:p>
    <w:p w:rsidR="0023116A" w:rsidRDefault="0023116A" w:rsidP="0023116A">
      <w:pPr>
        <w:pStyle w:val="Heading3"/>
      </w:pPr>
      <w:r>
        <w:t>Bipartisan Support for Ocean Conservation</w:t>
      </w:r>
    </w:p>
    <w:p w:rsidR="0023116A" w:rsidRDefault="0023116A" w:rsidP="0023116A"/>
    <w:p w:rsidR="0023116A" w:rsidRPr="00BE56A6" w:rsidRDefault="0023116A" w:rsidP="0023116A">
      <w:pPr>
        <w:pStyle w:val="Heading4"/>
      </w:pPr>
      <w:r>
        <w:t>Capitol Hill Ocean Week proves there is push for ocean conservation</w:t>
      </w:r>
    </w:p>
    <w:p w:rsidR="00B8038D" w:rsidRDefault="0023116A" w:rsidP="0023116A">
      <w:pPr>
        <w:rPr>
          <w:rFonts w:ascii="Arial" w:hAnsi="Arial" w:cs="Arial"/>
          <w:color w:val="424242"/>
          <w:sz w:val="26"/>
          <w:szCs w:val="26"/>
        </w:rPr>
      </w:pPr>
      <w:r w:rsidRPr="00BE56A6">
        <w:rPr>
          <w:rStyle w:val="StyleStyleBold12pt"/>
        </w:rPr>
        <w:t>Milutinović, Postdoctoral Researcher Department of Earth and Environmental Science University of Pennsylvania Philadelphia, 14</w:t>
      </w:r>
    </w:p>
    <w:p w:rsidR="0023116A" w:rsidRPr="006824F1" w:rsidRDefault="0023116A" w:rsidP="0023116A">
      <w:r w:rsidRPr="006824F1">
        <w:t xml:space="preserve">[Svetlana, 6-24-14, The Hill, “Oceans of problems, oceans of opportunities,” </w:t>
      </w:r>
      <w:r>
        <w:t xml:space="preserve">, </w:t>
      </w:r>
      <w:hyperlink r:id="rId86" w:history="1">
        <w:r w:rsidRPr="006824F1">
          <w:rPr>
            <w:rStyle w:val="Hyperlink"/>
          </w:rPr>
          <w:t>http://thehill.com/blogs/congress-blog/energy-environment/210255-oceans-of-problems-oceans-of-opportunities</w:t>
        </w:r>
      </w:hyperlink>
      <w:r w:rsidRPr="006824F1">
        <w:t>, accessed 7-8-14, AKS, CHOW: Capitol Hill ocean week]</w:t>
      </w:r>
    </w:p>
    <w:p w:rsidR="0023116A" w:rsidRDefault="0023116A" w:rsidP="0023116A"/>
    <w:p w:rsidR="0023116A" w:rsidRPr="00BE56A6" w:rsidRDefault="0023116A" w:rsidP="0023116A">
      <w:r w:rsidRPr="00BE56A6">
        <w:t xml:space="preserve">It is estimated that 20 percent of all wild marine fish caught in the world comes from illegal fishing operations, which are often connected to other illegal activities (trafficking of drugs, weapons and people). </w:t>
      </w:r>
      <w:r w:rsidRPr="00BE56A6">
        <w:rPr>
          <w:rStyle w:val="StyleBoldUnderline"/>
        </w:rPr>
        <w:t>A disturbing illustration of the degree of ocean pollution came from Sen. Sheldon Whitehouse, who noted that top ocean predators are so loaded with toxins that dumping their carcasses along the coastline would be in violation of the national anti-pollution laws</w:t>
      </w:r>
      <w:r w:rsidRPr="00BE56A6">
        <w:t>! The Great Pacific Garbage Patch, swirling with pieces of plastics that are now entering food web, potentially harming human seafood consumers too, is yet another example of how we treat the ocean as a dump.</w:t>
      </w:r>
    </w:p>
    <w:p w:rsidR="0023116A" w:rsidRPr="00BE56A6" w:rsidRDefault="0023116A" w:rsidP="0023116A">
      <w:r w:rsidRPr="00BE56A6">
        <w:t>Climate change is a particular threat to oceans. Species that used to be concentrated in the Californian seas are now looking for refuge in cooler waters off the coast of Pacific Northwest. The warming ocean water expands and gains volume from melting ice on land, which has led many coastal communities to experience more frequent flooding and even permanent loss of land and its cultural heritage. Shellfish producers are acutely aware of the risks brought by the increasingly sour oceans. Many other organisms can also be harmed by ocean acidification and this damage can climb up the food chains all the way to humans.</w:t>
      </w:r>
    </w:p>
    <w:p w:rsidR="0023116A" w:rsidRPr="00BE56A6" w:rsidRDefault="0023116A" w:rsidP="0023116A">
      <w:pPr>
        <w:rPr>
          <w:rStyle w:val="StyleBoldUnderline"/>
        </w:rPr>
      </w:pPr>
      <w:r w:rsidRPr="00BE56A6">
        <w:rPr>
          <w:rStyle w:val="StyleBoldUnderline"/>
        </w:rPr>
        <w:t>As Secretary of the Interior Sally Jewell put it in her address to the CHOW audience: the problems are complex, but can be made less complex if we all join forces in tackling them. If everyone contributes to making a positive change, we have a good reason to believe in a better future for oceans and for us. Societies that fail to recognize that humans are part of the natural environment expose themselves to a risk of downfall.</w:t>
      </w:r>
    </w:p>
    <w:p w:rsidR="0023116A" w:rsidRDefault="0023116A" w:rsidP="0023116A">
      <w:pPr>
        <w:widowControl w:val="0"/>
        <w:autoSpaceDE w:val="0"/>
        <w:autoSpaceDN w:val="0"/>
        <w:adjustRightInd w:val="0"/>
        <w:rPr>
          <w:rFonts w:ascii="Helvetica" w:hAnsi="Helvetica" w:cs="Helvetica"/>
          <w:sz w:val="24"/>
        </w:rPr>
      </w:pPr>
    </w:p>
    <w:p w:rsidR="0023116A" w:rsidRDefault="0023116A" w:rsidP="0023116A">
      <w:pPr>
        <w:pStyle w:val="Heading3"/>
      </w:pPr>
      <w:r>
        <w:t>Sen. Begich (D-AK) Supports Ocean Development</w:t>
      </w:r>
    </w:p>
    <w:p w:rsidR="0023116A" w:rsidRPr="00142496" w:rsidRDefault="0023116A" w:rsidP="0023116A"/>
    <w:p w:rsidR="0023116A" w:rsidRDefault="0023116A" w:rsidP="0023116A">
      <w:pPr>
        <w:pStyle w:val="Heading4"/>
      </w:pPr>
      <w:r>
        <w:t>Begich is a key leader for Oceans Policy – Chair of Commerce Oceans Subcommittee</w:t>
      </w:r>
    </w:p>
    <w:p w:rsidR="0023116A" w:rsidRPr="00357638" w:rsidRDefault="0023116A" w:rsidP="0023116A">
      <w:pPr>
        <w:rPr>
          <w:b/>
        </w:rPr>
      </w:pPr>
      <w:r>
        <w:rPr>
          <w:b/>
        </w:rPr>
        <w:t>Ocean Leadership Consortium, ocean research organization, 11</w:t>
      </w:r>
    </w:p>
    <w:p w:rsidR="0023116A" w:rsidRDefault="0023116A" w:rsidP="0023116A">
      <w:r>
        <w:t xml:space="preserve">(9/13/11, Ocean Leadership Consortium, “Bipartisan Group of Senators Announce Formation of Oceans Caucus,” </w:t>
      </w:r>
      <w:hyperlink r:id="rId87" w:history="1">
        <w:r w:rsidRPr="00CC0D6D">
          <w:rPr>
            <w:rStyle w:val="Hyperlink"/>
          </w:rPr>
          <w:t>http://oceanleadership.org/bipartisan-group-of-senators-announce-formation-of-oceans-caucus/</w:t>
        </w:r>
      </w:hyperlink>
      <w:r>
        <w:rPr>
          <w:rStyle w:val="Hyperlink"/>
        </w:rPr>
        <w:t xml:space="preserve"> accessed 7/9/2014, KS</w:t>
      </w:r>
      <w:r>
        <w:t>)</w:t>
      </w:r>
    </w:p>
    <w:p w:rsidR="0023116A" w:rsidRDefault="0023116A" w:rsidP="0023116A"/>
    <w:p w:rsidR="0023116A" w:rsidRDefault="0023116A" w:rsidP="0023116A">
      <w:r>
        <w:t xml:space="preserve">Washington, DC – </w:t>
      </w:r>
      <w:r w:rsidRPr="00B8707F">
        <w:rPr>
          <w:rStyle w:val="StyleBoldUnderline"/>
        </w:rPr>
        <w:t>With our oceans and coastal resources,</w:t>
      </w:r>
      <w:r>
        <w:t xml:space="preserve"> and the economies and jobs they support, </w:t>
      </w:r>
      <w:r w:rsidRPr="00B8707F">
        <w:rPr>
          <w:rStyle w:val="StyleBoldUnderline"/>
        </w:rPr>
        <w:t>facing constant and increasingly direct pressure from a variety of sources, a bipartisan group of U.S. Senators today met to form a new Senate Oceans Caucus.</w:t>
      </w:r>
      <w:r w:rsidR="00B8038D">
        <w:rPr>
          <w:rStyle w:val="StyleBoldUnderline"/>
        </w:rPr>
        <w:t xml:space="preserve"> </w:t>
      </w:r>
      <w:r w:rsidRPr="00B8707F">
        <w:rPr>
          <w:rStyle w:val="StyleBoldUnderline"/>
        </w:rPr>
        <w:t>The Caucus will work to increase awareness and find common ground in responding to issues facing the oceans and coasts</w:t>
      </w:r>
      <w:r>
        <w:t>, which support millions of jobs in America and contribute more to the country’s GDP than the entire farm sector, grossing more than $230 billion in 2004.</w:t>
      </w:r>
    </w:p>
    <w:p w:rsidR="0023116A" w:rsidRDefault="0023116A" w:rsidP="0023116A">
      <w:r w:rsidRPr="00B8707F">
        <w:t>Following today’s inaugural meeting, the members announced that U.S. Senators Sheldon Whitehouse (D-RI) and Lisa Murkowski (R-AK) will serve as Caucus Co-Chairs.</w:t>
      </w:r>
      <w:r w:rsidR="00B8038D">
        <w:t xml:space="preserve"> </w:t>
      </w:r>
      <w:r w:rsidRPr="00B8707F">
        <w:rPr>
          <w:rStyle w:val="StyleBoldUnderline"/>
        </w:rPr>
        <w:t xml:space="preserve">Senators Mark Begich </w:t>
      </w:r>
      <w:r>
        <w:t xml:space="preserve">(D-AK) </w:t>
      </w:r>
      <w:r w:rsidRPr="00B8707F">
        <w:rPr>
          <w:rStyle w:val="StyleBoldUnderline"/>
        </w:rPr>
        <w:t>and Olympia Snowe</w:t>
      </w:r>
      <w:r>
        <w:t xml:space="preserve"> (R-ME</w:t>
      </w:r>
      <w:r w:rsidRPr="00B8707F">
        <w:rPr>
          <w:rStyle w:val="StyleBoldUnderline"/>
        </w:rPr>
        <w:t>), as Chair and Ranking Member of the Commerce Subcommittee on Oceans, Atmosphere, Fisheries and Coast Guard, will serve as Honorary Co-Chairs of the Senate Oceans Caucus to promote effective coordination with the subcommittee.</w:t>
      </w:r>
      <w:r w:rsidR="00B8038D">
        <w:rPr>
          <w:rStyle w:val="StyleBoldUnderline"/>
        </w:rPr>
        <w:t xml:space="preserve"> </w:t>
      </w:r>
      <w:r>
        <w:t>Other Caucus members are Daniel Akaka (D-HI), Richard Blumenthal (D-CT), Barbara Boxer (D-CA), Scott Brown (R-MA), Maria Cantwell (D-WA), Ben Cardin (D-MD), Tom Carper (D-DE), Chris Coons (D-DE), Lindsey Graham (R-SC), Daniel Inouye (D-HI), John Kerry (D-MA), Mary Landrieu (D-LA), Patty Murray (D-WA), and Ron Wyden (D-OR).</w:t>
      </w:r>
    </w:p>
    <w:p w:rsidR="0023116A" w:rsidRDefault="0023116A" w:rsidP="0023116A">
      <w:r w:rsidRPr="00B8707F">
        <w:t>“I’m honored to join my colleagues today to announce the formation of the Senate Oceans Caucus,” said Senator Whitehouse.</w:t>
      </w:r>
      <w:r w:rsidR="00B8038D">
        <w:t xml:space="preserve"> </w:t>
      </w:r>
      <w:r w:rsidRPr="00B8707F">
        <w:t>“For coastal states like Rhode Island, our oceans are a vital part of our economy and our history, and we must take smart steps to manage and protect them as a resource for future generations.</w:t>
      </w:r>
      <w:r w:rsidR="00B8038D">
        <w:t xml:space="preserve"> </w:t>
      </w:r>
      <w:r w:rsidRPr="00B8707F">
        <w:t>This Caucus will work together on a bipartisan basis to help make that happen.”</w:t>
      </w:r>
    </w:p>
    <w:p w:rsidR="0023116A" w:rsidRPr="00B8707F" w:rsidRDefault="0023116A" w:rsidP="0023116A">
      <w:r w:rsidRPr="00B8707F">
        <w:t>“I am proud to represent both the Pacific and Arctic Ocean interests as the Senate Oceans Caucus begins our important work,” said Senator Murkowski.</w:t>
      </w:r>
      <w:r w:rsidR="00B8038D">
        <w:t xml:space="preserve"> </w:t>
      </w:r>
      <w:r w:rsidRPr="00B8707F">
        <w:t>“To Alaskans, our vast coastlines connect us to our farms and our factories for growth – whether it’s our bountiful fisheries or resource opportunities.</w:t>
      </w:r>
      <w:r w:rsidR="00B8038D">
        <w:t xml:space="preserve"> </w:t>
      </w:r>
      <w:r w:rsidRPr="00B8707F">
        <w:t>To an outlying state like Alaska, it’s also our interstate highway system for shipping, tourism and commerce.</w:t>
      </w:r>
      <w:r w:rsidR="00B8038D">
        <w:t xml:space="preserve"> </w:t>
      </w:r>
      <w:r w:rsidRPr="00B8707F">
        <w:t>We must make bipartisan decisions today to guard them as they help feed our future growth.”</w:t>
      </w:r>
    </w:p>
    <w:p w:rsidR="0023116A" w:rsidRPr="00142496" w:rsidRDefault="0023116A" w:rsidP="0023116A">
      <w:pPr>
        <w:rPr>
          <w:b/>
          <w:u w:val="single"/>
        </w:rPr>
      </w:pPr>
      <w:r w:rsidRPr="00B8707F">
        <w:t xml:space="preserve">During today’s meeting </w:t>
      </w:r>
      <w:r w:rsidRPr="00B8707F">
        <w:rPr>
          <w:rStyle w:val="StyleBoldUnderline"/>
        </w:rPr>
        <w:t>the senators adopted a founding charter which lays out the principles for the Caucus, and specifically discussed the following issues: international and domestic fisheries policy, gaps in ocean science, and challenges to ocean and coastal resource management.</w:t>
      </w:r>
    </w:p>
    <w:p w:rsidR="0023116A" w:rsidRDefault="0023116A" w:rsidP="0023116A">
      <w:pPr>
        <w:rPr>
          <w:rStyle w:val="StyleBoldUnderline"/>
        </w:rPr>
      </w:pPr>
      <w:r>
        <w:t xml:space="preserve">“The oceans drive Alaska’s economy though commercial, recreational and subsistence fishing, tourism and international commerce,” </w:t>
      </w:r>
      <w:r w:rsidRPr="00B8707F">
        <w:rPr>
          <w:rStyle w:val="StyleBoldUnderline"/>
        </w:rPr>
        <w:t>said Senator Begich. “I welcome the formation of this caucus and its bipartisan approach to dealing with the many challenges and opportunities of our oceans.</w:t>
      </w:r>
      <w:r w:rsidR="00B8038D">
        <w:rPr>
          <w:rStyle w:val="StyleBoldUnderline"/>
        </w:rPr>
        <w:t xml:space="preserve"> </w:t>
      </w:r>
      <w:r w:rsidRPr="00B8707F">
        <w:rPr>
          <w:rStyle w:val="StyleBoldUnderline"/>
        </w:rPr>
        <w:t>As chair of the Oceans and Fish subcommittee I am pleased to see the Senate focus on this important resource that impacts every single one of us, and people around the globe.”</w:t>
      </w:r>
    </w:p>
    <w:p w:rsidR="0023116A" w:rsidRPr="00B8707F" w:rsidRDefault="0023116A" w:rsidP="0023116A">
      <w:pPr>
        <w:rPr>
          <w:rStyle w:val="StyleBoldUnderline"/>
        </w:rPr>
      </w:pPr>
    </w:p>
    <w:p w:rsidR="0023116A" w:rsidRDefault="0023116A" w:rsidP="0023116A">
      <w:pPr>
        <w:pStyle w:val="Heading3"/>
      </w:pPr>
      <w:r>
        <w:t>Sen. Carper (D-DE) Supports Ocean Development</w:t>
      </w:r>
    </w:p>
    <w:p w:rsidR="0023116A" w:rsidRDefault="0023116A" w:rsidP="0023116A">
      <w:pPr>
        <w:pStyle w:val="Heading4"/>
      </w:pPr>
      <w:r>
        <w:t>Carper supports iron fertilization</w:t>
      </w:r>
    </w:p>
    <w:p w:rsidR="0023116A" w:rsidRPr="00674C47" w:rsidRDefault="0023116A" w:rsidP="0023116A">
      <w:pPr>
        <w:rPr>
          <w:b/>
        </w:rPr>
      </w:pPr>
      <w:r w:rsidRPr="00674C47">
        <w:rPr>
          <w:b/>
        </w:rPr>
        <w:t>Pacella, DelmarvaNow</w:t>
      </w:r>
      <w:r>
        <w:rPr>
          <w:b/>
        </w:rPr>
        <w:t>, 6/13/2014</w:t>
      </w:r>
    </w:p>
    <w:p w:rsidR="0023116A" w:rsidRDefault="0023116A" w:rsidP="0023116A">
      <w:r>
        <w:t xml:space="preserve">[Rachael, 6/13/14, Delmarva Now, “Sea Grant updates Carper on coastal projects,” </w:t>
      </w:r>
      <w:hyperlink r:id="rId88" w:history="1">
        <w:r w:rsidRPr="00CC0D6D">
          <w:rPr>
            <w:rStyle w:val="Hyperlink"/>
          </w:rPr>
          <w:t>http://www.delmarvanow.com/story/news/local/delaware/2014/06/13/coastal-projects/10489309/</w:t>
        </w:r>
      </w:hyperlink>
      <w:r>
        <w:rPr>
          <w:rStyle w:val="Hyperlink"/>
        </w:rPr>
        <w:t>, accessed 7/9/2014, KS]</w:t>
      </w:r>
    </w:p>
    <w:p w:rsidR="0023116A" w:rsidRPr="007C0FE1" w:rsidRDefault="0023116A" w:rsidP="0023116A"/>
    <w:p w:rsidR="0023116A" w:rsidRPr="00142496" w:rsidRDefault="0023116A" w:rsidP="0023116A">
      <w:pPr>
        <w:rPr>
          <w:b/>
          <w:u w:val="single"/>
        </w:rPr>
      </w:pPr>
      <w:r>
        <w:t xml:space="preserve">Assistant professor of Oceanography Matthew </w:t>
      </w:r>
      <w:r w:rsidRPr="00674C47">
        <w:rPr>
          <w:rStyle w:val="StyleBoldUnderline"/>
        </w:rPr>
        <w:t>Oliver presented some work on carbon export, or the movement of carbon from the atmosphere into the ocean,</w:t>
      </w:r>
      <w:r>
        <w:t xml:space="preserve"> in the South Sea. </w:t>
      </w:r>
      <w:r w:rsidRPr="00674C47">
        <w:rPr>
          <w:rStyle w:val="StyleBoldUnderline"/>
        </w:rPr>
        <w:t>First of their kind floats are used to look at phytoplankton blooms — when Iron 2 is added to the water it completes the cycle the phytoplankton need to get carbon out of the atmosphere.</w:t>
      </w:r>
    </w:p>
    <w:p w:rsidR="0023116A" w:rsidRPr="00142496" w:rsidRDefault="0023116A" w:rsidP="0023116A">
      <w:pPr>
        <w:rPr>
          <w:b/>
          <w:u w:val="single"/>
        </w:rPr>
      </w:pPr>
      <w:r w:rsidRPr="00674C47">
        <w:t>"How that system works will be very important in the next 100 to 200 years</w:t>
      </w:r>
      <w:r>
        <w:t>," Oliver said. "</w:t>
      </w:r>
      <w:r w:rsidRPr="00674C47">
        <w:rPr>
          <w:rStyle w:val="StyleBoldUnderline"/>
        </w:rPr>
        <w:t>The question is, once you put that in, what is the future of the carbon?"</w:t>
      </w:r>
    </w:p>
    <w:p w:rsidR="0023116A" w:rsidRPr="00674C47" w:rsidRDefault="0023116A" w:rsidP="0023116A">
      <w:pPr>
        <w:rPr>
          <w:rStyle w:val="StyleBoldUnderline"/>
        </w:rPr>
      </w:pPr>
      <w:r w:rsidRPr="00674C47">
        <w:rPr>
          <w:rStyle w:val="StyleBoldUnderline"/>
        </w:rPr>
        <w:t>The idea is when the phytoplankton die they sink to the deep ocean, where the carbon can be locked away for 2,000 — 3,000 years, Oliver said. If that really happens, and if so what the effects may be, still need to be considered.</w:t>
      </w:r>
    </w:p>
    <w:p w:rsidR="0023116A" w:rsidRPr="00674C47" w:rsidRDefault="0023116A" w:rsidP="0023116A">
      <w:pPr>
        <w:rPr>
          <w:rStyle w:val="StyleBoldUnderline"/>
        </w:rPr>
      </w:pPr>
      <w:r w:rsidRPr="00674C47">
        <w:rPr>
          <w:rStyle w:val="StyleBoldUnderline"/>
        </w:rPr>
        <w:t>"My initial reaction is that could be huge," Carper said.</w:t>
      </w:r>
    </w:p>
    <w:p w:rsidR="0023116A" w:rsidRDefault="0023116A" w:rsidP="0023116A"/>
    <w:p w:rsidR="0023116A" w:rsidRDefault="0023116A" w:rsidP="0023116A">
      <w:pPr>
        <w:pStyle w:val="Heading4"/>
      </w:pPr>
      <w:r>
        <w:t>Carper supports research-Sea Grant College Program Proves</w:t>
      </w:r>
    </w:p>
    <w:p w:rsidR="0023116A" w:rsidRPr="00674C47" w:rsidRDefault="0023116A" w:rsidP="0023116A">
      <w:pPr>
        <w:rPr>
          <w:b/>
        </w:rPr>
      </w:pPr>
      <w:r w:rsidRPr="00674C47">
        <w:rPr>
          <w:b/>
        </w:rPr>
        <w:t>Pacella, DelmarvaNow</w:t>
      </w:r>
      <w:r>
        <w:rPr>
          <w:b/>
        </w:rPr>
        <w:t xml:space="preserve"> reporter, 6/13/14</w:t>
      </w:r>
    </w:p>
    <w:p w:rsidR="0023116A" w:rsidRDefault="0023116A" w:rsidP="0023116A">
      <w:r>
        <w:t xml:space="preserve">[Rachael, 6/13/14, Delmarva Now, “Sea Grant updates Carper on coastal projects,” </w:t>
      </w:r>
      <w:hyperlink r:id="rId89" w:history="1">
        <w:r w:rsidRPr="00CC0D6D">
          <w:rPr>
            <w:rStyle w:val="Hyperlink"/>
          </w:rPr>
          <w:t>http://www.delmarvanow.com/story/news/local/delaware/2014/06/13/coastal-projects/10489309/</w:t>
        </w:r>
      </w:hyperlink>
      <w:r>
        <w:rPr>
          <w:rStyle w:val="Hyperlink"/>
        </w:rPr>
        <w:t>, accessed 7/9/2014, KS]</w:t>
      </w:r>
    </w:p>
    <w:p w:rsidR="0023116A" w:rsidRPr="007C0FE1" w:rsidRDefault="0023116A" w:rsidP="0023116A"/>
    <w:p w:rsidR="0023116A" w:rsidRPr="000B2D18" w:rsidRDefault="0023116A" w:rsidP="0023116A">
      <w:pPr>
        <w:rPr>
          <w:b/>
          <w:u w:val="single"/>
        </w:rPr>
      </w:pPr>
      <w:r w:rsidRPr="00674C47">
        <w:rPr>
          <w:rStyle w:val="StyleBoldUnderline"/>
        </w:rPr>
        <w:t>Officials from the Delaware Sea Grant College Program and the University of Delaware updated Sen. Tom Carper about on-going research projects</w:t>
      </w:r>
      <w:r>
        <w:t xml:space="preserve"> taking place at the campus in Lewes and beyond </w:t>
      </w:r>
      <w:r w:rsidRPr="00674C47">
        <w:rPr>
          <w:rStyle w:val="StyleBoldUnderline"/>
        </w:rPr>
        <w:t>during a meeting June 13.</w:t>
      </w:r>
    </w:p>
    <w:p w:rsidR="0023116A" w:rsidRPr="000B2D18" w:rsidRDefault="0023116A" w:rsidP="0023116A">
      <w:pPr>
        <w:rPr>
          <w:b/>
          <w:u w:val="single"/>
        </w:rPr>
      </w:pPr>
      <w:r>
        <w:t xml:space="preserve">Professors, Delaware Sea Grant assistant director </w:t>
      </w:r>
      <w:r w:rsidRPr="00674C47">
        <w:rPr>
          <w:rStyle w:val="StyleBoldUnderline"/>
        </w:rPr>
        <w:t>Jim Falk and Nancy Targett</w:t>
      </w:r>
      <w:r>
        <w:t xml:space="preserve">, dean of the College of Earth, Ocean, and Environment, </w:t>
      </w:r>
      <w:r w:rsidRPr="00674C47">
        <w:rPr>
          <w:rStyle w:val="StyleBoldUnderline"/>
        </w:rPr>
        <w:t>used the 45-minute meeting to briefly summarize more than half a dozen projects for Carper, giving him knowledge he can use later when advocating for the Sea Grant program.</w:t>
      </w:r>
    </w:p>
    <w:p w:rsidR="0023116A" w:rsidRDefault="0023116A" w:rsidP="0023116A">
      <w:r w:rsidRPr="00674C47">
        <w:rPr>
          <w:rStyle w:val="StyleBoldUnderline"/>
        </w:rPr>
        <w:t>The National Oceanic and Atmospheric Administration's National Sea Grant College Program</w:t>
      </w:r>
      <w:r>
        <w:t xml:space="preserve"> is comprised of 33 university based programs, like Delaware's, and </w:t>
      </w:r>
      <w:r w:rsidRPr="00674C47">
        <w:rPr>
          <w:rStyle w:val="StyleBoldUnderline"/>
        </w:rPr>
        <w:t>receives about $65 million in federal funding each year,</w:t>
      </w:r>
      <w:r>
        <w:t xml:space="preserve"> Falk said. Delaware gets about $1.3 million of that each year, and that number has stayed fairly flat despite difficult financial times, Falk said.</w:t>
      </w:r>
    </w:p>
    <w:p w:rsidR="0023116A" w:rsidRPr="00674C47" w:rsidRDefault="0023116A" w:rsidP="0023116A">
      <w:pPr>
        <w:rPr>
          <w:rStyle w:val="StyleBoldUnderline"/>
        </w:rPr>
      </w:pPr>
      <w:r w:rsidRPr="00674C47">
        <w:rPr>
          <w:rStyle w:val="StyleBoldUnderline"/>
        </w:rPr>
        <w:t>Many people in Delaware have no idea about the research taking place in Lewes, Carper said, and being able to demonstrate the relevance of the work to the country is vital.</w:t>
      </w:r>
    </w:p>
    <w:p w:rsidR="0023116A" w:rsidRPr="00674C47" w:rsidRDefault="0023116A" w:rsidP="0023116A">
      <w:pPr>
        <w:rPr>
          <w:rStyle w:val="StyleBoldUnderline"/>
        </w:rPr>
      </w:pPr>
      <w:r w:rsidRPr="00674C47">
        <w:rPr>
          <w:rStyle w:val="StyleBoldUnderline"/>
        </w:rPr>
        <w:t>"I've been in here a number of time; each time I leave feeling fascinated and almost in a state disbelief that we can achieve this level of technology," Carper said. "Generations to come will be very grateful."</w:t>
      </w:r>
    </w:p>
    <w:p w:rsidR="0023116A" w:rsidRDefault="0023116A" w:rsidP="0023116A"/>
    <w:p w:rsidR="0023116A" w:rsidRDefault="0023116A" w:rsidP="0023116A">
      <w:pPr>
        <w:pStyle w:val="Heading4"/>
      </w:pPr>
      <w:r>
        <w:t>Carper supports green regulation and innovation policies</w:t>
      </w:r>
    </w:p>
    <w:p w:rsidR="0023116A" w:rsidRPr="0030142A" w:rsidRDefault="0023116A" w:rsidP="0023116A">
      <w:pPr>
        <w:rPr>
          <w:b/>
        </w:rPr>
      </w:pPr>
      <w:r>
        <w:rPr>
          <w:b/>
        </w:rPr>
        <w:t>Ocean Champions, political ocean organization, 12</w:t>
      </w:r>
    </w:p>
    <w:p w:rsidR="0023116A" w:rsidRDefault="0023116A" w:rsidP="0023116A">
      <w:r>
        <w:t xml:space="preserve">(9/11/12, Ocean Champions, “Ocean Champions Endorses Senator Tom Carper (D-DE) Clean Energy Leader Fights for Green Jobs,” </w:t>
      </w:r>
      <w:hyperlink r:id="rId90" w:history="1">
        <w:r w:rsidRPr="00CC0D6D">
          <w:rPr>
            <w:rStyle w:val="Hyperlink"/>
          </w:rPr>
          <w:t>http://www.oceanchampions.org/pdfs/CarperPR.pdf</w:t>
        </w:r>
      </w:hyperlink>
      <w:r>
        <w:rPr>
          <w:rStyle w:val="Hyperlink"/>
        </w:rPr>
        <w:t>, p. 1-2, accessed 7/9/2014, KS</w:t>
      </w:r>
      <w:r>
        <w:t>)</w:t>
      </w:r>
    </w:p>
    <w:p w:rsidR="0023116A" w:rsidRPr="008E6118" w:rsidRDefault="0023116A" w:rsidP="0023116A"/>
    <w:p w:rsidR="00B8038D" w:rsidRDefault="0023116A" w:rsidP="0023116A">
      <w:r w:rsidRPr="0030142A">
        <w:rPr>
          <w:rStyle w:val="StyleBoldUnderline"/>
        </w:rPr>
        <w:t>“Throughout his political career, Senator Carper has been a leader on clean energy development and watershed conservation</w:t>
      </w:r>
      <w:r>
        <w:t>,” said Mike Dunmyer, Ocean Champions’ Executive Director. “</w:t>
      </w:r>
      <w:r w:rsidRPr="0030142A">
        <w:rPr>
          <w:rStyle w:val="StyleBoldUnderline"/>
        </w:rPr>
        <w:t xml:space="preserve">He knows and has proven that it is possible to pursue policies that protect the environment </w:t>
      </w:r>
      <w:r w:rsidRPr="0030142A">
        <w:t>while also creating new jobs and strengthening the economy.”</w:t>
      </w:r>
    </w:p>
    <w:p w:rsidR="00B8038D" w:rsidRDefault="0023116A" w:rsidP="0023116A">
      <w:r>
        <w:t xml:space="preserve">As Delaware’s Governor, </w:t>
      </w:r>
      <w:r w:rsidRPr="0030142A">
        <w:rPr>
          <w:rStyle w:val="StyleBoldUnderline"/>
        </w:rPr>
        <w:t xml:space="preserve">Carper enacted the Inland Bays Watershed Enhancement Act to restore and protect critical habitat </w:t>
      </w:r>
      <w:r>
        <w:t xml:space="preserve">in Southeastern Delaware. He did this while balancing the state’s budget every year, lowering taxes in seven of his eight years and driving major job growth. As Senator, </w:t>
      </w:r>
      <w:r w:rsidRPr="008E4DBF">
        <w:rPr>
          <w:rStyle w:val="StyleBoldUnderline"/>
        </w:rPr>
        <w:t>he ascended to Chair the Subcommittee on Clean Air and Nuclear Safety, where he has championed offshore wind energy development</w:t>
      </w:r>
      <w:r>
        <w:t xml:space="preserve"> and positioned Delaware to be a leader in this technology, which has the capacity to create thousands of new jobs. </w:t>
      </w:r>
      <w:r w:rsidRPr="008E4DBF">
        <w:rPr>
          <w:rStyle w:val="StyleBoldUnderline"/>
        </w:rPr>
        <w:t xml:space="preserve">As the Founder and Co-Chair of the Senate Recycling Caucus, he helped pass a bill to increase America’s recycling capacity while creating new green jobs. </w:t>
      </w:r>
      <w:r>
        <w:t>He has also introduced legislation to restore and protect the Delaware River Basin.</w:t>
      </w:r>
    </w:p>
    <w:p w:rsidR="00B8038D" w:rsidRDefault="0023116A" w:rsidP="0023116A">
      <w:pPr>
        <w:rPr>
          <w:rStyle w:val="StyleBoldUnderline"/>
        </w:rPr>
      </w:pPr>
      <w:r w:rsidRPr="008E4DBF">
        <w:rPr>
          <w:rStyle w:val="StyleBoldUnderline"/>
        </w:rPr>
        <w:t>In addition to his leadership on clean energy, Senator Carper has also defended the Clean Air Act and the EPA’s ability to regulate harmful pollutants</w:t>
      </w:r>
      <w:r>
        <w:t xml:space="preserve">. He has seen these efforts repeatedly provide major public benefits in terms of reduced health care costs, lives saved and green jobs. </w:t>
      </w:r>
      <w:r w:rsidRPr="008E4DBF">
        <w:rPr>
          <w:rStyle w:val="StyleBoldUnderline"/>
        </w:rPr>
        <w:t>He also knows that</w:t>
      </w:r>
      <w:r>
        <w:t xml:space="preserve"> with increasingly common extreme weather causing droughts for Delaware farmers and driving violent storms toward its coasts, </w:t>
      </w:r>
      <w:r w:rsidRPr="008E4DBF">
        <w:rPr>
          <w:rStyle w:val="StyleBoldUnderline"/>
        </w:rPr>
        <w:t>climate change is a real threat that must be addressed by innovating away from reliance on fossil fuels.</w:t>
      </w:r>
    </w:p>
    <w:p w:rsidR="00B8038D" w:rsidRDefault="0023116A" w:rsidP="0023116A">
      <w:r w:rsidRPr="008E4DBF">
        <w:rPr>
          <w:rStyle w:val="StyleBoldUnderline"/>
        </w:rPr>
        <w:t xml:space="preserve">“I am grateful and humbled to be recognized for my work to protect our environment, particularly our oceans, and foster the development of new, clean American energy sources - like offshore wind </w:t>
      </w:r>
      <w:r>
        <w:t>- that create good-paying, sustainable jobs, both in Delaware and across the country,” said Sen. Tom Carper (D-Del.) “</w:t>
      </w:r>
      <w:r w:rsidRPr="008E4DBF">
        <w:rPr>
          <w:rStyle w:val="StyleBoldUnderline"/>
        </w:rPr>
        <w:t>Many people like to claim that we must choose between a clean environment and job growth. I disagree. As one of the founding members of the Senate Oceans Caucus and chair of the Senate Subcommittee on Clean Air, I have seen firsthand the positive outcomes that stem from keeping stewardship of our natural environment in mind as we help create a nurturing economic environment for creating jobs and growing our economy</w:t>
      </w:r>
      <w:r>
        <w:t>. This is certainly true in Delaware, where today our world-class, clean beaches are a major driver of our local economy and where we hope one day in the near future to harness the wind to power our homes and businesses.</w:t>
      </w:r>
      <w:r w:rsidR="00B8038D">
        <w:t xml:space="preserve"> </w:t>
      </w:r>
      <w:r>
        <w:t>I deeply appreciate this endorsement and I will continue to advocate for growing our economy by protecting our environment.”</w:t>
      </w:r>
    </w:p>
    <w:p w:rsidR="0023116A" w:rsidRDefault="0023116A" w:rsidP="0023116A"/>
    <w:p w:rsidR="0023116A" w:rsidRDefault="0023116A" w:rsidP="0023116A">
      <w:pPr>
        <w:pStyle w:val="Heading3"/>
      </w:pPr>
      <w:r>
        <w:t>Sen. Hagan (D-NC) Supports Ocean Development</w:t>
      </w:r>
    </w:p>
    <w:p w:rsidR="0023116A" w:rsidRPr="000B2D18" w:rsidRDefault="0023116A" w:rsidP="0023116A"/>
    <w:p w:rsidR="0023116A" w:rsidRDefault="0023116A" w:rsidP="0023116A">
      <w:pPr>
        <w:pStyle w:val="Heading4"/>
      </w:pPr>
      <w:r>
        <w:t>Hagan supports ocean research – Beaufort lab proves</w:t>
      </w:r>
    </w:p>
    <w:p w:rsidR="0023116A" w:rsidRPr="00AD05FB" w:rsidRDefault="0023116A" w:rsidP="0023116A">
      <w:pPr>
        <w:rPr>
          <w:b/>
        </w:rPr>
      </w:pPr>
      <w:r>
        <w:rPr>
          <w:b/>
        </w:rPr>
        <w:t>JD News, 6/10/14</w:t>
      </w:r>
    </w:p>
    <w:p w:rsidR="0023116A" w:rsidRDefault="0023116A" w:rsidP="0023116A">
      <w:pPr>
        <w:rPr>
          <w:rStyle w:val="Hyperlink"/>
        </w:rPr>
      </w:pPr>
      <w:r>
        <w:t>[6/10/14, JD News, “Hagan protects Beaufort NOAA,” lab</w:t>
      </w:r>
      <w:hyperlink r:id="rId91" w:history="1">
        <w:r w:rsidRPr="00CC0D6D">
          <w:rPr>
            <w:rStyle w:val="Hyperlink"/>
          </w:rPr>
          <w:t>http://www.jdnews.com/jdnewstream/hagan-protects-beaufort-noaa-lab-1.331081</w:t>
        </w:r>
      </w:hyperlink>
      <w:r>
        <w:rPr>
          <w:rStyle w:val="Hyperlink"/>
        </w:rPr>
        <w:t>, accessed 7/9/2014, KS]</w:t>
      </w:r>
    </w:p>
    <w:p w:rsidR="0023116A" w:rsidRPr="005D06DA" w:rsidRDefault="0023116A" w:rsidP="0023116A"/>
    <w:p w:rsidR="0023116A" w:rsidRDefault="0023116A" w:rsidP="0023116A">
      <w:r>
        <w:t xml:space="preserve">Washington, D.C.– Today, </w:t>
      </w:r>
      <w:r w:rsidRPr="00AD05FB">
        <w:rPr>
          <w:rStyle w:val="StyleBoldUnderline"/>
        </w:rPr>
        <w:t>U.S. Senator Kay Hagan announced that after she sent a letter to Senate Appropriations Committee leaders, the committee rejected an effort to close the</w:t>
      </w:r>
      <w:r>
        <w:t xml:space="preserve"> National Oceanic and Atmospheric Administration </w:t>
      </w:r>
      <w:r w:rsidRPr="00AD05FB">
        <w:rPr>
          <w:rStyle w:val="StyleBoldUnderline"/>
        </w:rPr>
        <w:t>(NOAA) lab in Beaufort, North Carolina. Hagan has strongly opposed closing the lab, and in April, she sent a letter to Appropriations Committee leaders urging the committee to reject the portion of the President’s fiscal year 2015 proposal that would close the NOAA Center for Coastal Fisheries and Habitat Research</w:t>
      </w:r>
      <w:r>
        <w:t>, which supports 100 jobs in Carteret County.</w:t>
      </w:r>
    </w:p>
    <w:p w:rsidR="0023116A" w:rsidRDefault="0023116A" w:rsidP="0023116A">
      <w:r w:rsidRPr="00AD05FB">
        <w:rPr>
          <w:rStyle w:val="StyleBoldUnderline"/>
        </w:rPr>
        <w:t>“The NOAA Lab in Beaufort is a critical research facility employing approximately 100 people, including world-renowned scientists,</w:t>
      </w:r>
      <w:r>
        <w:t xml:space="preserve"> and provides important collaborative educational partnerships between the federal government and top universities in North Carolina,” said Senator Hagan. </w:t>
      </w:r>
      <w:r w:rsidRPr="00AD05FB">
        <w:rPr>
          <w:rStyle w:val="StyleBoldUnderline"/>
        </w:rPr>
        <w:t>“I am committed to protecting this facility</w:t>
      </w:r>
      <w:r>
        <w:t xml:space="preserve"> and Carteret County jobs, and the bill passed by the Senate Appropriations Committee this week brings us one step closer to keeping the NOAA Lab in Beaufort open for business.”</w:t>
      </w:r>
    </w:p>
    <w:p w:rsidR="0023116A" w:rsidRDefault="0023116A" w:rsidP="0023116A"/>
    <w:p w:rsidR="0023116A" w:rsidRDefault="0023116A" w:rsidP="0023116A">
      <w:pPr>
        <w:pStyle w:val="Heading3"/>
      </w:pPr>
      <w:r>
        <w:t>Sen. King (I-ME) Supports Ocean Policy</w:t>
      </w:r>
    </w:p>
    <w:p w:rsidR="0023116A" w:rsidRPr="00F65908" w:rsidRDefault="0023116A" w:rsidP="0023116A"/>
    <w:p w:rsidR="0023116A" w:rsidRPr="00717031" w:rsidRDefault="0023116A" w:rsidP="0023116A">
      <w:pPr>
        <w:pStyle w:val="Heading4"/>
        <w:rPr>
          <w:rStyle w:val="StyleStyleBold12pt"/>
          <w:b/>
        </w:rPr>
      </w:pPr>
      <w:r w:rsidRPr="00717031">
        <w:rPr>
          <w:rStyle w:val="StyleStyleBold12pt"/>
          <w:b/>
        </w:rPr>
        <w:t>Sen. King</w:t>
      </w:r>
      <w:r>
        <w:rPr>
          <w:rStyle w:val="StyleStyleBold12pt"/>
          <w:b/>
        </w:rPr>
        <w:t xml:space="preserve"> (I-ME)</w:t>
      </w:r>
      <w:r w:rsidRPr="00717031">
        <w:rPr>
          <w:rStyle w:val="StyleStyleBold12pt"/>
          <w:b/>
        </w:rPr>
        <w:t xml:space="preserve"> is on the front lines for renewables and ocean policy</w:t>
      </w:r>
    </w:p>
    <w:p w:rsidR="00B8038D" w:rsidRDefault="0023116A" w:rsidP="0023116A">
      <w:pPr>
        <w:widowControl w:val="0"/>
        <w:autoSpaceDE w:val="0"/>
        <w:autoSpaceDN w:val="0"/>
        <w:adjustRightInd w:val="0"/>
        <w:rPr>
          <w:rStyle w:val="StyleStyleBold12pt"/>
        </w:rPr>
      </w:pPr>
      <w:r>
        <w:rPr>
          <w:rStyle w:val="StyleStyleBold12pt"/>
        </w:rPr>
        <w:t>Dunmyer, Ocean Champions Executive Director, 12</w:t>
      </w:r>
    </w:p>
    <w:p w:rsidR="0023116A" w:rsidRPr="00FB7AF2" w:rsidRDefault="0023116A" w:rsidP="0023116A">
      <w:r w:rsidRPr="00FB7AF2">
        <w:t>[Mike, 9-21-12, Ocean Champions, “Ocean Champions Endorses Angus King (I-ME) for Senate</w:t>
      </w:r>
      <w:r>
        <w:t xml:space="preserve"> </w:t>
      </w:r>
      <w:r w:rsidRPr="00FB7AF2">
        <w:t xml:space="preserve">Former Governor Believes in Big Steps with Small (Carbon) Footprints,” </w:t>
      </w:r>
      <w:hyperlink r:id="rId92" w:history="1">
        <w:r w:rsidRPr="00FB7AF2">
          <w:rPr>
            <w:rStyle w:val="Hyperlink"/>
          </w:rPr>
          <w:t>https://www.oceanchampions.org/pdfs/KingPR_000.pdf</w:t>
        </w:r>
      </w:hyperlink>
      <w:r w:rsidRPr="00FB7AF2">
        <w:t>, accessed 7-9-14, AKS]</w:t>
      </w:r>
    </w:p>
    <w:p w:rsidR="0023116A" w:rsidRDefault="0023116A" w:rsidP="0023116A"/>
    <w:p w:rsidR="0023116A" w:rsidRPr="00717031" w:rsidRDefault="0023116A" w:rsidP="0023116A">
      <w:pPr>
        <w:rPr>
          <w:rStyle w:val="StyleBoldUnderline"/>
        </w:rPr>
      </w:pPr>
      <w:r w:rsidRPr="00717031">
        <w:t xml:space="preserve">Washington, D.C. – September 21, 2012 – </w:t>
      </w:r>
      <w:r w:rsidRPr="00717031">
        <w:rPr>
          <w:rStyle w:val="StyleBoldUnderline"/>
        </w:rPr>
        <w:t>Ocean Champions, which works to build political power for the oceans by</w:t>
      </w:r>
      <w:r>
        <w:rPr>
          <w:rStyle w:val="StyleBoldUnderline"/>
        </w:rPr>
        <w:t xml:space="preserve"> </w:t>
      </w:r>
      <w:r w:rsidRPr="00717031">
        <w:rPr>
          <w:rStyle w:val="StyleBoldUnderline"/>
        </w:rPr>
        <w:t>helping to elect pro-ocean candidates to the U.S. Congress, proudly endorses Angus King for Maine’s open Senate seat.</w:t>
      </w:r>
    </w:p>
    <w:p w:rsidR="0023116A" w:rsidRPr="00717031" w:rsidRDefault="0023116A" w:rsidP="0023116A">
      <w:r w:rsidRPr="00717031">
        <w:t>“</w:t>
      </w:r>
      <w:r w:rsidRPr="00717031">
        <w:rPr>
          <w:rStyle w:val="StyleBoldUnderline"/>
        </w:rPr>
        <w:t>As a wind power business owner</w:t>
      </w:r>
      <w:r w:rsidRPr="00717031">
        <w:t xml:space="preserve">, Governor </w:t>
      </w:r>
      <w:r w:rsidRPr="00717031">
        <w:rPr>
          <w:rStyle w:val="StyleBoldUnderline"/>
        </w:rPr>
        <w:t>King has been on the front lines of renewable energy development</w:t>
      </w:r>
      <w:r w:rsidRPr="00717031">
        <w:t>,” said</w:t>
      </w:r>
      <w:r>
        <w:t xml:space="preserve"> </w:t>
      </w:r>
      <w:r w:rsidRPr="00717031">
        <w:t>David Wilmot, Ocean Champions’ President and Co-Founder. “We’re excited that he’ll bring that passion for sustainability</w:t>
      </w:r>
      <w:r>
        <w:t xml:space="preserve"> </w:t>
      </w:r>
      <w:r w:rsidRPr="00717031">
        <w:t>through technology and innovation to the Senate.”</w:t>
      </w:r>
    </w:p>
    <w:p w:rsidR="0023116A" w:rsidRPr="00717031" w:rsidRDefault="0023116A" w:rsidP="0023116A">
      <w:pPr>
        <w:rPr>
          <w:rStyle w:val="StyleBoldUnderline"/>
        </w:rPr>
      </w:pPr>
      <w:r w:rsidRPr="00717031">
        <w:rPr>
          <w:rStyle w:val="StyleBoldUnderline"/>
        </w:rPr>
        <w:t>With his long history in the clean tech sector, King brings a commitment to sustainable energy, both as a means of addressing ocean acidification and climate change, and as a platform for economic growth.</w:t>
      </w:r>
    </w:p>
    <w:p w:rsidR="0023116A" w:rsidRDefault="0023116A" w:rsidP="0023116A">
      <w:r w:rsidRPr="00717031">
        <w:t>King also sees the Gulf of Maine as one of our most important resources and believes it must be managed to preserve its</w:t>
      </w:r>
      <w:r>
        <w:t xml:space="preserve"> </w:t>
      </w:r>
      <w:r w:rsidRPr="00717031">
        <w:t>beauty and productivity for generations to come. Maine’s commercial fishing industry is an important economic engine</w:t>
      </w:r>
      <w:r>
        <w:t xml:space="preserve"> </w:t>
      </w:r>
      <w:r w:rsidRPr="00717031">
        <w:t>for the state, and protecting those jobs requires sustainable management of Maine’s fisheries. Here again, King would</w:t>
      </w:r>
      <w:r>
        <w:t xml:space="preserve"> </w:t>
      </w:r>
      <w:r w:rsidRPr="00717031">
        <w:t>see an opportunity for technology to help fishermen improve the management of the fishery.</w:t>
      </w:r>
    </w:p>
    <w:p w:rsidR="00B8038D" w:rsidRDefault="0023116A" w:rsidP="0023116A">
      <w:r w:rsidRPr="00717031">
        <w:t>"</w:t>
      </w:r>
      <w:r w:rsidRPr="00717031">
        <w:rPr>
          <w:rStyle w:val="StyleBoldUnderline"/>
        </w:rPr>
        <w:t>The oceans are important to our environment</w:t>
      </w:r>
      <w:r w:rsidRPr="00717031">
        <w:t>, a significant aspect of Maine's culture and heritage, and support a</w:t>
      </w:r>
      <w:r>
        <w:t xml:space="preserve"> </w:t>
      </w:r>
      <w:r w:rsidRPr="00717031">
        <w:t xml:space="preserve">substantial portion of our economy,” </w:t>
      </w:r>
      <w:r w:rsidRPr="00717031">
        <w:rPr>
          <w:rStyle w:val="StyleBoldUnderline"/>
        </w:rPr>
        <w:t>said</w:t>
      </w:r>
      <w:r w:rsidRPr="00717031">
        <w:t xml:space="preserve"> Governor </w:t>
      </w:r>
      <w:r w:rsidRPr="00717031">
        <w:rPr>
          <w:rStyle w:val="StyleBoldUnderline"/>
        </w:rPr>
        <w:t>King.</w:t>
      </w:r>
      <w:r w:rsidRPr="00717031">
        <w:t xml:space="preserve"> “The Clean Air Act and Clean Water Act championed by Sen. Ed</w:t>
      </w:r>
      <w:r>
        <w:t xml:space="preserve"> </w:t>
      </w:r>
      <w:r w:rsidRPr="00717031">
        <w:t>Muskie have provided essential protections for our natural resources for generations. If elected as the next US Senator</w:t>
      </w:r>
      <w:r>
        <w:t xml:space="preserve"> </w:t>
      </w:r>
      <w:r w:rsidRPr="00717031">
        <w:t>from Maine I would be honored to continue Maine’s legacy as a leader in this important work."</w:t>
      </w:r>
    </w:p>
    <w:p w:rsidR="00B8038D" w:rsidRDefault="00B8038D" w:rsidP="0023116A"/>
    <w:p w:rsidR="0023116A" w:rsidRDefault="0023116A" w:rsidP="0023116A">
      <w:pPr>
        <w:pStyle w:val="Heading4"/>
      </w:pPr>
      <w:r>
        <w:t>Sen. King (I-ME) can caucus on either side-allowing him to pass more policy by switching to the majority</w:t>
      </w:r>
    </w:p>
    <w:p w:rsidR="00B8038D" w:rsidRDefault="0023116A" w:rsidP="0023116A">
      <w:pPr>
        <w:rPr>
          <w:rStyle w:val="StyleStyleBold12pt"/>
        </w:rPr>
      </w:pPr>
      <w:r>
        <w:rPr>
          <w:rStyle w:val="StyleStyleBold12pt"/>
        </w:rPr>
        <w:t>O’Keefe, Washington Post congressional reporter, 14</w:t>
      </w:r>
    </w:p>
    <w:p w:rsidR="0023116A" w:rsidRPr="00FB7AF2" w:rsidRDefault="0023116A" w:rsidP="0023116A">
      <w:r w:rsidRPr="00FB7AF2">
        <w:t xml:space="preserve">[Ed, 4-10-14, The Washington Post, “Angus King suggests he may caucus with GOP if it retakes Senate,” </w:t>
      </w:r>
      <w:hyperlink r:id="rId93" w:history="1">
        <w:r w:rsidRPr="00FB7AF2">
          <w:rPr>
            <w:rStyle w:val="Hyperlink"/>
          </w:rPr>
          <w:t>http://www.washingtonpost.com/blogs/post-politics/wp/2014/04/10/angus-king-suggests-he-may-caucus-with-gop-if-it-retakes-senate/</w:t>
        </w:r>
      </w:hyperlink>
      <w:r w:rsidRPr="00FB7AF2">
        <w:t>, accessed 7-9-14, AKS]</w:t>
      </w:r>
    </w:p>
    <w:p w:rsidR="0023116A" w:rsidRDefault="0023116A" w:rsidP="0023116A">
      <w:pPr>
        <w:rPr>
          <w:rStyle w:val="StyleBoldUnderline"/>
        </w:rPr>
      </w:pPr>
    </w:p>
    <w:p w:rsidR="0023116A" w:rsidRPr="000A4CB3" w:rsidRDefault="0023116A" w:rsidP="0023116A">
      <w:pPr>
        <w:rPr>
          <w:rStyle w:val="StyleBoldUnderline"/>
        </w:rPr>
      </w:pPr>
      <w:r w:rsidRPr="000A4CB3">
        <w:rPr>
          <w:rStyle w:val="StyleBoldUnderline"/>
        </w:rPr>
        <w:t>Sen</w:t>
      </w:r>
      <w:r w:rsidRPr="001C511B">
        <w:t xml:space="preserve">. Angus </w:t>
      </w:r>
      <w:r w:rsidRPr="000A4CB3">
        <w:rPr>
          <w:rStyle w:val="StyleBoldUnderline"/>
        </w:rPr>
        <w:t>King</w:t>
      </w:r>
      <w:r w:rsidRPr="001C511B">
        <w:t xml:space="preserve"> (I-Maine), </w:t>
      </w:r>
      <w:r w:rsidRPr="000A4CB3">
        <w:rPr>
          <w:rStyle w:val="StyleBoldUnderline"/>
        </w:rPr>
        <w:t>one of two independent senators who caucuses with Democrats, on Wednesday openly floated the possibility of siding with Republicans next year if they take control of the Senate.</w:t>
      </w:r>
    </w:p>
    <w:p w:rsidR="0023116A" w:rsidRPr="001C511B" w:rsidRDefault="0023116A" w:rsidP="0023116A">
      <w:r w:rsidRPr="001C511B">
        <w:t>“I’ll make my decision at the time based on what I think is best for Maine,” King told The Hill on Wednesday. He was asked about a potential switch after voting with Republicans to block a Democratic-backed bill that would seek to ensure pay equity among men and women.</w:t>
      </w:r>
    </w:p>
    <w:p w:rsidR="0023116A" w:rsidRPr="001C511B" w:rsidRDefault="0023116A" w:rsidP="0023116A">
      <w:r w:rsidRPr="001C511B">
        <w:t>On Thursday, King's office issued a statement clarifying the senator's position: “Sen. King only told The Hill newspaper what he’s always said – that his guiding principle is, and always will be, to do what is right for Maine. He's a proven consensus builder and will continue to work with members on both sides of the aisle, regardless of who’s in charge. He believes the people of Maine sent him here to find solutions and that's all he's focused on.”</w:t>
      </w:r>
    </w:p>
    <w:p w:rsidR="0023116A" w:rsidRPr="000A4CB3" w:rsidRDefault="0023116A" w:rsidP="0023116A">
      <w:pPr>
        <w:rPr>
          <w:rStyle w:val="StyleBoldUnderline"/>
        </w:rPr>
      </w:pPr>
      <w:r w:rsidRPr="001C511B">
        <w:t xml:space="preserve">King is a former independent governor and ran for the Senate in 2012 as an independent. </w:t>
      </w:r>
      <w:r w:rsidRPr="000A4CB3">
        <w:rPr>
          <w:rStyle w:val="StyleBoldUnderline"/>
        </w:rPr>
        <w:t>During his campaign and in the years since, King has maintained that his current work with the Democratic caucus does not bar him from one day possibly allying with Republicans.</w:t>
      </w:r>
    </w:p>
    <w:p w:rsidR="0023116A" w:rsidRDefault="0023116A" w:rsidP="0023116A">
      <w:pPr>
        <w:rPr>
          <w:rStyle w:val="StyleBoldUnderline"/>
        </w:rPr>
      </w:pPr>
      <w:r w:rsidRPr="001C511B">
        <w:t>“</w:t>
      </w:r>
      <w:r w:rsidRPr="000A4CB3">
        <w:rPr>
          <w:rStyle w:val="StyleBoldUnderline"/>
        </w:rPr>
        <w:t>I don’t want to stand in the middle of the aisle and say I’m an independent and not have a committee assignment</w:t>
      </w:r>
      <w:r w:rsidRPr="001C511B">
        <w:t xml:space="preserve">,” </w:t>
      </w:r>
      <w:hyperlink r:id="rId94" w:history="1">
        <w:r w:rsidRPr="001C511B">
          <w:t>he said in a 2012 interview with The Washington Post</w:t>
        </w:r>
      </w:hyperlink>
      <w:r w:rsidRPr="001C511B">
        <w:t>. “</w:t>
      </w:r>
      <w:r w:rsidRPr="000A4CB3">
        <w:rPr>
          <w:rStyle w:val="StyleBoldUnderline"/>
        </w:rPr>
        <w:t>That’s sort of self-defeating, and it wouldn’t be fair to Maine. If it’s necessary to join a caucus and get a committee assignment, I’ll do it.”</w:t>
      </w:r>
    </w:p>
    <w:p w:rsidR="0023116A" w:rsidRPr="00671C26" w:rsidRDefault="0023116A" w:rsidP="0023116A"/>
    <w:p w:rsidR="0023116A" w:rsidRDefault="0023116A" w:rsidP="0023116A">
      <w:pPr>
        <w:pStyle w:val="Heading3"/>
      </w:pPr>
      <w:r>
        <w:t>Sen. Murkowski (R-AK) Supports Ocean Development</w:t>
      </w:r>
    </w:p>
    <w:p w:rsidR="0023116A" w:rsidRPr="000B2D18" w:rsidRDefault="0023116A" w:rsidP="0023116A"/>
    <w:p w:rsidR="0023116A" w:rsidRDefault="0023116A" w:rsidP="0023116A">
      <w:pPr>
        <w:pStyle w:val="Heading4"/>
      </w:pPr>
      <w:r>
        <w:t>Murkowski is a key leader for ocean policies – Chair of Senate Oceans Caucus</w:t>
      </w:r>
    </w:p>
    <w:p w:rsidR="0023116A" w:rsidRPr="00357638" w:rsidRDefault="0023116A" w:rsidP="0023116A">
      <w:pPr>
        <w:rPr>
          <w:b/>
        </w:rPr>
      </w:pPr>
      <w:r>
        <w:rPr>
          <w:b/>
        </w:rPr>
        <w:t>Ocean Leadership Consortium, ocean research organization, 11</w:t>
      </w:r>
    </w:p>
    <w:p w:rsidR="0023116A" w:rsidRDefault="0023116A" w:rsidP="0023116A">
      <w:r>
        <w:t xml:space="preserve">(9/13/11, Ocean Leadership Consortium,“Bipartisan Group of Senators Announce Formation of Oceans Caucus,” </w:t>
      </w:r>
      <w:hyperlink r:id="rId95" w:history="1">
        <w:r w:rsidRPr="00CC0D6D">
          <w:rPr>
            <w:rStyle w:val="Hyperlink"/>
          </w:rPr>
          <w:t>http://oceanleadership.org/bipartisan-group-of-senators-announce-formation-of-oceans-caucus/</w:t>
        </w:r>
      </w:hyperlink>
      <w:r>
        <w:rPr>
          <w:rStyle w:val="Hyperlink"/>
        </w:rPr>
        <w:t xml:space="preserve"> accessed 7/9/2014, KS</w:t>
      </w:r>
      <w:r>
        <w:t>)</w:t>
      </w:r>
    </w:p>
    <w:p w:rsidR="0023116A" w:rsidRPr="0092762F" w:rsidRDefault="0023116A" w:rsidP="0023116A"/>
    <w:p w:rsidR="0023116A" w:rsidRDefault="0023116A" w:rsidP="0023116A">
      <w:r>
        <w:t xml:space="preserve">Washington, DC – </w:t>
      </w:r>
      <w:r w:rsidRPr="00B8707F">
        <w:rPr>
          <w:rStyle w:val="StyleBoldUnderline"/>
        </w:rPr>
        <w:t>With our oceans and coastal resources,</w:t>
      </w:r>
      <w:r>
        <w:t xml:space="preserve"> and the economies and jobs they support, </w:t>
      </w:r>
      <w:r w:rsidRPr="00B8707F">
        <w:rPr>
          <w:rStyle w:val="StyleBoldUnderline"/>
        </w:rPr>
        <w:t>facing constant and increasingly direct pressure from a variety of sources, a bipartisan group of U.S. Senators today met to form a new Senate Oceans Caucus.</w:t>
      </w:r>
      <w:r w:rsidR="00B8038D">
        <w:rPr>
          <w:rStyle w:val="StyleBoldUnderline"/>
        </w:rPr>
        <w:t xml:space="preserve"> </w:t>
      </w:r>
      <w:r w:rsidRPr="00B8707F">
        <w:rPr>
          <w:rStyle w:val="StyleBoldUnderline"/>
        </w:rPr>
        <w:t>The Caucus will work to increase awareness and find common ground in responding to issues facing the oceans and coasts</w:t>
      </w:r>
      <w:r>
        <w:t>, which support millions of jobs in America and contribute more to the country’s GDP than the entire farm sector, grossing more than $230 billion in 2004.</w:t>
      </w:r>
    </w:p>
    <w:p w:rsidR="0023116A" w:rsidRDefault="0023116A" w:rsidP="0023116A">
      <w:r>
        <w:t xml:space="preserve">Following today’s inaugural meeting, the members announced that </w:t>
      </w:r>
      <w:r w:rsidRPr="00B8707F">
        <w:rPr>
          <w:rStyle w:val="StyleBoldUnderline"/>
        </w:rPr>
        <w:t xml:space="preserve">U.S. Senators Sheldon Whitehouse </w:t>
      </w:r>
      <w:r>
        <w:t xml:space="preserve">(D-RI) </w:t>
      </w:r>
      <w:r w:rsidRPr="00B8707F">
        <w:rPr>
          <w:rStyle w:val="StyleBoldUnderline"/>
        </w:rPr>
        <w:t>and Lisa Murkowski</w:t>
      </w:r>
      <w:r>
        <w:t xml:space="preserve"> (R-AK) </w:t>
      </w:r>
      <w:r w:rsidRPr="00B8707F">
        <w:rPr>
          <w:rStyle w:val="StyleBoldUnderline"/>
        </w:rPr>
        <w:t>will serve as Caucus Co-Chairs</w:t>
      </w:r>
      <w:r>
        <w:t>.</w:t>
      </w:r>
      <w:r w:rsidR="00B8038D">
        <w:t xml:space="preserve"> </w:t>
      </w:r>
      <w:r>
        <w:t>Senators Mark Begich (D-AK) and Olympia Snowe (R-ME), as Chair and Ranking Member of the Commerce Subcommittee on Oceans, Atmosphere, Fisheries and Coast Guard, will serve as Honorary Co-Chairs of the Senate Oceans Caucus to promote effective coordination with the subcommittee.</w:t>
      </w:r>
      <w:r w:rsidR="00B8038D">
        <w:t xml:space="preserve"> </w:t>
      </w:r>
      <w:r>
        <w:t>Other Caucus members are Daniel Akaka (D-HI), Richard Blumenthal (D-CT), Barbara Boxer (D-CA), Scott Brown (R-MA), Maria Cantwell (D-WA), Ben Cardin (D-MD), Tom Carper (D-DE), Chris Coons (D-DE), Lindsey Graham (R-SC), Daniel Inouye (D-HI), John Kerry (D-MA), Mary Landrieu (D-LA), Patty Murray (D-WA), and Ron Wyden (D-OR).</w:t>
      </w:r>
    </w:p>
    <w:p w:rsidR="0023116A" w:rsidRDefault="0023116A" w:rsidP="0023116A">
      <w:r w:rsidRPr="00B8707F">
        <w:t>“I’m honored to join my colleagues today to announce the formation of the Senate Oceans Caucus,” said Senator Whitehouse.</w:t>
      </w:r>
      <w:r w:rsidR="00B8038D">
        <w:t xml:space="preserve"> </w:t>
      </w:r>
      <w:r w:rsidRPr="00B8707F">
        <w:t>“For coastal states like Rhode Island, our oceans are a vital part of our economy and our history, and we must take smart steps to manage and protect them as a resource for future generations.</w:t>
      </w:r>
      <w:r w:rsidR="00B8038D">
        <w:t xml:space="preserve"> </w:t>
      </w:r>
      <w:r w:rsidRPr="00B8707F">
        <w:t>This Caucus will work together on a bipartisan basis to help make that happen.”</w:t>
      </w:r>
    </w:p>
    <w:p w:rsidR="0023116A" w:rsidRPr="000B2D18" w:rsidRDefault="0023116A" w:rsidP="0023116A">
      <w:pPr>
        <w:rPr>
          <w:b/>
          <w:u w:val="single"/>
        </w:rPr>
      </w:pPr>
      <w:r w:rsidRPr="00B8707F">
        <w:rPr>
          <w:rStyle w:val="StyleBoldUnderline"/>
        </w:rPr>
        <w:t>“I am proud to represent both the Pacific and Arctic Ocean interests as the Senate Oceans Caucus begins our important work,” said Senator Murkowski.</w:t>
      </w:r>
      <w:r w:rsidR="00B8038D">
        <w:rPr>
          <w:rStyle w:val="StyleBoldUnderline"/>
        </w:rPr>
        <w:t xml:space="preserve"> </w:t>
      </w:r>
      <w:r w:rsidRPr="00B8707F">
        <w:rPr>
          <w:rStyle w:val="StyleBoldUnderline"/>
        </w:rPr>
        <w:t>“To Alaskans, our vast coastlines connect us to our farms and our factories for growth – whether it’s our bountiful fisheries or resource opportunities.</w:t>
      </w:r>
      <w:r w:rsidR="00B8038D">
        <w:t xml:space="preserve"> </w:t>
      </w:r>
      <w:r>
        <w:t xml:space="preserve">To an outlying state like Alaska, </w:t>
      </w:r>
      <w:r w:rsidRPr="00B8707F">
        <w:rPr>
          <w:rStyle w:val="StyleBoldUnderline"/>
        </w:rPr>
        <w:t>it’s also our interstate highway system for shipping, tourism and commerce.</w:t>
      </w:r>
      <w:r w:rsidR="00B8038D">
        <w:rPr>
          <w:rStyle w:val="StyleBoldUnderline"/>
        </w:rPr>
        <w:t xml:space="preserve"> </w:t>
      </w:r>
      <w:r w:rsidRPr="00B8707F">
        <w:rPr>
          <w:rStyle w:val="StyleBoldUnderline"/>
        </w:rPr>
        <w:t>We must make bipartisan decisions today to guard them as they help feed our future growth.”</w:t>
      </w:r>
    </w:p>
    <w:p w:rsidR="0023116A" w:rsidRDefault="0023116A" w:rsidP="0023116A">
      <w:pPr>
        <w:rPr>
          <w:rStyle w:val="StyleBoldUnderline"/>
        </w:rPr>
      </w:pPr>
      <w:r>
        <w:t xml:space="preserve">During today’s meeting </w:t>
      </w:r>
      <w:r w:rsidRPr="00B8707F">
        <w:rPr>
          <w:rStyle w:val="StyleBoldUnderline"/>
        </w:rPr>
        <w:t>the senators adopted a founding charter which lays out the principles for the Caucus, and specifically discussed the following issues: international and domestic fisheries policy, gaps in ocean science, and challenges to ocean and coastal resource management.</w:t>
      </w:r>
    </w:p>
    <w:p w:rsidR="0023116A" w:rsidRPr="00B8707F" w:rsidRDefault="0023116A" w:rsidP="0023116A">
      <w:pPr>
        <w:rPr>
          <w:rStyle w:val="StyleBoldUnderline"/>
        </w:rPr>
      </w:pPr>
    </w:p>
    <w:p w:rsidR="0023116A" w:rsidRDefault="0023116A" w:rsidP="0023116A">
      <w:pPr>
        <w:pStyle w:val="Heading3"/>
      </w:pPr>
      <w:r>
        <w:t>Sen. Whitehouse (D-RI) Supports Ocean Development</w:t>
      </w:r>
    </w:p>
    <w:p w:rsidR="0023116A" w:rsidRPr="000B2D18" w:rsidRDefault="0023116A" w:rsidP="0023116A"/>
    <w:p w:rsidR="0023116A" w:rsidRDefault="0023116A" w:rsidP="0023116A">
      <w:pPr>
        <w:pStyle w:val="Heading4"/>
      </w:pPr>
      <w:r>
        <w:t>Whitehouse is a key leader for ocean policies – Chair of Senate Oceans Caucus</w:t>
      </w:r>
    </w:p>
    <w:p w:rsidR="0023116A" w:rsidRPr="00357638" w:rsidRDefault="0023116A" w:rsidP="0023116A">
      <w:pPr>
        <w:rPr>
          <w:b/>
        </w:rPr>
      </w:pPr>
      <w:r>
        <w:rPr>
          <w:b/>
        </w:rPr>
        <w:t>Ocean Leadership Consortium, ocean research organization, 11</w:t>
      </w:r>
    </w:p>
    <w:p w:rsidR="0023116A" w:rsidRDefault="0023116A" w:rsidP="0023116A">
      <w:r>
        <w:t xml:space="preserve">(9/13/11, Ocean Leadership Consortium, “Bipartisan Group of Senators Announce Formation of Oceans Caucus,” </w:t>
      </w:r>
      <w:hyperlink r:id="rId96" w:history="1">
        <w:r w:rsidRPr="00CC0D6D">
          <w:rPr>
            <w:rStyle w:val="Hyperlink"/>
          </w:rPr>
          <w:t>http://oceanleadership.org/bipartisan-group-of-senators-announce-formation-of-oceans-caucus/</w:t>
        </w:r>
      </w:hyperlink>
      <w:r>
        <w:rPr>
          <w:rStyle w:val="Hyperlink"/>
        </w:rPr>
        <w:t xml:space="preserve"> accessed 7/9/2014, KS</w:t>
      </w:r>
      <w:r>
        <w:t>)</w:t>
      </w:r>
    </w:p>
    <w:p w:rsidR="0023116A" w:rsidRPr="0092762F" w:rsidRDefault="0023116A" w:rsidP="0023116A"/>
    <w:p w:rsidR="0023116A" w:rsidRDefault="0023116A" w:rsidP="0023116A">
      <w:r>
        <w:t xml:space="preserve">Washington, DC – </w:t>
      </w:r>
      <w:r w:rsidRPr="00B8707F">
        <w:rPr>
          <w:rStyle w:val="StyleBoldUnderline"/>
        </w:rPr>
        <w:t>With our oceans and coastal resources,</w:t>
      </w:r>
      <w:r>
        <w:t xml:space="preserve"> and the economies and jobs they support, </w:t>
      </w:r>
      <w:r w:rsidRPr="00B8707F">
        <w:rPr>
          <w:rStyle w:val="StyleBoldUnderline"/>
        </w:rPr>
        <w:t>facing constant and increasingly direct pressure from a variety of sources, a bipartisan group of U.S. Senators today met to form a new Senate Oceans Caucus.</w:t>
      </w:r>
      <w:r w:rsidR="00B8038D">
        <w:rPr>
          <w:rStyle w:val="StyleBoldUnderline"/>
        </w:rPr>
        <w:t xml:space="preserve"> </w:t>
      </w:r>
      <w:r w:rsidRPr="00B8707F">
        <w:rPr>
          <w:rStyle w:val="StyleBoldUnderline"/>
        </w:rPr>
        <w:t>The Caucus will work to increase awareness and find common ground in responding to issues facing the oceans and coasts</w:t>
      </w:r>
      <w:r>
        <w:t>, which support millions of jobs in America and contribute more to the country’s GDP than the entire farm sector, grossing more than $230 billion in 2004.</w:t>
      </w:r>
    </w:p>
    <w:p w:rsidR="0023116A" w:rsidRDefault="0023116A" w:rsidP="0023116A">
      <w:r>
        <w:t xml:space="preserve">Following today’s inaugural meeting, the members announced that </w:t>
      </w:r>
      <w:r w:rsidRPr="00B8707F">
        <w:rPr>
          <w:rStyle w:val="StyleBoldUnderline"/>
        </w:rPr>
        <w:t xml:space="preserve">U.S. Senators Sheldon Whitehouse </w:t>
      </w:r>
      <w:r>
        <w:t xml:space="preserve">(D-RI) </w:t>
      </w:r>
      <w:r w:rsidRPr="00B8707F">
        <w:rPr>
          <w:rStyle w:val="StyleBoldUnderline"/>
        </w:rPr>
        <w:t>and Lisa Murkowski</w:t>
      </w:r>
      <w:r>
        <w:t xml:space="preserve"> (R-AK) </w:t>
      </w:r>
      <w:r w:rsidRPr="00B8707F">
        <w:rPr>
          <w:rStyle w:val="StyleBoldUnderline"/>
        </w:rPr>
        <w:t>will serve as Caucus Co-Chairs</w:t>
      </w:r>
      <w:r>
        <w:t>.</w:t>
      </w:r>
      <w:r w:rsidR="00B8038D">
        <w:t xml:space="preserve"> </w:t>
      </w:r>
      <w:r>
        <w:t>Senators Mark Begich (D-AK) and Olympia Snowe (R-ME), as Chair and Ranking Member of the Commerce Subcommittee on Oceans, Atmosphere, Fisheries and Coast Guard, will serve as Honorary Co-Chairs of the Senate Oceans Caucus to promote effective coordination with the subcommittee.</w:t>
      </w:r>
      <w:r w:rsidR="00B8038D">
        <w:t xml:space="preserve"> </w:t>
      </w:r>
      <w:r>
        <w:t>Other Caucus members are Daniel Akaka (D-HI), Richard Blumenthal (D-CT), Barbara Boxer (D-CA), Scott Brown (R-MA), Maria Cantwell (D-WA), Ben Cardin (D-MD), Tom Carper (D-DE), Chris Coons (D-DE), Lindsey Graham (R-SC), Daniel Inouye (D-HI), John Kerry (D-MA), Mary Landrieu (D-LA), Patty Murray (D-WA), and Ron Wyden (D-OR).</w:t>
      </w:r>
    </w:p>
    <w:p w:rsidR="0023116A" w:rsidRDefault="0023116A" w:rsidP="0023116A">
      <w:pPr>
        <w:rPr>
          <w:rStyle w:val="StyleBoldUnderline"/>
        </w:rPr>
      </w:pPr>
      <w:r w:rsidRPr="00B8707F">
        <w:rPr>
          <w:rStyle w:val="StyleBoldUnderline"/>
        </w:rPr>
        <w:t>“I’m honored to join my colleagues today to announce the formation of the Senate Oceans Caucus,</w:t>
      </w:r>
      <w:r>
        <w:t xml:space="preserve">” </w:t>
      </w:r>
      <w:r w:rsidRPr="00B8707F">
        <w:rPr>
          <w:rStyle w:val="StyleBoldUnderline"/>
        </w:rPr>
        <w:t>said Senator Whitehouse</w:t>
      </w:r>
      <w:r>
        <w:t>.</w:t>
      </w:r>
      <w:r w:rsidR="00B8038D">
        <w:t xml:space="preserve"> </w:t>
      </w:r>
      <w:r>
        <w:t xml:space="preserve">“For coastal states like Rhode Island, our </w:t>
      </w:r>
      <w:r w:rsidRPr="00B8707F">
        <w:rPr>
          <w:rStyle w:val="StyleBoldUnderline"/>
        </w:rPr>
        <w:t>oceans are a vital part of our economy and our history, and we must take smart steps to manage and protect them as a resource for future generations.</w:t>
      </w:r>
      <w:r w:rsidR="00B8038D">
        <w:rPr>
          <w:rStyle w:val="StyleBoldUnderline"/>
        </w:rPr>
        <w:t xml:space="preserve"> </w:t>
      </w:r>
      <w:r w:rsidRPr="00B8707F">
        <w:rPr>
          <w:rStyle w:val="StyleBoldUnderline"/>
        </w:rPr>
        <w:t>This Caucus will work together on a bipartisan basis to help make that happen.”</w:t>
      </w:r>
    </w:p>
    <w:p w:rsidR="0023116A" w:rsidRDefault="0023116A" w:rsidP="0023116A">
      <w:r w:rsidRPr="00B8707F">
        <w:t>“I am proud to represent both the Pacific and Arctic Ocean interests as the Senate Oceans Caucus begins our important work,” said Senator Murkowski.</w:t>
      </w:r>
      <w:r w:rsidR="00B8038D">
        <w:t xml:space="preserve"> </w:t>
      </w:r>
      <w:r w:rsidRPr="00B8707F">
        <w:t>“To Alaskans, our vast coastlines connect us to our farms and our factories for growth – whether it’s our bountiful fisheries or resource opportunities.</w:t>
      </w:r>
      <w:r w:rsidR="00B8038D">
        <w:t xml:space="preserve"> </w:t>
      </w:r>
      <w:r w:rsidRPr="00B8707F">
        <w:t>To an outlying state like Alaska, it’s also our interstate highway system for shipping, tourism and commerce.</w:t>
      </w:r>
      <w:r w:rsidR="00B8038D">
        <w:t xml:space="preserve"> </w:t>
      </w:r>
      <w:r w:rsidRPr="00B8707F">
        <w:t>We must make bipartisan decisions today to guard them as they help feed our future growth.”</w:t>
      </w:r>
    </w:p>
    <w:p w:rsidR="0023116A" w:rsidRPr="00B8707F" w:rsidRDefault="0023116A" w:rsidP="0023116A">
      <w:pPr>
        <w:rPr>
          <w:rStyle w:val="StyleBoldUnderline"/>
        </w:rPr>
      </w:pPr>
      <w:r>
        <w:t xml:space="preserve">During today’s meeting </w:t>
      </w:r>
      <w:r w:rsidRPr="00B8707F">
        <w:rPr>
          <w:rStyle w:val="StyleBoldUnderline"/>
        </w:rPr>
        <w:t>the senators adopted a founding charter which lays out the principles for the Caucus, and specifically discussed the following issues: international and domestic fisheries policy, gaps in ocean science, and challenges to ocean and coastal resource management.</w:t>
      </w:r>
    </w:p>
    <w:p w:rsidR="0023116A" w:rsidRPr="00B8707F" w:rsidRDefault="0023116A" w:rsidP="0023116A">
      <w:pPr>
        <w:rPr>
          <w:rStyle w:val="StyleBoldUnderline"/>
        </w:rPr>
      </w:pPr>
    </w:p>
    <w:p w:rsidR="0023116A" w:rsidRDefault="0023116A" w:rsidP="0023116A">
      <w:pPr>
        <w:pStyle w:val="Heading4"/>
      </w:pPr>
      <w:r>
        <w:t>Whitehouse supports ocean sustainability policies</w:t>
      </w:r>
    </w:p>
    <w:p w:rsidR="0023116A" w:rsidRPr="004C5A95" w:rsidRDefault="0023116A" w:rsidP="0023116A">
      <w:pPr>
        <w:rPr>
          <w:b/>
        </w:rPr>
      </w:pPr>
      <w:r>
        <w:rPr>
          <w:b/>
        </w:rPr>
        <w:t>Ocean Champions, 12</w:t>
      </w:r>
    </w:p>
    <w:p w:rsidR="0023116A" w:rsidRDefault="0023116A" w:rsidP="0023116A">
      <w:r>
        <w:t xml:space="preserve">(5-31/12, Oceans pac, “Ocean Champions Endorses Senator Sheldon Whitehouse,” OceansPAC, </w:t>
      </w:r>
      <w:hyperlink r:id="rId97" w:history="1">
        <w:r w:rsidRPr="00CC0D6D">
          <w:rPr>
            <w:rStyle w:val="Hyperlink"/>
          </w:rPr>
          <w:t>http://www.oceanspac.com/news/ocean-champions</w:t>
        </w:r>
      </w:hyperlink>
      <w:r>
        <w:rPr>
          <w:rStyle w:val="Hyperlink"/>
        </w:rPr>
        <w:t>, accessed 7-9-2014, KS</w:t>
      </w:r>
      <w:r>
        <w:t>)</w:t>
      </w:r>
    </w:p>
    <w:p w:rsidR="0023116A" w:rsidRPr="00262AE5" w:rsidRDefault="0023116A" w:rsidP="0023116A"/>
    <w:p w:rsidR="0023116A" w:rsidRPr="000B2D18" w:rsidRDefault="0023116A" w:rsidP="0023116A">
      <w:pPr>
        <w:rPr>
          <w:b/>
          <w:u w:val="single"/>
        </w:rPr>
      </w:pPr>
      <w:r>
        <w:t xml:space="preserve">As you know, </w:t>
      </w:r>
      <w:r w:rsidRPr="00234A49">
        <w:rPr>
          <w:rStyle w:val="StyleBoldUnderline"/>
        </w:rPr>
        <w:t>Senator Whitehouse’s leadership extends across a range of ocean issues. He has cosponsored bills to improve accountability and enforcement of illegal driftnet fishing and to enhance penalties for violations of the Federal Clean Water Act. He has thrown his weight behind the “Trash Free Seas” bill to address marine debris, and cosponsored an important bipartisan bill to mitigate toxic algal blooms and dead zones.</w:t>
      </w:r>
    </w:p>
    <w:p w:rsidR="0023116A" w:rsidRDefault="0023116A" w:rsidP="0023116A">
      <w:r>
        <w:t xml:space="preserve">Senator </w:t>
      </w:r>
      <w:r w:rsidRPr="00234A49">
        <w:rPr>
          <w:rStyle w:val="StyleBoldUnderline"/>
        </w:rPr>
        <w:t>Whitehouse may be best known for leading the Senate passage of his National Endowment for the Oceans Act (NEO), which would establish the first annual fund for ocean conservation projects.</w:t>
      </w:r>
      <w:r>
        <w:t xml:space="preserve"> NEO would utilize interest from the oil spill liability trust fund, clean water act penalties and revenues from offshore energy development to direct millions of dollars toward projects that protect and restore critical habitat, rebuild fisheries and drive research about critical ocean ecosystems.</w:t>
      </w:r>
    </w:p>
    <w:p w:rsidR="0023116A" w:rsidRPr="000B2D18" w:rsidRDefault="0023116A" w:rsidP="0023116A">
      <w:pPr>
        <w:rPr>
          <w:b/>
          <w:u w:val="single"/>
        </w:rPr>
      </w:pPr>
      <w:r>
        <w:t>“Ocean Champions is a powerful voice in the fight to protect our oceans and coasts, and I'm honored to have their endorsement, said Senator Whitehouse. As a Senator from the Ocean State</w:t>
      </w:r>
      <w:r w:rsidRPr="00234A49">
        <w:rPr>
          <w:rStyle w:val="StyleBoldUnderline"/>
        </w:rPr>
        <w:t>, protecting our great waters - and the coastal jobs they support - continues to be one of my top priorities, and I'll keep standing with Ocean Champions and other organizations to advance our shared goals.”</w:t>
      </w:r>
    </w:p>
    <w:p w:rsidR="0023116A" w:rsidRPr="00234A49" w:rsidRDefault="0023116A" w:rsidP="0023116A">
      <w:pPr>
        <w:rPr>
          <w:rStyle w:val="StyleBoldUnderline"/>
        </w:rPr>
      </w:pPr>
      <w:r>
        <w:t xml:space="preserve">In a time of partisan extremism, Senator Whitehouse has looked for opportunities to work across the aisle. </w:t>
      </w:r>
      <w:r w:rsidRPr="00234A49">
        <w:rPr>
          <w:rStyle w:val="StyleBoldUnderline"/>
        </w:rPr>
        <w:t>He is a founding Chairman of the bipartisan Senate Oceans Caucus, seeing it as a forum for collaborating and building consensus on important ocean issues</w:t>
      </w:r>
      <w:r>
        <w:t>. In addition</w:t>
      </w:r>
      <w:r w:rsidRPr="00234A49">
        <w:rPr>
          <w:rStyle w:val="StyleBoldUnderline"/>
        </w:rPr>
        <w:t>, the Senator has partnered with senior Republicans like Senator Olympia Snowe to advance bills like the Harmful Algal Bloom and Hypoxia Act, and his National Endowment for the Oceans Act.</w:t>
      </w:r>
    </w:p>
    <w:p w:rsidR="0023116A" w:rsidRDefault="0023116A" w:rsidP="0023116A"/>
    <w:p w:rsidR="0023116A" w:rsidRDefault="0023116A" w:rsidP="0023116A">
      <w:pPr>
        <w:pStyle w:val="Heading4"/>
      </w:pPr>
      <w:r>
        <w:t>Whitehouse is the greatest proponent of ocean policy-awards prove</w:t>
      </w:r>
    </w:p>
    <w:p w:rsidR="0023116A" w:rsidRPr="004C5A95" w:rsidRDefault="0023116A" w:rsidP="0023116A">
      <w:pPr>
        <w:rPr>
          <w:b/>
        </w:rPr>
      </w:pPr>
      <w:r>
        <w:rPr>
          <w:b/>
        </w:rPr>
        <w:t>Ocean Leadership Consortium, ocean research organization, 12</w:t>
      </w:r>
    </w:p>
    <w:p w:rsidR="0023116A" w:rsidRDefault="0023116A" w:rsidP="0023116A">
      <w:r>
        <w:t xml:space="preserve">(10/4/12, Ocean Leadership, “Ocean Leadership Presents U.S. Senator Sheldon Whitehouse with Inaugural Admiral James D. Watkins Award,” </w:t>
      </w:r>
      <w:hyperlink r:id="rId98" w:history="1">
        <w:r w:rsidRPr="001A315E">
          <w:rPr>
            <w:rStyle w:val="Hyperlink"/>
          </w:rPr>
          <w:t>http://oceanleadership.org/ocean-leadership-presents-u-s-senator-sheldon-whitehouse-with-inaugural-admiral-james-d-watkins-award/</w:t>
        </w:r>
      </w:hyperlink>
      <w:r>
        <w:t>, accessed 7/9/2014, KS)</w:t>
      </w:r>
    </w:p>
    <w:p w:rsidR="0023116A" w:rsidRDefault="0023116A" w:rsidP="0023116A"/>
    <w:p w:rsidR="0023116A" w:rsidRPr="000B2D18" w:rsidRDefault="0023116A" w:rsidP="0023116A">
      <w:pPr>
        <w:rPr>
          <w:b/>
          <w:u w:val="single"/>
        </w:rPr>
      </w:pPr>
      <w:r w:rsidRPr="00234A49">
        <w:rPr>
          <w:rStyle w:val="StyleBoldUnderline"/>
        </w:rPr>
        <w:t xml:space="preserve">The Admiral </w:t>
      </w:r>
      <w:r w:rsidRPr="000B2D18">
        <w:t>James D.</w:t>
      </w:r>
      <w:r w:rsidRPr="00234A49">
        <w:rPr>
          <w:rStyle w:val="StyleBoldUnderline"/>
        </w:rPr>
        <w:t xml:space="preserve"> Watkins award was created</w:t>
      </w:r>
      <w:r>
        <w:t xml:space="preserve"> </w:t>
      </w:r>
      <w:r w:rsidRPr="00234A49">
        <w:rPr>
          <w:rStyle w:val="StyleBoldUnderline"/>
        </w:rPr>
        <w:t>in honor of the late Admiral to recognize outstanding contributions to ocean research and education.</w:t>
      </w:r>
      <w:r>
        <w:t xml:space="preserve"> In the Awards inaugural year, Ocean Leadership is honoring the cofounders of the Senate Oceans Caucus with the distinction. </w:t>
      </w:r>
      <w:r w:rsidRPr="00234A49">
        <w:rPr>
          <w:rStyle w:val="StyleBoldUnderline"/>
        </w:rPr>
        <w:t>The first awardee, Senator Whitehouse, has long been an ocean champion, fighting to understand, preserve and safeguard the oceans. He helped establish the Senate Oceans Caucus; led the Senate effort to establish a National Endowment for the Oceans; and helped pass the Estuary Restoration Act.</w:t>
      </w:r>
    </w:p>
    <w:p w:rsidR="0023116A" w:rsidRPr="000B2D18" w:rsidRDefault="0023116A" w:rsidP="0023116A">
      <w:pPr>
        <w:rPr>
          <w:b/>
          <w:u w:val="single"/>
        </w:rPr>
      </w:pPr>
      <w:r>
        <w:t>“As a Senator for the Ocean State, it’s a particular honor to receive this award,” said Senator Whitehouse. “</w:t>
      </w:r>
      <w:r w:rsidRPr="004C5A95">
        <w:rPr>
          <w:rStyle w:val="StyleBoldUnderline"/>
        </w:rPr>
        <w:t>Our state relies on our Bay and ocean for so much – from fishing, to tourism, to boating, and soon, we hope, wind energy. With all of that at stake, I’ve been proud</w:t>
      </w:r>
      <w:r>
        <w:t xml:space="preserve"> to continue the Rhode Island tradition, set by Senators Claiborne Pell and John Chafee, </w:t>
      </w:r>
      <w:r w:rsidRPr="004C5A95">
        <w:rPr>
          <w:rStyle w:val="StyleBoldUnderline"/>
        </w:rPr>
        <w:t>of fighting to protect our coastal waters so they can continue to enrich our lives by supporting a thriving ecosystem and all the jobs that come with it.”</w:t>
      </w:r>
    </w:p>
    <w:p w:rsidR="0023116A" w:rsidRDefault="0023116A" w:rsidP="0023116A">
      <w:r>
        <w:t xml:space="preserve">“In honor of the late Admiral James D. Watkins, Ocean Leadership created this award in his name to commemorate his deep devotion and dedication to the ocean and to carry on his life’s quest to understand and protect the sea,” said Bob Gagosian, President &amp; CEO of the Consortium for Ocean Leadership. “Today, </w:t>
      </w:r>
      <w:r w:rsidRPr="004C5A95">
        <w:rPr>
          <w:rStyle w:val="StyleBoldUnderline"/>
        </w:rPr>
        <w:t>we are proud to present this award to Senator Sheldon Whitehouse in recognition of his tremendous leadership in advancing marine science and conserving our nation’s ocean and coastal resources</w:t>
      </w:r>
      <w:r>
        <w:t>. This is truly a national award for a national leader.”</w:t>
      </w:r>
    </w:p>
    <w:p w:rsidR="0023116A" w:rsidRDefault="0023116A" w:rsidP="0023116A">
      <w:r>
        <w:t>There were a series of afternoon events at the URI GSO to commemorate this special occasion: a lecture by Bob Gagosian on Oceanography Amidst a Fiscal Cliff; a tour of the URI GSO Inner Space Center; and the Admiral James D. Watkins award presentation and reception.</w:t>
      </w:r>
    </w:p>
    <w:p w:rsidR="0023116A" w:rsidRDefault="0023116A" w:rsidP="0023116A">
      <w:r w:rsidRPr="004C5A95">
        <w:rPr>
          <w:rStyle w:val="StyleBoldUnderline"/>
        </w:rPr>
        <w:t>“Senator Whitehouse has provided critical leadership in ocean-related issues that will have a significant impact on the future of the oceans for years to come,</w:t>
      </w:r>
      <w:r>
        <w:t>” said URI GSO Dean Bruce Corliss. “The Admiral James D. Watkins Award from the Consortium for Ocean Leadership is recognition of his commitment and contributions to the stewardship of the oceans, and we were delighted to host this event at the Graduate School of Oceanography at the University of Rhode Island.”</w:t>
      </w:r>
    </w:p>
    <w:p w:rsidR="0023116A" w:rsidRDefault="0023116A" w:rsidP="0023116A">
      <w:r>
        <w:t>About the Admiral James D. Watkins Award</w:t>
      </w:r>
    </w:p>
    <w:p w:rsidR="0023116A" w:rsidRDefault="0023116A" w:rsidP="0023116A">
      <w:r>
        <w:t>This distinguished and meritorious award is named after Admiral James D. Watkins (1927-2012), who dedicated his life to public service with extraordinary influence on the marine science community and ocean policy. Watkins chaired the U.S. Commission on Ocean Policy (2001-2004), served as the Chief of Naval Operations (1980-1986), Secretary of Energy (1989-1993), President of the Joint Oceanographic Institutions (JOI) (1993-2000), founding President of the Consortium for Ocean Research and Education (CORE) (1994-2001), and established the National Ocean Science Bowl competition in 1998.</w:t>
      </w:r>
    </w:p>
    <w:p w:rsidR="0023116A" w:rsidRPr="000B2D18" w:rsidRDefault="0023116A" w:rsidP="0023116A">
      <w:pPr>
        <w:rPr>
          <w:b/>
          <w:u w:val="single"/>
        </w:rPr>
      </w:pPr>
      <w:r w:rsidRPr="004C5A95">
        <w:rPr>
          <w:rStyle w:val="StyleBoldUnderline"/>
        </w:rPr>
        <w:t>The James D. Watkins Award is presented only when the highest standard of merit has been proven and recognizes those who have distinguished themselves as champions of ocean science through sponsorship of legislation, development of sound ocean policy, or promoting federal investment to advance the field of oceanography.</w:t>
      </w:r>
    </w:p>
    <w:p w:rsidR="0023116A" w:rsidRDefault="0023116A" w:rsidP="0023116A"/>
    <w:p w:rsidR="0023116A" w:rsidRDefault="0023116A" w:rsidP="0023116A">
      <w:pPr>
        <w:pStyle w:val="Heading3"/>
      </w:pPr>
      <w:r>
        <w:t>Sen. Wyden (D-OR) Supports Ocean Policy</w:t>
      </w:r>
    </w:p>
    <w:p w:rsidR="0023116A" w:rsidRPr="00FB7AF2" w:rsidRDefault="0023116A" w:rsidP="0023116A"/>
    <w:p w:rsidR="0023116A" w:rsidRDefault="0023116A" w:rsidP="0023116A">
      <w:pPr>
        <w:pStyle w:val="Heading4"/>
      </w:pPr>
      <w:r>
        <w:t>Sen. Wyden (D-OR) pushes for ocean policy</w:t>
      </w:r>
    </w:p>
    <w:p w:rsidR="00B8038D" w:rsidRDefault="0023116A" w:rsidP="0023116A">
      <w:pPr>
        <w:rPr>
          <w:rStyle w:val="StyleStyleBold12pt"/>
        </w:rPr>
      </w:pPr>
      <w:r>
        <w:rPr>
          <w:rStyle w:val="StyleStyleBold12pt"/>
        </w:rPr>
        <w:t>Oceana, largest Ocean advocacy group, 12</w:t>
      </w:r>
    </w:p>
    <w:p w:rsidR="0023116A" w:rsidRPr="00FB7AF2" w:rsidRDefault="0023116A" w:rsidP="0023116A">
      <w:r w:rsidRPr="00FB7AF2">
        <w:t xml:space="preserve">[Oceana, 8-3-12, “New Sen. Wyden Bill Signals U.S. Support for International Action to Stop Foreign Government Subsidies that Lead to Overfishing,” </w:t>
      </w:r>
      <w:hyperlink r:id="rId99" w:history="1">
        <w:r w:rsidRPr="00FB7AF2">
          <w:rPr>
            <w:rStyle w:val="Hyperlink"/>
          </w:rPr>
          <w:t>http://oceana.org/en/news-media/press-center/press-releases/new-sen-wyden-bill-signals-us-support-for-international-action-to-stop-foreign-government</w:t>
        </w:r>
      </w:hyperlink>
      <w:r w:rsidRPr="00FB7AF2">
        <w:t>, accessed 7-9-14, AKS]</w:t>
      </w:r>
    </w:p>
    <w:p w:rsidR="0023116A" w:rsidRDefault="0023116A" w:rsidP="0023116A"/>
    <w:p w:rsidR="0023116A" w:rsidRPr="005C4DB6" w:rsidRDefault="0023116A" w:rsidP="0023116A">
      <w:r w:rsidRPr="005C4DB6">
        <w:t xml:space="preserve">WASHINGTON – Late yesterday, United States </w:t>
      </w:r>
      <w:r w:rsidRPr="005C4DB6">
        <w:rPr>
          <w:rStyle w:val="StyleBoldUnderline"/>
        </w:rPr>
        <w:t xml:space="preserve">Senator </w:t>
      </w:r>
      <w:r w:rsidRPr="005C4DB6">
        <w:t xml:space="preserve">Ron </w:t>
      </w:r>
      <w:r w:rsidRPr="005C4DB6">
        <w:rPr>
          <w:rStyle w:val="StyleBoldUnderline"/>
        </w:rPr>
        <w:t>Wyden</w:t>
      </w:r>
      <w:r w:rsidRPr="005C4DB6">
        <w:t xml:space="preserve"> (D-OR) </w:t>
      </w:r>
      <w:r w:rsidRPr="005C4DB6">
        <w:rPr>
          <w:rStyle w:val="StyleBoldUnderline"/>
        </w:rPr>
        <w:t>introduced a new bill that signals U.S. support for international action to stop government subsidies that lead to overfishing.</w:t>
      </w:r>
      <w:r w:rsidRPr="005C4DB6">
        <w:t xml:space="preserve"> Specifically, the Fair Trade in Seafood Act (S. 3518) would establish the issue as a Principal Negotiating Objective of the U.S. in the ongoing Trans-Pacific Partnership (TPP) and World Trade Organization (WTO)</w:t>
      </w:r>
      <w:r w:rsidR="00B8038D">
        <w:t xml:space="preserve"> </w:t>
      </w:r>
      <w:r w:rsidRPr="005C4DB6">
        <w:t>round talks.</w:t>
      </w:r>
    </w:p>
    <w:p w:rsidR="0023116A" w:rsidRPr="005C4DB6" w:rsidRDefault="0023116A" w:rsidP="0023116A">
      <w:r w:rsidRPr="005C4DB6">
        <w:t>Oceana, the largest international advocacy group working solely to protect the world’s oceans, issued the following statement of support from Corry Westbrook, federal policy director:</w:t>
      </w:r>
    </w:p>
    <w:p w:rsidR="0023116A" w:rsidRDefault="0023116A" w:rsidP="0023116A">
      <w:pPr>
        <w:rPr>
          <w:rStyle w:val="StyleBoldUnderline"/>
        </w:rPr>
      </w:pPr>
      <w:r w:rsidRPr="005C4DB6">
        <w:t>“</w:t>
      </w:r>
      <w:r w:rsidRPr="005C4DB6">
        <w:rPr>
          <w:rStyle w:val="StyleBoldUnderline"/>
        </w:rPr>
        <w:t>Oceana applauds Sen. Wyden for introducing this important legislation. This bill will send an important message to our trading partners around the world by showing that stopping overfishing subsidies is a U.S. trade priority.”</w:t>
      </w:r>
    </w:p>
    <w:p w:rsidR="0023116A" w:rsidRPr="00FB7AF2" w:rsidRDefault="0023116A" w:rsidP="0023116A"/>
    <w:p w:rsidR="0023116A" w:rsidRPr="00FB7AF2" w:rsidRDefault="0023116A" w:rsidP="0023116A">
      <w:pPr>
        <w:pStyle w:val="Heading4"/>
      </w:pPr>
      <w:r w:rsidRPr="00FB7AF2">
        <w:t>As chair of the Senate Finance Committee-Wyden has much political clout</w:t>
      </w:r>
    </w:p>
    <w:p w:rsidR="00B8038D" w:rsidRDefault="0023116A" w:rsidP="0023116A">
      <w:pPr>
        <w:rPr>
          <w:rStyle w:val="StyleStyleBold12pt"/>
        </w:rPr>
      </w:pPr>
      <w:r>
        <w:rPr>
          <w:rStyle w:val="StyleStyleBold12pt"/>
        </w:rPr>
        <w:t>Davis, USA Today chief congressional reporter, 13</w:t>
      </w:r>
    </w:p>
    <w:p w:rsidR="0023116A" w:rsidRPr="00FB7AF2" w:rsidRDefault="0023116A" w:rsidP="0023116A">
      <w:r w:rsidRPr="00FB7AF2">
        <w:t xml:space="preserve">[Susan, 12-20-13, USA Today, “Sen. Wyden in line to head powerful Finance Committee,” </w:t>
      </w:r>
      <w:hyperlink r:id="rId100" w:history="1">
        <w:r w:rsidRPr="00FB7AF2">
          <w:rPr>
            <w:rStyle w:val="Hyperlink"/>
          </w:rPr>
          <w:t>http://www.usatoday.com/story/news/politics/2013/12/20/wyden-finance-baucus/4142381/</w:t>
        </w:r>
      </w:hyperlink>
      <w:r w:rsidRPr="00FB7AF2">
        <w:t>, accessed 7-9-14, AKS]</w:t>
      </w:r>
    </w:p>
    <w:p w:rsidR="0023116A" w:rsidRDefault="0023116A" w:rsidP="0023116A"/>
    <w:p w:rsidR="0023116A" w:rsidRPr="005C4DB6" w:rsidRDefault="0023116A" w:rsidP="0023116A">
      <w:pPr>
        <w:rPr>
          <w:rStyle w:val="StyleBoldUnderline"/>
        </w:rPr>
      </w:pPr>
      <w:r w:rsidRPr="005C4DB6">
        <w:t xml:space="preserve">WASHINGTON – </w:t>
      </w:r>
      <w:r w:rsidRPr="005C4DB6">
        <w:rPr>
          <w:rStyle w:val="StyleBoldUnderline"/>
        </w:rPr>
        <w:t>President Obama's decision to tap Senate Finance Chairman Max Baucus as the next U.S. ambassador to China paves the way for Oregon Democrat Ron Wyden to take over one of the most powerful congressional committees, with jurisdiction over the tax code, health care and trade policy.</w:t>
      </w:r>
    </w:p>
    <w:p w:rsidR="0023116A" w:rsidRPr="005C4DB6" w:rsidRDefault="0023116A" w:rsidP="0023116A">
      <w:r w:rsidRPr="005C4DB6">
        <w:t>Wyden, 64, is best known recently for his role on the Intelligence committee as a forceful critic of broad data gathering by U.S. intelligence agencies.</w:t>
      </w:r>
    </w:p>
    <w:p w:rsidR="0023116A" w:rsidRPr="005C4DB6" w:rsidRDefault="0023116A" w:rsidP="0023116A">
      <w:r w:rsidRPr="005C4DB6">
        <w:t>He was already expected to take over the Finance gavel in 2015, but it could occur sooner than expected as Baucus will exit the Senate as soon as his nomination is confirmed by his colleagues.</w:t>
      </w:r>
    </w:p>
    <w:p w:rsidR="0023116A" w:rsidRPr="008050F4" w:rsidRDefault="0023116A" w:rsidP="0023116A">
      <w:pPr>
        <w:rPr>
          <w:rStyle w:val="StyleBoldUnderline"/>
        </w:rPr>
      </w:pPr>
      <w:r w:rsidRPr="005C4DB6">
        <w:t xml:space="preserve">Baucus had already announced he was not seeking re-election. The panel's second-ranking Democrat, Sen. Jay Rockefeller, D-W.Va., is also retiring. Wyden is third ranking. </w:t>
      </w:r>
      <w:r w:rsidRPr="008050F4">
        <w:rPr>
          <w:rStyle w:val="StyleBoldUnderline"/>
        </w:rPr>
        <w:t>Senate Democrats have generally adhered to strict seniority rules in awarding chairmanships.</w:t>
      </w:r>
    </w:p>
    <w:p w:rsidR="00B8038D" w:rsidRDefault="0023116A" w:rsidP="0023116A">
      <w:r w:rsidRPr="008050F4">
        <w:rPr>
          <w:rStyle w:val="StyleBoldUnderline"/>
        </w:rPr>
        <w:t>"The Senate Finance Committee has many important responsibilities which include promoting job creation, ensuring competitiveness and stabilizing the nation's fiscal health,"</w:t>
      </w:r>
      <w:r w:rsidRPr="005C4DB6">
        <w:t xml:space="preserve"> Wyden said in a statement. "I also look forward to continuing my work on preserving the Medicare guarantee and protecting retirement security, updating the nation's tax system with a focus on growth, fairness and efficiency and ensuring that fiscal policy supports keeping jobs here in America."</w:t>
      </w:r>
    </w:p>
    <w:p w:rsidR="00B8038D" w:rsidRDefault="00B8038D" w:rsidP="0023116A"/>
    <w:p w:rsidR="0023116A" w:rsidRDefault="0023116A" w:rsidP="0023116A">
      <w:pPr>
        <w:pStyle w:val="Heading3"/>
      </w:pPr>
      <w:r>
        <w:t>Environmentalists Support Ocean Policy</w:t>
      </w:r>
    </w:p>
    <w:p w:rsidR="0023116A" w:rsidRPr="00380BA6" w:rsidRDefault="0023116A" w:rsidP="0023116A"/>
    <w:p w:rsidR="0023116A" w:rsidRDefault="0023116A" w:rsidP="0023116A">
      <w:pPr>
        <w:pStyle w:val="Heading4"/>
      </w:pPr>
      <w:r>
        <w:t>Empirically environmentalists have supported ocean policies</w:t>
      </w:r>
    </w:p>
    <w:p w:rsidR="0023116A" w:rsidRPr="006E04C8" w:rsidRDefault="0023116A" w:rsidP="0023116A">
      <w:pPr>
        <w:rPr>
          <w:rStyle w:val="StyleStyleBold12pt"/>
        </w:rPr>
      </w:pPr>
      <w:r w:rsidRPr="006E04C8">
        <w:rPr>
          <w:rStyle w:val="StyleStyleBold12pt"/>
        </w:rPr>
        <w:t>Eilperin, The Boston Globe, White House editor, 12</w:t>
      </w:r>
    </w:p>
    <w:p w:rsidR="0023116A" w:rsidRPr="006E04C8" w:rsidRDefault="0023116A" w:rsidP="0023116A">
      <w:r w:rsidRPr="006E04C8">
        <w:t xml:space="preserve">(Juliet, 11-4-12, The Boston Globe, </w:t>
      </w:r>
      <w:r>
        <w:t>“</w:t>
      </w:r>
      <w:r w:rsidRPr="006E04C8">
        <w:t>Attempt to sort out ocean policy draws fire</w:t>
      </w:r>
      <w:r>
        <w:t xml:space="preserve">”, </w:t>
      </w:r>
      <w:r w:rsidRPr="00473916">
        <w:t>http://www.bostonglobe.com/news/nation/2012/11/04/national-ocean-policy-faces-opposing-tides/uQXXHyujnrOi1ilIEZb0xM/story.html</w:t>
      </w:r>
      <w:r>
        <w:t>, accessed 7-12-14, CLF)</w:t>
      </w:r>
    </w:p>
    <w:p w:rsidR="0023116A" w:rsidRPr="006E04C8" w:rsidRDefault="0023116A" w:rsidP="0023116A"/>
    <w:p w:rsidR="0023116A" w:rsidRPr="006E04C8" w:rsidRDefault="0023116A" w:rsidP="0023116A">
      <w:r w:rsidRPr="006E04C8">
        <w:t xml:space="preserve">WASHINGTON — </w:t>
      </w:r>
      <w:r w:rsidRPr="006E04C8">
        <w:rPr>
          <w:rStyle w:val="StyleBoldUnderline"/>
        </w:rPr>
        <w:t xml:space="preserve">Partisan battles are engulfing the </w:t>
      </w:r>
      <w:r w:rsidRPr="006E04C8">
        <w:rPr>
          <w:rStyle w:val="StyleBoldUnderline"/>
        </w:rPr>
        <w:softHyphen/>
        <w:t>nation’s ocean policy</w:t>
      </w:r>
      <w:r w:rsidRPr="006E04C8">
        <w:t xml:space="preserve">, </w:t>
      </w:r>
      <w:r w:rsidRPr="006E04C8">
        <w:rPr>
          <w:rStyle w:val="StyleBoldUnderline"/>
        </w:rPr>
        <w:t>showing that polarization over environmental issues does not stop at the water’s edge</w:t>
      </w:r>
      <w:r w:rsidRPr="006E04C8">
        <w:t>.</w:t>
      </w:r>
    </w:p>
    <w:p w:rsidR="0023116A" w:rsidRPr="006E04C8" w:rsidRDefault="0023116A" w:rsidP="0023116A">
      <w:r w:rsidRPr="006E04C8">
        <w:t>For years, ocean policy was the preserve of specialists. But President Obama created the first national ocean policy, with a tiny White House staff, and that set off some fierce election-year fights.</w:t>
      </w:r>
    </w:p>
    <w:p w:rsidR="0023116A" w:rsidRPr="006E04C8" w:rsidRDefault="0023116A" w:rsidP="0023116A">
      <w:pPr>
        <w:rPr>
          <w:rStyle w:val="StyleBoldUnderline"/>
        </w:rPr>
      </w:pPr>
      <w:r w:rsidRPr="006E04C8">
        <w:t>Conservative Republicans warn that the administration is determined to expand its regulatory reach and curb the extrac</w:t>
      </w:r>
      <w:r w:rsidRPr="006E04C8">
        <w:softHyphen/>
        <w:t xml:space="preserve">tion of valuable energy resources, </w:t>
      </w:r>
      <w:r w:rsidRPr="006E04C8">
        <w:rPr>
          <w:rStyle w:val="StyleBoldUnderline"/>
        </w:rPr>
        <w:t>while many Democrats and their</w:t>
      </w:r>
      <w:r w:rsidRPr="006E04C8">
        <w:t xml:space="preserve"> </w:t>
      </w:r>
      <w:r w:rsidRPr="006E04C8">
        <w:rPr>
          <w:rStyle w:val="StyleBoldUnderline"/>
        </w:rPr>
        <w:t>environmentalist allies argue that the policy will keep the ocean healthy and reduce conflicts over its use.</w:t>
      </w:r>
    </w:p>
    <w:p w:rsidR="0023116A" w:rsidRPr="006E04C8" w:rsidRDefault="0023116A" w:rsidP="0023116A">
      <w:r w:rsidRPr="006E04C8">
        <w:t xml:space="preserve">The wrangling threatens to overshadow a fundamental </w:t>
      </w:r>
      <w:r w:rsidRPr="006E04C8">
        <w:softHyphen/>
        <w:t>issue: the country’s patchwork approach to managing offshore waters. Twenty-seven federal agencies, representing interests as diverse as farmers and shippers, have some role in governing the oceans.</w:t>
      </w:r>
    </w:p>
    <w:p w:rsidR="0023116A" w:rsidRPr="006E04C8" w:rsidRDefault="0023116A" w:rsidP="0023116A">
      <w:r w:rsidRPr="006E04C8">
        <w:t>Obama’s July 2010 executive order set up a National Ocean Council, based at the White House and designed to reconcile competing interests of agencies and ocean users.</w:t>
      </w:r>
    </w:p>
    <w:p w:rsidR="0023116A" w:rsidRPr="006E04C8" w:rsidRDefault="0023116A" w:rsidP="0023116A">
      <w:r w:rsidRPr="006E04C8">
        <w:rPr>
          <w:rStyle w:val="StyleBoldUnderline"/>
        </w:rPr>
        <w:t xml:space="preserve">The policy is having an </w:t>
      </w:r>
      <w:r w:rsidRPr="006E04C8">
        <w:rPr>
          <w:rStyle w:val="StyleBoldUnderline"/>
        </w:rPr>
        <w:softHyphen/>
        <w:t>impact.</w:t>
      </w:r>
      <w:r w:rsidRPr="006E04C8">
        <w:t xml:space="preserve"> The council is trying to broker compromise among six federal agencies over the fate of defunct offshore oil rigs in the Gulf of Mexico. Recreational fishermen want the rigs, which attract fish, to stay, but some operators of commercial fishing trawlers consider them a hazard and want them removed.</w:t>
      </w:r>
    </w:p>
    <w:p w:rsidR="0023116A" w:rsidRPr="006E04C8" w:rsidRDefault="0023116A" w:rsidP="0023116A">
      <w:r w:rsidRPr="006E04C8">
        <w:t>Still</w:t>
      </w:r>
      <w:r w:rsidRPr="006E04C8">
        <w:rPr>
          <w:rStyle w:val="StyleBoldUnderline"/>
        </w:rPr>
        <w:t xml:space="preserve">, activists are having little success when invoking the ocean policy to press for federal limits on traditional maritime interests. </w:t>
      </w:r>
      <w:r w:rsidRPr="006E04C8">
        <w:t xml:space="preserve">The Center for Biological Diversity cited the policy as reason to slow vessels traveling through </w:t>
      </w:r>
      <w:r w:rsidRPr="006E04C8">
        <w:softHyphen/>
        <w:t xml:space="preserve">marine sanctuaries off California. Federal officials </w:t>
      </w:r>
      <w:r w:rsidRPr="006E04C8">
        <w:softHyphen/>
        <w:t>denied the petition.</w:t>
      </w:r>
    </w:p>
    <w:p w:rsidR="0023116A" w:rsidRPr="006E04C8" w:rsidRDefault="0023116A" w:rsidP="0023116A">
      <w:r w:rsidRPr="006E04C8">
        <w:t xml:space="preserve">During a House Natural </w:t>
      </w:r>
      <w:r w:rsidRPr="006E04C8">
        <w:softHyphen/>
        <w:t>Resources Committee hearing on ocean policy last year, the panel’s top Democrat, Representative Edward J. Markey, Democrat of Malden, said, ‘‘Oppos</w:t>
      </w:r>
      <w:r w:rsidRPr="006E04C8">
        <w:softHyphen/>
        <w:t>ing ocean planning is like opposing air traffic control.”</w:t>
      </w:r>
    </w:p>
    <w:p w:rsidR="0023116A" w:rsidRPr="006E04C8" w:rsidRDefault="0023116A" w:rsidP="0023116A">
      <w:pPr>
        <w:rPr>
          <w:rStyle w:val="StyleBoldUnderline"/>
        </w:rPr>
      </w:pPr>
      <w:r w:rsidRPr="006E04C8">
        <w:rPr>
          <w:rStyle w:val="StyleBoldUnderline"/>
        </w:rPr>
        <w:t>Representative Steve Southerland</w:t>
      </w:r>
      <w:r w:rsidRPr="006E04C8">
        <w:t xml:space="preserve">, </w:t>
      </w:r>
      <w:r w:rsidRPr="006E04C8">
        <w:rPr>
          <w:rStyle w:val="StyleBoldUnderline"/>
        </w:rPr>
        <w:t>Republican of Florida,</w:t>
      </w:r>
      <w:r w:rsidRPr="006E04C8">
        <w:t xml:space="preserve"> who is in a tight reelection race, </w:t>
      </w:r>
      <w:r w:rsidRPr="006E04C8">
        <w:rPr>
          <w:rStyle w:val="StyleBoldUnderline"/>
        </w:rPr>
        <w:t>retorted that the policy was ‘‘like air traffic control helping coordinate an air invasion on our freedoms.’’ An environ</w:t>
      </w:r>
      <w:r w:rsidRPr="006E04C8">
        <w:rPr>
          <w:rStyle w:val="StyleBoldUnderline"/>
        </w:rPr>
        <w:softHyphen/>
        <w:t>mental group called Ocean Champions is spending hundreds of thousands of dollars to unseat him.</w:t>
      </w:r>
    </w:p>
    <w:p w:rsidR="0023116A" w:rsidRPr="006E04C8" w:rsidRDefault="0023116A" w:rsidP="0023116A">
      <w:r w:rsidRPr="006E04C8">
        <w:t>Taryn Tuss, spokeswoman for the White House Council for Environmental Quality, said the policy does not give the federal government new authority or change congressional mandates.</w:t>
      </w:r>
    </w:p>
    <w:p w:rsidR="0023116A" w:rsidRPr="006E04C8" w:rsidRDefault="0023116A" w:rsidP="0023116A">
      <w:r w:rsidRPr="006E04C8">
        <w:t>‘‘It simply streamlines implementation of the more than 100 laws and regulations that already affect our oceans,’’ she said.</w:t>
      </w:r>
    </w:p>
    <w:p w:rsidR="0023116A" w:rsidRDefault="0023116A" w:rsidP="0023116A"/>
    <w:p w:rsidR="0079354A" w:rsidRDefault="0079354A" w:rsidP="0023116A">
      <w:pPr>
        <w:pStyle w:val="Heading2"/>
      </w:pPr>
      <w:r>
        <w:t>Exploration</w:t>
      </w:r>
    </w:p>
    <w:p w:rsidR="0079354A" w:rsidRDefault="0079354A" w:rsidP="0079354A"/>
    <w:p w:rsidR="0079354A" w:rsidRPr="002B7230" w:rsidRDefault="0079354A" w:rsidP="0079354A"/>
    <w:p w:rsidR="0079354A" w:rsidRPr="002B7230" w:rsidRDefault="0079354A" w:rsidP="0079354A"/>
    <w:p w:rsidR="0079354A" w:rsidRDefault="0079354A" w:rsidP="0079354A">
      <w:pPr>
        <w:pStyle w:val="Heading3"/>
        <w:rPr>
          <w:rFonts w:cs="Times New Roman"/>
        </w:rPr>
      </w:pPr>
      <w:r>
        <w:rPr>
          <w:rFonts w:cs="Times New Roman"/>
        </w:rPr>
        <w:t>Exploration Spends Political Capital</w:t>
      </w:r>
    </w:p>
    <w:p w:rsidR="0079354A" w:rsidRPr="00D818FB" w:rsidRDefault="0079354A" w:rsidP="0079354A"/>
    <w:p w:rsidR="0079354A" w:rsidRPr="002B7230" w:rsidRDefault="0079354A" w:rsidP="0079354A">
      <w:pPr>
        <w:keepNext/>
        <w:keepLines/>
        <w:spacing w:before="40" w:after="0"/>
        <w:outlineLvl w:val="3"/>
        <w:rPr>
          <w:rFonts w:eastAsia="Times New Roman"/>
          <w:b/>
          <w:iCs/>
          <w:sz w:val="28"/>
        </w:rPr>
      </w:pPr>
      <w:r w:rsidRPr="002B7230">
        <w:rPr>
          <w:rFonts w:eastAsia="Times New Roman"/>
          <w:b/>
          <w:iCs/>
          <w:sz w:val="28"/>
        </w:rPr>
        <w:t>Ocean exploration requires political capital and funding – lack of oceans on agenda in past years prove political backlash</w:t>
      </w:r>
    </w:p>
    <w:p w:rsidR="0079354A" w:rsidRPr="002B7230" w:rsidRDefault="0079354A" w:rsidP="0079354A">
      <w:pPr>
        <w:rPr>
          <w:rFonts w:eastAsia="Calibri"/>
          <w:b/>
          <w:bCs/>
          <w:sz w:val="26"/>
        </w:rPr>
      </w:pPr>
      <w:r w:rsidRPr="002B7230">
        <w:rPr>
          <w:rFonts w:eastAsia="Calibri"/>
          <w:b/>
          <w:bCs/>
          <w:sz w:val="26"/>
        </w:rPr>
        <w:t>Pegg, Environment News Service, 3</w:t>
      </w:r>
    </w:p>
    <w:p w:rsidR="0079354A" w:rsidRPr="002B7230" w:rsidRDefault="0079354A" w:rsidP="0079354A">
      <w:pPr>
        <w:rPr>
          <w:rFonts w:eastAsia="Calibri"/>
        </w:rPr>
      </w:pPr>
      <w:r w:rsidRPr="002B7230">
        <w:rPr>
          <w:rFonts w:eastAsia="Calibri"/>
        </w:rPr>
        <w:t xml:space="preserve">[J.R., 11/4/03, Environment News Service, “U.S. Urged to Chart New Course for Ocean Research”, </w:t>
      </w:r>
      <w:hyperlink r:id="rId101" w:history="1">
        <w:r w:rsidRPr="002B7230">
          <w:rPr>
            <w:rFonts w:eastAsia="Calibri"/>
          </w:rPr>
          <w:t>http://www.ens-newswire.com/ens/nov2003/2003-11-04-10.asp</w:t>
        </w:r>
      </w:hyperlink>
      <w:r w:rsidRPr="002B7230">
        <w:rPr>
          <w:rFonts w:eastAsia="Calibri"/>
        </w:rPr>
        <w:t>, accessed 6/30/14, GNL]</w:t>
      </w:r>
    </w:p>
    <w:p w:rsidR="0079354A" w:rsidRPr="002B7230" w:rsidRDefault="0079354A" w:rsidP="0079354A">
      <w:pPr>
        <w:rPr>
          <w:rFonts w:eastAsia="Calibri"/>
        </w:rPr>
      </w:pPr>
    </w:p>
    <w:p w:rsidR="0079354A" w:rsidRPr="002B7230" w:rsidRDefault="0079354A" w:rsidP="0079354A">
      <w:pPr>
        <w:rPr>
          <w:rFonts w:eastAsia="Calibri"/>
        </w:rPr>
      </w:pPr>
      <w:r w:rsidRPr="002B7230">
        <w:rPr>
          <w:rFonts w:eastAsia="Calibri"/>
        </w:rPr>
        <w:t>The bottom of the ocean remains the Earth's least explored frontier and will remain so unless the United States provides international leadership, scientists said today. How to provide that leadership is the focus of a new report from the National Research Council, which recommends the U.S. government embark on a new multi disciplinary program of ocean exploration.</w:t>
      </w:r>
    </w:p>
    <w:p w:rsidR="0079354A" w:rsidRPr="00D818FB" w:rsidRDefault="0079354A" w:rsidP="0079354A">
      <w:pPr>
        <w:rPr>
          <w:rStyle w:val="StyleBoldUnderline"/>
        </w:rPr>
      </w:pPr>
      <w:r w:rsidRPr="00D818FB">
        <w:rPr>
          <w:rStyle w:val="StyleBoldUnderline"/>
        </w:rPr>
        <w:t>The report says that the program would reap a slew of benefits by increasing the pace of discovery of new species, ecosystems, energy sources, seafloor features, pharmaceutical products, and artifacts, as well as improve understanding of the role oceans play in climate change.</w:t>
      </w:r>
    </w:p>
    <w:p w:rsidR="0079354A" w:rsidRPr="002B7230" w:rsidRDefault="0079354A" w:rsidP="0079354A">
      <w:pPr>
        <w:rPr>
          <w:rFonts w:eastAsia="Calibri"/>
        </w:rPr>
      </w:pPr>
      <w:r w:rsidRPr="002B7230">
        <w:rPr>
          <w:rFonts w:eastAsia="Calibri"/>
        </w:rPr>
        <w:t>"Improved knowledge of our oceans represents more than an academic interest," said Dr. John Orcutt, deputy director of Scripps Institution of Oceanography and chair of the committee that prepared the report.</w:t>
      </w:r>
    </w:p>
    <w:p w:rsidR="0079354A" w:rsidRPr="00D818FB" w:rsidRDefault="0079354A" w:rsidP="0079354A">
      <w:pPr>
        <w:rPr>
          <w:rStyle w:val="StyleBoldUnderline"/>
        </w:rPr>
      </w:pPr>
      <w:r w:rsidRPr="00D818FB">
        <w:rPr>
          <w:rStyle w:val="StyleBoldUnderline"/>
        </w:rPr>
        <w:t>Congress, interested in the possibility of an international ocean exploration program, asked the National Research Council - an arm of the National Academy of Sciences - to examine the feasibility of such an effort.</w:t>
      </w:r>
    </w:p>
    <w:p w:rsidR="0079354A" w:rsidRPr="002B7230" w:rsidRDefault="0079354A" w:rsidP="0079354A">
      <w:pPr>
        <w:rPr>
          <w:rFonts w:eastAsia="Calibri"/>
        </w:rPr>
      </w:pPr>
      <w:r w:rsidRPr="00D818FB">
        <w:rPr>
          <w:rStyle w:val="StyleBoldUnderline"/>
        </w:rPr>
        <w:t>The committee determined that the barriers to an international effort remain too high and recommended that the Congress would be wise to first launch a U.S. program.</w:t>
      </w:r>
      <w:r w:rsidRPr="002B7230">
        <w:rPr>
          <w:rFonts w:eastAsia="Calibri"/>
        </w:rPr>
        <w:t xml:space="preserve"> "The United States should lead by example," Orcutt said. rise</w:t>
      </w:r>
    </w:p>
    <w:p w:rsidR="0079354A" w:rsidRPr="002B7230" w:rsidRDefault="0079354A" w:rsidP="0079354A">
      <w:pPr>
        <w:rPr>
          <w:rFonts w:eastAsia="Calibri"/>
        </w:rPr>
      </w:pPr>
      <w:r w:rsidRPr="002B7230">
        <w:rPr>
          <w:rFonts w:eastAsia="Calibri"/>
        </w:rPr>
        <w:t>The remote reaches and depths of the ocean need exploring, the committee says. (Photo courtesy the Ocean Drilling Program)</w:t>
      </w:r>
    </w:p>
    <w:p w:rsidR="0079354A" w:rsidRPr="002B7230" w:rsidRDefault="0079354A" w:rsidP="0079354A">
      <w:pPr>
        <w:rPr>
          <w:rFonts w:eastAsia="Calibri"/>
        </w:rPr>
      </w:pPr>
      <w:r w:rsidRPr="002B7230">
        <w:rPr>
          <w:rFonts w:eastAsia="Calibri"/>
        </w:rPr>
        <w:t>Such a program should include the participation of foreign nations and could serve as a model for others, according to the report.</w:t>
      </w:r>
    </w:p>
    <w:p w:rsidR="0079354A" w:rsidRPr="002B7230" w:rsidRDefault="0079354A" w:rsidP="0079354A">
      <w:pPr>
        <w:rPr>
          <w:rFonts w:eastAsia="Calibri"/>
        </w:rPr>
      </w:pPr>
      <w:r w:rsidRPr="002B7230">
        <w:rPr>
          <w:rFonts w:eastAsia="Calibri"/>
        </w:rPr>
        <w:t>"Informal and bilateral agreements that are project specific would enjoy greatest chance of international collaboration," Orcutt said.</w:t>
      </w:r>
    </w:p>
    <w:p w:rsidR="0079354A" w:rsidRPr="002B7230" w:rsidRDefault="0079354A" w:rsidP="0079354A">
      <w:pPr>
        <w:rPr>
          <w:rFonts w:eastAsia="Calibri"/>
          <w:u w:val="single"/>
        </w:rPr>
      </w:pPr>
      <w:r w:rsidRPr="00D818FB">
        <w:rPr>
          <w:rStyle w:val="StyleBoldUnderline"/>
        </w:rPr>
        <w:t>Implementing the committee's proposal would cost some $270 million in the first year, and about $100 million in annual appropriations thereafter</w:t>
      </w:r>
      <w:r w:rsidRPr="002B7230">
        <w:rPr>
          <w:rFonts w:eastAsia="Calibri"/>
          <w:u w:val="single"/>
        </w:rPr>
        <w:t>.</w:t>
      </w:r>
    </w:p>
    <w:p w:rsidR="0079354A" w:rsidRPr="002B7230" w:rsidRDefault="0079354A" w:rsidP="0079354A">
      <w:pPr>
        <w:rPr>
          <w:rFonts w:eastAsia="Calibri"/>
        </w:rPr>
      </w:pPr>
      <w:r w:rsidRPr="002B7230">
        <w:rPr>
          <w:rFonts w:eastAsia="Calibri"/>
        </w:rPr>
        <w:t>These funds include a dedicated flagship and a fleet of manned submersibles capable of diving to at least 6,500 meters and unmanned submersibles designed to reach depths of 7,000 meters or more.</w:t>
      </w:r>
    </w:p>
    <w:p w:rsidR="0079354A" w:rsidRPr="002B7230" w:rsidRDefault="0079354A" w:rsidP="0079354A">
      <w:pPr>
        <w:rPr>
          <w:rFonts w:eastAsia="Calibri"/>
        </w:rPr>
      </w:pPr>
      <w:r w:rsidRPr="002B7230">
        <w:rPr>
          <w:rFonts w:eastAsia="Calibri"/>
        </w:rPr>
        <w:t>The panel also recommended that the program include additional autonomous underwater vehicles that are programmed to travel a specific route, collecting information along the way with sensors and cameras.</w:t>
      </w:r>
    </w:p>
    <w:p w:rsidR="0079354A" w:rsidRPr="002B7230" w:rsidRDefault="0079354A" w:rsidP="0079354A">
      <w:pPr>
        <w:rPr>
          <w:rFonts w:eastAsia="Calibri"/>
        </w:rPr>
      </w:pPr>
      <w:r w:rsidRPr="002B7230">
        <w:rPr>
          <w:rFonts w:eastAsia="Calibri"/>
        </w:rPr>
        <w:t>"Currently available submersibles - whether manned, remotely operated, or autonomous - cannot reach the deepest parts of the sea," said committee vice chair Shirley Pomponi, vice president and director of research at Harbor Branch Oceanographic Institution.</w:t>
      </w:r>
    </w:p>
    <w:p w:rsidR="0079354A" w:rsidRPr="002B7230" w:rsidRDefault="0079354A" w:rsidP="0079354A">
      <w:pPr>
        <w:rPr>
          <w:rFonts w:eastAsia="Calibri"/>
        </w:rPr>
      </w:pPr>
      <w:r w:rsidRPr="002B7230">
        <w:rPr>
          <w:rFonts w:eastAsia="Calibri"/>
        </w:rPr>
        <w:t>Orcutt told reporters that the committee determined that much of the oceanographic work currently conducted "reinvestigates previously visited locations."</w:t>
      </w:r>
    </w:p>
    <w:p w:rsidR="0079354A" w:rsidRPr="002B7230" w:rsidRDefault="0079354A" w:rsidP="0079354A">
      <w:pPr>
        <w:rPr>
          <w:rFonts w:eastAsia="Calibri"/>
        </w:rPr>
      </w:pPr>
      <w:r w:rsidRPr="002B7230">
        <w:rPr>
          <w:rFonts w:eastAsia="Calibri"/>
        </w:rPr>
        <w:t>"We tend to go to places where we have been before," he said. "If we are to understand the global oceans, it is necessary to go beyond that and go into this exploration mode."</w:t>
      </w:r>
    </w:p>
    <w:p w:rsidR="0079354A" w:rsidRPr="002B7230" w:rsidRDefault="0079354A" w:rsidP="0079354A">
      <w:pPr>
        <w:rPr>
          <w:rFonts w:eastAsia="Calibri"/>
        </w:rPr>
      </w:pPr>
      <w:r w:rsidRPr="002B7230">
        <w:rPr>
          <w:rFonts w:eastAsia="Calibri"/>
        </w:rPr>
        <w:t>The oceans cover 70 percent of the planet but vast portions have not been "systematically examined for geological or biological characteristics," he said, noting in particular a lack of exploration of the oceans of the Southern Hemisphere.</w:t>
      </w:r>
    </w:p>
    <w:p w:rsidR="0079354A" w:rsidRPr="002B7230" w:rsidRDefault="0079354A" w:rsidP="0079354A">
      <w:pPr>
        <w:rPr>
          <w:rFonts w:eastAsia="Calibri"/>
        </w:rPr>
      </w:pPr>
      <w:r w:rsidRPr="002B7230">
        <w:rPr>
          <w:rFonts w:eastAsia="Calibri"/>
        </w:rPr>
        <w:t>A multidisciplinary ocean exploration program could buck that trend, the panel says, and could overcome the discipline based character of the U.S. funding bureaucracy. Federal grants tend to be allocated to chemists, biologists, or physical scientists, rather than to teams of researchers representing a variety of scientific fields.</w:t>
      </w:r>
    </w:p>
    <w:p w:rsidR="0079354A" w:rsidRPr="002B7230" w:rsidRDefault="0079354A" w:rsidP="0079354A">
      <w:pPr>
        <w:rPr>
          <w:rFonts w:eastAsia="Calibri"/>
        </w:rPr>
      </w:pPr>
      <w:r w:rsidRPr="002B7230">
        <w:rPr>
          <w:rFonts w:eastAsia="Calibri"/>
        </w:rPr>
        <w:t>The report recommends that the program focus on a range of key issues, including biodiversity, the oceans of the Southern Hemisphere, deep sea archaeology and the influence of deep ocean water on climate change.</w:t>
      </w:r>
    </w:p>
    <w:p w:rsidR="0079354A" w:rsidRPr="002B7230" w:rsidRDefault="0079354A" w:rsidP="0079354A">
      <w:pPr>
        <w:rPr>
          <w:rFonts w:eastAsia="Calibri"/>
        </w:rPr>
      </w:pPr>
      <w:r w:rsidRPr="002B7230">
        <w:rPr>
          <w:rFonts w:eastAsia="Calibri"/>
        </w:rPr>
        <w:t>The committee suggests that a nonfederal contractor should operate the program, citing the benefits of creativity, cost savings and performance incentives that can arise from competitive bidding.</w:t>
      </w:r>
    </w:p>
    <w:p w:rsidR="0079354A" w:rsidRPr="002B7230" w:rsidRDefault="0079354A" w:rsidP="0079354A">
      <w:pPr>
        <w:rPr>
          <w:rFonts w:eastAsia="Calibri"/>
        </w:rPr>
      </w:pPr>
      <w:r w:rsidRPr="002B7230">
        <w:rPr>
          <w:rFonts w:eastAsia="Calibri"/>
        </w:rPr>
        <w:t>But who should oversee the program is a tricky question.</w:t>
      </w:r>
    </w:p>
    <w:p w:rsidR="0079354A" w:rsidRPr="002B7230" w:rsidRDefault="0079354A" w:rsidP="0079354A">
      <w:pPr>
        <w:rPr>
          <w:rFonts w:eastAsia="Calibri"/>
        </w:rPr>
      </w:pPr>
      <w:r w:rsidRPr="00D818FB">
        <w:rPr>
          <w:rStyle w:val="StyleBoldUnderline"/>
        </w:rPr>
        <w:t>The panel says the National Oceanographic Partnership Program, an existing collaboration of 14 agencies, would be the most appropriate part of the U.S. government to house the program, yet it notes that Congress would need to revise the partnership program's charter so it can receive direct and substantial appropriations of federal funds</w:t>
      </w:r>
      <w:r w:rsidRPr="002B7230">
        <w:rPr>
          <w:rFonts w:eastAsia="Calibri"/>
          <w:b/>
          <w:iCs/>
          <w:u w:val="single"/>
        </w:rPr>
        <w:t>.</w:t>
      </w:r>
    </w:p>
    <w:p w:rsidR="0079354A" w:rsidRPr="002B7230" w:rsidRDefault="0079354A" w:rsidP="0079354A">
      <w:pPr>
        <w:rPr>
          <w:rFonts w:eastAsia="Calibri"/>
        </w:rPr>
      </w:pPr>
      <w:r w:rsidRPr="002B7230">
        <w:rPr>
          <w:rFonts w:eastAsia="Calibri"/>
        </w:rPr>
        <w:t>If this funding issue is not resolved, the committee said, the ocean exploration program could be sponsored by the National Science Foundation or the National Oceanic and Atmospheric Administration. reef</w:t>
      </w:r>
    </w:p>
    <w:p w:rsidR="0079354A" w:rsidRPr="002B7230" w:rsidRDefault="0079354A" w:rsidP="0079354A">
      <w:pPr>
        <w:rPr>
          <w:rFonts w:eastAsia="Calibri"/>
          <w:b/>
          <w:iCs/>
          <w:u w:val="single"/>
        </w:rPr>
      </w:pPr>
      <w:r w:rsidRPr="002B7230">
        <w:rPr>
          <w:rFonts w:eastAsia="Calibri"/>
          <w:b/>
          <w:iCs/>
          <w:u w:val="single"/>
        </w:rPr>
        <w:t>There is no question that finding the funding - and political capital - to launch the kind of program outlined by the committee will not be easy.</w:t>
      </w:r>
    </w:p>
    <w:p w:rsidR="0079354A" w:rsidRPr="002B7230" w:rsidRDefault="0079354A" w:rsidP="0079354A">
      <w:pPr>
        <w:rPr>
          <w:rFonts w:eastAsia="Calibri"/>
        </w:rPr>
      </w:pPr>
      <w:r w:rsidRPr="002B7230">
        <w:rPr>
          <w:rFonts w:eastAsia="Calibri"/>
        </w:rPr>
        <w:t>But Representative Jim Greenwood, a Pennsylvania Republican, believes that pressure is growing for Congress to act.</w:t>
      </w:r>
    </w:p>
    <w:p w:rsidR="0079354A" w:rsidRPr="002B7230" w:rsidRDefault="0079354A" w:rsidP="0079354A">
      <w:pPr>
        <w:rPr>
          <w:rFonts w:eastAsia="Calibri"/>
        </w:rPr>
      </w:pPr>
      <w:r w:rsidRPr="002B7230">
        <w:rPr>
          <w:rFonts w:eastAsia="Calibri"/>
        </w:rPr>
        <w:t>"We think it is time to do something big and bold," said Greenwood.</w:t>
      </w:r>
    </w:p>
    <w:p w:rsidR="0079354A" w:rsidRPr="002B7230" w:rsidRDefault="0079354A" w:rsidP="0079354A">
      <w:pPr>
        <w:rPr>
          <w:rFonts w:eastAsia="Calibri"/>
        </w:rPr>
      </w:pPr>
      <w:r w:rsidRPr="002B7230">
        <w:rPr>
          <w:rFonts w:eastAsia="Calibri"/>
        </w:rPr>
        <w:t>The National Research Council report - along with the Pew Oceans Commission report released last June and the pending release of the U.S. Oceans Commission report - is creating a "perfect storm of knowledge," Greenwood said.</w:t>
      </w:r>
    </w:p>
    <w:p w:rsidR="0079354A" w:rsidRPr="00D818FB" w:rsidRDefault="0079354A" w:rsidP="0079354A">
      <w:pPr>
        <w:rPr>
          <w:rStyle w:val="StyleBoldUnderline"/>
        </w:rPr>
      </w:pPr>
      <w:r w:rsidRPr="00D818FB">
        <w:rPr>
          <w:rStyle w:val="StyleBoldUnderline"/>
        </w:rPr>
        <w:t>"We are trying to put the oceans on the political agenda," added Representative Sam Farr, a California Democrat.</w:t>
      </w:r>
    </w:p>
    <w:p w:rsidR="0079354A" w:rsidRPr="002B7230" w:rsidRDefault="0079354A" w:rsidP="0079354A">
      <w:pPr>
        <w:rPr>
          <w:rFonts w:eastAsia="Calibri"/>
        </w:rPr>
      </w:pPr>
      <w:r w:rsidRPr="002B7230">
        <w:rPr>
          <w:rFonts w:eastAsia="Calibri"/>
        </w:rPr>
        <w:t>The report noted that humans have spent more time on the surface of the moon than exploring the deepest reaches of the ocean - a point Farr picked up on.</w:t>
      </w:r>
    </w:p>
    <w:p w:rsidR="0079354A" w:rsidRPr="002B7230" w:rsidRDefault="0079354A" w:rsidP="0079354A">
      <w:pPr>
        <w:rPr>
          <w:rFonts w:eastAsia="Calibri"/>
        </w:rPr>
      </w:pPr>
      <w:r w:rsidRPr="002B7230">
        <w:rPr>
          <w:rFonts w:eastAsia="Calibri"/>
        </w:rPr>
        <w:t>"We may have to find some money in the NASA budget to help the oceans budget," Farr said.</w:t>
      </w:r>
    </w:p>
    <w:p w:rsidR="0079354A" w:rsidRPr="00D818FB" w:rsidRDefault="0079354A" w:rsidP="0079354A">
      <w:pPr>
        <w:rPr>
          <w:rStyle w:val="StyleBoldUnderline"/>
        </w:rPr>
      </w:pPr>
      <w:r w:rsidRPr="00D818FB">
        <w:rPr>
          <w:rStyle w:val="StyleBoldUnderline"/>
        </w:rPr>
        <w:t>Supporters in Congress for the program hope that recent discoveries of previously unknown species and deep sea biological and chemical processes have heightened interest in ocean exploration.</w:t>
      </w:r>
    </w:p>
    <w:p w:rsidR="0079354A" w:rsidRPr="002B7230" w:rsidRDefault="0079354A" w:rsidP="0079354A">
      <w:pPr>
        <w:rPr>
          <w:rFonts w:eastAsia="Calibri"/>
        </w:rPr>
      </w:pPr>
      <w:r w:rsidRPr="00D818FB">
        <w:rPr>
          <w:rStyle w:val="StyleBoldUnderline"/>
        </w:rPr>
        <w:t>Explaining how these discoveries could benefit</w:t>
      </w:r>
      <w:r w:rsidRPr="00D818FB">
        <w:t xml:space="preserve"> mankind</w:t>
      </w:r>
      <w:r w:rsidRPr="002B7230">
        <w:rPr>
          <w:rFonts w:eastAsia="Calibri"/>
          <w:u w:val="single"/>
        </w:rPr>
        <w:t xml:space="preserve"> </w:t>
      </w:r>
      <w:r w:rsidRPr="00D818FB">
        <w:rPr>
          <w:rStyle w:val="StyleBoldUnderline"/>
        </w:rPr>
        <w:t>is key, the panel said, and education and public outreach need to be an integral part of the ocean exploration program</w:t>
      </w:r>
      <w:r w:rsidRPr="002B7230">
        <w:rPr>
          <w:rFonts w:eastAsia="Calibri"/>
        </w:rPr>
        <w:t>.</w:t>
      </w:r>
    </w:p>
    <w:p w:rsidR="0079354A" w:rsidRPr="00D818FB" w:rsidRDefault="0079354A" w:rsidP="0079354A">
      <w:r w:rsidRPr="00D818FB">
        <w:t>"This [program] could catch the imagination of the American people," said Greenwood, who plans to lobby the White House to embrace the program.</w:t>
      </w:r>
    </w:p>
    <w:p w:rsidR="0079354A" w:rsidRPr="002B7230" w:rsidRDefault="0079354A" w:rsidP="0079354A">
      <w:pPr>
        <w:pStyle w:val="Heading3"/>
        <w:rPr>
          <w:rFonts w:cs="Times New Roman"/>
        </w:rPr>
      </w:pPr>
      <w:r w:rsidRPr="002B7230">
        <w:rPr>
          <w:rFonts w:cs="Times New Roman"/>
        </w:rPr>
        <w:t xml:space="preserve">Exploration Funding </w:t>
      </w:r>
      <w:r>
        <w:rPr>
          <w:rFonts w:cs="Times New Roman"/>
        </w:rPr>
        <w:t>Controversial</w:t>
      </w:r>
    </w:p>
    <w:p w:rsidR="0079354A" w:rsidRPr="002B7230" w:rsidRDefault="0079354A" w:rsidP="0079354A">
      <w:r w:rsidRPr="002B7230">
        <w:t xml:space="preserve"> </w:t>
      </w:r>
    </w:p>
    <w:p w:rsidR="0079354A" w:rsidRPr="002B7230" w:rsidRDefault="0079354A" w:rsidP="0079354A">
      <w:pPr>
        <w:pStyle w:val="Heading4"/>
        <w:rPr>
          <w:rFonts w:cs="Times New Roman"/>
        </w:rPr>
      </w:pPr>
      <w:r w:rsidRPr="002B7230">
        <w:rPr>
          <w:rFonts w:cs="Times New Roman"/>
        </w:rPr>
        <w:t>Ocean exploration funding sparks partisanship – Endowment proves</w:t>
      </w:r>
    </w:p>
    <w:p w:rsidR="0079354A" w:rsidRPr="002B7230" w:rsidRDefault="0079354A" w:rsidP="0079354A">
      <w:pPr>
        <w:rPr>
          <w:rStyle w:val="StyleStyleBold12pt"/>
        </w:rPr>
      </w:pPr>
      <w:r w:rsidRPr="002B7230">
        <w:rPr>
          <w:rStyle w:val="StyleStyleBold12pt"/>
        </w:rPr>
        <w:t>Merwin, Ocean Conservancy</w:t>
      </w:r>
      <w:r w:rsidRPr="002B7230">
        <w:t xml:space="preserve"> </w:t>
      </w:r>
      <w:r w:rsidRPr="002B7230">
        <w:rPr>
          <w:rStyle w:val="StyleStyleBold12pt"/>
        </w:rPr>
        <w:t>Coastal and Marine Spatial Planning Director, 14</w:t>
      </w:r>
    </w:p>
    <w:p w:rsidR="0079354A" w:rsidRPr="002B7230" w:rsidRDefault="0079354A" w:rsidP="0079354A">
      <w:r w:rsidRPr="002B7230">
        <w:t xml:space="preserve">[Anne, May 16, 2014, Ocean Conservancy, “Attack on National Ocean Policy Defeated; Lost Opportunity to Create a National Endowment for the Ocean”, </w:t>
      </w:r>
      <w:hyperlink r:id="rId102" w:history="1">
        <w:r w:rsidRPr="002B7230">
          <w:rPr>
            <w:rStyle w:val="Hyperlink"/>
          </w:rPr>
          <w:t>http://blog.oceanconservancy.org/2014/05/16/attack-on-national-ocean-policy-defeated-lost-opportunity-to-create-a-national-endowment-for-the-ocean/</w:t>
        </w:r>
      </w:hyperlink>
      <w:r w:rsidRPr="002B7230">
        <w:t>, accessed 6/27/14 CK]</w:t>
      </w:r>
    </w:p>
    <w:p w:rsidR="0079354A" w:rsidRPr="002B7230" w:rsidRDefault="0079354A" w:rsidP="0079354A"/>
    <w:p w:rsidR="0079354A" w:rsidRPr="002B7230" w:rsidRDefault="0079354A" w:rsidP="0079354A">
      <w:r w:rsidRPr="002B7230">
        <w:t xml:space="preserve">This week, </w:t>
      </w:r>
      <w:r w:rsidRPr="002B7230">
        <w:rPr>
          <w:rStyle w:val="StyleBoldUnderline"/>
        </w:rPr>
        <w:t>after nearly 6 months of negotiation, a final deal was announced</w:t>
      </w:r>
      <w:r w:rsidRPr="002B7230">
        <w:t xml:space="preserve">. Thanks to your help, </w:t>
      </w:r>
      <w:r w:rsidRPr="002B7230">
        <w:rPr>
          <w:rStyle w:val="StyleBoldUnderline"/>
        </w:rPr>
        <w:t>the threat to the National Ocean Policy was resoundingly rejected</w:t>
      </w:r>
      <w:r w:rsidRPr="002B7230">
        <w:t xml:space="preserve">. </w:t>
      </w:r>
      <w:r w:rsidRPr="002B7230">
        <w:rPr>
          <w:rStyle w:val="StyleBoldUnderline"/>
        </w:rPr>
        <w:t>Champions in the Senate and White House</w:t>
      </w:r>
      <w:r w:rsidRPr="002B7230">
        <w:t xml:space="preserve"> heard you, and </w:t>
      </w:r>
      <w:r w:rsidRPr="002B7230">
        <w:rPr>
          <w:rStyle w:val="StyleBoldUnderline"/>
        </w:rPr>
        <w:t>successfully negotiated to remove the “Flores rider”</w:t>
      </w:r>
      <w:r w:rsidRPr="002B7230">
        <w:t xml:space="preserve">—inserted by Rep. Bill Flores who represents a landlocked district in central Texas— </w:t>
      </w:r>
      <w:r w:rsidRPr="002B7230">
        <w:rPr>
          <w:rStyle w:val="StyleBoldUnderline"/>
        </w:rPr>
        <w:t>from the final bill</w:t>
      </w:r>
      <w:r w:rsidRPr="002B7230">
        <w:t xml:space="preserve">. </w:t>
      </w:r>
      <w:r w:rsidRPr="002B7230">
        <w:rPr>
          <w:rStyle w:val="StyleBoldUnderline"/>
        </w:rPr>
        <w:t>If it had been successful, this misguided attempted to undermine the National Ocean Policy would have prohibited the U.S. Army Corps of Engineers, a key coastal and ocean management agency, from coordinating with coastal states, other federal agencies and the public as they engage in smart ocean planning</w:t>
      </w:r>
      <w:r w:rsidRPr="002B7230">
        <w:t xml:space="preserve">. With this threat removed, </w:t>
      </w:r>
      <w:r w:rsidRPr="002B7230">
        <w:rPr>
          <w:rStyle w:val="StyleBoldUnderline"/>
        </w:rPr>
        <w:t>the multiple states that are already working on smart ocean planning can move forward unimpeded with the full cooperation and participation of the federal governmen</w:t>
      </w:r>
      <w:r w:rsidRPr="002B7230">
        <w:t>t.</w:t>
      </w:r>
    </w:p>
    <w:p w:rsidR="0079354A" w:rsidRPr="002B7230" w:rsidRDefault="0079354A" w:rsidP="0079354A">
      <w:r w:rsidRPr="002B7230">
        <w:t xml:space="preserve">Unfortunately, </w:t>
      </w:r>
      <w:r w:rsidRPr="002B7230">
        <w:rPr>
          <w:rStyle w:val="StyleBoldUnderline"/>
        </w:rPr>
        <w:t>the proposed new National Endowment for the Ocean was collateral damage in the negotiations</w:t>
      </w:r>
      <w:r w:rsidRPr="002B7230">
        <w:t xml:space="preserve">. It is frustrating and disappointing that despite strong public demand and the recommendation of the bipartisan U.S. Commission on Ocean Policy, </w:t>
      </w:r>
      <w:r w:rsidRPr="002B7230">
        <w:rPr>
          <w:rStyle w:val="StyleBoldUnderline"/>
        </w:rPr>
        <w:t>partisan politics derailed this opportunity to create a permanent, sustainable fund for our oceans’ future</w:t>
      </w:r>
      <w:r w:rsidRPr="002B7230">
        <w:t>. However, we appreciate the Administration and Senate’s full-throated defense of the National Ocean Policy, and look forward to working with them to advance ocean planning priorities.</w:t>
      </w:r>
    </w:p>
    <w:p w:rsidR="0079354A" w:rsidRPr="002B7230" w:rsidRDefault="0079354A" w:rsidP="0079354A"/>
    <w:p w:rsidR="0079354A" w:rsidRPr="002B7230" w:rsidRDefault="0079354A" w:rsidP="0079354A">
      <w:pPr>
        <w:keepNext/>
        <w:keepLines/>
        <w:spacing w:before="40" w:after="0"/>
        <w:outlineLvl w:val="3"/>
        <w:rPr>
          <w:rFonts w:eastAsiaTheme="majorEastAsia"/>
          <w:b/>
          <w:iCs/>
          <w:sz w:val="28"/>
        </w:rPr>
      </w:pPr>
      <w:r w:rsidRPr="002B7230">
        <w:rPr>
          <w:rFonts w:eastAsiaTheme="majorEastAsia"/>
          <w:b/>
          <w:iCs/>
          <w:sz w:val="28"/>
        </w:rPr>
        <w:t>Ocean exploration unpopular – GOP has voted against every effort for exploration so far</w:t>
      </w:r>
    </w:p>
    <w:p w:rsidR="0079354A" w:rsidRPr="002B7230" w:rsidRDefault="0079354A" w:rsidP="0079354A">
      <w:pPr>
        <w:rPr>
          <w:b/>
          <w:bCs/>
          <w:sz w:val="26"/>
        </w:rPr>
      </w:pPr>
      <w:r w:rsidRPr="002B7230">
        <w:rPr>
          <w:b/>
          <w:bCs/>
          <w:sz w:val="26"/>
        </w:rPr>
        <w:t xml:space="preserve">Madsen, North Pacific Fisheries Management Council chair, 12 </w:t>
      </w:r>
    </w:p>
    <w:p w:rsidR="0079354A" w:rsidRPr="002B7230" w:rsidRDefault="0079354A" w:rsidP="0079354A">
      <w:pPr>
        <w:rPr>
          <w:sz w:val="24"/>
          <w:szCs w:val="24"/>
        </w:rPr>
      </w:pPr>
      <w:r w:rsidRPr="002B7230">
        <w:rPr>
          <w:sz w:val="24"/>
          <w:szCs w:val="24"/>
        </w:rPr>
        <w:t xml:space="preserve">(Stephanie, vice president of the Pacific Seafood Processors Association, Summer 2012, Pacific Fisheries Review, “National Ocean Policy: A New Bureaucracy That Could Compromise Regional Fisheries Management”, </w:t>
      </w:r>
      <w:hyperlink r:id="rId103" w:history="1">
        <w:r w:rsidRPr="002B7230">
          <w:rPr>
            <w:sz w:val="24"/>
            <w:szCs w:val="24"/>
          </w:rPr>
          <w:t>http://www.pacificfisheriesreview.com/pfr_june12_story6.php</w:t>
        </w:r>
      </w:hyperlink>
      <w:r w:rsidRPr="002B7230">
        <w:rPr>
          <w:sz w:val="24"/>
          <w:szCs w:val="24"/>
        </w:rPr>
        <w:t>, accessed 6/27/14, GNL)</w:t>
      </w:r>
    </w:p>
    <w:p w:rsidR="0079354A" w:rsidRPr="002B7230" w:rsidRDefault="0079354A" w:rsidP="0079354A">
      <w:pPr>
        <w:rPr>
          <w:sz w:val="24"/>
          <w:szCs w:val="24"/>
        </w:rPr>
      </w:pPr>
    </w:p>
    <w:p w:rsidR="0079354A" w:rsidRPr="002B7230" w:rsidRDefault="0079354A" w:rsidP="0079354A">
      <w:r w:rsidRPr="002B7230">
        <w:rPr>
          <w:rStyle w:val="StyleBoldUnderline"/>
        </w:rPr>
        <w:t>The Administration’s draft NOP Implementation Plan proposes 53 federal governmental actions and nearly 300 milestones, with 158 of those milestones to be completed in 2012 or 2013. Congress is cutting funding for most federal agencies and has not provided new funding for NOP implementation,</w:t>
      </w:r>
      <w:r w:rsidRPr="002B7230">
        <w:t xml:space="preserve"> so where is the money coming from to fund these new activities? Commercial fishing interests are concerned that money has been, and will be, diverted from under-funded core NOAA Fisheries science and management programs to pay for a new bureaucracy and for new activities not authorized by Congress.</w:t>
      </w:r>
    </w:p>
    <w:p w:rsidR="0079354A" w:rsidRPr="002B7230" w:rsidRDefault="0079354A" w:rsidP="0079354A">
      <w:pPr>
        <w:rPr>
          <w:u w:val="single"/>
        </w:rPr>
      </w:pPr>
      <w:r w:rsidRPr="002B7230">
        <w:t>Proponents are well aware of the tenuous authority of the Administration to implement the NOP, yet they move ahead without apparent concern. These same proponents, however, insisted previously that Congressional action to create a national ocean policy was necessary</w:t>
      </w:r>
      <w:r w:rsidRPr="002B7230">
        <w:rPr>
          <w:rStyle w:val="StyleBoldUnderline"/>
        </w:rPr>
        <w:t>. NOP proponents supported bills introduced in the previous four Congresses that proposed a national ocean policy, as well as many of the councils and committees subsequently established through Executive Order. None of the bills introduced in successive Congresses passed. In fact, none passed either body of Congress.</w:t>
      </w:r>
    </w:p>
    <w:p w:rsidR="0079354A" w:rsidRPr="002B7230" w:rsidRDefault="0079354A" w:rsidP="0079354A">
      <w:pPr>
        <w:rPr>
          <w:rStyle w:val="StyleBoldUnderline"/>
        </w:rPr>
      </w:pPr>
      <w:r w:rsidRPr="002B7230">
        <w:t>Now, without Congressional authorization or dedicated appropriations, the Administration states that funding to implement the NOP, including ocean zoning activities, will come from “repurposing” existing resources. The commercial fishing industry does not support “repurposing” core NOAA Fisheries science and management programs to establish a new oceans bureaucracy that at the very least creates duplicative fisheries management authority</w:t>
      </w:r>
      <w:r w:rsidRPr="002B7230">
        <w:rPr>
          <w:rStyle w:val="StyleBoldUnderline"/>
        </w:rPr>
        <w:t>. It is a hollow argument advanced to date by the Administration that repurposing funds creates efficiencies when, at least in the case of fisheries management, it creates confusing, overlapping jurisdictional lines and duplicates existing resource management processes.</w:t>
      </w:r>
    </w:p>
    <w:p w:rsidR="0079354A" w:rsidRPr="002B7230" w:rsidRDefault="0079354A" w:rsidP="0079354A">
      <w:r w:rsidRPr="002B7230">
        <w:rPr>
          <w:rStyle w:val="StyleBoldUnderline"/>
        </w:rPr>
        <w:t>In May, the House of Representatives voted to prohibit certain federal agencies, including NOAA, from spending taxpayer dollars on the NOP, in large part, because Congress has not authorized many of the activities contained in the NOP implementation plan</w:t>
      </w:r>
      <w:r w:rsidRPr="002B7230">
        <w:rPr>
          <w:u w:val="single"/>
        </w:rPr>
        <w:t>.</w:t>
      </w:r>
      <w:r w:rsidRPr="002B7230">
        <w:t xml:space="preserve"> Hopefully, the Senate will act, as well. The Administration could show good faith by not moving forward with establishing ocean zoning bodies until either Congress acts to define their scope of authority or the Administration appropriately limits their mandate.</w:t>
      </w:r>
    </w:p>
    <w:p w:rsidR="0079354A" w:rsidRDefault="0079354A" w:rsidP="0079354A">
      <w:pPr>
        <w:rPr>
          <w:rStyle w:val="StyleBoldUnderline"/>
        </w:rPr>
      </w:pPr>
      <w:r w:rsidRPr="002B7230">
        <w:t xml:space="preserve">The Pacific Northwest and Alaska fishing industry are proud of our progressive and innovative approach to properly managing ocean resources. And we are proud of our collaborative working relationship with state and federal fishery managers. </w:t>
      </w:r>
      <w:r w:rsidRPr="002B7230">
        <w:rPr>
          <w:rStyle w:val="StyleBoldUnderline"/>
        </w:rPr>
        <w:t>We do not welcome that relationship being put at risk by implementation of an NOP that is being rushed forward without regard for constituents’ concerns.</w:t>
      </w:r>
    </w:p>
    <w:p w:rsidR="0079354A" w:rsidRDefault="0079354A" w:rsidP="0079354A">
      <w:pPr>
        <w:rPr>
          <w:rStyle w:val="StyleBoldUnderline"/>
        </w:rPr>
      </w:pPr>
    </w:p>
    <w:p w:rsidR="0079354A" w:rsidRPr="002B7230" w:rsidRDefault="0079354A" w:rsidP="0079354A">
      <w:pPr>
        <w:keepNext/>
        <w:keepLines/>
        <w:spacing w:before="40" w:after="0"/>
        <w:outlineLvl w:val="3"/>
        <w:rPr>
          <w:rFonts w:eastAsiaTheme="majorEastAsia"/>
          <w:b/>
          <w:iCs/>
          <w:sz w:val="28"/>
        </w:rPr>
      </w:pPr>
      <w:r>
        <w:rPr>
          <w:rFonts w:eastAsiaTheme="majorEastAsia"/>
          <w:b/>
          <w:iCs/>
          <w:sz w:val="28"/>
        </w:rPr>
        <w:t xml:space="preserve">Funding unpopular – </w:t>
      </w:r>
      <w:r w:rsidRPr="002B7230">
        <w:rPr>
          <w:rFonts w:eastAsiaTheme="majorEastAsia"/>
          <w:b/>
          <w:iCs/>
          <w:sz w:val="28"/>
        </w:rPr>
        <w:t>cuts in the prove</w:t>
      </w:r>
    </w:p>
    <w:p w:rsidR="0079354A" w:rsidRPr="002B7230" w:rsidRDefault="0079354A" w:rsidP="0079354A">
      <w:pPr>
        <w:rPr>
          <w:rStyle w:val="StyleStyleBold12pt"/>
        </w:rPr>
      </w:pPr>
      <w:r w:rsidRPr="002B7230">
        <w:rPr>
          <w:rStyle w:val="StyleStyleBold12pt"/>
        </w:rPr>
        <w:t>Drs. McClain, Deep Sea News Editor &amp; Dove, Georgia Aquarium Research Center Research and Conservation Director, 12</w:t>
      </w:r>
    </w:p>
    <w:p w:rsidR="0079354A" w:rsidRPr="002B7230" w:rsidRDefault="0079354A" w:rsidP="0079354A">
      <w:pPr>
        <w:spacing w:line="276" w:lineRule="auto"/>
        <w:rPr>
          <w:b/>
          <w:bCs/>
          <w:sz w:val="26"/>
        </w:rPr>
      </w:pPr>
      <w:r w:rsidRPr="002B7230">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04" w:history="1">
        <w:r w:rsidRPr="002B7230">
          <w:rPr>
            <w:rStyle w:val="Hyperlink"/>
          </w:rPr>
          <w:t>http://deepseanews.com/2012/10/we-need-an-ocean-nasa-now-pt-1/</w:t>
        </w:r>
      </w:hyperlink>
      <w:r w:rsidRPr="002B7230">
        <w:rPr>
          <w:rStyle w:val="Hyperlink"/>
        </w:rPr>
        <w:t>, accessed 6-24-14, CK]</w:t>
      </w:r>
    </w:p>
    <w:p w:rsidR="0079354A" w:rsidRPr="00D818FB" w:rsidRDefault="0079354A" w:rsidP="0079354A">
      <w:pPr>
        <w:spacing w:line="276" w:lineRule="auto"/>
        <w:rPr>
          <w:rStyle w:val="StyleBoldUnderline"/>
        </w:rPr>
      </w:pPr>
      <w:r w:rsidRPr="002B7230">
        <w:rPr>
          <w:u w:val="single"/>
        </w:rPr>
        <w:t>Our nation faces a pivotal moment in exploration of the oceans</w:t>
      </w:r>
      <w:r w:rsidRPr="002B7230">
        <w:t xml:space="preserve">.  </w:t>
      </w:r>
      <w:r w:rsidRPr="002B7230">
        <w:rPr>
          <w:u w:val="single"/>
        </w:rPr>
        <w:t>The most remote regions of the deep oceans should be more accessible now than ever due to engineering and technological advances</w:t>
      </w:r>
      <w:r w:rsidRPr="002B7230">
        <w:t xml:space="preserve">.  </w:t>
      </w:r>
      <w:r w:rsidRPr="00D818FB">
        <w:rPr>
          <w:rStyle w:val="StyleBoldUnderline"/>
        </w:rPr>
        <w:t>What limits our exploration of the oceans is not imagination or technology but funding.  We as a society started to make a choice: to deprioritize ocean exploration and science.</w:t>
      </w:r>
    </w:p>
    <w:p w:rsidR="0079354A" w:rsidRPr="00D818FB" w:rsidRDefault="0079354A" w:rsidP="0079354A">
      <w:pPr>
        <w:spacing w:line="276" w:lineRule="auto"/>
        <w:rPr>
          <w:rStyle w:val="StyleBoldUnderline"/>
        </w:rPr>
      </w:pPr>
      <w:r w:rsidRPr="002B7230">
        <w:t>In general, science in the U.S. is poorly funded; while the total number of dollars spent here is large, we only rank 6th in world in the proportion of gross domestic product invested into research</w:t>
      </w:r>
      <w:r w:rsidRPr="002B7230">
        <w:rPr>
          <w:u w:val="single"/>
        </w:rPr>
        <w:t xml:space="preserve">.  </w:t>
      </w:r>
      <w:r w:rsidRPr="00D818FB">
        <w:rPr>
          <w:rStyle w:val="StyleBoldUnderline"/>
        </w:rPr>
        <w:t>The outlook for ocean science is even bleaker. In many cases, funding of marine science and exploration, especially for the deep sea, are at historical lows.  In others, funding remains stagnant, despite rising costs of equipment and personnel.</w:t>
      </w:r>
    </w:p>
    <w:p w:rsidR="0079354A" w:rsidRPr="002B7230" w:rsidRDefault="0079354A" w:rsidP="0079354A">
      <w:pPr>
        <w:spacing w:line="276" w:lineRule="auto"/>
      </w:pPr>
      <w:r w:rsidRPr="00D818FB">
        <w:rPr>
          <w:rStyle w:val="StyleBoldUnderline"/>
        </w:rPr>
        <w:t>The Joint Ocean Commission Initiative, a committee comprised of leading ocean scientists, policy makers, and former U.S. secretaries and congressmen, gave the grade of D- to funding of ocean science in the U.S.  Recently the Obama Administration proposed to cut the National Undersea Research Program (NURP) within NOAA, the National Oceanic and Atmospheric Administration, a move supported by the Senate.  In NOAA’s own words, “NOAA determined that NURP was a lower-priority function within its portfolio of research activities.”  Yet, NURP is one of the main suppliers of funding and equipment for ocean exploration, including both submersibles at the Hawaiian Underwater Research Laboratory and the underwater habitat Aquarius. This cut has come despite an overall request for a 3.1% increase in funding for NOAA.</w:t>
      </w:r>
      <w:r w:rsidRPr="002B7230">
        <w:rPr>
          <w:u w:val="single"/>
        </w:rPr>
        <w:t xml:space="preserve"> </w:t>
      </w:r>
      <w:r w:rsidRPr="002B7230">
        <w:t>Cutting NURP saves a meager $4,000,000 or 1/10 of NOAA’s budget and 1,675 times less than we spend on the Afghan war in just one month.</w:t>
      </w:r>
    </w:p>
    <w:p w:rsidR="0079354A" w:rsidRPr="00D818FB" w:rsidRDefault="0079354A" w:rsidP="0079354A">
      <w:pPr>
        <w:spacing w:line="276" w:lineRule="auto"/>
        <w:rPr>
          <w:rStyle w:val="StyleBoldUnderline"/>
        </w:rPr>
      </w:pPr>
      <w:r w:rsidRPr="00D818FB">
        <w:rPr>
          <w:rStyle w:val="StyleBoldUnderline"/>
        </w:rPr>
        <w:t>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 the division that contains NURP, took the second biggest cut of all programs (-16.5%) and is down 33% since 2009.  Likewise, U.S. Naval funding for basic research has also diminished.</w:t>
      </w:r>
    </w:p>
    <w:p w:rsidR="0079354A" w:rsidRPr="002B7230" w:rsidRDefault="0079354A" w:rsidP="0079354A"/>
    <w:p w:rsidR="0079354A" w:rsidRDefault="0079354A" w:rsidP="0079354A"/>
    <w:p w:rsidR="0079354A" w:rsidRPr="002B7230" w:rsidRDefault="0079354A" w:rsidP="0079354A">
      <w:pPr>
        <w:pStyle w:val="Heading3"/>
        <w:rPr>
          <w:rFonts w:cs="Times New Roman"/>
        </w:rPr>
      </w:pPr>
      <w:r w:rsidRPr="002B7230">
        <w:rPr>
          <w:rFonts w:cs="Times New Roman"/>
        </w:rPr>
        <w:t>Politics Link Turns Case</w:t>
      </w:r>
    </w:p>
    <w:p w:rsidR="0079354A" w:rsidRPr="002B7230" w:rsidRDefault="0079354A" w:rsidP="0079354A"/>
    <w:p w:rsidR="0079354A" w:rsidRPr="002B7230" w:rsidRDefault="0079354A" w:rsidP="0079354A">
      <w:pPr>
        <w:pStyle w:val="Heading4"/>
        <w:rPr>
          <w:rFonts w:cs="Times New Roman"/>
        </w:rPr>
      </w:pPr>
      <w:r w:rsidRPr="002B7230">
        <w:rPr>
          <w:rFonts w:cs="Times New Roman"/>
        </w:rPr>
        <w:t>The aff puts the cart before the horse – lack of public support undermines exploration</w:t>
      </w:r>
    </w:p>
    <w:p w:rsidR="0079354A" w:rsidRPr="002B7230" w:rsidRDefault="0079354A" w:rsidP="0079354A">
      <w:pPr>
        <w:rPr>
          <w:rStyle w:val="StyleStyleBold12pt"/>
        </w:rPr>
      </w:pPr>
      <w:r w:rsidRPr="002B7230">
        <w:rPr>
          <w:rStyle w:val="StyleStyleBold12pt"/>
        </w:rPr>
        <w:t>Lang, Co-Founder OpenROV, 13</w:t>
      </w:r>
    </w:p>
    <w:p w:rsidR="0079354A" w:rsidRPr="002B7230" w:rsidRDefault="0079354A" w:rsidP="0079354A">
      <w:r w:rsidRPr="002B7230">
        <w:t xml:space="preserve">[David, OpenROV is an underwater vehicle company, 2013, Aquarium of the Pacific, Aquatic Forum, “From Exploration to Engagement”, </w:t>
      </w:r>
      <w:hyperlink r:id="rId105" w:history="1">
        <w:r w:rsidRPr="002B7230">
          <w:rPr>
            <w:rStyle w:val="Hyperlink"/>
          </w:rPr>
          <w:t>http://oceanexplorer.noaa.gov/oceanexploration2020/oe2020_report.pdf</w:t>
        </w:r>
      </w:hyperlink>
      <w:r w:rsidRPr="002B7230">
        <w:t>, page 36 accessed 6/29/14 CK]</w:t>
      </w:r>
    </w:p>
    <w:p w:rsidR="0079354A" w:rsidRPr="002B7230" w:rsidRDefault="0079354A" w:rsidP="0079354A"/>
    <w:p w:rsidR="0079354A" w:rsidRPr="002B7230" w:rsidRDefault="0079354A" w:rsidP="0079354A">
      <w:r w:rsidRPr="002B7230">
        <w:t>T</w:t>
      </w:r>
      <w:r w:rsidRPr="002B7230">
        <w:rPr>
          <w:rStyle w:val="StyleBoldUnderline"/>
        </w:rPr>
        <w:t>he solutions to the challenging issues facing our oceans</w:t>
      </w:r>
      <w:r w:rsidRPr="002B7230">
        <w:t>-global warming, acidification, over-fishing-</w:t>
      </w:r>
      <w:r w:rsidRPr="002B7230">
        <w:rPr>
          <w:rStyle w:val="StyleBoldUnderline"/>
        </w:rPr>
        <w:t>require the right combination of strong science, informed policy, and skilled engineering. However</w:t>
      </w:r>
      <w:r w:rsidRPr="002B7230">
        <w:t xml:space="preserve">, </w:t>
      </w:r>
      <w:r w:rsidRPr="002B7230">
        <w:rPr>
          <w:rStyle w:val="StyleBoldUnderline"/>
        </w:rPr>
        <w:t>there is one challenge (indeed, the grandest ocean challenge) that doesn’t fit that formula: public engagement.</w:t>
      </w:r>
    </w:p>
    <w:p w:rsidR="0079354A" w:rsidRPr="002B7230" w:rsidRDefault="0079354A" w:rsidP="0079354A">
      <w:r w:rsidRPr="002B7230">
        <w:rPr>
          <w:rStyle w:val="StyleBoldUnderline"/>
        </w:rPr>
        <w:t>Solving the ocean challenges require an engaged and supportive public. A public that understands what is at stake, and can draw a clear connection between ocean health and the health of their families and communities</w:t>
      </w:r>
      <w:r w:rsidRPr="002B7230">
        <w:t xml:space="preserve">. Unfortunately, </w:t>
      </w:r>
      <w:r w:rsidRPr="002B7230">
        <w:rPr>
          <w:rStyle w:val="StyleBoldUnderline"/>
        </w:rPr>
        <w:t>the same tactics needed to address the pressing ocean issues also work to cognitively erase that public connection with the ocean. The immensity of the ocean and its corresponding challenges create a willful blindness among the public-it’s just too overwhelming to comprehend, so people stop trying</w:t>
      </w:r>
      <w:r w:rsidRPr="002B7230">
        <w:t>.</w:t>
      </w:r>
    </w:p>
    <w:p w:rsidR="0079354A" w:rsidRPr="002B7230" w:rsidRDefault="0079354A" w:rsidP="0079354A">
      <w:pPr>
        <w:rPr>
          <w:rStyle w:val="StyleBoldUnderline"/>
        </w:rPr>
      </w:pPr>
      <w:r w:rsidRPr="002B7230">
        <w:t xml:space="preserve">The most effective way to build an engaged and informed public is just the opposite. </w:t>
      </w:r>
      <w:r w:rsidRPr="002B7230">
        <w:rPr>
          <w:rStyle w:val="StyleBoldUnderline"/>
        </w:rPr>
        <w:t>Instead of highlighting the problems, we need now more than ever to use a positive approach to show what’s wonderful about our oceans. We need to strengthen the public connection through positive association.</w:t>
      </w:r>
    </w:p>
    <w:p w:rsidR="0079354A" w:rsidRPr="002B7230" w:rsidRDefault="0079354A" w:rsidP="0079354A">
      <w:r w:rsidRPr="002B7230">
        <w:rPr>
          <w:rStyle w:val="StyleBoldUnderline"/>
        </w:rPr>
        <w:t>From a positive perspective, there’s no better tactic than ocean exploration</w:t>
      </w:r>
      <w:r w:rsidRPr="002B7230">
        <w:t>.</w:t>
      </w:r>
      <w:r w:rsidRPr="002B7230">
        <w:rPr>
          <w:rStyle w:val="StyleBoldUnderline"/>
        </w:rPr>
        <w:t xml:space="preserve"> It taps into everything that’s awe-inspiring about the ocean: its vastness, its mystery, its wonde</w:t>
      </w:r>
      <w:r w:rsidRPr="002B7230">
        <w:t>r. But it also taps into everything that’s awe-inspiring about our humanity: our curiosity, our ingenuity, our wonder.</w:t>
      </w:r>
    </w:p>
    <w:p w:rsidR="0079354A" w:rsidRPr="002B7230" w:rsidRDefault="0079354A" w:rsidP="0079354A">
      <w:r w:rsidRPr="002B7230">
        <w:rPr>
          <w:rStyle w:val="StyleBoldUnderline"/>
        </w:rPr>
        <w:t>Public engagement is the highest imperative-every other issue is derivative. People will only protect and pursue something in their field of awareness. We need a direct emotional connection. Ocean exploration gives us the power</w:t>
      </w:r>
      <w:r w:rsidRPr="002B7230">
        <w:t xml:space="preserve"> to tell that story.</w:t>
      </w:r>
    </w:p>
    <w:p w:rsidR="0079354A" w:rsidRPr="002B7230" w:rsidRDefault="0079354A" w:rsidP="0079354A"/>
    <w:p w:rsidR="0079354A" w:rsidRPr="002B7230" w:rsidRDefault="0079354A" w:rsidP="0079354A"/>
    <w:p w:rsidR="0079354A" w:rsidRPr="002B7230" w:rsidRDefault="0079354A" w:rsidP="0079354A"/>
    <w:p w:rsidR="0079354A" w:rsidRDefault="0079354A" w:rsidP="0079354A"/>
    <w:p w:rsidR="0079354A" w:rsidRDefault="0079354A" w:rsidP="0079354A">
      <w:pPr>
        <w:pStyle w:val="Heading3"/>
        <w:rPr>
          <w:rFonts w:cs="Times New Roman"/>
        </w:rPr>
      </w:pPr>
      <w:r>
        <w:rPr>
          <w:rFonts w:cs="Times New Roman"/>
        </w:rPr>
        <w:t>Congressional Support for Ocean Exploration</w:t>
      </w:r>
    </w:p>
    <w:p w:rsidR="0079354A" w:rsidRPr="002B7230" w:rsidRDefault="0079354A" w:rsidP="0079354A"/>
    <w:p w:rsidR="0079354A" w:rsidRDefault="0079354A" w:rsidP="0079354A">
      <w:pPr>
        <w:keepNext/>
        <w:keepLines/>
        <w:spacing w:before="40" w:after="0"/>
        <w:outlineLvl w:val="3"/>
        <w:rPr>
          <w:rFonts w:eastAsia="Times New Roman"/>
          <w:b/>
          <w:iCs/>
          <w:sz w:val="28"/>
        </w:rPr>
      </w:pPr>
      <w:r>
        <w:rPr>
          <w:rFonts w:eastAsia="Times New Roman"/>
          <w:b/>
          <w:iCs/>
          <w:sz w:val="28"/>
        </w:rPr>
        <w:t>Political will for o</w:t>
      </w:r>
      <w:r w:rsidRPr="002B7230">
        <w:rPr>
          <w:rFonts w:eastAsia="Times New Roman"/>
          <w:b/>
          <w:iCs/>
          <w:sz w:val="28"/>
        </w:rPr>
        <w:t xml:space="preserve">cean exploration </w:t>
      </w:r>
      <w:r>
        <w:rPr>
          <w:rFonts w:eastAsia="Times New Roman"/>
          <w:b/>
          <w:iCs/>
          <w:sz w:val="28"/>
        </w:rPr>
        <w:t xml:space="preserve">makes it a win for </w:t>
      </w:r>
      <w:r w:rsidRPr="002B7230">
        <w:rPr>
          <w:rFonts w:eastAsia="Times New Roman"/>
          <w:b/>
          <w:iCs/>
          <w:sz w:val="28"/>
        </w:rPr>
        <w:t>Obama</w:t>
      </w:r>
    </w:p>
    <w:p w:rsidR="0079354A" w:rsidRPr="002B7230" w:rsidRDefault="0079354A" w:rsidP="0079354A">
      <w:pPr>
        <w:rPr>
          <w:rFonts w:eastAsia="Calibri"/>
          <w:b/>
          <w:bCs/>
          <w:sz w:val="26"/>
        </w:rPr>
      </w:pPr>
      <w:r w:rsidRPr="002B7230">
        <w:rPr>
          <w:rFonts w:eastAsia="Calibri"/>
          <w:b/>
          <w:bCs/>
          <w:sz w:val="26"/>
        </w:rPr>
        <w:t>Farr, US Representative for California, 10</w:t>
      </w:r>
    </w:p>
    <w:p w:rsidR="0079354A" w:rsidRPr="002B7230" w:rsidRDefault="0079354A" w:rsidP="0079354A">
      <w:pPr>
        <w:rPr>
          <w:rFonts w:eastAsia="Calibri"/>
        </w:rPr>
      </w:pPr>
      <w:r w:rsidRPr="002B7230">
        <w:rPr>
          <w:rFonts w:eastAsia="Calibri"/>
        </w:rPr>
        <w:t xml:space="preserve">[Sam, January 2010, Rep. Sam Farr, “The Ocean And The Congress - Sea Technology Magazine”, </w:t>
      </w:r>
      <w:hyperlink r:id="rId106" w:history="1">
        <w:r w:rsidRPr="002B7230">
          <w:rPr>
            <w:rFonts w:eastAsia="Calibri"/>
          </w:rPr>
          <w:t>http://www.farr.house.gov/index.php/commentary-92328/654-the-ocean-and-the-congress-sea-technology-magazine</w:t>
        </w:r>
      </w:hyperlink>
      <w:r w:rsidRPr="002B7230">
        <w:rPr>
          <w:rFonts w:eastAsia="Calibri"/>
        </w:rPr>
        <w:t>, accessed 6/30/14, GNL]</w:t>
      </w:r>
    </w:p>
    <w:p w:rsidR="0079354A" w:rsidRPr="002B7230" w:rsidRDefault="0079354A" w:rsidP="0079354A">
      <w:pPr>
        <w:rPr>
          <w:rFonts w:eastAsia="Calibri"/>
        </w:rPr>
      </w:pPr>
    </w:p>
    <w:p w:rsidR="0079354A" w:rsidRPr="002B7230" w:rsidRDefault="0079354A" w:rsidP="0079354A">
      <w:pPr>
        <w:rPr>
          <w:rFonts w:eastAsia="Calibri"/>
        </w:rPr>
      </w:pPr>
      <w:r w:rsidRPr="002B7230">
        <w:rPr>
          <w:rFonts w:eastAsia="Calibri"/>
        </w:rPr>
        <w:t xml:space="preserve">I believe that in the coming years, we'll look back at 2009 as a turning point for ocean management, conservation and science. It may take some time to get the necessary programs and initiatives online, but </w:t>
      </w:r>
      <w:r w:rsidRPr="002B7230">
        <w:rPr>
          <w:rStyle w:val="StyleBoldUnderline"/>
        </w:rPr>
        <w:t>I believe a strong foundation is being established</w:t>
      </w:r>
      <w:r w:rsidRPr="002B7230">
        <w:rPr>
          <w:rFonts w:eastAsia="Calibri"/>
        </w:rPr>
        <w:t>.</w:t>
      </w:r>
    </w:p>
    <w:p w:rsidR="0079354A" w:rsidRPr="002B7230" w:rsidRDefault="0079354A" w:rsidP="0079354A">
      <w:pPr>
        <w:rPr>
          <w:rFonts w:eastAsia="Calibri"/>
        </w:rPr>
      </w:pPr>
      <w:r w:rsidRPr="002B7230">
        <w:rPr>
          <w:rStyle w:val="StyleBoldUnderline"/>
        </w:rPr>
        <w:t>The year got off to a great start when President Obama, during his inauguration speech, vowed to "restore science to its rightful place." Even better, he quickly followed through on that promise, appointing prominent scientists to lead several key agencies</w:t>
      </w:r>
      <w:r w:rsidRPr="002B7230">
        <w:rPr>
          <w:rFonts w:eastAsia="Calibri"/>
        </w:rPr>
        <w:t>: physicist Stephen Chu at the Department of Energy; ecologist Jane Lubchenco at the National Oceanic and Atmospheric Administration and geophysicist Marcia McNutt at the U.S. Geological Survey.</w:t>
      </w:r>
    </w:p>
    <w:p w:rsidR="0079354A" w:rsidRPr="002B7230" w:rsidRDefault="0079354A" w:rsidP="0079354A">
      <w:r w:rsidRPr="002B7230">
        <w:rPr>
          <w:rStyle w:val="StyleBoldUnderline"/>
        </w:rPr>
        <w:t>Congress has had some early successes capitalizing on this new mindset. We were able to inject additional funding into basic research and other scientific programs through the American Recovery and Reinvestment Act.</w:t>
      </w:r>
      <w:r w:rsidRPr="002B7230">
        <w:rPr>
          <w:rFonts w:eastAsia="Calibri"/>
          <w:u w:val="single"/>
        </w:rPr>
        <w:t xml:space="preserve"> </w:t>
      </w:r>
      <w:r w:rsidRPr="002B7230">
        <w:t>We also passed the Omnibus Public Lands Act, a package that included a number of marine related bills.</w:t>
      </w:r>
    </w:p>
    <w:p w:rsidR="0079354A" w:rsidRPr="002B7230" w:rsidRDefault="0079354A" w:rsidP="0079354A">
      <w:pPr>
        <w:rPr>
          <w:rFonts w:eastAsia="Calibri"/>
          <w:u w:val="single"/>
        </w:rPr>
      </w:pPr>
      <w:r w:rsidRPr="002B7230">
        <w:rPr>
          <w:rFonts w:eastAsia="Calibri"/>
          <w:u w:val="single"/>
        </w:rPr>
        <w:t>Key ocean-related legislation included in the package of bills was the Coastal and Estuarine Land Conservation Program Act; the Federal Ocean Acidification Research and Monitoring Act; the Ocean and Coastal Mapping Integration Act; the Integrated Coastal and Ocean Observation System Act; the NOAA Ocean Exploration and Undersea Research Act; and a bill I introduced, the Ocean Research and Exploration Enhancement Act, which establishes two important ocean research programs: the National Undersea Research Program and the National Ocean Exploration Program</w:t>
      </w:r>
    </w:p>
    <w:p w:rsidR="0079354A" w:rsidRPr="002B7230" w:rsidRDefault="0079354A" w:rsidP="0079354A">
      <w:pPr>
        <w:rPr>
          <w:rFonts w:eastAsia="Calibri"/>
          <w:u w:val="single"/>
        </w:rPr>
      </w:pPr>
      <w:r w:rsidRPr="002B7230">
        <w:rPr>
          <w:rFonts w:eastAsia="Calibri"/>
          <w:u w:val="single"/>
        </w:rPr>
        <w:t>Many other ocean-related bills are receiving attention in both the House and Senate, including measures to restrict illegal fishing and shark finning; protect coral reefs; promote environmental education; and fund research to understand harmful algal blooms.</w:t>
      </w:r>
      <w:r w:rsidRPr="002B7230">
        <w:rPr>
          <w:rFonts w:eastAsia="Calibri"/>
        </w:rPr>
        <w:t xml:space="preserve"> </w:t>
      </w:r>
      <w:r w:rsidRPr="002B7230">
        <w:rPr>
          <w:rStyle w:val="StyleBoldUnderline"/>
        </w:rPr>
        <w:t>The House has also passed the STEM Education Coordination Act, which would make advances in the coordination of federal programs that support science, technology, engineering and math education.</w:t>
      </w:r>
    </w:p>
    <w:p w:rsidR="0079354A" w:rsidRPr="002B7230" w:rsidRDefault="0079354A" w:rsidP="0079354A">
      <w:pPr>
        <w:rPr>
          <w:rFonts w:eastAsia="Calibri"/>
        </w:rPr>
      </w:pPr>
      <w:r w:rsidRPr="002B7230">
        <w:rPr>
          <w:rFonts w:eastAsia="Calibri"/>
        </w:rPr>
        <w:t>But as we've seen over the past few months, these individual efforts have been overshadowed by larger debates consuming public opinion and congressional floor time, namely health care and climate change.</w:t>
      </w:r>
    </w:p>
    <w:p w:rsidR="0079354A" w:rsidRPr="002B7230" w:rsidRDefault="0079354A" w:rsidP="0079354A">
      <w:pPr>
        <w:rPr>
          <w:rStyle w:val="StyleBoldUnderline"/>
        </w:rPr>
      </w:pPr>
      <w:r w:rsidRPr="002B7230">
        <w:t>But not all the obstacles we've faced this year in our efforts to reform ocean policy have been setbacks.</w:t>
      </w:r>
      <w:r w:rsidRPr="002B7230">
        <w:rPr>
          <w:rFonts w:eastAsia="Calibri"/>
          <w:u w:val="single"/>
        </w:rPr>
        <w:t xml:space="preserve"> </w:t>
      </w:r>
      <w:r w:rsidRPr="002B7230">
        <w:rPr>
          <w:rStyle w:val="StyleBoldUnderline"/>
        </w:rPr>
        <w:t>Just as my own reform efforts began to pick up traction in Congress, the White House weighed in by creating a Presidential Ocean Policy Task Force, made up of the heads of several agencies with jurisdiction over ocean issues and headed up by the White House Council on Environmental Quality.</w:t>
      </w:r>
    </w:p>
    <w:p w:rsidR="0079354A" w:rsidRPr="002B7230" w:rsidRDefault="0079354A" w:rsidP="0079354A">
      <w:pPr>
        <w:rPr>
          <w:rFonts w:eastAsia="Calibri"/>
        </w:rPr>
      </w:pPr>
      <w:r w:rsidRPr="002B7230">
        <w:rPr>
          <w:rFonts w:eastAsia="Calibri"/>
        </w:rPr>
        <w:t>The president asked the task force to recommend a national ocean policy and a strategy for incorporating marine spatial planning into our activities regarding the ocean. He also requested a framework within which to implement both the national ocean policy and the marine spatial planning strategy.</w:t>
      </w:r>
    </w:p>
    <w:p w:rsidR="0079354A" w:rsidRPr="002B7230" w:rsidRDefault="0079354A" w:rsidP="0079354A">
      <w:pPr>
        <w:rPr>
          <w:rStyle w:val="StyleBoldUnderline"/>
        </w:rPr>
      </w:pPr>
      <w:r w:rsidRPr="002B7230">
        <w:rPr>
          <w:rStyle w:val="StyleBoldUnderline"/>
        </w:rPr>
        <w:t>These charges were intended to build on existing recommendations, including reports from the Pew Ocean Commission and the U.S. Commission on Ocean Policy. These reports, combined with my own Oceans-21 legislation, provide a fairly comprehensive foundation on which President Obama could develop his own platform.</w:t>
      </w:r>
    </w:p>
    <w:p w:rsidR="0079354A" w:rsidRPr="002B7230" w:rsidRDefault="0079354A" w:rsidP="0079354A">
      <w:pPr>
        <w:rPr>
          <w:rFonts w:eastAsia="Calibri"/>
          <w:b/>
          <w:iCs/>
          <w:u w:val="single"/>
        </w:rPr>
      </w:pPr>
      <w:r w:rsidRPr="002B7230">
        <w:rPr>
          <w:rFonts w:eastAsia="Calibri"/>
          <w:b/>
          <w:iCs/>
          <w:u w:val="single"/>
        </w:rPr>
        <w:t>That these actions were taken at all is a great step forward, but the fact that they were made so early in his White House tenure is a clear signal that President Obama is serious about reforming ocean policy.</w:t>
      </w:r>
    </w:p>
    <w:p w:rsidR="0079354A" w:rsidRPr="002B7230" w:rsidRDefault="0079354A" w:rsidP="0079354A">
      <w:pPr>
        <w:rPr>
          <w:rFonts w:eastAsia="Calibri"/>
        </w:rPr>
      </w:pPr>
      <w:r w:rsidRPr="002B7230">
        <w:rPr>
          <w:rFonts w:eastAsia="Calibri"/>
        </w:rPr>
        <w:t>By the time this column is printed, the task force should have already issued its final recommendations for public comment. Thirty days later, in early January, the final recommendations are scheduled to be submitted to the president.</w:t>
      </w:r>
    </w:p>
    <w:p w:rsidR="0079354A" w:rsidRPr="002B7230" w:rsidRDefault="0079354A" w:rsidP="0079354A">
      <w:pPr>
        <w:rPr>
          <w:rStyle w:val="StyleBoldUnderline"/>
        </w:rPr>
      </w:pPr>
      <w:r w:rsidRPr="002B7230">
        <w:rPr>
          <w:rFonts w:eastAsia="Calibri"/>
        </w:rPr>
        <w:t xml:space="preserve">Everyone in the ocean policy community is hopeful that President Obama will act quickly to make those recommendations official. </w:t>
      </w:r>
      <w:r w:rsidRPr="002B7230">
        <w:t>But administrative action by itself isn't enough.</w:t>
      </w:r>
      <w:r w:rsidRPr="002B7230">
        <w:rPr>
          <w:rFonts w:eastAsia="Calibri"/>
          <w:u w:val="single"/>
        </w:rPr>
        <w:t xml:space="preserve"> </w:t>
      </w:r>
      <w:r w:rsidRPr="002B7230">
        <w:rPr>
          <w:rStyle w:val="StyleBoldUnderline"/>
        </w:rPr>
        <w:t>In Congress, we are working to develop legislation to compliment whatever those executive actions may be. One thing is for sure: there will be components in need of legislative reinforcement and gaps that can only be addressed by Congress.</w:t>
      </w:r>
    </w:p>
    <w:p w:rsidR="0079354A" w:rsidRPr="002B7230" w:rsidRDefault="0079354A" w:rsidP="0079354A">
      <w:pPr>
        <w:rPr>
          <w:rFonts w:eastAsia="Calibri"/>
        </w:rPr>
      </w:pPr>
      <w:r w:rsidRPr="002B7230">
        <w:rPr>
          <w:rFonts w:eastAsia="Calibri"/>
        </w:rPr>
        <w:t>I believe Oceans-21, which I have written about here in the past, will fill many of those gaps. As drafted, H.R. 21 accomplishes many of the goals the task force suggested in its interim report. Oceans-21 establishes a national ocean policy, strengthens NOAA and creates both national and regional governance structures, comprising federal and state participants..</w:t>
      </w:r>
    </w:p>
    <w:p w:rsidR="0079354A" w:rsidRPr="002B7230" w:rsidRDefault="0079354A" w:rsidP="0079354A">
      <w:pPr>
        <w:rPr>
          <w:rFonts w:eastAsia="Calibri"/>
        </w:rPr>
      </w:pPr>
      <w:r w:rsidRPr="002B7230">
        <w:rPr>
          <w:rFonts w:eastAsia="Calibri"/>
        </w:rPr>
        <w:t>So the next steps for comprehensive reform are largely dependent on how the administration applies the recommendations from the task force and how Congress moves to complement the White House.</w:t>
      </w:r>
    </w:p>
    <w:p w:rsidR="0079354A" w:rsidRPr="002B7230" w:rsidRDefault="0079354A" w:rsidP="0079354A">
      <w:r w:rsidRPr="002B7230">
        <w:t xml:space="preserve">What I do believe has already become clear is that the </w:t>
      </w:r>
      <w:r w:rsidRPr="002B7230">
        <w:rPr>
          <w:rStyle w:val="StyleBoldUnderline"/>
        </w:rPr>
        <w:t>political will to enact these changes has reached a saturation point. We have leaders in the White House and federal agencies and the desire in Congress to ensure that the manner in which we treat the ocean promotes its long-term sustainability for future generations.</w:t>
      </w:r>
    </w:p>
    <w:p w:rsidR="0079354A" w:rsidRPr="002B7230" w:rsidRDefault="0079354A" w:rsidP="0079354A">
      <w:r w:rsidRPr="002B7230">
        <w:t>How we manage the ocean has always been a delicate balancing act. I think it's long past time we readjust that balance and move toward responsible management practices</w:t>
      </w:r>
    </w:p>
    <w:p w:rsidR="0079354A" w:rsidRPr="002B7230" w:rsidRDefault="0079354A" w:rsidP="0079354A">
      <w:pPr>
        <w:rPr>
          <w:rFonts w:eastAsia="Calibri"/>
          <w:u w:val="single"/>
        </w:rPr>
      </w:pPr>
    </w:p>
    <w:p w:rsidR="0079354A" w:rsidRDefault="0079354A" w:rsidP="0079354A">
      <w:pPr>
        <w:pStyle w:val="Heading3"/>
        <w:rPr>
          <w:rFonts w:eastAsia="Calibri" w:cs="Times New Roman"/>
        </w:rPr>
      </w:pPr>
      <w:r>
        <w:rPr>
          <w:rFonts w:eastAsia="Calibri" w:cs="Times New Roman"/>
        </w:rPr>
        <w:t xml:space="preserve">Public Support </w:t>
      </w:r>
      <w:r w:rsidR="000F4393">
        <w:rPr>
          <w:rFonts w:eastAsia="Calibri" w:cs="Times New Roman"/>
        </w:rPr>
        <w:t>for</w:t>
      </w:r>
      <w:r>
        <w:rPr>
          <w:rFonts w:eastAsia="Calibri" w:cs="Times New Roman"/>
        </w:rPr>
        <w:t xml:space="preserve"> Exploration Funding</w:t>
      </w:r>
    </w:p>
    <w:p w:rsidR="0079354A" w:rsidRPr="002B7230" w:rsidRDefault="0079354A" w:rsidP="0079354A"/>
    <w:p w:rsidR="0079354A" w:rsidRPr="002B7230" w:rsidRDefault="0079354A" w:rsidP="0079354A">
      <w:pPr>
        <w:pStyle w:val="Heading4"/>
        <w:rPr>
          <w:rFonts w:eastAsia="Times New Roman" w:cs="Times New Roman"/>
        </w:rPr>
      </w:pPr>
      <w:r w:rsidRPr="002B7230">
        <w:rPr>
          <w:rFonts w:cs="Times New Roman"/>
        </w:rPr>
        <w:t xml:space="preserve">US is behind on funding of ocean research on the global scale – support from US citizens to raise funding for research </w:t>
      </w:r>
      <w:r w:rsidRPr="002B7230">
        <w:rPr>
          <w:rFonts w:eastAsia="Times New Roman" w:cs="Times New Roman"/>
        </w:rPr>
        <w:t>now</w:t>
      </w:r>
    </w:p>
    <w:p w:rsidR="0079354A" w:rsidRPr="002B7230" w:rsidRDefault="0079354A" w:rsidP="0079354A">
      <w:pPr>
        <w:rPr>
          <w:rStyle w:val="StyleStyleBold12pt"/>
        </w:rPr>
      </w:pPr>
      <w:r w:rsidRPr="002B7230">
        <w:rPr>
          <w:rStyle w:val="StyleStyleBold12pt"/>
        </w:rPr>
        <w:t>Drs. McClain, Deep Sea News Editor &amp; Dove, Georgia Aquarium Research Center Research and Conservation Director, 12</w:t>
      </w:r>
    </w:p>
    <w:p w:rsidR="0079354A" w:rsidRPr="002B7230" w:rsidRDefault="0079354A" w:rsidP="0079354A">
      <w:pPr>
        <w:rPr>
          <w:rStyle w:val="Hyperlink"/>
        </w:rPr>
      </w:pPr>
      <w:r w:rsidRPr="002B7230">
        <w:t xml:space="preserve">[Craig,  National Evolutionary Synthesis Center Assistant Director of Science, &amp; Alistair, Al Dove is an Australian marine biologist currently serving as Director of Research and Conservation at the Georgia Aquarium Research Center in Atlanta, 10-16-12, Deep Sea News, “We Need an Ocean NASA Now Pt.1”, </w:t>
      </w:r>
      <w:hyperlink r:id="rId107" w:history="1">
        <w:r w:rsidRPr="002B7230">
          <w:rPr>
            <w:rStyle w:val="Hyperlink"/>
          </w:rPr>
          <w:t>http://deepseanews.com/2012/10/we-need-an-ocean-nasa-now-pt-1/</w:t>
        </w:r>
      </w:hyperlink>
      <w:r w:rsidRPr="002B7230">
        <w:rPr>
          <w:rStyle w:val="Hyperlink"/>
        </w:rPr>
        <w:t>, accessed 6-24-14, GNL]</w:t>
      </w:r>
    </w:p>
    <w:p w:rsidR="0079354A" w:rsidRPr="002B7230" w:rsidRDefault="0079354A" w:rsidP="0079354A">
      <w:pPr>
        <w:rPr>
          <w:rFonts w:eastAsia="Calibri"/>
          <w:color w:val="000000"/>
          <w:sz w:val="24"/>
        </w:rPr>
      </w:pPr>
    </w:p>
    <w:p w:rsidR="0079354A" w:rsidRPr="002B7230" w:rsidRDefault="0079354A" w:rsidP="0079354A">
      <w:pPr>
        <w:rPr>
          <w:rFonts w:eastAsia="Calibri"/>
          <w:u w:val="single"/>
        </w:rPr>
      </w:pPr>
      <w:r w:rsidRPr="002B7230">
        <w:rPr>
          <w:rFonts w:eastAsia="Calibri"/>
          <w:u w:val="single"/>
        </w:rPr>
        <w:t>The situation in the U.S. contrasts greatly with other countries. The budget for the Japanese Agency for Marine-Earth Science and Technology (JAMSTEC) continues to increase</w:t>
      </w:r>
      <w:r w:rsidRPr="002B7230">
        <w:rPr>
          <w:rFonts w:eastAsia="Calibri"/>
          <w:sz w:val="16"/>
        </w:rPr>
        <w:t xml:space="preserve">, although much less so in recent years. </w:t>
      </w:r>
      <w:r w:rsidRPr="002B7230">
        <w:rPr>
          <w:rFonts w:eastAsia="Calibri"/>
          <w:u w:val="single"/>
        </w:rPr>
        <w:t>The 2007 operating budget for the smaller JAMSTEC was $527 million, over $100 million dollars more than the 2013 proposed NOAA budget</w:t>
      </w:r>
      <w:r w:rsidRPr="002B7230">
        <w:rPr>
          <w:rFonts w:eastAsia="Calibri"/>
          <w:sz w:val="16"/>
        </w:rPr>
        <w:t xml:space="preserve">. Likewise, </w:t>
      </w:r>
      <w:r w:rsidRPr="002B7230">
        <w:rPr>
          <w:rFonts w:eastAsia="Calibri"/>
          <w:u w:val="single"/>
        </w:rPr>
        <w:t xml:space="preserve">China is increasing funding to ocean science over the next five years and has recently succeeded in building a new deep-sea research and exploration submersible, the Jiaolong. The only deep submersible still operating in the US is the DSV Alvin, originally built in 1968. </w:t>
      </w:r>
    </w:p>
    <w:p w:rsidR="0079354A" w:rsidRPr="002B7230" w:rsidRDefault="0079354A" w:rsidP="0079354A">
      <w:pPr>
        <w:rPr>
          <w:rFonts w:eastAsia="Calibri"/>
        </w:rPr>
      </w:pPr>
      <w:r w:rsidRPr="002B7230">
        <w:rPr>
          <w:rFonts w:eastAsia="Calibri"/>
          <w:u w:val="single"/>
        </w:rPr>
        <w:t>85% of Americans express concerns about stagnant research funding and 77% feel we are losing our edge in science.</w:t>
      </w:r>
      <w:r w:rsidRPr="002B7230">
        <w:rPr>
          <w:rFonts w:eastAsia="Calibri"/>
        </w:rPr>
        <w:t xml:space="preserve"> So how did we get here? Part of the answer lies in how ocean science and exploration fit into the US federal science funding scene. </w:t>
      </w:r>
    </w:p>
    <w:p w:rsidR="0079354A" w:rsidRPr="002B7230" w:rsidRDefault="0079354A" w:rsidP="0079354A"/>
    <w:p w:rsidR="0079354A" w:rsidRPr="0079354A" w:rsidRDefault="0079354A" w:rsidP="0079354A"/>
    <w:p w:rsidR="0023116A" w:rsidRDefault="0023116A" w:rsidP="0023116A">
      <w:pPr>
        <w:pStyle w:val="Heading2"/>
      </w:pPr>
      <w:r>
        <w:t>Environment Policy</w:t>
      </w:r>
    </w:p>
    <w:p w:rsidR="0023116A" w:rsidRPr="008B517E" w:rsidRDefault="0023116A" w:rsidP="0023116A"/>
    <w:p w:rsidR="0023116A" w:rsidRDefault="0023116A" w:rsidP="0023116A">
      <w:pPr>
        <w:pStyle w:val="Heading3"/>
      </w:pPr>
      <w:r>
        <w:t>GOP Opposition</w:t>
      </w:r>
    </w:p>
    <w:p w:rsidR="0023116A" w:rsidRPr="008B517E" w:rsidRDefault="0023116A" w:rsidP="0023116A"/>
    <w:p w:rsidR="0023116A" w:rsidRDefault="0023116A" w:rsidP="0023116A">
      <w:pPr>
        <w:pStyle w:val="Heading4"/>
      </w:pPr>
      <w:r>
        <w:t>Environmental policies are extremely partisan – little GOP support</w:t>
      </w:r>
    </w:p>
    <w:p w:rsidR="0023116A" w:rsidRDefault="0023116A" w:rsidP="0023116A">
      <w:pPr>
        <w:rPr>
          <w:rStyle w:val="StyleStyleBold12pt"/>
        </w:rPr>
      </w:pPr>
      <w:r>
        <w:rPr>
          <w:rStyle w:val="StyleStyleBold12pt"/>
        </w:rPr>
        <w:t>Dunlap, Gallup Scholar for the Environment, 8</w:t>
      </w:r>
    </w:p>
    <w:p w:rsidR="0023116A" w:rsidRPr="00C950F4" w:rsidRDefault="0023116A" w:rsidP="0023116A">
      <w:r>
        <w:t>[Riley E., Regents Professor of Sociology at Oklahoma State University and Gallup Scholar for the Environment with Gallup, 5/29/8, Gallup, “Climate-Change Views: Republican-Democratic Gaps Expand Sharp divergence on whether the effects of global warming are yet evident”,</w:t>
      </w:r>
      <w:hyperlink r:id="rId108" w:history="1">
        <w:r w:rsidRPr="009A64EF">
          <w:rPr>
            <w:rStyle w:val="Hyperlink"/>
          </w:rPr>
          <w:t>http://www.gallup.com/poll/107569/climatechange-views-republicandemocratic-gaps-expand.aspx</w:t>
        </w:r>
      </w:hyperlink>
      <w:r>
        <w:t>, accessed 7/7/14, GNL]</w:t>
      </w:r>
    </w:p>
    <w:p w:rsidR="0023116A" w:rsidRDefault="0023116A" w:rsidP="0023116A"/>
    <w:p w:rsidR="0023116A" w:rsidRPr="002F1C24" w:rsidRDefault="0023116A" w:rsidP="0023116A">
      <w:pPr>
        <w:rPr>
          <w:rStyle w:val="StyleBoldUnderline"/>
        </w:rPr>
      </w:pPr>
      <w:r>
        <w:t xml:space="preserve">PRINCETON, NJ -- </w:t>
      </w:r>
      <w:r w:rsidRPr="009C0C1F">
        <w:rPr>
          <w:rStyle w:val="StyleBoldUnderline"/>
        </w:rPr>
        <w:t>Historically, support for environmental protection in the United States has been relatively nonpartisan.</w:t>
      </w:r>
      <w:r>
        <w:t xml:space="preserve"> Republicans pointed with pride to Theodore Roosevelt's crucial role in promoting the conservation of natural resources by establishing national parks and forests, and Democrats applauded Franklin Delano Roosevelt's efforts to include conservation as part of the "New Deal" via the Soil Conservation Service and related programs. </w:t>
      </w:r>
      <w:r w:rsidRPr="002F1C24">
        <w:rPr>
          <w:rStyle w:val="StyleBoldUnderline"/>
        </w:rPr>
        <w:t>Especially notable was how Richard Nixon collaborated with a Democratic Congress by signing several of our nation's most important pieces of environmental legislation into law in the late 1960s and early 1970s.</w:t>
      </w:r>
    </w:p>
    <w:p w:rsidR="0023116A" w:rsidRPr="009C0C1F" w:rsidRDefault="0023116A" w:rsidP="0023116A">
      <w:pPr>
        <w:rPr>
          <w:rStyle w:val="StyleBoldUnderline"/>
        </w:rPr>
      </w:pPr>
      <w:r w:rsidRPr="009C0C1F">
        <w:rPr>
          <w:rStyle w:val="StyleBoldUnderline"/>
        </w:rPr>
        <w:t xml:space="preserve">The situation began to change in the 1980s, as the Reagan administration labeled environmental regulations a burden that needed to be eased. </w:t>
      </w:r>
      <w:r>
        <w:t xml:space="preserve">While a temporary backlash from environmentalists and much of the public resulted, Republicans nonetheless enjoyed a good deal of electoral success in arguing that "government is the problem, not the solution." </w:t>
      </w:r>
      <w:r w:rsidRPr="009C0C1F">
        <w:rPr>
          <w:rStyle w:val="StyleBoldUnderline"/>
        </w:rPr>
        <w:t>This theme has been amplified in passing decades, and one consequence has been a growing partisan divide over environmental protection (and other government programs).</w:t>
      </w:r>
    </w:p>
    <w:p w:rsidR="0023116A" w:rsidRDefault="0023116A" w:rsidP="0023116A">
      <w:r w:rsidRPr="009C0C1F">
        <w:rPr>
          <w:rStyle w:val="StyleBoldUnderline"/>
        </w:rPr>
        <w:t>The divide was most noticeable among political elites, such as members of Congress, who tend to be more ideologically polarized than is the general public.</w:t>
      </w:r>
      <w:r>
        <w:t xml:space="preserve"> What had been a modest, but significant, difference in Republican and Democratic levels of pro-environmental voting in Congress since 1970 became a noticeable gap after the Republican takeover of the House of Representatives in 1994.[i] In the past decade, it has become a chasm in both the House and Senate, as reflected in recent voting "scorecards" issued by the League of Conservation Voters.</w:t>
      </w:r>
    </w:p>
    <w:p w:rsidR="0023116A" w:rsidRPr="009C0C1F" w:rsidRDefault="0023116A" w:rsidP="0023116A">
      <w:pPr>
        <w:rPr>
          <w:rStyle w:val="StyleBoldUnderline"/>
        </w:rPr>
      </w:pPr>
      <w:r>
        <w:t xml:space="preserve">Nonetheless, partisan differences in support for environmental protection among the general public remained relatively modest. For example, from the early 1970s until the mid-1990s, support for increased spending on environmental protection by self-identified Democrats was typically only around 10 points higher than for self-identified Republicans.[ii] </w:t>
      </w:r>
      <w:r w:rsidRPr="009C0C1F">
        <w:rPr>
          <w:rStyle w:val="StyleBoldUnderline"/>
        </w:rPr>
        <w:t>The gap began to widen in the late 1990s, likely reflecting voters' tendency to follow cues from party leaders and political pundits.</w:t>
      </w:r>
    </w:p>
    <w:p w:rsidR="0023116A" w:rsidRPr="009C0C1F" w:rsidRDefault="0023116A" w:rsidP="0023116A">
      <w:pPr>
        <w:rPr>
          <w:rStyle w:val="StyleBoldUnderline"/>
        </w:rPr>
      </w:pPr>
      <w:r w:rsidRPr="009C0C1F">
        <w:rPr>
          <w:rStyle w:val="StyleBoldUnderline"/>
        </w:rPr>
        <w:t xml:space="preserve">Nowhere is the partisan gap on environmental issues more apparent than on climate change. </w:t>
      </w:r>
      <w:r>
        <w:t xml:space="preserve">Beginning in the 1990s, particularly in 1997, when the Kyoto Protocol calling for reduced CO2 emissions was established, conservative commentators such as Rush Limbaugh began to critique both the evidence for global warming and proposals for reducing carbon emissions. </w:t>
      </w:r>
      <w:r w:rsidRPr="009C0C1F">
        <w:rPr>
          <w:rStyle w:val="StyleBoldUnderline"/>
        </w:rPr>
        <w:t>It would appear that the vigorous conservative campaign against climate-change advocates (especially Al Gore) has contributed to leaders of the Republican Party adopting a highly skeptical view of global warming.</w:t>
      </w:r>
    </w:p>
    <w:p w:rsidR="0023116A" w:rsidRDefault="0023116A" w:rsidP="0023116A">
      <w:pPr>
        <w:rPr>
          <w:rStyle w:val="StyleBoldUnderline"/>
        </w:rPr>
      </w:pPr>
      <w:r>
        <w:t xml:space="preserve">Recent Gallup Poll results suggest that this skepticism among Republican and conservative elites has led rank-and-file Republicans to follow suit, as currently there is a large gap between self-identified Republicans and Democrats in terms of perceptions of global warming. </w:t>
      </w:r>
      <w:r w:rsidRPr="009C0C1F">
        <w:rPr>
          <w:rStyle w:val="StyleBoldUnderline"/>
        </w:rPr>
        <w:t>The growing gap is apparent in results from a decade of Gallup polling on the issue, including the results from this year's Gallup Environment Poll, conducted March 6-9, 2008.</w:t>
      </w:r>
    </w:p>
    <w:p w:rsidR="0023116A" w:rsidRDefault="0023116A" w:rsidP="0023116A">
      <w:pPr>
        <w:rPr>
          <w:rStyle w:val="StyleBoldUnderline"/>
        </w:rPr>
      </w:pPr>
    </w:p>
    <w:p w:rsidR="0023116A" w:rsidRDefault="0023116A" w:rsidP="0023116A">
      <w:pPr>
        <w:pStyle w:val="Heading3"/>
      </w:pPr>
      <w:r>
        <w:t>Environmental Protection Popular</w:t>
      </w:r>
    </w:p>
    <w:p w:rsidR="0023116A" w:rsidRPr="008B517E" w:rsidRDefault="0023116A" w:rsidP="0023116A"/>
    <w:p w:rsidR="0023116A" w:rsidRDefault="0023116A" w:rsidP="0023116A">
      <w:pPr>
        <w:pStyle w:val="Heading4"/>
      </w:pPr>
      <w:r>
        <w:t>Plan popular - measures to protect the earth are popular with the public</w:t>
      </w:r>
    </w:p>
    <w:p w:rsidR="0023116A" w:rsidRDefault="0023116A" w:rsidP="0023116A">
      <w:pPr>
        <w:rPr>
          <w:rStyle w:val="StyleStyleBold12pt"/>
        </w:rPr>
      </w:pPr>
      <w:r>
        <w:rPr>
          <w:rStyle w:val="StyleStyleBold12pt"/>
        </w:rPr>
        <w:t>Yale Project on Climate Change Communication, 14</w:t>
      </w:r>
    </w:p>
    <w:p w:rsidR="0023116A" w:rsidRDefault="0023116A" w:rsidP="0023116A">
      <w:r>
        <w:t xml:space="preserve">[Yale Project on Climate Change Communication, 2014, Yale School of Forestry and Environmental Studies, “Americans want government action to protect the environment”, </w:t>
      </w:r>
      <w:hyperlink r:id="rId109" w:history="1">
        <w:r w:rsidRPr="009A64EF">
          <w:rPr>
            <w:rStyle w:val="Hyperlink"/>
          </w:rPr>
          <w:t>http://environment.yale.edu/climate-communication/article/americans-want-government-action-to-protect-environment/</w:t>
        </w:r>
      </w:hyperlink>
      <w:r>
        <w:t>, accessed 7/7/14, GNL]</w:t>
      </w:r>
    </w:p>
    <w:p w:rsidR="0023116A" w:rsidRDefault="0023116A" w:rsidP="0023116A"/>
    <w:p w:rsidR="0023116A" w:rsidRPr="00C950F4" w:rsidRDefault="0023116A" w:rsidP="0023116A">
      <w:pPr>
        <w:rPr>
          <w:rStyle w:val="StyleBoldUnderline"/>
        </w:rPr>
      </w:pPr>
      <w:r>
        <w:t xml:space="preserve">As the country celebrates Earth Day (April 22), </w:t>
      </w:r>
      <w:r w:rsidRPr="00C950F4">
        <w:rPr>
          <w:rStyle w:val="StyleBoldUnderline"/>
        </w:rPr>
        <w:t>leaders in Washington DC should bear in mind that majorities of Americans say a variety of environmental issues should be a high priority for the president and Congress.</w:t>
      </w:r>
    </w:p>
    <w:p w:rsidR="0023116A" w:rsidRPr="00C950F4" w:rsidRDefault="0023116A" w:rsidP="0023116A">
      <w:pPr>
        <w:rPr>
          <w:rStyle w:val="StyleBoldUnderline"/>
        </w:rPr>
      </w:pPr>
      <w:r w:rsidRPr="00C950F4">
        <w:rPr>
          <w:rStyle w:val="StyleBoldUnderline"/>
        </w:rPr>
        <w:t>Our recent national survey</w:t>
      </w:r>
      <w:r w:rsidR="00B8038D">
        <w:rPr>
          <w:rStyle w:val="StyleBoldUnderline"/>
        </w:rPr>
        <w:t xml:space="preserve"> </w:t>
      </w:r>
      <w:r w:rsidRPr="00C950F4">
        <w:rPr>
          <w:rStyle w:val="StyleBoldUnderline"/>
        </w:rPr>
        <w:t>found that over half of Americans say Washington DC should make addressing water pollution (62%), developing sources of clean energy (61%), toxic waste (56%), and air pollution (54%) a “very high” or “high” priority.</w:t>
      </w:r>
    </w:p>
    <w:p w:rsidR="0023116A" w:rsidRPr="00C950F4" w:rsidRDefault="0023116A" w:rsidP="0023116A">
      <w:pPr>
        <w:rPr>
          <w:rStyle w:val="StyleBoldUnderline"/>
        </w:rPr>
      </w:pPr>
      <w:r w:rsidRPr="00C950F4">
        <w:rPr>
          <w:rStyle w:val="StyleBoldUnderline"/>
        </w:rPr>
        <w:t>Nearly half also say the president and Congress should give high priority to the issues of damage to the Earth’s ozone layer (46%), loss of tropical rain forests (45%), and global warming (44%).</w:t>
      </w:r>
    </w:p>
    <w:p w:rsidR="0023116A" w:rsidRPr="00C950F4" w:rsidRDefault="0023116A" w:rsidP="0023116A">
      <w:pPr>
        <w:rPr>
          <w:rStyle w:val="StyleBoldUnderline"/>
        </w:rPr>
      </w:pPr>
      <w:r w:rsidRPr="00C950F4">
        <w:rPr>
          <w:rStyle w:val="StyleBoldUnderline"/>
        </w:rPr>
        <w:t>The American public expects their representatives in Washington to take action to protect the environment.</w:t>
      </w:r>
    </w:p>
    <w:p w:rsidR="0023116A" w:rsidRDefault="0023116A" w:rsidP="0023116A"/>
    <w:p w:rsidR="0023116A" w:rsidRDefault="0023116A" w:rsidP="0023116A">
      <w:pPr>
        <w:pStyle w:val="Heading2"/>
      </w:pPr>
      <w:r>
        <w:t>Climate Policy</w:t>
      </w:r>
    </w:p>
    <w:p w:rsidR="0023116A" w:rsidRPr="008B517E" w:rsidRDefault="0023116A" w:rsidP="0023116A"/>
    <w:p w:rsidR="0023116A" w:rsidRDefault="0023116A" w:rsidP="0023116A">
      <w:pPr>
        <w:pStyle w:val="Heading3"/>
      </w:pPr>
      <w:r>
        <w:t>Climate Change Issues Controversial</w:t>
      </w:r>
    </w:p>
    <w:p w:rsidR="0023116A" w:rsidRPr="008B517E" w:rsidRDefault="0023116A" w:rsidP="0023116A"/>
    <w:p w:rsidR="0023116A" w:rsidRDefault="0023116A" w:rsidP="0023116A">
      <w:pPr>
        <w:pStyle w:val="Heading4"/>
      </w:pPr>
      <w:r>
        <w:t>Climate debates spark partisanship</w:t>
      </w:r>
    </w:p>
    <w:p w:rsidR="0023116A" w:rsidRDefault="0023116A" w:rsidP="0023116A">
      <w:pPr>
        <w:rPr>
          <w:rStyle w:val="StyleStyleBold12pt"/>
        </w:rPr>
      </w:pPr>
      <w:r>
        <w:rPr>
          <w:rStyle w:val="StyleStyleBold12pt"/>
        </w:rPr>
        <w:t>Dunlap, Gallup Scholar for the Environment, 8</w:t>
      </w:r>
    </w:p>
    <w:p w:rsidR="0023116A" w:rsidRPr="00C950F4" w:rsidRDefault="0023116A" w:rsidP="0023116A">
      <w:r>
        <w:t>[Riley E., Regents Professor of Sociology at Oklahoma State University and Gallup Scholar for the Environment with Gallup, 5/29/8, Gallup, “Climate-Change Views: Republican-Democratic Gaps Expand Sharp divergence on whether the effects of global warming are yet evident”,</w:t>
      </w:r>
      <w:hyperlink r:id="rId110" w:history="1">
        <w:r w:rsidRPr="00890016">
          <w:rPr>
            <w:rStyle w:val="Hyperlink"/>
          </w:rPr>
          <w:t>http://www.gallup.com/poll/107569/climatechange-views-republicandemocratic-gaps-expand.aspx</w:t>
        </w:r>
      </w:hyperlink>
      <w:r w:rsidRPr="00890016">
        <w:t>,</w:t>
      </w:r>
      <w:r>
        <w:t xml:space="preserve"> accessed 7/7/14, GNL]</w:t>
      </w:r>
    </w:p>
    <w:p w:rsidR="0023116A" w:rsidRDefault="0023116A" w:rsidP="0023116A"/>
    <w:p w:rsidR="0023116A" w:rsidRDefault="0023116A" w:rsidP="0023116A">
      <w:r>
        <w:t xml:space="preserve">PRINCETON, NJ -- </w:t>
      </w:r>
      <w:r w:rsidRPr="009C0C1F">
        <w:rPr>
          <w:rStyle w:val="StyleBoldUnderline"/>
        </w:rPr>
        <w:t>Historically, support for environmental protection in the United States has been relatively nonpartisan.</w:t>
      </w:r>
      <w:r>
        <w:t xml:space="preserve"> Republicans pointed with pride to Theodore Roosevelt's crucial role in promoting the conservation of natural resources by establishing national parks and forests, and Democrats applauded Franklin Delano Roosevelt's efforts to include conservation as part of the "New Deal" via the Soil Conservation Service and related programs. Especially notable was how Richard Nixon collaborated with a Democratic Congress by signing several of our nation's most important pieces of environmental legislation into law in the late 1960s and early 1970s.</w:t>
      </w:r>
    </w:p>
    <w:p w:rsidR="0023116A" w:rsidRPr="009C0C1F" w:rsidRDefault="0023116A" w:rsidP="0023116A">
      <w:pPr>
        <w:rPr>
          <w:rStyle w:val="StyleBoldUnderline"/>
        </w:rPr>
      </w:pPr>
      <w:r w:rsidRPr="009C0C1F">
        <w:rPr>
          <w:rStyle w:val="StyleBoldUnderline"/>
        </w:rPr>
        <w:t xml:space="preserve">The situation began to change in the 1980s, as the Reagan administration labeled environmental regulations a burden that needed to be eased. </w:t>
      </w:r>
      <w:r>
        <w:t xml:space="preserve">While a temporary backlash from environmentalists and much of the public resulted, Republicans nonetheless enjoyed a good deal of electoral success in arguing that "government is the problem, not the solution." </w:t>
      </w:r>
      <w:r w:rsidRPr="009C0C1F">
        <w:rPr>
          <w:rStyle w:val="StyleBoldUnderline"/>
        </w:rPr>
        <w:t>This theme has been amplified in passing decades, and one consequence has been a growing partisan divide over environmental protection (and other government programs).</w:t>
      </w:r>
    </w:p>
    <w:p w:rsidR="0023116A" w:rsidRDefault="0023116A" w:rsidP="0023116A">
      <w:r w:rsidRPr="009C0C1F">
        <w:rPr>
          <w:rStyle w:val="StyleBoldUnderline"/>
        </w:rPr>
        <w:t>The divide was most noticeable among political elites, such as members of Congress, who tend to be more ideologically polarized than is the general public.</w:t>
      </w:r>
      <w:r>
        <w:t xml:space="preserve"> What had been a modest, but significant, difference in Republican and Democratic levels of pro-environmental voting in Congress since 1970 became a noticeable gap after the Republican takeover of the House of Representatives in 1994.[i] In the past decade, it has become a chasm in both the House and Senate, as reflected in recent voting "scorecards" issued by the League of Conservation Voters.</w:t>
      </w:r>
    </w:p>
    <w:p w:rsidR="0023116A" w:rsidRPr="009C0C1F" w:rsidRDefault="0023116A" w:rsidP="0023116A">
      <w:pPr>
        <w:rPr>
          <w:rStyle w:val="StyleBoldUnderline"/>
        </w:rPr>
      </w:pPr>
      <w:r>
        <w:t xml:space="preserve">Nonetheless, partisan differences in support for environmental protection among the general public remained relatively modest. For example, from the early 1970s until the mid-1990s, support for increased spending on environmental protection by self-identified Democrats was typically only around 10 points higher than for self-identified Republicans.[ii] </w:t>
      </w:r>
      <w:r w:rsidRPr="009C0C1F">
        <w:rPr>
          <w:rStyle w:val="StyleBoldUnderline"/>
        </w:rPr>
        <w:t>The gap began to widen in the late 1990s, likely reflecting voters' tendency to follow cues from party leaders and political pundits.</w:t>
      </w:r>
    </w:p>
    <w:p w:rsidR="0023116A" w:rsidRPr="009C0C1F" w:rsidRDefault="0023116A" w:rsidP="0023116A">
      <w:pPr>
        <w:rPr>
          <w:rStyle w:val="StyleBoldUnderline"/>
        </w:rPr>
      </w:pPr>
      <w:r w:rsidRPr="009C0C1F">
        <w:rPr>
          <w:rStyle w:val="StyleBoldUnderline"/>
        </w:rPr>
        <w:t xml:space="preserve">Nowhere is the partisan gap on environmental issues more apparent than on climate change. </w:t>
      </w:r>
      <w:r>
        <w:t xml:space="preserve">Beginning in the 1990s, particularly in 1997, when the Kyoto Protocol calling for reduced CO2 emissions was established, conservative commentators such as Rush Limbaugh began to critique both the evidence for global warming and proposals for reducing carbon emissions. </w:t>
      </w:r>
      <w:r w:rsidRPr="009C0C1F">
        <w:rPr>
          <w:rStyle w:val="StyleBoldUnderline"/>
        </w:rPr>
        <w:t>It would appear that the vigorous conservative campaign against climate-change advocates (especially Al Gore) has contributed to leaders of the Republican Party adopting a highly skeptical view of global warming.</w:t>
      </w:r>
    </w:p>
    <w:p w:rsidR="0023116A" w:rsidRDefault="0023116A" w:rsidP="0023116A">
      <w:pPr>
        <w:rPr>
          <w:rStyle w:val="StyleBoldUnderline"/>
        </w:rPr>
      </w:pPr>
      <w:r>
        <w:t xml:space="preserve">Recent Gallup Poll results suggest that this skepticism among Republican and conservative elites has led rank-and-file Republicans to follow suit, as currently there is a large gap between self-identified Republicans and Democrats in terms of perceptions of global warming. </w:t>
      </w:r>
      <w:r w:rsidRPr="009C0C1F">
        <w:rPr>
          <w:rStyle w:val="StyleBoldUnderline"/>
        </w:rPr>
        <w:t>The growing gap is apparent in results from a decade of Gallup polling on the issue, including the results from this year's Gallup Environment Poll, conducted March 6-9, 2008.</w:t>
      </w:r>
    </w:p>
    <w:p w:rsidR="0023116A" w:rsidRPr="009C0C1F" w:rsidRDefault="0023116A" w:rsidP="0023116A"/>
    <w:p w:rsidR="0023116A" w:rsidRDefault="0023116A" w:rsidP="0023116A">
      <w:pPr>
        <w:pStyle w:val="Heading2"/>
      </w:pPr>
      <w:r>
        <w:t>Energy Policy</w:t>
      </w:r>
    </w:p>
    <w:p w:rsidR="0023116A" w:rsidRPr="002E6275" w:rsidRDefault="0023116A" w:rsidP="0023116A"/>
    <w:p w:rsidR="0023116A" w:rsidRDefault="0023116A" w:rsidP="0023116A">
      <w:pPr>
        <w:pStyle w:val="Heading3"/>
      </w:pPr>
      <w:r>
        <w:t>Energy Policy Spends Political Capital</w:t>
      </w:r>
    </w:p>
    <w:p w:rsidR="0023116A" w:rsidRPr="00751F97" w:rsidRDefault="0023116A" w:rsidP="0023116A"/>
    <w:p w:rsidR="0023116A" w:rsidRDefault="0023116A" w:rsidP="0023116A">
      <w:pPr>
        <w:pStyle w:val="Heading4"/>
      </w:pPr>
      <w:r>
        <w:t>Energy policy needs the cooperation of a wide range of interest groups – ensures political capital used to pass the plan</w:t>
      </w:r>
    </w:p>
    <w:p w:rsidR="0023116A" w:rsidRPr="0044437C" w:rsidRDefault="0023116A" w:rsidP="0023116A">
      <w:pPr>
        <w:rPr>
          <w:rStyle w:val="StyleStyleBold12pt"/>
        </w:rPr>
      </w:pPr>
      <w:r w:rsidRPr="0044437C">
        <w:rPr>
          <w:rStyle w:val="StyleStyleBold12pt"/>
        </w:rPr>
        <w:t>Malewitz, Stateline Energy and Environmental reporter, 13</w:t>
      </w:r>
    </w:p>
    <w:p w:rsidR="0023116A" w:rsidRDefault="0023116A" w:rsidP="0023116A">
      <w:r>
        <w:t xml:space="preserve">(Jim, 6-24-13, The Pew: Stateline, “Renewable energy incentives survive lobby attack”, </w:t>
      </w:r>
      <w:hyperlink r:id="rId111" w:history="1">
        <w:r w:rsidRPr="002A32B8">
          <w:rPr>
            <w:rStyle w:val="Hyperlink"/>
          </w:rPr>
          <w:t>http://www.pewtrusts.org/en/research-and-analysis/blogs/stateline/2013/06/24/renewable-energy-incentives-survive-lobby-attack</w:t>
        </w:r>
      </w:hyperlink>
      <w:r>
        <w:t>, accessed 7-9-14, CLF)</w:t>
      </w:r>
    </w:p>
    <w:p w:rsidR="0023116A" w:rsidRPr="00087B3B" w:rsidRDefault="0023116A" w:rsidP="0023116A"/>
    <w:p w:rsidR="0023116A" w:rsidRPr="00DA33D7" w:rsidRDefault="0023116A" w:rsidP="0023116A">
      <w:r w:rsidRPr="00DA33D7">
        <w:rPr>
          <w:rStyle w:val="StyleBoldUnderline"/>
        </w:rPr>
        <w:t>Enacting energy standards requires cooperation from a broad array of interest groups — environmentalists, utilities, manufacturers, farmers and others</w:t>
      </w:r>
      <w:r w:rsidRPr="00DA33D7">
        <w:t>. Once they are in place, those stakeholders are reluctant to scrap them. The incentives also create a new lobby ready to play defense, including solar or wind installers, manufacturers and other small business or landowners that benefit.</w:t>
      </w:r>
    </w:p>
    <w:p w:rsidR="0023116A" w:rsidRPr="00DA33D7" w:rsidRDefault="0023116A" w:rsidP="0023116A">
      <w:r w:rsidRPr="00DA33D7">
        <w:t xml:space="preserve">What's more, powerful </w:t>
      </w:r>
      <w:r w:rsidRPr="00DA33D7">
        <w:rPr>
          <w:rStyle w:val="StyleBoldUnderline"/>
        </w:rPr>
        <w:t>utilities rarely push for repeals or the watering down mandates</w:t>
      </w:r>
      <w:r w:rsidRPr="00DA33D7">
        <w:t xml:space="preserve"> — </w:t>
      </w:r>
      <w:r w:rsidRPr="00DA33D7">
        <w:rPr>
          <w:rStyle w:val="StyleBoldUnderline"/>
        </w:rPr>
        <w:t>even if they opposed the initial policy</w:t>
      </w:r>
      <w:r w:rsidRPr="00DA33D7">
        <w:t>. Many would rather not change course after shifting resources toward compliance. That mindset, said Smith, is one of his group's biggest obstacles.</w:t>
      </w:r>
    </w:p>
    <w:p w:rsidR="0023116A" w:rsidRPr="00DA33D7" w:rsidRDefault="0023116A" w:rsidP="0023116A">
      <w:pPr>
        <w:rPr>
          <w:rStyle w:val="StyleBoldUnderline"/>
        </w:rPr>
      </w:pPr>
      <w:r w:rsidRPr="00DA33D7">
        <w:t xml:space="preserve">Jim </w:t>
      </w:r>
      <w:r w:rsidRPr="00DA33D7">
        <w:rPr>
          <w:rStyle w:val="StyleBoldUnderline"/>
        </w:rPr>
        <w:t>Rogers, the CEO of Duke Energy, the nation's largest electric utility, for instance, publicly opposed bills introduced in the Republican-dominated North Carolina legislature that would eventually repeal the requirement that utilities generate 12.5 percent renewable energy by 2021.</w:t>
      </w:r>
    </w:p>
    <w:p w:rsidR="0023116A" w:rsidRPr="00DA33D7" w:rsidRDefault="0023116A" w:rsidP="0023116A">
      <w:pPr>
        <w:rPr>
          <w:rStyle w:val="StyleBoldUnderline"/>
        </w:rPr>
      </w:pPr>
      <w:r w:rsidRPr="00DA33D7">
        <w:t>“Personally I support the renewable energy portfolio standard,” he said last month, according to the </w:t>
      </w:r>
      <w:hyperlink r:id="rId112" w:history="1">
        <w:r w:rsidRPr="00DA33D7">
          <w:rPr>
            <w:rStyle w:val="Hyperlink"/>
          </w:rPr>
          <w:t>Charlotte Business Journal</w:t>
        </w:r>
      </w:hyperlink>
      <w:r w:rsidRPr="00DA33D7">
        <w:t>.</w:t>
      </w:r>
      <w:r w:rsidR="00B8038D">
        <w:t xml:space="preserve"> </w:t>
      </w:r>
      <w:r w:rsidRPr="00DA33D7">
        <w:rPr>
          <w:rStyle w:val="StyleBoldUnderline"/>
        </w:rPr>
        <w:t>He said the company would continue to back the law as long as it keeps its cap on costs that utilities can pass on to consumers, a mechanism also attached to other states' policies.</w:t>
      </w:r>
    </w:p>
    <w:p w:rsidR="0023116A" w:rsidRPr="00DA33D7" w:rsidRDefault="0023116A" w:rsidP="0023116A">
      <w:r w:rsidRPr="00DA33D7">
        <w:t>The legislation died in committee.</w:t>
      </w:r>
    </w:p>
    <w:p w:rsidR="0023116A" w:rsidRDefault="0023116A" w:rsidP="0023116A"/>
    <w:p w:rsidR="0023116A" w:rsidRDefault="0023116A" w:rsidP="0023116A">
      <w:pPr>
        <w:pStyle w:val="Heading3"/>
      </w:pPr>
      <w:r>
        <w:t>Ocean Energy Unpopular - Aesthetic</w:t>
      </w:r>
    </w:p>
    <w:p w:rsidR="0023116A" w:rsidRDefault="0023116A" w:rsidP="0023116A"/>
    <w:p w:rsidR="0023116A" w:rsidRPr="00D94C20" w:rsidRDefault="0023116A" w:rsidP="0023116A">
      <w:pPr>
        <w:pStyle w:val="Heading4"/>
      </w:pPr>
      <w:r w:rsidRPr="00D94C20">
        <w:t>Ocean energy is unpopular – no sufficient technology and ruins views</w:t>
      </w:r>
    </w:p>
    <w:p w:rsidR="0023116A" w:rsidRDefault="0023116A" w:rsidP="0023116A">
      <w:pPr>
        <w:rPr>
          <w:rStyle w:val="StyleStyleBold12pt"/>
        </w:rPr>
      </w:pPr>
      <w:r>
        <w:rPr>
          <w:rStyle w:val="StyleStyleBold12pt"/>
        </w:rPr>
        <w:t>King, White House Chronicle columnist, 6/15/14</w:t>
      </w:r>
    </w:p>
    <w:p w:rsidR="0023116A" w:rsidRDefault="0023116A" w:rsidP="0023116A">
      <w:r>
        <w:t xml:space="preserve">[Llewellyn, 6/15/14, Anchorage Daily News, “Ocean power, the other renewable, is on its way”, </w:t>
      </w:r>
      <w:hyperlink r:id="rId113" w:history="1">
        <w:r w:rsidRPr="009A64EF">
          <w:rPr>
            <w:rStyle w:val="Hyperlink"/>
          </w:rPr>
          <w:t>http://www.adn.com/2014/06/15/3518753/ocean-power-the-other-renewable.html</w:t>
        </w:r>
      </w:hyperlink>
      <w:r>
        <w:t>, accessed 7/7/14, GNL]</w:t>
      </w:r>
    </w:p>
    <w:p w:rsidR="0023116A" w:rsidRPr="00894713" w:rsidRDefault="0023116A" w:rsidP="0023116A"/>
    <w:p w:rsidR="0023116A" w:rsidRDefault="0023116A" w:rsidP="0023116A">
      <w:r w:rsidRPr="00894713">
        <w:rPr>
          <w:rStyle w:val="StyleBoldUnderline"/>
        </w:rPr>
        <w:t xml:space="preserve">In the United States there are complex legal hurdles from activists, who worry that beaches could be impaired and their recreational value diminished, to the fascinating challenge of who in government is responsible for licensing this new use of the ocean. </w:t>
      </w:r>
      <w:r>
        <w:t>Contenders include the Department of the Interior, the Navy, the Coast Guard, the Army Corps of Engineers and the Federal Energy Regulatory Commission, which controls the electric markets.</w:t>
      </w:r>
    </w:p>
    <w:p w:rsidR="0023116A" w:rsidRPr="00894713" w:rsidRDefault="0023116A" w:rsidP="0023116A">
      <w:pPr>
        <w:rPr>
          <w:rStyle w:val="StyleBoldUnderline"/>
        </w:rPr>
      </w:pPr>
      <w:r w:rsidRPr="00894713">
        <w:rPr>
          <w:rStyle w:val="StyleBoldUnderline"/>
        </w:rPr>
        <w:t>What about fishing? The states will want a say with their coastal commissions. What about offshore shipping lanes and even recreational boating? The oceans are vast and they already are invaded by drilling rigs, wind turbines and undersea military activity, to say nothing of traditional marine uses like shipping, fishing and boating.</w:t>
      </w:r>
    </w:p>
    <w:p w:rsidR="0023116A" w:rsidRPr="00894713" w:rsidRDefault="0023116A" w:rsidP="0023116A">
      <w:pPr>
        <w:rPr>
          <w:rStyle w:val="StyleBoldUnderline"/>
        </w:rPr>
      </w:pPr>
      <w:r>
        <w:t xml:space="preserve">Yet, so far, </w:t>
      </w:r>
      <w:r w:rsidRPr="00894713">
        <w:rPr>
          <w:rStyle w:val="StyleBoldUnderline"/>
        </w:rPr>
        <w:t>the problems have been technological rather than governmental. The sea is a great resource, but it is a hostile environment for mechanical and electrical equipment.</w:t>
      </w:r>
      <w:r>
        <w:t xml:space="preserve"> At present, the nascent ocean energy industry is still sorting through a galaxy of devices for making electricity from ocean kinetic power. </w:t>
      </w:r>
      <w:r w:rsidRPr="00894713">
        <w:rPr>
          <w:rStyle w:val="StyleBoldUnderline"/>
        </w:rPr>
        <w:t>These show engineering imagination run riot -- gloriously so.</w:t>
      </w:r>
    </w:p>
    <w:p w:rsidR="0023116A" w:rsidRDefault="0023116A" w:rsidP="0023116A">
      <w:r>
        <w:t>As many as 100 machines for harnessing the ocean are being developed around the world. They can be described as gizmos, widgets, gadgets, devices, or dream machines.</w:t>
      </w:r>
    </w:p>
    <w:p w:rsidR="0023116A" w:rsidRDefault="0023116A" w:rsidP="0023116A"/>
    <w:p w:rsidR="0023116A" w:rsidRDefault="0023116A" w:rsidP="0023116A">
      <w:pPr>
        <w:pStyle w:val="Heading2"/>
      </w:pPr>
      <w:r>
        <w:t>Renewables</w:t>
      </w:r>
    </w:p>
    <w:p w:rsidR="0023116A" w:rsidRPr="00751F97" w:rsidRDefault="0023116A" w:rsidP="0023116A"/>
    <w:p w:rsidR="0023116A" w:rsidRDefault="0023116A" w:rsidP="0023116A">
      <w:pPr>
        <w:pStyle w:val="Heading3"/>
      </w:pPr>
      <w:r>
        <w:t>GOP Opposition</w:t>
      </w:r>
    </w:p>
    <w:p w:rsidR="0023116A" w:rsidRPr="00751F97" w:rsidRDefault="0023116A" w:rsidP="0023116A"/>
    <w:p w:rsidR="0023116A" w:rsidRDefault="0023116A" w:rsidP="0023116A">
      <w:pPr>
        <w:pStyle w:val="Heading4"/>
      </w:pPr>
      <w:r w:rsidRPr="00087B3B">
        <w:t>Republicans and powerful conservative councils against Renewable Energy</w:t>
      </w:r>
      <w:r>
        <w:br/>
        <w:t>Malewitz, Stateline Energy and Environmental reporter, 13</w:t>
      </w:r>
    </w:p>
    <w:p w:rsidR="0023116A" w:rsidRDefault="0023116A" w:rsidP="0023116A">
      <w:r>
        <w:t xml:space="preserve">(Jim, 6-24-13, The Pew: Stateline, “Renewable energy incentives survive lobby attack”, </w:t>
      </w:r>
      <w:hyperlink r:id="rId114" w:history="1">
        <w:r w:rsidRPr="002A32B8">
          <w:rPr>
            <w:rStyle w:val="Hyperlink"/>
          </w:rPr>
          <w:t>http://www.pewtrusts.org/en/research-and-analysis/blogs/stateline/2013/06/24/renewable-energy-incentives-survive-lobby-attack</w:t>
        </w:r>
      </w:hyperlink>
      <w:r>
        <w:t>, accessed 7-9-14, CLF)</w:t>
      </w:r>
      <w:r>
        <w:br/>
      </w:r>
    </w:p>
    <w:p w:rsidR="0023116A" w:rsidRPr="00DA33D7" w:rsidRDefault="0023116A" w:rsidP="0023116A">
      <w:r w:rsidRPr="00DA33D7">
        <w:t>For renewable energy supporters, this was supposed to be a year of statehouse setbacks.</w:t>
      </w:r>
    </w:p>
    <w:p w:rsidR="0023116A" w:rsidRPr="00DA33D7" w:rsidRDefault="00833563" w:rsidP="0023116A">
      <w:hyperlink r:id="rId115" w:history="1">
        <w:r w:rsidR="0023116A" w:rsidRPr="00DA33D7">
          <w:rPr>
            <w:rStyle w:val="StyleBoldUnderline"/>
          </w:rPr>
          <w:t>“States Cooling to Renewable Energy</w:t>
        </w:r>
      </w:hyperlink>
      <w:r w:rsidR="0023116A" w:rsidRPr="00DA33D7">
        <w:rPr>
          <w:rStyle w:val="StyleBoldUnderline"/>
        </w:rPr>
        <w:t>”</w:t>
      </w:r>
      <w:r w:rsidR="0023116A" w:rsidRPr="00DA33D7">
        <w:t xml:space="preserve"> read the headline of a MarchWall Street Journal story reporting that more than a dozen legislatures were weighing proposals to roll back or abolish mandates that utilities purchase a certain amount of renewable energy. Mandates are in place in 29 states and Washington, D.C.</w:t>
      </w:r>
    </w:p>
    <w:p w:rsidR="00B8038D" w:rsidRDefault="0023116A" w:rsidP="0023116A">
      <w:r w:rsidRPr="00DA33D7">
        <w:rPr>
          <w:rStyle w:val="StyleBoldUnderline"/>
        </w:rPr>
        <w:t>Opponents of the renewable energy requirements, which are credited with spurring wind and solar investment across much of the country,</w:t>
      </w:r>
      <w:r w:rsidRPr="00DA33D7">
        <w:t xml:space="preserve"> </w:t>
      </w:r>
      <w:r w:rsidRPr="00DA33D7">
        <w:rPr>
          <w:rStyle w:val="StyleBoldUnderline"/>
        </w:rPr>
        <w:t>said the policies violate free-market principles and ramp up electricity costs</w:t>
      </w:r>
      <w:r w:rsidRPr="00DA33D7">
        <w:t xml:space="preserve">. After the </w:t>
      </w:r>
      <w:r w:rsidRPr="00DA33D7">
        <w:rPr>
          <w:rStyle w:val="StyleBoldUnderline"/>
        </w:rPr>
        <w:t>2012 elections installed large Republican majorities in a number of states</w:t>
      </w:r>
      <w:r w:rsidRPr="00DA33D7">
        <w:t xml:space="preserve">, </w:t>
      </w:r>
      <w:r w:rsidRPr="00DA33D7">
        <w:rPr>
          <w:rStyle w:val="StyleBoldUnderline"/>
        </w:rPr>
        <w:t>the conservative American Legislative Exchange Council (ALEC) joined ranks with prominent libertarian groups in a nationwide anti-mandate blitz</w:t>
      </w:r>
      <w:r w:rsidRPr="00DA33D7">
        <w:t xml:space="preserve">. </w:t>
      </w:r>
      <w:r w:rsidRPr="00DA33D7">
        <w:rPr>
          <w:rStyle w:val="StyleBoldUnderline"/>
        </w:rPr>
        <w:t>Wind and solar advocates feared the worst</w:t>
      </w:r>
      <w:r w:rsidRPr="00DA33D7">
        <w:t>.</w:t>
      </w:r>
    </w:p>
    <w:p w:rsidR="0023116A" w:rsidRDefault="0023116A" w:rsidP="0023116A">
      <w:r w:rsidRPr="00DA33D7">
        <w:t>So much for predictions. With most sessions now wrapped up or waning, renewable energy backers now brim with triumph and relief as they eye a legislative scorecard tilting their way.</w:t>
      </w:r>
    </w:p>
    <w:p w:rsidR="0023116A" w:rsidRDefault="0023116A" w:rsidP="0023116A"/>
    <w:p w:rsidR="0023116A" w:rsidRDefault="0023116A" w:rsidP="0023116A">
      <w:pPr>
        <w:pStyle w:val="Heading4"/>
      </w:pPr>
      <w:r w:rsidRPr="005F091F">
        <w:t xml:space="preserve">Republicans </w:t>
      </w:r>
      <w:r>
        <w:t xml:space="preserve">are opposed to </w:t>
      </w:r>
      <w:r w:rsidRPr="005F091F">
        <w:t>renewables—passing bills to restrict industries</w:t>
      </w:r>
    </w:p>
    <w:p w:rsidR="0023116A" w:rsidRPr="006F3517" w:rsidRDefault="0023116A" w:rsidP="0023116A">
      <w:pPr>
        <w:rPr>
          <w:rStyle w:val="StyleStyleBold12pt"/>
        </w:rPr>
      </w:pPr>
      <w:r w:rsidRPr="006F3517">
        <w:rPr>
          <w:rStyle w:val="StyleStyleBold12pt"/>
        </w:rPr>
        <w:t>Martin, Bloomber</w:t>
      </w:r>
      <w:r>
        <w:rPr>
          <w:rStyle w:val="StyleStyleBold12pt"/>
        </w:rPr>
        <w:t>g BusinessWeek</w:t>
      </w:r>
      <w:r w:rsidRPr="006F3517">
        <w:rPr>
          <w:rStyle w:val="StyleStyleBold12pt"/>
        </w:rPr>
        <w:t>, 13</w:t>
      </w:r>
    </w:p>
    <w:p w:rsidR="0023116A" w:rsidRDefault="0023116A" w:rsidP="0023116A">
      <w:r>
        <w:t xml:space="preserve">(Christopher, 4-23-13, Bloomberg </w:t>
      </w:r>
      <w:r w:rsidRPr="006F3517">
        <w:t xml:space="preserve">BusinessWeek, </w:t>
      </w:r>
      <w:r>
        <w:t>“</w:t>
      </w:r>
      <w:r w:rsidRPr="006F3517">
        <w:t>U.S. States Turn Against Renewable Energy as Gas Plunges</w:t>
      </w:r>
      <w:r>
        <w:t xml:space="preserve">”, </w:t>
      </w:r>
      <w:hyperlink r:id="rId116" w:history="1">
        <w:r w:rsidRPr="002A32B8">
          <w:rPr>
            <w:rStyle w:val="Hyperlink"/>
          </w:rPr>
          <w:t>http://www.bloomberg.com/news/2013-04-23/u-s-states-turn-against-renewable-energy-as-gas-plunges.html</w:t>
        </w:r>
      </w:hyperlink>
      <w:r>
        <w:t>, accessed 7-9-14, CLF)</w:t>
      </w:r>
    </w:p>
    <w:p w:rsidR="0023116A" w:rsidRPr="005F091F" w:rsidRDefault="0023116A" w:rsidP="0023116A"/>
    <w:p w:rsidR="0023116A" w:rsidRPr="005F091F" w:rsidRDefault="0023116A" w:rsidP="0023116A">
      <w:pPr>
        <w:rPr>
          <w:rStyle w:val="StyleBoldUnderline"/>
        </w:rPr>
      </w:pPr>
      <w:r w:rsidRPr="005F091F">
        <w:rPr>
          <w:rStyle w:val="StyleBoldUnderline"/>
        </w:rPr>
        <w:t>Republican Push</w:t>
      </w:r>
    </w:p>
    <w:p w:rsidR="0023116A" w:rsidRPr="005F091F" w:rsidRDefault="0023116A" w:rsidP="0023116A">
      <w:pPr>
        <w:rPr>
          <w:rStyle w:val="StyleBoldUnderline"/>
        </w:rPr>
      </w:pPr>
      <w:r w:rsidRPr="005F091F">
        <w:rPr>
          <w:rStyle w:val="StyleBoldUnderline"/>
        </w:rPr>
        <w:t>Hage</w:t>
      </w:r>
      <w:r>
        <w:rPr>
          <w:rStyle w:val="StyleBoldUnderline"/>
        </w:rPr>
        <w:t>r</w:t>
      </w:r>
      <w:r w:rsidRPr="005F091F">
        <w:rPr>
          <w:rStyle w:val="StyleBoldUnderline"/>
        </w:rPr>
        <w:t xml:space="preserve"> is a Republican whose top campaign donors include Duke Energy and the </w:t>
      </w:r>
      <w:hyperlink r:id="rId117" w:history="1">
        <w:r w:rsidRPr="005F091F">
          <w:rPr>
            <w:rStyle w:val="StyleBoldUnderline"/>
          </w:rPr>
          <w:t>Charlotte</w:t>
        </w:r>
      </w:hyperlink>
      <w:r w:rsidRPr="005F091F">
        <w:rPr>
          <w:rStyle w:val="StyleBoldUnderline"/>
        </w:rPr>
        <w:t>, North Carolina-based utility owner’s </w:t>
      </w:r>
      <w:hyperlink r:id="rId118" w:tooltip="Get Quote" w:history="1">
        <w:r w:rsidRPr="005F091F">
          <w:rPr>
            <w:rStyle w:val="StyleBoldUnderline"/>
          </w:rPr>
          <w:t>Progress Energy (PGN)</w:t>
        </w:r>
      </w:hyperlink>
      <w:r w:rsidRPr="005F091F">
        <w:rPr>
          <w:rStyle w:val="StyleBoldUnderline"/>
        </w:rPr>
        <w:t> unit</w:t>
      </w:r>
      <w:r w:rsidRPr="002C7F4D">
        <w:t xml:space="preserve">, </w:t>
      </w:r>
      <w:r w:rsidRPr="005F091F">
        <w:rPr>
          <w:rStyle w:val="StyleBoldUnderline"/>
        </w:rPr>
        <w:t>according to the National Institute on Money in State Politics, a Helena, Montana-based non-profit group.</w:t>
      </w:r>
      <w:r w:rsidRPr="002C7F4D">
        <w:t xml:space="preserve"> </w:t>
      </w:r>
      <w:r w:rsidRPr="005F091F">
        <w:rPr>
          <w:rStyle w:val="StyleBoldUnderline"/>
        </w:rPr>
        <w:t>He expects the bill to pass through the GOP-controlled legislature,</w:t>
      </w:r>
      <w:r w:rsidRPr="002C7F4D">
        <w:t xml:space="preserve"> </w:t>
      </w:r>
      <w:r w:rsidRPr="005F091F">
        <w:rPr>
          <w:rStyle w:val="StyleBoldUnderline"/>
        </w:rPr>
        <w:t>and that Governor Pat McCrory, also a Republican, will sign it.</w:t>
      </w:r>
    </w:p>
    <w:p w:rsidR="0023116A" w:rsidRPr="002C7F4D" w:rsidRDefault="0023116A" w:rsidP="0023116A">
      <w:r w:rsidRPr="005F091F">
        <w:rPr>
          <w:rStyle w:val="StyleBoldUnderline"/>
        </w:rPr>
        <w:t>Duke hasn’t taken a position on the North Carolina bill, said Jeff Brooks, a spokesman who confirmed the company has supported Alec</w:t>
      </w:r>
      <w:r w:rsidRPr="002C7F4D">
        <w:t>.</w:t>
      </w:r>
    </w:p>
    <w:p w:rsidR="0023116A" w:rsidRPr="005F091F" w:rsidRDefault="0023116A" w:rsidP="0023116A">
      <w:r w:rsidRPr="005F091F">
        <w:t>Colorado’s state senate passed a bill April 16 that would increase the amount of energy utilities must get from renewable sources, and also expands the definition to include non-renewable sources such as methane produced from coal mining.</w:t>
      </w:r>
    </w:p>
    <w:p w:rsidR="0023116A" w:rsidRPr="002C7F4D" w:rsidRDefault="0023116A" w:rsidP="0023116A">
      <w:r w:rsidRPr="005F091F">
        <w:t>Connecticut is following a similar strategy, by including large hydroelectric plants in its definition of</w:t>
      </w:r>
      <w:hyperlink r:id="rId119" w:history="1">
        <w:r w:rsidRPr="005F091F">
          <w:rPr>
            <w:rStyle w:val="Hyperlink"/>
          </w:rPr>
          <w:t>renewable energy</w:t>
        </w:r>
      </w:hyperlink>
      <w:r w:rsidRPr="005F091F">
        <w:t xml:space="preserve">. </w:t>
      </w:r>
      <w:r w:rsidRPr="002C7F4D">
        <w:t>That will help utilities meet the state’s goal of 20 percent renewable energy by 2020, said Nick Culver, an analyst at New Energy Finance in New York.</w:t>
      </w:r>
    </w:p>
    <w:p w:rsidR="0023116A" w:rsidRPr="002C7F4D" w:rsidRDefault="0023116A" w:rsidP="0023116A">
      <w:r w:rsidRPr="002C7F4D">
        <w:t>“Connecticut has thrown up the white flag on its ambitious renewable targets, and is now negotiating its terms of surrender,” Culver said. “Instead of simply easing back targets, they intend to widen eligibility criteria to include imported hydropower from </w:t>
      </w:r>
      <w:hyperlink r:id="rId120" w:history="1">
        <w:r w:rsidRPr="002C7F4D">
          <w:rPr>
            <w:rStyle w:val="Hyperlink"/>
          </w:rPr>
          <w:t>Canada</w:t>
        </w:r>
      </w:hyperlink>
      <w:r w:rsidRPr="002C7F4D">
        <w:t> that would have been built regardless, which amounts to pretty much the same thing.”</w:t>
      </w:r>
    </w:p>
    <w:p w:rsidR="0023116A" w:rsidRPr="002C7F4D" w:rsidRDefault="0023116A" w:rsidP="0023116A">
      <w:r w:rsidRPr="002C7F4D">
        <w:t>Proposed Bills</w:t>
      </w:r>
    </w:p>
    <w:p w:rsidR="0023116A" w:rsidRPr="002C7F4D" w:rsidRDefault="0023116A" w:rsidP="0023116A">
      <w:r w:rsidRPr="002C7F4D">
        <w:t>Other states considering similar policies include Missouri, Ohio and </w:t>
      </w:r>
      <w:hyperlink r:id="rId121" w:history="1">
        <w:r w:rsidRPr="002C7F4D">
          <w:rPr>
            <w:rStyle w:val="Hyperlink"/>
          </w:rPr>
          <w:t>Kansas</w:t>
        </w:r>
      </w:hyperlink>
      <w:r w:rsidRPr="002C7F4D">
        <w:t xml:space="preserve">. </w:t>
      </w:r>
      <w:r w:rsidRPr="005F091F">
        <w:rPr>
          <w:rStyle w:val="StyleBoldUnderline"/>
        </w:rPr>
        <w:t xml:space="preserve">Thirty of the proposed bills in those states were deemed “significant,” meaning they have the potential to affect demand for renewable power, </w:t>
      </w:r>
      <w:r w:rsidRPr="002C7F4D">
        <w:t>by the North Carolina Solar Center, a partnership between the Energy Department and </w:t>
      </w:r>
      <w:hyperlink r:id="rId122" w:history="1">
        <w:r w:rsidRPr="002C7F4D">
          <w:rPr>
            <w:rStyle w:val="Hyperlink"/>
          </w:rPr>
          <w:t>North Carolina State University</w:t>
        </w:r>
      </w:hyperlink>
      <w:r w:rsidRPr="002C7F4D">
        <w:t> that tracks such activity for the U.S. Energy Department.</w:t>
      </w:r>
    </w:p>
    <w:p w:rsidR="0023116A" w:rsidRPr="002C7F4D" w:rsidRDefault="0023116A" w:rsidP="0023116A">
      <w:r w:rsidRPr="002C7F4D">
        <w:t>Alec’s Wynn said groups in six additional states are planning attacks on renewable-energy policies.</w:t>
      </w:r>
    </w:p>
    <w:p w:rsidR="0023116A" w:rsidRPr="002C7F4D" w:rsidRDefault="0023116A" w:rsidP="0023116A">
      <w:r w:rsidRPr="005F091F">
        <w:rPr>
          <w:rStyle w:val="StyleBoldUnderline"/>
        </w:rPr>
        <w:t>The wind and solar industries are beating back efforts to reduce demand with their own lobbying</w:t>
      </w:r>
      <w:r w:rsidRPr="002C7F4D">
        <w:t>, said Carrie Hitt, vice president of state affairs at the Washington-based Solar Energy Industry Association.</w:t>
      </w:r>
    </w:p>
    <w:p w:rsidR="0023116A" w:rsidRPr="002C7F4D" w:rsidRDefault="0023116A" w:rsidP="0023116A">
      <w:r w:rsidRPr="005F091F">
        <w:rPr>
          <w:rStyle w:val="StyleBoldUnderline"/>
        </w:rPr>
        <w:t>“This is a deliberate campaign by conservative think-tanks</w:t>
      </w:r>
      <w:r w:rsidRPr="002C7F4D">
        <w:t>, the Heartland Institute and Alec to overturn renewable </w:t>
      </w:r>
      <w:hyperlink r:id="rId123" w:history="1">
        <w:r w:rsidRPr="002C7F4D">
          <w:rPr>
            <w:rStyle w:val="Hyperlink"/>
          </w:rPr>
          <w:t>energy policy</w:t>
        </w:r>
      </w:hyperlink>
      <w:r w:rsidRPr="002C7F4D">
        <w:t> that threatens the fossil industry,” Hitt said in an interview.</w:t>
      </w:r>
    </w:p>
    <w:p w:rsidR="0023116A" w:rsidRDefault="0023116A" w:rsidP="0023116A"/>
    <w:p w:rsidR="00B8038D" w:rsidRDefault="0023116A" w:rsidP="0023116A">
      <w:r>
        <w:t>Hager = Bill Hager, Florida House Representative</w:t>
      </w:r>
    </w:p>
    <w:p w:rsidR="0023116A" w:rsidRPr="00CF3B64" w:rsidRDefault="0023116A" w:rsidP="0023116A">
      <w:pPr>
        <w:pStyle w:val="Heading3"/>
      </w:pPr>
      <w:r>
        <w:t>Oil Lobby Opposition</w:t>
      </w:r>
    </w:p>
    <w:p w:rsidR="0023116A" w:rsidRPr="00AA11B4" w:rsidRDefault="0023116A" w:rsidP="0023116A">
      <w:pPr>
        <w:rPr>
          <w:rStyle w:val="StyleStyleBold12pt"/>
        </w:rPr>
      </w:pPr>
    </w:p>
    <w:p w:rsidR="0023116A" w:rsidRPr="00E21DF9" w:rsidRDefault="0023116A" w:rsidP="0023116A">
      <w:pPr>
        <w:pStyle w:val="Heading4"/>
      </w:pPr>
      <w:r w:rsidRPr="00E21DF9">
        <w:t xml:space="preserve">Multiple powerful lobbies oppose renewables- </w:t>
      </w:r>
      <w:r>
        <w:t>overwhelms the few that support</w:t>
      </w:r>
    </w:p>
    <w:p w:rsidR="0023116A" w:rsidRPr="00AA11B4" w:rsidRDefault="0023116A" w:rsidP="0023116A">
      <w:pPr>
        <w:rPr>
          <w:rStyle w:val="StyleStyleBold12pt"/>
        </w:rPr>
      </w:pPr>
      <w:r w:rsidRPr="00AA11B4">
        <w:rPr>
          <w:rStyle w:val="StyleStyleBold12pt"/>
        </w:rPr>
        <w:t>Harder, Wall Street Journal</w:t>
      </w:r>
      <w:r>
        <w:rPr>
          <w:rStyle w:val="StyleStyleBold12pt"/>
        </w:rPr>
        <w:t xml:space="preserve"> energy reporter</w:t>
      </w:r>
      <w:r w:rsidRPr="00AA11B4">
        <w:rPr>
          <w:rStyle w:val="StyleStyleBold12pt"/>
        </w:rPr>
        <w:t>, 13</w:t>
      </w:r>
    </w:p>
    <w:p w:rsidR="0023116A" w:rsidRPr="00AA11B4" w:rsidRDefault="0023116A" w:rsidP="0023116A">
      <w:r>
        <w:t>(Amy</w:t>
      </w:r>
      <w:r>
        <w:rPr>
          <w:rFonts w:eastAsia="Times New Roman"/>
        </w:rPr>
        <w:t xml:space="preserve">, </w:t>
      </w:r>
      <w:r w:rsidRPr="00AA11B4">
        <w:t xml:space="preserve">4/17/13, National Journal, </w:t>
      </w:r>
      <w:r>
        <w:t>“</w:t>
      </w:r>
      <w:r w:rsidRPr="00AA11B4">
        <w:t>Long List of Lobbies Oppose Renewable-Fuels Standard</w:t>
      </w:r>
      <w:r>
        <w:t xml:space="preserve">,” </w:t>
      </w:r>
      <w:hyperlink r:id="rId124" w:history="1">
        <w:r w:rsidRPr="002E5946">
          <w:rPr>
            <w:rStyle w:val="Hyperlink"/>
          </w:rPr>
          <w:t>http://www.nationaljournal.com/house-energy-commerce-committee/long-list-of-lobbies-oppose-renewablefuels-standard-20130417</w:t>
        </w:r>
      </w:hyperlink>
      <w:r>
        <w:t>, Accessed 7/7/14, CLF)</w:t>
      </w:r>
    </w:p>
    <w:p w:rsidR="0023116A" w:rsidRPr="00AA11B4" w:rsidRDefault="0023116A" w:rsidP="0023116A">
      <w:pPr>
        <w:rPr>
          <w:rStyle w:val="StyleStyleBold12pt"/>
          <w:b w:val="0"/>
        </w:rPr>
      </w:pPr>
    </w:p>
    <w:p w:rsidR="00B8038D" w:rsidRDefault="0023116A" w:rsidP="0023116A">
      <w:pPr>
        <w:rPr>
          <w:sz w:val="12"/>
        </w:rPr>
      </w:pPr>
      <w:r>
        <w:t>It’s hard to rival the diversity and sheer number of groups and companies with a vested interest in the renewable-fuels standard, from food and livestock businesses to those in the environmental and energy sectors.</w:t>
      </w:r>
      <w:r w:rsidRPr="00AA11B4">
        <w:rPr>
          <w:sz w:val="12"/>
        </w:rPr>
        <w:t>¶</w:t>
      </w:r>
    </w:p>
    <w:p w:rsidR="00B8038D" w:rsidRDefault="0023116A" w:rsidP="0023116A">
      <w:pPr>
        <w:rPr>
          <w:sz w:val="12"/>
        </w:rPr>
      </w:pPr>
      <w:r>
        <w:t>No official coalition exists to reform or repeal the mandate, like the one in late 2011 that successfully lobbied to allow $5 billion in annual corn-ethanol subsidies to expire. “Our reasons for all agreeing the corn-ethanol tax credit was a bad idea just didn’t extend to the rest of the biofuels market,” said Nathanael Greene, director of the Natural Resources Defense Council’s renewable-energy policy. NRDC has one of the more nuanced stances, which is reflected in Waxman’s still-evolving position. The group doesn’t want Congress to repeal the mandate, but it’s concerned about the carbon footprint of corn ethanol and would prefer that the Environmental Protection Agency manage any reforms.</w:t>
      </w:r>
      <w:r w:rsidRPr="00AA11B4">
        <w:rPr>
          <w:sz w:val="12"/>
        </w:rPr>
        <w:t>¶</w:t>
      </w:r>
    </w:p>
    <w:p w:rsidR="00B8038D" w:rsidRDefault="0023116A" w:rsidP="0023116A">
      <w:pPr>
        <w:rPr>
          <w:sz w:val="12"/>
        </w:rPr>
      </w:pPr>
      <w:r w:rsidRPr="0084268D">
        <w:rPr>
          <w:rStyle w:val="StyleBoldUnderline"/>
        </w:rPr>
        <w:t>The American Petroleum Institute, the powerful lobby group for major oil companies, announced</w:t>
      </w:r>
      <w:r>
        <w:t xml:space="preserve"> in November </w:t>
      </w:r>
      <w:r w:rsidRPr="0084268D">
        <w:rPr>
          <w:rStyle w:val="StyleBoldUnderline"/>
        </w:rPr>
        <w:t>that it was shifting its position from seeking to reform the policy</w:t>
      </w:r>
      <w:r>
        <w:t xml:space="preserve"> to outright repeal. API is urging lawmakers in the same direction as Friends of the Earth, one of the most left-leaning environmental groups. Its website says the mandate should “either be fixed or ditched.” </w:t>
      </w:r>
      <w:r w:rsidRPr="00AA11B4">
        <w:rPr>
          <w:rStyle w:val="StyleBoldUnderline"/>
        </w:rPr>
        <w:t>The American Fuel &amp; Petrochemical Manufacturers, which represents the refineries that blend the biofuels with gasoline, has been one of the loudest critics</w:t>
      </w:r>
      <w:r>
        <w:t xml:space="preserve"> of the standard, even before last year’s record drought thrust the issue to the forefront.</w:t>
      </w:r>
      <w:r w:rsidRPr="00AA11B4">
        <w:rPr>
          <w:sz w:val="12"/>
        </w:rPr>
        <w:t>¶</w:t>
      </w:r>
    </w:p>
    <w:p w:rsidR="00B8038D" w:rsidRDefault="0023116A" w:rsidP="0023116A">
      <w:pPr>
        <w:rPr>
          <w:sz w:val="12"/>
        </w:rPr>
      </w:pPr>
      <w:r w:rsidRPr="00AA11B4">
        <w:rPr>
          <w:rStyle w:val="StyleBoldUnderline"/>
        </w:rPr>
        <w:t>One of the most powerful factions opposed to the standard is what lobbyists refer to as the “barnyard crowd”: trade groups representing livestock interests</w:t>
      </w:r>
      <w:r>
        <w:t xml:space="preserve"> such as the National Turkey Federation, the National Pork Producers, the National Cattlemen’s Beef Association, the National Chicken Council, and the Milk Producers Council. </w:t>
      </w:r>
      <w:r w:rsidRPr="00AA11B4">
        <w:rPr>
          <w:rStyle w:val="StyleBoldUnderline"/>
        </w:rPr>
        <w:t>The concern expressed by these groups—</w:t>
      </w:r>
      <w:r>
        <w:t>higher corn prices—</w:t>
      </w:r>
      <w:r w:rsidRPr="00AA11B4">
        <w:rPr>
          <w:rStyle w:val="StyleBoldUnderline"/>
        </w:rPr>
        <w:t xml:space="preserve">is what gets certain Democrats to the table, </w:t>
      </w:r>
      <w:r>
        <w:t>such as Sen. Christopher Coons, D-Del., who hears from poultry producers in his state. The National Restaurant Association and the Grocery Manufacturers, which have a presence in all states and congressional districts, are also opposed to the standard because of the use of corn.</w:t>
      </w:r>
      <w:r w:rsidRPr="00AA11B4">
        <w:rPr>
          <w:sz w:val="12"/>
        </w:rPr>
        <w:t>¶</w:t>
      </w:r>
    </w:p>
    <w:p w:rsidR="0023116A" w:rsidRDefault="0023116A" w:rsidP="0023116A">
      <w:r w:rsidRPr="00AA11B4">
        <w:rPr>
          <w:rStyle w:val="StyleBoldUnderline"/>
        </w:rPr>
        <w:t>The list of interests lobbying to maintain the mandate without changes is much shorter,</w:t>
      </w:r>
      <w:r>
        <w:t xml:space="preserve"> led by trade groups for the biofuels industry: the Renewable Fuels Association and Growth Energy. But this list also includes one very important party—President Obama, whose home state of Illinois is a big ethanol producer. Whether Obama will be willing to reform the policy remains to be seen, but for now, statements from the Agriculture Department and EPA indicate that the administration remains firm in its support for the renewable-fuels standard.</w:t>
      </w:r>
    </w:p>
    <w:p w:rsidR="0023116A" w:rsidRPr="002E6275" w:rsidRDefault="0023116A" w:rsidP="0023116A"/>
    <w:p w:rsidR="0023116A" w:rsidRDefault="0023116A" w:rsidP="0023116A">
      <w:pPr>
        <w:pStyle w:val="Heading4"/>
      </w:pPr>
      <w:r>
        <w:t>Oil lobbies are against renewables</w:t>
      </w:r>
    </w:p>
    <w:p w:rsidR="0023116A" w:rsidRPr="002C7F4D" w:rsidRDefault="0023116A" w:rsidP="0023116A">
      <w:pPr>
        <w:rPr>
          <w:rStyle w:val="StyleStyleBold12pt"/>
        </w:rPr>
      </w:pPr>
      <w:r w:rsidRPr="002C7F4D">
        <w:rPr>
          <w:rStyle w:val="StyleStyleBold12pt"/>
        </w:rPr>
        <w:t>Johnsen, Townhall Web Political Editor, 13</w:t>
      </w:r>
    </w:p>
    <w:p w:rsidR="0023116A" w:rsidRPr="002C7F4D" w:rsidRDefault="0023116A" w:rsidP="0023116A">
      <w:r w:rsidRPr="002C7F4D">
        <w:t>(Erika, 10-25-13, HotAir, “Businesses circling the White House to lobby for/against the Renewable Fuel Standard</w:t>
      </w:r>
      <w:r>
        <w:t xml:space="preserve">”, </w:t>
      </w:r>
      <w:hyperlink r:id="rId125" w:history="1">
        <w:r w:rsidRPr="002A32B8">
          <w:rPr>
            <w:rStyle w:val="Hyperlink"/>
          </w:rPr>
          <w:t>http://hotair.com/archives/2013/10/25/businesses-circling-the-white-house-to-lobby-foragainst-the-renewable-fuel-standard/</w:t>
        </w:r>
      </w:hyperlink>
      <w:r>
        <w:t>, accessed 7-9-14, CLF)</w:t>
      </w:r>
    </w:p>
    <w:p w:rsidR="0023116A" w:rsidRPr="00087B3B" w:rsidRDefault="0023116A" w:rsidP="0023116A"/>
    <w:p w:rsidR="0023116A" w:rsidRPr="00087B3B" w:rsidRDefault="0023116A" w:rsidP="0023116A">
      <w:r w:rsidRPr="00087B3B">
        <w:rPr>
          <w:rStyle w:val="StyleBoldUnderline"/>
        </w:rPr>
        <w:t>The relief with which some industries welcomed the news that the E</w:t>
      </w:r>
      <w:r w:rsidRPr="00087B3B">
        <w:t xml:space="preserve">nvironmental </w:t>
      </w:r>
      <w:r w:rsidRPr="00087B3B">
        <w:rPr>
          <w:rStyle w:val="StyleBoldUnderline"/>
        </w:rPr>
        <w:t>P</w:t>
      </w:r>
      <w:r w:rsidRPr="00087B3B">
        <w:t xml:space="preserve">rotection </w:t>
      </w:r>
      <w:r w:rsidRPr="00087B3B">
        <w:rPr>
          <w:rStyle w:val="StyleBoldUnderline"/>
        </w:rPr>
        <w:t>A</w:t>
      </w:r>
      <w:r w:rsidRPr="00087B3B">
        <w:t xml:space="preserve">gency </w:t>
      </w:r>
      <w:r w:rsidRPr="00087B3B">
        <w:rPr>
          <w:rStyle w:val="StyleBoldUnderline"/>
        </w:rPr>
        <w:t>is perhaps </w:t>
      </w:r>
      <w:hyperlink r:id="rId126" w:tgtFrame="_blank" w:history="1">
        <w:r w:rsidRPr="00087B3B">
          <w:rPr>
            <w:rStyle w:val="StyleBoldUnderline"/>
          </w:rPr>
          <w:t>considering backing off</w:t>
        </w:r>
      </w:hyperlink>
      <w:r w:rsidRPr="00087B3B">
        <w:rPr>
          <w:rStyle w:val="StyleBoldUnderline"/>
        </w:rPr>
        <w:t xml:space="preserve"> somewhat from the onerous requirements of the Renewable Fuel Standard </w:t>
      </w:r>
      <w:r w:rsidRPr="00087B3B">
        <w:t>was only equaled by the </w:t>
      </w:r>
      <w:hyperlink r:id="rId127" w:tgtFrame="_blank" w:history="1">
        <w:r w:rsidRPr="00087B3B">
          <w:rPr>
            <w:rStyle w:val="Hyperlink"/>
          </w:rPr>
          <w:t>dismay with which it was met</w:t>
        </w:r>
      </w:hyperlink>
      <w:r w:rsidRPr="00087B3B">
        <w:t> from ethanol’s impressively well-organized and well-monied lobby. The EPA acknowledging the reality that even they and their expansive bureaucratic powers cannot interminably cudgel the energy sector unworkable mandates is a rarity indeed, and as they are still claiming that they have yet to make a final decision on the matter, it’s time for Come One, Come All over at the White House. Via </w:t>
      </w:r>
      <w:hyperlink r:id="rId128" w:tgtFrame="_blank" w:history="1">
        <w:r w:rsidRPr="00087B3B">
          <w:rPr>
            <w:rStyle w:val="Hyperlink"/>
          </w:rPr>
          <w:t>The Hill</w:t>
        </w:r>
      </w:hyperlink>
      <w:r w:rsidRPr="00087B3B">
        <w:t>:</w:t>
      </w:r>
    </w:p>
    <w:p w:rsidR="0023116A" w:rsidRPr="00087B3B" w:rsidRDefault="0023116A" w:rsidP="0023116A">
      <w:r w:rsidRPr="00087B3B">
        <w:t>Officials at the Office of Management and Budget (</w:t>
      </w:r>
      <w:r w:rsidRPr="00087B3B">
        <w:rPr>
          <w:rStyle w:val="StyleBoldUnderline"/>
        </w:rPr>
        <w:t>OMB) have been busy meeting with chemical and energy companies in recent days</w:t>
      </w:r>
      <w:r w:rsidRPr="00087B3B">
        <w:t>, ahead of the expected release of new biofuel standards. …</w:t>
      </w:r>
    </w:p>
    <w:p w:rsidR="0023116A" w:rsidRPr="00087B3B" w:rsidRDefault="0023116A" w:rsidP="0023116A">
      <w:r w:rsidRPr="00087B3B">
        <w:rPr>
          <w:rStyle w:val="StyleBoldUnderline"/>
        </w:rPr>
        <w:t>A version of the yearly target that has been leaked to media outlets</w:t>
      </w:r>
      <w:r w:rsidRPr="00087B3B">
        <w:t xml:space="preserve"> </w:t>
      </w:r>
      <w:r w:rsidRPr="00087B3B">
        <w:rPr>
          <w:rStyle w:val="StyleBoldUnderline"/>
        </w:rPr>
        <w:t>“is a jobs killer,”</w:t>
      </w:r>
      <w:r w:rsidRPr="00087B3B">
        <w:t xml:space="preserve"> </w:t>
      </w:r>
      <w:r w:rsidRPr="00087B3B">
        <w:rPr>
          <w:rStyle w:val="StyleBoldUnderline"/>
        </w:rPr>
        <w:t>National Biodiesel Board spokesman Ben Evans said</w:t>
      </w:r>
      <w:r w:rsidRPr="00087B3B">
        <w:t xml:space="preserve"> in an emailed statement to The Hill. …</w:t>
      </w:r>
    </w:p>
    <w:p w:rsidR="0023116A" w:rsidRPr="00087B3B" w:rsidRDefault="0023116A" w:rsidP="0023116A">
      <w:r w:rsidRPr="00087B3B">
        <w:t>On Thursday, the trade group and six biodiesel producers with plants across the country met with Obama administration officials to plead their case.</w:t>
      </w:r>
    </w:p>
    <w:p w:rsidR="0023116A" w:rsidRDefault="0023116A" w:rsidP="0023116A"/>
    <w:p w:rsidR="00B8038D" w:rsidRDefault="0023116A" w:rsidP="0023116A">
      <w:pPr>
        <w:pStyle w:val="Heading4"/>
      </w:pPr>
      <w:r>
        <w:t>Oil &amp; nonrenewable energy lobbies hate solar and wind development— pushing legislation to restrict</w:t>
      </w:r>
    </w:p>
    <w:p w:rsidR="0023116A" w:rsidRPr="006F3517" w:rsidRDefault="0023116A" w:rsidP="0023116A">
      <w:pPr>
        <w:rPr>
          <w:rStyle w:val="StyleStyleBold12pt"/>
        </w:rPr>
      </w:pPr>
      <w:r w:rsidRPr="006F3517">
        <w:rPr>
          <w:rStyle w:val="StyleStyleBold12pt"/>
        </w:rPr>
        <w:t>Martin, Bloomberg BusinessWeek, 13</w:t>
      </w:r>
    </w:p>
    <w:p w:rsidR="0023116A" w:rsidRDefault="0023116A" w:rsidP="0023116A">
      <w:r>
        <w:t xml:space="preserve">(Christopher, 4-23-13, Bloomberg </w:t>
      </w:r>
      <w:r w:rsidRPr="006F3517">
        <w:t xml:space="preserve">BusinessWeek, </w:t>
      </w:r>
      <w:r>
        <w:t>“</w:t>
      </w:r>
      <w:r w:rsidRPr="006F3517">
        <w:t>U.S. States Turn Against Renewable Energy as Gas Plunges</w:t>
      </w:r>
      <w:r>
        <w:t xml:space="preserve">”, </w:t>
      </w:r>
      <w:hyperlink r:id="rId129" w:history="1">
        <w:r w:rsidRPr="002A32B8">
          <w:rPr>
            <w:rStyle w:val="Hyperlink"/>
          </w:rPr>
          <w:t>http://www.bloomberg.com/news/2013-04-23/u-s-states-turn-against-renewable-energy-as-gas-plunges.html</w:t>
        </w:r>
      </w:hyperlink>
      <w:r>
        <w:t>, accessed 7-9-14, CLF)</w:t>
      </w:r>
    </w:p>
    <w:p w:rsidR="0023116A" w:rsidRPr="006F3517" w:rsidRDefault="0023116A" w:rsidP="0023116A"/>
    <w:p w:rsidR="0023116A" w:rsidRPr="002C7F4D" w:rsidRDefault="0023116A" w:rsidP="0023116A">
      <w:r w:rsidRPr="002C7F4D">
        <w:t>More than half the U.S. states with laws requiring utilities to buy renewable energy are considering ways to pare back those mandates after a plunge in natural gas prices brought on by technology that boosted supply.</w:t>
      </w:r>
    </w:p>
    <w:p w:rsidR="0023116A" w:rsidRPr="002C7F4D" w:rsidRDefault="0023116A" w:rsidP="0023116A">
      <w:r w:rsidRPr="005F091F">
        <w:rPr>
          <w:rStyle w:val="StyleBoldUnderline"/>
        </w:rPr>
        <w:t xml:space="preserve">Sixteen of the 29 states with renewable portfolio standards are considering legislation that would reduce </w:t>
      </w:r>
      <w:r w:rsidRPr="005F091F">
        <w:t>the need</w:t>
      </w:r>
      <w:r w:rsidRPr="005F091F">
        <w:rPr>
          <w:rStyle w:val="StyleBoldUnderline"/>
        </w:rPr>
        <w:t xml:space="preserve"> for wind and solar power</w:t>
      </w:r>
      <w:r w:rsidRPr="002C7F4D">
        <w:t xml:space="preserve">, </w:t>
      </w:r>
      <w:r w:rsidRPr="005F091F">
        <w:rPr>
          <w:rStyle w:val="StyleBoldUnderline"/>
        </w:rPr>
        <w:t>according to</w:t>
      </w:r>
      <w:r w:rsidRPr="002C7F4D">
        <w:t xml:space="preserve"> researchers backed by </w:t>
      </w:r>
      <w:r w:rsidRPr="005F091F">
        <w:rPr>
          <w:rStyle w:val="StyleBoldUnderline"/>
        </w:rPr>
        <w:t>the U.S. Energy Department</w:t>
      </w:r>
      <w:r w:rsidRPr="002C7F4D">
        <w:t>. </w:t>
      </w:r>
      <w:hyperlink r:id="rId130" w:history="1">
        <w:r w:rsidRPr="002C7F4D">
          <w:rPr>
            <w:rStyle w:val="Hyperlink"/>
          </w:rPr>
          <w:t>North Carolina</w:t>
        </w:r>
      </w:hyperlink>
      <w:r w:rsidRPr="002C7F4D">
        <w:t> lawmakers may be among the first to move, followed by</w:t>
      </w:r>
      <w:hyperlink r:id="rId131" w:history="1">
        <w:r w:rsidRPr="002C7F4D">
          <w:rPr>
            <w:rStyle w:val="Hyperlink"/>
          </w:rPr>
          <w:t>Colorado</w:t>
        </w:r>
      </w:hyperlink>
      <w:r w:rsidRPr="002C7F4D">
        <w:t> and </w:t>
      </w:r>
      <w:hyperlink r:id="rId132" w:history="1">
        <w:r w:rsidRPr="002C7F4D">
          <w:rPr>
            <w:rStyle w:val="Hyperlink"/>
          </w:rPr>
          <w:t>Connecticut</w:t>
        </w:r>
      </w:hyperlink>
      <w:r w:rsidRPr="002C7F4D">
        <w:t>.</w:t>
      </w:r>
    </w:p>
    <w:p w:rsidR="0023116A" w:rsidRPr="002C7F4D" w:rsidRDefault="0023116A" w:rsidP="0023116A">
      <w:r w:rsidRPr="005F091F">
        <w:rPr>
          <w:rStyle w:val="StyleBoldUnderline"/>
        </w:rPr>
        <w:t>The efforts could benefit U.S. utilities such as </w:t>
      </w:r>
      <w:hyperlink r:id="rId133" w:tooltip="Get Quote" w:history="1">
        <w:r w:rsidRPr="005F091F">
          <w:rPr>
            <w:rStyle w:val="StyleBoldUnderline"/>
          </w:rPr>
          <w:t>Duke Energy Corp (DUK)</w:t>
        </w:r>
      </w:hyperlink>
      <w:r w:rsidRPr="002C7F4D">
        <w:t xml:space="preserve">. </w:t>
      </w:r>
      <w:r w:rsidRPr="005F091F">
        <w:rPr>
          <w:rStyle w:val="StyleBoldUnderline"/>
        </w:rPr>
        <w:t>and </w:t>
      </w:r>
      <w:hyperlink r:id="rId134" w:tooltip="Get Quote" w:history="1">
        <w:r w:rsidRPr="005F091F">
          <w:rPr>
            <w:rStyle w:val="StyleBoldUnderline"/>
          </w:rPr>
          <w:t>PG&amp;E Corp (PCG)</w:t>
        </w:r>
      </w:hyperlink>
      <w:r w:rsidRPr="002C7F4D">
        <w:t>. as well as </w:t>
      </w:r>
      <w:hyperlink r:id="rId135" w:tooltip="Get Quote" w:history="1">
        <w:r w:rsidRPr="002C7F4D">
          <w:rPr>
            <w:rStyle w:val="Hyperlink"/>
          </w:rPr>
          <w:t>Exxon Mobil Corp (XOM)</w:t>
        </w:r>
      </w:hyperlink>
      <w:r w:rsidRPr="002C7F4D">
        <w:t>., t</w:t>
      </w:r>
      <w:r w:rsidRPr="005F091F">
        <w:rPr>
          <w:rStyle w:val="StyleBoldUnderline"/>
        </w:rPr>
        <w:t>he biggest U.S. oil producer</w:t>
      </w:r>
      <w:r w:rsidRPr="002C7F4D">
        <w:t xml:space="preserve">, </w:t>
      </w:r>
      <w:r w:rsidRPr="005F091F">
        <w:rPr>
          <w:rStyle w:val="StyleBoldUnderline"/>
        </w:rPr>
        <w:t>and </w:t>
      </w:r>
      <w:hyperlink r:id="rId136" w:tooltip="Get Quote" w:history="1">
        <w:r w:rsidRPr="005F091F">
          <w:rPr>
            <w:rStyle w:val="StyleBoldUnderline"/>
          </w:rPr>
          <w:t>Peabody Energy Corp (BTU)</w:t>
        </w:r>
      </w:hyperlink>
      <w:r w:rsidRPr="002C7F4D">
        <w:t xml:space="preserve">., </w:t>
      </w:r>
      <w:r w:rsidRPr="005F091F">
        <w:rPr>
          <w:rStyle w:val="StyleBoldUnderline"/>
        </w:rPr>
        <w:t>the largest U.S. coal mining company</w:t>
      </w:r>
      <w:r w:rsidRPr="002C7F4D">
        <w:t xml:space="preserve">. </w:t>
      </w:r>
      <w:r w:rsidRPr="005F091F">
        <w:rPr>
          <w:rStyle w:val="StyleBoldUnderline"/>
        </w:rPr>
        <w:t>Those companies contributed to at least one of the lobby groups pushing the change</w:t>
      </w:r>
      <w:r w:rsidRPr="002C7F4D">
        <w:t>, according to the Center for Media and Democracy, a Madison, Wisconsin-based non-profit group. It would hurt wind turbine maker</w:t>
      </w:r>
      <w:hyperlink r:id="rId137" w:tooltip="Get Quote" w:history="1">
        <w:r w:rsidRPr="002C7F4D">
          <w:rPr>
            <w:rStyle w:val="Hyperlink"/>
          </w:rPr>
          <w:t>Vestas Wind Systems A/S (VWS)</w:t>
        </w:r>
      </w:hyperlink>
      <w:r w:rsidRPr="002C7F4D">
        <w:t> and </w:t>
      </w:r>
      <w:hyperlink r:id="rId138" w:tooltip="Get Quote" w:history="1">
        <w:r w:rsidRPr="002C7F4D">
          <w:rPr>
            <w:rStyle w:val="Hyperlink"/>
          </w:rPr>
          <w:t>First Solar Inc (FSLR)</w:t>
        </w:r>
      </w:hyperlink>
      <w:r w:rsidRPr="002C7F4D">
        <w:t>., which develops solar farms.</w:t>
      </w:r>
    </w:p>
    <w:p w:rsidR="0023116A" w:rsidRPr="002C7F4D" w:rsidRDefault="0023116A" w:rsidP="0023116A">
      <w:r w:rsidRPr="002C7F4D">
        <w:t>“We’re opposed to these mandates, and 2013 will be the most active year ever in terms of efforts to repeal them,” said </w:t>
      </w:r>
      <w:hyperlink r:id="rId139" w:tooltip="Open Web Site" w:history="1">
        <w:r w:rsidRPr="002C7F4D">
          <w:rPr>
            <w:rStyle w:val="Hyperlink"/>
          </w:rPr>
          <w:t>Todd Wynn,</w:t>
        </w:r>
      </w:hyperlink>
      <w:r w:rsidRPr="002C7F4D">
        <w:t> </w:t>
      </w:r>
      <w:r w:rsidRPr="005F091F">
        <w:rPr>
          <w:rStyle w:val="StyleBoldUnderline"/>
        </w:rPr>
        <w:t>task force director for energy of the </w:t>
      </w:r>
      <w:hyperlink r:id="rId140" w:tooltip="Open Web Site" w:history="1">
        <w:r w:rsidRPr="005F091F">
          <w:rPr>
            <w:rStyle w:val="StyleBoldUnderline"/>
          </w:rPr>
          <w:t>American Legislative Exchange Council</w:t>
        </w:r>
      </w:hyperlink>
      <w:r w:rsidRPr="005F091F">
        <w:rPr>
          <w:rStyle w:val="StyleBoldUnderline"/>
        </w:rPr>
        <w:t>, or Alec, a lobby group pushing for the change. “Natural gas is a clean fuel, and regulators and policy makers are seeing how it’s much more affordable than renewable energy</w:t>
      </w:r>
      <w:r w:rsidRPr="002C7F4D">
        <w:t>.”</w:t>
      </w:r>
    </w:p>
    <w:p w:rsidR="0023116A" w:rsidRPr="002C7F4D" w:rsidRDefault="0023116A" w:rsidP="0023116A">
      <w:r w:rsidRPr="002C7F4D">
        <w:t>Conference Discussion</w:t>
      </w:r>
    </w:p>
    <w:p w:rsidR="0023116A" w:rsidRPr="002C7F4D" w:rsidRDefault="0023116A" w:rsidP="0023116A">
      <w:r w:rsidRPr="002C7F4D">
        <w:t>President </w:t>
      </w:r>
      <w:hyperlink r:id="rId141" w:history="1">
        <w:r w:rsidRPr="002C7F4D">
          <w:rPr>
            <w:rStyle w:val="Hyperlink"/>
          </w:rPr>
          <w:t>Jack Gerard</w:t>
        </w:r>
      </w:hyperlink>
      <w:r w:rsidRPr="002C7F4D">
        <w:t> of the </w:t>
      </w:r>
      <w:hyperlink r:id="rId142" w:history="1">
        <w:r w:rsidRPr="002C7F4D">
          <w:rPr>
            <w:rStyle w:val="Hyperlink"/>
          </w:rPr>
          <w:t>American Petroleum Institute</w:t>
        </w:r>
      </w:hyperlink>
      <w:r w:rsidRPr="002C7F4D">
        <w:t>, a trade group for the oil and gas industry, along with the former governors of Colorado and </w:t>
      </w:r>
      <w:hyperlink r:id="rId143" w:history="1">
        <w:r w:rsidRPr="002C7F4D">
          <w:rPr>
            <w:rStyle w:val="Hyperlink"/>
          </w:rPr>
          <w:t>New Mexico</w:t>
        </w:r>
      </w:hyperlink>
      <w:r w:rsidRPr="002C7F4D">
        <w:t> will speak about the issue today in </w:t>
      </w:r>
      <w:hyperlink r:id="rId144" w:history="1">
        <w:r w:rsidRPr="002C7F4D">
          <w:rPr>
            <w:rStyle w:val="Hyperlink"/>
          </w:rPr>
          <w:t>New York</w:t>
        </w:r>
      </w:hyperlink>
      <w:r w:rsidRPr="002C7F4D">
        <w:t> at a conference hosted by Bloomberg New Energy Finance.</w:t>
      </w:r>
    </w:p>
    <w:p w:rsidR="0023116A" w:rsidRPr="002C7F4D" w:rsidRDefault="0023116A" w:rsidP="0023116A">
      <w:r w:rsidRPr="002C7F4D">
        <w:t>Hydraulic-fracturing technology opened aging reservoirs for natural gas drilling, driving prices down about 72 percent from their record 2005 high. That’s making more expensive wind and solar power projects harder for utility regulators to justify, according to Alec and its allies, which include the</w:t>
      </w:r>
      <w:hyperlink r:id="rId145" w:tooltip="Open Web Site" w:history="1">
        <w:r w:rsidRPr="002C7F4D">
          <w:rPr>
            <w:rStyle w:val="Hyperlink"/>
          </w:rPr>
          <w:t>Heritage Foundation</w:t>
        </w:r>
      </w:hyperlink>
      <w:r w:rsidRPr="002C7F4D">
        <w:t> in </w:t>
      </w:r>
      <w:hyperlink r:id="rId146" w:history="1">
        <w:r w:rsidRPr="002C7F4D">
          <w:rPr>
            <w:rStyle w:val="Hyperlink"/>
          </w:rPr>
          <w:t>Washington</w:t>
        </w:r>
      </w:hyperlink>
      <w:r w:rsidRPr="002C7F4D">
        <w:t>.</w:t>
      </w:r>
    </w:p>
    <w:p w:rsidR="0023116A" w:rsidRPr="002C7F4D" w:rsidRDefault="0023116A" w:rsidP="0023116A">
      <w:r w:rsidRPr="002C7F4D">
        <w:t>“The shale revolutions are not just having ramifactions politically and economicaly in the U.S. but also around the world,” said </w:t>
      </w:r>
      <w:hyperlink r:id="rId147" w:history="1">
        <w:r w:rsidRPr="002C7F4D">
          <w:rPr>
            <w:rStyle w:val="Hyperlink"/>
          </w:rPr>
          <w:t>Michael Liebreich</w:t>
        </w:r>
      </w:hyperlink>
      <w:r w:rsidRPr="002C7F4D">
        <w:t>, chief executive officer of Bloomberg New Energy Finance. “In 17 years, not that far away, we could reach peak energy use. This is not generally accepted.”</w:t>
      </w:r>
    </w:p>
    <w:p w:rsidR="0023116A" w:rsidRPr="002C7F4D" w:rsidRDefault="0023116A" w:rsidP="0023116A">
      <w:r w:rsidRPr="002C7F4D">
        <w:t>Threat to Wind</w:t>
      </w:r>
    </w:p>
    <w:p w:rsidR="0023116A" w:rsidRPr="002C7F4D" w:rsidRDefault="0023116A" w:rsidP="0023116A">
      <w:r w:rsidRPr="005F091F">
        <w:rPr>
          <w:rStyle w:val="StyleBoldUnderline"/>
        </w:rPr>
        <w:t>Killing support for renewable-energy policies threatens sales at companies</w:t>
      </w:r>
      <w:r w:rsidRPr="002C7F4D">
        <w:t xml:space="preserve"> from wind-turbine makers</w:t>
      </w:r>
      <w:hyperlink r:id="rId148" w:tooltip="Get Quote" w:history="1">
        <w:r w:rsidRPr="002C7F4D">
          <w:rPr>
            <w:rStyle w:val="Hyperlink"/>
          </w:rPr>
          <w:t>General Electric Co (GE)</w:t>
        </w:r>
      </w:hyperlink>
      <w:r w:rsidRPr="002C7F4D">
        <w:t>. and </w:t>
      </w:r>
      <w:hyperlink r:id="rId149" w:tooltip="Get Quote" w:history="1">
        <w:r w:rsidRPr="002C7F4D">
          <w:rPr>
            <w:rStyle w:val="Hyperlink"/>
          </w:rPr>
          <w:t>Siemens AG (SIE)</w:t>
        </w:r>
      </w:hyperlink>
      <w:r w:rsidRPr="002C7F4D">
        <w:t> to </w:t>
      </w:r>
      <w:hyperlink r:id="rId150" w:tooltip="Get Quote" w:history="1">
        <w:r w:rsidRPr="002C7F4D">
          <w:rPr>
            <w:rStyle w:val="Hyperlink"/>
          </w:rPr>
          <w:t>SolarCity Corp. (SCTY)</w:t>
        </w:r>
      </w:hyperlink>
      <w:r w:rsidRPr="002C7F4D">
        <w:t>, the </w:t>
      </w:r>
      <w:hyperlink r:id="rId151" w:history="1">
        <w:r w:rsidRPr="002C7F4D">
          <w:rPr>
            <w:rStyle w:val="Hyperlink"/>
          </w:rPr>
          <w:t>San Mateo</w:t>
        </w:r>
      </w:hyperlink>
      <w:r w:rsidRPr="002C7F4D">
        <w:t>, California-based rooftop energy developer.</w:t>
      </w:r>
    </w:p>
    <w:p w:rsidR="0023116A" w:rsidRPr="002C7F4D" w:rsidRDefault="0023116A" w:rsidP="0023116A">
      <w:r w:rsidRPr="005F091F">
        <w:rPr>
          <w:rStyle w:val="StyleBoldUnderline"/>
        </w:rPr>
        <w:t>The push at the state level replicates efforts in Washington</w:t>
      </w:r>
      <w:r w:rsidRPr="002C7F4D">
        <w:t xml:space="preserve">. </w:t>
      </w:r>
      <w:r w:rsidRPr="005F091F">
        <w:rPr>
          <w:rStyle w:val="StyleBoldUnderline"/>
        </w:rPr>
        <w:t>Opposition from Republican lawmakers delayed the extension of a federal tax credit for wind power,</w:t>
      </w:r>
      <w:r w:rsidRPr="002C7F4D">
        <w:t xml:space="preserve"> prompting Vestas, the biggest turbine maker after GE, to fire 10 percent of its workforce at two Colorado factories.</w:t>
      </w:r>
    </w:p>
    <w:p w:rsidR="0023116A" w:rsidRPr="002C7F4D" w:rsidRDefault="0023116A" w:rsidP="0023116A">
      <w:r w:rsidRPr="002C7F4D">
        <w:t>“There haven’t been any outright repeals yet, but we’ve seen some watering-down,” said Justin Barnes, senior policy analyst at the </w:t>
      </w:r>
      <w:hyperlink r:id="rId152" w:tooltip="Open Web Site" w:history="1">
        <w:r w:rsidRPr="002C7F4D">
          <w:rPr>
            <w:rStyle w:val="Hyperlink"/>
          </w:rPr>
          <w:t>North Carolina Solar Center</w:t>
        </w:r>
      </w:hyperlink>
      <w:r w:rsidRPr="002C7F4D">
        <w:t>. “</w:t>
      </w:r>
      <w:r w:rsidRPr="005F091F">
        <w:rPr>
          <w:rStyle w:val="Emphasis"/>
        </w:rPr>
        <w:t>Activity against renewable portfolio standards has been increasing in the past year</w:t>
      </w:r>
      <w:r w:rsidRPr="005F091F">
        <w:rPr>
          <w:rStyle w:val="StyleBoldUnderline"/>
        </w:rPr>
        <w:t xml:space="preserve">. </w:t>
      </w:r>
      <w:r w:rsidRPr="005F091F">
        <w:t>Their arguments are mostly on cost.”</w:t>
      </w:r>
    </w:p>
    <w:p w:rsidR="0023116A" w:rsidRPr="002C7F4D" w:rsidRDefault="0023116A" w:rsidP="0023116A">
      <w:r w:rsidRPr="002C7F4D">
        <w:t>The Raleigh, North Carolina-based research group is supported by the Energy Department and operates the </w:t>
      </w:r>
      <w:hyperlink r:id="rId153" w:tooltip="Open Web Site" w:history="1">
        <w:r w:rsidRPr="002C7F4D">
          <w:rPr>
            <w:rStyle w:val="Hyperlink"/>
          </w:rPr>
          <w:t>DSIRE</w:t>
        </w:r>
      </w:hyperlink>
      <w:r w:rsidRPr="002C7F4D">
        <w:t> database of state incentives.</w:t>
      </w:r>
    </w:p>
    <w:p w:rsidR="00B8038D" w:rsidRDefault="0023116A" w:rsidP="0023116A">
      <w:r w:rsidRPr="002C7F4D">
        <w:t>U.S. Renewables</w:t>
      </w:r>
    </w:p>
    <w:p w:rsidR="00B8038D" w:rsidRDefault="00B8038D" w:rsidP="0023116A"/>
    <w:p w:rsidR="0023116A" w:rsidRDefault="0023116A" w:rsidP="0023116A">
      <w:pPr>
        <w:pStyle w:val="Heading4"/>
      </w:pPr>
      <w:r>
        <w:t>Renewable energy unpopular – massive oil lobbies</w:t>
      </w:r>
    </w:p>
    <w:p w:rsidR="0023116A" w:rsidRDefault="0023116A" w:rsidP="0023116A">
      <w:pPr>
        <w:rPr>
          <w:rStyle w:val="StyleStyleBold12pt"/>
        </w:rPr>
      </w:pPr>
      <w:r>
        <w:rPr>
          <w:rStyle w:val="StyleStyleBold12pt"/>
        </w:rPr>
        <w:t>Martin, Bloomberg News, 13</w:t>
      </w:r>
    </w:p>
    <w:p w:rsidR="0023116A" w:rsidRPr="009A22A7" w:rsidRDefault="0023116A" w:rsidP="0023116A">
      <w:pPr>
        <w:rPr>
          <w:rStyle w:val="StyleStyleBold12pt"/>
          <w:b w:val="0"/>
        </w:rPr>
      </w:pPr>
      <w:r>
        <w:rPr>
          <w:rStyle w:val="StyleStyleBold12pt"/>
          <w:b w:val="0"/>
        </w:rPr>
        <w:t>[Christopher, 4-23-13</w:t>
      </w:r>
      <w:r w:rsidRPr="009A22A7">
        <w:rPr>
          <w:rStyle w:val="StyleStyleBold12pt"/>
          <w:b w:val="0"/>
        </w:rPr>
        <w:t xml:space="preserve">, Bloomberg News, “U.S. States Turn Against Renewable Energy as Gas Plunges”, </w:t>
      </w:r>
      <w:hyperlink r:id="rId154" w:history="1">
        <w:r w:rsidRPr="009A22A7">
          <w:rPr>
            <w:rStyle w:val="Hyperlink"/>
          </w:rPr>
          <w:t>http://www.bloomberg.com/news/2013-04-23/u-s-states-turn-against-renewable-energy-as-gas-plunges.html</w:t>
        </w:r>
      </w:hyperlink>
      <w:r w:rsidRPr="009A22A7">
        <w:rPr>
          <w:rStyle w:val="StyleStyleBold12pt"/>
          <w:b w:val="0"/>
        </w:rPr>
        <w:t>, accessed 7-6-14, AAZ]</w:t>
      </w:r>
    </w:p>
    <w:p w:rsidR="0023116A" w:rsidRPr="00453999" w:rsidRDefault="0023116A" w:rsidP="0023116A"/>
    <w:p w:rsidR="0023116A" w:rsidRDefault="0023116A" w:rsidP="0023116A">
      <w:r w:rsidRPr="007B0ECC">
        <w:rPr>
          <w:rStyle w:val="StyleBoldUnderline"/>
        </w:rPr>
        <w:t>U.S. investment in renewable power and energy efficiency fell 54 percent last year</w:t>
      </w:r>
      <w:r>
        <w:t xml:space="preserve"> to $4.5 billion </w:t>
      </w:r>
      <w:r w:rsidRPr="007B0ECC">
        <w:rPr>
          <w:rStyle w:val="StyleBoldUnderline"/>
        </w:rPr>
        <w:t>as government support waned</w:t>
      </w:r>
      <w:r>
        <w:t xml:space="preserve">, according to data compiled by Bloomberg. </w:t>
      </w:r>
      <w:r w:rsidRPr="007B0ECC">
        <w:rPr>
          <w:rStyle w:val="StyleBoldUnderline"/>
        </w:rPr>
        <w:t>The level may slip again this year if states dilute their requirements</w:t>
      </w:r>
      <w:r>
        <w:t>, which have pushed utilities to contract power from renewable providers and scale-back use of coal- and natural gas-fired generation.</w:t>
      </w:r>
    </w:p>
    <w:p w:rsidR="0023116A" w:rsidRDefault="0023116A" w:rsidP="0023116A">
      <w:r>
        <w:t>Alec wants to repeal state mandates, arguing that the free market is a better way to determine the most cost-effective source of power, Wynn said. It typically drafts model legislation for state lawmakers to use as a blueprint when drafting bills, including the Electricity Freedom Act, which was published in October.</w:t>
      </w:r>
    </w:p>
    <w:p w:rsidR="00B8038D" w:rsidRDefault="0023116A" w:rsidP="0023116A">
      <w:r w:rsidRPr="00453999">
        <w:rPr>
          <w:rStyle w:val="StyleBoldUnderline"/>
        </w:rPr>
        <w:t>The anti-renewable mandate effort is also fueled by the Heartland Institute, the lobby group that’s pushing to repeal clean-energy goals that it says increase power prices, cost jobs and do little to improve the environment, according to Heartland’s website.</w:t>
      </w:r>
      <w:r>
        <w:t xml:space="preserve"> Officials from the organization weren’t available for comment.</w:t>
      </w:r>
    </w:p>
    <w:p w:rsidR="00B8038D" w:rsidRDefault="00B8038D" w:rsidP="0023116A"/>
    <w:p w:rsidR="0023116A" w:rsidRDefault="0023116A" w:rsidP="0023116A">
      <w:pPr>
        <w:pStyle w:val="Heading4"/>
      </w:pPr>
      <w:r>
        <w:t>Renewables unpopular – massive lobby backing and state rollback on renewable energy policies</w:t>
      </w:r>
    </w:p>
    <w:p w:rsidR="0023116A" w:rsidRDefault="0023116A" w:rsidP="0023116A">
      <w:pPr>
        <w:rPr>
          <w:rStyle w:val="StyleStyleBold12pt"/>
        </w:rPr>
      </w:pPr>
      <w:r>
        <w:rPr>
          <w:rStyle w:val="StyleStyleBold12pt"/>
        </w:rPr>
        <w:t>Martin, Bloomberg News reporter, 13</w:t>
      </w:r>
    </w:p>
    <w:p w:rsidR="0023116A" w:rsidRPr="009A22A7" w:rsidRDefault="0023116A" w:rsidP="0023116A">
      <w:pPr>
        <w:rPr>
          <w:rStyle w:val="StyleStyleBold12pt"/>
          <w:b w:val="0"/>
        </w:rPr>
      </w:pPr>
      <w:r w:rsidRPr="009A22A7">
        <w:rPr>
          <w:rStyle w:val="StyleStyleBold12pt"/>
          <w:b w:val="0"/>
        </w:rPr>
        <w:t xml:space="preserve">[Christopher, 4-23-14, Bloomberg News, “U.S. States Turn Against Renewable Energy as Gas Plunges”, </w:t>
      </w:r>
      <w:hyperlink r:id="rId155" w:history="1">
        <w:r w:rsidRPr="009A22A7">
          <w:rPr>
            <w:rStyle w:val="Hyperlink"/>
          </w:rPr>
          <w:t>http://www.bloomberg.com/news/2013-04-23/u-s-states-turn-against-renewable-energy-as-gas-plunges.html</w:t>
        </w:r>
      </w:hyperlink>
      <w:r w:rsidRPr="009A22A7">
        <w:rPr>
          <w:rStyle w:val="StyleStyleBold12pt"/>
          <w:b w:val="0"/>
        </w:rPr>
        <w:t>, accessed 7-6-14, AAZ]</w:t>
      </w:r>
    </w:p>
    <w:p w:rsidR="0023116A" w:rsidRPr="00ED1D7E" w:rsidRDefault="0023116A" w:rsidP="0023116A">
      <w:pPr>
        <w:rPr>
          <w:rStyle w:val="StyleStyleBold12pt"/>
          <w:b w:val="0"/>
        </w:rPr>
      </w:pPr>
    </w:p>
    <w:p w:rsidR="0023116A" w:rsidRDefault="0023116A" w:rsidP="0023116A">
      <w:r w:rsidRPr="00453999">
        <w:rPr>
          <w:rStyle w:val="StyleBoldUnderline"/>
        </w:rPr>
        <w:t>More than half</w:t>
      </w:r>
      <w:r>
        <w:t xml:space="preserve"> the </w:t>
      </w:r>
      <w:r w:rsidRPr="00453999">
        <w:rPr>
          <w:rStyle w:val="StyleBoldUnderline"/>
        </w:rPr>
        <w:t>U.S. states with laws requiring utilities to buy renewable energy are considering ways to pare back those mandates after a plunge in natural gas prices</w:t>
      </w:r>
      <w:r>
        <w:t xml:space="preserve"> brought on by technology that boosted supply.</w:t>
      </w:r>
    </w:p>
    <w:p w:rsidR="0023116A" w:rsidRDefault="0023116A" w:rsidP="0023116A">
      <w:r w:rsidRPr="00453999">
        <w:rPr>
          <w:rStyle w:val="StyleBoldUnderline"/>
        </w:rPr>
        <w:t>Sixteen of the 29 states with renewable portfolio standards are considering legislation that would reduce the need for wind and solar power,</w:t>
      </w:r>
      <w:r>
        <w:t xml:space="preserve"> according to researchers backed by the U.S. Energy Department. North Carolina lawmakers may be among the first to move, followed by Colorado and Connecticut.</w:t>
      </w:r>
    </w:p>
    <w:p w:rsidR="0023116A" w:rsidRDefault="0023116A" w:rsidP="0023116A">
      <w:r w:rsidRPr="00B905ED">
        <w:rPr>
          <w:rStyle w:val="StyleBoldUnderline"/>
        </w:rPr>
        <w:t>The efforts could benefit U.S. utilities such as Duke Energy Corp (DUK). and PG&amp;E Corp (PCG). as well as Exxon Mobil Corp (XOM)., the biggest U.S. oil producer,</w:t>
      </w:r>
      <w:r>
        <w:t xml:space="preserve"> and Peabody Energy Corp (BTU)., the largest U.S. coal mining company. </w:t>
      </w:r>
      <w:r w:rsidRPr="00B905ED">
        <w:rPr>
          <w:rStyle w:val="StyleBoldUnderline"/>
        </w:rPr>
        <w:t>Those companies contributed to</w:t>
      </w:r>
      <w:r>
        <w:t xml:space="preserve"> </w:t>
      </w:r>
      <w:r w:rsidRPr="00B905ED">
        <w:rPr>
          <w:rStyle w:val="Emphasis"/>
        </w:rPr>
        <w:t>at least one of the lobby groups pushing the change</w:t>
      </w:r>
      <w:r>
        <w:t>, according to the Center for Media and Democracy, a Madison, Wisconsin-based non-profit group. It would hurt wind turbine maker Vestas Wind Systems A/S (VWS) and First Solar Inc (FSLR)., which develops solar farms.</w:t>
      </w:r>
    </w:p>
    <w:p w:rsidR="0023116A" w:rsidRDefault="0023116A" w:rsidP="0023116A">
      <w:r>
        <w:t>“</w:t>
      </w:r>
      <w:r w:rsidRPr="00B905ED">
        <w:rPr>
          <w:rStyle w:val="StyleBoldUnderline"/>
        </w:rPr>
        <w:t>We’re opposed to these mandates</w:t>
      </w:r>
      <w:r w:rsidRPr="00B905ED">
        <w:t>, and 2013 will be the most active year ever in terms of efforts to repeal them,”</w:t>
      </w:r>
      <w:r>
        <w:t xml:space="preserve"> said Todd Wynn, task force director for energy of the American Legislative Exchange Council, or Alec, a lobby group pushing for the change. “</w:t>
      </w:r>
      <w:r w:rsidRPr="00B905ED">
        <w:rPr>
          <w:rStyle w:val="StyleBoldUnderline"/>
        </w:rPr>
        <w:t>Natural gas is a clean fuel</w:t>
      </w:r>
      <w:r>
        <w:t xml:space="preserve">, and regulators and </w:t>
      </w:r>
      <w:r w:rsidRPr="00B905ED">
        <w:rPr>
          <w:rStyle w:val="StyleBoldUnderline"/>
        </w:rPr>
        <w:t>policy makers are seeing how it’s much more affordable than</w:t>
      </w:r>
      <w:r>
        <w:t xml:space="preserve"> renewable energy.”</w:t>
      </w:r>
    </w:p>
    <w:p w:rsidR="0023116A" w:rsidRDefault="0023116A" w:rsidP="0023116A"/>
    <w:p w:rsidR="0023116A" w:rsidRDefault="0023116A" w:rsidP="0023116A">
      <w:pPr>
        <w:pStyle w:val="Heading4"/>
      </w:pPr>
      <w:r>
        <w:t>Oil companies lobby hundreds of millions per year against renewables</w:t>
      </w:r>
    </w:p>
    <w:p w:rsidR="00B8038D" w:rsidRDefault="0023116A" w:rsidP="0023116A">
      <w:pPr>
        <w:rPr>
          <w:rStyle w:val="StyleStyleBold12pt"/>
        </w:rPr>
      </w:pPr>
      <w:r>
        <w:rPr>
          <w:rStyle w:val="StyleStyleBold12pt"/>
        </w:rPr>
        <w:t>Truitt, Hoosier Ag Today President, 14</w:t>
      </w:r>
    </w:p>
    <w:p w:rsidR="0023116A" w:rsidRPr="00E24B95" w:rsidRDefault="0023116A" w:rsidP="0023116A">
      <w:r w:rsidRPr="00E24B95">
        <w:t xml:space="preserve">[Gary, 4-15-14, Hoosier Ag Today, “Oil Industry Spends Millions to Lobby Against Renewable Fuels,” </w:t>
      </w:r>
      <w:hyperlink r:id="rId156" w:history="1">
        <w:r w:rsidRPr="00E24B95">
          <w:rPr>
            <w:rStyle w:val="Hyperlink"/>
          </w:rPr>
          <w:t>http://www.hoosieragtoday.com/oil-industry-spends-millions-to-lobby-against-renewable-fuels/</w:t>
        </w:r>
      </w:hyperlink>
      <w:r w:rsidRPr="00E24B95">
        <w:t>, accessed 7-9-14, AKS]</w:t>
      </w:r>
    </w:p>
    <w:p w:rsidR="0023116A" w:rsidRDefault="0023116A" w:rsidP="0023116A"/>
    <w:p w:rsidR="00B8038D" w:rsidRDefault="0023116A" w:rsidP="0023116A">
      <w:r w:rsidRPr="003B4233">
        <w:rPr>
          <w:rStyle w:val="StyleBoldUnderline"/>
        </w:rPr>
        <w:t>Americans United for Change Executive Director Caren Benjamin made the following statement as Americans face the tax deadline today: “In the last five years, the oil industry has invested $885 million on lobbying and campaign contributions, and been handsomely rewarded with a steady gravy train of tax breaks totaling more than $20 billion since 2009.</w:t>
      </w:r>
      <w:r w:rsidR="00B8038D">
        <w:t xml:space="preserve"> </w:t>
      </w:r>
      <w:r w:rsidRPr="003B4233">
        <w:rPr>
          <w:rStyle w:val="StyleBoldUnderline"/>
        </w:rPr>
        <w:t>That’s better than a 2000 percent return on their investment.</w:t>
      </w:r>
      <w:r w:rsidR="00B8038D">
        <w:rPr>
          <w:rStyle w:val="StyleBoldUnderline"/>
        </w:rPr>
        <w:t xml:space="preserve"> </w:t>
      </w:r>
      <w:r w:rsidRPr="003B4233">
        <w:rPr>
          <w:rStyle w:val="StyleBoldUnderline"/>
        </w:rPr>
        <w:t>Unfortunately, most Americans can’t afford to hire a lobbyist, so they are stuck paying more while the oil companies get a free ride</w:t>
      </w:r>
      <w:r w:rsidRPr="003B4233">
        <w:t>.</w:t>
      </w:r>
      <w:r w:rsidR="00B8038D">
        <w:t xml:space="preserve"> </w:t>
      </w:r>
      <w:r w:rsidRPr="003B4233">
        <w:t>To make matters worse, when companies like Exxon Mobil shelter tens of billions of dollars in profits in offshore tax havens, the average American taxpayer gets stuck with the tab.</w:t>
      </w:r>
    </w:p>
    <w:p w:rsidR="00B8038D" w:rsidRDefault="0023116A" w:rsidP="0023116A">
      <w:pPr>
        <w:rPr>
          <w:rStyle w:val="StyleBoldUnderline"/>
          <w:b w:val="0"/>
          <w:bCs/>
        </w:rPr>
      </w:pPr>
      <w:r>
        <w:t>U.S</w:t>
      </w:r>
      <w:r w:rsidRPr="003B4233">
        <w:t xml:space="preserve"> PIRG </w:t>
      </w:r>
      <w:hyperlink r:id="rId157" w:history="1">
        <w:r w:rsidRPr="003B4233">
          <w:t>released a new report</w:t>
        </w:r>
      </w:hyperlink>
      <w:r w:rsidRPr="003B4233">
        <w:t xml:space="preserve"> today finding that the average American taxpayer in 2013 would have to shoulder an extra $1,259 in state and federal taxes to make up for the revenue lost due to the use of offshore tax havens by wealthy individuals and corporations.</w:t>
      </w:r>
      <w:r w:rsidR="00B8038D">
        <w:t xml:space="preserve"> </w:t>
      </w:r>
      <w:r w:rsidRPr="003B4233">
        <w:rPr>
          <w:rStyle w:val="StyleBoldUnderline"/>
        </w:rPr>
        <w:t xml:space="preserve">Corporations like Exxon Mobil which has booked </w:t>
      </w:r>
      <w:hyperlink r:id="rId158" w:history="1">
        <w:r w:rsidRPr="003B4233">
          <w:rPr>
            <w:rStyle w:val="StyleBoldUnderline"/>
          </w:rPr>
          <w:t>$47 billion</w:t>
        </w:r>
      </w:hyperlink>
      <w:r w:rsidRPr="003B4233">
        <w:rPr>
          <w:rStyle w:val="StyleBoldUnderline"/>
        </w:rPr>
        <w:t xml:space="preserve"> in profits offshore, putting it in the top ten of companies with the most cash offshore. The oil giant maintains subsidiaries in tax havens like the Cayman Islands and Bermuda.</w:t>
      </w:r>
    </w:p>
    <w:p w:rsidR="00B8038D" w:rsidRDefault="00B8038D" w:rsidP="0023116A">
      <w:pPr>
        <w:rPr>
          <w:rStyle w:val="StyleBoldUnderline"/>
          <w:b w:val="0"/>
          <w:bCs/>
        </w:rPr>
      </w:pPr>
    </w:p>
    <w:p w:rsidR="0023116A" w:rsidRDefault="0023116A" w:rsidP="0023116A">
      <w:pPr>
        <w:pStyle w:val="Heading3"/>
      </w:pPr>
      <w:r>
        <w:t>Coal Lobby Opposition</w:t>
      </w:r>
    </w:p>
    <w:p w:rsidR="0023116A" w:rsidRPr="004235BF" w:rsidRDefault="0023116A" w:rsidP="0023116A"/>
    <w:p w:rsidR="0023116A" w:rsidRDefault="0023116A" w:rsidP="0023116A">
      <w:pPr>
        <w:pStyle w:val="Heading4"/>
      </w:pPr>
      <w:r>
        <w:t>The coal industry along with conservatives are heavily fighting renewables</w:t>
      </w:r>
    </w:p>
    <w:p w:rsidR="0023116A" w:rsidRPr="004235BF" w:rsidRDefault="0023116A" w:rsidP="0023116A">
      <w:pPr>
        <w:rPr>
          <w:rStyle w:val="StyleStyleBold12pt"/>
        </w:rPr>
      </w:pPr>
      <w:r w:rsidRPr="004235BF">
        <w:rPr>
          <w:rStyle w:val="StyleStyleBold12pt"/>
        </w:rPr>
        <w:t>Rosenthal e</w:t>
      </w:r>
      <w:r>
        <w:rPr>
          <w:rStyle w:val="StyleStyleBold12pt"/>
        </w:rPr>
        <w:t>t</w:t>
      </w:r>
      <w:r w:rsidRPr="004235BF">
        <w:rPr>
          <w:rStyle w:val="StyleStyleBold12pt"/>
        </w:rPr>
        <w:t xml:space="preserve"> al</w:t>
      </w:r>
      <w:r>
        <w:rPr>
          <w:rStyle w:val="StyleStyleBold12pt"/>
        </w:rPr>
        <w:t>.</w:t>
      </w:r>
      <w:r w:rsidRPr="004235BF">
        <w:rPr>
          <w:rStyle w:val="StyleStyleBold12pt"/>
        </w:rPr>
        <w:t>, N</w:t>
      </w:r>
      <w:r>
        <w:rPr>
          <w:rStyle w:val="StyleStyleBold12pt"/>
        </w:rPr>
        <w:t xml:space="preserve">ew </w:t>
      </w:r>
      <w:r w:rsidRPr="004235BF">
        <w:rPr>
          <w:rStyle w:val="StyleStyleBold12pt"/>
        </w:rPr>
        <w:t>Y</w:t>
      </w:r>
      <w:r>
        <w:rPr>
          <w:rStyle w:val="StyleStyleBold12pt"/>
        </w:rPr>
        <w:t xml:space="preserve">ork </w:t>
      </w:r>
      <w:r w:rsidRPr="004235BF">
        <w:rPr>
          <w:rStyle w:val="StyleStyleBold12pt"/>
        </w:rPr>
        <w:t>T</w:t>
      </w:r>
      <w:r>
        <w:rPr>
          <w:rStyle w:val="StyleStyleBold12pt"/>
        </w:rPr>
        <w:t>imes</w:t>
      </w:r>
      <w:r w:rsidRPr="004235BF">
        <w:rPr>
          <w:rStyle w:val="StyleStyleBold12pt"/>
        </w:rPr>
        <w:t xml:space="preserve"> Editor, 14</w:t>
      </w:r>
    </w:p>
    <w:p w:rsidR="0023116A" w:rsidRDefault="0023116A" w:rsidP="0023116A">
      <w:r w:rsidRPr="004235BF">
        <w:t xml:space="preserve">(Andrew, Terry Tang (Deputy Editorial Page Editor), Robert B. Semple Jr. (Associate Editor), David Firestone (Projects Editor, National Politics, the White House and Congress), Vikas Bajaj (Business, International Economics), Philip M. Boffey (Science), Francis X. Clines, National Politics (Congress, Campaign Finance), Lawrence Downes (Immigration, Veterans Issues), Carol Giacomo (Foreign Affairs), Mira Kamdar (International Affairs), Juliet Lapidos (Culture), Eleanor Randolph (New York State, Northeast Region, Media), Dorothy Samuels (Law, Civil Rights, National Affairs), Serge Schmemann (International Affairs), Brent Staples, (Education, Criminal Justice, Economics), Masaru Tamamoto (International Affairs), Teresa Tritch (Economic Issues, Tax Policy), </w:t>
      </w:r>
      <w:r>
        <w:t>Jesse Wegman</w:t>
      </w:r>
      <w:r w:rsidRPr="004235BF">
        <w:t> </w:t>
      </w:r>
      <w:r>
        <w:t>(</w:t>
      </w:r>
      <w:r w:rsidRPr="004235BF">
        <w:t>The Supreme Court, Legal Affairs</w:t>
      </w:r>
      <w:r>
        <w:t xml:space="preserve">), 4-26-14, New York Times, “The Koch Attack on Solar Energy”, </w:t>
      </w:r>
      <w:hyperlink r:id="rId159" w:history="1">
        <w:r w:rsidRPr="002E5946">
          <w:rPr>
            <w:rStyle w:val="Hyperlink"/>
          </w:rPr>
          <w:t>http://www.nytimes.com/2014/04/27/opinion/sunday/the-koch-attack-on-solar-energy.html</w:t>
        </w:r>
      </w:hyperlink>
      <w:r>
        <w:t>, accessed 7-7-14, CLF)</w:t>
      </w:r>
    </w:p>
    <w:p w:rsidR="0023116A" w:rsidRPr="00B43F7D" w:rsidRDefault="0023116A" w:rsidP="0023116A"/>
    <w:p w:rsidR="0023116A" w:rsidRPr="00B43F7D" w:rsidRDefault="0023116A" w:rsidP="0023116A">
      <w:r w:rsidRPr="00B43F7D">
        <w:t xml:space="preserve">At long last, </w:t>
      </w:r>
      <w:r w:rsidRPr="00B43F7D">
        <w:rPr>
          <w:rStyle w:val="StyleBoldUnderline"/>
        </w:rPr>
        <w:t>the Koch brothers</w:t>
      </w:r>
      <w:r w:rsidRPr="00B43F7D">
        <w:t xml:space="preserve"> </w:t>
      </w:r>
      <w:r w:rsidRPr="00B43F7D">
        <w:rPr>
          <w:rStyle w:val="StyleBoldUnderline"/>
        </w:rPr>
        <w:t xml:space="preserve">and their conservative allies </w:t>
      </w:r>
      <w:r w:rsidRPr="00B43F7D">
        <w:t xml:space="preserve">in state government </w:t>
      </w:r>
      <w:r w:rsidRPr="00B43F7D">
        <w:rPr>
          <w:rStyle w:val="StyleBoldUnderline"/>
        </w:rPr>
        <w:t xml:space="preserve">have found a new tax they can support. </w:t>
      </w:r>
      <w:r w:rsidRPr="00B43F7D">
        <w:t xml:space="preserve">Naturally it’s a tax </w:t>
      </w:r>
      <w:r w:rsidRPr="00B43F7D">
        <w:rPr>
          <w:rStyle w:val="StyleBoldUnderline"/>
        </w:rPr>
        <w:t xml:space="preserve">on </w:t>
      </w:r>
      <w:r w:rsidRPr="00B43F7D">
        <w:t>something the country needs</w:t>
      </w:r>
      <w:r w:rsidRPr="00B43F7D">
        <w:rPr>
          <w:rStyle w:val="StyleBoldUnderline"/>
        </w:rPr>
        <w:t>: solar energy panels</w:t>
      </w:r>
      <w:r w:rsidRPr="00B43F7D">
        <w:t>.</w:t>
      </w:r>
    </w:p>
    <w:p w:rsidR="0023116A" w:rsidRPr="00B43F7D" w:rsidRDefault="0023116A" w:rsidP="0023116A">
      <w:r w:rsidRPr="00B43F7D">
        <w:t xml:space="preserve">For the last few months, </w:t>
      </w:r>
      <w:r w:rsidRPr="00B43F7D">
        <w:rPr>
          <w:rStyle w:val="Emphasis"/>
        </w:rPr>
        <w:t>the Kochs and other big polluters have been spending heavily to fight incentives for renewable energy,</w:t>
      </w:r>
      <w:r w:rsidRPr="00B43F7D">
        <w:t xml:space="preserve"> </w:t>
      </w:r>
      <w:r w:rsidRPr="00B43F7D">
        <w:rPr>
          <w:rStyle w:val="StyleBoldUnderline"/>
        </w:rPr>
        <w:t>which have been adopted by most states</w:t>
      </w:r>
      <w:r w:rsidRPr="00B43F7D">
        <w:t xml:space="preserve">. </w:t>
      </w:r>
      <w:r w:rsidRPr="00B43F7D">
        <w:rPr>
          <w:rStyle w:val="StyleBoldUnderline"/>
        </w:rPr>
        <w:t>They particularly dislike state laws that allow homeowners with solar panels to sell power they don’t need back to electric utilities.</w:t>
      </w:r>
      <w:r w:rsidRPr="00B43F7D">
        <w:t xml:space="preserve"> So </w:t>
      </w:r>
      <w:r w:rsidRPr="00B43F7D">
        <w:rPr>
          <w:rStyle w:val="StyleBoldUnderline"/>
        </w:rPr>
        <w:t xml:space="preserve">they’ve been pushing legislatures to impose a surtax </w:t>
      </w:r>
      <w:r w:rsidRPr="00B43F7D">
        <w:t>on this increasingly popular practice, hoping to make installing solar panels on houses less attractive.</w:t>
      </w:r>
    </w:p>
    <w:p w:rsidR="0023116A" w:rsidRPr="00B43F7D" w:rsidRDefault="0023116A" w:rsidP="0023116A">
      <w:r w:rsidRPr="00B43F7D">
        <w:rPr>
          <w:rStyle w:val="StyleBoldUnderline"/>
        </w:rPr>
        <w:t>Oklahoma lawmakers recently approved such a surcharge</w:t>
      </w:r>
      <w:r w:rsidRPr="00B43F7D">
        <w:t> at </w:t>
      </w:r>
      <w:hyperlink r:id="rId160" w:history="1">
        <w:r w:rsidRPr="00B43F7D">
          <w:rPr>
            <w:rStyle w:val="Hyperlink"/>
          </w:rPr>
          <w:t>the behest of the American Legislative Exchange Council</w:t>
        </w:r>
      </w:hyperlink>
      <w:r w:rsidRPr="00B43F7D">
        <w:t xml:space="preserve">, </w:t>
      </w:r>
      <w:r w:rsidRPr="00B43F7D">
        <w:rPr>
          <w:rStyle w:val="StyleBoldUnderline"/>
        </w:rPr>
        <w:t>the conservative group that often dictates bills to Republican statehouses and receives financing from the utility industry and fossil-fuel producers, including the Kochs.</w:t>
      </w:r>
      <w:r w:rsidRPr="00B43F7D">
        <w:t xml:space="preserve"> As </w:t>
      </w:r>
      <w:r w:rsidRPr="0069506F">
        <w:t>The Los Angeles Times reported recently</w:t>
      </w:r>
      <w:r w:rsidRPr="00B43F7D">
        <w:t>, the Kochs and ALEC have made similar efforts in other states, though they were beaten back by solar advocates in Kansas and the surtax was reduced to $5 a month in Arizona.</w:t>
      </w:r>
    </w:p>
    <w:p w:rsidR="0023116A" w:rsidRPr="00B43F7D" w:rsidRDefault="0023116A" w:rsidP="0023116A">
      <w:r w:rsidRPr="00B43F7D">
        <w:t>But the Big Carbon advocates aren’t giving up. The same group is trying to repeal or freeze </w:t>
      </w:r>
      <w:hyperlink r:id="rId161" w:history="1">
        <w:r w:rsidRPr="00B43F7D">
          <w:rPr>
            <w:rStyle w:val="Hyperlink"/>
          </w:rPr>
          <w:t>Ohio’s requirement</w:t>
        </w:r>
      </w:hyperlink>
      <w:r w:rsidRPr="00B43F7D">
        <w:t> that 12.5 percent of the state’s electric power come from renewable sources like solar and wind by 2025</w:t>
      </w:r>
      <w:r w:rsidRPr="00B43F7D">
        <w:rPr>
          <w:rStyle w:val="StyleBoldUnderline"/>
        </w:rPr>
        <w:t>. Twenty-nine states have established similar standards that call for 10 percent or more in renewable power</w:t>
      </w:r>
      <w:r w:rsidRPr="00B43F7D">
        <w:t>. These states can now anticipate well-financed campaigns to eliminate these targets or scale them back.</w:t>
      </w:r>
    </w:p>
    <w:p w:rsidR="0023116A" w:rsidRPr="00B43F7D" w:rsidRDefault="0023116A" w:rsidP="0023116A">
      <w:r w:rsidRPr="00B43F7D">
        <w:rPr>
          <w:rStyle w:val="StyleBoldUnderline"/>
        </w:rPr>
        <w:t>The coal producers’ motivation is clear: They see solar and wind energy as a long-term threat to their businesses.</w:t>
      </w:r>
      <w:r w:rsidRPr="00B43F7D">
        <w:t xml:space="preserve"> </w:t>
      </w:r>
      <w:r w:rsidRPr="00B43F7D">
        <w:rPr>
          <w:rStyle w:val="StyleBoldUnderline"/>
        </w:rPr>
        <w:t>That might seem distant at the moment, when nearly 40 percent of the nation’s electricity is still generated by coal, and when less than 1 percent of power customers have solar arrays.</w:t>
      </w:r>
      <w:r w:rsidRPr="00B43F7D">
        <w:t xml:space="preserve"> (It is slightly higher in California and Hawaii.) But given new regulations on power-plant emissions of mercury and other pollutants, and the urgent need to reduce global warming emissions, the future clearly lies with renewable energy. In 2013, </w:t>
      </w:r>
      <w:hyperlink r:id="rId162" w:history="1">
        <w:r w:rsidRPr="00B43F7D">
          <w:rPr>
            <w:rStyle w:val="Hyperlink"/>
          </w:rPr>
          <w:t>29 percent</w:t>
        </w:r>
      </w:hyperlink>
      <w:r w:rsidRPr="00B43F7D">
        <w:t> of newly installed generation capacity came from solar, compared with 10 percent in 2012.</w:t>
      </w:r>
    </w:p>
    <w:p w:rsidR="0023116A" w:rsidRPr="00B43F7D" w:rsidRDefault="0023116A" w:rsidP="0023116A"/>
    <w:p w:rsidR="0023116A" w:rsidRDefault="0023116A" w:rsidP="0023116A">
      <w:pPr>
        <w:pStyle w:val="Heading3"/>
      </w:pPr>
      <w:r>
        <w:t>Lobbies Oppose Renewables</w:t>
      </w:r>
    </w:p>
    <w:p w:rsidR="0023116A" w:rsidRPr="00A309C2" w:rsidRDefault="0023116A" w:rsidP="0023116A"/>
    <w:p w:rsidR="0023116A" w:rsidRPr="006A754D" w:rsidRDefault="0023116A" w:rsidP="0023116A">
      <w:pPr>
        <w:pStyle w:val="Heading4"/>
        <w:rPr>
          <w:rStyle w:val="StyleStyleBold12pt"/>
          <w:rFonts w:cs="Times New Roman"/>
        </w:rPr>
      </w:pPr>
      <w:r w:rsidRPr="006A754D">
        <w:rPr>
          <w:rFonts w:cs="Times New Roman"/>
        </w:rPr>
        <w:t>Even bipartisan renewable policies create backlash from lobbies—leads to political fights</w:t>
      </w:r>
    </w:p>
    <w:p w:rsidR="0023116A" w:rsidRPr="006A754D" w:rsidRDefault="0023116A" w:rsidP="0023116A">
      <w:pPr>
        <w:rPr>
          <w:rStyle w:val="StyleStyleBold12pt"/>
        </w:rPr>
      </w:pPr>
      <w:r w:rsidRPr="006A754D">
        <w:rPr>
          <w:rStyle w:val="StyleStyleBold12pt"/>
        </w:rPr>
        <w:t xml:space="preserve">Cardwell, </w:t>
      </w:r>
      <w:r>
        <w:rPr>
          <w:rStyle w:val="StyleStyleBold12pt"/>
        </w:rPr>
        <w:t xml:space="preserve">NYT </w:t>
      </w:r>
      <w:r w:rsidRPr="006A754D">
        <w:rPr>
          <w:rStyle w:val="StyleStyleBold12pt"/>
        </w:rPr>
        <w:t>Energy &amp; Business Day Reporte</w:t>
      </w:r>
      <w:r>
        <w:rPr>
          <w:rStyle w:val="StyleStyleBold12pt"/>
        </w:rPr>
        <w:t>r,</w:t>
      </w:r>
      <w:r w:rsidRPr="006A754D">
        <w:rPr>
          <w:rStyle w:val="StyleStyleBold12pt"/>
        </w:rPr>
        <w:t xml:space="preserve"> 14</w:t>
      </w:r>
    </w:p>
    <w:p w:rsidR="0023116A" w:rsidRPr="006A754D" w:rsidRDefault="0023116A" w:rsidP="0023116A">
      <w:pPr>
        <w:rPr>
          <w:color w:val="000000"/>
          <w:sz w:val="24"/>
        </w:rPr>
      </w:pPr>
      <w:r w:rsidRPr="006A754D">
        <w:t>[Diane, 5/28/14, The New York Times, “A Pushback on Green Power</w:t>
      </w:r>
      <w:r w:rsidRPr="006A754D">
        <w:rPr>
          <w:color w:val="000000"/>
          <w:sz w:val="24"/>
        </w:rPr>
        <w:t>,” http://www.nytimes.com/2014/05/29/business/energy-environment/a-pushback-on-green-power.html?smid=fb-share&amp;_r=0, accessed 7/6/14, AC]</w:t>
      </w:r>
    </w:p>
    <w:p w:rsidR="0023116A" w:rsidRPr="006A754D" w:rsidRDefault="0023116A" w:rsidP="0023116A">
      <w:pPr>
        <w:rPr>
          <w:rStyle w:val="StyleStyleBold12pt"/>
          <w:b w:val="0"/>
          <w:bCs w:val="0"/>
        </w:rPr>
      </w:pPr>
    </w:p>
    <w:p w:rsidR="0023116A" w:rsidRPr="006A754D" w:rsidRDefault="0023116A" w:rsidP="0023116A">
      <w:pPr>
        <w:rPr>
          <w:rStyle w:val="StyleBoldUnderline"/>
        </w:rPr>
      </w:pPr>
      <w:r w:rsidRPr="006A754D">
        <w:rPr>
          <w:rStyle w:val="StyleBoldUnderline"/>
        </w:rPr>
        <w:t>As renewable energy production has surged in recent years, opponents of government policies that have helped spur its growth have pushed to roll back those incentives and mandates in state after state.</w:t>
      </w:r>
    </w:p>
    <w:p w:rsidR="0023116A" w:rsidRPr="006A754D" w:rsidRDefault="0023116A" w:rsidP="0023116A">
      <w:pPr>
        <w:rPr>
          <w:rStyle w:val="StyleBoldUnderline"/>
        </w:rPr>
      </w:pPr>
      <w:r w:rsidRPr="006A754D">
        <w:rPr>
          <w:rStyle w:val="StyleBoldUnderline"/>
        </w:rPr>
        <w:t>On Wednesday, they claimed their first victory, when Ohio lawmakers voted to freeze the phasing-in of power that utilities must buy from renewable energy sources.</w:t>
      </w:r>
    </w:p>
    <w:p w:rsidR="0023116A" w:rsidRPr="006A754D" w:rsidRDefault="0023116A" w:rsidP="0023116A">
      <w:pPr>
        <w:pStyle w:val="story-body-text"/>
        <w:shd w:val="clear" w:color="auto" w:fill="FFFFFF"/>
        <w:spacing w:before="0" w:beforeAutospacing="0" w:after="240" w:afterAutospacing="0"/>
        <w:rPr>
          <w:color w:val="333333"/>
        </w:rPr>
      </w:pPr>
      <w:r w:rsidRPr="006A754D">
        <w:rPr>
          <w:color w:val="333333"/>
        </w:rPr>
        <w:t>The bill, which passed the Ohio House of Representatives, 54 to 38, was expected to be signed into law by Gov. John R. Kasich, who helped negotiate its final draft.</w:t>
      </w:r>
    </w:p>
    <w:p w:rsidR="0023116A" w:rsidRPr="006A754D" w:rsidRDefault="0023116A" w:rsidP="0023116A">
      <w:r w:rsidRPr="006A754D">
        <w:rPr>
          <w:rStyle w:val="StyleBoldUnderline"/>
        </w:rPr>
        <w:t>It stands in marked contrast to the broad consensus behind the original law in 2008</w:t>
      </w:r>
      <w:r w:rsidRPr="006A754D">
        <w:t>, when it was approved with virtually no opposition, and comes after considerable disagreement among lawmakers, energy executives and public interest groups.</w:t>
      </w:r>
    </w:p>
    <w:p w:rsidR="0023116A" w:rsidRPr="006A754D" w:rsidRDefault="0023116A" w:rsidP="0023116A">
      <w:pPr>
        <w:rPr>
          <w:rStyle w:val="StyleBoldUnderline"/>
        </w:rPr>
      </w:pPr>
      <w:r w:rsidRPr="006A754D">
        <w:rPr>
          <w:rStyle w:val="StyleBoldUnderline"/>
        </w:rPr>
        <w:t>Opponents of the mandates argued, in part, that wind and solar power, whose costs have plunged in recent years, should compete on their own with traditional fossil fuels. But the debate has taken on a broader, more political tone as well, analysts say, with disagreements over the role of government, the economic needs of the state and the debate over climate change.</w:t>
      </w:r>
    </w:p>
    <w:p w:rsidR="0023116A" w:rsidRPr="006A754D" w:rsidRDefault="0023116A" w:rsidP="0023116A">
      <w:pPr>
        <w:rPr>
          <w:rStyle w:val="StyleBoldUnderline"/>
        </w:rPr>
      </w:pPr>
      <w:r w:rsidRPr="006A754D">
        <w:rPr>
          <w:rStyle w:val="StyleBoldUnderline"/>
        </w:rPr>
        <w:t>“It used to be that renewables was this Kumbaya, come-together moment for Republicans and Democrats</w:t>
      </w:r>
      <w:r w:rsidRPr="006A754D">
        <w:t>,” said Michael E. Webber, deputy director of the </w:t>
      </w:r>
      <w:hyperlink r:id="rId163" w:tooltip="The site." w:history="1">
        <w:r w:rsidRPr="006A754D">
          <w:rPr>
            <w:rStyle w:val="Hyperlink"/>
          </w:rPr>
          <w:t>Energy Institute at the University of Texas at Austin</w:t>
        </w:r>
      </w:hyperlink>
      <w:r w:rsidRPr="006A754D">
        <w:t xml:space="preserve">. </w:t>
      </w:r>
      <w:r w:rsidRPr="006A754D">
        <w:rPr>
          <w:rStyle w:val="StyleBoldUnderline"/>
        </w:rPr>
        <w:t>“The intellectual rhetoric around why you would want renewables has been lost and replaced by partisanship.”</w:t>
      </w:r>
    </w:p>
    <w:p w:rsidR="0023116A" w:rsidRPr="006A754D" w:rsidRDefault="0023116A" w:rsidP="0023116A">
      <w:pPr>
        <w:rPr>
          <w:rStyle w:val="StyleBoldUnderline"/>
        </w:rPr>
      </w:pPr>
      <w:r w:rsidRPr="006A754D">
        <w:rPr>
          <w:rStyle w:val="StyleBoldUnderline"/>
        </w:rPr>
        <w:t>Since 2013, more than a dozen states have taken up proposals to weaken or eliminate green energy mandates and incentives, often helped by conservative and libertarian policy or advocacy groups like the </w:t>
      </w:r>
      <w:hyperlink r:id="rId164" w:tooltip="The site." w:history="1">
        <w:r w:rsidRPr="006A754D">
          <w:rPr>
            <w:rStyle w:val="StyleBoldUnderline"/>
          </w:rPr>
          <w:t>Heartland Institute</w:t>
        </w:r>
      </w:hyperlink>
      <w:r w:rsidRPr="006A754D">
        <w:rPr>
          <w:rStyle w:val="StyleBoldUnderline"/>
        </w:rPr>
        <w:t>, </w:t>
      </w:r>
      <w:hyperlink r:id="rId165" w:tooltip="The site." w:history="1">
        <w:r w:rsidRPr="006A754D">
          <w:rPr>
            <w:rStyle w:val="StyleBoldUnderline"/>
          </w:rPr>
          <w:t>Americans for Prosperity</w:t>
        </w:r>
      </w:hyperlink>
      <w:r w:rsidRPr="006A754D">
        <w:rPr>
          <w:rStyle w:val="StyleBoldUnderline"/>
        </w:rPr>
        <w:t> and the </w:t>
      </w:r>
      <w:hyperlink r:id="rId166" w:tooltip="The site." w:history="1">
        <w:r w:rsidRPr="006A754D">
          <w:rPr>
            <w:rStyle w:val="StyleBoldUnderline"/>
          </w:rPr>
          <w:t>American Legislative Exchange Council</w:t>
        </w:r>
      </w:hyperlink>
      <w:r w:rsidRPr="006A754D">
        <w:rPr>
          <w:rStyle w:val="StyleBoldUnderline"/>
        </w:rPr>
        <w:t>.</w:t>
      </w:r>
    </w:p>
    <w:p w:rsidR="0023116A" w:rsidRPr="006A754D" w:rsidRDefault="0023116A" w:rsidP="0023116A">
      <w:pPr>
        <w:rPr>
          <w:rStyle w:val="StyleBoldUnderline"/>
        </w:rPr>
      </w:pPr>
      <w:r w:rsidRPr="006A754D">
        <w:rPr>
          <w:rStyle w:val="StyleBoldUnderline"/>
        </w:rPr>
        <w:t>In Kansas, for example, lawmakers recently defeated a bill that would have phased out the state’s renewable energy mandates, but its backers have vowed to propose it again.</w:t>
      </w:r>
    </w:p>
    <w:p w:rsidR="0023116A" w:rsidRPr="006A754D" w:rsidRDefault="0023116A" w:rsidP="0023116A">
      <w:r w:rsidRPr="006A754D">
        <w:rPr>
          <w:rStyle w:val="StyleBoldUnderline"/>
        </w:rPr>
        <w:t>Jay Apt, director of the </w:t>
      </w:r>
      <w:hyperlink r:id="rId167" w:tooltip="The site." w:history="1">
        <w:r w:rsidRPr="006A754D">
          <w:rPr>
            <w:rStyle w:val="StyleBoldUnderline"/>
          </w:rPr>
          <w:t>Electricity Industry Center</w:t>
        </w:r>
      </w:hyperlink>
      <w:r w:rsidRPr="006A754D">
        <w:rPr>
          <w:rStyle w:val="StyleBoldUnderline"/>
        </w:rPr>
        <w:t> at Carnegie Mellon University, said the Ohio battle was “another skirmish in the question of whether we are committed to cleaning up pollution, and people are divided</w:t>
      </w:r>
      <w:r w:rsidRPr="006A754D">
        <w:t>.” He added, “Renewable portfolio standards and other mechanisms of pollution control are not cost-free.”</w:t>
      </w:r>
    </w:p>
    <w:p w:rsidR="0023116A" w:rsidRPr="006A754D" w:rsidRDefault="0023116A" w:rsidP="0023116A">
      <w:r w:rsidRPr="006A754D">
        <w:t>The Ohio bill freezes mandates that require utilities to gradually phase in the purchase of 25 percent of their power from alternative sources, including wind, solar and emerging technologies like clean coal production, by 2025. While the freeze is in effect for two years, a commission would study the issue.</w:t>
      </w:r>
    </w:p>
    <w:p w:rsidR="0023116A" w:rsidRPr="006A754D" w:rsidRDefault="0023116A" w:rsidP="0023116A">
      <w:r w:rsidRPr="006A754D">
        <w:t>At the federal level, alternative energy industries like solar and wind have pushed hard in recent years to preserve important tax breaks that they say have helped spur new development and sharply increased the supply of clean energy flowing into the grid.</w:t>
      </w:r>
    </w:p>
    <w:p w:rsidR="0023116A" w:rsidRPr="006A754D" w:rsidRDefault="0023116A" w:rsidP="0023116A">
      <w:r w:rsidRPr="006A754D">
        <w:t>But the demand for that energy has been largely propelled at the state level by mandates, known as renewable portfolio standards, that generally set goals for utilities to increase the percentage of green energy they include in the power they buy for their customers.</w:t>
      </w:r>
    </w:p>
    <w:p w:rsidR="0023116A" w:rsidRPr="006A754D" w:rsidRDefault="0023116A" w:rsidP="0023116A">
      <w:r w:rsidRPr="006A754D">
        <w:t>Roughly 30 states have the standards, which can range from modest voluntary goals like Indiana’s target of 10 percent by 2025 to more aggressive requirements like Hawaii’s, which aim for 40 percent by 2030, according to the Department of Energy.</w:t>
      </w:r>
    </w:p>
    <w:p w:rsidR="0023116A" w:rsidRPr="006A754D" w:rsidRDefault="0023116A" w:rsidP="0023116A">
      <w:pPr>
        <w:rPr>
          <w:rStyle w:val="StyleBoldUnderline"/>
        </w:rPr>
      </w:pPr>
      <w:r w:rsidRPr="006A754D">
        <w:t>“</w:t>
      </w:r>
      <w:r w:rsidRPr="006A754D">
        <w:rPr>
          <w:rStyle w:val="StyleBoldUnderline"/>
        </w:rPr>
        <w:t>Energy markets are highly policy-driven</w:t>
      </w:r>
      <w:r w:rsidRPr="006A754D">
        <w:t>,” said Todd Foley, senior vice president of policy and government relations at the </w:t>
      </w:r>
      <w:hyperlink r:id="rId168" w:tooltip="The site." w:history="1">
        <w:r w:rsidRPr="006A754D">
          <w:rPr>
            <w:rStyle w:val="Hyperlink"/>
          </w:rPr>
          <w:t>American Council on Renewable Energy</w:t>
        </w:r>
      </w:hyperlink>
      <w:r w:rsidRPr="006A754D">
        <w:t>. “</w:t>
      </w:r>
      <w:r w:rsidRPr="006A754D">
        <w:rPr>
          <w:rStyle w:val="StyleBoldUnderline"/>
        </w:rPr>
        <w:t>When states and even the federal government continually revisit these policies, it sends a signal of uncertainty. It chills market and investment momentum.”</w:t>
      </w:r>
    </w:p>
    <w:p w:rsidR="0023116A" w:rsidRPr="006A754D" w:rsidRDefault="0023116A" w:rsidP="0023116A">
      <w:r w:rsidRPr="006A754D">
        <w:t>In Ohio, where opponents of the mandate argued that it raised the price of electricity and supporters worried about the loss of economic development and jobs, Mr. Kasich worked to broker the compromise bill, said a spokesman for the governor.</w:t>
      </w:r>
    </w:p>
    <w:p w:rsidR="0023116A" w:rsidRPr="006A754D" w:rsidRDefault="0023116A" w:rsidP="0023116A">
      <w:r w:rsidRPr="006A754D">
        <w:t>“We rejected the efforts by those who’d like to kill renewable energy altogether, and instead we’re moving forward in a balanced way that supports renewable energy while also preserving the economic recovery that’s created more than 250,000 jobs,” the spokesman, Rob Nichols, said. “It’s not what everyone wanted, which probably means we came down at the right spot.”</w:t>
      </w:r>
    </w:p>
    <w:p w:rsidR="0023116A" w:rsidRPr="006A754D" w:rsidRDefault="0023116A" w:rsidP="0023116A">
      <w:r w:rsidRPr="006A754D">
        <w:t>Eli Miller, Americans for Prosperity’s Ohio state director, backed by the billionaire industrialists David H. and Charles G. Koch, called the proposed law “a prudent step” to re-examine standards that could be a “potential impediment to job creation and job growth here in the Buckeye State.”</w:t>
      </w:r>
    </w:p>
    <w:p w:rsidR="0023116A" w:rsidRPr="006A754D" w:rsidRDefault="0023116A" w:rsidP="0023116A">
      <w:r w:rsidRPr="006A754D">
        <w:t>But Gabe Elsner, executive director of the </w:t>
      </w:r>
      <w:hyperlink r:id="rId169" w:tooltip="The site." w:history="1">
        <w:r w:rsidRPr="006A754D">
          <w:rPr>
            <w:rStyle w:val="Hyperlink"/>
          </w:rPr>
          <w:t>Energy and Policy Institute</w:t>
        </w:r>
      </w:hyperlink>
      <w:r w:rsidRPr="006A754D">
        <w:t>, a pro-renewables group that sees efforts to weaken incentives and mandates as part of a campaign by utility and fossil fuel interests, said the temporary halt could do away with the law entirely.</w:t>
      </w:r>
    </w:p>
    <w:p w:rsidR="0023116A" w:rsidRPr="006A754D" w:rsidRDefault="0023116A" w:rsidP="0023116A">
      <w:r w:rsidRPr="006A754D">
        <w:t>“The fossil fuel and utility industry has been caught off guard by the rise of cheap, clean energy, and over the past 18 months they’ve responded in a really big way across the country,” he said. “We’re seeing the results of that campaign now in Ohio.”</w:t>
      </w:r>
    </w:p>
    <w:p w:rsidR="0023116A" w:rsidRPr="006A754D" w:rsidRDefault="0023116A" w:rsidP="0023116A">
      <w:r w:rsidRPr="006A754D">
        <w:t>Renewable energy still represents a small fraction of the overall energy mix, reaching about 6 percent of net generation in 2013, excluding hydropower, according to the </w:t>
      </w:r>
      <w:hyperlink r:id="rId170" w:tooltip="The site." w:history="1">
        <w:r w:rsidRPr="006A754D">
          <w:rPr>
            <w:rStyle w:val="Hyperlink"/>
          </w:rPr>
          <w:t>United States Energy Information Administration</w:t>
        </w:r>
      </w:hyperlink>
      <w:r w:rsidRPr="006A754D">
        <w:t>. But it is on the rise, representing 30 percent of power plant capacity added that year.</w:t>
      </w:r>
    </w:p>
    <w:p w:rsidR="0023116A" w:rsidRPr="006A754D" w:rsidRDefault="0023116A" w:rsidP="0023116A">
      <w:r w:rsidRPr="006A754D">
        <w:rPr>
          <w:rStyle w:val="StyleBoldUnderline"/>
        </w:rPr>
        <w:t>For renewable developers, the outlook is uncertain.</w:t>
      </w:r>
      <w:r w:rsidRPr="006A754D">
        <w:t xml:space="preserve"> Michael Speerschneider, chief permitting and public policy officer for </w:t>
      </w:r>
      <w:hyperlink r:id="rId171" w:tooltip="The site." w:history="1">
        <w:r w:rsidRPr="006A754D">
          <w:rPr>
            <w:rStyle w:val="Hyperlink"/>
          </w:rPr>
          <w:t>EverPower</w:t>
        </w:r>
      </w:hyperlink>
      <w:r w:rsidRPr="006A754D">
        <w:t>, which recently won approval to develop a 176-turbine project in Ohio, said the ruling would make it more difficult to find a buyer for the power, dimming prospects for doing business in the state.</w:t>
      </w:r>
    </w:p>
    <w:p w:rsidR="0023116A" w:rsidRPr="006A754D" w:rsidRDefault="0023116A" w:rsidP="0023116A">
      <w:r w:rsidRPr="006A754D">
        <w:t>“We came to Ohio based on the policies that were in place,” he said. “Changing that now, freezing it, just sends a message that says, ‘Now, we don’t want you here anymore.' ”</w:t>
      </w:r>
    </w:p>
    <w:p w:rsidR="0023116A" w:rsidRDefault="0023116A" w:rsidP="0023116A">
      <w:pPr>
        <w:pStyle w:val="Heading3"/>
      </w:pPr>
      <w:r>
        <w:t>Lobbies Oppose Renewables Mandates</w:t>
      </w:r>
    </w:p>
    <w:p w:rsidR="0023116A" w:rsidRPr="00272572" w:rsidRDefault="0023116A" w:rsidP="0023116A"/>
    <w:p w:rsidR="0023116A" w:rsidRDefault="0023116A" w:rsidP="0023116A">
      <w:pPr>
        <w:pStyle w:val="Heading4"/>
      </w:pPr>
      <w:r>
        <w:t>Lobbies oppose renewable mandates</w:t>
      </w:r>
    </w:p>
    <w:p w:rsidR="0023116A" w:rsidRPr="006F3517" w:rsidRDefault="0023116A" w:rsidP="0023116A">
      <w:pPr>
        <w:rPr>
          <w:rStyle w:val="StyleStyleBold12pt"/>
        </w:rPr>
      </w:pPr>
      <w:r w:rsidRPr="006F3517">
        <w:rPr>
          <w:rStyle w:val="StyleStyleBold12pt"/>
        </w:rPr>
        <w:t>Martin, Bloomberg BusinessWeek AP, 13</w:t>
      </w:r>
    </w:p>
    <w:p w:rsidR="0023116A" w:rsidRDefault="0023116A" w:rsidP="0023116A">
      <w:r>
        <w:t xml:space="preserve">(Christopher, 4-23-13, Bloomberg </w:t>
      </w:r>
      <w:r w:rsidRPr="006F3517">
        <w:t xml:space="preserve">BusinessWeek, </w:t>
      </w:r>
      <w:r>
        <w:t>“</w:t>
      </w:r>
      <w:r w:rsidRPr="006F3517">
        <w:t>U.S. States Turn Against Renewable Energy as Gas Plunges</w:t>
      </w:r>
      <w:r>
        <w:t xml:space="preserve">”, </w:t>
      </w:r>
      <w:hyperlink r:id="rId172" w:history="1">
        <w:r w:rsidRPr="002A32B8">
          <w:rPr>
            <w:rStyle w:val="Hyperlink"/>
          </w:rPr>
          <w:t>http://www.bloomberg.com/news/2013-04-23/u-s-states-turn-against-renewable-energy-as-gas-plunges.html</w:t>
        </w:r>
      </w:hyperlink>
      <w:r>
        <w:t>, accessed 7-9-14, CLF)</w:t>
      </w:r>
    </w:p>
    <w:p w:rsidR="0023116A" w:rsidRPr="006F3517" w:rsidRDefault="0023116A" w:rsidP="0023116A"/>
    <w:p w:rsidR="0023116A" w:rsidRPr="002C7F4D" w:rsidRDefault="0023116A" w:rsidP="0023116A">
      <w:r w:rsidRPr="005F091F">
        <w:rPr>
          <w:rStyle w:val="StyleBoldUnderline"/>
        </w:rPr>
        <w:t>U.S. investment in renewable power and energy efficiency fell</w:t>
      </w:r>
      <w:r w:rsidRPr="002C7F4D">
        <w:t xml:space="preserve"> 54 percent </w:t>
      </w:r>
      <w:r w:rsidRPr="005F091F">
        <w:rPr>
          <w:rStyle w:val="StyleBoldUnderline"/>
        </w:rPr>
        <w:t xml:space="preserve">last year </w:t>
      </w:r>
      <w:r w:rsidRPr="002C7F4D">
        <w:t xml:space="preserve">to $4.5 billion </w:t>
      </w:r>
      <w:r w:rsidRPr="005F091F">
        <w:rPr>
          <w:rStyle w:val="Emphasis"/>
        </w:rPr>
        <w:t>as government support waned</w:t>
      </w:r>
      <w:r w:rsidRPr="002C7F4D">
        <w:t xml:space="preserve">, according to data compiled by Bloomberg. </w:t>
      </w:r>
      <w:r w:rsidRPr="005F091F">
        <w:rPr>
          <w:rStyle w:val="Emphasis"/>
        </w:rPr>
        <w:t>The level may slip again</w:t>
      </w:r>
      <w:r w:rsidRPr="002C7F4D">
        <w:t xml:space="preserve"> this year if states dilute their requirements, which have pushed utilities to contract power from renewable providers and scale-back use of coal- and natural gas-fired generation.</w:t>
      </w:r>
    </w:p>
    <w:p w:rsidR="0023116A" w:rsidRPr="002C7F4D" w:rsidRDefault="0023116A" w:rsidP="0023116A">
      <w:r w:rsidRPr="002C7F4D">
        <w:t>Alec wants to repeal state mandates, arguing that the free market is a better way to determine the most cost-effective source of power, Wynn said. It typically drafts model legislation for state lawmakers to use as a blueprint when drafting bills, including the </w:t>
      </w:r>
      <w:hyperlink r:id="rId173" w:tooltip="Open Web Site" w:history="1">
        <w:r w:rsidRPr="002C7F4D">
          <w:rPr>
            <w:rStyle w:val="Hyperlink"/>
          </w:rPr>
          <w:t>Electricity Freedom Act</w:t>
        </w:r>
      </w:hyperlink>
      <w:r w:rsidRPr="002C7F4D">
        <w:t>, which was published in October.</w:t>
      </w:r>
    </w:p>
    <w:p w:rsidR="0023116A" w:rsidRPr="002C7F4D" w:rsidRDefault="0023116A" w:rsidP="0023116A">
      <w:r w:rsidRPr="005F091F">
        <w:rPr>
          <w:rStyle w:val="StyleBoldUnderline"/>
        </w:rPr>
        <w:t>The anti-renewable mandate effort is also fueled by the Heartland Institute, the lobby group that’s</w:t>
      </w:r>
      <w:r>
        <w:rPr>
          <w:rStyle w:val="StyleBoldUnderline"/>
        </w:rPr>
        <w:t xml:space="preserve"> </w:t>
      </w:r>
      <w:hyperlink r:id="rId174" w:tooltip="Open Web Site" w:history="1">
        <w:r w:rsidRPr="005F091F">
          <w:rPr>
            <w:rStyle w:val="StyleBoldUnderline"/>
          </w:rPr>
          <w:t>pushing</w:t>
        </w:r>
      </w:hyperlink>
      <w:r w:rsidRPr="005F091F">
        <w:rPr>
          <w:rStyle w:val="StyleBoldUnderline"/>
        </w:rPr>
        <w:t xml:space="preserve"> to repeal clean-energy goals that it says increase power prices, cost jobs and do little to improve the environment, </w:t>
      </w:r>
      <w:r w:rsidRPr="002C7F4D">
        <w:t>according to Heartland’s website. Officials from the organization weren’t available for comment.</w:t>
      </w:r>
    </w:p>
    <w:p w:rsidR="0023116A" w:rsidRDefault="0023116A" w:rsidP="0023116A">
      <w:pPr>
        <w:rPr>
          <w:rStyle w:val="StyleBoldUnderline"/>
        </w:rPr>
      </w:pPr>
    </w:p>
    <w:p w:rsidR="0023116A" w:rsidRPr="0069506F" w:rsidRDefault="0023116A" w:rsidP="0023116A">
      <w:pPr>
        <w:pStyle w:val="Heading3"/>
      </w:pPr>
      <w:r>
        <w:t>Media Magnifies Link</w:t>
      </w:r>
    </w:p>
    <w:p w:rsidR="0023116A" w:rsidRPr="00E57EAF" w:rsidRDefault="0023116A" w:rsidP="0023116A"/>
    <w:p w:rsidR="0023116A" w:rsidRDefault="0023116A" w:rsidP="0023116A">
      <w:pPr>
        <w:pStyle w:val="Heading4"/>
      </w:pPr>
      <w:r>
        <w:t>Because of fossil fuel interests, the media and the public perceives renewables badly</w:t>
      </w:r>
    </w:p>
    <w:p w:rsidR="00B8038D" w:rsidRDefault="0023116A" w:rsidP="0023116A">
      <w:pPr>
        <w:rPr>
          <w:rStyle w:val="Heading4Char"/>
        </w:rPr>
      </w:pPr>
      <w:r w:rsidRPr="00E57EAF">
        <w:rPr>
          <w:rStyle w:val="StyleStyleBold12pt"/>
        </w:rPr>
        <w:t xml:space="preserve">Gomberg, energy analyst </w:t>
      </w:r>
      <w:r w:rsidRPr="00E57EAF">
        <w:rPr>
          <w:rStyle w:val="Heading4Char"/>
        </w:rPr>
        <w:t>and responsible energy policies expert, 14</w:t>
      </w:r>
    </w:p>
    <w:p w:rsidR="0023116A" w:rsidRPr="00E57EAF" w:rsidRDefault="0023116A" w:rsidP="0023116A">
      <w:r w:rsidRPr="00E57EAF">
        <w:t>(Sam, 5-5014, Union of Concerned Scientists, “</w:t>
      </w:r>
      <w:hyperlink r:id="rId175" w:tooltip="Permanent Link to The Koch Brothers Can’t Switch Off Renewable Electricity" w:history="1">
        <w:r w:rsidRPr="00E57EAF">
          <w:rPr>
            <w:rStyle w:val="Hyperlink"/>
          </w:rPr>
          <w:t>The Koch Brothers Can’t Switch Off Renewable Electricity</w:t>
        </w:r>
      </w:hyperlink>
      <w:r>
        <w:t xml:space="preserve">”, </w:t>
      </w:r>
      <w:r w:rsidRPr="0069506F">
        <w:t>http://blog.ucsusa.org/renewable-electricity-standards-koch-brothers-516</w:t>
      </w:r>
      <w:r>
        <w:t>, accessed 7-7-14, CLF)</w:t>
      </w:r>
    </w:p>
    <w:p w:rsidR="0023116A" w:rsidRPr="00E57EAF" w:rsidRDefault="0023116A" w:rsidP="0023116A">
      <w:pPr>
        <w:rPr>
          <w:rStyle w:val="StyleStyleBold12pt"/>
        </w:rPr>
      </w:pPr>
    </w:p>
    <w:p w:rsidR="0023116A" w:rsidRPr="00EE6E9D" w:rsidRDefault="0023116A" w:rsidP="0023116A">
      <w:r w:rsidRPr="00EE6E9D">
        <w:t xml:space="preserve">The Union of Concerned Scientists works with a broad range of allies – </w:t>
      </w:r>
      <w:r w:rsidRPr="00E57EAF">
        <w:rPr>
          <w:rStyle w:val="StyleBoldUnderline"/>
        </w:rPr>
        <w:t>business and industry, environmental and consumer advocates, and engaged citizens and experts to make sure decision makers have the facts to see through the disinformation campaigns led by the Koch Brothers and their cohorts and make well-informed decisions about the role of renewable energy in meeting energy deman</w:t>
      </w:r>
      <w:r w:rsidRPr="00EE6E9D">
        <w:t>d. We were among the first to exposethe Koch Brothers’ pending attack on RES policies in 2012 and to highlight the misleading claims, and often downright lies, spread by the fossil fuel lobby.</w:t>
      </w:r>
    </w:p>
    <w:p w:rsidR="0023116A" w:rsidRPr="00E57EAF" w:rsidRDefault="0023116A" w:rsidP="0023116A">
      <w:pPr>
        <w:rPr>
          <w:rStyle w:val="Emphasis"/>
        </w:rPr>
      </w:pPr>
      <w:r w:rsidRPr="00E57EAF">
        <w:rPr>
          <w:rStyle w:val="Emphasis"/>
        </w:rPr>
        <w:t>Campaigns of disinformation attracting attention and eroding the public’s trust</w:t>
      </w:r>
    </w:p>
    <w:p w:rsidR="00B8038D" w:rsidRDefault="0023116A" w:rsidP="0023116A">
      <w:pPr>
        <w:rPr>
          <w:rStyle w:val="StyleBoldUnderline"/>
        </w:rPr>
      </w:pPr>
      <w:r w:rsidRPr="00E57EAF">
        <w:rPr>
          <w:rStyle w:val="StyleBoldUnderline"/>
        </w:rPr>
        <w:t xml:space="preserve">Fossil fuel interests, </w:t>
      </w:r>
      <w:r w:rsidRPr="00EE6E9D">
        <w:t xml:space="preserve">led by the Koch Brothers </w:t>
      </w:r>
      <w:r w:rsidRPr="00E57EAF">
        <w:rPr>
          <w:rStyle w:val="StyleBoldUnderline"/>
        </w:rPr>
        <w:t>and the organizations they fund, are carrying on a campaign of disinformation to spread doubt about renewable energy and its potential to create a clean, sustainable energy future for America.</w:t>
      </w:r>
    </w:p>
    <w:p w:rsidR="00B8038D" w:rsidRDefault="00B8038D" w:rsidP="0023116A">
      <w:pPr>
        <w:rPr>
          <w:rStyle w:val="StyleBoldUnderline"/>
        </w:rPr>
      </w:pPr>
    </w:p>
    <w:p w:rsidR="0023116A" w:rsidRDefault="0023116A" w:rsidP="0023116A">
      <w:pPr>
        <w:pStyle w:val="Heading3"/>
      </w:pPr>
      <w:r>
        <w:t>Public Supports Renewables</w:t>
      </w:r>
    </w:p>
    <w:p w:rsidR="0023116A" w:rsidRPr="00272572" w:rsidRDefault="0023116A" w:rsidP="0023116A"/>
    <w:p w:rsidR="0023116A" w:rsidRDefault="0023116A" w:rsidP="0023116A">
      <w:pPr>
        <w:pStyle w:val="Heading4"/>
      </w:pPr>
      <w:r>
        <w:t>People are enthusiastic about renewable energy</w:t>
      </w:r>
    </w:p>
    <w:p w:rsidR="0023116A" w:rsidRPr="00C320CA" w:rsidRDefault="0023116A" w:rsidP="0023116A">
      <w:pPr>
        <w:rPr>
          <w:rStyle w:val="StyleStyleBold12pt"/>
        </w:rPr>
      </w:pPr>
      <w:r w:rsidRPr="00C320CA">
        <w:rPr>
          <w:rStyle w:val="StyleStyleBold12pt"/>
        </w:rPr>
        <w:t>McLamb, Ecology Communications Group, Inc. Founder, CEO &amp; President, 11</w:t>
      </w:r>
    </w:p>
    <w:p w:rsidR="0023116A" w:rsidRPr="00C320CA" w:rsidRDefault="0023116A" w:rsidP="0023116A">
      <w:r w:rsidRPr="00C320CA">
        <w:t xml:space="preserve">(Eric, 9-6-11, Ecology, </w:t>
      </w:r>
      <w:r>
        <w:t>“</w:t>
      </w:r>
      <w:hyperlink r:id="rId176" w:tooltip="Permalink to Fossil Fuels vs. Renewable Energy Resources" w:history="1">
        <w:r w:rsidRPr="00C320CA">
          <w:rPr>
            <w:rStyle w:val="Hyperlink"/>
          </w:rPr>
          <w:t>Fossil Fuels vs. Renewable Energy Resources</w:t>
        </w:r>
      </w:hyperlink>
      <w:r>
        <w:t xml:space="preserve">”, </w:t>
      </w:r>
      <w:hyperlink r:id="rId177" w:history="1">
        <w:r w:rsidRPr="002A32B8">
          <w:rPr>
            <w:rStyle w:val="Hyperlink"/>
          </w:rPr>
          <w:t>http://www.ecology.com/2011/09/06/fossil-fuels-renewable-energy-resources/</w:t>
        </w:r>
      </w:hyperlink>
      <w:r>
        <w:t>, accessed 7-9-14, CLF)</w:t>
      </w:r>
    </w:p>
    <w:p w:rsidR="0023116A" w:rsidRPr="00C320CA" w:rsidRDefault="0023116A" w:rsidP="0023116A"/>
    <w:p w:rsidR="0023116A" w:rsidRPr="00C320CA" w:rsidRDefault="0023116A" w:rsidP="0023116A">
      <w:r w:rsidRPr="00C320CA">
        <w:rPr>
          <w:rStyle w:val="StyleBoldUnderline"/>
        </w:rPr>
        <w:t>There is a great deal of information and enthusiasm today about the development and increased production of our global energy needs from alternative energy sources</w:t>
      </w:r>
      <w:r w:rsidRPr="00C320CA">
        <w:t xml:space="preserve">. </w:t>
      </w:r>
      <w:r w:rsidRPr="00C320CA">
        <w:rPr>
          <w:rStyle w:val="StyleBoldUnderline"/>
        </w:rPr>
        <w:t>Solar energy, wind power and moving water are all traditional sources of alternative energy</w:t>
      </w:r>
      <w:r w:rsidRPr="00C320CA">
        <w:t xml:space="preserve"> </w:t>
      </w:r>
      <w:r w:rsidRPr="00C320CA">
        <w:rPr>
          <w:rStyle w:val="StyleBoldUnderline"/>
        </w:rPr>
        <w:t>that are making progress</w:t>
      </w:r>
      <w:r w:rsidRPr="00C320CA">
        <w:t xml:space="preserve">. </w:t>
      </w:r>
      <w:r w:rsidRPr="00C320CA">
        <w:rPr>
          <w:rStyle w:val="Emphasis"/>
        </w:rPr>
        <w:t>The enthusiasm everyone shares for these developments has in many ways created a sense of complacency that our future energy demands will easily be met</w:t>
      </w:r>
      <w:r w:rsidRPr="00C320CA">
        <w:t>.</w:t>
      </w:r>
    </w:p>
    <w:p w:rsidR="0023116A" w:rsidRPr="00C320CA" w:rsidRDefault="00833563" w:rsidP="0023116A">
      <w:hyperlink r:id="rId178" w:history="1">
        <w:r w:rsidR="0023116A" w:rsidRPr="00C320CA">
          <w:rPr>
            <w:rStyle w:val="StyleBoldUnderline"/>
          </w:rPr>
          <w:t>Alternative energy</w:t>
        </w:r>
      </w:hyperlink>
      <w:r w:rsidR="0023116A" w:rsidRPr="00C320CA">
        <w:t xml:space="preserve"> is an interesting concept when you think about it. </w:t>
      </w:r>
      <w:r w:rsidR="0023116A" w:rsidRPr="00C320CA">
        <w:rPr>
          <w:rStyle w:val="StyleBoldUnderline"/>
        </w:rPr>
        <w:t>In our global society, it simply means energy that is produced from sources other than our primary energy supply</w:t>
      </w:r>
      <w:r w:rsidR="0023116A" w:rsidRPr="00C320CA">
        <w:t>: f</w:t>
      </w:r>
      <w:r w:rsidR="0023116A" w:rsidRPr="00C320CA">
        <w:rPr>
          <w:rStyle w:val="StyleBoldUnderline"/>
        </w:rPr>
        <w:t>ossil fuels</w:t>
      </w:r>
      <w:r w:rsidR="0023116A" w:rsidRPr="00C320CA">
        <w:t>. Coal, oil and natural gas are the three kinds of fossil fuels that we have mostly depended on for our energy needs, from home heating and electricity to fuel for our automobiles and mass transportation.</w:t>
      </w:r>
    </w:p>
    <w:p w:rsidR="0023116A" w:rsidRPr="00C320CA" w:rsidRDefault="0023116A" w:rsidP="0023116A">
      <w:r w:rsidRPr="00C320CA">
        <w:t xml:space="preserve">The problem is fossil fuels are non-renewable. </w:t>
      </w:r>
      <w:r w:rsidRPr="00C320CA">
        <w:rPr>
          <w:rStyle w:val="StyleBoldUnderline"/>
        </w:rPr>
        <w:t>They are limited in supply and will one day be depleted.</w:t>
      </w:r>
      <w:r w:rsidRPr="00C320CA">
        <w:t xml:space="preserve"> </w:t>
      </w:r>
      <w:r w:rsidRPr="00C320CA">
        <w:rPr>
          <w:rStyle w:val="StyleBoldUnderline"/>
        </w:rPr>
        <w:t>There is no escaping this conclusion.</w:t>
      </w:r>
      <w:r w:rsidRPr="00C320CA">
        <w:t xml:space="preserve"> Fossil fuels formed from plants and animals that lived hundreds of millions of years ago and became buried way underneath the Earth’s surface where their remains collectively transformed into the combustible materials we use for fuel.</w:t>
      </w:r>
    </w:p>
    <w:p w:rsidR="0023116A" w:rsidRPr="00C320CA" w:rsidRDefault="0023116A" w:rsidP="0023116A">
      <w:r w:rsidRPr="00C320CA">
        <w:t>In fact, the earliest known fossil fuel deposits are from the Cambrian Period about 500 million years ago, way before the dinosaurs emerged onto the scene. This is when most of the major groups of animals first appeared on Earth. The later fossil fuels — which provide more substandard fuels like peat or lignite coal (soft coal) — began forming as late as five million years ago in the Pliocene Period. At our rate of consumption, these fuels cannot occur fast enough to meet our current or future energy demands.</w:t>
      </w:r>
    </w:p>
    <w:p w:rsidR="0023116A" w:rsidRDefault="0023116A" w:rsidP="0023116A">
      <w:r w:rsidRPr="00C320CA">
        <w:t>Despite the promise of alternative energy sources — more appropriately called renewable energy, collectively they provide only about 7 percent of the world’s energy needs (Source: Energy Information Agency). This means that fossil fuels, along with nuclear energy — a controversial, non-renewable energy source — are supplying 93 percent of the world’s energy resources.</w:t>
      </w:r>
    </w:p>
    <w:p w:rsidR="00B8038D" w:rsidRDefault="0023116A" w:rsidP="0023116A">
      <w:r>
        <w:t>D</w:t>
      </w:r>
      <w:r w:rsidRPr="00C320CA">
        <w:t>ams are a major source of hydroelectric energy, such as the Hoover Dam on the Colorado River (pictured). While they collect the vast raw energy provided by water currents, they also create environmental hazards such as silt buildup. They are also significant barriers to fish, such as the salmon of the Pacific Northwest, which must migrate in order for the species to survive. The Hoover</w:t>
      </w:r>
    </w:p>
    <w:p w:rsidR="0023116A" w:rsidRPr="00C320CA" w:rsidRDefault="0023116A" w:rsidP="0023116A">
      <w:r w:rsidRPr="00C320CA">
        <w:t>Dam is a major source of energy for the southwestern US. (Photo: US Bureau of Reclamation)</w:t>
      </w:r>
    </w:p>
    <w:p w:rsidR="0023116A" w:rsidRDefault="0023116A" w:rsidP="0023116A"/>
    <w:p w:rsidR="0023116A" w:rsidRDefault="0023116A" w:rsidP="0023116A">
      <w:pPr>
        <w:pStyle w:val="Heading4"/>
      </w:pPr>
      <w:r>
        <w:t>Bipartisan public support for natural gas, solar, and wind energy is a thing</w:t>
      </w:r>
    </w:p>
    <w:p w:rsidR="0023116A" w:rsidRPr="00AF33E7" w:rsidRDefault="0023116A" w:rsidP="0023116A">
      <w:pPr>
        <w:rPr>
          <w:rStyle w:val="StyleStyleBold12pt"/>
        </w:rPr>
      </w:pPr>
      <w:r>
        <w:rPr>
          <w:rStyle w:val="StyleStyleBold12pt"/>
        </w:rPr>
        <w:t>Ja</w:t>
      </w:r>
      <w:r w:rsidRPr="00AF33E7">
        <w:rPr>
          <w:rStyle w:val="StyleStyleBold12pt"/>
        </w:rPr>
        <w:t>cobe, Gallup Politics Chief Economist, 13</w:t>
      </w:r>
    </w:p>
    <w:p w:rsidR="0023116A" w:rsidRPr="00AF33E7" w:rsidRDefault="0023116A" w:rsidP="0023116A">
      <w:r w:rsidRPr="00AF33E7">
        <w:t xml:space="preserve">(Dennis, 3-27-13, The Gallup, </w:t>
      </w:r>
      <w:r>
        <w:t>“</w:t>
      </w:r>
      <w:r w:rsidRPr="00AF33E7">
        <w:t>Americans Want More Emphasis on Solar, Wind, Natural Gas</w:t>
      </w:r>
    </w:p>
    <w:p w:rsidR="0023116A" w:rsidRPr="00AF33E7" w:rsidRDefault="0023116A" w:rsidP="0023116A">
      <w:r w:rsidRPr="00AF33E7">
        <w:t>Oil, nuclear, and coal are more popular with Republicans and in the South</w:t>
      </w:r>
      <w:r>
        <w:t xml:space="preserve">”, </w:t>
      </w:r>
      <w:hyperlink r:id="rId179" w:history="1">
        <w:r w:rsidRPr="002A32B8">
          <w:rPr>
            <w:rStyle w:val="Hyperlink"/>
          </w:rPr>
          <w:t>http://www.gallup.com/poll/161519/americans-emphasis-solar-wind-natural-gas.aspx</w:t>
        </w:r>
      </w:hyperlink>
      <w:r>
        <w:t>, accessed 7-9-14, CLF)</w:t>
      </w:r>
    </w:p>
    <w:p w:rsidR="0023116A" w:rsidRPr="00AF33E7" w:rsidRDefault="0023116A" w:rsidP="0023116A"/>
    <w:p w:rsidR="0023116A" w:rsidRPr="002D07B2" w:rsidRDefault="0023116A" w:rsidP="0023116A">
      <w:r w:rsidRPr="002D07B2">
        <w:t xml:space="preserve">PRINCETON, NJ -- No fewer than </w:t>
      </w:r>
      <w:r w:rsidRPr="002D07B2">
        <w:rPr>
          <w:rStyle w:val="StyleBoldUnderline"/>
        </w:rPr>
        <w:t>two in three Americans want the U.S. to put more emphasis on producing domestic energy using solar power (76%), wind (71%), and natural gas (65%).</w:t>
      </w:r>
      <w:r w:rsidRPr="002D07B2">
        <w:t xml:space="preserve"> </w:t>
      </w:r>
      <w:r w:rsidRPr="00AF33E7">
        <w:rPr>
          <w:rStyle w:val="StyleBoldUnderline"/>
        </w:rPr>
        <w:t>Far fewer want to emphasize the production of oil (46%) and the use of nuclear power (37%).</w:t>
      </w:r>
      <w:r w:rsidRPr="002D07B2">
        <w:t xml:space="preserve"> Least favored is coal, with about one in three Americans wanting to prioritize its domestic production.</w:t>
      </w:r>
    </w:p>
    <w:p w:rsidR="0023116A" w:rsidRPr="002D07B2" w:rsidRDefault="0023116A" w:rsidP="0023116A">
      <w:r w:rsidRPr="00AF33E7">
        <w:rPr>
          <w:rStyle w:val="StyleBoldUnderline"/>
        </w:rPr>
        <w:t xml:space="preserve">Democrats' and independents' top choice is solar power, while natural gas places first among Republicans. </w:t>
      </w:r>
      <w:r w:rsidRPr="002D07B2">
        <w:t>Republicans and Democrats disagree most on the priority that should be given to oil as a future energy source -- with 71% of Republicans wanting more emphasis placed on it, compared with 29% among Democrats. Republicans are also much more supportive than Democrats of coal (51% vs. 21%) and nuclear power (49% vs. 30%).</w:t>
      </w:r>
    </w:p>
    <w:p w:rsidR="0023116A" w:rsidRPr="002D07B2" w:rsidRDefault="0023116A" w:rsidP="0023116A">
      <w:r w:rsidRPr="00AF33E7">
        <w:rPr>
          <w:rStyle w:val="StyleBoldUnderline"/>
        </w:rPr>
        <w:t>Where Americans live makes a difference in their views about which sources of domestic energy they want the U.S. to emphasize more</w:t>
      </w:r>
      <w:r w:rsidRPr="002D07B2">
        <w:t>. Those living in the South tend to be more supportive of traditional energy sources such as oil and coal than are those in other regions.</w:t>
      </w:r>
    </w:p>
    <w:p w:rsidR="0023116A" w:rsidRPr="00AF33E7" w:rsidRDefault="0023116A" w:rsidP="0023116A">
      <w:pPr>
        <w:rPr>
          <w:rStyle w:val="StyleBoldUnderline"/>
        </w:rPr>
      </w:pPr>
      <w:r w:rsidRPr="00AF33E7">
        <w:rPr>
          <w:rStyle w:val="StyleBoldUnderline"/>
        </w:rPr>
        <w:t>Still, for Americans in every region, including the South, solar power is the top choice, or is tied for the top spot, among the energy sources tested.</w:t>
      </w:r>
    </w:p>
    <w:p w:rsidR="0023116A" w:rsidRPr="00AF33E7" w:rsidRDefault="0023116A" w:rsidP="0023116A">
      <w:pPr>
        <w:rPr>
          <w:rStyle w:val="StyleBoldUnderline"/>
        </w:rPr>
      </w:pPr>
      <w:r w:rsidRPr="00AF33E7">
        <w:rPr>
          <w:rStyle w:val="StyleBoldUnderline"/>
        </w:rPr>
        <w:t>Implications</w:t>
      </w:r>
    </w:p>
    <w:p w:rsidR="0023116A" w:rsidRPr="002D07B2" w:rsidRDefault="0023116A" w:rsidP="0023116A">
      <w:r w:rsidRPr="00AF33E7">
        <w:rPr>
          <w:rStyle w:val="StyleBoldUnderline"/>
        </w:rPr>
        <w:t>The United States has a great opportunity to accelerate its economic growth over the next several years by emphasizing and fully using its enormous energy riches to produce domestic energy</w:t>
      </w:r>
      <w:r w:rsidRPr="002D07B2">
        <w:t>. But there has been no consensus among Americans about how to optimize domestic energy production while preserving the environment.</w:t>
      </w:r>
    </w:p>
    <w:p w:rsidR="0023116A" w:rsidRPr="002D07B2" w:rsidRDefault="0023116A" w:rsidP="0023116A">
      <w:r w:rsidRPr="00AF33E7">
        <w:rPr>
          <w:rStyle w:val="StyleBoldUnderline"/>
        </w:rPr>
        <w:t>Americans overall</w:t>
      </w:r>
      <w:r w:rsidRPr="002D07B2">
        <w:t xml:space="preserve"> and </w:t>
      </w:r>
      <w:r w:rsidRPr="00AF33E7">
        <w:rPr>
          <w:rStyle w:val="StyleBoldUnderline"/>
        </w:rPr>
        <w:t>across political and socioeconomic groups</w:t>
      </w:r>
      <w:r w:rsidRPr="002D07B2">
        <w:t xml:space="preserve"> </w:t>
      </w:r>
      <w:r w:rsidRPr="00AF33E7">
        <w:rPr>
          <w:rStyle w:val="StyleBoldUnderline"/>
        </w:rPr>
        <w:t>generally are most likely to call for more emphasis on solar and wind power</w:t>
      </w:r>
      <w:r w:rsidRPr="002D07B2">
        <w:t xml:space="preserve"> -- but these potential future sources of energy have a long way to go in terms of technology and affordability before they can significantly affect overall U.S. domestic energy production. On the other hand, Americans are sharply divided politically over achieving greater domestic energy production using more traditional energy sources such as oil, coal, and nuclear power.</w:t>
      </w:r>
    </w:p>
    <w:p w:rsidR="0023116A" w:rsidRPr="00AF33E7" w:rsidRDefault="0023116A" w:rsidP="0023116A">
      <w:pPr>
        <w:rPr>
          <w:rStyle w:val="StyleBoldUnderline"/>
        </w:rPr>
      </w:pPr>
      <w:r w:rsidRPr="002D07B2">
        <w:t xml:space="preserve">This leaves </w:t>
      </w:r>
      <w:r w:rsidRPr="00AF33E7">
        <w:rPr>
          <w:rStyle w:val="StyleBoldUnderline"/>
        </w:rPr>
        <w:t>natural gas, which 59% of Democrats, 62% of independents, and 79% of Republicans say should have more emphasis in the U.S. The technology exists to allow natural gas to become a more significant contributor to U.S. domestic energy production</w:t>
      </w:r>
      <w:r w:rsidRPr="002D07B2">
        <w:t xml:space="preserve">. But questions remain about the safety of "fracking technology" -- </w:t>
      </w:r>
      <w:r w:rsidRPr="00AF33E7">
        <w:rPr>
          <w:rStyle w:val="StyleBoldUnderline"/>
        </w:rPr>
        <w:t>meaning public support may not be enough to increase the U.S. emphasis on this energy source.</w:t>
      </w:r>
    </w:p>
    <w:p w:rsidR="0023116A" w:rsidRPr="00AF33E7" w:rsidRDefault="0023116A" w:rsidP="0023116A">
      <w:r w:rsidRPr="00AF33E7">
        <w:t>((</w:t>
      </w:r>
      <w:r>
        <w:t xml:space="preserve">NOTE: </w:t>
      </w:r>
      <w:r w:rsidRPr="00AF33E7">
        <w:t>Results for this poll are based on telephone interviews conducted March 7-10, 2013, with a random sample of 1,022 adults, aged 18 and older, living in all 50 U.S. stat</w:t>
      </w:r>
      <w:r>
        <w:t>es and the District of Columbia))</w:t>
      </w:r>
    </w:p>
    <w:p w:rsidR="0023116A" w:rsidRPr="002D07B2" w:rsidRDefault="0023116A" w:rsidP="0023116A"/>
    <w:p w:rsidR="0023116A" w:rsidRDefault="0023116A" w:rsidP="0023116A">
      <w:pPr>
        <w:pStyle w:val="Heading4"/>
      </w:pPr>
      <w:r>
        <w:t>Popular—everyone likes renewables—environmentalists, liberals, conservatives, consumers, military folks and moderates</w:t>
      </w:r>
    </w:p>
    <w:p w:rsidR="0023116A" w:rsidRPr="008F5F23" w:rsidRDefault="0023116A" w:rsidP="0023116A">
      <w:pPr>
        <w:rPr>
          <w:rStyle w:val="StyleStyleBold12pt"/>
        </w:rPr>
      </w:pPr>
      <w:r w:rsidRPr="008F5F23">
        <w:rPr>
          <w:rStyle w:val="StyleStyleBold12pt"/>
        </w:rPr>
        <w:t>Fuel America, coalition of organizations protecting America’s Renewable Fuel Standard, 13</w:t>
      </w:r>
    </w:p>
    <w:p w:rsidR="0023116A" w:rsidRPr="008F5F23" w:rsidRDefault="0023116A" w:rsidP="0023116A">
      <w:r>
        <w:t>(Fue</w:t>
      </w:r>
      <w:r w:rsidRPr="008F5F23">
        <w:t>l American, 6-26-13, Fuel America, “POLL: Americans are tired of volatile gas prices, want more renewable fuel</w:t>
      </w:r>
      <w:r>
        <w:t xml:space="preserve">”, </w:t>
      </w:r>
      <w:hyperlink r:id="rId180" w:history="1">
        <w:r w:rsidRPr="002A32B8">
          <w:rPr>
            <w:rStyle w:val="Hyperlink"/>
          </w:rPr>
          <w:t>http://www.fuelsamerica.org/facts/entry/poll-americans-are-tired-of-volatile-gas-prices-want-more-renewable-fuel</w:t>
        </w:r>
      </w:hyperlink>
      <w:r>
        <w:t>, accessed 7-9-14, CLF)</w:t>
      </w:r>
    </w:p>
    <w:p w:rsidR="0023116A" w:rsidRPr="008F5F23" w:rsidRDefault="0023116A" w:rsidP="0023116A"/>
    <w:p w:rsidR="0023116A" w:rsidRPr="006E5E22" w:rsidRDefault="0023116A" w:rsidP="0023116A">
      <w:r w:rsidRPr="006E5E22">
        <w:t xml:space="preserve">Overwhelmingly, </w:t>
      </w:r>
      <w:r w:rsidRPr="006E5E22">
        <w:rPr>
          <w:rStyle w:val="StyleBoldUnderline"/>
        </w:rPr>
        <w:t>Americans think the nation should be using more renewable fuel (80%).</w:t>
      </w:r>
      <w:r w:rsidRPr="006E5E22">
        <w:t xml:space="preserve"> What’s more, they support the one policy, the Renewable Fuel Standard (RFS), that is making that happen (73%).</w:t>
      </w:r>
    </w:p>
    <w:p w:rsidR="0023116A" w:rsidRPr="006E5E22" w:rsidRDefault="0023116A" w:rsidP="0023116A">
      <w:r w:rsidRPr="006E5E22">
        <w:t>What volatile gas prices mean for consumers</w:t>
      </w:r>
    </w:p>
    <w:p w:rsidR="0023116A" w:rsidRPr="006E5E22" w:rsidRDefault="0023116A" w:rsidP="0023116A">
      <w:r w:rsidRPr="006E5E22">
        <w:t>55% of consumers said that if gas prices go up, they would be likely to take fewer road trips to visit friends and family</w:t>
      </w:r>
    </w:p>
    <w:p w:rsidR="0023116A" w:rsidRPr="00272572" w:rsidRDefault="0023116A" w:rsidP="0023116A">
      <w:pPr>
        <w:rPr>
          <w:b/>
          <w:u w:val="single"/>
        </w:rPr>
      </w:pPr>
      <w:r w:rsidRPr="006E5E22">
        <w:t xml:space="preserve">The new normal: </w:t>
      </w:r>
      <w:r w:rsidRPr="008F5F23">
        <w:rPr>
          <w:rStyle w:val="StyleBoldUnderline"/>
        </w:rPr>
        <w:t>unpredictable gas prices, brought to you by the oil industry</w:t>
      </w:r>
    </w:p>
    <w:p w:rsidR="0023116A" w:rsidRPr="008F5F23" w:rsidRDefault="0023116A" w:rsidP="0023116A">
      <w:pPr>
        <w:rPr>
          <w:rStyle w:val="StyleBoldUnderline"/>
        </w:rPr>
      </w:pPr>
      <w:r w:rsidRPr="008F5F23">
        <w:rPr>
          <w:rStyle w:val="StyleBoldUnderline"/>
        </w:rPr>
        <w:t>59% of consumers blame the oil industry for high gas prices</w:t>
      </w:r>
    </w:p>
    <w:p w:rsidR="0023116A" w:rsidRPr="00272572" w:rsidRDefault="0023116A" w:rsidP="0023116A">
      <w:pPr>
        <w:rPr>
          <w:b/>
          <w:u w:val="single"/>
        </w:rPr>
      </w:pPr>
      <w:r w:rsidRPr="008F5F23">
        <w:rPr>
          <w:rStyle w:val="StyleBoldUnderline"/>
        </w:rPr>
        <w:t>Consumers know they want less oil and more renewable fuel</w:t>
      </w:r>
    </w:p>
    <w:p w:rsidR="0023116A" w:rsidRPr="008F5F23" w:rsidRDefault="0023116A" w:rsidP="0023116A">
      <w:pPr>
        <w:rPr>
          <w:rStyle w:val="StyleBoldUnderline"/>
        </w:rPr>
      </w:pPr>
      <w:r w:rsidRPr="008F5F23">
        <w:rPr>
          <w:rStyle w:val="StyleBoldUnderline"/>
        </w:rPr>
        <w:t>75% of consumers want more renewable fuel options at gas stations</w:t>
      </w:r>
    </w:p>
    <w:p w:rsidR="0023116A" w:rsidRPr="00272572" w:rsidRDefault="0023116A" w:rsidP="0023116A">
      <w:pPr>
        <w:rPr>
          <w:b/>
          <w:iCs/>
          <w:u w:val="single"/>
          <w:bdr w:val="single" w:sz="8" w:space="0" w:color="auto"/>
        </w:rPr>
      </w:pPr>
      <w:r w:rsidRPr="008F5F23">
        <w:rPr>
          <w:rStyle w:val="Emphasis"/>
        </w:rPr>
        <w:t>Environmentalists were even more critical of oil and even more supportive of renewable fuel</w:t>
      </w:r>
    </w:p>
    <w:p w:rsidR="0023116A" w:rsidRPr="008F5F23" w:rsidRDefault="0023116A" w:rsidP="0023116A">
      <w:pPr>
        <w:rPr>
          <w:rStyle w:val="StyleBoldUnderline"/>
        </w:rPr>
      </w:pPr>
      <w:r w:rsidRPr="008F5F23">
        <w:rPr>
          <w:rStyle w:val="StyleBoldUnderline"/>
        </w:rPr>
        <w:t>89% of environmentalists believe replacing oil with renewable fuel would benefit the environment</w:t>
      </w:r>
    </w:p>
    <w:p w:rsidR="0023116A" w:rsidRPr="008F5F23" w:rsidRDefault="0023116A" w:rsidP="0023116A">
      <w:pPr>
        <w:rPr>
          <w:rStyle w:val="StyleBoldUnderline"/>
        </w:rPr>
      </w:pPr>
      <w:r w:rsidRPr="008F5F23">
        <w:rPr>
          <w:rStyle w:val="StyleBoldUnderline"/>
        </w:rPr>
        <w:t>82% of environmentalists support the Renewable Fuel Standard (RFS) compared to 73% of the nation</w:t>
      </w:r>
    </w:p>
    <w:p w:rsidR="0023116A" w:rsidRPr="006E5E22" w:rsidRDefault="0023116A" w:rsidP="0023116A">
      <w:r w:rsidRPr="006E5E22">
        <w:t>Renewable fuel is a boon to national security</w:t>
      </w:r>
    </w:p>
    <w:p w:rsidR="0023116A" w:rsidRPr="008F5F23" w:rsidRDefault="0023116A" w:rsidP="0023116A">
      <w:r w:rsidRPr="008F5F23">
        <w:t>69% of Americans believe that replacing oil imports with renewable fuel production is “critical” to national security</w:t>
      </w:r>
    </w:p>
    <w:p w:rsidR="0023116A" w:rsidRPr="008F5F23" w:rsidRDefault="0023116A" w:rsidP="0023116A">
      <w:pPr>
        <w:rPr>
          <w:rStyle w:val="StyleBoldUnderline"/>
        </w:rPr>
      </w:pPr>
      <w:r w:rsidRPr="008F5F23">
        <w:rPr>
          <w:rStyle w:val="StyleBoldUnderline"/>
        </w:rPr>
        <w:t>87% of military households have a favorable opinion of the RFS compared to 80% of the nation</w:t>
      </w:r>
    </w:p>
    <w:p w:rsidR="0023116A" w:rsidRPr="008F5F23" w:rsidRDefault="0023116A" w:rsidP="0023116A">
      <w:pPr>
        <w:rPr>
          <w:rStyle w:val="StyleBoldUnderline"/>
        </w:rPr>
      </w:pPr>
      <w:r w:rsidRPr="008F5F23">
        <w:rPr>
          <w:rStyle w:val="StyleBoldUnderline"/>
        </w:rPr>
        <w:t>63% of people who are engaged in active military service o</w:t>
      </w:r>
      <w:r w:rsidRPr="008F5F23">
        <w:t xml:space="preserve">r have served in the past </w:t>
      </w:r>
      <w:r w:rsidRPr="008F5F23">
        <w:rPr>
          <w:rStyle w:val="StyleBoldUnderline"/>
        </w:rPr>
        <w:t>blame oil companies for high bas prices</w:t>
      </w:r>
      <w:r w:rsidRPr="008F5F23">
        <w:t xml:space="preserve"> compared to 59% of the nation</w:t>
      </w:r>
    </w:p>
    <w:p w:rsidR="0023116A" w:rsidRPr="00272572" w:rsidRDefault="0023116A" w:rsidP="0023116A">
      <w:pPr>
        <w:rPr>
          <w:b/>
          <w:u w:val="single"/>
        </w:rPr>
      </w:pPr>
      <w:r w:rsidRPr="008F5F23">
        <w:rPr>
          <w:rStyle w:val="StyleBoldUnderline"/>
        </w:rPr>
        <w:t>Support for renewable fuel and the RFS is bipartisan</w:t>
      </w:r>
    </w:p>
    <w:p w:rsidR="0023116A" w:rsidRPr="008F5F23" w:rsidRDefault="0023116A" w:rsidP="0023116A">
      <w:pPr>
        <w:rPr>
          <w:rStyle w:val="StyleBoldUnderline"/>
        </w:rPr>
      </w:pPr>
      <w:r w:rsidRPr="008F5F23">
        <w:rPr>
          <w:rStyle w:val="StyleBoldUnderline"/>
        </w:rPr>
        <w:t>Liberals (83%), Moderates (76%), and Conservatives (60%) all support the Renewable Fuel Standard</w:t>
      </w:r>
    </w:p>
    <w:p w:rsidR="0023116A" w:rsidRPr="008F5F23" w:rsidRDefault="0023116A" w:rsidP="0023116A">
      <w:pPr>
        <w:rPr>
          <w:rStyle w:val="StyleBoldUnderline"/>
        </w:rPr>
      </w:pPr>
      <w:r w:rsidRPr="008F5F23">
        <w:rPr>
          <w:rStyle w:val="StyleBoldUnderline"/>
        </w:rPr>
        <w:t>For more information, read our press release </w:t>
      </w:r>
      <w:hyperlink r:id="rId181" w:history="1">
        <w:r w:rsidRPr="008F5F23">
          <w:rPr>
            <w:rStyle w:val="StyleBoldUnderline"/>
          </w:rPr>
          <w:t>here</w:t>
        </w:r>
      </w:hyperlink>
      <w:r w:rsidRPr="008F5F23">
        <w:rPr>
          <w:rStyle w:val="StyleBoldUnderline"/>
        </w:rPr>
        <w:t>.</w:t>
      </w:r>
    </w:p>
    <w:p w:rsidR="0023116A" w:rsidRPr="006E5E22" w:rsidRDefault="0023116A" w:rsidP="0023116A"/>
    <w:p w:rsidR="0023116A" w:rsidRDefault="0023116A" w:rsidP="0023116A">
      <w:pPr>
        <w:pStyle w:val="Heading3"/>
      </w:pPr>
      <w:r>
        <w:t>Public Supports Solar</w:t>
      </w:r>
    </w:p>
    <w:p w:rsidR="0023116A" w:rsidRPr="00272572" w:rsidRDefault="0023116A" w:rsidP="0023116A"/>
    <w:p w:rsidR="0023116A" w:rsidRDefault="0023116A" w:rsidP="0023116A">
      <w:pPr>
        <w:pStyle w:val="Heading4"/>
      </w:pPr>
      <w:r>
        <w:t>Solar is popular with the public across political parties</w:t>
      </w:r>
    </w:p>
    <w:p w:rsidR="0023116A" w:rsidRPr="00037CA7" w:rsidRDefault="0023116A" w:rsidP="0023116A">
      <w:r w:rsidRPr="00037CA7">
        <w:rPr>
          <w:rStyle w:val="StyleStyleBold12pt"/>
        </w:rPr>
        <w:t>Handley, U.S. News &amp; World Report mutual funds and investing reporter and writer, 13</w:t>
      </w:r>
    </w:p>
    <w:p w:rsidR="0023116A" w:rsidRPr="00037CA7" w:rsidRDefault="0023116A" w:rsidP="0023116A">
      <w:r>
        <w:t>(Megan, 4</w:t>
      </w:r>
      <w:r w:rsidRPr="00037CA7">
        <w:t xml:space="preserve">-1-13, U.S. News &amp; World Report, </w:t>
      </w:r>
      <w:r>
        <w:t>“</w:t>
      </w:r>
      <w:r w:rsidRPr="00037CA7">
        <w:t>Poll: Americans Overwhelmingly Support Alternative Energy</w:t>
      </w:r>
      <w:r>
        <w:t xml:space="preserve">”, </w:t>
      </w:r>
      <w:hyperlink r:id="rId182" w:history="1">
        <w:r w:rsidRPr="002A32B8">
          <w:rPr>
            <w:rStyle w:val="Hyperlink"/>
          </w:rPr>
          <w:t>http://www.usnews.com/news/articles/2013/04/01/poll-americans-overwhelmingly-support-alternative-energy</w:t>
        </w:r>
      </w:hyperlink>
      <w:r>
        <w:t>, accessed 7-9-14, CLF)</w:t>
      </w:r>
    </w:p>
    <w:p w:rsidR="0023116A" w:rsidRDefault="0023116A" w:rsidP="0023116A"/>
    <w:p w:rsidR="0023116A" w:rsidRPr="00AF33E7" w:rsidRDefault="0023116A" w:rsidP="0023116A">
      <w:r w:rsidRPr="00AF33E7">
        <w:t xml:space="preserve">Despite the nation's newfound abundance of fossil fuels thanks to the so-called "Shale Gale," </w:t>
      </w:r>
      <w:r w:rsidRPr="00AF33E7">
        <w:rPr>
          <w:rStyle w:val="StyleBoldUnderline"/>
        </w:rPr>
        <w:t xml:space="preserve">Americans still overwhelmingly support more development of alternative energy, </w:t>
      </w:r>
      <w:r w:rsidRPr="00AF33E7">
        <w:t>according to a new poll.</w:t>
      </w:r>
    </w:p>
    <w:p w:rsidR="0023116A" w:rsidRPr="00AF33E7" w:rsidRDefault="0023116A" w:rsidP="0023116A">
      <w:r w:rsidRPr="00AF33E7">
        <w:rPr>
          <w:rStyle w:val="StyleBoldUnderline"/>
        </w:rPr>
        <w:t>Three-in-four Americans want the United States to pursue more solar energy </w:t>
      </w:r>
      <w:hyperlink r:id="rId183" w:history="1">
        <w:r w:rsidRPr="00AF33E7">
          <w:rPr>
            <w:rStyle w:val="Hyperlink"/>
          </w:rPr>
          <w:t>according to Gallup</w:t>
        </w:r>
      </w:hyperlink>
      <w:r w:rsidRPr="00AF33E7">
        <w:t> </w:t>
      </w:r>
      <w:r w:rsidRPr="00AF33E7">
        <w:rPr>
          <w:rStyle w:val="StyleBoldUnderline"/>
        </w:rPr>
        <w:t>and another 71 percent favor further development of wind power.</w:t>
      </w:r>
      <w:r w:rsidRPr="00AF33E7">
        <w:t xml:space="preserve"> Far fewer prioritized the expansion of oil production (46 percent) and nuclear expansion (37 percent), and less than one-third of respondents supported ramping up coal production.</w:t>
      </w:r>
    </w:p>
    <w:p w:rsidR="0023116A" w:rsidRPr="00AF33E7" w:rsidRDefault="0023116A" w:rsidP="0023116A">
      <w:r w:rsidRPr="00AF33E7">
        <w:t xml:space="preserve">The survey found Americans' opinion on the nation's energy options varied by political affiliation, with Democrats and independents championing solar power, while natural gas was the top choice for Republicans. </w:t>
      </w:r>
      <w:r w:rsidRPr="00AF33E7">
        <w:rPr>
          <w:rStyle w:val="Emphasis"/>
        </w:rPr>
        <w:t xml:space="preserve">Almost 90 percent of Democrats and nearly 75 percent of independents polled supported more solar power, </w:t>
      </w:r>
      <w:r w:rsidRPr="00AF33E7">
        <w:t xml:space="preserve">compared to </w:t>
      </w:r>
      <w:r w:rsidRPr="00AF33E7">
        <w:rPr>
          <w:rStyle w:val="Emphasis"/>
        </w:rPr>
        <w:t>68 percent among Republicans</w:t>
      </w:r>
      <w:r w:rsidRPr="00AF33E7">
        <w:t>. More than two-thirds of Republicans supported more development of the nation's natural gas resources, compared to just 62 percent among independents and 59 percent of Democrats.</w:t>
      </w:r>
    </w:p>
    <w:p w:rsidR="0023116A" w:rsidRPr="00AF33E7" w:rsidRDefault="0023116A" w:rsidP="0023116A">
      <w:r w:rsidRPr="00AF33E7">
        <w:t>Responses varied by geographic region as well. Those living in the South tend to support more traditional energy sources, such as oil and coal, than those living in other regions of the country.</w:t>
      </w:r>
    </w:p>
    <w:p w:rsidR="0023116A" w:rsidRPr="00AF33E7" w:rsidRDefault="0023116A" w:rsidP="0023116A">
      <w:r w:rsidRPr="00AF33E7">
        <w:t xml:space="preserve">Nevertheless, </w:t>
      </w:r>
      <w:r w:rsidRPr="00AF33E7">
        <w:rPr>
          <w:rStyle w:val="Emphasis"/>
        </w:rPr>
        <w:t xml:space="preserve">more investment in solar was the top priority overall, </w:t>
      </w:r>
      <w:r w:rsidRPr="00AF33E7">
        <w:t>regardless of where respondents lived and Americans "overall and across political and socioeconomic groups generally are most likely to call for more emphasis on solar and wind power," the Gallup survey noted. But alternative energy sources are still in their infancy in terms of technology and affordability according to Gallup, which means they have a long way to go before achieving more significant contributions to U.S. domestic energy production.</w:t>
      </w:r>
    </w:p>
    <w:p w:rsidR="0023116A" w:rsidRPr="00AF33E7" w:rsidRDefault="0023116A" w:rsidP="0023116A"/>
    <w:p w:rsidR="0023116A" w:rsidRDefault="0023116A" w:rsidP="0023116A">
      <w:pPr>
        <w:pStyle w:val="Heading3"/>
      </w:pPr>
      <w:r>
        <w:t>Public Opposes Renewables</w:t>
      </w:r>
    </w:p>
    <w:p w:rsidR="0023116A" w:rsidRPr="00272572" w:rsidRDefault="0023116A" w:rsidP="0023116A"/>
    <w:p w:rsidR="00B8038D" w:rsidRDefault="0023116A" w:rsidP="0023116A">
      <w:pPr>
        <w:pStyle w:val="Heading4"/>
      </w:pPr>
      <w:r>
        <w:t>People don’t like renewables— too big, too ugly and unreliable</w:t>
      </w:r>
    </w:p>
    <w:p w:rsidR="0023116A" w:rsidRPr="008D584D" w:rsidRDefault="0023116A" w:rsidP="0023116A">
      <w:pPr>
        <w:rPr>
          <w:rStyle w:val="StyleStyleBold12pt"/>
        </w:rPr>
      </w:pPr>
      <w:r w:rsidRPr="008D584D">
        <w:rPr>
          <w:rStyle w:val="StyleStyleBold12pt"/>
        </w:rPr>
        <w:t>Kahya, BBC business reporter, 09</w:t>
      </w:r>
    </w:p>
    <w:p w:rsidR="0023116A" w:rsidRPr="008D584D" w:rsidRDefault="0023116A" w:rsidP="0023116A">
      <w:r w:rsidRPr="008D584D">
        <w:t xml:space="preserve">(Damian, 12-3-09, BBC News, “Can we go 100% renewables”, </w:t>
      </w:r>
      <w:hyperlink r:id="rId184" w:history="1">
        <w:r w:rsidRPr="008D584D">
          <w:rPr>
            <w:rStyle w:val="Hyperlink"/>
          </w:rPr>
          <w:t>http://news.bbc.co.uk/2/hi/business/8388669.stm</w:t>
        </w:r>
      </w:hyperlink>
      <w:r w:rsidRPr="008D584D">
        <w:t>, accessed 7-9-14, CLF)</w:t>
      </w:r>
    </w:p>
    <w:p w:rsidR="0023116A" w:rsidRPr="004C0B6E" w:rsidRDefault="0023116A" w:rsidP="0023116A"/>
    <w:p w:rsidR="0023116A" w:rsidRPr="004C0B6E" w:rsidRDefault="0023116A" w:rsidP="0023116A">
      <w:r w:rsidRPr="004C0B6E">
        <w:t>Only about a third of the energy we use comes in the form of electricity.</w:t>
      </w:r>
    </w:p>
    <w:p w:rsidR="0023116A" w:rsidRPr="004C0B6E" w:rsidRDefault="0023116A" w:rsidP="0023116A">
      <w:r w:rsidRPr="004C0B6E">
        <w:t>Transport and heating are also key.</w:t>
      </w:r>
    </w:p>
    <w:p w:rsidR="0023116A" w:rsidRPr="004C0B6E" w:rsidRDefault="0023116A" w:rsidP="0023116A">
      <w:pPr>
        <w:rPr>
          <w:rStyle w:val="StyleBoldUnderline"/>
        </w:rPr>
      </w:pPr>
      <w:r w:rsidRPr="004C0B6E">
        <w:rPr>
          <w:rStyle w:val="StyleBoldUnderline"/>
        </w:rPr>
        <w:t>The wind doesn't always blow</w:t>
      </w:r>
    </w:p>
    <w:p w:rsidR="0023116A" w:rsidRPr="004C0B6E" w:rsidRDefault="0023116A" w:rsidP="0023116A">
      <w:pPr>
        <w:rPr>
          <w:rStyle w:val="StyleBoldUnderline"/>
        </w:rPr>
      </w:pPr>
      <w:r w:rsidRPr="004C0B6E">
        <w:rPr>
          <w:rStyle w:val="StyleBoldUnderline"/>
        </w:rPr>
        <w:t>Renewable energy is often unreliable.</w:t>
      </w:r>
    </w:p>
    <w:p w:rsidR="0023116A" w:rsidRPr="004C0B6E" w:rsidRDefault="0023116A" w:rsidP="0023116A">
      <w:r w:rsidRPr="004C0B6E">
        <w:t>They include wind, hydro-electric, tidal, solar and wave and geothermal power along with energy from plant and waste material - so-called biomass and bio-fuels.</w:t>
      </w:r>
    </w:p>
    <w:p w:rsidR="0023116A" w:rsidRPr="004C0B6E" w:rsidRDefault="0023116A" w:rsidP="0023116A">
      <w:r w:rsidRPr="004C0B6E">
        <w:rPr>
          <w:rStyle w:val="StyleBoldUnderline"/>
        </w:rPr>
        <w:t>The wind does not always blow so most wind-farms average 20-30% of their capacity</w:t>
      </w:r>
      <w:r w:rsidRPr="004C0B6E">
        <w:t>.</w:t>
      </w:r>
    </w:p>
    <w:p w:rsidR="0023116A" w:rsidRPr="004C0B6E" w:rsidRDefault="0023116A" w:rsidP="0023116A">
      <w:pPr>
        <w:rPr>
          <w:rStyle w:val="Emphasis"/>
        </w:rPr>
      </w:pPr>
      <w:r w:rsidRPr="004C0B6E">
        <w:rPr>
          <w:rStyle w:val="Emphasis"/>
        </w:rPr>
        <w:t>The governments suggested 33 GW of offshore wind will generate just a third of that.</w:t>
      </w:r>
    </w:p>
    <w:p w:rsidR="0023116A" w:rsidRPr="004C0B6E" w:rsidRDefault="0023116A" w:rsidP="0023116A">
      <w:pPr>
        <w:rPr>
          <w:rStyle w:val="StyleBoldUnderline"/>
        </w:rPr>
      </w:pPr>
      <w:r w:rsidRPr="004C0B6E">
        <w:rPr>
          <w:rStyle w:val="StyleBoldUnderline"/>
        </w:rPr>
        <w:t>Tidal and hydroelectric power are more reliable, but hard to locate.</w:t>
      </w:r>
    </w:p>
    <w:p w:rsidR="0023116A" w:rsidRPr="004C0B6E" w:rsidRDefault="0023116A" w:rsidP="0023116A">
      <w:pPr>
        <w:rPr>
          <w:rStyle w:val="StyleBoldUnderline"/>
        </w:rPr>
      </w:pPr>
      <w:r w:rsidRPr="004C0B6E">
        <w:t xml:space="preserve">Professor MacKay estimates </w:t>
      </w:r>
      <w:r w:rsidRPr="004C0B6E">
        <w:rPr>
          <w:rStyle w:val="StyleBoldUnderline"/>
        </w:rPr>
        <w:t>there are enough good spots for hydro-electric to provide 0.8% of our current energy needs.</w:t>
      </w:r>
    </w:p>
    <w:p w:rsidR="0023116A" w:rsidRPr="004C0B6E" w:rsidRDefault="0023116A" w:rsidP="0023116A">
      <w:pPr>
        <w:rPr>
          <w:rStyle w:val="StyleBoldUnderline"/>
        </w:rPr>
      </w:pPr>
      <w:r w:rsidRPr="004C0B6E">
        <w:rPr>
          <w:rStyle w:val="StyleBoldUnderline"/>
        </w:rPr>
        <w:t xml:space="preserve">Tidal power has just one commercial turbine </w:t>
      </w:r>
      <w:r w:rsidRPr="004C0B6E">
        <w:t>in the Strangford Lough, Northern Ireland</w:t>
      </w:r>
      <w:r w:rsidRPr="004C0B6E">
        <w:rPr>
          <w:rStyle w:val="StyleBoldUnderline"/>
        </w:rPr>
        <w:t>.</w:t>
      </w:r>
    </w:p>
    <w:p w:rsidR="0023116A" w:rsidRPr="004C0B6E" w:rsidRDefault="0023116A" w:rsidP="0023116A">
      <w:pPr>
        <w:rPr>
          <w:rStyle w:val="StyleBoldUnderline"/>
        </w:rPr>
      </w:pPr>
      <w:r w:rsidRPr="004C0B6E">
        <w:rPr>
          <w:rStyle w:val="StyleBoldUnderline"/>
        </w:rPr>
        <w:t>Carbon Trust research suggests the technology could provide 0.6% of current energy use.</w:t>
      </w:r>
    </w:p>
    <w:p w:rsidR="0023116A" w:rsidRPr="004C0B6E" w:rsidRDefault="0023116A" w:rsidP="0023116A">
      <w:r w:rsidRPr="004C0B6E">
        <w:t>But the numbers are rough.</w:t>
      </w:r>
    </w:p>
    <w:p w:rsidR="0023116A" w:rsidRPr="004C0B6E" w:rsidRDefault="0023116A" w:rsidP="0023116A">
      <w:r w:rsidRPr="004C0B6E">
        <w:t>"We're roughly where aviation was in 1920s," says Peter Fraenkel, technical director for the company behind the Strangford project, Marine Currents Turbines.</w:t>
      </w:r>
    </w:p>
    <w:p w:rsidR="0023116A" w:rsidRPr="004C0B6E" w:rsidRDefault="0023116A" w:rsidP="0023116A">
      <w:r w:rsidRPr="004C0B6E">
        <w:t>Finding the space</w:t>
      </w:r>
    </w:p>
    <w:p w:rsidR="0023116A" w:rsidRPr="004C0B6E" w:rsidRDefault="0023116A" w:rsidP="0023116A">
      <w:pPr>
        <w:rPr>
          <w:rStyle w:val="StyleBoldUnderline"/>
        </w:rPr>
      </w:pPr>
      <w:r w:rsidRPr="004C0B6E">
        <w:rPr>
          <w:rStyle w:val="StyleBoldUnderline"/>
        </w:rPr>
        <w:t>Space is also an issue for wind, solar and biofuels.</w:t>
      </w:r>
    </w:p>
    <w:p w:rsidR="0023116A" w:rsidRPr="004C0B6E" w:rsidRDefault="0023116A" w:rsidP="0023116A">
      <w:r w:rsidRPr="004C0B6E">
        <w:rPr>
          <w:rStyle w:val="StyleBoldUnderline"/>
        </w:rPr>
        <w:t>Installing just 33GW of offshore wind would need 10,000 square kilometres of coastal waters generating only 3% of our current energy supply,</w:t>
      </w:r>
      <w:r w:rsidRPr="004C0B6E">
        <w:t xml:space="preserve"> Professor MacKay estimates.</w:t>
      </w:r>
    </w:p>
    <w:p w:rsidR="0023116A" w:rsidRPr="004C0B6E" w:rsidRDefault="0023116A" w:rsidP="0023116A">
      <w:pPr>
        <w:rPr>
          <w:rStyle w:val="StyleBoldUnderline"/>
        </w:rPr>
      </w:pPr>
      <w:r w:rsidRPr="004C0B6E">
        <w:rPr>
          <w:rStyle w:val="StyleBoldUnderline"/>
        </w:rPr>
        <w:t>It means that we would struggle to exceed 50% of our current needs from renewable energy, he insists.</w:t>
      </w:r>
    </w:p>
    <w:p w:rsidR="0023116A" w:rsidRPr="004C0B6E" w:rsidRDefault="0023116A" w:rsidP="0023116A">
      <w:r w:rsidRPr="004C0B6E">
        <w:t>Social rejection</w:t>
      </w:r>
    </w:p>
    <w:p w:rsidR="0023116A" w:rsidRPr="004C0B6E" w:rsidRDefault="0023116A" w:rsidP="0023116A">
      <w:r w:rsidRPr="004C0B6E">
        <w:rPr>
          <w:rStyle w:val="StyleBoldUnderline"/>
        </w:rPr>
        <w:t>"People love renewable energy,</w:t>
      </w:r>
      <w:r w:rsidRPr="004C0B6E">
        <w:t xml:space="preserve">" according to Professor MacKay, </w:t>
      </w:r>
      <w:r w:rsidRPr="004C0B6E">
        <w:rPr>
          <w:rStyle w:val="StyleBoldUnderline"/>
        </w:rPr>
        <w:t>"unless it is bigger than a fig-leaf</w:t>
      </w:r>
      <w:r w:rsidRPr="004C0B6E">
        <w:t>".</w:t>
      </w:r>
    </w:p>
    <w:p w:rsidR="0023116A" w:rsidRPr="008D584D" w:rsidRDefault="0023116A" w:rsidP="0023116A"/>
    <w:p w:rsidR="0023116A" w:rsidRDefault="0023116A" w:rsidP="0023116A">
      <w:pPr>
        <w:pStyle w:val="Heading4"/>
      </w:pPr>
      <w:r>
        <w:t>Wind unpopular with public and positive public perceptions of renewables take a too long to achieve</w:t>
      </w:r>
    </w:p>
    <w:p w:rsidR="0023116A" w:rsidRPr="002D07B2" w:rsidRDefault="0023116A" w:rsidP="0023116A">
      <w:pPr>
        <w:rPr>
          <w:rStyle w:val="StyleStyleBold12pt"/>
        </w:rPr>
      </w:pPr>
      <w:r w:rsidRPr="0044437C">
        <w:rPr>
          <w:rStyle w:val="StyleStyleBold12pt"/>
        </w:rPr>
        <w:t>Gaur, Consultative Group on International Agricultural Research Consortium</w:t>
      </w:r>
      <w:r w:rsidRPr="002D07B2">
        <w:rPr>
          <w:rStyle w:val="StyleStyleBold12pt"/>
        </w:rPr>
        <w:t>, WorldFish, 12</w:t>
      </w:r>
    </w:p>
    <w:p w:rsidR="00B8038D" w:rsidRDefault="0023116A" w:rsidP="0023116A">
      <w:r w:rsidRPr="002D07B2">
        <w:t>(Sachin (WorldFish: international, non-profit research organization dedicated to reducing poverty and hunger by improving fisheries and aquaculture), 10-22-12, The Fletcher School:</w:t>
      </w:r>
      <w:r>
        <w:t xml:space="preserve"> </w:t>
      </w:r>
      <w:r w:rsidRPr="002D07B2">
        <w:t>Tufts Universtiy (Graduate School of International Affairs), “Public Perception Key to Wind Energy Projects”,</w:t>
      </w:r>
      <w:r w:rsidR="00B8038D">
        <w:t xml:space="preserve"> </w:t>
      </w:r>
      <w:hyperlink r:id="rId185" w:history="1">
        <w:r w:rsidRPr="002D07B2">
          <w:rPr>
            <w:rStyle w:val="Hyperlink"/>
          </w:rPr>
          <w:t>http://fletcher.tufts.edu/CIERP/News/more/Oct22Petrova</w:t>
        </w:r>
      </w:hyperlink>
      <w:r w:rsidRPr="002D07B2">
        <w:t>, accessed 7-9-14, CLF)</w:t>
      </w:r>
    </w:p>
    <w:p w:rsidR="0023116A" w:rsidRPr="009F21BB" w:rsidRDefault="0023116A" w:rsidP="0023116A"/>
    <w:p w:rsidR="0023116A" w:rsidRPr="009F21BB" w:rsidRDefault="0023116A" w:rsidP="0023116A">
      <w:pPr>
        <w:rPr>
          <w:rStyle w:val="StyleBoldUnderline"/>
        </w:rPr>
      </w:pPr>
      <w:r w:rsidRPr="008D584D">
        <w:t xml:space="preserve">The development of new sources of renewable energy is crucial in achieving energy security, and wind energy is certainly one of them as wind turbines installed at various locations across the country are gradually increasing their contribution to electricity generation. </w:t>
      </w:r>
      <w:r w:rsidRPr="009F21BB">
        <w:rPr>
          <w:rStyle w:val="StyleBoldUnderline"/>
        </w:rPr>
        <w:t>As these projects develop, it is imperative to take local communities into consideration before starting new initiatives, as their support is an integral component of successful projects.</w:t>
      </w:r>
    </w:p>
    <w:p w:rsidR="0023116A" w:rsidRPr="008D584D" w:rsidRDefault="00833563" w:rsidP="0023116A">
      <w:hyperlink r:id="rId186" w:history="1">
        <w:r w:rsidR="0023116A" w:rsidRPr="008D584D">
          <w:rPr>
            <w:rStyle w:val="Hyperlink"/>
          </w:rPr>
          <w:t>Maria Petrova</w:t>
        </w:r>
      </w:hyperlink>
      <w:r w:rsidR="0023116A" w:rsidRPr="008D584D">
        <w:t xml:space="preserve">, a postdoctoral research fellow at CIERP, recently completed research on measuring </w:t>
      </w:r>
      <w:r w:rsidR="0023116A" w:rsidRPr="009F21BB">
        <w:rPr>
          <w:rStyle w:val="StyleBoldUnderline"/>
        </w:rPr>
        <w:t>the perceptions among local communities about wind energy projects</w:t>
      </w:r>
      <w:r w:rsidR="0023116A" w:rsidRPr="008D584D">
        <w:t xml:space="preserve">. In her presentation entitled Public Perceptions of Wind Energy Projects in Massachusetts, Petrova shared results demonstrating that communities </w:t>
      </w:r>
      <w:r w:rsidR="0023116A" w:rsidRPr="009F21BB">
        <w:rPr>
          <w:rStyle w:val="StyleBoldUnderline"/>
        </w:rPr>
        <w:t>tend to support such projects provided their benefits are explained to residents in a timely and coherent manner.</w:t>
      </w:r>
    </w:p>
    <w:p w:rsidR="0023116A" w:rsidRDefault="0023116A" w:rsidP="0023116A">
      <w:pPr>
        <w:rPr>
          <w:rStyle w:val="StyleBoldUnderline"/>
        </w:rPr>
      </w:pPr>
      <w:r w:rsidRPr="008D584D">
        <w:t>Petrova did a survey to examine perceptions of wind energy projects that are being developed in Massachusetts under the same legal and political framework.</w:t>
      </w:r>
      <w:r w:rsidR="00B8038D">
        <w:t xml:space="preserve"> </w:t>
      </w:r>
      <w:r w:rsidRPr="008D584D">
        <w:t xml:space="preserve">Three towns in the state were chosen: Falmouth, Hull, and Kingston. </w:t>
      </w:r>
      <w:r w:rsidRPr="009F21BB">
        <w:rPr>
          <w:rStyle w:val="StyleBoldUnderline"/>
        </w:rPr>
        <w:t>These projects are sited in residential areas and possess similar capacities, but they are at different stages of development and have different levels of community acceptance.</w:t>
      </w:r>
    </w:p>
    <w:p w:rsidR="0023116A" w:rsidRDefault="0023116A" w:rsidP="0023116A">
      <w:pPr>
        <w:rPr>
          <w:rStyle w:val="StyleBoldUnderline"/>
        </w:rPr>
      </w:pPr>
    </w:p>
    <w:p w:rsidR="00B8038D" w:rsidRDefault="0023116A" w:rsidP="0023116A">
      <w:pPr>
        <w:pStyle w:val="Heading4"/>
        <w:rPr>
          <w:rStyle w:val="StyleBoldUnderline"/>
        </w:rPr>
      </w:pPr>
      <w:r w:rsidRPr="009F21BB">
        <w:t xml:space="preserve">Participation of local communities key to wind turbines—empirically </w:t>
      </w:r>
      <w:r>
        <w:t>localization of the issue</w:t>
      </w:r>
      <w:r w:rsidRPr="009F21BB">
        <w:t xml:space="preserve"> has been controversial</w:t>
      </w:r>
    </w:p>
    <w:p w:rsidR="0023116A" w:rsidRPr="002D07B2" w:rsidRDefault="0023116A" w:rsidP="0023116A">
      <w:pPr>
        <w:rPr>
          <w:rStyle w:val="StyleStyleBold12pt"/>
        </w:rPr>
      </w:pPr>
      <w:r w:rsidRPr="002D07B2">
        <w:rPr>
          <w:rStyle w:val="StyleStyleBold12pt"/>
        </w:rPr>
        <w:t>Gaur, CGIAR Consortium, WorldFish, 12</w:t>
      </w:r>
    </w:p>
    <w:p w:rsidR="00B8038D" w:rsidRDefault="0023116A" w:rsidP="0023116A">
      <w:r w:rsidRPr="002D07B2">
        <w:t>(Sachin (WorldFish: international, non-profit research organization dedicated to reducing poverty and hunger by improving fisheries and aquaculture), 10-22-12, The Fletcher School:Tufts Universtiy (Graduate School of International Affairs), “Public Perception Key to Wind Energy Projects”,</w:t>
      </w:r>
      <w:r w:rsidR="00B8038D">
        <w:t xml:space="preserve"> </w:t>
      </w:r>
      <w:hyperlink r:id="rId187" w:history="1">
        <w:r w:rsidRPr="002D07B2">
          <w:rPr>
            <w:rStyle w:val="Hyperlink"/>
          </w:rPr>
          <w:t>http://fletcher.tufts.edu/CIERP/News/more/Oct22Petrova</w:t>
        </w:r>
      </w:hyperlink>
      <w:r w:rsidRPr="002D07B2">
        <w:t>, accessed 7-9-14, CLF)</w:t>
      </w:r>
    </w:p>
    <w:p w:rsidR="0023116A" w:rsidRPr="009F21BB" w:rsidRDefault="0023116A" w:rsidP="0023116A"/>
    <w:p w:rsidR="0023116A" w:rsidRPr="008D584D" w:rsidRDefault="0023116A" w:rsidP="0023116A">
      <w:r w:rsidRPr="008D584D">
        <w:t xml:space="preserve">The survey results showed that </w:t>
      </w:r>
      <w:r w:rsidRPr="009F21BB">
        <w:rPr>
          <w:rStyle w:val="StyleBoldUnderline"/>
        </w:rPr>
        <w:t xml:space="preserve">Massachusetts residents, in general, are supportive of wind energy projects. In Hull, following the success of the first wind turbine, the local community decided to install another turbine as they saw tangible results of the project. Both turbines now supply electricity to 1,100 homes </w:t>
      </w:r>
      <w:r w:rsidRPr="008D584D">
        <w:t>along with supply to traffic and street lights.</w:t>
      </w:r>
    </w:p>
    <w:p w:rsidR="0023116A" w:rsidRPr="008D584D" w:rsidRDefault="0023116A" w:rsidP="0023116A">
      <w:r w:rsidRPr="008D584D">
        <w:t>Petrova found that the community in Kingston started to implement the wind energy project as soon as the renewable portfolio standard was adopted in 2002. After extensive consultations and hearings, the town moved ahead with wind energy projects and now boasts five wind turbines – both privately and publicly owned.</w:t>
      </w:r>
    </w:p>
    <w:p w:rsidR="00B8038D" w:rsidRDefault="0023116A" w:rsidP="0023116A">
      <w:r w:rsidRPr="009F21BB">
        <w:rPr>
          <w:rStyle w:val="StyleBoldUnderline"/>
        </w:rPr>
        <w:t>In Falmouth, however, the enthusiasm over the turbine was marred by health fears and noise concerns. Now the turbines in the area are operated only during the day</w:t>
      </w:r>
      <w:r w:rsidRPr="008D584D">
        <w:t xml:space="preserve">. </w:t>
      </w:r>
      <w:r w:rsidRPr="009F21BB">
        <w:rPr>
          <w:rStyle w:val="StyleBoldUnderline"/>
        </w:rPr>
        <w:t>Community meetings are regularly organized by the Consensus Building Institute, and both sides relay their concerns over wind projects to try to find mutually acceptable solutions to the problem</w:t>
      </w:r>
      <w:r w:rsidRPr="008D584D">
        <w:t>. When asked how the wind turbines fit into the landscape, most respondents in Falmouth say that wind turbines create noise and are intruders in their space. They also feel that wind projects have changed their life for the worse.</w:t>
      </w:r>
    </w:p>
    <w:p w:rsidR="0023116A" w:rsidRPr="009F21BB" w:rsidRDefault="0023116A" w:rsidP="0023116A">
      <w:pPr>
        <w:rPr>
          <w:rStyle w:val="StyleBoldUnderline"/>
        </w:rPr>
      </w:pPr>
      <w:r w:rsidRPr="008D584D">
        <w:t xml:space="preserve">However, </w:t>
      </w:r>
      <w:r w:rsidRPr="009F21BB">
        <w:rPr>
          <w:rStyle w:val="StyleBoldUnderline"/>
        </w:rPr>
        <w:t>the residents in Hull believe that wind turbines are an attractive feature of the landscape and their life has changed for the better. The same pattern of completely opposite responses is further reflected in other research questions.</w:t>
      </w:r>
    </w:p>
    <w:p w:rsidR="0023116A" w:rsidRPr="009F21BB" w:rsidRDefault="0023116A" w:rsidP="0023116A">
      <w:pPr>
        <w:rPr>
          <w:rStyle w:val="StyleBoldUnderline"/>
        </w:rPr>
      </w:pPr>
      <w:r w:rsidRPr="008D584D">
        <w:t xml:space="preserve">Petrova said that property values are a major cause of concern among residents, as property values may drop following the installation of turbines. The survey shows that Falmouth residents do not think these projects provide financial benefits to them or to the town, whereas the respondents in Hull see benefits from these projects. </w:t>
      </w:r>
      <w:r w:rsidRPr="009F21BB">
        <w:rPr>
          <w:rStyle w:val="StyleBoldUnderline"/>
        </w:rPr>
        <w:t>From an environmental policy point of view, Falmouth residents are concerned about negative effects of such projects on wildlife and their health.</w:t>
      </w:r>
    </w:p>
    <w:p w:rsidR="00B8038D" w:rsidRDefault="0023116A" w:rsidP="0023116A">
      <w:r w:rsidRPr="008D584D">
        <w:t xml:space="preserve">How the residents get to know about these projects is also an important issue. People in Hull learned of these projects during the planning phase; in Kingston, most respondents learned about them during the construction phase; </w:t>
      </w:r>
      <w:r w:rsidRPr="009F21BB">
        <w:rPr>
          <w:rStyle w:val="StyleBoldUnderline"/>
        </w:rPr>
        <w:t>Falmouth residents were informed about these projects at a much later stage.</w:t>
      </w:r>
      <w:r w:rsidRPr="008D584D">
        <w:t xml:space="preserve"> </w:t>
      </w:r>
      <w:r w:rsidRPr="009F21BB">
        <w:rPr>
          <w:rStyle w:val="StyleBoldUnderline"/>
        </w:rPr>
        <w:t>The residents become aware of such projects through town hall meetings</w:t>
      </w:r>
      <w:r w:rsidRPr="008D584D">
        <w:t>, newspapers</w:t>
      </w:r>
      <w:r w:rsidRPr="009F21BB">
        <w:rPr>
          <w:rStyle w:val="StyleBoldUnderline"/>
        </w:rPr>
        <w:t>, and other forms of media</w:t>
      </w:r>
      <w:r w:rsidRPr="008D584D">
        <w:t>, and they acknowledge that receiving adequate information is critical for building public opinion on wind turbine projects.</w:t>
      </w:r>
    </w:p>
    <w:p w:rsidR="0023116A" w:rsidRPr="008D584D" w:rsidRDefault="0023116A" w:rsidP="0023116A">
      <w:r w:rsidRPr="008D584D">
        <w:t>Human geography issues also determine how these projects are seen by residents. Do they see them as intruders in their community? Socio-economic concerns tell us whether property values go up or down, how such projects affect tourism, or if there are financial benefits to the community. Environmental policy issues deal with wildlife concerns, health concerns, greenhouse gas emissions and the reduction on oil dependence.</w:t>
      </w:r>
    </w:p>
    <w:p w:rsidR="0023116A" w:rsidRPr="008D584D" w:rsidRDefault="0023116A" w:rsidP="0023116A">
      <w:r w:rsidRPr="008D584D">
        <w:t>The increase in energy demand is largely driven by growing requirements for electricity as the world population is expected to touch 9 billion by 2030. Earlier, OECD countries were driving the demand, but with the rise of emerging economies, the demand for energy is now also coming from non-OECD countries. In the face of mounting pressure on finite resources, renewable energy sources have huge potential to help tackle resources constraints.</w:t>
      </w:r>
    </w:p>
    <w:p w:rsidR="0023116A" w:rsidRPr="008D584D" w:rsidRDefault="0023116A" w:rsidP="0023116A">
      <w:r w:rsidRPr="008D584D">
        <w:t>Natural gas contributes the most to electricity generation in Massachusetts and amounts to around 74%, nuclear energy supplies 12%, coal power plants contribute up to 9%, and the share of renewable energy sources (solar, wind, etc.) is around 4%. Massachusetts is one of the few states in the US that started exploring the potential of renewable energy early. The ambitious plan is to generate 15% of electricity in Massachusetts through wind energy by 2020.</w:t>
      </w:r>
    </w:p>
    <w:p w:rsidR="0023116A" w:rsidRDefault="0023116A" w:rsidP="0023116A">
      <w:r w:rsidRPr="008D584D">
        <w:t xml:space="preserve">To meet that goal, </w:t>
      </w:r>
      <w:r w:rsidRPr="009F21BB">
        <w:rPr>
          <w:rStyle w:val="StyleBoldUnderline"/>
        </w:rPr>
        <w:t>the participation of local communities is important in taking informed decisions and making them stakeholders in renewable energy projects</w:t>
      </w:r>
      <w:r w:rsidRPr="008D584D">
        <w:t>. Petrova said that if a project is presented with all the relevant information, people are willing to assume ownership. If they see tangible benefits coming to their community, they will make sure that it is done, which is the key to success.</w:t>
      </w:r>
    </w:p>
    <w:p w:rsidR="0023116A" w:rsidRPr="004D5EB9" w:rsidRDefault="0023116A" w:rsidP="0023116A"/>
    <w:p w:rsidR="0023116A" w:rsidRPr="006824F1" w:rsidRDefault="0023116A" w:rsidP="0023116A">
      <w:pPr>
        <w:pStyle w:val="Heading3"/>
      </w:pPr>
      <w:r w:rsidRPr="006824F1">
        <w:t>Sen. Whitehouse (D-RI) Supports Renewables</w:t>
      </w:r>
    </w:p>
    <w:p w:rsidR="0023116A" w:rsidRDefault="0023116A" w:rsidP="0023116A">
      <w:pPr>
        <w:rPr>
          <w:rStyle w:val="StyleStyleBold12pt"/>
          <w:b w:val="0"/>
        </w:rPr>
      </w:pPr>
    </w:p>
    <w:p w:rsidR="0023116A" w:rsidRPr="00BE56A6" w:rsidRDefault="0023116A" w:rsidP="0023116A">
      <w:pPr>
        <w:pStyle w:val="Heading4"/>
        <w:rPr>
          <w:rStyle w:val="StyleStyleBold12pt"/>
          <w:b/>
        </w:rPr>
      </w:pPr>
      <w:r w:rsidRPr="00BE56A6">
        <w:rPr>
          <w:rStyle w:val="StyleStyleBold12pt"/>
          <w:b/>
        </w:rPr>
        <w:t>Senator Whitehouse supports renewables</w:t>
      </w:r>
    </w:p>
    <w:p w:rsidR="00B8038D" w:rsidRDefault="0023116A" w:rsidP="0023116A">
      <w:pPr>
        <w:rPr>
          <w:rStyle w:val="StyleStyleBold12pt"/>
        </w:rPr>
      </w:pPr>
      <w:r>
        <w:rPr>
          <w:rStyle w:val="StyleStyleBold12pt"/>
        </w:rPr>
        <w:t>Ziner, Providence Journal staff writer, 14</w:t>
      </w:r>
    </w:p>
    <w:p w:rsidR="0023116A" w:rsidRDefault="0023116A" w:rsidP="0023116A">
      <w:r w:rsidRPr="006824F1">
        <w:t xml:space="preserve">[Karen Lee, 7-6-14, Providence Journal, “PolitiFact R.I. rules Sen. Whitehouse claim on solar, coal jobs is True,” </w:t>
      </w:r>
      <w:hyperlink r:id="rId188" w:history="1">
        <w:r w:rsidRPr="006824F1">
          <w:rPr>
            <w:rStyle w:val="Hyperlink"/>
          </w:rPr>
          <w:t>http://www.providencejournal.com/politics/content/20140706-politifact-r.i.-rules-sen.-whitehouse-claim-on-solar-coal-jobs-is-true.ece</w:t>
        </w:r>
      </w:hyperlink>
      <w:r w:rsidRPr="006824F1">
        <w:t>, accessed 7-8-14, AKS]</w:t>
      </w:r>
    </w:p>
    <w:p w:rsidR="0023116A" w:rsidRPr="006824F1" w:rsidRDefault="0023116A" w:rsidP="0023116A"/>
    <w:p w:rsidR="0023116A" w:rsidRPr="00BE56A6" w:rsidRDefault="0023116A" w:rsidP="0023116A">
      <w:pPr>
        <w:rPr>
          <w:rStyle w:val="StyleBoldUnderline"/>
        </w:rPr>
      </w:pPr>
      <w:r w:rsidRPr="00BE56A6">
        <w:t xml:space="preserve">PROVIDENCE, R.I. -- </w:t>
      </w:r>
      <w:r w:rsidRPr="00BE56A6">
        <w:rPr>
          <w:rStyle w:val="StyleBoldUnderline"/>
        </w:rPr>
        <w:t>For more than a year, U.S. Sen.</w:t>
      </w:r>
      <w:r w:rsidRPr="006824F1">
        <w:t xml:space="preserve"> Sheldon</w:t>
      </w:r>
      <w:r w:rsidRPr="00BE56A6">
        <w:rPr>
          <w:rStyle w:val="StyleBoldUnderline"/>
        </w:rPr>
        <w:t xml:space="preserve"> Whitehouse has delivered weekly Senate speeches about the dangers of climate change. He frequently denounces climate-change deniers, and urges growth of green jobs and technologies to reduce America’s reliance on foreign fossil fuel.</w:t>
      </w:r>
    </w:p>
    <w:p w:rsidR="0023116A" w:rsidRPr="00BE56A6" w:rsidRDefault="0023116A" w:rsidP="0023116A">
      <w:pPr>
        <w:rPr>
          <w:rStyle w:val="StyleBoldUnderline"/>
        </w:rPr>
      </w:pPr>
      <w:r w:rsidRPr="00BE56A6">
        <w:t>In a</w:t>
      </w:r>
      <w:hyperlink r:id="rId189" w:history="1">
        <w:r w:rsidRPr="00BE56A6">
          <w:t xml:space="preserve"> May 27, 2014 commentary </w:t>
        </w:r>
      </w:hyperlink>
      <w:r w:rsidRPr="00BE56A6">
        <w:t xml:space="preserve"> in The Providence Journal, </w:t>
      </w:r>
      <w:r w:rsidRPr="00BE56A6">
        <w:rPr>
          <w:rStyle w:val="StyleBoldUnderline"/>
        </w:rPr>
        <w:t>Whitehouse argued for a nationwide price on carbon pollution. And he expressed hope for a prosperous, clean-energy future and faith that “there is more economic security in our own American know-how than in corrupt foreign fossil fuel countries.”</w:t>
      </w:r>
    </w:p>
    <w:p w:rsidR="0023116A" w:rsidRPr="00BE56A6" w:rsidRDefault="0023116A" w:rsidP="0023116A">
      <w:pPr>
        <w:rPr>
          <w:rStyle w:val="StyleBoldUnderline"/>
        </w:rPr>
      </w:pPr>
      <w:r w:rsidRPr="00BE56A6">
        <w:rPr>
          <w:rStyle w:val="StyleBoldUnderline"/>
        </w:rPr>
        <w:t>To that end, Whitehouse noted that there “are already more American jobs in the solar industry than in coal mining.”</w:t>
      </w:r>
    </w:p>
    <w:p w:rsidR="0023116A" w:rsidRDefault="0023116A" w:rsidP="0023116A"/>
    <w:p w:rsidR="0023116A" w:rsidRPr="0038245E" w:rsidRDefault="0023116A" w:rsidP="0023116A">
      <w:pPr>
        <w:pStyle w:val="Heading3"/>
        <w:rPr>
          <w:rFonts w:cs="Times New Roman"/>
        </w:rPr>
      </w:pPr>
      <w:r>
        <w:rPr>
          <w:rFonts w:cs="Times New Roman"/>
        </w:rPr>
        <w:t>GOP Supports Renewables</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Majority of Republicans support renewables – Studies prove</w:t>
      </w:r>
    </w:p>
    <w:p w:rsidR="0023116A" w:rsidRPr="0038245E" w:rsidRDefault="0023116A" w:rsidP="0023116A">
      <w:pPr>
        <w:rPr>
          <w:rStyle w:val="StyleStyleBold12pt"/>
        </w:rPr>
      </w:pPr>
      <w:r w:rsidRPr="0038245E">
        <w:rPr>
          <w:rStyle w:val="StyleStyleBold12pt"/>
        </w:rPr>
        <w:t>Hower, Sustainable Brands, Associate Editor, 4-4-13</w:t>
      </w:r>
    </w:p>
    <w:p w:rsidR="0023116A" w:rsidRPr="0038245E" w:rsidRDefault="0023116A" w:rsidP="0023116A">
      <w:r w:rsidRPr="0038245E">
        <w:t xml:space="preserve">[Mike Hower, Triple Pundit, Contributor, 4-04-13, Triple Pundit, “Ending the Debate: Most Republicans Actually Support Increased Renewable Energy Use”, </w:t>
      </w:r>
      <w:hyperlink r:id="rId190" w:history="1">
        <w:r w:rsidRPr="0038245E">
          <w:rPr>
            <w:rStyle w:val="Hyperlink"/>
          </w:rPr>
          <w:t>http://www.triplepundit.com/2013/04/breaking-debate-republicans-actually-support-increased-renewable-energy/</w:t>
        </w:r>
      </w:hyperlink>
      <w:r w:rsidRPr="0038245E">
        <w:t>, accessed, 7-07-13 AMS]</w:t>
      </w:r>
    </w:p>
    <w:p w:rsidR="0023116A" w:rsidRPr="0038245E" w:rsidRDefault="0023116A" w:rsidP="0023116A"/>
    <w:p w:rsidR="0023116A" w:rsidRPr="0038245E" w:rsidRDefault="0023116A" w:rsidP="0023116A">
      <w:pPr>
        <w:rPr>
          <w:rStyle w:val="StyleBoldUnderline"/>
        </w:rPr>
      </w:pPr>
      <w:r w:rsidRPr="0038245E">
        <w:t xml:space="preserve">Apparently, </w:t>
      </w:r>
      <w:r w:rsidRPr="0038245E">
        <w:rPr>
          <w:rStyle w:val="StyleBoldUnderline"/>
        </w:rPr>
        <w:t xml:space="preserve">the debate over global warming is not as big as the hard-liners at Fox News and on Capitol Hill would lead us to believe. A recent study released by Yale and George Mason University found that nearly </w:t>
      </w:r>
      <w:r w:rsidRPr="0038245E">
        <w:rPr>
          <w:rStyle w:val="Emphasis"/>
        </w:rPr>
        <w:t>80 percent of Republicans and Republican-leaning Independents support increasing renewable energy</w:t>
      </w:r>
      <w:r w:rsidRPr="0038245E">
        <w:rPr>
          <w:rStyle w:val="StyleBoldUnderline"/>
        </w:rPr>
        <w:t xml:space="preserve"> use and more than 60 percent believe the United States should take action to address climate change.</w:t>
      </w:r>
    </w:p>
    <w:p w:rsidR="0023116A" w:rsidRPr="0038245E" w:rsidRDefault="0023116A" w:rsidP="0023116A">
      <w:r w:rsidRPr="0038245E">
        <w:t xml:space="preserve">Interestingly, the report also found that </w:t>
      </w:r>
      <w:r w:rsidRPr="0038245E">
        <w:rPr>
          <w:rStyle w:val="StyleBoldUnderline"/>
        </w:rPr>
        <w:t xml:space="preserve">only a third of Republican respondents agree with the GOP’s position on climate change, which has changed dramatically </w:t>
      </w:r>
      <w:r w:rsidRPr="0038245E">
        <w:t>since 2008.</w:t>
      </w:r>
    </w:p>
    <w:p w:rsidR="0023116A" w:rsidRPr="0038245E" w:rsidRDefault="0023116A" w:rsidP="0023116A"/>
    <w:p w:rsidR="0023116A" w:rsidRDefault="0023116A" w:rsidP="0023116A">
      <w:pPr>
        <w:pStyle w:val="Heading3"/>
      </w:pPr>
      <w:r>
        <w:t>AT – Oil Lobby Opposition</w:t>
      </w:r>
    </w:p>
    <w:p w:rsidR="0023116A" w:rsidRPr="00E24B95" w:rsidRDefault="0023116A" w:rsidP="0023116A"/>
    <w:p w:rsidR="0023116A" w:rsidRPr="003B4233" w:rsidRDefault="0023116A" w:rsidP="0023116A">
      <w:pPr>
        <w:pStyle w:val="Heading4"/>
        <w:rPr>
          <w:rStyle w:val="StyleStyleBold12pt"/>
          <w:b/>
        </w:rPr>
      </w:pPr>
      <w:r w:rsidRPr="003B4233">
        <w:rPr>
          <w:rStyle w:val="StyleStyleBold12pt"/>
          <w:b/>
        </w:rPr>
        <w:t>Renewable lobbies are fighting and winning against oil lobbying</w:t>
      </w:r>
    </w:p>
    <w:p w:rsidR="00B8038D" w:rsidRDefault="0023116A" w:rsidP="0023116A">
      <w:pPr>
        <w:rPr>
          <w:rStyle w:val="StyleStyleBold12pt"/>
        </w:rPr>
      </w:pPr>
      <w:r>
        <w:rPr>
          <w:rStyle w:val="StyleStyleBold12pt"/>
        </w:rPr>
        <w:t>Raymundo, Latin Post columnist, 14</w:t>
      </w:r>
    </w:p>
    <w:p w:rsidR="0023116A" w:rsidRPr="00E24B95" w:rsidRDefault="0023116A" w:rsidP="0023116A">
      <w:r w:rsidRPr="00E24B95">
        <w:t xml:space="preserve">[Shawn, 4-20-14, Latin Post, “Koch Brothers, Conservatives &amp; Oil Companies Lobby States Using Renewable Energy Sources: Alternative, Solar Power And Environmentalism Gaining Popularity,” </w:t>
      </w:r>
      <w:hyperlink r:id="rId191" w:history="1">
        <w:r w:rsidRPr="00E24B95">
          <w:rPr>
            <w:rStyle w:val="Hyperlink"/>
          </w:rPr>
          <w:t>http://www.latinpost.com/articles/10814/20140420/koch-brothers-conservatives-oil-companies-lobby-states-using-renewable-energy-sources-alternative-solar-power-and-environmentalism-gaining-popularity.htm</w:t>
        </w:r>
      </w:hyperlink>
      <w:r w:rsidRPr="00E24B95">
        <w:t>, accessed 7-9-14, AKS]</w:t>
      </w:r>
    </w:p>
    <w:p w:rsidR="0023116A" w:rsidRDefault="0023116A" w:rsidP="0023116A"/>
    <w:p w:rsidR="0023116A" w:rsidRDefault="0023116A" w:rsidP="0023116A">
      <w:pPr>
        <w:rPr>
          <w:rStyle w:val="StyleBoldUnderline"/>
        </w:rPr>
      </w:pPr>
      <w:r w:rsidRPr="003B4233">
        <w:rPr>
          <w:rStyle w:val="StyleBoldUnderline"/>
        </w:rPr>
        <w:t>As more and more states are beginning to utilize solar energy and adapt to other clean green energy solutions, conservative lobby groups and oil tycoons have aggressively started pushing back against alternative energy.</w:t>
      </w:r>
    </w:p>
    <w:p w:rsidR="0023116A" w:rsidRPr="00E24B95" w:rsidRDefault="0023116A" w:rsidP="0023116A">
      <w:pPr>
        <w:rPr>
          <w:rStyle w:val="StyleBoldUnderline"/>
          <w:b w:val="0"/>
        </w:rPr>
      </w:pPr>
      <w:r w:rsidRPr="003B4233">
        <w:rPr>
          <w:rStyle w:val="StyleBoldUnderline"/>
        </w:rPr>
        <w:t>The Koch brothers, anti-tax activist Grover Norquist and a number of powerful companies</w:t>
      </w:r>
      <w:r w:rsidRPr="003B4233">
        <w:rPr>
          <w:rStyle w:val="StyleBoldUnderline"/>
          <w:noProof/>
        </w:rPr>
        <w:drawing>
          <wp:inline distT="0" distB="0" distL="0" distR="0" wp14:anchorId="39F53FF5" wp14:editId="10A37DE3">
            <wp:extent cx="128905" cy="128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r w:rsidRPr="003B4233">
        <w:rPr>
          <w:rStyle w:val="StyleBoldUnderline"/>
        </w:rPr>
        <w:t xml:space="preserve"> in the nation have started running campaign ads in Arizona, Kansas and North Carolina</w:t>
      </w:r>
      <w:r w:rsidRPr="003B4233">
        <w:rPr>
          <w:rStyle w:val="StyleBoldUnderline"/>
          <w:noProof/>
        </w:rPr>
        <w:drawing>
          <wp:inline distT="0" distB="0" distL="0" distR="0" wp14:anchorId="6B2125CF" wp14:editId="71B466D0">
            <wp:extent cx="128905" cy="128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r w:rsidRPr="003B4233">
        <w:rPr>
          <w:rStyle w:val="StyleBoldUnderline"/>
        </w:rPr>
        <w:t xml:space="preserve"> that paint renewable energy as a greedy bad guy</w:t>
      </w:r>
      <w:r w:rsidRPr="003B4233">
        <w:t>, according to the Los Angeles Times.</w:t>
      </w:r>
    </w:p>
    <w:p w:rsidR="0023116A" w:rsidRPr="003B4233" w:rsidRDefault="0023116A" w:rsidP="0023116A">
      <w:pPr>
        <w:rPr>
          <w:rStyle w:val="StyleBoldUnderline"/>
        </w:rPr>
      </w:pPr>
      <w:r w:rsidRPr="003B4233">
        <w:rPr>
          <w:rStyle w:val="StyleBoldUnderline"/>
        </w:rPr>
        <w:t>With the help of solar power companies, environmentalists are battling back against big oil companies and their lobbyists over states that have implemented two types of energy policies: net metering and renewable energy requirements.</w:t>
      </w:r>
    </w:p>
    <w:p w:rsidR="0023116A" w:rsidRPr="00E24B95" w:rsidRDefault="0023116A" w:rsidP="0023116A">
      <w:pPr>
        <w:rPr>
          <w:rStyle w:val="StyleBoldUnderline"/>
          <w:b w:val="0"/>
        </w:rPr>
      </w:pPr>
      <w:r w:rsidRPr="003B4233">
        <w:t>Net metering allows homeowners or businesses</w:t>
      </w:r>
      <w:r>
        <w:t xml:space="preserve"> </w:t>
      </w:r>
      <w:r w:rsidRPr="003B4233">
        <w:t>that have solar panels installed on roofs to sell back extra electricity to the power grid at attractive rates. The other policy requires utility companies to generate at least 10 percent of renewable energy, the Times reported.</w:t>
      </w:r>
    </w:p>
    <w:p w:rsidR="0023116A" w:rsidRPr="003B4233" w:rsidRDefault="0023116A" w:rsidP="0023116A">
      <w:r w:rsidRPr="003B4233">
        <w:rPr>
          <w:rStyle w:val="StyleBoldUnderline"/>
        </w:rPr>
        <w:t>The majority of states in the U.S. have begun operating under at least one of the two policies if not both.</w:t>
      </w:r>
      <w:r w:rsidRPr="003B4233">
        <w:t xml:space="preserve"> The only states to not use net metering or generate power from renewable energy are Alabama, Idaho, Mississippi and Tennessee.</w:t>
      </w:r>
    </w:p>
    <w:p w:rsidR="0023116A" w:rsidRDefault="0023116A" w:rsidP="0023116A">
      <w:r w:rsidRPr="003B4233">
        <w:t xml:space="preserve">South Dakota and Texas are the only two states without metering programs but generate a percentage of their power from renewable energy, according to the </w:t>
      </w:r>
      <w:hyperlink r:id="rId193" w:anchor="axzz2zRaF5CoV" w:history="1">
        <w:r w:rsidRPr="003B4233">
          <w:t>Times</w:t>
        </w:r>
      </w:hyperlink>
      <w:r w:rsidRPr="003B4233">
        <w:t>.</w:t>
      </w:r>
    </w:p>
    <w:p w:rsidR="0023116A" w:rsidRDefault="0023116A" w:rsidP="0023116A"/>
    <w:p w:rsidR="0023116A" w:rsidRPr="00E24B95" w:rsidRDefault="0023116A" w:rsidP="0023116A">
      <w:pPr>
        <w:pStyle w:val="Heading3"/>
      </w:pPr>
      <w:r w:rsidRPr="00E24B95">
        <w:t xml:space="preserve">AT – Oil Lobby </w:t>
      </w:r>
      <w:r>
        <w:t xml:space="preserve">Election </w:t>
      </w:r>
      <w:r w:rsidRPr="00E24B95">
        <w:t>Clout</w:t>
      </w:r>
    </w:p>
    <w:p w:rsidR="0023116A" w:rsidRPr="00E24B95" w:rsidRDefault="0023116A" w:rsidP="0023116A"/>
    <w:p w:rsidR="0023116A" w:rsidRDefault="0023116A" w:rsidP="0023116A">
      <w:pPr>
        <w:pStyle w:val="Heading4"/>
      </w:pPr>
      <w:r>
        <w:t>Oil lobbies can’t swing elections</w:t>
      </w:r>
    </w:p>
    <w:p w:rsidR="00B8038D" w:rsidRDefault="0023116A" w:rsidP="0023116A">
      <w:pPr>
        <w:rPr>
          <w:rStyle w:val="StyleStyleBold12pt"/>
        </w:rPr>
      </w:pPr>
      <w:r>
        <w:rPr>
          <w:rStyle w:val="StyleStyleBold12pt"/>
        </w:rPr>
        <w:t>Goldenberg, The Guardian environment correspondent, 12</w:t>
      </w:r>
    </w:p>
    <w:p w:rsidR="0023116A" w:rsidRPr="00E24B95" w:rsidRDefault="0023116A" w:rsidP="0023116A">
      <w:r w:rsidRPr="00E24B95">
        <w:t xml:space="preserve">[Suzanne, 11-7-12, The Guardian, “Oil lobby and Koch-backed groups spent $270m on anti-Obama ads,” </w:t>
      </w:r>
      <w:hyperlink r:id="rId194" w:history="1">
        <w:r w:rsidRPr="00E24B95">
          <w:rPr>
            <w:rStyle w:val="Hyperlink"/>
          </w:rPr>
          <w:t>http://www.theguardian.com/world/2012/nov/07/oil-lobby-coal-anti-obama-ads</w:t>
        </w:r>
      </w:hyperlink>
      <w:r w:rsidRPr="00E24B95">
        <w:t>, accessed 7-9-14, AKS]</w:t>
      </w:r>
    </w:p>
    <w:p w:rsidR="0023116A" w:rsidRDefault="0023116A" w:rsidP="0023116A">
      <w:pPr>
        <w:rPr>
          <w:rStyle w:val="StyleBoldUnderline"/>
        </w:rPr>
      </w:pPr>
    </w:p>
    <w:p w:rsidR="0023116A" w:rsidRDefault="0023116A" w:rsidP="0023116A">
      <w:pPr>
        <w:rPr>
          <w:rStyle w:val="StyleBoldUnderline"/>
        </w:rPr>
      </w:pPr>
      <w:r w:rsidRPr="001D45FA">
        <w:rPr>
          <w:rStyle w:val="StyleBoldUnderline"/>
        </w:rPr>
        <w:t xml:space="preserve">The </w:t>
      </w:r>
      <w:hyperlink r:id="rId195" w:history="1">
        <w:r w:rsidRPr="001D45FA">
          <w:rPr>
            <w:rStyle w:val="StyleBoldUnderline"/>
          </w:rPr>
          <w:t>oil</w:t>
        </w:r>
      </w:hyperlink>
      <w:r w:rsidRPr="001D45FA">
        <w:rPr>
          <w:rStyle w:val="StyleBoldUnderline"/>
        </w:rPr>
        <w:t xml:space="preserve"> and </w:t>
      </w:r>
      <w:hyperlink r:id="rId196" w:history="1">
        <w:r w:rsidRPr="001D45FA">
          <w:rPr>
            <w:rStyle w:val="StyleBoldUnderline"/>
          </w:rPr>
          <w:t>coal</w:t>
        </w:r>
      </w:hyperlink>
      <w:r w:rsidRPr="001D45FA">
        <w:rPr>
          <w:rStyle w:val="StyleBoldUnderline"/>
        </w:rPr>
        <w:t xml:space="preserve"> lobby and groups backed by the conservative billionaire </w:t>
      </w:r>
      <w:hyperlink r:id="rId197" w:history="1">
        <w:r w:rsidRPr="001D45FA">
          <w:rPr>
            <w:rStyle w:val="StyleBoldUnderline"/>
          </w:rPr>
          <w:t>Koch brothers</w:t>
        </w:r>
      </w:hyperlink>
      <w:r w:rsidRPr="001D45FA">
        <w:rPr>
          <w:rStyle w:val="StyleBoldUnderline"/>
        </w:rPr>
        <w:t xml:space="preserve"> spent $270m on television ads in the final weeks of the election, attacking Barack Obama and Democratic candidates for Congress.</w:t>
      </w:r>
    </w:p>
    <w:p w:rsidR="0023116A" w:rsidRDefault="0023116A" w:rsidP="0023116A">
      <w:pPr>
        <w:rPr>
          <w:rStyle w:val="StyleBoldUnderline"/>
        </w:rPr>
      </w:pPr>
      <w:r w:rsidRPr="001D45FA">
        <w:rPr>
          <w:rStyle w:val="StyleBoldUnderline"/>
        </w:rPr>
        <w:t>It turns out not to have been a very good investment, according to the Centre for American Progress Action Fund, which tracked the funding.</w:t>
      </w:r>
    </w:p>
    <w:p w:rsidR="00B8038D" w:rsidRDefault="0023116A" w:rsidP="0023116A">
      <w:pPr>
        <w:rPr>
          <w:rStyle w:val="StyleBoldUnderline"/>
        </w:rPr>
      </w:pPr>
      <w:r w:rsidRPr="001D45FA">
        <w:rPr>
          <w:rStyle w:val="StyleBoldUnderline"/>
        </w:rPr>
        <w:t>Obama won re-election, and carried Ohio and Virginia, which were heavily targeted by the ad campaign, and at least half a dozen Democrats were also elected to the Senate despite being on the receiving end of the oil and coal attack ads.</w:t>
      </w:r>
    </w:p>
    <w:p w:rsidR="00B8038D" w:rsidRDefault="00B8038D" w:rsidP="0023116A">
      <w:pPr>
        <w:rPr>
          <w:rStyle w:val="StyleBoldUnderline"/>
        </w:rPr>
      </w:pPr>
    </w:p>
    <w:p w:rsidR="0023116A" w:rsidRDefault="0023116A" w:rsidP="0023116A">
      <w:pPr>
        <w:pStyle w:val="Heading3"/>
      </w:pPr>
      <w:r>
        <w:t>AT – Media Hurts Renewables</w:t>
      </w:r>
    </w:p>
    <w:p w:rsidR="0023116A" w:rsidRPr="0069506F" w:rsidRDefault="0023116A" w:rsidP="0023116A"/>
    <w:p w:rsidR="0023116A" w:rsidRDefault="0023116A" w:rsidP="0023116A">
      <w:pPr>
        <w:pStyle w:val="Heading4"/>
      </w:pPr>
      <w:r>
        <w:t>Media perception of renewable energy has no effect on voters</w:t>
      </w:r>
    </w:p>
    <w:p w:rsidR="0023116A" w:rsidRDefault="0023116A" w:rsidP="0023116A">
      <w:pPr>
        <w:pStyle w:val="Heading4"/>
      </w:pPr>
      <w:r>
        <w:t>Shahan</w:t>
      </w:r>
      <w:r w:rsidRPr="0069506F">
        <w:t>, CleanTechnica</w:t>
      </w:r>
      <w:r>
        <w:t>*</w:t>
      </w:r>
      <w:r w:rsidRPr="0069506F">
        <w:t xml:space="preserve"> </w:t>
      </w:r>
      <w:r>
        <w:t xml:space="preserve">and </w:t>
      </w:r>
      <w:hyperlink r:id="rId198" w:tgtFrame="_blank" w:tooltip="Planetsave" w:history="1">
        <w:r w:rsidRPr="0069506F">
          <w:rPr>
            <w:rStyle w:val="Hyperlink"/>
          </w:rPr>
          <w:t>Planetsave</w:t>
        </w:r>
      </w:hyperlink>
      <w:r>
        <w:t xml:space="preserve">** </w:t>
      </w:r>
      <w:r w:rsidRPr="0069506F">
        <w:t>director</w:t>
      </w:r>
      <w:r>
        <w:t>, 12</w:t>
      </w:r>
    </w:p>
    <w:p w:rsidR="0023116A" w:rsidRDefault="0023116A" w:rsidP="0023116A">
      <w:r>
        <w:t xml:space="preserve">(Zach, 1-26-12, Cleantechnia, “U.S. voters love clean energy, SOTU swing voter reactions show”, </w:t>
      </w:r>
      <w:r w:rsidRPr="0069506F">
        <w:t>http://cleantechnica.com/2012/01/26/u-s-voters-love-clean-energy-sotu-swing-voter-reactions-show/</w:t>
      </w:r>
      <w:r>
        <w:t>, accessed 7-7-14, CLF)</w:t>
      </w:r>
    </w:p>
    <w:p w:rsidR="00B8038D" w:rsidRDefault="0023116A" w:rsidP="0023116A">
      <w:r>
        <w:t xml:space="preserve">* </w:t>
      </w:r>
      <w:r w:rsidRPr="0069506F">
        <w:t>The most popular cleantech-f</w:t>
      </w:r>
      <w:r>
        <w:t>ocused website in the world,</w:t>
      </w:r>
    </w:p>
    <w:p w:rsidR="0023116A" w:rsidRDefault="0023116A" w:rsidP="0023116A">
      <w:r>
        <w:t xml:space="preserve">** </w:t>
      </w:r>
      <w:r w:rsidRPr="0069506F">
        <w:t>A world-lead</w:t>
      </w:r>
      <w:r>
        <w:t>ing green and science news site</w:t>
      </w:r>
    </w:p>
    <w:p w:rsidR="0023116A" w:rsidRPr="0069506F" w:rsidRDefault="0023116A" w:rsidP="0023116A"/>
    <w:p w:rsidR="0023116A" w:rsidRPr="00367020" w:rsidRDefault="0023116A" w:rsidP="0023116A">
      <w:r w:rsidRPr="00367020">
        <w:t xml:space="preserve">I’ve written many, many times about </w:t>
      </w:r>
      <w:r w:rsidRPr="00367020">
        <w:rPr>
          <w:rStyle w:val="StyleBoldUnderline"/>
        </w:rPr>
        <w:t xml:space="preserve">the overwhelming support for clean energy in the U.S. Unfortunately, </w:t>
      </w:r>
      <w:r w:rsidRPr="00367020">
        <w:t xml:space="preserve">a certain portion of </w:t>
      </w:r>
      <w:r w:rsidRPr="00367020">
        <w:rPr>
          <w:rStyle w:val="StyleBoldUnderline"/>
        </w:rPr>
        <w:t>our Congressional leaders</w:t>
      </w:r>
      <w:r w:rsidRPr="00367020">
        <w:t xml:space="preserve">, as well as </w:t>
      </w:r>
      <w:r w:rsidRPr="00367020">
        <w:rPr>
          <w:rStyle w:val="StyleBoldUnderline"/>
        </w:rPr>
        <w:t>billionaires in the oil industry,</w:t>
      </w:r>
      <w:r w:rsidRPr="00367020">
        <w:t xml:space="preserve"> a</w:t>
      </w:r>
      <w:r w:rsidRPr="00367020">
        <w:rPr>
          <w:rStyle w:val="StyleBoldUnderline"/>
        </w:rPr>
        <w:t xml:space="preserve">re trying to attack that support for clean energy by running smear campaigns and spewing complete lies </w:t>
      </w:r>
      <w:r w:rsidRPr="00367020">
        <w:t xml:space="preserve">(we’ve covered several of these more times than I can remember). Apparently, </w:t>
      </w:r>
      <w:r w:rsidRPr="00367020">
        <w:rPr>
          <w:rStyle w:val="StyleBoldUnderline"/>
        </w:rPr>
        <w:t>so far, Americans aren’t buying it</w:t>
      </w:r>
      <w:r w:rsidRPr="00367020">
        <w:t>. Check out these results from an</w:t>
      </w:r>
      <w:hyperlink r:id="rId199" w:tgtFrame="_blank" w:tooltip="analysis of 50 swing voters" w:history="1">
        <w:r w:rsidRPr="00367020">
          <w:rPr>
            <w:rStyle w:val="Hyperlink"/>
          </w:rPr>
          <w:t>analysis of 50 swing voters</w:t>
        </w:r>
      </w:hyperlink>
      <w:r w:rsidRPr="00367020">
        <w:t> watching the </w:t>
      </w:r>
      <w:r w:rsidRPr="0069506F">
        <w:t>State of the Union address</w:t>
      </w:r>
      <w:r w:rsidRPr="00367020">
        <w:t> this week:</w:t>
      </w:r>
    </w:p>
    <w:p w:rsidR="0023116A" w:rsidRPr="00367020" w:rsidRDefault="0023116A" w:rsidP="0023116A">
      <w:pPr>
        <w:rPr>
          <w:rStyle w:val="StyleBoldUnderline"/>
        </w:rPr>
      </w:pPr>
      <w:r w:rsidRPr="00367020">
        <w:t>Not surprisingly, the moment in the speech that brought the most positive reaction was Obama’s mention of the death of Osama bin Laden. It drew an average reading of 80 on the 0-100 scale used by the meters. </w:t>
      </w:r>
      <w:r w:rsidRPr="00367020">
        <w:rPr>
          <w:rStyle w:val="StyleBoldUnderline"/>
        </w:rPr>
        <w:t>Obama’s call for more investment in renewable energy drew nearly as strong a reaction, however</w:t>
      </w:r>
      <w:r w:rsidRPr="00367020">
        <w:t>, said Andrew Baumann, another of the pollsters who conducted the study. </w:t>
      </w:r>
      <w:r w:rsidRPr="00367020">
        <w:rPr>
          <w:rStyle w:val="StyleBoldUnderline"/>
        </w:rPr>
        <w:t>The passages of the speech that talked about phasing out subsidies for oil companies and competing with China and Germany for new developments in wind power and solar energy did particularly well.</w:t>
      </w:r>
    </w:p>
    <w:p w:rsidR="0023116A" w:rsidRPr="00367020" w:rsidRDefault="0023116A" w:rsidP="0023116A">
      <w:r w:rsidRPr="00367020">
        <w:t xml:space="preserve">Of course, an analysis of a focus group of 50 isn’t definitive, </w:t>
      </w:r>
      <w:r w:rsidRPr="00367020">
        <w:rPr>
          <w:rStyle w:val="Emphasis"/>
        </w:rPr>
        <w:t xml:space="preserve">but I’ve yet to see any real evidence that Koch and GOP smear campaigns and misinformation </w:t>
      </w:r>
      <w:r w:rsidRPr="0069506F">
        <w:t>regarding Solyndra, loan guarantees, and clean energy</w:t>
      </w:r>
      <w:r w:rsidRPr="0069506F">
        <w:rPr>
          <w:rStyle w:val="Emphasis"/>
        </w:rPr>
        <w:t xml:space="preserve"> </w:t>
      </w:r>
      <w:r w:rsidRPr="00367020">
        <w:rPr>
          <w:rStyle w:val="Emphasis"/>
        </w:rPr>
        <w:t>are having much effect</w:t>
      </w:r>
      <w:r w:rsidRPr="00367020">
        <w:t>. It really seems like a bad political move for these folks to make clean energy the supposed enemy of the U.S.</w:t>
      </w:r>
    </w:p>
    <w:p w:rsidR="0023116A" w:rsidRPr="00367020" w:rsidRDefault="0023116A" w:rsidP="0023116A">
      <w:r w:rsidRPr="0069506F">
        <w:rPr>
          <w:rStyle w:val="StyleBoldUnderline"/>
        </w:rPr>
        <w:t xml:space="preserve">I understand that their fortunes are tied to us remaining addicted to fossil fuels, but </w:t>
      </w:r>
      <w:r w:rsidRPr="0069506F">
        <w:t>I think</w:t>
      </w:r>
      <w:r w:rsidRPr="0069506F">
        <w:rPr>
          <w:rStyle w:val="StyleBoldUnderline"/>
        </w:rPr>
        <w:t xml:space="preserve"> they’d be better off just continuing their hidden policy attacks on clean energy than also trying to make it a political issue.</w:t>
      </w:r>
      <w:r w:rsidRPr="00367020">
        <w:t xml:space="preserve"> But that’s just my two cents.</w:t>
      </w:r>
    </w:p>
    <w:p w:rsidR="0023116A" w:rsidRPr="00367020" w:rsidRDefault="0023116A" w:rsidP="0023116A">
      <w:r w:rsidRPr="00367020">
        <w:t>h/t </w:t>
      </w:r>
      <w:hyperlink r:id="rId200" w:tgtFrame="_blank" w:tooltip="Climate Progress" w:history="1">
        <w:r w:rsidRPr="00367020">
          <w:rPr>
            <w:rStyle w:val="Hyperlink"/>
          </w:rPr>
          <w:t>Climate Progress</w:t>
        </w:r>
      </w:hyperlink>
      <w:r w:rsidRPr="00367020">
        <w:t> | </w:t>
      </w:r>
      <w:r w:rsidRPr="0069506F">
        <w:t>ground-mounted solar panels</w:t>
      </w:r>
      <w:r w:rsidRPr="00367020">
        <w:t> via shutterstock</w:t>
      </w:r>
    </w:p>
    <w:p w:rsidR="0023116A" w:rsidRPr="00367020" w:rsidRDefault="0023116A" w:rsidP="0023116A">
      <w:r w:rsidRPr="00367020">
        <w:t>Keep up to date with all the hottest cleantech news by subscribing to </w:t>
      </w:r>
      <w:hyperlink r:id="rId201" w:tgtFrame="_blank" w:tooltip="our (free) cleantech newsletter" w:history="1">
        <w:r w:rsidRPr="00367020">
          <w:rPr>
            <w:rStyle w:val="Hyperlink"/>
          </w:rPr>
          <w:t>our (free) cleantech newsletter</w:t>
        </w:r>
      </w:hyperlink>
      <w:r w:rsidRPr="00367020">
        <w:t>, or keep an eye on sector-specific news by getting our (also free) </w:t>
      </w:r>
      <w:r w:rsidRPr="0069506F">
        <w:t>solar energy newsletter</w:t>
      </w:r>
      <w:r w:rsidRPr="00367020">
        <w:t>, </w:t>
      </w:r>
      <w:hyperlink r:id="rId202" w:tgtFrame="_blank" w:tooltip="electric vehicle newsletter" w:history="1">
        <w:r w:rsidRPr="00367020">
          <w:rPr>
            <w:rStyle w:val="Hyperlink"/>
          </w:rPr>
          <w:t>electric vehicle newsletter</w:t>
        </w:r>
      </w:hyperlink>
      <w:r w:rsidRPr="00367020">
        <w:t>, or </w:t>
      </w:r>
      <w:r w:rsidRPr="0069506F">
        <w:t>wind energy newsletter</w:t>
      </w:r>
      <w:r w:rsidRPr="00367020">
        <w:t>.</w:t>
      </w:r>
    </w:p>
    <w:p w:rsidR="0023116A" w:rsidRPr="00367020" w:rsidRDefault="0023116A" w:rsidP="0023116A"/>
    <w:p w:rsidR="0023116A" w:rsidRPr="00F34C04" w:rsidRDefault="0023116A" w:rsidP="0023116A">
      <w:pPr>
        <w:pStyle w:val="Heading4"/>
      </w:pPr>
      <w:r w:rsidRPr="00F34C04">
        <w:t>Media perception doesn’t matter— clean tech surges forward</w:t>
      </w:r>
    </w:p>
    <w:p w:rsidR="0023116A" w:rsidRPr="00F34C04" w:rsidRDefault="0023116A" w:rsidP="0023116A">
      <w:pPr>
        <w:rPr>
          <w:rStyle w:val="StyleStyleBold12pt"/>
        </w:rPr>
      </w:pPr>
      <w:r w:rsidRPr="00F34C04">
        <w:rPr>
          <w:rStyle w:val="StyleStyleBold12pt"/>
        </w:rPr>
        <w:t>Johnston, freelance social media coordinator, 12</w:t>
      </w:r>
    </w:p>
    <w:p w:rsidR="0023116A" w:rsidRPr="00F34C04" w:rsidRDefault="0023116A" w:rsidP="0023116A">
      <w:r w:rsidRPr="00F34C04">
        <w:t xml:space="preserve">(Adam, 4-24-14, Cleantechnia, “Cleantech Businesses Remain Bullish Despite Media Perception”, </w:t>
      </w:r>
      <w:hyperlink r:id="rId203" w:history="1">
        <w:r w:rsidRPr="00F34C04">
          <w:rPr>
            <w:rStyle w:val="Hyperlink"/>
          </w:rPr>
          <w:t>http://cleantechnica.com/2012/04/24/cleantech-businesses-remain-bullish-despite-media-perception/</w:t>
        </w:r>
      </w:hyperlink>
      <w:r w:rsidRPr="00F34C04">
        <w:t>, 7-7-14, CLF)</w:t>
      </w:r>
    </w:p>
    <w:p w:rsidR="0023116A" w:rsidRDefault="0023116A" w:rsidP="0023116A">
      <w:pPr>
        <w:rPr>
          <w:rStyle w:val="StyleBoldUnderline"/>
        </w:rPr>
      </w:pPr>
    </w:p>
    <w:p w:rsidR="0023116A" w:rsidRPr="0069506F" w:rsidRDefault="0023116A" w:rsidP="0023116A">
      <w:pPr>
        <w:rPr>
          <w:rStyle w:val="StyleBoldUnderline"/>
        </w:rPr>
      </w:pPr>
      <w:r w:rsidRPr="0069506F">
        <w:rPr>
          <w:rStyle w:val="StyleBoldUnderline"/>
        </w:rPr>
        <w:t>As media perception of clean technology sectors has hit the wall hard</w:t>
      </w:r>
      <w:r w:rsidRPr="0069506F">
        <w:t>, a study from accounting and taxation company </w:t>
      </w:r>
      <w:hyperlink r:id="rId204" w:tgtFrame="_blank" w:tooltip="Grant Thornton" w:history="1">
        <w:r w:rsidRPr="0069506F">
          <w:rPr>
            <w:rStyle w:val="Hyperlink"/>
          </w:rPr>
          <w:t>Grant Thornton</w:t>
        </w:r>
      </w:hyperlink>
      <w:r w:rsidRPr="0069506F">
        <w:t xml:space="preserve"> suggests </w:t>
      </w:r>
      <w:r w:rsidRPr="0069506F">
        <w:rPr>
          <w:rStyle w:val="StyleBoldUnderline"/>
        </w:rPr>
        <w:t>the future of clean technology and renewable energy remains bullish.</w:t>
      </w:r>
    </w:p>
    <w:p w:rsidR="0023116A" w:rsidRPr="0069506F" w:rsidRDefault="0023116A" w:rsidP="0023116A">
      <w:r w:rsidRPr="0069506F">
        <w:t>The 2012 report, entitled “Capturing Opportunity: Cleantech Business Booms Around The World,” suggests businesses within the clean technology sector in 2011 were more optimistic</w:t>
      </w:r>
      <w:r w:rsidR="00B8038D">
        <w:t xml:space="preserve"> </w:t>
      </w:r>
      <w:r w:rsidRPr="0069506F">
        <w:t>(37% net optimism) compared to 2010 (34%). Meanwhile, all other sectors were less optimistic in 2011 at 22%, compared to 24% in 2010.</w:t>
      </w:r>
    </w:p>
    <w:p w:rsidR="0023116A" w:rsidRPr="0069506F" w:rsidRDefault="0023116A" w:rsidP="0023116A">
      <w:r w:rsidRPr="0069506F">
        <w:t>“</w:t>
      </w:r>
      <w:r w:rsidRPr="00F34C04">
        <w:rPr>
          <w:rStyle w:val="StyleBoldUnderline"/>
        </w:rPr>
        <w:t>Companies once approached the cleantech sector — as buyers or sellers — because it was a good thing to do, a socially responsible corporate action,</w:t>
      </w:r>
      <w:r w:rsidRPr="0069506F">
        <w:t>” said Randy Free, partner with Grant Thornton in the report.</w:t>
      </w:r>
    </w:p>
    <w:p w:rsidR="0023116A" w:rsidRPr="0069506F" w:rsidRDefault="0023116A" w:rsidP="0023116A">
      <w:r w:rsidRPr="0069506F">
        <w:t>“</w:t>
      </w:r>
      <w:r w:rsidRPr="00F34C04">
        <w:rPr>
          <w:rStyle w:val="StyleBoldUnderline"/>
        </w:rPr>
        <w:t>But today, around the world, cleantech means reducing costs and increasing profits,”</w:t>
      </w:r>
      <w:r w:rsidRPr="0069506F">
        <w:t xml:space="preserve"> he said.</w:t>
      </w:r>
    </w:p>
    <w:p w:rsidR="0023116A" w:rsidRPr="0069506F" w:rsidRDefault="0023116A" w:rsidP="0023116A">
      <w:r w:rsidRPr="00F34C04">
        <w:rPr>
          <w:rStyle w:val="StyleBoldUnderline"/>
        </w:rPr>
        <w:t>The industry has grown leaps and bounds since the early 2000’s and significantly cut costs along the way</w:t>
      </w:r>
      <w:r w:rsidRPr="0069506F">
        <w:t>. The </w:t>
      </w:r>
      <w:hyperlink r:id="rId205" w:tgtFrame="_blank" w:tooltip="solar" w:history="1">
        <w:r w:rsidRPr="0069506F">
          <w:rPr>
            <w:rStyle w:val="Hyperlink"/>
          </w:rPr>
          <w:t>solar</w:t>
        </w:r>
      </w:hyperlink>
      <w:r w:rsidRPr="0069506F">
        <w:t> photovoltaics industry has grown from $2.5 billion in 2000 to $91.6 billion in 2011, according to data from Clean Edge. The </w:t>
      </w:r>
      <w:hyperlink r:id="rId206" w:tgtFrame="_blank" w:tooltip="wind" w:history="1">
        <w:r w:rsidRPr="0069506F">
          <w:rPr>
            <w:rStyle w:val="Hyperlink"/>
          </w:rPr>
          <w:t>wind</w:t>
        </w:r>
      </w:hyperlink>
      <w:r w:rsidRPr="0069506F">
        <w:t> sector grew from $4 billion in 2000 to $71.5 billion in 2011.</w:t>
      </w:r>
    </w:p>
    <w:p w:rsidR="0023116A" w:rsidRPr="0069506F" w:rsidRDefault="0023116A" w:rsidP="0023116A">
      <w:r w:rsidRPr="0069506F">
        <w:t>As the sector became more bullish, 64% of cleantech businesses were expected to increase their profits in 2011, compared to 42% in 2010, the report said. That was more than other sectors, 40% of which were expected to increase their profits in 2011, up from 29% in 2010, the report said.</w:t>
      </w:r>
    </w:p>
    <w:p w:rsidR="0023116A" w:rsidRPr="0069506F" w:rsidRDefault="0023116A" w:rsidP="0023116A">
      <w:r w:rsidRPr="00F34C04">
        <w:rPr>
          <w:rStyle w:val="StyleBoldUnderline"/>
        </w:rPr>
        <w:t>With the cleantech industry becoming bullish, the report also said there is further opportunity for mergers’ and acquisitions. The report also suggested that there were likely to have been</w:t>
      </w:r>
      <w:r w:rsidR="00B8038D">
        <w:rPr>
          <w:rStyle w:val="StyleBoldUnderline"/>
        </w:rPr>
        <w:t xml:space="preserve"> </w:t>
      </w:r>
      <w:r w:rsidRPr="00F34C04">
        <w:rPr>
          <w:rStyle w:val="StyleBoldUnderline"/>
        </w:rPr>
        <w:t>more mergers</w:t>
      </w:r>
      <w:r w:rsidRPr="0069506F">
        <w:t xml:space="preserve"> and acquisitions 2011 than in 2010.</w:t>
      </w:r>
    </w:p>
    <w:p w:rsidR="0023116A" w:rsidRPr="0069506F" w:rsidRDefault="0023116A" w:rsidP="0023116A"/>
    <w:p w:rsidR="0023116A" w:rsidRDefault="0023116A" w:rsidP="0023116A">
      <w:pPr>
        <w:pStyle w:val="Heading2"/>
      </w:pPr>
      <w:r>
        <w:t>Solar</w:t>
      </w:r>
    </w:p>
    <w:p w:rsidR="0023116A" w:rsidRDefault="0023116A" w:rsidP="0023116A"/>
    <w:p w:rsidR="0023116A" w:rsidRDefault="0023116A" w:rsidP="0023116A">
      <w:pPr>
        <w:pStyle w:val="Heading3"/>
      </w:pPr>
      <w:r>
        <w:t>Conservative Opposition</w:t>
      </w:r>
    </w:p>
    <w:p w:rsidR="0023116A" w:rsidRPr="00C570BC" w:rsidRDefault="0023116A" w:rsidP="0023116A"/>
    <w:p w:rsidR="0023116A" w:rsidRDefault="0023116A" w:rsidP="0023116A">
      <w:pPr>
        <w:pStyle w:val="Heading4"/>
      </w:pPr>
      <w:r>
        <w:t>Conservatives and the nation’s largest power companies oppose solar energy</w:t>
      </w:r>
    </w:p>
    <w:p w:rsidR="0023116A" w:rsidRPr="00E83D6D" w:rsidRDefault="0023116A" w:rsidP="0023116A">
      <w:pPr>
        <w:rPr>
          <w:rStyle w:val="StyleStyleBold12pt"/>
        </w:rPr>
      </w:pPr>
      <w:r w:rsidRPr="00E83D6D">
        <w:rPr>
          <w:rStyle w:val="StyleStyleBold12pt"/>
        </w:rPr>
        <w:t>Abrams, SALON assistant editor, 14</w:t>
      </w:r>
    </w:p>
    <w:p w:rsidR="0023116A" w:rsidRPr="00E83D6D" w:rsidRDefault="0023116A" w:rsidP="0023116A">
      <w:r w:rsidRPr="00E83D6D">
        <w:t xml:space="preserve">(Lindsey, 4-21-14, SALON, </w:t>
      </w:r>
      <w:r>
        <w:t>“</w:t>
      </w:r>
      <w:r w:rsidRPr="00E83D6D">
        <w:t>The Koch brothers are going after solar panels</w:t>
      </w:r>
      <w:r>
        <w:t xml:space="preserve">”, </w:t>
      </w:r>
      <w:r w:rsidRPr="00473916">
        <w:t>http://www.salon.com/2014/04/21/the_koch_brothers_are_going_after_solar_panels/</w:t>
      </w:r>
      <w:r>
        <w:t>, accessed 7-12-14, CLF)</w:t>
      </w:r>
    </w:p>
    <w:p w:rsidR="0023116A" w:rsidRPr="00A40056" w:rsidRDefault="0023116A" w:rsidP="0023116A"/>
    <w:p w:rsidR="0023116A" w:rsidRPr="00A40056" w:rsidRDefault="0023116A" w:rsidP="0023116A">
      <w:pPr>
        <w:rPr>
          <w:rStyle w:val="StyleBoldUnderline"/>
        </w:rPr>
      </w:pPr>
      <w:r w:rsidRPr="00A40056">
        <w:t xml:space="preserve">Homeowners and businesses that wish to generate their own cheap, renewable energy now have a force of conservative political might to contend with, and the Koch brothers are leading the charge. The L.A. Times, to its credit, found the positive spin to put on this: Little old </w:t>
      </w:r>
      <w:r w:rsidRPr="00A40056">
        <w:rPr>
          <w:rStyle w:val="StyleBoldUnderline"/>
        </w:rPr>
        <w:t>solar “has now grown big enough to have enemies.”</w:t>
      </w:r>
    </w:p>
    <w:p w:rsidR="0023116A" w:rsidRPr="00A40056" w:rsidRDefault="0023116A" w:rsidP="0023116A">
      <w:r w:rsidRPr="00A40056">
        <w:rPr>
          <w:rStyle w:val="StyleBoldUnderline"/>
        </w:rPr>
        <w:t xml:space="preserve">The escalating battle centers over two ways traditional utilities have found to counter the rapidly growing solar market: demanding a share of the power generated by renewables and opposing net metering, which allows solar panel users to sell the extra electricity they generate back to the grid — </w:t>
      </w:r>
      <w:r w:rsidRPr="00A40056">
        <w:rPr>
          <w:rStyle w:val="Emphasis"/>
        </w:rPr>
        <w:t>and without which solar might no longer be affordable.</w:t>
      </w:r>
      <w:r w:rsidRPr="00A40056">
        <w:t> The Times reports on the conservative heavyweights making a fossil fuel-powered effort to make those things happen:</w:t>
      </w:r>
    </w:p>
    <w:p w:rsidR="0023116A" w:rsidRPr="00A40056" w:rsidRDefault="0023116A" w:rsidP="0023116A">
      <w:r w:rsidRPr="00A40056">
        <w:rPr>
          <w:rStyle w:val="Emphasis"/>
        </w:rPr>
        <w:t>The Koch brothers</w:t>
      </w:r>
      <w:r w:rsidRPr="00A40056">
        <w:t xml:space="preserve">, anti-tax activist Grover Norquist </w:t>
      </w:r>
      <w:r w:rsidRPr="00A40056">
        <w:rPr>
          <w:rStyle w:val="Emphasis"/>
        </w:rPr>
        <w:t>and some of the nation’s largest power companies have backed efforts in recent months to roll back state policies that favor green energy</w:t>
      </w:r>
      <w:r w:rsidRPr="00A40056">
        <w:t xml:space="preserve">. </w:t>
      </w:r>
      <w:r w:rsidRPr="00A40056">
        <w:rPr>
          <w:rStyle w:val="StyleBoldUnderline"/>
        </w:rPr>
        <w:t>The conservative luminaries have pushed campaigns</w:t>
      </w:r>
      <w:r w:rsidRPr="00A40056">
        <w:t xml:space="preserve"> in Kansas, North Carolina and Arizona, with the battle rapidly spreading to other states.</w:t>
      </w:r>
    </w:p>
    <w:p w:rsidR="0023116A" w:rsidRPr="00A40056" w:rsidRDefault="0023116A" w:rsidP="0023116A">
      <w:r w:rsidRPr="00A40056">
        <w:t>…The American Legislative Exchange Council, or ALEC, a membership group for conservative state lawmakers, recently drafted model legislation that targeted net metering. The group also helped launch efforts by conservative lawmakers in more than half a dozen states to repeal green energy mandates.</w:t>
      </w:r>
    </w:p>
    <w:p w:rsidR="0023116A" w:rsidRPr="00A40056" w:rsidRDefault="0023116A" w:rsidP="0023116A">
      <w:r w:rsidRPr="00A40056">
        <w:rPr>
          <w:rStyle w:val="StyleBoldUnderline"/>
        </w:rPr>
        <w:t>“State governments are starting to wake up,”</w:t>
      </w:r>
      <w:r w:rsidRPr="00A40056">
        <w:t xml:space="preserve"> Christine Harbin Hanson, a spokeswoman for </w:t>
      </w:r>
      <w:r w:rsidRPr="00473916">
        <w:t>Americans for Prosperity</w:t>
      </w:r>
      <w:r w:rsidRPr="00A40056">
        <w:t xml:space="preserve">, </w:t>
      </w:r>
      <w:r w:rsidRPr="00A40056">
        <w:rPr>
          <w:rStyle w:val="StyleBoldUnderline"/>
        </w:rPr>
        <w:t>the advocacy group backed by billionaire industrialists Charles and David Koch</w:t>
      </w:r>
      <w:r w:rsidRPr="00A40056">
        <w:t xml:space="preserve">, </w:t>
      </w:r>
      <w:r w:rsidRPr="00A40056">
        <w:rPr>
          <w:rStyle w:val="StyleBoldUnderline"/>
        </w:rPr>
        <w:t xml:space="preserve">said </w:t>
      </w:r>
      <w:r w:rsidRPr="00A40056">
        <w:t xml:space="preserve">in an email. </w:t>
      </w:r>
      <w:r w:rsidRPr="00A40056">
        <w:rPr>
          <w:rStyle w:val="StyleBoldUnderline"/>
        </w:rPr>
        <w:t xml:space="preserve">The organization has led the effort to overturn the mandate in Kansas, </w:t>
      </w:r>
      <w:r w:rsidRPr="00A40056">
        <w:t>which requires that 20% of the state’s electricity come from renewable sources.</w:t>
      </w:r>
    </w:p>
    <w:p w:rsidR="0023116A" w:rsidRPr="00A40056" w:rsidRDefault="0023116A" w:rsidP="0023116A">
      <w:r w:rsidRPr="00A40056">
        <w:t>“These green energy mandates are bad policy,” said Hanson, adding that the group was hopeful Kansas would be the first of many dominoes to fall.</w:t>
      </w:r>
    </w:p>
    <w:p w:rsidR="0023116A" w:rsidRPr="00A40056" w:rsidRDefault="0023116A" w:rsidP="0023116A">
      <w:r w:rsidRPr="00A40056">
        <w:t>The group’s campaign in that state compared the green energy mandate to </w:t>
      </w:r>
      <w:hyperlink r:id="rId207" w:tooltip="Affordable Care Act (Obamacare)" w:history="1">
        <w:r w:rsidRPr="00A40056">
          <w:rPr>
            <w:rStyle w:val="Hyperlink"/>
          </w:rPr>
          <w:t>Obamacare</w:t>
        </w:r>
      </w:hyperlink>
      <w:r w:rsidRPr="00A40056">
        <w:t>, featuring ominous images of Kathleen Sebelius, the outgoing secretary of Health and Human Services, who was Kansas’ governor when the state adopted the requirement.</w:t>
      </w:r>
    </w:p>
    <w:p w:rsidR="0023116A" w:rsidRPr="00A40056" w:rsidRDefault="0023116A" w:rsidP="0023116A"/>
    <w:p w:rsidR="0023116A" w:rsidRDefault="0023116A" w:rsidP="0023116A">
      <w:pPr>
        <w:pStyle w:val="Heading4"/>
      </w:pPr>
      <w:r>
        <w:t>Conservatives hate solar with such passion—Koch brothers and powerful energy companies</w:t>
      </w:r>
    </w:p>
    <w:p w:rsidR="0023116A" w:rsidRPr="00A851B4" w:rsidRDefault="0023116A" w:rsidP="0023116A">
      <w:pPr>
        <w:rPr>
          <w:rStyle w:val="StyleStyleBold12pt"/>
        </w:rPr>
      </w:pPr>
      <w:r w:rsidRPr="00A851B4">
        <w:rPr>
          <w:rStyle w:val="StyleStyleBold12pt"/>
        </w:rPr>
        <w:t>Halper, Washington D.C. Policy reporter, 14</w:t>
      </w:r>
    </w:p>
    <w:p w:rsidR="0023116A" w:rsidRPr="00A851B4" w:rsidRDefault="0023116A" w:rsidP="0023116A">
      <w:r w:rsidRPr="00A851B4">
        <w:t>(Evan, 4-19-14, The Los Angeles Times, “Koch brothers, big utilities attack solar, green energy policies</w:t>
      </w:r>
      <w:r>
        <w:t xml:space="preserve">”, </w:t>
      </w:r>
      <w:r w:rsidRPr="00473916">
        <w:t>http://www.latimes.com/nation/la-na-solar-kochs-20140420-story.html#page=1</w:t>
      </w:r>
      <w:r>
        <w:t>, accessed 7-12-14, CLF)</w:t>
      </w:r>
    </w:p>
    <w:p w:rsidR="0023116A" w:rsidRPr="00A851B4" w:rsidRDefault="0023116A" w:rsidP="0023116A"/>
    <w:p w:rsidR="0023116A" w:rsidRPr="00E1257E" w:rsidRDefault="0023116A" w:rsidP="0023116A">
      <w:r>
        <w:t>WA</w:t>
      </w:r>
      <w:r w:rsidRPr="00E1257E">
        <w:t>SHINGTON — The political attack ad that ran recently in Arizona had some familiar hallmarks of the genre, including a greedy villain who hogged sweets for himself and made children cry.</w:t>
      </w:r>
    </w:p>
    <w:p w:rsidR="0023116A" w:rsidRPr="00E1257E" w:rsidRDefault="0023116A" w:rsidP="0023116A">
      <w:r w:rsidRPr="00E1257E">
        <w:t>But the bad guy, in this case, wasn't a fat-cat lobbyist or someone's political opponent.</w:t>
      </w:r>
    </w:p>
    <w:p w:rsidR="0023116A" w:rsidRPr="00E1257E" w:rsidRDefault="0023116A" w:rsidP="0023116A">
      <w:r w:rsidRPr="00E1257E">
        <w:t>He was a solar-energy consumer.</w:t>
      </w:r>
    </w:p>
    <w:p w:rsidR="0023116A" w:rsidRPr="00A851B4" w:rsidRDefault="0023116A" w:rsidP="0023116A">
      <w:pPr>
        <w:rPr>
          <w:rStyle w:val="StyleBoldUnderline"/>
        </w:rPr>
      </w:pPr>
      <w:r w:rsidRPr="00A851B4">
        <w:rPr>
          <w:rStyle w:val="StyleBoldUnderline"/>
        </w:rPr>
        <w:t>Solar</w:t>
      </w:r>
      <w:r w:rsidRPr="00E1257E">
        <w:t xml:space="preserve">, once almost universally regarded as a virtuous, if perhaps over-hyped, energy alternative, </w:t>
      </w:r>
      <w:r w:rsidRPr="00A851B4">
        <w:rPr>
          <w:rStyle w:val="StyleBoldUnderline"/>
        </w:rPr>
        <w:t>has</w:t>
      </w:r>
      <w:r w:rsidRPr="00E1257E">
        <w:t xml:space="preserve"> now grown big enough to have </w:t>
      </w:r>
      <w:r w:rsidRPr="00A851B4">
        <w:rPr>
          <w:rStyle w:val="StyleBoldUnderline"/>
        </w:rPr>
        <w:t>enemies.</w:t>
      </w:r>
    </w:p>
    <w:p w:rsidR="0023116A" w:rsidRPr="00E1257E" w:rsidRDefault="0023116A" w:rsidP="0023116A">
      <w:r w:rsidRPr="00A851B4">
        <w:rPr>
          <w:rStyle w:val="StyleBoldUnderline"/>
        </w:rPr>
        <w:t>The Koch brothers</w:t>
      </w:r>
      <w:r w:rsidRPr="00E1257E">
        <w:t xml:space="preserve">, anti-tax activist Grover Norquist </w:t>
      </w:r>
      <w:r w:rsidRPr="00A851B4">
        <w:rPr>
          <w:rStyle w:val="StyleBoldUnderline"/>
        </w:rPr>
        <w:t>and some of the nation's largest power companies have backed efforts in recent months to roll back state policies that favor green energy.</w:t>
      </w:r>
      <w:r w:rsidRPr="00E1257E">
        <w:t xml:space="preserve"> The conservative luminaries have pushed campaigns in Kansas, North Carolina and Arizona, with the battle rapidly spreading to other states.</w:t>
      </w:r>
    </w:p>
    <w:p w:rsidR="0023116A" w:rsidRPr="00E1257E" w:rsidRDefault="0023116A" w:rsidP="0023116A">
      <w:r w:rsidRPr="00A851B4">
        <w:rPr>
          <w:rStyle w:val="StyleBoldUnderline"/>
        </w:rPr>
        <w:t xml:space="preserve">Alarmed environmentalists and their allies in the solar industry have fought back, </w:t>
      </w:r>
      <w:r w:rsidRPr="00E1257E">
        <w:t xml:space="preserve">battling the other side to a draw so far. </w:t>
      </w:r>
      <w:r w:rsidRPr="00A851B4">
        <w:rPr>
          <w:rStyle w:val="StyleBoldUnderline"/>
        </w:rPr>
        <w:t>Both sides say the fight is growing more intense</w:t>
      </w:r>
      <w:r w:rsidRPr="00E1257E">
        <w:t xml:space="preserve"> as new states, including Ohio, South Carolina and Washington, enter the fray.</w:t>
      </w:r>
    </w:p>
    <w:p w:rsidR="0023116A" w:rsidRPr="00E1257E" w:rsidRDefault="0023116A" w:rsidP="0023116A">
      <w:r w:rsidRPr="00E1257E">
        <w:t>At the nub of the dispute are two policies found in dozens of states. One requires utilities to get a certain share of power from renewable sources. The other, known as net metering, guarantees homeowners or businesses with solar panels on their roofs the right to sell any excess electricity back into the power grid at attractive rates.</w:t>
      </w:r>
    </w:p>
    <w:p w:rsidR="0023116A" w:rsidRPr="00E1257E" w:rsidRDefault="0023116A" w:rsidP="0023116A">
      <w:r w:rsidRPr="00E1257E">
        <w:t>Net metering forms the linchpin of the solar-energy business model. Without it, firms say, solar power would be prohibitively expensive.</w:t>
      </w:r>
    </w:p>
    <w:p w:rsidR="0023116A" w:rsidRPr="00E1257E" w:rsidRDefault="0023116A" w:rsidP="0023116A">
      <w:r w:rsidRPr="00A851B4">
        <w:rPr>
          <w:rStyle w:val="StyleBoldUnderline"/>
        </w:rPr>
        <w:t>The power industry argues that net metering provides an unfair advantage to solar consumers</w:t>
      </w:r>
      <w:r w:rsidRPr="00E1257E">
        <w:t xml:space="preserve">, </w:t>
      </w:r>
      <w:r w:rsidRPr="00A851B4">
        <w:rPr>
          <w:rStyle w:val="StyleBoldUnderline"/>
        </w:rPr>
        <w:t>who don't pay to maintain the power grid although they draw money from it and rely on it for backup on cloudy days.</w:t>
      </w:r>
      <w:r w:rsidRPr="00E1257E">
        <w:t xml:space="preserve"> The more people produce their own electricity through solar, the fewer are left being billed for the transmission lines, substations and computer systems that make up the grid, industry officials say.</w:t>
      </w:r>
    </w:p>
    <w:p w:rsidR="0023116A" w:rsidRPr="00A851B4" w:rsidRDefault="0023116A" w:rsidP="0023116A">
      <w:pPr>
        <w:rPr>
          <w:rStyle w:val="StyleBoldUnderline"/>
        </w:rPr>
      </w:pPr>
      <w:r w:rsidRPr="00A851B4">
        <w:rPr>
          <w:rStyle w:val="StyleBoldUnderline"/>
        </w:rPr>
        <w:t>"If you are using the grid and benefiting from the grid, you should pay for it,"</w:t>
      </w:r>
      <w:r w:rsidRPr="00E1257E">
        <w:t xml:space="preserve"> said David Owens, executive vice president of the Edison Electric Institute, the advocacy arm for the industry. "</w:t>
      </w:r>
      <w:r w:rsidRPr="00A851B4">
        <w:rPr>
          <w:rStyle w:val="StyleBoldUnderline"/>
        </w:rPr>
        <w:t>If you don't, other customers have to absorb those costs."</w:t>
      </w:r>
    </w:p>
    <w:p w:rsidR="0023116A" w:rsidRPr="00E1257E" w:rsidRDefault="0023116A" w:rsidP="0023116A">
      <w:r w:rsidRPr="00E1257E">
        <w:t xml:space="preserve">The institute has warned power companies that profits could erode catastrophically if current policies and market trends continue. </w:t>
      </w:r>
      <w:r w:rsidRPr="00A851B4">
        <w:rPr>
          <w:rStyle w:val="StyleBoldUnderline"/>
        </w:rPr>
        <w:t>If electricity companies delay in taking political action, the group warned in a report, "it may be too late to repair the utility business model."</w:t>
      </w:r>
    </w:p>
    <w:p w:rsidR="0023116A" w:rsidRPr="00A851B4" w:rsidRDefault="0023116A" w:rsidP="0023116A">
      <w:pPr>
        <w:rPr>
          <w:rStyle w:val="StyleBoldUnderline"/>
        </w:rPr>
      </w:pPr>
      <w:r w:rsidRPr="00E1257E">
        <w:t xml:space="preserve">The American Legislative Exchange Council, or ALEC, a membership group for conservative state lawmakers, recently drafted model legislation that targeted net metering. </w:t>
      </w:r>
      <w:r w:rsidRPr="00A851B4">
        <w:rPr>
          <w:rStyle w:val="StyleBoldUnderline"/>
        </w:rPr>
        <w:t>The group also helped launch efforts by conservative lawmakers in more than half a dozen states to repeal green energy mandates.</w:t>
      </w:r>
    </w:p>
    <w:p w:rsidR="0023116A" w:rsidRPr="00E1257E" w:rsidRDefault="0023116A" w:rsidP="0023116A">
      <w:r w:rsidRPr="00E1257E">
        <w:t>"State governments are starting to wake up," Christine Harbin Hanson, a spokeswoman for Americans for Prosperity, the advocacy group backed by billionaire industrialists Charles and David Koch, said in an email. The organization has led the effort to overturn the mandate in Kansas, which requires that 20% of the state's electricity come from renewable sources.</w:t>
      </w:r>
    </w:p>
    <w:p w:rsidR="0023116A" w:rsidRPr="00E1257E" w:rsidRDefault="0023116A" w:rsidP="0023116A">
      <w:r w:rsidRPr="00A851B4">
        <w:rPr>
          <w:rStyle w:val="StyleBoldUnderline"/>
        </w:rPr>
        <w:t>"These green energy mandates are bad policy,"</w:t>
      </w:r>
      <w:r w:rsidRPr="00E1257E">
        <w:t xml:space="preserve"> said Hanson, adding that the group was hopeful Kansas would be the first of many dominoes to fall.</w:t>
      </w:r>
    </w:p>
    <w:p w:rsidR="0023116A" w:rsidRPr="00E1257E" w:rsidRDefault="0023116A" w:rsidP="0023116A">
      <w:r w:rsidRPr="00E1257E">
        <w:t>The group's campaign in that state compared the green energy mandate to Obamacare, featuring ominous images of Kathleen Sebelius, the outgoing secretary of Health and Human Services, who was Kansas' governor when the state adopted the requirement.</w:t>
      </w:r>
    </w:p>
    <w:p w:rsidR="0023116A" w:rsidRPr="00E1257E" w:rsidRDefault="0023116A" w:rsidP="0023116A">
      <w:r w:rsidRPr="00E1257E">
        <w:t>The Kansas Senate voted late last month to repeal the mandate, but solar industry allies in the state House blocked the move.</w:t>
      </w:r>
    </w:p>
    <w:p w:rsidR="0023116A" w:rsidRPr="00E1257E" w:rsidRDefault="0023116A" w:rsidP="0023116A">
      <w:r w:rsidRPr="00A851B4">
        <w:rPr>
          <w:rStyle w:val="StyleBoldUnderline"/>
        </w:rPr>
        <w:t>Environmentalists were unnerved. "The want to roll it back here so they can start picking off other states,</w:t>
      </w:r>
      <w:r w:rsidRPr="00E1257E">
        <w:t>" said Dorothy Barnett, director of the Climate and Energy Project, a Kansas advocacy group.</w:t>
      </w:r>
    </w:p>
    <w:p w:rsidR="0023116A" w:rsidRPr="00E1257E" w:rsidRDefault="0023116A" w:rsidP="0023116A">
      <w:r w:rsidRPr="00E1257E">
        <w:t>The arguments over who benefits from net metering, meanwhile, are hotly disputed. Some studies, including one published recently by regulators in Vermont, conclude that solar customers bring enough benefits to a regional power supply to fully defray the cost of the incentive.</w:t>
      </w:r>
    </w:p>
    <w:p w:rsidR="0023116A" w:rsidRPr="00E1257E" w:rsidRDefault="0023116A" w:rsidP="0023116A">
      <w:r w:rsidRPr="00E1257E">
        <w:t>Utilities deny that and are spending large sums to greatly scale back the policy.</w:t>
      </w:r>
    </w:p>
    <w:p w:rsidR="0023116A" w:rsidRPr="00A851B4" w:rsidRDefault="0023116A" w:rsidP="0023116A">
      <w:pPr>
        <w:rPr>
          <w:rStyle w:val="StyleBoldUnderline"/>
        </w:rPr>
      </w:pPr>
      <w:r w:rsidRPr="00E1257E">
        <w:t xml:space="preserve">In Arizona, a major utility and a tangle of secret donors and operatives with ties to ALEC and the </w:t>
      </w:r>
      <w:r w:rsidRPr="00A851B4">
        <w:rPr>
          <w:rStyle w:val="StyleBoldUnderline"/>
        </w:rPr>
        <w:t>Kochs invested millions to persuade state regulators to impose a monthly fee of $50 to $100 on net-metering customers.</w:t>
      </w:r>
    </w:p>
    <w:p w:rsidR="0023116A" w:rsidRPr="00E1257E" w:rsidRDefault="0023116A" w:rsidP="0023116A">
      <w:r w:rsidRPr="00E1257E">
        <w:t>Two pro-business groups, at least one of which had previously reported receiving millions of dollars from the Koch brothers, formed the campaign's public face. Their activities were coordinated by GOP consultant Sean Noble and former Arizona House Speaker Kirk Adams, two early architects of the Koch network of nonprofits.</w:t>
      </w:r>
    </w:p>
    <w:p w:rsidR="0023116A" w:rsidRPr="00E1257E" w:rsidRDefault="0023116A" w:rsidP="0023116A">
      <w:r w:rsidRPr="00E1257E">
        <w:t>In October, California ethics officials levied a $1-million fine after accusing groups the two men ran during the 2012 election of violating state campaign finance laws in an effort to hide the identities of donors.</w:t>
      </w:r>
    </w:p>
    <w:p w:rsidR="0023116A" w:rsidRPr="00E1257E" w:rsidRDefault="0023116A" w:rsidP="0023116A">
      <w:r w:rsidRPr="00E1257E">
        <w:t>The Arizona Public Service Co., the state's utility, also had Noble on its payroll. As a key vote at the Arizona Corporation Commission approached late last year, one of the commissioners expressed frustration that anonymous donors had bankrolled the heated campaign. He demanded APS reveal its involvement. The utility reported it had spent $3.7 million.</w:t>
      </w:r>
    </w:p>
    <w:p w:rsidR="0023116A" w:rsidRPr="00E1257E" w:rsidRDefault="0023116A" w:rsidP="0023116A">
      <w:r w:rsidRPr="00E1257E">
        <w:t>"Politically oriented nonprofits are a fact of life today and provide a vehicle for individuals and organizations with a common point of view to express themselves," company officials said in a statement in response to questions about their campaign.</w:t>
      </w:r>
    </w:p>
    <w:p w:rsidR="0023116A" w:rsidRPr="00E1257E" w:rsidRDefault="0023116A" w:rsidP="0023116A">
      <w:r w:rsidRPr="00E1257E">
        <w:t>The solar companies, seeking to sway the corporation commission, an elected panel made up entirely of Republicans, formed an organization aimed at building support among conservatives. The group, Tell Utilities Solar won't be Killed, is led by former California congressman Barry Goldwater Jr., a Republican Party stalwart.</w:t>
      </w:r>
    </w:p>
    <w:p w:rsidR="0023116A" w:rsidRPr="00A851B4" w:rsidRDefault="0023116A" w:rsidP="0023116A">
      <w:pPr>
        <w:rPr>
          <w:rStyle w:val="StyleBoldUnderline"/>
        </w:rPr>
      </w:pPr>
      <w:r w:rsidRPr="00E1257E">
        <w:t>"</w:t>
      </w:r>
      <w:r w:rsidRPr="00A851B4">
        <w:rPr>
          <w:rStyle w:val="StyleBoldUnderline"/>
        </w:rPr>
        <w:t>These solar companies are becoming popular, and utilities don't like competition,"</w:t>
      </w:r>
      <w:r w:rsidRPr="00E1257E">
        <w:t xml:space="preserve"> Goldwater said. "I believe </w:t>
      </w:r>
      <w:r w:rsidRPr="00A851B4">
        <w:rPr>
          <w:rStyle w:val="StyleBoldUnderline"/>
        </w:rPr>
        <w:t>people ought to have a choice."</w:t>
      </w:r>
    </w:p>
    <w:p w:rsidR="0023116A" w:rsidRPr="00E1257E" w:rsidRDefault="0023116A" w:rsidP="0023116A">
      <w:r w:rsidRPr="00A851B4">
        <w:rPr>
          <w:rStyle w:val="StyleBoldUnderline"/>
        </w:rPr>
        <w:t>The commission ultimately voted to impose a monthly fee on solar consumers — of $5.</w:t>
      </w:r>
    </w:p>
    <w:p w:rsidR="0023116A" w:rsidRPr="00E1257E" w:rsidRDefault="0023116A" w:rsidP="0023116A">
      <w:r w:rsidRPr="00A851B4">
        <w:rPr>
          <w:rStyle w:val="StyleBoldUnderline"/>
        </w:rPr>
        <w:t xml:space="preserve">The solar firms declared victory. </w:t>
      </w:r>
      <w:r w:rsidRPr="00A851B4">
        <w:rPr>
          <w:rStyle w:val="Emphasis"/>
        </w:rPr>
        <w:t>But utility industry officials and activists at ALEC and Americans for Prosperity say the battles are just getting underway.</w:t>
      </w:r>
      <w:r w:rsidRPr="00E1257E">
        <w:t xml:space="preserve"> They note the Kansas legislation will soon be up for reconsideration, and fights elsewhere have barely begun.</w:t>
      </w:r>
    </w:p>
    <w:p w:rsidR="0023116A" w:rsidRPr="00E1257E" w:rsidRDefault="0023116A" w:rsidP="0023116A">
      <w:r w:rsidRPr="00E1257E">
        <w:t>In North Carolina, executives at Duke Energy, the country's largest electric utility, have made clear the state's net metering law is in their sights. The company's lobbying effort is just beginning. But already, Goldwater's group has begun working in the state, launching a social media and video campaign accusing Duke of deceit.</w:t>
      </w:r>
    </w:p>
    <w:p w:rsidR="0023116A" w:rsidRPr="00E1257E" w:rsidRDefault="0023116A" w:rsidP="0023116A">
      <w:r w:rsidRPr="00E1257E">
        <w:t>"The intention of these proposals is to eliminate the rooftop solar industry," said Bryan Miller, president of the Alliance for Solar Choice, an industry group.</w:t>
      </w:r>
    </w:p>
    <w:p w:rsidR="0023116A" w:rsidRPr="00E1257E" w:rsidRDefault="0023116A" w:rsidP="0023116A">
      <w:r w:rsidRPr="00E1257E">
        <w:t>"They have picked some of the most conservative states in the country," he added. "But rooftop solar customers are voters, and policymakers ultimately have to listen to the public."</w:t>
      </w:r>
    </w:p>
    <w:p w:rsidR="0023116A" w:rsidRDefault="0023116A" w:rsidP="0023116A"/>
    <w:p w:rsidR="0023116A" w:rsidRPr="00BD5804" w:rsidRDefault="0023116A" w:rsidP="0023116A">
      <w:pPr>
        <w:pStyle w:val="Heading4"/>
      </w:pPr>
      <w:r>
        <w:t xml:space="preserve">Koch Brothers and Major power companies are waging a war on solar </w:t>
      </w:r>
      <w:r w:rsidRPr="00BD5804">
        <w:t>energy</w:t>
      </w:r>
    </w:p>
    <w:p w:rsidR="0023116A" w:rsidRPr="00A40056" w:rsidRDefault="0023116A" w:rsidP="0023116A">
      <w:pPr>
        <w:rPr>
          <w:rStyle w:val="StyleStyleBold12pt"/>
        </w:rPr>
      </w:pPr>
      <w:r w:rsidRPr="00A40056">
        <w:rPr>
          <w:rStyle w:val="StyleStyleBold12pt"/>
        </w:rPr>
        <w:t>Horsey</w:t>
      </w:r>
      <w:r>
        <w:rPr>
          <w:rStyle w:val="StyleStyleBold12pt"/>
        </w:rPr>
        <w:t>, Los Angeles Times</w:t>
      </w:r>
      <w:r w:rsidRPr="00A40056">
        <w:rPr>
          <w:rStyle w:val="StyleStyleBold12pt"/>
        </w:rPr>
        <w:t>, 14</w:t>
      </w:r>
    </w:p>
    <w:p w:rsidR="0023116A" w:rsidRPr="00BD5804" w:rsidRDefault="0023116A" w:rsidP="0023116A">
      <w:r w:rsidRPr="00BD5804">
        <w:t xml:space="preserve">(David, 4-23-14, The Los Angeles Times, </w:t>
      </w:r>
      <w:r>
        <w:t>“</w:t>
      </w:r>
      <w:r w:rsidRPr="00BD5804">
        <w:t>Koch brothers and big utilities campaign to unplug solar power</w:t>
      </w:r>
      <w:r>
        <w:t xml:space="preserve">”, </w:t>
      </w:r>
      <w:r w:rsidRPr="00A40056">
        <w:t>http://www.latimes.com/opinion/topoftheticket/la-na-tt-koch-brothers-and-solar-power-20140422-story.html</w:t>
      </w:r>
      <w:r>
        <w:t>, accessed 7-12-14, CLF)</w:t>
      </w:r>
    </w:p>
    <w:p w:rsidR="0023116A" w:rsidRPr="00BD5804" w:rsidRDefault="0023116A" w:rsidP="0023116A"/>
    <w:p w:rsidR="0023116A" w:rsidRPr="00A851B4" w:rsidRDefault="0023116A" w:rsidP="0023116A">
      <w:r w:rsidRPr="00A851B4">
        <w:t xml:space="preserve">The </w:t>
      </w:r>
      <w:r w:rsidRPr="00A851B4">
        <w:rPr>
          <w:rStyle w:val="StyleBoldUnderline"/>
        </w:rPr>
        <w:t>Koch brothers have a new ploy to protect the traditional energy business</w:t>
      </w:r>
      <w:r w:rsidRPr="00A851B4">
        <w:t xml:space="preserve"> that helped make them the planet’s fifth- and sixth-richest humans</w:t>
      </w:r>
      <w:r w:rsidRPr="00A851B4">
        <w:rPr>
          <w:rStyle w:val="StyleBoldUnderline"/>
        </w:rPr>
        <w:t>. They are funding a campaign to shackle solar energy consumers who have escaped the grip of big electric utilities</w:t>
      </w:r>
      <w:r w:rsidRPr="00A851B4">
        <w:t>.</w:t>
      </w:r>
    </w:p>
    <w:p w:rsidR="0023116A" w:rsidRPr="00A851B4" w:rsidRDefault="0023116A" w:rsidP="0023116A">
      <w:r w:rsidRPr="00A851B4">
        <w:t>Of all the pro-business, anti-government causes they have funded with their billions, this may be the most cynical and self-serving. On Sunday, a Los Angeles Times </w:t>
      </w:r>
      <w:r w:rsidRPr="00563DE8">
        <w:t>story</w:t>
      </w:r>
      <w:r w:rsidRPr="00A851B4">
        <w:t xml:space="preserve"> by Evan Halper outlined the Koch’s latest scheme. </w:t>
      </w:r>
      <w:r w:rsidRPr="00A851B4">
        <w:rPr>
          <w:rStyle w:val="StyleBoldUnderline"/>
        </w:rPr>
        <w:t>Along with</w:t>
      </w:r>
      <w:r w:rsidRPr="00A851B4">
        <w:t xml:space="preserve"> anti-tax crusader Grover Norquist, </w:t>
      </w:r>
      <w:r w:rsidRPr="00A851B4">
        <w:rPr>
          <w:rStyle w:val="StyleBoldUnderline"/>
        </w:rPr>
        <w:t>several major power companies and a national association representing conservative state legislators, the brothers are aiming to kill preferences for the burgeoning solar power industry that have been put into law in dozens of states.</w:t>
      </w:r>
      <w:r w:rsidRPr="00A851B4">
        <w:t xml:space="preserve"> Kansas, North Carolina and Arizona are their first targets, with more to come.</w:t>
      </w:r>
    </w:p>
    <w:p w:rsidR="0023116A" w:rsidRPr="00A851B4" w:rsidRDefault="0023116A" w:rsidP="0023116A">
      <w:r w:rsidRPr="00A851B4">
        <w:rPr>
          <w:rStyle w:val="StyleBoldUnderline"/>
        </w:rPr>
        <w:t>They already have their first victory.</w:t>
      </w:r>
      <w:r w:rsidRPr="00A851B4">
        <w:t xml:space="preserve"> On Monday, </w:t>
      </w:r>
      <w:r w:rsidRPr="00A851B4">
        <w:rPr>
          <w:rStyle w:val="StyleBoldUnderline"/>
        </w:rPr>
        <w:t>Oklahoma’s Republican Gov. Mary Fallin signed a bill passed by the GOP-controlled Legislature that authorizes electric utilities to tack a surcharge on the bills of private citizens who have installed solar panels or wind turbines on their homes</w:t>
      </w:r>
      <w:r w:rsidRPr="00A851B4">
        <w:t>. That’s right, Oklahomans who have spent money to generate their own clean and green power now must pay compensation to the power companies.</w:t>
      </w:r>
    </w:p>
    <w:p w:rsidR="0023116A" w:rsidRPr="00A851B4" w:rsidRDefault="0023116A" w:rsidP="0023116A">
      <w:r w:rsidRPr="00A851B4">
        <w:t>This sounds a bit like government trampling on the independence of the citizenry. You’d think the tea party would be protesting and militia groups would be riding in with guns drawn. But since it is Republicans and big business doing the trampling, there is, as yet, no outcry from the libertarian crowd.</w:t>
      </w:r>
    </w:p>
    <w:p w:rsidR="0023116A" w:rsidRPr="00A851B4" w:rsidRDefault="0023116A" w:rsidP="0023116A">
      <w:r w:rsidRPr="00A851B4">
        <w:rPr>
          <w:rStyle w:val="StyleBoldUnderline"/>
        </w:rPr>
        <w:t xml:space="preserve">So, what is driving this crusade against clean energy? </w:t>
      </w:r>
      <w:r w:rsidRPr="00A851B4">
        <w:t>As Halper reports, “</w:t>
      </w:r>
      <w:r w:rsidRPr="00A851B4">
        <w:rPr>
          <w:rStyle w:val="StyleBoldUnderline"/>
        </w:rPr>
        <w:t>At the nub of the dispute are two policies found in dozens of states. One requires utilities to get a certain share of power from renewable sources.</w:t>
      </w:r>
      <w:r w:rsidRPr="00A851B4">
        <w:t xml:space="preserve"> The other, known as net metering, guarantees homeowners or businesses </w:t>
      </w:r>
      <w:r w:rsidRPr="00A851B4">
        <w:rPr>
          <w:rStyle w:val="StyleBoldUnderline"/>
        </w:rPr>
        <w:t>with solar panels on their roofs the right to sell any excess electricity back into the power grid at attractive rates.”</w:t>
      </w:r>
    </w:p>
    <w:p w:rsidR="0023116A" w:rsidRPr="00A851B4" w:rsidRDefault="0023116A" w:rsidP="0023116A">
      <w:r w:rsidRPr="00A851B4">
        <w:rPr>
          <w:rStyle w:val="StyleBoldUnderline"/>
        </w:rPr>
        <w:t xml:space="preserve">These laws have helped the solar industry reach a tipping point where the business model is finally viable. </w:t>
      </w:r>
      <w:r w:rsidRPr="00A851B4">
        <w:t>In a world where too much CO2 from coal, gas and oil is being pumped into the atmosphere, that seems like a good thing, but</w:t>
      </w:r>
      <w:r w:rsidRPr="00A851B4">
        <w:rPr>
          <w:rStyle w:val="Emphasis"/>
        </w:rPr>
        <w:t xml:space="preserve"> the Kochs and the utilities claim solar’s success is a threat to the future of the power grid.</w:t>
      </w:r>
      <w:r w:rsidRPr="00A851B4">
        <w:t xml:space="preserve"> If there are more and more households freeing themselves from total reliance on traditional power sources, there will be less money available to maintain the electricity delivery infrastructure.</w:t>
      </w:r>
    </w:p>
    <w:p w:rsidR="0023116A" w:rsidRPr="00A851B4" w:rsidRDefault="0023116A" w:rsidP="0023116A">
      <w:r w:rsidRPr="00A851B4">
        <w:t xml:space="preserve">They may have a valid point, but </w:t>
      </w:r>
      <w:r w:rsidRPr="00BD5804">
        <w:rPr>
          <w:rStyle w:val="StyleBoldUnderline"/>
        </w:rPr>
        <w:t>the problem could be addressed with modest adjustments to the system.</w:t>
      </w:r>
      <w:r w:rsidRPr="00A851B4">
        <w:t xml:space="preserve"> </w:t>
      </w:r>
      <w:r w:rsidRPr="00BD5804">
        <w:rPr>
          <w:rStyle w:val="StyleBoldUnderline"/>
        </w:rPr>
        <w:t xml:space="preserve">That they have opted for an all-out war against key laws that promote alternative energy suggests the real motivation may be more crass: </w:t>
      </w:r>
      <w:r w:rsidRPr="00BD5804">
        <w:rPr>
          <w:rStyle w:val="Emphasis"/>
        </w:rPr>
        <w:t>protecting the profits</w:t>
      </w:r>
      <w:r w:rsidRPr="00A851B4">
        <w:t xml:space="preserve"> of the entrenched fossil fuels-based energy industry.</w:t>
      </w:r>
    </w:p>
    <w:p w:rsidR="0023116A" w:rsidRPr="00E1257E" w:rsidRDefault="0023116A" w:rsidP="0023116A"/>
    <w:p w:rsidR="0023116A" w:rsidRDefault="0023116A" w:rsidP="0023116A">
      <w:pPr>
        <w:pStyle w:val="Heading3"/>
      </w:pPr>
      <w:r>
        <w:t>Environmentalists Support Solar</w:t>
      </w:r>
    </w:p>
    <w:p w:rsidR="0023116A" w:rsidRPr="00380BA6" w:rsidRDefault="0023116A" w:rsidP="0023116A"/>
    <w:p w:rsidR="0023116A" w:rsidRPr="00BD5804" w:rsidRDefault="0023116A" w:rsidP="0023116A">
      <w:pPr>
        <w:pStyle w:val="Heading4"/>
      </w:pPr>
      <w:r w:rsidRPr="00BD5804">
        <w:t>Environmentalists are ready to fight for solar power</w:t>
      </w:r>
    </w:p>
    <w:p w:rsidR="0023116A" w:rsidRPr="00A40056" w:rsidRDefault="0023116A" w:rsidP="0023116A">
      <w:pPr>
        <w:rPr>
          <w:rStyle w:val="StyleStyleBold12pt"/>
        </w:rPr>
      </w:pPr>
      <w:r>
        <w:rPr>
          <w:rStyle w:val="StyleStyleBold12pt"/>
        </w:rPr>
        <w:t>Horsey, Los Angeles Times</w:t>
      </w:r>
      <w:r w:rsidRPr="00A40056">
        <w:rPr>
          <w:rStyle w:val="StyleStyleBold12pt"/>
        </w:rPr>
        <w:t>, 14</w:t>
      </w:r>
    </w:p>
    <w:p w:rsidR="0023116A" w:rsidRPr="00BD5804" w:rsidRDefault="0023116A" w:rsidP="0023116A">
      <w:r w:rsidRPr="00BD5804">
        <w:t xml:space="preserve">(David, 4-23-14, The Los Angeles Times, </w:t>
      </w:r>
      <w:r>
        <w:t>“</w:t>
      </w:r>
      <w:r w:rsidRPr="00BD5804">
        <w:t>Koch brothers and big utilities campaign to unplug solar power</w:t>
      </w:r>
      <w:r>
        <w:t xml:space="preserve">”, </w:t>
      </w:r>
      <w:r w:rsidRPr="00A40056">
        <w:t>http://www.latimes.com/opinion/topoftheticket/la-na-tt-koch-brothers-and-solar-power-20140422-story.html</w:t>
      </w:r>
      <w:r>
        <w:t>, accessed 7-12-14, CLF)</w:t>
      </w:r>
    </w:p>
    <w:p w:rsidR="0023116A" w:rsidRDefault="0023116A" w:rsidP="0023116A">
      <w:pPr>
        <w:rPr>
          <w:rStyle w:val="StyleBoldUnderline"/>
        </w:rPr>
      </w:pPr>
    </w:p>
    <w:p w:rsidR="0023116A" w:rsidRPr="00A851B4" w:rsidRDefault="0023116A" w:rsidP="0023116A">
      <w:r w:rsidRPr="00A851B4">
        <w:rPr>
          <w:rStyle w:val="StyleBoldUnderline"/>
        </w:rPr>
        <w:t xml:space="preserve">So, what is driving this crusade against clean energy? </w:t>
      </w:r>
      <w:r w:rsidRPr="00A851B4">
        <w:t>As Halper reports, “</w:t>
      </w:r>
      <w:r w:rsidRPr="00A851B4">
        <w:rPr>
          <w:rStyle w:val="StyleBoldUnderline"/>
        </w:rPr>
        <w:t>At the nub of the dispute are two policies found in dozens of states. One requires utilities to get a certain share of power from renewable sources.</w:t>
      </w:r>
      <w:r w:rsidRPr="00A851B4">
        <w:t xml:space="preserve"> The other, known as net metering, guarantees homeowners or businesses </w:t>
      </w:r>
      <w:r w:rsidRPr="00A851B4">
        <w:rPr>
          <w:rStyle w:val="StyleBoldUnderline"/>
        </w:rPr>
        <w:t>with solar panels on their roofs the right to sell any excess electricity back into the power grid at attractive rates.”</w:t>
      </w:r>
    </w:p>
    <w:p w:rsidR="0023116A" w:rsidRPr="00A851B4" w:rsidRDefault="0023116A" w:rsidP="0023116A">
      <w:r w:rsidRPr="00A851B4">
        <w:rPr>
          <w:rStyle w:val="StyleBoldUnderline"/>
        </w:rPr>
        <w:t xml:space="preserve">These laws have helped the solar industry reach a tipping point where the business model is finally viable. </w:t>
      </w:r>
      <w:r w:rsidRPr="00A851B4">
        <w:t xml:space="preserve">In a world where too much CO2 from coal, gas and oil is being pumped into the atmosphere, that seems like a good thing, </w:t>
      </w:r>
      <w:r w:rsidRPr="00BD5804">
        <w:t xml:space="preserve">but the Kochs and the utilities claim solar’s success is a threat to the future of the power grid. </w:t>
      </w:r>
      <w:r w:rsidRPr="00A851B4">
        <w:t>If there are more and more households freeing themselves from total reliance on traditional power sources, there will be less money available to maintain the electricity delivery infrastructure.</w:t>
      </w:r>
    </w:p>
    <w:p w:rsidR="0023116A" w:rsidRPr="00A851B4" w:rsidRDefault="0023116A" w:rsidP="0023116A">
      <w:r w:rsidRPr="00A851B4">
        <w:t xml:space="preserve">They may have a valid point, but </w:t>
      </w:r>
      <w:r w:rsidRPr="00BD5804">
        <w:rPr>
          <w:rStyle w:val="StyleBoldUnderline"/>
        </w:rPr>
        <w:t>the problem could be addressed with modest adjustments to the system.</w:t>
      </w:r>
      <w:r w:rsidRPr="00A851B4">
        <w:t xml:space="preserve"> </w:t>
      </w:r>
      <w:r w:rsidRPr="00BD5804">
        <w:t>That they have opted for an all-out war against key laws that promote alternative energy suggests the real motivation may be more crass: protecting the profits</w:t>
      </w:r>
      <w:r w:rsidRPr="00A851B4">
        <w:t xml:space="preserve"> of the entrenched fossil fuels-based energy industry.</w:t>
      </w:r>
    </w:p>
    <w:p w:rsidR="0023116A" w:rsidRPr="00A851B4" w:rsidRDefault="0023116A" w:rsidP="0023116A">
      <w:r w:rsidRPr="00BD5804">
        <w:rPr>
          <w:rStyle w:val="Emphasis"/>
        </w:rPr>
        <w:t>Environmentalists have been energized to stand in the way of this well-funded multi-state onslaught against solar power</w:t>
      </w:r>
      <w:r w:rsidRPr="00A851B4">
        <w:t>, and it is gratifying to hear there is one conservative with a venerable Republican lineage who is taking their side. Former California congressman Barry Goldwater Jr. has formed a group, awkwardly named Tell Utilities Solar won’t be Killed, that hopes to gather support among conservatives to oppose the big utilities.</w:t>
      </w:r>
    </w:p>
    <w:p w:rsidR="0023116A" w:rsidRPr="00A851B4" w:rsidRDefault="0023116A" w:rsidP="0023116A">
      <w:r w:rsidRPr="00A851B4">
        <w:t>“These solar companies are becoming popular, and utilities don’t like competition,” Goldwater told The Times. “I believe people ought to have a choice.”</w:t>
      </w:r>
    </w:p>
    <w:p w:rsidR="0023116A" w:rsidRDefault="0023116A" w:rsidP="0023116A">
      <w:pPr>
        <w:pStyle w:val="Heading2"/>
      </w:pPr>
      <w:r>
        <w:t>Offshore Wind</w:t>
      </w:r>
    </w:p>
    <w:p w:rsidR="0023116A" w:rsidRPr="004D5EB9" w:rsidRDefault="0023116A" w:rsidP="0023116A"/>
    <w:p w:rsidR="0023116A" w:rsidRDefault="0023116A" w:rsidP="0023116A">
      <w:pPr>
        <w:pStyle w:val="Heading3"/>
      </w:pPr>
      <w:r>
        <w:t>GOP Opposition</w:t>
      </w:r>
    </w:p>
    <w:p w:rsidR="0023116A" w:rsidRPr="00610437" w:rsidRDefault="0023116A" w:rsidP="0023116A"/>
    <w:p w:rsidR="0023116A" w:rsidRDefault="0023116A" w:rsidP="0023116A">
      <w:pPr>
        <w:pStyle w:val="Heading4"/>
      </w:pPr>
      <w:r>
        <w:t>Wind energy is unpopular – key oil lobbies and Republican lawmakers oppose.</w:t>
      </w:r>
    </w:p>
    <w:p w:rsidR="0023116A" w:rsidRDefault="0023116A" w:rsidP="0023116A">
      <w:pPr>
        <w:rPr>
          <w:rStyle w:val="StyleStyleBold12pt"/>
        </w:rPr>
      </w:pPr>
      <w:r>
        <w:rPr>
          <w:rStyle w:val="StyleStyleBold12pt"/>
        </w:rPr>
        <w:t>Martin, Bloomberg News, 13</w:t>
      </w:r>
    </w:p>
    <w:p w:rsidR="0023116A" w:rsidRPr="009A22A7" w:rsidRDefault="0023116A" w:rsidP="0023116A">
      <w:pPr>
        <w:rPr>
          <w:rStyle w:val="StyleStyleBold12pt"/>
          <w:b w:val="0"/>
        </w:rPr>
      </w:pPr>
      <w:r w:rsidRPr="009A22A7">
        <w:rPr>
          <w:rStyle w:val="StyleStyleBold12pt"/>
          <w:b w:val="0"/>
        </w:rPr>
        <w:t xml:space="preserve">[Christopher, 4-23-14, Bloomberg News, “U.S. States Turn Against Renewable Energy as Gas Plunges”, </w:t>
      </w:r>
      <w:hyperlink r:id="rId208" w:history="1">
        <w:r w:rsidRPr="009A22A7">
          <w:rPr>
            <w:rStyle w:val="Hyperlink"/>
          </w:rPr>
          <w:t>http://www.bloomberg.com/news/2013-04-23/u-s-states-turn-against-renewable-energy-as-gas-plunges.html</w:t>
        </w:r>
      </w:hyperlink>
      <w:r w:rsidRPr="009A22A7">
        <w:rPr>
          <w:rStyle w:val="StyleStyleBold12pt"/>
          <w:b w:val="0"/>
        </w:rPr>
        <w:t>, accessed 7-6-14, AAZ]</w:t>
      </w:r>
    </w:p>
    <w:p w:rsidR="0023116A" w:rsidRPr="00ED1D7E" w:rsidRDefault="0023116A" w:rsidP="0023116A"/>
    <w:p w:rsidR="0023116A" w:rsidRDefault="0023116A" w:rsidP="0023116A">
      <w:r w:rsidRPr="000D5486">
        <w:rPr>
          <w:rStyle w:val="StyleBoldUnderline"/>
        </w:rPr>
        <w:t>Killing support for renewable-energy policies threatens sales at companies from wind-turbine makers</w:t>
      </w:r>
      <w:r>
        <w:t xml:space="preserve"> General Electric Co (GE). and Siemens AG (SIE) to SolarCity Corp. (SCTY), the San Mateo, California-based rooftop energy developer.</w:t>
      </w:r>
    </w:p>
    <w:p w:rsidR="0023116A" w:rsidRDefault="0023116A" w:rsidP="0023116A">
      <w:r>
        <w:t>T</w:t>
      </w:r>
      <w:r w:rsidRPr="000D5486">
        <w:rPr>
          <w:rStyle w:val="StyleBoldUnderline"/>
        </w:rPr>
        <w:t xml:space="preserve">he push at the state level replicates efforts in Washington. </w:t>
      </w:r>
      <w:r w:rsidRPr="000D5486">
        <w:rPr>
          <w:rStyle w:val="Emphasis"/>
        </w:rPr>
        <w:t>Opposition from Republican lawmakers delayed the extension of a federal tax credit</w:t>
      </w:r>
      <w:r w:rsidRPr="000D5486">
        <w:rPr>
          <w:rStyle w:val="StyleBoldUnderline"/>
        </w:rPr>
        <w:t xml:space="preserve"> for wind power</w:t>
      </w:r>
      <w:r>
        <w:t xml:space="preserve">, </w:t>
      </w:r>
      <w:r w:rsidRPr="007B0ECC">
        <w:rPr>
          <w:rStyle w:val="StyleBoldUnderline"/>
        </w:rPr>
        <w:t>prompting Vestas</w:t>
      </w:r>
      <w:r>
        <w:t xml:space="preserve">, the biggest turbine maker after GE, </w:t>
      </w:r>
      <w:r w:rsidRPr="007B0ECC">
        <w:rPr>
          <w:rStyle w:val="StyleBoldUnderline"/>
        </w:rPr>
        <w:t>to fire 10 percent of its workforce</w:t>
      </w:r>
      <w:r>
        <w:t xml:space="preserve"> at two Colorado factories.</w:t>
      </w:r>
    </w:p>
    <w:p w:rsidR="0023116A" w:rsidRDefault="0023116A" w:rsidP="0023116A">
      <w:r>
        <w:t>“</w:t>
      </w:r>
      <w:r w:rsidRPr="007B0ECC">
        <w:rPr>
          <w:rStyle w:val="StyleBoldUnderline"/>
        </w:rPr>
        <w:t>There haven’t been any outright repeals yet,</w:t>
      </w:r>
      <w:r>
        <w:t xml:space="preserve"> but we’ve seen some watering-down,” said Justin Barnes, senior policy analyst at the North Carolina Solar Center. “</w:t>
      </w:r>
      <w:r w:rsidRPr="007B0ECC">
        <w:rPr>
          <w:rStyle w:val="StyleBoldUnderline"/>
        </w:rPr>
        <w:t>Activity against renewable portfolio standards has been increasing in the past year. Their arguments are mostly on cost</w:t>
      </w:r>
      <w:r>
        <w:t>.”</w:t>
      </w:r>
    </w:p>
    <w:p w:rsidR="0023116A" w:rsidRDefault="0023116A" w:rsidP="0023116A">
      <w:r>
        <w:t>The Raleigh, North Carolina-based research group is supported by the Energy Department and operates the DSIRE database of state incentives.</w:t>
      </w:r>
    </w:p>
    <w:p w:rsidR="0023116A" w:rsidRDefault="0023116A" w:rsidP="0023116A"/>
    <w:p w:rsidR="0023116A" w:rsidRDefault="0023116A" w:rsidP="0023116A">
      <w:pPr>
        <w:pStyle w:val="Heading4"/>
      </w:pPr>
      <w:r>
        <w:t>Offshore wind unpopular with Republicans – concerns about picking winners and losers</w:t>
      </w:r>
    </w:p>
    <w:p w:rsidR="0023116A" w:rsidRPr="00607571" w:rsidRDefault="0023116A" w:rsidP="0023116A">
      <w:pPr>
        <w:rPr>
          <w:rStyle w:val="StyleStyleBold12pt"/>
        </w:rPr>
      </w:pPr>
      <w:r w:rsidRPr="00607571">
        <w:rPr>
          <w:rStyle w:val="StyleStyleBold12pt"/>
        </w:rPr>
        <w:t>Dlouhy, Houston Chronicle,</w:t>
      </w:r>
      <w:r>
        <w:rPr>
          <w:rStyle w:val="StyleStyleBold12pt"/>
        </w:rPr>
        <w:t xml:space="preserve"> </w:t>
      </w:r>
      <w:r w:rsidRPr="00607571">
        <w:rPr>
          <w:rStyle w:val="StyleStyleBold12pt"/>
        </w:rPr>
        <w:t>13</w:t>
      </w:r>
    </w:p>
    <w:p w:rsidR="0023116A" w:rsidRDefault="0023116A" w:rsidP="0023116A">
      <w:r>
        <w:t xml:space="preserve">[Jennifer A., 6-4-13, Fuel Fix, “Republicans attack landmark offshore wind power plan”, </w:t>
      </w:r>
      <w:hyperlink r:id="rId209" w:history="1">
        <w:r w:rsidRPr="00E42B7A">
          <w:rPr>
            <w:rStyle w:val="Hyperlink"/>
          </w:rPr>
          <w:t>http://fuelfix.com/blog/2013/06/04/feds-to-unveil-details-on-first-federal-offshore-wind-auction/</w:t>
        </w:r>
      </w:hyperlink>
      <w:r>
        <w:t>, accessed 7-7-14, AAZ]</w:t>
      </w:r>
    </w:p>
    <w:p w:rsidR="0023116A" w:rsidRPr="00607571" w:rsidRDefault="0023116A" w:rsidP="0023116A"/>
    <w:p w:rsidR="0023116A" w:rsidRDefault="0023116A" w:rsidP="0023116A">
      <w:r w:rsidRPr="002F1401">
        <w:rPr>
          <w:rStyle w:val="StyleBoldUnderline"/>
        </w:rPr>
        <w:t>The Interior Department unveiled details for</w:t>
      </w:r>
      <w:r>
        <w:t xml:space="preserve"> the nation’s first-ever federal </w:t>
      </w:r>
      <w:r w:rsidRPr="002F1401">
        <w:rPr>
          <w:rStyle w:val="StyleBoldUnderline"/>
        </w:rPr>
        <w:t>sale of offshore wind energy leases on Tuesday</w:t>
      </w:r>
      <w:r>
        <w:t xml:space="preserve">, </w:t>
      </w:r>
      <w:r w:rsidRPr="002F1401">
        <w:rPr>
          <w:rStyle w:val="Emphasis"/>
        </w:rPr>
        <w:t>even as Republican lawmakers complain the approach is misguided.</w:t>
      </w:r>
    </w:p>
    <w:p w:rsidR="0023116A" w:rsidRDefault="0023116A" w:rsidP="0023116A">
      <w:r>
        <w:t>Federal officials had already announced plans to sell wind leases off the Atlantic Coast this year, but the sale package released Tuesday firmly schedules the auction for July 31 and sheds more light on the terms of those leases.</w:t>
      </w:r>
    </w:p>
    <w:p w:rsidR="0023116A" w:rsidRDefault="0023116A" w:rsidP="0023116A">
      <w:r>
        <w:t>Interior Secretary Sally Jewell said the sale could be a harbinger of things to come.</w:t>
      </w:r>
    </w:p>
    <w:p w:rsidR="0023116A" w:rsidRDefault="0023116A" w:rsidP="0023116A">
      <w:r>
        <w:t>“We’re optimistic with this lease sale we’ll see some action,” Jewell told reporters on an unrelated conference call on Monday. “If there is good interest in this one, then I think you will have this happening on a consistent basis.”</w:t>
      </w:r>
    </w:p>
    <w:p w:rsidR="0023116A" w:rsidRDefault="0023116A" w:rsidP="0023116A">
      <w:r w:rsidRPr="003861E4">
        <w:rPr>
          <w:rStyle w:val="StyleBoldUnderline"/>
        </w:rPr>
        <w:t>Jewell’s optimism is borne in part from her experience in the private sector</w:t>
      </w:r>
      <w:r>
        <w:t>. Jewell was CEO of Recreational Equipment Inc., while the chain of retail stores made deals to buy renewable energy to offset its carbon emissions. “We actively pursued the purchase of wind energy and solar energy as well,” Jewell said. “There is demand out there for companies that are looking to reduce their carbon footprint.”</w:t>
      </w:r>
    </w:p>
    <w:p w:rsidR="0023116A" w:rsidRPr="004D5EB9" w:rsidRDefault="0023116A" w:rsidP="0023116A">
      <w:pPr>
        <w:rPr>
          <w:b/>
          <w:u w:val="single"/>
        </w:rPr>
      </w:pPr>
      <w:r w:rsidRPr="003861E4">
        <w:rPr>
          <w:rStyle w:val="StyleBoldUnderline"/>
        </w:rPr>
        <w:t>But Jewell stopped short of predicting her potentially four-year tenure</w:t>
      </w:r>
      <w:r>
        <w:t xml:space="preserve"> at Interior will see commercial offshore wind developments, which face financial as well as structural hurdles. </w:t>
      </w:r>
      <w:r w:rsidRPr="003861E4">
        <w:rPr>
          <w:rStyle w:val="StyleBoldUnderline"/>
        </w:rPr>
        <w:t>The projects are massive, expensive and tough to finance.</w:t>
      </w:r>
    </w:p>
    <w:p w:rsidR="0023116A" w:rsidRDefault="0023116A" w:rsidP="0023116A">
      <w:r>
        <w:t>“It will really be up to industry to decide the time frame under which they choose to develop wind energy resources,” Jewell said. “What we’re really doing at the Department of Interior is giving people an opportunity to use these resources. We certainly don’t want to be a roadblock to them being in production in four years, if it makes sense to the community.”</w:t>
      </w:r>
    </w:p>
    <w:p w:rsidR="0023116A" w:rsidRDefault="0023116A" w:rsidP="0023116A">
      <w:r>
        <w:t>“The market will dictate,” she added. “We certainly won’t get in the way.”</w:t>
      </w:r>
    </w:p>
    <w:p w:rsidR="0023116A" w:rsidRDefault="0023116A" w:rsidP="0023116A">
      <w:r>
        <w:t xml:space="preserve">But </w:t>
      </w:r>
      <w:r w:rsidRPr="003861E4">
        <w:rPr>
          <w:rStyle w:val="Emphasis"/>
        </w:rPr>
        <w:t>Republicans say that approach stands in sharp contrast to the Obama administration’s handling of traditional energy development in other coastal areas</w:t>
      </w:r>
      <w:r>
        <w:t>.</w:t>
      </w:r>
    </w:p>
    <w:p w:rsidR="0023116A" w:rsidRDefault="0023116A" w:rsidP="0023116A">
      <w:r>
        <w:t>A five-year plan for selling offshore oil and gas leases around the U.S. does not include any auctions along the East Coast, including an area off Virginia where an auction was previously planned. That Virginia lease sale was canceled after the Deepwater Horizon disaster in 2010, with Interior officials citing Defense Department concerns about interfering with operations in the area as a major factor.</w:t>
      </w:r>
    </w:p>
    <w:p w:rsidR="0023116A" w:rsidRDefault="0023116A" w:rsidP="0023116A">
      <w:r>
        <w:t>Legislation pending in the House would force the the Obama administration to sell offshore drilling leases off the coast of Virginia. And on Thursday, the House Natural Resources Committee is set to hold a hearing on legislation by Rep. Doc Hastings, R-Wash., that would force the Interior Department to redo its five-year oil and gas lease sale schedule, to include Atlantic areas.</w:t>
      </w:r>
    </w:p>
    <w:p w:rsidR="0023116A" w:rsidRDefault="0023116A" w:rsidP="0023116A">
      <w:r>
        <w:t>Sen</w:t>
      </w:r>
      <w:r w:rsidRPr="003861E4">
        <w:rPr>
          <w:rStyle w:val="StyleBoldUnderline"/>
        </w:rPr>
        <w:t>. David Vitter, R-La., on Tuesday renewed his request for economic data about the potential revenue from a wind lease sale</w:t>
      </w:r>
      <w:r>
        <w:t xml:space="preserve">, compared to the value of leasing similar acreage for oil and gas development. </w:t>
      </w:r>
      <w:r w:rsidRPr="00607571">
        <w:rPr>
          <w:rStyle w:val="StyleBoldUnderline"/>
        </w:rPr>
        <w:t>He and Sen. Lamar Alexander, R-Tenn., previously asked Interior for the information seven months ago.</w:t>
      </w:r>
    </w:p>
    <w:p w:rsidR="0023116A" w:rsidRPr="00607571" w:rsidRDefault="0023116A" w:rsidP="0023116A">
      <w:pPr>
        <w:rPr>
          <w:rStyle w:val="StyleBoldUnderline"/>
        </w:rPr>
      </w:pPr>
      <w:r w:rsidRPr="00607571">
        <w:rPr>
          <w:rStyle w:val="StyleBoldUnderline"/>
        </w:rPr>
        <w:t>Vitter accused the administration of “picking energy industry winners and losers” by blessing the offshore wind sale while forestalling oil and gas development in the same Atlantic waters.</w:t>
      </w:r>
    </w:p>
    <w:p w:rsidR="0023116A" w:rsidRDefault="0023116A" w:rsidP="0023116A">
      <w:pPr>
        <w:rPr>
          <w:rStyle w:val="StyleBoldUnderline"/>
        </w:rPr>
      </w:pPr>
      <w:r>
        <w:t>“</w:t>
      </w:r>
      <w:r w:rsidRPr="00607571">
        <w:rPr>
          <w:rStyle w:val="StyleBoldUnderline"/>
        </w:rPr>
        <w:t>While they do everything they can to advantage renewable energy production, they ignore the benefits that traditional energy provides,” Vitter said in a news release</w:t>
      </w:r>
      <w:r>
        <w:t>. “T</w:t>
      </w:r>
      <w:r w:rsidRPr="00607571">
        <w:rPr>
          <w:rStyle w:val="StyleBoldUnderline"/>
        </w:rPr>
        <w:t>he federal government receives significant revenue from royalties for offshore oil and gas</w:t>
      </w:r>
      <w:r>
        <w:t xml:space="preserve"> production in the form of rents, royalties, bonus bids and taxes. </w:t>
      </w:r>
      <w:r w:rsidRPr="00607571">
        <w:rPr>
          <w:rStyle w:val="StyleBoldUnderline"/>
        </w:rPr>
        <w:t>Can the same be said for any potential offshore wind project?”</w:t>
      </w:r>
    </w:p>
    <w:p w:rsidR="0023116A" w:rsidRDefault="0023116A" w:rsidP="0023116A">
      <w:pPr>
        <w:rPr>
          <w:rStyle w:val="StyleBoldUnderline"/>
        </w:rPr>
      </w:pPr>
    </w:p>
    <w:p w:rsidR="0023116A" w:rsidRDefault="0023116A" w:rsidP="0023116A">
      <w:pPr>
        <w:pStyle w:val="Heading3"/>
      </w:pPr>
      <w:r>
        <w:t>GOP Opposition to Tax Incentives</w:t>
      </w:r>
    </w:p>
    <w:p w:rsidR="0023116A" w:rsidRPr="00C34C80" w:rsidRDefault="0023116A" w:rsidP="0023116A"/>
    <w:p w:rsidR="0023116A" w:rsidRDefault="0023116A" w:rsidP="0023116A">
      <w:pPr>
        <w:pStyle w:val="Heading4"/>
      </w:pPr>
      <w:r>
        <w:t>Recent tax incentives and breaks are opposed by House Democrats – causes fights</w:t>
      </w:r>
    </w:p>
    <w:p w:rsidR="0023116A" w:rsidRDefault="0023116A" w:rsidP="0023116A">
      <w:pPr>
        <w:rPr>
          <w:rStyle w:val="StyleStyleBold12pt"/>
        </w:rPr>
      </w:pPr>
      <w:r>
        <w:rPr>
          <w:rStyle w:val="StyleStyleBold12pt"/>
        </w:rPr>
        <w:t>Rubin, Bloomberg News, 14</w:t>
      </w:r>
    </w:p>
    <w:p w:rsidR="0023116A" w:rsidRDefault="0023116A" w:rsidP="0023116A">
      <w:r>
        <w:t xml:space="preserve">[Richard, 4-29-14, Bloomberg Business Week, “Business Tax Breaks of $310 Billion Advance After Squabble (2)”, </w:t>
      </w:r>
      <w:hyperlink r:id="rId210" w:history="1">
        <w:r w:rsidRPr="007234D9">
          <w:rPr>
            <w:rStyle w:val="Hyperlink"/>
          </w:rPr>
          <w:t>http://www.businessweek.com/news/2014-04-29/business-tax-breaks-of-310-billion-spark-partisan-squabble</w:t>
        </w:r>
      </w:hyperlink>
      <w:r>
        <w:t>, accessed 7-9-14, AAZ]</w:t>
      </w:r>
    </w:p>
    <w:p w:rsidR="0023116A" w:rsidRPr="00676261" w:rsidRDefault="0023116A" w:rsidP="0023116A"/>
    <w:p w:rsidR="0023116A" w:rsidRDefault="0023116A" w:rsidP="0023116A">
      <w:r w:rsidRPr="00357EF8">
        <w:rPr>
          <w:rStyle w:val="StyleBoldUnderline"/>
        </w:rPr>
        <w:t>The U.S. House</w:t>
      </w:r>
      <w:r>
        <w:t xml:space="preserve"> </w:t>
      </w:r>
      <w:r w:rsidRPr="00357EF8">
        <w:rPr>
          <w:rStyle w:val="StyleBoldUnderline"/>
        </w:rPr>
        <w:t>Ways and Means Committee approved $310 billion of tax breaks, as Republicans defeated Democratic objections to the plan’s budgetary costs</w:t>
      </w:r>
      <w:r>
        <w:t>.</w:t>
      </w:r>
    </w:p>
    <w:p w:rsidR="0023116A" w:rsidRDefault="0023116A" w:rsidP="0023116A">
      <w:r>
        <w:t>The tax breaks, many of which benefit companies such as Intel Corp. (INTC:US) and General Electric Co. (GE:US), have bipartisan support</w:t>
      </w:r>
      <w:r w:rsidRPr="00524109">
        <w:rPr>
          <w:rStyle w:val="StyleBoldUnderline"/>
        </w:rPr>
        <w:t>. How</w:t>
      </w:r>
      <w:r>
        <w:t xml:space="preserve"> and whether </w:t>
      </w:r>
      <w:r w:rsidRPr="00524109">
        <w:rPr>
          <w:rStyle w:val="StyleBoldUnderline"/>
        </w:rPr>
        <w:t>to offset</w:t>
      </w:r>
      <w:r>
        <w:t xml:space="preserve"> their </w:t>
      </w:r>
      <w:r w:rsidRPr="00524109">
        <w:rPr>
          <w:rStyle w:val="StyleBoldUnderline"/>
        </w:rPr>
        <w:t>cost</w:t>
      </w:r>
      <w:r>
        <w:t xml:space="preserve"> remains an area of dispute, which </w:t>
      </w:r>
      <w:r w:rsidRPr="00524109">
        <w:rPr>
          <w:rStyle w:val="StyleBoldUnderline"/>
        </w:rPr>
        <w:t>prompted</w:t>
      </w:r>
      <w:r>
        <w:t xml:space="preserve"> some </w:t>
      </w:r>
      <w:r w:rsidRPr="00524109">
        <w:rPr>
          <w:rStyle w:val="StyleBoldUnderline"/>
        </w:rPr>
        <w:t>Democrats to vote against bills</w:t>
      </w:r>
      <w:r>
        <w:t xml:space="preserve"> they cosponsored earlier this month.</w:t>
      </w:r>
    </w:p>
    <w:p w:rsidR="00B8038D" w:rsidRDefault="0023116A" w:rsidP="0023116A">
      <w:r>
        <w:t>The Republicans’ proposal would make the tax benefits permanent, ending the lapse-and-revive cycle that has persisted for years. The six breaks whose extension was approved today and dozens of others expired Dec. 31. The move separates some of the breaks from Republicans’ broader goal of revamping the U.S. tax code.</w:t>
      </w:r>
    </w:p>
    <w:p w:rsidR="0023116A" w:rsidRDefault="0023116A" w:rsidP="0023116A">
      <w:r>
        <w:t>“We have to start somewhere,” said Ways and Means Committee Chairman Dave Camp, a Michigan Republican. “We’re starting with bills that have had bipartisan sponsors.”</w:t>
      </w:r>
    </w:p>
    <w:p w:rsidR="0023116A" w:rsidRDefault="0023116A" w:rsidP="0023116A">
      <w:r w:rsidRPr="00524109">
        <w:rPr>
          <w:rStyle w:val="Emphasis"/>
        </w:rPr>
        <w:t>Democrats argued that the Republican plan is fiscally irresponsible</w:t>
      </w:r>
      <w:r>
        <w:t>, because it doesn’t include offsetting spending cuts or tax increases, and unfair as Republicans maintain that the cost of extending unemployment benefits should be covered.</w:t>
      </w:r>
    </w:p>
    <w:p w:rsidR="00B8038D" w:rsidRDefault="0023116A" w:rsidP="0023116A">
      <w:pPr>
        <w:rPr>
          <w:rStyle w:val="StyleBoldUnderline"/>
        </w:rPr>
      </w:pPr>
      <w:r w:rsidRPr="00524109">
        <w:rPr>
          <w:rStyle w:val="StyleBoldUnderline"/>
        </w:rPr>
        <w:t>Democrats also complained about the uncertain fate of other tax breaks, such as those for hiring workers from disadvantaged groups and installing wind turbines.</w:t>
      </w:r>
    </w:p>
    <w:p w:rsidR="0023116A" w:rsidRDefault="0023116A" w:rsidP="0023116A">
      <w:r>
        <w:t>‘Serious Understatement’</w:t>
      </w:r>
    </w:p>
    <w:p w:rsidR="0023116A" w:rsidRPr="00C34C80" w:rsidRDefault="0023116A" w:rsidP="0023116A">
      <w:pPr>
        <w:rPr>
          <w:b/>
          <w:iCs/>
          <w:u w:val="single"/>
          <w:bdr w:val="single" w:sz="8" w:space="0" w:color="auto"/>
        </w:rPr>
      </w:pPr>
      <w:r>
        <w:t>“</w:t>
      </w:r>
      <w:r w:rsidRPr="00676261">
        <w:rPr>
          <w:rStyle w:val="Emphasis"/>
        </w:rPr>
        <w:t>To say that Republican action today is hypocritical is a serious understatement,” said Representative Sander Levin of Michigan, the top Democrat on the Ways and Means Committee.</w:t>
      </w:r>
    </w:p>
    <w:p w:rsidR="0023116A" w:rsidRDefault="0023116A" w:rsidP="0023116A">
      <w:r>
        <w:t>Democrats didn’t offer specific proposals for offsetting the costs. In the past, they have supported higher taxes for oil companies and private equity managers to pay for extensions. The provisions have repeatedly been extended without those revenue-raising items attached, most recently in January 2013.</w:t>
      </w:r>
    </w:p>
    <w:p w:rsidR="00B8038D" w:rsidRDefault="0023116A" w:rsidP="0023116A">
      <w:r>
        <w:t>Camp said the committee would consider other expired provisions later this year. He wouldn’t say which ones he supports making permanent; among the largest are bonus depreciation for capital expenses and the ability to deduct state sales taxes.</w:t>
      </w:r>
    </w:p>
    <w:p w:rsidR="0023116A" w:rsidRDefault="0023116A" w:rsidP="0023116A">
      <w:r>
        <w:t>“This is just the beginning of doing a thorough, methodical review,” said Camp, who is retiring from Congress when this term ends.</w:t>
      </w:r>
    </w:p>
    <w:p w:rsidR="0023116A" w:rsidRDefault="0023116A" w:rsidP="0023116A">
      <w:r>
        <w:t>The panel voted 22-12 today to endorse the permanent extension of the research credit, which has existed since 1981 and has never been made permanent.</w:t>
      </w:r>
    </w:p>
    <w:p w:rsidR="0023116A" w:rsidRDefault="0023116A" w:rsidP="0023116A"/>
    <w:p w:rsidR="00B8038D" w:rsidRDefault="0023116A" w:rsidP="0023116A">
      <w:pPr>
        <w:pStyle w:val="Heading4"/>
      </w:pPr>
      <w:r>
        <w:t>Tax incentives are unpopular – Republicans view it as a trade off with other industries</w:t>
      </w:r>
    </w:p>
    <w:p w:rsidR="0023116A" w:rsidRDefault="0023116A" w:rsidP="0023116A">
      <w:pPr>
        <w:rPr>
          <w:rStyle w:val="StyleStyleBold12pt"/>
        </w:rPr>
      </w:pPr>
      <w:r>
        <w:rPr>
          <w:rStyle w:val="StyleStyleBold12pt"/>
        </w:rPr>
        <w:t>Hanson, Americans for Prosperity Federal Issue Campaign Manager, 14</w:t>
      </w:r>
    </w:p>
    <w:p w:rsidR="0023116A" w:rsidRDefault="0023116A" w:rsidP="0023116A">
      <w:r>
        <w:t xml:space="preserve">[Christine H., 6-18-14, Forbes, “Support For Wind Subsidies Divides Republicans”, </w:t>
      </w:r>
      <w:hyperlink r:id="rId211" w:history="1">
        <w:r w:rsidRPr="007234D9">
          <w:rPr>
            <w:rStyle w:val="Hyperlink"/>
          </w:rPr>
          <w:t>http://www.forbes.com/sites/realspin/2014/06/18/support-for-wind-subsidies-divides-republicans/</w:t>
        </w:r>
      </w:hyperlink>
      <w:r>
        <w:t>, accessed 7-9-14, AAZ]</w:t>
      </w:r>
    </w:p>
    <w:p w:rsidR="0023116A" w:rsidRPr="00330131" w:rsidRDefault="0023116A" w:rsidP="0023116A"/>
    <w:p w:rsidR="0023116A" w:rsidRDefault="0023116A" w:rsidP="0023116A">
      <w:r w:rsidRPr="00E12D2F">
        <w:rPr>
          <w:rStyle w:val="StyleBoldUnderline"/>
        </w:rPr>
        <w:t>In arguing</w:t>
      </w:r>
      <w:r>
        <w:t xml:space="preserve"> that that</w:t>
      </w:r>
      <w:r w:rsidRPr="00E12D2F">
        <w:rPr>
          <w:rStyle w:val="StyleBoldUnderline"/>
        </w:rPr>
        <w:t xml:space="preserve"> tax credits</w:t>
      </w:r>
      <w:r>
        <w:t xml:space="preserve"> are needed to </w:t>
      </w:r>
      <w:r w:rsidRPr="00E12D2F">
        <w:rPr>
          <w:rStyle w:val="StyleBoldUnderline"/>
        </w:rPr>
        <w:t>boost employment in the wind industry</w:t>
      </w:r>
      <w:r>
        <w:t>,</w:t>
      </w:r>
      <w:r w:rsidRPr="00E12D2F">
        <w:rPr>
          <w:rStyle w:val="Emphasis"/>
        </w:rPr>
        <w:t xml:space="preserve"> proponents overlook what the rest of the economy gives up in exchange for them</w:t>
      </w:r>
      <w:r>
        <w:t xml:space="preserve">. In reality </w:t>
      </w:r>
      <w:r w:rsidRPr="00E12D2F">
        <w:rPr>
          <w:rStyle w:val="StyleBoldUnderline"/>
        </w:rPr>
        <w:t>the PTC is a net jobs loser</w:t>
      </w:r>
      <w:r>
        <w:t>—</w:t>
      </w:r>
      <w:r w:rsidRPr="00E12D2F">
        <w:rPr>
          <w:rStyle w:val="StyleBoldUnderline"/>
        </w:rPr>
        <w:t>it distracts labor and capital away from more efficient areas in the economy and slows over all growth</w:t>
      </w:r>
      <w:r>
        <w:t xml:space="preserve">. Wind turbine makers may be able to plump up their payrolls—just as any tax handout will boost employment in a targeted industry—but </w:t>
      </w:r>
      <w:r w:rsidRPr="00E12D2F">
        <w:rPr>
          <w:rStyle w:val="StyleBoldUnderline"/>
        </w:rPr>
        <w:t>the rest of the economy suffers as a result</w:t>
      </w:r>
      <w:r>
        <w:t>. Any boost in employment among wind turbine makers is inherently temporary.</w:t>
      </w:r>
    </w:p>
    <w:p w:rsidR="0023116A" w:rsidRDefault="0023116A" w:rsidP="0023116A">
      <w:r>
        <w:t xml:space="preserve">Compared to other forms of electricity generation, wind power is far from cost competitive. </w:t>
      </w:r>
      <w:r w:rsidRPr="00E12D2F">
        <w:rPr>
          <w:rStyle w:val="StyleBoldUnderline"/>
        </w:rPr>
        <w:t>The wind PTC is an outrageously large subsidy, leading to giant disruptions in the energy market</w:t>
      </w:r>
      <w:r>
        <w:t>. At $23 per megawatt-hour, the PTC is worth half (and sometimes even more) of the entire wholesale price of electricity in many parts of the country.</w:t>
      </w:r>
      <w:r w:rsidR="00B8038D">
        <w:t xml:space="preserve"> </w:t>
      </w:r>
      <w:r>
        <w:t>In fact, the PTC is so lavish and anti-cost-competitive that wind power producers often bid negative prices into electrical grid, just so they can collect the subsidy. They literally pay utilities to take their electricity.</w:t>
      </w:r>
    </w:p>
    <w:p w:rsidR="0023116A" w:rsidRDefault="0023116A" w:rsidP="0023116A">
      <w:r w:rsidRPr="00330131">
        <w:rPr>
          <w:rStyle w:val="StyleBoldUnderline"/>
        </w:rPr>
        <w:t>Lawmakers should oppose resurrecting this tax break for wind energy because it’s costly, and increasingly so</w:t>
      </w:r>
      <w:r>
        <w:t>—the PTC cost $12 billion in 2014, up from a historical average of $5 billion per year.</w:t>
      </w:r>
    </w:p>
    <w:p w:rsidR="0023116A" w:rsidRDefault="0023116A" w:rsidP="0023116A">
      <w:r>
        <w:t>In practice, targeted subsidies are a tried-and-terrible way to develop new energy sources, Under President Obama’s direction, the federal government has tried to prop up its favorite energy sources with targeted subsidies—tax credits, grants, loan guarantees, state-based mandates, etc.—with little to show besides slower economic growth. Too many of these pet projects have gone bankrupt and belly-up, sticking taxpayers with the bill, and failing to get the U.S. any closer to its energy goals.</w:t>
      </w:r>
    </w:p>
    <w:p w:rsidR="0023116A" w:rsidRDefault="0023116A" w:rsidP="0023116A">
      <w:r>
        <w:t>Even Warren Buffett readily admits that wind energy is a terrible investment—“[O]n wind energy, we get a tax credit if we build a lot of wind farms. That’s the only reason to build them. They don’t make sense without the tax credit.”</w:t>
      </w:r>
    </w:p>
    <w:p w:rsidR="0023116A" w:rsidRDefault="0023116A" w:rsidP="0023116A">
      <w:r>
        <w:t xml:space="preserve">At its core, the wind PTC is no different than these green energy boondoggles like Solyndra and its successors. </w:t>
      </w:r>
      <w:r w:rsidRPr="00330131">
        <w:rPr>
          <w:rStyle w:val="StyleBoldUnderline"/>
        </w:rPr>
        <w:t>It represents exactly the kind of government meddling in the economy that Republicans campaign against.</w:t>
      </w:r>
      <w:r>
        <w:t xml:space="preserve"> </w:t>
      </w:r>
      <w:r w:rsidRPr="00330131">
        <w:rPr>
          <w:rStyle w:val="StyleBoldUnderline"/>
        </w:rPr>
        <w:t>Republicans in particular should live up to their stated principles of free markets and level playing fields by opposing extending the PTC</w:t>
      </w:r>
      <w:r>
        <w:t>.</w:t>
      </w:r>
    </w:p>
    <w:p w:rsidR="0023116A" w:rsidRDefault="0023116A" w:rsidP="0023116A"/>
    <w:p w:rsidR="0023116A" w:rsidRDefault="0023116A" w:rsidP="0023116A">
      <w:pPr>
        <w:pStyle w:val="Heading3"/>
      </w:pPr>
      <w:r>
        <w:t>Lobby Opposition</w:t>
      </w:r>
    </w:p>
    <w:p w:rsidR="0023116A" w:rsidRDefault="0023116A" w:rsidP="0023116A"/>
    <w:p w:rsidR="0023116A" w:rsidRDefault="0023116A" w:rsidP="0023116A">
      <w:pPr>
        <w:pStyle w:val="Heading4"/>
      </w:pPr>
      <w:r w:rsidRPr="0007669C">
        <w:t>Powerful oil coal and gas company Koch Industries enlisted networks to campaign against wind energy</w:t>
      </w:r>
    </w:p>
    <w:p w:rsidR="0023116A" w:rsidRPr="00C44A22" w:rsidRDefault="0023116A" w:rsidP="0023116A">
      <w:pPr>
        <w:rPr>
          <w:rStyle w:val="StyleStyleBold12pt"/>
        </w:rPr>
      </w:pPr>
      <w:r w:rsidRPr="00C44A22">
        <w:rPr>
          <w:rStyle w:val="StyleStyleBold12pt"/>
        </w:rPr>
        <w:t>Negin, Union of Concerned Scientists news director, 13</w:t>
      </w:r>
    </w:p>
    <w:p w:rsidR="0023116A" w:rsidRPr="00C44A22" w:rsidRDefault="0023116A" w:rsidP="0023116A">
      <w:r w:rsidRPr="00C44A22">
        <w:t xml:space="preserve">(Elliott, 12-9-13, The Huffington Post, </w:t>
      </w:r>
      <w:r>
        <w:t>“</w:t>
      </w:r>
      <w:r w:rsidRPr="00C44A22">
        <w:t>The Koch Brothers Are Still Trying to Break Wind</w:t>
      </w:r>
      <w:r>
        <w:t xml:space="preserve">”, </w:t>
      </w:r>
      <w:r w:rsidRPr="00473916">
        <w:t>http://www.huffingtonpost.com/elliott-negin/the-koch-brothers-are-sti_b_4396033.html</w:t>
      </w:r>
      <w:r>
        <w:t>, accessed 7-12-14, CLF)</w:t>
      </w:r>
    </w:p>
    <w:p w:rsidR="0023116A" w:rsidRPr="00E83D6D" w:rsidRDefault="0023116A" w:rsidP="0023116A">
      <w:r w:rsidRPr="00E83D6D">
        <w:t xml:space="preserve">As Congress dithers for the umpteenth time over extending a key subsidy for </w:t>
      </w:r>
      <w:r w:rsidRPr="00E83D6D">
        <w:rPr>
          <w:rStyle w:val="StyleBoldUnderline"/>
        </w:rPr>
        <w:t>wind energy</w:t>
      </w:r>
      <w:r w:rsidRPr="00E83D6D">
        <w:t xml:space="preserve">, the industry once again </w:t>
      </w:r>
      <w:r w:rsidRPr="00E83D6D">
        <w:rPr>
          <w:rStyle w:val="StyleBoldUnderline"/>
        </w:rPr>
        <w:t>is up in the air</w:t>
      </w:r>
      <w:r w:rsidRPr="00E83D6D">
        <w:t xml:space="preserve">. </w:t>
      </w:r>
      <w:r w:rsidRPr="00E83D6D">
        <w:rPr>
          <w:rStyle w:val="StyleBoldUnderline"/>
        </w:rPr>
        <w:t>Called the production tax credit (PTC), the subsidy helps level the playing field between wind and fossil fuels</w:t>
      </w:r>
      <w:r w:rsidRPr="00E83D6D">
        <w:t xml:space="preserve"> and has proven to be critical for financing new projects, helping to make wind one of the fastest growing electricity sources in the country. </w:t>
      </w:r>
      <w:r w:rsidRPr="00E83D6D">
        <w:rPr>
          <w:rStyle w:val="StyleBoldUnderline"/>
        </w:rPr>
        <w:t>Given the planet needs to transition as quickly as possible away from coal and natural gas to carbon-free energy to avoid the worst consequences of climate change, who would be against renewing wind's tax credit</w:t>
      </w:r>
      <w:r w:rsidRPr="00E83D6D">
        <w:t>?</w:t>
      </w:r>
    </w:p>
    <w:p w:rsidR="0023116A" w:rsidRPr="00E83D6D" w:rsidRDefault="0023116A" w:rsidP="0023116A">
      <w:r w:rsidRPr="00E83D6D">
        <w:rPr>
          <w:rStyle w:val="StyleBoldUnderline"/>
        </w:rPr>
        <w:t>The Koch brothers,</w:t>
      </w:r>
      <w:r w:rsidRPr="00E83D6D">
        <w:t xml:space="preserve"> that's who.</w:t>
      </w:r>
    </w:p>
    <w:p w:rsidR="0023116A" w:rsidRPr="00E83D6D" w:rsidRDefault="0023116A" w:rsidP="0023116A">
      <w:r w:rsidRPr="00E83D6D">
        <w:t xml:space="preserve">Charles G. and David H. Koch -- </w:t>
      </w:r>
      <w:r w:rsidRPr="00E83D6D">
        <w:rPr>
          <w:rStyle w:val="StyleBoldUnderline"/>
        </w:rPr>
        <w:t>the billionaire owners of the coal, oil and gas Koch Industries</w:t>
      </w:r>
      <w:r w:rsidRPr="00E83D6D">
        <w:t xml:space="preserve"> conglomerate -- </w:t>
      </w:r>
      <w:r w:rsidRPr="00E83D6D">
        <w:rPr>
          <w:rStyle w:val="StyleBoldUnderline"/>
        </w:rPr>
        <w:t>have enlisted their extensive network of think tanks,</w:t>
      </w:r>
      <w:r w:rsidRPr="00E83D6D">
        <w:t xml:space="preserve"> </w:t>
      </w:r>
      <w:r w:rsidRPr="00E83D6D">
        <w:rPr>
          <w:rStyle w:val="StyleBoldUnderline"/>
        </w:rPr>
        <w:t xml:space="preserve">advocacy groups and friends on Capitol Hill to spearhead a campaign to pull the plug on the PTC. </w:t>
      </w:r>
      <w:r w:rsidRPr="00E83D6D">
        <w:t>Never mind the fact that the oil and gas industry has averaged four times what the wind tax credit is worth in federal tax breaks and subsidies annually for the last 95 years.</w:t>
      </w:r>
    </w:p>
    <w:p w:rsidR="0023116A" w:rsidRPr="00E83D6D" w:rsidRDefault="0023116A" w:rsidP="0023116A">
      <w:pPr>
        <w:rPr>
          <w:rStyle w:val="StyleBoldUnderline"/>
        </w:rPr>
      </w:pPr>
      <w:r w:rsidRPr="00E83D6D">
        <w:rPr>
          <w:rStyle w:val="Emphasis"/>
        </w:rPr>
        <w:t>The Koch network is fighting the wind industry on a number of fronts</w:t>
      </w:r>
      <w:r w:rsidRPr="00E83D6D">
        <w:t xml:space="preserve">. Last month, </w:t>
      </w:r>
      <w:r w:rsidRPr="00E83D6D">
        <w:rPr>
          <w:rStyle w:val="StyleBoldUnderline"/>
        </w:rPr>
        <w:t>Koch-funde</w:t>
      </w:r>
      <w:r w:rsidRPr="00E83D6D">
        <w:t xml:space="preserve">d </w:t>
      </w:r>
      <w:r w:rsidRPr="00E83D6D">
        <w:rPr>
          <w:rStyle w:val="StyleBoldUnderline"/>
        </w:rPr>
        <w:t>Congressman</w:t>
      </w:r>
      <w:r w:rsidRPr="00E83D6D">
        <w:t xml:space="preserve"> Mike</w:t>
      </w:r>
      <w:r w:rsidRPr="00E83D6D">
        <w:rPr>
          <w:rStyle w:val="StyleBoldUnderline"/>
        </w:rPr>
        <w:t xml:space="preserve"> Pompeo</w:t>
      </w:r>
      <w:r w:rsidRPr="00E83D6D">
        <w:t xml:space="preserve"> (R-Kansas) </w:t>
      </w:r>
      <w:r w:rsidRPr="00E83D6D">
        <w:rPr>
          <w:rStyle w:val="StyleBoldUnderline"/>
        </w:rPr>
        <w:t>sent a letter signed by 52 House members to the chairman of the House Ways and Means Committee, urging him to let the PTC expire</w:t>
      </w:r>
      <w:r w:rsidRPr="00E83D6D">
        <w:t>. Meanwhile, a coalition of some 100 national and local groups organized by the Koch-founded Americans for Prosperity sent a </w:t>
      </w:r>
      <w:hyperlink r:id="rId212" w:tgtFrame="_hplink" w:history="1">
        <w:r w:rsidRPr="00E83D6D">
          <w:rPr>
            <w:rStyle w:val="Hyperlink"/>
          </w:rPr>
          <w:t>letter</w:t>
        </w:r>
      </w:hyperlink>
      <w:r w:rsidRPr="00E83D6D">
        <w:t xml:space="preserve"> to each member of Congress asking them to do the same. And earlier this month, </w:t>
      </w:r>
      <w:r w:rsidRPr="00E83D6D">
        <w:rPr>
          <w:rStyle w:val="StyleBoldUnderline"/>
        </w:rPr>
        <w:t>the Koch-funded Institute for Energy Research launched an anti-PTC ad campaign and released a report claiming that only a handful of states actually benefit from the subsidy.</w:t>
      </w:r>
    </w:p>
    <w:p w:rsidR="0023116A" w:rsidRDefault="0023116A" w:rsidP="0023116A">
      <w:r w:rsidRPr="00E83D6D">
        <w:t>Malcolm Gladwell didn't include this battle in his new book David and Goliath because, given the odds, it's more like Bambi versus Godzilla.</w:t>
      </w:r>
    </w:p>
    <w:p w:rsidR="0023116A" w:rsidRPr="00E83D6D" w:rsidRDefault="0023116A" w:rsidP="0023116A"/>
    <w:p w:rsidR="0023116A" w:rsidRDefault="0023116A" w:rsidP="0023116A">
      <w:pPr>
        <w:pStyle w:val="Heading4"/>
      </w:pPr>
      <w:r w:rsidRPr="00C44A22">
        <w:t xml:space="preserve">Powerful </w:t>
      </w:r>
      <w:r>
        <w:t>oil lobby and Koch brothers lobby to block wind</w:t>
      </w:r>
    </w:p>
    <w:p w:rsidR="0023116A" w:rsidRPr="00C44A22" w:rsidRDefault="0023116A" w:rsidP="0023116A">
      <w:pPr>
        <w:rPr>
          <w:rStyle w:val="StyleStyleBold12pt"/>
        </w:rPr>
      </w:pPr>
      <w:r w:rsidRPr="00C44A22">
        <w:rPr>
          <w:rStyle w:val="StyleStyleBold12pt"/>
        </w:rPr>
        <w:t>Negin, Union of Concerned Scientists news director, 13</w:t>
      </w:r>
    </w:p>
    <w:p w:rsidR="0023116A" w:rsidRPr="00C44A22" w:rsidRDefault="0023116A" w:rsidP="0023116A">
      <w:r w:rsidRPr="00C44A22">
        <w:t xml:space="preserve">(Elliott, 12-9-13, The Huffington Post, </w:t>
      </w:r>
      <w:r>
        <w:t>“</w:t>
      </w:r>
      <w:r w:rsidRPr="00C44A22">
        <w:t>The Koch Brothers Are Still Trying to Break Wind</w:t>
      </w:r>
      <w:r>
        <w:t xml:space="preserve">”, </w:t>
      </w:r>
      <w:r w:rsidRPr="00473916">
        <w:t>http://www.huffingtonpost.com/elliott-negin/the-koch-brothers-are-sti_b_4396033.html</w:t>
      </w:r>
      <w:r>
        <w:t>, accessed 7-12-14, CLF)</w:t>
      </w:r>
    </w:p>
    <w:p w:rsidR="0023116A" w:rsidRPr="00C44A22" w:rsidRDefault="0023116A" w:rsidP="0023116A"/>
    <w:p w:rsidR="0023116A" w:rsidRPr="00C44A22" w:rsidRDefault="0023116A" w:rsidP="0023116A">
      <w:pPr>
        <w:rPr>
          <w:rStyle w:val="StyleBoldUnderline"/>
        </w:rPr>
      </w:pPr>
      <w:r w:rsidRPr="00C44A22">
        <w:rPr>
          <w:rStyle w:val="StyleBoldUnderline"/>
        </w:rPr>
        <w:t>The Kochs' Man in Congress</w:t>
      </w:r>
    </w:p>
    <w:p w:rsidR="0023116A" w:rsidRPr="00E83D6D" w:rsidRDefault="0023116A" w:rsidP="0023116A">
      <w:r w:rsidRPr="00E83D6D">
        <w:t xml:space="preserve">The fact that Kansas Rep. Mike </w:t>
      </w:r>
      <w:r w:rsidRPr="00C44A22">
        <w:rPr>
          <w:rStyle w:val="StyleBoldUnderline"/>
        </w:rPr>
        <w:t>Pompeo</w:t>
      </w:r>
      <w:r w:rsidRPr="00E83D6D">
        <w:t xml:space="preserve"> is the Kochs' </w:t>
      </w:r>
      <w:r w:rsidRPr="00C44A22">
        <w:rPr>
          <w:rStyle w:val="StyleBoldUnderline"/>
        </w:rPr>
        <w:t xml:space="preserve">point man to scuttle the PTC in the House </w:t>
      </w:r>
      <w:r w:rsidRPr="00E83D6D">
        <w:t>is a bit ironic given his state is a </w:t>
      </w:r>
      <w:r w:rsidRPr="00563DE8">
        <w:t>wind energy leader</w:t>
      </w:r>
      <w:r w:rsidRPr="00E83D6D">
        <w:t>. Kansas has the second highest wind potential in the country, it has already attracted more than $5 billion in wind industry investment, and last year wind generated 11.4 percent of its electricity. With stats like that, the industry has broad bipartisan support. Kansas Gov. Sam Brownback and Sens. Jerry Moran and Pat Roberts -- all Republicans -- are big fans.</w:t>
      </w:r>
    </w:p>
    <w:p w:rsidR="0023116A" w:rsidRPr="00E83D6D" w:rsidRDefault="0023116A" w:rsidP="0023116A">
      <w:r w:rsidRPr="00C44A22">
        <w:rPr>
          <w:rStyle w:val="StyleBoldUnderline"/>
        </w:rPr>
        <w:t>Pompeo</w:t>
      </w:r>
      <w:r w:rsidRPr="00E83D6D">
        <w:t xml:space="preserve">, who has been in Congress since only 2011, </w:t>
      </w:r>
      <w:r w:rsidRPr="00C44A22">
        <w:rPr>
          <w:rStyle w:val="StyleBoldUnderline"/>
        </w:rPr>
        <w:t>would argue that he's against all energy tax credits.</w:t>
      </w:r>
      <w:r w:rsidRPr="00E83D6D">
        <w:t xml:space="preserve"> For the second year in a row, he has introduced a </w:t>
      </w:r>
      <w:r w:rsidRPr="00473916">
        <w:t>bill</w:t>
      </w:r>
      <w:r w:rsidRPr="00E83D6D">
        <w:t> that would eliminate tax breaks that benefit oil, natural gas, coal, nuclear, electric vehicles, alternative fuels, solar and wind, including the PTC, which gives wind developers a tax credit of 2.3 cents for each kilowatt-hour of electricity they produce.</w:t>
      </w:r>
    </w:p>
    <w:p w:rsidR="0023116A" w:rsidRPr="00E83D6D" w:rsidRDefault="0023116A" w:rsidP="0023116A">
      <w:r w:rsidRPr="00E83D6D">
        <w:t xml:space="preserve">But there's a catch. Although it appears evenhanded, </w:t>
      </w:r>
      <w:r w:rsidRPr="00C44A22">
        <w:rPr>
          <w:rStyle w:val="StyleBoldUnderline"/>
        </w:rPr>
        <w:t>Pompeo's bill would severely hamper wind and solar but preserve a number of oil, gas and coal subsidies, including the percentage depletion allowance, the ability to expense the costs of exploration, and the accelerated depreciation of certain kinds of "geologic property.</w:t>
      </w:r>
      <w:r w:rsidRPr="00E83D6D">
        <w:t>" These and other tax breaks he left out of his bill would be worth about $12.5 billion to the oil and gas industry from 2011 through 2015, according to a March 2012 Congressional Research Service </w:t>
      </w:r>
      <w:hyperlink r:id="rId213" w:tgtFrame="_hplink" w:history="1">
        <w:r w:rsidRPr="00E83D6D">
          <w:rPr>
            <w:rStyle w:val="Hyperlink"/>
          </w:rPr>
          <w:t>report</w:t>
        </w:r>
      </w:hyperlink>
      <w:r w:rsidRPr="00E83D6D">
        <w:t>.</w:t>
      </w:r>
    </w:p>
    <w:p w:rsidR="0023116A" w:rsidRPr="00E83D6D" w:rsidRDefault="0023116A" w:rsidP="0023116A">
      <w:r w:rsidRPr="00C44A22">
        <w:rPr>
          <w:rStyle w:val="StyleBoldUnderline"/>
        </w:rPr>
        <w:t>Why is Pompeo so down on wind?</w:t>
      </w:r>
      <w:r w:rsidRPr="00E83D6D">
        <w:t xml:space="preserve"> </w:t>
      </w:r>
      <w:r w:rsidRPr="00C44A22">
        <w:rPr>
          <w:rStyle w:val="StyleBoldUnderline"/>
        </w:rPr>
        <w:t>Perhaps it's because Koch Industries is headquartered in Wichita, smack-dab in the middle of his district -- and the fact that the company is by far and away his biggest campaign contributor.</w:t>
      </w:r>
      <w:r w:rsidRPr="00E83D6D">
        <w:t xml:space="preserve"> Since 2010</w:t>
      </w:r>
      <w:r w:rsidRPr="00C44A22">
        <w:rPr>
          <w:rStyle w:val="StyleBoldUnderline"/>
        </w:rPr>
        <w:t>, Koch Industries has given him $200,000</w:t>
      </w:r>
      <w:r w:rsidRPr="00E83D6D">
        <w:t>, more than four times what his second highest contributor kicked in. Besides Koch Industries, three other oil companies are among Pompeo's top five contributors -- McCoy Petroleum, Mull Drilling and Richie Exploration -- and they're also based in Wichita.</w:t>
      </w:r>
    </w:p>
    <w:p w:rsidR="0023116A" w:rsidRPr="00E83D6D" w:rsidRDefault="0023116A" w:rsidP="0023116A">
      <w:r w:rsidRPr="00C44A22">
        <w:rPr>
          <w:rStyle w:val="StyleBoldUnderline"/>
        </w:rPr>
        <w:t>What about the other 51 House members who signed Pompeo's letter</w:t>
      </w:r>
      <w:r w:rsidRPr="00E83D6D">
        <w:t xml:space="preserve">? As it turns out, </w:t>
      </w:r>
      <w:r w:rsidRPr="00C44A22">
        <w:rPr>
          <w:rStyle w:val="StyleBoldUnderline"/>
        </w:rPr>
        <w:t>65 percent of them received contributions from Koch Industries during the last two or three campaign cycles,</w:t>
      </w:r>
      <w:r w:rsidRPr="00E83D6D">
        <w:t xml:space="preserve"> according to Federal Election Commission </w:t>
      </w:r>
      <w:r w:rsidRPr="00473916">
        <w:t>data</w:t>
      </w:r>
      <w:r w:rsidRPr="00E83D6D">
        <w:t> compiled by the nonpartisan Center for Responsive Politics. A quarter of them, meanwhile, cashed checks from ExxonMobil. And except for two congressmen who didn't take any energy industry money, the signatories received sizable contributions from a number of other corporations that compete with wind, including coal barons Arch Coal and Alpha Natural Resources; oil and gas giants Chesapeake Energy, Chevron, ConocoPhillips and Valero Energy; and Exelon, which owns the most nuclear reactors in the country.</w:t>
      </w:r>
    </w:p>
    <w:p w:rsidR="0023116A" w:rsidRPr="00E83D6D" w:rsidRDefault="0023116A" w:rsidP="0023116A">
      <w:r w:rsidRPr="00E83D6D">
        <w:t>Americans for (Koch) Prosperity Weighs In</w:t>
      </w:r>
    </w:p>
    <w:p w:rsidR="0023116A" w:rsidRPr="00C44A22" w:rsidRDefault="0023116A" w:rsidP="0023116A">
      <w:pPr>
        <w:rPr>
          <w:rStyle w:val="StyleBoldUnderline"/>
        </w:rPr>
      </w:pPr>
      <w:r w:rsidRPr="00C44A22">
        <w:rPr>
          <w:rStyle w:val="StyleBoldUnderline"/>
        </w:rPr>
        <w:t>Pompeo's letter came on the heels of a letter from the Kochs' flagship advocacy group</w:t>
      </w:r>
      <w:r w:rsidRPr="00E83D6D">
        <w:t xml:space="preserve">, Americans for Prosperity, </w:t>
      </w:r>
      <w:r w:rsidRPr="00C44A22">
        <w:rPr>
          <w:rStyle w:val="StyleBoldUnderline"/>
        </w:rPr>
        <w:t xml:space="preserve">calling for Congress to kill the PTC. </w:t>
      </w:r>
      <w:r w:rsidRPr="00E83D6D">
        <w:t>AFP's letter, which was signed by 102 organizations, claims that "</w:t>
      </w:r>
      <w:r w:rsidRPr="00C44A22">
        <w:rPr>
          <w:rStyle w:val="StyleBoldUnderline"/>
        </w:rPr>
        <w:t>the wind industry has very little to show after 20 years of preferential tax treatment" and declares that</w:t>
      </w:r>
      <w:r w:rsidRPr="00E83D6D">
        <w:t xml:space="preserve"> "</w:t>
      </w:r>
      <w:r w:rsidRPr="00C44A22">
        <w:rPr>
          <w:rStyle w:val="StyleBoldUnderline"/>
        </w:rPr>
        <w:t>Americans deserve energy solutions that can make it on their own in the marketplace -- not ones that need to be propped up by government indefinitely."</w:t>
      </w:r>
    </w:p>
    <w:p w:rsidR="0023116A" w:rsidRPr="00E83D6D" w:rsidRDefault="0023116A" w:rsidP="0023116A">
      <w:r w:rsidRPr="00E83D6D">
        <w:t>Is that right? Little to show? Preferential tax treatment?</w:t>
      </w:r>
    </w:p>
    <w:p w:rsidR="0023116A" w:rsidRPr="00C44A22" w:rsidRDefault="0023116A" w:rsidP="0023116A">
      <w:pPr>
        <w:rPr>
          <w:rStyle w:val="StyleBoldUnderline"/>
        </w:rPr>
      </w:pPr>
      <w:r w:rsidRPr="00E83D6D">
        <w:t xml:space="preserve">In fact, </w:t>
      </w:r>
      <w:r w:rsidRPr="00C44A22">
        <w:rPr>
          <w:rStyle w:val="Emphasis"/>
        </w:rPr>
        <w:t>until Congress left the wind industry hanging late last year, it had been doing quite well.</w:t>
      </w:r>
      <w:r w:rsidRPr="00E83D6D">
        <w:t xml:space="preserve"> Even with a deep recession and slow recovery, over the previous five years -- with the help of the PTC, stimulus spending and state renewable electricity standards -- the industry doubled its electricity output, employment and private investment. In 2012, domestic manufacturers </w:t>
      </w:r>
      <w:r w:rsidRPr="00473916">
        <w:t>produced</w:t>
      </w:r>
      <w:r w:rsidRPr="00E83D6D">
        <w:t xml:space="preserve"> roughly 72 percent of the wind turbine equipment erected across the country -- nearly triple the percentage in 2006 -- and more than 13,000 megawatts of new wind generation capacity was installed. By the end of </w:t>
      </w:r>
      <w:r w:rsidRPr="00C44A22">
        <w:rPr>
          <w:rStyle w:val="StyleBoldUnderline"/>
        </w:rPr>
        <w:t>last year, there were enough wind turbines to power 15 million typical American homes -- without toxic pollutants or carbon emissions.</w:t>
      </w:r>
    </w:p>
    <w:p w:rsidR="0023116A" w:rsidRPr="00E83D6D" w:rsidRDefault="0023116A" w:rsidP="0023116A">
      <w:r w:rsidRPr="00E83D6D">
        <w:t xml:space="preserve">But AFP's complaint that the wind industry has been on the dole far too long is even more galling. </w:t>
      </w:r>
      <w:r w:rsidRPr="00C44A22">
        <w:t>What about the oil and gas industry?</w:t>
      </w:r>
      <w:r w:rsidRPr="00E83D6D">
        <w:t xml:space="preserve"> It's been feeding at the federal trough since 1918! On average, the industry has benefited from $4.86 billion in tax breaks and subsidies in today's dollars every year since then, according to a 2011 </w:t>
      </w:r>
      <w:hyperlink r:id="rId214" w:tgtFrame="_hplink" w:history="1">
        <w:r w:rsidRPr="00E83D6D">
          <w:rPr>
            <w:rStyle w:val="Hyperlink"/>
          </w:rPr>
          <w:t>study</w:t>
        </w:r>
      </w:hyperlink>
      <w:r w:rsidRPr="00E83D6D">
        <w:t> by DBL Investors, a venture capital firm. Renewable energy technologies, meanwhile, averaged only $370 million a year in subsidies between 1994 and 2009. The 2009 stimulus package did provide $21 billion for wind, solar and other renewables, but that support barely begins to balance the scales that have tilted toward nuclear power for more than 50 years, oil and gas for 95 years, and coal for more than two centuries.</w:t>
      </w:r>
    </w:p>
    <w:p w:rsidR="0023116A" w:rsidRPr="00E83D6D" w:rsidRDefault="0023116A" w:rsidP="0023116A">
      <w:r w:rsidRPr="00E83D6D">
        <w:t>So who signed the AFP letter? About half of the signatories are local tea party affiliates and anti-wind NIMBY groups of indeterminate size and funding. The other half are, for the most part, relatively obscure national groups, but there are a few that have attracted</w:t>
      </w:r>
      <w:r w:rsidRPr="00473916">
        <w:t>attention</w:t>
      </w:r>
      <w:r w:rsidRPr="00E83D6D">
        <w:t> over the years for their contrarian views on climate science and renewable energy. Like AFP, those groups are awash in petrodollars. The American Energy Alliance (and its parent, the Institute for Energy Research), Competitive Enterprise Institute, Freedom Works, Frontiers of Freedom and Heritage Action (and its parent, the Heritage Foundation) collectively have received millions of dollars from Koch family foundations, ExxonMobil and the American Petroleum Institute, the oil and gas industry's premier trade association.</w:t>
      </w:r>
    </w:p>
    <w:p w:rsidR="0023116A" w:rsidRPr="00E83D6D" w:rsidRDefault="0023116A" w:rsidP="0023116A">
      <w:r w:rsidRPr="00E83D6D">
        <w:t>The Institute for Energy Research's Questionable Research</w:t>
      </w:r>
    </w:p>
    <w:p w:rsidR="0023116A" w:rsidRPr="00E83D6D" w:rsidRDefault="0023116A" w:rsidP="0023116A">
      <w:r w:rsidRPr="00E83D6D">
        <w:t>On December 3, the </w:t>
      </w:r>
      <w:r w:rsidRPr="00563DE8">
        <w:t>Institute for Energy Research</w:t>
      </w:r>
      <w:r w:rsidRPr="00E83D6D">
        <w:t> and its political arm, the American Energy Alliance, sponsored what they dubbed the "wind welfare" summit in Washington, D.C., featuring IER founder and CEO Robert Bradley Jr., a Koch network veteran. AEA announced it would spend $40,000 on print and digital ads calling for an end to the PTC and is flying in anti-PTC advocates for meetings on Capitol Hill.</w:t>
      </w:r>
    </w:p>
    <w:p w:rsidR="0023116A" w:rsidRPr="00E83D6D" w:rsidRDefault="0023116A" w:rsidP="0023116A">
      <w:r w:rsidRPr="00E83D6D">
        <w:t>Bradley presumably highlighted the findings of a </w:t>
      </w:r>
      <w:r w:rsidRPr="00473916">
        <w:t>report</w:t>
      </w:r>
      <w:r w:rsidRPr="00E83D6D">
        <w:t> IER released the day before claiming that a small number of states with wind resources -- Iowa, North Dakota, Oklahoma and Texas -- are reaping the benefits of the PTC while 30 states and the District of Columbia are "losing millions" to fund it.</w:t>
      </w:r>
    </w:p>
    <w:p w:rsidR="0023116A" w:rsidRPr="00E83D6D" w:rsidRDefault="0023116A" w:rsidP="0023116A">
      <w:r w:rsidRPr="00E83D6D">
        <w:t>The report's findings, however, don't hold up to scrutiny. Mike Jacobs, a senior energy analyst at the Union of Concerned Scientists, pointed out in a recent </w:t>
      </w:r>
      <w:hyperlink r:id="rId215" w:tgtFrame="_hplink" w:history="1">
        <w:r w:rsidRPr="00E83D6D">
          <w:rPr>
            <w:rStyle w:val="Hyperlink"/>
          </w:rPr>
          <w:t>blog</w:t>
        </w:r>
      </w:hyperlink>
      <w:r w:rsidRPr="00E83D6D">
        <w:t> that IER ignored the fact that a number of the states it identified as "net payers" are home to wind industry manufacturing facilities. There are 62 companies in Ohio making turbine components, for example, 40 in Michigan and 21 in California. Jacobs also discovered that IER downplayed the fact that "the PTC benefits consumers where wind-generated electricity adds to the supply and lowers the price of electricity, landowners who receive lease payments from the wind turbines, and local communities that collect tax payments on installed wind farms."</w:t>
      </w:r>
    </w:p>
    <w:p w:rsidR="0023116A" w:rsidRPr="00E83D6D" w:rsidRDefault="0023116A" w:rsidP="0023116A">
      <w:r w:rsidRPr="00E83D6D">
        <w:t>Jeff Spross, blogging on the Center for American Progress' ThinkProgress website, also</w:t>
      </w:r>
      <w:r w:rsidRPr="00473916">
        <w:t>chided</w:t>
      </w:r>
      <w:r w:rsidRPr="00E83D6D">
        <w:t> IER, pointing out that most industries are not equally distributed across the country. "The oil and gas industries, for instance, benefit from a wealth of federal tax carve-outs," he wrote, "but the economic activity they generate is concentrated in just a few key states."</w:t>
      </w:r>
    </w:p>
    <w:p w:rsidR="0023116A" w:rsidRPr="00E83D6D" w:rsidRDefault="0023116A" w:rsidP="0023116A">
      <w:r w:rsidRPr="00E83D6D">
        <w:t>In other words, it's disingenuous to single out the wind industry.</w:t>
      </w:r>
    </w:p>
    <w:p w:rsidR="0023116A" w:rsidRPr="00E83D6D" w:rsidRDefault="0023116A" w:rsidP="0023116A">
      <w:r w:rsidRPr="00E83D6D">
        <w:t>Twisting in the Wind</w:t>
      </w:r>
    </w:p>
    <w:p w:rsidR="0023116A" w:rsidRPr="00F62EC3" w:rsidRDefault="0023116A" w:rsidP="0023116A">
      <w:r w:rsidRPr="00C44A22">
        <w:rPr>
          <w:rStyle w:val="StyleBoldUnderline"/>
        </w:rPr>
        <w:t>While Congress has generously provided the fossil-fuel and nuclear-energy industries a number of permanent subsidies, it has typically granted the wind industry the PTC on a short-term basis and then wavered over renewing it.</w:t>
      </w:r>
      <w:r w:rsidRPr="00E83D6D">
        <w:t xml:space="preserve"> Last year the PTC expired on December 31, but as part of the "fiscal cliff" budget deal the next day, Congress extended it for the seventh time since it debuted in 1992 -- for only one year. </w:t>
      </w:r>
      <w:r w:rsidRPr="00E83D6D">
        <w:br/>
      </w:r>
      <w:r w:rsidRPr="00C44A22">
        <w:rPr>
          <w:rStyle w:val="StyleBoldUnderline"/>
        </w:rPr>
        <w:t>This uncertainty over the PTC's status has put wind developers at a distinct disadvantage</w:t>
      </w:r>
      <w:r w:rsidRPr="00E83D6D">
        <w:t xml:space="preserve">, </w:t>
      </w:r>
      <w:r w:rsidRPr="00C44A22">
        <w:rPr>
          <w:rStyle w:val="StyleBoldUnderline"/>
        </w:rPr>
        <w:t>making it difficult to attract investors and plan ahead.</w:t>
      </w:r>
      <w:r w:rsidRPr="00E83D6D">
        <w:t xml:space="preserve"> Last year's cliffhanger, for example, definitely did a number on the industry. </w:t>
      </w:r>
      <w:r w:rsidRPr="00C44A22">
        <w:rPr>
          <w:rStyle w:val="StyleBoldUnderline"/>
        </w:rPr>
        <w:t>Wind farm construction has fallen off dramatically compared with 2012:</w:t>
      </w:r>
      <w:r w:rsidRPr="00E83D6D">
        <w:t xml:space="preserve"> Only one utility-scale wind turbine was installed in the first six months of this year. Business picked up somewhat in the third quarter, with 68.3 megawatts installed, </w:t>
      </w:r>
      <w:r w:rsidRPr="00563DE8">
        <w:t>according to</w:t>
      </w:r>
      <w:r w:rsidRPr="00E83D6D">
        <w:t> the American Wind Energy Association, but that's far below the average of more than 1,000 megawatts that the industry constructed in most quarters in recent years. </w:t>
      </w:r>
      <w:r w:rsidRPr="00E83D6D">
        <w:br/>
      </w:r>
      <w:r w:rsidRPr="00C44A22">
        <w:rPr>
          <w:rStyle w:val="StyleBoldUnderline"/>
        </w:rPr>
        <w:t>Given that it takes years to plan, finance and construct a wind farm, Congress is again undermining the industry's potential by slow-walking the PTC extension this year</w:t>
      </w:r>
      <w:r w:rsidRPr="00E83D6D">
        <w:t xml:space="preserve">. And that potential is tremendous. </w:t>
      </w:r>
      <w:r w:rsidRPr="00C44A22">
        <w:rPr>
          <w:rStyle w:val="StyleBoldUnderline"/>
        </w:rPr>
        <w:t>Wind currently generates about 4 percent of U.S. electricity, but by 2030 it could produce more than 20 percent, according to the U.S. Department of Energy.</w:t>
      </w:r>
      <w:r w:rsidRPr="00E83D6D">
        <w:t xml:space="preserve"> The DOE's National Renewable Energy Laboratory also is bullish on wind and renewables writ large. Last year, it published a </w:t>
      </w:r>
      <w:hyperlink r:id="rId216" w:tgtFrame="_hplink" w:history="1">
        <w:r w:rsidRPr="00E83D6D">
          <w:rPr>
            <w:rStyle w:val="Hyperlink"/>
          </w:rPr>
          <w:t>report</w:t>
        </w:r>
      </w:hyperlink>
      <w:r w:rsidRPr="00E83D6D">
        <w:t> that concluded today's commercially available renewable technologies could easily generate 80 percent of U.S. electricity by 2050, with nearly half coming from wind. If the Koch brothers and their allies have their way, however, it likely will take a lot longer to get there -- and it will cost a hell of a lot more.</w:t>
      </w:r>
      <w:r>
        <w:br/>
      </w:r>
    </w:p>
    <w:p w:rsidR="0023116A" w:rsidRDefault="0023116A" w:rsidP="0023116A">
      <w:pPr>
        <w:pStyle w:val="Heading3"/>
      </w:pPr>
      <w:r>
        <w:t>Public Opposition</w:t>
      </w:r>
    </w:p>
    <w:p w:rsidR="0023116A" w:rsidRPr="004D5EB9" w:rsidRDefault="0023116A" w:rsidP="0023116A"/>
    <w:p w:rsidR="0023116A" w:rsidRDefault="0023116A" w:rsidP="0023116A">
      <w:pPr>
        <w:pStyle w:val="Heading4"/>
      </w:pPr>
      <w:r>
        <w:t>Offshore wind is unpopular – key bureaucratic impediments, land owners, loss of confidence, lack of technology</w:t>
      </w:r>
    </w:p>
    <w:p w:rsidR="0023116A" w:rsidRDefault="0023116A" w:rsidP="0023116A">
      <w:pPr>
        <w:rPr>
          <w:rStyle w:val="StyleStyleBold12pt"/>
        </w:rPr>
      </w:pPr>
      <w:r>
        <w:rPr>
          <w:rStyle w:val="StyleStyleBold12pt"/>
        </w:rPr>
        <w:t>Salih, Roosevelt Institute's Columbia Chapter, Environment leader, 7/2/14</w:t>
      </w:r>
    </w:p>
    <w:p w:rsidR="0023116A" w:rsidRPr="009A22A7" w:rsidRDefault="0023116A" w:rsidP="0023116A">
      <w:pPr>
        <w:rPr>
          <w:rStyle w:val="StyleStyleBold12pt"/>
          <w:b w:val="0"/>
        </w:rPr>
      </w:pPr>
      <w:r w:rsidRPr="009A22A7">
        <w:rPr>
          <w:rStyle w:val="StyleStyleBold12pt"/>
          <w:b w:val="0"/>
        </w:rPr>
        <w:t xml:space="preserve">[Swara, 7-2-14, Huffington Post, “Will Offshore Wind Pick up the Speed?”, </w:t>
      </w:r>
      <w:hyperlink r:id="rId217" w:history="1">
        <w:r w:rsidRPr="009A22A7">
          <w:rPr>
            <w:rStyle w:val="Hyperlink"/>
          </w:rPr>
          <w:t>http://www.huffingtonpost.com/swara-salih/will-offshore-wind-pick-u_b_5549967.html</w:t>
        </w:r>
      </w:hyperlink>
      <w:r w:rsidRPr="009A22A7">
        <w:rPr>
          <w:rStyle w:val="StyleStyleBold12pt"/>
          <w:b w:val="0"/>
        </w:rPr>
        <w:t>, accessed 7-6-14, AAZ]</w:t>
      </w:r>
    </w:p>
    <w:p w:rsidR="0023116A" w:rsidRPr="00944D94" w:rsidRDefault="0023116A" w:rsidP="0023116A">
      <w:pPr>
        <w:rPr>
          <w:rStyle w:val="StyleStyleBold12pt"/>
          <w:b w:val="0"/>
        </w:rPr>
      </w:pPr>
    </w:p>
    <w:p w:rsidR="0023116A" w:rsidRDefault="0023116A" w:rsidP="0023116A">
      <w:r>
        <w:t xml:space="preserve">Constructing any sort of energy infrastructure is expensive and lengthy, and the construction of these facilities and their maintenance are highly expensive (which the PTC helps to alleviate), but </w:t>
      </w:r>
      <w:r w:rsidRPr="0017574B">
        <w:rPr>
          <w:rStyle w:val="StyleBoldUnderline"/>
        </w:rPr>
        <w:t>analysts have said that offshore wind's benefits could ultimately outweigh the costs</w:t>
      </w:r>
      <w:r>
        <w:t xml:space="preserve">. </w:t>
      </w:r>
      <w:r w:rsidRPr="0017574B">
        <w:rPr>
          <w:rStyle w:val="StyleBoldUnderline"/>
        </w:rPr>
        <w:t>What's kept it from taking off</w:t>
      </w:r>
      <w:r>
        <w:t>? It appears to be an issue with the permitting process for the plants themselves. While there is a vested private and public interest in building the facilities, firms constantly run into bureaucratic red tape that hinders their construction. The permitting process for wind farms can take two years or longer to complete, and so the uncertainty of the tax credit's extension often makes developers hesitate to begin. With no infrastructure in place for offshore wind farms, this makes receiving permits an exceedingly difficult task. Infrastructure is also expensive to construct, putting the price of a facility like Cape Wind in Massachusetts in the range of $2-3 billion, which makes permitting all the more less likely.</w:t>
      </w:r>
    </w:p>
    <w:p w:rsidR="0023116A" w:rsidRDefault="0023116A" w:rsidP="0023116A">
      <w:r>
        <w:t xml:space="preserve">But there have been </w:t>
      </w:r>
      <w:r w:rsidRPr="0017574B">
        <w:rPr>
          <w:rStyle w:val="StyleBoldUnderline"/>
        </w:rPr>
        <w:t>various state-level efforts at fostering offshore wind</w:t>
      </w:r>
      <w:r>
        <w:t xml:space="preserve"> energy industries. In 2010, Governor Chris Christie signed the bipartisan Offshore Wind Economic Development Act, which established an offshore wind renewable energy certificate (OREC) program to make financial assistance and tax credits available to businesses that could build the necessary infrastructure. However, projects</w:t>
      </w:r>
      <w:r w:rsidRPr="0017574B">
        <w:rPr>
          <w:rStyle w:val="StyleBoldUnderline"/>
        </w:rPr>
        <w:t xml:space="preserve"> have encountered various bureaucratic impediments.</w:t>
      </w:r>
      <w:r>
        <w:t xml:space="preserve"> This past March, </w:t>
      </w:r>
      <w:r w:rsidRPr="0017574B">
        <w:rPr>
          <w:rStyle w:val="StyleBoldUnderline"/>
        </w:rPr>
        <w:t>the New Jersey Board of Public Utilities (BPU</w:t>
      </w:r>
      <w:r>
        <w:t xml:space="preserve">) </w:t>
      </w:r>
      <w:r w:rsidRPr="0017574B">
        <w:rPr>
          <w:rStyle w:val="StyleBoldUnderline"/>
        </w:rPr>
        <w:t>halted the construction</w:t>
      </w:r>
      <w:r>
        <w:t xml:space="preserve"> of Fishermen's Energy, despite the project's guarantee of a $47 million federal grant from the DOE. The plant would need to be 2.8 miles off the coast of Atlantic City, and would cost a total of $188 million while providing 25 MW of electricity, enough to power 10,000 homes. </w:t>
      </w:r>
      <w:r w:rsidRPr="0017574B">
        <w:rPr>
          <w:rStyle w:val="StyleBoldUnderline"/>
        </w:rPr>
        <w:t>The BPU cited concerns that household payers would end up paying "hundreds of millions of dollars" for power and that the federal grants were "unsecured</w:t>
      </w:r>
      <w:r>
        <w:t xml:space="preserve">." This past May, however, Fishermen's Energy received the federal grant, prompting them to appeal to the BPU to overturn their previous decision. Some suspect that the </w:t>
      </w:r>
      <w:r w:rsidRPr="00D40BC3">
        <w:rPr>
          <w:rStyle w:val="StyleBoldUnderline"/>
        </w:rPr>
        <w:t>BPU has put less confidence in renewable utilities</w:t>
      </w:r>
      <w:r>
        <w:t xml:space="preserve"> due to Chris Christie's faltering support for them, ironic considering he spearheaded the bipartisan legislation in 2010.</w:t>
      </w:r>
    </w:p>
    <w:p w:rsidR="0023116A" w:rsidRDefault="0023116A" w:rsidP="0023116A">
      <w:r>
        <w:t xml:space="preserve">Dominion Virginia was more fortunate, and bought a lease for 113,000 acres last September from the Department of the Interior (DOI), aiming to provide energy to around 700,000 homes. However, Dominion has little intention of using all this acreage any time soon, with the cost of </w:t>
      </w:r>
      <w:r w:rsidRPr="00D40BC3">
        <w:rPr>
          <w:rStyle w:val="StyleBoldUnderline"/>
        </w:rPr>
        <w:t>offshore wind remaining three times as expensive as natural gas</w:t>
      </w:r>
      <w:r>
        <w:t xml:space="preserve"> (a key commodity of Dominion). Dominion's senior vice president for alternative energy solutions Mary Doswell is on record saying that though offshore wind is a "large scale, sustainable resource," Dominion would need to "work on the cost," and that</w:t>
      </w:r>
      <w:r w:rsidRPr="00D40BC3">
        <w:rPr>
          <w:rStyle w:val="StyleBoldUnderline"/>
        </w:rPr>
        <w:t xml:space="preserve"> the company is waiting on "technological advances" that would make construction cheaper</w:t>
      </w:r>
      <w:r>
        <w:t>. Yet they are still working on two 6 MW offshore turbines, for which they have also received a $47 million grant from the DOE. These turbines would be 24 miles off the coast of Virginia Beach, and Dominion says that with regulatory approval, they could be operation by 2017 and provide electricity to 3,000 homes.</w:t>
      </w:r>
    </w:p>
    <w:p w:rsidR="0023116A" w:rsidRPr="00D17C4E" w:rsidRDefault="0023116A" w:rsidP="0023116A">
      <w:r w:rsidRPr="00D40BC3">
        <w:rPr>
          <w:rStyle w:val="StyleBoldUnderline"/>
        </w:rPr>
        <w:t>Cape Wind Associates LLC proposed their project for a large-scale facility</w:t>
      </w:r>
      <w:r>
        <w:t xml:space="preserve"> of 130 turbines off the coast of Cape Cod in 2001, and the firm only received its permit in October 2010, following lengthy environmental reviews and inspections. The projected total capacity of the project is 468 MW, and is expected to generate 1600 gigawatt-hours/year. The Bureau of Ocean Management (BOEM) projects that this could generate enough power for tens of thousands of homes in Massachusetts. </w:t>
      </w:r>
      <w:r w:rsidRPr="00D40BC3">
        <w:rPr>
          <w:rStyle w:val="StyleBoldUnderline"/>
        </w:rPr>
        <w:t>Despite</w:t>
      </w:r>
      <w:r>
        <w:t xml:space="preserve"> these </w:t>
      </w:r>
      <w:r w:rsidRPr="00D40BC3">
        <w:rPr>
          <w:rStyle w:val="StyleBoldUnderline"/>
        </w:rPr>
        <w:t>purported advantages</w:t>
      </w:r>
      <w:r>
        <w:t xml:space="preserve"> </w:t>
      </w:r>
      <w:r w:rsidRPr="00D40BC3">
        <w:rPr>
          <w:rStyle w:val="StyleBoldUnderline"/>
        </w:rPr>
        <w:t>the project has faced opposition from wealthy homeowners who claim it would ruin their views, businesses that fear its power rate increases, and fishermen who say it would interfere with their catches</w:t>
      </w:r>
      <w:r>
        <w:t>. Among these wealthy homeowners is William Koch, who has poured millions of dollars into derailing the project, allegedly to protect the view from his waterfront estate. However, Cape Wind is readying its ocean construction in 2015 and plans to start distributing power by 2016, having received nearly $1 billion in loans from Danish and Japanese companies. Unlike Dominion and Fishermen's Energy, it has not received a grant from the DOE, though it hopes to receive a $500 million loan guarantee from the department soon.</w:t>
      </w:r>
    </w:p>
    <w:p w:rsidR="0023116A" w:rsidRDefault="0023116A" w:rsidP="0023116A">
      <w:pPr>
        <w:pStyle w:val="Heading2"/>
      </w:pPr>
      <w:r>
        <w:t>LNG Terminals</w:t>
      </w:r>
    </w:p>
    <w:p w:rsidR="0023116A" w:rsidRDefault="0023116A" w:rsidP="0023116A"/>
    <w:p w:rsidR="0023116A" w:rsidRDefault="0023116A" w:rsidP="0023116A">
      <w:pPr>
        <w:pStyle w:val="Heading3"/>
      </w:pPr>
      <w:r>
        <w:t>Congressional Opposition to LNG Terminals</w:t>
      </w:r>
    </w:p>
    <w:p w:rsidR="00B8038D" w:rsidRDefault="00B8038D" w:rsidP="0023116A"/>
    <w:p w:rsidR="0023116A" w:rsidRDefault="0023116A" w:rsidP="0023116A">
      <w:pPr>
        <w:pStyle w:val="Heading4"/>
      </w:pPr>
      <w:r>
        <w:t>LNG export permits generates congressional backlash</w:t>
      </w:r>
    </w:p>
    <w:p w:rsidR="00B8038D" w:rsidRDefault="0023116A" w:rsidP="0023116A">
      <w:r>
        <w:rPr>
          <w:rStyle w:val="StyleStyleBold12pt"/>
        </w:rPr>
        <w:t>Levi, Council on Foreign Relations Energy and Environment Senior Fellow, 12</w:t>
      </w:r>
    </w:p>
    <w:p w:rsidR="0023116A" w:rsidRDefault="0023116A" w:rsidP="0023116A">
      <w:pPr>
        <w:rPr>
          <w:sz w:val="24"/>
        </w:rPr>
      </w:pPr>
      <w:r>
        <w:rPr>
          <w:sz w:val="24"/>
        </w:rPr>
        <w:t>[Michael, June 2012, Hamilton Project, “A Strategy for U.S. Natural Gas Exports,” http://www.brookings.edu/~/media/research/files/papers/2012/6/13%20exports%20levi/06_exports_levi, accessed 6/26/14, AC]</w:t>
      </w:r>
    </w:p>
    <w:p w:rsidR="0023116A" w:rsidRDefault="0023116A" w:rsidP="0023116A">
      <w:pPr>
        <w:rPr>
          <w:rStyle w:val="StyleStyleBold12pt"/>
          <w:b w:val="0"/>
          <w:bCs w:val="0"/>
          <w:sz w:val="24"/>
        </w:rPr>
      </w:pPr>
    </w:p>
    <w:p w:rsidR="0023116A" w:rsidRDefault="0023116A" w:rsidP="0023116A">
      <w:r>
        <w:t xml:space="preserve">But </w:t>
      </w:r>
      <w:r>
        <w:rPr>
          <w:rStyle w:val="StyleBoldUnderline"/>
        </w:rPr>
        <w:t>there is</w:t>
      </w:r>
      <w:r>
        <w:t xml:space="preserve"> also </w:t>
      </w:r>
      <w:r>
        <w:rPr>
          <w:rStyle w:val="StyleBoldUnderline"/>
        </w:rPr>
        <w:t>great wariness in many quarters about the prospect of allowing exports of natural gas. Americans usually support exports, but natural gas,</w:t>
      </w:r>
      <w:r>
        <w:t xml:space="preserve"> along with other energy commodities, </w:t>
      </w:r>
      <w:r>
        <w:rPr>
          <w:rStyle w:val="StyleBoldUnderline"/>
        </w:rPr>
        <w:t>has recently received special scrutiny. Some fear that allowing exports would dangerously drive up domestic natural gas prices while making the U.S. gas market more volatile. Others would prefer that domestic gas be directed toward boosting manufacturing at home</w:t>
      </w:r>
      <w:r>
        <w:t xml:space="preserve">, replacing coal-fired power plants, or taking the place of oil as the ultimate fuel for American cars and trucks. </w:t>
      </w:r>
      <w:r>
        <w:rPr>
          <w:rStyle w:val="StyleBoldUnderline"/>
        </w:rPr>
        <w:t>Still more oppose natural gas exports because those exports would result in greater U.S. natural gas production, potentially leading to social and environmental disruption. All of these parties oppose natural gas exports</w:t>
      </w:r>
      <w:r>
        <w:t>, or at least seek significant constraints. Some are driven by broad visions of the national interest to conclude that natural gas exports would have negative consequences that are not captured by simple economic logic. Others are motivated by more self-interested concerns, particularly the desire to secure cheap energy inputs for their industries.</w:t>
      </w:r>
    </w:p>
    <w:p w:rsidR="0023116A" w:rsidRDefault="0023116A" w:rsidP="0023116A"/>
    <w:p w:rsidR="0023116A" w:rsidRDefault="0023116A" w:rsidP="0023116A">
      <w:pPr>
        <w:pStyle w:val="Heading4"/>
      </w:pPr>
      <w:r>
        <w:t>LNG permit applications are empirically unpopular—turns case</w:t>
      </w:r>
    </w:p>
    <w:p w:rsidR="0023116A" w:rsidRDefault="0023116A" w:rsidP="0023116A">
      <w:pPr>
        <w:rPr>
          <w:rStyle w:val="StyleStyleBold12pt"/>
        </w:rPr>
      </w:pPr>
      <w:r>
        <w:rPr>
          <w:rStyle w:val="StyleStyleBold12pt"/>
        </w:rPr>
        <w:t>Natural Gas Intelligence, Leading Gas information newsletter, 9</w:t>
      </w:r>
    </w:p>
    <w:p w:rsidR="0023116A" w:rsidRDefault="0023116A" w:rsidP="0023116A">
      <w:pPr>
        <w:rPr>
          <w:color w:val="000000"/>
          <w:sz w:val="24"/>
        </w:rPr>
      </w:pPr>
      <w:r>
        <w:rPr>
          <w:color w:val="000000"/>
          <w:sz w:val="24"/>
        </w:rPr>
        <w:t>[NGI is a leading Natural Gas information newsletter, 1/19/9, Natural Gas Intelligence, “FERC Makes Unpopular Decision to approve Sparrows Point,” http://www.naturalgasintel.com/articles/19185-ferc-makes-unpopular-decision-to-approve-sparrows-point, accessed 7/8/14, AC]</w:t>
      </w:r>
    </w:p>
    <w:p w:rsidR="0023116A" w:rsidRDefault="0023116A" w:rsidP="0023116A">
      <w:pPr>
        <w:rPr>
          <w:rStyle w:val="StyleStyleBold12pt"/>
        </w:rPr>
      </w:pPr>
    </w:p>
    <w:p w:rsidR="0023116A" w:rsidRDefault="0023116A" w:rsidP="0023116A">
      <w:r>
        <w:rPr>
          <w:rStyle w:val="StyleBoldUnderline"/>
        </w:rPr>
        <w:t>Conceding that its decision was "not a popular" one, FERC last Thursday approved, subject to 169 conditions, the controversial AES Sparrows Point liquefied natural gas (LNG) terminal project near Baltimore and associated Mid-Atlantic Express pipeline</w:t>
      </w:r>
      <w:r>
        <w:t xml:space="preserve">, which would bring 1.5 Bcf/d of natural gas to growing markets in the Northeast. The </w:t>
      </w:r>
      <w:r>
        <w:rPr>
          <w:rStyle w:val="StyleBoldUnderline"/>
        </w:rPr>
        <w:t>agency also upheld on rehearing two order authorizing two LNG projects</w:t>
      </w:r>
      <w:r>
        <w:t xml:space="preserve"> -- Dominion Cove Point LNG on the eastern shore of Maryland, andNorthernStar Natural Gas Inc.'s Bradwood Landing LNG terminal project in Oregon.</w:t>
      </w:r>
    </w:p>
    <w:p w:rsidR="0023116A" w:rsidRDefault="0023116A" w:rsidP="0023116A">
      <w:r>
        <w:t xml:space="preserve">With respect to Sparrows Point, "our primary concern is assuring public safety. We have done so in this order by attaching 169 conditions that will protect public safety and mitigate any adverse environmental impact," said </w:t>
      </w:r>
      <w:r>
        <w:rPr>
          <w:rStyle w:val="StyleBoldUnderline"/>
        </w:rPr>
        <w:t>FERC Chairman</w:t>
      </w:r>
      <w:r>
        <w:t xml:space="preserve"> Joseph Kelliher. "</w:t>
      </w:r>
      <w:r>
        <w:rPr>
          <w:rStyle w:val="StyleBoldUnderline"/>
        </w:rPr>
        <w:t>I realize this is not a popular decision, b</w:t>
      </w:r>
      <w:r>
        <w:t>ut it is the correct decision, rooted in voluminous record and based on sound science."</w:t>
      </w:r>
    </w:p>
    <w:p w:rsidR="0023116A" w:rsidRDefault="0023116A" w:rsidP="0023116A">
      <w:r>
        <w:rPr>
          <w:rStyle w:val="StyleBoldUnderline"/>
        </w:rPr>
        <w:t>The Sparrows Point project, which was been the target of intense opposition by state and federal politicians, would have about 1.5 Bcf/d of regasification capacity with a potential for expansion to 2.25 Bcf/d.</w:t>
      </w:r>
      <w:r>
        <w:t xml:space="preserve"> Regasified LNG would be delivered to regional markets via Mid-Atlantic Express, an 88-mile, 30-inch diameter pipeline that would extend from the terminal to connections with interstate pipelines at Eagle, PA.</w:t>
      </w:r>
    </w:p>
    <w:p w:rsidR="0023116A" w:rsidRDefault="0023116A" w:rsidP="0023116A">
      <w:r>
        <w:t>The project, including three LNG tanks to store up to 480,000 cubic meters of LNG, would be located on 80 acres within the existing Sparrows Point Industrial Complex southeast of Baltimore in Baltimore County. The site was previously owned by Bethlehem Steel and housed a steel manufacturing and shipbuilding facility.</w:t>
      </w:r>
    </w:p>
    <w:p w:rsidR="0023116A" w:rsidRDefault="0023116A" w:rsidP="0023116A">
      <w:r>
        <w:rPr>
          <w:rStyle w:val="StyleBoldUnderline"/>
        </w:rPr>
        <w:t>The decision by the Federal Energy Regulatory Commission came two days after the state of Maryland, in a last-ditch effort, urged FERC to withhold approval of the terminal and pipeline project until the concerns of state and local governments are fully addressed. Maryland's concerns about the LNG terminal proposed near Baltimore are "substantial and numerous,"</w:t>
      </w:r>
      <w:r>
        <w:t xml:space="preserve"> wrote Bruce Michael of the Maryland Department of Natural Resources in a letter to the Commission last Tuesday.</w:t>
      </w:r>
    </w:p>
    <w:p w:rsidR="0023116A" w:rsidRDefault="0023116A" w:rsidP="0023116A">
      <w:pPr>
        <w:rPr>
          <w:rStyle w:val="StyleBoldUnderline"/>
        </w:rPr>
      </w:pPr>
      <w:r>
        <w:rPr>
          <w:rStyle w:val="StyleBoldUnderline"/>
        </w:rPr>
        <w:t>Even with FERC's approval of the terminal and pipeline project, Maryland could delay the construction of the facilities indefinitely by refusing to issue water permits -- as some states have done with contentious gas projects within their boundaries.</w:t>
      </w:r>
    </w:p>
    <w:p w:rsidR="0023116A" w:rsidRDefault="0023116A" w:rsidP="0023116A">
      <w:pPr>
        <w:rPr>
          <w:rStyle w:val="StyleBoldUnderline"/>
        </w:rPr>
      </w:pPr>
    </w:p>
    <w:p w:rsidR="0023116A" w:rsidRDefault="0023116A" w:rsidP="0023116A">
      <w:pPr>
        <w:pStyle w:val="Heading2"/>
      </w:pPr>
      <w:r>
        <w:t>Offshore Drilling</w:t>
      </w:r>
    </w:p>
    <w:p w:rsidR="0023116A" w:rsidRPr="004D5EB9" w:rsidRDefault="0023116A" w:rsidP="0023116A"/>
    <w:p w:rsidR="0023116A" w:rsidRPr="0038245E" w:rsidRDefault="0023116A" w:rsidP="0023116A">
      <w:pPr>
        <w:pStyle w:val="Heading3"/>
        <w:rPr>
          <w:rFonts w:cs="Times New Roman"/>
        </w:rPr>
      </w:pPr>
      <w:r w:rsidRPr="0038245E">
        <w:rPr>
          <w:rFonts w:cs="Times New Roman"/>
        </w:rPr>
        <w:t>Offshore Drilling</w:t>
      </w:r>
      <w:r>
        <w:rPr>
          <w:rFonts w:cs="Times New Roman"/>
        </w:rPr>
        <w:t xml:space="preserve"> Spends Political Capital</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Expanded offshore drilling causes political backlash</w:t>
      </w:r>
    </w:p>
    <w:p w:rsidR="0023116A" w:rsidRPr="0038245E" w:rsidRDefault="0023116A" w:rsidP="0023116A">
      <w:pPr>
        <w:rPr>
          <w:rStyle w:val="StyleStyleBold12pt"/>
        </w:rPr>
      </w:pPr>
      <w:r w:rsidRPr="0038245E">
        <w:rPr>
          <w:rStyle w:val="StyleStyleBold12pt"/>
        </w:rPr>
        <w:t>Hobson, National Journal energy and environmental correspondent, 12</w:t>
      </w:r>
    </w:p>
    <w:p w:rsidR="0023116A" w:rsidRPr="0038245E" w:rsidRDefault="0023116A" w:rsidP="0023116A">
      <w:r w:rsidRPr="0038245E">
        <w:t>[Margret, 4-18-12, E&amp;E Publishing, “Obama’s Development Plans Gain Little Political Traction in Years since Gulf Spill,” http://www.eenews.net/stories/1059963022, accessed 7-4-13, HG]</w:t>
      </w:r>
    </w:p>
    <w:p w:rsidR="0023116A" w:rsidRPr="0038245E" w:rsidRDefault="0023116A" w:rsidP="0023116A">
      <w:pPr>
        <w:rPr>
          <w:rStyle w:val="StyleStyleBold12pt"/>
          <w:b w:val="0"/>
        </w:rPr>
      </w:pPr>
    </w:p>
    <w:p w:rsidR="0023116A" w:rsidRPr="0038245E" w:rsidRDefault="0023116A" w:rsidP="0023116A">
      <w:r w:rsidRPr="0038245E">
        <w:t>That report criticized Congress for failing to adopt new oil spill safety laws but praised the Interior Department and industry for making progress in improving offshore oil development safety, environmental protection and oil spill preparation.</w:t>
      </w:r>
    </w:p>
    <w:p w:rsidR="0023116A" w:rsidRPr="0038245E" w:rsidRDefault="0023116A" w:rsidP="0023116A">
      <w:pPr>
        <w:rPr>
          <w:rStyle w:val="StyleBoldUnderline"/>
        </w:rPr>
      </w:pPr>
      <w:r w:rsidRPr="0038245E">
        <w:rPr>
          <w:rStyle w:val="StyleBoldUnderline"/>
        </w:rPr>
        <w:t>An environmental group was less complimentary. A report yesterday by Oceana charged that the measures adopted by government and industry are "woefully inadequate."</w:t>
      </w:r>
    </w:p>
    <w:p w:rsidR="0023116A" w:rsidRPr="0038245E" w:rsidRDefault="0023116A" w:rsidP="0023116A">
      <w:pPr>
        <w:rPr>
          <w:rStyle w:val="StyleBoldUnderline"/>
        </w:rPr>
      </w:pPr>
      <w:r w:rsidRPr="0038245E">
        <w:t xml:space="preserve">As the 2012 presidential campaign heats up and gasoline prices remain stuck near $4 per gallon, </w:t>
      </w:r>
      <w:r w:rsidRPr="0038245E">
        <w:rPr>
          <w:rStyle w:val="StyleBoldUnderline"/>
        </w:rPr>
        <w:t xml:space="preserve">Obama's offshore oil development policies </w:t>
      </w:r>
      <w:r w:rsidRPr="0038245E">
        <w:rPr>
          <w:rStyle w:val="Emphasis"/>
        </w:rPr>
        <w:t>aren't winning him any political capital</w:t>
      </w:r>
      <w:r w:rsidRPr="0038245E">
        <w:rPr>
          <w:rStyle w:val="StyleBoldUnderline"/>
        </w:rPr>
        <w:t xml:space="preserve">. The </w:t>
      </w:r>
      <w:r w:rsidRPr="0038245E">
        <w:rPr>
          <w:rStyle w:val="Emphasis"/>
        </w:rPr>
        <w:t>environmental community hates the drilling proposals</w:t>
      </w:r>
      <w:r w:rsidRPr="0038245E">
        <w:rPr>
          <w:rStyle w:val="StyleBoldUnderline"/>
        </w:rPr>
        <w:t>. The Republicans and oil industry officials complain that the White House hasn't gone far enough. And independent voters are confused by the president's rhetoric.</w:t>
      </w:r>
    </w:p>
    <w:p w:rsidR="0023116A" w:rsidRPr="0038245E" w:rsidRDefault="0023116A" w:rsidP="0023116A">
      <w:r w:rsidRPr="0038245E">
        <w:t>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w:t>
      </w:r>
    </w:p>
    <w:p w:rsidR="0023116A" w:rsidRPr="0038245E" w:rsidRDefault="0023116A" w:rsidP="0023116A">
      <w:r w:rsidRPr="0038245E">
        <w:rPr>
          <w:rStyle w:val="StyleBoldUnderline"/>
        </w:rPr>
        <w:t xml:space="preserve">A recent Gallup poll indicated that American voters are polarized on energy issues. </w:t>
      </w:r>
      <w:r w:rsidRPr="0038245E">
        <w:t>The survey found that 47 percent of the public believes energy development is more important than environmental protection, while 41 percent of the public ranks protecting the environment as a bigger priority.</w:t>
      </w:r>
    </w:p>
    <w:p w:rsidR="0023116A" w:rsidRPr="0038245E" w:rsidRDefault="0023116A" w:rsidP="0023116A">
      <w:r w:rsidRPr="0038245E">
        <w:rPr>
          <w:rStyle w:val="StyleBoldUnderline"/>
        </w:rPr>
        <w:t>In that political climate, Obama's offshore oil development policies are not likely to affect the nation's most conservative or liberal voters</w:t>
      </w:r>
      <w:r w:rsidRPr="0038245E">
        <w:t xml:space="preserve">, noted Larry Sabato, director of the University of Virginia's Center for Politics. "The environmentalists have no place to go except Obama, and </w:t>
      </w:r>
      <w:r w:rsidRPr="0038245E">
        <w:rPr>
          <w:rStyle w:val="StyleBoldUnderline"/>
        </w:rPr>
        <w:t>Obama isn't going to convince any conservatives or Republicans to back him" based on his oil and gas proposals, Sabato said</w:t>
      </w:r>
      <w:r w:rsidRPr="0038245E">
        <w:t>.</w:t>
      </w:r>
    </w:p>
    <w:p w:rsidR="0023116A" w:rsidRPr="0038245E" w:rsidRDefault="0023116A" w:rsidP="0023116A">
      <w:r w:rsidRPr="0038245E">
        <w:t>"He's obviously aiming at swing independents," Sabato added. "He's trying to show that he's pursuing a middle path, the one many independents like. Maybe it will work."</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Controversial offshore drilling is hugely unpopular with Congress and causes backlash from Democrats</w:t>
      </w:r>
    </w:p>
    <w:p w:rsidR="0023116A" w:rsidRPr="0038245E" w:rsidRDefault="0023116A" w:rsidP="0023116A">
      <w:pPr>
        <w:rPr>
          <w:rStyle w:val="StyleStyleBold12pt"/>
        </w:rPr>
      </w:pPr>
      <w:r w:rsidRPr="0038245E">
        <w:rPr>
          <w:rStyle w:val="StyleStyleBold12pt"/>
        </w:rPr>
        <w:t>Geman, energy and environment reporter for the Hill, 10</w:t>
      </w:r>
    </w:p>
    <w:p w:rsidR="0023116A" w:rsidRPr="0038245E" w:rsidRDefault="0023116A" w:rsidP="0023116A">
      <w:r w:rsidRPr="0038245E">
        <w:t>[Ben, 4-1-10, The Hill, “Obama’s Offshore Drilling Push Shakes Up Congressional Fight Over Climate Change”, http://thehill.com/blogs/e2-wire/e2-wire/90137-drilling-push-shakes-up-climate-fight-, accessed 7-7-13, HG]</w:t>
      </w:r>
    </w:p>
    <w:p w:rsidR="0023116A" w:rsidRPr="0038245E" w:rsidRDefault="0023116A" w:rsidP="0023116A">
      <w:pPr>
        <w:rPr>
          <w:rStyle w:val="StyleStyleBold12pt"/>
          <w:b w:val="0"/>
        </w:rPr>
      </w:pPr>
    </w:p>
    <w:p w:rsidR="0023116A" w:rsidRPr="0038245E" w:rsidRDefault="0023116A" w:rsidP="0023116A">
      <w:r w:rsidRPr="0038245E">
        <w:rPr>
          <w:rStyle w:val="StyleBoldUnderline"/>
        </w:rPr>
        <w:t>President Barack Obama’s offshore drilling proposal has shaken up the Capitol Hill climate change fight.</w:t>
      </w:r>
      <w:r w:rsidRPr="0038245E">
        <w:rPr>
          <w:rStyle w:val="StyleBoldUnderline"/>
          <w:rFonts w:ascii="MS Mincho" w:eastAsia="MS Mincho" w:hAnsi="MS Mincho" w:cs="MS Mincho"/>
        </w:rPr>
        <w:t>  </w:t>
      </w:r>
      <w:r w:rsidRPr="0038245E">
        <w:t xml:space="preserve">The White House has been emphasizing its support for nuclear power and oil drilling as it courts Republican — and centrist Democratic — endorsements of greenhouse gas emissions curbs. </w:t>
      </w:r>
      <w:r w:rsidRPr="0038245E">
        <w:rPr>
          <w:rFonts w:ascii="MS Mincho" w:eastAsia="MS Mincho" w:hAnsi="MS Mincho" w:cs="MS Mincho"/>
        </w:rPr>
        <w:t> </w:t>
      </w:r>
    </w:p>
    <w:p w:rsidR="0023116A" w:rsidRPr="0038245E" w:rsidRDefault="0023116A" w:rsidP="0023116A">
      <w:r w:rsidRPr="0038245E">
        <w:t>Under the administration plan, the Interior Department will proceed with a lease sale for companies interested in drilling 50 miles off the Virginia coast before 2012. Leasing off the coasts of other mid-Atlantic and Southeastern states would be authorized in Interior’s 2012-2017 program.</w:t>
      </w:r>
    </w:p>
    <w:p w:rsidR="0023116A" w:rsidRPr="0038245E" w:rsidRDefault="0023116A" w:rsidP="0023116A">
      <w:pPr>
        <w:rPr>
          <w:rStyle w:val="StyleBoldUnderline"/>
        </w:rPr>
      </w:pPr>
      <w:r w:rsidRPr="0038245E">
        <w:rPr>
          <w:rStyle w:val="StyleBoldUnderline"/>
        </w:rPr>
        <w:t>The White House is also calling for opening a major swath of the eastern Gulf of Mexico, which is mostly off-limits under a 2006 Gulf drilling law.</w:t>
      </w:r>
    </w:p>
    <w:p w:rsidR="0023116A" w:rsidRPr="0038245E" w:rsidRDefault="0023116A" w:rsidP="0023116A">
      <w:pPr>
        <w:rPr>
          <w:rStyle w:val="StyleBoldUnderline"/>
        </w:rPr>
      </w:pPr>
      <w:r w:rsidRPr="0038245E">
        <w:rPr>
          <w:rStyle w:val="StyleBoldUnderline"/>
        </w:rPr>
        <w:t xml:space="preserve">While most of the drilling proposal can be undertaken using executive power, expanded drilling in the eastern Gulf of Mexico would require congressional approval. </w:t>
      </w:r>
      <w:r w:rsidRPr="0038245E">
        <w:rPr>
          <w:rStyle w:val="Emphasis"/>
        </w:rPr>
        <w:t>That will surely play a role in the fight over energy and climate legislation that Democrats hope to bring to the floor.</w:t>
      </w:r>
    </w:p>
    <w:p w:rsidR="0023116A" w:rsidRPr="0038245E" w:rsidRDefault="0023116A" w:rsidP="0023116A">
      <w:r w:rsidRPr="0038245E">
        <w:t>Republicans called Obama’s plan too narrow, as it closes off or delays leasing or sales in other areas.</w:t>
      </w:r>
    </w:p>
    <w:p w:rsidR="0023116A" w:rsidRPr="0038245E" w:rsidRDefault="0023116A" w:rsidP="0023116A">
      <w:r w:rsidRPr="0038245E">
        <w:t>The energy consulting firm ClearView Energy Partners, in a research note Wednesday, said the limits of the White House plan give architects of the Senate energy and climate bill an opening to woo new support.</w:t>
      </w:r>
    </w:p>
    <w:p w:rsidR="0023116A" w:rsidRPr="0038245E" w:rsidRDefault="0023116A" w:rsidP="0023116A">
      <w:r w:rsidRPr="0038245E">
        <w:t>“One obvious implication of today’s announcement: delaying and canceling OCS [Outer Continental Shelf] sales gives lawmakers the opportunity to ‘sweeten’ a climate bill by restoring or accelerating sales,” ClearView states.</w:t>
      </w:r>
    </w:p>
    <w:p w:rsidR="0023116A" w:rsidRPr="0038245E" w:rsidRDefault="0023116A" w:rsidP="0023116A">
      <w:pPr>
        <w:rPr>
          <w:rStyle w:val="Emphasis"/>
        </w:rPr>
      </w:pPr>
      <w:r w:rsidRPr="0038245E">
        <w:t xml:space="preserve">But the White House and the architects of Senate legislation — </w:t>
      </w:r>
      <w:r w:rsidRPr="0038245E">
        <w:rPr>
          <w:rStyle w:val="StyleBoldUnderline"/>
        </w:rPr>
        <w:t xml:space="preserve">Sens. John Kerry (D-Mass.), Lindsey Graham (R-S.C.) and Joe Lieberman (I-Conn.) — </w:t>
      </w:r>
      <w:r w:rsidRPr="0038245E">
        <w:rPr>
          <w:rStyle w:val="Emphasis"/>
        </w:rPr>
        <w:t>risk losing support among liberal Democrats and environmentalists as they seek expanded drilling.</w:t>
      </w:r>
    </w:p>
    <w:p w:rsidR="0023116A" w:rsidRPr="0038245E" w:rsidRDefault="0023116A" w:rsidP="0023116A">
      <w:r w:rsidRPr="0038245E">
        <w:t>For instance, Sen. Frank Lautenberg (D-N.J.) attacked the plan Wednesday.</w:t>
      </w:r>
    </w:p>
    <w:p w:rsidR="0023116A" w:rsidRPr="0038245E" w:rsidRDefault="0023116A" w:rsidP="0023116A">
      <w:r w:rsidRPr="0038245E">
        <w:t>“Drilling off the Virginia coast would endanger many of New Jersey’s beaches and vibrant coastal economies,” Lautenberg said in a prepared statement.</w:t>
      </w:r>
    </w:p>
    <w:p w:rsidR="0023116A" w:rsidRPr="0038245E" w:rsidRDefault="0023116A" w:rsidP="0023116A">
      <w:r w:rsidRPr="0038245E">
        <w:t>Environmental groups that are on board with efforts to craft a compromise climate change and energy bill — such as the Sierra Club and the Natural Resources Defense Council — also slammed the proposal.</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Both the GOP and Democrats are highly polarized on offshore drilling – causes backlash</w:t>
      </w:r>
    </w:p>
    <w:p w:rsidR="0023116A" w:rsidRPr="0038245E" w:rsidRDefault="0023116A" w:rsidP="0023116A">
      <w:pPr>
        <w:rPr>
          <w:rStyle w:val="StyleStyleBold12pt"/>
        </w:rPr>
      </w:pPr>
      <w:r w:rsidRPr="0038245E">
        <w:rPr>
          <w:rStyle w:val="StyleStyleBold12pt"/>
        </w:rPr>
        <w:t>Geman, energy and environment reporter for the Hill, 10</w:t>
      </w:r>
    </w:p>
    <w:p w:rsidR="0023116A" w:rsidRPr="0038245E" w:rsidRDefault="0023116A" w:rsidP="0023116A">
      <w:r w:rsidRPr="0038245E">
        <w:t>[Ben, 4-1-10, The Hill, “Obama’s Offshore Drilling Push Shakes Up Congressional Fight Over Climate Change”, http://thehill.com/blogs/e2-wire/e2-wire/90137-drilling-push-shakes-up-climate-fight-, accessed 7-7-13, HG]</w:t>
      </w:r>
    </w:p>
    <w:p w:rsidR="0023116A" w:rsidRPr="0038245E" w:rsidRDefault="0023116A" w:rsidP="0023116A"/>
    <w:p w:rsidR="0023116A" w:rsidRPr="0038245E" w:rsidRDefault="0023116A" w:rsidP="0023116A">
      <w:r w:rsidRPr="0038245E">
        <w:rPr>
          <w:rStyle w:val="StyleBoldUnderline"/>
        </w:rPr>
        <w:t>Republicans were generally lukewarm — at best — to the Obama administration plan</w:t>
      </w:r>
      <w:r w:rsidRPr="0038245E">
        <w:t xml:space="preserve"> Wednesday, and </w:t>
      </w:r>
      <w:r w:rsidRPr="0038245E">
        <w:rPr>
          <w:rStyle w:val="StyleBoldUnderline"/>
        </w:rPr>
        <w:t>many attacked the proposal, calling it too modest.</w:t>
      </w:r>
      <w:r w:rsidRPr="0038245E">
        <w:t xml:space="preserve"> The plan also scuttles some proposed Alaska lease sales.</w:t>
      </w:r>
    </w:p>
    <w:p w:rsidR="0023116A" w:rsidRPr="0038245E" w:rsidRDefault="0023116A" w:rsidP="0023116A">
      <w:r w:rsidRPr="0038245E">
        <w:t>White House spokesman Bill Burton largely deflected questions Wednesday about whether the drilling push would help the push for climate change legislation.</w:t>
      </w:r>
    </w:p>
    <w:p w:rsidR="0023116A" w:rsidRPr="0038245E" w:rsidRDefault="0023116A" w:rsidP="0023116A">
      <w:pPr>
        <w:rPr>
          <w:rStyle w:val="StyleBoldUnderline"/>
        </w:rPr>
      </w:pPr>
      <w:r w:rsidRPr="0038245E">
        <w:rPr>
          <w:rStyle w:val="StyleBoldUnderline"/>
        </w:rPr>
        <w:t>“I would say that it’s obviously a part of the climate legislation and the entire package that the president is working with Congress to move forward,” he said when asked about the implications of the drilling plan on the Capitol Hill climate change debate.</w:t>
      </w:r>
    </w:p>
    <w:p w:rsidR="0023116A" w:rsidRPr="0038245E" w:rsidRDefault="0023116A" w:rsidP="0023116A">
      <w:r w:rsidRPr="0038245E">
        <w:t>“So I would say that this is mostly about coming through on a promise that he made to the American people that he would have a comprehensive energy plan that would include some increased domestic production of energy but also some big investments in renewable technology, as well as finding ways to promote efficiency and things like that. So all these things are connected,” he added.</w:t>
      </w:r>
    </w:p>
    <w:p w:rsidR="0023116A" w:rsidRPr="0038245E" w:rsidRDefault="0023116A" w:rsidP="0023116A">
      <w:r w:rsidRPr="0038245E">
        <w:t xml:space="preserve">Something else to watch: </w:t>
      </w:r>
      <w:r w:rsidRPr="0038245E">
        <w:rPr>
          <w:rStyle w:val="StyleBoldUnderline"/>
        </w:rPr>
        <w:t>Several lawmakers who support wider offshore drilling want the Senate energy and climate bill to give coastal states a nice cut of what could be billions of dollars in leasing and royalty revenue.</w:t>
      </w:r>
    </w:p>
    <w:p w:rsidR="0023116A" w:rsidRPr="0038245E" w:rsidRDefault="0023116A" w:rsidP="0023116A">
      <w:r w:rsidRPr="0038245E">
        <w:t>Sen. Jim Webb (D-Va.), a centrist swing vote in the climate fight, on Wednesday applauded the plan to proceed with leasing off Virginia’s coast — but reiterated his call for Virginia to receive a share of the money.</w:t>
      </w:r>
    </w:p>
    <w:p w:rsidR="00B8038D" w:rsidRDefault="0023116A" w:rsidP="0023116A">
      <w:r w:rsidRPr="0038245E">
        <w:t>“This policy should be coupled with a fair and equitable formula for profit-sharing between the federal and state government in order to attract well-paying jobs to the commonwealth and support a range of projects, from clean energy development to transportation infrastructure to coastal restoration,” Webb said.</w:t>
      </w:r>
    </w:p>
    <w:p w:rsidR="00B8038D" w:rsidRDefault="00B8038D" w:rsidP="0023116A"/>
    <w:p w:rsidR="0023116A" w:rsidRDefault="0023116A" w:rsidP="0023116A">
      <w:pPr>
        <w:pStyle w:val="Heading3"/>
      </w:pPr>
      <w:r>
        <w:t>Unpopular</w:t>
      </w:r>
    </w:p>
    <w:p w:rsidR="0023116A" w:rsidRPr="004D5EB9" w:rsidRDefault="0023116A" w:rsidP="0023116A"/>
    <w:p w:rsidR="0023116A" w:rsidRDefault="0023116A" w:rsidP="0023116A">
      <w:pPr>
        <w:pStyle w:val="Heading4"/>
      </w:pPr>
      <w:r>
        <w:t>Offshore drilling is unpopular with Democrat Senators and Oceana</w:t>
      </w:r>
    </w:p>
    <w:p w:rsidR="0023116A" w:rsidRDefault="0023116A" w:rsidP="0023116A">
      <w:pPr>
        <w:rPr>
          <w:rStyle w:val="StyleStyleBold12pt"/>
        </w:rPr>
      </w:pPr>
      <w:r>
        <w:rPr>
          <w:rStyle w:val="StyleStyleBold12pt"/>
        </w:rPr>
        <w:t>Fisher, Oceana Editorial manager, 10</w:t>
      </w:r>
    </w:p>
    <w:p w:rsidR="0023116A" w:rsidRPr="009A22A7" w:rsidRDefault="0023116A" w:rsidP="0023116A">
      <w:pPr>
        <w:rPr>
          <w:rStyle w:val="StyleStyleBold12pt"/>
          <w:b w:val="0"/>
        </w:rPr>
      </w:pPr>
      <w:r w:rsidRPr="009A22A7">
        <w:rPr>
          <w:rStyle w:val="StyleStyleBold12pt"/>
          <w:b w:val="0"/>
        </w:rPr>
        <w:t xml:space="preserve">[Emily, 5-10-14, Oceana, “Oceana Joins Senators in Opposition to New Drilling”, </w:t>
      </w:r>
      <w:hyperlink r:id="rId218" w:history="1">
        <w:r w:rsidRPr="009A22A7">
          <w:rPr>
            <w:rStyle w:val="Hyperlink"/>
          </w:rPr>
          <w:t>http://oceana.org/en/blog/2010/05/oceana-joins-senators-in-call-for-a-ban-on-new-offshore-drilling</w:t>
        </w:r>
      </w:hyperlink>
      <w:r w:rsidRPr="009A22A7">
        <w:rPr>
          <w:rStyle w:val="StyleStyleBold12pt"/>
          <w:b w:val="0"/>
        </w:rPr>
        <w:t>, accessed 7-6-14, AAZ]</w:t>
      </w:r>
    </w:p>
    <w:p w:rsidR="0023116A" w:rsidRPr="008D73A4" w:rsidRDefault="0023116A" w:rsidP="0023116A">
      <w:pPr>
        <w:rPr>
          <w:rStyle w:val="StyleStyleBold12pt"/>
          <w:b w:val="0"/>
        </w:rPr>
      </w:pPr>
    </w:p>
    <w:p w:rsidR="0023116A" w:rsidRDefault="0023116A" w:rsidP="0023116A">
      <w:r w:rsidRPr="000E61F5">
        <w:rPr>
          <w:rStyle w:val="StyleBoldUnderline"/>
        </w:rPr>
        <w:t>Oceana CEO Andy Sharpless</w:t>
      </w:r>
      <w:r>
        <w:t xml:space="preserve"> </w:t>
      </w:r>
      <w:r w:rsidRPr="000E61F5">
        <w:rPr>
          <w:rStyle w:val="StyleBoldUnderline"/>
        </w:rPr>
        <w:t>joined three Senators at a press conference on the oil spill yesterday, and he called on President Obama and Congress to ban new offshore drilling.</w:t>
      </w:r>
    </w:p>
    <w:p w:rsidR="0023116A" w:rsidRDefault="0023116A" w:rsidP="0023116A">
      <w:r>
        <w:t>"I will make it short and to the point," said Senator Bill Nelson (D-Florida). "The president's proposal for offshore drilling is dead on arrival.” Senator Nelson was joined by New Jersey Democratic Senators Frank Lautenberg and Robert Menendez.</w:t>
      </w:r>
    </w:p>
    <w:p w:rsidR="00B8038D" w:rsidRDefault="0023116A" w:rsidP="0023116A">
      <w:pPr>
        <w:rPr>
          <w:rStyle w:val="StyleBoldUnderline"/>
        </w:rPr>
      </w:pPr>
      <w:r>
        <w:t xml:space="preserve">The </w:t>
      </w:r>
      <w:r w:rsidRPr="000E61F5">
        <w:rPr>
          <w:rStyle w:val="StyleBoldUnderline"/>
        </w:rPr>
        <w:t>Senators</w:t>
      </w:r>
      <w:r>
        <w:t xml:space="preserve"> also </w:t>
      </w:r>
      <w:r w:rsidRPr="000E61F5">
        <w:rPr>
          <w:rStyle w:val="StyleBoldUnderline"/>
        </w:rPr>
        <w:t>vowed to keep new oil drilling provisions out of any climate change legislation that comes out of the Senate</w:t>
      </w:r>
      <w:r>
        <w:t xml:space="preserve">, and </w:t>
      </w:r>
      <w:r w:rsidRPr="000E61F5">
        <w:rPr>
          <w:rStyle w:val="StyleBoldUnderline"/>
        </w:rPr>
        <w:t>Senator Menendez has introduced new legislation to raise the limit on the amount of money oil companies could be forced to pay for economic damages from catastrophic oil spills.</w:t>
      </w:r>
    </w:p>
    <w:p w:rsidR="0023116A" w:rsidRPr="000E61F5" w:rsidRDefault="0023116A" w:rsidP="0023116A">
      <w:pPr>
        <w:rPr>
          <w:rStyle w:val="StyleBoldUnderline"/>
        </w:rPr>
      </w:pPr>
      <w:r>
        <w:t>“</w:t>
      </w:r>
      <w:r w:rsidRPr="000E61F5">
        <w:rPr>
          <w:rStyle w:val="StyleBoldUnderline"/>
        </w:rPr>
        <w:t>While it is too late to avert the Deepwater Horizon disaster, it is not too late to learn from it</w:t>
      </w:r>
      <w:r>
        <w:t xml:space="preserve">, or to put those lessons to work,” said Sharpless. </w:t>
      </w:r>
      <w:r w:rsidRPr="000E61F5">
        <w:rPr>
          <w:rStyle w:val="StyleBoldUnderline"/>
        </w:rPr>
        <w:t>“We must take immediate action and put in place long-term policies that put the health of coastal communities and ecosystems over the interests of the oil lobby and industry profits.”</w:t>
      </w:r>
    </w:p>
    <w:p w:rsidR="0023116A" w:rsidRDefault="0023116A" w:rsidP="0023116A"/>
    <w:p w:rsidR="0023116A" w:rsidRPr="0038245E" w:rsidRDefault="0023116A" w:rsidP="0023116A">
      <w:pPr>
        <w:pStyle w:val="Heading3"/>
        <w:rPr>
          <w:rFonts w:cs="Times New Roman"/>
        </w:rPr>
      </w:pPr>
      <w:r>
        <w:rPr>
          <w:rFonts w:cs="Times New Roman"/>
        </w:rPr>
        <w:t xml:space="preserve">Bipartisan Support for </w:t>
      </w:r>
      <w:r w:rsidRPr="0038245E">
        <w:rPr>
          <w:rFonts w:cs="Times New Roman"/>
        </w:rPr>
        <w:t>Offshore Drilling</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Energy reform and continued offshore drilling popular – jobs and energy security</w:t>
      </w:r>
    </w:p>
    <w:p w:rsidR="0023116A" w:rsidRPr="0038245E" w:rsidRDefault="0023116A" w:rsidP="0023116A">
      <w:pPr>
        <w:rPr>
          <w:rStyle w:val="StyleStyleBold12pt"/>
        </w:rPr>
      </w:pPr>
      <w:r w:rsidRPr="0038245E">
        <w:rPr>
          <w:rStyle w:val="StyleStyleBold12pt"/>
        </w:rPr>
        <w:t>Kelley, Research Analyst at Energy Acuity, 12</w:t>
      </w:r>
    </w:p>
    <w:p w:rsidR="0023116A" w:rsidRPr="0038245E" w:rsidRDefault="0023116A" w:rsidP="0023116A">
      <w:r w:rsidRPr="0038245E">
        <w:t>[Mike, 9-7-12, Energy Acuity, “Energy Policy’s Impact on the 2012 Presidential Debate”, http://www.energyacuity.com/blog/bid/217770/Energy-Policy-s-Impact-on-the-2012-Presidential-Race, accessed 7-7-13, HG]</w:t>
      </w:r>
    </w:p>
    <w:p w:rsidR="0023116A" w:rsidRPr="0038245E" w:rsidRDefault="0023116A" w:rsidP="0023116A"/>
    <w:p w:rsidR="0023116A" w:rsidRPr="0038245E" w:rsidRDefault="0023116A" w:rsidP="0023116A">
      <w:r w:rsidRPr="0038245E">
        <w:rPr>
          <w:rStyle w:val="StyleBoldUnderline"/>
        </w:rPr>
        <w:t>A recent report by the Congressional Budget Office cites 70% of the nation’s oil and gas reserves as available for drilling already,</w:t>
      </w:r>
      <w:r w:rsidRPr="0038245E">
        <w:t xml:space="preserve"> making it unclear as to the extent to which Romney’s plan will increase actual energy yields (3). An emphasis in off-shore exploration is expected to bolster our nation’s fuel production but we must remain mindful of the potential for disaster, as shown by the recent Deepwater Horizon tragedy. Romney notes that exploration in the Mid-Atlantic, which is currently prohibited, has received continuous bipartisan support (4). It’s worth noting that this support is from Virginia State Senators, whose responsibility is primarily to their constituents. Sen. Jim Webb (D) mentions improvements to his commonwealth’s economy as a primary reason to support development in the Mid-Atlantic. When discussing national energy policy, this inherent danger of porkbarrel politics, the allocation of federal funds for use in largely localized projects, cannot be ignored. </w:t>
      </w:r>
      <w:r w:rsidRPr="0038245E">
        <w:rPr>
          <w:rStyle w:val="StyleBoldUnderline"/>
        </w:rPr>
        <w:t>Even still, at our current pace of development, the EIA (Energy Information Administration) predicts the US can eliminate its net imports of natural gas and reduce imports of oil to 38% by 2020.</w:t>
      </w:r>
      <w:r w:rsidRPr="0038245E">
        <w:t xml:space="preserve"> </w:t>
      </w:r>
      <w:r w:rsidRPr="0038245E">
        <w:rPr>
          <w:rStyle w:val="Emphasis"/>
        </w:rPr>
        <w:t xml:space="preserve">A majority of the necessary oil imports remaining will be sourced from Canada and Mexico, an idea that has continually attracted bipartisan support </w:t>
      </w:r>
      <w:r w:rsidRPr="0038245E">
        <w:t>(5). If we’re going to be approaching North American energy independence by 2020 anyways, than the question becomes whether the actions proposed by Romney to further accelerate domestic production are worth the potential externalities.</w:t>
      </w:r>
    </w:p>
    <w:p w:rsidR="0023116A" w:rsidRPr="0038245E" w:rsidRDefault="0023116A" w:rsidP="0023116A">
      <w:pPr>
        <w:rPr>
          <w:rStyle w:val="StyleBoldUnderline"/>
        </w:rPr>
      </w:pPr>
      <w:r w:rsidRPr="0038245E">
        <w:t xml:space="preserve">One key factor in achieving energy independence not discussed in this report is the fate of existing CAFE (Corporate Average Fuel Economy) standards. President Obama implemented standards in May 2010 which aim to achieve a fuel economy of 34.5 mpg in model year 2016 vehicles. The EIA cites these new standards as a contributing factor to the 124,000 barrel per day decrease in US gasoline consumption during the first quarter of 2012 as compared to 2011. In an effort to continue this positive trend, this summer President Obama implemented new standards aimed at improving nationwide fuel economy for 2017-2025 (54.5 mpg in model year 2025 vehicles) (6). The EIA predicts this new measure will save 1.4 million barrels of oil per day by 2035 when compared to a simple extension of the 2012-2016 standards (7). This decision has been received with staunch opposition from the Republican Party, including the new Presidential hopeful. Romney has been open in his opposition of the CAFE standards, stating that they “hurt domestic automakers and provided a benefit to some of the foreign automakers” (8). Not only would Romney be expected to rescind the new standards but could repeal the 2012-2016 standards which have already had a tangible effect on foreign oil imports. Despite these accusations, the National Highway Transportation Safety Administration expects these standards to reduce our consumption of oil by 4 billion barrels and the BlueGreen </w:t>
      </w:r>
      <w:r w:rsidRPr="0038245E">
        <w:rPr>
          <w:rStyle w:val="StyleBoldUnderline"/>
        </w:rPr>
        <w:t>Alliance predicts an additional 570,000 jobs by 2030 as a result of this policy (9). Certainly these standards present an opportunity to increase our energy independence without the risks of increasing offshore drilling or opening federal lands for exploration.</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Offshore drilling and cooperation in the Gulf is popular and supported by policymakers – willing to cooperate on environmental standards</w:t>
      </w:r>
    </w:p>
    <w:p w:rsidR="0023116A" w:rsidRPr="0038245E" w:rsidRDefault="0023116A" w:rsidP="0023116A">
      <w:pPr>
        <w:rPr>
          <w:rStyle w:val="StyleStyleBold12pt"/>
        </w:rPr>
      </w:pPr>
      <w:r w:rsidRPr="0038245E">
        <w:rPr>
          <w:rStyle w:val="StyleStyleBold12pt"/>
        </w:rPr>
        <w:t>Hiar, former staff writer for the Center for Public Integrity, the Huffington Post, and PBS MediaShift, 1/23/13</w:t>
      </w:r>
    </w:p>
    <w:p w:rsidR="0023116A" w:rsidRPr="0038245E" w:rsidRDefault="0023116A" w:rsidP="0023116A">
      <w:r w:rsidRPr="0038245E">
        <w:t>[Corbin, 1-23-13, SNL Electric Utility Report, “New congressional push for oil, gas revenue sharing includes renewable energy,” Lexis, accessed 7-4-13, HG]</w:t>
      </w:r>
    </w:p>
    <w:p w:rsidR="0023116A" w:rsidRPr="0038245E" w:rsidRDefault="0023116A" w:rsidP="0023116A">
      <w:pPr>
        <w:rPr>
          <w:rStyle w:val="StyleStyleBold12pt"/>
          <w:b w:val="0"/>
        </w:rPr>
      </w:pPr>
    </w:p>
    <w:p w:rsidR="0023116A" w:rsidRPr="0038245E" w:rsidRDefault="0023116A" w:rsidP="0023116A">
      <w:r w:rsidRPr="0038245E">
        <w:t xml:space="preserve">In addition to the renewable measures, </w:t>
      </w:r>
      <w:r w:rsidRPr="0038245E">
        <w:rPr>
          <w:rStyle w:val="StyleBoldUnderline"/>
        </w:rPr>
        <w:t>the bill's authors are considering other options to gain Democratic support. For Landrieu; Sen. Mark Warner, D-Va.; and other lawmakers in states with the potential for offshore oil and gas drilling, the bill would immediately entitle their constituents to between 27.5% and 37.5% of energy production revenues, instead of having to wait until 2017 for the second phase of the Gulf of Mexico Energy Security Act to take effect.</w:t>
      </w:r>
    </w:p>
    <w:p w:rsidR="0023116A" w:rsidRPr="0038245E" w:rsidRDefault="0023116A" w:rsidP="0023116A">
      <w:r w:rsidRPr="0038245E">
        <w:t>Landrieu, whose state has already collected more than $6 million from phase one of the revenue-sharing law, is also pushing to remove the $500 million annual revenue cap included in the 2006 measure. "It's there for budget scoring reasons," Dillon said. "But that's something that's being discussed."</w:t>
      </w:r>
    </w:p>
    <w:p w:rsidR="0023116A" w:rsidRPr="0038245E" w:rsidRDefault="0023116A" w:rsidP="0023116A">
      <w:r w:rsidRPr="0038245E">
        <w:rPr>
          <w:rStyle w:val="Emphasis"/>
        </w:rPr>
        <w:t>The bill's sponsors also may be open to considering popular measures that were used to push previous attempts at revenue sharing.</w:t>
      </w:r>
      <w:r w:rsidRPr="0038245E">
        <w:t xml:space="preserve"> Dillon said </w:t>
      </w:r>
      <w:r w:rsidRPr="0038245E">
        <w:rPr>
          <w:rStyle w:val="StyleBoldUnderline"/>
        </w:rPr>
        <w:t>the authors would "be happy" to revisit the issue of offshore drilling safety, but he said that since the reform measure died in 2011, the DOI and the Obama administration "were able to do a lot of those things they wanted to do administratively."</w:t>
      </w:r>
      <w:r w:rsidRPr="0038245E">
        <w:t xml:space="preserve"> He said, "So we're not sure at this moment if there's any need for legislation."</w:t>
      </w:r>
    </w:p>
    <w:p w:rsidR="0023116A" w:rsidRPr="0038245E" w:rsidRDefault="0023116A" w:rsidP="0023116A">
      <w:r w:rsidRPr="0038245E">
        <w:t>The clean energy trust fund also may be on the table. Murkowski also has talked to Wyden about "taking another look at how we finance deployment of new technologies," Dillon said. However, he cautioned that "we are still working with co-sponsors and Landrieu on the revenue sharing, so the details may change, but this is just what the outline looks like at this moment."</w:t>
      </w:r>
    </w:p>
    <w:p w:rsidR="0023116A" w:rsidRPr="0038245E" w:rsidRDefault="0023116A" w:rsidP="0023116A">
      <w:r w:rsidRPr="0038245E">
        <w:t>Reaction to the prospective legislation from industry groups across the spectrum has so far been cautiously optimistic. The American Petroleum Institute supports expanded offshore oil and gas production, "and state revenue sharing should be a part of that equation," the trade group's upstream director, Erik Milito, said in an email.</w:t>
      </w:r>
    </w:p>
    <w:p w:rsidR="0023116A" w:rsidRPr="0038245E" w:rsidRDefault="0023116A" w:rsidP="0023116A">
      <w:r w:rsidRPr="0038245E">
        <w:rPr>
          <w:rStyle w:val="StyleBoldUnderline"/>
        </w:rPr>
        <w:t>Solar Energy Industries Association President Rhone Resch said in an email that, "in general, we are supportive of revenue sharing between the federal and state governments as it has worked well for other energy sectors."</w:t>
      </w:r>
      <w:r w:rsidRPr="0038245E">
        <w:t xml:space="preserve"> The American Wind Energy Association did not immediately respond to a request for comment. The U.S. Bureau of Land Management has approved 18 solar energy projects on federal land that, if built, will produce more than 6,100 MW of power, according to DOI figures. Since 2009, seven wind projects worth nearly 3,900 MW also have been approved; 566 MW of wind energy had been approved on federal land prior to that.</w:t>
      </w:r>
    </w:p>
    <w:p w:rsidR="0023116A" w:rsidRPr="0038245E" w:rsidRDefault="0023116A" w:rsidP="0023116A">
      <w:r w:rsidRPr="0038245E">
        <w:t>The bill's sponsors remain confident that their efforts to broaden the appeal of revenue sharing to more states and constituencies will help this latest measure secure passage in the 113th Congress. "We want to move this legislation," Dillon said. "This isn't a message bill; this is something we think is important to actually accomplish."</w:t>
      </w:r>
    </w:p>
    <w:p w:rsidR="0023116A" w:rsidRPr="0038245E" w:rsidRDefault="0023116A" w:rsidP="0023116A"/>
    <w:p w:rsidR="0023116A" w:rsidRPr="0038245E" w:rsidRDefault="0023116A" w:rsidP="0023116A">
      <w:pPr>
        <w:pStyle w:val="Heading3"/>
        <w:rPr>
          <w:rFonts w:cs="Times New Roman"/>
        </w:rPr>
      </w:pPr>
      <w:r>
        <w:rPr>
          <w:rFonts w:cs="Times New Roman"/>
        </w:rPr>
        <w:t>Bipartisan Support for</w:t>
      </w:r>
      <w:r w:rsidRPr="0038245E">
        <w:rPr>
          <w:rFonts w:cs="Times New Roman"/>
        </w:rPr>
        <w:t xml:space="preserve"> Oil &amp; Gas Development</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There’s bipartisan support for oil and gas development</w:t>
      </w:r>
    </w:p>
    <w:p w:rsidR="0023116A" w:rsidRPr="0038245E" w:rsidRDefault="0023116A" w:rsidP="0023116A">
      <w:pPr>
        <w:rPr>
          <w:sz w:val="26"/>
          <w:szCs w:val="26"/>
        </w:rPr>
      </w:pPr>
      <w:r w:rsidRPr="0038245E">
        <w:rPr>
          <w:rStyle w:val="StyleStyleBold12pt"/>
        </w:rPr>
        <w:t>Straessle, API Spokesman, 6-5</w:t>
      </w:r>
      <w:r w:rsidRPr="0038245E">
        <w:rPr>
          <w:b/>
          <w:sz w:val="26"/>
          <w:szCs w:val="26"/>
        </w:rPr>
        <w:t>-</w:t>
      </w:r>
      <w:r w:rsidRPr="0038245E">
        <w:rPr>
          <w:rStyle w:val="StyleStyleBold12pt"/>
        </w:rPr>
        <w:t>13</w:t>
      </w:r>
    </w:p>
    <w:p w:rsidR="0023116A" w:rsidRPr="0038245E" w:rsidRDefault="0023116A" w:rsidP="0023116A">
      <w:r w:rsidRPr="0038245E">
        <w:t xml:space="preserve">[Brian, 6-05-13, American Petroleum Institute, “Support for Expanding Offshore Energy Development Is Broad, Bipartisan”, </w:t>
      </w:r>
      <w:hyperlink r:id="rId219" w:history="1">
        <w:r w:rsidRPr="0038245E">
          <w:rPr>
            <w:rStyle w:val="Hyperlink"/>
          </w:rPr>
          <w:t>http://www.api.org/news-and-media/news/newsitems/2013/june-2013/support-for-expanding-offshore-energy-development-is-broad-bipartisan</w:t>
        </w:r>
      </w:hyperlink>
      <w:r w:rsidRPr="0038245E">
        <w:t>, accessed 7-05-13, AMS]</w:t>
      </w:r>
    </w:p>
    <w:p w:rsidR="0023116A" w:rsidRPr="0038245E" w:rsidRDefault="0023116A" w:rsidP="0023116A"/>
    <w:p w:rsidR="0023116A" w:rsidRPr="0038245E" w:rsidRDefault="0023116A" w:rsidP="0023116A">
      <w:r w:rsidRPr="0038245E">
        <w:rPr>
          <w:rStyle w:val="StyleBoldUnderline"/>
        </w:rPr>
        <w:t>There is broad and bipartisan support from the public and policymakers at the state and federal level for expanding access to offshore oil and natural gas development</w:t>
      </w:r>
      <w:r w:rsidRPr="0038245E">
        <w:t>, API Director of Upstream &amp; Industry Operations Erik Milito told reporters this afternoon:</w:t>
      </w:r>
    </w:p>
    <w:p w:rsidR="0023116A" w:rsidRPr="0038245E" w:rsidRDefault="0023116A" w:rsidP="0023116A">
      <w:r w:rsidRPr="0038245E">
        <w:t>“</w:t>
      </w:r>
      <w:r w:rsidRPr="0038245E">
        <w:rPr>
          <w:rStyle w:val="StyleBoldUnderline"/>
        </w:rPr>
        <w:t>The United States has an opportunity that few nations ever get. We have a chance to be a dominant player in global energy markets and guarantee our energy security for decades</w:t>
      </w:r>
      <w:r w:rsidRPr="0038245E">
        <w:t xml:space="preserve"> ahead. </w:t>
      </w:r>
      <w:r w:rsidRPr="0038245E">
        <w:rPr>
          <w:rStyle w:val="StyleBoldUnderline"/>
        </w:rPr>
        <w:t>Achieving this feat must include tapping into oil and natural gas resources off</w:t>
      </w:r>
      <w:r w:rsidRPr="0038245E">
        <w:t xml:space="preserve"> our coasts in the Atlantic, Pacific, the Arctic and eastern </w:t>
      </w:r>
      <w:r w:rsidRPr="0038245E">
        <w:rPr>
          <w:rStyle w:val="StyleBoldUnderline"/>
        </w:rPr>
        <w:t>Gulf of Mexico</w:t>
      </w:r>
      <w:r w:rsidRPr="0038245E">
        <w:t>.</w:t>
      </w:r>
    </w:p>
    <w:p w:rsidR="0023116A" w:rsidRPr="0038245E" w:rsidRDefault="0023116A" w:rsidP="0023116A">
      <w:r w:rsidRPr="0038245E">
        <w:t>“</w:t>
      </w:r>
      <w:r w:rsidRPr="0038245E">
        <w:rPr>
          <w:rStyle w:val="StyleBoldUnderline"/>
        </w:rPr>
        <w:t>There is broad support from both policymakers and the public, and we need to begin taking the steps to ensure the nation’s long-term energy security. Offshore oil and natural gas production is a long-term effort that requires long-term planning</w:t>
      </w:r>
      <w:r w:rsidRPr="0038245E">
        <w:t>.</w:t>
      </w:r>
    </w:p>
    <w:p w:rsidR="0023116A" w:rsidRPr="0038245E" w:rsidRDefault="0023116A" w:rsidP="0023116A">
      <w:r w:rsidRPr="0038245E">
        <w:t>“We urge President Obama to work with Congress, the states and the industry to take advantage of the valuable opportunity presented by expanding access to offshore energy production and by expanding revenue sharing for coastal states. The benefits for American families, businesses, and our long-term energy security are too great to let this opportunity slip away.”</w:t>
      </w:r>
    </w:p>
    <w:p w:rsidR="0023116A" w:rsidRPr="0038245E" w:rsidRDefault="0023116A" w:rsidP="0023116A"/>
    <w:p w:rsidR="0023116A" w:rsidRPr="0038245E" w:rsidRDefault="0023116A" w:rsidP="0023116A">
      <w:pPr>
        <w:pStyle w:val="Heading3"/>
        <w:rPr>
          <w:rFonts w:cs="Times New Roman"/>
        </w:rPr>
      </w:pPr>
      <w:r w:rsidRPr="0038245E">
        <w:rPr>
          <w:rFonts w:cs="Times New Roman"/>
        </w:rPr>
        <w:t xml:space="preserve">Oil </w:t>
      </w:r>
      <w:r>
        <w:rPr>
          <w:rFonts w:cs="Times New Roman"/>
        </w:rPr>
        <w:t xml:space="preserve">&amp; Gas </w:t>
      </w:r>
      <w:r w:rsidRPr="0038245E">
        <w:rPr>
          <w:rFonts w:cs="Times New Roman"/>
        </w:rPr>
        <w:t>Lobby</w:t>
      </w:r>
      <w:r>
        <w:rPr>
          <w:rFonts w:cs="Times New Roman"/>
        </w:rPr>
        <w:t xml:space="preserve"> Supports Drilling</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Plan’s popular with oil and gas lobbies – outweighs the link</w:t>
      </w:r>
    </w:p>
    <w:p w:rsidR="0023116A" w:rsidRPr="0038245E" w:rsidRDefault="0023116A" w:rsidP="0023116A">
      <w:r w:rsidRPr="0038245E">
        <w:rPr>
          <w:rStyle w:val="StyleStyleBold12pt"/>
        </w:rPr>
        <w:t>Porretto, Associated Press, 9</w:t>
      </w:r>
    </w:p>
    <w:p w:rsidR="0023116A" w:rsidRPr="0038245E" w:rsidRDefault="0023116A" w:rsidP="0023116A">
      <w:r w:rsidRPr="0038245E">
        <w:t xml:space="preserve">(John, 6/19/9, Associated Press, “Oil lobby floods D.C.,” </w:t>
      </w:r>
      <w:hyperlink r:id="rId220" w:history="1">
        <w:r w:rsidRPr="0038245E">
          <w:rPr>
            <w:rStyle w:val="Hyperlink"/>
          </w:rPr>
          <w:t>http://www.telegram.com/article/20090619/NEWS/906190443/1002</w:t>
        </w:r>
      </w:hyperlink>
      <w:r w:rsidRPr="0038245E">
        <w:t>, Accessed 7/9/13)</w:t>
      </w:r>
    </w:p>
    <w:p w:rsidR="0023116A" w:rsidRPr="0038245E" w:rsidRDefault="0023116A" w:rsidP="0023116A"/>
    <w:p w:rsidR="00B8038D" w:rsidRDefault="0023116A" w:rsidP="0023116A">
      <w:pPr>
        <w:rPr>
          <w:rStyle w:val="StyleBoldUnderline"/>
        </w:rPr>
      </w:pPr>
      <w:r w:rsidRPr="0038245E">
        <w:t xml:space="preserve">HOUSTON — </w:t>
      </w:r>
      <w:r w:rsidRPr="0038245E">
        <w:rPr>
          <w:rStyle w:val="StyleBoldUnderline"/>
        </w:rPr>
        <w:t>Oil and gas companies have accelerated their spending on lobbying faster than any other industry</w:t>
      </w:r>
      <w:r w:rsidRPr="0038245E">
        <w:t xml:space="preserve">, training their gusher of profits on Washington to fight new taxes on drilling and slow efforts to move the nation off fossil fuels. </w:t>
      </w:r>
      <w:r w:rsidRPr="0038245E">
        <w:rPr>
          <w:rStyle w:val="StyleBoldUnderline"/>
        </w:rPr>
        <w:t xml:space="preserve">The industry spent $44.5 million lobbying Congress and federal agencies in the first three months of this year, on pace to </w:t>
      </w:r>
      <w:r w:rsidRPr="0038245E">
        <w:rPr>
          <w:rStyle w:val="Emphasis"/>
        </w:rPr>
        <w:t>shatter last year's record</w:t>
      </w:r>
      <w:r w:rsidRPr="0038245E">
        <w:rPr>
          <w:rStyle w:val="StyleBoldUnderline"/>
        </w:rPr>
        <w:t>.</w:t>
      </w:r>
      <w:r w:rsidRPr="0038245E">
        <w:t xml:space="preserve"> Only the drug industry spent more. </w:t>
      </w:r>
      <w:r w:rsidRPr="0038245E">
        <w:rPr>
          <w:rStyle w:val="StyleBoldUnderline"/>
        </w:rPr>
        <w:t>Last year's total of $129 million was up 73 percent from two years earlier. That's a faster clip than any other major industry, according to data from the Center for Responsive Politics.</w:t>
      </w:r>
      <w:r w:rsidRPr="0038245E">
        <w:t xml:space="preserve"> From the late 1990s through the first half of this decade, the oil industry spent roughly $50 million to $60 million a year on lobbying. It ramped up lobbying in 2006, when Democrats retook Congress, and further as President Barack Obama took office. “They're under attack, </w:t>
      </w:r>
      <w:r w:rsidRPr="0038245E">
        <w:rPr>
          <w:rStyle w:val="StyleBoldUnderline"/>
        </w:rPr>
        <w:t>they're ramping up their operations and they've got money to spend,” said Tyson Slocum, who runs the energy program at watchdog group Public Citizen. “They're in a much better position than other industries to draw upon financial resources for their lobbying effort.”</w:t>
      </w:r>
      <w:r w:rsidRPr="0038245E">
        <w:t xml:space="preserve"> Billions of dollars in oil profits in recent years have made the industry a target for new and higher taxes on exploration and drilling. Oil companies and refiners are also trying to blunt the impact of costly climate change legislation pushed by Obama. While most oil and gas executives acknowledge the nation needs cleaner energy, they say lawmakers are misguided about how quickly it can happen. They warn that taxes and tighter rules on exploration could cripple the industry before new technology is developed. Complex issues like that “require additional communication and effort to ensure lawmakers understand our positions,” said Alan Jeffers, a spokesman for Exxon Mobil Corp., the world's largest publicly traded oil company. </w:t>
      </w:r>
      <w:r w:rsidRPr="0038245E">
        <w:rPr>
          <w:rStyle w:val="StyleBoldUnderline"/>
        </w:rPr>
        <w:t>Exxon Mobil was the biggest spender in the first quarter, pumping $9.3 million into Washington — three times what it spent a year ago, according to House disclosure reports.</w:t>
      </w:r>
      <w:r w:rsidRPr="0038245E">
        <w:t xml:space="preserve"> In its House filing, Exxon noted it lobbied on high-profile topics such as climate and tax legislation, as well as provisions regarding the chemical industry, education and health care. </w:t>
      </w:r>
      <w:r w:rsidRPr="0038245E">
        <w:rPr>
          <w:rStyle w:val="StyleBoldUnderline"/>
        </w:rPr>
        <w:t>Combined, the three largest U.S. oil companies — Exxon, Chevron Corp. and ConocoPhillips — spent about $22 million on lobbying in the first quarter. Smaller, independent companies that produce the bulk of the nation's crude and natural gas are spending millions, too. They're spending more even as profits have subsided.</w:t>
      </w:r>
      <w:r w:rsidRPr="0038245E">
        <w:t xml:space="preserve"> The big three U.S. oil companies spent just $12.4 million on lobbying in the fourth quarter. First-quarter spending on lobbying by the oil industry trailed only drugmakers and health products companies, which spent $66.6 million. “I can tell you, I've had substantially more visits than usual,” said Rep. Gene Green, whose south Texas district is in the heart of oil country. Among his callers, he said, have been representatives of ConocoPhillips and Exxon Mobil to discuss climate-change legislation and other matters. </w:t>
      </w:r>
      <w:r w:rsidRPr="0038245E">
        <w:rPr>
          <w:rStyle w:val="StyleBoldUnderline"/>
        </w:rPr>
        <w:t xml:space="preserve">To a degree, </w:t>
      </w:r>
      <w:r w:rsidRPr="0038245E">
        <w:rPr>
          <w:rStyle w:val="Emphasis"/>
        </w:rPr>
        <w:t>the investment appears to be paying off.</w:t>
      </w:r>
      <w:r w:rsidRPr="0038245E">
        <w:rPr>
          <w:rStyle w:val="StyleBoldUnderline"/>
        </w:rPr>
        <w:t xml:space="preserve"> On Wednesday, a Senate committee voted to lift a ban on drilling across a vast area in the eastern Gulf of Mexico.</w:t>
      </w:r>
      <w:r w:rsidRPr="0038245E">
        <w:t xml:space="preserve"> The provision, which the industry pushed for, is included in a bill that would expand the use of renewable energy sources such as wind and solar. The bill now goes to the full Senate. Democrats from oil states have also managed to get rid of a provision in an anti-pollution bill to require refiners to meet a standard on low-carbon motor fuel. Refiners say the bill would still be devastating to business. </w:t>
      </w:r>
      <w:r w:rsidRPr="0038245E">
        <w:rPr>
          <w:rStyle w:val="StyleBoldUnderline"/>
        </w:rPr>
        <w:t>Most major industries have increased what they spend on lobbying, but no one has done so at a faster clip over the past two years than oil and gas companies, according to data from the Center for Responsive Politics.</w:t>
      </w:r>
      <w:r w:rsidRPr="0038245E">
        <w:t xml:space="preserve"> The enormous amount of money funneled to Washington by energy companies comes after some members of Congress suggested slapping the big oil companies with a windfall profits tax last year, when Americans were seething over $4-a-gallon gas. </w:t>
      </w:r>
      <w:r w:rsidRPr="0038245E">
        <w:rPr>
          <w:rStyle w:val="StyleBoldUnderline"/>
        </w:rPr>
        <w:t xml:space="preserve">Democrats — who also took the majority of state legislatures and governorships in 2006 — traditionally have not been as cozy with the oil sector as Republicans, and the energy lobby has spent the past few years trying to make inroads. “You'll often see a correlation between spending and an industry or company that's in the hot seat,” said Sheila Krumholz, the Center for Responsive Politics' executive director. “That will be enough to get them to hire </w:t>
      </w:r>
      <w:r w:rsidRPr="0038245E">
        <w:rPr>
          <w:rStyle w:val="Emphasis"/>
        </w:rPr>
        <w:t>additional guns</w:t>
      </w:r>
      <w:r w:rsidRPr="0038245E">
        <w:rPr>
          <w:rStyle w:val="StyleBoldUnderline"/>
        </w:rPr>
        <w:t xml:space="preserve"> and direct more money to lobbying.”</w:t>
      </w:r>
    </w:p>
    <w:p w:rsidR="00B8038D" w:rsidRDefault="00B8038D" w:rsidP="0023116A">
      <w:pPr>
        <w:rPr>
          <w:rStyle w:val="StyleBoldUnderline"/>
        </w:rPr>
      </w:pPr>
    </w:p>
    <w:p w:rsidR="0023116A" w:rsidRDefault="0023116A" w:rsidP="0023116A">
      <w:pPr>
        <w:pStyle w:val="Heading2"/>
      </w:pPr>
      <w:r>
        <w:t>Resources</w:t>
      </w:r>
    </w:p>
    <w:p w:rsidR="0023116A" w:rsidRDefault="0023116A" w:rsidP="0023116A"/>
    <w:p w:rsidR="0023116A" w:rsidRDefault="0023116A" w:rsidP="0023116A">
      <w:pPr>
        <w:pStyle w:val="Heading3"/>
      </w:pPr>
      <w:r>
        <w:t>Resource Exploitation Costs Political Capital</w:t>
      </w:r>
    </w:p>
    <w:p w:rsidR="0023116A" w:rsidRPr="005A047D" w:rsidRDefault="0023116A" w:rsidP="0023116A"/>
    <w:p w:rsidR="0023116A" w:rsidRDefault="0023116A" w:rsidP="0023116A">
      <w:pPr>
        <w:pStyle w:val="Heading4"/>
      </w:pPr>
      <w:r>
        <w:t>Resource exploitation costs political capital</w:t>
      </w:r>
    </w:p>
    <w:p w:rsidR="0023116A" w:rsidRPr="00686C08" w:rsidRDefault="0023116A" w:rsidP="0023116A">
      <w:pPr>
        <w:rPr>
          <w:rStyle w:val="StyleStyleBold12pt"/>
        </w:rPr>
      </w:pPr>
      <w:r w:rsidRPr="00686C08">
        <w:rPr>
          <w:rStyle w:val="StyleStyleBold12pt"/>
        </w:rPr>
        <w:t>Biber, University of California Berkeley School of Law, 13</w:t>
      </w:r>
    </w:p>
    <w:p w:rsidR="0023116A" w:rsidRDefault="0023116A" w:rsidP="0023116A">
      <w:r>
        <w:t xml:space="preserve">[Eric, 2013, Ecology and Society, “The Challenge of Collecting and Using Environmental Monitoring Data”, </w:t>
      </w:r>
      <w:hyperlink r:id="rId221" w:anchor="author_address" w:history="1">
        <w:r w:rsidRPr="00FC6F15">
          <w:rPr>
            <w:rStyle w:val="Hyperlink"/>
          </w:rPr>
          <w:t>http://www.ecologyandsociety.org/vol18/iss4/art68/#author_address</w:t>
        </w:r>
      </w:hyperlink>
      <w:r>
        <w:t>, accessed 7/7/2014 CK]</w:t>
      </w:r>
    </w:p>
    <w:p w:rsidR="0023116A" w:rsidRDefault="0023116A" w:rsidP="0023116A"/>
    <w:p w:rsidR="0023116A" w:rsidRDefault="0023116A" w:rsidP="0023116A">
      <w:r w:rsidRPr="00686C08">
        <w:rPr>
          <w:rStyle w:val="StyleBoldUnderline"/>
        </w:rPr>
        <w:t>Powerful political actors opposed to management changes</w:t>
      </w:r>
      <w:r>
        <w:t xml:space="preserve"> can use residual uncertainty to argue that monitoring data does not require management changes, even when monitoring data might be considered effective by outside observers (Halbert 1993, Gunderson 2003b). These actors have at least four advantages. First, </w:t>
      </w:r>
      <w:r w:rsidRPr="00686C08">
        <w:rPr>
          <w:rStyle w:val="StyleBoldUnderline"/>
        </w:rPr>
        <w:t>inaction can be made more appealing by arguing that additional research is required to narrow uncertainty</w:t>
      </w:r>
      <w:r>
        <w:t xml:space="preserve"> (Walters 1997, Nichols and Williams 2006, Allen and Gunderson 2011). Second,</w:t>
      </w:r>
      <w:r w:rsidRPr="00686C08">
        <w:rPr>
          <w:rStyle w:val="StyleBoldUnderline"/>
        </w:rPr>
        <w:t xml:space="preserve"> statistical analysis in monitoring programs often gives a significant advantage to parties supporting the status quo. Because of the importance of uncertainty, decisions about the statistical burden of proof, how to resolve questions about whether monitoring data indicates that management should be changed, are often outcome determinative (</w:t>
      </w:r>
      <w:r>
        <w:t>Martin et al. 2009</w:t>
      </w:r>
      <w:r w:rsidRPr="00686C08">
        <w:rPr>
          <w:rStyle w:val="StyleBoldUnderline"/>
        </w:rPr>
        <w:t>). Many resource management agencies have emphasized the risk of type I errors, i.e., “approving an action, taken to be sound (true) based on the best science, that later proves to be unsound (false</w:t>
      </w:r>
      <w:r>
        <w:t xml:space="preserve">), ” even though type II errors, the opposite dynamic, may be just as important (Stankey et al. 2005:27). This risk aversion makes it hard to change management practices. Third, </w:t>
      </w:r>
      <w:r w:rsidRPr="00686C08">
        <w:rPr>
          <w:rStyle w:val="StyleBoldUnderline"/>
        </w:rPr>
        <w:t>when the status quo involves significant economic exploitation of a resource (often), decision makers tend to minimize information that supports reducing exploitation. In fisheries management, when scientists give decision makers a range of possible quotas for fishing, decision makers regularly and consistently set fishing quotas as high as possible within that band of uncertainty</w:t>
      </w:r>
      <w:r>
        <w:t xml:space="preserve"> (Eagle and Thompson 2003). This pressure to resolve uncertainty in favor of economic development or exploitation derives from a number of sources, such as the advantage that regulated interests often have in the political arena (Zinn 2002). </w:t>
      </w:r>
      <w:r w:rsidRPr="00686C08">
        <w:rPr>
          <w:rStyle w:val="StyleBoldUnderline"/>
        </w:rPr>
        <w:t>Another important factor is the need among economic interests for regulatory certainty</w:t>
      </w:r>
      <w:r>
        <w:t xml:space="preserve"> (Ruhl 2008). </w:t>
      </w:r>
      <w:r w:rsidRPr="00686C08">
        <w:rPr>
          <w:rStyle w:val="StyleBoldUnderline"/>
        </w:rPr>
        <w:t>Certainty will create strong political resistance to changes in how much an environmental resource can be exploited. Fourth, political and legal inertia often prevent changes to existing management and regulatory systems</w:t>
      </w:r>
      <w:r>
        <w:t xml:space="preserve"> (Lazarus 2009</w:t>
      </w:r>
      <w:r w:rsidRPr="00686C08">
        <w:rPr>
          <w:rStyle w:val="StyleBoldUnderline"/>
        </w:rPr>
        <w:t>). An agency may simply not have enough legal authority, money, or time to adequately review or analyze effective monitoring data, or to implement management changes based on that data</w:t>
      </w:r>
      <w:r>
        <w:t xml:space="preserve"> (Gregory et al. 2006, Doremus 2011). </w:t>
      </w:r>
      <w:r w:rsidRPr="00686C08">
        <w:rPr>
          <w:rStyle w:val="StyleBoldUnderline"/>
        </w:rPr>
        <w:t>Inertia may make it difficult to change the statutory or regulatory structures that inhibit agency action. Overcoming that inertia requires political capital</w:t>
      </w:r>
      <w:r>
        <w:t>, time, and energy.</w:t>
      </w:r>
    </w:p>
    <w:p w:rsidR="0023116A" w:rsidRPr="0085134D" w:rsidRDefault="0023116A" w:rsidP="0023116A"/>
    <w:p w:rsidR="0023116A" w:rsidRDefault="0023116A" w:rsidP="0023116A">
      <w:pPr>
        <w:pStyle w:val="Heading2"/>
      </w:pPr>
      <w:r>
        <w:t>Fishing</w:t>
      </w:r>
    </w:p>
    <w:p w:rsidR="0023116A" w:rsidRDefault="0023116A" w:rsidP="0023116A"/>
    <w:p w:rsidR="0023116A" w:rsidRDefault="0023116A" w:rsidP="0023116A">
      <w:pPr>
        <w:pStyle w:val="Heading3"/>
      </w:pPr>
      <w:r>
        <w:t>Aquaculture Controversial</w:t>
      </w:r>
    </w:p>
    <w:p w:rsidR="0023116A" w:rsidRPr="00671C26" w:rsidRDefault="0023116A" w:rsidP="0023116A"/>
    <w:p w:rsidR="0023116A" w:rsidRDefault="0023116A" w:rsidP="0023116A">
      <w:pPr>
        <w:pStyle w:val="Heading4"/>
      </w:pPr>
      <w:r>
        <w:t>Aquaculture is politically unpopular—empirically prove</w:t>
      </w:r>
    </w:p>
    <w:p w:rsidR="0023116A" w:rsidRDefault="0023116A" w:rsidP="0023116A">
      <w:pPr>
        <w:rPr>
          <w:rStyle w:val="StyleStyleBold12pt"/>
        </w:rPr>
      </w:pPr>
      <w:r>
        <w:rPr>
          <w:rStyle w:val="StyleStyleBold12pt"/>
        </w:rPr>
        <w:t>Fry, Commercial Fisher, 13</w:t>
      </w:r>
    </w:p>
    <w:p w:rsidR="0023116A" w:rsidRDefault="0023116A" w:rsidP="0023116A">
      <w:r>
        <w:t>[Christy, 2/26/13, Homer News; Republished on the website of Congressman Don Young, “Young Introduces Aquaculture Bill</w:t>
      </w:r>
      <w:r>
        <w:rPr>
          <w:color w:val="000000"/>
          <w:sz w:val="24"/>
        </w:rPr>
        <w:t>,” http://donyoung.house.gov/news/documentsingle.aspx?DocumentID=322513, accessed 7/8/14, AC]</w:t>
      </w:r>
    </w:p>
    <w:p w:rsidR="0023116A" w:rsidRDefault="0023116A" w:rsidP="0023116A">
      <w:pPr>
        <w:jc w:val="center"/>
      </w:pPr>
    </w:p>
    <w:p w:rsidR="00B8038D" w:rsidRDefault="0023116A" w:rsidP="0023116A">
      <w:r>
        <w:rPr>
          <w:rStyle w:val="StyleBoldUnderline"/>
        </w:rPr>
        <w:t>Alaska Congressman Don Young has introduced legislation that would prohibit the Secretary of Interior and the Secretary of Commerce from authorizing commercial finfish aquaculture operations in the federal Exclusive Economic Zone</w:t>
      </w:r>
      <w:r>
        <w:t>, from 3 to 200 miles from shore, unless specifically authorized by Congress.</w:t>
      </w:r>
    </w:p>
    <w:p w:rsidR="00B8038D" w:rsidRDefault="0023116A" w:rsidP="0023116A">
      <w:pPr>
        <w:rPr>
          <w:rStyle w:val="StyleBoldUnderline"/>
        </w:rPr>
      </w:pPr>
      <w:r>
        <w:rPr>
          <w:rStyle w:val="StyleBoldUnderline"/>
        </w:rPr>
        <w:t>"If not properly managed, farmed fish can be a significant threat to the health of Alaska's wild stocks and the health of our oceans," Young said. "Alaska's seafood industry is one of the largest employers in the state, and today's legislation will preserve Congress' prerogative to determine what type of aquaculture programs should and should not be conducted in our waters and those adjacent to our waters."</w:t>
      </w:r>
    </w:p>
    <w:p w:rsidR="0023116A" w:rsidRDefault="0023116A" w:rsidP="0023116A">
      <w:r>
        <w:rPr>
          <w:rStyle w:val="StyleBoldUnderline"/>
        </w:rPr>
        <w:t>Congress has never authorized open ocean aquaculture or provided a legislative framework for managing finfish farms in the EEZ</w:t>
      </w:r>
      <w:r>
        <w:t>, in spite of the National Oceanic and Atmospheric Administration drawing up a 10-year plan in 2007 that had stated goals such as "By the end of 2007, develop policies, guidelines and protocols for use in the review of proposed marine aquaculture facilities by NOAA regional and program offices under current NOAA mandates."</w:t>
      </w:r>
    </w:p>
    <w:p w:rsidR="0023116A" w:rsidRDefault="0023116A" w:rsidP="0023116A">
      <w:r>
        <w:t>The most recent activity on the NOAA aquaculture website involves funding opportunities for creating biofuels from algea:</w:t>
      </w:r>
    </w:p>
    <w:p w:rsidR="0023116A" w:rsidRDefault="0023116A" w:rsidP="0023116A">
      <w:r>
        <w:t>"As part of the Energy Department's efforts to develop transportation fuels that don't rely on petroleum, they announced on January 16 up to $10 million available this year to help unlock the potential of biofuels made from algae. The funding will support projects aimed at boosting the productivity of algae and increasing the efficiency of algae harvesting technologies."</w:t>
      </w:r>
    </w:p>
    <w:p w:rsidR="0023116A" w:rsidRDefault="0023116A" w:rsidP="0023116A">
      <w:pPr>
        <w:rPr>
          <w:rStyle w:val="StyleBoldUnderline"/>
        </w:rPr>
      </w:pPr>
      <w:r>
        <w:rPr>
          <w:rStyle w:val="StyleBoldUnderline"/>
        </w:rPr>
        <w:t>NOAA drew fire from commercial fishermen when it began aggressively promoting aquaculture in federal waters, saying that spending taxpayer dollars to create a system that would lower prices for wild-caught products was inherently unfair.</w:t>
      </w:r>
    </w:p>
    <w:p w:rsidR="0023116A" w:rsidRDefault="0023116A" w:rsidP="0023116A">
      <w:pPr>
        <w:rPr>
          <w:rStyle w:val="StyleBoldUnderline"/>
        </w:rPr>
      </w:pPr>
      <w:r>
        <w:rPr>
          <w:rStyle w:val="StyleBoldUnderline"/>
        </w:rPr>
        <w:t>However, the spotty nature of the project appears to have diminished the immediate threat. Three separate bills submitted to Congress in 2004, 2007 and 2009 failed to produce the regulatory framework, failing to even move out of committee.</w:t>
      </w:r>
    </w:p>
    <w:p w:rsidR="0023116A" w:rsidRDefault="0023116A" w:rsidP="0023116A">
      <w:r>
        <w:t>NOAA says that it has a commitment to developing sustainable aquaculture, although its definition of "sustainable" is not found in any of its literature.</w:t>
      </w:r>
    </w:p>
    <w:p w:rsidR="0023116A" w:rsidRDefault="0023116A" w:rsidP="0023116A"/>
    <w:p w:rsidR="0023116A" w:rsidRDefault="0023116A" w:rsidP="0023116A">
      <w:pPr>
        <w:pStyle w:val="Heading3"/>
      </w:pPr>
      <w:r>
        <w:t>Fishing Regulation Unpopular</w:t>
      </w:r>
    </w:p>
    <w:p w:rsidR="0023116A" w:rsidRPr="00480CF2" w:rsidRDefault="0023116A" w:rsidP="0023116A"/>
    <w:p w:rsidR="0023116A" w:rsidRDefault="0023116A" w:rsidP="0023116A">
      <w:pPr>
        <w:pStyle w:val="Heading4"/>
      </w:pPr>
      <w:r>
        <w:t>Fishing regulations are unpopular among coastal communities – threaten job security</w:t>
      </w:r>
    </w:p>
    <w:p w:rsidR="0023116A" w:rsidRDefault="0023116A" w:rsidP="0023116A">
      <w:pPr>
        <w:rPr>
          <w:rStyle w:val="StyleStyleBold12pt"/>
        </w:rPr>
      </w:pPr>
      <w:r>
        <w:rPr>
          <w:rStyle w:val="StyleStyleBold12pt"/>
        </w:rPr>
        <w:t>Rep. Fleming, R-Louisiana, 12</w:t>
      </w:r>
    </w:p>
    <w:p w:rsidR="0023116A" w:rsidRDefault="0023116A" w:rsidP="0023116A">
      <w:r>
        <w:t xml:space="preserve">[Rep. John Fleming, US Representative 4th Congressional District of Louisiana and chairman of the Natural Resources Subcommittee on Fisheries, Wildlife, Oceans and Insular Affairs, 3/30/12, The Hill, “National Ocean Policy is an executive power grab”, </w:t>
      </w:r>
      <w:hyperlink r:id="rId222" w:history="1">
        <w:r w:rsidRPr="00D5001B">
          <w:rPr>
            <w:rStyle w:val="Hyperlink"/>
          </w:rPr>
          <w:t>http://thehill.com/blogs/congress-blog/energy-a-environment/219309-national-ocean-policy-is-an-executive-power-grab</w:t>
        </w:r>
      </w:hyperlink>
      <w:r>
        <w:t>, accessed 7/9/14, GNL]</w:t>
      </w:r>
    </w:p>
    <w:p w:rsidR="0023116A" w:rsidRDefault="0023116A" w:rsidP="0023116A"/>
    <w:p w:rsidR="0023116A" w:rsidRDefault="0023116A" w:rsidP="0023116A">
      <w:r w:rsidRPr="000E6FF8">
        <w:rPr>
          <w:rStyle w:val="StyleBoldUnderline"/>
        </w:rPr>
        <w:t xml:space="preserve">Perhaps the simplest way to describe this policy and council is to envision a national zoning board for oceans and all of the inland communities and activities that might affect the oceans. </w:t>
      </w:r>
      <w:r>
        <w:t>You’ve probably dealt with a local zoning board that keeps order between residential neighborhoods and busy commercials areas. You may not always agree with their decisions, but we can all appreciate local control over such matters.</w:t>
      </w:r>
    </w:p>
    <w:p w:rsidR="0023116A" w:rsidRPr="000E6FF8" w:rsidRDefault="0023116A" w:rsidP="0023116A">
      <w:pPr>
        <w:rPr>
          <w:rStyle w:val="StyleBoldUnderline"/>
        </w:rPr>
      </w:pPr>
      <w:r w:rsidRPr="000E6FF8">
        <w:rPr>
          <w:rStyle w:val="StyleBoldUnderline"/>
        </w:rPr>
        <w:t>President Obama’s National Ocean Policy takes zoning to a massive scale, giving Washington pencil pushers more power to decide what activities are acceptable in the ocean zones they create.</w:t>
      </w:r>
      <w:r>
        <w:t xml:space="preserve"> And </w:t>
      </w:r>
      <w:r w:rsidRPr="000E6FF8">
        <w:rPr>
          <w:rStyle w:val="StyleBoldUnderline"/>
        </w:rPr>
        <w:t>when federal agencies are authorizing activities, the converse can be assumed: they will close off other activities, and limit authorized activities only to approved zones. The uncertainty that results will further limit economic growth.</w:t>
      </w:r>
    </w:p>
    <w:p w:rsidR="0023116A" w:rsidRPr="000E6FF8" w:rsidRDefault="0023116A" w:rsidP="0023116A">
      <w:pPr>
        <w:rPr>
          <w:rStyle w:val="StyleBoldUnderline"/>
        </w:rPr>
      </w:pPr>
      <w:r>
        <w:t xml:space="preserve">Coastal communities have already felt the pain of tough economic times. Fishermen are having a hard time making ends meet and many are seeing their harvest levels reduced, while their cost of doing business continues to rise. The House subcommittee I chair has heard testimony describing how harvest levels have been driven down by the lack of agency-funded stock assessments and the closing of fishing grounds. Now, this </w:t>
      </w:r>
      <w:r w:rsidRPr="000E6FF8">
        <w:rPr>
          <w:rStyle w:val="StyleBoldUnderline"/>
        </w:rPr>
        <w:t>proposed new policy threatens to take more money from fishery surveys, and will create more closures.</w:t>
      </w:r>
    </w:p>
    <w:p w:rsidR="0023116A" w:rsidRPr="000E6FF8" w:rsidRDefault="0023116A" w:rsidP="0023116A">
      <w:pPr>
        <w:rPr>
          <w:rStyle w:val="StyleBoldUnderline"/>
        </w:rPr>
      </w:pPr>
      <w:r>
        <w:t xml:space="preserve">To make matters worse, this </w:t>
      </w:r>
      <w:r w:rsidRPr="000E6FF8">
        <w:rPr>
          <w:rStyle w:val="StyleBoldUnderline"/>
        </w:rPr>
        <w:t>new National Ocean Policy will reach far inland with new zoning plans, and could use ocean water quality as a way of threatening even farming and forestry practices.</w:t>
      </w:r>
    </w:p>
    <w:p w:rsidR="0023116A" w:rsidRDefault="0023116A" w:rsidP="0023116A">
      <w:r>
        <w:t xml:space="preserve">The </w:t>
      </w:r>
      <w:r w:rsidRPr="000E6FF8">
        <w:rPr>
          <w:rStyle w:val="StyleBoldUnderline"/>
        </w:rPr>
        <w:t>president’s plan enhances uncertainty by giving precedent to ecosystem health over the economic impact of human activities,</w:t>
      </w:r>
      <w:r>
        <w:t xml:space="preserve"> even if those activities were previously authorized or occurring in an area. That means government bureaucrats, working behind closed doors, may decide that their views on climate change or water quality – both priorities in the policy – will win out over the longstanding interests of people who have depended for decades on the oceans and waterways for their livelihood.</w:t>
      </w:r>
    </w:p>
    <w:p w:rsidR="0023116A" w:rsidRPr="000E6FF8" w:rsidRDefault="0023116A" w:rsidP="0023116A">
      <w:pPr>
        <w:rPr>
          <w:rStyle w:val="StyleBoldUnderline"/>
        </w:rPr>
      </w:pPr>
      <w:r>
        <w:t xml:space="preserve">Imagine putting those decisions, along with the vague and undefined policy goals of the executive order, in the hands of special interest groups whose agenda is to abolish virtually all human activity. </w:t>
      </w:r>
      <w:r w:rsidRPr="000E6FF8">
        <w:rPr>
          <w:rStyle w:val="StyleBoldUnderline"/>
        </w:rPr>
        <w:t>The litigation and court challenges will be endless, and the permits that fishermen and coastal businesses need to continue making a living will be hard to come by.</w:t>
      </w:r>
    </w:p>
    <w:p w:rsidR="0023116A" w:rsidRDefault="0023116A" w:rsidP="0023116A">
      <w:r>
        <w:t>The president’s plan, which has flown under the transparency and accountability radar, lists nearly 60 milestones for federal agencies to accomplish this year as they implement the policy, with another 92 milestones slated for 2013. Yet no federal agency has requested funding for these activities. That means existing missions and management activities of several federal agencies will be put at risk because federal dollars will be re-purposed to support this policy.</w:t>
      </w:r>
    </w:p>
    <w:p w:rsidR="0023116A" w:rsidRDefault="0023116A" w:rsidP="0023116A">
      <w:r>
        <w:t xml:space="preserve">President Obama’s National Ocean Policy should be authorized by specific legislation and funded through the regular appropriations process. Implementing this power grab through an executive order, with funds diverted from other Congressionally-appropriated programs is simply wrong. </w:t>
      </w:r>
      <w:r w:rsidRPr="000E6FF8">
        <w:rPr>
          <w:rStyle w:val="StyleBoldUnderline"/>
        </w:rPr>
        <w:t>Existing laws already manage fisheries, and we don’t need a costly, massive, new, job-destroying layer of bureaucracy to centralize more power in Washington, and jeopardize the liberties of hard-working citizens.</w:t>
      </w:r>
      <w:r>
        <w:t xml:space="preserve"> Until Congress receives answers to the questions we have asked about the authority and funding for this National Ocean Policy, I will continue to oppose this policy.</w:t>
      </w:r>
    </w:p>
    <w:p w:rsidR="008F64AF" w:rsidRDefault="008F64AF" w:rsidP="0023116A">
      <w:pPr>
        <w:pStyle w:val="Heading2"/>
      </w:pPr>
      <w:r>
        <w:t>Whaling</w:t>
      </w:r>
    </w:p>
    <w:p w:rsidR="008F64AF" w:rsidRDefault="008F64AF" w:rsidP="008F64AF"/>
    <w:p w:rsidR="008F64AF" w:rsidRDefault="008F64AF" w:rsidP="008F64AF">
      <w:pPr>
        <w:pStyle w:val="Heading3"/>
      </w:pPr>
      <w:r>
        <w:t>Whaling Controversial</w:t>
      </w:r>
    </w:p>
    <w:p w:rsidR="008F64AF" w:rsidRDefault="008F64AF" w:rsidP="008F64AF"/>
    <w:p w:rsidR="008F64AF" w:rsidRDefault="008F64AF" w:rsidP="008F64AF">
      <w:pPr>
        <w:pStyle w:val="Heading4"/>
      </w:pPr>
      <w:r>
        <w:t>Whaling exemption, including process by which it is achieved, massively controversial, ensuring debate about the plan</w:t>
      </w:r>
    </w:p>
    <w:p w:rsidR="008F64AF" w:rsidRPr="008F64AF" w:rsidRDefault="008F64AF" w:rsidP="008F64AF">
      <w:pPr>
        <w:rPr>
          <w:rStyle w:val="StyleStyleBold12pt"/>
        </w:rPr>
      </w:pPr>
      <w:r w:rsidRPr="008F64AF">
        <w:rPr>
          <w:rStyle w:val="StyleStyleBold12pt"/>
        </w:rPr>
        <w:t>Kamb, Seattle Post-Intelligencer, 5</w:t>
      </w:r>
    </w:p>
    <w:p w:rsidR="008F64AF" w:rsidRDefault="008F64AF" w:rsidP="008F64AF">
      <w:r>
        <w:t xml:space="preserve">[Lewis, Seattle Post-Intelligencer, 3-20-5,  “Makah try long shot: asking Congress to allow whale hunts”, </w:t>
      </w:r>
      <w:hyperlink r:id="rId223" w:history="1">
        <w:r w:rsidRPr="00681E6E">
          <w:rPr>
            <w:rStyle w:val="Hyperlink"/>
          </w:rPr>
          <w:t>http://www.seattlepi.com/local/article/Makah-try-long-shot-asking-Congress-to-allow-1169021.php</w:t>
        </w:r>
      </w:hyperlink>
      <w:r>
        <w:t>, accessed 7-10-14, AFB]</w:t>
      </w:r>
    </w:p>
    <w:p w:rsidR="008F64AF" w:rsidRDefault="008F64AF" w:rsidP="008F64AF"/>
    <w:p w:rsidR="008F64AF" w:rsidRDefault="008F64AF" w:rsidP="008F64AF">
      <w:r>
        <w:t>Tribe's whalers await chance to hunt again</w:t>
      </w:r>
    </w:p>
    <w:p w:rsidR="008F64AF" w:rsidRPr="008F64AF" w:rsidRDefault="008F64AF" w:rsidP="008F64AF">
      <w:pPr>
        <w:rPr>
          <w:rStyle w:val="StyleBoldUnderline"/>
        </w:rPr>
      </w:pPr>
      <w:r w:rsidRPr="008F64AF">
        <w:rPr>
          <w:rStyle w:val="StyleBoldUnderline"/>
        </w:rPr>
        <w:t>Already pursuing an obscure administrative waiver in its struggle to one day hunt whales again, the Makah Indian Nation is now also exploring its options on another front: Congress.</w:t>
      </w:r>
    </w:p>
    <w:p w:rsidR="008F64AF" w:rsidRDefault="008F64AF" w:rsidP="008F64AF">
      <w:r>
        <w:t>During a recent visit to the nation's capital, tribal officials informally raised to members of Washington's congressional delegation the idea of seeking a bill to allow an exception for Makah whale hunts.</w:t>
      </w:r>
    </w:p>
    <w:p w:rsidR="008F64AF" w:rsidRDefault="008F64AF" w:rsidP="008F64AF">
      <w:r>
        <w:t>"We've just talked to them a little at this point," Makah Chairman Ben Johnson Jr. said last week. "Whether anything will come of it, who knows?"</w:t>
      </w:r>
    </w:p>
    <w:p w:rsidR="008F64AF" w:rsidRDefault="008F64AF" w:rsidP="008F64AF">
      <w:r>
        <w:t>Such discussions -- still embryonic, at best -- have yet to yield any promises of support. There is no such bill now, nor any guarantees from lawmakers that there ever will be one.</w:t>
      </w:r>
    </w:p>
    <w:p w:rsidR="008F64AF" w:rsidRDefault="008F64AF" w:rsidP="008F64AF">
      <w:r>
        <w:t>In fact</w:t>
      </w:r>
      <w:r w:rsidRPr="008F64AF">
        <w:rPr>
          <w:rStyle w:val="StyleBoldUnderline"/>
        </w:rPr>
        <w:t>, Sen</w:t>
      </w:r>
      <w:r>
        <w:t xml:space="preserve">. Maria </w:t>
      </w:r>
      <w:r w:rsidRPr="008F64AF">
        <w:rPr>
          <w:rStyle w:val="StyleBoldUnderline"/>
        </w:rPr>
        <w:t>Cantwell, D-Wash., already appears to be somewhat distancing herself from any potential proposal to allow for a tribal whaling exception</w:t>
      </w:r>
      <w:r>
        <w:t>.</w:t>
      </w:r>
    </w:p>
    <w:p w:rsidR="008F64AF" w:rsidRDefault="008F64AF" w:rsidP="008F64AF">
      <w:r>
        <w:t>"It is very unlikely that she would try to use the Senate to force this issue," Cantwell spokeswoman Charla Neuman said last week.</w:t>
      </w:r>
    </w:p>
    <w:p w:rsidR="008F64AF" w:rsidRDefault="008F64AF" w:rsidP="008F64AF">
      <w:r>
        <w:t>The Makah have a whaling tradition that dates back some 2,000 years, but the tribe suspended its whale hunts in the 1920s -- in part because the commercial whaling industry had hunted gray whales nearly to extinction.</w:t>
      </w:r>
    </w:p>
    <w:p w:rsidR="008F64AF" w:rsidRDefault="008F64AF" w:rsidP="008F64AF">
      <w:r>
        <w:t>In 1994, with the mammals' numbers rebounding, the federal government removed the gray whale from the endangered species list. And the tribe began taking steps to whale again.</w:t>
      </w:r>
    </w:p>
    <w:p w:rsidR="008F64AF" w:rsidRDefault="008F64AF" w:rsidP="008F64AF">
      <w:r>
        <w:t>The Makah -- with support from the National Oceanic and Atmospheric Administration -- eventually won a small annual harvest quota from the International Whaling Commission. In 1999, tribal whalers successfully brought in the tribe's first whale in more than 70 years.</w:t>
      </w:r>
    </w:p>
    <w:p w:rsidR="008F64AF" w:rsidRPr="008F64AF" w:rsidRDefault="008F64AF" w:rsidP="008F64AF">
      <w:pPr>
        <w:rPr>
          <w:b/>
          <w:u w:val="single"/>
        </w:rPr>
      </w:pPr>
      <w:r w:rsidRPr="008F64AF">
        <w:rPr>
          <w:rStyle w:val="StyleBoldUnderline"/>
        </w:rPr>
        <w:t>Animal protection activists soon sued the tribe and its federal backers, winning a string of legal victories to stop the hunts.</w:t>
      </w:r>
    </w:p>
    <w:p w:rsidR="008F64AF" w:rsidRDefault="008F64AF" w:rsidP="008F64AF">
      <w:r>
        <w:t>In its most recent opinion, the federal 9th Circuit Court of Appeals ruled that NOAA should have conducted a more stringent environmental analysis before endorsing the hunts. The court also ruled that, before the tribe can legally hunt again, it must first seek and win an exception to the Marine Mammal Protection Act.</w:t>
      </w:r>
    </w:p>
    <w:p w:rsidR="008F64AF" w:rsidRPr="008F64AF" w:rsidRDefault="008F64AF" w:rsidP="008F64AF">
      <w:pPr>
        <w:rPr>
          <w:b/>
          <w:u w:val="single"/>
        </w:rPr>
      </w:pPr>
      <w:r w:rsidRPr="008F64AF">
        <w:rPr>
          <w:rStyle w:val="StyleBoldUnderline"/>
        </w:rPr>
        <w:t>The 1972 federal law generally prohibits anyone in the United States from harming gray whales or other sea mammals.</w:t>
      </w:r>
    </w:p>
    <w:p w:rsidR="008F64AF" w:rsidRDefault="008F64AF" w:rsidP="008F64AF">
      <w:r>
        <w:t>The Makah had argued that because they had an explicit right to hunt whales in their 1855 treaty with the U.S. government, the tribe wasn't subject to the law.</w:t>
      </w:r>
    </w:p>
    <w:p w:rsidR="008F64AF" w:rsidRDefault="008F64AF" w:rsidP="008F64AF">
      <w:r>
        <w:t>But the court disagreed. And instead of appealing to the Supreme Court and risking the chance of setting bad precedent for other tribes, the Makah opted to comply with the ruling last month by filing an application with NOAA for a waiver to the law.</w:t>
      </w:r>
    </w:p>
    <w:p w:rsidR="008F64AF" w:rsidRDefault="008F64AF" w:rsidP="008F64AF">
      <w:r>
        <w:t>Winning such an exception -- a pursuit that could take two years or more of administrative hearings and paperwork -- has never happened before, officials say.</w:t>
      </w:r>
    </w:p>
    <w:p w:rsidR="008F64AF" w:rsidRPr="008F64AF" w:rsidRDefault="008F64AF" w:rsidP="008F64AF">
      <w:pPr>
        <w:rPr>
          <w:rStyle w:val="StyleBoldUnderline"/>
        </w:rPr>
      </w:pPr>
      <w:r>
        <w:t xml:space="preserve">While that process moves ahead, </w:t>
      </w:r>
      <w:r w:rsidRPr="008F64AF">
        <w:rPr>
          <w:rStyle w:val="StyleBoldUnderline"/>
        </w:rPr>
        <w:t>the Makah are considering what might be their only other option: congressional help.</w:t>
      </w:r>
    </w:p>
    <w:p w:rsidR="008F64AF" w:rsidRDefault="008F64AF" w:rsidP="008F64AF">
      <w:r>
        <w:t>Tribal representatives met individually late last month with Cantwell, Sen. Patty Murray, D-Wash., and U.S. Rep. Norm Dicks, D-Wash., among others, to discuss the possibility of seeking a whaling exception through federal legislation.</w:t>
      </w:r>
    </w:p>
    <w:p w:rsidR="008F64AF" w:rsidRDefault="008F64AF" w:rsidP="008F64AF">
      <w:r>
        <w:t>Alaskan Natives, who don't have treaty rights, are allowed to hunt whales under an exception that was written into the mammal protection law when it was enacted more than 30 years ago. So why shouldn't the Makah -- the only Native American tribe with an express treaty right to whale -- also be exempt from the law? "We just think it's unfair," said John Arum, the tribe's attorney.</w:t>
      </w:r>
    </w:p>
    <w:p w:rsidR="008F64AF" w:rsidRDefault="008F64AF" w:rsidP="008F64AF">
      <w:r w:rsidRPr="008F64AF">
        <w:rPr>
          <w:rStyle w:val="StyleBoldUnderline"/>
        </w:rPr>
        <w:t>Some opponents of the tribe's hunts actually may prefer that the Makah receive a whaling exception through Congress rather than winning one through an administrative process, Arum added. The latter would be a first-of-its-kind waiver that some opponents have said could open the doors to others who may want to seek to whale</w:t>
      </w:r>
      <w:r>
        <w:t>.</w:t>
      </w:r>
    </w:p>
    <w:p w:rsidR="008F64AF" w:rsidRDefault="008F64AF" w:rsidP="008F64AF">
      <w:r>
        <w:t>But Naomi Rose, a marine mammal biologist for the Humane Society of the United States -- among the coalition of opponents that sued to stop the Makah's hunts -- said either scenario is unacceptable.</w:t>
      </w:r>
    </w:p>
    <w:p w:rsidR="008F64AF" w:rsidRDefault="008F64AF" w:rsidP="008F64AF">
      <w:r>
        <w:t>"For us, it's a real simple equation: We do not want them hunting gray whales again, period," she said.</w:t>
      </w:r>
    </w:p>
    <w:p w:rsidR="008F64AF" w:rsidRDefault="008F64AF" w:rsidP="008F64AF">
      <w:r w:rsidRPr="008F64AF">
        <w:rPr>
          <w:rStyle w:val="StyleBoldUnderline"/>
        </w:rPr>
        <w:t>The animal protection group has since voiced its concerns to Washington's congressional delegation over any potential tribal whaling bill -- even though activists foresee the tribe's legislative prospects to be unlikely</w:t>
      </w:r>
      <w:r>
        <w:t>.</w:t>
      </w:r>
    </w:p>
    <w:p w:rsidR="008F64AF" w:rsidRPr="008F64AF" w:rsidRDefault="008F64AF" w:rsidP="008F64AF">
      <w:pPr>
        <w:rPr>
          <w:rStyle w:val="StyleBoldUnderline"/>
        </w:rPr>
      </w:pPr>
      <w:r w:rsidRPr="008F64AF">
        <w:rPr>
          <w:rStyle w:val="StyleBoldUnderline"/>
        </w:rPr>
        <w:t>"To get an amendment to the law like that passed, you have to have an awful lot of friends on the Hill," Rose said. "We don't think they have enough."</w:t>
      </w:r>
    </w:p>
    <w:p w:rsidR="0023116A" w:rsidRDefault="0023116A" w:rsidP="0023116A">
      <w:pPr>
        <w:pStyle w:val="Heading2"/>
      </w:pPr>
      <w:r>
        <w:t>Coral Reefs</w:t>
      </w:r>
    </w:p>
    <w:p w:rsidR="0023116A" w:rsidRDefault="0023116A" w:rsidP="0023116A">
      <w:pPr>
        <w:pStyle w:val="Heading3"/>
      </w:pPr>
      <w:r>
        <w:t>Preservation Controversial</w:t>
      </w:r>
    </w:p>
    <w:p w:rsidR="0023116A" w:rsidRPr="00671C26" w:rsidRDefault="0023116A" w:rsidP="0023116A"/>
    <w:p w:rsidR="0023116A" w:rsidRDefault="0023116A" w:rsidP="0023116A">
      <w:pPr>
        <w:pStyle w:val="Heading4"/>
      </w:pPr>
      <w:r>
        <w:t>Coral reef preservation leads to backlash and fights—everybody hates it</w:t>
      </w:r>
    </w:p>
    <w:p w:rsidR="0023116A" w:rsidRDefault="0023116A" w:rsidP="0023116A">
      <w:pPr>
        <w:rPr>
          <w:rStyle w:val="StyleStyleBold12pt"/>
        </w:rPr>
      </w:pPr>
      <w:r>
        <w:rPr>
          <w:rStyle w:val="StyleStyleBold12pt"/>
        </w:rPr>
        <w:t>Golden, Daily Beast, 14</w:t>
      </w:r>
    </w:p>
    <w:p w:rsidR="0023116A" w:rsidRDefault="0023116A" w:rsidP="0023116A">
      <w:pPr>
        <w:rPr>
          <w:color w:val="000000"/>
          <w:sz w:val="24"/>
        </w:rPr>
      </w:pPr>
      <w:r>
        <w:t>[Abigail, 6/23/14, The Daily Beast, “Republicans: Obama’s Ocean Protection Plan Evidence of ‘Imperial Presidency’</w:t>
      </w:r>
      <w:r>
        <w:rPr>
          <w:color w:val="000000"/>
          <w:sz w:val="24"/>
        </w:rPr>
        <w:t>,” http://www.thedailybeast.com/articles/2014/06/23/republicans-obama-s-ocean-protection-plan-evidence-of-imperial-presidency.html, accessed 7/9/14, AC]</w:t>
      </w:r>
    </w:p>
    <w:p w:rsidR="0023116A" w:rsidRDefault="0023116A" w:rsidP="0023116A">
      <w:pPr>
        <w:rPr>
          <w:rStyle w:val="StyleStyleBold12pt"/>
          <w:b w:val="0"/>
          <w:bCs w:val="0"/>
        </w:rPr>
      </w:pPr>
    </w:p>
    <w:p w:rsidR="0023116A" w:rsidRDefault="0023116A" w:rsidP="0023116A">
      <w:r>
        <w:rPr>
          <w:rStyle w:val="StyleBoldUnderline"/>
        </w:rPr>
        <w:t>President Obama announced last week that he plans to </w:t>
      </w:r>
      <w:hyperlink r:id="rId224" w:tgtFrame="_blank" w:history="1">
        <w:r>
          <w:rPr>
            <w:rStyle w:val="StyleBoldUnderline"/>
          </w:rPr>
          <w:t>add massive amounts of territory</w:t>
        </w:r>
      </w:hyperlink>
      <w:r>
        <w:rPr>
          <w:rStyle w:val="StyleBoldUnderline"/>
        </w:rPr>
        <w:t xml:space="preserve"> to the Remote Pacific Islands National Marine Monument, </w:t>
      </w:r>
      <w:r>
        <w:t>a tract of ocean surrounding seven hard-to-reach islands and atolls in the south-central Pacific Ocean. Obama’s decision will expand the original reserve, created by George W. Bush in the last days of his presidency, by almost five times its original size. The expanded national monument will quintuple the number of seamounts, or underwater mountains, under federal protection, and close almost 780,000 square miles of ocean to tuna fishing.</w:t>
      </w:r>
    </w:p>
    <w:p w:rsidR="0023116A" w:rsidRDefault="0023116A" w:rsidP="0023116A">
      <w:r>
        <w:rPr>
          <w:rStyle w:val="StyleBoldUnderline"/>
        </w:rPr>
        <w:t>Obama’s decision has</w:t>
      </w:r>
      <w:r>
        <w:t xml:space="preserve"> been hailed for its </w:t>
      </w:r>
      <w:r>
        <w:rPr>
          <w:rStyle w:val="StyleBoldUnderline"/>
        </w:rPr>
        <w:t>conservation impact</w:t>
      </w:r>
      <w:r>
        <w:t xml:space="preserve"> by scientists and even by the </w:t>
      </w:r>
      <w:hyperlink r:id="rId225" w:tgtFrame="_blank" w:history="1">
        <w:r>
          <w:rPr>
            <w:rStyle w:val="Hyperlink"/>
          </w:rPr>
          <w:t>New York Times editorial board</w:t>
        </w:r>
      </w:hyperlink>
      <w:r>
        <w:t xml:space="preserve">. Gareth Williams, a researcher at Scripps who studies </w:t>
      </w:r>
      <w:r>
        <w:rPr>
          <w:rStyle w:val="StyleBoldUnderline"/>
        </w:rPr>
        <w:t>the coral reefs within the reserve</w:t>
      </w:r>
      <w:r>
        <w:t>, hailed the expanded national monument as protecting some of the most intact natural areas left on the planet. “It’s almost impossible to find another example of that, forests included,” Williams told The Daily Beast. “There are always examples of degradation, but there are very few examples of ecosystems left that are thatpristine.”</w:t>
      </w:r>
    </w:p>
    <w:p w:rsidR="0023116A" w:rsidRDefault="0023116A" w:rsidP="0023116A">
      <w:r>
        <w:rPr>
          <w:rStyle w:val="StyleBoldUnderline"/>
        </w:rPr>
        <w:t>But plenty of people aren’t happy with Obama’s decision, and the next few months</w:t>
      </w:r>
      <w:r>
        <w:t>—in which the exact details of the expansion will be up for review—</w:t>
      </w:r>
      <w:r>
        <w:rPr>
          <w:rStyle w:val="StyleBoldUnderline"/>
        </w:rPr>
        <w:t>may be contentious ones</w:t>
      </w:r>
      <w:r>
        <w:t>. These are the groups that have most at stake in opposing the expanded Remote Pacific Islands reserve:</w:t>
      </w:r>
    </w:p>
    <w:p w:rsidR="0023116A" w:rsidRDefault="0023116A" w:rsidP="0023116A">
      <w:pPr>
        <w:rPr>
          <w:rStyle w:val="StyleBoldUnderline"/>
        </w:rPr>
      </w:pPr>
      <w:r>
        <w:rPr>
          <w:rStyle w:val="StyleBoldUnderline"/>
        </w:rPr>
        <w:t>1. Republican lawmakers</w:t>
      </w:r>
    </w:p>
    <w:p w:rsidR="0023116A" w:rsidRDefault="0023116A" w:rsidP="0023116A">
      <w:r>
        <w:rPr>
          <w:rStyle w:val="StyleBoldUnderline"/>
        </w:rPr>
        <w:t>Obama</w:t>
      </w:r>
      <w:r>
        <w:t xml:space="preserve">’s use of an executive order to establish the reserve expansion </w:t>
      </w:r>
      <w:r>
        <w:rPr>
          <w:rStyle w:val="StyleBoldUnderline"/>
        </w:rPr>
        <w:t>angered Republicans in government</w:t>
      </w:r>
      <w:r>
        <w:t xml:space="preserve">, who viewed it as an attempt to test the limits of White House authority. </w:t>
      </w:r>
      <w:r>
        <w:rPr>
          <w:rStyle w:val="StyleBoldUnderline"/>
        </w:rPr>
        <w:t>Congressman Doc Hastings (R-Wash.), the chairman of the House Natural Resources Committee, was quick to denounce Obama as an “Imperial President</w:t>
      </w:r>
      <w:r>
        <w:t>” who is “intent on taking unilateral action, behind closed doors, to impose new regulations and layers of restrictive red-tape.”</w:t>
      </w:r>
    </w:p>
    <w:p w:rsidR="0023116A" w:rsidRDefault="0023116A" w:rsidP="0023116A">
      <w:r>
        <w:t>By Hastings’ standards, another candidate for an “imperial presidency” would be George W. Bush, who created four marine national monuments during his time in office.</w:t>
      </w:r>
    </w:p>
    <w:p w:rsidR="0023116A" w:rsidRDefault="0023116A" w:rsidP="0023116A">
      <w:r>
        <w:t>By Hastings’ standards, then, another candidate for an “imperial presidency” would be George W. Bush, who created four marine national monuments during his time in office, totaling some 300,000 square miles of protected ocean.</w:t>
      </w:r>
    </w:p>
    <w:p w:rsidR="0023116A" w:rsidRDefault="0023116A" w:rsidP="0023116A">
      <w:pPr>
        <w:rPr>
          <w:rStyle w:val="StyleBoldUnderline"/>
        </w:rPr>
      </w:pPr>
      <w:r>
        <w:rPr>
          <w:rStyle w:val="StyleBoldUnderline"/>
        </w:rPr>
        <w:t>2. The commercial fishing industry.</w:t>
      </w:r>
    </w:p>
    <w:p w:rsidR="0023116A" w:rsidRDefault="0023116A" w:rsidP="0023116A">
      <w:r>
        <w:t xml:space="preserve">Currently, about 3 percent of the U.S.’ tuna catch in the western and southern Pacific comes from the area now under protection, according to Pew Charitable Trusts. </w:t>
      </w:r>
      <w:r>
        <w:rPr>
          <w:rStyle w:val="StyleBoldUnderline"/>
        </w:rPr>
        <w:t xml:space="preserve">Congressman Hastings has criticized Obama for closing this area to tuna fishing, cautioning that this move </w:t>
      </w:r>
      <w:r>
        <w:t>will “make the U.S. tuna fleet even less viable, meaning that in the not-too-distant future all of America’s tuna will be caught by foreign vessels.”</w:t>
      </w:r>
    </w:p>
    <w:p w:rsidR="0023116A" w:rsidRDefault="0023116A" w:rsidP="0023116A">
      <w:pPr>
        <w:rPr>
          <w:rStyle w:val="StyleBoldUnderline"/>
        </w:rPr>
      </w:pPr>
      <w:r>
        <w:rPr>
          <w:rStyle w:val="StyleBoldUnderline"/>
        </w:rPr>
        <w:t>Paul Dalzell, a senior scientist</w:t>
      </w:r>
      <w:r>
        <w:t xml:space="preserve"> with the Western and Central Pacific Regional Fisheries Management Council, </w:t>
      </w:r>
      <w:r>
        <w:rPr>
          <w:rStyle w:val="StyleBoldUnderline"/>
        </w:rPr>
        <w:t>echoed this industry-centric approach</w:t>
      </w:r>
      <w:r>
        <w:t xml:space="preserve">. “The islands [in the reserve] already have 50-nautical-mile boundaries around them to protect all the coral reef and shallow water habitats, so they’re more than adequately protected already,” Dalzell told The Daily Beast. But for migratory species like tuna, he argues, large-scale ocean reserves have little conservation value, since tuna simply swim beyond the boundaries of the closed areas to be caught by other fleets. </w:t>
      </w:r>
      <w:r>
        <w:rPr>
          <w:rStyle w:val="StyleBoldUnderline"/>
        </w:rPr>
        <w:t>The reserve “has no major conservation benefits, will penalize U.S. fishermen, and there’s no net gain,” Dalzell continued.</w:t>
      </w:r>
    </w:p>
    <w:p w:rsidR="0023116A" w:rsidRDefault="0023116A" w:rsidP="0023116A">
      <w:r>
        <w:t>It’s worth noting that Pew Charitable Trusts, which works on ocean conservation issues, has condemned the Western and Central Pacific Regional Fisheries Management Council for its </w:t>
      </w:r>
      <w:hyperlink r:id="rId226" w:tgtFrame="_blank" w:history="1">
        <w:r>
          <w:rPr>
            <w:rStyle w:val="Hyperlink"/>
          </w:rPr>
          <w:t>poor fisheries practices</w:t>
        </w:r>
      </w:hyperlink>
      <w:r>
        <w:t>, which it claims are hastening overfishing in the Pacific region.</w:t>
      </w:r>
    </w:p>
    <w:p w:rsidR="0023116A" w:rsidRDefault="0023116A" w:rsidP="0023116A">
      <w:pPr>
        <w:rPr>
          <w:rStyle w:val="StyleBoldUnderline"/>
        </w:rPr>
      </w:pPr>
      <w:r>
        <w:rPr>
          <w:rStyle w:val="StyleBoldUnderline"/>
        </w:rPr>
        <w:t>3. Recreational fishers.</w:t>
      </w:r>
    </w:p>
    <w:p w:rsidR="0023116A" w:rsidRDefault="0023116A" w:rsidP="0023116A">
      <w:pPr>
        <w:rPr>
          <w:rStyle w:val="StyleBoldUnderline"/>
        </w:rPr>
      </w:pPr>
      <w:r>
        <w:t xml:space="preserve">After Bush first established the Remote Pacific Islands reserve in 2009, </w:t>
      </w:r>
      <w:r>
        <w:rPr>
          <w:rStyle w:val="StyleBoldUnderline"/>
        </w:rPr>
        <w:t xml:space="preserve">the American Sportfishing Association </w:t>
      </w:r>
      <w:r>
        <w:t>successfully petitioned for a recreational fishing exemption within the reserve. Now the group, which represents manufacturers of fishing tackle rather than sport fishermen themselves</w:t>
      </w:r>
      <w:r>
        <w:rPr>
          <w:rStyle w:val="StyleBoldUnderline"/>
        </w:rPr>
        <w:t>, plans to push for the exemption to apply throughout the expanded area.</w:t>
      </w:r>
    </w:p>
    <w:p w:rsidR="00B8038D" w:rsidRDefault="0023116A" w:rsidP="0023116A">
      <w:r>
        <w:t>“</w:t>
      </w:r>
      <w:r>
        <w:rPr>
          <w:rStyle w:val="StyleBoldUnderline"/>
        </w:rPr>
        <w:t>We believe in almost all instances you can still have marine conservation and make sure that your fisheries resources are in good, healthy condition, and still allow some recreational fishing to take place,” Mike Leonard, a spokesperson for the ASA,</w:t>
      </w:r>
      <w:r>
        <w:t xml:space="preserve"> told The Daily Beast. 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w:t>
      </w:r>
    </w:p>
    <w:p w:rsidR="00B8038D" w:rsidRDefault="00B8038D" w:rsidP="0023116A"/>
    <w:p w:rsidR="0023116A" w:rsidRDefault="0023116A" w:rsidP="0023116A">
      <w:pPr>
        <w:pStyle w:val="Heading4"/>
      </w:pPr>
      <w:r>
        <w:t>Coral reef preservation is unpopular—draws fire from a variety of groups</w:t>
      </w:r>
    </w:p>
    <w:p w:rsidR="0023116A" w:rsidRPr="00D94A21" w:rsidRDefault="0023116A" w:rsidP="0023116A">
      <w:pPr>
        <w:rPr>
          <w:rStyle w:val="StyleStyleBold12pt"/>
        </w:rPr>
      </w:pPr>
      <w:r w:rsidRPr="00D94A21">
        <w:rPr>
          <w:rStyle w:val="StyleStyleBold12pt"/>
        </w:rPr>
        <w:t>Russell, Fox News Channel executive editor, 7/9/14</w:t>
      </w:r>
    </w:p>
    <w:p w:rsidR="0023116A" w:rsidRDefault="0023116A" w:rsidP="0023116A">
      <w:pPr>
        <w:rPr>
          <w:color w:val="000000"/>
          <w:sz w:val="24"/>
        </w:rPr>
      </w:pPr>
      <w:r>
        <w:t>[George, 7/9/14, Fox News, “Fishing in murky waters: the administration’s secretive oceans policies come under fire</w:t>
      </w:r>
      <w:r>
        <w:rPr>
          <w:color w:val="000000"/>
          <w:sz w:val="24"/>
        </w:rPr>
        <w:t>,” http://www.foxnews.com/politics/2014/07/09/fishing-in-murky-waters-administrations-secretive-oceans-policies-come-under/?intcmp=latestnews, accessed 7/9/14, AC]</w:t>
      </w:r>
    </w:p>
    <w:p w:rsidR="0023116A" w:rsidRDefault="0023116A" w:rsidP="0023116A">
      <w:pPr>
        <w:rPr>
          <w:rStyle w:val="StyleStyleBold12pt"/>
          <w:b w:val="0"/>
          <w:bCs w:val="0"/>
        </w:rPr>
      </w:pPr>
    </w:p>
    <w:p w:rsidR="0023116A" w:rsidRDefault="0023116A" w:rsidP="0023116A">
      <w:r>
        <w:rPr>
          <w:rStyle w:val="StyleBoldUnderline"/>
        </w:rPr>
        <w:t>American fishermen are reacting with skepticism, concern and frustration at the latest murky steps to prevent fishing in vast tracts of the Pacific. The proposed expansion was announced along with other White House ocean conservation initiatives on June 16,</w:t>
      </w:r>
      <w:r>
        <w:t xml:space="preserve"> as the kickoff to a two-day State Department conference aimed at greater international coordination to overcome a variety of ocean ills, including not only overfishing, but marine pollution and ocean acidification -- the last linked by conservationists to global carbon emissions and “climate change.”</w:t>
      </w:r>
    </w:p>
    <w:p w:rsidR="0023116A" w:rsidRDefault="00833563" w:rsidP="0023116A">
      <w:hyperlink r:id="rId227" w:tgtFrame="_blank" w:history="1">
        <w:r w:rsidR="0023116A">
          <w:rPr>
            <w:rStyle w:val="Hyperlink"/>
          </w:rPr>
          <w:t>CLICK HERE FOR THE INITIATIVES</w:t>
        </w:r>
      </w:hyperlink>
    </w:p>
    <w:p w:rsidR="0023116A" w:rsidRDefault="0023116A" w:rsidP="0023116A">
      <w:r>
        <w:rPr>
          <w:rStyle w:val="StyleBoldUnderline"/>
        </w:rPr>
        <w:t>The announcements, and the oceans conference itself, also serve a broader purpose:</w:t>
      </w:r>
      <w:r w:rsidR="00B8038D">
        <w:rPr>
          <w:rStyle w:val="StyleBoldUnderline"/>
        </w:rPr>
        <w:t xml:space="preserve"> </w:t>
      </w:r>
      <w:r>
        <w:rPr>
          <w:rStyle w:val="StyleBoldUnderline"/>
        </w:rPr>
        <w:t>to link a sweeping and controversial</w:t>
      </w:r>
      <w:r w:rsidR="00B8038D">
        <w:rPr>
          <w:rStyle w:val="StyleBoldUnderline"/>
        </w:rPr>
        <w:t xml:space="preserve"> </w:t>
      </w:r>
      <w:r>
        <w:rPr>
          <w:rStyle w:val="StyleBoldUnderline"/>
        </w:rPr>
        <w:t>U.S. oceans policy the administration began implementing last year with broader international efforts to achieve more ambitious “sustainable” goals at sea</w:t>
      </w:r>
      <w:r>
        <w:t>, along the world’s coastlines and in the atmosphere by 2020.</w:t>
      </w:r>
    </w:p>
    <w:p w:rsidR="0023116A" w:rsidRDefault="0023116A" w:rsidP="0023116A">
      <w:r>
        <w:t>The lack of information extends to the current announcement, which is dramatic in tone but not very concrete in detail. According to the administration’s announcement, it will “immediately consider” how to expand protections in the affected Pacific areas, a formulation that leaves plenty of room for maneuvering on the initiatives, even as a State Department spokesman told Fox News that “our goal is to implement them as quickly as possible.”</w:t>
      </w:r>
    </w:p>
    <w:p w:rsidR="00B8038D" w:rsidRDefault="0023116A" w:rsidP="0023116A">
      <w:r>
        <w:t>The additional areas marked for preservation are located around the Pacific Remote Islands Marine National Monument, a 77,000 square mile area south and west of Hawaii that was created as a preserve by President George W. Bush in 2006, two-and-a-half years before Barack Obama took office.</w:t>
      </w:r>
    </w:p>
    <w:p w:rsidR="0023116A" w:rsidRDefault="0023116A" w:rsidP="0023116A">
      <w:pPr>
        <w:rPr>
          <w:rStyle w:val="StyleBoldUnderline"/>
        </w:rPr>
      </w:pPr>
      <w:r>
        <w:rPr>
          <w:rStyle w:val="StyleBoldUnderline"/>
        </w:rPr>
        <w:t>“All of this is a terrible, terrible abuse of power.”</w:t>
      </w:r>
    </w:p>
    <w:p w:rsidR="0023116A" w:rsidRDefault="0023116A" w:rsidP="0023116A">
      <w:pPr>
        <w:rPr>
          <w:rStyle w:val="StyleBoldUnderline"/>
        </w:rPr>
      </w:pPr>
      <w:r>
        <w:rPr>
          <w:rStyle w:val="StyleBoldUnderline"/>
        </w:rPr>
        <w:t>- Doc Hastings, the chairman of the House Committee on Natural Resources.</w:t>
      </w:r>
    </w:p>
    <w:p w:rsidR="0023116A" w:rsidRDefault="0023116A" w:rsidP="0023116A">
      <w:r>
        <w:t>According to the White House, the area “contains some of the most pristine tropical marine environments in the world,” which are “also among the most vulnerable areas to the impacts of climate change and ocean acidification.”</w:t>
      </w:r>
    </w:p>
    <w:p w:rsidR="0023116A" w:rsidRDefault="0023116A" w:rsidP="0023116A">
      <w:r>
        <w:t>The current monument area extends about 50 miles out from the speckling of islands that are considered U.S. territory, where commercial fishing and all manner of marine dumping are forbidden. The administration’s proposal would likely seek to extend the preserve to the internationally recognized 200 mile Exclusive Economic Zone around the U.S. territories, and expand the monument area about ten-fold, to roughly 782,000 sq. miles.</w:t>
      </w:r>
    </w:p>
    <w:p w:rsidR="0023116A" w:rsidRDefault="0023116A" w:rsidP="0023116A">
      <w:r>
        <w:t xml:space="preserve">But even there, the administration remains cagey. “Before making decisions about the geographic scope and details of future marine protections,” </w:t>
      </w:r>
      <w:r>
        <w:rPr>
          <w:rStyle w:val="StyleBoldUnderline"/>
        </w:rPr>
        <w:t>the White House announced</w:t>
      </w:r>
      <w:r>
        <w:t>, </w:t>
      </w:r>
      <w:r>
        <w:rPr>
          <w:rStyle w:val="StyleBoldUnderline"/>
        </w:rPr>
        <w:t xml:space="preserve">“we will consider the input of </w:t>
      </w:r>
      <w:r>
        <w:t xml:space="preserve">fishermen, scientists, conservation experts, elected officials and other </w:t>
      </w:r>
      <w:r>
        <w:rPr>
          <w:rStyle w:val="StyleBoldUnderline"/>
        </w:rPr>
        <w:t>stakeholders</w:t>
      </w:r>
      <w:r>
        <w:t>.”</w:t>
      </w:r>
    </w:p>
    <w:p w:rsidR="0023116A" w:rsidRDefault="0023116A" w:rsidP="0023116A">
      <w:r>
        <w:rPr>
          <w:rStyle w:val="StyleBoldUnderline"/>
        </w:rPr>
        <w:t>That kind of tactical elusiveness is something that congressional Republicans have long found frustrating, as they tried to block funding for the overall ocean</w:t>
      </w:r>
      <w:r>
        <w:t xml:space="preserve"> policy, charging that the initiative</w:t>
      </w:r>
      <w:r w:rsidR="00B8038D">
        <w:t xml:space="preserve"> </w:t>
      </w:r>
      <w:r>
        <w:t>has never received legislative approval, is not subject to congressional oversight, and that its costs, scope and sources of funding have never been revealed.</w:t>
      </w:r>
    </w:p>
    <w:p w:rsidR="0023116A" w:rsidRDefault="0023116A" w:rsidP="0023116A">
      <w:r>
        <w:t>“All of this is a terrible, terrible abuse of power,” charges</w:t>
      </w:r>
      <w:r w:rsidR="00B8038D">
        <w:t xml:space="preserve"> </w:t>
      </w:r>
      <w:r>
        <w:t>Doc Hastings, the chairman of the House Committee on Natural Resources. “The president is ruling by executive order, by fiat. Policy on oceans should come through Congress. This is really an example of the administration simply not giving information on what it is doing.”</w:t>
      </w:r>
    </w:p>
    <w:p w:rsidR="00B8038D" w:rsidRDefault="0023116A" w:rsidP="0023116A">
      <w:r>
        <w:t>For its part, the administration has declared that no additional funding beyond regular department budgets is being used to implement the overall oceans policy, and it has made no announcements about additional staffing related to the implementation.</w:t>
      </w:r>
    </w:p>
    <w:p w:rsidR="0023116A" w:rsidRDefault="0023116A" w:rsidP="0023116A">
      <w:r>
        <w:t>The same holds true for the administration’s National Oceans Implementation Plan, released in April 2013. “The policy does not create new regulations, supersede current regulations, or modify any agency’s established mission, jurisdiction or authority,” the document relates. Nor does it “redirect congressionally-appropriated funds, or direct agencies to divert funds from existing programs“—all things that might trigger the legal need for congressional approval.</w:t>
      </w:r>
    </w:p>
    <w:p w:rsidR="00B8038D" w:rsidRDefault="0023116A" w:rsidP="0023116A">
      <w:r>
        <w:t>Instead, it “improves interagency collaboration and prioritization to help focus limited resources and use taxpayer dollars more efficiently.”</w:t>
      </w:r>
    </w:p>
    <w:p w:rsidR="0023116A" w:rsidRDefault="0023116A" w:rsidP="0023116A">
      <w:r>
        <w:rPr>
          <w:rStyle w:val="StyleBoldUnderline"/>
        </w:rPr>
        <w:t>Yet, at the same time, the plan calls for sweeping restoration of</w:t>
      </w:r>
      <w:r>
        <w:t xml:space="preserve"> coastal wetlands and </w:t>
      </w:r>
      <w:r>
        <w:rPr>
          <w:rStyle w:val="StyleBoldUnderline"/>
        </w:rPr>
        <w:t>coral reefs</w:t>
      </w:r>
      <w:r>
        <w:t>, an increase in the number of students pursuing marine science and management careers,</w:t>
      </w:r>
      <w:r w:rsidR="00B8038D">
        <w:t xml:space="preserve"> </w:t>
      </w:r>
      <w:r>
        <w:t>the use of enhanced sensing systems to examine what it happening in oceans in real time, the carrying out of countless studies, and myriad other activities that normally cost large amounts of additional money.</w:t>
      </w:r>
    </w:p>
    <w:p w:rsidR="0023116A" w:rsidRDefault="0023116A" w:rsidP="0023116A"/>
    <w:p w:rsidR="0023116A" w:rsidRPr="00671C26" w:rsidRDefault="0023116A" w:rsidP="0023116A">
      <w:pPr>
        <w:pStyle w:val="Heading3"/>
      </w:pPr>
      <w:r>
        <w:t>Artificial Reefs Controversial</w:t>
      </w:r>
    </w:p>
    <w:p w:rsidR="0023116A" w:rsidRPr="00671C26" w:rsidRDefault="0023116A" w:rsidP="0023116A"/>
    <w:p w:rsidR="0023116A" w:rsidRDefault="0023116A" w:rsidP="0023116A">
      <w:pPr>
        <w:pStyle w:val="Heading4"/>
      </w:pPr>
      <w:r>
        <w:t>Artificial reefs are unpopular and create controversy</w:t>
      </w:r>
    </w:p>
    <w:p w:rsidR="0023116A" w:rsidRDefault="0023116A" w:rsidP="0023116A">
      <w:pPr>
        <w:rPr>
          <w:rStyle w:val="StyleStyleBold12pt"/>
        </w:rPr>
      </w:pPr>
      <w:r>
        <w:rPr>
          <w:rStyle w:val="StyleStyleBold12pt"/>
        </w:rPr>
        <w:t>Stewart, Santa Barbara Independent, 12</w:t>
      </w:r>
    </w:p>
    <w:p w:rsidR="0023116A" w:rsidRDefault="0023116A" w:rsidP="0023116A">
      <w:pPr>
        <w:rPr>
          <w:color w:val="000000"/>
          <w:sz w:val="24"/>
        </w:rPr>
      </w:pPr>
      <w:r>
        <w:rPr>
          <w:color w:val="000000"/>
          <w:sz w:val="24"/>
        </w:rPr>
        <w:t>[Ethan, 7/26/12, Santa Barbara Independent, “Artificial Reef Project Moves Forward despite Controversy,” http://www.independent.com/news/2012/jul/26/artificial-reef-project-moves-forward-despite-cont/, accessed 7/9/14, AC]</w:t>
      </w:r>
    </w:p>
    <w:p w:rsidR="0023116A" w:rsidRDefault="0023116A" w:rsidP="0023116A">
      <w:pPr>
        <w:rPr>
          <w:rStyle w:val="StyleStyleBold12pt"/>
          <w:b w:val="0"/>
          <w:bCs w:val="0"/>
          <w:color w:val="000000"/>
          <w:sz w:val="24"/>
        </w:rPr>
      </w:pPr>
    </w:p>
    <w:p w:rsidR="0023116A" w:rsidRDefault="0023116A" w:rsidP="0023116A">
      <w:r>
        <w:rPr>
          <w:rStyle w:val="StyleBoldUnderline"/>
        </w:rPr>
        <w:t xml:space="preserve">However, despite this, the structures are not without controversy. After all, any time something large and manmade gets put in the ocean, there is always the chance for disaster. As Teufel — who, in his position as an Environmental Scientist for the Coastal Commission’s Ocean Resources Division, has had ample experience with similar projects — puts it, “It is not as simple as just chucking some materials down </w:t>
      </w:r>
      <w:r>
        <w:t xml:space="preserve">and getting kelp and fish populations to move in. </w:t>
      </w:r>
      <w:r>
        <w:rPr>
          <w:rStyle w:val="StyleBoldUnderline"/>
        </w:rPr>
        <w:t>There is</w:t>
      </w:r>
      <w:r>
        <w:t xml:space="preserve"> quite a bit of scientific legwork required and </w:t>
      </w:r>
      <w:r>
        <w:rPr>
          <w:rStyle w:val="StyleBoldUnderline"/>
        </w:rPr>
        <w:t>a very lengthy permitting process</w:t>
      </w:r>
      <w:r>
        <w:t xml:space="preserve"> that includes everyone from us to the State Lands Commission to the Army Corps of Engineers to Fish and Game.”</w:t>
      </w:r>
    </w:p>
    <w:p w:rsidR="0023116A" w:rsidRDefault="0023116A" w:rsidP="0023116A">
      <w:r>
        <w:rPr>
          <w:rStyle w:val="StyleBoldUnderline"/>
        </w:rPr>
        <w:t>Other concerns held by groups such as the Environmental Defense Center and Santa Barbara Channelkeeper include the potential for an inappropriately sited artificial reef to cause a fish population sink or crash a</w:t>
      </w:r>
      <w:r>
        <w:t>t nearby naturally occurring habitats or the luring of wildlife away from the safe haven of existing marine protected areas to unrestricted waters.</w:t>
      </w:r>
    </w:p>
    <w:p w:rsidR="0023116A" w:rsidRDefault="0023116A" w:rsidP="0023116A">
      <w:r>
        <w:rPr>
          <w:rStyle w:val="StyleBoldUnderline"/>
        </w:rPr>
        <w:t>Given these worries, when word spread late last month that Goldblatt had already installed a pair of reef balls without really reaching out to the nearby environmental community or the various regulatory agencies, not only did the collective neckhairs of</w:t>
      </w:r>
      <w:r>
        <w:t xml:space="preserve"> Santa Barbara’s various </w:t>
      </w:r>
      <w:r>
        <w:rPr>
          <w:rStyle w:val="StyleBoldUnderline"/>
        </w:rPr>
        <w:t>ocean watchdog groups stand straight up, but the Coastal Commission’s enforcement wing also opened up an official investigation</w:t>
      </w:r>
      <w:r>
        <w:t xml:space="preserve"> and has since declared, via a written notice, that the two balls meet the definition of development under the Coastal Act and now must seek after-the-fact approval or be removed.</w:t>
      </w:r>
    </w:p>
    <w:p w:rsidR="0023116A" w:rsidRDefault="0023116A" w:rsidP="0023116A">
      <w:pPr>
        <w:pStyle w:val="Heading2"/>
      </w:pPr>
      <w:r>
        <w:t>Port Dredging</w:t>
      </w:r>
    </w:p>
    <w:p w:rsidR="0023116A" w:rsidRDefault="0023116A" w:rsidP="0023116A"/>
    <w:p w:rsidR="0023116A" w:rsidRDefault="0023116A" w:rsidP="0023116A">
      <w:pPr>
        <w:pStyle w:val="Heading3"/>
      </w:pPr>
      <w:r>
        <w:t>Dredging Controversial</w:t>
      </w:r>
    </w:p>
    <w:p w:rsidR="0023116A" w:rsidRPr="00671C26" w:rsidRDefault="0023116A" w:rsidP="0023116A"/>
    <w:p w:rsidR="0023116A" w:rsidRDefault="0023116A" w:rsidP="0023116A">
      <w:pPr>
        <w:pStyle w:val="Heading4"/>
      </w:pPr>
      <w:r>
        <w:t>Port dredging is empirically unpopular—concerns over earmarking funding</w:t>
      </w:r>
    </w:p>
    <w:p w:rsidR="0023116A" w:rsidRDefault="0023116A" w:rsidP="0023116A">
      <w:pPr>
        <w:tabs>
          <w:tab w:val="left" w:pos="2490"/>
        </w:tabs>
        <w:rPr>
          <w:rStyle w:val="StyleStyleBold12pt"/>
        </w:rPr>
      </w:pPr>
      <w:r>
        <w:rPr>
          <w:rStyle w:val="StyleStyleBold12pt"/>
        </w:rPr>
        <w:t>Gale, South Florida Business Journal Chief Editor, 12</w:t>
      </w:r>
    </w:p>
    <w:p w:rsidR="0023116A" w:rsidRDefault="0023116A" w:rsidP="0023116A">
      <w:pPr>
        <w:rPr>
          <w:color w:val="000000"/>
          <w:sz w:val="24"/>
        </w:rPr>
      </w:pPr>
      <w:r>
        <w:rPr>
          <w:color w:val="000000"/>
          <w:sz w:val="24"/>
        </w:rPr>
        <w:t>[Kevin, 2/14/12, South Florida Business Journal, “Port dredging is a hot topic in D.C,” http://www.bizjournals.com/southflorida/blog/2012/02/port-dredging-is-hot-topic-in-dc.html, accessed 7/9/14, AC]</w:t>
      </w:r>
    </w:p>
    <w:p w:rsidR="0023116A" w:rsidRPr="00671C26" w:rsidRDefault="0023116A" w:rsidP="0023116A">
      <w:pPr>
        <w:rPr>
          <w:rStyle w:val="StyleStyleBold12pt"/>
          <w:b w:val="0"/>
          <w:bCs w:val="0"/>
          <w:color w:val="000000"/>
          <w:sz w:val="24"/>
        </w:rPr>
      </w:pPr>
    </w:p>
    <w:p w:rsidR="0023116A" w:rsidRPr="00EF0C10" w:rsidRDefault="0023116A" w:rsidP="0023116A">
      <w:r w:rsidRPr="00671C26">
        <w:rPr>
          <w:rStyle w:val="StyleBoldUnderline"/>
        </w:rPr>
        <w:t>Some members of Congress are starting to get antsy about getting East Coast harbors dredged</w:t>
      </w:r>
      <w:r w:rsidRPr="00671C26">
        <w:t xml:space="preserve"> </w:t>
      </w:r>
      <w:r w:rsidRPr="00EF0C10">
        <w:t>to accommodate post-Panamax ships.</w:t>
      </w:r>
    </w:p>
    <w:p w:rsidR="0023116A" w:rsidRPr="00671C26" w:rsidRDefault="0023116A" w:rsidP="0023116A">
      <w:pPr>
        <w:rPr>
          <w:b/>
          <w:u w:val="single"/>
        </w:rPr>
      </w:pPr>
      <w:r w:rsidRPr="00EF0C10">
        <w:t>While </w:t>
      </w:r>
      <w:hyperlink r:id="rId228" w:history="1">
        <w:r w:rsidRPr="00EF0C10">
          <w:rPr>
            <w:rStyle w:val="Hyperlink"/>
          </w:rPr>
          <w:t>PortMiami</w:t>
        </w:r>
      </w:hyperlink>
      <w:r w:rsidRPr="00EF0C10">
        <w:t xml:space="preserve"> has $77 million in state funding to help launch its project, </w:t>
      </w:r>
      <w:r w:rsidRPr="00671C26">
        <w:rPr>
          <w:rStyle w:val="StyleBoldUnderline"/>
        </w:rPr>
        <w:t>ports further north are fighting for federal funding.</w:t>
      </w:r>
    </w:p>
    <w:p w:rsidR="0023116A" w:rsidRPr="00671C26" w:rsidRDefault="00833563" w:rsidP="0023116A">
      <w:pPr>
        <w:shd w:val="clear" w:color="auto" w:fill="FFFFFF"/>
        <w:spacing w:line="300" w:lineRule="atLeast"/>
        <w:textAlignment w:val="baseline"/>
        <w:rPr>
          <w:b/>
          <w:u w:val="single"/>
        </w:rPr>
      </w:pPr>
      <w:hyperlink r:id="rId229" w:tgtFrame="_blank" w:history="1">
        <w:r w:rsidR="0023116A" w:rsidRPr="00EF0C10">
          <w:rPr>
            <w:rStyle w:val="Hyperlink"/>
          </w:rPr>
          <w:t>In his Fine Print column</w:t>
        </w:r>
      </w:hyperlink>
      <w:r w:rsidR="0023116A" w:rsidRPr="00EF0C10">
        <w:t> in The Washington Post on Tuesday,</w:t>
      </w:r>
      <w:r w:rsidR="0023116A" w:rsidRPr="00671C26">
        <w:rPr>
          <w:rFonts w:eastAsia="Times New Roman"/>
          <w:color w:val="444444"/>
          <w:sz w:val="21"/>
          <w:szCs w:val="21"/>
        </w:rPr>
        <w:t> </w:t>
      </w:r>
      <w:hyperlink r:id="rId230" w:history="1">
        <w:r w:rsidR="0023116A" w:rsidRPr="00671C26">
          <w:rPr>
            <w:rStyle w:val="StyleBoldUnderline"/>
          </w:rPr>
          <w:t>Walter Pincus</w:t>
        </w:r>
      </w:hyperlink>
      <w:r w:rsidR="0023116A" w:rsidRPr="00671C26">
        <w:rPr>
          <w:rStyle w:val="StyleBoldUnderline"/>
        </w:rPr>
        <w:t> tells how the Senate Armed Services Committee grilled Army Lt. Gen. </w:t>
      </w:r>
      <w:hyperlink r:id="rId231" w:history="1">
        <w:r w:rsidR="0023116A" w:rsidRPr="00671C26">
          <w:rPr>
            <w:rStyle w:val="StyleBoldUnderline"/>
          </w:rPr>
          <w:t>Thomas Bostick</w:t>
        </w:r>
      </w:hyperlink>
      <w:r w:rsidR="0023116A" w:rsidRPr="00671C26">
        <w:rPr>
          <w:rStyle w:val="StyleBoldUnderline"/>
        </w:rPr>
        <w:t>, who has been nominated to lead the </w:t>
      </w:r>
      <w:hyperlink r:id="rId232" w:history="1">
        <w:r w:rsidR="0023116A" w:rsidRPr="00671C26">
          <w:rPr>
            <w:rStyle w:val="StyleBoldUnderline"/>
          </w:rPr>
          <w:t>U.S. Army Corps of Engineers</w:t>
        </w:r>
      </w:hyperlink>
      <w:r w:rsidR="0023116A" w:rsidRPr="00671C26">
        <w:rPr>
          <w:rStyle w:val="StyleBoldUnderline"/>
        </w:rPr>
        <w:t>. (</w:t>
      </w:r>
      <w:hyperlink r:id="rId233" w:tgtFrame="_blank" w:history="1">
        <w:r w:rsidR="0023116A" w:rsidRPr="00671C26">
          <w:rPr>
            <w:rStyle w:val="StyleBoldUnderline"/>
          </w:rPr>
          <w:t>Bostick is already facing a roadblock</w:t>
        </w:r>
      </w:hyperlink>
      <w:r w:rsidR="0023116A" w:rsidRPr="00671C26">
        <w:rPr>
          <w:rStyle w:val="StyleBoldUnderline"/>
        </w:rPr>
        <w:t xml:space="preserve"> from Sen. Rand Paul, R-Ky., over repairs on a dam in his home state.)</w:t>
      </w:r>
    </w:p>
    <w:p w:rsidR="0023116A" w:rsidRPr="00671C26" w:rsidRDefault="0023116A" w:rsidP="0023116A">
      <w:pPr>
        <w:shd w:val="clear" w:color="auto" w:fill="FFFFFF"/>
        <w:spacing w:line="300" w:lineRule="atLeast"/>
        <w:textAlignment w:val="baseline"/>
        <w:rPr>
          <w:rStyle w:val="StyleBoldUnderline"/>
        </w:rPr>
      </w:pPr>
      <w:r w:rsidRPr="00671C26">
        <w:rPr>
          <w:rStyle w:val="StyleBoldUnderline"/>
        </w:rPr>
        <w:t>The problem for ports and their congressmen is that earmarks aren't supposed to happen anymore, and that's a classic way for port dredging projects to get funded.</w:t>
      </w:r>
    </w:p>
    <w:p w:rsidR="0023116A" w:rsidRPr="00EF0C10" w:rsidRDefault="0023116A" w:rsidP="0023116A">
      <w:pPr>
        <w:shd w:val="clear" w:color="auto" w:fill="FFFFFF"/>
        <w:spacing w:line="300" w:lineRule="atLeast"/>
        <w:textAlignment w:val="baseline"/>
      </w:pPr>
      <w:r w:rsidRPr="00671C26">
        <w:rPr>
          <w:rStyle w:val="StyleBoldUnderline"/>
        </w:rPr>
        <w:t>Sen. </w:t>
      </w:r>
      <w:hyperlink r:id="rId234" w:history="1">
        <w:r w:rsidRPr="00671C26">
          <w:rPr>
            <w:rStyle w:val="StyleBoldUnderline"/>
          </w:rPr>
          <w:t>Saxby Chambliss</w:t>
        </w:r>
      </w:hyperlink>
      <w:r w:rsidRPr="00671C26">
        <w:rPr>
          <w:rStyle w:val="StyleBoldUnderline"/>
        </w:rPr>
        <w:t>, R-Ga., has concerns about the Port of Savannah</w:t>
      </w:r>
      <w:r w:rsidRPr="00671C26">
        <w:rPr>
          <w:rFonts w:eastAsia="Times New Roman"/>
          <w:color w:val="444444"/>
          <w:sz w:val="21"/>
          <w:szCs w:val="21"/>
        </w:rPr>
        <w:t xml:space="preserve">, </w:t>
      </w:r>
      <w:r w:rsidRPr="00EF0C10">
        <w:t>the column says.</w:t>
      </w:r>
    </w:p>
    <w:p w:rsidR="0023116A" w:rsidRPr="00EF0C10" w:rsidRDefault="0023116A" w:rsidP="0023116A">
      <w:r w:rsidRPr="00EF0C10">
        <w:t>I</w:t>
      </w:r>
      <w:r>
        <w:t>’v</w:t>
      </w:r>
      <w:r w:rsidRPr="00EF0C10">
        <w:t>e visited Savannah, and the port complex is impressive in size and has grown rapidly. A major issue, though, is that it's located on a river, and experts have told me it's more expensive to maintain depth because of silt carried by currents. The Army Corps has some preliminary funding for the port, but the Post account indicates events are moving slowly.</w:t>
      </w:r>
    </w:p>
    <w:p w:rsidR="0023116A" w:rsidRDefault="0023116A" w:rsidP="0023116A">
      <w:pPr>
        <w:shd w:val="clear" w:color="auto" w:fill="FFFFFF"/>
        <w:spacing w:line="300" w:lineRule="atLeast"/>
        <w:textAlignment w:val="baseline"/>
        <w:rPr>
          <w:rFonts w:ascii="Helvetica Neue" w:eastAsia="Times New Roman" w:hAnsi="Helvetica Neue"/>
          <w:color w:val="444444"/>
          <w:sz w:val="21"/>
          <w:szCs w:val="21"/>
        </w:rPr>
      </w:pPr>
    </w:p>
    <w:p w:rsidR="0023116A" w:rsidRDefault="0023116A" w:rsidP="0023116A">
      <w:pPr>
        <w:pStyle w:val="Heading4"/>
        <w:tabs>
          <w:tab w:val="left" w:pos="2235"/>
        </w:tabs>
      </w:pPr>
      <w:r>
        <w:t>Port dredging is unpopular—creates a political firestorm</w:t>
      </w:r>
    </w:p>
    <w:p w:rsidR="00B8038D" w:rsidRDefault="0023116A" w:rsidP="0023116A">
      <w:r>
        <w:rPr>
          <w:rStyle w:val="StyleStyleBold12pt"/>
        </w:rPr>
        <w:t>Kinnard, Associated Press, 12</w:t>
      </w:r>
    </w:p>
    <w:p w:rsidR="0023116A" w:rsidRDefault="0023116A" w:rsidP="0023116A">
      <w:r>
        <w:t>[Meg, 7/14/12, Associated Press, “Panel set up to represent SC wades into court</w:t>
      </w:r>
      <w:r>
        <w:rPr>
          <w:color w:val="000000"/>
          <w:sz w:val="24"/>
        </w:rPr>
        <w:t>,” http://onlineathens.com/local-news/2012-07-14/panel-set-represent-sc-wades-court, accessed 7/9/14, AC]</w:t>
      </w:r>
    </w:p>
    <w:p w:rsidR="0023116A" w:rsidRDefault="0023116A" w:rsidP="0023116A"/>
    <w:p w:rsidR="0023116A" w:rsidRDefault="0023116A" w:rsidP="0023116A">
      <w:r>
        <w:t xml:space="preserve">The </w:t>
      </w:r>
      <w:r>
        <w:rPr>
          <w:rStyle w:val="StyleBoldUnderline"/>
        </w:rPr>
        <w:t>commission tasked with</w:t>
      </w:r>
      <w:r>
        <w:t xml:space="preserve"> representing South Carolina's interests when it comes to </w:t>
      </w:r>
      <w:r>
        <w:rPr>
          <w:rStyle w:val="StyleBoldUnderline"/>
        </w:rPr>
        <w:t>dredging the Savannah River has taken on a higher profile as it wades into several legal disputes over the</w:t>
      </w:r>
      <w:r>
        <w:t xml:space="preserve"> $650 million </w:t>
      </w:r>
      <w:r>
        <w:rPr>
          <w:rStyle w:val="StyleBoldUnderline"/>
        </w:rPr>
        <w:t>project</w:t>
      </w:r>
      <w:r>
        <w:t>.</w:t>
      </w:r>
    </w:p>
    <w:p w:rsidR="0023116A" w:rsidRDefault="0023116A" w:rsidP="0023116A">
      <w:r>
        <w:t>The Savannah River Maritime Commission had operated quietly since it was set up in 2007 as part of legislators' response to a lawsuit over a proposed port in Jasper County. That lawsuit was ultimately dismissed. But the panel _ comprised of 12 appointed members ranging from the chairmen of various legislative committees to designees from the governor and other state agencies _ stayed intact, empowered to negotiate and enter into agreements on South Carolina's behalf.</w:t>
      </w:r>
    </w:p>
    <w:p w:rsidR="0023116A" w:rsidRDefault="0023116A" w:rsidP="0023116A">
      <w:r>
        <w:rPr>
          <w:rStyle w:val="StyleBoldUnderline"/>
        </w:rPr>
        <w:t>Sen. Larry Grooms, R-Bonneau</w:t>
      </w:r>
      <w:r>
        <w:t xml:space="preserve">, who </w:t>
      </w:r>
      <w:r>
        <w:rPr>
          <w:rStyle w:val="StyleBoldUnderline"/>
        </w:rPr>
        <w:t>sits on the panel as chairman of the Senate Transportation Committee</w:t>
      </w:r>
      <w:r>
        <w:t>, said the original plan was for Georgia to set up a similar commission. The plan was for the two groups would negotiate issues affecting both states. But that never happened.</w:t>
      </w:r>
    </w:p>
    <w:p w:rsidR="0023116A" w:rsidRDefault="0023116A" w:rsidP="0023116A">
      <w:r>
        <w:t xml:space="preserve">Now, with the Jasper project languishing, </w:t>
      </w:r>
      <w:r>
        <w:rPr>
          <w:rStyle w:val="StyleBoldUnderline"/>
        </w:rPr>
        <w:t>the South Carolina panel is fighting for</w:t>
      </w:r>
      <w:r>
        <w:t xml:space="preserve"> the state to have a say in </w:t>
      </w:r>
      <w:r>
        <w:rPr>
          <w:rStyle w:val="StyleBoldUnderline"/>
        </w:rPr>
        <w:t>a controversial project to deepen the Savannah River.</w:t>
      </w:r>
      <w:r>
        <w:t xml:space="preserve"> And </w:t>
      </w:r>
      <w:r>
        <w:rPr>
          <w:rStyle w:val="StyleBoldUnderline"/>
        </w:rPr>
        <w:t>it's taking on a higher-profile</w:t>
      </w:r>
      <w:r>
        <w:t xml:space="preserve"> role </w:t>
      </w:r>
      <w:r>
        <w:rPr>
          <w:rStyle w:val="StyleBoldUnderline"/>
        </w:rPr>
        <w:t>amid a firestorm surrounding a project permit approved by state environmental officials</w:t>
      </w:r>
      <w:r>
        <w:t>, Grooms said.</w:t>
      </w:r>
    </w:p>
    <w:p w:rsidR="0023116A" w:rsidRDefault="0023116A" w:rsidP="0023116A">
      <w:r>
        <w:t xml:space="preserve">The </w:t>
      </w:r>
      <w:r>
        <w:rPr>
          <w:rStyle w:val="StyleBoldUnderline"/>
        </w:rPr>
        <w:t>U.S. Army Corps of Engineers has proposed a plan to dredge and deepen the Savannah River to accommodate the higher traffic and bigger ships that will accompany the expansion of the Panama Canal in 2014</w:t>
      </w:r>
      <w:r>
        <w:t>. Last year, South Carolina's Department of Health and Environmental Control board granted Georgia the necessary water quality permits.</w:t>
      </w:r>
    </w:p>
    <w:p w:rsidR="0023116A" w:rsidRDefault="0023116A" w:rsidP="0023116A">
      <w:r>
        <w:t xml:space="preserve">The decision reversed a rejection from its staff, which had cited unacceptable harm to the waterway's endangered sturgeon and fragile marshes. </w:t>
      </w:r>
      <w:r>
        <w:rPr>
          <w:rStyle w:val="StyleBoldUnderline"/>
        </w:rPr>
        <w:t>The board's approval came only after Georgia Gov. Nathan Deal made a last-minute visit to discuss the issue with South Carolina Gov. Nikki Haley</w:t>
      </w:r>
      <w:r>
        <w:t>, who appoints the board's members.</w:t>
      </w:r>
    </w:p>
    <w:p w:rsidR="0023116A" w:rsidRDefault="0023116A" w:rsidP="0023116A">
      <w:pPr>
        <w:pStyle w:val="Heading2"/>
      </w:pPr>
      <w:r>
        <w:t>Icebreakers</w:t>
      </w:r>
    </w:p>
    <w:p w:rsidR="0023116A" w:rsidRDefault="0023116A" w:rsidP="0023116A"/>
    <w:p w:rsidR="0023116A" w:rsidRDefault="0023116A" w:rsidP="0023116A">
      <w:pPr>
        <w:pStyle w:val="Heading3"/>
      </w:pPr>
      <w:r>
        <w:t>Icebreakers Controversial</w:t>
      </w:r>
    </w:p>
    <w:p w:rsidR="0023116A" w:rsidRPr="00671C26" w:rsidRDefault="0023116A" w:rsidP="0023116A"/>
    <w:p w:rsidR="0023116A" w:rsidRDefault="0023116A" w:rsidP="0023116A">
      <w:pPr>
        <w:pStyle w:val="Heading4"/>
        <w:tabs>
          <w:tab w:val="left" w:pos="9825"/>
        </w:tabs>
      </w:pPr>
      <w:r>
        <w:t>Icebreakers are unpopular—spending and connection to global warming</w:t>
      </w:r>
    </w:p>
    <w:p w:rsidR="0023116A" w:rsidRDefault="0023116A" w:rsidP="0023116A">
      <w:pPr>
        <w:rPr>
          <w:rStyle w:val="StyleStyleBold12pt"/>
        </w:rPr>
      </w:pPr>
      <w:r>
        <w:rPr>
          <w:rStyle w:val="StyleStyleBold12pt"/>
        </w:rPr>
        <w:t>Holland, American Security Project Energy and Climate Senior Fellow, 13</w:t>
      </w:r>
    </w:p>
    <w:p w:rsidR="0023116A" w:rsidRPr="00671C26" w:rsidRDefault="0023116A" w:rsidP="0023116A">
      <w:pPr>
        <w:rPr>
          <w:rStyle w:val="StyleStyleBold12pt"/>
          <w:b w:val="0"/>
          <w:bCs w:val="0"/>
        </w:rPr>
      </w:pPr>
      <w:r>
        <w:t xml:space="preserve">[Andrew, 9-26-13, Alaska Dispatch News, “America is failing to meet challenges of a changing Arctic”, </w:t>
      </w:r>
      <w:r>
        <w:rPr>
          <w:color w:val="000000"/>
          <w:sz w:val="24"/>
        </w:rPr>
        <w:t>http://www.alaskadispatch.com/article/20130926/america-failing-meet-challenges-changing-arctic, accessed 7/9/14, AC]</w:t>
      </w:r>
    </w:p>
    <w:p w:rsidR="0023116A" w:rsidRDefault="0023116A" w:rsidP="0023116A">
      <w:pPr>
        <w:tabs>
          <w:tab w:val="left" w:pos="8055"/>
        </w:tabs>
      </w:pPr>
      <w:r>
        <w:tab/>
      </w:r>
    </w:p>
    <w:p w:rsidR="0023116A" w:rsidRDefault="0023116A" w:rsidP="0023116A">
      <w:pPr>
        <w:rPr>
          <w:rStyle w:val="StyleBoldUnderline"/>
        </w:rPr>
      </w:pPr>
      <w:r>
        <w:t xml:space="preserve">Finally, we need a military presence in order to maintain the security in our sea lanes and to provide for disaster response. </w:t>
      </w:r>
      <w:r>
        <w:rPr>
          <w:rStyle w:val="StyleBoldUnderline"/>
        </w:rPr>
        <w:t>Today, neither the U.S. Navy nor the U.S. Coast Guard have the infrastructure, the ships, or the political ambition to be able to sustain surface operations in the Arcti</w:t>
      </w:r>
      <w:r>
        <w:t xml:space="preserve">c (the Navy regularly operates submarines beneath the surface on strategic patrols). </w:t>
      </w:r>
      <w:r>
        <w:rPr>
          <w:rStyle w:val="StyleBoldUnderline"/>
        </w:rPr>
        <w:t>The United States Coast Guard only has one medium ice-breaker in service today, the Healy. The heavy icebreaker Polar Star is undergoing sea trials for its return to service after an extensive retrofit, but she is over 36 years old, well beyond her intended 30-year service life. The Coast Guard’s proposed FY14 budget includes $2 million for plans for a new icebreaker, but purchasing one could cost over $800 million. In today’s federal budget environment, even the $2 million outlay is uncertain.</w:t>
      </w:r>
    </w:p>
    <w:p w:rsidR="0023116A" w:rsidRDefault="0023116A" w:rsidP="0023116A">
      <w:r>
        <w:t>In contrast, Russia’s defense commitment to the region is extensive; it controls the largest icebreaker fleet in the world, and is currently constructing what will be the world’s largest nuclear-powered icebreaker. Russia’s largest naval fleet is its Arctic fleet, headquartered in Severomorsk off of the Barents Sea, and President Putin has publicly committed to expanding their naval presence.</w:t>
      </w:r>
    </w:p>
    <w:p w:rsidR="0023116A" w:rsidRDefault="0023116A" w:rsidP="0023116A">
      <w:pPr>
        <w:rPr>
          <w:rStyle w:val="StyleBoldUnderline"/>
        </w:rPr>
      </w:pPr>
      <w:r>
        <w:rPr>
          <w:rStyle w:val="StyleBoldUnderline"/>
        </w:rPr>
        <w:t>Perhaps it is because of the political paralysis on climate policy in Congress and in state governments that it is impossible to have a rational debate about the impacts of climate change. So long as a large portion of our political system refuses to acknowledge the very existence climate change -- even in the face of clear evidence across Alaska, we will not be able to make the investments necessary to take advantage of a changing Arctic.</w:t>
      </w:r>
    </w:p>
    <w:p w:rsidR="0023116A" w:rsidRDefault="0023116A" w:rsidP="0023116A">
      <w:pPr>
        <w:rPr>
          <w:rStyle w:val="StyleBoldUnderline"/>
        </w:rPr>
      </w:pPr>
    </w:p>
    <w:p w:rsidR="0023116A" w:rsidRDefault="0023116A" w:rsidP="0023116A">
      <w:pPr>
        <w:pStyle w:val="Heading2"/>
      </w:pPr>
      <w:r>
        <w:t>LOST</w:t>
      </w:r>
    </w:p>
    <w:p w:rsidR="0023116A" w:rsidRPr="004D5EB9" w:rsidRDefault="0023116A" w:rsidP="0023116A"/>
    <w:p w:rsidR="0023116A" w:rsidRDefault="0023116A" w:rsidP="0023116A">
      <w:pPr>
        <w:pStyle w:val="Heading3"/>
      </w:pPr>
      <w:r>
        <w:t>GOP Opposition</w:t>
      </w:r>
    </w:p>
    <w:p w:rsidR="0023116A" w:rsidRPr="004D5EB9" w:rsidRDefault="0023116A" w:rsidP="0023116A"/>
    <w:p w:rsidR="0023116A" w:rsidRDefault="0023116A" w:rsidP="0023116A">
      <w:pPr>
        <w:pStyle w:val="Heading4"/>
      </w:pPr>
      <w:r>
        <w:t>Huge Republican opposition – past rallies against prove</w:t>
      </w:r>
    </w:p>
    <w:p w:rsidR="0023116A" w:rsidRDefault="0023116A" w:rsidP="0023116A">
      <w:pPr>
        <w:rPr>
          <w:rStyle w:val="StyleStyleBold12pt"/>
        </w:rPr>
      </w:pPr>
      <w:r>
        <w:rPr>
          <w:rStyle w:val="StyleStyleBold12pt"/>
        </w:rPr>
        <w:t>Thiessen, former chief speechwriter for President George W. Bush, 12</w:t>
      </w:r>
    </w:p>
    <w:p w:rsidR="0023116A" w:rsidRDefault="0023116A" w:rsidP="0023116A">
      <w:r>
        <w:t xml:space="preserve">[Marc A., writer for The Post and former chief speechwriter to President George W. Bush and Secretary of Defense Donald Rumsfeld and a former senior aide to Senate Foreign Relations Committee Chairman Jesse Helms, 7-16-12, Washington Post, “Portman, Ayotte kill the Law of the Sea Treaty”, </w:t>
      </w:r>
      <w:hyperlink r:id="rId235" w:history="1">
        <w:r w:rsidRPr="001764AA">
          <w:rPr>
            <w:rStyle w:val="Hyperlink"/>
          </w:rPr>
          <w:t>http://www.washingtonpost.com/blogs/post-partisan/post/portman-ayotte-kill-the-law-of-the-sea-treaty/2012/07/16/gJQADpJEpW_blog.html</w:t>
        </w:r>
      </w:hyperlink>
      <w:r>
        <w:t>, accessed 7-9-14, AAZ]</w:t>
      </w:r>
    </w:p>
    <w:p w:rsidR="0023116A" w:rsidRPr="001A22CD" w:rsidRDefault="0023116A" w:rsidP="0023116A"/>
    <w:p w:rsidR="00B8038D" w:rsidRDefault="0023116A" w:rsidP="0023116A">
      <w:r w:rsidRPr="00662245">
        <w:rPr>
          <w:rStyle w:val="StyleBoldUnderline"/>
        </w:rPr>
        <w:t>Conservatives have long opposed</w:t>
      </w:r>
      <w:r>
        <w:t xml:space="preserve"> the U.N. Convention on </w:t>
      </w:r>
      <w:r w:rsidRPr="00662245">
        <w:rPr>
          <w:rStyle w:val="StyleBoldUnderline"/>
        </w:rPr>
        <w:t>the Law of the Sea Treaty</w:t>
      </w:r>
      <w:r>
        <w:t xml:space="preserve"> (LOST). </w:t>
      </w:r>
      <w:r w:rsidRPr="00662245">
        <w:rPr>
          <w:rStyle w:val="StyleBoldUnderline"/>
        </w:rPr>
        <w:t>The treaty would create a new global governance institution</w:t>
      </w:r>
      <w:r>
        <w:t xml:space="preserve"> (known ominously as “The Authority”) </w:t>
      </w:r>
      <w:r w:rsidRPr="00662245">
        <w:rPr>
          <w:rStyle w:val="StyleBoldUnderline"/>
        </w:rPr>
        <w:t>that would regulate U.S. citizens and American businesses without being accountable to the American people or their elected leaders.</w:t>
      </w:r>
    </w:p>
    <w:p w:rsidR="0023116A" w:rsidRDefault="0023116A" w:rsidP="0023116A">
      <w:r w:rsidRPr="00662245">
        <w:rPr>
          <w:rStyle w:val="StyleBoldUnderline"/>
        </w:rPr>
        <w:t>During the Clinton administration</w:t>
      </w:r>
      <w:r>
        <w:t xml:space="preserve">, my old boss, the late former Senate Foreign Relations Committee chairman </w:t>
      </w:r>
      <w:r w:rsidRPr="00662245">
        <w:rPr>
          <w:rStyle w:val="StyleBoldUnderline"/>
        </w:rPr>
        <w:t>Jesse Helms, declared the treaty “dead on arrival.”</w:t>
      </w:r>
      <w:r>
        <w:t xml:space="preserve"> But with the arrival of the Obama administration, and with Democrats in control of the Senate, </w:t>
      </w:r>
      <w:r w:rsidRPr="00662245">
        <w:rPr>
          <w:rStyle w:val="StyleBoldUnderline"/>
        </w:rPr>
        <w:t>there has been a renewed push to ratify the treaty</w:t>
      </w:r>
      <w:r>
        <w:t>.</w:t>
      </w:r>
    </w:p>
    <w:p w:rsidR="0023116A" w:rsidRDefault="0023116A" w:rsidP="0023116A">
      <w:r w:rsidRPr="00662245">
        <w:rPr>
          <w:rStyle w:val="StyleBoldUnderline"/>
        </w:rPr>
        <w:t>Those efforts suffered a setback last week when</w:t>
      </w:r>
      <w:r>
        <w:t xml:space="preserve"> Senate Minority Leader </w:t>
      </w:r>
      <w:r w:rsidRPr="00662245">
        <w:rPr>
          <w:rStyle w:val="Emphasis"/>
        </w:rPr>
        <w:t>Mitch McConnell announced that he would oppose ratification</w:t>
      </w:r>
      <w:r>
        <w:t>.</w:t>
      </w:r>
      <w:r w:rsidR="00B8038D">
        <w:t xml:space="preserve"> </w:t>
      </w:r>
      <w:r w:rsidRPr="00662245">
        <w:rPr>
          <w:rStyle w:val="Emphasis"/>
        </w:rPr>
        <w:t>That meant 32 Senate Republicans had either publicly opposed, or signed letters declaring their intention to vote against,</w:t>
      </w:r>
      <w:r>
        <w:t xml:space="preserve"> the Law of the Sea Treaty. </w:t>
      </w:r>
      <w:r w:rsidRPr="00662245">
        <w:rPr>
          <w:rStyle w:val="StyleBoldUnderline"/>
        </w:rPr>
        <w:t>Opponents needed just two more Republicans to declare their opposition to reach the 34 votes necessary to kill it</w:t>
      </w:r>
      <w:r>
        <w:t>.</w:t>
      </w:r>
    </w:p>
    <w:p w:rsidR="0023116A" w:rsidRDefault="0023116A" w:rsidP="0023116A">
      <w:r w:rsidRPr="00662245">
        <w:rPr>
          <w:rStyle w:val="Emphasis"/>
        </w:rPr>
        <w:t>Those final two votes came through this afternoon, when Sens. Rob Portman (R-Ohio) and Kelly Ayotte (R-N.H.) wrote to Senate Majority Leader Harry Reid declaring their intention to vote against the treaty</w:t>
      </w:r>
      <w:r>
        <w:t>. As one might expect from Portman and Ayotte, the letter delivers a studious examination of the costs and the benefits of ratification, and then concludes:</w:t>
      </w:r>
    </w:p>
    <w:p w:rsidR="0023116A" w:rsidRDefault="0023116A" w:rsidP="0023116A">
      <w:r>
        <w:t>“We are deeply concerned about the treaty’s breadth and ambiguity, the inadequate U.S. input in the treaty’s adjudicative bodies, and the automatic enforcement of tribunal judgments in the United States….</w:t>
      </w:r>
      <w:r w:rsidR="00B8038D">
        <w:t xml:space="preserve"> </w:t>
      </w:r>
      <w:r w:rsidRPr="001A22CD">
        <w:rPr>
          <w:rStyle w:val="StyleBoldUnderline"/>
        </w:rPr>
        <w:t>No international organization owns the seas, and we are confident that our nation will continue to protect its navigational freedom, valid territorial claims, and other maritime rights</w:t>
      </w:r>
      <w:r>
        <w:t xml:space="preserve">. On balance, we believe the treaty’s litigation exposure and impositions on U.S. sovereignty outweigh its potential benefits. </w:t>
      </w:r>
      <w:r w:rsidRPr="001A22CD">
        <w:rPr>
          <w:rStyle w:val="StyleBoldUnderline"/>
        </w:rPr>
        <w:t>For that re</w:t>
      </w:r>
      <w:r>
        <w:t>ason, we cannot support the Law of the Sea treaty and would oppose its ratification.”</w:t>
      </w:r>
    </w:p>
    <w:p w:rsidR="0023116A" w:rsidRPr="00C34C80" w:rsidRDefault="0023116A" w:rsidP="0023116A">
      <w:pPr>
        <w:rPr>
          <w:b/>
          <w:iCs/>
          <w:u w:val="single"/>
          <w:bdr w:val="single" w:sz="8" w:space="0" w:color="auto"/>
        </w:rPr>
      </w:pPr>
      <w:r w:rsidRPr="001A22CD">
        <w:rPr>
          <w:rStyle w:val="Emphasis"/>
        </w:rPr>
        <w:t>Translation: Dead on arrival.</w:t>
      </w:r>
    </w:p>
    <w:p w:rsidR="0023116A" w:rsidRDefault="0023116A" w:rsidP="0023116A">
      <w:r>
        <w:t>No doubt the news will bolster Ayotte’s standing as a rising conservative leader in the Senate. And it will certainly raise Portman’s standing in the veepstakes, as he wins well-deserved plaudits from national security conservatives for putting the final stake into the coffin of this long-despised U.N. power-grab. (Disclosure: My wife is Portman’s legislative director.)</w:t>
      </w:r>
    </w:p>
    <w:p w:rsidR="0023116A" w:rsidRDefault="0023116A" w:rsidP="0023116A">
      <w:r>
        <w:t>Somewhere up there, Jesse Helms is smiling.</w:t>
      </w:r>
    </w:p>
    <w:p w:rsidR="0023116A" w:rsidRPr="00662245" w:rsidRDefault="0023116A" w:rsidP="0023116A"/>
    <w:p w:rsidR="0023116A" w:rsidRDefault="0023116A" w:rsidP="0023116A">
      <w:pPr>
        <w:pStyle w:val="Heading4"/>
      </w:pPr>
      <w:r>
        <w:t>LOST already failed once – opposition by Republican Senators sparks fights</w:t>
      </w:r>
    </w:p>
    <w:p w:rsidR="0023116A" w:rsidRDefault="0023116A" w:rsidP="0023116A">
      <w:pPr>
        <w:rPr>
          <w:rStyle w:val="StyleStyleBold12pt"/>
        </w:rPr>
      </w:pPr>
      <w:r>
        <w:rPr>
          <w:rStyle w:val="StyleStyleBold12pt"/>
        </w:rPr>
        <w:t>Wright, Politico, 12</w:t>
      </w:r>
    </w:p>
    <w:p w:rsidR="0023116A" w:rsidRDefault="0023116A" w:rsidP="0023116A">
      <w:r>
        <w:t xml:space="preserve">[Austin, 7-16-13, POLITICO, “Law of the Sea treaty sinks in Senate”, </w:t>
      </w:r>
      <w:hyperlink r:id="rId236" w:history="1">
        <w:r w:rsidRPr="00E42B7A">
          <w:rPr>
            <w:rStyle w:val="Hyperlink"/>
          </w:rPr>
          <w:t>http://www.politico.com/news/stories/0712/78568.html</w:t>
        </w:r>
      </w:hyperlink>
      <w:r>
        <w:t>, accessed 7-7-14, AAZ]</w:t>
      </w:r>
    </w:p>
    <w:p w:rsidR="0023116A" w:rsidRPr="002428C0" w:rsidRDefault="0023116A" w:rsidP="0023116A"/>
    <w:p w:rsidR="0023116A" w:rsidRDefault="0023116A" w:rsidP="0023116A">
      <w:r>
        <w:t xml:space="preserve">It appears the </w:t>
      </w:r>
      <w:r w:rsidRPr="000A0315">
        <w:rPr>
          <w:rStyle w:val="Emphasis"/>
        </w:rPr>
        <w:t>Law of the Sea treaty is dead in the water</w:t>
      </w:r>
      <w:r>
        <w:t xml:space="preserve"> – at least </w:t>
      </w:r>
      <w:r w:rsidRPr="000A0315">
        <w:rPr>
          <w:rStyle w:val="StyleBoldUnderline"/>
        </w:rPr>
        <w:t>in</w:t>
      </w:r>
      <w:r>
        <w:t xml:space="preserve"> this </w:t>
      </w:r>
      <w:r w:rsidRPr="000A0315">
        <w:rPr>
          <w:rStyle w:val="StyleBoldUnderline"/>
        </w:rPr>
        <w:t>Congress</w:t>
      </w:r>
      <w:r>
        <w:t>.</w:t>
      </w:r>
    </w:p>
    <w:p w:rsidR="0023116A" w:rsidRDefault="0023116A" w:rsidP="0023116A">
      <w:r>
        <w:t xml:space="preserve">Two </w:t>
      </w:r>
      <w:r w:rsidRPr="000A0315">
        <w:rPr>
          <w:rStyle w:val="StyleBoldUnderline"/>
        </w:rPr>
        <w:t>Republican senators declared their opposition</w:t>
      </w:r>
      <w:r>
        <w:t xml:space="preserve"> on Monday </w:t>
      </w:r>
      <w:r w:rsidRPr="000A0315">
        <w:rPr>
          <w:rStyle w:val="StyleBoldUnderline"/>
        </w:rPr>
        <w:t>to the international agreement,</w:t>
      </w:r>
      <w:r>
        <w:t xml:space="preserve"> bringing the total number of Senate opponents to 34 – enough to sink the measure. A two-thirds majority of 67 votes was required for ratification.</w:t>
      </w:r>
    </w:p>
    <w:p w:rsidR="0023116A" w:rsidRDefault="0023116A" w:rsidP="0023116A">
      <w:r w:rsidRPr="00694E2E">
        <w:rPr>
          <w:rStyle w:val="StyleBoldUnderline"/>
        </w:rPr>
        <w:t>Sens. Kelly Ayotte</w:t>
      </w:r>
      <w:r>
        <w:t xml:space="preserve"> (R-N.H.) </w:t>
      </w:r>
      <w:r w:rsidRPr="00694E2E">
        <w:rPr>
          <w:rStyle w:val="StyleBoldUnderline"/>
        </w:rPr>
        <w:t>and Rob Portman</w:t>
      </w:r>
      <w:r>
        <w:t xml:space="preserve"> (R-Ohio) </w:t>
      </w:r>
      <w:r w:rsidRPr="00694E2E">
        <w:rPr>
          <w:rStyle w:val="StyleBoldUnderline"/>
        </w:rPr>
        <w:t>pushed the opposition movement over the top, citing concerns about U.S. sovereignty.</w:t>
      </w:r>
    </w:p>
    <w:p w:rsidR="0023116A" w:rsidRDefault="0023116A" w:rsidP="0023116A">
      <w:r w:rsidRPr="00694E2E">
        <w:rPr>
          <w:rStyle w:val="StyleBoldUnderline"/>
        </w:rPr>
        <w:t>In a letter to</w:t>
      </w:r>
      <w:r>
        <w:t xml:space="preserve"> Senate Majority Leader </w:t>
      </w:r>
      <w:r w:rsidRPr="00694E2E">
        <w:rPr>
          <w:rStyle w:val="StyleBoldUnderline"/>
        </w:rPr>
        <w:t>Harry Reid</w:t>
      </w:r>
      <w:r>
        <w:t xml:space="preserve"> (R-Nev.), the two Armed Services Committee members </w:t>
      </w:r>
      <w:r w:rsidRPr="00694E2E">
        <w:rPr>
          <w:rStyle w:val="StyleBoldUnderline"/>
        </w:rPr>
        <w:t>declared</w:t>
      </w:r>
      <w:r>
        <w:t>: “</w:t>
      </w:r>
      <w:r w:rsidRPr="00694E2E">
        <w:rPr>
          <w:rStyle w:val="Emphasis"/>
        </w:rPr>
        <w:t>No international organization owns the seas</w:t>
      </w:r>
      <w:r>
        <w:t>.”</w:t>
      </w:r>
    </w:p>
    <w:p w:rsidR="00B8038D" w:rsidRDefault="0023116A" w:rsidP="0023116A">
      <w:r>
        <w:t>“</w:t>
      </w:r>
      <w:r w:rsidRPr="00694E2E">
        <w:rPr>
          <w:rStyle w:val="StyleBoldUnderline"/>
        </w:rPr>
        <w:t>We are confident that our nation will continue to protect its navigational freedom, valid territorial claims and other maritime rights,”</w:t>
      </w:r>
      <w:r>
        <w:t xml:space="preserve"> they said.</w:t>
      </w:r>
    </w:p>
    <w:p w:rsidR="00B8038D" w:rsidRDefault="00B8038D" w:rsidP="0023116A"/>
    <w:p w:rsidR="0023116A" w:rsidRDefault="0023116A" w:rsidP="0023116A">
      <w:pPr>
        <w:pStyle w:val="Heading2"/>
      </w:pPr>
      <w:r>
        <w:t>Treaties</w:t>
      </w:r>
    </w:p>
    <w:p w:rsidR="0023116A" w:rsidRDefault="0023116A" w:rsidP="0023116A"/>
    <w:p w:rsidR="0023116A" w:rsidRPr="00AB5E32" w:rsidRDefault="0023116A" w:rsidP="0023116A">
      <w:pPr>
        <w:pStyle w:val="Heading3"/>
      </w:pPr>
      <w:r>
        <w:t>Treaties Controversial</w:t>
      </w:r>
    </w:p>
    <w:p w:rsidR="0023116A" w:rsidRDefault="0023116A" w:rsidP="0023116A"/>
    <w:p w:rsidR="0023116A" w:rsidRDefault="0023116A" w:rsidP="0023116A">
      <w:pPr>
        <w:pStyle w:val="Heading4"/>
      </w:pPr>
      <w:r>
        <w:t>Approving any international treaty is massively unpopular—nationalist backlash</w:t>
      </w:r>
    </w:p>
    <w:p w:rsidR="0023116A" w:rsidRPr="009A34F0" w:rsidRDefault="0023116A" w:rsidP="0023116A">
      <w:pPr>
        <w:rPr>
          <w:rStyle w:val="StyleStyleBold12pt"/>
        </w:rPr>
      </w:pPr>
      <w:r w:rsidRPr="009A34F0">
        <w:rPr>
          <w:rStyle w:val="StyleStyleBold12pt"/>
        </w:rPr>
        <w:t xml:space="preserve">Kaye, </w:t>
      </w:r>
      <w:r>
        <w:rPr>
          <w:rStyle w:val="StyleStyleBold12pt"/>
        </w:rPr>
        <w:t>Penn State Law Professor</w:t>
      </w:r>
      <w:r w:rsidRPr="009A34F0">
        <w:rPr>
          <w:rStyle w:val="StyleStyleBold12pt"/>
        </w:rPr>
        <w:t>, 13</w:t>
      </w:r>
    </w:p>
    <w:p w:rsidR="0023116A" w:rsidRPr="001F2FF8" w:rsidRDefault="0023116A" w:rsidP="0023116A">
      <w:pPr>
        <w:rPr>
          <w:color w:val="000000"/>
          <w:sz w:val="24"/>
        </w:rPr>
      </w:pPr>
      <w:r>
        <w:rPr>
          <w:color w:val="000000"/>
          <w:sz w:val="24"/>
        </w:rPr>
        <w:t>[David</w:t>
      </w:r>
      <w:r w:rsidRPr="001F2FF8">
        <w:rPr>
          <w:color w:val="000000"/>
          <w:sz w:val="24"/>
        </w:rPr>
        <w:t xml:space="preserve">, </w:t>
      </w:r>
      <w:r>
        <w:rPr>
          <w:color w:val="000000"/>
          <w:sz w:val="24"/>
        </w:rPr>
        <w:t>September/October 2013</w:t>
      </w:r>
      <w:r w:rsidRPr="001F2FF8">
        <w:rPr>
          <w:color w:val="000000"/>
          <w:sz w:val="24"/>
        </w:rPr>
        <w:t>, “</w:t>
      </w:r>
      <w:r>
        <w:rPr>
          <w:color w:val="000000"/>
          <w:sz w:val="24"/>
        </w:rPr>
        <w:t>Stealth Multilateralism</w:t>
      </w:r>
      <w:r w:rsidRPr="001F2FF8">
        <w:rPr>
          <w:color w:val="000000"/>
          <w:sz w:val="24"/>
        </w:rPr>
        <w:t xml:space="preserve">,” </w:t>
      </w:r>
      <w:r>
        <w:rPr>
          <w:color w:val="000000"/>
          <w:sz w:val="24"/>
        </w:rPr>
        <w:t>Foreign Affairs</w:t>
      </w:r>
      <w:r w:rsidRPr="001F2FF8">
        <w:rPr>
          <w:color w:val="000000"/>
          <w:sz w:val="24"/>
        </w:rPr>
        <w:t xml:space="preserve">, </w:t>
      </w:r>
      <w:r>
        <w:rPr>
          <w:color w:val="000000"/>
          <w:sz w:val="24"/>
        </w:rPr>
        <w:t>92</w:t>
      </w:r>
      <w:r w:rsidRPr="001F2FF8">
        <w:rPr>
          <w:color w:val="000000"/>
          <w:sz w:val="24"/>
        </w:rPr>
        <w:t xml:space="preserve">: </w:t>
      </w:r>
      <w:r>
        <w:rPr>
          <w:color w:val="000000"/>
          <w:sz w:val="24"/>
        </w:rPr>
        <w:t>5</w:t>
      </w:r>
      <w:r w:rsidRPr="001F2FF8">
        <w:rPr>
          <w:color w:val="000000"/>
          <w:sz w:val="24"/>
        </w:rPr>
        <w:t xml:space="preserve">, </w:t>
      </w:r>
      <w:r>
        <w:rPr>
          <w:color w:val="000000"/>
          <w:sz w:val="24"/>
        </w:rPr>
        <w:t>113-124</w:t>
      </w:r>
      <w:r w:rsidRPr="001F2FF8">
        <w:rPr>
          <w:color w:val="000000"/>
          <w:sz w:val="24"/>
        </w:rPr>
        <w:t>,</w:t>
      </w:r>
      <w:r>
        <w:rPr>
          <w:color w:val="000000"/>
          <w:sz w:val="24"/>
        </w:rPr>
        <w:t xml:space="preserve"> </w:t>
      </w:r>
      <w:r w:rsidRPr="005A7151">
        <w:rPr>
          <w:color w:val="000000"/>
          <w:sz w:val="24"/>
        </w:rPr>
        <w:t>http://www.foreignaffairs.com/articles/139649/david-kaye/stealth-multilateralism</w:t>
      </w:r>
      <w:r>
        <w:rPr>
          <w:color w:val="000000"/>
          <w:sz w:val="24"/>
        </w:rPr>
        <w:t>,</w:t>
      </w:r>
      <w:r w:rsidRPr="001F2FF8">
        <w:rPr>
          <w:color w:val="000000"/>
          <w:sz w:val="24"/>
        </w:rPr>
        <w:t xml:space="preserve"> </w:t>
      </w:r>
      <w:r>
        <w:rPr>
          <w:color w:val="000000"/>
          <w:sz w:val="24"/>
        </w:rPr>
        <w:t>AC]</w:t>
      </w:r>
    </w:p>
    <w:p w:rsidR="0023116A" w:rsidRPr="005575A7" w:rsidRDefault="0023116A" w:rsidP="0023116A"/>
    <w:p w:rsidR="0023116A" w:rsidRDefault="0023116A" w:rsidP="0023116A">
      <w:r w:rsidRPr="005575A7">
        <w:rPr>
          <w:rStyle w:val="StyleBoldUnderline"/>
        </w:rPr>
        <w:t xml:space="preserve">The U.S. Senate rejects multilateral treaties as if it were sport. Some it rejects </w:t>
      </w:r>
      <w:r w:rsidRPr="008C1874">
        <w:rPr>
          <w:rStyle w:val="StyleBoldUnderline"/>
        </w:rPr>
        <w:t>outright, as when it voted against the Convention on the Rights of Persons With Disabilities in 2012</w:t>
      </w:r>
      <w:r>
        <w:t xml:space="preserve"> and the Comprehensive Nuclear-Test-Ban Treaty (CTBT) in 1999. </w:t>
      </w:r>
      <w:r w:rsidRPr="005575A7">
        <w:rPr>
          <w:rStyle w:val="StyleBoldUnderline"/>
        </w:rPr>
        <w:t>Others it rejects through inaction: dozens of treaties are pending before the Senate, pertaining to such subjects as labor, economic and cultural rights, endangered species, pollution, armed conflict, peacekeeping, nuclear weapons, the law of the sea, and discrimination against women. Often, presidents don’t even bother pushing for ratification, since they know the odds are long:</w:t>
      </w:r>
      <w:r>
        <w:t xml:space="preserve"> under the U.S. Constitution, it takes only one-third of the Senate to reject a treaty.</w:t>
      </w:r>
    </w:p>
    <w:p w:rsidR="0023116A" w:rsidRDefault="0023116A" w:rsidP="0023116A">
      <w:pPr>
        <w:rPr>
          <w:rStyle w:val="StyleBoldUnderline"/>
        </w:rPr>
      </w:pPr>
      <w:r>
        <w:t xml:space="preserve">The United States’ commitment problem has grown so entrenched that foreign governments no longer expect Washington’s ratification or its full participation in the institutions treaties create. The world is moving on; laws get made elsewhere, with limited (if any) American involvement. The United States still wields influence in the UN Security Council and in international financial and trade institutions, where it enjoys a formal veto or a privileged position. But when it comes to solving global problems beyond the old centers of diplomatic and economic power, the United States suffers the self-inflicted wound of diminishing relevance. </w:t>
      </w:r>
      <w:r w:rsidRPr="005575A7">
        <w:rPr>
          <w:rStyle w:val="StyleBoldUnderline"/>
        </w:rPr>
        <w:t>Administrations operate under the shadow of Senate rejectionism, harboring low expectations that their work will be ratified.</w:t>
      </w:r>
    </w:p>
    <w:p w:rsidR="0023116A" w:rsidRDefault="0023116A" w:rsidP="0023116A">
      <w:r w:rsidRPr="005575A7">
        <w:rPr>
          <w:rStyle w:val="StyleBoldUnderline"/>
        </w:rPr>
        <w:t>The foundation of the Senate’s posture is the belief, widespread among conservative Republicans, that multilateral treaties represent a grave threat to American sovereignty and democracy. Treaties, they argue, create rules that interfere with the democratic process by allowing foreigners to make law that binds the United States. These “sovereigntists” portray treaties as all constraint, no advantage</w:t>
      </w:r>
      <w:r>
        <w:t xml:space="preserve">, as Jon Kyl, Douglas Feith, and John Fonte did recently in these pages (“The War of Law,” July/August 2013). </w:t>
      </w:r>
      <w:r w:rsidRPr="005575A7">
        <w:rPr>
          <w:rStyle w:val="StyleBoldUnderline"/>
        </w:rPr>
        <w:t>These Republicans automatically resist, in the words of the 2012 GOP platform, “treaties that weaken or encroach upon American sovereignty.” And because such a small group of senators can block any given treaty, they essentially control ratification</w:t>
      </w:r>
      <w:r>
        <w:t>.</w:t>
      </w:r>
    </w:p>
    <w:p w:rsidR="0023116A" w:rsidRDefault="0023116A" w:rsidP="0023116A"/>
    <w:p w:rsidR="0023116A" w:rsidRDefault="0023116A" w:rsidP="0023116A">
      <w:pPr>
        <w:pStyle w:val="Heading2"/>
        <w:rPr>
          <w:rFonts w:eastAsia="Times New Roman"/>
        </w:rPr>
      </w:pPr>
      <w:r>
        <w:rPr>
          <w:rFonts w:eastAsia="Times New Roman"/>
        </w:rPr>
        <w:t>Agencies</w:t>
      </w:r>
    </w:p>
    <w:p w:rsidR="0023116A" w:rsidRDefault="0023116A" w:rsidP="0023116A"/>
    <w:p w:rsidR="0023116A" w:rsidRDefault="0023116A" w:rsidP="0023116A">
      <w:pPr>
        <w:pStyle w:val="Heading3"/>
      </w:pPr>
      <w:r>
        <w:t>Executive Actions Spend Political Capital</w:t>
      </w:r>
    </w:p>
    <w:p w:rsidR="0023116A" w:rsidRPr="005A047D" w:rsidRDefault="0023116A" w:rsidP="0023116A"/>
    <w:p w:rsidR="0023116A" w:rsidRDefault="0023116A" w:rsidP="0023116A">
      <w:pPr>
        <w:pStyle w:val="Heading4"/>
      </w:pPr>
      <w:r>
        <w:t>Executive agencies have to spend political capital</w:t>
      </w:r>
    </w:p>
    <w:p w:rsidR="0023116A" w:rsidRPr="00BA6D92" w:rsidRDefault="0023116A" w:rsidP="0023116A">
      <w:pPr>
        <w:rPr>
          <w:rStyle w:val="StyleStyleBold12pt"/>
        </w:rPr>
      </w:pPr>
      <w:r w:rsidRPr="00BA6D92">
        <w:rPr>
          <w:rStyle w:val="StyleStyleBold12pt"/>
        </w:rPr>
        <w:t>Cooney, Washington DC based Lawyer, 10</w:t>
      </w:r>
    </w:p>
    <w:p w:rsidR="0023116A" w:rsidRDefault="0023116A" w:rsidP="0023116A">
      <w:r>
        <w:t xml:space="preserve">[John, 11/3/2010, Inside Council, “Regulatory: The Obama Regulatory Agenda After the Elections”, </w:t>
      </w:r>
      <w:hyperlink r:id="rId237" w:history="1">
        <w:r w:rsidRPr="00FC6F15">
          <w:rPr>
            <w:rStyle w:val="Hyperlink"/>
          </w:rPr>
          <w:t>http://www.insidecounsel.com/2010/11/03/the-obama-regulatory-agenda-after-the-elections</w:t>
        </w:r>
      </w:hyperlink>
      <w:r>
        <w:t>, accessed 7/7/2014 CK]</w:t>
      </w:r>
    </w:p>
    <w:p w:rsidR="0023116A" w:rsidRDefault="0023116A" w:rsidP="0023116A"/>
    <w:p w:rsidR="0023116A" w:rsidRDefault="0023116A" w:rsidP="0023116A">
      <w:r w:rsidRPr="00BA6D92">
        <w:rPr>
          <w:rStyle w:val="StyleBoldUnderline"/>
        </w:rPr>
        <w:t>Republican capture of control of the House of Representatives has changed the mechanisms through which the Obama Administration will pursue its regulatory policy objectives</w:t>
      </w:r>
      <w:r>
        <w:t xml:space="preserve"> and ensures that disputes between the political parties over regulations will be a recurring feature of the run-up to the 2012 elections.</w:t>
      </w:r>
    </w:p>
    <w:p w:rsidR="0023116A" w:rsidRDefault="0023116A" w:rsidP="0023116A">
      <w:r>
        <w:t xml:space="preserve">Until November 2nd, </w:t>
      </w:r>
      <w:r w:rsidRPr="00BA6D92">
        <w:rPr>
          <w:rStyle w:val="StyleBoldUnderline"/>
        </w:rPr>
        <w:t>the President led by obtaining landmark legislation from a Congress dominated by his party, and he had little need for concern about legislative oversight of his Administration's initiatives</w:t>
      </w:r>
      <w:r>
        <w:t xml:space="preserve">. </w:t>
      </w:r>
      <w:r w:rsidRPr="00BA6D92">
        <w:rPr>
          <w:rStyle w:val="StyleBoldUnderline"/>
        </w:rPr>
        <w:t>The President has now lost the opportunity to obtain legislation granting him broad additional authority. He will have to advance his policies through unilateral Executive Branch actions, such as issuance of regulations, executive orders, heightened enforcement and aggressive interpretation of existing laws. The heads of Executive agencies also will have to reallocate their time and political capital to defend the inevitable House oversight hearings on controversial programs</w:t>
      </w:r>
      <w:r>
        <w:t>.</w:t>
      </w:r>
    </w:p>
    <w:p w:rsidR="0023116A" w:rsidRPr="005C7046" w:rsidRDefault="0023116A" w:rsidP="0023116A"/>
    <w:p w:rsidR="0079354A" w:rsidRDefault="0079354A" w:rsidP="0023116A">
      <w:pPr>
        <w:pStyle w:val="Heading3"/>
      </w:pPr>
      <w:r>
        <w:t>Executive Action Avoids Congressional Fight</w:t>
      </w:r>
    </w:p>
    <w:p w:rsidR="0079354A" w:rsidRDefault="0079354A" w:rsidP="0079354A"/>
    <w:p w:rsidR="0079354A" w:rsidRPr="002B7230" w:rsidRDefault="0079354A" w:rsidP="0079354A">
      <w:pPr>
        <w:pStyle w:val="Heading4"/>
        <w:rPr>
          <w:rFonts w:cs="Times New Roman"/>
        </w:rPr>
      </w:pPr>
      <w:r w:rsidRPr="002B7230">
        <w:rPr>
          <w:rFonts w:cs="Times New Roman"/>
        </w:rPr>
        <w:t>Executive order solves environment legislation- avoids gridlock</w:t>
      </w:r>
    </w:p>
    <w:p w:rsidR="0079354A" w:rsidRPr="002B7230" w:rsidRDefault="0079354A" w:rsidP="0079354A">
      <w:pPr>
        <w:rPr>
          <w:rStyle w:val="StyleStyleBold12pt"/>
        </w:rPr>
      </w:pPr>
      <w:r w:rsidRPr="002B7230">
        <w:rPr>
          <w:rStyle w:val="StyleStyleBold12pt"/>
        </w:rPr>
        <w:t xml:space="preserve">Migliaccio, Vermont Supreme Court Legal Extern, 14 </w:t>
      </w:r>
    </w:p>
    <w:p w:rsidR="0079354A" w:rsidRPr="002B7230" w:rsidRDefault="0079354A" w:rsidP="0079354A">
      <w:r w:rsidRPr="002B7230">
        <w:t xml:space="preserve">[Emily, JD Doctor of Law, 2014, “THE NATIONAL OCEAN POLICY: CAN IT REDUCE MARINE POLLUTION AND STREAMLINE OUR OCEAN BUREAUCRACY?”, </w:t>
      </w:r>
      <w:hyperlink r:id="rId238" w:history="1">
        <w:r w:rsidRPr="002B7230">
          <w:rPr>
            <w:rStyle w:val="Hyperlink"/>
          </w:rPr>
          <w:t>http://vjel.vermontlaw.edu/files/2014/04/Migliaccio_FORPRINT1.pdf</w:t>
        </w:r>
      </w:hyperlink>
      <w:r w:rsidRPr="002B7230">
        <w:t>,  Issue 3, Volume:15, Pages 646-647, accessed 6/26/14, CK]</w:t>
      </w:r>
    </w:p>
    <w:p w:rsidR="0079354A" w:rsidRPr="002B7230" w:rsidRDefault="0079354A" w:rsidP="0079354A"/>
    <w:p w:rsidR="0079354A" w:rsidRPr="002B7230" w:rsidRDefault="0079354A" w:rsidP="0079354A">
      <w:r w:rsidRPr="002B7230">
        <w:t>I</w:t>
      </w:r>
      <w:r w:rsidRPr="002B7230">
        <w:rPr>
          <w:rStyle w:val="StyleBoldUnderline"/>
        </w:rPr>
        <w:t>n the face of Congressional gridlock, executive orders may be necessary</w:t>
      </w:r>
      <w:r w:rsidRPr="002B7230">
        <w:t xml:space="preserve">, </w:t>
      </w:r>
      <w:r w:rsidRPr="002B7230">
        <w:rPr>
          <w:rStyle w:val="StyleBoldUnderline"/>
        </w:rPr>
        <w:t>particularly to advancing pro-environmental policies.</w:t>
      </w:r>
      <w:r w:rsidRPr="002B7230">
        <w:t xml:space="preserve"> As </w:t>
      </w:r>
      <w:r w:rsidRPr="002B7230">
        <w:rPr>
          <w:rStyle w:val="StyleBoldUnderline"/>
        </w:rPr>
        <w:t>legal scholar Sandra Zellmer argues, “[t]he bitterly partisan nature of environmental issues in Congress today suggests that comprehensive, thoughtful reforms tailored to the problems faced by modern society are unlike</w:t>
      </w:r>
      <w:r w:rsidRPr="002B7230">
        <w:t>ly.”134 Further, Zellmer points out that even “</w:t>
      </w:r>
      <w:r w:rsidRPr="002B7230">
        <w:rPr>
          <w:rStyle w:val="StyleBoldUnderline"/>
        </w:rPr>
        <w:t>if today’s Congress were to take up the call to reform existing statutes, it may be more likely to dismantle provisions disliked by powerful, regulated entities than to pass comprehensive, forward-thinking legislation designed to solve contemporary environmental problems</w:t>
      </w:r>
      <w:r w:rsidRPr="002B7230">
        <w:t xml:space="preserve">.” 135 Thus, with an essentially incompetent Congress, Zellmer proposes that </w:t>
      </w:r>
      <w:r w:rsidRPr="002B7230">
        <w:rPr>
          <w:rStyle w:val="StyleBoldUnderline"/>
        </w:rPr>
        <w:t>non-legislative action, such as issuing an executive order, may “offer an opportunity to work around the congressional logjam and move the environmental ball forward</w:t>
      </w:r>
      <w:r w:rsidRPr="002B7230">
        <w:t>.”136</w:t>
      </w:r>
    </w:p>
    <w:p w:rsidR="0079354A" w:rsidRPr="002B7230" w:rsidRDefault="0079354A" w:rsidP="0079354A"/>
    <w:p w:rsidR="0079354A" w:rsidRPr="0079354A" w:rsidRDefault="0079354A" w:rsidP="0079354A"/>
    <w:p w:rsidR="0023116A" w:rsidRDefault="0023116A" w:rsidP="0023116A">
      <w:pPr>
        <w:pStyle w:val="Heading3"/>
      </w:pPr>
      <w:r>
        <w:t>Bipartisan Support for NOAA</w:t>
      </w:r>
    </w:p>
    <w:p w:rsidR="0023116A" w:rsidRPr="00480CF2" w:rsidRDefault="0023116A" w:rsidP="0023116A"/>
    <w:p w:rsidR="0023116A" w:rsidRPr="0079354A" w:rsidRDefault="0023116A" w:rsidP="0079354A">
      <w:pPr>
        <w:pStyle w:val="Heading4"/>
      </w:pPr>
      <w:r w:rsidRPr="0079354A">
        <w:t>Bipartisan support for NOAA</w:t>
      </w:r>
    </w:p>
    <w:p w:rsidR="00B8038D" w:rsidRDefault="0023116A" w:rsidP="0023116A">
      <w:r w:rsidRPr="00350FD9">
        <w:rPr>
          <w:rStyle w:val="StyleStyleBold12pt"/>
        </w:rPr>
        <w:t>Jones, American Institute of Physics Government Relations Division Reporter, 4/3</w:t>
      </w:r>
      <w:r>
        <w:rPr>
          <w:rStyle w:val="StyleStyleBold12pt"/>
        </w:rPr>
        <w:t>/14</w:t>
      </w:r>
    </w:p>
    <w:p w:rsidR="0023116A" w:rsidRDefault="0023116A" w:rsidP="0023116A">
      <w:r>
        <w:t xml:space="preserve">(Richard, 4/3/14, American Institute of Physics Government Relations Division Reporter, American Institute of Physics, “House Passes Bipartisan Bill to Reorganize NOAA’s Weather Resources”, </w:t>
      </w:r>
      <w:hyperlink r:id="rId239" w:history="1">
        <w:r w:rsidRPr="004A2F3B">
          <w:rPr>
            <w:rStyle w:val="Hyperlink"/>
          </w:rPr>
          <w:t>http://aip.org/fyi/2014/house-passes-bipartisan-bill-reorganize-noaa%E2%80%99s-weather-resources</w:t>
        </w:r>
      </w:hyperlink>
      <w:r>
        <w:t>, accessed 6/29/14, BCG)</w:t>
      </w:r>
    </w:p>
    <w:p w:rsidR="0023116A" w:rsidRPr="00F97D05" w:rsidRDefault="0023116A" w:rsidP="0023116A"/>
    <w:p w:rsidR="00B8038D" w:rsidRDefault="0023116A" w:rsidP="0023116A">
      <w:pPr>
        <w:rPr>
          <w:rStyle w:val="StyleBoldUnderline"/>
          <w:b w:val="0"/>
        </w:rPr>
      </w:pPr>
      <w:r>
        <w:rPr>
          <w:rStyle w:val="StyleBoldUnderline"/>
          <w:b w:val="0"/>
        </w:rPr>
        <w:t>“Saving lives and protecting property should be the National Oceanic and Atmospheric Administration’s top priority. This bill codifies that priority,” said Rep. Jim Bridenstine (R-OK) as he explained the objectives of this legislation to his House colleagues.</w:t>
      </w:r>
      <w:r w:rsidR="00B8038D">
        <w:rPr>
          <w:rStyle w:val="StyleBoldUnderline"/>
          <w:b w:val="0"/>
        </w:rPr>
        <w:t xml:space="preserve"> </w:t>
      </w:r>
      <w:r w:rsidRPr="00F97D05">
        <w:rPr>
          <w:rStyle w:val="StyleBoldUnderline"/>
        </w:rPr>
        <w:t>Bridenstine introduced this bill, H.R. 2413, in June 2013.</w:t>
      </w:r>
      <w:r w:rsidR="00B8038D">
        <w:rPr>
          <w:rStyle w:val="StyleBoldUnderline"/>
        </w:rPr>
        <w:t xml:space="preserve"> </w:t>
      </w:r>
      <w:r w:rsidRPr="00F97D05">
        <w:rPr>
          <w:rStyle w:val="StyleBoldUnderline"/>
        </w:rPr>
        <w:t>The month before Moore, Oklahoma was hit by a massive tornado that killed 24 people and injured 377.</w:t>
      </w:r>
      <w:r w:rsidR="00B8038D">
        <w:rPr>
          <w:rStyle w:val="StyleBoldUnderline"/>
        </w:rPr>
        <w:t xml:space="preserve"> </w:t>
      </w:r>
      <w:r w:rsidRPr="00F97D05">
        <w:rPr>
          <w:rStyle w:val="StyleBoldUnderline"/>
        </w:rPr>
        <w:t>Joining Bridenstine in cosponsoring this bill and reflecting its bipartisan nature were twenty other representatives</w:t>
      </w:r>
      <w:r>
        <w:rPr>
          <w:rStyle w:val="StyleBoldUnderline"/>
          <w:b w:val="0"/>
        </w:rPr>
        <w:t>, including the chairman and ranking minority member of the House Science, Space, and Technology Committee.</w:t>
      </w:r>
    </w:p>
    <w:p w:rsidR="0023116A" w:rsidRDefault="0023116A" w:rsidP="0023116A">
      <w:pPr>
        <w:rPr>
          <w:rStyle w:val="StyleBoldUnderline"/>
          <w:b w:val="0"/>
        </w:rPr>
      </w:pPr>
      <w:r w:rsidRPr="00F97D05">
        <w:rPr>
          <w:rStyle w:val="StyleBoldUnderline"/>
        </w:rPr>
        <w:t>The Science Committee voted to send this legislation to the</w:t>
      </w:r>
      <w:r>
        <w:rPr>
          <w:rStyle w:val="StyleBoldUnderline"/>
          <w:b w:val="0"/>
        </w:rPr>
        <w:t xml:space="preserve"> full</w:t>
      </w:r>
      <w:r w:rsidRPr="00F97D05">
        <w:rPr>
          <w:rStyle w:val="StyleBoldUnderline"/>
        </w:rPr>
        <w:t xml:space="preserve"> House </w:t>
      </w:r>
      <w:r>
        <w:rPr>
          <w:rStyle w:val="StyleBoldUnderline"/>
          <w:b w:val="0"/>
        </w:rPr>
        <w:t>after a quick markup session in early December.</w:t>
      </w:r>
      <w:r w:rsidR="00B8038D">
        <w:rPr>
          <w:rStyle w:val="StyleBoldUnderline"/>
          <w:b w:val="0"/>
        </w:rPr>
        <w:t xml:space="preserve"> </w:t>
      </w:r>
      <w:r>
        <w:rPr>
          <w:rStyle w:val="StyleBoldUnderline"/>
          <w:b w:val="0"/>
        </w:rPr>
        <w:t xml:space="preserve">Then, </w:t>
      </w:r>
      <w:r w:rsidRPr="00F97D05">
        <w:rPr>
          <w:rStyle w:val="StyleBoldUnderline"/>
        </w:rPr>
        <w:t>as was true during Tuesday’s floor action, the bipartisan nature of the bill was emphasized.</w:t>
      </w:r>
      <w:r w:rsidR="00B8038D">
        <w:rPr>
          <w:rStyle w:val="StyleBoldUnderline"/>
          <w:b w:val="0"/>
        </w:rPr>
        <w:t xml:space="preserve"> </w:t>
      </w:r>
      <w:r>
        <w:rPr>
          <w:rStyle w:val="StyleBoldUnderline"/>
          <w:b w:val="0"/>
        </w:rPr>
        <w:t>The bill has now been sent to the Senate Committee on Commerce, Science, and Transportation.</w:t>
      </w:r>
      <w:r w:rsidR="00B8038D">
        <w:rPr>
          <w:rStyle w:val="StyleBoldUnderline"/>
          <w:b w:val="0"/>
        </w:rPr>
        <w:t xml:space="preserve"> </w:t>
      </w:r>
      <w:r>
        <w:rPr>
          <w:rStyle w:val="StyleBoldUnderline"/>
          <w:b w:val="0"/>
        </w:rPr>
        <w:t>Selections from the House floor debate, in the order of presentation, follow:</w:t>
      </w:r>
    </w:p>
    <w:p w:rsidR="0023116A" w:rsidRDefault="0023116A" w:rsidP="0023116A">
      <w:pPr>
        <w:rPr>
          <w:rStyle w:val="StyleBoldUnderline"/>
          <w:b w:val="0"/>
        </w:rPr>
      </w:pPr>
      <w:r>
        <w:rPr>
          <w:rStyle w:val="StyleBoldUnderline"/>
          <w:b w:val="0"/>
        </w:rPr>
        <w:t>House Science Committee Chairman Lamar Smith (T-TX):</w:t>
      </w:r>
    </w:p>
    <w:p w:rsidR="00B8038D" w:rsidRDefault="0023116A" w:rsidP="0023116A">
      <w:pPr>
        <w:rPr>
          <w:rStyle w:val="StyleBoldUnderline"/>
          <w:b w:val="0"/>
        </w:rPr>
      </w:pPr>
      <w:r>
        <w:rPr>
          <w:rStyle w:val="StyleBoldUnderline"/>
          <w:b w:val="0"/>
        </w:rPr>
        <w:t>“Severe weather routinely affects large portions of the United States.</w:t>
      </w:r>
      <w:r w:rsidR="00B8038D">
        <w:rPr>
          <w:rStyle w:val="StyleBoldUnderline"/>
          <w:b w:val="0"/>
        </w:rPr>
        <w:t xml:space="preserve"> </w:t>
      </w:r>
      <w:r>
        <w:rPr>
          <w:rStyle w:val="StyleBoldUnderline"/>
          <w:b w:val="0"/>
        </w:rPr>
        <w:t>This past year has been no different.</w:t>
      </w:r>
      <w:r w:rsidR="00B8038D">
        <w:rPr>
          <w:rStyle w:val="StyleBoldUnderline"/>
          <w:b w:val="0"/>
        </w:rPr>
        <w:t xml:space="preserve"> </w:t>
      </w:r>
      <w:r>
        <w:rPr>
          <w:rStyle w:val="StyleBoldUnderline"/>
          <w:b w:val="0"/>
        </w:rPr>
        <w:t>The United States needs a world-class weather prediction system that helps protect American lives and property.</w:t>
      </w:r>
    </w:p>
    <w:p w:rsidR="0023116A" w:rsidRDefault="0023116A" w:rsidP="0023116A">
      <w:pPr>
        <w:rPr>
          <w:rStyle w:val="StyleBoldUnderline"/>
          <w:b w:val="0"/>
        </w:rPr>
      </w:pPr>
      <w:r>
        <w:rPr>
          <w:rStyle w:val="StyleBoldUnderline"/>
          <w:b w:val="0"/>
        </w:rPr>
        <w:t>“</w:t>
      </w:r>
      <w:r w:rsidRPr="00F97D05">
        <w:rPr>
          <w:rStyle w:val="StyleBoldUnderline"/>
        </w:rPr>
        <w:t>Our leadership has slipped</w:t>
      </w:r>
      <w:r>
        <w:rPr>
          <w:rStyle w:val="StyleBoldUnderline"/>
          <w:b w:val="0"/>
        </w:rPr>
        <w:t xml:space="preserve"> in severe weather forecasting.</w:t>
      </w:r>
      <w:r w:rsidR="00B8038D">
        <w:rPr>
          <w:rStyle w:val="StyleBoldUnderline"/>
          <w:b w:val="0"/>
        </w:rPr>
        <w:t xml:space="preserve"> </w:t>
      </w:r>
      <w:r w:rsidRPr="00F97D05">
        <w:rPr>
          <w:rStyle w:val="StyleBoldUnderline"/>
        </w:rPr>
        <w:t>European weather models routinely predict America’s weather better than we can</w:t>
      </w:r>
      <w:r>
        <w:rPr>
          <w:rStyle w:val="StyleBoldUnderline"/>
          <w:b w:val="0"/>
        </w:rPr>
        <w:t>. We need to make up for lost ground. H.R. 2413 improves weather observation systems and advances computing and next generation modeling capabilities. The enhanced prediction of major storms is of great importance to protecting the public from injury and loss of property. and advances computing and next generation modeling capabilities. The enhanced prediction of major storms is of great importance to protecting the public from injury and loss of property.”</w:t>
      </w:r>
    </w:p>
    <w:p w:rsidR="0023116A" w:rsidRDefault="0023116A" w:rsidP="0023116A">
      <w:pPr>
        <w:rPr>
          <w:rStyle w:val="StyleBoldUnderline"/>
          <w:b w:val="0"/>
        </w:rPr>
      </w:pPr>
      <w:r>
        <w:rPr>
          <w:rStyle w:val="StyleBoldUnderline"/>
          <w:b w:val="0"/>
        </w:rPr>
        <w:t>Rep. Suzanne Bonamici (D-OR):</w:t>
      </w:r>
    </w:p>
    <w:p w:rsidR="0023116A" w:rsidRDefault="0023116A" w:rsidP="0023116A">
      <w:pPr>
        <w:rPr>
          <w:rStyle w:val="StyleBoldUnderline"/>
          <w:b w:val="0"/>
        </w:rPr>
      </w:pPr>
      <w:r>
        <w:rPr>
          <w:rStyle w:val="StyleBoldUnderline"/>
          <w:b w:val="0"/>
        </w:rPr>
        <w:t>“</w:t>
      </w:r>
      <w:r w:rsidRPr="00F97D05">
        <w:rPr>
          <w:rStyle w:val="StyleBoldUnderline"/>
        </w:rPr>
        <w:t>Members on both sides of the aisle can be assured that this bill represents a truly bipartisan effort</w:t>
      </w:r>
      <w:r>
        <w:rPr>
          <w:rStyle w:val="StyleBoldUnderline"/>
          <w:b w:val="0"/>
        </w:rPr>
        <w:t xml:space="preserve"> and is built on extensive discussions with and advice from the weather community.”</w:t>
      </w:r>
    </w:p>
    <w:p w:rsidR="0023116A" w:rsidRDefault="0023116A" w:rsidP="0023116A">
      <w:pPr>
        <w:rPr>
          <w:rStyle w:val="StyleBoldUnderline"/>
          <w:b w:val="0"/>
        </w:rPr>
      </w:pPr>
      <w:r>
        <w:rPr>
          <w:rStyle w:val="StyleBoldUnderline"/>
          <w:b w:val="0"/>
        </w:rPr>
        <w:t>“We drew on expert advice from the weather enterprise and from extensive reports from the National Academy of Sciences and the National Academy of Public Administration.</w:t>
      </w:r>
      <w:r w:rsidR="00B8038D">
        <w:rPr>
          <w:rStyle w:val="StyleBoldUnderline"/>
          <w:b w:val="0"/>
        </w:rPr>
        <w:t xml:space="preserve"> </w:t>
      </w:r>
      <w:r w:rsidRPr="00F97D05">
        <w:rPr>
          <w:rStyle w:val="StyleBoldUnderline"/>
        </w:rPr>
        <w:t>Experts told us</w:t>
      </w:r>
      <w:r>
        <w:rPr>
          <w:rStyle w:val="StyleBoldUnderline"/>
          <w:b w:val="0"/>
        </w:rPr>
        <w:t xml:space="preserve"> </w:t>
      </w:r>
      <w:r w:rsidRPr="00F97D05">
        <w:rPr>
          <w:rStyle w:val="StyleBoldUnderline"/>
        </w:rPr>
        <w:t xml:space="preserve">that, to improve weather forecasting, the research at </w:t>
      </w:r>
      <w:r>
        <w:rPr>
          <w:rStyle w:val="StyleBoldUnderline"/>
          <w:b w:val="0"/>
        </w:rPr>
        <w:t xml:space="preserve">the Office of </w:t>
      </w:r>
      <w:r w:rsidRPr="00F97D05">
        <w:rPr>
          <w:rStyle w:val="StyleBoldUnderline"/>
        </w:rPr>
        <w:t>Oceans and Atmospheric Research, or OAR, and the forecasting at the N</w:t>
      </w:r>
      <w:r>
        <w:rPr>
          <w:rStyle w:val="StyleBoldUnderline"/>
          <w:b w:val="0"/>
        </w:rPr>
        <w:t xml:space="preserve">ational </w:t>
      </w:r>
      <w:r w:rsidRPr="00F97D05">
        <w:rPr>
          <w:rStyle w:val="StyleBoldUnderline"/>
        </w:rPr>
        <w:t>W</w:t>
      </w:r>
      <w:r>
        <w:rPr>
          <w:rStyle w:val="StyleBoldUnderline"/>
          <w:b w:val="0"/>
        </w:rPr>
        <w:t xml:space="preserve">eather </w:t>
      </w:r>
      <w:r w:rsidRPr="00F97D05">
        <w:rPr>
          <w:rStyle w:val="StyleBoldUnderline"/>
        </w:rPr>
        <w:t>S</w:t>
      </w:r>
      <w:r>
        <w:rPr>
          <w:rStyle w:val="StyleBoldUnderline"/>
          <w:b w:val="0"/>
        </w:rPr>
        <w:t xml:space="preserve">ervice </w:t>
      </w:r>
      <w:r w:rsidRPr="00F97D05">
        <w:rPr>
          <w:rStyle w:val="StyleBoldUnderline"/>
        </w:rPr>
        <w:t>had to be better coordinated</w:t>
      </w:r>
      <w:r>
        <w:rPr>
          <w:rStyle w:val="StyleBoldUnderline"/>
          <w:b w:val="0"/>
        </w:rPr>
        <w:t xml:space="preserve">. This legislation contains important provisions to improve that coordination. This </w:t>
      </w:r>
      <w:r w:rsidRPr="00F97D05">
        <w:rPr>
          <w:rStyle w:val="StyleBoldUnderline"/>
        </w:rPr>
        <w:t>bill encourages NOAA to integrate research and operations in a way that models the successful innovation structure</w:t>
      </w:r>
      <w:r>
        <w:rPr>
          <w:rStyle w:val="StyleBoldUnderline"/>
          <w:b w:val="0"/>
        </w:rPr>
        <w:t xml:space="preserve"> used by the Department of Defense.</w:t>
      </w:r>
    </w:p>
    <w:p w:rsidR="0023116A" w:rsidRPr="00CE11F7" w:rsidRDefault="0023116A" w:rsidP="0023116A"/>
    <w:p w:rsidR="0023116A" w:rsidRDefault="0023116A" w:rsidP="0023116A">
      <w:pPr>
        <w:pStyle w:val="Heading2"/>
      </w:pPr>
      <w:r>
        <w:t>Courts</w:t>
      </w:r>
    </w:p>
    <w:p w:rsidR="0023116A" w:rsidRDefault="0023116A" w:rsidP="0023116A"/>
    <w:p w:rsidR="0023116A" w:rsidRDefault="0023116A" w:rsidP="0023116A">
      <w:pPr>
        <w:pStyle w:val="Heading3"/>
      </w:pPr>
      <w:r>
        <w:t>Court Decisions Controversial</w:t>
      </w:r>
    </w:p>
    <w:p w:rsidR="0023116A" w:rsidRPr="00AB5E32" w:rsidRDefault="0023116A" w:rsidP="0023116A"/>
    <w:p w:rsidR="0023116A" w:rsidRDefault="0023116A" w:rsidP="0023116A">
      <w:pPr>
        <w:pStyle w:val="Heading4"/>
      </w:pPr>
      <w:r>
        <w:t>Court decisions are politicized—comparatively outweighs their defense</w:t>
      </w:r>
    </w:p>
    <w:p w:rsidR="0023116A" w:rsidRDefault="0023116A" w:rsidP="0023116A">
      <w:pPr>
        <w:rPr>
          <w:rStyle w:val="StyleStyleBold12pt"/>
        </w:rPr>
      </w:pPr>
      <w:r>
        <w:rPr>
          <w:rStyle w:val="StyleStyleBold12pt"/>
        </w:rPr>
        <w:t>Hamilton, Stanford J.D. Candidate, 12</w:t>
      </w:r>
    </w:p>
    <w:p w:rsidR="0023116A" w:rsidRPr="0065386B" w:rsidRDefault="0023116A" w:rsidP="0023116A">
      <w:pPr>
        <w:rPr>
          <w:rStyle w:val="StyleStyleBold12pt"/>
          <w:b w:val="0"/>
          <w:bCs w:val="0"/>
          <w:color w:val="000000"/>
          <w:sz w:val="24"/>
        </w:rPr>
      </w:pPr>
      <w:r>
        <w:rPr>
          <w:color w:val="000000"/>
          <w:sz w:val="24"/>
        </w:rPr>
        <w:t>[Eric</w:t>
      </w:r>
      <w:r w:rsidRPr="001F2FF8">
        <w:rPr>
          <w:color w:val="000000"/>
          <w:sz w:val="24"/>
        </w:rPr>
        <w:t xml:space="preserve">, </w:t>
      </w:r>
      <w:r>
        <w:rPr>
          <w:color w:val="000000"/>
          <w:sz w:val="24"/>
        </w:rPr>
        <w:t>8/30/12</w:t>
      </w:r>
      <w:r w:rsidRPr="001F2FF8">
        <w:rPr>
          <w:color w:val="000000"/>
          <w:sz w:val="24"/>
        </w:rPr>
        <w:t>, “</w:t>
      </w:r>
      <w:r>
        <w:rPr>
          <w:color w:val="000000"/>
          <w:sz w:val="24"/>
        </w:rPr>
        <w:t>Politicizing the Supreme Court</w:t>
      </w:r>
      <w:r w:rsidRPr="001F2FF8">
        <w:rPr>
          <w:color w:val="000000"/>
          <w:sz w:val="24"/>
        </w:rPr>
        <w:t xml:space="preserve">,” </w:t>
      </w:r>
      <w:r>
        <w:rPr>
          <w:color w:val="000000"/>
          <w:sz w:val="24"/>
        </w:rPr>
        <w:t>65 Stanford Law Review 35,</w:t>
      </w:r>
      <w:r w:rsidRPr="001F2FF8">
        <w:rPr>
          <w:color w:val="000000"/>
          <w:sz w:val="24"/>
        </w:rPr>
        <w:t xml:space="preserve"> </w:t>
      </w:r>
      <w:hyperlink r:id="rId240" w:history="1">
        <w:r w:rsidRPr="00984AF5">
          <w:rPr>
            <w:rStyle w:val="Hyperlink"/>
            <w:sz w:val="24"/>
          </w:rPr>
          <w:t>http://www.stanfordlawreview.org/online/politicizing-supreme-court</w:t>
        </w:r>
      </w:hyperlink>
      <w:r>
        <w:rPr>
          <w:color w:val="000000"/>
          <w:sz w:val="24"/>
        </w:rPr>
        <w:t>, AC]</w:t>
      </w:r>
    </w:p>
    <w:p w:rsidR="0023116A" w:rsidRDefault="0023116A" w:rsidP="0023116A">
      <w:pPr>
        <w:rPr>
          <w:rStyle w:val="StyleBoldUnderline"/>
        </w:rPr>
      </w:pPr>
    </w:p>
    <w:p w:rsidR="0023116A" w:rsidRDefault="0023116A" w:rsidP="0023116A">
      <w:r w:rsidRPr="0065386B">
        <w:rPr>
          <w:rStyle w:val="StyleBoldUnderline"/>
        </w:rPr>
        <w:t>To state the obvious, Americans do not trust the federal government, and that includes the Supreme Court. Americans believe politics played “too great a role” in the recent health care cases by a greater than two-to-one margin.</w:t>
      </w:r>
      <w:hyperlink r:id="rId241" w:anchor="footnote_1" w:tooltip="|Lydia Saad, &lt;i&gt;Americans Issue Split Decision on Healthcare Ruling&lt;/i&gt;, &lt;span class=&quot;citation&quot;&gt;Gallup&lt;/span&gt; (June 29, 2012), &lt;a href=&quot;http://www.gallup.com/poll/155447/Americans-Issue-Split-Decision-Healthcare-Ruling.aspx&quot;&gt;http://www.gallup.com/poll/155447/A" w:history="1">
        <w:r w:rsidRPr="0065386B">
          <w:rPr>
            <w:rStyle w:val="StyleBoldUnderline"/>
          </w:rPr>
          <w:t>[1]</w:t>
        </w:r>
      </w:hyperlink>
      <w:r>
        <w:rPr>
          <w:rStyle w:val="StyleBoldUnderline"/>
        </w:rPr>
        <w:t xml:space="preserve"> </w:t>
      </w:r>
      <w:r w:rsidRPr="0065386B">
        <w:rPr>
          <w:rStyle w:val="StyleBoldUnderline"/>
        </w:rPr>
        <w:t>Only thirty-seven percent of Americans express more than some confidence in the Supreme Court.</w:t>
      </w:r>
      <w:hyperlink r:id="rId242" w:anchor="footnote_2" w:tooltip="|Jeffrey M. Jones, &lt;i&gt;Confidence in U.S. Public Schools at New Low&lt;/i&gt;, &lt;span class=&quot;citation&quot;&gt;Gallup&lt;/span&gt; (June 20, 2012), &lt;a href=&quot;http://www.gallup.com/poll/155258/confidence-public-schools-new-low.aspx&quot;&gt;http://www.gallup.com/poll/155258/confidence-public" w:history="1">
        <w:r w:rsidRPr="0065386B">
          <w:rPr>
            <w:rStyle w:val="StyleBoldUnderline"/>
          </w:rPr>
          <w:t>[2]</w:t>
        </w:r>
      </w:hyperlink>
      <w:r w:rsidRPr="0065386B">
        <w:rPr>
          <w:rStyle w:val="StyleBoldUnderline"/>
        </w:rPr>
        <w:t>Academics continue to debate how much politics actually influences the Court,</w:t>
      </w:r>
      <w:r>
        <w:rPr>
          <w:rStyle w:val="StyleBoldUnderline"/>
        </w:rPr>
        <w:t xml:space="preserve"> </w:t>
      </w:r>
      <w:r w:rsidRPr="0065386B">
        <w:rPr>
          <w:rStyle w:val="StyleBoldUnderline"/>
        </w:rPr>
        <w:t>but Americans are excessively skeptical</w:t>
      </w:r>
      <w:r w:rsidRPr="0065386B">
        <w:t>. They do not know that almost half of the cases this Term were decided unanimously, and the Justices’ voting pattern split by the political party of the president to whom they owe their appointment in fewer than seven percent of cases.</w:t>
      </w:r>
      <w:hyperlink r:id="rId243" w:anchor="footnote_3" w:tooltip="|&lt;i&gt;Stat Pack for October Term 2011&lt;/i&gt;, &lt;span class=&quot;citation&quot;&gt;SCOTUSblog&lt;/span&gt; 5, 14 (June 30, 2012), &lt;a href=&quot;http://dailywrit.com/blog/uploads/2012/06/SCOTUSblog_Stat_Pack_OT11_final.pdf&quot;&gt;http://dailywrit.com/blog/uploads/2012/06/SCOTUSblog_Stat_Pack_OT11" w:history="1">
        <w:r w:rsidRPr="0065386B">
          <w:rPr>
            <w:rStyle w:val="Hyperlink"/>
          </w:rPr>
          <w:t>[3]</w:t>
        </w:r>
      </w:hyperlink>
      <w:r>
        <w:t xml:space="preserve"> </w:t>
      </w:r>
      <w:r w:rsidRPr="0065386B">
        <w:rPr>
          <w:rStyle w:val="StyleBoldUnderline"/>
        </w:rPr>
        <w:t>Why the mistrust? When the Court is front-page, above-the-fold news after the rare landmark decision or during infrequent U.S. Senate confirmation proceedings, political rhetoric from the President and Congress drowns out the Court. Public perceptions of the Court are shaped by politicians’ arguments “for” or “against” the ruling or the nominee, which usually fall along partisan lines</w:t>
      </w:r>
      <w:r w:rsidRPr="0065386B">
        <w:t xml:space="preserve"> and sometimes are based on misleading premises that ignore the Court’s special, nonpolitical responsibilities.</w:t>
      </w:r>
    </w:p>
    <w:p w:rsidR="0023116A" w:rsidRDefault="0023116A" w:rsidP="0023116A">
      <w:pPr>
        <w:rPr>
          <w:rStyle w:val="StyleBoldUnderline"/>
        </w:rPr>
      </w:pPr>
      <w:r w:rsidRPr="0065386B">
        <w:t xml:space="preserve">The Framers of the Constitution designed a uniquely independent Supreme Court that would safeguard the Constitution. They feared that the political branches might be able to overwhelm the Court by turning the public against the Court and that the Constitution’s strict boundaries on congressional power would give way. </w:t>
      </w:r>
      <w:r w:rsidRPr="0065386B">
        <w:rPr>
          <w:rStyle w:val="StyleBoldUnderline"/>
        </w:rPr>
        <w:t>As evidenced in the health care cases, politicians across the ideological spectrum have played into some of the Framers’ fears for the Constitution by politicizing the decision and erasing the distinction between the Court’s holding and the policy merits of the heath care law</w:t>
      </w:r>
      <w:r w:rsidRPr="0065386B">
        <w:t xml:space="preserve">. Paradoxically, many of the elected officials who proudly campaign under the battle cry of “saving our Constitution” endanger the Court and the Constitution with their bombast. </w:t>
      </w:r>
      <w:r w:rsidRPr="0065386B">
        <w:rPr>
          <w:rStyle w:val="StyleBoldUnderline"/>
        </w:rPr>
        <w:t>Politicization of the Supreme Court causes the American public to lose faith in the Court, and when public confidence in the Court is low, the political branches are well positioned to disrupt the constitutional balance of power between the judiciary and the political branches.</w:t>
      </w:r>
    </w:p>
    <w:p w:rsidR="0023116A" w:rsidRPr="00DD205A" w:rsidRDefault="0023116A" w:rsidP="0023116A">
      <w:pPr>
        <w:rPr>
          <w:rStyle w:val="StyleBoldUnderline"/>
          <w:b w:val="0"/>
        </w:rPr>
      </w:pPr>
    </w:p>
    <w:p w:rsidR="0023116A" w:rsidRDefault="0023116A" w:rsidP="0023116A">
      <w:pPr>
        <w:pStyle w:val="Heading4"/>
      </w:pPr>
      <w:r>
        <w:t>Media spin ensures politicization—the court has no popular influence</w:t>
      </w:r>
    </w:p>
    <w:p w:rsidR="0023116A" w:rsidRDefault="0023116A" w:rsidP="0023116A">
      <w:pPr>
        <w:rPr>
          <w:rStyle w:val="StyleStyleBold12pt"/>
        </w:rPr>
      </w:pPr>
      <w:r>
        <w:rPr>
          <w:rStyle w:val="StyleStyleBold12pt"/>
        </w:rPr>
        <w:t>Hamilton, Stanford J.D. Candidate, 12</w:t>
      </w:r>
    </w:p>
    <w:p w:rsidR="0023116A" w:rsidRPr="00D25B90" w:rsidRDefault="0023116A" w:rsidP="0023116A">
      <w:pPr>
        <w:rPr>
          <w:color w:val="000000"/>
          <w:sz w:val="24"/>
        </w:rPr>
      </w:pPr>
      <w:r>
        <w:rPr>
          <w:color w:val="000000"/>
          <w:sz w:val="24"/>
        </w:rPr>
        <w:t>[Eric</w:t>
      </w:r>
      <w:r w:rsidRPr="001F2FF8">
        <w:rPr>
          <w:color w:val="000000"/>
          <w:sz w:val="24"/>
        </w:rPr>
        <w:t xml:space="preserve">, </w:t>
      </w:r>
      <w:r>
        <w:rPr>
          <w:color w:val="000000"/>
          <w:sz w:val="24"/>
        </w:rPr>
        <w:t>8/30/12</w:t>
      </w:r>
      <w:r w:rsidRPr="001F2FF8">
        <w:rPr>
          <w:color w:val="000000"/>
          <w:sz w:val="24"/>
        </w:rPr>
        <w:t>, “</w:t>
      </w:r>
      <w:r>
        <w:rPr>
          <w:color w:val="000000"/>
          <w:sz w:val="24"/>
        </w:rPr>
        <w:t>Politicizing the Supreme Court</w:t>
      </w:r>
      <w:r w:rsidRPr="001F2FF8">
        <w:rPr>
          <w:color w:val="000000"/>
          <w:sz w:val="24"/>
        </w:rPr>
        <w:t xml:space="preserve">,” </w:t>
      </w:r>
      <w:r>
        <w:rPr>
          <w:color w:val="000000"/>
          <w:sz w:val="24"/>
        </w:rPr>
        <w:t>65 Stanford Law Review 35,</w:t>
      </w:r>
      <w:r w:rsidRPr="001F2FF8">
        <w:rPr>
          <w:color w:val="000000"/>
          <w:sz w:val="24"/>
        </w:rPr>
        <w:t xml:space="preserve"> </w:t>
      </w:r>
      <w:hyperlink r:id="rId244" w:history="1">
        <w:r w:rsidRPr="00984AF5">
          <w:rPr>
            <w:rStyle w:val="Hyperlink"/>
            <w:sz w:val="24"/>
          </w:rPr>
          <w:t>http://www.stanfordlawreview.org/online/politicizing-supreme-court</w:t>
        </w:r>
      </w:hyperlink>
      <w:r>
        <w:rPr>
          <w:color w:val="000000"/>
          <w:sz w:val="24"/>
        </w:rPr>
        <w:t>, AC]</w:t>
      </w:r>
    </w:p>
    <w:p w:rsidR="0023116A" w:rsidRDefault="0023116A" w:rsidP="0023116A">
      <w:pPr>
        <w:rPr>
          <w:rStyle w:val="StyleBoldUnderline"/>
        </w:rPr>
      </w:pPr>
    </w:p>
    <w:p w:rsidR="0023116A" w:rsidRPr="000E7777" w:rsidRDefault="0023116A" w:rsidP="0023116A">
      <w:r w:rsidRPr="000E7777">
        <w:rPr>
          <w:rStyle w:val="StyleBoldUnderline"/>
        </w:rPr>
        <w:t>Judges lack clear defenses. Judges would risk their credibility if they shouted back at the President, appeared on the Sunday morning talk shows, or held a press conference after a decision. Unlike speeches from members of Congress and the President, Supreme Court proceedings are difficult to follow without legal training. The media coverage of the Supreme Court can be incomplete or inaccurate. FOX News and CNN famously misunderstood Chief Justice Roberts’ oral opinion</w:t>
      </w:r>
      <w:r w:rsidRPr="000E7777">
        <w:t xml:space="preserve"> and misreported that the individual mandate had been invalidated. </w:t>
      </w:r>
      <w:r w:rsidRPr="000E7777">
        <w:rPr>
          <w:rStyle w:val="StyleBoldUnderline"/>
        </w:rPr>
        <w:t>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w:t>
      </w:r>
      <w:r w:rsidRPr="000E7777">
        <w:t>.</w:t>
      </w:r>
      <w:hyperlink r:id="rId245" w:anchor="footnote_17" w:tooltip="|Julie Hirschfeld Davis &amp; Greg Stohr, &lt;i&gt;Republicans Tampered With Court Audio in Obama Attack Ad&lt;/i&gt;, Bloomberg (Mar. 30, 2012), &lt;a href=&quot;http://www.bloomberg.com/news/2012-03-29/republicans-tampered-with-court-audio-in-obama-attack-ad.html&quot;&gt;http://www.bloomb" w:history="1">
        <w:r w:rsidRPr="000E7777">
          <w:rPr>
            <w:rStyle w:val="Hyperlink"/>
          </w:rPr>
          <w:t>[17]</w:t>
        </w:r>
      </w:hyperlink>
    </w:p>
    <w:p w:rsidR="0023116A" w:rsidRPr="000E7777" w:rsidRDefault="0023116A" w:rsidP="0023116A"/>
    <w:p w:rsidR="0023116A" w:rsidRDefault="0023116A" w:rsidP="0023116A">
      <w:pPr>
        <w:pStyle w:val="Heading4"/>
      </w:pPr>
      <w:r>
        <w:t>Congress gets the blame for unpopular judicial decisions</w:t>
      </w:r>
    </w:p>
    <w:p w:rsidR="00B8038D" w:rsidRDefault="0023116A" w:rsidP="0023116A">
      <w:r>
        <w:rPr>
          <w:rStyle w:val="StyleStyleBold12pt"/>
        </w:rPr>
        <w:t>Canon, Kentucky Political Science Professor and Johnson, Oklahoma Appellate Judge, 99</w:t>
      </w:r>
    </w:p>
    <w:p w:rsidR="0023116A" w:rsidRDefault="0023116A" w:rsidP="0023116A">
      <w:pPr>
        <w:rPr>
          <w:color w:val="000000"/>
          <w:sz w:val="24"/>
        </w:rPr>
      </w:pPr>
      <w:r>
        <w:rPr>
          <w:color w:val="000000"/>
          <w:sz w:val="24"/>
        </w:rPr>
        <w:t>[Bradley C and Charles A, Judicial Policies: Implementation and Impact,</w:t>
      </w:r>
      <w:r>
        <w:rPr>
          <w:b/>
          <w:color w:val="000000"/>
          <w:sz w:val="24"/>
        </w:rPr>
        <w:t xml:space="preserve"> </w:t>
      </w:r>
      <w:r>
        <w:rPr>
          <w:color w:val="000000"/>
          <w:sz w:val="24"/>
        </w:rPr>
        <w:t>116-117, AC]</w:t>
      </w:r>
    </w:p>
    <w:p w:rsidR="0023116A" w:rsidRDefault="0023116A" w:rsidP="0023116A"/>
    <w:p w:rsidR="0023116A" w:rsidRDefault="0023116A" w:rsidP="0023116A">
      <w:r>
        <w:t xml:space="preserve">More than any other public </w:t>
      </w:r>
      <w:r>
        <w:rPr>
          <w:rStyle w:val="StyleBoldUnderline"/>
        </w:rPr>
        <w:t>agency, Congress tends to be the focal point for public reaction to judicial policies</w:t>
      </w:r>
      <w:r>
        <w:t xml:space="preserve">. As a political body, </w:t>
      </w:r>
      <w:r>
        <w:rPr>
          <w:rStyle w:val="StyleBoldUnderline"/>
        </w:rPr>
        <w:t>Congress cannot ignore any sizable or prominent groups of constituents.</w:t>
      </w:r>
      <w:r>
        <w:t xml:space="preserve"> Some </w:t>
      </w:r>
      <w:r>
        <w:rPr>
          <w:rStyle w:val="StyleBoldUnderline"/>
        </w:rPr>
        <w:t>groups become especially agitated when they are unhappy with some judicial decision</w:t>
      </w:r>
      <w:r>
        <w:t xml:space="preserve"> or doctrine, </w:t>
      </w:r>
      <w:r>
        <w:rPr>
          <w:rStyle w:val="StyleBoldUnderline"/>
        </w:rPr>
        <w:t>and they make their dissatisfaction known to members of Congress</w:t>
      </w:r>
      <w:r>
        <w:t>. If the pressure is great enough and is not counterbalanced by pressure from groups that support the judicial policy, Congress will, if feasible, take action. At the very least, numerous members of Congress will score political points by showing righteous indignation on behalf of the disaffected groups.</w:t>
      </w:r>
    </w:p>
    <w:p w:rsidR="0023116A" w:rsidRDefault="0023116A" w:rsidP="0023116A"/>
    <w:p w:rsidR="0023116A" w:rsidRDefault="0023116A" w:rsidP="0023116A">
      <w:pPr>
        <w:pStyle w:val="Heading4"/>
      </w:pPr>
      <w:r>
        <w:t>Supreme Court decisions influence the agenda</w:t>
      </w:r>
    </w:p>
    <w:p w:rsidR="0023116A" w:rsidRDefault="0023116A" w:rsidP="0023116A">
      <w:pPr>
        <w:rPr>
          <w:rStyle w:val="StyleStyleBold12pt"/>
        </w:rPr>
      </w:pPr>
      <w:r>
        <w:rPr>
          <w:rStyle w:val="StyleStyleBold12pt"/>
        </w:rPr>
        <w:t>Flemming, Texas A&amp;M Polysci Professor, et al., 97</w:t>
      </w:r>
    </w:p>
    <w:p w:rsidR="0023116A" w:rsidRDefault="0023116A" w:rsidP="0023116A">
      <w:pPr>
        <w:rPr>
          <w:rStyle w:val="StyleStyleBold12pt"/>
          <w:b w:val="0"/>
          <w:bCs w:val="0"/>
          <w:color w:val="000000"/>
          <w:sz w:val="24"/>
        </w:rPr>
      </w:pPr>
      <w:r>
        <w:rPr>
          <w:color w:val="000000"/>
          <w:sz w:val="24"/>
        </w:rPr>
        <w:t>[Roy B., John Bohte, UW-Milwaukee Polysci Professor, and B. Dan Wood, Texas A&amp;M Polysci Professor, Oct 1997, “One Voice Among Many: The Supreme Court’s Influence on Attentiveness to Issues in the United States 1947-92,” American Journal of Political Science, 41: 4, 1224-1250,</w:t>
      </w:r>
      <w:r>
        <w:t xml:space="preserve"> </w:t>
      </w:r>
      <w:r>
        <w:rPr>
          <w:color w:val="000000"/>
          <w:sz w:val="24"/>
        </w:rPr>
        <w:t>http://www.unc.edu/~fbaum/teaching/PLSC541_Fall06/Flemming%20Bohte%20and%20Wood%20AJPS%201997.pdf,</w:t>
      </w:r>
      <w:r w:rsidR="00B8038D">
        <w:rPr>
          <w:color w:val="000000"/>
          <w:sz w:val="24"/>
        </w:rPr>
        <w:t xml:space="preserve"> </w:t>
      </w:r>
      <w:r>
        <w:rPr>
          <w:color w:val="000000"/>
          <w:sz w:val="24"/>
        </w:rPr>
        <w:t>AC]</w:t>
      </w:r>
    </w:p>
    <w:p w:rsidR="0023116A" w:rsidRDefault="0023116A" w:rsidP="0023116A"/>
    <w:p w:rsidR="0023116A" w:rsidRDefault="0023116A" w:rsidP="0023116A">
      <w:pPr>
        <w:rPr>
          <w:rStyle w:val="StyleBoldUnderline"/>
        </w:rPr>
      </w:pPr>
      <w:r>
        <w:t xml:space="preserve">In this study we focus on the United States Supreme Court as a bellwether of systemic attention to policy issues. In </w:t>
      </w:r>
      <w:r>
        <w:rPr>
          <w:i/>
          <w:iCs/>
        </w:rPr>
        <w:t xml:space="preserve">Federalist 78, </w:t>
      </w:r>
      <w:r>
        <w:t>Hamilton offered his by now famous and often repeated opinion that the Court would be "the least dangerous branch." Without the power of the sword or purse at its disposal, the Court's authority in American politics would ultimately depend on its ability to persuade</w:t>
      </w:r>
      <w:r>
        <w:rPr>
          <w:rStyle w:val="StyleBoldUnderline"/>
        </w:rPr>
        <w:t>. The Supreme Court</w:t>
      </w:r>
      <w:r>
        <w:t xml:space="preserve">, however, </w:t>
      </w:r>
      <w:r>
        <w:rPr>
          <w:rStyle w:val="StyleBoldUnderline"/>
        </w:rPr>
        <w:t>may be more effective in drawing attention to issues and identifying problems</w:t>
      </w:r>
      <w:r>
        <w:t xml:space="preserve"> than in changing preferences about them (cf. Franklin and Kosaki 1989; Hoekstra 1995). </w:t>
      </w:r>
      <w:r>
        <w:rPr>
          <w:rStyle w:val="StyleBoldUnderline"/>
        </w:rPr>
        <w:t>The judicial venue may increase issue visibility and legitimacy for issue advocates</w:t>
      </w:r>
      <w:r>
        <w:t xml:space="preserve">. As with other United States political institutions, </w:t>
      </w:r>
      <w:r>
        <w:rPr>
          <w:rStyle w:val="StyleBoldUnderline"/>
        </w:rPr>
        <w:t>Supreme Court decisions confer and remove benefits, both material and symbolic, and can under some circumstances rearrange the distribution of political influence. When decisions rearrange political benefits and influence, the response is predictably a continuation of conflict. Decisions that rearrange political benefits or influence</w:t>
      </w:r>
      <w:r>
        <w:t xml:space="preserve"> in the extreme, as for example in cases involving school desegregation, flag-burning, or public school prayer, </w:t>
      </w:r>
      <w:r>
        <w:rPr>
          <w:rStyle w:val="StyleBoldUnderline"/>
        </w:rPr>
        <w:t>often expand the scope of conflict by activating new groups and accentuating old rivalries</w:t>
      </w:r>
      <w:r>
        <w:t xml:space="preserve">. These processes </w:t>
      </w:r>
      <w:r>
        <w:rPr>
          <w:rStyle w:val="StyleBoldUnderline"/>
        </w:rPr>
        <w:t>may,</w:t>
      </w:r>
      <w:r>
        <w:t xml:space="preserve"> in turn, </w:t>
      </w:r>
      <w:r>
        <w:rPr>
          <w:rStyle w:val="StyleBoldUnderline"/>
        </w:rPr>
        <w:t>draw other political institutions into the fray, as well as amplify both public and media attention.</w:t>
      </w:r>
      <w:r>
        <w:t xml:space="preserve"> Thus, under </w:t>
      </w:r>
      <w:r>
        <w:rPr>
          <w:rStyle w:val="StyleBoldUnderline"/>
        </w:rPr>
        <w:t>certain circumstances he Supreme Court may profoundly affect the agenda setting process in the United States,</w:t>
      </w:r>
      <w:r>
        <w:t xml:space="preserve"> </w:t>
      </w:r>
      <w:r>
        <w:rPr>
          <w:rStyle w:val="StyleBoldUnderline"/>
        </w:rPr>
        <w:t>and</w:t>
      </w:r>
      <w:r>
        <w:t xml:space="preserve"> in doing so </w:t>
      </w:r>
      <w:r>
        <w:rPr>
          <w:rStyle w:val="StyleBoldUnderline"/>
        </w:rPr>
        <w:t>constitute an institutional source of change in American public policy and politics.</w:t>
      </w:r>
    </w:p>
    <w:p w:rsidR="0023116A" w:rsidRDefault="0023116A" w:rsidP="0023116A"/>
    <w:p w:rsidR="0023116A" w:rsidRDefault="0023116A" w:rsidP="0023116A">
      <w:pPr>
        <w:pStyle w:val="Heading4"/>
      </w:pPr>
      <w:r>
        <w:t>The public hates Supreme Court decisions</w:t>
      </w:r>
    </w:p>
    <w:p w:rsidR="0023116A" w:rsidRDefault="0023116A" w:rsidP="0023116A">
      <w:pPr>
        <w:rPr>
          <w:rStyle w:val="StyleStyleBold12pt"/>
        </w:rPr>
      </w:pPr>
      <w:r>
        <w:rPr>
          <w:rStyle w:val="StyleStyleBold12pt"/>
        </w:rPr>
        <w:t>Knickerbocker, Christian Science Monitor, 7/6/14</w:t>
      </w:r>
    </w:p>
    <w:p w:rsidR="0023116A" w:rsidRPr="00BD6FB1" w:rsidRDefault="0023116A" w:rsidP="0023116A">
      <w:r w:rsidRPr="00BD6FB1">
        <w:t xml:space="preserve">[Brad, 7/6/14, Christian Science Monitor, “Confidence in the presidency, Congress, and the Supreme Court all plummets ,” http://www.csmonitor.com/USA/DC-Decoder/2014/0706/Confidence-in-the-presidency-Congress-and-the-Supreme-Court-all-plummets-video, </w:t>
      </w:r>
      <w:r>
        <w:t>accessed 7/13/14</w:t>
      </w:r>
      <w:r w:rsidRPr="00BD6FB1">
        <w:t xml:space="preserve">, </w:t>
      </w:r>
      <w:r>
        <w:t>AC</w:t>
      </w:r>
      <w:r w:rsidRPr="00BD6FB1">
        <w:t>]</w:t>
      </w:r>
    </w:p>
    <w:p w:rsidR="0023116A" w:rsidRPr="00AE26D4" w:rsidRDefault="0023116A" w:rsidP="0023116A">
      <w:pPr>
        <w:rPr>
          <w:color w:val="000000"/>
          <w:sz w:val="24"/>
        </w:rPr>
      </w:pPr>
    </w:p>
    <w:p w:rsidR="0023116A" w:rsidRDefault="0023116A" w:rsidP="0023116A">
      <w:r w:rsidRPr="002C6481">
        <w:t xml:space="preserve">At least according to </w:t>
      </w:r>
      <w:r w:rsidRPr="00BD6FB1">
        <w:rPr>
          <w:rStyle w:val="StyleBoldUnderline"/>
        </w:rPr>
        <w:t>Gallup</w:t>
      </w:r>
      <w:r w:rsidRPr="002C6481">
        <w:t xml:space="preserve">, which reported </w:t>
      </w:r>
      <w:r w:rsidRPr="00BD6FB1">
        <w:rPr>
          <w:rStyle w:val="StyleBoldUnderline"/>
        </w:rPr>
        <w:t>recently that Americans' confidence in all three branches of the</w:t>
      </w:r>
      <w:r>
        <w:rPr>
          <w:rStyle w:val="StyleBoldUnderline"/>
        </w:rPr>
        <w:t xml:space="preserve"> </w:t>
      </w:r>
      <w:hyperlink r:id="rId246" w:tgtFrame="_self" w:tooltip="Title: United States" w:history="1">
        <w:r w:rsidRPr="00BD6FB1">
          <w:rPr>
            <w:rStyle w:val="StyleBoldUnderline"/>
          </w:rPr>
          <w:t>US</w:t>
        </w:r>
      </w:hyperlink>
      <w:r>
        <w:rPr>
          <w:rStyle w:val="StyleBoldUnderline"/>
        </w:rPr>
        <w:t xml:space="preserve"> </w:t>
      </w:r>
      <w:r w:rsidRPr="00BD6FB1">
        <w:rPr>
          <w:rStyle w:val="StyleBoldUnderline"/>
        </w:rPr>
        <w:t>government has fallen, reaching record lows for the</w:t>
      </w:r>
      <w:r>
        <w:rPr>
          <w:rStyle w:val="StyleBoldUnderline"/>
        </w:rPr>
        <w:t xml:space="preserve"> </w:t>
      </w:r>
      <w:hyperlink r:id="rId247" w:tgtFrame="_self" w:tooltip="Title: U.S. Supreme Court" w:history="1">
        <w:r w:rsidRPr="00BD6FB1">
          <w:rPr>
            <w:rStyle w:val="StyleBoldUnderline"/>
          </w:rPr>
          <w:t>Supreme Court</w:t>
        </w:r>
      </w:hyperlink>
      <w:r>
        <w:rPr>
          <w:rStyle w:val="StyleBoldUnderline"/>
        </w:rPr>
        <w:t xml:space="preserve"> </w:t>
      </w:r>
      <w:r w:rsidRPr="00BD6FB1">
        <w:rPr>
          <w:rStyle w:val="StyleBoldUnderline"/>
        </w:rPr>
        <w:t>(30 percent</w:t>
      </w:r>
      <w:r w:rsidRPr="002C6481">
        <w:t>) and Congress (7 percent), and a six-year low for the presidency (29 percent). The presidency had the largest drop of the three branches this year, down seven percentage points from its previous rating of 36 percent.</w:t>
      </w:r>
    </w:p>
    <w:p w:rsidR="0023116A" w:rsidRDefault="0023116A" w:rsidP="0023116A">
      <w:r w:rsidRPr="002C6481">
        <w:t>“</w:t>
      </w:r>
      <w:r w:rsidRPr="00BD6FB1">
        <w:rPr>
          <w:rStyle w:val="StyleBoldUnderline"/>
        </w:rPr>
        <w:t>Since June 2013, confidence has fallen</w:t>
      </w:r>
      <w:r w:rsidRPr="002C6481">
        <w:t xml:space="preserve"> seven points for the presidency, four </w:t>
      </w:r>
      <w:r w:rsidRPr="00BD6FB1">
        <w:rPr>
          <w:rStyle w:val="StyleBoldUnderline"/>
        </w:rPr>
        <w:t>points for the Supreme</w:t>
      </w:r>
      <w:r w:rsidRPr="002C6481">
        <w:t xml:space="preserve"> Court, and three points for Congress,” Gallup reported, based on a poll taken in early June. “Confidence in each of the three branches of government had already</w:t>
      </w:r>
      <w:r>
        <w:t xml:space="preserve"> </w:t>
      </w:r>
      <w:r w:rsidRPr="002C6481">
        <w:t>fallen from 2012 to 2013.”</w:t>
      </w:r>
    </w:p>
    <w:p w:rsidR="0023116A" w:rsidRDefault="0023116A" w:rsidP="0023116A">
      <w:pPr>
        <w:rPr>
          <w:rStyle w:val="StyleBoldUnderline"/>
        </w:rPr>
      </w:pPr>
      <w:r w:rsidRPr="00BD6FB1">
        <w:rPr>
          <w:rStyle w:val="StyleBoldUnderline"/>
        </w:rPr>
        <w:t>Why this lack of confidence in government?</w:t>
      </w:r>
    </w:p>
    <w:p w:rsidR="0023116A" w:rsidRDefault="0023116A" w:rsidP="0023116A">
      <w:r w:rsidRPr="002C6481">
        <w:t>• Congressional gridlock with no sign of compromise as leaders and would-be leaders talk past one another, seeming to place debating points above legislative accomplishment.</w:t>
      </w:r>
    </w:p>
    <w:p w:rsidR="00B8038D" w:rsidRDefault="0023116A" w:rsidP="0023116A">
      <w:pPr>
        <w:rPr>
          <w:rStyle w:val="StyleBoldUnderline"/>
        </w:rPr>
      </w:pPr>
      <w:r w:rsidRPr="00BD6FB1">
        <w:rPr>
          <w:rStyle w:val="StyleBoldUnderline"/>
        </w:rPr>
        <w:t>• A Supreme Court that seems perpetually divided along a conservative/liberal axis, as it was this past week on cases related to birth control.</w:t>
      </w:r>
    </w:p>
    <w:p w:rsidR="00B8038D" w:rsidRDefault="00B8038D" w:rsidP="0023116A">
      <w:pPr>
        <w:rPr>
          <w:rStyle w:val="StyleBoldUnderline"/>
        </w:rPr>
      </w:pPr>
    </w:p>
    <w:p w:rsidR="0023116A" w:rsidRDefault="0023116A" w:rsidP="0023116A">
      <w:pPr>
        <w:pStyle w:val="Heading3"/>
      </w:pPr>
      <w:r>
        <w:t>AT – No Perception of the Court</w:t>
      </w:r>
    </w:p>
    <w:p w:rsidR="0023116A" w:rsidRPr="00AB5E32" w:rsidRDefault="0023116A" w:rsidP="0023116A"/>
    <w:p w:rsidR="0023116A" w:rsidRDefault="0023116A" w:rsidP="0023116A">
      <w:pPr>
        <w:pStyle w:val="Heading4"/>
      </w:pPr>
      <w:r>
        <w:t>Contradicted by 1AC—if aff is so important than people will notice—also if they win this argument it means they don’t get any perception internal links</w:t>
      </w:r>
    </w:p>
    <w:p w:rsidR="0023116A" w:rsidRDefault="0023116A" w:rsidP="0023116A">
      <w:pPr>
        <w:pStyle w:val="Heading4"/>
      </w:pPr>
      <w:r>
        <w:t>Turn—court action brings issues greater visibility—specific to environment</w:t>
      </w:r>
    </w:p>
    <w:p w:rsidR="0023116A" w:rsidRPr="00907DD1" w:rsidRDefault="0023116A" w:rsidP="0023116A">
      <w:pPr>
        <w:rPr>
          <w:rStyle w:val="StyleStyleBold12pt"/>
        </w:rPr>
      </w:pPr>
      <w:r>
        <w:rPr>
          <w:rStyle w:val="StyleStyleBold12pt"/>
        </w:rPr>
        <w:t>Carlarne, Ohio State Law Professor, 8</w:t>
      </w:r>
    </w:p>
    <w:p w:rsidR="0023116A" w:rsidRPr="00907DD1" w:rsidRDefault="0023116A" w:rsidP="0023116A">
      <w:pPr>
        <w:rPr>
          <w:rStyle w:val="StyleBoldUnderline"/>
          <w:b w:val="0"/>
          <w:bCs/>
          <w:color w:val="000000"/>
          <w:sz w:val="24"/>
        </w:rPr>
      </w:pPr>
      <w:r>
        <w:rPr>
          <w:color w:val="000000"/>
          <w:sz w:val="24"/>
        </w:rPr>
        <w:t>[Cinnamon P.</w:t>
      </w:r>
      <w:r w:rsidRPr="001F2FF8">
        <w:rPr>
          <w:color w:val="000000"/>
          <w:sz w:val="24"/>
        </w:rPr>
        <w:t xml:space="preserve">, </w:t>
      </w:r>
      <w:r>
        <w:rPr>
          <w:color w:val="000000"/>
          <w:sz w:val="24"/>
        </w:rPr>
        <w:t>7/1/2008</w:t>
      </w:r>
      <w:r w:rsidRPr="001F2FF8">
        <w:rPr>
          <w:color w:val="000000"/>
          <w:sz w:val="24"/>
        </w:rPr>
        <w:t>, “</w:t>
      </w:r>
      <w:r w:rsidRPr="00907DD1">
        <w:rPr>
          <w:color w:val="000000"/>
          <w:sz w:val="24"/>
        </w:rPr>
        <w:t>Notes From a Climate Change Pressure-Cooker:</w:t>
      </w:r>
      <w:r>
        <w:rPr>
          <w:color w:val="000000"/>
          <w:sz w:val="24"/>
        </w:rPr>
        <w:t xml:space="preserve"> </w:t>
      </w:r>
      <w:r w:rsidRPr="00907DD1">
        <w:rPr>
          <w:color w:val="000000"/>
          <w:sz w:val="24"/>
        </w:rPr>
        <w:t>Sub-Federal Attempts at Transformation Meet</w:t>
      </w:r>
      <w:r>
        <w:rPr>
          <w:color w:val="000000"/>
          <w:sz w:val="24"/>
        </w:rPr>
        <w:t xml:space="preserve"> </w:t>
      </w:r>
      <w:r w:rsidRPr="00907DD1">
        <w:rPr>
          <w:color w:val="000000"/>
          <w:sz w:val="24"/>
        </w:rPr>
        <w:t>National Resistance in the USA</w:t>
      </w:r>
      <w:r w:rsidRPr="001F2FF8">
        <w:rPr>
          <w:color w:val="000000"/>
          <w:sz w:val="24"/>
        </w:rPr>
        <w:t xml:space="preserve">,” </w:t>
      </w:r>
      <w:r>
        <w:rPr>
          <w:color w:val="000000"/>
          <w:sz w:val="24"/>
        </w:rPr>
        <w:t xml:space="preserve">40 Connecticut Law Review 1351, </w:t>
      </w:r>
      <w:hyperlink r:id="rId248" w:history="1">
        <w:r w:rsidRPr="00984AF5">
          <w:rPr>
            <w:rStyle w:val="Hyperlink"/>
            <w:sz w:val="24"/>
          </w:rPr>
          <w:t>http://scholarcommons.sc.edu/cgi/viewcontent.cgi?article=1828&amp;context=law_facpub</w:t>
        </w:r>
      </w:hyperlink>
      <w:r>
        <w:rPr>
          <w:color w:val="000000"/>
          <w:sz w:val="24"/>
        </w:rPr>
        <w:t>, AC]</w:t>
      </w:r>
    </w:p>
    <w:p w:rsidR="0023116A" w:rsidRDefault="0023116A" w:rsidP="0023116A">
      <w:pPr>
        <w:rPr>
          <w:rStyle w:val="StyleBoldUnderline"/>
        </w:rPr>
      </w:pPr>
    </w:p>
    <w:p w:rsidR="0023116A" w:rsidRDefault="0023116A" w:rsidP="0023116A">
      <w:pPr>
        <w:rPr>
          <w:rStyle w:val="StyleBoldUnderline"/>
        </w:rPr>
      </w:pPr>
      <w:r w:rsidRPr="00907DD1">
        <w:rPr>
          <w:rStyle w:val="StyleBoldUnderline"/>
        </w:rPr>
        <w:t>In the United States, state and local climate change policies are creating momentum for political change. These political efforts, however, are dispersed and varied</w:t>
      </w:r>
      <w:r>
        <w:t xml:space="preserve">, making it difficult to bring about rapid federal responses. </w:t>
      </w:r>
      <w:r w:rsidRPr="00907DD1">
        <w:rPr>
          <w:rStyle w:val="StyleBoldUnderline"/>
        </w:rPr>
        <w:t>One</w:t>
      </w:r>
      <w:r>
        <w:t xml:space="preserve"> traditional </w:t>
      </w:r>
      <w:r w:rsidRPr="00907DD1">
        <w:rPr>
          <w:rStyle w:val="StyleBoldUnderline"/>
        </w:rPr>
        <w:t>avenue for directly engaging the United States federal government in areas of environmental protection where attention lags is through the judiciary</w:t>
      </w:r>
      <w:r>
        <w:t xml:space="preserve">. Judicial actions can be directly addressed or appealed to the federal courts. </w:t>
      </w:r>
      <w:r w:rsidRPr="00907DD1">
        <w:rPr>
          <w:rStyle w:val="StyleBoldUnderline"/>
        </w:rPr>
        <w:t>Judicial challenges provide a mechanism for forcing an issue directly onto the political agenda that otherwise might remain off the federal radar indefinitely.135</w:t>
      </w:r>
    </w:p>
    <w:p w:rsidR="0023116A" w:rsidRDefault="0023116A" w:rsidP="0023116A">
      <w:pPr>
        <w:rPr>
          <w:rStyle w:val="StyleBoldUnderline"/>
        </w:rPr>
      </w:pPr>
      <w:r w:rsidRPr="00907DD1">
        <w:rPr>
          <w:rStyle w:val="StyleBoldUnderline"/>
        </w:rPr>
        <w:t>Increasingly, litigation is seen as an avenue for change in the context of climate change policy</w:t>
      </w:r>
      <w:r>
        <w:t xml:space="preserve">. 136 More than a dozen lawsuits related to global climate change "currently sit on the dockets of our federal and state courts.' 37 </w:t>
      </w:r>
      <w:r w:rsidRPr="00907DD1">
        <w:rPr>
          <w:rStyle w:val="StyleBoldUnderline"/>
        </w:rPr>
        <w:t>In the sections that follow, this Article reviews several specific cases-among many-where petitioners are using the judiciary in new and creative ways to require public and private individuals to respond to climate change.</w:t>
      </w:r>
    </w:p>
    <w:p w:rsidR="0023116A" w:rsidRPr="00907DD1" w:rsidRDefault="0023116A" w:rsidP="0023116A">
      <w:pPr>
        <w:rPr>
          <w:rStyle w:val="StyleBoldUnderline"/>
        </w:rPr>
      </w:pPr>
    </w:p>
    <w:p w:rsidR="0023116A" w:rsidRDefault="0023116A" w:rsidP="0023116A">
      <w:pPr>
        <w:pStyle w:val="Heading3"/>
      </w:pPr>
      <w:r>
        <w:t>AT – Courts Shield from Backlash</w:t>
      </w:r>
    </w:p>
    <w:p w:rsidR="0023116A" w:rsidRPr="00AB5E32" w:rsidRDefault="0023116A" w:rsidP="0023116A"/>
    <w:p w:rsidR="0023116A" w:rsidRDefault="0023116A" w:rsidP="0023116A">
      <w:pPr>
        <w:pStyle w:val="Heading4"/>
      </w:pPr>
      <w:r>
        <w:t>Politicans backlash against unpopular decisions—empirics prove</w:t>
      </w:r>
    </w:p>
    <w:p w:rsidR="0023116A" w:rsidRPr="00B32DDF" w:rsidRDefault="0023116A" w:rsidP="0023116A">
      <w:pPr>
        <w:autoSpaceDE w:val="0"/>
        <w:autoSpaceDN w:val="0"/>
        <w:adjustRightInd w:val="0"/>
        <w:rPr>
          <w:rStyle w:val="StyleStyleBold12pt"/>
        </w:rPr>
      </w:pPr>
      <w:r>
        <w:rPr>
          <w:rStyle w:val="StyleStyleBold12pt"/>
        </w:rPr>
        <w:t>Whittington, Princeton Politics Professor, 5</w:t>
      </w:r>
    </w:p>
    <w:p w:rsidR="0023116A" w:rsidRPr="001F2FF8" w:rsidRDefault="0023116A" w:rsidP="0023116A">
      <w:pPr>
        <w:rPr>
          <w:color w:val="000000"/>
          <w:sz w:val="24"/>
        </w:rPr>
      </w:pPr>
      <w:r>
        <w:rPr>
          <w:color w:val="000000"/>
          <w:sz w:val="24"/>
        </w:rPr>
        <w:t>[Keith E.</w:t>
      </w:r>
      <w:r w:rsidRPr="001F2FF8">
        <w:rPr>
          <w:color w:val="000000"/>
          <w:sz w:val="24"/>
        </w:rPr>
        <w:t xml:space="preserve">, </w:t>
      </w:r>
      <w:r>
        <w:rPr>
          <w:color w:val="000000"/>
          <w:sz w:val="24"/>
        </w:rPr>
        <w:t>November 2005</w:t>
      </w:r>
      <w:r w:rsidRPr="001F2FF8">
        <w:rPr>
          <w:color w:val="000000"/>
          <w:sz w:val="24"/>
        </w:rPr>
        <w:t>, “</w:t>
      </w:r>
      <w:r w:rsidRPr="00C51DC6">
        <w:rPr>
          <w:color w:val="000000"/>
          <w:sz w:val="24"/>
        </w:rPr>
        <w:t>"Interpose Your Friendly Hand": Political Supports for the Exercise of Judicial Review by the</w:t>
      </w:r>
      <w:r>
        <w:rPr>
          <w:color w:val="000000"/>
          <w:sz w:val="24"/>
        </w:rPr>
        <w:t xml:space="preserve"> </w:t>
      </w:r>
      <w:r w:rsidRPr="00C51DC6">
        <w:rPr>
          <w:color w:val="000000"/>
          <w:sz w:val="24"/>
        </w:rPr>
        <w:t>United States Supreme Court</w:t>
      </w:r>
      <w:r w:rsidRPr="001F2FF8">
        <w:rPr>
          <w:color w:val="000000"/>
          <w:sz w:val="24"/>
        </w:rPr>
        <w:t xml:space="preserve">,” </w:t>
      </w:r>
      <w:r>
        <w:rPr>
          <w:color w:val="000000"/>
          <w:sz w:val="24"/>
        </w:rPr>
        <w:t>The American Political Science Reveiw</w:t>
      </w:r>
      <w:r w:rsidRPr="001F2FF8">
        <w:rPr>
          <w:color w:val="000000"/>
          <w:sz w:val="24"/>
        </w:rPr>
        <w:t xml:space="preserve">, </w:t>
      </w:r>
      <w:r>
        <w:rPr>
          <w:color w:val="000000"/>
          <w:sz w:val="24"/>
        </w:rPr>
        <w:t>99:4</w:t>
      </w:r>
      <w:r w:rsidRPr="001F2FF8">
        <w:rPr>
          <w:color w:val="000000"/>
          <w:sz w:val="24"/>
        </w:rPr>
        <w:t xml:space="preserve">, </w:t>
      </w:r>
      <w:r>
        <w:rPr>
          <w:color w:val="000000"/>
          <w:sz w:val="24"/>
        </w:rPr>
        <w:t>p. 583-596</w:t>
      </w:r>
      <w:r w:rsidRPr="001F2FF8">
        <w:rPr>
          <w:color w:val="000000"/>
          <w:sz w:val="24"/>
        </w:rPr>
        <w:t>,</w:t>
      </w:r>
      <w:r>
        <w:rPr>
          <w:color w:val="000000"/>
          <w:sz w:val="24"/>
        </w:rPr>
        <w:t xml:space="preserve"> </w:t>
      </w:r>
      <w:r w:rsidRPr="00C51DC6">
        <w:rPr>
          <w:color w:val="000000"/>
          <w:sz w:val="24"/>
        </w:rPr>
        <w:t>https://stgapgov.pbworks.com/f/Interpose.pdf</w:t>
      </w:r>
      <w:r>
        <w:rPr>
          <w:color w:val="000000"/>
          <w:sz w:val="24"/>
        </w:rPr>
        <w:t>,</w:t>
      </w:r>
      <w:r w:rsidRPr="001F2FF8">
        <w:rPr>
          <w:color w:val="000000"/>
          <w:sz w:val="24"/>
        </w:rPr>
        <w:t xml:space="preserve"> </w:t>
      </w:r>
      <w:r>
        <w:rPr>
          <w:color w:val="000000"/>
          <w:sz w:val="24"/>
        </w:rPr>
        <w:t>AC]</w:t>
      </w:r>
    </w:p>
    <w:p w:rsidR="0023116A" w:rsidRDefault="0023116A" w:rsidP="0023116A"/>
    <w:p w:rsidR="0023116A" w:rsidRDefault="0023116A" w:rsidP="0023116A">
      <w:r w:rsidRPr="00133B61">
        <w:rPr>
          <w:rStyle w:val="StyleBoldUnderline"/>
        </w:rPr>
        <w:t>At other times, the justices might well act on their own constitutional understandings even when those understandings are not shared by political leaders or when their expression is not desired. The political logic for such instances o</w:t>
      </w:r>
      <w:r>
        <w:rPr>
          <w:rStyle w:val="StyleBoldUnderline"/>
        </w:rPr>
        <w:t>f unfriendly and unwelcome judi</w:t>
      </w:r>
      <w:r w:rsidRPr="00133B61">
        <w:rPr>
          <w:rStyle w:val="StyleBoldUnderline"/>
        </w:rPr>
        <w:t>cial review will have to be rather different from those described here</w:t>
      </w:r>
      <w:r>
        <w:t xml:space="preserve">. If the obstruction is relatively minor, as when the Court struck down Theodore Roosevelt's Employers' Liability Act as being drafted too broadly while indicating that the law's aims were constitution- ally legitimate, then the Court's accumulated political capital might encourage leaders to simply yield to or work around the Court's rules (Employers' Liability Cases 1907; Pickerill 2004). </w:t>
      </w:r>
      <w:r w:rsidRPr="00133B61">
        <w:rPr>
          <w:rStyle w:val="StyleBoldUnderline"/>
        </w:rPr>
        <w:t>If the obstruction is more serious, as when the Hughes Court blocked major com- ponents of the New Deal or when the early Warren Court extended the co</w:t>
      </w:r>
      <w:r>
        <w:rPr>
          <w:rStyle w:val="StyleBoldUnderline"/>
        </w:rPr>
        <w:t>nstitutional protections of susp</w:t>
      </w:r>
      <w:r w:rsidRPr="00133B61">
        <w:rPr>
          <w:rStyle w:val="StyleBoldUnderline"/>
        </w:rPr>
        <w:t>ected Communists, then the political reaction might be more severe and the strength of the Court's diffuse support might be tested</w:t>
      </w:r>
      <w:r>
        <w:t xml:space="preserve">. Not all episodes of judicial review take the collaborative form described here. The possibility of friendly judicial review, however, gives political leaders reason not only to tolerate the Court when it behaves in politically difficult ways but also to actively support the Court and help build a reservoir of public goodwill when it behaves in politically useful ways (Whittington Forthcoming). </w:t>
      </w:r>
      <w:r>
        <w:cr/>
      </w:r>
    </w:p>
    <w:p w:rsidR="0023116A" w:rsidRPr="00C51DC6" w:rsidRDefault="0023116A" w:rsidP="0023116A"/>
    <w:p w:rsidR="0023116A" w:rsidRPr="0038245E" w:rsidRDefault="0023116A" w:rsidP="0023116A">
      <w:pPr>
        <w:pStyle w:val="Heading2"/>
        <w:rPr>
          <w:rFonts w:cs="Times New Roman"/>
        </w:rPr>
      </w:pPr>
      <w:r w:rsidRPr="0038245E">
        <w:rPr>
          <w:rFonts w:cs="Times New Roman"/>
        </w:rPr>
        <w:t>Link Boosters</w:t>
      </w:r>
    </w:p>
    <w:p w:rsidR="0023116A" w:rsidRPr="0038245E" w:rsidRDefault="0023116A" w:rsidP="0023116A"/>
    <w:p w:rsidR="0023116A" w:rsidRPr="0038245E" w:rsidRDefault="0023116A" w:rsidP="0023116A">
      <w:pPr>
        <w:pStyle w:val="Heading3"/>
        <w:rPr>
          <w:rFonts w:cs="Times New Roman"/>
        </w:rPr>
      </w:pPr>
      <w:bookmarkStart w:id="1" w:name="_Toc267467628"/>
      <w:bookmarkStart w:id="2" w:name="_Toc267467757"/>
      <w:bookmarkStart w:id="3" w:name="_Toc298103946"/>
      <w:bookmarkStart w:id="4" w:name="_Toc298106831"/>
      <w:r w:rsidRPr="0038245E">
        <w:rPr>
          <w:rFonts w:cs="Times New Roman"/>
        </w:rPr>
        <w:t>Controversial Policies Spend Political Capital</w:t>
      </w:r>
      <w:bookmarkEnd w:id="1"/>
      <w:bookmarkEnd w:id="2"/>
      <w:bookmarkEnd w:id="3"/>
      <w:bookmarkEnd w:id="4"/>
    </w:p>
    <w:p w:rsidR="0023116A" w:rsidRPr="0038245E" w:rsidRDefault="0023116A" w:rsidP="0023116A"/>
    <w:p w:rsidR="0023116A" w:rsidRPr="0038245E" w:rsidRDefault="0023116A" w:rsidP="0023116A">
      <w:pPr>
        <w:pStyle w:val="Heading4"/>
        <w:rPr>
          <w:rFonts w:cs="Times New Roman"/>
        </w:rPr>
      </w:pPr>
      <w:r w:rsidRPr="0038245E">
        <w:rPr>
          <w:rFonts w:cs="Times New Roman"/>
        </w:rPr>
        <w:t>Controversial policies drain political capital</w:t>
      </w:r>
    </w:p>
    <w:p w:rsidR="0023116A" w:rsidRPr="0038245E" w:rsidRDefault="0023116A" w:rsidP="0023116A">
      <w:pPr>
        <w:rPr>
          <w:rStyle w:val="StyleStyleBold12pt"/>
        </w:rPr>
      </w:pPr>
      <w:r w:rsidRPr="0038245E">
        <w:rPr>
          <w:rStyle w:val="StyleStyleBold12pt"/>
        </w:rPr>
        <w:t>Burke, University of Vermont political science professor, 9</w:t>
      </w:r>
    </w:p>
    <w:p w:rsidR="0023116A" w:rsidRPr="0038245E" w:rsidRDefault="0023116A" w:rsidP="0023116A">
      <w:r w:rsidRPr="0038245E">
        <w:t>(John P., Presidential Studies Quarterly 39.3 (Sept 2009), “The Contemporary Presidency: The Obama Presidential Transition: An Early Assessment”, p574 (31). Academic One; accessed 7-15-10)</w:t>
      </w:r>
    </w:p>
    <w:p w:rsidR="0023116A" w:rsidRPr="0038245E" w:rsidRDefault="0023116A" w:rsidP="0023116A"/>
    <w:p w:rsidR="0023116A" w:rsidRPr="0038245E" w:rsidRDefault="0023116A" w:rsidP="0023116A">
      <w:pPr>
        <w:rPr>
          <w:rStyle w:val="StyleBoldUnderline"/>
        </w:rPr>
      </w:pPr>
      <w:r w:rsidRPr="0038245E">
        <w:t xml:space="preserve">President </w:t>
      </w:r>
      <w:r w:rsidRPr="0038245E">
        <w:rPr>
          <w:rStyle w:val="StyleBoldUnderline"/>
        </w:rPr>
        <w:t>Obama signaled his intention to make a clean break from the unpopular Bush presidency</w:t>
      </w:r>
      <w:r w:rsidRPr="0038245E">
        <w:t xml:space="preserve"> with his executive orders and early policy and budget proposals. At the same time, he also sought to tamp down public expectations for quick results on the economy. Early--and ambitious--actions were taken, but as he cautioned in his inaugural address, "the challenges we face are real" and they "will not be met easily or in a short span of time." </w:t>
      </w:r>
      <w:r w:rsidRPr="0038245E">
        <w:rPr>
          <w:rStyle w:val="StyleBoldUnderline"/>
        </w:rPr>
        <w:t>His initial political capital seemed high.</w:t>
      </w:r>
    </w:p>
    <w:p w:rsidR="0023116A" w:rsidRPr="0038245E" w:rsidRDefault="0023116A" w:rsidP="0023116A">
      <w:r w:rsidRPr="0038245E">
        <w:rPr>
          <w:rStyle w:val="StyleBoldUnderline"/>
        </w:rPr>
        <w:t>But was the right course of action chosen?</w:t>
      </w:r>
      <w:r w:rsidRPr="0038245E">
        <w:t xml:space="preserve"> </w:t>
      </w:r>
      <w:r w:rsidRPr="0038245E">
        <w:rPr>
          <w:rStyle w:val="StyleBoldUnderline"/>
        </w:rPr>
        <w:t>The decision was made to embrace a broad range of policy reforms, not just to focus on the economy. Moreover, it was a controversial agenda.</w:t>
      </w:r>
      <w:r w:rsidRPr="0038245E">
        <w:t xml:space="preserve"> </w:t>
      </w:r>
      <w:r w:rsidRPr="0038245E">
        <w:rPr>
          <w:rStyle w:val="StyleBoldUnderline"/>
        </w:rPr>
        <w:t xml:space="preserve">His early efforts to gain bipartisan support in Congress--much like those of his predecessors--seem largely for naught and forced the administration to rely on narrow partisan majorities. The question that remains is whether his political capital, both in Congress and with the public, will bring him legislative--and ultimately policy--success. </w:t>
      </w:r>
      <w:r w:rsidRPr="0038245E">
        <w:t xml:space="preserve">Good transition planning is propitious, but it offers no guarantees. Still, without it, political and policy disaster likely awaits. </w:t>
      </w:r>
      <w:r w:rsidRPr="0038245E">
        <w:rPr>
          <w:rStyle w:val="StyleBoldUnderline"/>
        </w:rPr>
        <w:t>So far, President Obama seems to reside largely on the positive side of the equation. But what the future might portend remains another matter</w:t>
      </w:r>
      <w:r w:rsidRPr="0038245E">
        <w:t>.</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Unpopular action ensures backlash against the president – politicians are emboldened when they smell blood in the water</w:t>
      </w:r>
    </w:p>
    <w:p w:rsidR="0023116A" w:rsidRPr="0038245E" w:rsidRDefault="0023116A" w:rsidP="0023116A">
      <w:pPr>
        <w:rPr>
          <w:rStyle w:val="StyleStyleBold12pt"/>
        </w:rPr>
      </w:pPr>
      <w:r w:rsidRPr="0038245E">
        <w:rPr>
          <w:rStyle w:val="StyleStyleBold12pt"/>
        </w:rPr>
        <w:t>Stolberg, New York Times, 3</w:t>
      </w:r>
    </w:p>
    <w:p w:rsidR="0023116A" w:rsidRPr="0038245E" w:rsidRDefault="0023116A" w:rsidP="0023116A">
      <w:r w:rsidRPr="0038245E">
        <w:t>(Sheryl Gay, 9-13-3, New York Times, “Democrats Find Some Traction on Capitol Hill”, p. A1, Lexis)</w:t>
      </w:r>
    </w:p>
    <w:p w:rsidR="0023116A" w:rsidRPr="0038245E" w:rsidRDefault="0023116A" w:rsidP="0023116A"/>
    <w:p w:rsidR="0023116A" w:rsidRPr="0038245E" w:rsidRDefault="0023116A" w:rsidP="0023116A">
      <w:r w:rsidRPr="0038245E">
        <w:rPr>
          <w:rStyle w:val="StyleBoldUnderline"/>
        </w:rPr>
        <w:t>"A presidential speech, instead of boosting support, is followed by a seven-point drop and suddenly the atmosphere changes," said</w:t>
      </w:r>
      <w:r w:rsidRPr="0038245E">
        <w:t xml:space="preserve"> Thomas </w:t>
      </w:r>
      <w:r w:rsidRPr="0038245E">
        <w:rPr>
          <w:rStyle w:val="StyleBoldUnderline"/>
        </w:rPr>
        <w:t>Mann, a scholar at the Brookings Institution who follows Congress. "Republicans, who have been reluctant</w:t>
      </w:r>
      <w:r w:rsidRPr="0038245E">
        <w:t xml:space="preserve"> to get off the reservation,</w:t>
      </w:r>
      <w:r w:rsidRPr="0038245E">
        <w:rPr>
          <w:rStyle w:val="StyleBoldUnderline"/>
        </w:rPr>
        <w:t xml:space="preserve"> now say, 'Wait just one minute.' And Democrats have all the more reason to be unified."</w:t>
      </w:r>
      <w:r w:rsidRPr="0038245E">
        <w:t xml:space="preserve"> Ross K. </w:t>
      </w:r>
      <w:r w:rsidRPr="0038245E">
        <w:rPr>
          <w:rStyle w:val="StyleBoldUnderline"/>
        </w:rPr>
        <w:t>Baker, a political scientist at Rutgers University, agreed. "Any sign of weakness out of the White House is going to be perceived by the president's allies in Congress as an opportunity to act a little bit more like free spirits, and on the part of the opposition to be more aggressive," Professor Baker said. "It's the blood-in-the-water syndrome</w:t>
      </w:r>
      <w:r w:rsidRPr="0038245E">
        <w:t>."</w:t>
      </w:r>
    </w:p>
    <w:p w:rsidR="0023116A" w:rsidRPr="0038245E" w:rsidRDefault="0023116A" w:rsidP="0023116A"/>
    <w:p w:rsidR="0023116A" w:rsidRPr="0038245E" w:rsidRDefault="0023116A" w:rsidP="0023116A">
      <w:pPr>
        <w:pStyle w:val="Heading3"/>
        <w:rPr>
          <w:rFonts w:cs="Times New Roman"/>
        </w:rPr>
      </w:pPr>
      <w:r w:rsidRPr="0038245E">
        <w:rPr>
          <w:rFonts w:cs="Times New Roman"/>
        </w:rPr>
        <w:t>AT – Plan Popular</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Only a risk of a link – There’s always opposition to be overcome</w:t>
      </w:r>
    </w:p>
    <w:p w:rsidR="0023116A" w:rsidRPr="0038245E" w:rsidRDefault="0023116A" w:rsidP="0023116A">
      <w:pPr>
        <w:rPr>
          <w:rStyle w:val="StyleStyleBold12pt"/>
        </w:rPr>
      </w:pPr>
      <w:r w:rsidRPr="0038245E">
        <w:rPr>
          <w:rStyle w:val="StyleStyleBold12pt"/>
        </w:rPr>
        <w:t>Rosati, University of South Carolina Government and International Studies professor, 4</w:t>
      </w:r>
    </w:p>
    <w:p w:rsidR="0023116A" w:rsidRPr="0038245E" w:rsidRDefault="0023116A" w:rsidP="0023116A">
      <w:r w:rsidRPr="0038245E">
        <w:t>(Jerel A., THE POLITICS OF UNITED STATES FOREIGN POLICY, 2004, p. 388)</w:t>
      </w:r>
    </w:p>
    <w:p w:rsidR="0023116A" w:rsidRPr="0038245E" w:rsidRDefault="0023116A" w:rsidP="0023116A"/>
    <w:p w:rsidR="0023116A" w:rsidRPr="0038245E" w:rsidRDefault="0023116A" w:rsidP="0023116A">
      <w:r w:rsidRPr="0038245E">
        <w:t>The fragmentation of public ideological and foreign policy beliefs gives a president great opportunities but also creates great risks. Unlike those in the 1950s, presidents now are no longer driven to pursue only an anticommunist containment policy. Yet it is unclear how far a president may go in pursuing any policy before losing public support. Presidents no longer come to office with automatic majorities behind their policies. No matter what the president and his advisers believe, a substantial number of Americans – in the mass public and especially the elite public – disagree, or are open to disagreement, with presidential policy. Hence, the continual presidential search for, and frustration in obtaining, consensus and policy legitimation.</w:t>
      </w:r>
    </w:p>
    <w:p w:rsidR="0023116A" w:rsidRPr="0038245E" w:rsidRDefault="0023116A" w:rsidP="0023116A"/>
    <w:p w:rsidR="0023116A" w:rsidRPr="0038245E" w:rsidRDefault="0023116A" w:rsidP="0023116A">
      <w:pPr>
        <w:pStyle w:val="Heading3"/>
        <w:rPr>
          <w:rFonts w:cs="Times New Roman"/>
        </w:rPr>
      </w:pPr>
      <w:r w:rsidRPr="0038245E">
        <w:rPr>
          <w:rFonts w:cs="Times New Roman"/>
        </w:rPr>
        <w:t>AT – Plan Popular with Public</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Public popularity is irrelevant – Tea Party opposition overwhelms</w:t>
      </w:r>
    </w:p>
    <w:p w:rsidR="0023116A" w:rsidRPr="0038245E" w:rsidRDefault="0023116A" w:rsidP="0023116A">
      <w:pPr>
        <w:rPr>
          <w:b/>
          <w:sz w:val="26"/>
          <w:szCs w:val="26"/>
        </w:rPr>
      </w:pPr>
      <w:r w:rsidRPr="0038245E">
        <w:rPr>
          <w:b/>
          <w:sz w:val="26"/>
          <w:szCs w:val="26"/>
        </w:rPr>
        <w:t>Tomasky, Democracy editor in chief, 11</w:t>
      </w:r>
    </w:p>
    <w:p w:rsidR="0023116A" w:rsidRPr="0038245E" w:rsidRDefault="0023116A" w:rsidP="0023116A">
      <w:r w:rsidRPr="0038245E">
        <w:t>(Michael Tomasky is a liberal American columnist, journalist and author. He is the editor in chief of Democracy, a special correspondent for Newsweek / The Daily Beast, a contributing editor for The American Prospect, and a contributor to The New York Review of Books, 9/19/11, “America Needs Its Edge Back; Obama is right. We need new roads and schools. But the Tea Partiers will fight him all the way.” Lexis, THW)</w:t>
      </w:r>
    </w:p>
    <w:p w:rsidR="0023116A" w:rsidRPr="0038245E" w:rsidRDefault="0023116A" w:rsidP="0023116A"/>
    <w:p w:rsidR="0023116A" w:rsidRPr="0038245E" w:rsidRDefault="0023116A" w:rsidP="0023116A">
      <w:pPr>
        <w:rPr>
          <w:rStyle w:val="StyleBoldUnderline"/>
        </w:rPr>
      </w:pPr>
      <w:r w:rsidRPr="0038245E">
        <w:t xml:space="preserve">The most pertinent bill in Congress is the one Obama name-checked in his speech: an infrastructure-bank proposal sponsored by Democratic Sen. John Kerry of Massachusetts and </w:t>
      </w:r>
      <w:r w:rsidRPr="0038245E">
        <w:rPr>
          <w:rStyle w:val="StyleBoldUnderline"/>
        </w:rPr>
        <w:t>Republican</w:t>
      </w:r>
      <w:r w:rsidRPr="0038245E">
        <w:t xml:space="preserve"> Sen. Kay Bailey </w:t>
      </w:r>
      <w:r w:rsidRPr="0038245E">
        <w:rPr>
          <w:rStyle w:val="StyleBoldUnderline"/>
        </w:rPr>
        <w:t>Hutchison</w:t>
      </w:r>
      <w:r w:rsidRPr="0038245E">
        <w:t xml:space="preserve"> of Texas. It's designed specifically to try to win bipartisan backing: the bank's initial funding would be only $10 billion; it would have to become self-sufficient within a few years; it would be overseen by an independent board; there's even a provision for making sure rural projects don't get shafted. The public-private nature of the proposal is key, says Congresswoman Rosa DeLauro of Connecticut, lead sponsor of a companion House bill. "If we can really bring clarity to that," she says, "we </w:t>
      </w:r>
      <w:r w:rsidRPr="0038245E">
        <w:rPr>
          <w:rStyle w:val="StyleBoldUnderline"/>
        </w:rPr>
        <w:t>have a shot."</w:t>
      </w:r>
    </w:p>
    <w:p w:rsidR="0023116A" w:rsidRPr="0038245E" w:rsidRDefault="0023116A" w:rsidP="0023116A">
      <w:r w:rsidRPr="0038245E">
        <w:rPr>
          <w:rStyle w:val="StyleBoldUnderline"/>
        </w:rPr>
        <w:t>Hutchison, who got</w:t>
      </w:r>
      <w:r w:rsidRPr="0038245E">
        <w:t xml:space="preserve"> interested in infrastructure when George H.W. Bush appointed her to a commission, says she thinks the bill could appeal to Republicans, </w:t>
      </w:r>
      <w:r w:rsidRPr="0038245E">
        <w:rPr>
          <w:rStyle w:val="StyleBoldUnderline"/>
        </w:rPr>
        <w:t>but she hasn't spent much time talking it up to her colleagues. "It's</w:t>
      </w:r>
      <w:r w:rsidRPr="0038245E">
        <w:t xml:space="preserve"> a kind of </w:t>
      </w:r>
      <w:r w:rsidRPr="0038245E">
        <w:rPr>
          <w:rStyle w:val="StyleBoldUnderline"/>
        </w:rPr>
        <w:t>complicated and in-the-weeds type of legislation</w:t>
      </w:r>
      <w:r w:rsidRPr="0038245E">
        <w:t>, so I have not tried to get a big sponsorship," she says. Kerry holds on to optimism. "The idea is so powerful and such common sense that my hope is that the better angels will prevail for the good of the country," he says. A member of the recently formed "supercommittee" tasked with meeting the spending numbers agreed to in the debt-ceiling deal, Kerry says that the panel has a broad-enough mandate that his bill could be included in any deficit-cutting agreement.</w:t>
      </w:r>
    </w:p>
    <w:p w:rsidR="0023116A" w:rsidRPr="0038245E" w:rsidRDefault="0023116A" w:rsidP="0023116A">
      <w:r w:rsidRPr="0038245E">
        <w:t>But that's an awfully tall order. Janet Kavinoky of the U.S. Chamber of Commerce says the chamber endorsed the Kerry-Hutchison plan and has backed the infrastructure-bank idea since 1982. Trying to get Republicans on board, she says, has been daunting. "We've got several who say, 'We believe you, and we'd like to do this,' but getting people to say publicly that they want to make infrastructure an exception is a real challenge."</w:t>
      </w:r>
    </w:p>
    <w:p w:rsidR="0023116A" w:rsidRPr="0038245E" w:rsidRDefault="0023116A" w:rsidP="0023116A">
      <w:r w:rsidRPr="0038245E">
        <w:rPr>
          <w:rStyle w:val="StyleBoldUnderline"/>
        </w:rPr>
        <w:t>This is all the more maddening because support for such investments among the general public is broad and deep and crosses ideological boundaries</w:t>
      </w:r>
      <w:r w:rsidRPr="0038245E">
        <w:t xml:space="preserve">, notes Nicholas Turner, who heads transportation initiatives for the Rockefeller Foundation. "The </w:t>
      </w:r>
      <w:r w:rsidRPr="0038245E">
        <w:rPr>
          <w:rStyle w:val="StyleBoldUnderline"/>
        </w:rPr>
        <w:t>bipartisan support was stunning</w:t>
      </w:r>
      <w:r w:rsidRPr="0038245E">
        <w:t xml:space="preserve">," Turner says. In a poll the foundation commissioned in February, </w:t>
      </w:r>
      <w:r w:rsidRPr="0038245E">
        <w:rPr>
          <w:rStyle w:val="StyleBoldUnderline"/>
        </w:rPr>
        <w:t>even 59 percent of Tea Party supporters considered infrastructure investment to be vital. But as long as</w:t>
      </w:r>
      <w:r w:rsidRPr="0038245E">
        <w:t xml:space="preserve"> Barack </w:t>
      </w:r>
      <w:r w:rsidRPr="0038245E">
        <w:rPr>
          <w:rStyle w:val="StyleBoldUnderline"/>
        </w:rPr>
        <w:t>Obama is for it, the Tea Partiers in Washington will fight it</w:t>
      </w:r>
      <w:r w:rsidRPr="0038245E">
        <w:t>.</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Public support doesn’t matter – politicians are greedy</w:t>
      </w:r>
    </w:p>
    <w:p w:rsidR="0023116A" w:rsidRPr="0038245E" w:rsidRDefault="0023116A" w:rsidP="0023116A">
      <w:pPr>
        <w:rPr>
          <w:rStyle w:val="StyleStyleBold12pt"/>
        </w:rPr>
      </w:pPr>
      <w:r w:rsidRPr="0038245E">
        <w:rPr>
          <w:rStyle w:val="StyleStyleBold12pt"/>
        </w:rPr>
        <w:t>Knott, University of Southern California School of Policy, Planning and Development professor, 12</w:t>
      </w:r>
    </w:p>
    <w:p w:rsidR="0023116A" w:rsidRPr="0038245E" w:rsidRDefault="0023116A" w:rsidP="0023116A">
      <w:pPr>
        <w:rPr>
          <w:rStyle w:val="StyleStyleBold12pt"/>
          <w:b w:val="0"/>
        </w:rPr>
      </w:pPr>
      <w:r w:rsidRPr="0038245E">
        <w:rPr>
          <w:rStyle w:val="StyleStyleBold12pt"/>
          <w:b w:val="0"/>
        </w:rPr>
        <w:t>(Jack H., March, Presidential Studies Quarterly, “The President, Congress, and the Financial Crisis: Ideology and Moral Hazard in Economic Governance,” p. 82, YGS)</w:t>
      </w:r>
    </w:p>
    <w:p w:rsidR="0023116A" w:rsidRPr="0038245E" w:rsidRDefault="0023116A" w:rsidP="0023116A">
      <w:pPr>
        <w:rPr>
          <w:rStyle w:val="StyleStyleBold12pt"/>
        </w:rPr>
      </w:pPr>
    </w:p>
    <w:p w:rsidR="0023116A" w:rsidRPr="0038245E" w:rsidRDefault="0023116A" w:rsidP="0023116A">
      <w:r w:rsidRPr="0038245E">
        <w:t>How was it possible that senior economic officials in the president’s administration</w:t>
      </w:r>
    </w:p>
    <w:p w:rsidR="0023116A" w:rsidRPr="0038245E" w:rsidRDefault="0023116A" w:rsidP="0023116A">
      <w:r w:rsidRPr="0038245E">
        <w:t>and prior administrations did not see this crisis developing or pursue policies to avert</w:t>
      </w:r>
    </w:p>
    <w:p w:rsidR="0023116A" w:rsidRPr="0038245E" w:rsidRDefault="0023116A" w:rsidP="0023116A">
      <w:r w:rsidRPr="0038245E">
        <w:t>it? The basic argument of the article is that the system for governing the market—the</w:t>
      </w:r>
    </w:p>
    <w:p w:rsidR="0023116A" w:rsidRPr="0038245E" w:rsidRDefault="0023116A" w:rsidP="0023116A">
      <w:r w:rsidRPr="0038245E">
        <w:t>institutions, rules, regulations, and personnel practices that shape the way the market</w:t>
      </w:r>
    </w:p>
    <w:p w:rsidR="0023116A" w:rsidRPr="0038245E" w:rsidRDefault="0023116A" w:rsidP="0023116A">
      <w:r w:rsidRPr="0038245E">
        <w:t>operates—is central to understanding the development of and failure to anticipate the</w:t>
      </w:r>
    </w:p>
    <w:p w:rsidR="0023116A" w:rsidRPr="0038245E" w:rsidRDefault="0023116A" w:rsidP="0023116A">
      <w:r w:rsidRPr="0038245E">
        <w:t>financial crisis. In developing this argument, the article focuses on the role of the president</w:t>
      </w:r>
    </w:p>
    <w:p w:rsidR="0023116A" w:rsidRPr="0038245E" w:rsidRDefault="0023116A" w:rsidP="0023116A">
      <w:r w:rsidRPr="0038245E">
        <w:t>in interactions with the Congress, economic advisors, and the independent regulatory</w:t>
      </w:r>
    </w:p>
    <w:p w:rsidR="0023116A" w:rsidRPr="0038245E" w:rsidRDefault="0023116A" w:rsidP="0023116A">
      <w:pPr>
        <w:rPr>
          <w:rStyle w:val="StyleBoldUnderline"/>
        </w:rPr>
      </w:pPr>
      <w:r w:rsidRPr="0038245E">
        <w:t xml:space="preserve">agencies. Over the course of three decades leading up to the financial crisis, </w:t>
      </w:r>
      <w:r w:rsidRPr="0038245E">
        <w:rPr>
          <w:rStyle w:val="StyleBoldUnderline"/>
        </w:rPr>
        <w:t>the give and take</w:t>
      </w:r>
    </w:p>
    <w:p w:rsidR="0023116A" w:rsidRPr="0038245E" w:rsidRDefault="0023116A" w:rsidP="0023116A">
      <w:pPr>
        <w:rPr>
          <w:rStyle w:val="StyleBoldUnderline"/>
        </w:rPr>
      </w:pPr>
      <w:r w:rsidRPr="0038245E">
        <w:rPr>
          <w:rStyle w:val="StyleBoldUnderline"/>
        </w:rPr>
        <w:t>of macroeconomic ideas representing different economic interests and professional views</w:t>
      </w:r>
    </w:p>
    <w:p w:rsidR="0023116A" w:rsidRPr="0038245E" w:rsidRDefault="0023116A" w:rsidP="0023116A">
      <w:pPr>
        <w:rPr>
          <w:rStyle w:val="StyleBoldUnderline"/>
        </w:rPr>
      </w:pPr>
      <w:r w:rsidRPr="0038245E">
        <w:rPr>
          <w:rStyle w:val="StyleBoldUnderline"/>
        </w:rPr>
        <w:t>converged into a common set of policy preferences and ideology across political parties, the</w:t>
      </w:r>
    </w:p>
    <w:p w:rsidR="0023116A" w:rsidRPr="0038245E" w:rsidRDefault="0023116A" w:rsidP="0023116A">
      <w:pPr>
        <w:rPr>
          <w:rStyle w:val="StyleBoldUnderline"/>
        </w:rPr>
      </w:pPr>
      <w:r w:rsidRPr="0038245E">
        <w:rPr>
          <w:rStyle w:val="StyleBoldUnderline"/>
        </w:rPr>
        <w:t>houses of Congress, the president, and professional experts. Reinforcing this development</w:t>
      </w:r>
    </w:p>
    <w:p w:rsidR="0023116A" w:rsidRPr="0038245E" w:rsidRDefault="0023116A" w:rsidP="0023116A">
      <w:pPr>
        <w:rPr>
          <w:rStyle w:val="StyleBoldUnderline"/>
        </w:rPr>
      </w:pPr>
      <w:r w:rsidRPr="0038245E">
        <w:rPr>
          <w:rStyle w:val="StyleBoldUnderline"/>
        </w:rPr>
        <w:t xml:space="preserve">was a powerful </w:t>
      </w:r>
      <w:r w:rsidRPr="0038245E">
        <w:rPr>
          <w:rStyle w:val="Emphasis"/>
        </w:rPr>
        <w:t>political moral hazard</w:t>
      </w:r>
      <w:r w:rsidRPr="0038245E">
        <w:t>—</w:t>
      </w:r>
      <w:r w:rsidRPr="0038245E">
        <w:rPr>
          <w:rStyle w:val="StyleBoldUnderline"/>
        </w:rPr>
        <w:t>a condition in which public officials and private</w:t>
      </w:r>
    </w:p>
    <w:p w:rsidR="0023116A" w:rsidRPr="0038245E" w:rsidRDefault="0023116A" w:rsidP="0023116A">
      <w:pPr>
        <w:rPr>
          <w:rStyle w:val="StyleBoldUnderline"/>
        </w:rPr>
      </w:pPr>
      <w:r w:rsidRPr="0038245E">
        <w:rPr>
          <w:rStyle w:val="StyleBoldUnderline"/>
        </w:rPr>
        <w:t>interests had strong incentives to take actions mutually beneficial to them but adverse</w:t>
      </w:r>
    </w:p>
    <w:p w:rsidR="0023116A" w:rsidRPr="0038245E" w:rsidRDefault="0023116A" w:rsidP="0023116A">
      <w:r w:rsidRPr="0038245E">
        <w:rPr>
          <w:rStyle w:val="StyleBoldUnderline"/>
        </w:rPr>
        <w:t>to the overall economy and the interests of the general public</w:t>
      </w:r>
      <w:r w:rsidRPr="0038245E">
        <w:t>—that led to a decline</w:t>
      </w:r>
    </w:p>
    <w:p w:rsidR="0023116A" w:rsidRPr="0038245E" w:rsidRDefault="0023116A" w:rsidP="0023116A">
      <w:r w:rsidRPr="0038245E">
        <w:t>in institutional checks and balances in economic regulation. The system of economic</w:t>
      </w:r>
    </w:p>
    <w:p w:rsidR="0023116A" w:rsidRPr="0038245E" w:rsidRDefault="0023116A" w:rsidP="0023116A">
      <w:r w:rsidRPr="0038245E">
        <w:t>governance thus failed to function as envisioned, and thereby, contributed to the crisis.</w:t>
      </w:r>
    </w:p>
    <w:p w:rsidR="0023116A" w:rsidRPr="0038245E" w:rsidRDefault="0023116A" w:rsidP="0023116A"/>
    <w:p w:rsidR="0023116A" w:rsidRPr="0038245E" w:rsidRDefault="0023116A" w:rsidP="0023116A">
      <w:pPr>
        <w:pStyle w:val="Heading3"/>
        <w:rPr>
          <w:rFonts w:cs="Times New Roman"/>
        </w:rPr>
      </w:pPr>
      <w:r w:rsidRPr="0038245E">
        <w:rPr>
          <w:rFonts w:cs="Times New Roman"/>
        </w:rPr>
        <w:t>AT – No Blame</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Zero sum nature of politics ensures president is assigned political blame</w:t>
      </w:r>
    </w:p>
    <w:p w:rsidR="0023116A" w:rsidRPr="0038245E" w:rsidRDefault="0023116A" w:rsidP="0023116A">
      <w:pPr>
        <w:rPr>
          <w:rStyle w:val="StyleStyleBold12pt"/>
        </w:rPr>
      </w:pPr>
      <w:r w:rsidRPr="0038245E">
        <w:rPr>
          <w:rStyle w:val="StyleStyleBold12pt"/>
        </w:rPr>
        <w:t>Fitts, Professor of Law at the University of Pennsylvania Law School, 96</w:t>
      </w:r>
    </w:p>
    <w:p w:rsidR="0023116A" w:rsidRPr="0038245E" w:rsidRDefault="0023116A" w:rsidP="0023116A">
      <w:pPr>
        <w:rPr>
          <w:rStyle w:val="StyleBoldUnderline"/>
        </w:rPr>
      </w:pPr>
      <w:r w:rsidRPr="0038245E">
        <w:t xml:space="preserve">(Michael, “The Paradox of Power in the Modern State,” </w:t>
      </w:r>
      <w:r w:rsidRPr="0038245E">
        <w:rPr>
          <w:i/>
        </w:rPr>
        <w:t>University of Pennsylvania Law Review,</w:t>
      </w:r>
      <w:r w:rsidRPr="0038245E">
        <w:t xml:space="preserve"> January, 144 U. Pa. L. Rev. 827, Lexis, accessed 7-8-09, AB)</w:t>
      </w:r>
    </w:p>
    <w:p w:rsidR="0023116A" w:rsidRPr="0038245E" w:rsidRDefault="0023116A" w:rsidP="0023116A"/>
    <w:p w:rsidR="0023116A" w:rsidRPr="0038245E" w:rsidRDefault="0023116A" w:rsidP="0023116A">
      <w:pPr>
        <w:rPr>
          <w:rStyle w:val="StyleBoldUnderline"/>
        </w:rPr>
      </w:pPr>
      <w:r w:rsidRPr="0038245E">
        <w:rPr>
          <w:rStyle w:val="StyleBoldUnderline"/>
        </w:rPr>
        <w:t>To the extent that the modern president is subject to heightened visibility about what he says and does and is led to make increasingly specific statements about who should win and who should lose on an issue, his ability to mediate conflict and control the agenda can be undermined</w:t>
      </w:r>
      <w:r w:rsidRPr="0038245E">
        <w:t xml:space="preserve">. The modern president is supposed to have a position on such matters as affirmative action, the war in Bosnia, the baseball strike, and the newest EPA regulations, the list is infinite. Perhaps in response to these pressures, each modern president has made more speeches and taken more positions than his predecessors, with Bill Clinton giving three times as many speeches as Reagan during the same period. In such circumstances, </w:t>
      </w:r>
      <w:r w:rsidRPr="0038245E">
        <w:rPr>
          <w:rStyle w:val="StyleBoldUnderline"/>
        </w:rPr>
        <w:t>the president is far less able to exercise agenda control, refuse to take symbolic stands, or take inconsistent positions. The well-documented tendency of the press to emphasize the strategic implications of politics exacerbates this process by turning issues into zero-sum games.</w:t>
      </w:r>
    </w:p>
    <w:p w:rsidR="0023116A" w:rsidRPr="0038245E" w:rsidRDefault="0023116A" w:rsidP="0023116A">
      <w:pPr>
        <w:rPr>
          <w:rStyle w:val="StyleBoldUnderline"/>
        </w:rPr>
      </w:pPr>
    </w:p>
    <w:p w:rsidR="0023116A" w:rsidRPr="0038245E" w:rsidRDefault="0023116A" w:rsidP="0023116A">
      <w:pPr>
        <w:pStyle w:val="Heading4"/>
        <w:rPr>
          <w:rFonts w:cs="Times New Roman"/>
        </w:rPr>
      </w:pPr>
      <w:r w:rsidRPr="0038245E">
        <w:rPr>
          <w:rFonts w:cs="Times New Roman"/>
        </w:rPr>
        <w:t>Presidency is the focal point of politics – president gets the credit or the blame</w:t>
      </w:r>
    </w:p>
    <w:p w:rsidR="0023116A" w:rsidRPr="0038245E" w:rsidRDefault="0023116A" w:rsidP="0023116A">
      <w:pPr>
        <w:rPr>
          <w:rStyle w:val="StyleStyleBold12pt"/>
        </w:rPr>
      </w:pPr>
      <w:r w:rsidRPr="0038245E">
        <w:rPr>
          <w:rStyle w:val="StyleStyleBold12pt"/>
        </w:rPr>
        <w:t>Rosati, University of South Carolina Government and International Studies professor, 4</w:t>
      </w:r>
    </w:p>
    <w:p w:rsidR="0023116A" w:rsidRPr="0038245E" w:rsidRDefault="0023116A" w:rsidP="0023116A">
      <w:r w:rsidRPr="0038245E">
        <w:t>(Jerel A., THE POLITICS OF UNITED STATES FOREIGN POLICY, 2004, p. 80)</w:t>
      </w:r>
    </w:p>
    <w:p w:rsidR="0023116A" w:rsidRPr="0038245E" w:rsidRDefault="0023116A" w:rsidP="0023116A"/>
    <w:p w:rsidR="0023116A" w:rsidRPr="0038245E" w:rsidRDefault="0023116A" w:rsidP="0023116A">
      <w:pPr>
        <w:rPr>
          <w:rStyle w:val="StyleBoldUnderline"/>
        </w:rPr>
      </w:pPr>
      <w:r w:rsidRPr="0038245E">
        <w:rPr>
          <w:rStyle w:val="StyleBoldUnderline"/>
        </w:rPr>
        <w:t>Given the popular image of presidential power, presidents receive credit when things are perceived as going well and are blamed when things go badly</w:t>
      </w:r>
      <w:r w:rsidRPr="0038245E">
        <w:t xml:space="preserve">. Unfortunately, American politics and the policy process are incredibly complex and beyond considerable presidential control. </w:t>
      </w:r>
      <w:r w:rsidRPr="0038245E">
        <w:rPr>
          <w:rStyle w:val="StyleBoldUnderline"/>
        </w:rPr>
        <w:t>With so many complex issues and problems to address – the debt problem, the economy, energy, welfare, education, the environment, foreign policy – this is a very demanding time to be president</w:t>
      </w:r>
      <w:r w:rsidRPr="0038245E">
        <w:t xml:space="preserve">. </w:t>
      </w:r>
      <w:r w:rsidRPr="0038245E">
        <w:rPr>
          <w:rStyle w:val="StyleBoldUnderline"/>
        </w:rPr>
        <w:t>As long as presidential promises and public expectations remain high, the president’s job becomes virtually an impossible task.</w:t>
      </w:r>
      <w:r w:rsidRPr="0038245E">
        <w:t xml:space="preserve"> Should success occur, given the lack of presidential power, it is probably not by the president’s own design. Nonetheless, the president – the person perceived to be the leader of the country – will be rewarded in terms of public prestige, greater power, and reelection (for him or his successor). However, </w:t>
      </w:r>
      <w:r w:rsidRPr="0038245E">
        <w:rPr>
          <w:rStyle w:val="StyleBoldUnderline"/>
        </w:rPr>
        <w:t>if the president is perceived as unsuccessful – a failure – this results not only in a weakened president but one the public wants replaced, creating the opportunity to challenge an incumbent president or his heir as presidential nominee.</w:t>
      </w:r>
    </w:p>
    <w:p w:rsidR="0023116A" w:rsidRPr="0038245E" w:rsidRDefault="0023116A" w:rsidP="0023116A"/>
    <w:p w:rsidR="0023116A" w:rsidRPr="0038245E" w:rsidRDefault="0023116A" w:rsidP="0023116A">
      <w:pPr>
        <w:pStyle w:val="Heading3"/>
        <w:rPr>
          <w:rFonts w:cs="Times New Roman"/>
        </w:rPr>
      </w:pPr>
      <w:r w:rsidRPr="0038245E">
        <w:rPr>
          <w:rFonts w:cs="Times New Roman"/>
        </w:rPr>
        <w:t>AT – Plan Not Perceived</w:t>
      </w:r>
    </w:p>
    <w:p w:rsidR="0023116A" w:rsidRPr="0038245E" w:rsidRDefault="0023116A" w:rsidP="0023116A"/>
    <w:p w:rsidR="0023116A" w:rsidRPr="0038245E" w:rsidRDefault="0023116A" w:rsidP="0023116A">
      <w:pPr>
        <w:pStyle w:val="Heading4"/>
        <w:rPr>
          <w:rFonts w:cs="Times New Roman"/>
        </w:rPr>
      </w:pPr>
      <w:r w:rsidRPr="0038245E">
        <w:rPr>
          <w:rFonts w:cs="Times New Roman"/>
        </w:rPr>
        <w:t>Salience ensures a link – policies that are salient with the public receive congressional scrutiny</w:t>
      </w:r>
    </w:p>
    <w:p w:rsidR="0023116A" w:rsidRPr="0038245E" w:rsidRDefault="0023116A" w:rsidP="0023116A">
      <w:pPr>
        <w:rPr>
          <w:rStyle w:val="StyleStyleBold12pt"/>
        </w:rPr>
      </w:pPr>
      <w:r w:rsidRPr="0038245E">
        <w:rPr>
          <w:rStyle w:val="StyleStyleBold12pt"/>
        </w:rPr>
        <w:t>Rosati, University of South Carolina Government and International Studies professor, 04</w:t>
      </w:r>
    </w:p>
    <w:p w:rsidR="0023116A" w:rsidRPr="0038245E" w:rsidRDefault="0023116A" w:rsidP="0023116A">
      <w:r w:rsidRPr="0038245E">
        <w:t>(Jerel A., THE POLITICS OF UNITED STATES FOREIGN POLICY, 2004, p. 309-11)</w:t>
      </w:r>
    </w:p>
    <w:p w:rsidR="0023116A" w:rsidRPr="0038245E" w:rsidRDefault="0023116A" w:rsidP="0023116A"/>
    <w:p w:rsidR="0023116A" w:rsidRPr="0038245E" w:rsidRDefault="0023116A" w:rsidP="0023116A">
      <w:r w:rsidRPr="0038245E">
        <w:t xml:space="preserve">The third pattern to consider is that </w:t>
      </w:r>
      <w:r w:rsidRPr="0038245E">
        <w:rPr>
          <w:rStyle w:val="StyleBoldUnderline"/>
        </w:rPr>
        <w:t>Congress is the ultimate political body within the U.S. government. Members of Congress are “political animals” who are preoccupied with their institutional status and power, their electoral security, and how they are perceived within and beyond the Washington beltway. They tend to be obsessed with reelection</w:t>
      </w:r>
      <w:r w:rsidRPr="0038245E">
        <w:t xml:space="preserve"> and are constantly soliciting funds from private contributors for reelection campaigns. </w:t>
      </w:r>
      <w:r w:rsidRPr="0038245E">
        <w:rPr>
          <w:rStyle w:val="StyleBoldUnderline"/>
        </w:rPr>
        <w:t>A preoccupation with reelection also makes them overly sensitive to public perceptions, political support, political trends, and their public images. If the public and their constituents are interested in an issue and have staked out a position, members of Congress tend to reflect the dominant public mood.</w:t>
      </w:r>
      <w:r w:rsidRPr="0038245E">
        <w:t xml:space="preserve"> If the public is uninterested, members of Congress have more freedom of action; yet </w:t>
      </w:r>
      <w:r w:rsidRPr="0038245E">
        <w:rPr>
          <w:rStyle w:val="StyleBoldUnderline"/>
        </w:rPr>
        <w:t>they are constantly pressured by the president, executive agencies, congressional colleagues, special interest groups, and their constituents</w:t>
      </w:r>
      <w:r w:rsidRPr="0038245E">
        <w:t>.</w:t>
      </w:r>
    </w:p>
    <w:p w:rsidR="0023116A" w:rsidRPr="0038245E" w:rsidRDefault="0023116A" w:rsidP="0023116A"/>
    <w:p w:rsidR="0023116A" w:rsidRDefault="0023116A" w:rsidP="0023116A">
      <w:pPr>
        <w:pStyle w:val="Heading2"/>
        <w:rPr>
          <w:rFonts w:eastAsia="Times New Roman"/>
        </w:rPr>
      </w:pPr>
      <w:r>
        <w:rPr>
          <w:rFonts w:eastAsia="Times New Roman"/>
        </w:rPr>
        <w:t>AT – Aff Tricks</w:t>
      </w:r>
    </w:p>
    <w:p w:rsidR="0023116A" w:rsidRPr="00623C61" w:rsidRDefault="0023116A" w:rsidP="0023116A"/>
    <w:p w:rsidR="0023116A" w:rsidRDefault="0023116A" w:rsidP="0023116A">
      <w:pPr>
        <w:pStyle w:val="Heading3"/>
      </w:pPr>
      <w:r>
        <w:t>AT – Name the Plan Avoids the Link</w:t>
      </w:r>
    </w:p>
    <w:p w:rsidR="0023116A" w:rsidRDefault="0023116A" w:rsidP="0023116A"/>
    <w:p w:rsidR="0023116A" w:rsidRPr="00C90661" w:rsidRDefault="0023116A" w:rsidP="0023116A">
      <w:pPr>
        <w:pStyle w:val="Heading4"/>
        <w:rPr>
          <w:rStyle w:val="StyleStyleBold12pt"/>
          <w:b/>
        </w:rPr>
      </w:pPr>
      <w:r w:rsidRPr="00C90661">
        <w:rPr>
          <w:rStyle w:val="StyleStyleBold12pt"/>
          <w:b/>
        </w:rPr>
        <w:t>Congressional name spinning leads to partisan battles</w:t>
      </w:r>
    </w:p>
    <w:p w:rsidR="00B8038D" w:rsidRDefault="0023116A" w:rsidP="0023116A">
      <w:pPr>
        <w:rPr>
          <w:rStyle w:val="StyleStyleBold12pt"/>
        </w:rPr>
      </w:pPr>
      <w:r>
        <w:rPr>
          <w:rStyle w:val="StyleStyleBold12pt"/>
        </w:rPr>
        <w:t>Simon, Los Angeles Times congressional reporter, 11</w:t>
      </w:r>
    </w:p>
    <w:p w:rsidR="0023116A" w:rsidRPr="00566F0C" w:rsidRDefault="0023116A" w:rsidP="0023116A">
      <w:r w:rsidRPr="00566F0C">
        <w:t xml:space="preserve">[Richard, 6-19-11, LA Times, “Congress turns bill titles into acts of exaggeration,” </w:t>
      </w:r>
      <w:hyperlink r:id="rId249" w:history="1">
        <w:r w:rsidRPr="00566F0C">
          <w:rPr>
            <w:rStyle w:val="Hyperlink"/>
          </w:rPr>
          <w:t>http://articles.latimes.com/2011/jun/19/nation/la-na-0620-titles-20110620</w:t>
        </w:r>
      </w:hyperlink>
      <w:r w:rsidRPr="00566F0C">
        <w:t>, accessed 7-13-14, AKS]</w:t>
      </w:r>
    </w:p>
    <w:p w:rsidR="0023116A" w:rsidRDefault="0023116A" w:rsidP="0023116A"/>
    <w:p w:rsidR="0023116A" w:rsidRPr="000015F2" w:rsidRDefault="0023116A" w:rsidP="0023116A">
      <w:r w:rsidRPr="00C90661">
        <w:rPr>
          <w:rStyle w:val="StyleBoldUnderline"/>
        </w:rPr>
        <w:t>This new generation of attack titles is ratcheting up the gamesmanship among lawmakers in both parties who are vying to make their bills stand out from the thousands introduced every year.</w:t>
      </w:r>
      <w:r w:rsidRPr="000015F2">
        <w:t xml:space="preserve"> Some recent examples:</w:t>
      </w:r>
    </w:p>
    <w:p w:rsidR="0023116A" w:rsidRPr="000015F2" w:rsidRDefault="0023116A" w:rsidP="0023116A">
      <w:r w:rsidRPr="000015F2">
        <w:t>The Reducing Barack Obama's Unsustainable Deficit Act (it died in the last session); the Big Oil Welfare Repeal Act (it has languished in committee); and the Reversing President Obama's Offshore Moratorium Act (it passed the Republican-run House, but even if approved by the Democratic-controlled Senate is unlikely to get you-know-who's signature).</w:t>
      </w:r>
    </w:p>
    <w:p w:rsidR="0023116A" w:rsidRPr="00C90661" w:rsidRDefault="0023116A" w:rsidP="0023116A">
      <w:pPr>
        <w:rPr>
          <w:rStyle w:val="StyleBoldUnderline"/>
        </w:rPr>
      </w:pPr>
      <w:r w:rsidRPr="00C90661">
        <w:rPr>
          <w:rStyle w:val="StyleBoldUnderline"/>
        </w:rPr>
        <w:t>Lawmakers have long used catchy names and acronyms for bills. Controversy over Bruce Springsteen concert ticket sales two years ago prompted the BOSS Act for Better Oversight of Secondary Sales and Accountability in Concert Ticketing. But now, the titles increasingly hammer home a political point of view.</w:t>
      </w:r>
    </w:p>
    <w:p w:rsidR="0023116A" w:rsidRPr="000015F2" w:rsidRDefault="0023116A" w:rsidP="0023116A">
      <w:r w:rsidRPr="000015F2">
        <w:t>"</w:t>
      </w:r>
      <w:r w:rsidRPr="00C90661">
        <w:rPr>
          <w:rStyle w:val="StyleBoldUnderline"/>
        </w:rPr>
        <w:t>The fact is that everything on Capitol Hill has become incredibly polarized along partisan lines, and members of each side of the aisle try to take advantage of anything they can get their hands on to outflank their opponents</w:t>
      </w:r>
      <w:r w:rsidRPr="000015F2">
        <w:t>," said Julian Zelizer, a congressional historian at Princeton University. "</w:t>
      </w:r>
      <w:r w:rsidRPr="00C90661">
        <w:rPr>
          <w:rStyle w:val="StyleBoldUnderline"/>
        </w:rPr>
        <w:t>So it's logical that eventually even the name of bills would be another mechanism to stick it to the other party</w:t>
      </w:r>
      <w:r w:rsidRPr="000015F2">
        <w:t>."</w:t>
      </w:r>
    </w:p>
    <w:p w:rsidR="0023116A" w:rsidRPr="000015F2" w:rsidRDefault="0023116A" w:rsidP="0023116A">
      <w:r w:rsidRPr="000015F2">
        <w:t>The titles can be real mouthfuls, like the Regulations from the Executive in Need of Scrutiny, or REINS, Act, a Republican-sponsored bill to limit the executive branch's regulatory authority. Then there's the Democratic-written Repealing Ineffective and Incomplete Abstinence-Only Program Funding Act. Neither has made it to a vote.</w:t>
      </w:r>
    </w:p>
    <w:p w:rsidR="0023116A" w:rsidRDefault="0023116A" w:rsidP="0023116A">
      <w:r w:rsidRPr="00C90661">
        <w:rPr>
          <w:rStyle w:val="StyleBoldUnderline"/>
        </w:rPr>
        <w:t>The trend toward partisan names would seem counterproductive because bills typically stand a better chance of passing if they attract bipartisan support</w:t>
      </w:r>
      <w:r w:rsidRPr="000015F2">
        <w:t>.</w:t>
      </w:r>
    </w:p>
    <w:p w:rsidR="0023116A" w:rsidRDefault="0023116A" w:rsidP="0023116A"/>
    <w:p w:rsidR="0023116A" w:rsidRPr="00D96B85" w:rsidRDefault="0023116A" w:rsidP="0023116A">
      <w:pPr>
        <w:pStyle w:val="Heading4"/>
        <w:rPr>
          <w:rStyle w:val="StyleStyleBold12pt"/>
          <w:b/>
        </w:rPr>
      </w:pPr>
      <w:r w:rsidRPr="00D96B85">
        <w:rPr>
          <w:rStyle w:val="StyleStyleBold12pt"/>
          <w:b/>
        </w:rPr>
        <w:t>Senators rename the bills as necessary and actually read them</w:t>
      </w:r>
    </w:p>
    <w:p w:rsidR="00B8038D" w:rsidRDefault="0023116A" w:rsidP="0023116A">
      <w:pPr>
        <w:rPr>
          <w:rStyle w:val="StyleStyleBold12pt"/>
        </w:rPr>
      </w:pPr>
      <w:r>
        <w:rPr>
          <w:rStyle w:val="StyleStyleBold12pt"/>
        </w:rPr>
        <w:t>Simon, Los Angeles Times congressional reporter, 11</w:t>
      </w:r>
    </w:p>
    <w:p w:rsidR="0023116A" w:rsidRPr="00566F0C" w:rsidRDefault="0023116A" w:rsidP="0023116A">
      <w:r w:rsidRPr="00566F0C">
        <w:t xml:space="preserve">[Richard, 6-19-11, LA Times, “Congress turns bill titles into acts of exaggeration,” </w:t>
      </w:r>
      <w:hyperlink r:id="rId250" w:history="1">
        <w:r w:rsidRPr="00566F0C">
          <w:rPr>
            <w:rStyle w:val="Hyperlink"/>
          </w:rPr>
          <w:t>http://articles.latimes.com/2011/jun/19/nation/la-na-0620-titles-20110620</w:t>
        </w:r>
      </w:hyperlink>
      <w:r w:rsidRPr="00566F0C">
        <w:t>, accessed 7-13-14, AKS]</w:t>
      </w:r>
    </w:p>
    <w:p w:rsidR="0023116A" w:rsidRPr="003D38E6" w:rsidRDefault="0023116A" w:rsidP="0023116A">
      <w:pPr>
        <w:rPr>
          <w:rStyle w:val="StyleStyleBold12pt"/>
        </w:rPr>
      </w:pPr>
    </w:p>
    <w:p w:rsidR="0023116A" w:rsidRPr="003D38E6" w:rsidRDefault="0023116A" w:rsidP="0023116A">
      <w:r w:rsidRPr="003D38E6">
        <w:t>Bills must carry a number and have an official title. "It's the prerogative of the sponsor to name the legislation," though bills must conform to the "general rules of decorum," a House Rules Committee spokeswoman said. She could not recall a name ever being rejected, but no such records are kept.</w:t>
      </w:r>
    </w:p>
    <w:p w:rsidR="0023116A" w:rsidRPr="00D96B85" w:rsidRDefault="0023116A" w:rsidP="0023116A">
      <w:pPr>
        <w:rPr>
          <w:rStyle w:val="StyleBoldUnderline"/>
        </w:rPr>
      </w:pPr>
      <w:r w:rsidRPr="00D96B85">
        <w:rPr>
          <w:rStyle w:val="StyleBoldUnderline"/>
        </w:rPr>
        <w:t>It's unlikely that more ordinary names make a difference when it comes down to voting. The Democrats' name for their healthcare overhaul, the Patient Protection and Affordable Care Act, didn't help it gain any more Republican support.</w:t>
      </w:r>
    </w:p>
    <w:p w:rsidR="0023116A" w:rsidRPr="00D96B85" w:rsidRDefault="0023116A" w:rsidP="0023116A">
      <w:pPr>
        <w:rPr>
          <w:rStyle w:val="StyleBoldUnderline"/>
        </w:rPr>
      </w:pPr>
      <w:r w:rsidRPr="00D96B85">
        <w:rPr>
          <w:rStyle w:val="StyleBoldUnderline"/>
        </w:rPr>
        <w:t>But some names are designed to make it hard to oppose the bill.</w:t>
      </w:r>
    </w:p>
    <w:p w:rsidR="0023116A" w:rsidRPr="00D96B85" w:rsidRDefault="0023116A" w:rsidP="0023116A">
      <w:pPr>
        <w:rPr>
          <w:rStyle w:val="StyleBoldUnderline"/>
        </w:rPr>
      </w:pPr>
      <w:r w:rsidRPr="00D96B85">
        <w:rPr>
          <w:rStyle w:val="StyleBoldUnderline"/>
        </w:rPr>
        <w:t>After all, who could vote against the Reducing Regulatory Burdens Act? It passed the House this year.</w:t>
      </w:r>
    </w:p>
    <w:p w:rsidR="0023116A" w:rsidRPr="00D96B85" w:rsidRDefault="0023116A" w:rsidP="0023116A">
      <w:pPr>
        <w:rPr>
          <w:rStyle w:val="StyleBoldUnderline"/>
        </w:rPr>
      </w:pPr>
      <w:r w:rsidRPr="00D96B85">
        <w:rPr>
          <w:rStyle w:val="StyleBoldUnderline"/>
        </w:rPr>
        <w:t>Still, Rep</w:t>
      </w:r>
      <w:r w:rsidRPr="003D38E6">
        <w:t xml:space="preserve">. Brad </w:t>
      </w:r>
      <w:r w:rsidRPr="00D96B85">
        <w:rPr>
          <w:rStyle w:val="StyleBoldUnderline"/>
        </w:rPr>
        <w:t>Sherman</w:t>
      </w:r>
      <w:r w:rsidRPr="003D38E6">
        <w:t xml:space="preserve"> (D-Sherman Oaks), </w:t>
      </w:r>
      <w:r w:rsidRPr="00D96B85">
        <w:rPr>
          <w:rStyle w:val="StyleBoldUnderline"/>
        </w:rPr>
        <w:t>who voted against it, said if he were asked its name, he would simply say: "That's the Republican Sham Reducing Regulatory Burdens Act. I retitle the bills as necessary."</w:t>
      </w:r>
    </w:p>
    <w:p w:rsidR="0023116A" w:rsidRPr="003D38E6" w:rsidRDefault="0023116A" w:rsidP="0023116A">
      <w:r w:rsidRPr="003D38E6">
        <w:t>Reflecting on the recent spate of embellished titles, Ray Smock, the former House historian, said the 9th Congress, which passed the Slave Trade Prohibition Act in 1807, might have missed a historic opportunity.</w:t>
      </w:r>
    </w:p>
    <w:p w:rsidR="0023116A" w:rsidRDefault="0023116A" w:rsidP="0023116A">
      <w:r w:rsidRPr="003D38E6">
        <w:t>"Had partisan abolitionists, using today's low standards of bill-naming, put a title to the bill," he said, "it might have been called An Act to Prohibit the Dastardly and Evil Jobs-Killing Slave Trade Act."</w:t>
      </w:r>
    </w:p>
    <w:p w:rsidR="0023116A" w:rsidRPr="00F66D6A" w:rsidRDefault="0023116A" w:rsidP="0023116A">
      <w:pPr>
        <w:rPr>
          <w:rStyle w:val="StyleBoldUnderline"/>
        </w:rPr>
      </w:pPr>
    </w:p>
    <w:p w:rsidR="0023116A" w:rsidRDefault="0023116A" w:rsidP="0023116A">
      <w:pPr>
        <w:pStyle w:val="Heading4"/>
      </w:pPr>
      <w:r>
        <w:t>Bill naming causes misinterpretation—leads to decreased effectiveness</w:t>
      </w:r>
    </w:p>
    <w:p w:rsidR="0023116A" w:rsidRDefault="0023116A" w:rsidP="0023116A">
      <w:pPr>
        <w:rPr>
          <w:rStyle w:val="StyleStyleBold12pt"/>
        </w:rPr>
      </w:pPr>
      <w:r>
        <w:rPr>
          <w:rStyle w:val="StyleStyleBold12pt"/>
        </w:rPr>
        <w:t>Jones, University of Stirling Legal Research Fellow, 13</w:t>
      </w:r>
    </w:p>
    <w:p w:rsidR="0023116A" w:rsidRPr="00044AA9" w:rsidRDefault="0023116A" w:rsidP="0023116A">
      <w:r w:rsidRPr="00044AA9">
        <w:t xml:space="preserve">[Brian Christopher, 12/14/13, “SCOTUS Short Title Turmoil: Time for a Congressional Bill Naming Authority,” </w:t>
      </w:r>
      <w:r>
        <w:t>Yale L</w:t>
      </w:r>
      <w:r w:rsidRPr="00044AA9">
        <w:t xml:space="preserve">aw and Public Policy Review, </w:t>
      </w:r>
      <w:hyperlink r:id="rId251" w:history="1">
        <w:r w:rsidRPr="00044AA9">
          <w:rPr>
            <w:rStyle w:val="Hyperlink"/>
          </w:rPr>
          <w:t>http://ylpr.yale.edu/inter_alia/scotus-short-title-turmoil-time-congressional-bill-naming-authority</w:t>
        </w:r>
      </w:hyperlink>
      <w:r w:rsidRPr="00044AA9">
        <w:t>, accessed 7/13/14, AC]</w:t>
      </w:r>
    </w:p>
    <w:p w:rsidR="0023116A" w:rsidRPr="00044AA9" w:rsidRDefault="0023116A" w:rsidP="0023116A">
      <w:pPr>
        <w:rPr>
          <w:rStyle w:val="StyleStyleBold12pt"/>
          <w:b w:val="0"/>
          <w:bCs w:val="0"/>
        </w:rPr>
      </w:pPr>
    </w:p>
    <w:p w:rsidR="0023116A" w:rsidRDefault="0023116A" w:rsidP="0023116A">
      <w:pPr>
        <w:rPr>
          <w:rStyle w:val="StyleBoldUnderline"/>
        </w:rPr>
      </w:pPr>
      <w:r w:rsidRPr="00044AA9">
        <w:rPr>
          <w:rStyle w:val="StyleBoldUnderline"/>
        </w:rPr>
        <w:t>The practice of congressional bill naming has reached eccentric,</w:t>
      </w:r>
      <w:hyperlink r:id="rId252" w:anchor="footnote1_2ysnkl2" w:tooltip="As if the tortured USA PATRIOT (Uniting and Strengthening America by Providing Appropriate Tools Required to Intercept and Obstruct Terrorism) Act of 2001, Pub. L. No. 107-56, 115 Stat. 271, available at http://www.gpo.gov/fdsys/pkg/PLAW-107publ56/pdf/PLAW-107" w:history="1">
        <w:r w:rsidRPr="00044AA9">
          <w:rPr>
            <w:rStyle w:val="StyleBoldUnderline"/>
          </w:rPr>
          <w:t>1</w:t>
        </w:r>
      </w:hyperlink>
      <w:r>
        <w:rPr>
          <w:rStyle w:val="StyleBoldUnderline"/>
        </w:rPr>
        <w:t xml:space="preserve"> </w:t>
      </w:r>
      <w:r w:rsidRPr="00044AA9">
        <w:rPr>
          <w:rStyle w:val="StyleBoldUnderline"/>
        </w:rPr>
        <w:t>oftentimes whimsical, proportions.</w:t>
      </w:r>
      <w:hyperlink r:id="rId253" w:anchor="footnote2_eo7707o" w:tooltip="Examples from bills introduced in the 113th Congress include:  RIP Act of 2013, H.R. 2374, 113th Cong. (2013) (Retail Investment Protection), available at http://beta.congress.gov/113/bills/hr2374/BILLS-113hr2374ih.pdf; All-STAR Act of 2013, S. 1083, 113th Con" w:history="1">
        <w:r w:rsidRPr="00044AA9">
          <w:rPr>
            <w:rStyle w:val="StyleBoldUnderline"/>
          </w:rPr>
          <w:t>2</w:t>
        </w:r>
      </w:hyperlink>
      <w:r>
        <w:rPr>
          <w:rStyle w:val="StyleBoldUnderline"/>
        </w:rPr>
        <w:t xml:space="preserve"> </w:t>
      </w:r>
      <w:r w:rsidRPr="00044AA9">
        <w:rPr>
          <w:rStyle w:val="StyleBoldUnderline"/>
        </w:rPr>
        <w:t>Recent observers have noted that short titles have gone “overboard”</w:t>
      </w:r>
      <w:hyperlink r:id="rId254" w:anchor="footnote3_s9boosg" w:tooltip="Emily Heil, Immigration Legislation’s Title Shows: On Capitol Hill, Bill Naming Has Gone Overboard, Wash. Post (July 24, 2013), http://www.washingtonpost.com/lifestyle/style/immigration-legislations-title-shows-on-capitol-hill-bill-naming-has-gone-overboard/20" w:history="1">
        <w:r w:rsidRPr="00044AA9">
          <w:rPr>
            <w:rStyle w:val="StyleBoldUnderline"/>
          </w:rPr>
          <w:t>3</w:t>
        </w:r>
      </w:hyperlink>
      <w:r>
        <w:rPr>
          <w:rStyle w:val="StyleBoldUnderline"/>
        </w:rPr>
        <w:t xml:space="preserve"> </w:t>
      </w:r>
      <w:r w:rsidRPr="00044AA9">
        <w:rPr>
          <w:rStyle w:val="StyleBoldUnderline"/>
        </w:rPr>
        <w:t>and some are “laugh out loud” funny</w:t>
      </w:r>
      <w:r w:rsidRPr="00044AA9">
        <w:t>,</w:t>
      </w:r>
      <w:hyperlink r:id="rId255" w:anchor="footnote4_sifln9h" w:tooltip="Emily Heil, Bill Acronyms That Make Loop Fans LOL, Wash. Post In the Loop Blog (Aug. 1, 2013, 11:31 AM), http://www.washingtonpost.com/blogs /in-the-loop/post/bill-acronyms-that-make-loop-fans-lol/2013/08/01/c6f47f8e-f94e-11e2-b018-5b8251f0c56e_blog.html." w:history="1">
        <w:r w:rsidRPr="00044AA9">
          <w:rPr>
            <w:rStyle w:val="Hyperlink"/>
          </w:rPr>
          <w:t>4</w:t>
        </w:r>
      </w:hyperlink>
      <w:r>
        <w:t xml:space="preserve"> </w:t>
      </w:r>
      <w:r w:rsidRPr="00044AA9">
        <w:t>while others have grown so frustrated as to propose a constitutional amendment banning bill title acronyms (even if tongue in cheek).</w:t>
      </w:r>
      <w:hyperlink r:id="rId256" w:anchor="footnote5_4gxu5g9" w:tooltip="Michael McGough, Let ‘Em Spell It Out: Congress Has Gone Acronym Crazy, L.A. Times (June 6, 2013), http://articles.latimes.com/2013/jun/06/news/la- ol-bills-names-acronyms-20130606." w:history="1">
        <w:r w:rsidRPr="00044AA9">
          <w:rPr>
            <w:rStyle w:val="Hyperlink"/>
          </w:rPr>
          <w:t>5</w:t>
        </w:r>
      </w:hyperlink>
      <w:r>
        <w:t xml:space="preserve"> </w:t>
      </w:r>
      <w:r w:rsidRPr="00044AA9">
        <w:t>Even the policy-wonkish</w:t>
      </w:r>
      <w:r>
        <w:t xml:space="preserve"> </w:t>
      </w:r>
      <w:r w:rsidRPr="00044AA9">
        <w:t>Washington D.C. periodical</w:t>
      </w:r>
      <w:r>
        <w:t xml:space="preserve"> </w:t>
      </w:r>
      <w:r w:rsidRPr="00044AA9">
        <w:t>The Hill</w:t>
      </w:r>
      <w:r>
        <w:t xml:space="preserve"> </w:t>
      </w:r>
      <w:r w:rsidRPr="00044AA9">
        <w:t>noted</w:t>
      </w:r>
      <w:hyperlink r:id="rId257" w:anchor="footnote6_fr1j7xg" w:tooltip="Molly K. Hooper, First Key Fight in Immigration Battle Is What To Name Bill, The Hill (Apr. 4, 2013), http://thehill.com/homenews/senate/291973-first- key-fight-in-immigration-battle-is-what-to-name-bill." w:history="1">
        <w:r w:rsidRPr="00044AA9">
          <w:rPr>
            <w:rStyle w:val="Hyperlink"/>
          </w:rPr>
          <w:t>6</w:t>
        </w:r>
      </w:hyperlink>
      <w:r>
        <w:t xml:space="preserve"> </w:t>
      </w:r>
      <w:r w:rsidRPr="00044AA9">
        <w:t xml:space="preserve">that “among the most important” issues facing immigration reform was going to be how the proposal was named, a statement unlikely to have been uttered when many current lawmakers began their careers. </w:t>
      </w:r>
      <w:r w:rsidRPr="00044AA9">
        <w:rPr>
          <w:rStyle w:val="StyleBoldUnderline"/>
        </w:rPr>
        <w:t>Yet the naming of legislation has implications not only for the legislative process</w:t>
      </w:r>
      <w:hyperlink r:id="rId258" w:anchor="footnote7_7tuprw5" w:tooltip="See Brian Christopher Jones, Drafting Proper Short Titles: Do States Have the Answer?, 23 Stan. L. &amp; Pol’y Rev. 455 (2012) [hereinafter Proper Short Titles]; Brian Christopher Jones, Processes, Standards, and Politics: Drafting Short Titles in the Westminster " w:history="1">
        <w:r w:rsidRPr="00044AA9">
          <w:rPr>
            <w:rStyle w:val="StyleBoldUnderline"/>
          </w:rPr>
          <w:t>7</w:t>
        </w:r>
      </w:hyperlink>
      <w:r>
        <w:rPr>
          <w:rStyle w:val="StyleBoldUnderline"/>
        </w:rPr>
        <w:t xml:space="preserve"> </w:t>
      </w:r>
      <w:r w:rsidRPr="00044AA9">
        <w:rPr>
          <w:rStyle w:val="StyleBoldUnderline"/>
        </w:rPr>
        <w:t>but also for the courts: If laws are ambiguous, short titles</w:t>
      </w:r>
      <w:r w:rsidRPr="00044AA9">
        <w:t xml:space="preserve"> (along with purposes, findings, and headings), </w:t>
      </w:r>
      <w:r w:rsidRPr="00044AA9">
        <w:rPr>
          <w:rStyle w:val="StyleBoldUnderline"/>
        </w:rPr>
        <w:t>may be used as a guide to meaning when interpreting statutes.</w:t>
      </w:r>
      <w:hyperlink r:id="rId259" w:anchor="footnote8_8fapnf2" w:tooltip="William N. Eskridge Jr., Abbe R. Gluck &amp; Victoria F. Nourse, Introduction to the Regulatory State (forthcoming 2014) (draft teaching materials Chapter 5 at 14) (on file with authors) (" w:history="1">
        <w:r w:rsidRPr="00044AA9">
          <w:rPr>
            <w:rStyle w:val="StyleBoldUnderline"/>
          </w:rPr>
          <w:t>8</w:t>
        </w:r>
      </w:hyperlink>
      <w:r>
        <w:rPr>
          <w:rStyle w:val="StyleBoldUnderline"/>
        </w:rPr>
        <w:t xml:space="preserve"> </w:t>
      </w:r>
      <w:r w:rsidRPr="00044AA9">
        <w:rPr>
          <w:rStyle w:val="StyleBoldUnderline"/>
        </w:rPr>
        <w:t>This principle was fine when statutory titles were descriptive, technical accounts of a statute’s contents. Such is no longer the case.</w:t>
      </w:r>
      <w:hyperlink r:id="rId260" w:anchor="footnote9_3d0wkxg" w:tooltip="See Brian Christopher Jones, The Congressional Short Title (R)Evolution: Changing the Face of America’s Public Laws, 101 Ky. L.J. Online 42-64 (2013); Jones, Proper Short Titles, supra note 7, at 455-462; Jones, Processes, Standards, and Politics, supra note 7" w:history="1">
        <w:r w:rsidRPr="00044AA9">
          <w:rPr>
            <w:rStyle w:val="StyleBoldUnderline"/>
          </w:rPr>
          <w:t>9</w:t>
        </w:r>
      </w:hyperlink>
      <w:r>
        <w:rPr>
          <w:rStyle w:val="StyleBoldUnderline"/>
        </w:rPr>
        <w:t xml:space="preserve"> </w:t>
      </w:r>
      <w:r w:rsidRPr="00044AA9">
        <w:rPr>
          <w:rStyle w:val="StyleBoldUnderline"/>
        </w:rPr>
        <w:t>Contemporary titles are often capriciously worded, employing a range of colorful language that may or may not relate to a law’s substance.</w:t>
      </w:r>
      <w:hyperlink r:id="rId261" w:anchor="footnote10_f4fkk6t" w:tooltip="See Whisner, supra note 9." w:history="1">
        <w:r w:rsidRPr="00044AA9">
          <w:rPr>
            <w:rStyle w:val="StyleBoldUnderline"/>
          </w:rPr>
          <w:t>10</w:t>
        </w:r>
      </w:hyperlink>
      <w:r>
        <w:rPr>
          <w:rStyle w:val="StyleBoldUnderline"/>
        </w:rPr>
        <w:t xml:space="preserve"> </w:t>
      </w:r>
      <w:r w:rsidRPr="00044AA9">
        <w:rPr>
          <w:rStyle w:val="StyleBoldUnderline"/>
        </w:rPr>
        <w:t>Thus, in order to ensure accuracy for all those who encounter bill names</w:t>
      </w:r>
      <w:r w:rsidRPr="00044AA9">
        <w:t xml:space="preserve"> </w:t>
      </w:r>
      <w:r w:rsidRPr="00044AA9">
        <w:rPr>
          <w:rStyle w:val="StyleBoldUnderline"/>
        </w:rPr>
        <w:t>(e.g. legislators, judges, the general public, etc.), the time has come to introduce one or more congressional bill naming authorities</w:t>
      </w:r>
    </w:p>
    <w:p w:rsidR="00B8038D" w:rsidRDefault="0023116A" w:rsidP="0023116A">
      <w:r w:rsidRPr="00044AA9">
        <w:rPr>
          <w:rStyle w:val="StyleBoldUnderline"/>
        </w:rPr>
        <w:t>Over the past few decades lawmakers have taken what used to be a descriptive and informative statutory tool and transformed it into an overtly political and manipulative device, which “unfortunately … [has] too much influence</w:t>
      </w:r>
      <w:r w:rsidRPr="00044AA9">
        <w:t>.”</w:t>
      </w:r>
      <w:hyperlink r:id="rId262" w:anchor="footnote11_hr1dblt" w:tooltip="Interview with Member of Congress, in Wash., D.C. (Oct. 21, 2009)." w:history="1">
        <w:r w:rsidRPr="00044AA9">
          <w:rPr>
            <w:rStyle w:val="Hyperlink"/>
          </w:rPr>
          <w:t>11</w:t>
        </w:r>
      </w:hyperlink>
      <w:r>
        <w:t xml:space="preserve"> </w:t>
      </w:r>
      <w:r w:rsidRPr="00044AA9">
        <w:t>In addition to taking the focus off the substantive nature of legislation and placing increased emphasis on the presentational aspects of bills and laws,</w:t>
      </w:r>
      <w:hyperlink r:id="rId263" w:anchor="footnote12_t9nqdo8" w:tooltip="See Brian Christopher Jones, Personalized Bills as Commemorations: A Problem for House Rules?, 46 Conn. L. Rev. CONNtemplations 9 (2013); Brian Christopher Jones, Transatlantic Perspectives on Humanised Public Law Campaigns: Personalising and Depersonalising t" w:history="1">
        <w:r w:rsidRPr="00044AA9">
          <w:rPr>
            <w:rStyle w:val="Hyperlink"/>
          </w:rPr>
          <w:t>12</w:t>
        </w:r>
      </w:hyperlink>
      <w:r w:rsidRPr="00044AA9">
        <w:t>contemporary short titles could also be affecting whether or not bills become laws.</w:t>
      </w:r>
      <w:hyperlink r:id="rId264" w:anchor="footnote13_ruzjzy7" w:tooltip="See Jones, Proper Short Titles, supra note 7, at 460-461; Jones, Processes, Standards, and Politics, supra note 7, at 92-93; see also Brian Christopher Jones, Do Short Titles Matter? Surprising Insights From Westminster and Holyrood, 65 Parliamentary Affairs 4" w:history="1">
        <w:r w:rsidRPr="00044AA9">
          <w:rPr>
            <w:rStyle w:val="Hyperlink"/>
          </w:rPr>
          <w:t>13</w:t>
        </w:r>
      </w:hyperlink>
      <w:r>
        <w:t xml:space="preserve"> </w:t>
      </w:r>
      <w:r w:rsidRPr="00044AA9">
        <w:t>Short titles are used as framing and marketing devices,</w:t>
      </w:r>
      <w:hyperlink r:id="rId265" w:anchor="footnote14_0lceeip" w:tooltip="Jones &amp; Shaheen, supra note 7, at 94-95." w:history="1">
        <w:r w:rsidRPr="00044AA9">
          <w:rPr>
            <w:rStyle w:val="Hyperlink"/>
          </w:rPr>
          <w:t>14</w:t>
        </w:r>
      </w:hyperlink>
      <w:r>
        <w:t xml:space="preserve"> </w:t>
      </w:r>
      <w:r w:rsidRPr="00044AA9">
        <w:t>and indeed, these few words are now viewed by lawmakers and others as an important aspect of the legislative process.</w:t>
      </w:r>
      <w:hyperlink r:id="rId266" w:anchor="footnote15_pd0yw12" w:tooltip="Jones, Proper Short Titles, supra note 7, at 462." w:history="1">
        <w:r w:rsidRPr="00044AA9">
          <w:rPr>
            <w:rStyle w:val="Hyperlink"/>
          </w:rPr>
          <w:t>15</w:t>
        </w:r>
      </w:hyperlink>
      <w:r>
        <w:t xml:space="preserve"> </w:t>
      </w:r>
      <w:r w:rsidRPr="00044AA9">
        <w:t xml:space="preserve">These are just some of the fragmentary implications of modern short titles. </w:t>
      </w:r>
      <w:r w:rsidRPr="00044AA9">
        <w:rPr>
          <w:rStyle w:val="StyleBoldUnderline"/>
        </w:rPr>
        <w:t>If more far-reaching effects are taken into consideration, tendentious and promotional names may be “hasten[ing] a decline in respect for democratic governance.</w:t>
      </w:r>
      <w:r w:rsidRPr="00044AA9">
        <w:rPr>
          <w:rStyle w:val="StyleStyleBold12pt"/>
        </w:rPr>
        <w:t>”</w:t>
      </w:r>
      <w:hyperlink r:id="rId267" w:anchor="footnote16_yblh0zz" w:tooltip="Id." w:history="1">
        <w:r w:rsidRPr="00044AA9">
          <w:rPr>
            <w:rStyle w:val="Hyperlink"/>
          </w:rPr>
          <w:t>16</w:t>
        </w:r>
      </w:hyperlink>
    </w:p>
    <w:p w:rsidR="00B8038D" w:rsidRDefault="00B8038D" w:rsidP="0023116A"/>
    <w:p w:rsidR="00B4165A" w:rsidRPr="0038245E" w:rsidRDefault="00B4165A" w:rsidP="00B4165A">
      <w:pPr>
        <w:pStyle w:val="Heading1"/>
        <w:rPr>
          <w:rFonts w:cs="Times New Roman"/>
        </w:rPr>
      </w:pPr>
      <w:r w:rsidRPr="0038245E">
        <w:rPr>
          <w:rFonts w:cs="Times New Roman"/>
        </w:rPr>
        <w:t>Internal Links</w:t>
      </w:r>
    </w:p>
    <w:p w:rsidR="00B4165A" w:rsidRPr="0038245E" w:rsidRDefault="00B4165A" w:rsidP="00B4165A"/>
    <w:p w:rsidR="009D16A8" w:rsidRPr="0038245E" w:rsidRDefault="00B4165A" w:rsidP="00B4165A">
      <w:pPr>
        <w:pStyle w:val="Heading2"/>
        <w:rPr>
          <w:rFonts w:cs="Times New Roman"/>
        </w:rPr>
      </w:pPr>
      <w:r w:rsidRPr="0038245E">
        <w:rPr>
          <w:rFonts w:cs="Times New Roman"/>
        </w:rPr>
        <w:t>Political Capital</w:t>
      </w:r>
    </w:p>
    <w:p w:rsidR="009D16A8" w:rsidRPr="0038245E" w:rsidRDefault="009D16A8" w:rsidP="009D16A8"/>
    <w:p w:rsidR="00A65A23" w:rsidRPr="0038245E" w:rsidRDefault="00A65A23" w:rsidP="00A65A23">
      <w:pPr>
        <w:pStyle w:val="Heading3"/>
        <w:rPr>
          <w:rFonts w:cs="Times New Roman"/>
        </w:rPr>
      </w:pPr>
      <w:r w:rsidRPr="0038245E">
        <w:rPr>
          <w:rFonts w:cs="Times New Roman"/>
        </w:rPr>
        <w:t>Political Capital Definition</w:t>
      </w:r>
    </w:p>
    <w:p w:rsidR="00EB5E24" w:rsidRPr="0038245E" w:rsidRDefault="00EB5E24" w:rsidP="00EB5E24"/>
    <w:p w:rsidR="00A65A23" w:rsidRPr="0038245E" w:rsidRDefault="00A65A23" w:rsidP="00A65A23">
      <w:pPr>
        <w:pStyle w:val="Heading4"/>
        <w:rPr>
          <w:rFonts w:cs="Times New Roman"/>
        </w:rPr>
      </w:pPr>
      <w:r w:rsidRPr="0038245E">
        <w:rPr>
          <w:rFonts w:cs="Times New Roman"/>
        </w:rPr>
        <w:t>Political capital is the combined resources available to the president to influence lawmakers</w:t>
      </w:r>
    </w:p>
    <w:p w:rsidR="00A65A23" w:rsidRPr="0038245E" w:rsidRDefault="00A65A23" w:rsidP="00A65A23">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A65A23" w:rsidRPr="0038245E" w:rsidRDefault="00A65A23" w:rsidP="00A65A23">
      <w:r w:rsidRPr="0038245E">
        <w:t>[Matthew N., &amp; Vimal, Presidential Studies Quarterly, 41: 488-503, September 2011, “Opportunism in Polarization: Presidential Success in Senate Key Votes, 1953-2008”, p. 489, footnote 2, Wiley, accessed: 7/8/13, ML]</w:t>
      </w:r>
    </w:p>
    <w:p w:rsidR="00A65A23" w:rsidRPr="0038245E" w:rsidRDefault="00A65A23" w:rsidP="00A65A23"/>
    <w:p w:rsidR="009D16A8" w:rsidRPr="0038245E" w:rsidRDefault="00A65A23" w:rsidP="00A65A23">
      <w:r w:rsidRPr="0038245E">
        <w:t xml:space="preserve">(2.) To elaborate, </w:t>
      </w:r>
      <w:r w:rsidRPr="0038245E">
        <w:rPr>
          <w:rStyle w:val="StyleBoldUnderline"/>
        </w:rPr>
        <w:t>we conceptualize "political capital" as</w:t>
      </w:r>
      <w:r w:rsidRPr="0038245E">
        <w:t xml:space="preserve"> selective-</w:t>
      </w:r>
      <w:r w:rsidRPr="0038245E">
        <w:rPr>
          <w:rStyle w:val="StyleBoldUnderline"/>
        </w:rPr>
        <w:t>incentives presidents</w:t>
      </w:r>
      <w:r w:rsidRPr="0038245E">
        <w:t xml:space="preserve"> </w:t>
      </w:r>
      <w:r w:rsidRPr="0038245E">
        <w:rPr>
          <w:rStyle w:val="StyleBoldUnderline"/>
        </w:rPr>
        <w:t xml:space="preserve">control and </w:t>
      </w:r>
      <w:r w:rsidRPr="0038245E">
        <w:t xml:space="preserve">may </w:t>
      </w:r>
      <w:r w:rsidRPr="0038245E">
        <w:rPr>
          <w:rStyle w:val="StyleBoldUnderline"/>
        </w:rPr>
        <w:t>allocate to induce changes in lawmakers' votes</w:t>
      </w:r>
      <w:r w:rsidRPr="0038245E">
        <w:t xml:space="preserve">. So, even as tactical applications may vary for example, </w:t>
      </w:r>
      <w:r w:rsidRPr="0038245E">
        <w:rPr>
          <w:rStyle w:val="StyleBoldUnderline"/>
        </w:rPr>
        <w:t>arm-twisting, brow-beating, horse-trading</w:t>
      </w:r>
      <w:r w:rsidRPr="0038245E">
        <w:t>, etc.--</w:t>
      </w:r>
      <w:r w:rsidRPr="0038245E">
        <w:rPr>
          <w:rStyle w:val="StyleBoldUnderline"/>
        </w:rPr>
        <w:t>all</w:t>
      </w:r>
      <w:r w:rsidRPr="0038245E">
        <w:t xml:space="preserve"> </w:t>
      </w:r>
      <w:r w:rsidRPr="0038245E">
        <w:rPr>
          <w:rStyle w:val="StyleBoldUnderline"/>
        </w:rPr>
        <w:t xml:space="preserve">reflect the same </w:t>
      </w:r>
      <w:r w:rsidRPr="0038245E">
        <w:t xml:space="preserve">underlying </w:t>
      </w:r>
      <w:r w:rsidRPr="0038245E">
        <w:rPr>
          <w:rStyle w:val="StyleBoldUnderline"/>
        </w:rPr>
        <w:t>purpose</w:t>
      </w:r>
      <w:r w:rsidRPr="0038245E">
        <w:t xml:space="preserve">: </w:t>
      </w:r>
      <w:r w:rsidRPr="0038245E">
        <w:rPr>
          <w:rStyle w:val="StyleBoldUnderline"/>
        </w:rPr>
        <w:t>allocating</w:t>
      </w:r>
      <w:r w:rsidRPr="0038245E">
        <w:t xml:space="preserve"> the presidency's unique reservoir of </w:t>
      </w:r>
      <w:r w:rsidRPr="0038245E">
        <w:rPr>
          <w:rStyle w:val="StyleBoldUnderline"/>
        </w:rPr>
        <w:t>persuasive resources</w:t>
      </w:r>
      <w:r w:rsidRPr="0038245E">
        <w:t xml:space="preserve"> bargaining with particular lawmakers.</w:t>
      </w:r>
    </w:p>
    <w:p w:rsidR="009D16A8" w:rsidRPr="0038245E" w:rsidRDefault="009D16A8" w:rsidP="00A65A23"/>
    <w:p w:rsidR="00A65A23" w:rsidRPr="0038245E" w:rsidRDefault="00A65A23" w:rsidP="00A65A23">
      <w:pPr>
        <w:pStyle w:val="Heading4"/>
        <w:rPr>
          <w:rFonts w:cs="Times New Roman"/>
        </w:rPr>
      </w:pPr>
      <w:r w:rsidRPr="0038245E">
        <w:rPr>
          <w:rFonts w:cs="Times New Roman"/>
        </w:rPr>
        <w:t>Political capital involves being cooperative and rewarding</w:t>
      </w:r>
    </w:p>
    <w:p w:rsidR="00A65A23" w:rsidRPr="0038245E" w:rsidRDefault="00A65A23" w:rsidP="00A65A23">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A65A23" w:rsidRPr="0038245E" w:rsidRDefault="00A65A23" w:rsidP="00A65A23">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w:t>
      </w:r>
    </w:p>
    <w:p w:rsidR="00A65A23" w:rsidRPr="0038245E" w:rsidRDefault="00A65A23" w:rsidP="00A65A23"/>
    <w:p w:rsidR="009D16A8" w:rsidRPr="0038245E" w:rsidRDefault="00A65A23" w:rsidP="00A65A23">
      <w:r w:rsidRPr="0038245E">
        <w:t>In the following we employ the omnibus concept of ‘presidential political capital’ to</w:t>
      </w:r>
      <w:r w:rsidRPr="0038245E">
        <w:rPr>
          <w:sz w:val="12"/>
        </w:rPr>
        <w:t xml:space="preserve">¶ </w:t>
      </w:r>
      <w:r w:rsidRPr="0038245E">
        <w:t>capture this conception of presidents’ positive power as persuasive bargaining.</w:t>
      </w:r>
      <w:r w:rsidRPr="0038245E">
        <w:rPr>
          <w:sz w:val="12"/>
        </w:rPr>
        <w:t xml:space="preserve">¶ </w:t>
      </w:r>
      <w:r w:rsidRPr="0038245E">
        <w:t>1</w:t>
      </w:r>
      <w:r w:rsidRPr="0038245E">
        <w:rPr>
          <w:sz w:val="12"/>
        </w:rPr>
        <w:t xml:space="preserve">¶ </w:t>
      </w:r>
      <w:r w:rsidRPr="0038245E">
        <w:t>Specifi-</w:t>
      </w:r>
      <w:r w:rsidRPr="0038245E">
        <w:rPr>
          <w:sz w:val="12"/>
        </w:rPr>
        <w:t xml:space="preserve">¶ </w:t>
      </w:r>
      <w:r w:rsidRPr="0038245E">
        <w:t xml:space="preserve">cally, </w:t>
      </w:r>
      <w:r w:rsidRPr="0038245E">
        <w:rPr>
          <w:rStyle w:val="StyleBoldUnderline"/>
        </w:rPr>
        <w:t>we define</w:t>
      </w:r>
      <w:r w:rsidRPr="0038245E">
        <w:t xml:space="preserve"> presidents’ </w:t>
      </w:r>
      <w:r w:rsidRPr="0038245E">
        <w:rPr>
          <w:rStyle w:val="StyleBoldUnderline"/>
        </w:rPr>
        <w:t>political capital as the class of tactics White House officials</w:t>
      </w:r>
      <w:r w:rsidRPr="0038245E">
        <w:rPr>
          <w:sz w:val="12"/>
        </w:rPr>
        <w:t xml:space="preserve">¶ </w:t>
      </w:r>
      <w:r w:rsidRPr="0038245E">
        <w:rPr>
          <w:rStyle w:val="StyleBoldUnderline"/>
        </w:rPr>
        <w:t>employ to induce</w:t>
      </w:r>
      <w:r w:rsidRPr="0038245E">
        <w:t xml:space="preserve"> </w:t>
      </w:r>
      <w:r w:rsidRPr="0038245E">
        <w:rPr>
          <w:rStyle w:val="StyleBoldUnderline"/>
        </w:rPr>
        <w:t>changes in lawmakers’ behavior</w:t>
      </w:r>
      <w:r w:rsidRPr="0038245E">
        <w:t>.</w:t>
      </w:r>
      <w:r w:rsidRPr="0038245E">
        <w:rPr>
          <w:sz w:val="12"/>
        </w:rPr>
        <w:t xml:space="preserve">¶ </w:t>
      </w:r>
      <w:r w:rsidRPr="0038245E">
        <w:t>2</w:t>
      </w:r>
      <w:r w:rsidRPr="0038245E">
        <w:rPr>
          <w:sz w:val="12"/>
        </w:rPr>
        <w:t xml:space="preserve">¶ </w:t>
      </w:r>
      <w:r w:rsidRPr="0038245E">
        <w:t xml:space="preserve">Importantly, </w:t>
      </w:r>
      <w:r w:rsidRPr="0038245E">
        <w:rPr>
          <w:rStyle w:val="StyleBoldUnderline"/>
        </w:rPr>
        <w:t>this conception</w:t>
      </w:r>
      <w:r w:rsidRPr="0038245E">
        <w:t xml:space="preserve"> </w:t>
      </w:r>
      <w:r w:rsidRPr="0038245E">
        <w:rPr>
          <w:rStyle w:val="StyleBoldUnderline"/>
        </w:rPr>
        <w:t>of presi</w:t>
      </w:r>
      <w:r w:rsidRPr="0038245E">
        <w:t>-</w:t>
      </w:r>
      <w:r w:rsidRPr="0038245E">
        <w:rPr>
          <w:sz w:val="12"/>
        </w:rPr>
        <w:t xml:space="preserve">¶ </w:t>
      </w:r>
      <w:r w:rsidRPr="0038245E">
        <w:rPr>
          <w:rStyle w:val="StyleBoldUnderline"/>
        </w:rPr>
        <w:t>dents’</w:t>
      </w:r>
      <w:r w:rsidRPr="0038245E">
        <w:t xml:space="preserve"> positive power as </w:t>
      </w:r>
      <w:r w:rsidRPr="0038245E">
        <w:rPr>
          <w:rStyle w:val="StyleBoldUnderline"/>
        </w:rPr>
        <w:t>persuasive bargaining not only meshes with previous scholarship</w:t>
      </w:r>
      <w:r w:rsidRPr="0038245E">
        <w:rPr>
          <w:sz w:val="12"/>
        </w:rPr>
        <w:t xml:space="preserve">¶ </w:t>
      </w:r>
      <w:r w:rsidRPr="0038245E">
        <w:rPr>
          <w:rStyle w:val="StyleBoldUnderline"/>
        </w:rPr>
        <w:t>on lobbying</w:t>
      </w:r>
      <w:r w:rsidRPr="0038245E">
        <w:t xml:space="preserve"> (see, e.g., Austen-Smith and Wright (1994), Groseclose and Snyder (1996),</w:t>
      </w:r>
      <w:r w:rsidRPr="0038245E">
        <w:rPr>
          <w:sz w:val="12"/>
        </w:rPr>
        <w:t xml:space="preserve">¶ </w:t>
      </w:r>
      <w:r w:rsidRPr="0038245E">
        <w:t xml:space="preserve">Krehbiel (1998: ch. 7), and Snyder (1991)), </w:t>
      </w:r>
      <w:r w:rsidRPr="0038245E">
        <w:rPr>
          <w:rStyle w:val="StyleBoldUnderline"/>
        </w:rPr>
        <w:t>but also presidential practice</w:t>
      </w:r>
      <w:r w:rsidRPr="0038245E">
        <w:t>.</w:t>
      </w:r>
      <w:r w:rsidRPr="0038245E">
        <w:rPr>
          <w:sz w:val="12"/>
        </w:rPr>
        <w:t xml:space="preserve">¶ </w:t>
      </w:r>
      <w:r w:rsidRPr="0038245E">
        <w:t>3</w:t>
      </w:r>
      <w:r w:rsidRPr="0038245E">
        <w:rPr>
          <w:sz w:val="12"/>
        </w:rPr>
        <w:t xml:space="preserve">¶ </w:t>
      </w:r>
      <w:r w:rsidRPr="0038245E">
        <w:t>For exam-</w:t>
      </w:r>
      <w:r w:rsidRPr="0038245E">
        <w:rPr>
          <w:sz w:val="12"/>
        </w:rPr>
        <w:t xml:space="preserve">¶ </w:t>
      </w:r>
      <w:r w:rsidRPr="0038245E">
        <w:t xml:space="preserve">ple, </w:t>
      </w:r>
      <w:r w:rsidRPr="0038245E">
        <w:rPr>
          <w:rStyle w:val="StyleBoldUnderline"/>
        </w:rPr>
        <w:t>Goodwin recounts</w:t>
      </w:r>
      <w:r w:rsidRPr="0038245E">
        <w:t xml:space="preserve"> </w:t>
      </w:r>
      <w:r w:rsidRPr="0038245E">
        <w:rPr>
          <w:rStyle w:val="StyleBoldUnderline"/>
        </w:rPr>
        <w:t>how</w:t>
      </w:r>
      <w:r w:rsidRPr="0038245E">
        <w:t xml:space="preserve"> President Lyndon </w:t>
      </w:r>
      <w:r w:rsidRPr="0038245E">
        <w:rPr>
          <w:rStyle w:val="Emphasis"/>
        </w:rPr>
        <w:t>Johnson</w:t>
      </w:r>
      <w:r w:rsidRPr="0038245E">
        <w:t xml:space="preserve"> routinely </w:t>
      </w:r>
      <w:r w:rsidRPr="0038245E">
        <w:rPr>
          <w:rStyle w:val="Emphasis"/>
        </w:rPr>
        <w:t>allocated ‘rewards’ to ‘cooperative’ members</w:t>
      </w:r>
      <w:r w:rsidRPr="0038245E">
        <w:t>:</w:t>
      </w:r>
      <w:r w:rsidRPr="0038245E">
        <w:rPr>
          <w:sz w:val="12"/>
        </w:rPr>
        <w:t xml:space="preserve">¶ </w:t>
      </w:r>
      <w:r w:rsidRPr="0038245E">
        <w:t xml:space="preserve">The </w:t>
      </w:r>
      <w:r w:rsidRPr="0038245E">
        <w:rPr>
          <w:rStyle w:val="StyleBoldUnderline"/>
        </w:rPr>
        <w:t>rewards</w:t>
      </w:r>
      <w:r w:rsidRPr="0038245E">
        <w:t xml:space="preserve"> themselves (and the withholding of rewards)</w:t>
      </w:r>
      <w:r w:rsidRPr="0038245E">
        <w:rPr>
          <w:sz w:val="12"/>
        </w:rPr>
        <w:t xml:space="preserve">¶ </w:t>
      </w:r>
      <w:r w:rsidRPr="0038245E">
        <w:t>...</w:t>
      </w:r>
      <w:r w:rsidRPr="0038245E">
        <w:rPr>
          <w:sz w:val="12"/>
        </w:rPr>
        <w:t xml:space="preserve">¶ </w:t>
      </w:r>
      <w:r w:rsidRPr="0038245E">
        <w:rPr>
          <w:rStyle w:val="StyleBoldUnderline"/>
        </w:rPr>
        <w:t>might be</w:t>
      </w:r>
      <w:r w:rsidRPr="0038245E">
        <w:t xml:space="preserve"> something </w:t>
      </w:r>
      <w:r w:rsidRPr="0038245E">
        <w:rPr>
          <w:rStyle w:val="StyleBoldUnderline"/>
        </w:rPr>
        <w:t>as unobtrusive</w:t>
      </w:r>
      <w:r w:rsidRPr="0038245E">
        <w:t xml:space="preserve"> </w:t>
      </w:r>
      <w:r w:rsidRPr="0038245E">
        <w:rPr>
          <w:rStyle w:val="StyleBoldUnderline"/>
        </w:rPr>
        <w:t>as receiving an invitation to join the President in a walk</w:t>
      </w:r>
      <w:r w:rsidRPr="0038245E">
        <w:t xml:space="preserve"> around the White House</w:t>
      </w:r>
      <w:r w:rsidRPr="0038245E">
        <w:rPr>
          <w:sz w:val="12"/>
        </w:rPr>
        <w:t xml:space="preserve">¶ </w:t>
      </w:r>
      <w:r w:rsidRPr="0038245E">
        <w:t>grounds, knowing that pictures of the event would be sent to hometown newspapers</w:t>
      </w:r>
      <w:r w:rsidRPr="0038245E">
        <w:rPr>
          <w:sz w:val="12"/>
        </w:rPr>
        <w:t xml:space="preserve">¶ </w:t>
      </w:r>
      <w:r w:rsidRPr="0038245E">
        <w:t>...</w:t>
      </w:r>
      <w:r w:rsidRPr="0038245E">
        <w:rPr>
          <w:sz w:val="12"/>
        </w:rPr>
        <w:t xml:space="preserve">¶ </w:t>
      </w:r>
      <w:r w:rsidRPr="0038245E">
        <w:t>[or</w:t>
      </w:r>
      <w:r w:rsidRPr="0038245E">
        <w:rPr>
          <w:sz w:val="12"/>
        </w:rPr>
        <w:t xml:space="preserve">¶ </w:t>
      </w:r>
      <w:r w:rsidRPr="0038245E">
        <w:t>something as pointed as] public works projects, military bases, educational research grants,</w:t>
      </w:r>
      <w:r w:rsidRPr="0038245E">
        <w:rPr>
          <w:sz w:val="12"/>
        </w:rPr>
        <w:t xml:space="preserve">¶ </w:t>
      </w:r>
      <w:r w:rsidRPr="0038245E">
        <w:t>poverty projects, appointments of local men to national commissions, the granting of pardons,</w:t>
      </w:r>
      <w:r w:rsidRPr="0038245E">
        <w:rPr>
          <w:sz w:val="12"/>
        </w:rPr>
        <w:t xml:space="preserve">¶ </w:t>
      </w:r>
      <w:r w:rsidRPr="0038245E">
        <w:t>and more. (Goodwin, 1991: 237)</w:t>
      </w:r>
    </w:p>
    <w:p w:rsidR="009D16A8" w:rsidRPr="0038245E" w:rsidRDefault="009D16A8" w:rsidP="00A65A23"/>
    <w:p w:rsidR="009D16A8" w:rsidRPr="0038245E" w:rsidRDefault="00B4165A" w:rsidP="00B4165A">
      <w:pPr>
        <w:pStyle w:val="Heading3"/>
        <w:rPr>
          <w:rFonts w:cs="Times New Roman"/>
        </w:rPr>
      </w:pPr>
      <w:r w:rsidRPr="0038245E">
        <w:rPr>
          <w:rFonts w:cs="Times New Roman"/>
        </w:rPr>
        <w:t>Political Capital Key to Agenda</w:t>
      </w:r>
    </w:p>
    <w:p w:rsidR="009D16A8" w:rsidRPr="0038245E" w:rsidRDefault="009D16A8" w:rsidP="009D16A8"/>
    <w:p w:rsidR="00B4165A" w:rsidRPr="0038245E" w:rsidRDefault="00B4165A" w:rsidP="00B4165A">
      <w:pPr>
        <w:pStyle w:val="Heading4"/>
        <w:rPr>
          <w:rFonts w:cs="Times New Roman"/>
        </w:rPr>
      </w:pPr>
      <w:r w:rsidRPr="0038245E">
        <w:rPr>
          <w:rFonts w:cs="Times New Roman"/>
        </w:rPr>
        <w:t>Policymaking requires horse trading – President must use political capital to secure agenda</w:t>
      </w:r>
    </w:p>
    <w:p w:rsidR="00B4165A" w:rsidRPr="0038245E" w:rsidRDefault="00B4165A" w:rsidP="00B4165A">
      <w:pPr>
        <w:rPr>
          <w:rStyle w:val="StyleStyleBold12pt"/>
        </w:rPr>
      </w:pPr>
      <w:r w:rsidRPr="0038245E">
        <w:rPr>
          <w:rStyle w:val="StyleStyleBold12pt"/>
        </w:rPr>
        <w:t>Ryan, Political scientist &amp; University of the West Indies University Director of the Institute of Social and Economic Studies, 9</w:t>
      </w:r>
    </w:p>
    <w:p w:rsidR="00B4165A" w:rsidRPr="0038245E" w:rsidRDefault="00B4165A" w:rsidP="00B4165A">
      <w:r w:rsidRPr="0038245E">
        <w:t xml:space="preserve">(Selwyn, 1-18-9, Trinidad Express, "Obama and political capital," Trinidad Express, </w:t>
      </w:r>
      <w:hyperlink r:id="rId268" w:history="1">
        <w:r w:rsidRPr="0038245E">
          <w:rPr>
            <w:rStyle w:val="Hyperlink"/>
          </w:rPr>
          <w:t>http://www.trinidadexpress.com/index.pl/article_opinion?id=161426968</w:t>
        </w:r>
      </w:hyperlink>
      <w:r w:rsidRPr="0038245E">
        <w:t>, accessed 7-15-10)</w:t>
      </w:r>
    </w:p>
    <w:p w:rsidR="00B4165A" w:rsidRPr="0038245E" w:rsidRDefault="00B4165A" w:rsidP="00B4165A"/>
    <w:p w:rsidR="00B4165A" w:rsidRPr="0038245E" w:rsidRDefault="00B4165A" w:rsidP="00B4165A">
      <w:r w:rsidRPr="0038245E">
        <w:rPr>
          <w:rStyle w:val="StyleBoldUnderline"/>
        </w:rPr>
        <w:t>One of the "realities" that Obama has to face is that American politics is not a winner-take-all system. It is pluralistic vertically and horizontally, and getting anything done politically, even when the President and the Congress are controlled by the same party, requires groups to negotiate, bargain and engage in serious horse trading</w:t>
      </w:r>
      <w:r w:rsidRPr="0038245E">
        <w:t xml:space="preserve">. No one takes orders from </w:t>
      </w:r>
      <w:r w:rsidRPr="0038245E">
        <w:rPr>
          <w:rStyle w:val="StyleBoldUnderline"/>
        </w:rPr>
        <w:t>the President</w:t>
      </w:r>
      <w:r w:rsidRPr="0038245E">
        <w:t xml:space="preserve"> </w:t>
      </w:r>
      <w:r w:rsidRPr="0038245E">
        <w:rPr>
          <w:rStyle w:val="StyleBoldUnderline"/>
        </w:rPr>
        <w:t>who can only use moral or political suasion and promises of future support for policies or projects</w:t>
      </w:r>
      <w:r w:rsidRPr="0038245E">
        <w:t>. The system was in fact deliberately engineered to prevent overbearing majorities from conspiring to tyrannise minorities.</w:t>
      </w:r>
      <w:r w:rsidR="009D16A8" w:rsidRPr="0038245E">
        <w:t xml:space="preserve"> </w:t>
      </w:r>
      <w:r w:rsidRPr="0038245E">
        <w:t xml:space="preserve">The system is not only institutionally diverse and plural, but socially and geographically so. As James Madison put it in Federalist No 10, one of the foundation documents of republicanism in America, </w:t>
      </w:r>
      <w:r w:rsidRPr="0038245E">
        <w:rPr>
          <w:rStyle w:val="StyleBoldUnderline"/>
        </w:rPr>
        <w:t xml:space="preserve">basic institutions check other basic institutions, classes and interests check other classes and interests, and regions do the same. All are grounded in their own power bases which they use to fend off challengers. The coalitions change from issue to issue, </w:t>
      </w:r>
      <w:r w:rsidRPr="0038245E">
        <w:t>and there is no such thing as party discipline which translated, means you do what I the leader say you do.</w:t>
      </w:r>
    </w:p>
    <w:p w:rsidR="00B4165A" w:rsidRPr="0038245E" w:rsidRDefault="00B4165A" w:rsidP="00B4165A"/>
    <w:p w:rsidR="00B4165A" w:rsidRPr="0038245E" w:rsidRDefault="00B4165A" w:rsidP="00B4165A">
      <w:pPr>
        <w:pStyle w:val="Heading4"/>
        <w:rPr>
          <w:rFonts w:cs="Times New Roman"/>
        </w:rPr>
      </w:pPr>
      <w:r w:rsidRPr="0038245E">
        <w:rPr>
          <w:rFonts w:cs="Times New Roman"/>
        </w:rPr>
        <w:t>Political capital determines success of the President’s agenda</w:t>
      </w:r>
    </w:p>
    <w:p w:rsidR="00B4165A" w:rsidRPr="0038245E" w:rsidRDefault="00B4165A" w:rsidP="00B4165A">
      <w:pPr>
        <w:rPr>
          <w:rStyle w:val="StyleStyleBold12pt"/>
        </w:rPr>
      </w:pPr>
      <w:r w:rsidRPr="0038245E">
        <w:rPr>
          <w:rStyle w:val="StyleStyleBold12pt"/>
        </w:rPr>
        <w:t>Light, Brookings Center for Public Service founding director, 99</w:t>
      </w:r>
    </w:p>
    <w:p w:rsidR="00B4165A" w:rsidRPr="0038245E" w:rsidRDefault="00B4165A" w:rsidP="00B4165A">
      <w:r w:rsidRPr="0038245E">
        <w:t xml:space="preserve">(Paul Charles, New York University Professor of Public Service, The President’s Agenda: Domestic Policy Choice from Kennedy to Clinton, p. 25-26, Google Books, </w:t>
      </w:r>
      <w:hyperlink r:id="rId269" w:anchor="v=onepage&amp;q=the%20Presidents%20Agenda&amp;f=false" w:history="1">
        <w:r w:rsidRPr="0038245E">
          <w:rPr>
            <w:rStyle w:val="Hyperlink"/>
          </w:rPr>
          <w:t>http://books.google.com/books?id=vuWJHWdgstsC&amp;printsec=frontcover&amp;dq=the+Presidents+Agenda&amp;hl=en&amp;ei=X2FATOLRFIWKlwflvLHxDQ&amp;sa=X&amp;oi=book_result&amp;ct=result&amp;resnum=1&amp;ved=0CCwQ6AEwAA#v=onepage&amp;q=the%20Presidents%20Agenda&amp;f=false</w:t>
        </w:r>
      </w:hyperlink>
      <w:r w:rsidRPr="0038245E">
        <w:t>, accessed 7-15-10)</w:t>
      </w:r>
    </w:p>
    <w:p w:rsidR="00B4165A" w:rsidRPr="0038245E" w:rsidRDefault="00B4165A" w:rsidP="00B4165A"/>
    <w:p w:rsidR="00B4165A" w:rsidRPr="0038245E" w:rsidRDefault="00B4165A" w:rsidP="00B4165A">
      <w:r w:rsidRPr="0038245E">
        <w:t>In chapter 2, I will consider just how capital affects the basic parameters of the domestic agenda.</w:t>
      </w:r>
      <w:r w:rsidR="009D16A8" w:rsidRPr="0038245E">
        <w:t xml:space="preserve"> </w:t>
      </w:r>
      <w:r w:rsidRPr="0038245E">
        <w:t xml:space="preserve">Though the internal resources are important contributors to timing and size, </w:t>
      </w:r>
      <w:r w:rsidRPr="0038245E">
        <w:rPr>
          <w:rStyle w:val="StyleBoldUnderline"/>
        </w:rPr>
        <w:t>capital remains the cirtical factor</w:t>
      </w:r>
      <w:r w:rsidRPr="0038245E">
        <w:t>.</w:t>
      </w:r>
      <w:r w:rsidR="009D16A8" w:rsidRPr="0038245E">
        <w:t xml:space="preserve"> </w:t>
      </w:r>
      <w:r w:rsidRPr="0038245E">
        <w:t>That conclusion will become essential in understanding the domestic agenda.</w:t>
      </w:r>
      <w:r w:rsidR="009D16A8" w:rsidRPr="0038245E">
        <w:t xml:space="preserve"> </w:t>
      </w:r>
      <w:r w:rsidRPr="0038245E">
        <w:rPr>
          <w:rStyle w:val="StyleBoldUnderline"/>
        </w:rPr>
        <w:t>Whatever the President’s personal expertise, character, or skills, capital is the most important resource</w:t>
      </w:r>
      <w:r w:rsidRPr="0038245E">
        <w:t>.</w:t>
      </w:r>
      <w:r w:rsidR="009D16A8" w:rsidRPr="0038245E">
        <w:t xml:space="preserve"> </w:t>
      </w:r>
      <w:r w:rsidRPr="0038245E">
        <w:t>In the past, presidential scholars have focused on individual factors in discussing White House decisions, personality being the dominant factor.</w:t>
      </w:r>
      <w:r w:rsidR="009D16A8" w:rsidRPr="0038245E">
        <w:t xml:space="preserve"> </w:t>
      </w:r>
      <w:r w:rsidRPr="0038245E">
        <w:rPr>
          <w:rStyle w:val="StyleBoldUnderline"/>
        </w:rPr>
        <w:t>Yet, given low levels in presidential capital, even the most positive and most active executive could make little impact</w:t>
      </w:r>
      <w:r w:rsidRPr="0038245E">
        <w:t>.</w:t>
      </w:r>
      <w:r w:rsidR="009D16A8" w:rsidRPr="0038245E">
        <w:t xml:space="preserve"> </w:t>
      </w:r>
      <w:r w:rsidRPr="0038245E">
        <w:t xml:space="preserve">A president can be skilled, charming, charismatic, a veritable legislative wizard, but </w:t>
      </w:r>
      <w:r w:rsidRPr="0038245E">
        <w:rPr>
          <w:rStyle w:val="StyleBoldUnderline"/>
        </w:rPr>
        <w:t>if he does not have the basic congressional strength, his domestic agenda will be severely restricted – capital affects both the number and the content of the President’s priorities</w:t>
      </w:r>
      <w:r w:rsidRPr="0038245E">
        <w:t>.</w:t>
      </w:r>
      <w:r w:rsidR="009D16A8" w:rsidRPr="0038245E">
        <w:t xml:space="preserve"> </w:t>
      </w:r>
      <w:r w:rsidRPr="0038245E">
        <w:t>Thus, it is capital that determines whether the President will have the opportunity to offer a detailed domestic program, whether he will be restricted to a series of limited initiatives and vetoes.</w:t>
      </w:r>
      <w:r w:rsidR="009D16A8" w:rsidRPr="0038245E">
        <w:t xml:space="preserve"> </w:t>
      </w:r>
      <w:r w:rsidRPr="0038245E">
        <w:rPr>
          <w:rStyle w:val="StyleBoldUnderline"/>
        </w:rPr>
        <w:t>Capital sets the basic parameters of the agenda, determining the size of the agenda and guiding the criteria for choice.</w:t>
      </w:r>
      <w:r w:rsidR="009D16A8" w:rsidRPr="0038245E">
        <w:rPr>
          <w:rStyle w:val="StyleBoldUnderline"/>
        </w:rPr>
        <w:t xml:space="preserve"> </w:t>
      </w:r>
      <w:r w:rsidRPr="0038245E">
        <w:rPr>
          <w:rStyle w:val="StyleBoldUnderline"/>
        </w:rPr>
        <w:t>Regardless of the President’s personality, capital is the central force</w:t>
      </w:r>
      <w:r w:rsidRPr="0038245E">
        <w:t xml:space="preserve"> behind the domestic agenda.</w:t>
      </w:r>
    </w:p>
    <w:p w:rsidR="00B4165A" w:rsidRPr="0038245E" w:rsidRDefault="00B4165A" w:rsidP="00B4165A"/>
    <w:p w:rsidR="00B4165A" w:rsidRPr="0038245E" w:rsidRDefault="00B4165A" w:rsidP="00B4165A">
      <w:pPr>
        <w:pStyle w:val="Heading4"/>
        <w:rPr>
          <w:rFonts w:cs="Times New Roman"/>
        </w:rPr>
      </w:pPr>
      <w:r w:rsidRPr="0038245E">
        <w:rPr>
          <w:rFonts w:cs="Times New Roman"/>
        </w:rPr>
        <w:t>Political support key to agenda – collapse of support crushes agenda</w:t>
      </w:r>
    </w:p>
    <w:p w:rsidR="00B4165A" w:rsidRPr="0038245E" w:rsidRDefault="00B4165A" w:rsidP="00B4165A">
      <w:pPr>
        <w:rPr>
          <w:rStyle w:val="StyleStyleBold12pt"/>
        </w:rPr>
      </w:pPr>
      <w:r w:rsidRPr="0038245E">
        <w:rPr>
          <w:rStyle w:val="StyleStyleBold12pt"/>
        </w:rPr>
        <w:t>Ornstein, American Enterprise Institute fellow and political analyst, 3</w:t>
      </w:r>
    </w:p>
    <w:p w:rsidR="00B4165A" w:rsidRPr="0038245E" w:rsidRDefault="00B4165A" w:rsidP="00B4165A">
      <w:pPr>
        <w:rPr>
          <w:lang w:val="en"/>
        </w:rPr>
      </w:pPr>
      <w:r w:rsidRPr="0038245E">
        <w:rPr>
          <w:lang w:val="en"/>
        </w:rPr>
        <w:t>(Norman J., Roll Call, 9-10-3, “As Issues Pile Up; Bush Needs New Approach With Hill”, Lexis)</w:t>
      </w:r>
    </w:p>
    <w:p w:rsidR="00B4165A" w:rsidRPr="0038245E" w:rsidRDefault="00B4165A" w:rsidP="00B4165A"/>
    <w:p w:rsidR="00B4165A" w:rsidRPr="0038245E" w:rsidRDefault="00B4165A" w:rsidP="00B4165A">
      <w:pPr>
        <w:rPr>
          <w:lang w:val="en"/>
        </w:rPr>
      </w:pPr>
      <w:r w:rsidRPr="0038245E">
        <w:rPr>
          <w:lang w:val="en"/>
        </w:rPr>
        <w:t>When a president operates with sky-high approval and a reputation as a winner no matter what the odds, he has immense leverage with Members of Congress who fear his wrath and assume he will prevail. When he stumbles, the assumptions change, and the ability to exercise power attenuates.</w:t>
      </w:r>
    </w:p>
    <w:p w:rsidR="00B4165A" w:rsidRPr="0038245E" w:rsidRDefault="00B4165A" w:rsidP="00B4165A"/>
    <w:p w:rsidR="00B4165A" w:rsidRPr="0038245E" w:rsidRDefault="00B4165A" w:rsidP="00B4165A">
      <w:pPr>
        <w:pStyle w:val="Heading4"/>
        <w:rPr>
          <w:rFonts w:cs="Times New Roman"/>
          <w:lang w:val="en"/>
        </w:rPr>
      </w:pPr>
      <w:r w:rsidRPr="0038245E">
        <w:rPr>
          <w:rFonts w:cs="Times New Roman"/>
          <w:lang w:val="en"/>
        </w:rPr>
        <w:t>Policymaking requires compromise</w:t>
      </w:r>
    </w:p>
    <w:p w:rsidR="00B4165A" w:rsidRPr="0038245E" w:rsidRDefault="00B4165A" w:rsidP="00B4165A">
      <w:pPr>
        <w:rPr>
          <w:rStyle w:val="StyleStyleBold12pt"/>
        </w:rPr>
      </w:pPr>
      <w:r w:rsidRPr="0038245E">
        <w:rPr>
          <w:rStyle w:val="StyleStyleBold12pt"/>
        </w:rPr>
        <w:t>Barrett &amp; Eshbaugh-Soha, University of North Texas, 7</w:t>
      </w:r>
    </w:p>
    <w:p w:rsidR="00B4165A" w:rsidRPr="0038245E" w:rsidRDefault="00B4165A" w:rsidP="00B4165A">
      <w:r w:rsidRPr="0038245E">
        <w:t>[Andrew W. &amp; Matthew, March, Political Research Quarterly, Vol. 60, No. 1, “Presidential Success on the Substance of Legislation”, pp. 100-112, Stable URL: http://www.jstor.org/stable/4623810, Accessed: 7-15-10)</w:t>
      </w:r>
    </w:p>
    <w:p w:rsidR="00B4165A" w:rsidRPr="0038245E" w:rsidRDefault="00B4165A" w:rsidP="00B4165A">
      <w:pPr>
        <w:rPr>
          <w:lang w:val="en"/>
        </w:rPr>
      </w:pPr>
    </w:p>
    <w:p w:rsidR="00B4165A" w:rsidRPr="0038245E" w:rsidRDefault="00B4165A" w:rsidP="00B4165A">
      <w:pPr>
        <w:rPr>
          <w:rStyle w:val="StyleBoldUnderline"/>
        </w:rPr>
      </w:pPr>
      <w:r w:rsidRPr="0038245E">
        <w:rPr>
          <w:rStyle w:val="StyleBoldUnderline"/>
        </w:rPr>
        <w:t>Congress as an institution depends upon the willingness of its members to compromise to produce legislation</w:t>
      </w:r>
      <w:r w:rsidRPr="0038245E">
        <w:rPr>
          <w:lang w:val="en"/>
        </w:rPr>
        <w:t xml:space="preserve"> (Elving 1995). The lawmaking process is protracted and complicated with dozens of opportuni- ties for unsatisfied legislators to kill legislation, including simple inaction by committee chairs or party leaders. With more than five hundred individu- als divided into two legislative bodies, </w:t>
      </w:r>
      <w:r w:rsidRPr="0038245E">
        <w:rPr>
          <w:rStyle w:val="StyleBoldUnderline"/>
        </w:rPr>
        <w:t>little can be accomplished without building majority coalitions through bargaining and compromise.</w:t>
      </w:r>
    </w:p>
    <w:p w:rsidR="009D16A8" w:rsidRPr="0038245E" w:rsidRDefault="00B4165A" w:rsidP="00B4165A">
      <w:pPr>
        <w:rPr>
          <w:lang w:val="en"/>
        </w:rPr>
      </w:pPr>
      <w:r w:rsidRPr="0038245E">
        <w:t xml:space="preserve">Presidents, however, are only one among several cues that legislators use to decide how to vote </w:t>
      </w:r>
      <w:r w:rsidRPr="0038245E">
        <w:rPr>
          <w:lang w:val="en"/>
        </w:rPr>
        <w:t xml:space="preserve">(Kingdon 1981), with much coalition building taking place independent of presidential involvement (Arnold 1990). Moreover, presidents must overcome several obstacles unique to their office when attempting to build congressional coalitions (Edwards 2000). These include, but are not limited to, the president's limited tenure in office as well as a different electoral clock and constituency than members of Congress. </w:t>
      </w:r>
      <w:r w:rsidRPr="0038245E">
        <w:rPr>
          <w:rStyle w:val="StyleBoldUnderline"/>
        </w:rPr>
        <w:t>Each of these provides different incentives for presi- dents and legislators to bargain, compromise, and ultimately agree on legislative language. The hierarchical nature of the executive, in contrast to the more decentralized legislature, also exacerbates presidential responsibility and accountability while obscuring that of Congress. Given the difficulty of the lawmaking process itself and the unique obstacles facing the president in building congressional coalitions, presidents will likely be forced to make concessions</w:t>
      </w:r>
      <w:r w:rsidRPr="0038245E">
        <w:rPr>
          <w:lang w:val="en"/>
        </w:rPr>
        <w:t xml:space="preserve"> on most bills they support, as </w:t>
      </w:r>
      <w:r w:rsidRPr="0038245E">
        <w:rPr>
          <w:rStyle w:val="StyleBoldUnderline"/>
        </w:rPr>
        <w:t>they bargain with legisla- tors to secure their passage</w:t>
      </w:r>
      <w:r w:rsidRPr="0038245E">
        <w:rPr>
          <w:lang w:val="en"/>
        </w:rPr>
        <w:t xml:space="preserve">. Therefore, we hypothesize that </w:t>
      </w:r>
      <w:r w:rsidRPr="0038245E">
        <w:rPr>
          <w:rStyle w:val="StyleBoldUnderline"/>
        </w:rPr>
        <w:t>presidents will need to compromise on the substance of legislation before they sign most bills into law.</w:t>
      </w:r>
    </w:p>
    <w:p w:rsidR="009D16A8" w:rsidRPr="0038245E" w:rsidRDefault="009D16A8" w:rsidP="00B4165A">
      <w:pPr>
        <w:rPr>
          <w:lang w:val="en"/>
        </w:rPr>
      </w:pPr>
    </w:p>
    <w:p w:rsidR="00B4165A" w:rsidRPr="0038245E" w:rsidRDefault="00B4165A" w:rsidP="00B4165A">
      <w:pPr>
        <w:pStyle w:val="Heading4"/>
        <w:rPr>
          <w:rFonts w:cs="Times New Roman"/>
        </w:rPr>
      </w:pPr>
      <w:r w:rsidRPr="0038245E">
        <w:rPr>
          <w:rFonts w:cs="Times New Roman"/>
        </w:rPr>
        <w:t>The President has a limited capability to pass his agenda. Passing items like the plan take away from his ability to pass other legislation</w:t>
      </w:r>
    </w:p>
    <w:p w:rsidR="00B4165A" w:rsidRPr="0038245E" w:rsidRDefault="00B4165A" w:rsidP="00B4165A">
      <w:pPr>
        <w:rPr>
          <w:rStyle w:val="StyleStyleBold12pt"/>
        </w:rPr>
      </w:pPr>
      <w:r w:rsidRPr="0038245E">
        <w:rPr>
          <w:rStyle w:val="StyleStyleBold12pt"/>
        </w:rPr>
        <w:t>Feehery, former House Speaker Hastert staffer and Feehery Group president, 9</w:t>
      </w:r>
    </w:p>
    <w:p w:rsidR="00B4165A" w:rsidRPr="0038245E" w:rsidRDefault="00B4165A" w:rsidP="00B4165A">
      <w:r w:rsidRPr="0038245E">
        <w:t xml:space="preserve">(John, Feehery Group is a Washington-based advocacy firm, 7-21-9, CNN, “Commentary: Obama enters 'The Matrix'” </w:t>
      </w:r>
      <w:hyperlink r:id="rId270" w:history="1">
        <w:r w:rsidRPr="0038245E">
          <w:rPr>
            <w:rStyle w:val="Hyperlink"/>
          </w:rPr>
          <w:t>www.cnn.com/2009/POLITICS/07/21/feehery.obama.matrix/index.html</w:t>
        </w:r>
      </w:hyperlink>
      <w:r w:rsidRPr="0038245E">
        <w:t>, accessed 7-16-10)</w:t>
      </w:r>
    </w:p>
    <w:p w:rsidR="00B4165A" w:rsidRPr="0038245E" w:rsidRDefault="00B4165A" w:rsidP="00B4165A"/>
    <w:p w:rsidR="009F52F1" w:rsidRPr="0038245E" w:rsidRDefault="00B4165A" w:rsidP="00B4165A">
      <w:pPr>
        <w:rPr>
          <w:sz w:val="24"/>
          <w:szCs w:val="24"/>
        </w:rPr>
      </w:pPr>
      <w:r w:rsidRPr="0038245E">
        <w:rPr>
          <w:sz w:val="24"/>
          <w:szCs w:val="24"/>
        </w:rPr>
        <w:t xml:space="preserve">And, indeed, the </w:t>
      </w:r>
      <w:r w:rsidRPr="0038245E">
        <w:rPr>
          <w:rStyle w:val="StyleBoldUnderline"/>
          <w:sz w:val="24"/>
          <w:szCs w:val="24"/>
        </w:rPr>
        <w:t>Congress has its own rules that make quick legislative action, no matter how popular with the American people, hard to achieve</w:t>
      </w:r>
      <w:r w:rsidRPr="0038245E">
        <w:rPr>
          <w:sz w:val="24"/>
          <w:szCs w:val="24"/>
        </w:rPr>
        <w:t xml:space="preserve">. </w:t>
      </w:r>
      <w:r w:rsidRPr="0038245E">
        <w:rPr>
          <w:rStyle w:val="StyleBoldUnderline"/>
          <w:sz w:val="24"/>
          <w:szCs w:val="24"/>
        </w:rPr>
        <w:t>The Obama agenda is breathtaking in its scope</w:t>
      </w:r>
      <w:r w:rsidRPr="0038245E">
        <w:rPr>
          <w:sz w:val="24"/>
          <w:szCs w:val="24"/>
        </w:rPr>
        <w:t xml:space="preserve"> and eye-popping in its cost. He seeks to completely recast the health care, energy, financial services and automobile sectors of this country, as he seeks to make the tax code more progressive, retirement programs more sustainable, and the immigration system more welcoming to immigrants. And he also wants to stimulate the economy and get us out of what some people are calling the "Great Recession</w:t>
      </w:r>
      <w:r w:rsidRPr="0038245E">
        <w:rPr>
          <w:rStyle w:val="StyleBoldUnderline"/>
          <w:sz w:val="24"/>
          <w:szCs w:val="24"/>
        </w:rPr>
        <w:t>." But can it all get done, and in a form that makes his political base happy? The president insists that he can get this all done</w:t>
      </w:r>
      <w:r w:rsidRPr="0038245E">
        <w:rPr>
          <w:sz w:val="24"/>
          <w:szCs w:val="24"/>
        </w:rPr>
        <w:t xml:space="preserve">, and his chief of staff, Rahm Emanuel, has implied that the financial crisis has actually given the White House more momentum to get it all done. </w:t>
      </w:r>
      <w:r w:rsidRPr="0038245E">
        <w:rPr>
          <w:rStyle w:val="StyleBoldUnderline"/>
          <w:sz w:val="24"/>
          <w:szCs w:val="24"/>
        </w:rPr>
        <w:t xml:space="preserve">But history tells a different story. Congress has its own code, </w:t>
      </w:r>
      <w:r w:rsidRPr="0038245E">
        <w:rPr>
          <w:sz w:val="24"/>
          <w:szCs w:val="24"/>
        </w:rPr>
        <w:t xml:space="preserve">and cracking that code usually means taking into account five different factors. These five factors are: Money: It may seem trite, but the biggest factor in determining the size and scope of a legislative agenda is how much money -- and more importantly, the perception of how much money -- is available for the government to use. Bill Clinton's legislative agenda was necessarily limited because his budget constraints made it difficult to spend money on big things. George Bush, who inherited a fairly large budget surplus, had money to burn, which allowed him to pass a prescription drug benefit. President Obama has no money, which means that if he wants to pass a big new entitlement like a health care public option, he will have to make the Congress take the painful step of raising a lot of taxes. </w:t>
      </w:r>
      <w:r w:rsidRPr="0038245E">
        <w:rPr>
          <w:rStyle w:val="StyleBoldUnderline"/>
          <w:sz w:val="24"/>
          <w:szCs w:val="24"/>
        </w:rPr>
        <w:t>Time: The legislative calendar is simply not that long. A new administration has a little less than a year to pass its big-ticket items, mostly because it is very hard to get major initiatives done in an election year</w:t>
      </w:r>
      <w:r w:rsidRPr="0038245E">
        <w:rPr>
          <w:sz w:val="24"/>
          <w:szCs w:val="24"/>
        </w:rPr>
        <w:t xml:space="preserve">. Take away the three months it takes to hire key staff, a couple of months for the various congressional recesses, and you have about six months to really legislate. Since Congress is supposed to use some time to pass its annual spending bills (there are 12 that need to be passed each year, not counting supplemental spending bills), </w:t>
      </w:r>
      <w:r w:rsidRPr="0038245E">
        <w:rPr>
          <w:rStyle w:val="StyleBoldUnderline"/>
          <w:sz w:val="24"/>
          <w:szCs w:val="24"/>
        </w:rPr>
        <w:t>time for big initiatives is actually very limited. Each day the president takes time to travel overseas</w:t>
      </w:r>
      <w:r w:rsidRPr="0038245E">
        <w:rPr>
          <w:sz w:val="24"/>
          <w:szCs w:val="24"/>
        </w:rPr>
        <w:t xml:space="preserve"> or to throw out the first pitch at an All Star game</w:t>
      </w:r>
      <w:r w:rsidRPr="0038245E">
        <w:rPr>
          <w:rStyle w:val="StyleBoldUnderline"/>
          <w:sz w:val="24"/>
          <w:szCs w:val="24"/>
        </w:rPr>
        <w:t>, he is taking time away from making contacts with legislators whose support is crucial for the president's agenda. Time is not a limitless resource on Capitol Hill. Political capital: A president enters office with the highest popularity ratings he will ever get</w:t>
      </w:r>
      <w:r w:rsidRPr="0038245E">
        <w:rPr>
          <w:sz w:val="24"/>
          <w:szCs w:val="24"/>
        </w:rPr>
        <w:t xml:space="preserve"> (barring a war or some other calamity that brings the country together), </w:t>
      </w:r>
      <w:r w:rsidRPr="0038245E">
        <w:rPr>
          <w:rStyle w:val="StyleBoldUnderline"/>
          <w:sz w:val="24"/>
          <w:szCs w:val="24"/>
        </w:rPr>
        <w:t>which is why most presidents try to pass as much as possible as early as possible in their administrations.</w:t>
      </w:r>
      <w:r w:rsidRPr="0038245E">
        <w:rPr>
          <w:sz w:val="24"/>
          <w:szCs w:val="24"/>
        </w:rPr>
        <w:t xml:space="preserve"> </w:t>
      </w:r>
      <w:r w:rsidRPr="0038245E">
        <w:rPr>
          <w:rStyle w:val="StyleBoldUnderline"/>
          <w:sz w:val="24"/>
          <w:szCs w:val="24"/>
        </w:rPr>
        <w:t>The most famous example of that was Franklin Roosevelt's Hundred Days</w:t>
      </w:r>
      <w:r w:rsidRPr="0038245E">
        <w:rPr>
          <w:sz w:val="24"/>
          <w:szCs w:val="24"/>
        </w:rPr>
        <w:t xml:space="preserve">. But there are other examples. Ronald </w:t>
      </w:r>
      <w:r w:rsidRPr="0038245E">
        <w:rPr>
          <w:rStyle w:val="StyleBoldUnderline"/>
          <w:sz w:val="24"/>
          <w:szCs w:val="24"/>
        </w:rPr>
        <w:t>Reagan moved his agenda very early</w:t>
      </w:r>
      <w:r w:rsidRPr="0038245E">
        <w:rPr>
          <w:sz w:val="24"/>
          <w:szCs w:val="24"/>
        </w:rPr>
        <w:t xml:space="preserve"> in his administration, George Bush passed his tax proposals and the No Child Left Behind law very early in his White House. </w:t>
      </w:r>
      <w:r w:rsidRPr="0038245E">
        <w:rPr>
          <w:rStyle w:val="StyleBoldUnderline"/>
          <w:sz w:val="24"/>
          <w:szCs w:val="24"/>
        </w:rPr>
        <w:t>They understood the principle that it is important to strike while the iron is hot</w:t>
      </w:r>
      <w:r w:rsidRPr="0038245E">
        <w:rPr>
          <w:sz w:val="24"/>
          <w:szCs w:val="24"/>
        </w:rPr>
        <w:t xml:space="preserve">. President Bush famously misunderstood this principle when he said that he was going to use the "political capital" gained in his re-election to pass Social Security reform. What he failed to understand was that as soon as he won re-election, he was a lame duck in the eyes of the Congress, and he had no political capital. President </w:t>
      </w:r>
      <w:r w:rsidRPr="0038245E">
        <w:rPr>
          <w:rStyle w:val="StyleBoldUnderline"/>
          <w:sz w:val="24"/>
          <w:szCs w:val="24"/>
        </w:rPr>
        <w:t>Obama believes he has a lot of political capital, and perhaps he does.</w:t>
      </w:r>
      <w:r w:rsidRPr="0038245E">
        <w:rPr>
          <w:sz w:val="24"/>
          <w:szCs w:val="24"/>
        </w:rPr>
        <w:t xml:space="preserve"> But each day he is in office, his political capital reserve is declining. And </w:t>
      </w:r>
      <w:r w:rsidRPr="0038245E">
        <w:rPr>
          <w:rStyle w:val="StyleBoldUnderline"/>
          <w:sz w:val="24"/>
          <w:szCs w:val="24"/>
        </w:rPr>
        <w:t>each time he goes to the well to pass things</w:t>
      </w:r>
      <w:r w:rsidRPr="0038245E">
        <w:rPr>
          <w:sz w:val="24"/>
          <w:szCs w:val="24"/>
        </w:rPr>
        <w:t xml:space="preserve"> like "cap and trade" </w:t>
      </w:r>
      <w:r w:rsidRPr="0038245E">
        <w:rPr>
          <w:rStyle w:val="StyleBoldUnderline"/>
          <w:sz w:val="24"/>
          <w:szCs w:val="24"/>
        </w:rPr>
        <w:t xml:space="preserve">makes it more difficult for him to pass his </w:t>
      </w:r>
      <w:r w:rsidRPr="0038245E">
        <w:rPr>
          <w:sz w:val="24"/>
          <w:szCs w:val="24"/>
        </w:rPr>
        <w:t xml:space="preserve">more important </w:t>
      </w:r>
      <w:r w:rsidRPr="0038245E">
        <w:rPr>
          <w:rStyle w:val="StyleBoldUnderline"/>
          <w:sz w:val="24"/>
          <w:szCs w:val="24"/>
        </w:rPr>
        <w:t>priorities</w:t>
      </w:r>
      <w:r w:rsidRPr="0038245E">
        <w:rPr>
          <w:sz w:val="24"/>
          <w:szCs w:val="24"/>
        </w:rPr>
        <w:t xml:space="preserve"> like health care. </w:t>
      </w:r>
      <w:r w:rsidRPr="0038245E">
        <w:rPr>
          <w:rStyle w:val="StyleBoldUnderline"/>
          <w:sz w:val="24"/>
          <w:szCs w:val="24"/>
        </w:rPr>
        <w:t>Focus: Congress can walk and chew gum at the same time. But focus is essential to achieving results</w:t>
      </w:r>
      <w:r w:rsidRPr="0038245E">
        <w:rPr>
          <w:sz w:val="24"/>
          <w:szCs w:val="24"/>
        </w:rPr>
        <w:t xml:space="preserve">. Presidential focus quite often moves off the domestic agenda and into the wider world of </w:t>
      </w:r>
      <w:r w:rsidRPr="0038245E">
        <w:rPr>
          <w:rStyle w:val="StyleBoldUnderline"/>
          <w:sz w:val="24"/>
          <w:szCs w:val="24"/>
        </w:rPr>
        <w:t>diplomacy</w:t>
      </w:r>
      <w:r w:rsidRPr="0038245E">
        <w:rPr>
          <w:sz w:val="24"/>
          <w:szCs w:val="24"/>
        </w:rPr>
        <w:t xml:space="preserve">. But that </w:t>
      </w:r>
      <w:r w:rsidRPr="0038245E">
        <w:rPr>
          <w:rStyle w:val="StyleBoldUnderline"/>
          <w:sz w:val="24"/>
          <w:szCs w:val="24"/>
        </w:rPr>
        <w:t>can spell greater political danger for a president and his party</w:t>
      </w:r>
      <w:r w:rsidRPr="0038245E">
        <w:rPr>
          <w:sz w:val="24"/>
          <w:szCs w:val="24"/>
        </w:rPr>
        <w:t>.</w:t>
      </w:r>
      <w:r w:rsidR="009D16A8" w:rsidRPr="0038245E">
        <w:rPr>
          <w:sz w:val="24"/>
          <w:szCs w:val="24"/>
        </w:rPr>
        <w:t xml:space="preserve"> </w:t>
      </w:r>
      <w:r w:rsidRPr="0038245E">
        <w:rPr>
          <w:sz w:val="24"/>
          <w:szCs w:val="24"/>
        </w:rPr>
        <w:t xml:space="preserve">George H.W. </w:t>
      </w:r>
      <w:r w:rsidRPr="0038245E">
        <w:rPr>
          <w:rStyle w:val="StyleBoldUnderline"/>
          <w:sz w:val="24"/>
          <w:szCs w:val="24"/>
        </w:rPr>
        <w:t>Bush spent most of his presidency winning a war against Iraq and successfully concluded the Cold War conflict with the Soviet Union. But neither of those foreign policy successes helped him win re-election.</w:t>
      </w:r>
      <w:r w:rsidRPr="0038245E">
        <w:rPr>
          <w:sz w:val="24"/>
          <w:szCs w:val="24"/>
        </w:rPr>
        <w:t xml:space="preserve"> His son, George W. Bush, understood that he had to keep a tight focus on the economy and one big domestic policy item (education), and while the war on terror did end up dominating his presidency, Bush never forgot to focus on his domestic achievements. The biggest danger to President Obama is not just foreign entanglements, it is also competing domestic priorities that threaten to undermine his ability to get big things done. For example, the House vote on cap and trade has made it very hard for conservative and moderate Democrats to join with Speaker Nancy Pelosi on a more important health care bill.</w:t>
      </w:r>
    </w:p>
    <w:p w:rsidR="00B4165A" w:rsidRPr="0038245E" w:rsidRDefault="00B4165A" w:rsidP="00B4165A">
      <w:pPr>
        <w:rPr>
          <w:lang w:val="en"/>
        </w:rPr>
      </w:pPr>
    </w:p>
    <w:p w:rsidR="00720A2D" w:rsidRPr="0038245E" w:rsidRDefault="00720A2D" w:rsidP="00720A2D">
      <w:pPr>
        <w:pStyle w:val="Heading4"/>
        <w:rPr>
          <w:rFonts w:cs="Times New Roman"/>
        </w:rPr>
      </w:pPr>
      <w:r w:rsidRPr="0038245E">
        <w:rPr>
          <w:rFonts w:cs="Times New Roman"/>
        </w:rPr>
        <w:t>Presidential negotiating key to agenda</w:t>
      </w:r>
    </w:p>
    <w:p w:rsidR="00720A2D" w:rsidRPr="0038245E" w:rsidRDefault="00720A2D" w:rsidP="00720A2D">
      <w:pPr>
        <w:rPr>
          <w:rStyle w:val="StyleStyleBold12pt"/>
        </w:rPr>
      </w:pPr>
      <w:r w:rsidRPr="0038245E">
        <w:rPr>
          <w:rStyle w:val="StyleStyleBold12pt"/>
        </w:rPr>
        <w:t>Jacobs, Humphrey School Center for the Study of Politics and Governance director &amp; University of Minnesota political science professor, 13</w:t>
      </w:r>
    </w:p>
    <w:p w:rsidR="00720A2D" w:rsidRPr="0038245E" w:rsidRDefault="00720A2D" w:rsidP="00720A2D">
      <w:r w:rsidRPr="0038245E">
        <w:t>[Lawrence R. Jacobs, “The Public Presidency and Disciplinary Presumptions”, Presidential Studies Quarterly, Vol. 43 Issue 1, P. 28-29, ProQuest, AMS]</w:t>
      </w:r>
    </w:p>
    <w:p w:rsidR="00720A2D" w:rsidRPr="0038245E" w:rsidRDefault="00720A2D" w:rsidP="00720A2D"/>
    <w:p w:rsidR="00720A2D" w:rsidRPr="0038245E" w:rsidRDefault="00720A2D" w:rsidP="00720A2D">
      <w:r w:rsidRPr="0038245E">
        <w:t>The Politics of Economics</w:t>
      </w:r>
    </w:p>
    <w:p w:rsidR="00720A2D" w:rsidRPr="0038245E" w:rsidRDefault="00720A2D" w:rsidP="00720A2D">
      <w:r w:rsidRPr="0038245E">
        <w:rPr>
          <w:rStyle w:val="StyleBoldUnderline"/>
        </w:rPr>
        <w:t>Political organizations that represent established economic interests capitalize on</w:t>
      </w:r>
      <w:r w:rsidRPr="0038245E">
        <w:t xml:space="preserve"> contentious </w:t>
      </w:r>
      <w:r w:rsidRPr="0038245E">
        <w:rPr>
          <w:rStyle w:val="StyleBoldUnderline"/>
        </w:rPr>
        <w:t>public beliefs and</w:t>
      </w:r>
      <w:r w:rsidRPr="0038245E">
        <w:t xml:space="preserve"> the </w:t>
      </w:r>
      <w:r w:rsidRPr="0038245E">
        <w:rPr>
          <w:rStyle w:val="StyleBoldUnderline"/>
        </w:rPr>
        <w:t>dispersal of government power.</w:t>
      </w:r>
      <w:r w:rsidRPr="0038245E">
        <w:t xml:space="preserve"> </w:t>
      </w:r>
      <w:r w:rsidRPr="0038245E">
        <w:rPr>
          <w:rStyle w:val="StyleBoldUnderline"/>
        </w:rPr>
        <w:t>They wield resources and ongoing relationships of advantage sharing and threats of political retribution to guide and</w:t>
      </w:r>
      <w:r w:rsidRPr="0038245E">
        <w:t xml:space="preserve">, if necessary, </w:t>
      </w:r>
      <w:r w:rsidRPr="0038245E">
        <w:rPr>
          <w:rStyle w:val="StyleBoldUnderline"/>
        </w:rPr>
        <w:t>pressure members of Congress and administration officials to redirect,</w:t>
      </w:r>
      <w:r w:rsidRPr="0038245E">
        <w:t xml:space="preserve"> delay, or reject policies that threaten </w:t>
      </w:r>
      <w:r w:rsidRPr="0038245E">
        <w:rPr>
          <w:rStyle w:val="StyleBoldUnderline"/>
        </w:rPr>
        <w:t>their interests.</w:t>
      </w:r>
    </w:p>
    <w:p w:rsidR="00720A2D" w:rsidRPr="0038245E" w:rsidRDefault="00720A2D" w:rsidP="00720A2D">
      <w:r w:rsidRPr="0038245E">
        <w:t xml:space="preserve">Ronald Reagan's wide-ranging efforts to shrink federal government responsibilities and funding was subsequently checked or reduced as organized interests effectively used judicial oversight and congressional alliances (Bickers and Stein 1995). Seeking change from the opposite ideological direction, </w:t>
      </w:r>
      <w:r w:rsidRPr="0038245E">
        <w:rPr>
          <w:rStyle w:val="StyleBoldUnderline"/>
        </w:rPr>
        <w:t>Obama faced formidable opposition to programs that would primarily benefit a large, diffuse, and comparatively unorganized target population - namely, recipients of health care expansion. Anticipating deadlock and potential defeat, he and his allies adapted to this imbalanced organizational combat zone by striking compromises with stakeholders in the financial and health care industries</w:t>
      </w:r>
      <w:r w:rsidRPr="0038245E">
        <w:t xml:space="preserve"> (Jacobs and King 2009, 2010).</w:t>
      </w:r>
    </w:p>
    <w:p w:rsidR="00B8038D" w:rsidRDefault="00720A2D" w:rsidP="00720A2D">
      <w:r w:rsidRPr="0038245E">
        <w:rPr>
          <w:rStyle w:val="StyleBoldUnderline"/>
        </w:rPr>
        <w:t>Although strong public support can augment the White House's bargaining position, strategic presidents enhance their probability of success by adjusting their positions</w:t>
      </w:r>
      <w:r w:rsidRPr="0038245E">
        <w:t xml:space="preserve">, </w:t>
      </w:r>
      <w:r w:rsidRPr="0038245E">
        <w:rPr>
          <w:rStyle w:val="StyleBoldUnderline"/>
        </w:rPr>
        <w:t>giving some ground to legislators and well-organized interests with the sway to obstruct them</w:t>
      </w:r>
      <w:r w:rsidRPr="0038245E">
        <w:t xml:space="preserve"> (Burnam 2010; Dickinson 2008). In 2009-10, </w:t>
      </w:r>
      <w:r w:rsidRPr="0038245E">
        <w:rPr>
          <w:rStyle w:val="StyleBoldUnderline"/>
        </w:rPr>
        <w:t>President Obama and his allies adjusted their policy positions on health care reform, balancing their commitment to comprehensive reform against the strategic need to secure</w:t>
      </w:r>
      <w:r w:rsidRPr="0038245E">
        <w:t xml:space="preserve"> support or acquiescence of </w:t>
      </w:r>
      <w:r w:rsidRPr="0038245E">
        <w:rPr>
          <w:rStyle w:val="StyleBoldUnderline"/>
        </w:rPr>
        <w:t>powerful economic interests and their allies</w:t>
      </w:r>
      <w:r w:rsidRPr="0038245E">
        <w:t xml:space="preserve"> (Jacobs and Skocpol 2012).</w:t>
      </w:r>
    </w:p>
    <w:p w:rsidR="00B8038D" w:rsidRDefault="00B8038D" w:rsidP="00720A2D"/>
    <w:p w:rsidR="00AE129E" w:rsidRPr="0038245E" w:rsidRDefault="00AE129E" w:rsidP="00AE129E">
      <w:pPr>
        <w:pStyle w:val="Heading3"/>
        <w:rPr>
          <w:rFonts w:cs="Times New Roman"/>
        </w:rPr>
      </w:pPr>
      <w:r w:rsidRPr="0038245E">
        <w:rPr>
          <w:rFonts w:cs="Times New Roman"/>
        </w:rPr>
        <w:t>Congress Approval Key to Political Capital</w:t>
      </w:r>
    </w:p>
    <w:p w:rsidR="00AE129E" w:rsidRPr="0038245E" w:rsidRDefault="00AE129E" w:rsidP="00AE129E"/>
    <w:p w:rsidR="00AE129E" w:rsidRPr="0038245E" w:rsidRDefault="00AE129E" w:rsidP="00AE129E">
      <w:pPr>
        <w:pStyle w:val="Heading4"/>
        <w:rPr>
          <w:rFonts w:cs="Times New Roman"/>
        </w:rPr>
      </w:pPr>
      <w:r w:rsidRPr="0038245E">
        <w:rPr>
          <w:rFonts w:cs="Times New Roman"/>
        </w:rPr>
        <w:t>Congressional approval of policy is key to political capital</w:t>
      </w:r>
    </w:p>
    <w:p w:rsidR="00AE129E" w:rsidRPr="0038245E" w:rsidRDefault="00AE129E" w:rsidP="00AE129E">
      <w:pPr>
        <w:rPr>
          <w:rStyle w:val="StyleStyleBold12pt"/>
        </w:rPr>
      </w:pPr>
      <w:r w:rsidRPr="0038245E">
        <w:rPr>
          <w:rStyle w:val="StyleStyleBold12pt"/>
        </w:rPr>
        <w:t>Kriner, Boston University associate professor of political science, 14</w:t>
      </w:r>
    </w:p>
    <w:p w:rsidR="00AE129E" w:rsidRPr="0038245E" w:rsidRDefault="00AE129E" w:rsidP="00AE129E">
      <w:r w:rsidRPr="0038245E">
        <w:t xml:space="preserve">[Douglas L., June 2014, Presidential Studies Quarterly, “Obama’s Authorization Paradox: Syria and Congress’s Continued Relevance in Military Affairs”, Retrieved from </w:t>
      </w:r>
      <w:hyperlink r:id="rId271" w:history="1">
        <w:r w:rsidRPr="0038245E">
          <w:rPr>
            <w:rStyle w:val="Hyperlink"/>
          </w:rPr>
          <w:t>http://search.proquest.com/docview/1540786450?accountid=147091</w:t>
        </w:r>
      </w:hyperlink>
      <w:r w:rsidRPr="0038245E">
        <w:t>, accessed 7/7/2014 CK]</w:t>
      </w:r>
    </w:p>
    <w:p w:rsidR="00AE129E" w:rsidRPr="0038245E" w:rsidRDefault="00AE129E" w:rsidP="00AE129E"/>
    <w:p w:rsidR="00AE129E" w:rsidRPr="0038245E" w:rsidRDefault="00AE129E" w:rsidP="00AE129E">
      <w:r w:rsidRPr="0038245E">
        <w:t xml:space="preserve">Thus, </w:t>
      </w:r>
      <w:r w:rsidRPr="0038245E">
        <w:rPr>
          <w:rStyle w:val="StyleBoldUnderline"/>
        </w:rPr>
        <w:t>presidents may seek authorization in the hope of securing immediate benefits in terms of increased public support</w:t>
      </w:r>
      <w:r w:rsidRPr="0038245E">
        <w:t xml:space="preserve">. </w:t>
      </w:r>
      <w:r w:rsidRPr="0038245E">
        <w:rPr>
          <w:rStyle w:val="StyleBoldUnderline"/>
        </w:rPr>
        <w:t>Such support may be particularly likely to emerge if the authorization succeeds.</w:t>
      </w:r>
      <w:r w:rsidRPr="0038245E">
        <w:t xml:space="preserve"> However, </w:t>
      </w:r>
      <w:r w:rsidRPr="0038245E">
        <w:rPr>
          <w:rStyle w:val="StyleBoldUnderline"/>
        </w:rPr>
        <w:t>the most important advantages of a congressional authorization-even of a failed authorization vote-may materialize months afterward as a military venture unfolds</w:t>
      </w:r>
      <w:r w:rsidRPr="0038245E">
        <w:t xml:space="preserve">. </w:t>
      </w:r>
      <w:r w:rsidRPr="0038245E">
        <w:rPr>
          <w:rStyle w:val="StyleBoldUnderline"/>
        </w:rPr>
        <w:t>A wealth of scholarship has emphasized Congress’s failure in all but the rarest of cases to use the power of the purse, the WPR, or any other measure at its disposal to legislatively compel a president to abandon his preferred military policy course</w:t>
      </w:r>
      <w:r w:rsidRPr="0038245E">
        <w:t xml:space="preserve"> (Fisher 1995; Rudalevige 2005; Schlesinger 1973). However, </w:t>
      </w:r>
      <w:r w:rsidRPr="0038245E">
        <w:rPr>
          <w:rStyle w:val="StyleBoldUnderline"/>
        </w:rPr>
        <w:t>this does not mean that Congress has remained silent when confronted with military policies with which it disagrees. Rather, on a wide range of military actions from major wars in Korea, Vietnam, and Iraq, to smaller interventions in Lebanon, Somalia, Haiti, and Bosnia, members of Congress have introduced legislation to constrain the commander in chief, investigated presidential policies, and denounced the administration’s handling of foreign policy before the television cameras.</w:t>
      </w:r>
      <w:r w:rsidRPr="0038245E">
        <w:t xml:space="preserve"> Recent </w:t>
      </w:r>
      <w:r w:rsidRPr="0038245E">
        <w:rPr>
          <w:rStyle w:val="StyleBoldUnderline"/>
        </w:rPr>
        <w:t>research suggests that through such actions, even though they do not have the force of law, Congress has exerted significant influence on the duration of major military actions in the post-World War II era</w:t>
      </w:r>
      <w:r w:rsidRPr="0038245E">
        <w:t xml:space="preserve"> (Kriner 2010).</w:t>
      </w:r>
    </w:p>
    <w:p w:rsidR="00AE129E" w:rsidRPr="0038245E" w:rsidRDefault="00AE129E" w:rsidP="00AE129E">
      <w:r w:rsidRPr="0038245E">
        <w:t>C</w:t>
      </w:r>
      <w:r w:rsidRPr="0038245E">
        <w:rPr>
          <w:rStyle w:val="StyleBoldUnderline"/>
        </w:rPr>
        <w:t>ongressional criticism in each of these venues is politically costly. It can precipitate both real and anticipated shifts in public opinion</w:t>
      </w:r>
      <w:r w:rsidRPr="0038245E">
        <w:t xml:space="preserve"> (Baum and Groeling 2010; Berinsky 2009; Howell and Pevehouse 2007), </w:t>
      </w:r>
      <w:r w:rsidRPr="0038245E">
        <w:rPr>
          <w:rStyle w:val="StyleBoldUnderline"/>
        </w:rPr>
        <w:t>and it can force presidents to expend political capital in foreign policy that will then be unavailable for other initiatives</w:t>
      </w:r>
      <w:r w:rsidRPr="0038245E">
        <w:t xml:space="preserve"> (Neustadt 1990). </w:t>
      </w:r>
      <w:r w:rsidRPr="0038245E">
        <w:rPr>
          <w:rStyle w:val="StyleBoldUnderline"/>
        </w:rPr>
        <w:t>Moreover, congressional criticism sends signals of American disunity to our adversaries, which can also affect the military costs that must be paid to achieve the administration’s objectives</w:t>
      </w:r>
      <w:r w:rsidRPr="0038245E">
        <w:t xml:space="preserve"> (e.g., Auerswald 2000; Schultz 2001). As a result, </w:t>
      </w:r>
      <w:r w:rsidRPr="0038245E">
        <w:rPr>
          <w:rStyle w:val="StyleBoldUnderline"/>
        </w:rPr>
        <w:t>presidents facing legislative challenges or even just intense public criticism of their military policies on Capitol Hill may conclude that staying the course militarily is no longer worth the heightened costs and will therefore adjust their policy course accordingly</w:t>
      </w:r>
      <w:r w:rsidRPr="0038245E">
        <w:t>.</w:t>
      </w:r>
    </w:p>
    <w:p w:rsidR="00AE129E" w:rsidRPr="0038245E" w:rsidRDefault="00AE129E" w:rsidP="00AE129E"/>
    <w:p w:rsidR="00AE129E" w:rsidRPr="0038245E" w:rsidRDefault="00AE129E" w:rsidP="00AE129E">
      <w:pPr>
        <w:pStyle w:val="Heading3"/>
        <w:rPr>
          <w:rFonts w:cs="Times New Roman"/>
        </w:rPr>
      </w:pPr>
      <w:r w:rsidRPr="0038245E">
        <w:rPr>
          <w:rFonts w:cs="Times New Roman"/>
        </w:rPr>
        <w:t>Perception Key to Agenda</w:t>
      </w:r>
    </w:p>
    <w:p w:rsidR="00AE129E" w:rsidRPr="0038245E" w:rsidRDefault="00AE129E" w:rsidP="00AE129E"/>
    <w:p w:rsidR="00AE129E" w:rsidRPr="0038245E" w:rsidRDefault="00AE129E" w:rsidP="00AE129E">
      <w:pPr>
        <w:pStyle w:val="Heading4"/>
        <w:rPr>
          <w:rFonts w:cs="Times New Roman"/>
        </w:rPr>
      </w:pPr>
      <w:r w:rsidRPr="0038245E">
        <w:rPr>
          <w:rFonts w:cs="Times New Roman"/>
        </w:rPr>
        <w:t>Perception of congressional backing is key to president’s agenda</w:t>
      </w:r>
    </w:p>
    <w:p w:rsidR="00AE129E" w:rsidRPr="0038245E" w:rsidRDefault="00AE129E" w:rsidP="00AE129E">
      <w:pPr>
        <w:rPr>
          <w:rStyle w:val="StyleStyleBold12pt"/>
        </w:rPr>
      </w:pPr>
      <w:r w:rsidRPr="0038245E">
        <w:rPr>
          <w:rStyle w:val="StyleStyleBold12pt"/>
        </w:rPr>
        <w:t>Kriner, associate professor of political science at Boston University, 14</w:t>
      </w:r>
    </w:p>
    <w:p w:rsidR="00AE129E" w:rsidRPr="0038245E" w:rsidRDefault="00AE129E" w:rsidP="00AE129E">
      <w:r w:rsidRPr="0038245E">
        <w:t xml:space="preserve">[Douglas L., June 2014, Presidential Studies Quarterly, “Obama’s Authorization Paradox: Syria and Congress’s Continued Relevance in Military Affairs”, Retrieved from </w:t>
      </w:r>
      <w:hyperlink r:id="rId272" w:history="1">
        <w:r w:rsidRPr="0038245E">
          <w:rPr>
            <w:rStyle w:val="Hyperlink"/>
          </w:rPr>
          <w:t>http://search.proquest.com/docview/1540786450?accountid=147091</w:t>
        </w:r>
      </w:hyperlink>
      <w:r w:rsidRPr="0038245E">
        <w:t>, accessed 7/7/2014 CK]</w:t>
      </w:r>
    </w:p>
    <w:p w:rsidR="00AE129E" w:rsidRPr="0038245E" w:rsidRDefault="00AE129E" w:rsidP="00AE129E"/>
    <w:p w:rsidR="00AE129E" w:rsidRPr="0038245E" w:rsidRDefault="00AE129E" w:rsidP="00AE129E">
      <w:r w:rsidRPr="0038245E">
        <w:t xml:space="preserve">Despite Congress’s historically low approval ratings, </w:t>
      </w:r>
      <w:r w:rsidRPr="0038245E">
        <w:rPr>
          <w:rStyle w:val="StyleBoldUnderline"/>
        </w:rPr>
        <w:t>the vast majority of Americans still express a desire for the legislature to authorize the use of force before it commences</w:t>
      </w:r>
      <w:r w:rsidRPr="0038245E">
        <w:t xml:space="preserve">. For example, </w:t>
      </w:r>
      <w:r w:rsidRPr="0038245E">
        <w:rPr>
          <w:rStyle w:val="StyleBoldUnderline"/>
        </w:rPr>
        <w:t>an NBC News poll conducted on the eve of President Obama’s surprise announcement asked “Do you think that President Obama should or should not be required to receive approval from Congress before taking military action in Syria?” Almost 80% of Americans said yes</w:t>
      </w:r>
      <w:r w:rsidRPr="0038245E">
        <w:t xml:space="preserve">.6 Similarly </w:t>
      </w:r>
      <w:r w:rsidRPr="0038245E">
        <w:rPr>
          <w:rStyle w:val="StyleBoldUnderline"/>
        </w:rPr>
        <w:t>in September 2002, only one year removed from the 9/11 terrorist attacks, almost two-thirds of Americans agreed that President George W. Bush “should have to get the approval of Congress before taking military action against Iraq</w:t>
      </w:r>
      <w:r w:rsidRPr="0038245E">
        <w:t>.”7</w:t>
      </w:r>
    </w:p>
    <w:p w:rsidR="00AE129E" w:rsidRPr="0038245E" w:rsidRDefault="00AE129E" w:rsidP="00AE129E">
      <w:r w:rsidRPr="0038245E">
        <w:t xml:space="preserve">Thus, </w:t>
      </w:r>
      <w:r w:rsidRPr="0038245E">
        <w:rPr>
          <w:rStyle w:val="StyleBoldUnderline"/>
        </w:rPr>
        <w:t>it is at least conceivable that even simply seeking congressional authorization might pay political dividends for the president in terms of rallying a skeptical American public behind another military intervention in the Middle East.</w:t>
      </w:r>
      <w:r w:rsidRPr="0038245E">
        <w:t xml:space="preserve"> However, it is important to remember that presidents do not make such highly public overtures and appeals in a vacuum (e.g., Jacobs and Shapiro 2000). Rather, </w:t>
      </w:r>
      <w:r w:rsidRPr="0038245E">
        <w:rPr>
          <w:rStyle w:val="StyleBoldUnderline"/>
        </w:rPr>
        <w:t>the efficacy of any sort of presidential public appeal is likely to be contingent on the response of other political actors</w:t>
      </w:r>
      <w:r w:rsidRPr="0038245E">
        <w:t xml:space="preserve"> (e.g., Berinsky 2009; Brody and Shapiro 1989; Zaller 1992). As such, the ultimate effect of Obama’s decision to seek congressional authorization on public opinion may well depend on how that gambit was received on the other end of Pennsylvania Avenue.</w:t>
      </w:r>
    </w:p>
    <w:p w:rsidR="00AE129E" w:rsidRPr="0038245E" w:rsidRDefault="00AE129E" w:rsidP="00AE129E"/>
    <w:p w:rsidR="00AE129E" w:rsidRPr="0038245E" w:rsidRDefault="00AE129E" w:rsidP="00AE129E">
      <w:pPr>
        <w:pStyle w:val="Heading3"/>
        <w:rPr>
          <w:rFonts w:cs="Times New Roman"/>
        </w:rPr>
      </w:pPr>
      <w:r w:rsidRPr="0038245E">
        <w:rPr>
          <w:rFonts w:cs="Times New Roman"/>
        </w:rPr>
        <w:t>Congress Support Solves Rollback</w:t>
      </w:r>
    </w:p>
    <w:p w:rsidR="00AE129E" w:rsidRPr="0038245E" w:rsidRDefault="00AE129E" w:rsidP="00AE129E"/>
    <w:p w:rsidR="00AE129E" w:rsidRPr="0038245E" w:rsidRDefault="00AE129E" w:rsidP="00AE129E">
      <w:pPr>
        <w:pStyle w:val="Heading4"/>
        <w:rPr>
          <w:rFonts w:cs="Times New Roman"/>
        </w:rPr>
      </w:pPr>
      <w:r w:rsidRPr="0038245E">
        <w:rPr>
          <w:rFonts w:cs="Times New Roman"/>
        </w:rPr>
        <w:t>Congressional approval of presidential action solves rollback</w:t>
      </w:r>
    </w:p>
    <w:p w:rsidR="00AE129E" w:rsidRPr="0038245E" w:rsidRDefault="00AE129E" w:rsidP="00AE129E">
      <w:pPr>
        <w:rPr>
          <w:rStyle w:val="StyleStyleBold12pt"/>
        </w:rPr>
      </w:pPr>
      <w:r w:rsidRPr="0038245E">
        <w:rPr>
          <w:rStyle w:val="StyleStyleBold12pt"/>
        </w:rPr>
        <w:t>Kriner, Boston University associate professor of political science, 14</w:t>
      </w:r>
    </w:p>
    <w:p w:rsidR="00AE129E" w:rsidRPr="0038245E" w:rsidRDefault="00AE129E" w:rsidP="00AE129E">
      <w:r w:rsidRPr="0038245E">
        <w:t xml:space="preserve">[Douglas L., June 2014, Presidential Studies Quarterly, “Obama’s Authorization Paradox: Syria and Congress’s Continued Relevance in Military Affairs”, Retrieved from </w:t>
      </w:r>
      <w:hyperlink r:id="rId273" w:history="1">
        <w:r w:rsidRPr="0038245E">
          <w:rPr>
            <w:rStyle w:val="Hyperlink"/>
          </w:rPr>
          <w:t>http://search.proquest.com/docview/1540786450?accountid=147091</w:t>
        </w:r>
      </w:hyperlink>
      <w:r w:rsidRPr="0038245E">
        <w:t>, accessed 7/7/2014 CK]</w:t>
      </w:r>
    </w:p>
    <w:p w:rsidR="00AE129E" w:rsidRPr="0038245E" w:rsidRDefault="00AE129E" w:rsidP="00AE129E"/>
    <w:p w:rsidR="00AE129E" w:rsidRPr="0038245E" w:rsidRDefault="00AE129E" w:rsidP="00AE129E">
      <w:r w:rsidRPr="0038245E">
        <w:rPr>
          <w:rStyle w:val="StyleBoldUnderline"/>
        </w:rPr>
        <w:t xml:space="preserve">If congressional criticism during the course of a military venture is costly, then presidents have strong incentives to do everything possible to minimize such criticism. Seeking congressional authorization for the use of force may be one particularly powerful way of doing so. Even failed authorizations may pay political dividends if those members who vote for the authorization find it more difficult to criticize the president’s conduct of a war as the conflict unfolds. Both the 2004 general election and 2008 Democratic primaries provide suggestive evidence of such a dynamic. </w:t>
      </w:r>
      <w:r w:rsidRPr="0038245E">
        <w:t>John Kerry famously voted for the $87 billion supplemental Iraq War appropriation before he voted against it, and he was constantly dogged by allegations of flip-flopping on the war. Similarly, Hillary Clinton and John Edwards had trouble gaining traction with the antiwar left in 2008, both hampered by their 2002 Senate votes to authorize the use of force against Iraq.</w:t>
      </w:r>
    </w:p>
    <w:p w:rsidR="00AE129E" w:rsidRPr="0038245E" w:rsidRDefault="00AE129E" w:rsidP="00AE129E">
      <w:r w:rsidRPr="0038245E">
        <w:t xml:space="preserve">But are these examples emblematic of a larger pattern? As an initial inquiry, I first model legislators’ vote choices on two initiatives to curtail the use of force in Iraq. The first roll call was on an amendment to H.R. 1815 offered by Lynn Woolsey (D-CA) in 2005 calling on the Bush administration to develop a plan for withdrawing American forces from Iraq. The second, potentially more serious initiative launched under the newly minted and democratically controlled 11oth Congress was H.R. 2237, a bill sponsored by Jim McGovern (D-MA) that would compel the president to with- draw American troops from Iraq expeditiously. The key independent variable in the logistic regressions is whether or not each member had previously voted to authorize the war in Iraq in 2002.16 </w:t>
      </w:r>
      <w:r w:rsidRPr="0038245E">
        <w:rPr>
          <w:rStyle w:val="StyleBoldUnderline"/>
        </w:rPr>
        <w:t>To examine whether any effect for a previous vote to authorize the Iraq War is limited only to Democratic members, we also include an interaction between the previous authorization vote measure and a dummy variable indicating whether or not each member is a Republican. The models also include a full range of control variables drawn from Kriner and Shen (2014). Specifically, the models control for each member’s partisanship, whether he or she was a party leader, each member’s number of foreign policy committee memberships, gender, race, and the number of Iraq War casualties sustained within 30 miles of his or her constituency</w:t>
      </w:r>
      <w:r w:rsidRPr="0038245E">
        <w:t>. Table 2 presents the results.”</w:t>
      </w:r>
    </w:p>
    <w:p w:rsidR="00AE129E" w:rsidRPr="0038245E" w:rsidRDefault="00AE129E" w:rsidP="00AE129E">
      <w:pPr>
        <w:rPr>
          <w:rStyle w:val="StyleBoldUnderline"/>
        </w:rPr>
      </w:pPr>
      <w:r w:rsidRPr="0038245E">
        <w:rPr>
          <w:rStyle w:val="StyleBoldUnderline"/>
        </w:rPr>
        <w:t>The data is strongly consistent with the hypothesis that a prior vote to authorize the use of force diminishes a member’s willingness to vote against that war at a later date, even when the very premise upon which the war was launched proved to be false.</w:t>
      </w:r>
      <w:r w:rsidRPr="0038245E">
        <w:t xml:space="preserve"> </w:t>
      </w:r>
      <w:r w:rsidRPr="0038245E">
        <w:rPr>
          <w:rStyle w:val="StyleBoldUnderline"/>
        </w:rPr>
        <w:t>In both models, the coefficient for the previous authorization variable is negative and statistically significant. In the 2005 roll call, the coefficient for the previous authorization * Repub- lican interaction is small and statistically insignificant</w:t>
      </w:r>
      <w:r w:rsidRPr="0038245E">
        <w:t xml:space="preserve">. This shows that </w:t>
      </w:r>
      <w:r w:rsidRPr="0038245E">
        <w:rPr>
          <w:rStyle w:val="StyleBoldUnderline"/>
        </w:rPr>
        <w:t>members of both parties who voted to authorize the war in 2002 were significantly less likely to vote to curtail it in 2005 than were those who did not</w:t>
      </w:r>
      <w:r w:rsidRPr="0038245E">
        <w:t xml:space="preserve">. </w:t>
      </w:r>
      <w:r w:rsidRPr="0038245E">
        <w:rPr>
          <w:rStyle w:val="StyleBoldUnderline"/>
        </w:rPr>
        <w:t>In the 2007 vote on the McGovern bill, all 130 Republicans who had voted to authorize the Iraq War in 2002 voted against the bill;</w:t>
      </w:r>
      <w:r w:rsidRPr="0038245E">
        <w:t xml:space="preserve"> </w:t>
      </w:r>
      <w:r w:rsidRPr="0038245E">
        <w:rPr>
          <w:rStyle w:val="StyleBoldUnderline"/>
        </w:rPr>
        <w:t>Ron Paul (R-TX) and John Duncan (R-TN), both of whom voted against the 2002 authorization, were the only two Republicans to vote for the McGovern bill.</w:t>
      </w:r>
      <w:r w:rsidRPr="0038245E">
        <w:t xml:space="preserve"> As a result, the interaction is not included in the second model, </w:t>
      </w:r>
      <w:r w:rsidRPr="0038245E">
        <w:rPr>
          <w:rStyle w:val="StyleBoldUnderline"/>
        </w:rPr>
        <w:t>but the data again suggests that prior authorization votes depressed a member’s willingness to later break with the adminis- tration on a floor vote for members of both parties.</w:t>
      </w:r>
    </w:p>
    <w:p w:rsidR="00AE129E" w:rsidRPr="0038245E" w:rsidRDefault="00AE129E" w:rsidP="00AE129E"/>
    <w:p w:rsidR="00AE129E" w:rsidRPr="0038245E" w:rsidRDefault="00AE129E" w:rsidP="00AE129E">
      <w:pPr>
        <w:pStyle w:val="Heading4"/>
        <w:rPr>
          <w:rFonts w:cs="Times New Roman"/>
        </w:rPr>
      </w:pPr>
      <w:r w:rsidRPr="0038245E">
        <w:rPr>
          <w:rFonts w:cs="Times New Roman"/>
        </w:rPr>
        <w:t>Agencies tied to President, congress can blame agencies for failure</w:t>
      </w:r>
    </w:p>
    <w:p w:rsidR="00AE129E" w:rsidRPr="0038245E" w:rsidRDefault="00AE129E" w:rsidP="00AE129E">
      <w:pPr>
        <w:rPr>
          <w:rStyle w:val="StyleStyleBold12pt"/>
        </w:rPr>
      </w:pPr>
      <w:r w:rsidRPr="0038245E">
        <w:rPr>
          <w:rStyle w:val="StyleStyleBold12pt"/>
        </w:rPr>
        <w:t>Feldman, Harvard University law professor, 6</w:t>
      </w:r>
    </w:p>
    <w:p w:rsidR="00AE129E" w:rsidRPr="0038245E" w:rsidRDefault="00AE129E" w:rsidP="00AE129E">
      <w:r w:rsidRPr="0038245E">
        <w:t xml:space="preserve">[Noah, 1/8/2006, The New York Times, “Our Presidential Era: Who Can Check the President?”, </w:t>
      </w:r>
      <w:hyperlink r:id="rId274" w:history="1">
        <w:r w:rsidRPr="0038245E">
          <w:rPr>
            <w:rStyle w:val="Hyperlink"/>
          </w:rPr>
          <w:t>http://www.cfr.org/congresses-parliaments-national-legislatures/our-presidential-era-can-check-president/p9526</w:t>
        </w:r>
      </w:hyperlink>
      <w:r w:rsidRPr="0038245E">
        <w:t>, accessed 7/7/2014 CK]</w:t>
      </w:r>
    </w:p>
    <w:p w:rsidR="00AE129E" w:rsidRPr="0038245E" w:rsidRDefault="00AE129E" w:rsidP="00AE129E"/>
    <w:p w:rsidR="00AE129E" w:rsidRPr="0038245E" w:rsidRDefault="00AE129E" w:rsidP="00AE129E">
      <w:pPr>
        <w:rPr>
          <w:rStyle w:val="StyleBoldUnderline"/>
        </w:rPr>
      </w:pPr>
      <w:r w:rsidRPr="0038245E">
        <w:t xml:space="preserve">In the 20th century, </w:t>
      </w:r>
      <w:r w:rsidRPr="0038245E">
        <w:rPr>
          <w:rStyle w:val="StyleBoldUnderline"/>
        </w:rPr>
        <w:t>the Great Depression helped propel the presidency to its current level of dominance</w:t>
      </w:r>
      <w:r w:rsidRPr="0038245E">
        <w:t xml:space="preserve">. The </w:t>
      </w:r>
      <w:r w:rsidRPr="0038245E">
        <w:rPr>
          <w:rStyle w:val="StyleBoldUnderline"/>
        </w:rPr>
        <w:t>administrative agencies that were created during Franklin Delano Roosevelt’s New Deal were a response to the tremendous complexity and growth of the national economy</w:t>
      </w:r>
      <w:r w:rsidRPr="0038245E">
        <w:t xml:space="preserve">. An overwhelmingly Democratic </w:t>
      </w:r>
      <w:r w:rsidRPr="0038245E">
        <w:rPr>
          <w:rStyle w:val="StyleBoldUnderline"/>
        </w:rPr>
        <w:t>Congress</w:t>
      </w:r>
      <w:r w:rsidRPr="0038245E">
        <w:t xml:space="preserve"> went along with the Roosevelt administration, </w:t>
      </w:r>
      <w:r w:rsidRPr="0038245E">
        <w:rPr>
          <w:rStyle w:val="StyleBoldUnderline"/>
        </w:rPr>
        <w:t>giving the agencies broad discretion in regulating the economy and addressing workers’ welfare.</w:t>
      </w:r>
      <w:r w:rsidRPr="0038245E">
        <w:t xml:space="preserve"> </w:t>
      </w:r>
      <w:r w:rsidRPr="0038245E">
        <w:rPr>
          <w:rStyle w:val="StyleBoldUnderline"/>
        </w:rPr>
        <w:t>Over time, as the agencies expanded to administer health and safety regulations, Congress realized that it was more convenient to pass the buck to agencies than to deal with hard policy questions on its own</w:t>
      </w:r>
      <w:r w:rsidRPr="0038245E">
        <w:t xml:space="preserve">. A </w:t>
      </w:r>
      <w:r w:rsidRPr="0038245E">
        <w:rPr>
          <w:rStyle w:val="StyleBoldUnderline"/>
        </w:rPr>
        <w:t>congressman could take credit for an agency’s action when it was convenient and blame the agencies when they adopted policies that his constituents disliked</w:t>
      </w:r>
      <w:r w:rsidRPr="0038245E">
        <w:t xml:space="preserve">. </w:t>
      </w:r>
      <w:r w:rsidRPr="0038245E">
        <w:rPr>
          <w:rStyle w:val="StyleBoldUnderline"/>
        </w:rPr>
        <w:t>It is now taken for granted that the president is in charge of the vast administrative apparatus</w:t>
      </w:r>
      <w:r w:rsidRPr="0038245E">
        <w:t xml:space="preserve"> </w:t>
      </w:r>
      <w:r w:rsidRPr="0038245E">
        <w:rPr>
          <w:rStyle w:val="StyleBoldUnderline"/>
        </w:rPr>
        <w:t>that makes most of the important domestic-policy decisions in the country.</w:t>
      </w:r>
    </w:p>
    <w:p w:rsidR="009D16A8" w:rsidRPr="0038245E" w:rsidRDefault="00B4165A" w:rsidP="00B4165A">
      <w:pPr>
        <w:pStyle w:val="Heading3"/>
        <w:rPr>
          <w:rFonts w:cs="Times New Roman"/>
        </w:rPr>
      </w:pPr>
      <w:r w:rsidRPr="0038245E">
        <w:rPr>
          <w:rFonts w:cs="Times New Roman"/>
        </w:rPr>
        <w:t>AT – Political Capital Theory Flawed</w:t>
      </w:r>
    </w:p>
    <w:p w:rsidR="009D16A8" w:rsidRPr="0038245E" w:rsidRDefault="009D16A8" w:rsidP="009D16A8"/>
    <w:p w:rsidR="00EB5E24" w:rsidRPr="0038245E" w:rsidRDefault="00EB5E24" w:rsidP="00EB5E24">
      <w:pPr>
        <w:pStyle w:val="Heading4"/>
        <w:rPr>
          <w:rFonts w:cs="Times New Roman"/>
        </w:rPr>
      </w:pPr>
      <w:r w:rsidRPr="0038245E">
        <w:rPr>
          <w:rFonts w:cs="Times New Roman"/>
        </w:rPr>
        <w:t>Political capital is finite and the theory is true</w:t>
      </w:r>
    </w:p>
    <w:p w:rsidR="00EB5E24" w:rsidRPr="0038245E" w:rsidRDefault="00EB5E24" w:rsidP="00EB5E24">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EB5E24" w:rsidRPr="0038245E" w:rsidRDefault="00EB5E24" w:rsidP="00EB5E24">
      <w:r w:rsidRPr="0038245E">
        <w:t>[Matthew N., &amp; Vimal, Presidential Studies Quarterly, 41: 488-503, September 2011, “Opportunism in Polarization: Presidential Success in Senate Key Votes, 1953-2008”, p. 491-2, Wiley, accessed: 7/8/13, ML]</w:t>
      </w:r>
    </w:p>
    <w:p w:rsidR="00EB5E24" w:rsidRPr="0038245E" w:rsidRDefault="00EB5E24" w:rsidP="00EB5E24"/>
    <w:p w:rsidR="00EB5E24" w:rsidRPr="0038245E" w:rsidRDefault="00EB5E24" w:rsidP="00EB5E24">
      <w:r w:rsidRPr="0038245E">
        <w:t xml:space="preserve">Returning to our model and its implications, we </w:t>
      </w:r>
      <w:r w:rsidRPr="0038245E">
        <w:rPr>
          <w:rStyle w:val="StyleBoldUnderline"/>
        </w:rPr>
        <w:t>see a prerequisite to presidential influence is the</w:t>
      </w:r>
      <w:r w:rsidRPr="0038245E">
        <w:t xml:space="preserve"> </w:t>
      </w:r>
      <w:r w:rsidRPr="0038245E">
        <w:rPr>
          <w:rStyle w:val="StyleBoldUnderline"/>
        </w:rPr>
        <w:t>president's willingness and ability to spend political capital lobbying lawmakers</w:t>
      </w:r>
      <w:r w:rsidRPr="0038245E">
        <w:t xml:space="preserve">. </w:t>
      </w:r>
      <w:r w:rsidRPr="0038245E">
        <w:rPr>
          <w:rStyle w:val="StyleBoldUnderline"/>
        </w:rPr>
        <w:t xml:space="preserve">When a president </w:t>
      </w:r>
      <w:r w:rsidRPr="0038245E">
        <w:t xml:space="preserve">either </w:t>
      </w:r>
      <w:r w:rsidRPr="0038245E">
        <w:rPr>
          <w:rStyle w:val="StyleBoldUnderline"/>
        </w:rPr>
        <w:t>chooses not to get involved</w:t>
      </w:r>
      <w:r w:rsidRPr="0038245E">
        <w:t xml:space="preserve"> (A = 0) </w:t>
      </w:r>
      <w:r w:rsidRPr="0038245E">
        <w:rPr>
          <w:rStyle w:val="StyleBoldUnderline"/>
        </w:rPr>
        <w:t>or lacks political capital</w:t>
      </w:r>
      <w:r w:rsidRPr="0038245E">
        <w:t xml:space="preserve"> to spend (B = 0), the pivotal senator will propose and pass her preferred bill. </w:t>
      </w:r>
      <w:r w:rsidRPr="0038245E">
        <w:rPr>
          <w:rStyle w:val="StyleBoldUnderline"/>
        </w:rPr>
        <w:t>In</w:t>
      </w:r>
      <w:r w:rsidRPr="0038245E">
        <w:t xml:space="preserve"> </w:t>
      </w:r>
      <w:r w:rsidRPr="0038245E">
        <w:rPr>
          <w:rStyle w:val="StyleBoldUnderline"/>
        </w:rPr>
        <w:t>such circumstances</w:t>
      </w:r>
      <w:r w:rsidRPr="0038245E">
        <w:t xml:space="preserve">, </w:t>
      </w:r>
      <w:r w:rsidRPr="0038245E">
        <w:rPr>
          <w:rStyle w:val="StyleBoldUnderline"/>
        </w:rPr>
        <w:t>the chamber's preference</w:t>
      </w:r>
      <w:r w:rsidRPr="0038245E">
        <w:t xml:space="preserve"> distribution </w:t>
      </w:r>
      <w:r w:rsidRPr="0038245E">
        <w:rPr>
          <w:rStyle w:val="StyleBoldUnderline"/>
        </w:rPr>
        <w:t>does not matter</w:t>
      </w:r>
      <w:r w:rsidRPr="0038245E">
        <w:t>; the president will have no influence.</w:t>
      </w:r>
    </w:p>
    <w:p w:rsidR="00EB5E24" w:rsidRPr="0038245E" w:rsidRDefault="00EB5E24" w:rsidP="00EB5E24">
      <w:r w:rsidRPr="0038245E">
        <w:rPr>
          <w:rStyle w:val="StyleBoldUnderline"/>
        </w:rPr>
        <w:t>In</w:t>
      </w:r>
      <w:r w:rsidRPr="0038245E">
        <w:t xml:space="preserve"> other </w:t>
      </w:r>
      <w:r w:rsidRPr="0038245E">
        <w:rPr>
          <w:rStyle w:val="StyleBoldUnderline"/>
        </w:rPr>
        <w:t>circumstances</w:t>
      </w:r>
      <w:r w:rsidRPr="0038245E">
        <w:t>--</w:t>
      </w:r>
      <w:r w:rsidRPr="0038245E">
        <w:rPr>
          <w:rStyle w:val="StyleBoldUnderline"/>
        </w:rPr>
        <w:t>ones commonplace since</w:t>
      </w:r>
      <w:r w:rsidRPr="0038245E">
        <w:t xml:space="preserve"> Franklin D. </w:t>
      </w:r>
      <w:r w:rsidRPr="0038245E">
        <w:rPr>
          <w:rStyle w:val="StyleBoldUnderline"/>
        </w:rPr>
        <w:t xml:space="preserve">Roosevelt </w:t>
      </w:r>
      <w:r w:rsidRPr="0038245E">
        <w:t>entered the Oval Office--</w:t>
      </w:r>
      <w:r w:rsidRPr="0038245E">
        <w:rPr>
          <w:rStyle w:val="StyleBoldUnderline"/>
        </w:rPr>
        <w:t>the</w:t>
      </w:r>
      <w:r w:rsidRPr="0038245E">
        <w:t xml:space="preserve"> </w:t>
      </w:r>
      <w:r w:rsidRPr="0038245E">
        <w:rPr>
          <w:rStyle w:val="StyleBoldUnderline"/>
        </w:rPr>
        <w:t>president not only seeks to exert</w:t>
      </w:r>
      <w:r w:rsidRPr="0038245E">
        <w:t xml:space="preserve"> </w:t>
      </w:r>
      <w:r w:rsidRPr="0038245E">
        <w:rPr>
          <w:rStyle w:val="StyleBoldUnderline"/>
        </w:rPr>
        <w:t>influence</w:t>
      </w:r>
      <w:r w:rsidRPr="0038245E">
        <w:t xml:space="preserve"> on Capitol Hill, </w:t>
      </w:r>
      <w:r w:rsidRPr="0038245E">
        <w:rPr>
          <w:rStyle w:val="StyleBoldUnderline"/>
        </w:rPr>
        <w:t>but</w:t>
      </w:r>
      <w:r w:rsidRPr="0038245E">
        <w:t xml:space="preserve"> also </w:t>
      </w:r>
      <w:r w:rsidRPr="0038245E">
        <w:rPr>
          <w:rStyle w:val="StyleBoldUnderline"/>
        </w:rPr>
        <w:t xml:space="preserve">wields </w:t>
      </w:r>
      <w:r w:rsidRPr="0038245E">
        <w:t xml:space="preserve">some </w:t>
      </w:r>
      <w:r w:rsidRPr="0038245E">
        <w:rPr>
          <w:rStyle w:val="StyleBoldUnderline"/>
        </w:rPr>
        <w:t>political capital</w:t>
      </w:r>
      <w:r w:rsidRPr="0038245E">
        <w:t xml:space="preserve"> to invest to that end. </w:t>
      </w:r>
      <w:r w:rsidRPr="0038245E">
        <w:rPr>
          <w:rStyle w:val="StyleBoldUnderline"/>
        </w:rPr>
        <w:t>We</w:t>
      </w:r>
      <w:r w:rsidRPr="0038245E">
        <w:t xml:space="preserve"> now turn to these cases and in doing so </w:t>
      </w:r>
      <w:r w:rsidRPr="0038245E">
        <w:rPr>
          <w:rStyle w:val="StyleBoldUnderline"/>
        </w:rPr>
        <w:t>uncover how</w:t>
      </w:r>
      <w:r w:rsidRPr="0038245E">
        <w:t xml:space="preserve"> </w:t>
      </w:r>
      <w:r w:rsidRPr="0038245E">
        <w:rPr>
          <w:rStyle w:val="StyleBoldUnderline"/>
        </w:rPr>
        <w:t>presidents' influence</w:t>
      </w:r>
      <w:r w:rsidRPr="0038245E">
        <w:t xml:space="preserve"> </w:t>
      </w:r>
      <w:r w:rsidRPr="0038245E">
        <w:rPr>
          <w:rStyle w:val="StyleBoldUnderline"/>
        </w:rPr>
        <w:t>turns on more than his supply</w:t>
      </w:r>
      <w:r w:rsidRPr="0038245E">
        <w:t xml:space="preserve"> </w:t>
      </w:r>
      <w:r w:rsidRPr="0038245E">
        <w:rPr>
          <w:rStyle w:val="StyleBoldUnderline"/>
        </w:rPr>
        <w:t>of political capital</w:t>
      </w:r>
      <w:r w:rsidRPr="0038245E">
        <w:t xml:space="preserve"> and the location of the pivotal voter; </w:t>
      </w:r>
      <w:r w:rsidRPr="0038245E">
        <w:rPr>
          <w:rStyle w:val="StyleBoldUnderline"/>
        </w:rPr>
        <w:t>it</w:t>
      </w:r>
      <w:r w:rsidRPr="0038245E">
        <w:t xml:space="preserve"> also </w:t>
      </w:r>
      <w:r w:rsidRPr="0038245E">
        <w:rPr>
          <w:rStyle w:val="StyleBoldUnderline"/>
        </w:rPr>
        <w:t>depends on</w:t>
      </w:r>
      <w:r w:rsidRPr="0038245E">
        <w:t xml:space="preserve"> the level ideological </w:t>
      </w:r>
      <w:r w:rsidRPr="0038245E">
        <w:rPr>
          <w:rStyle w:val="StyleBoldUnderline"/>
        </w:rPr>
        <w:t>polarization</w:t>
      </w:r>
      <w:r w:rsidRPr="0038245E">
        <w:t>. Let us explain.</w:t>
      </w:r>
    </w:p>
    <w:p w:rsidR="00D348F2" w:rsidRPr="0038245E" w:rsidRDefault="00D348F2" w:rsidP="00D348F2"/>
    <w:p w:rsidR="00EB5E24" w:rsidRPr="0038245E" w:rsidRDefault="00EB5E24" w:rsidP="00EB5E24">
      <w:pPr>
        <w:pStyle w:val="Heading4"/>
        <w:rPr>
          <w:rStyle w:val="StyleStyleBold12pt"/>
          <w:rFonts w:cs="Times New Roman"/>
          <w:b/>
        </w:rPr>
      </w:pPr>
      <w:r w:rsidRPr="0038245E">
        <w:rPr>
          <w:rStyle w:val="StyleStyleBold12pt"/>
          <w:rFonts w:cs="Times New Roman"/>
          <w:b/>
        </w:rPr>
        <w:t>Political capital increases lobbying power and the odds for passage – studies prove</w:t>
      </w:r>
    </w:p>
    <w:p w:rsidR="00EB5E24" w:rsidRPr="0038245E" w:rsidRDefault="00EB5E24" w:rsidP="00EB5E24">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EB5E24" w:rsidRPr="0038245E" w:rsidRDefault="00EB5E24" w:rsidP="00EB5E24">
      <w:r w:rsidRPr="0038245E">
        <w:t>[Matthew N., &amp; Vimal, Presidential Studies Quarterly, 41: 488-503, September 2011, “Opportunism in Polarization: Presidential Success in Senate Key Votes, 1953-2008”, p. 492, Wiley, accessed: 7/8/13, ML]</w:t>
      </w:r>
    </w:p>
    <w:p w:rsidR="00EB5E24" w:rsidRPr="0038245E" w:rsidRDefault="00EB5E24" w:rsidP="00EB5E24"/>
    <w:p w:rsidR="00EB5E24" w:rsidRPr="0038245E" w:rsidRDefault="00EB5E24" w:rsidP="00EB5E24">
      <w:r w:rsidRPr="0038245E">
        <w:t xml:space="preserve">Below we illustrate this general finding for three archetype distributions--one unimodal, one uniform, and one bimodal--as shown in Figure 2 and defined in Appendix A. Note that, although these three archetype distributions vary substantially in terms of polarization, from low (unimodal) to moderate (uniform) to high (bimodal), they all have the same median voter, which allows us to isolate the impact of ideological polarization per se, independent of the pivotal voter's preference. Put differently, </w:t>
      </w:r>
      <w:r w:rsidRPr="0038245E">
        <w:rPr>
          <w:rStyle w:val="StyleBoldUnderline"/>
        </w:rPr>
        <w:t>comparing presidents' influence across these three</w:t>
      </w:r>
      <w:r w:rsidRPr="0038245E">
        <w:t xml:space="preserve"> </w:t>
      </w:r>
      <w:r w:rsidRPr="0038245E">
        <w:rPr>
          <w:rStyle w:val="StyleBoldUnderline"/>
        </w:rPr>
        <w:t>distributions reveals</w:t>
      </w:r>
      <w:r w:rsidRPr="0038245E">
        <w:t xml:space="preserve"> </w:t>
      </w:r>
      <w:r w:rsidRPr="0038245E">
        <w:rPr>
          <w:rStyle w:val="StyleBoldUnderline"/>
        </w:rPr>
        <w:t>how</w:t>
      </w:r>
      <w:r w:rsidRPr="0038245E">
        <w:t xml:space="preserve"> </w:t>
      </w:r>
      <w:r w:rsidRPr="0038245E">
        <w:rPr>
          <w:rStyle w:val="StyleBoldUnderline"/>
        </w:rPr>
        <w:t>polarization</w:t>
      </w:r>
      <w:r w:rsidRPr="0038245E">
        <w:t xml:space="preserve"> (or lack thereof) </w:t>
      </w:r>
      <w:r w:rsidRPr="0038245E">
        <w:rPr>
          <w:rStyle w:val="StyleBoldUnderline"/>
        </w:rPr>
        <w:t>affects presidents' legislative</w:t>
      </w:r>
      <w:r w:rsidRPr="0038245E">
        <w:t xml:space="preserve"> </w:t>
      </w:r>
      <w:r w:rsidRPr="0038245E">
        <w:rPr>
          <w:rStyle w:val="StyleBoldUnderline"/>
        </w:rPr>
        <w:t>influence</w:t>
      </w:r>
      <w:r w:rsidRPr="0038245E">
        <w:t xml:space="preserve"> (or lack thereof), all else equal.</w:t>
      </w:r>
    </w:p>
    <w:p w:rsidR="00B8038D" w:rsidRDefault="00EB5E24" w:rsidP="00EB5E24">
      <w:r w:rsidRPr="0038245E">
        <w:t xml:space="preserve">Figure 3 displays the president's influence on the policy outcome given these different levels of congressional polarization, </w:t>
      </w:r>
      <w:r w:rsidRPr="0038245E">
        <w:rPr>
          <w:rStyle w:val="StyleBoldUnderline"/>
        </w:rPr>
        <w:t>assuming the president's goal is</w:t>
      </w:r>
      <w:r w:rsidRPr="0038245E">
        <w:t xml:space="preserve"> </w:t>
      </w:r>
      <w:r w:rsidRPr="0038245E">
        <w:rPr>
          <w:rStyle w:val="StyleBoldUnderline"/>
        </w:rPr>
        <w:t>to achieve an outcome as far to</w:t>
      </w:r>
      <w:r w:rsidRPr="0038245E">
        <w:t xml:space="preserve"> </w:t>
      </w:r>
      <w:r w:rsidRPr="0038245E">
        <w:rPr>
          <w:rStyle w:val="StyleBoldUnderline"/>
        </w:rPr>
        <w:t>the right</w:t>
      </w:r>
      <w:r w:rsidRPr="0038245E">
        <w:t xml:space="preserve"> as possible (toward 1/2). Perhaps </w:t>
      </w:r>
      <w:r w:rsidRPr="0038245E">
        <w:rPr>
          <w:rStyle w:val="StyleBoldUnderline"/>
        </w:rPr>
        <w:t>the most obvious result is that presidents endowed with political capital and executing a vote-centered strategy can always improve their prospects for success by lobbying. Across all three distributions, even modest supplies of political capital permit the president to pull the outcome toward his preferred outcome. And, of course, added supplies of political capital only serve to further enhance presidents' policy-making influence</w:t>
      </w:r>
      <w:r w:rsidRPr="0038245E">
        <w:t>.</w:t>
      </w:r>
    </w:p>
    <w:p w:rsidR="00B8038D" w:rsidRDefault="00B8038D" w:rsidP="00EB5E24"/>
    <w:p w:rsidR="00B4165A" w:rsidRPr="0038245E" w:rsidRDefault="00B4165A" w:rsidP="00805ED1">
      <w:pPr>
        <w:pStyle w:val="Heading4"/>
        <w:rPr>
          <w:rFonts w:cs="Times New Roman"/>
        </w:rPr>
      </w:pPr>
      <w:r w:rsidRPr="0038245E">
        <w:rPr>
          <w:rFonts w:cs="Times New Roman"/>
        </w:rPr>
        <w:t>Political capital theory true – leverage is used to curb public support in favor of the President, and to assert policies</w:t>
      </w:r>
    </w:p>
    <w:p w:rsidR="00B4165A" w:rsidRPr="0038245E" w:rsidRDefault="00B4165A" w:rsidP="00B4165A">
      <w:pPr>
        <w:rPr>
          <w:rStyle w:val="StyleStyleBold12pt"/>
        </w:rPr>
      </w:pPr>
      <w:r w:rsidRPr="0038245E">
        <w:rPr>
          <w:rStyle w:val="StyleStyleBold12pt"/>
        </w:rPr>
        <w:t>Ponder, Drury University’s Political Science Professor, 12</w:t>
      </w:r>
    </w:p>
    <w:p w:rsidR="00B4165A" w:rsidRPr="0038245E" w:rsidRDefault="00B4165A" w:rsidP="00B4165A">
      <w:r w:rsidRPr="0038245E">
        <w:t>(Daniel E., June 2012, Presidential Studies Quarterly, “Presidential Leverage and the Politics of Policy Formulation,” 42, no. 2, p. 304-5, YGS)</w:t>
      </w:r>
    </w:p>
    <w:p w:rsidR="00B4165A" w:rsidRPr="0038245E" w:rsidRDefault="00B4165A" w:rsidP="00B4165A"/>
    <w:p w:rsidR="00B4165A" w:rsidRPr="0038245E" w:rsidRDefault="00B4165A" w:rsidP="00B4165A">
      <w:pPr>
        <w:rPr>
          <w:rStyle w:val="StyleBoldUnderline"/>
        </w:rPr>
      </w:pPr>
      <w:r w:rsidRPr="0038245E">
        <w:rPr>
          <w:rStyle w:val="StyleBoldUnderline"/>
        </w:rPr>
        <w:t>Presidents can use leverage strategically so as to maximize their power potential.</w:t>
      </w:r>
    </w:p>
    <w:p w:rsidR="00B4165A" w:rsidRPr="0038245E" w:rsidRDefault="00B4165A" w:rsidP="00B4165A">
      <w:r w:rsidRPr="0038245E">
        <w:t>The notion of the president’s public standing to attitudes toward government as a whole</w:t>
      </w:r>
    </w:p>
    <w:p w:rsidR="00B4165A" w:rsidRPr="0038245E" w:rsidRDefault="00B4165A" w:rsidP="00B4165A">
      <w:r w:rsidRPr="0038245E">
        <w:t>derives in part from Stephen Skowronek’s observation that “Presidents stand preeminent</w:t>
      </w:r>
    </w:p>
    <w:p w:rsidR="00B4165A" w:rsidRPr="0038245E" w:rsidRDefault="00B4165A" w:rsidP="00B4165A">
      <w:r w:rsidRPr="0038245E">
        <w:t>in American politics when government has been most thoroughly discredited, and when</w:t>
      </w:r>
    </w:p>
    <w:p w:rsidR="00B4165A" w:rsidRPr="0038245E" w:rsidRDefault="00B4165A" w:rsidP="00B4165A">
      <w:r w:rsidRPr="0038245E">
        <w:t>political resistance to presidency is weakest, presidents tend to remake the government</w:t>
      </w:r>
    </w:p>
    <w:p w:rsidR="00B4165A" w:rsidRPr="0038245E" w:rsidRDefault="00B4165A" w:rsidP="00B4165A">
      <w:r w:rsidRPr="0038245E">
        <w:t>wholesale” (1993, 37). Indeed, at one level, presidential leverage can be conceived of as</w:t>
      </w:r>
    </w:p>
    <w:p w:rsidR="00B4165A" w:rsidRPr="0038245E" w:rsidRDefault="00B4165A" w:rsidP="00B4165A">
      <w:r w:rsidRPr="0038245E">
        <w:t>having a familial resemblance to Skowronek’s “warrant” for power, by which he means a</w:t>
      </w:r>
    </w:p>
    <w:p w:rsidR="00B4165A" w:rsidRPr="0038245E" w:rsidRDefault="00B4165A" w:rsidP="00B4165A">
      <w:r w:rsidRPr="0038245E">
        <w:t>kind of license or authority to put political power into action (1993, esp. chaps. 2 and 3).</w:t>
      </w:r>
    </w:p>
    <w:p w:rsidR="00B4165A" w:rsidRPr="0038245E" w:rsidRDefault="00B4165A" w:rsidP="00B4165A">
      <w:r w:rsidRPr="0038245E">
        <w:t>Skowronek argues that these warrants are contingent on the political time in which</w:t>
      </w:r>
    </w:p>
    <w:p w:rsidR="00B4165A" w:rsidRPr="0038245E" w:rsidRDefault="00B4165A" w:rsidP="00B4165A">
      <w:pPr>
        <w:rPr>
          <w:rStyle w:val="StyleBoldUnderline"/>
        </w:rPr>
      </w:pPr>
      <w:r w:rsidRPr="0038245E">
        <w:t xml:space="preserve">presidents’ serve. </w:t>
      </w:r>
      <w:r w:rsidRPr="0038245E">
        <w:rPr>
          <w:rStyle w:val="StyleBoldUnderline"/>
        </w:rPr>
        <w:t xml:space="preserve">Leverage </w:t>
      </w:r>
      <w:r w:rsidRPr="0038245E">
        <w:t xml:space="preserve">is similar in that it </w:t>
      </w:r>
      <w:r w:rsidRPr="0038245E">
        <w:rPr>
          <w:rStyle w:val="StyleBoldUnderline"/>
        </w:rPr>
        <w:t>systematically measures or quantifies this</w:t>
      </w:r>
    </w:p>
    <w:p w:rsidR="00B4165A" w:rsidRPr="0038245E" w:rsidRDefault="00B4165A" w:rsidP="00B4165A">
      <w:pPr>
        <w:rPr>
          <w:rStyle w:val="StyleBoldUnderline"/>
        </w:rPr>
      </w:pPr>
      <w:r w:rsidRPr="0038245E">
        <w:rPr>
          <w:rStyle w:val="StyleBoldUnderline"/>
        </w:rPr>
        <w:t>contingency and identifies when a president truly does “stand preeminent” in American</w:t>
      </w:r>
    </w:p>
    <w:p w:rsidR="00B4165A" w:rsidRPr="0038245E" w:rsidRDefault="00B4165A" w:rsidP="00B4165A">
      <w:pPr>
        <w:rPr>
          <w:rStyle w:val="StyleBoldUnderline"/>
        </w:rPr>
      </w:pPr>
      <w:r w:rsidRPr="0038245E">
        <w:rPr>
          <w:rStyle w:val="StyleBoldUnderline"/>
        </w:rPr>
        <w:t>politics. This state of affairs obtains when leverage is high. When government action (or</w:t>
      </w:r>
    </w:p>
    <w:p w:rsidR="00B4165A" w:rsidRPr="0038245E" w:rsidRDefault="00B4165A" w:rsidP="00B4165A">
      <w:pPr>
        <w:rPr>
          <w:rStyle w:val="StyleBoldUnderline"/>
        </w:rPr>
      </w:pPr>
      <w:r w:rsidRPr="0038245E">
        <w:rPr>
          <w:rStyle w:val="StyleBoldUnderline"/>
        </w:rPr>
        <w:t>inaction) has left the public wanting, distrustful, and/or skeptical of political action,</w:t>
      </w:r>
    </w:p>
    <w:p w:rsidR="00B4165A" w:rsidRPr="0038245E" w:rsidRDefault="00B4165A" w:rsidP="00B4165A">
      <w:pPr>
        <w:rPr>
          <w:rStyle w:val="StyleBoldUnderline"/>
        </w:rPr>
      </w:pPr>
      <w:r w:rsidRPr="0038245E">
        <w:rPr>
          <w:rStyle w:val="StyleBoldUnderline"/>
        </w:rPr>
        <w:t>presidents may enjoy leverage over competing institutions and thus feel emboldened to increase the variety of their public policy proposals, perhaps realizing increased policy</w:t>
      </w:r>
    </w:p>
    <w:p w:rsidR="00B4165A" w:rsidRPr="0038245E" w:rsidRDefault="00B4165A" w:rsidP="00B4165A">
      <w:pPr>
        <w:rPr>
          <w:rStyle w:val="StyleBoldUnderline"/>
        </w:rPr>
      </w:pPr>
      <w:r w:rsidRPr="0038245E">
        <w:rPr>
          <w:rStyle w:val="StyleBoldUnderline"/>
        </w:rPr>
        <w:t>success in the legislative arena. Presidential leverage conveys how presidents (via the</w:t>
      </w:r>
    </w:p>
    <w:p w:rsidR="00B4165A" w:rsidRPr="0038245E" w:rsidRDefault="00B4165A" w:rsidP="00B4165A">
      <w:pPr>
        <w:rPr>
          <w:rStyle w:val="StyleBoldUnderline"/>
        </w:rPr>
      </w:pPr>
      <w:r w:rsidRPr="0038245E">
        <w:rPr>
          <w:rStyle w:val="StyleBoldUnderline"/>
        </w:rPr>
        <w:t>imperfect measure of presidential approval) fare in the presence of public attitudes in the</w:t>
      </w:r>
    </w:p>
    <w:p w:rsidR="00B4165A" w:rsidRPr="0038245E" w:rsidRDefault="00B4165A" w:rsidP="00B4165A">
      <w:pPr>
        <w:rPr>
          <w:rStyle w:val="StyleBoldUnderline"/>
        </w:rPr>
      </w:pPr>
      <w:r w:rsidRPr="0038245E">
        <w:rPr>
          <w:rStyle w:val="StyleBoldUnderline"/>
        </w:rPr>
        <w:t>other institutions of government, with specific reference to trust in government. When</w:t>
      </w:r>
    </w:p>
    <w:p w:rsidR="00B4165A" w:rsidRPr="0038245E" w:rsidRDefault="00B4165A" w:rsidP="00B4165A">
      <w:pPr>
        <w:rPr>
          <w:rStyle w:val="StyleBoldUnderline"/>
        </w:rPr>
      </w:pPr>
      <w:r w:rsidRPr="0038245E">
        <w:rPr>
          <w:rStyle w:val="StyleBoldUnderline"/>
        </w:rPr>
        <w:t>the public lacks trust in other institutions and the president is able to rise above those</w:t>
      </w:r>
    </w:p>
    <w:p w:rsidR="00B4165A" w:rsidRPr="0038245E" w:rsidRDefault="00B4165A" w:rsidP="00B4165A">
      <w:r w:rsidRPr="0038245E">
        <w:rPr>
          <w:rStyle w:val="StyleBoldUnderline"/>
        </w:rPr>
        <w:t>institutions, he builds distance between himself and the beleaguered institutions</w:t>
      </w:r>
      <w:r w:rsidRPr="0038245E">
        <w:t xml:space="preserve"> of</w:t>
      </w:r>
    </w:p>
    <w:p w:rsidR="00B4165A" w:rsidRPr="0038245E" w:rsidRDefault="00B4165A" w:rsidP="00B4165A">
      <w:r w:rsidRPr="0038245E">
        <w:t>government; on the downside, he may sense he has more of a warrant for action than is</w:t>
      </w:r>
    </w:p>
    <w:p w:rsidR="00B4165A" w:rsidRPr="0038245E" w:rsidRDefault="00B4165A" w:rsidP="00B4165A">
      <w:r w:rsidRPr="0038245E">
        <w:t>actually the case (see Schlesinger 1973; Skowronek 1993).9</w:t>
      </w:r>
    </w:p>
    <w:p w:rsidR="00B4165A" w:rsidRPr="0038245E" w:rsidRDefault="00B4165A" w:rsidP="00B4165A">
      <w:r w:rsidRPr="0038245E">
        <w:t>Similar too is Charles O. Jones’s consideration of “leeway.” Jones sees leeway as</w:t>
      </w:r>
    </w:p>
    <w:p w:rsidR="00B4165A" w:rsidRPr="0038245E" w:rsidRDefault="00B4165A" w:rsidP="00B4165A">
      <w:r w:rsidRPr="0038245E">
        <w:t>“essentially an exercise in capitalizing on the conspicuous features of separationism</w:t>
      </w:r>
    </w:p>
    <w:p w:rsidR="00B4165A" w:rsidRPr="0038245E" w:rsidRDefault="00B4165A" w:rsidP="00B4165A">
      <w:r w:rsidRPr="0038245E">
        <w:t>. . . encouraged in post-World War II politics by the frequency of split party government”</w:t>
      </w:r>
    </w:p>
    <w:p w:rsidR="00B4165A" w:rsidRPr="0038245E" w:rsidRDefault="00B4165A" w:rsidP="00B4165A">
      <w:r w:rsidRPr="0038245E">
        <w:t>(2000, 6). Leeway is similar to Skowronek’s warrants in that they both imply that</w:t>
      </w:r>
    </w:p>
    <w:p w:rsidR="00B4165A" w:rsidRPr="0038245E" w:rsidRDefault="00B4165A" w:rsidP="00B4165A">
      <w:pPr>
        <w:rPr>
          <w:rStyle w:val="StyleBoldUnderline"/>
        </w:rPr>
      </w:pPr>
      <w:r w:rsidRPr="0038245E">
        <w:rPr>
          <w:rStyle w:val="StyleBoldUnderline"/>
        </w:rPr>
        <w:t>presidents can use structural and institutional contexts to forge their own paths, perhaps</w:t>
      </w:r>
    </w:p>
    <w:p w:rsidR="00B4165A" w:rsidRPr="0038245E" w:rsidRDefault="00B4165A" w:rsidP="00B4165A">
      <w:pPr>
        <w:rPr>
          <w:rStyle w:val="StyleBoldUnderline"/>
        </w:rPr>
      </w:pPr>
      <w:r w:rsidRPr="0038245E">
        <w:rPr>
          <w:rStyle w:val="StyleBoldUnderline"/>
        </w:rPr>
        <w:t>working outside the boundaries of what might be acceptable or predictable.</w:t>
      </w:r>
    </w:p>
    <w:p w:rsidR="00B4165A" w:rsidRPr="0038245E" w:rsidRDefault="00B4165A" w:rsidP="00B4165A">
      <w:pPr>
        <w:rPr>
          <w:rStyle w:val="StyleBoldUnderline"/>
        </w:rPr>
      </w:pPr>
      <w:r w:rsidRPr="0038245E">
        <w:rPr>
          <w:rStyle w:val="StyleBoldUnderline"/>
        </w:rPr>
        <w:t>Leverage focuses on the public dimension of presidential action, and presidents</w:t>
      </w:r>
    </w:p>
    <w:p w:rsidR="00B4165A" w:rsidRPr="0038245E" w:rsidRDefault="00B4165A" w:rsidP="00B4165A">
      <w:pPr>
        <w:rPr>
          <w:rStyle w:val="StyleBoldUnderline"/>
        </w:rPr>
      </w:pPr>
      <w:r w:rsidRPr="0038245E">
        <w:rPr>
          <w:rStyle w:val="StyleBoldUnderline"/>
        </w:rPr>
        <w:t>with considerable leverage can further veer “off course” and take advantage of the</w:t>
      </w:r>
    </w:p>
    <w:p w:rsidR="00B4165A" w:rsidRPr="0038245E" w:rsidRDefault="00B4165A" w:rsidP="00B4165A">
      <w:pPr>
        <w:rPr>
          <w:rStyle w:val="StyleBoldUnderline"/>
        </w:rPr>
      </w:pPr>
      <w:r w:rsidRPr="0038245E">
        <w:rPr>
          <w:rStyle w:val="StyleBoldUnderline"/>
        </w:rPr>
        <w:t>“feeling,” however temporary, that they are “first among equals” with the leverage to set</w:t>
      </w:r>
    </w:p>
    <w:p w:rsidR="00B4165A" w:rsidRPr="0038245E" w:rsidRDefault="00B4165A" w:rsidP="00B4165A">
      <w:pPr>
        <w:rPr>
          <w:rStyle w:val="StyleBoldUnderline"/>
        </w:rPr>
      </w:pPr>
      <w:r w:rsidRPr="0038245E">
        <w:rPr>
          <w:rStyle w:val="StyleBoldUnderline"/>
        </w:rPr>
        <w:t>the course of American politics.</w:t>
      </w:r>
      <w:r w:rsidRPr="0038245E">
        <w:t xml:space="preserve">10 </w:t>
      </w:r>
      <w:r w:rsidRPr="0038245E">
        <w:rPr>
          <w:rStyle w:val="StyleBoldUnderline"/>
        </w:rPr>
        <w:t>Leverage, broadly conceived, derives from and builds</w:t>
      </w:r>
    </w:p>
    <w:p w:rsidR="00B4165A" w:rsidRPr="0038245E" w:rsidRDefault="00B4165A" w:rsidP="00B4165A">
      <w:r w:rsidRPr="0038245E">
        <w:rPr>
          <w:rStyle w:val="StyleBoldUnderline"/>
        </w:rPr>
        <w:t>upon these insights into presidential authority. I conceive it</w:t>
      </w:r>
      <w:r w:rsidRPr="0038245E">
        <w:t xml:space="preserve"> not as antagonistic to</w:t>
      </w:r>
    </w:p>
    <w:p w:rsidR="00B4165A" w:rsidRPr="0038245E" w:rsidRDefault="00B4165A" w:rsidP="00B4165A">
      <w:pPr>
        <w:rPr>
          <w:rStyle w:val="StyleBoldUnderline"/>
        </w:rPr>
      </w:pPr>
      <w:r w:rsidRPr="0038245E">
        <w:t xml:space="preserve">“warrants” or “leeway,” but rather </w:t>
      </w:r>
      <w:r w:rsidRPr="0038245E">
        <w:rPr>
          <w:rStyle w:val="StyleBoldUnderline"/>
        </w:rPr>
        <w:t>as part of a cumulative process that helps explain</w:t>
      </w:r>
    </w:p>
    <w:p w:rsidR="00B4165A" w:rsidRPr="0038245E" w:rsidRDefault="00B4165A" w:rsidP="00B4165A">
      <w:pPr>
        <w:rPr>
          <w:rStyle w:val="StyleBoldUnderline"/>
        </w:rPr>
      </w:pPr>
      <w:r w:rsidRPr="0038245E">
        <w:rPr>
          <w:rStyle w:val="StyleBoldUnderline"/>
        </w:rPr>
        <w:t>presidential action where presidents can assert, however intuitively, leverage over the</w:t>
      </w:r>
    </w:p>
    <w:p w:rsidR="009D16A8" w:rsidRPr="0038245E" w:rsidRDefault="00B4165A" w:rsidP="00B4165A">
      <w:pPr>
        <w:rPr>
          <w:b/>
          <w:bCs/>
          <w:u w:val="single"/>
        </w:rPr>
      </w:pPr>
      <w:r w:rsidRPr="0038245E">
        <w:rPr>
          <w:rStyle w:val="StyleBoldUnderline"/>
        </w:rPr>
        <w:t>course of American politics and public policy.</w:t>
      </w:r>
    </w:p>
    <w:p w:rsidR="009D16A8" w:rsidRPr="0038245E" w:rsidRDefault="009D16A8" w:rsidP="00B4165A">
      <w:pPr>
        <w:rPr>
          <w:b/>
          <w:bCs/>
          <w:u w:val="single"/>
        </w:rPr>
      </w:pPr>
    </w:p>
    <w:p w:rsidR="00805ED1" w:rsidRPr="0038245E" w:rsidRDefault="00805ED1" w:rsidP="00805ED1">
      <w:pPr>
        <w:pStyle w:val="Heading3"/>
        <w:rPr>
          <w:rFonts w:cs="Times New Roman"/>
        </w:rPr>
      </w:pPr>
      <w:bookmarkStart w:id="5" w:name="_Toc316675883"/>
      <w:r w:rsidRPr="0038245E">
        <w:rPr>
          <w:rFonts w:cs="Times New Roman"/>
        </w:rPr>
        <w:t>AT – PC Theory Flawed [Hirsh version]</w:t>
      </w:r>
    </w:p>
    <w:p w:rsidR="00805ED1" w:rsidRPr="0038245E" w:rsidRDefault="00805ED1" w:rsidP="00805ED1"/>
    <w:p w:rsidR="00805ED1" w:rsidRPr="0038245E" w:rsidRDefault="00805ED1" w:rsidP="00805ED1">
      <w:pPr>
        <w:rPr>
          <w:rStyle w:val="StyleStyleBold12pt"/>
        </w:rPr>
      </w:pPr>
      <w:r w:rsidRPr="0038245E">
        <w:rPr>
          <w:rStyle w:val="StyleStyleBold12pt"/>
        </w:rPr>
        <w:t>They say political capital theory flawed – group</w:t>
      </w:r>
    </w:p>
    <w:p w:rsidR="00805ED1" w:rsidRPr="0038245E" w:rsidRDefault="00805ED1" w:rsidP="00805ED1">
      <w:pPr>
        <w:pStyle w:val="ListParagraph"/>
      </w:pPr>
    </w:p>
    <w:p w:rsidR="00805ED1" w:rsidRPr="0038245E" w:rsidRDefault="00805ED1" w:rsidP="00805ED1">
      <w:pPr>
        <w:pStyle w:val="Heading4"/>
        <w:numPr>
          <w:ilvl w:val="0"/>
          <w:numId w:val="28"/>
        </w:numPr>
        <w:rPr>
          <w:rFonts w:cs="Times New Roman"/>
        </w:rPr>
      </w:pPr>
      <w:r w:rsidRPr="0038245E">
        <w:rPr>
          <w:rFonts w:cs="Times New Roman"/>
        </w:rPr>
        <w:t>Theory is true- president only has a certain amount of tangible and intangible resources at his disposal. If one bill is unpopular, then the president has to use both kinds of his resources to get the bill through Congress.</w:t>
      </w:r>
    </w:p>
    <w:p w:rsidR="00B310EF" w:rsidRPr="0038245E" w:rsidRDefault="00B310EF" w:rsidP="00B310EF"/>
    <w:p w:rsidR="00805ED1" w:rsidRPr="0038245E" w:rsidRDefault="00805ED1" w:rsidP="00805ED1">
      <w:pPr>
        <w:pStyle w:val="Heading4"/>
        <w:numPr>
          <w:ilvl w:val="0"/>
          <w:numId w:val="28"/>
        </w:numPr>
        <w:rPr>
          <w:rFonts w:cs="Times New Roman"/>
        </w:rPr>
      </w:pPr>
      <w:r w:rsidRPr="0038245E">
        <w:rPr>
          <w:rFonts w:cs="Times New Roman"/>
        </w:rPr>
        <w:t>Hirsh says the critical flaw in political capital theory is that it is easily overestimated – not relevant in the context of fiat. The plan passes regardless and doesn’t affect Obama’s decision to push or not push the agenda item. Doesn’t matter how much political capitalObama perceives he has, only matters how much is necessary to pass the agenda item. Hirsh does conclude that momentum and mandate power can help the President pass bills.</w:t>
      </w:r>
    </w:p>
    <w:p w:rsidR="00B310EF" w:rsidRPr="0038245E" w:rsidRDefault="00B310EF" w:rsidP="00B310EF"/>
    <w:p w:rsidR="00805ED1" w:rsidRPr="0038245E" w:rsidRDefault="00805ED1" w:rsidP="00805ED1">
      <w:pPr>
        <w:pStyle w:val="Heading4"/>
        <w:numPr>
          <w:ilvl w:val="0"/>
          <w:numId w:val="28"/>
        </w:numPr>
        <w:rPr>
          <w:rFonts w:cs="Times New Roman"/>
        </w:rPr>
      </w:pPr>
      <w:r w:rsidRPr="0038245E">
        <w:rPr>
          <w:rFonts w:cs="Times New Roman"/>
        </w:rPr>
        <w:t>Hirsh assumes political capital must be quantifiable to be spent. Other qualitative factors of political capital like mandate rhetoric have empirically been successful in increasing presidential influence: Eisenhower and Reagan prove.</w:t>
      </w:r>
    </w:p>
    <w:p w:rsidR="00B310EF" w:rsidRPr="0038245E" w:rsidRDefault="00B310EF" w:rsidP="00B310EF"/>
    <w:p w:rsidR="00805ED1" w:rsidRPr="0038245E" w:rsidRDefault="00805ED1" w:rsidP="00805ED1">
      <w:pPr>
        <w:pStyle w:val="Heading4"/>
        <w:numPr>
          <w:ilvl w:val="0"/>
          <w:numId w:val="28"/>
        </w:numPr>
        <w:rPr>
          <w:rStyle w:val="StyleStyleBold12pt"/>
          <w:rFonts w:cs="Times New Roman"/>
          <w:b/>
          <w:szCs w:val="26"/>
        </w:rPr>
      </w:pPr>
      <w:r w:rsidRPr="0038245E">
        <w:rPr>
          <w:rFonts w:cs="Times New Roman"/>
        </w:rPr>
        <w:t>Political capital is meaningful to legislation –</w:t>
      </w:r>
      <w:r w:rsidRPr="0038245E">
        <w:rPr>
          <w:rStyle w:val="StyleStyleBold12pt"/>
          <w:rFonts w:cs="Times New Roman"/>
          <w:b/>
          <w:szCs w:val="26"/>
        </w:rPr>
        <w:t xml:space="preserve"> Hirsh accepts political capital theory—he uses it to qualify the support a president can expect</w:t>
      </w:r>
    </w:p>
    <w:p w:rsidR="00805ED1" w:rsidRPr="0038245E" w:rsidRDefault="00805ED1" w:rsidP="00805ED1">
      <w:pPr>
        <w:pStyle w:val="ListParagraph"/>
        <w:rPr>
          <w:rStyle w:val="StyleStyleBold12pt"/>
          <w:szCs w:val="26"/>
        </w:rPr>
      </w:pPr>
      <w:r w:rsidRPr="0038245E">
        <w:rPr>
          <w:rStyle w:val="StyleStyleBold12pt"/>
          <w:szCs w:val="26"/>
        </w:rPr>
        <w:t>Hirsh, National Journal Chief Correspondent, 13</w:t>
      </w:r>
    </w:p>
    <w:p w:rsidR="00805ED1" w:rsidRPr="0038245E" w:rsidRDefault="00805ED1" w:rsidP="00805ED1">
      <w:r w:rsidRPr="0038245E">
        <w:t xml:space="preserve">[Michael, Updated: May 30, 2013 | 12:26 a.m., February 7, 2013 | 8:10 p.m., “There’s No Such Thing as Political Capital”, </w:t>
      </w:r>
      <w:hyperlink r:id="rId275" w:history="1">
        <w:r w:rsidRPr="0038245E">
          <w:rPr>
            <w:rStyle w:val="Hyperlink"/>
          </w:rPr>
          <w:t>http://www.nationaljournal.com/magazine/there-s-no-such-thing-as-political-capital-20130207</w:t>
        </w:r>
      </w:hyperlink>
      <w:r w:rsidRPr="0038245E">
        <w:t>, accessed 7-10-13, AFB]</w:t>
      </w:r>
    </w:p>
    <w:p w:rsidR="00805ED1" w:rsidRPr="0038245E" w:rsidRDefault="00805ED1" w:rsidP="00805ED1">
      <w:pPr>
        <w:pStyle w:val="ListParagraph"/>
      </w:pPr>
    </w:p>
    <w:p w:rsidR="00805ED1" w:rsidRPr="0038245E" w:rsidRDefault="00805ED1" w:rsidP="00805ED1">
      <w:r w:rsidRPr="0038245E">
        <w:rPr>
          <w:rStyle w:val="StyleBoldUnderline"/>
        </w:rPr>
        <w:t>The point is not that “political capital” is</w:t>
      </w:r>
      <w:r w:rsidRPr="0038245E">
        <w:t xml:space="preserve"> a </w:t>
      </w:r>
      <w:r w:rsidRPr="0038245E">
        <w:rPr>
          <w:rStyle w:val="StyleBoldUnderline"/>
        </w:rPr>
        <w:t>meaningless</w:t>
      </w:r>
      <w:r w:rsidRPr="0038245E">
        <w:t xml:space="preserve"> term. Often </w:t>
      </w:r>
      <w:r w:rsidRPr="0038245E">
        <w:rPr>
          <w:rStyle w:val="StyleBoldUnderline"/>
        </w:rPr>
        <w:t>it is a synonym for “mandate” or “momentum” in the aftermath of a decisive election</w:t>
      </w:r>
      <w:r w:rsidRPr="0038245E">
        <w:t xml:space="preserve">—and just about every politician ever elected has tried to claim more of a mandate than he actually has. Certainly, </w:t>
      </w:r>
      <w:r w:rsidRPr="0038245E">
        <w:rPr>
          <w:rStyle w:val="StyleBoldUnderline"/>
        </w:rPr>
        <w:t>Obama can say</w:t>
      </w:r>
      <w:r w:rsidRPr="0038245E">
        <w:t xml:space="preserve"> </w:t>
      </w:r>
      <w:r w:rsidRPr="0038245E">
        <w:rPr>
          <w:rStyle w:val="StyleBoldUnderline"/>
        </w:rPr>
        <w:t>that because he was elected</w:t>
      </w:r>
      <w:r w:rsidRPr="0038245E">
        <w:t xml:space="preserve"> and Romney wasn’t, </w:t>
      </w:r>
      <w:r w:rsidRPr="0038245E">
        <w:rPr>
          <w:rStyle w:val="StyleBoldUnderline"/>
        </w:rPr>
        <w:t>he has a better claim on the country’s mood and direction.</w:t>
      </w:r>
      <w:r w:rsidRPr="0038245E">
        <w:t xml:space="preserve"> Many </w:t>
      </w:r>
      <w:r w:rsidRPr="0038245E">
        <w:rPr>
          <w:rStyle w:val="StyleBoldUnderline"/>
        </w:rPr>
        <w:t>pundits still defend political capital as</w:t>
      </w:r>
      <w:r w:rsidRPr="0038245E">
        <w:t xml:space="preserve"> a </w:t>
      </w:r>
      <w:r w:rsidRPr="0038245E">
        <w:rPr>
          <w:rStyle w:val="StyleBoldUnderline"/>
        </w:rPr>
        <w:t>useful</w:t>
      </w:r>
      <w:r w:rsidRPr="0038245E">
        <w:t xml:space="preserve"> metaphor at least. “</w:t>
      </w:r>
      <w:r w:rsidRPr="0038245E">
        <w:rPr>
          <w:rStyle w:val="StyleBoldUnderline"/>
        </w:rPr>
        <w:t>It’s</w:t>
      </w:r>
      <w:r w:rsidRPr="0038245E">
        <w:t xml:space="preserve"> an </w:t>
      </w:r>
      <w:r w:rsidRPr="0038245E">
        <w:rPr>
          <w:rStyle w:val="StyleBoldUnderline"/>
        </w:rPr>
        <w:t>unquantifiable but meaningful</w:t>
      </w:r>
      <w:r w:rsidRPr="0038245E">
        <w:t xml:space="preserve"> concept,”</w:t>
      </w:r>
      <w:r w:rsidRPr="0038245E">
        <w:rPr>
          <w:rStyle w:val="StyleBoldUnderline"/>
        </w:rPr>
        <w:t xml:space="preserve"> says</w:t>
      </w:r>
      <w:r w:rsidRPr="0038245E">
        <w:t xml:space="preserve"> Norman </w:t>
      </w:r>
      <w:r w:rsidRPr="0038245E">
        <w:rPr>
          <w:rStyle w:val="StyleBoldUnderline"/>
        </w:rPr>
        <w:t>Ornstein</w:t>
      </w:r>
      <w:r w:rsidRPr="0038245E">
        <w:t xml:space="preserve"> of the American Enterprise Institute. “You can’t really look at a president and say he’s got 37 ounces of political capital. But the fact is, </w:t>
      </w:r>
      <w:r w:rsidRPr="0038245E">
        <w:rPr>
          <w:rStyle w:val="StyleBoldUnderline"/>
        </w:rPr>
        <w:t>it</w:t>
      </w:r>
      <w:r w:rsidRPr="0038245E">
        <w:t xml:space="preserve">’s a concept that </w:t>
      </w:r>
      <w:r w:rsidRPr="0038245E">
        <w:rPr>
          <w:rStyle w:val="StyleBoldUnderline"/>
        </w:rPr>
        <w:t xml:space="preserve">matters, if you have popularity and </w:t>
      </w:r>
      <w:r w:rsidRPr="0038245E">
        <w:t xml:space="preserve">some </w:t>
      </w:r>
      <w:r w:rsidRPr="0038245E">
        <w:rPr>
          <w:rStyle w:val="StyleBoldUnderline"/>
        </w:rPr>
        <w:t>momentum on your side</w:t>
      </w:r>
      <w:r w:rsidRPr="0038245E">
        <w:t>.”</w:t>
      </w:r>
    </w:p>
    <w:p w:rsidR="00805ED1" w:rsidRPr="0038245E" w:rsidRDefault="00805ED1" w:rsidP="00805ED1"/>
    <w:p w:rsidR="00805ED1" w:rsidRPr="0038245E" w:rsidRDefault="00805ED1" w:rsidP="00805ED1">
      <w:pPr>
        <w:pStyle w:val="Heading4"/>
        <w:numPr>
          <w:ilvl w:val="0"/>
          <w:numId w:val="28"/>
        </w:numPr>
        <w:rPr>
          <w:rFonts w:cs="Times New Roman"/>
        </w:rPr>
      </w:pPr>
      <w:r w:rsidRPr="0038245E">
        <w:rPr>
          <w:rFonts w:cs="Times New Roman"/>
        </w:rPr>
        <w:t>Obama gets the blame for all legislation – he signs it and puts it into action – that means he only has a finite amount of capital that he can spend pushing legislation – people won’t cooperate over controversial issues when the president is unpopular</w:t>
      </w:r>
    </w:p>
    <w:p w:rsidR="00B310EF" w:rsidRPr="0038245E" w:rsidRDefault="00B310EF" w:rsidP="00B310EF"/>
    <w:p w:rsidR="00805ED1" w:rsidRPr="0038245E" w:rsidRDefault="00805ED1" w:rsidP="00805ED1">
      <w:pPr>
        <w:pStyle w:val="Heading4"/>
        <w:numPr>
          <w:ilvl w:val="0"/>
          <w:numId w:val="28"/>
        </w:numPr>
        <w:rPr>
          <w:rFonts w:cs="Times New Roman"/>
        </w:rPr>
      </w:pPr>
      <w:r w:rsidRPr="0038245E">
        <w:rPr>
          <w:rFonts w:cs="Times New Roman"/>
        </w:rPr>
        <w:t>Hirsh assumes that legislators are cemented in their views if they look at something in isolation- that’s false. There is a large contingent that can be persuaded if Obama influential enough on the Hill. This is proven by Republican Senators who have crossed party lines, like Susan Collins from Maine, or Mark Kirk from Illinois</w:t>
      </w:r>
    </w:p>
    <w:p w:rsidR="00B310EF" w:rsidRPr="0038245E" w:rsidRDefault="00B310EF" w:rsidP="00B310EF"/>
    <w:p w:rsidR="00805ED1" w:rsidRPr="0038245E" w:rsidRDefault="00805ED1" w:rsidP="00805ED1">
      <w:pPr>
        <w:pStyle w:val="Heading4"/>
        <w:numPr>
          <w:ilvl w:val="0"/>
          <w:numId w:val="28"/>
        </w:numPr>
        <w:rPr>
          <w:rFonts w:cs="Times New Roman"/>
        </w:rPr>
      </w:pPr>
      <w:r w:rsidRPr="0038245E">
        <w:rPr>
          <w:rFonts w:cs="Times New Roman"/>
        </w:rPr>
        <w:t>He also cites LBJ, Bush, Obama, Lincoln, and FDR as examples but all of them prove that political capital theory is true- all of them used time and resources and their credibility to try to persuade members of Congress and the public on controversial issues and had a limited amount of it to spend. All of these presidents had successes and failures due to political capital or the lack of political capital.</w:t>
      </w:r>
    </w:p>
    <w:p w:rsidR="00B310EF" w:rsidRPr="0038245E" w:rsidRDefault="00B310EF" w:rsidP="00B310EF"/>
    <w:p w:rsidR="00805ED1" w:rsidRPr="0038245E" w:rsidRDefault="00805ED1" w:rsidP="00805ED1">
      <w:pPr>
        <w:pStyle w:val="Heading4"/>
        <w:numPr>
          <w:ilvl w:val="0"/>
          <w:numId w:val="28"/>
        </w:numPr>
        <w:rPr>
          <w:rFonts w:cs="Times New Roman"/>
        </w:rPr>
      </w:pPr>
      <w:r w:rsidRPr="0038245E">
        <w:rPr>
          <w:rFonts w:cs="Times New Roman"/>
        </w:rPr>
        <w:t>The atmosphere can’t change that much in a few weeks like Hirsh says – if the president has to lobby and irritates key politicians, nothing would change so drastically in a few weeks – It would take years</w:t>
      </w:r>
    </w:p>
    <w:p w:rsidR="00B310EF" w:rsidRPr="0038245E" w:rsidRDefault="00B310EF" w:rsidP="00B310EF"/>
    <w:p w:rsidR="00805ED1" w:rsidRPr="0038245E" w:rsidRDefault="00805ED1" w:rsidP="00805ED1">
      <w:pPr>
        <w:pStyle w:val="Heading4"/>
        <w:numPr>
          <w:ilvl w:val="0"/>
          <w:numId w:val="28"/>
        </w:numPr>
        <w:rPr>
          <w:rFonts w:cs="Times New Roman"/>
        </w:rPr>
      </w:pPr>
      <w:r w:rsidRPr="0038245E">
        <w:rPr>
          <w:rFonts w:cs="Times New Roman"/>
        </w:rPr>
        <w:t>Polarization means PC works – ideology has never been the sole reason Obama has been unable to pass legislation – Obama can use PC on the pivotal voters who care about the substance of the bill to get it passed – empirically true.</w:t>
      </w:r>
    </w:p>
    <w:p w:rsidR="00B310EF" w:rsidRPr="0038245E" w:rsidRDefault="00B310EF" w:rsidP="00B310EF"/>
    <w:p w:rsidR="00B8038D" w:rsidRDefault="00805ED1" w:rsidP="00805ED1">
      <w:pPr>
        <w:pStyle w:val="Heading4"/>
        <w:numPr>
          <w:ilvl w:val="0"/>
          <w:numId w:val="28"/>
        </w:numPr>
        <w:rPr>
          <w:rFonts w:cs="Times New Roman"/>
        </w:rPr>
      </w:pPr>
      <w:r w:rsidRPr="0038245E">
        <w:rPr>
          <w:rFonts w:cs="Times New Roman"/>
        </w:rPr>
        <w:t>There is no alternative – even their authors concede that passivity is worse than persuasion because it is perceived as weak. That means persuasion is the best way of pushing legislation.</w:t>
      </w:r>
    </w:p>
    <w:p w:rsidR="00B8038D" w:rsidRDefault="00B8038D" w:rsidP="00805ED1">
      <w:pPr>
        <w:pStyle w:val="Heading4"/>
        <w:numPr>
          <w:ilvl w:val="0"/>
          <w:numId w:val="28"/>
        </w:numPr>
        <w:rPr>
          <w:rFonts w:cs="Times New Roman"/>
        </w:rPr>
      </w:pPr>
    </w:p>
    <w:p w:rsidR="009D16A8" w:rsidRPr="0038245E" w:rsidRDefault="00C87FA2" w:rsidP="00C87FA2">
      <w:pPr>
        <w:pStyle w:val="Heading3"/>
        <w:rPr>
          <w:rFonts w:cs="Times New Roman"/>
        </w:rPr>
      </w:pPr>
      <w:r w:rsidRPr="0038245E">
        <w:rPr>
          <w:rFonts w:cs="Times New Roman"/>
        </w:rPr>
        <w:t>AT – Political Capital Not Key</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Best studies go neg – capital is key</w:t>
      </w:r>
    </w:p>
    <w:p w:rsidR="00805ED1" w:rsidRPr="0038245E" w:rsidRDefault="00805ED1" w:rsidP="00805ED1">
      <w:pPr>
        <w:rPr>
          <w:rStyle w:val="StyleStyleBold12pt"/>
        </w:rPr>
      </w:pPr>
      <w:r w:rsidRPr="0038245E">
        <w:rPr>
          <w:rStyle w:val="StyleStyleBold12pt"/>
        </w:rPr>
        <w:t>Beckmann and McGann, UC Irvine political science professors, 8</w:t>
      </w:r>
    </w:p>
    <w:p w:rsidR="00805ED1" w:rsidRPr="0038245E" w:rsidRDefault="00805ED1" w:rsidP="00805ED1">
      <w:pPr>
        <w:rPr>
          <w:rFonts w:eastAsia="Times New Roman"/>
          <w:szCs w:val="20"/>
        </w:rPr>
      </w:pPr>
      <w:r w:rsidRPr="0038245E">
        <w:t xml:space="preserve">(Matthew N. and Anthony J., Reader in Government at the University of Essex, Journal of Theoretical Politics 20(2):201, DOI: 10.1177/0951629807085818, “Navigating the Legislative Divide: Polarization, Presidents, and Policymaking in the United States,” </w:t>
      </w:r>
      <w:hyperlink r:id="rId276" w:history="1">
        <w:r w:rsidRPr="0038245E">
          <w:rPr>
            <w:rStyle w:val="Hyperlink"/>
          </w:rPr>
          <w:t>http://jtp.sagepub.com</w:t>
        </w:r>
      </w:hyperlink>
      <w:r w:rsidRPr="0038245E">
        <w:t>)</w:t>
      </w:r>
    </w:p>
    <w:p w:rsidR="00805ED1" w:rsidRPr="0038245E" w:rsidRDefault="00805ED1" w:rsidP="00805ED1">
      <w:pPr>
        <w:rPr>
          <w:szCs w:val="16"/>
        </w:rPr>
      </w:pPr>
    </w:p>
    <w:p w:rsidR="00805ED1" w:rsidRPr="0038245E" w:rsidRDefault="00805ED1" w:rsidP="00805ED1">
      <w:pPr>
        <w:rPr>
          <w:rStyle w:val="Emphasis"/>
        </w:rPr>
      </w:pPr>
      <w:r w:rsidRPr="0038245E">
        <w:t xml:space="preserve">Here we propose a theory that casts some early rays of light onto the policy consequences of polarization in Congress. </w:t>
      </w:r>
      <w:r w:rsidRPr="0038245E">
        <w:rPr>
          <w:rStyle w:val="StyleBoldUnderline"/>
        </w:rPr>
        <w:t xml:space="preserve">Building from a simple theoretical model in which the president seeks to promote his preferred policies </w:t>
      </w:r>
      <w:r w:rsidRPr="0038245E">
        <w:t xml:space="preserve">in the Senate (see Snyder, 1991; Groseclose, 1996), </w:t>
      </w:r>
      <w:r w:rsidRPr="0038245E">
        <w:rPr>
          <w:rStyle w:val="StyleBoldUnderline"/>
        </w:rPr>
        <w:t>we assess differences in the chamber’s preference distribution</w:t>
      </w:r>
      <w:r w:rsidRPr="0038245E">
        <w:t xml:space="preserve"> – from normal to unanimous to bimodal – </w:t>
      </w:r>
      <w:r w:rsidRPr="0038245E">
        <w:rPr>
          <w:rStyle w:val="StyleBoldUnderline"/>
        </w:rPr>
        <w:t>as well as the ‘political capital’ at the president’s disposal</w:t>
      </w:r>
      <w:r w:rsidRPr="0038245E">
        <w:t xml:space="preserve">.2 </w:t>
      </w:r>
      <w:r w:rsidRPr="0038245E">
        <w:rPr>
          <w:rStyle w:val="StyleBoldUnderline"/>
        </w:rPr>
        <w:t>Results show that absent the president, ideological polarization makes amassing the votes needed to beat the status quo difficult</w:t>
      </w:r>
      <w:r w:rsidRPr="0038245E">
        <w:t xml:space="preserve">, so gridlock frequently prevails. The same is true when the president lacks political capital to spend. </w:t>
      </w:r>
      <w:r w:rsidRPr="0038245E">
        <w:rPr>
          <w:rStyle w:val="Emphasis"/>
        </w:rPr>
        <w:t>However, when endowed with abundant capital</w:t>
      </w:r>
      <w:r w:rsidRPr="0038245E">
        <w:t xml:space="preserve">, </w:t>
      </w:r>
      <w:r w:rsidRPr="0038245E">
        <w:rPr>
          <w:rStyle w:val="StyleBoldUnderline"/>
        </w:rPr>
        <w:t>facing a polarized legislature enables presidents to pass policies closer to their ideal than would have been possible in an assembly characterized by greater ideological homogeneity</w:t>
      </w:r>
      <w:r w:rsidRPr="0038245E">
        <w:t xml:space="preserve">. Hence </w:t>
      </w:r>
      <w:r w:rsidRPr="0038245E">
        <w:rPr>
          <w:rStyle w:val="Emphasis"/>
        </w:rPr>
        <w:t>the familiar prediction of blanket ‘gridlock’ is overblown</w:t>
      </w:r>
      <w:r w:rsidRPr="0038245E">
        <w:t xml:space="preserve">. Instead, </w:t>
      </w:r>
      <w:r w:rsidRPr="0038245E">
        <w:rPr>
          <w:rStyle w:val="StyleBoldUnderline"/>
        </w:rPr>
        <w:t xml:space="preserve">comparative statics show that the consequences of ideological polarization in Congress are conditional: </w:t>
      </w:r>
      <w:r w:rsidRPr="0038245E">
        <w:rPr>
          <w:rStyle w:val="Emphasis"/>
        </w:rPr>
        <w:t>they depend on the nature of the preference distribution, the involvement of the president, and the political capi- tal at his disposal.</w:t>
      </w:r>
    </w:p>
    <w:p w:rsidR="00805ED1" w:rsidRPr="0038245E" w:rsidRDefault="00805ED1" w:rsidP="00805ED1">
      <w:pPr>
        <w:rPr>
          <w:rStyle w:val="Emphasis"/>
        </w:rPr>
      </w:pPr>
    </w:p>
    <w:p w:rsidR="00805ED1" w:rsidRPr="0038245E" w:rsidRDefault="00805ED1" w:rsidP="00805ED1">
      <w:pPr>
        <w:pStyle w:val="Heading4"/>
        <w:rPr>
          <w:rFonts w:cs="Times New Roman"/>
        </w:rPr>
      </w:pPr>
      <w:r w:rsidRPr="0038245E">
        <w:rPr>
          <w:rFonts w:cs="Times New Roman"/>
        </w:rPr>
        <w:t>Political capital is real and effective – specifically this Congress</w:t>
      </w:r>
    </w:p>
    <w:p w:rsidR="00805ED1" w:rsidRPr="0038245E" w:rsidRDefault="00805ED1" w:rsidP="00805ED1">
      <w:pPr>
        <w:rPr>
          <w:rStyle w:val="StyleStyleBold12pt"/>
        </w:rPr>
      </w:pPr>
      <w:r w:rsidRPr="0038245E">
        <w:rPr>
          <w:rStyle w:val="StyleStyleBold12pt"/>
        </w:rPr>
        <w:t>Roarty, National Journal politics writer, 2-21-13</w:t>
      </w:r>
    </w:p>
    <w:p w:rsidR="00805ED1" w:rsidRPr="0038245E" w:rsidRDefault="00805ED1" w:rsidP="00805ED1">
      <w:r w:rsidRPr="0038245E">
        <w:t xml:space="preserve">[Alex, 2-21-13, The Atlantic, “There's Reason to Be Optimistic </w:t>
      </w:r>
      <w:r w:rsidR="00B310EF" w:rsidRPr="0038245E">
        <w:t>about</w:t>
      </w:r>
      <w:r w:rsidRPr="0038245E">
        <w:t xml:space="preserve"> Congress—Seriously,” </w:t>
      </w:r>
      <w:hyperlink r:id="rId277" w:history="1">
        <w:r w:rsidRPr="0038245E">
          <w:rPr>
            <w:rStyle w:val="Hyperlink"/>
          </w:rPr>
          <w:t>http://www.theatlantic.com/politics/archive/2013/02/theres-reason-to-be-optimistic-about-congress-seriously/273393/</w:t>
        </w:r>
      </w:hyperlink>
      <w:r w:rsidRPr="0038245E">
        <w:t>, accessed 7-9-13, MSG]</w:t>
      </w:r>
    </w:p>
    <w:p w:rsidR="00805ED1" w:rsidRPr="0038245E" w:rsidRDefault="00805ED1" w:rsidP="00805ED1"/>
    <w:p w:rsidR="00805ED1" w:rsidRPr="0038245E" w:rsidRDefault="00805ED1" w:rsidP="00805ED1">
      <w:r w:rsidRPr="0038245E">
        <w:t xml:space="preserve">Nevertheless, </w:t>
      </w:r>
      <w:r w:rsidRPr="0038245E">
        <w:rPr>
          <w:rStyle w:val="StyleBoldUnderline"/>
        </w:rPr>
        <w:t>this is a new congressional session, and Boren's pessimism might possibly be proved wrong.</w:t>
      </w:r>
      <w:r w:rsidRPr="0038245E">
        <w:t xml:space="preserve"> For the first time in a decade, if not longer, con</w:t>
      </w:r>
      <w:r w:rsidRPr="0038245E">
        <w:rPr>
          <w:rStyle w:val="StyleBoldUnderline"/>
        </w:rPr>
        <w:t>ditions are aligned for bipartisan deal-making, raising hopes that Congress might actually do something and satisfy the wishes of millions of Americans hungry for action. "I am pleased with the signs I see in Congress today to try to make deals," said</w:t>
      </w:r>
      <w:r w:rsidRPr="0038245E">
        <w:t xml:space="preserve"> Lee </w:t>
      </w:r>
      <w:r w:rsidRPr="0038245E">
        <w:rPr>
          <w:rStyle w:val="StyleBoldUnderline"/>
        </w:rPr>
        <w:t>Hamilton</w:t>
      </w:r>
      <w:r w:rsidRPr="0038245E">
        <w:t>, who was a veteran Democratic House member from Indiana. "</w:t>
      </w:r>
      <w:r w:rsidRPr="0038245E">
        <w:rPr>
          <w:rStyle w:val="StyleBoldUnderline"/>
        </w:rPr>
        <w:t>There are threads of it -- it's not a fabric yet -- but there are threads, and that's encouraging.</w:t>
      </w:r>
      <w:r w:rsidRPr="0038245E">
        <w:t>"</w:t>
      </w:r>
    </w:p>
    <w:p w:rsidR="00805ED1" w:rsidRPr="0038245E" w:rsidRDefault="00805ED1" w:rsidP="00805ED1">
      <w:r w:rsidRPr="0038245E">
        <w:t>In today's context, defining success is important -- and requires a healthy dose of both skepticism and pragmatism. There's little hope that this Congress can reverse the -- exacerbated by, among other things, powerful special interests and partisan media -- that has gripped Washington. The forces that drove Rep. Boren out of Congress remain potent, and the legislative atmosphere on Capitol Hill is still toxic.</w:t>
      </w:r>
    </w:p>
    <w:p w:rsidR="00805ED1" w:rsidRPr="0038245E" w:rsidRDefault="00805ED1" w:rsidP="00805ED1">
      <w:pPr>
        <w:rPr>
          <w:rStyle w:val="StyleBoldUnderline"/>
        </w:rPr>
      </w:pPr>
      <w:r w:rsidRPr="0038245E">
        <w:t xml:space="preserve">Instead of a long-term course correction, </w:t>
      </w:r>
      <w:r w:rsidRPr="0038245E">
        <w:rPr>
          <w:rStyle w:val="StyleBoldUnderline"/>
        </w:rPr>
        <w:t>the question is whether Republican leaders in the House, President Obama, and Senate Democrats can facilitate a reprieve -- if only to show the public that the institution is still functional.</w:t>
      </w:r>
      <w:r w:rsidRPr="0038245E">
        <w:t xml:space="preserve"> </w:t>
      </w:r>
      <w:r w:rsidRPr="0038245E">
        <w:rPr>
          <w:rStyle w:val="StyleBoldUnderline"/>
        </w:rPr>
        <w:t>Cutting a deal with the broad backing of both parties isn't a question so much of relieving those pressures as of learning to pass laws in spite of them.</w:t>
      </w:r>
    </w:p>
    <w:p w:rsidR="00805ED1" w:rsidRPr="0038245E" w:rsidRDefault="00805ED1" w:rsidP="00805ED1">
      <w:r w:rsidRPr="0038245E">
        <w:t>Favorable Conditions</w:t>
      </w:r>
    </w:p>
    <w:p w:rsidR="00805ED1" w:rsidRPr="0038245E" w:rsidRDefault="00805ED1" w:rsidP="00805ED1">
      <w:r w:rsidRPr="0038245E">
        <w:rPr>
          <w:rStyle w:val="StyleBoldUnderline"/>
        </w:rPr>
        <w:t>The makeup of the 113th Congress and the occupant of the White House make conditions riper for bipartisan legislation than at any time since President George W. Bush's first years in office.</w:t>
      </w:r>
      <w:r w:rsidRPr="0038245E">
        <w:t xml:space="preserve"> Since then, Washington has been in the grip of one of two dynamics: Either one party has held Congress and the presidency, or one party, possessing limited power, has had little interest in passing consequential legislation.</w:t>
      </w:r>
    </w:p>
    <w:p w:rsidR="00805ED1" w:rsidRPr="0038245E" w:rsidRDefault="00805ED1" w:rsidP="00805ED1">
      <w:r w:rsidRPr="0038245E">
        <w:t>The latter was the case last session, when Republicans controlled only the House. In most cases, they used this chamber to approve legislation, such as Rep. Paul Ryan's eponymous budget, that helped define the party's agenda but had no chance of gaining approval in the Senate (much less withstanding a veto from the White House). They were trying to wait out a president whom they believed would be sent packing in 2013.</w:t>
      </w:r>
    </w:p>
    <w:p w:rsidR="00805ED1" w:rsidRPr="0038245E" w:rsidRDefault="00805ED1" w:rsidP="00805ED1">
      <w:pPr>
        <w:rPr>
          <w:rStyle w:val="StyleBoldUnderline"/>
        </w:rPr>
      </w:pPr>
      <w:r w:rsidRPr="0038245E">
        <w:t xml:space="preserve">Democrats were in a similar position from 2007 to 2009, when they controlled Congress but wanted to wait out Bush's tenure. </w:t>
      </w:r>
      <w:r w:rsidRPr="0038245E">
        <w:rPr>
          <w:rStyle w:val="StyleBoldUnderline"/>
        </w:rPr>
        <w:t>The lack of bipartisanship, of course, didn't prevent major legislation from becoming law over the past 10 years. But when Democrats controlled Washington and passed the Affordable Care Act in 2010, or similarly empowered Republicans approved Medicare Part D in 2003, they didn't need the backing of the other party -- and by and large didn't get it.</w:t>
      </w:r>
    </w:p>
    <w:p w:rsidR="00805ED1" w:rsidRPr="0038245E" w:rsidRDefault="00805ED1" w:rsidP="00805ED1">
      <w:r w:rsidRPr="0038245E">
        <w:rPr>
          <w:rStyle w:val="StyleBoldUnderline"/>
        </w:rPr>
        <w:t>This session is different. Neither party has unilateral control, and yet there is an appetite</w:t>
      </w:r>
      <w:r w:rsidRPr="0038245E">
        <w:t xml:space="preserve">, in the first year of Obama's second term, </w:t>
      </w:r>
      <w:r w:rsidRPr="0038245E">
        <w:rPr>
          <w:rStyle w:val="StyleBoldUnderline"/>
        </w:rPr>
        <w:t>to make a serious attempt to legislate.</w:t>
      </w:r>
      <w:r w:rsidRPr="0038245E">
        <w:t xml:space="preserve"> </w:t>
      </w:r>
      <w:r w:rsidRPr="0038245E">
        <w:rPr>
          <w:rStyle w:val="StyleBoldUnderline"/>
        </w:rPr>
        <w:t>The last time Capitol Hill saw something similar came in 2001 and 2002.</w:t>
      </w:r>
      <w:r w:rsidRPr="0038245E">
        <w:t xml:space="preserve"> Republicans suddenly lost the Senate when Sen. Jim Jeffords of Vermont defected from the GOP in the early summer, but Congress still overwhelmingly approved the No Child Left Behind Act months later (although the first round of Bush's tax cuts passed with only a dozen or so Democrats on board in each chamber). Later, the parties worked together to approve a slew of national security issues after the Sept. 11 terrorist attacks.</w:t>
      </w:r>
    </w:p>
    <w:p w:rsidR="00805ED1" w:rsidRPr="0038245E" w:rsidRDefault="00805ED1" w:rsidP="00805ED1">
      <w:r w:rsidRPr="0038245E">
        <w:t xml:space="preserve">But </w:t>
      </w:r>
      <w:r w:rsidRPr="0038245E">
        <w:rPr>
          <w:rStyle w:val="StyleBoldUnderline"/>
        </w:rPr>
        <w:t>drawing comparisons to that period is difficult because of 9/11</w:t>
      </w:r>
      <w:r w:rsidRPr="0038245E">
        <w:t xml:space="preserve">; and, besides, most of Bush's term is hardly associated with bipartisan comity. </w:t>
      </w:r>
      <w:r w:rsidRPr="0038245E">
        <w:rPr>
          <w:rStyle w:val="StyleBoldUnderline"/>
        </w:rPr>
        <w:t>The better parallel</w:t>
      </w:r>
      <w:r w:rsidRPr="0038245E">
        <w:t xml:space="preserve"> -- and the experience current optimists point to </w:t>
      </w:r>
      <w:r w:rsidRPr="0038245E">
        <w:rPr>
          <w:rStyle w:val="StyleBoldUnderline"/>
        </w:rPr>
        <w:t>-- is 1996 and 1997, which bridges the end of President Clinton's first term and the beginning of his second. That two-year span saw agreements on a series of important issues</w:t>
      </w:r>
      <w:r w:rsidRPr="0038245E">
        <w:t>, ranging from two big-ticket items (welfare reform and a balanced-budget agreement) to lesser-known achievements (such as raising the minimum wage).</w:t>
      </w:r>
    </w:p>
    <w:p w:rsidR="00805ED1" w:rsidRPr="0038245E" w:rsidRDefault="00805ED1" w:rsidP="00805ED1">
      <w:r w:rsidRPr="0038245E">
        <w:rPr>
          <w:rStyle w:val="StyleBoldUnderline"/>
        </w:rPr>
        <w:t>The similarity between that period and now extends beyond the split control of government.</w:t>
      </w:r>
      <w:r w:rsidRPr="0038245E">
        <w:t xml:space="preserve"> Only a year earlier, Republicans had ridden the "revolution" of 1994 into control of Congress, when they promised to push their agenda whether Clinton approved or not. But the party ultimately dealt with political setbacks, none more damaging than the government shutdown of 1996. The public blamed Republicans, and afterward Clinton never again trailed GOP presidential nominee Bob Dole (who was Senate majority leader at the time of the shutdown) in a head-to-head matchup, according to preelection polls.</w:t>
      </w:r>
    </w:p>
    <w:p w:rsidR="00805ED1" w:rsidRPr="0038245E" w:rsidRDefault="00805ED1" w:rsidP="00805ED1">
      <w:r w:rsidRPr="0038245E">
        <w:t>Boehner's Challenge</w:t>
      </w:r>
    </w:p>
    <w:p w:rsidR="00805ED1" w:rsidRPr="0038245E" w:rsidRDefault="00805ED1" w:rsidP="00805ED1">
      <w:pPr>
        <w:rPr>
          <w:rStyle w:val="StyleBoldUnderline"/>
        </w:rPr>
      </w:pPr>
      <w:r w:rsidRPr="0038245E">
        <w:rPr>
          <w:rStyle w:val="StyleBoldUnderline"/>
        </w:rPr>
        <w:t>Public opinion might once again be pulling against Republicans, burnt as they were by Obama's reelection and their unexpected losses in the Senate.</w:t>
      </w:r>
      <w:r w:rsidRPr="0038245E">
        <w:t xml:space="preserve"> In a January poll by The Wall Street Journal and NBC News, </w:t>
      </w:r>
      <w:r w:rsidRPr="0038245E">
        <w:rPr>
          <w:rStyle w:val="StyleBoldUnderline"/>
        </w:rPr>
        <w:t>49 percent of adults disapproved of the GOP -- and only 26 percent approved. It was the worst rating for Republicans since 2008. Just as the Republicans in Clinton's time decided their political survival depended on coming to the table, the GOP of today might do the same.</w:t>
      </w:r>
      <w:r w:rsidRPr="0038245E">
        <w:t xml:space="preserve"> "Republicans overplayed the government shutdown, and President Clinton won that battle," said Dan Glickman, a former House member who was Clinton's Agriculture secretary. "And, with that, he effectively used the bully pulpit to control the agenda. He gave a lot of cover for people to vote for him. It's not the only factor, but </w:t>
      </w:r>
      <w:r w:rsidRPr="0038245E">
        <w:rPr>
          <w:rStyle w:val="StyleBoldUnderline"/>
        </w:rPr>
        <w:t>members of Congress are much [more] likely to support a president when the people at home are inclined to support the president."</w:t>
      </w:r>
    </w:p>
    <w:p w:rsidR="00805ED1" w:rsidRPr="0038245E" w:rsidRDefault="00805ED1" w:rsidP="00805ED1">
      <w:r w:rsidRPr="0038245E">
        <w:t>How much Obama's broad popularity matters to most GOP House members is debatable. With many of the president's supporters packed into heavily Democratic urban districts, most Republicans represent safely red districts. (In November, Mitt Romney won 227 congressional districts, a majority, despite losing by 4 percentage points in the national vote.)</w:t>
      </w:r>
    </w:p>
    <w:p w:rsidR="00805ED1" w:rsidRPr="0038245E" w:rsidRDefault="00805ED1" w:rsidP="00805ED1">
      <w:r w:rsidRPr="0038245E">
        <w:t xml:space="preserve">But </w:t>
      </w:r>
      <w:r w:rsidRPr="0038245E">
        <w:rPr>
          <w:rStyle w:val="StyleBoldUnderline"/>
        </w:rPr>
        <w:t>Obama's standing could weigh more heavily on House Speaker John Boehner and Majority Leader Eric Cantor than on their followers; Cantor has recently attempted to rebrand the party with a softer image.</w:t>
      </w:r>
      <w:r w:rsidRPr="0038245E">
        <w:t xml:space="preserve"> While their charges' interests are more parochial, </w:t>
      </w:r>
      <w:r w:rsidRPr="0038245E">
        <w:rPr>
          <w:rStyle w:val="StyleBoldUnderline"/>
        </w:rPr>
        <w:t>they have the national party's image to worry about. Popular opinion could prod the two leaders to reach agreements with Obama, especially on emotional issues such as gun control and immigration.</w:t>
      </w:r>
      <w:r w:rsidRPr="0038245E">
        <w:t xml:space="preserve"> Or, at the very least, </w:t>
      </w:r>
      <w:r w:rsidRPr="0038245E">
        <w:rPr>
          <w:rStyle w:val="StyleBoldUnderline"/>
        </w:rPr>
        <w:t xml:space="preserve">public pressure could work to ease the disagreements that make even basic government action difficult -- a factor that might have been at work when House Republicans engineered a three-month delay of the debt ceiling. </w:t>
      </w:r>
      <w:r w:rsidRPr="0038245E">
        <w:t>"They're hearing the message outside the Beltway that 'we elected you people to make things work,'" said John Breaux, the former longtime Democratic senator from Louisiana.</w:t>
      </w:r>
    </w:p>
    <w:p w:rsidR="00805ED1" w:rsidRPr="0038245E" w:rsidRDefault="00805ED1" w:rsidP="00805ED1">
      <w:pPr>
        <w:rPr>
          <w:rStyle w:val="StyleBoldUnderline"/>
        </w:rPr>
      </w:pPr>
      <w:r w:rsidRPr="0038245E">
        <w:rPr>
          <w:rStyle w:val="StyleBoldUnderline"/>
        </w:rPr>
        <w:t>The onus falls particularly hard on Boehner</w:t>
      </w:r>
      <w:r w:rsidRPr="0038245E">
        <w:t xml:space="preserve">, whose struggles to control his conference are well documented. More than any other player in Washington, </w:t>
      </w:r>
      <w:r w:rsidRPr="0038245E">
        <w:rPr>
          <w:rStyle w:val="StyleBoldUnderline"/>
        </w:rPr>
        <w:t>he will determine whether anything gets done this year. How he decides to proceed could rest on how frequently he's willing to leave conservative colleagues out in the cold and, consequently, how far he's willing to risk his speakership.</w:t>
      </w:r>
    </w:p>
    <w:p w:rsidR="00805ED1" w:rsidRPr="0038245E" w:rsidRDefault="00805ED1" w:rsidP="00805ED1">
      <w:pPr>
        <w:rPr>
          <w:rStyle w:val="StyleBoldUnderline"/>
        </w:rPr>
      </w:pPr>
      <w:r w:rsidRPr="0038245E">
        <w:rPr>
          <w:rStyle w:val="StyleBoldUnderline"/>
        </w:rPr>
        <w:t>The good of the party</w:t>
      </w:r>
      <w:r w:rsidRPr="0038245E">
        <w:t>, and not his seat of power,</w:t>
      </w:r>
      <w:r w:rsidRPr="0038245E">
        <w:rPr>
          <w:rStyle w:val="StyleBoldUnderline"/>
        </w:rPr>
        <w:t xml:space="preserve"> propelled Boehner's decision to bring the superstorm Sandy relief bill to a vote earlier this year, when it passed with just a minority of support from Republicans.</w:t>
      </w:r>
      <w:r w:rsidRPr="0038245E">
        <w:t xml:space="preserve"> </w:t>
      </w:r>
      <w:r w:rsidRPr="0038245E">
        <w:rPr>
          <w:rStyle w:val="StyleBoldUnderline"/>
        </w:rPr>
        <w:t>That combination -- Democrats and the moderate wing of the House GOP -- is the pathway to enacting a sweeping set of bipartisan agreements.</w:t>
      </w:r>
    </w:p>
    <w:p w:rsidR="00805ED1" w:rsidRPr="0038245E" w:rsidRDefault="00805ED1" w:rsidP="00805ED1">
      <w:r w:rsidRPr="0038245E">
        <w:rPr>
          <w:rStyle w:val="StyleBoldUnderline"/>
        </w:rPr>
        <w:t>A week after the storm vote, a large bipartisan majority passed a three-month extension of the debt ceiling</w:t>
      </w:r>
      <w:r w:rsidRPr="0038245E">
        <w:t xml:space="preserve">. "It is hard to see this Congress being viewed as a bipartisan one, but </w:t>
      </w:r>
      <w:r w:rsidRPr="0038245E">
        <w:rPr>
          <w:rStyle w:val="StyleBoldUnderline"/>
        </w:rPr>
        <w:t>we have seen a glimmer of light on the recent bipartisan vote to extend the debt ceiling," said Ron Bonjean</w:t>
      </w:r>
      <w:r w:rsidRPr="0038245E">
        <w:t>, a onetime aide to the Republican leadership.</w:t>
      </w:r>
    </w:p>
    <w:p w:rsidR="00805ED1" w:rsidRPr="0038245E" w:rsidRDefault="00805ED1" w:rsidP="00805ED1">
      <w:r w:rsidRPr="0038245E">
        <w:t>Obama's Duty</w:t>
      </w:r>
    </w:p>
    <w:p w:rsidR="00805ED1" w:rsidRPr="0038245E" w:rsidRDefault="00805ED1" w:rsidP="00805ED1">
      <w:pPr>
        <w:rPr>
          <w:rStyle w:val="StyleBoldUnderline"/>
        </w:rPr>
      </w:pPr>
      <w:r w:rsidRPr="0038245E">
        <w:rPr>
          <w:rStyle w:val="StyleBoldUnderline"/>
        </w:rPr>
        <w:t>Maintaining that momentum in the House won't be easy, and it could require Obama's personal leadership. Getting Boehner to take such a perilous route could depend in large part on successful cajoling from the president. And on this subject -- the relationships among Washington's top leaders -- discussion of a deal being cut becomes sharply pessimistic.</w:t>
      </w:r>
    </w:p>
    <w:p w:rsidR="009D16A8" w:rsidRPr="0038245E" w:rsidRDefault="009D16A8" w:rsidP="00805ED1"/>
    <w:p w:rsidR="00C87FA2" w:rsidRPr="0038245E" w:rsidRDefault="00C87FA2" w:rsidP="00805ED1">
      <w:pPr>
        <w:pStyle w:val="Heading4"/>
        <w:rPr>
          <w:rFonts w:cs="Times New Roman"/>
        </w:rPr>
      </w:pPr>
      <w:r w:rsidRPr="0038245E">
        <w:rPr>
          <w:rFonts w:cs="Times New Roman"/>
        </w:rPr>
        <w:t>Political capital is specifically true in close cases - publicizing the issues and polarization makes it work</w:t>
      </w:r>
    </w:p>
    <w:p w:rsidR="00C87FA2" w:rsidRPr="0038245E" w:rsidRDefault="00C87FA2" w:rsidP="00C87FA2">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C87FA2" w:rsidRPr="0038245E" w:rsidRDefault="00C87FA2" w:rsidP="00C87FA2">
      <w:r w:rsidRPr="0038245E">
        <w:t>[Matthew N., &amp; Vimal, Presidential Studies Quarterly, 41: 488-503, September 2011, “Opportunism in Polarization: Presidential Success in Senate Key Votes, 1953-2008”, p. 498-9, Wiley, accessed: 7/8/13, ML]</w:t>
      </w:r>
    </w:p>
    <w:p w:rsidR="00C87FA2" w:rsidRPr="0038245E" w:rsidRDefault="00C87FA2" w:rsidP="00C87FA2"/>
    <w:p w:rsidR="00C87FA2" w:rsidRPr="0038245E" w:rsidRDefault="00C87FA2" w:rsidP="00C87FA2">
      <w:r w:rsidRPr="0038245E">
        <w:rPr>
          <w:rStyle w:val="StyleBoldUnderline"/>
        </w:rPr>
        <w:t>The</w:t>
      </w:r>
      <w:r w:rsidRPr="0038245E">
        <w:t xml:space="preserve"> </w:t>
      </w:r>
      <w:r w:rsidRPr="0038245E">
        <w:rPr>
          <w:rStyle w:val="StyleBoldUnderline"/>
        </w:rPr>
        <w:t>final</w:t>
      </w:r>
      <w:r w:rsidRPr="0038245E">
        <w:t xml:space="preserve"> important </w:t>
      </w:r>
      <w:r w:rsidRPr="0038245E">
        <w:rPr>
          <w:rStyle w:val="StyleBoldUnderline"/>
        </w:rPr>
        <w:t>piece in our</w:t>
      </w:r>
      <w:r w:rsidRPr="0038245E">
        <w:t xml:space="preserve"> theoretical </w:t>
      </w:r>
      <w:r w:rsidRPr="0038245E">
        <w:rPr>
          <w:rStyle w:val="StyleBoldUnderline"/>
        </w:rPr>
        <w:t>model</w:t>
      </w:r>
      <w:r w:rsidRPr="0038245E">
        <w:t xml:space="preserve">--presidents' political capital--also finds support in these analyses, though the results here are less reliable. </w:t>
      </w:r>
      <w:r w:rsidRPr="0038245E">
        <w:rPr>
          <w:rStyle w:val="StyleBoldUnderline"/>
        </w:rPr>
        <w:t>Presidents operating under</w:t>
      </w:r>
      <w:r w:rsidRPr="0038245E">
        <w:t xml:space="preserve"> </w:t>
      </w:r>
      <w:r w:rsidRPr="0038245E">
        <w:rPr>
          <w:rStyle w:val="StyleBoldUnderline"/>
        </w:rPr>
        <w:t xml:space="preserve">the specter of strong economy and high approval ratings get an </w:t>
      </w:r>
      <w:r w:rsidRPr="0038245E">
        <w:t xml:space="preserve">important, albeit moderate, </w:t>
      </w:r>
      <w:r w:rsidRPr="0038245E">
        <w:rPr>
          <w:rStyle w:val="StyleBoldUnderline"/>
        </w:rPr>
        <w:t xml:space="preserve">increase in their chances for prevailing on "key" </w:t>
      </w:r>
      <w:r w:rsidRPr="0038245E">
        <w:t xml:space="preserve">Senate roll-call </w:t>
      </w:r>
      <w:r w:rsidRPr="0038245E">
        <w:rPr>
          <w:rStyle w:val="StyleBoldUnderline"/>
        </w:rPr>
        <w:t>votes</w:t>
      </w:r>
      <w:r w:rsidRPr="0038245E">
        <w:t xml:space="preserve"> (b = .10, se = .06, p &lt; .10). Figure 4 displays the substantive implications of these results in the context of polarization, showing that going from the lower third of political capital to the upper third increases presidents' chances for success by 8 percentage points (in a setting like 2008). Thus, </w:t>
      </w:r>
      <w:r w:rsidRPr="0038245E">
        <w:rPr>
          <w:rStyle w:val="StyleBoldUnderline"/>
        </w:rPr>
        <w:t>political capital's</w:t>
      </w:r>
      <w:r w:rsidRPr="0038245E">
        <w:t xml:space="preserve"> </w:t>
      </w:r>
      <w:r w:rsidRPr="0038245E">
        <w:rPr>
          <w:rStyle w:val="StyleBoldUnderline"/>
        </w:rPr>
        <w:t>impact does provide a</w:t>
      </w:r>
      <w:r w:rsidRPr="0038245E">
        <w:t xml:space="preserve">n important </w:t>
      </w:r>
      <w:r w:rsidRPr="0038245E">
        <w:rPr>
          <w:rStyle w:val="StyleBoldUnderline"/>
        </w:rPr>
        <w:t>boost to presidents' success on Capitol Hill,</w:t>
      </w:r>
      <w:r w:rsidRPr="0038245E">
        <w:t xml:space="preserve"> but it is certainly not potent enough to overcome basic congressional realities. </w:t>
      </w:r>
      <w:r w:rsidRPr="0038245E">
        <w:rPr>
          <w:rStyle w:val="StyleBoldUnderline"/>
        </w:rPr>
        <w:t>Political capital is</w:t>
      </w:r>
      <w:r w:rsidRPr="0038245E">
        <w:t xml:space="preserve"> just </w:t>
      </w:r>
      <w:r w:rsidRPr="0038245E">
        <w:rPr>
          <w:rStyle w:val="StyleBoldUnderline"/>
        </w:rPr>
        <w:t>strong enough to put a presidential thumb on the congressional scales, which</w:t>
      </w:r>
      <w:r w:rsidRPr="0038245E">
        <w:t xml:space="preserve"> often </w:t>
      </w:r>
      <w:r w:rsidRPr="0038245E">
        <w:rPr>
          <w:rStyle w:val="StyleBoldUnderline"/>
        </w:rPr>
        <w:t>will</w:t>
      </w:r>
      <w:r w:rsidRPr="0038245E">
        <w:t xml:space="preserve"> not </w:t>
      </w:r>
      <w:r w:rsidRPr="0038245E">
        <w:rPr>
          <w:rStyle w:val="StyleBoldUnderline"/>
        </w:rPr>
        <w:t>matter</w:t>
      </w:r>
      <w:r w:rsidRPr="0038245E">
        <w:t xml:space="preserve">, but can </w:t>
      </w:r>
      <w:r w:rsidRPr="0038245E">
        <w:rPr>
          <w:rStyle w:val="StyleBoldUnderline"/>
        </w:rPr>
        <w:t>in close cases</w:t>
      </w:r>
      <w:r w:rsidRPr="0038245E">
        <w:t>.</w:t>
      </w:r>
    </w:p>
    <w:p w:rsidR="00C87FA2" w:rsidRPr="0038245E" w:rsidRDefault="00C87FA2" w:rsidP="00C87FA2">
      <w:r w:rsidRPr="0038245E">
        <w:t xml:space="preserve">Lastly, </w:t>
      </w:r>
      <w:r w:rsidRPr="0038245E">
        <w:rPr>
          <w:rStyle w:val="StyleBoldUnderline"/>
        </w:rPr>
        <w:t>two</w:t>
      </w:r>
      <w:r w:rsidRPr="0038245E">
        <w:t xml:space="preserve"> of the control </w:t>
      </w:r>
      <w:r w:rsidRPr="0038245E">
        <w:rPr>
          <w:rStyle w:val="StyleBoldUnderline"/>
        </w:rPr>
        <w:t>variables</w:t>
      </w:r>
      <w:r w:rsidRPr="0038245E">
        <w:t xml:space="preserve"> </w:t>
      </w:r>
      <w:r w:rsidRPr="0038245E">
        <w:rPr>
          <w:rStyle w:val="StyleBoldUnderline"/>
        </w:rPr>
        <w:t>are</w:t>
      </w:r>
      <w:r w:rsidRPr="0038245E">
        <w:t xml:space="preserve"> particularly </w:t>
      </w:r>
      <w:r w:rsidRPr="0038245E">
        <w:rPr>
          <w:rStyle w:val="StyleBoldUnderline"/>
        </w:rPr>
        <w:t>noteworthy</w:t>
      </w:r>
      <w:r w:rsidRPr="0038245E">
        <w:t xml:space="preserve">. </w:t>
      </w:r>
      <w:r w:rsidRPr="0038245E">
        <w:rPr>
          <w:rStyle w:val="StyleBoldUnderline"/>
        </w:rPr>
        <w:t>The</w:t>
      </w:r>
      <w:r w:rsidRPr="0038245E">
        <w:t xml:space="preserve"> </w:t>
      </w:r>
      <w:r w:rsidRPr="0038245E">
        <w:rPr>
          <w:rStyle w:val="StyleBoldUnderline"/>
        </w:rPr>
        <w:t>first</w:t>
      </w:r>
      <w:r w:rsidRPr="0038245E">
        <w:t xml:space="preserve"> is the president's public declaration of his preferred outcome (b = .64, se = .26, p &lt; .05), which</w:t>
      </w:r>
      <w:r w:rsidRPr="0038245E">
        <w:rPr>
          <w:rStyle w:val="StyleBoldUnderline"/>
        </w:rPr>
        <w:t xml:space="preserve"> shows</w:t>
      </w:r>
      <w:r w:rsidRPr="0038245E">
        <w:t xml:space="preserve"> </w:t>
      </w:r>
      <w:r w:rsidRPr="0038245E">
        <w:rPr>
          <w:rStyle w:val="StyleBoldUnderline"/>
        </w:rPr>
        <w:t>that</w:t>
      </w:r>
      <w:r w:rsidRPr="0038245E">
        <w:t xml:space="preserve"> </w:t>
      </w:r>
      <w:r w:rsidRPr="0038245E">
        <w:rPr>
          <w:rStyle w:val="StyleBoldUnderline"/>
        </w:rPr>
        <w:t>presidents fare far better on publicized positions</w:t>
      </w:r>
      <w:r w:rsidRPr="0038245E">
        <w:t xml:space="preserve">--24 points better, holding all else at its 2008 values. While this relationship may partly be causal, </w:t>
      </w:r>
      <w:r w:rsidRPr="0038245E">
        <w:rPr>
          <w:rStyle w:val="StyleBoldUnderline"/>
        </w:rPr>
        <w:t>it</w:t>
      </w:r>
      <w:r w:rsidRPr="0038245E">
        <w:t xml:space="preserve"> is more likely </w:t>
      </w:r>
      <w:r w:rsidRPr="0038245E">
        <w:rPr>
          <w:rStyle w:val="StyleBoldUnderline"/>
        </w:rPr>
        <w:t>reflects the fact that</w:t>
      </w:r>
      <w:r w:rsidRPr="0038245E">
        <w:t xml:space="preserve"> </w:t>
      </w:r>
      <w:r w:rsidRPr="0038245E">
        <w:rPr>
          <w:rStyle w:val="StyleBoldUnderline"/>
        </w:rPr>
        <w:t>presidents tend to publicize popular policies</w:t>
      </w:r>
      <w:r w:rsidRPr="0038245E">
        <w:t xml:space="preserve"> (see Canes-Wrone 2005) and also that public </w:t>
      </w:r>
      <w:r w:rsidRPr="0038245E">
        <w:rPr>
          <w:rStyle w:val="StyleBoldUnderline"/>
        </w:rPr>
        <w:t>statements are symptomatic of</w:t>
      </w:r>
      <w:r w:rsidRPr="0038245E">
        <w:t xml:space="preserve"> </w:t>
      </w:r>
      <w:r w:rsidRPr="0038245E">
        <w:rPr>
          <w:rStyle w:val="StyleBoldUnderline"/>
        </w:rPr>
        <w:t>a</w:t>
      </w:r>
      <w:r w:rsidRPr="0038245E">
        <w:t xml:space="preserve"> </w:t>
      </w:r>
      <w:r w:rsidRPr="0038245E">
        <w:rPr>
          <w:rStyle w:val="StyleBoldUnderline"/>
        </w:rPr>
        <w:t>broader lobbying campaign</w:t>
      </w:r>
      <w:r w:rsidRPr="0038245E">
        <w:t xml:space="preserve"> (see Beckmann 2010). </w:t>
      </w:r>
      <w:r w:rsidRPr="0038245E">
        <w:rPr>
          <w:rStyle w:val="StyleBoldUnderline"/>
        </w:rPr>
        <w:t>The</w:t>
      </w:r>
      <w:r w:rsidRPr="0038245E">
        <w:t xml:space="preserve"> </w:t>
      </w:r>
      <w:r w:rsidRPr="0038245E">
        <w:rPr>
          <w:rStyle w:val="StyleBoldUnderline"/>
        </w:rPr>
        <w:t>other</w:t>
      </w:r>
      <w:r w:rsidRPr="0038245E">
        <w:t xml:space="preserve"> significant control variable </w:t>
      </w:r>
      <w:r w:rsidRPr="0038245E">
        <w:rPr>
          <w:rStyle w:val="StyleBoldUnderline"/>
        </w:rPr>
        <w:t>is</w:t>
      </w:r>
      <w:r w:rsidRPr="0038245E">
        <w:t xml:space="preserve"> the one accounting for </w:t>
      </w:r>
      <w:r w:rsidRPr="0038245E">
        <w:rPr>
          <w:rStyle w:val="StyleBoldUnderline"/>
        </w:rPr>
        <w:t>nonideological polarization</w:t>
      </w:r>
      <w:r w:rsidRPr="0038245E">
        <w:t xml:space="preserve"> changes occurring in Washington over the last 50 years (a secular trend captured by the natural log of the number of Congresses since the 83rd). Results for this variable show more recent </w:t>
      </w:r>
      <w:r w:rsidRPr="0038245E">
        <w:rPr>
          <w:rStyle w:val="StyleBoldUnderline"/>
        </w:rPr>
        <w:t>senators have been more willing to defeat the president on</w:t>
      </w:r>
      <w:r w:rsidRPr="0038245E">
        <w:t xml:space="preserve"> key, contested </w:t>
      </w:r>
      <w:r w:rsidRPr="0038245E">
        <w:rPr>
          <w:rStyle w:val="StyleBoldUnderline"/>
        </w:rPr>
        <w:t>roll-call votes</w:t>
      </w:r>
      <w:r w:rsidRPr="0038245E">
        <w:t xml:space="preserve">, all else equal (b = -0.42, se = 0.13, p &lt; .05). To the extent senators' ideological polarization has intertwined with the postwar Washington's more politicized environment, </w:t>
      </w:r>
      <w:r w:rsidRPr="0038245E">
        <w:rPr>
          <w:rStyle w:val="StyleBoldUnderline"/>
        </w:rPr>
        <w:t>it has muted presidents' ability to exploit centrist senators' increased isolation</w:t>
      </w:r>
      <w:r w:rsidRPr="0038245E">
        <w:t>.</w:t>
      </w:r>
    </w:p>
    <w:p w:rsidR="009D16A8" w:rsidRPr="0038245E" w:rsidRDefault="00C87FA2" w:rsidP="00C87FA2">
      <w:r w:rsidRPr="0038245E">
        <w:t xml:space="preserve">All told, the multiple regression results corroborate the basic model and its principal hypothesis: ideological </w:t>
      </w:r>
      <w:r w:rsidRPr="0038245E">
        <w:rPr>
          <w:rStyle w:val="StyleBoldUnderline"/>
        </w:rPr>
        <w:t>polarization around that pivotal voter's position provides presidents with a better opportunity</w:t>
      </w:r>
      <w:r w:rsidRPr="0038245E">
        <w:t xml:space="preserve"> to win key roll-call votes. </w:t>
      </w:r>
      <w:r w:rsidRPr="0038245E">
        <w:rPr>
          <w:rStyle w:val="StyleBoldUnderline"/>
        </w:rPr>
        <w:t>This is</w:t>
      </w:r>
      <w:r w:rsidRPr="0038245E">
        <w:t xml:space="preserve"> especially </w:t>
      </w:r>
      <w:r w:rsidRPr="0038245E">
        <w:rPr>
          <w:rStyle w:val="StyleBoldUnderline"/>
        </w:rPr>
        <w:t>true if the president is backed</w:t>
      </w:r>
      <w:r w:rsidRPr="0038245E">
        <w:t xml:space="preserve"> </w:t>
      </w:r>
      <w:r w:rsidRPr="0038245E">
        <w:rPr>
          <w:rStyle w:val="StyleBoldUnderline"/>
        </w:rPr>
        <w:t>by</w:t>
      </w:r>
      <w:r w:rsidRPr="0038245E">
        <w:t xml:space="preserve"> high </w:t>
      </w:r>
      <w:r w:rsidRPr="0038245E">
        <w:rPr>
          <w:rStyle w:val="StyleBoldUnderline"/>
        </w:rPr>
        <w:t>public approval</w:t>
      </w:r>
      <w:r w:rsidRPr="0038245E">
        <w:t xml:space="preserve"> </w:t>
      </w:r>
      <w:r w:rsidRPr="0038245E">
        <w:rPr>
          <w:rStyle w:val="StyleBoldUnderline"/>
        </w:rPr>
        <w:t>and</w:t>
      </w:r>
      <w:r w:rsidRPr="0038245E">
        <w:t xml:space="preserve"> buoyed by </w:t>
      </w:r>
      <w:r w:rsidRPr="0038245E">
        <w:rPr>
          <w:rStyle w:val="StyleBoldUnderline"/>
        </w:rPr>
        <w:t>a strong economy</w:t>
      </w:r>
      <w:r w:rsidRPr="0038245E">
        <w:t>. By contrast, a president confronting a far-off pivotal voter surrounded by like-minded colleagues has few options for achieving legislative success, regardless of his political potency.</w:t>
      </w:r>
    </w:p>
    <w:p w:rsidR="0082336E" w:rsidRPr="0038245E" w:rsidRDefault="0082336E" w:rsidP="00C87FA2"/>
    <w:p w:rsidR="00B4165A" w:rsidRPr="0038245E" w:rsidRDefault="00B4165A" w:rsidP="00B4165A">
      <w:pPr>
        <w:pStyle w:val="Heading3"/>
        <w:rPr>
          <w:rFonts w:cs="Times New Roman"/>
        </w:rPr>
      </w:pPr>
      <w:r w:rsidRPr="0038245E">
        <w:rPr>
          <w:rFonts w:cs="Times New Roman"/>
        </w:rPr>
        <w:t>AT – Political Capital Not Key – Ideology and/or Little Effect [Dickinson, Beckmann &amp; Kumar]</w:t>
      </w:r>
      <w:bookmarkEnd w:id="5"/>
    </w:p>
    <w:p w:rsidR="00B4165A" w:rsidRPr="0038245E" w:rsidRDefault="00B4165A" w:rsidP="00B4165A"/>
    <w:p w:rsidR="00D348F2" w:rsidRPr="0038245E" w:rsidRDefault="00805ED1" w:rsidP="00501BA4">
      <w:pPr>
        <w:pStyle w:val="Heading4"/>
        <w:rPr>
          <w:rFonts w:cs="Times New Roman"/>
        </w:rPr>
      </w:pPr>
      <w:r w:rsidRPr="0038245E">
        <w:rPr>
          <w:rFonts w:cs="Times New Roman"/>
        </w:rPr>
        <w:t xml:space="preserve">Political capital key – </w:t>
      </w:r>
      <w:r w:rsidR="00D348F2" w:rsidRPr="0038245E">
        <w:rPr>
          <w:rFonts w:cs="Times New Roman"/>
        </w:rPr>
        <w:t>polarization allows political capital to be concentrated – increases chances of passage</w:t>
      </w:r>
    </w:p>
    <w:p w:rsidR="00D348F2" w:rsidRPr="0038245E" w:rsidRDefault="00D348F2" w:rsidP="00D348F2">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D348F2" w:rsidRPr="0038245E" w:rsidRDefault="00D348F2" w:rsidP="00D348F2">
      <w:r w:rsidRPr="0038245E">
        <w:t>[Matthew N., &amp; Vimal, Presidential Studies Quarterly, 41: 488-503, September 2011, “Opportunism in Polarization: Presidential Success in Senate Key Votes, 1953-2008”, p. 488-9, Wiley, accessed: 7/8/13, ML]</w:t>
      </w:r>
    </w:p>
    <w:p w:rsidR="00D348F2" w:rsidRPr="0038245E" w:rsidRDefault="00D348F2" w:rsidP="00D348F2"/>
    <w:p w:rsidR="00D348F2" w:rsidRPr="0038245E" w:rsidRDefault="00D348F2" w:rsidP="00D348F2">
      <w:pPr>
        <w:pStyle w:val="card"/>
        <w:ind w:left="0"/>
        <w:rPr>
          <w:sz w:val="24"/>
          <w:szCs w:val="24"/>
        </w:rPr>
      </w:pPr>
      <w:r w:rsidRPr="0038245E">
        <w:rPr>
          <w:rStyle w:val="underline"/>
          <w:sz w:val="24"/>
          <w:szCs w:val="24"/>
        </w:rPr>
        <w:t>That Congress has experienced increased polarization is clear</w:t>
      </w:r>
      <w:r w:rsidRPr="0038245E">
        <w:rPr>
          <w:sz w:val="24"/>
          <w:szCs w:val="24"/>
        </w:rPr>
        <w:t xml:space="preserve">, and burgeoning is the literature investigating its causes and consequences. Here we examine a counterintuitive wrinkle on the latter. </w:t>
      </w:r>
      <w:r w:rsidRPr="0038245E">
        <w:rPr>
          <w:rStyle w:val="underline"/>
          <w:sz w:val="24"/>
          <w:szCs w:val="24"/>
        </w:rPr>
        <w:t>Drawing from a simple game-theoretic model in which a president strategically allocates scarce “political capital” to induce changes in legislators’ votes, we show congressional polarization can actually improve a president’s prospects for winning key roll-call votes—</w:t>
      </w:r>
      <w:r w:rsidRPr="0038245E">
        <w:rPr>
          <w:sz w:val="24"/>
          <w:szCs w:val="24"/>
        </w:rPr>
        <w:t xml:space="preserve">a hypothesis that emerges inasmuch as </w:t>
      </w:r>
      <w:r w:rsidRPr="0038245E">
        <w:rPr>
          <w:rStyle w:val="underline"/>
          <w:sz w:val="24"/>
          <w:szCs w:val="24"/>
        </w:rPr>
        <w:t>polarization enables presidents to concentrate their resources lobbying fewer members</w:t>
      </w:r>
      <w:r w:rsidRPr="0038245E">
        <w:rPr>
          <w:sz w:val="24"/>
          <w:szCs w:val="24"/>
        </w:rPr>
        <w:t xml:space="preserve"> (compared to a more homogenous chamber). </w:t>
      </w:r>
      <w:r w:rsidRPr="0038245E">
        <w:rPr>
          <w:rStyle w:val="underline"/>
          <w:sz w:val="24"/>
          <w:szCs w:val="24"/>
        </w:rPr>
        <w:t>We test this hypothesis by investigating presidents’ success on Congressional Quarterly’s “key” Senate roll-call votes, 1953-2008.</w:t>
      </w:r>
    </w:p>
    <w:p w:rsidR="00D348F2" w:rsidRPr="0038245E" w:rsidRDefault="00D348F2" w:rsidP="00D348F2">
      <w:pPr>
        <w:pStyle w:val="card"/>
        <w:ind w:left="0"/>
        <w:rPr>
          <w:b/>
          <w:sz w:val="24"/>
          <w:szCs w:val="24"/>
          <w:u w:val="single"/>
        </w:rPr>
      </w:pPr>
      <w:r w:rsidRPr="0038245E">
        <w:rPr>
          <w:rStyle w:val="underline"/>
          <w:sz w:val="24"/>
          <w:szCs w:val="24"/>
        </w:rPr>
        <w:t>That the last half-century has seen increased polarization in Washington is clear. Holders of most key posts and key votes just a few decades back, conservative Democrats and liberal Republicans are now few and far between,</w:t>
      </w:r>
      <w:r w:rsidRPr="0038245E">
        <w:rPr>
          <w:sz w:val="24"/>
          <w:szCs w:val="24"/>
        </w:rPr>
        <w:t xml:space="preserve"> so much so that one scribe recently referred to the former as “endangered species” and the latter as “essentially extinct” (Roll Call, October 27, 2005). Replacing these moderates have been resolute ideologues and loyal partisans (Fleisher and Bond 2004; McCarty, Poole, and Rosenthal 2006; Poole and Rosenthal 1984; 1997; Sinclair 2006; Theriault 2008). Plainly, Jim </w:t>
      </w:r>
      <w:r w:rsidRPr="0038245E">
        <w:rPr>
          <w:rStyle w:val="underline"/>
          <w:sz w:val="24"/>
          <w:szCs w:val="24"/>
        </w:rPr>
        <w:t>Hightower’s aphorism that “There’s nothing in the middle of the road but yellow stripes and dead armadillos” remains instructive, and more so with each passing year.</w:t>
      </w:r>
    </w:p>
    <w:p w:rsidR="00D348F2" w:rsidRPr="0038245E" w:rsidRDefault="00D348F2" w:rsidP="00D348F2">
      <w:pPr>
        <w:pStyle w:val="card"/>
        <w:ind w:left="0"/>
        <w:rPr>
          <w:sz w:val="24"/>
          <w:szCs w:val="24"/>
        </w:rPr>
      </w:pPr>
      <w:r w:rsidRPr="0038245E">
        <w:rPr>
          <w:rStyle w:val="underline"/>
          <w:sz w:val="24"/>
          <w:szCs w:val="24"/>
        </w:rPr>
        <w:t>In light of Congress’s increasingly polarized character, a burgeoning literature has sought to uncover the causes and consequences</w:t>
      </w:r>
      <w:r w:rsidRPr="0038245E">
        <w:rPr>
          <w:sz w:val="24"/>
          <w:szCs w:val="24"/>
        </w:rPr>
        <w:t xml:space="preserve">. </w:t>
      </w:r>
      <w:r w:rsidRPr="0038245E">
        <w:rPr>
          <w:rStyle w:val="underline"/>
          <w:sz w:val="24"/>
          <w:szCs w:val="24"/>
        </w:rPr>
        <w:t>While a myriad of factors have been identified as contributing to congressional polarization</w:t>
      </w:r>
      <w:r w:rsidRPr="0038245E">
        <w:rPr>
          <w:sz w:val="24"/>
          <w:szCs w:val="24"/>
        </w:rPr>
        <w:t xml:space="preserve"> (Brady and Han 2007; Carson et al. 2007; Fleisher and Bond 2004; Jacobson 2000; Ladewig 2010; McCarty, Poole, and Rosenthal 2006; Poole and Rosenthal 1997; Sinclair 2006; Stonecash, Brewer, and Mariani 2003; Theriault 2008), </w:t>
      </w:r>
      <w:r w:rsidRPr="0038245E">
        <w:rPr>
          <w:rStyle w:val="underline"/>
          <w:sz w:val="24"/>
          <w:szCs w:val="24"/>
        </w:rPr>
        <w:t>the hypothesized effect is comparatively clear: legislative gridlock.</w:t>
      </w:r>
      <w:r w:rsidRPr="0038245E">
        <w:rPr>
          <w:sz w:val="24"/>
          <w:szCs w:val="24"/>
        </w:rPr>
        <w:t xml:space="preserve"> </w:t>
      </w:r>
      <w:r w:rsidRPr="0038245E">
        <w:rPr>
          <w:rStyle w:val="underline"/>
          <w:sz w:val="24"/>
          <w:szCs w:val="24"/>
        </w:rPr>
        <w:t>Partisan polarization (via divided government) is thought to engender gridlock by promoting posturing over compromisin</w:t>
      </w:r>
      <w:r w:rsidRPr="0038245E">
        <w:rPr>
          <w:sz w:val="24"/>
          <w:szCs w:val="24"/>
        </w:rPr>
        <w:t xml:space="preserve">g (Gilmour 1995; Groseclose and McCarty 2001; Lee 2009; Sinclair 2006), </w:t>
      </w:r>
      <w:r w:rsidRPr="0038245E">
        <w:rPr>
          <w:rStyle w:val="underline"/>
          <w:sz w:val="24"/>
          <w:szCs w:val="24"/>
        </w:rPr>
        <w:t xml:space="preserve">and ideological polarization is predicted to encourage gridlock </w:t>
      </w:r>
      <w:r w:rsidRPr="0038245E">
        <w:rPr>
          <w:sz w:val="24"/>
          <w:szCs w:val="24"/>
        </w:rPr>
        <w:t>by reducing the range of status quos that can be beat by a coalition preferring something else (Brady and Volden 1998; Krehbiel 1998).</w:t>
      </w:r>
    </w:p>
    <w:p w:rsidR="009D16A8" w:rsidRPr="0038245E" w:rsidRDefault="00D348F2" w:rsidP="00D348F2">
      <w:pPr>
        <w:pStyle w:val="card"/>
        <w:ind w:left="0"/>
        <w:rPr>
          <w:sz w:val="24"/>
          <w:szCs w:val="24"/>
        </w:rPr>
      </w:pPr>
      <w:r w:rsidRPr="0038245E">
        <w:rPr>
          <w:sz w:val="24"/>
          <w:szCs w:val="24"/>
        </w:rPr>
        <w:t xml:space="preserve">But, of course, </w:t>
      </w:r>
      <w:r w:rsidRPr="0038245E">
        <w:rPr>
          <w:rStyle w:val="underline"/>
          <w:sz w:val="24"/>
          <w:szCs w:val="24"/>
        </w:rPr>
        <w:t>gridlock is not an all-or-nothing proposition</w:t>
      </w:r>
      <w:r w:rsidRPr="0038245E">
        <w:rPr>
          <w:sz w:val="24"/>
          <w:szCs w:val="24"/>
        </w:rPr>
        <w:t xml:space="preserve">. </w:t>
      </w:r>
      <w:r w:rsidRPr="0038245E">
        <w:rPr>
          <w:rStyle w:val="underline"/>
          <w:sz w:val="24"/>
          <w:szCs w:val="24"/>
        </w:rPr>
        <w:t>Although polarization certainly inhibits lawmaking</w:t>
      </w:r>
      <w:r w:rsidRPr="0038245E">
        <w:rPr>
          <w:sz w:val="24"/>
          <w:szCs w:val="24"/>
        </w:rPr>
        <w:t xml:space="preserve"> (Barrett et al. 1997; Binder 1999, 2003; Coleman 1999; Howell et al. 2000; Jones 2001; Kelly 1993), </w:t>
      </w:r>
      <w:r w:rsidRPr="0038245E">
        <w:rPr>
          <w:rStyle w:val="underline"/>
          <w:sz w:val="24"/>
          <w:szCs w:val="24"/>
        </w:rPr>
        <w:t>significant laws continue to pass</w:t>
      </w:r>
      <w:r w:rsidRPr="0038245E">
        <w:rPr>
          <w:sz w:val="24"/>
          <w:szCs w:val="24"/>
        </w:rPr>
        <w:t xml:space="preserve">— underunified and divided government, and </w:t>
      </w:r>
      <w:r w:rsidRPr="0038245E">
        <w:rPr>
          <w:rStyle w:val="underline"/>
          <w:sz w:val="24"/>
          <w:szCs w:val="24"/>
        </w:rPr>
        <w:t>even in the face of substantial polarization</w:t>
      </w:r>
      <w:r w:rsidRPr="0038245E">
        <w:rPr>
          <w:sz w:val="24"/>
          <w:szCs w:val="24"/>
        </w:rPr>
        <w:t xml:space="preserve"> (see esp. Mayhew 2005). </w:t>
      </w:r>
      <w:r w:rsidRPr="0038245E">
        <w:rPr>
          <w:rStyle w:val="underline"/>
          <w:sz w:val="24"/>
          <w:szCs w:val="24"/>
        </w:rPr>
        <w:t>This article considers these exceptions to the general rule</w:t>
      </w:r>
      <w:r w:rsidRPr="0038245E">
        <w:rPr>
          <w:sz w:val="24"/>
          <w:szCs w:val="24"/>
        </w:rPr>
        <w:t xml:space="preserve">. Specifically, building on Snyder (1991) (see also, Beckmann and McGann 2008; Groseclose and Snyder 1996) we develop a simple game-theoretic model in which </w:t>
      </w:r>
      <w:r w:rsidRPr="0038245E">
        <w:rPr>
          <w:rStyle w:val="underline"/>
          <w:sz w:val="24"/>
          <w:szCs w:val="24"/>
        </w:rPr>
        <w:t>the president allocates scarce political capital to induce changes in senators’ votes and,</w:t>
      </w:r>
      <w:r w:rsidRPr="0038245E">
        <w:rPr>
          <w:sz w:val="24"/>
          <w:szCs w:val="24"/>
        </w:rPr>
        <w:t xml:space="preserve"> in turn, show how a polarized chamber, compared to one with more homogenous preferences, can actually </w:t>
      </w:r>
      <w:r w:rsidRPr="0038245E">
        <w:rPr>
          <w:rStyle w:val="underline"/>
          <w:sz w:val="24"/>
          <w:szCs w:val="24"/>
        </w:rPr>
        <w:t xml:space="preserve">improve a president’s prospects for winning important roll-call votes and passing preferred legislation. </w:t>
      </w:r>
      <w:r w:rsidRPr="0038245E">
        <w:rPr>
          <w:sz w:val="24"/>
          <w:szCs w:val="24"/>
        </w:rPr>
        <w:t>We test this hypothesis against data on presidents’ success on key Senate roll-call votes from 1953 to 2008.1</w:t>
      </w:r>
    </w:p>
    <w:p w:rsidR="009D16A8" w:rsidRPr="0038245E" w:rsidRDefault="009D16A8" w:rsidP="00D348F2">
      <w:pPr>
        <w:pStyle w:val="card"/>
        <w:ind w:left="0"/>
        <w:rPr>
          <w:sz w:val="24"/>
          <w:szCs w:val="24"/>
        </w:rPr>
      </w:pPr>
    </w:p>
    <w:p w:rsidR="00805ED1" w:rsidRPr="0038245E" w:rsidRDefault="00805ED1">
      <w:pPr>
        <w:spacing w:after="200" w:line="276" w:lineRule="auto"/>
      </w:pPr>
      <w:r w:rsidRPr="0038245E">
        <w:br w:type="page"/>
      </w:r>
    </w:p>
    <w:p w:rsidR="00805ED1" w:rsidRPr="0038245E" w:rsidRDefault="00805ED1" w:rsidP="00805ED1">
      <w:pPr>
        <w:pStyle w:val="Heading4"/>
        <w:rPr>
          <w:rFonts w:cs="Times New Roman"/>
        </w:rPr>
      </w:pPr>
      <w:r w:rsidRPr="0038245E">
        <w:rPr>
          <w:rFonts w:cs="Times New Roman"/>
        </w:rPr>
        <w:t>Political capital allows the president to appear more bipartisan, increasing Congressional influence – bypasses ideologies</w:t>
      </w:r>
    </w:p>
    <w:p w:rsidR="00805ED1" w:rsidRPr="0038245E" w:rsidRDefault="00805ED1" w:rsidP="00805ED1">
      <w:r w:rsidRPr="0038245E">
        <w:rPr>
          <w:rStyle w:val="StyleStyleBold12pt"/>
        </w:rPr>
        <w:t>Villalabos et al., University of Texas at El Paso Political Science Assistant Professor, 12</w:t>
      </w:r>
    </w:p>
    <w:p w:rsidR="00805ED1" w:rsidRPr="0038245E" w:rsidRDefault="00805ED1" w:rsidP="00805ED1">
      <w:r w:rsidRPr="0038245E">
        <w:t>[José D., Justin S. Vaughn, Boise State University Assistant Professor of Political Science, Julia R. Arazi, Marquette University Assistant Professor of Political Science, September 2012, “Politics or Policy? How Rhetoric Matters to Presidential Leadership of Congress,” Presidential Studies Quarterly 42, no. 3, Center for the Study of the Presidency, p. 554-5, Proquest, accessed 7-8-13, UR]</w:t>
      </w:r>
    </w:p>
    <w:p w:rsidR="00805ED1" w:rsidRPr="0038245E" w:rsidRDefault="00805ED1" w:rsidP="00805ED1"/>
    <w:p w:rsidR="00805ED1" w:rsidRPr="0038245E" w:rsidRDefault="00805ED1" w:rsidP="00805ED1">
      <w:r w:rsidRPr="0038245E">
        <w:t xml:space="preserve">The second category of presidential messages moves away from the electoral logic of mandate rhetoric and toward the normative ethos of bipartisanship. In this category, rather than grounding an argument in a perceived mandate, </w:t>
      </w:r>
      <w:r w:rsidRPr="0038245E">
        <w:rPr>
          <w:rStyle w:val="StyleBoldUnderline"/>
        </w:rPr>
        <w:t>the president makes the case for his policy proposal by highlighting efforts for having</w:t>
      </w:r>
      <w:r w:rsidRPr="0038245E">
        <w:t xml:space="preserve"> (or having had) </w:t>
      </w:r>
      <w:r w:rsidRPr="0038245E">
        <w:rPr>
          <w:rStyle w:val="StyleBoldUnderline"/>
        </w:rPr>
        <w:t>the two major parties</w:t>
      </w:r>
      <w:r w:rsidRPr="0038245E">
        <w:t xml:space="preserve"> (and, thus, the two elected institutions) </w:t>
      </w:r>
      <w:r w:rsidRPr="0038245E">
        <w:rPr>
          <w:rStyle w:val="StyleBoldUnderline"/>
        </w:rPr>
        <w:t>come together over common bonds— despite their political differences—to work on behalf of the public good</w:t>
      </w:r>
      <w:r w:rsidRPr="0038245E">
        <w:t xml:space="preserve">. The logic here is quite different, as </w:t>
      </w:r>
      <w:r w:rsidRPr="0038245E">
        <w:rPr>
          <w:rStyle w:val="StyleBoldUnderline"/>
        </w:rPr>
        <w:t>presidential messages of bipartisanship frequently contain within them not implicit threats but explicit pleas</w:t>
      </w:r>
      <w:r w:rsidRPr="0038245E">
        <w:t xml:space="preserve"> as well as references to evidence of bipartisan partnership. Furthermore, </w:t>
      </w:r>
      <w:r w:rsidRPr="0038245E">
        <w:rPr>
          <w:rStyle w:val="StyleBoldUnderline"/>
        </w:rPr>
        <w:t>with these appeals for unity comes an incentive for congres- sional support: shared credit. The president who “goes bipartisan</w:t>
      </w:r>
      <w:r w:rsidRPr="0038245E">
        <w:t>” is also the president who</w:t>
      </w:r>
      <w:r w:rsidRPr="0038245E">
        <w:rPr>
          <w:rStyle w:val="StyleBoldUnderline"/>
        </w:rPr>
        <w:t xml:space="preserve"> invites members from the other side of the aisle to Rose Garden bill-signing ceremonies</w:t>
      </w:r>
      <w:r w:rsidRPr="0038245E">
        <w:t xml:space="preserve"> and compliments rather than rebukes partisan opponents during subsequent State of the Union reflections.</w:t>
      </w:r>
    </w:p>
    <w:p w:rsidR="00805ED1" w:rsidRPr="0038245E" w:rsidRDefault="00805ED1" w:rsidP="00805ED1">
      <w:r w:rsidRPr="0038245E">
        <w:t xml:space="preserve">A president who complements his policy proposal messages with bipartisan rheto- ric is not, however, necessarily a benevolent, nonstrategic actor. As Coleman and Manna (2007, 401) note, “arguably </w:t>
      </w:r>
      <w:r w:rsidRPr="0038245E">
        <w:rPr>
          <w:rStyle w:val="StyleBoldUnderline"/>
        </w:rPr>
        <w:t xml:space="preserve">weakening partisan loyalties in the public and </w:t>
      </w:r>
      <w:r w:rsidRPr="0038245E">
        <w:t xml:space="preserve">an </w:t>
      </w:r>
      <w:r w:rsidRPr="0038245E">
        <w:rPr>
          <w:rStyle w:val="StyleBoldUnderline"/>
        </w:rPr>
        <w:t>electoral base</w:t>
      </w:r>
      <w:r w:rsidRPr="0038245E">
        <w:t xml:space="preserve"> somewhat independent of fellow partisans in Congress </w:t>
      </w:r>
      <w:r w:rsidRPr="0038245E">
        <w:rPr>
          <w:rStyle w:val="StyleBoldUnderline"/>
        </w:rPr>
        <w:t xml:space="preserve">provide presidents with incentives to portray themselves </w:t>
      </w:r>
      <w:r w:rsidRPr="0038245E">
        <w:t xml:space="preserve">in their communications </w:t>
      </w:r>
      <w:r w:rsidRPr="0038245E">
        <w:rPr>
          <w:rStyle w:val="StyleBoldUnderline"/>
        </w:rPr>
        <w:t>as above the political fray and virtually above</w:t>
      </w:r>
      <w:r w:rsidRPr="0038245E">
        <w:t xml:space="preserve"> or outside</w:t>
      </w:r>
      <w:r w:rsidRPr="0038245E">
        <w:rPr>
          <w:rStyle w:val="StyleBoldUnderline"/>
        </w:rPr>
        <w:t xml:space="preserve"> the system of partisanship</w:t>
      </w:r>
      <w:r w:rsidRPr="0038245E">
        <w:t xml:space="preserve"> and elections altogether.” Indeed, in their study of presidential partisan rhetoric, Coleman and Manna find that the relative degree of partisanship (or bipartisanship) in a presidential speech is driven by strategy, with the strength of a presidential embrace or snub of partisanship determined by the president’s political situation.6</w:t>
      </w:r>
    </w:p>
    <w:p w:rsidR="00805ED1" w:rsidRPr="0038245E" w:rsidRDefault="00805ED1" w:rsidP="00805ED1">
      <w:r w:rsidRPr="0038245E">
        <w:t xml:space="preserve">This conclusion squares with case study work done by Neustadt (1960) and Bonds (2002), whose analyses of Harry Truman’s attempt to sell the Marshall Plan to Congress presents a bipartisan strategy rooted not in normative considerations, but rather in political pragmatism, in this case due to the political weaknesses of Truman’s successor presidency.7 Indeed, as Neustadt (1960, 54) contends, “The plain fact is that Truman had to play bipartisanship as he did or lose the game.” Similarly, in an article that argues “bipartisanship is every bit as political as partisanship,” Trubowitz and Mellow (2005, 433) add that </w:t>
      </w:r>
      <w:r w:rsidRPr="0038245E">
        <w:rPr>
          <w:rStyle w:val="StyleBoldUnderline"/>
        </w:rPr>
        <w:t>bipartisan rhetoric is also motivated by a president’s strategic desire to court swing voters while demonstrating political independence</w:t>
      </w:r>
      <w:r w:rsidRPr="0038245E">
        <w:t>.8 Accordingly, we hypothesize the following:</w:t>
      </w:r>
    </w:p>
    <w:p w:rsidR="00B8038D" w:rsidRDefault="00805ED1" w:rsidP="00805ED1">
      <w:r w:rsidRPr="0038245E">
        <w:t>H2: As presidential appeals bipartisanship increase, Presidential success in Congress will increase.</w:t>
      </w:r>
    </w:p>
    <w:p w:rsidR="00B8038D" w:rsidRDefault="00B8038D" w:rsidP="00805ED1"/>
    <w:p w:rsidR="00805ED1" w:rsidRPr="0038245E" w:rsidRDefault="00805ED1" w:rsidP="00805ED1">
      <w:pPr>
        <w:pStyle w:val="Heading4"/>
        <w:rPr>
          <w:rFonts w:cs="Times New Roman"/>
        </w:rPr>
      </w:pPr>
      <w:r w:rsidRPr="0038245E">
        <w:rPr>
          <w:rFonts w:cs="Times New Roman"/>
        </w:rPr>
        <w:t>Polarization increases political capital’s effectiveness – 50 years of data prove</w:t>
      </w:r>
    </w:p>
    <w:p w:rsidR="00805ED1" w:rsidRPr="0038245E" w:rsidRDefault="00805ED1" w:rsidP="00805ED1">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805ED1" w:rsidRPr="0038245E" w:rsidRDefault="00805ED1" w:rsidP="00805ED1">
      <w:r w:rsidRPr="0038245E">
        <w:t>[Matthew N., &amp; Vimal, Presidential Studies Quarterly, 41: 488-503, September 2011, “Opportunism in Polarization: Presidential Success in Senate Key Votes, 1953-2008”, p. 492-4, Wiley, accessed: 7/8/13, ML]</w:t>
      </w:r>
    </w:p>
    <w:p w:rsidR="00805ED1" w:rsidRPr="0038245E" w:rsidRDefault="00805ED1" w:rsidP="00805ED1"/>
    <w:p w:rsidR="00805ED1" w:rsidRPr="0038245E" w:rsidRDefault="00805ED1" w:rsidP="00805ED1">
      <w:pPr>
        <w:rPr>
          <w:rStyle w:val="StyleBoldUnderline"/>
        </w:rPr>
      </w:pPr>
      <w:r w:rsidRPr="0038245E">
        <w:t>But beyond these basic results is the more intriguing insight: as</w:t>
      </w:r>
      <w:r w:rsidRPr="0038245E">
        <w:rPr>
          <w:rStyle w:val="StyleBoldUnderline"/>
        </w:rPr>
        <w:t xml:space="preserve"> polarization </w:t>
      </w:r>
      <w:r w:rsidRPr="0038245E">
        <w:t xml:space="preserve">grows, </w:t>
      </w:r>
      <w:r w:rsidRPr="0038245E">
        <w:rPr>
          <w:rStyle w:val="StyleBoldUnderline"/>
        </w:rPr>
        <w:t>increasing are the president's policy returns on lobbying investments. By allowing the</w:t>
      </w:r>
      <w:r w:rsidRPr="0038245E">
        <w:t xml:space="preserve"> </w:t>
      </w:r>
      <w:r w:rsidRPr="0038245E">
        <w:rPr>
          <w:rStyle w:val="StyleBoldUnderline"/>
        </w:rPr>
        <w:t>president to focus his political resources</w:t>
      </w:r>
      <w:r w:rsidRPr="0038245E">
        <w:t xml:space="preserve"> on only a handful of swing voters, </w:t>
      </w:r>
      <w:r w:rsidRPr="0038245E">
        <w:rPr>
          <w:rStyle w:val="StyleBoldUnderline"/>
        </w:rPr>
        <w:t>polarization</w:t>
      </w:r>
      <w:r w:rsidRPr="0038245E">
        <w:t xml:space="preserve"> </w:t>
      </w:r>
      <w:r w:rsidRPr="0038245E">
        <w:rPr>
          <w:rStyle w:val="StyleBoldUnderline"/>
        </w:rPr>
        <w:t>permits presidents</w:t>
      </w:r>
      <w:r w:rsidRPr="0038245E">
        <w:t xml:space="preserve"> to exert </w:t>
      </w:r>
      <w:r w:rsidRPr="0038245E">
        <w:rPr>
          <w:rStyle w:val="StyleBoldUnderline"/>
        </w:rPr>
        <w:t>greater influence</w:t>
      </w:r>
      <w:r w:rsidRPr="0038245E">
        <w:t xml:space="preserve"> than would be possible in a chamber packed with so-called centrists. Consequently, given some level of political capital, </w:t>
      </w:r>
      <w:r w:rsidRPr="0038245E">
        <w:rPr>
          <w:rStyle w:val="StyleBoldUnderline"/>
        </w:rPr>
        <w:t>the</w:t>
      </w:r>
      <w:r w:rsidRPr="0038245E">
        <w:t xml:space="preserve"> </w:t>
      </w:r>
      <w:r w:rsidRPr="0038245E">
        <w:rPr>
          <w:rStyle w:val="StyleBoldUnderline"/>
        </w:rPr>
        <w:t>president exerts</w:t>
      </w:r>
      <w:r w:rsidRPr="0038245E">
        <w:t xml:space="preserve"> the least influence in the nonpolarized (unimodal) legislature and </w:t>
      </w:r>
      <w:r w:rsidRPr="0038245E">
        <w:rPr>
          <w:rStyle w:val="StyleBoldUnderline"/>
        </w:rPr>
        <w:t>the</w:t>
      </w:r>
      <w:r w:rsidRPr="0038245E">
        <w:t xml:space="preserve"> </w:t>
      </w:r>
      <w:r w:rsidRPr="0038245E">
        <w:rPr>
          <w:rStyle w:val="StyleBoldUnderline"/>
        </w:rPr>
        <w:t>greatest influence in the polarized</w:t>
      </w:r>
      <w:r w:rsidRPr="0038245E">
        <w:t xml:space="preserve"> (bimodal) </w:t>
      </w:r>
      <w:r w:rsidRPr="0038245E">
        <w:rPr>
          <w:rStyle w:val="StyleBoldUnderline"/>
        </w:rPr>
        <w:t>one</w:t>
      </w:r>
      <w:r w:rsidRPr="0038245E">
        <w:t xml:space="preserve">.4 Again, this illustration just affirms the general result proved earlier: all else equal, ideological </w:t>
      </w:r>
      <w:r w:rsidRPr="0038245E">
        <w:rPr>
          <w:rStyle w:val="StyleBoldUnderline"/>
        </w:rPr>
        <w:t>polarization</w:t>
      </w:r>
      <w:r w:rsidRPr="0038245E">
        <w:t xml:space="preserve"> </w:t>
      </w:r>
      <w:r w:rsidRPr="0038245E">
        <w:rPr>
          <w:rStyle w:val="StyleBoldUnderline"/>
        </w:rPr>
        <w:t>around</w:t>
      </w:r>
      <w:r w:rsidRPr="0038245E">
        <w:t xml:space="preserve"> the </w:t>
      </w:r>
      <w:r w:rsidRPr="0038245E">
        <w:rPr>
          <w:rStyle w:val="StyleBoldUnderline"/>
        </w:rPr>
        <w:t>pivotal</w:t>
      </w:r>
      <w:r w:rsidRPr="0038245E">
        <w:t xml:space="preserve"> </w:t>
      </w:r>
      <w:r w:rsidRPr="0038245E">
        <w:rPr>
          <w:rStyle w:val="StyleBoldUnderline"/>
        </w:rPr>
        <w:t>voter</w:t>
      </w:r>
      <w:r w:rsidRPr="0038245E">
        <w:t xml:space="preserve"> </w:t>
      </w:r>
      <w:r w:rsidRPr="0038245E">
        <w:rPr>
          <w:rStyle w:val="StyleBoldUnderline"/>
        </w:rPr>
        <w:t>improves presidents' prospects</w:t>
      </w:r>
      <w:r w:rsidRPr="0038245E">
        <w:t xml:space="preserve"> for exerting influence, prevailing on key votes, and </w:t>
      </w:r>
      <w:r w:rsidRPr="0038245E">
        <w:rPr>
          <w:rStyle w:val="StyleBoldUnderline"/>
        </w:rPr>
        <w:t>securing legislative success.</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Ideology not definitively key – political capital works and policy preference varies for each person</w:t>
      </w:r>
    </w:p>
    <w:p w:rsidR="00805ED1" w:rsidRPr="0038245E" w:rsidRDefault="00805ED1" w:rsidP="00805ED1">
      <w:pPr>
        <w:rPr>
          <w:rFonts w:eastAsiaTheme="majorEastAsia"/>
          <w:b/>
          <w:bCs/>
          <w:sz w:val="26"/>
        </w:rPr>
      </w:pPr>
      <w:r w:rsidRPr="0038245E">
        <w:rPr>
          <w:rStyle w:val="StyleStyleBold12pt"/>
          <w:rFonts w:eastAsiaTheme="majorEastAsia"/>
        </w:rPr>
        <w:t>Beckmann, UC-Irvine political science professor, &amp; Kumar, Indian Institute of Technology economics professor, 11</w:t>
      </w:r>
    </w:p>
    <w:p w:rsidR="00805ED1" w:rsidRPr="0038245E" w:rsidRDefault="00805ED1" w:rsidP="00805ED1">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38245E" w:rsidRDefault="00805ED1" w:rsidP="00805ED1"/>
    <w:p w:rsidR="00805ED1" w:rsidRPr="0038245E" w:rsidRDefault="00805ED1" w:rsidP="00805ED1">
      <w:r w:rsidRPr="0038245E">
        <w:t xml:space="preserve">Obviously, </w:t>
      </w:r>
      <w:r w:rsidRPr="0038245E">
        <w:rPr>
          <w:rStyle w:val="StyleBoldUnderline"/>
        </w:rPr>
        <w:t>this basic model depicts a more or less non-partisan policymaking pro-</w:t>
      </w:r>
      <w:r w:rsidRPr="0038245E">
        <w:t xml:space="preserve">¶ </w:t>
      </w:r>
      <w:r w:rsidRPr="0038245E">
        <w:rPr>
          <w:rStyle w:val="StyleBoldUnderline"/>
        </w:rPr>
        <w:t>cess. This is because pivotal voters choose which way to vote based on their policy pref erences (rather than their party affiliations) and because neither presidents nor opposing</w:t>
      </w:r>
      <w:r w:rsidRPr="0038245E">
        <w:t xml:space="preserve">¶ </w:t>
      </w:r>
      <w:r w:rsidRPr="0038245E">
        <w:rPr>
          <w:rStyle w:val="StyleBoldUnderline"/>
        </w:rPr>
        <w:t>leaders can be restricted, by rule, from proposing alternatives. We think this non-partisan¶ approach is instructive for at least two reasons.</w:t>
      </w:r>
      <w:r w:rsidRPr="0038245E">
        <w:t xml:space="preserve"> First, it is unclear whether, or at least¶ to what extent, cartel theory applies in the Senate. Second, even in the House, Cox and¶ McCubbins (2005) have shown that the foremost limitation to the majority party’s negative agenda control comes when the president proposes and promotes his initiatives.¶ </w:t>
      </w:r>
      <w:r w:rsidRPr="0038245E">
        <w:rPr>
          <w:rStyle w:val="StyleBoldUnderline"/>
        </w:rPr>
        <w:t>As such, we believe our non-partisan model of presidential coalition building affords¶ insights to both partisan</w:t>
      </w:r>
      <w:r w:rsidRPr="0038245E">
        <w:t xml:space="preserve"> (e.g. Cox and McCubbins (1993, 2005)) </w:t>
      </w:r>
      <w:r w:rsidRPr="0038245E">
        <w:rPr>
          <w:rStyle w:val="StyleBoldUnderline"/>
        </w:rPr>
        <w:t>and non-partisan</w:t>
      </w:r>
      <w:r w:rsidRPr="0038245E">
        <w:t xml:space="preserve"> (e.g.¶ Brady and Volden (1998) and Krehbiel (1998)) </w:t>
      </w:r>
      <w:r w:rsidRPr="0038245E">
        <w:rPr>
          <w:rStyle w:val="StyleBoldUnderline"/>
        </w:rPr>
        <w:t>models of US lawmaking. It helps spec-ify the mechanisms by which presidents augment the majority party’s negative agenda¶ control during unified government and occasionally ‘roll’ it during divided government</w:t>
      </w:r>
      <w:r w:rsidRPr="0038245E">
        <w:t>.</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Polarization is what political capital more effective – allows Obama to concentrate his resources</w:t>
      </w:r>
    </w:p>
    <w:p w:rsidR="00805ED1" w:rsidRPr="0038245E" w:rsidRDefault="00805ED1" w:rsidP="00805ED1">
      <w:pPr>
        <w:rPr>
          <w:rStyle w:val="StyleStyleBold12pt"/>
        </w:rPr>
      </w:pPr>
      <w:r w:rsidRPr="0038245E">
        <w:rPr>
          <w:rStyle w:val="StyleStyleBold12pt"/>
        </w:rPr>
        <w:t>Beckmann and McGann, UC Irvine political science professors, 8</w:t>
      </w:r>
    </w:p>
    <w:p w:rsidR="00805ED1" w:rsidRPr="0038245E" w:rsidRDefault="00805ED1" w:rsidP="00805ED1">
      <w:pPr>
        <w:rPr>
          <w:rFonts w:eastAsia="Times New Roman"/>
          <w:szCs w:val="20"/>
        </w:rPr>
      </w:pPr>
      <w:r w:rsidRPr="0038245E">
        <w:t xml:space="preserve">(Matthew N. and Anthony J., Reader in Government at the University of Essex, Journal of Theoretical Politics 20(2):201, DOI: 10.1177/0951629807085818, “Navigating the Legislative Divide: Polarization, Presidents, and Policymaking in the United States,” </w:t>
      </w:r>
      <w:hyperlink r:id="rId278" w:history="1">
        <w:r w:rsidRPr="0038245E">
          <w:rPr>
            <w:rStyle w:val="Hyperlink"/>
          </w:rPr>
          <w:t>http://jtp.sagepub.com</w:t>
        </w:r>
      </w:hyperlink>
      <w:r w:rsidRPr="0038245E">
        <w:t>)</w:t>
      </w:r>
    </w:p>
    <w:p w:rsidR="00805ED1" w:rsidRPr="0038245E" w:rsidRDefault="00805ED1" w:rsidP="00805ED1">
      <w:pPr>
        <w:rPr>
          <w:rFonts w:eastAsia="SimSun"/>
          <w:lang w:eastAsia="zh-CN"/>
        </w:rPr>
      </w:pPr>
    </w:p>
    <w:p w:rsidR="00B8038D" w:rsidRDefault="00805ED1" w:rsidP="00805ED1">
      <w:pPr>
        <w:rPr>
          <w:rFonts w:eastAsia="Times New Roman"/>
          <w:szCs w:val="20"/>
        </w:rPr>
      </w:pPr>
      <w:r w:rsidRPr="0038245E">
        <w:rPr>
          <w:rFonts w:eastAsia="Times New Roman"/>
          <w:szCs w:val="20"/>
        </w:rPr>
        <w:t>We can generalize these ﬁndings to the case where the president needs to target more than one vote, as would be the case in this example if a super-majority was</w:t>
      </w:r>
      <w:r w:rsidRPr="0038245E">
        <w:rPr>
          <w:rFonts w:eastAsia="SimSun"/>
          <w:szCs w:val="20"/>
        </w:rPr>
        <w:t xml:space="preserve"> </w:t>
      </w:r>
      <w:r w:rsidRPr="0038245E">
        <w:rPr>
          <w:rFonts w:eastAsia="Times New Roman"/>
          <w:szCs w:val="20"/>
        </w:rPr>
        <w:t xml:space="preserve">required. If the president needs n votes to pass measure o1 and C(o, si Þ is linear, then he will need to pay 2n times the cost of a median senator. In this case it is not clear that it is cheaper for the president to get his measure passed in the polarized case; it depends on the number of votes he has to buy. In the polarized case each vote is relatively expensive, so if the president has to buy many votes, it may be more expensive than in a more homogenous case. </w:t>
      </w:r>
      <w:r w:rsidRPr="0038245E">
        <w:rPr>
          <w:rStyle w:val="StyleBoldUnderline"/>
        </w:rPr>
        <w:t>Polarization’s advantage to the president, after all, was that it allowed him to concentrate his resources on the few senators who will have a very signiﬁcant effect. Therefore, polarization generally works to the president’s advantage pro- vided the president is in a situation where winning over a few voters can signiﬁ- cantly change the outcome (i.e. the polarization is distributed around the pivotal voter). If many members are clustered at the pivot point, any additional polariza- tion will limit presidential inﬂuence, produce policy stalemate, and reinforce legislative gridlock. Discussion By all indications, the partisan and ideological polarization that has come to characterize ofﬁcials in Washington shows no signs of abating.</w:t>
      </w:r>
      <w:r w:rsidRPr="0038245E">
        <w:rPr>
          <w:rFonts w:eastAsia="Times New Roman"/>
          <w:szCs w:val="20"/>
          <w:u w:val="single"/>
        </w:rPr>
        <w:t xml:space="preserve"> </w:t>
      </w:r>
      <w:r w:rsidRPr="0038245E">
        <w:rPr>
          <w:rFonts w:eastAsia="Times New Roman"/>
          <w:szCs w:val="20"/>
        </w:rPr>
        <w:t>If anything, it appears that the schism between liberals and conservatives, Democrats and Republicans, will only continue to grow. The simple but important question that many have asked is, so what? How does polarization affect the policymaking process and the outcomes that result? While Mayhew’s initial study proved important laws continue to prevail even in the face of divided government and polarization, subsequent research has indicated that partisan and ideological polarization does encourage legislative gridlock, which, in turn, privileges the status quo. This happens partly by germinating partisanship and posturing over negotiation and compromise, and partly by leaving ideologically distant pivotal voters unable to ﬁnd an alternative they prefer even when they seek compromise and negotiate sincerely. By contrast, we theorize that</w:t>
      </w:r>
      <w:r w:rsidRPr="0038245E">
        <w:rPr>
          <w:rFonts w:eastAsia="Times New Roman"/>
          <w:szCs w:val="20"/>
          <w:u w:val="single"/>
        </w:rPr>
        <w:t xml:space="preserve"> </w:t>
      </w:r>
      <w:r w:rsidRPr="0038245E">
        <w:rPr>
          <w:rStyle w:val="StyleBoldUnderline"/>
        </w:rPr>
        <w:t>polarization’s impact on US lawmaking is conditional. Instead of hypothesizing gridlock monotonically increases with polari- zation, our model predicts polarization’s policymaking impact depends on three elements: the default preference of the pivotal voter, the extent of polarization around the pivotal voter, and the president’s willingness (and ability) to spend his capital to win. Depending on the particular constellation of these factors, predictions range from the familiar one of gridlock on through to a president who not only avoids stalemate, but actually signs into law bills that are closer to his preference than we would otherwise expect. Drawing from this model, then, a more nuanced view of presidential inﬂu- ence emerges. Assuming today’s White House ofﬁcials are eager to promote the president’s legislative agenda, we can now see when those efforts are likely to pay off – namely, when the president enjoys ample political capital and confronts a polarized legislature (i.e. one where there are few legislators sitting between the pivotal voter and some point much closer to the president). Con- versely, when the president does not get involved or lacks political capital when he does, all the conventional wisdom about pivotal voters and gridlock holds. Also, any president promoting his agenda before a homogenous Senate (say, one characterized by a normal distribution of preferences) is highly constrained by its predispositions</w:t>
      </w:r>
      <w:r w:rsidRPr="0038245E">
        <w:rPr>
          <w:rFonts w:eastAsia="Times New Roman"/>
          <w:szCs w:val="20"/>
        </w:rPr>
        <w:t>. Therefore, as future researchers revisit presidents’ potential inﬂuence in Congress, accounting for its conditional nature should provide more discriminating results and permit more judicious inferences.</w:t>
      </w:r>
    </w:p>
    <w:p w:rsidR="00B8038D" w:rsidRDefault="00B8038D" w:rsidP="00805ED1">
      <w:pPr>
        <w:rPr>
          <w:rFonts w:eastAsia="Times New Roman"/>
          <w:szCs w:val="20"/>
        </w:rPr>
      </w:pPr>
    </w:p>
    <w:p w:rsidR="00B8038D" w:rsidRDefault="00805ED1" w:rsidP="00805ED1">
      <w:pPr>
        <w:pStyle w:val="Heading3"/>
        <w:rPr>
          <w:rFonts w:cs="Times New Roman"/>
        </w:rPr>
      </w:pPr>
      <w:r w:rsidRPr="0038245E">
        <w:rPr>
          <w:rFonts w:cs="Times New Roman"/>
        </w:rPr>
        <w:t>AT – Political Capital Not Key [Beckmann &amp; Kumar]</w:t>
      </w:r>
    </w:p>
    <w:p w:rsidR="00B8038D" w:rsidRDefault="00B8038D" w:rsidP="00805ED1">
      <w:pPr>
        <w:pStyle w:val="Heading3"/>
        <w:rPr>
          <w:rFonts w:cs="Times New Roman"/>
        </w:rPr>
      </w:pPr>
    </w:p>
    <w:p w:rsidR="00805ED1" w:rsidRPr="0038245E" w:rsidRDefault="00805ED1" w:rsidP="00805ED1">
      <w:pPr>
        <w:pStyle w:val="Heading4"/>
        <w:rPr>
          <w:rStyle w:val="StyleStyleBold12pt"/>
          <w:rFonts w:cs="Times New Roman"/>
          <w:b/>
        </w:rPr>
      </w:pPr>
      <w:bookmarkStart w:id="6" w:name="_Toc316675882"/>
      <w:r w:rsidRPr="0038245E">
        <w:rPr>
          <w:rStyle w:val="StyleStyleBold12pt"/>
          <w:rFonts w:cs="Times New Roman"/>
          <w:b/>
        </w:rPr>
        <w:t>The aff is misreading Beckmann and Kumar – they both conclude neg – here’s the intro to prior to their article</w:t>
      </w:r>
    </w:p>
    <w:p w:rsidR="00805ED1" w:rsidRPr="0038245E" w:rsidRDefault="00805ED1" w:rsidP="00805ED1">
      <w:pPr>
        <w:rPr>
          <w:rStyle w:val="StyleStyleBold12pt"/>
          <w:b w:val="0"/>
        </w:rPr>
      </w:pPr>
      <w:r w:rsidRPr="0038245E">
        <w:rPr>
          <w:rStyle w:val="StyleStyleBold12pt"/>
        </w:rPr>
        <w:t xml:space="preserve">Bond, Texas A&amp;M political science professor and Fleisher, Fordham political science professor, 11 </w:t>
      </w:r>
      <w:r w:rsidRPr="0038245E">
        <w:rPr>
          <w:rStyle w:val="StyleStyleBold12pt"/>
          <w:b w:val="0"/>
        </w:rPr>
        <w:t>[Jon and Richard, 9-1-11, Presidential Studies Quarterly, “Editor’s Introduction”, 3, Volume: 41, p. 437-8, HG]</w:t>
      </w:r>
    </w:p>
    <w:p w:rsidR="00805ED1" w:rsidRPr="0038245E" w:rsidRDefault="00805ED1" w:rsidP="00805ED1">
      <w:pPr>
        <w:rPr>
          <w:rStyle w:val="StyleStyleBold12pt"/>
          <w:b w:val="0"/>
        </w:rPr>
      </w:pPr>
    </w:p>
    <w:p w:rsidR="00805ED1" w:rsidRPr="0038245E" w:rsidRDefault="00805ED1" w:rsidP="00805ED1">
      <w:pPr>
        <w:rPr>
          <w:rStyle w:val="StyleBoldUnderline"/>
          <w:b w:val="0"/>
        </w:rPr>
      </w:pPr>
      <w:r w:rsidRPr="0038245E">
        <w:rPr>
          <w:rStyle w:val="StyleBoldUnderline"/>
        </w:rPr>
        <w:t>Another recurring theme is the effect of party polarization on presidential congressional relations.</w:t>
      </w:r>
      <w:r w:rsidRPr="0038245E">
        <w:t xml:space="preserve"> In "Opportunism in Polarization: Presidential Success in Senate Key Votes, 1953-2008," </w:t>
      </w:r>
      <w:r w:rsidRPr="0038245E">
        <w:rPr>
          <w:rStyle w:val="StyleBoldUnderline"/>
        </w:rPr>
        <w:t>Matthew N. Beckmann and Vimal Kumar incorporate party polarization into the analysis of political capital. They challenge the conventional view that party polarization reduces the effectiveness of presidential bargaining. Testing hypotheses from a parsimonious game-theoretic model</w:t>
      </w:r>
      <w:r w:rsidRPr="0038245E">
        <w:t xml:space="preserve">, Beckman and Kumar offer theoretical and empirical evidence that </w:t>
      </w:r>
      <w:r w:rsidRPr="0038245E">
        <w:rPr>
          <w:rStyle w:val="StyleBoldUnderline"/>
        </w:rPr>
        <w:t>if parties in Congress are polarized, the allocation of scarce "political capital" can actually improve a president's prospects for winning roll-call votes.</w:t>
      </w:r>
      <w:r w:rsidRPr="0038245E">
        <w:t xml:space="preserve"> The key to understanding this counterintuitive result is that polarization enables presidents to concentrate scarce resources lobbying fewer members.</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Beckmann concludes negative – presidential influence is a key part of successful legislation</w:t>
      </w:r>
    </w:p>
    <w:p w:rsidR="00805ED1" w:rsidRPr="0038245E" w:rsidRDefault="00805ED1" w:rsidP="00805ED1">
      <w:pPr>
        <w:rPr>
          <w:rStyle w:val="StyleStyleBold12pt"/>
          <w:rFonts w:eastAsiaTheme="majorEastAsia"/>
        </w:rPr>
      </w:pPr>
      <w:r w:rsidRPr="0038245E">
        <w:rPr>
          <w:rStyle w:val="StyleStyleBold12pt"/>
          <w:rFonts w:eastAsiaTheme="majorEastAsia"/>
        </w:rPr>
        <w:t>Relyea, Congressional Research Service, 11</w:t>
      </w:r>
    </w:p>
    <w:p w:rsidR="00805ED1" w:rsidRPr="0038245E" w:rsidRDefault="00805ED1" w:rsidP="00805ED1">
      <w:r w:rsidRPr="0038245E">
        <w:t>[Harold C., December 2011, “Pushing the Agenda: Presidential Leadership in U.S. Lawmaking, 1953-2004,” Presidential Studies Quarterly, Volume: 41, pg. 844-845, Proquest, accessed 7-9-13, MSG]</w:t>
      </w:r>
    </w:p>
    <w:p w:rsidR="00805ED1" w:rsidRPr="0038245E" w:rsidRDefault="00805ED1" w:rsidP="00805ED1"/>
    <w:p w:rsidR="00805ED1" w:rsidRPr="0038245E" w:rsidRDefault="00805ED1" w:rsidP="00805ED1">
      <w:r w:rsidRPr="0038245E">
        <w:t xml:space="preserve">Matthew </w:t>
      </w:r>
      <w:r w:rsidRPr="0038245E">
        <w:rPr>
          <w:rStyle w:val="StyleBoldUnderline"/>
        </w:rPr>
        <w:t>Beckmann</w:t>
      </w:r>
      <w:r w:rsidRPr="0038245E">
        <w:t xml:space="preserve"> of the University of California at Irvine </w:t>
      </w:r>
      <w:r w:rsidRPr="0038245E">
        <w:rPr>
          <w:rStyle w:val="StyleBoldUnderline"/>
        </w:rPr>
        <w:t>provides an</w:t>
      </w:r>
      <w:r w:rsidRPr="0038245E">
        <w:t xml:space="preserve"> interesting </w:t>
      </w:r>
      <w:r w:rsidRPr="0038245E">
        <w:rPr>
          <w:rStyle w:val="StyleBoldUnderline"/>
        </w:rPr>
        <w:t>empirical analysis of presidential leadership in lawmaking for the period from the Eisenhower through the Bush II administrations</w:t>
      </w:r>
      <w:r w:rsidRPr="0038245E">
        <w:t xml:space="preserve">. He notes that </w:t>
      </w:r>
      <w:r w:rsidRPr="0038245E">
        <w:rPr>
          <w:rStyle w:val="StyleBoldUnderline"/>
        </w:rPr>
        <w:t>the key to a president's legislative leadership is strategy, not resolve</w:t>
      </w:r>
      <w:r w:rsidRPr="0038245E">
        <w:t xml:space="preserve"> (p. 2), and concludes that </w:t>
      </w:r>
      <w:r w:rsidRPr="0038245E">
        <w:rPr>
          <w:rStyle w:val="StyleBoldUnderline"/>
        </w:rPr>
        <w:t>the greatest source of influence for postwar presidents comes "in the legislative early game, not the legislative endgame"</w:t>
      </w:r>
      <w:r w:rsidRPr="0038245E">
        <w:t xml:space="preserve"> (p. 2)</w:t>
      </w:r>
      <w:r w:rsidRPr="0038245E">
        <w:rPr>
          <w:rStyle w:val="StyleBoldUnderline"/>
        </w:rPr>
        <w:t>. Presidents who are strategically adept work to get specific issues on the congressional calendar</w:t>
      </w:r>
      <w:r w:rsidRPr="0038245E">
        <w:t xml:space="preserve"> and, </w:t>
      </w:r>
      <w:r w:rsidRPr="0038245E">
        <w:rPr>
          <w:rStyle w:val="StyleBoldUnderline"/>
        </w:rPr>
        <w:t>then, maneuver to insure that certain proposals rise up as alternatives.</w:t>
      </w:r>
      <w:r w:rsidRPr="0038245E">
        <w:t xml:space="preserve"> Beckmann suggests that </w:t>
      </w:r>
      <w:r w:rsidRPr="0038245E">
        <w:rPr>
          <w:rStyle w:val="StyleBoldUnderline"/>
        </w:rPr>
        <w:t>the best route for constructing winning coalitions consists of "mobilizing leading allies, determining opponents, and circumventing endgame floor fights altogether," rather than the typical path of gathering support from "centrist" lawmakers</w:t>
      </w:r>
      <w:r w:rsidRPr="0038245E">
        <w:t xml:space="preserve"> (p. 2). In the end, he finds "that presidents' legislative influence is real, often substantial, and, to date, greatly underestimated" (p. 3).</w:t>
      </w:r>
    </w:p>
    <w:p w:rsidR="00805ED1" w:rsidRPr="0038245E" w:rsidRDefault="00805ED1" w:rsidP="00805ED1">
      <w:r w:rsidRPr="0038245E">
        <w:t>The author's assessment is organized into six chapters. Chapter 1 consists of his introductory overview, as briefly summarized above. Chapter 2 presents a theory of positive presidential power, focusing on the Bush II administration's 2001 tax cut efforts in the Senate.</w:t>
      </w:r>
    </w:p>
    <w:p w:rsidR="00805ED1" w:rsidRPr="0038245E" w:rsidRDefault="00805ED1" w:rsidP="00805ED1">
      <w:r w:rsidRPr="0038245E">
        <w:t xml:space="preserve">Here, </w:t>
      </w:r>
      <w:r w:rsidRPr="0038245E">
        <w:rPr>
          <w:rStyle w:val="StyleBoldUnderline"/>
        </w:rPr>
        <w:t>Beckmann attributes the White House's success to its targeted strategy of lobbying and bargaining with allies, key opponents, and swing voters.</w:t>
      </w:r>
      <w:r w:rsidRPr="0038245E">
        <w:t xml:space="preserve"> He cautions that </w:t>
      </w:r>
      <w:r w:rsidRPr="0038245E">
        <w:rPr>
          <w:rStyle w:val="StyleBoldUnderline"/>
        </w:rPr>
        <w:t>although this is only one example, it represents what a president's aides can achieve when they maximize lobbying techniques for the purpose of advancing agenda-centered and vote-centered strategies</w:t>
      </w:r>
      <w:r w:rsidRPr="0038245E">
        <w:t xml:space="preserve"> (p. 104).</w:t>
      </w:r>
    </w:p>
    <w:p w:rsidR="00805ED1" w:rsidRPr="0038245E" w:rsidRDefault="00805ED1" w:rsidP="00805ED1">
      <w:pPr>
        <w:rPr>
          <w:rStyle w:val="StyleBoldUnderline"/>
        </w:rPr>
      </w:pPr>
      <w:r w:rsidRPr="0038245E">
        <w:t xml:space="preserve">Reviewing the 195 3-2004 record of what he considers to be key votes for presidential legislative success in Chapter 4, </w:t>
      </w:r>
      <w:r w:rsidRPr="0038245E">
        <w:rPr>
          <w:rStyle w:val="StyleBoldUnderline"/>
        </w:rPr>
        <w:t xml:space="preserve">the author proposes a new method for evaluating the potential impact of presidents on these votes. The two most significant elements are </w:t>
      </w:r>
      <w:r w:rsidRPr="0038245E">
        <w:t xml:space="preserve">(1) </w:t>
      </w:r>
      <w:r w:rsidRPr="0038245E">
        <w:rPr>
          <w:rStyle w:val="StyleBoldUnderline"/>
        </w:rPr>
        <w:t>personal involvement of the president and</w:t>
      </w:r>
      <w:r w:rsidRPr="0038245E">
        <w:t xml:space="preserve"> (2) </w:t>
      </w:r>
      <w:r w:rsidRPr="0038245E">
        <w:rPr>
          <w:rStyle w:val="StyleBoldUnderline"/>
        </w:rPr>
        <w:t>the extent of his influence at the earliest stages in the legislative process, at the point of fashioning legislation</w:t>
      </w:r>
      <w:r w:rsidRPr="0038245E">
        <w:t xml:space="preserve"> (p. 126). In Chapter 5 , </w:t>
      </w:r>
      <w:r w:rsidRPr="0038245E">
        <w:rPr>
          <w:rStyle w:val="StyleBoldUnderline"/>
        </w:rPr>
        <w:t>after testing "whether presidents' influence held up even after accounting for</w:t>
      </w:r>
      <w:r w:rsidRPr="0038245E">
        <w:t xml:space="preserve"> a myriad of </w:t>
      </w:r>
      <w:r w:rsidRPr="0038245E">
        <w:rPr>
          <w:rStyle w:val="StyleBoldUnderline"/>
        </w:rPr>
        <w:t>rival explanations, including congressional composition, political context, and issue specifics, as well as</w:t>
      </w:r>
      <w:r w:rsidRPr="0038245E">
        <w:t xml:space="preserve"> simple random </w:t>
      </w:r>
      <w:r w:rsidRPr="0038245E">
        <w:rPr>
          <w:rStyle w:val="StyleBoldUnderline"/>
        </w:rPr>
        <w:t>chance</w:t>
      </w:r>
      <w:r w:rsidRPr="0038245E">
        <w:t xml:space="preserve">" (p. 148), Beckmann asserts that </w:t>
      </w:r>
      <w:r w:rsidRPr="0038245E">
        <w:rPr>
          <w:rStyle w:val="StyleBoldUnderline"/>
        </w:rPr>
        <w:t>the evidence showed</w:t>
      </w:r>
    </w:p>
    <w:p w:rsidR="00805ED1" w:rsidRPr="0038245E" w:rsidRDefault="00805ED1" w:rsidP="00805ED1">
      <w:r w:rsidRPr="0038245E">
        <w:rPr>
          <w:rStyle w:val="StyleBoldUnderline"/>
        </w:rPr>
        <w:t>presidents to be powerful, but not all powerful, players in federal policymaking.</w:t>
      </w:r>
      <w:r w:rsidRPr="0038245E">
        <w:t xml:space="preserve"> </w:t>
      </w:r>
      <w:r w:rsidRPr="0038245E">
        <w:rPr>
          <w:rStyle w:val="StyleBoldUnderline"/>
        </w:rPr>
        <w:t>When the president decides that some particular policy initiative deserves his administration's backing, it is a great boon to the chances that a new law will supplant the old one.</w:t>
      </w:r>
      <w:r w:rsidRPr="0038245E">
        <w:t xml:space="preserve"> Yet also as predicted, </w:t>
      </w:r>
      <w:r w:rsidRPr="0038245E">
        <w:rPr>
          <w:rStyle w:val="StyleBoldUnderline"/>
        </w:rPr>
        <w:t>this potential is constrained by Congress' pivotal voters, limited by political environment, and variable by issue.</w:t>
      </w:r>
      <w:r w:rsidRPr="0038245E">
        <w:t xml:space="preserve"> Furthermore, </w:t>
      </w:r>
      <w:r w:rsidRPr="0038245E">
        <w:rPr>
          <w:rStyle w:val="StyleBoldUnderline"/>
        </w:rPr>
        <w:t>although the president's involvement greatly increases the likelihood that a winning congressional coalition will be assembled, it is no guarantee.</w:t>
      </w:r>
      <w:r w:rsidRPr="0038245E">
        <w:t xml:space="preserve"> Indeed, the nature of </w:t>
      </w:r>
      <w:r w:rsidRPr="0038245E">
        <w:rPr>
          <w:rStyle w:val="StyleBoldUnderline"/>
        </w:rPr>
        <w:t>presidential leadership in lawmaking</w:t>
      </w:r>
      <w:r w:rsidRPr="0038245E">
        <w:t xml:space="preserve"> is that, while it </w:t>
      </w:r>
      <w:r w:rsidRPr="0038245E">
        <w:rPr>
          <w:rStyle w:val="StyleBoldUnderline"/>
        </w:rPr>
        <w:t xml:space="preserve">generally helps win key votes and pass preferred laws, it may not in any particular case. </w:t>
      </w:r>
      <w:r w:rsidRPr="0038245E">
        <w:t>(p. 149)</w:t>
      </w:r>
    </w:p>
    <w:p w:rsidR="00805ED1" w:rsidRPr="0038245E" w:rsidRDefault="00805ED1" w:rsidP="00805ED1">
      <w:r w:rsidRPr="0038245E">
        <w:t>In closing, the author observes that "</w:t>
      </w:r>
      <w:r w:rsidRPr="0038245E">
        <w:rPr>
          <w:rStyle w:val="StyleBoldUnderline"/>
        </w:rPr>
        <w:t>integral to appraising any president's legacy is examining how effectively he recognizes and capitalizes on his office's potential</w:t>
      </w:r>
      <w:r w:rsidRPr="0038245E">
        <w:t xml:space="preserve">" but that </w:t>
      </w:r>
      <w:r w:rsidRPr="0038245E">
        <w:rPr>
          <w:rStyle w:val="StyleBoldUnderline"/>
        </w:rPr>
        <w:t>equally as important as any policy outcome is the value of healthy, substantive debate in Congress, as well as the related one of pressuring members to clearly explain their positions on issues</w:t>
      </w:r>
      <w:r w:rsidRPr="0038245E">
        <w:t xml:space="preserve"> (p.l6l).</w:t>
      </w:r>
    </w:p>
    <w:p w:rsidR="00805ED1" w:rsidRPr="0038245E" w:rsidRDefault="00805ED1" w:rsidP="00805ED1">
      <w:r w:rsidRPr="0038245E">
        <w:rPr>
          <w:rStyle w:val="StyleBoldUnderline"/>
        </w:rPr>
        <w:t>This is a useful and methodologically valuable contribution to the</w:t>
      </w:r>
      <w:r w:rsidRPr="0038245E">
        <w:t xml:space="preserve"> quantitative </w:t>
      </w:r>
      <w:r w:rsidRPr="0038245E">
        <w:rPr>
          <w:rStyle w:val="StyleBoldUnderline"/>
        </w:rPr>
        <w:t>study of presidential-congressional relations.</w:t>
      </w:r>
      <w:r w:rsidRPr="0038245E">
        <w:t xml:space="preserve"> It is a well-written and well-reasoned account, which likely will have classroom value as a research model as well as for its contribution to the understanding of presidential leadership in lawmaking.</w:t>
      </w:r>
    </w:p>
    <w:p w:rsidR="00805ED1" w:rsidRPr="0038245E" w:rsidRDefault="00805ED1" w:rsidP="00805ED1">
      <w:pPr>
        <w:rPr>
          <w:rStyle w:val="Emphasis"/>
        </w:rPr>
      </w:pPr>
    </w:p>
    <w:bookmarkEnd w:id="6"/>
    <w:p w:rsidR="00805ED1" w:rsidRPr="0038245E" w:rsidRDefault="00805ED1" w:rsidP="00805ED1">
      <w:pPr>
        <w:pStyle w:val="Heading3"/>
        <w:rPr>
          <w:rFonts w:cs="Times New Roman"/>
        </w:rPr>
      </w:pPr>
      <w:r w:rsidRPr="0038245E">
        <w:rPr>
          <w:rFonts w:cs="Times New Roman"/>
        </w:rPr>
        <w:t>AT – Political Capital Not Key at Beginning</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Political capital is most valuable at the beginning stages of the bill</w:t>
      </w:r>
    </w:p>
    <w:p w:rsidR="00805ED1" w:rsidRPr="0038245E" w:rsidRDefault="00805ED1" w:rsidP="00805ED1">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805ED1" w:rsidRPr="0038245E" w:rsidRDefault="00805ED1" w:rsidP="00805ED1">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38245E" w:rsidRDefault="00805ED1" w:rsidP="00805ED1">
      <w:pPr>
        <w:rPr>
          <w:rStyle w:val="StyleBoldUnderline"/>
          <w:b w:val="0"/>
          <w:bCs/>
          <w:sz w:val="24"/>
        </w:rPr>
      </w:pPr>
    </w:p>
    <w:p w:rsidR="00805ED1" w:rsidRPr="0038245E" w:rsidRDefault="00805ED1" w:rsidP="00805ED1">
      <w:pPr>
        <w:rPr>
          <w:rFonts w:eastAsia="Times New Roman"/>
        </w:rPr>
      </w:pPr>
      <w:r w:rsidRPr="0038245E">
        <w:rPr>
          <w:rFonts w:eastAsia="Times New Roman"/>
        </w:rPr>
        <w:t xml:space="preserve">We agree. In fact, </w:t>
      </w:r>
      <w:r w:rsidRPr="0038245E">
        <w:rPr>
          <w:rStyle w:val="StyleBoldUnderline"/>
        </w:rPr>
        <w:t>our model shows that presidents may intercede at an earlier point</w:t>
      </w:r>
      <w:r w:rsidRPr="0038245E">
        <w:rPr>
          <w:rFonts w:eastAsia="Times New Roman"/>
          <w:sz w:val="12"/>
        </w:rPr>
        <w:t xml:space="preserve">¶ </w:t>
      </w:r>
      <w:r w:rsidRPr="0038245E">
        <w:rPr>
          <w:rFonts w:eastAsia="Times New Roman"/>
        </w:rPr>
        <w:t xml:space="preserve">in the policymaking process </w:t>
      </w:r>
      <w:r w:rsidRPr="0038245E">
        <w:rPr>
          <w:rStyle w:val="StyleBoldUnderline"/>
        </w:rPr>
        <w:t>by executing</w:t>
      </w:r>
      <w:r w:rsidRPr="0038245E">
        <w:rPr>
          <w:rFonts w:eastAsia="Times New Roman"/>
        </w:rPr>
        <w:t xml:space="preserve"> a second strategy: </w:t>
      </w:r>
      <w:r w:rsidRPr="0038245E">
        <w:rPr>
          <w:rStyle w:val="StyleBoldUnderline"/>
        </w:rPr>
        <w:t>an agenda-centered strategy</w:t>
      </w:r>
      <w:r w:rsidRPr="0038245E">
        <w:rPr>
          <w:rFonts w:eastAsia="Times New Roman"/>
        </w:rPr>
        <w:t>.</w:t>
      </w:r>
      <w:r w:rsidRPr="0038245E">
        <w:rPr>
          <w:rFonts w:eastAsia="Times New Roman"/>
          <w:sz w:val="12"/>
        </w:rPr>
        <w:t xml:space="preserve">¶ </w:t>
      </w:r>
      <w:r w:rsidRPr="0038245E">
        <w:rPr>
          <w:rStyle w:val="StyleBoldUnderline"/>
        </w:rPr>
        <w:t>The</w:t>
      </w:r>
      <w:r w:rsidRPr="0038245E">
        <w:rPr>
          <w:rFonts w:eastAsia="Times New Roman"/>
        </w:rPr>
        <w:t xml:space="preserve"> </w:t>
      </w:r>
      <w:r w:rsidRPr="0038245E">
        <w:rPr>
          <w:rStyle w:val="StyleBoldUnderline"/>
        </w:rPr>
        <w:t>essence of this lobbying option is to get opposing leaders to cut a ‘deal’</w:t>
      </w:r>
      <w:r w:rsidRPr="0038245E">
        <w:rPr>
          <w:rFonts w:eastAsia="Times New Roman"/>
        </w:rPr>
        <w:t xml:space="preserve"> with the</w:t>
      </w:r>
      <w:r w:rsidRPr="0038245E">
        <w:rPr>
          <w:rFonts w:eastAsia="Times New Roman"/>
          <w:sz w:val="12"/>
        </w:rPr>
        <w:t xml:space="preserve">¶ </w:t>
      </w:r>
      <w:r w:rsidRPr="0038245E">
        <w:rPr>
          <w:rFonts w:eastAsia="Times New Roman"/>
        </w:rPr>
        <w:t>White House that is better than the president could get from exclusively lobbying pivotal</w:t>
      </w:r>
      <w:r w:rsidRPr="0038245E">
        <w:rPr>
          <w:rFonts w:eastAsia="Times New Roman"/>
          <w:sz w:val="12"/>
        </w:rPr>
        <w:t xml:space="preserve">¶ </w:t>
      </w:r>
      <w:r w:rsidRPr="0038245E">
        <w:rPr>
          <w:rFonts w:eastAsia="Times New Roman"/>
        </w:rPr>
        <w:t xml:space="preserve">voters. The core insight is that </w:t>
      </w:r>
      <w:r w:rsidRPr="0038245E">
        <w:rPr>
          <w:rStyle w:val="StyleBoldUnderline"/>
        </w:rPr>
        <w:t>inasmuch as concentrating the president’s lobbying on</w:t>
      </w:r>
      <w:r w:rsidRPr="0038245E">
        <w:rPr>
          <w:rFonts w:eastAsia="Times New Roman"/>
          <w:sz w:val="12"/>
        </w:rPr>
        <w:t xml:space="preserve">¶ </w:t>
      </w:r>
      <w:r w:rsidRPr="0038245E">
        <w:rPr>
          <w:rStyle w:val="StyleBoldUnderline"/>
        </w:rPr>
        <w:t>leading opponents</w:t>
      </w:r>
      <w:r w:rsidRPr="0038245E">
        <w:rPr>
          <w:rFonts w:eastAsia="Times New Roman"/>
        </w:rPr>
        <w:t xml:space="preserve"> (rather than spreading it across an interval of pivotal voters) </w:t>
      </w:r>
      <w:r w:rsidRPr="0038245E">
        <w:rPr>
          <w:rStyle w:val="StyleBoldUnderline"/>
        </w:rPr>
        <w:t>induces</w:t>
      </w:r>
      <w:r w:rsidRPr="0038245E">
        <w:rPr>
          <w:rFonts w:eastAsia="Times New Roman"/>
          <w:sz w:val="12"/>
        </w:rPr>
        <w:t xml:space="preserve">¶ </w:t>
      </w:r>
      <w:r w:rsidRPr="0038245E">
        <w:rPr>
          <w:rStyle w:val="StyleBoldUnderline"/>
        </w:rPr>
        <w:t>those leaders to pull their</w:t>
      </w:r>
      <w:r w:rsidRPr="0038245E">
        <w:rPr>
          <w:rFonts w:eastAsia="Times New Roman"/>
        </w:rPr>
        <w:t xml:space="preserve"> </w:t>
      </w:r>
      <w:r w:rsidRPr="0038245E">
        <w:rPr>
          <w:rStyle w:val="StyleBoldUnderline"/>
        </w:rPr>
        <w:t>punches, that is, not offer a rival to the president’s position</w:t>
      </w:r>
      <w:r w:rsidRPr="0038245E">
        <w:rPr>
          <w:rFonts w:eastAsia="Times New Roman"/>
        </w:rPr>
        <w:t xml:space="preserve"> or</w:t>
      </w:r>
      <w:r w:rsidRPr="0038245E">
        <w:rPr>
          <w:rFonts w:eastAsia="Times New Roman"/>
          <w:sz w:val="12"/>
        </w:rPr>
        <w:t xml:space="preserve">¶ </w:t>
      </w:r>
      <w:r w:rsidRPr="0038245E">
        <w:rPr>
          <w:rFonts w:eastAsia="Times New Roman"/>
        </w:rPr>
        <w:t xml:space="preserve">at least something close to it, </w:t>
      </w:r>
      <w:r w:rsidRPr="0038245E">
        <w:rPr>
          <w:rStyle w:val="StyleBoldUnderline"/>
        </w:rPr>
        <w:t>then this</w:t>
      </w:r>
      <w:r w:rsidRPr="0038245E">
        <w:rPr>
          <w:rFonts w:eastAsia="Times New Roman"/>
        </w:rPr>
        <w:t xml:space="preserve"> </w:t>
      </w:r>
      <w:r w:rsidRPr="0038245E">
        <w:t>president</w:t>
      </w:r>
      <w:r w:rsidRPr="0038245E">
        <w:rPr>
          <w:rFonts w:eastAsia="Times New Roman"/>
        </w:rPr>
        <w:t>-sponsored ‘</w:t>
      </w:r>
      <w:r w:rsidRPr="0038245E">
        <w:rPr>
          <w:rStyle w:val="StyleBoldUnderline"/>
        </w:rPr>
        <w:t>deal’</w:t>
      </w:r>
      <w:r w:rsidRPr="0038245E">
        <w:rPr>
          <w:rFonts w:eastAsia="Times New Roman"/>
        </w:rPr>
        <w:t xml:space="preserve"> </w:t>
      </w:r>
      <w:r w:rsidRPr="0038245E">
        <w:rPr>
          <w:rStyle w:val="StyleBoldUnderline"/>
        </w:rPr>
        <w:t>need only be viewed as</w:t>
      </w:r>
      <w:r w:rsidRPr="0038245E">
        <w:rPr>
          <w:rFonts w:eastAsia="Times New Roman"/>
          <w:sz w:val="12"/>
        </w:rPr>
        <w:t xml:space="preserve">¶ </w:t>
      </w:r>
      <w:r w:rsidRPr="0038245E">
        <w:rPr>
          <w:rStyle w:val="StyleBoldUnderline"/>
        </w:rPr>
        <w:t>better</w:t>
      </w:r>
      <w:r w:rsidRPr="0038245E">
        <w:rPr>
          <w:rFonts w:eastAsia="Times New Roman"/>
        </w:rPr>
        <w:t xml:space="preserve"> than the status quo in the pivotal voter’s eyes (see Romer and Rosenthal (1978)).</w:t>
      </w:r>
    </w:p>
    <w:p w:rsidR="00805ED1" w:rsidRPr="0038245E" w:rsidRDefault="00805ED1" w:rsidP="00805ED1">
      <w:pPr>
        <w:rPr>
          <w:rFonts w:eastAsia="Times New Roman"/>
        </w:rPr>
      </w:pPr>
    </w:p>
    <w:p w:rsidR="00805ED1" w:rsidRPr="0038245E" w:rsidRDefault="00805ED1" w:rsidP="00805ED1">
      <w:pPr>
        <w:pStyle w:val="Heading4"/>
        <w:rPr>
          <w:rFonts w:cs="Times New Roman"/>
        </w:rPr>
      </w:pPr>
      <w:r w:rsidRPr="0038245E">
        <w:rPr>
          <w:rFonts w:cs="Times New Roman"/>
        </w:rPr>
        <w:t>Political capital key early on – Influencing behind-the-scenes early gets legislation passed</w:t>
      </w:r>
    </w:p>
    <w:p w:rsidR="00805ED1" w:rsidRPr="0038245E" w:rsidRDefault="00805ED1" w:rsidP="00805ED1">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805ED1" w:rsidRPr="0038245E" w:rsidRDefault="00805ED1" w:rsidP="00805ED1">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38245E" w:rsidRDefault="00805ED1" w:rsidP="00805ED1"/>
    <w:p w:rsidR="00805ED1" w:rsidRPr="0038245E" w:rsidRDefault="00805ED1" w:rsidP="00805ED1">
      <w:r w:rsidRPr="0038245E">
        <w:t xml:space="preserve">Fortunately </w:t>
      </w:r>
      <w:r w:rsidRPr="0038245E">
        <w:rPr>
          <w:rStyle w:val="StyleBoldUnderline"/>
        </w:rPr>
        <w:t>for those inside the West Wing, some</w:t>
      </w:r>
      <w:r w:rsidRPr="0038245E">
        <w:t xml:space="preserve"> researchers </w:t>
      </w:r>
      <w:r w:rsidRPr="0038245E">
        <w:rPr>
          <w:rStyle w:val="StyleBoldUnderline"/>
        </w:rPr>
        <w:t>paint a</w:t>
      </w:r>
      <w:r w:rsidRPr="0038245E">
        <w:t xml:space="preserve"> </w:t>
      </w:r>
      <w:r w:rsidRPr="0038245E">
        <w:rPr>
          <w:rStyle w:val="StyleBoldUnderline"/>
        </w:rPr>
        <w:t>more</w:t>
      </w:r>
      <w:r w:rsidRPr="0038245E">
        <w:t xml:space="preserve"> </w:t>
      </w:r>
      <w:r w:rsidRPr="0038245E">
        <w:rPr>
          <w:rStyle w:val="StyleBoldUnderline"/>
        </w:rPr>
        <w:t>optimistic</w:t>
      </w:r>
      <w:r w:rsidRPr="0038245E">
        <w:rPr>
          <w:sz w:val="10"/>
        </w:rPr>
        <w:t xml:space="preserve">¶ </w:t>
      </w:r>
      <w:r w:rsidRPr="0038245E">
        <w:rPr>
          <w:rStyle w:val="StyleBoldUnderline"/>
        </w:rPr>
        <w:t>picture regarding presidents’ potential for passing</w:t>
      </w:r>
      <w:r w:rsidRPr="0038245E">
        <w:t xml:space="preserve"> important planks of </w:t>
      </w:r>
      <w:r w:rsidRPr="0038245E">
        <w:rPr>
          <w:rStyle w:val="StyleBoldUnderline"/>
        </w:rPr>
        <w:t>their</w:t>
      </w:r>
      <w:r w:rsidRPr="0038245E">
        <w:t xml:space="preserve"> </w:t>
      </w:r>
      <w:r w:rsidRPr="0038245E">
        <w:rPr>
          <w:rStyle w:val="StyleBoldUnderline"/>
        </w:rPr>
        <w:t>legislative</w:t>
      </w:r>
      <w:r w:rsidRPr="0038245E">
        <w:rPr>
          <w:sz w:val="10"/>
        </w:rPr>
        <w:t xml:space="preserve">¶ </w:t>
      </w:r>
      <w:r w:rsidRPr="0038245E">
        <w:rPr>
          <w:rStyle w:val="StyleBoldUnderline"/>
        </w:rPr>
        <w:t>agenda</w:t>
      </w:r>
      <w:r w:rsidRPr="0038245E">
        <w:t>. Covington et al. (1995), Barrett and Eshbaugh-Soha (2007), Edwards III and</w:t>
      </w:r>
      <w:r w:rsidRPr="0038245E">
        <w:rPr>
          <w:sz w:val="10"/>
        </w:rPr>
        <w:t xml:space="preserve">¶ </w:t>
      </w:r>
      <w:r w:rsidRPr="0038245E">
        <w:t>Barrett (2000), Kellerman (1984), Light (1982), Peterson (1990), and Rudalevige (2002)</w:t>
      </w:r>
      <w:r w:rsidRPr="0038245E">
        <w:rPr>
          <w:sz w:val="10"/>
        </w:rPr>
        <w:t xml:space="preserve">¶ </w:t>
      </w:r>
      <w:r w:rsidRPr="0038245E">
        <w:t>all observe that presidents secure greater support for their ‘priority’ items, and when they</w:t>
      </w:r>
      <w:r w:rsidRPr="0038245E">
        <w:rPr>
          <w:sz w:val="10"/>
        </w:rPr>
        <w:t xml:space="preserve">¶ </w:t>
      </w:r>
      <w:r w:rsidRPr="0038245E">
        <w:t xml:space="preserve">exert ‘effort’ pushing them. In addition, Covington (1987) concludes that </w:t>
      </w:r>
      <w:r w:rsidRPr="0038245E">
        <w:rPr>
          <w:rStyle w:val="Emphasis"/>
        </w:rPr>
        <w:t>White House officials can occasionally win greater support among legislators by working behind the scenes</w:t>
      </w:r>
      <w:r w:rsidRPr="0038245E">
        <w:t xml:space="preserve">, while Canes-Wrone (2001, 2005) shows that presidents can induce support from a recalcitrant Congress by strategically ‘going public’ when advocating popular proposals (see also Kernell (1993)). Sullivan (1987, 1988) finds that </w:t>
      </w:r>
      <w:r w:rsidRPr="0038245E">
        <w:rPr>
          <w:rStyle w:val="StyleBoldUnderline"/>
        </w:rPr>
        <w:t>presidents can amass winning</w:t>
      </w:r>
      <w:r w:rsidRPr="0038245E">
        <w:rPr>
          <w:sz w:val="10"/>
        </w:rPr>
        <w:t xml:space="preserve">¶ </w:t>
      </w:r>
      <w:r w:rsidRPr="0038245E">
        <w:rPr>
          <w:rStyle w:val="StyleBoldUnderline"/>
        </w:rPr>
        <w:t>congressional coalitions by</w:t>
      </w:r>
      <w:r w:rsidRPr="0038245E">
        <w:t xml:space="preserve"> </w:t>
      </w:r>
      <w:r w:rsidRPr="0038245E">
        <w:rPr>
          <w:rStyle w:val="StyleBoldUnderline"/>
        </w:rPr>
        <w:t>changing members’ positions as a bill moves through the</w:t>
      </w:r>
      <w:r w:rsidRPr="0038245E">
        <w:rPr>
          <w:sz w:val="10"/>
        </w:rPr>
        <w:t xml:space="preserve">¶ </w:t>
      </w:r>
      <w:r w:rsidRPr="0038245E">
        <w:t xml:space="preserve">legislative </w:t>
      </w:r>
      <w:r w:rsidRPr="0038245E">
        <w:rPr>
          <w:rStyle w:val="StyleBoldUnderline"/>
        </w:rPr>
        <w:t>process</w:t>
      </w:r>
      <w:r w:rsidRPr="0038245E">
        <w:t>.</w:t>
      </w:r>
    </w:p>
    <w:p w:rsidR="00805ED1" w:rsidRPr="0038245E" w:rsidRDefault="00805ED1" w:rsidP="00805ED1">
      <w:r w:rsidRPr="0038245E">
        <w:t xml:space="preserve">However, even among these relative optimists, </w:t>
      </w:r>
      <w:r w:rsidRPr="0038245E">
        <w:rPr>
          <w:rStyle w:val="StyleBoldUnderline"/>
        </w:rPr>
        <w:t>the prescription for presidents appears</w:t>
      </w:r>
      <w:r w:rsidRPr="0038245E">
        <w:rPr>
          <w:sz w:val="10"/>
        </w:rPr>
        <w:t>¶</w:t>
      </w:r>
      <w:r w:rsidRPr="0038245E">
        <w:rPr>
          <w:rStyle w:val="StyleBoldUnderline"/>
        </w:rPr>
        <w:t xml:space="preserve"> to be an ephemeral combination of luck and effort</w:t>
      </w:r>
      <w:r w:rsidRPr="0038245E">
        <w:t>, not a systematic strategy. In discussing</w:t>
      </w:r>
      <w:r w:rsidRPr="0038245E">
        <w:rPr>
          <w:sz w:val="10"/>
        </w:rPr>
        <w:t xml:space="preserve">¶ </w:t>
      </w:r>
      <w:r w:rsidRPr="0038245E">
        <w:t>the challenge for a president looking to push legislation on Capitol Hill, Samuel Kernell</w:t>
      </w:r>
      <w:r w:rsidRPr="0038245E">
        <w:rPr>
          <w:sz w:val="10"/>
        </w:rPr>
        <w:t xml:space="preserve">¶ </w:t>
      </w:r>
      <w:r w:rsidRPr="0038245E">
        <w:t>offers a comparable assessment. He writes,</w:t>
      </w:r>
    </w:p>
    <w:p w:rsidR="00805ED1" w:rsidRPr="0038245E" w:rsidRDefault="00805ED1" w:rsidP="00805ED1">
      <w:r w:rsidRPr="0038245E">
        <w:t>The number and variety of choices place great demands upon [presidents’] strategic calculation,</w:t>
      </w:r>
      <w:r w:rsidRPr="0038245E">
        <w:rPr>
          <w:sz w:val="10"/>
        </w:rPr>
        <w:t xml:space="preserve">¶ </w:t>
      </w:r>
      <w:r w:rsidRPr="0038245E">
        <w:t xml:space="preserve">so much so that </w:t>
      </w:r>
      <w:r w:rsidRPr="0038245E">
        <w:rPr>
          <w:rStyle w:val="StyleBoldUnderline"/>
        </w:rPr>
        <w:t>pluralist leadership must be understood as an art</w:t>
      </w:r>
      <w:r w:rsidRPr="0038245E">
        <w:t>...an ability to sense ‘right</w:t>
      </w:r>
      <w:r w:rsidRPr="0038245E">
        <w:rPr>
          <w:sz w:val="10"/>
        </w:rPr>
        <w:t xml:space="preserve">¶ </w:t>
      </w:r>
      <w:r w:rsidRPr="0038245E">
        <w:t>choices’. (Kernell, 1993: 36)</w:t>
      </w:r>
    </w:p>
    <w:p w:rsidR="00805ED1" w:rsidRPr="0038245E" w:rsidRDefault="00805ED1" w:rsidP="00805ED1">
      <w:r w:rsidRPr="0038245E">
        <w:t>Furthermore, the seemingly paradoxical findings noted above, that is, a general (if mod-</w:t>
      </w:r>
      <w:r w:rsidRPr="0038245E">
        <w:rPr>
          <w:sz w:val="10"/>
        </w:rPr>
        <w:t xml:space="preserve">¶ </w:t>
      </w:r>
      <w:r w:rsidRPr="0038245E">
        <w:t>est) pattern of president-supported legislative success on passage and policy content, but</w:t>
      </w:r>
      <w:r w:rsidRPr="0038245E">
        <w:rPr>
          <w:sz w:val="10"/>
        </w:rPr>
        <w:t xml:space="preserve">¶ </w:t>
      </w:r>
      <w:r w:rsidRPr="0038245E">
        <w:t>not on ‘key’ roll-call votes, remain unexplained.</w:t>
      </w:r>
    </w:p>
    <w:p w:rsidR="00B8038D" w:rsidRDefault="00805ED1" w:rsidP="00805ED1">
      <w:r w:rsidRPr="0038245E">
        <w:t>This paper aims to demystify the White House’s legislative strategies, both their logic</w:t>
      </w:r>
      <w:r w:rsidRPr="0038245E">
        <w:rPr>
          <w:sz w:val="10"/>
        </w:rPr>
        <w:t xml:space="preserve">¶ </w:t>
      </w:r>
      <w:r w:rsidRPr="0038245E">
        <w:t xml:space="preserve">and their effects. Developing a non-cooperative game in which </w:t>
      </w:r>
      <w:r w:rsidRPr="0038245E">
        <w:rPr>
          <w:rStyle w:val="StyleBoldUnderline"/>
        </w:rPr>
        <w:t>the president allocates scarce ‘political</w:t>
      </w:r>
      <w:r w:rsidRPr="0038245E">
        <w:t xml:space="preserve"> </w:t>
      </w:r>
      <w:r w:rsidRPr="0038245E">
        <w:rPr>
          <w:rStyle w:val="StyleBoldUnderline"/>
        </w:rPr>
        <w:t>capital’ to induce changes in legislators’ behavior, we</w:t>
      </w:r>
      <w:r w:rsidRPr="0038245E">
        <w:t xml:space="preserve"> </w:t>
      </w:r>
      <w:r w:rsidRPr="0038245E">
        <w:rPr>
          <w:rStyle w:val="StyleBoldUnderline"/>
        </w:rPr>
        <w:t>deduce</w:t>
      </w:r>
      <w:r w:rsidRPr="0038245E">
        <w:t xml:space="preserve"> </w:t>
      </w:r>
      <w:r w:rsidRPr="0038245E">
        <w:rPr>
          <w:rStyle w:val="StyleBoldUnderline"/>
        </w:rPr>
        <w:t>two lobby-ing strategies</w:t>
      </w:r>
      <w:r w:rsidRPr="0038245E">
        <w:t xml:space="preserve"> White House officials may execute and, in turn, investigate their impact on</w:t>
      </w:r>
      <w:r w:rsidRPr="0038245E">
        <w:rPr>
          <w:sz w:val="10"/>
        </w:rPr>
        <w:t xml:space="preserve">¶ </w:t>
      </w:r>
      <w:r w:rsidRPr="0038245E">
        <w:t xml:space="preserve">the laws that result. Interestingly, we theorize that </w:t>
      </w:r>
      <w:r w:rsidRPr="0038245E">
        <w:rPr>
          <w:rStyle w:val="Emphasis"/>
        </w:rPr>
        <w:t>presidents’</w:t>
      </w:r>
      <w:r w:rsidRPr="0038245E">
        <w:rPr>
          <w:rStyle w:val="StyleBoldUnderline"/>
        </w:rPr>
        <w:t xml:space="preserve"> foremost </w:t>
      </w:r>
      <w:r w:rsidRPr="0038245E">
        <w:rPr>
          <w:rStyle w:val="Emphasis"/>
        </w:rPr>
        <w:t>influence comesfrom bargaining with congressional leaders</w:t>
      </w:r>
      <w:r w:rsidRPr="0038245E">
        <w:t xml:space="preserve"> over policy alternatives before bills reach the</w:t>
      </w:r>
      <w:r w:rsidRPr="0038245E">
        <w:rPr>
          <w:sz w:val="10"/>
        </w:rPr>
        <w:t xml:space="preserve">¶ </w:t>
      </w:r>
      <w:r w:rsidRPr="0038245E">
        <w:t xml:space="preserve">floor, </w:t>
      </w:r>
      <w:r w:rsidRPr="0038245E">
        <w:rPr>
          <w:rStyle w:val="StyleBoldUnderline"/>
        </w:rPr>
        <w:t>not</w:t>
      </w:r>
      <w:r w:rsidRPr="0038245E">
        <w:t xml:space="preserve"> bargaining with </w:t>
      </w:r>
      <w:r w:rsidRPr="0038245E">
        <w:rPr>
          <w:rStyle w:val="StyleBoldUnderline"/>
        </w:rPr>
        <w:t>pivotal voters</w:t>
      </w:r>
      <w:r w:rsidRPr="0038245E">
        <w:t xml:space="preserve"> for their support once they do. Precisely </w:t>
      </w:r>
      <w:r w:rsidRPr="0038245E">
        <w:rPr>
          <w:rStyle w:val="StyleBoldUnderline"/>
        </w:rPr>
        <w:t>because</w:t>
      </w:r>
      <w:r w:rsidRPr="0038245E">
        <w:rPr>
          <w:sz w:val="10"/>
        </w:rPr>
        <w:t xml:space="preserve">¶ </w:t>
      </w:r>
      <w:r w:rsidRPr="0038245E">
        <w:rPr>
          <w:rStyle w:val="StyleBoldUnderline"/>
        </w:rPr>
        <w:t>so much of</w:t>
      </w:r>
      <w:r w:rsidRPr="0038245E">
        <w:t xml:space="preserve"> </w:t>
      </w:r>
      <w:r w:rsidRPr="0038245E">
        <w:rPr>
          <w:rStyle w:val="StyleBoldUnderline"/>
        </w:rPr>
        <w:t>the</w:t>
      </w:r>
      <w:r w:rsidRPr="0038245E">
        <w:t xml:space="preserve"> presidents’ </w:t>
      </w:r>
      <w:r w:rsidRPr="0038245E">
        <w:rPr>
          <w:rStyle w:val="StyleBoldUnderline"/>
        </w:rPr>
        <w:t>influence comes in the</w:t>
      </w:r>
      <w:r w:rsidRPr="0038245E">
        <w:t xml:space="preserve"> legislative </w:t>
      </w:r>
      <w:r w:rsidRPr="0038245E">
        <w:rPr>
          <w:rStyle w:val="StyleBoldUnderline"/>
        </w:rPr>
        <w:t>earlygame</w:t>
      </w:r>
      <w:r w:rsidRPr="0038245E">
        <w:t xml:space="preserve"> (rather than the</w:t>
      </w:r>
      <w:r w:rsidRPr="0038245E">
        <w:rPr>
          <w:sz w:val="10"/>
        </w:rPr>
        <w:t xml:space="preserve">¶ </w:t>
      </w:r>
      <w:r w:rsidRPr="0038245E">
        <w:t>endgame), we theorize that typical roll-call-based tests of presidents’ legislative influence</w:t>
      </w:r>
      <w:r w:rsidRPr="0038245E">
        <w:rPr>
          <w:sz w:val="10"/>
        </w:rPr>
        <w:t xml:space="preserve">¶ </w:t>
      </w:r>
      <w:r w:rsidRPr="0038245E">
        <w:t>have missed most of it.</w:t>
      </w:r>
    </w:p>
    <w:p w:rsidR="00B8038D" w:rsidRDefault="00B8038D" w:rsidP="00805ED1"/>
    <w:p w:rsidR="00805ED1" w:rsidRPr="0038245E" w:rsidRDefault="00805ED1" w:rsidP="00805ED1">
      <w:pPr>
        <w:pStyle w:val="Heading3"/>
        <w:rPr>
          <w:rFonts w:cs="Times New Roman"/>
        </w:rPr>
      </w:pPr>
      <w:r w:rsidRPr="0038245E">
        <w:rPr>
          <w:rFonts w:cs="Times New Roman"/>
        </w:rPr>
        <w:t>Political Capital Finite</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Political capital is finite and key to sway undecided pivotal voters</w:t>
      </w:r>
    </w:p>
    <w:p w:rsidR="00805ED1" w:rsidRPr="0038245E" w:rsidRDefault="00805ED1" w:rsidP="00805ED1">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805ED1" w:rsidRPr="0038245E" w:rsidRDefault="00805ED1" w:rsidP="00805ED1">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38245E" w:rsidRDefault="00805ED1" w:rsidP="00805ED1"/>
    <w:p w:rsidR="00805ED1" w:rsidRPr="0038245E" w:rsidRDefault="00805ED1" w:rsidP="00805ED1">
      <w:pPr>
        <w:rPr>
          <w:rFonts w:eastAsia="Times New Roman"/>
        </w:rPr>
      </w:pPr>
      <w:r w:rsidRPr="0038245E">
        <w:rPr>
          <w:rFonts w:eastAsia="Times New Roman"/>
        </w:rPr>
        <w:t xml:space="preserve">Of course, presidential </w:t>
      </w:r>
      <w:r w:rsidRPr="0038245E">
        <w:rPr>
          <w:rStyle w:val="StyleBoldUnderline"/>
        </w:rPr>
        <w:t>political capital is a scarce</w:t>
      </w:r>
      <w:r w:rsidRPr="0038245E">
        <w:rPr>
          <w:rFonts w:eastAsia="Times New Roman"/>
        </w:rPr>
        <w:t xml:space="preserve"> </w:t>
      </w:r>
      <w:r w:rsidRPr="0038245E">
        <w:rPr>
          <w:rStyle w:val="StyleBoldUnderline"/>
        </w:rPr>
        <w:t>commodity</w:t>
      </w:r>
      <w:r w:rsidRPr="0038245E">
        <w:rPr>
          <w:rFonts w:eastAsia="Times New Roman"/>
        </w:rPr>
        <w:t xml:space="preserve"> with a floating value.</w:t>
      </w:r>
      <w:r w:rsidRPr="0038245E">
        <w:rPr>
          <w:rFonts w:eastAsia="Times New Roman"/>
          <w:sz w:val="12"/>
        </w:rPr>
        <w:t xml:space="preserve">¶ </w:t>
      </w:r>
      <w:r w:rsidRPr="0038245E">
        <w:rPr>
          <w:rStyle w:val="StyleBoldUnderline"/>
        </w:rPr>
        <w:t>Even a</w:t>
      </w:r>
      <w:r w:rsidRPr="0038245E">
        <w:rPr>
          <w:rFonts w:eastAsia="Times New Roman"/>
        </w:rPr>
        <w:t xml:space="preserve"> </w:t>
      </w:r>
      <w:r w:rsidRPr="0038245E">
        <w:rPr>
          <w:rStyle w:val="StyleBoldUnderline"/>
        </w:rPr>
        <w:t>favorably situated president enjoys only a finite supply of political capital</w:t>
      </w:r>
      <w:r w:rsidRPr="0038245E">
        <w:rPr>
          <w:rFonts w:eastAsia="Times New Roman"/>
        </w:rPr>
        <w:t>; he</w:t>
      </w:r>
      <w:r w:rsidRPr="0038245E">
        <w:rPr>
          <w:rFonts w:eastAsia="Times New Roman"/>
          <w:sz w:val="12"/>
        </w:rPr>
        <w:t xml:space="preserve">¶ </w:t>
      </w:r>
      <w:r w:rsidRPr="0038245E">
        <w:rPr>
          <w:rFonts w:eastAsia="Times New Roman"/>
        </w:rPr>
        <w:t>can only promise or pressure so much. What is more, this capital ebbs and flows as</w:t>
      </w:r>
      <w:r w:rsidRPr="0038245E">
        <w:rPr>
          <w:rFonts w:eastAsia="Times New Roman"/>
          <w:sz w:val="12"/>
        </w:rPr>
        <w:t xml:space="preserve">¶ </w:t>
      </w:r>
      <w:r w:rsidRPr="0038245E">
        <w:rPr>
          <w:rFonts w:eastAsia="Times New Roman"/>
        </w:rPr>
        <w:t xml:space="preserve">realities and/or perceptions change. So, similarly to Edwards (1989), we believe </w:t>
      </w:r>
      <w:r w:rsidRPr="0038245E">
        <w:rPr>
          <w:rStyle w:val="StyleBoldUnderline"/>
        </w:rPr>
        <w:t>presidents’ bargaining resources</w:t>
      </w:r>
      <w:r w:rsidRPr="0038245E">
        <w:rPr>
          <w:rFonts w:eastAsia="Times New Roman"/>
        </w:rPr>
        <w:t xml:space="preserve"> </w:t>
      </w:r>
      <w:r w:rsidRPr="0038245E">
        <w:rPr>
          <w:rStyle w:val="StyleBoldUnderline"/>
        </w:rPr>
        <w:t>cannot fundamentally alter legislators’ predispositions</w:t>
      </w:r>
      <w:r w:rsidRPr="0038245E">
        <w:rPr>
          <w:rFonts w:eastAsia="Times New Roman"/>
        </w:rPr>
        <w:t xml:space="preserve">, </w:t>
      </w:r>
      <w:r w:rsidRPr="0038245E">
        <w:rPr>
          <w:rStyle w:val="StyleBoldUnderline"/>
        </w:rPr>
        <w:t>but</w:t>
      </w:r>
      <w:r w:rsidRPr="0038245E">
        <w:rPr>
          <w:rFonts w:eastAsia="Times New Roman"/>
          <w:sz w:val="12"/>
        </w:rPr>
        <w:t xml:space="preserve">¶ </w:t>
      </w:r>
      <w:r w:rsidRPr="0038245E">
        <w:t>rather</w:t>
      </w:r>
      <w:r w:rsidRPr="0038245E">
        <w:rPr>
          <w:rStyle w:val="StyleBoldUnderline"/>
        </w:rPr>
        <w:t xml:space="preserve"> operate ‘at the</w:t>
      </w:r>
      <w:r w:rsidRPr="0038245E">
        <w:rPr>
          <w:rFonts w:eastAsia="Times New Roman"/>
        </w:rPr>
        <w:t xml:space="preserve"> </w:t>
      </w:r>
      <w:r w:rsidRPr="0038245E">
        <w:rPr>
          <w:rStyle w:val="StyleBoldUnderline"/>
        </w:rPr>
        <w:t>margins’</w:t>
      </w:r>
      <w:r w:rsidRPr="0038245E">
        <w:rPr>
          <w:rFonts w:eastAsia="Times New Roman"/>
        </w:rPr>
        <w:t xml:space="preserve"> </w:t>
      </w:r>
      <w:r w:rsidRPr="0038245E">
        <w:rPr>
          <w:rStyle w:val="StyleBoldUnderline"/>
        </w:rPr>
        <w:t>of US lawmaking</w:t>
      </w:r>
      <w:r w:rsidRPr="0038245E">
        <w:rPr>
          <w:rFonts w:eastAsia="Times New Roman"/>
        </w:rPr>
        <w:t>, however important those margins may</w:t>
      </w:r>
      <w:r w:rsidRPr="0038245E">
        <w:rPr>
          <w:rFonts w:eastAsia="Times New Roman"/>
          <w:sz w:val="12"/>
        </w:rPr>
        <w:t xml:space="preserve">¶ </w:t>
      </w:r>
      <w:r w:rsidRPr="0038245E">
        <w:rPr>
          <w:rFonts w:eastAsia="Times New Roman"/>
        </w:rPr>
        <w:t>be (see also Bond and Fleisher (1990), Peterson (1990), Kingdon (1989), Jones (1994),</w:t>
      </w:r>
      <w:r w:rsidRPr="0038245E">
        <w:rPr>
          <w:rFonts w:eastAsia="Times New Roman"/>
          <w:sz w:val="12"/>
        </w:rPr>
        <w:t xml:space="preserve">¶ </w:t>
      </w:r>
      <w:r w:rsidRPr="0038245E">
        <w:rPr>
          <w:rFonts w:eastAsia="Times New Roman"/>
        </w:rPr>
        <w:t xml:space="preserve">and Rudalevige (2002)). Indeed, our aim is to explicate those margins and show </w:t>
      </w:r>
      <w:r w:rsidRPr="0038245E">
        <w:t>how</w:t>
      </w:r>
      <w:r w:rsidRPr="0038245E">
        <w:rPr>
          <w:rFonts w:eastAsia="Times New Roman"/>
          <w:sz w:val="12"/>
        </w:rPr>
        <w:t xml:space="preserve">¶ </w:t>
      </w:r>
      <w:r w:rsidRPr="0038245E">
        <w:rPr>
          <w:rStyle w:val="StyleBoldUnderline"/>
        </w:rPr>
        <w:t>presidents may systematically influence them</w:t>
      </w:r>
      <w:r w:rsidRPr="0038245E">
        <w:rPr>
          <w:rFonts w:eastAsia="Times New Roman"/>
        </w:rPr>
        <w:t>.</w:t>
      </w:r>
    </w:p>
    <w:p w:rsidR="00805ED1" w:rsidRPr="0038245E" w:rsidRDefault="00805ED1" w:rsidP="00805ED1">
      <w:pPr>
        <w:rPr>
          <w:rFonts w:eastAsia="Times New Roman"/>
        </w:rPr>
      </w:pPr>
    </w:p>
    <w:p w:rsidR="00805ED1" w:rsidRPr="0038245E" w:rsidRDefault="00805ED1" w:rsidP="00805ED1">
      <w:pPr>
        <w:pStyle w:val="Heading4"/>
        <w:rPr>
          <w:rFonts w:cs="Times New Roman"/>
        </w:rPr>
      </w:pPr>
      <w:r w:rsidRPr="0038245E">
        <w:rPr>
          <w:rFonts w:cs="Times New Roman"/>
        </w:rPr>
        <w:t>Political capital works but diminishing returns makes it finite</w:t>
      </w:r>
    </w:p>
    <w:p w:rsidR="00805ED1" w:rsidRPr="0038245E" w:rsidRDefault="00805ED1" w:rsidP="00805ED1">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805ED1" w:rsidRPr="0038245E" w:rsidRDefault="00805ED1" w:rsidP="00805ED1">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38245E" w:rsidRDefault="00805ED1" w:rsidP="00805ED1"/>
    <w:p w:rsidR="00805ED1" w:rsidRPr="0038245E" w:rsidRDefault="00805ED1" w:rsidP="00805ED1">
      <w:r w:rsidRPr="0038245E">
        <w:t>Figure 2 illustrates the president’s influence on the policy outcome from vote-centered</w:t>
      </w:r>
      <w:r w:rsidRPr="0038245E">
        <w:rPr>
          <w:sz w:val="12"/>
        </w:rPr>
        <w:t xml:space="preserve">¶ </w:t>
      </w:r>
      <w:r w:rsidRPr="0038245E">
        <w:t>lobbying when the president’s goal is to get an outcome as close to his ideal</w:t>
      </w:r>
      <w:r w:rsidRPr="0038245E">
        <w:rPr>
          <w:sz w:val="12"/>
        </w:rPr>
        <w:t xml:space="preserve">¶ </w:t>
      </w:r>
      <w:r w:rsidRPr="0038245E">
        <w:t>p</w:t>
      </w:r>
      <w:r w:rsidRPr="0038245E">
        <w:rPr>
          <w:sz w:val="12"/>
        </w:rPr>
        <w:t xml:space="preserve">¶ </w:t>
      </w:r>
      <w:r w:rsidRPr="0038245E">
        <w:t>(which we</w:t>
      </w:r>
      <w:r w:rsidRPr="0038245E">
        <w:rPr>
          <w:sz w:val="12"/>
        </w:rPr>
        <w:t xml:space="preserve">¶ </w:t>
      </w:r>
      <w:r w:rsidRPr="0038245E">
        <w:t>assume equals one for illustrative purposes). Several points are noteworthy, starting with</w:t>
      </w:r>
      <w:r w:rsidRPr="0038245E">
        <w:rPr>
          <w:sz w:val="12"/>
        </w:rPr>
        <w:t xml:space="preserve">¶ </w:t>
      </w:r>
      <w:r w:rsidRPr="0038245E">
        <w:t xml:space="preserve">the simple one that </w:t>
      </w:r>
      <w:r w:rsidRPr="0038245E">
        <w:rPr>
          <w:rStyle w:val="StyleBoldUnderline"/>
        </w:rPr>
        <w:t>if the president does not</w:t>
      </w:r>
      <w:r w:rsidRPr="0038245E">
        <w:t xml:space="preserve"> have any </w:t>
      </w:r>
      <w:r w:rsidRPr="0038245E">
        <w:rPr>
          <w:rStyle w:val="StyleBoldUnderline"/>
        </w:rPr>
        <w:t>political capital, he</w:t>
      </w:r>
      <w:r w:rsidRPr="0038245E">
        <w:t xml:space="preserve"> </w:t>
      </w:r>
      <w:r w:rsidRPr="0038245E">
        <w:rPr>
          <w:rStyle w:val="StyleBoldUnderline"/>
        </w:rPr>
        <w:t>proposes</w:t>
      </w:r>
      <w:r w:rsidRPr="0038245E">
        <w:t xml:space="preserve"> </w:t>
      </w:r>
      <w:r w:rsidRPr="0038245E">
        <w:rPr>
          <w:rStyle w:val="StyleBoldUnderline"/>
        </w:rPr>
        <w:t>the</w:t>
      </w:r>
      <w:r w:rsidRPr="0038245E">
        <w:rPr>
          <w:sz w:val="12"/>
        </w:rPr>
        <w:t xml:space="preserve">¶ </w:t>
      </w:r>
      <w:r w:rsidRPr="0038245E">
        <w:t xml:space="preserve">pivotal/median </w:t>
      </w:r>
      <w:r w:rsidRPr="0038245E">
        <w:rPr>
          <w:rStyle w:val="StyleBoldUnderline"/>
        </w:rPr>
        <w:t>voter’s predisposition, which passes</w:t>
      </w:r>
      <w:r w:rsidRPr="0038245E">
        <w:t>.</w:t>
      </w:r>
    </w:p>
    <w:p w:rsidR="00805ED1" w:rsidRPr="0038245E" w:rsidRDefault="00805ED1" w:rsidP="00805ED1">
      <w:r w:rsidRPr="0038245E">
        <w:rPr>
          <w:rStyle w:val="StyleBoldUnderline"/>
        </w:rPr>
        <w:t>By contrast</w:t>
      </w:r>
      <w:r w:rsidRPr="0038245E">
        <w:t xml:space="preserve">, </w:t>
      </w:r>
      <w:r w:rsidRPr="0038245E">
        <w:rPr>
          <w:rStyle w:val="StyleBoldUnderline"/>
        </w:rPr>
        <w:t>inasmuch as the president has capital</w:t>
      </w:r>
      <w:r w:rsidRPr="0038245E">
        <w:t xml:space="preserve"> and allocates it rationally to swing</w:t>
      </w:r>
      <w:r w:rsidRPr="0038245E">
        <w:rPr>
          <w:sz w:val="12"/>
        </w:rPr>
        <w:t xml:space="preserve">¶ </w:t>
      </w:r>
      <w:r w:rsidRPr="0038245E">
        <w:t xml:space="preserve">voters, </w:t>
      </w:r>
      <w:r w:rsidRPr="0038245E">
        <w:rPr>
          <w:rStyle w:val="StyleBoldUnderline"/>
        </w:rPr>
        <w:t>he can</w:t>
      </w:r>
      <w:r w:rsidRPr="0038245E">
        <w:t xml:space="preserve"> now </w:t>
      </w:r>
      <w:r w:rsidRPr="0038245E">
        <w:rPr>
          <w:rStyle w:val="StyleBoldUnderline"/>
        </w:rPr>
        <w:t>propose</w:t>
      </w:r>
      <w:r w:rsidRPr="0038245E">
        <w:t xml:space="preserve"> (and pass) </w:t>
      </w:r>
      <w:r w:rsidRPr="0038245E">
        <w:rPr>
          <w:rStyle w:val="StyleBoldUnderline"/>
        </w:rPr>
        <w:t>bills closer to his ideal</w:t>
      </w:r>
      <w:r w:rsidRPr="0038245E">
        <w:t xml:space="preserve">. This </w:t>
      </w:r>
      <w:r w:rsidRPr="0038245E">
        <w:rPr>
          <w:rStyle w:val="StyleBoldUnderline"/>
        </w:rPr>
        <w:t>vote-centered lob</w:t>
      </w:r>
      <w:r w:rsidRPr="0038245E">
        <w:t>-</w:t>
      </w:r>
      <w:r w:rsidRPr="0038245E">
        <w:rPr>
          <w:sz w:val="12"/>
        </w:rPr>
        <w:t xml:space="preserve">¶ </w:t>
      </w:r>
      <w:r w:rsidRPr="0038245E">
        <w:rPr>
          <w:rStyle w:val="StyleBoldUnderline"/>
        </w:rPr>
        <w:t>bying</w:t>
      </w:r>
      <w:r w:rsidRPr="0038245E">
        <w:t xml:space="preserve"> </w:t>
      </w:r>
      <w:r w:rsidRPr="0038245E">
        <w:rPr>
          <w:rStyle w:val="StyleBoldUnderline"/>
        </w:rPr>
        <w:t>influence</w:t>
      </w:r>
      <w:r w:rsidRPr="0038245E">
        <w:t xml:space="preserve">, however, </w:t>
      </w:r>
      <w:r w:rsidRPr="0038245E">
        <w:rPr>
          <w:rStyle w:val="StyleBoldUnderline"/>
        </w:rPr>
        <w:t>yields decreasing policy returns</w:t>
      </w:r>
      <w:r w:rsidRPr="0038245E">
        <w:t xml:space="preserve"> </w:t>
      </w:r>
      <w:r w:rsidRPr="0038245E">
        <w:rPr>
          <w:rStyle w:val="StyleBoldUnderline"/>
        </w:rPr>
        <w:t>for each additional unit of</w:t>
      </w:r>
      <w:r w:rsidRPr="0038245E">
        <w:rPr>
          <w:sz w:val="12"/>
        </w:rPr>
        <w:t xml:space="preserve">¶ </w:t>
      </w:r>
      <w:r w:rsidRPr="0038245E">
        <w:rPr>
          <w:rStyle w:val="StyleBoldUnderline"/>
        </w:rPr>
        <w:t>political capital spent</w:t>
      </w:r>
      <w:r w:rsidRPr="0038245E">
        <w:t xml:space="preserve">, a result that emerges first because </w:t>
      </w:r>
      <w:r w:rsidRPr="0038245E">
        <w:rPr>
          <w:rStyle w:val="StyleBoldUnderline"/>
        </w:rPr>
        <w:t>the president must induce</w:t>
      </w:r>
      <w:r w:rsidRPr="0038245E">
        <w:t xml:space="preserve"> </w:t>
      </w:r>
      <w:r w:rsidRPr="0038245E">
        <w:rPr>
          <w:rStyle w:val="StyleBoldUnderline"/>
        </w:rPr>
        <w:t>more</w:t>
      </w:r>
      <w:r w:rsidRPr="0038245E">
        <w:rPr>
          <w:sz w:val="12"/>
        </w:rPr>
        <w:t xml:space="preserve">¶ </w:t>
      </w:r>
      <w:r w:rsidRPr="0038245E">
        <w:rPr>
          <w:rStyle w:val="StyleBoldUnderline"/>
        </w:rPr>
        <w:t>and more pivotal voters</w:t>
      </w:r>
      <w:r w:rsidRPr="0038245E">
        <w:t xml:space="preserve"> </w:t>
      </w:r>
      <w:r w:rsidRPr="0038245E">
        <w:rPr>
          <w:rStyle w:val="StyleBoldUnderline"/>
        </w:rPr>
        <w:t>to move</w:t>
      </w:r>
      <w:r w:rsidRPr="0038245E">
        <w:t xml:space="preserve"> as he gets closer and closer to his ideal, </w:t>
      </w:r>
      <w:r w:rsidRPr="0038245E">
        <w:rPr>
          <w:rStyle w:val="StyleBoldUnderline"/>
        </w:rPr>
        <w:t>and</w:t>
      </w:r>
      <w:r w:rsidRPr="0038245E">
        <w:t xml:space="preserve"> second,</w:t>
      </w:r>
      <w:r w:rsidRPr="0038245E">
        <w:rPr>
          <w:sz w:val="12"/>
        </w:rPr>
        <w:t xml:space="preserve">¶ </w:t>
      </w:r>
      <w:r w:rsidRPr="0038245E">
        <w:rPr>
          <w:rStyle w:val="StyleBoldUnderline"/>
        </w:rPr>
        <w:t>because</w:t>
      </w:r>
      <w:r w:rsidRPr="0038245E">
        <w:t xml:space="preserve"> </w:t>
      </w:r>
      <w:r w:rsidRPr="0038245E">
        <w:rPr>
          <w:rStyle w:val="StyleBoldUnderline"/>
        </w:rPr>
        <w:t>we model legislators as requiring increasing amounts of political</w:t>
      </w:r>
      <w:r w:rsidRPr="0038245E">
        <w:t xml:space="preserve"> </w:t>
      </w:r>
      <w:r w:rsidRPr="0038245E">
        <w:rPr>
          <w:rStyle w:val="StyleBoldUnderline"/>
        </w:rPr>
        <w:t>capital</w:t>
      </w:r>
      <w:r w:rsidRPr="0038245E">
        <w:t xml:space="preserve"> for each</w:t>
      </w:r>
      <w:r w:rsidRPr="0038245E">
        <w:rPr>
          <w:sz w:val="12"/>
        </w:rPr>
        <w:t xml:space="preserve">¶ </w:t>
      </w:r>
      <w:r w:rsidRPr="0038245E">
        <w:t>move away from their ideal policy.</w:t>
      </w:r>
    </w:p>
    <w:p w:rsidR="00805ED1" w:rsidRPr="0038245E" w:rsidRDefault="00805ED1" w:rsidP="00805ED1"/>
    <w:p w:rsidR="006D68E1" w:rsidRPr="0038245E" w:rsidRDefault="006D68E1" w:rsidP="006D68E1">
      <w:pPr>
        <w:pStyle w:val="Heading3"/>
        <w:rPr>
          <w:rFonts w:cs="Times New Roman"/>
        </w:rPr>
      </w:pPr>
      <w:r w:rsidRPr="0038245E">
        <w:rPr>
          <w:rFonts w:cs="Times New Roman"/>
        </w:rPr>
        <w:t>AT – No Persuasion (Klein)</w:t>
      </w:r>
    </w:p>
    <w:p w:rsidR="006D68E1" w:rsidRPr="0038245E" w:rsidRDefault="006D68E1" w:rsidP="006D68E1"/>
    <w:p w:rsidR="006D68E1" w:rsidRPr="0038245E" w:rsidRDefault="006D68E1" w:rsidP="006D68E1">
      <w:pPr>
        <w:pStyle w:val="Heading4"/>
        <w:numPr>
          <w:ilvl w:val="0"/>
          <w:numId w:val="3"/>
        </w:numPr>
        <w:rPr>
          <w:rFonts w:cs="Times New Roman"/>
        </w:rPr>
      </w:pPr>
      <w:r w:rsidRPr="0038245E">
        <w:rPr>
          <w:rFonts w:cs="Times New Roman"/>
        </w:rPr>
        <w:t>No internal link – the majority of Klein’s article is talking about big speeches like Obama’s jobs speech and the State of the Union – our internal link is political capital, not “going public”</w:t>
      </w:r>
    </w:p>
    <w:p w:rsidR="006D68E1" w:rsidRPr="0038245E" w:rsidRDefault="006D68E1" w:rsidP="006D68E1">
      <w:pPr>
        <w:pStyle w:val="Heading4"/>
        <w:rPr>
          <w:rFonts w:cs="Times New Roman"/>
        </w:rPr>
      </w:pPr>
    </w:p>
    <w:p w:rsidR="006D68E1" w:rsidRPr="0038245E" w:rsidRDefault="006D68E1" w:rsidP="006D68E1">
      <w:pPr>
        <w:pStyle w:val="Heading4"/>
        <w:numPr>
          <w:ilvl w:val="0"/>
          <w:numId w:val="3"/>
        </w:numPr>
        <w:rPr>
          <w:rFonts w:cs="Times New Roman"/>
        </w:rPr>
      </w:pPr>
      <w:r w:rsidRPr="0038245E">
        <w:rPr>
          <w:rFonts w:cs="Times New Roman"/>
        </w:rPr>
        <w:t>Klein admits no alternative – passivity more dangerous</w:t>
      </w:r>
    </w:p>
    <w:p w:rsidR="006D68E1" w:rsidRPr="0038245E" w:rsidRDefault="006D68E1" w:rsidP="006D68E1">
      <w:pPr>
        <w:rPr>
          <w:rStyle w:val="StyleStyleBold12pt"/>
        </w:rPr>
      </w:pPr>
      <w:r w:rsidRPr="0038245E">
        <w:rPr>
          <w:rStyle w:val="StyleStyleBold12pt"/>
        </w:rPr>
        <w:t>Klein, Washington Post columnist, 12</w:t>
      </w:r>
    </w:p>
    <w:p w:rsidR="006D68E1" w:rsidRPr="0038245E" w:rsidRDefault="006D68E1" w:rsidP="006D68E1">
      <w:r w:rsidRPr="0038245E">
        <w:t>[Ezra, 3-19-12, The New Yorker, “The Unpersuaded: Who Listens to a President?”, http://www.newyorker.com/reporting/2012/03/19/120319fa_fact_klein?currentPage=all, accessed 7-8-13, HG]</w:t>
      </w:r>
    </w:p>
    <w:p w:rsidR="006D68E1" w:rsidRPr="0038245E" w:rsidRDefault="006D68E1" w:rsidP="006D68E1"/>
    <w:p w:rsidR="006D68E1" w:rsidRPr="0038245E" w:rsidRDefault="006D68E1" w:rsidP="006D68E1">
      <w:r w:rsidRPr="0038245E">
        <w:t>After three years in Washington, David Axelrod, who served as the chief strategist for President Obama’s 2008 campaign, agrees. “Some folks in politics believe this is all just a rhetorical game, but when you’re governing it’s not,” he says. “People are viewing their lives through the lens of their own experience, not waiting for you to describe to them what they’re seeing or feeling.” Paul Begala, who helped set the message in the Clinton White House, puts it more piquantly: “The Titanic had an iceberg problem. It did not have a communications problem. Right now, the President has a jobs problem. If Obama had four-per-cent unemployment, he would be on Mt. Rushmore already and people would look at Nancy Pelosi like Lady Gaga.”</w:t>
      </w:r>
    </w:p>
    <w:p w:rsidR="006D68E1" w:rsidRPr="0038245E" w:rsidRDefault="006D68E1" w:rsidP="006D68E1">
      <w:pPr>
        <w:rPr>
          <w:rStyle w:val="StyleBoldUnderline"/>
        </w:rPr>
      </w:pPr>
      <w:r w:rsidRPr="0038245E">
        <w:t xml:space="preserve">The question, Begala says, is: </w:t>
      </w:r>
      <w:r w:rsidRPr="0038245E">
        <w:rPr>
          <w:rStyle w:val="StyleBoldUnderline"/>
        </w:rPr>
        <w:t>What is the alternative to Presidential persuasion? “If you don’t try it at all, it guarantees you won’t persuade anybody,” he says. “And, to put it simply, your people in Congress and in the country will hate you if you don’t.” That’s the real dilemma for the modern White House. Aggressive, public leadership is typically ineffective and, during periods of divided government, can actually make matters worse. But passivity is even more dangerous. In that case, you’re not getting anything done and you look like you’re not even trying.</w:t>
      </w:r>
    </w:p>
    <w:p w:rsidR="006D68E1" w:rsidRPr="0038245E" w:rsidRDefault="006D68E1" w:rsidP="006D68E1"/>
    <w:p w:rsidR="006D68E1" w:rsidRPr="0038245E" w:rsidRDefault="006D68E1" w:rsidP="006D68E1">
      <w:pPr>
        <w:pStyle w:val="Heading4"/>
        <w:numPr>
          <w:ilvl w:val="0"/>
          <w:numId w:val="3"/>
        </w:numPr>
        <w:rPr>
          <w:rFonts w:cs="Times New Roman"/>
        </w:rPr>
      </w:pPr>
      <w:r w:rsidRPr="0038245E">
        <w:rPr>
          <w:rFonts w:cs="Times New Roman"/>
        </w:rPr>
        <w:t>Klein’s argument is flawed – focused too narrowly in specific speeches, and has no alt – Passivity on presidential agenda is worse—perceived as weakness</w:t>
      </w:r>
    </w:p>
    <w:p w:rsidR="006D68E1" w:rsidRPr="0038245E" w:rsidRDefault="006D68E1" w:rsidP="006D68E1">
      <w:r w:rsidRPr="0038245E">
        <w:rPr>
          <w:rStyle w:val="StyleStyleBold12pt"/>
        </w:rPr>
        <w:t>Drum, Mother Jones staff, 12</w:t>
      </w:r>
    </w:p>
    <w:p w:rsidR="006D68E1" w:rsidRPr="0038245E" w:rsidRDefault="006D68E1" w:rsidP="006D68E1">
      <w:r w:rsidRPr="0038245E">
        <w:t xml:space="preserve">(Kevin, 3/12/12, Mother Jones, “Presidents and the Bully Pulpit,” </w:t>
      </w:r>
      <w:hyperlink r:id="rId279" w:history="1">
        <w:r w:rsidRPr="0038245E">
          <w:rPr>
            <w:rStyle w:val="Hyperlink"/>
          </w:rPr>
          <w:t>http://www.motherjones.com/kevin-drum/2012/03/presidents-and-bully-pulpit</w:t>
        </w:r>
      </w:hyperlink>
      <w:r w:rsidRPr="0038245E">
        <w:t>, Accessed 7/8/13, JC)</w:t>
      </w:r>
    </w:p>
    <w:p w:rsidR="006D68E1" w:rsidRPr="0038245E" w:rsidRDefault="006D68E1" w:rsidP="006D68E1"/>
    <w:p w:rsidR="006D68E1" w:rsidRPr="0038245E" w:rsidRDefault="006D68E1" w:rsidP="006D68E1">
      <w:r w:rsidRPr="0038245E">
        <w:t>Do presidents really have the power to persuade? Citing the work of political scientists George Edward and Frances Lee, Ezra Klein writes in the New Yorker this week that they don't. Not much, anyway. When presidents talk, he argues, all they really do is polarize: instead of persuading, they simply make partisan divides even starker. So if you didn't have much of an opinion about contraceptive coverage a month ago, you probably do now — and thanks to President Obama's intervention, you're now for it if you're a Democrat and against it if you're a Republican: [1]</w:t>
      </w:r>
    </w:p>
    <w:p w:rsidR="006D68E1" w:rsidRPr="0038245E" w:rsidRDefault="006D68E1" w:rsidP="006D68E1">
      <w:pPr>
        <w:ind w:left="720"/>
      </w:pPr>
      <w:r w:rsidRPr="0038245E">
        <w:t>Edwards’s work suggests that Presidential persuasion isn’t effective with the public. Lee’s work suggests that Presidential persuasion might actually have an anti-persuasive effect on the opposing party in Congress. And, because our system of government usually requires at least some members of the opposition to work with the President if anything is to get done, that suggests that the President’s attempts at persuasion might have the perverse effect of making it harder for him to govern.</w:t>
      </w:r>
    </w:p>
    <w:p w:rsidR="006D68E1" w:rsidRPr="0038245E" w:rsidRDefault="006D68E1" w:rsidP="006D68E1">
      <w:pPr>
        <w:ind w:left="720"/>
      </w:pPr>
      <w:r w:rsidRPr="0038245E">
        <w:t>....</w:t>
      </w:r>
      <w:r w:rsidRPr="0038245E">
        <w:rPr>
          <w:rStyle w:val="underline"/>
        </w:rPr>
        <w:t>The question</w:t>
      </w:r>
      <w:r w:rsidRPr="0038245E">
        <w:t xml:space="preserve">, [Paul] </w:t>
      </w:r>
      <w:r w:rsidRPr="0038245E">
        <w:rPr>
          <w:rStyle w:val="underline"/>
        </w:rPr>
        <w:t>Begala says, is: What is the alternative to Presidential persuasion? “If you don’t try it at all, it guarantees you won’t persuade anybody,” he says. “And, to put it simply, your people in Congress and in the country will hate you if you don’t.</w:t>
      </w:r>
      <w:r w:rsidRPr="0038245E">
        <w:t>” That’s the real dilemma for the modern White House. Aggressive, public leadership is typically ineffective and, during periods of divided government, can actually make matters worse. But passivity is even more dangerous. In that case, you’re not getting anything done and you look like you’re not even trying.</w:t>
      </w:r>
    </w:p>
    <w:p w:rsidR="006D68E1" w:rsidRPr="0038245E" w:rsidRDefault="006D68E1" w:rsidP="006D68E1">
      <w:r w:rsidRPr="0038245E">
        <w:t xml:space="preserve">The entire essay is worth a read. It's surprisingly persuasive. And yet, that bolded passage makes a key point: </w:t>
      </w:r>
      <w:r w:rsidRPr="0038245E">
        <w:rPr>
          <w:rStyle w:val="underline"/>
        </w:rPr>
        <w:t>even if presidential speeches don't accomplish much, we really don't know if shutting up would be any better. After all, we've never had a modern president who specialized in shutting up. And since it's not a trait likely to lead to the Oval Office, we probably never will</w:t>
      </w:r>
      <w:r w:rsidRPr="0038245E">
        <w:t>.</w:t>
      </w:r>
    </w:p>
    <w:p w:rsidR="006D68E1" w:rsidRPr="0038245E" w:rsidRDefault="006D68E1" w:rsidP="006D68E1">
      <w:pPr>
        <w:rPr>
          <w:rStyle w:val="underline"/>
        </w:rPr>
      </w:pPr>
      <w:r w:rsidRPr="0038245E">
        <w:t xml:space="preserve">I also think that Ezra doesn't really grapple with the strongest arguments on the other side. </w:t>
      </w:r>
      <w:r w:rsidRPr="0038245E">
        <w:rPr>
          <w:rStyle w:val="underline"/>
        </w:rPr>
        <w:t>For one thing, although there are examples of presidential offensives that failed</w:t>
      </w:r>
      <w:r w:rsidRPr="0038245E">
        <w:t xml:space="preserve"> (George Bush on Social Security privatization), </w:t>
      </w:r>
      <w:r w:rsidRPr="0038245E">
        <w:rPr>
          <w:rStyle w:val="underline"/>
        </w:rPr>
        <w:t>there are also example of presidential offensives that succeeded (George Bush on going to war with Iraq)</w:t>
      </w:r>
      <w:r w:rsidRPr="0038245E">
        <w:t xml:space="preserve">. </w:t>
      </w:r>
      <w:r w:rsidRPr="0038245E">
        <w:rPr>
          <w:rStyle w:val="underline"/>
        </w:rPr>
        <w:t>The same is true for broader themes</w:t>
      </w:r>
      <w:r w:rsidRPr="0038245E">
        <w:t xml:space="preserve">. </w:t>
      </w:r>
      <w:r w:rsidRPr="0038245E">
        <w:rPr>
          <w:rStyle w:val="underline"/>
        </w:rPr>
        <w:t>For example, Edwards found that "surveys of public opinion have found that support for regulatory programs and spending on health care, welfare, urban problems, education, environmental protection and aid to minorities increased rather than decreased during Reagan’s tenure." OK. But what about the notion that tax cuts are good for the economy?</w:t>
      </w:r>
      <w:r w:rsidRPr="0038245E">
        <w:t xml:space="preserve"> The public may have already been primed to believe this by the tax revolts of the late '70s, but </w:t>
      </w:r>
      <w:r w:rsidRPr="0038245E">
        <w:rPr>
          <w:rStyle w:val="underline"/>
        </w:rPr>
        <w:t>I'll bet Reagan did a lot to cement public opinion on the subject. And the Republican tax jihad has been one of the most influential political movements of the past three decades.</w:t>
      </w:r>
    </w:p>
    <w:p w:rsidR="006D68E1" w:rsidRPr="0038245E" w:rsidRDefault="006D68E1" w:rsidP="006D68E1">
      <w:r w:rsidRPr="0038245E">
        <w:t xml:space="preserve">More generally, </w:t>
      </w:r>
      <w:r w:rsidRPr="0038245E">
        <w:rPr>
          <w:rStyle w:val="underline"/>
        </w:rPr>
        <w:t>I think it's a mistake to focus narrowly on presidential speeches about specific pieces of legislation. Maybe those really don't do any good. But presidents do have the ability to rally their own troops, and that matters. That's largely what Obama has done in the contraception debate. Presidents also have the ability to set agendas. Nobody was talking about invading Iraq until George Bush revved up his marketing campaign in 2002, and after that it suddenly seemed like the most natural thing in the world to a lot of people</w:t>
      </w:r>
      <w:r w:rsidRPr="0038245E">
        <w:t>.</w:t>
      </w:r>
    </w:p>
    <w:p w:rsidR="006D68E1" w:rsidRPr="0038245E" w:rsidRDefault="006D68E1" w:rsidP="006D68E1">
      <w:r w:rsidRPr="0038245E">
        <w:t xml:space="preserve">Beyond that, </w:t>
      </w:r>
      <w:r w:rsidRPr="0038245E">
        <w:rPr>
          <w:rStyle w:val="underline"/>
        </w:rPr>
        <w:t>it's too cramped to think of the bully pulpit as just the president, just giving a few speeches. It's more than that. It's a president mobilizing his party and his supporters and doing it over the course of years. That's harder to measure, and I can't prove that presidents have as much influence there as I think they do</w:t>
      </w:r>
      <w:r w:rsidRPr="0038245E">
        <w:t>. But I confess that I think they do. Truman made containment national policy for 40 years, JFK made the moon program a bipartisan national aspiration, Nixon made working-class resentment the driving spirit of the Republican Party, Reagan channeled the rising tide of the Christian right and turned that resentment into the modern-day culture wars, and George Bush forged a bipartisan consensus that the threat of terrorism justifies nearly any defense. It's true that in all of these cases presidents were working with public opinion, not against it, but I think it's also true that different presidents might have shaped different consensuses.</w:t>
      </w:r>
    </w:p>
    <w:p w:rsidR="006D68E1" w:rsidRPr="0038245E" w:rsidRDefault="006D68E1" w:rsidP="006D68E1">
      <w:r w:rsidRPr="0038245E">
        <w:t xml:space="preserve">Maybe I'm protesting too much. I actually think Ezra has the better of the argument here. But even if public opinion can rarely be directly challenged and turned around, it can be molded and channeled. </w:t>
      </w:r>
      <w:r w:rsidRPr="0038245E">
        <w:rPr>
          <w:rStyle w:val="underline"/>
        </w:rPr>
        <w:t>Presidents and their party machines can influence which latent issues stay dormant and which ones become national obsessions. They can take advantage of events in ways that others can't. After all, talking is what human beings do. It's hard to credit the idea that it never really accomplishes anything.</w:t>
      </w:r>
    </w:p>
    <w:p w:rsidR="006D68E1" w:rsidRPr="0038245E" w:rsidRDefault="006D68E1" w:rsidP="006D68E1"/>
    <w:p w:rsidR="00805ED1" w:rsidRPr="0038245E" w:rsidRDefault="00805ED1" w:rsidP="00805ED1">
      <w:pPr>
        <w:pStyle w:val="Heading3"/>
        <w:rPr>
          <w:rFonts w:cs="Times New Roman"/>
        </w:rPr>
      </w:pPr>
      <w:r w:rsidRPr="0038245E">
        <w:rPr>
          <w:rFonts w:cs="Times New Roman"/>
        </w:rPr>
        <w:t>Flip-Flop Internal Link</w:t>
      </w:r>
    </w:p>
    <w:p w:rsidR="00805ED1" w:rsidRPr="0038245E" w:rsidRDefault="00805ED1" w:rsidP="00805ED1"/>
    <w:p w:rsidR="00805ED1" w:rsidRPr="0038245E" w:rsidRDefault="00805ED1" w:rsidP="00805ED1">
      <w:pPr>
        <w:pStyle w:val="Heading4"/>
        <w:rPr>
          <w:rFonts w:cs="Times New Roman"/>
        </w:rPr>
      </w:pPr>
      <w:r w:rsidRPr="0038245E">
        <w:rPr>
          <w:rFonts w:cs="Times New Roman"/>
        </w:rPr>
        <w:t>Flip-flops wreck political capital</w:t>
      </w:r>
    </w:p>
    <w:p w:rsidR="00805ED1" w:rsidRPr="0038245E" w:rsidRDefault="00805ED1" w:rsidP="00805ED1">
      <w:pPr>
        <w:rPr>
          <w:rStyle w:val="StyleStyleBold12pt"/>
        </w:rPr>
      </w:pPr>
      <w:r w:rsidRPr="0038245E">
        <w:rPr>
          <w:rStyle w:val="StyleStyleBold12pt"/>
        </w:rPr>
        <w:t>Cohen, Fordham University political science professor, 97</w:t>
      </w:r>
    </w:p>
    <w:p w:rsidR="00805ED1" w:rsidRPr="0038245E" w:rsidRDefault="00805ED1" w:rsidP="00805ED1">
      <w:r w:rsidRPr="0038245E">
        <w:t>(Jeffrey E., 1997, Presidential Responsiveness and Public Policy Making, p. 123)</w:t>
      </w:r>
    </w:p>
    <w:p w:rsidR="00805ED1" w:rsidRPr="0038245E" w:rsidRDefault="00805ED1" w:rsidP="00805ED1">
      <w:pPr>
        <w:rPr>
          <w:bCs/>
          <w:u w:val="single"/>
        </w:rPr>
      </w:pPr>
    </w:p>
    <w:p w:rsidR="00805ED1" w:rsidRPr="0038245E" w:rsidRDefault="00805ED1" w:rsidP="00805ED1">
      <w:pPr>
        <w:rPr>
          <w:u w:val="single"/>
        </w:rPr>
      </w:pPr>
      <w:r w:rsidRPr="0038245E">
        <w:rPr>
          <w:rStyle w:val="StyleBoldUnderline"/>
        </w:rPr>
        <w:t>A president cannot, without good reason, alter his policy stance. And even if he has good reason to change his policy position on an issue, he may have to bear some costs from doing so. The public and other political elites may view him as waffling, indecisive, weak, uncommitted, and/or duplicitous</w:t>
      </w:r>
      <w:r w:rsidRPr="0038245E">
        <w:t xml:space="preserve">.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38245E">
        <w:rPr>
          <w:rStyle w:val="StyleBoldUnderline"/>
        </w:rPr>
        <w:t>Clinton has developed an image of a waffling politician, one who is forever changing his mind, perennially trying to stake out the most popular position with the public and not necessarily a president who is able to lead.</w:t>
      </w:r>
    </w:p>
    <w:p w:rsidR="00805ED1" w:rsidRPr="0038245E" w:rsidRDefault="00805ED1" w:rsidP="00805ED1">
      <w:pPr>
        <w:rPr>
          <w:u w:val="single"/>
        </w:rPr>
      </w:pPr>
    </w:p>
    <w:p w:rsidR="00CD031E" w:rsidRPr="0038245E" w:rsidRDefault="00CD031E" w:rsidP="00CD031E">
      <w:pPr>
        <w:pStyle w:val="Heading2"/>
        <w:rPr>
          <w:rFonts w:cs="Times New Roman"/>
        </w:rPr>
      </w:pPr>
      <w:r w:rsidRPr="0038245E">
        <w:rPr>
          <w:rFonts w:cs="Times New Roman"/>
        </w:rPr>
        <w:t>Public</w:t>
      </w:r>
    </w:p>
    <w:p w:rsidR="00CD031E" w:rsidRPr="0038245E" w:rsidRDefault="00CD031E" w:rsidP="00CD031E">
      <w:pPr>
        <w:pStyle w:val="Heading3"/>
        <w:rPr>
          <w:rFonts w:cs="Times New Roman"/>
        </w:rPr>
      </w:pPr>
      <w:r w:rsidRPr="0038245E">
        <w:rPr>
          <w:rFonts w:cs="Times New Roman"/>
        </w:rPr>
        <w:t>Public Popularity Key to Agenda</w:t>
      </w:r>
    </w:p>
    <w:p w:rsidR="00CD031E" w:rsidRPr="0038245E" w:rsidRDefault="00CD031E" w:rsidP="00CD031E"/>
    <w:p w:rsidR="00CD031E" w:rsidRPr="0038245E" w:rsidRDefault="00CD031E" w:rsidP="00CD031E">
      <w:pPr>
        <w:pStyle w:val="Heading4"/>
        <w:rPr>
          <w:rFonts w:cs="Times New Roman"/>
        </w:rPr>
      </w:pPr>
      <w:bookmarkStart w:id="7" w:name="_Toc221471261"/>
      <w:r w:rsidRPr="0038245E">
        <w:rPr>
          <w:rFonts w:cs="Times New Roman"/>
        </w:rPr>
        <w:t>The president’s agenda lives and dies by the polls – public approval is crucial</w:t>
      </w:r>
    </w:p>
    <w:p w:rsidR="00CD031E" w:rsidRPr="0038245E" w:rsidRDefault="00CD031E" w:rsidP="00CD031E">
      <w:pPr>
        <w:rPr>
          <w:rStyle w:val="StyleStyleBold12pt"/>
        </w:rPr>
      </w:pPr>
      <w:r w:rsidRPr="0038245E">
        <w:rPr>
          <w:rStyle w:val="StyleStyleBold12pt"/>
        </w:rPr>
        <w:t>Gregg, Clarion political science professor, 97</w:t>
      </w:r>
    </w:p>
    <w:p w:rsidR="00CD031E" w:rsidRPr="0038245E" w:rsidRDefault="00CD031E" w:rsidP="00CD031E">
      <w:r w:rsidRPr="0038245E">
        <w:t>(Gary, THE PRESIDENTIAL REPUBLIC, 1997, p. 143-44)</w:t>
      </w:r>
    </w:p>
    <w:p w:rsidR="00CD031E" w:rsidRPr="0038245E" w:rsidRDefault="00CD031E" w:rsidP="00CD031E"/>
    <w:p w:rsidR="00CD031E" w:rsidRPr="0038245E" w:rsidRDefault="00CD031E" w:rsidP="00CD031E">
      <w:r w:rsidRPr="0038245E">
        <w:t xml:space="preserve">But </w:t>
      </w:r>
      <w:r w:rsidRPr="0038245E">
        <w:rPr>
          <w:rStyle w:val="StyleBoldUnderline"/>
        </w:rPr>
        <w:t>if presidential power thrives by the polls, it might also die by the polls. While popular presidents tend to get much of what they want and are willing to fight for, unpopular presidents are trapped and constrained by the polls</w:t>
      </w:r>
      <w:r w:rsidRPr="0038245E">
        <w:t xml:space="preserve">. As a senior aide to President Carter mused about that president's problems with Congress controlled by his own party, </w:t>
      </w:r>
      <w:r w:rsidRPr="0038245E">
        <w:rPr>
          <w:rStyle w:val="StyleBoldUnderline"/>
        </w:rPr>
        <w:t>"When the President is low in public opinion polls, the members of Congress see little hazard in bucking him...They read the polls and from that they feel secure in turning their backs on the President with political impunity." Unquestionably, the success of the President’s policies bear a tremendous relationship to his popularity in the polls. Without effective public relations, modern presidents and their programs whither on the vine of public opinion</w:t>
      </w:r>
      <w:r w:rsidRPr="0038245E">
        <w:t>.</w:t>
      </w:r>
    </w:p>
    <w:p w:rsidR="00CD031E" w:rsidRPr="0038245E" w:rsidRDefault="00CD031E" w:rsidP="00CD031E"/>
    <w:bookmarkEnd w:id="7"/>
    <w:p w:rsidR="00CD031E" w:rsidRPr="0038245E" w:rsidRDefault="00CD031E" w:rsidP="00CD031E">
      <w:pPr>
        <w:pStyle w:val="Heading4"/>
        <w:rPr>
          <w:rFonts w:cs="Times New Roman"/>
          <w:lang w:val="en"/>
        </w:rPr>
      </w:pPr>
      <w:r w:rsidRPr="0038245E">
        <w:rPr>
          <w:rFonts w:cs="Times New Roman"/>
          <w:lang w:val="en"/>
        </w:rPr>
        <w:t>Public opinion has a strong influence on the passage of legislation</w:t>
      </w:r>
    </w:p>
    <w:p w:rsidR="00CD031E" w:rsidRPr="0038245E" w:rsidRDefault="00CD031E" w:rsidP="00CD031E">
      <w:pPr>
        <w:rPr>
          <w:rStyle w:val="StyleStyleBold12pt"/>
        </w:rPr>
      </w:pPr>
      <w:r w:rsidRPr="0038245E">
        <w:rPr>
          <w:rStyle w:val="StyleStyleBold12pt"/>
        </w:rPr>
        <w:t>Barrett &amp; Eshbaugh-Soha, University of North Texas, 7</w:t>
      </w:r>
    </w:p>
    <w:p w:rsidR="00CD031E" w:rsidRPr="0038245E" w:rsidRDefault="00CD031E" w:rsidP="00CD031E">
      <w:r w:rsidRPr="0038245E">
        <w:t>[Andrew W. &amp; Matthew, March, Political Research Quarterly, Vol. 60, No. 1, “Presidential Success on the Substance of Legislation”, pp. 100-112, Stable URL: http://www.jstor.org/stable/4623810, Accessed: 7-15-10)</w:t>
      </w:r>
    </w:p>
    <w:p w:rsidR="00CD031E" w:rsidRPr="0038245E" w:rsidRDefault="00CD031E" w:rsidP="00CD031E">
      <w:pPr>
        <w:rPr>
          <w:lang w:val="en"/>
        </w:rPr>
      </w:pPr>
    </w:p>
    <w:p w:rsidR="00CD031E" w:rsidRPr="0038245E" w:rsidRDefault="00CD031E" w:rsidP="00CD031E">
      <w:pPr>
        <w:rPr>
          <w:rStyle w:val="StyleBoldUnderline"/>
        </w:rPr>
      </w:pPr>
      <w:r w:rsidRPr="0038245E">
        <w:rPr>
          <w:rStyle w:val="StyleBoldUnderline"/>
        </w:rPr>
        <w:t>Public attitudes also should influence the presi- dent's bargaining position. Despite evidence to the contrary</w:t>
      </w:r>
      <w:r w:rsidRPr="0038245E">
        <w:rPr>
          <w:lang w:val="en"/>
        </w:rPr>
        <w:t xml:space="preserve"> (Bond and Fleisher 1990; Collier and Sullivan 1995), </w:t>
      </w:r>
      <w:r w:rsidRPr="0038245E">
        <w:rPr>
          <w:rStyle w:val="StyleBoldUnderline"/>
        </w:rPr>
        <w:t>presidents, White House staff, and legislators believe that public approval is important to the president's success in Congress</w:t>
      </w:r>
      <w:r w:rsidRPr="0038245E">
        <w:rPr>
          <w:lang w:val="en"/>
        </w:rPr>
        <w:t xml:space="preserve"> (Edwards 1997; Neustadt 1960; Rivers and Rose 1985). Theoretically, </w:t>
      </w:r>
      <w:r w:rsidRPr="0038245E">
        <w:rPr>
          <w:rStyle w:val="StyleBoldUnderline"/>
        </w:rPr>
        <w:t>public support will improve the president's bargain- ing position as members of Congress will not want to risk alienating their constituents by opposing a popu- lar president's policy preferences.</w:t>
      </w:r>
      <w:r w:rsidRPr="0038245E">
        <w:rPr>
          <w:lang w:val="en"/>
        </w:rPr>
        <w:t xml:space="preserve"> Therefore, we hypothesize that </w:t>
      </w:r>
      <w:r w:rsidRPr="0038245E">
        <w:rPr>
          <w:rStyle w:val="StyleBoldUnderline"/>
        </w:rPr>
        <w:t>the higher his level of approval, the more a final statute will reflect the president's policy preferences.</w:t>
      </w:r>
    </w:p>
    <w:p w:rsidR="00CD031E" w:rsidRPr="0038245E" w:rsidRDefault="00CD031E" w:rsidP="00CD031E">
      <w:pPr>
        <w:rPr>
          <w:rStyle w:val="StyleBoldUnderline"/>
        </w:rPr>
      </w:pPr>
    </w:p>
    <w:p w:rsidR="00CD031E" w:rsidRPr="0038245E" w:rsidRDefault="00CD031E" w:rsidP="00CD031E">
      <w:pPr>
        <w:pStyle w:val="Heading4"/>
        <w:rPr>
          <w:rFonts w:cs="Times New Roman"/>
        </w:rPr>
      </w:pPr>
      <w:r w:rsidRPr="0038245E">
        <w:rPr>
          <w:rFonts w:cs="Times New Roman"/>
        </w:rPr>
        <w:t>Public opinion polls influence presidential agenda</w:t>
      </w:r>
    </w:p>
    <w:p w:rsidR="00CD031E" w:rsidRPr="0038245E" w:rsidRDefault="00CD031E" w:rsidP="00CD031E">
      <w:pPr>
        <w:rPr>
          <w:rStyle w:val="StyleStyleBold12pt"/>
        </w:rPr>
      </w:pPr>
      <w:r w:rsidRPr="0038245E">
        <w:rPr>
          <w:rStyle w:val="StyleStyleBold12pt"/>
        </w:rPr>
        <w:t>Sparrow, University of Texas at Austin government professor, 8</w:t>
      </w:r>
    </w:p>
    <w:p w:rsidR="00CD031E" w:rsidRPr="0038245E" w:rsidRDefault="00CD031E" w:rsidP="00CD031E">
      <w:r w:rsidRPr="0038245E">
        <w:t>(Bartholomew H., “Who Speaks for the People? The President, the Press, and Public Opinion in the United States”, 10-13-8, Presidential Studies Quarterly, Volume 38, Issue 4, Pages 578-592, Wiley InterScience, accessed 7-8-9)</w:t>
      </w:r>
    </w:p>
    <w:p w:rsidR="00CD031E" w:rsidRPr="0038245E" w:rsidRDefault="00CD031E" w:rsidP="00CD031E"/>
    <w:p w:rsidR="00CD031E" w:rsidRPr="0038245E" w:rsidRDefault="00CD031E" w:rsidP="00CD031E">
      <w:r w:rsidRPr="0038245E">
        <w:rPr>
          <w:rStyle w:val="StyleBoldUnderline"/>
        </w:rPr>
        <w:t>Public opinion serves as a metric of presidential leadership with respect to presidential approval ratings. Presidents and their advisors use public opinion</w:t>
      </w:r>
      <w:r w:rsidRPr="0038245E">
        <w:t xml:space="preserve"> not as an absolute guide, but rather </w:t>
      </w:r>
      <w:r w:rsidRPr="0038245E">
        <w:rPr>
          <w:rStyle w:val="StyleBoldUnderline"/>
        </w:rPr>
        <w:t>for tactical purposes, and instrumentally, for reaching particular political ends</w:t>
      </w:r>
      <w:r w:rsidRPr="0038245E">
        <w:t xml:space="preserve"> (Jacobs and Shapiro 2000). </w:t>
      </w:r>
      <w:r w:rsidRPr="0038245E">
        <w:rPr>
          <w:rStyle w:val="StyleBoldUnderline"/>
        </w:rPr>
        <w:t>In general, political analysts conceive of public opinion as a channel or guide for policy makers</w:t>
      </w:r>
      <w:r w:rsidRPr="0038245E">
        <w:t>, boundaries beyond which they cannot go but which also offer leeway in terms of the exact path policy makers take. Public opinion serves as a "permissive limit" for policy makers (Almond 1950; Key 1961; Sobel 2001).</w:t>
      </w:r>
    </w:p>
    <w:p w:rsidR="00CD031E" w:rsidRPr="0038245E" w:rsidRDefault="00CD031E" w:rsidP="00CD031E"/>
    <w:p w:rsidR="00CD031E" w:rsidRPr="0038245E" w:rsidRDefault="00CD031E" w:rsidP="00CD031E">
      <w:pPr>
        <w:pStyle w:val="Heading3"/>
        <w:rPr>
          <w:rFonts w:cs="Times New Roman"/>
        </w:rPr>
      </w:pPr>
      <w:r w:rsidRPr="0038245E">
        <w:rPr>
          <w:rFonts w:cs="Times New Roman"/>
        </w:rPr>
        <w:t>Bully Pulpit Key to Agenda</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The president needs the bully pulpit—public support key to policies</w:t>
      </w:r>
    </w:p>
    <w:p w:rsidR="00CD031E" w:rsidRPr="0038245E" w:rsidRDefault="00CD031E" w:rsidP="00CD031E">
      <w:pPr>
        <w:rPr>
          <w:rStyle w:val="StyleStyleBold12pt"/>
        </w:rPr>
      </w:pPr>
      <w:r w:rsidRPr="0038245E">
        <w:rPr>
          <w:rStyle w:val="StyleStyleBold12pt"/>
        </w:rPr>
        <w:t>Edwards, Texas A&amp;M University distinguished professor of political science, et al 8</w:t>
      </w:r>
    </w:p>
    <w:p w:rsidR="00CD031E" w:rsidRPr="0038245E" w:rsidRDefault="00CD031E" w:rsidP="00CD031E">
      <w:r w:rsidRPr="0038245E">
        <w:t xml:space="preserve">(George C. III, Jordan Chair in Presidential Studies, former Olin Professor of American Government at Oxford, former John Adams Fellow at the University of London, associate Member of Nuffield College at the University of Oxford and former director of The Center for Presidential Studies; Martin P. Wattenberg, University of California Irvine professor of political science; and Robert L. Lineberry, University of Houston political science professor; Pearson, Government in America: People, Politics and Policy, Chapter 13: The Presidency, </w:t>
      </w:r>
      <w:hyperlink r:id="rId280" w:history="1">
        <w:r w:rsidRPr="0038245E">
          <w:rPr>
            <w:rStyle w:val="Hyperlink"/>
          </w:rPr>
          <w:t>http://wps.ablongman.com/long_edwards_ga_12/33/8517/2180364.cw/</w:t>
        </w:r>
      </w:hyperlink>
      <w:r w:rsidRPr="0038245E">
        <w:t>, Accessed 7/8/13, JC)</w:t>
      </w:r>
    </w:p>
    <w:p w:rsidR="00CD031E" w:rsidRPr="0038245E" w:rsidRDefault="00CD031E" w:rsidP="00CD031E"/>
    <w:p w:rsidR="00CD031E" w:rsidRPr="0038245E" w:rsidRDefault="00CD031E" w:rsidP="00CD031E">
      <w:r w:rsidRPr="0038245E">
        <w:t xml:space="preserve">Perhaps </w:t>
      </w:r>
      <w:r w:rsidRPr="0038245E">
        <w:rPr>
          <w:rStyle w:val="StyleBoldUnderline"/>
        </w:rPr>
        <w:t>the greatest challenge to any president is to obtain and maintain the public's support. Because presidents are rarely in a position to command others to comply with their wishes, they must rely on persuasion.</w:t>
      </w:r>
      <w:r w:rsidRPr="0038245E">
        <w:t xml:space="preserve"> The </w:t>
      </w:r>
      <w:r w:rsidRPr="0038245E">
        <w:rPr>
          <w:rStyle w:val="StyleBoldUnderline"/>
        </w:rPr>
        <w:t>necessity of public support leads the White House to employ public relations techniques</w:t>
      </w:r>
      <w:r w:rsidRPr="0038245E">
        <w:t xml:space="preserve"> similar to those used to publicize products. Much of the energy the White House devotes to public relations is aimed at increasing the president's public approval. The reason is simple: </w:t>
      </w:r>
      <w:r w:rsidRPr="0038245E">
        <w:rPr>
          <w:rStyle w:val="StyleBoldUnderline"/>
        </w:rPr>
        <w:t>the higher the president stands in the polls, the easier it is to persuade others to support presidential initiatives.</w:t>
      </w:r>
      <w:r w:rsidRPr="0038245E">
        <w:t xml:space="preserve"> Contrary to the conventional wisdom, </w:t>
      </w:r>
      <w:r w:rsidRPr="0038245E">
        <w:rPr>
          <w:rStyle w:val="StyleBoldUnderline"/>
        </w:rPr>
        <w:t>citizens seem to focus on the president's efforts and stands on issues rather than on personality</w:t>
      </w:r>
      <w:r w:rsidRPr="0038245E">
        <w:t xml:space="preserve"> ("popularity") </w:t>
      </w:r>
      <w:r w:rsidRPr="0038245E">
        <w:rPr>
          <w:rStyle w:val="StyleBoldUnderline"/>
        </w:rPr>
        <w:t>or simply how presidential policies affect them</w:t>
      </w:r>
      <w:r w:rsidRPr="0038245E">
        <w:t xml:space="preserve"> (the "pocketbook"). Job-related personal characteristics of the president, such as integrity and leadership skills, also play an important role in influencing presidential approval.</w:t>
      </w:r>
    </w:p>
    <w:p w:rsidR="00CD031E" w:rsidRPr="0038245E" w:rsidRDefault="00CD031E" w:rsidP="00CD031E">
      <w:r w:rsidRPr="0038245E">
        <w:t xml:space="preserve">Commentators on </w:t>
      </w:r>
      <w:r w:rsidRPr="0038245E">
        <w:rPr>
          <w:rStyle w:val="StyleBoldUnderline"/>
        </w:rPr>
        <w:t>the</w:t>
      </w:r>
      <w:r w:rsidRPr="0038245E">
        <w:t xml:space="preserve"> presidency often refer to it as a "</w:t>
      </w:r>
      <w:r w:rsidRPr="0038245E">
        <w:rPr>
          <w:rStyle w:val="StyleBoldUnderline"/>
        </w:rPr>
        <w:t>bully pulpit," imply</w:t>
      </w:r>
      <w:r w:rsidRPr="0038245E">
        <w:t xml:space="preserve">ing </w:t>
      </w:r>
      <w:r w:rsidRPr="0038245E">
        <w:rPr>
          <w:rStyle w:val="StyleBoldUnderline"/>
        </w:rPr>
        <w:t>that presidents can persuade or even mobilize the public to support their policies if they are skilled enough communicators.</w:t>
      </w:r>
      <w:r w:rsidRPr="0038245E">
        <w:t xml:space="preserve"> Presidents frequently do attempt to obtain public support for their policies with speeches over the radio or television or speeches to large groups. All presidents since Truman have had media advice from experts on such matters as lighting, makeup, stage settings, camera angles, and even clothing.</w:t>
      </w:r>
    </w:p>
    <w:p w:rsidR="00CD031E" w:rsidRPr="0038245E" w:rsidRDefault="00CD031E" w:rsidP="00CD031E"/>
    <w:p w:rsidR="00CD031E" w:rsidRPr="0038245E" w:rsidRDefault="00CD031E" w:rsidP="00CD031E">
      <w:pPr>
        <w:pStyle w:val="Heading4"/>
        <w:rPr>
          <w:rStyle w:val="StyleStyleBold12pt"/>
          <w:rFonts w:cs="Times New Roman"/>
          <w:b/>
          <w:bCs w:val="0"/>
        </w:rPr>
      </w:pPr>
      <w:r w:rsidRPr="0038245E">
        <w:rPr>
          <w:rStyle w:val="StyleStyleBold12pt"/>
          <w:rFonts w:cs="Times New Roman"/>
          <w:b/>
        </w:rPr>
        <w:t>Obama can use the bully pulpit effectively—media coverage</w:t>
      </w:r>
    </w:p>
    <w:p w:rsidR="00CD031E" w:rsidRPr="0038245E" w:rsidRDefault="00CD031E" w:rsidP="00CD031E">
      <w:pPr>
        <w:rPr>
          <w:rStyle w:val="StyleStyleBold12pt"/>
        </w:rPr>
      </w:pPr>
      <w:r w:rsidRPr="0038245E">
        <w:rPr>
          <w:rStyle w:val="StyleStyleBold12pt"/>
        </w:rPr>
        <w:t>Washington Post 11</w:t>
      </w:r>
    </w:p>
    <w:p w:rsidR="00CD031E" w:rsidRPr="0038245E" w:rsidRDefault="00CD031E" w:rsidP="00CD031E">
      <w:r w:rsidRPr="0038245E">
        <w:t>(</w:t>
      </w:r>
      <w:hyperlink r:id="rId281" w:history="1">
        <w:r w:rsidRPr="0038245E">
          <w:rPr>
            <w:rStyle w:val="Hyperlink"/>
          </w:rPr>
          <w:t>Chris Cillizza</w:t>
        </w:r>
      </w:hyperlink>
      <w:r w:rsidRPr="0038245E">
        <w:t xml:space="preserve"> and </w:t>
      </w:r>
      <w:hyperlink r:id="rId282" w:history="1">
        <w:r w:rsidRPr="0038245E">
          <w:rPr>
            <w:rStyle w:val="Hyperlink"/>
          </w:rPr>
          <w:t>Aaron Blake</w:t>
        </w:r>
      </w:hyperlink>
      <w:r w:rsidRPr="0038245E">
        <w:t>, 7/11/11, “Battling the bully pulpit</w:t>
      </w:r>
      <w:r w:rsidRPr="0038245E">
        <w:rPr>
          <w:sz w:val="12"/>
        </w:rPr>
        <w:t xml:space="preserve">¶ </w:t>
      </w:r>
      <w:r w:rsidRPr="0038245E">
        <w:t xml:space="preserve">,” </w:t>
      </w:r>
      <w:hyperlink r:id="rId283" w:history="1">
        <w:r w:rsidRPr="0038245E">
          <w:rPr>
            <w:rStyle w:val="Hyperlink"/>
          </w:rPr>
          <w:t>http://www.washingtonpost.com/blogs/the-fix/post/battling-the-bully-pulpit/2011/07/10/gIQAI1oz7H_blog.html</w:t>
        </w:r>
      </w:hyperlink>
      <w:r w:rsidRPr="0038245E">
        <w:t>, Accessed 7/8/13, JC)</w:t>
      </w:r>
    </w:p>
    <w:p w:rsidR="00CD031E" w:rsidRPr="0038245E" w:rsidRDefault="00CD031E" w:rsidP="00CD031E"/>
    <w:p w:rsidR="00CD031E" w:rsidRPr="0038245E" w:rsidRDefault="00CD031E" w:rsidP="00CD031E">
      <w:pPr>
        <w:rPr>
          <w:rStyle w:val="StyleBoldUnderline"/>
        </w:rPr>
      </w:pPr>
      <w:r w:rsidRPr="0038245E">
        <w:rPr>
          <w:rStyle w:val="StyleBoldUnderline"/>
        </w:rPr>
        <w:t>Obama’s heightened public profile is a reminder of the power of the presidency. Obama knows</w:t>
      </w:r>
      <w:r w:rsidRPr="0038245E">
        <w:t xml:space="preserve"> that </w:t>
      </w:r>
      <w:r w:rsidRPr="0038245E">
        <w:rPr>
          <w:rStyle w:val="StyleBoldUnderline"/>
        </w:rPr>
        <w:t>when he holds a press conference, every cable network will carry it live in its entirety — and then spend the remainder of the day poring over every pronouncement.</w:t>
      </w:r>
    </w:p>
    <w:p w:rsidR="00CD031E" w:rsidRPr="0038245E" w:rsidRDefault="00CD031E" w:rsidP="00CD031E">
      <w:pPr>
        <w:rPr>
          <w:rStyle w:val="StyleBoldUnderline"/>
        </w:rPr>
      </w:pPr>
      <w:r w:rsidRPr="0038245E">
        <w:t xml:space="preserve">That level of </w:t>
      </w:r>
      <w:r w:rsidRPr="0038245E">
        <w:rPr>
          <w:rStyle w:val="StyleBoldUnderline"/>
        </w:rPr>
        <w:t>coverage ensures that Obama can drive whatever message he likes into the public consciousness.</w:t>
      </w:r>
      <w:r w:rsidRPr="0038245E">
        <w:t xml:space="preserve"> Boehner, Senate Minority Leader Mitch McConnell (R-Ky.) and even the </w:t>
      </w:r>
      <w:r w:rsidRPr="0038245E">
        <w:rPr>
          <w:rStyle w:val="StyleBoldUnderline"/>
        </w:rPr>
        <w:t xml:space="preserve">Republicans </w:t>
      </w:r>
      <w:r w:rsidRPr="0038245E">
        <w:t xml:space="preserve">running for president in 2012 </w:t>
      </w:r>
      <w:r w:rsidRPr="0038245E">
        <w:rPr>
          <w:rStyle w:val="StyleBoldUnderline"/>
        </w:rPr>
        <w:t>can’t</w:t>
      </w:r>
      <w:r w:rsidRPr="0038245E">
        <w:t xml:space="preserve"> hope to </w:t>
      </w:r>
      <w:r w:rsidRPr="0038245E">
        <w:rPr>
          <w:rStyle w:val="StyleBoldUnderline"/>
        </w:rPr>
        <w:t>match that sort of presidential bully pulpit.</w:t>
      </w:r>
    </w:p>
    <w:p w:rsidR="00CD031E" w:rsidRPr="0038245E" w:rsidRDefault="00CD031E" w:rsidP="00CD031E">
      <w:r w:rsidRPr="0038245E">
        <w:t xml:space="preserve">(Don’t forget how President Bill </w:t>
      </w:r>
      <w:r w:rsidRPr="0038245E">
        <w:rPr>
          <w:rStyle w:val="StyleBoldUnderline"/>
        </w:rPr>
        <w:t>Clinton used the bully pulpit to score a political win over then-House Speaker Newt Gingrich during the government shutdown of 1995/1996.)</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The bully pulpit matters—presidential mobilization of his own party drives items on his agenda</w:t>
      </w:r>
    </w:p>
    <w:p w:rsidR="00CD031E" w:rsidRPr="0038245E" w:rsidRDefault="00CD031E" w:rsidP="00CD031E">
      <w:r w:rsidRPr="0038245E">
        <w:rPr>
          <w:rStyle w:val="StyleStyleBold12pt"/>
        </w:rPr>
        <w:t>Drum, Mother Jones staff, 12</w:t>
      </w:r>
    </w:p>
    <w:p w:rsidR="00CD031E" w:rsidRPr="0038245E" w:rsidRDefault="00CD031E" w:rsidP="00CD031E">
      <w:r w:rsidRPr="0038245E">
        <w:t xml:space="preserve">(Kevin, 3/12/12, Mother Jones, “Presidents and the Bully Pulpit,” </w:t>
      </w:r>
      <w:hyperlink r:id="rId284" w:history="1">
        <w:r w:rsidRPr="0038245E">
          <w:rPr>
            <w:rStyle w:val="Hyperlink"/>
          </w:rPr>
          <w:t>http://www.motherjones.com/kevin-drum/2012/03/presidents-and-bully-pulpit</w:t>
        </w:r>
      </w:hyperlink>
      <w:r w:rsidRPr="0038245E">
        <w:t>, Accessed 7/8/13, JC)</w:t>
      </w:r>
    </w:p>
    <w:p w:rsidR="00CD031E" w:rsidRPr="0038245E" w:rsidRDefault="00CD031E" w:rsidP="00CD031E"/>
    <w:p w:rsidR="00CD031E" w:rsidRPr="0038245E" w:rsidRDefault="00CD031E" w:rsidP="00CD031E">
      <w:pPr>
        <w:rPr>
          <w:rStyle w:val="StyleBoldUnderline"/>
        </w:rPr>
      </w:pPr>
      <w:r w:rsidRPr="0038245E">
        <w:t xml:space="preserve">More generally, I think it's a mistake to focus narrowly on presidential speeches about specific pieces of legislation. Maybe those really don't do any good. But </w:t>
      </w:r>
      <w:r w:rsidRPr="0038245E">
        <w:rPr>
          <w:rStyle w:val="StyleBoldUnderline"/>
        </w:rPr>
        <w:t>presidents</w:t>
      </w:r>
      <w:r w:rsidRPr="0038245E">
        <w:t> do </w:t>
      </w:r>
      <w:r w:rsidRPr="0038245E">
        <w:rPr>
          <w:rStyle w:val="StyleBoldUnderline"/>
        </w:rPr>
        <w:t>have the ability to rally their own troops, and that matters. That's</w:t>
      </w:r>
      <w:r w:rsidRPr="0038245E">
        <w:t xml:space="preserve"> largely </w:t>
      </w:r>
      <w:r w:rsidRPr="0038245E">
        <w:rPr>
          <w:rStyle w:val="StyleBoldUnderline"/>
        </w:rPr>
        <w:t xml:space="preserve">what Obama has done in the contraception debate. Presidents </w:t>
      </w:r>
      <w:r w:rsidRPr="0038245E">
        <w:t xml:space="preserve">also </w:t>
      </w:r>
      <w:r w:rsidRPr="0038245E">
        <w:rPr>
          <w:rStyle w:val="StyleBoldUnderline"/>
        </w:rPr>
        <w:t>have the ability to set agendas. Nobody was talking about</w:t>
      </w:r>
      <w:r w:rsidRPr="0038245E">
        <w:t xml:space="preserve"> invading </w:t>
      </w:r>
      <w:r w:rsidRPr="0038245E">
        <w:rPr>
          <w:rStyle w:val="StyleBoldUnderline"/>
        </w:rPr>
        <w:t>Iraq until</w:t>
      </w:r>
      <w:r w:rsidRPr="0038245E">
        <w:t xml:space="preserve"> George </w:t>
      </w:r>
      <w:r w:rsidRPr="0038245E">
        <w:rPr>
          <w:rStyle w:val="StyleBoldUnderline"/>
        </w:rPr>
        <w:t>Bush revved up his marketing campaign</w:t>
      </w:r>
      <w:r w:rsidRPr="0038245E">
        <w:t xml:space="preserve"> in 2002, and </w:t>
      </w:r>
      <w:r w:rsidRPr="0038245E">
        <w:rPr>
          <w:rStyle w:val="StyleBoldUnderline"/>
        </w:rPr>
        <w:t>after</w:t>
      </w:r>
      <w:r w:rsidRPr="0038245E">
        <w:t xml:space="preserve"> that </w:t>
      </w:r>
      <w:r w:rsidRPr="0038245E">
        <w:rPr>
          <w:rStyle w:val="StyleBoldUnderline"/>
        </w:rPr>
        <w:t xml:space="preserve">it </w:t>
      </w:r>
      <w:r w:rsidRPr="0038245E">
        <w:t xml:space="preserve">suddenly </w:t>
      </w:r>
      <w:r w:rsidRPr="0038245E">
        <w:rPr>
          <w:rStyle w:val="StyleBoldUnderline"/>
        </w:rPr>
        <w:t xml:space="preserve">seemed like the most natural thing in the world </w:t>
      </w:r>
      <w:r w:rsidRPr="0038245E">
        <w:t>to a lot of people.</w:t>
      </w:r>
    </w:p>
    <w:p w:rsidR="00CD031E" w:rsidRPr="0038245E" w:rsidRDefault="00CD031E" w:rsidP="00CD031E">
      <w:pPr>
        <w:rPr>
          <w:b/>
          <w:bCs/>
          <w:u w:val="single"/>
        </w:rPr>
      </w:pPr>
      <w:r w:rsidRPr="0038245E">
        <w:t xml:space="preserve">Beyond that, </w:t>
      </w:r>
      <w:r w:rsidRPr="0038245E">
        <w:rPr>
          <w:rStyle w:val="StyleBoldUnderline"/>
        </w:rPr>
        <w:t>it's too cramped to think of the bully pulpit as just the president</w:t>
      </w:r>
      <w:r w:rsidRPr="0038245E">
        <w:t xml:space="preserve">, just </w:t>
      </w:r>
      <w:r w:rsidRPr="0038245E">
        <w:rPr>
          <w:rStyle w:val="StyleBoldUnderline"/>
        </w:rPr>
        <w:t xml:space="preserve">giving a few speeches. It's more than that. It's a president mobilizing his party </w:t>
      </w:r>
      <w:r w:rsidRPr="0038245E">
        <w:t xml:space="preserve">and his supporters and doing it </w:t>
      </w:r>
      <w:r w:rsidRPr="0038245E">
        <w:rPr>
          <w:rStyle w:val="StyleBoldUnderline"/>
        </w:rPr>
        <w:t xml:space="preserve">over the course of years. </w:t>
      </w:r>
      <w:r w:rsidRPr="0038245E">
        <w:t xml:space="preserve">That's harder to measure, and I can't prove that presidents have as much influence there as I think they do. But I confess that I think they do. </w:t>
      </w:r>
      <w:r w:rsidRPr="0038245E">
        <w:rPr>
          <w:rStyle w:val="StyleBoldUnderline"/>
        </w:rPr>
        <w:t xml:space="preserve">Truman made containment national policy </w:t>
      </w:r>
      <w:r w:rsidRPr="0038245E">
        <w:t xml:space="preserve">for 40 years, </w:t>
      </w:r>
      <w:r w:rsidRPr="0038245E">
        <w:rPr>
          <w:rStyle w:val="StyleBoldUnderline"/>
        </w:rPr>
        <w:t xml:space="preserve">JFK made the moon program a bipartisan national aspiration, Nixon made working-class resentment the driving spirit of the Republican Party, Reagan channeled </w:t>
      </w:r>
      <w:r w:rsidRPr="0038245E">
        <w:t xml:space="preserve">the rising tide of the Christian right and turned that </w:t>
      </w:r>
      <w:r w:rsidRPr="0038245E">
        <w:rPr>
          <w:rStyle w:val="StyleBoldUnderline"/>
        </w:rPr>
        <w:t xml:space="preserve">resentment into </w:t>
      </w:r>
      <w:r w:rsidRPr="0038245E">
        <w:t>the</w:t>
      </w:r>
      <w:r w:rsidRPr="0038245E">
        <w:rPr>
          <w:rStyle w:val="StyleBoldUnderline"/>
        </w:rPr>
        <w:t xml:space="preserve"> modern-day culture wars, and </w:t>
      </w:r>
      <w:r w:rsidRPr="0038245E">
        <w:t xml:space="preserve">George </w:t>
      </w:r>
      <w:r w:rsidRPr="0038245E">
        <w:rPr>
          <w:rStyle w:val="StyleBoldUnderline"/>
        </w:rPr>
        <w:t>Bush forged a bipartisan consensus that</w:t>
      </w:r>
      <w:r w:rsidRPr="0038245E">
        <w:t xml:space="preserve"> the threat of </w:t>
      </w:r>
      <w:r w:rsidRPr="0038245E">
        <w:rPr>
          <w:rStyle w:val="StyleBoldUnderline"/>
        </w:rPr>
        <w:t xml:space="preserve">terrorism justifies </w:t>
      </w:r>
      <w:r w:rsidRPr="0038245E">
        <w:t>nearly any</w:t>
      </w:r>
      <w:r w:rsidRPr="0038245E">
        <w:rPr>
          <w:rStyle w:val="StyleBoldUnderline"/>
        </w:rPr>
        <w:t xml:space="preserve"> defense</w:t>
      </w:r>
      <w:r w:rsidRPr="0038245E">
        <w:t>. It's true that in all of these cases presidents were working with public opinion, not against it, but I think it's also true that</w:t>
      </w:r>
      <w:r w:rsidRPr="0038245E">
        <w:rPr>
          <w:rStyle w:val="StyleBoldUnderline"/>
        </w:rPr>
        <w:t xml:space="preserve"> different presidents might have shaped different consensuses.</w:t>
      </w:r>
    </w:p>
    <w:p w:rsidR="00CD031E" w:rsidRPr="0038245E" w:rsidRDefault="00CD031E" w:rsidP="00CD031E">
      <w:pPr>
        <w:spacing w:after="200" w:line="276" w:lineRule="auto"/>
      </w:pPr>
    </w:p>
    <w:p w:rsidR="00CD031E" w:rsidRPr="0038245E" w:rsidRDefault="00CD031E" w:rsidP="00CD031E">
      <w:pPr>
        <w:pStyle w:val="Heading3"/>
        <w:rPr>
          <w:rFonts w:cs="Times New Roman"/>
        </w:rPr>
      </w:pPr>
      <w:r w:rsidRPr="0038245E">
        <w:rPr>
          <w:rFonts w:cs="Times New Roman"/>
        </w:rPr>
        <w:t>Interest Groups Internal Link</w:t>
      </w:r>
    </w:p>
    <w:p w:rsidR="00CD031E" w:rsidRPr="0038245E" w:rsidRDefault="00CD031E" w:rsidP="00CD031E"/>
    <w:p w:rsidR="00CD031E" w:rsidRPr="0038245E" w:rsidRDefault="00CD031E" w:rsidP="00CD031E">
      <w:pPr>
        <w:pStyle w:val="Heading4"/>
        <w:rPr>
          <w:rStyle w:val="StyleStyleBold12pt"/>
          <w:rFonts w:cs="Times New Roman"/>
          <w:b/>
          <w:bCs w:val="0"/>
        </w:rPr>
      </w:pPr>
      <w:r w:rsidRPr="0038245E">
        <w:rPr>
          <w:rStyle w:val="StyleStyleBold12pt"/>
          <w:rFonts w:cs="Times New Roman"/>
          <w:b/>
        </w:rPr>
        <w:t>The president needs interest groups to shape political coalitions—key to promoting the agenda</w:t>
      </w:r>
    </w:p>
    <w:p w:rsidR="00CD031E" w:rsidRPr="0038245E" w:rsidRDefault="00CD031E" w:rsidP="00CD031E">
      <w:r w:rsidRPr="0038245E">
        <w:rPr>
          <w:rStyle w:val="StyleStyleBold12pt"/>
        </w:rPr>
        <w:t>Cohen, Fordham University political science professor, 12</w:t>
      </w:r>
    </w:p>
    <w:p w:rsidR="00CD031E" w:rsidRPr="0038245E" w:rsidRDefault="00CD031E" w:rsidP="00CD031E">
      <w:r w:rsidRPr="0038245E">
        <w:t xml:space="preserve">(Jeffrey E., PhD in political science from University of Michigan, September 2012, Presidential Studies Quarterly, Vol. 42, Issue 3, “Interest Groups and Political Approval,” </w:t>
      </w:r>
      <w:hyperlink r:id="rId285" w:history="1">
        <w:r w:rsidRPr="0038245E">
          <w:rPr>
            <w:rStyle w:val="Hyperlink"/>
          </w:rPr>
          <w:t>http://onlinelibrary.wiley.com/doi/10.1111/j.1741-5705.2012.03988.x/abstract</w:t>
        </w:r>
      </w:hyperlink>
      <w:r w:rsidRPr="0038245E">
        <w:t>, p. 451-452, Accessed 7/8/13, JC)</w:t>
      </w:r>
    </w:p>
    <w:p w:rsidR="00CD031E" w:rsidRPr="0038245E" w:rsidRDefault="00CD031E" w:rsidP="00CD031E">
      <w:pPr>
        <w:rPr>
          <w:sz w:val="12"/>
        </w:rPr>
      </w:pPr>
    </w:p>
    <w:p w:rsidR="00CD031E" w:rsidRPr="0038245E" w:rsidRDefault="00CD031E" w:rsidP="00CD031E">
      <w:r w:rsidRPr="0038245E">
        <w:rPr>
          <w:rStyle w:val="StyleBoldUnderline"/>
        </w:rPr>
        <w:t>The direct effect of issue position on approval</w:t>
      </w:r>
      <w:r w:rsidRPr="0038245E">
        <w:t xml:space="preserve"> is important for another reason. It</w:t>
      </w:r>
      <w:r w:rsidRPr="0038245E">
        <w:rPr>
          <w:sz w:val="12"/>
        </w:rPr>
        <w:t xml:space="preserve">¶ </w:t>
      </w:r>
      <w:r w:rsidRPr="0038245E">
        <w:rPr>
          <w:rStyle w:val="StyleBoldUnderline"/>
        </w:rPr>
        <w:t>demonstrates that approval is</w:t>
      </w:r>
      <w:r w:rsidRPr="0038245E">
        <w:t xml:space="preserve"> not solely </w:t>
      </w:r>
      <w:r w:rsidRPr="0038245E">
        <w:rPr>
          <w:rStyle w:val="StyleBoldUnderline"/>
        </w:rPr>
        <w:t>a function of</w:t>
      </w:r>
      <w:r w:rsidRPr="0038245E">
        <w:t xml:space="preserve"> valence issues, but also of </w:t>
      </w:r>
      <w:r w:rsidRPr="0038245E">
        <w:rPr>
          <w:rStyle w:val="StyleBoldUnderline"/>
        </w:rPr>
        <w:t>positional¶ issues, which has implications for presidential representation and accountability</w:t>
      </w:r>
      <w:r w:rsidRPr="0038245E">
        <w:t xml:space="preserve">. ¶ Presidents, based on these findings, </w:t>
      </w:r>
      <w:r w:rsidRPr="0038245E">
        <w:rPr>
          <w:rStyle w:val="StyleBoldUnderline"/>
        </w:rPr>
        <w:t>are held accountable for the policy direction</w:t>
      </w:r>
      <w:r w:rsidRPr="0038245E">
        <w:t xml:space="preserve"> that they</w:t>
      </w:r>
      <w:r w:rsidRPr="0038245E">
        <w:rPr>
          <w:sz w:val="12"/>
        </w:rPr>
        <w:t xml:space="preserve">¶ </w:t>
      </w:r>
      <w:r w:rsidRPr="0038245E">
        <w:t xml:space="preserve">steer </w:t>
      </w:r>
      <w:r w:rsidRPr="0038245E">
        <w:rPr>
          <w:rStyle w:val="StyleBoldUnderline"/>
        </w:rPr>
        <w:t>as well as whether their chosen policies work</w:t>
      </w:r>
      <w:r w:rsidRPr="0038245E">
        <w:t xml:space="preserve"> well or not. In selecting policies to</w:t>
      </w:r>
      <w:r w:rsidRPr="0038245E">
        <w:rPr>
          <w:sz w:val="12"/>
        </w:rPr>
        <w:t xml:space="preserve">¶ </w:t>
      </w:r>
      <w:r w:rsidRPr="0038245E">
        <w:t xml:space="preserve">pursue, </w:t>
      </w:r>
      <w:r w:rsidRPr="0038245E">
        <w:rPr>
          <w:rStyle w:val="StyleBoldUnderline"/>
        </w:rPr>
        <w:t>presidents thus have to consider not only how well the policy works, but who will¶ be receptive to differing policy approaches</w:t>
      </w:r>
      <w:r w:rsidRPr="0038245E">
        <w:t xml:space="preserve">. Some issues, in particular </w:t>
      </w:r>
      <w:r w:rsidRPr="0038245E">
        <w:rPr>
          <w:rStyle w:val="StyleBoldUnderline"/>
        </w:rPr>
        <w:t>positional issues,¶ may not have uniform impacts on voters</w:t>
      </w:r>
      <w:r w:rsidRPr="0038245E">
        <w:t>—some will win or benefit from the course the</w:t>
      </w:r>
      <w:r w:rsidRPr="0038245E">
        <w:rPr>
          <w:sz w:val="12"/>
        </w:rPr>
        <w:t xml:space="preserve">¶ </w:t>
      </w:r>
      <w:r w:rsidRPr="0038245E">
        <w:t>president selects, while others will lose.</w:t>
      </w:r>
    </w:p>
    <w:p w:rsidR="00CD031E" w:rsidRPr="0038245E" w:rsidRDefault="00CD031E" w:rsidP="00CD031E">
      <w:r w:rsidRPr="0038245E">
        <w:t xml:space="preserve">In thinking about the course to select on positional issues, </w:t>
      </w:r>
      <w:r w:rsidRPr="0038245E">
        <w:rPr>
          <w:rStyle w:val="StyleBoldUnderline"/>
        </w:rPr>
        <w:t>presidents may</w:t>
      </w:r>
      <w:r w:rsidRPr="0038245E">
        <w:t xml:space="preserve"> enlist and</w:t>
      </w:r>
      <w:r w:rsidRPr="0038245E">
        <w:rPr>
          <w:rStyle w:val="StyleBoldUnderline"/>
        </w:rPr>
        <w:t>¶ target</w:t>
      </w:r>
      <w:r w:rsidRPr="0038245E">
        <w:t xml:space="preserve"> some </w:t>
      </w:r>
      <w:r w:rsidRPr="0038245E">
        <w:rPr>
          <w:rStyle w:val="StyleBoldUnderline"/>
        </w:rPr>
        <w:t>interest groups.</w:t>
      </w:r>
      <w:r w:rsidRPr="0038245E">
        <w:t xml:space="preserve"> Especially </w:t>
      </w:r>
      <w:r w:rsidRPr="0038245E">
        <w:rPr>
          <w:rStyle w:val="StyleBoldUnderline"/>
        </w:rPr>
        <w:t>in an era of polarized parties and fragmented¶ media, presidents</w:t>
      </w:r>
      <w:r w:rsidRPr="0038245E">
        <w:t xml:space="preserve"> may </w:t>
      </w:r>
      <w:r w:rsidRPr="0038245E">
        <w:rPr>
          <w:rStyle w:val="StyleBoldUnderline"/>
        </w:rPr>
        <w:t>face extra difficulty in building support coalitions</w:t>
      </w:r>
      <w:r w:rsidRPr="0038245E">
        <w:t>. In this political</w:t>
      </w:r>
      <w:r w:rsidRPr="0038245E">
        <w:rPr>
          <w:sz w:val="12"/>
        </w:rPr>
        <w:t xml:space="preserve">¶ </w:t>
      </w:r>
      <w:r w:rsidRPr="0038245E">
        <w:t xml:space="preserve">climate, </w:t>
      </w:r>
      <w:r w:rsidRPr="0038245E">
        <w:rPr>
          <w:rStyle w:val="StyleBoldUnderline"/>
        </w:rPr>
        <w:t>interest groups become increasingly important for</w:t>
      </w:r>
      <w:r w:rsidRPr="0038245E">
        <w:t xml:space="preserve"> presidential </w:t>
      </w:r>
      <w:r w:rsidRPr="0038245E">
        <w:rPr>
          <w:rStyle w:val="StyleBoldUnderline"/>
        </w:rPr>
        <w:t>coalition building</w:t>
      </w:r>
      <w:r w:rsidRPr="0038245E">
        <w:rPr>
          <w:sz w:val="12"/>
        </w:rPr>
        <w:t xml:space="preserve">¶ </w:t>
      </w:r>
      <w:r w:rsidRPr="0038245E">
        <w:t>efforts. With this in mind, the second question raised in the article was whether</w:t>
      </w:r>
      <w:r w:rsidRPr="0038245E">
        <w:rPr>
          <w:sz w:val="12"/>
        </w:rPr>
        <w:t xml:space="preserve">¶ </w:t>
      </w:r>
      <w:r w:rsidRPr="0038245E">
        <w:t>interest groups can influence member attitudes about the president.</w:t>
      </w:r>
    </w:p>
    <w:p w:rsidR="00CD031E" w:rsidRPr="0038245E" w:rsidRDefault="00CD031E" w:rsidP="00CD031E">
      <w:r w:rsidRPr="0038245E">
        <w:t xml:space="preserve">Using the 2006 CCES, I found that </w:t>
      </w:r>
      <w:r w:rsidRPr="0038245E">
        <w:rPr>
          <w:rStyle w:val="StyleBoldUnderline"/>
        </w:rPr>
        <w:t>membership in an interest group that was¶ aligned with the parties or ideology was associated with approval of the president</w:t>
      </w:r>
      <w:r w:rsidRPr="0038245E">
        <w:t>.</w:t>
      </w:r>
      <w:r w:rsidRPr="0038245E">
        <w:rPr>
          <w:sz w:val="12"/>
        </w:rPr>
        <w:t xml:space="preserve">¶ </w:t>
      </w:r>
      <w:r w:rsidRPr="0038245E">
        <w:t>However, we should not expect all groups to affect members’ political opinions. The</w:t>
      </w:r>
      <w:r w:rsidRPr="0038245E">
        <w:rPr>
          <w:sz w:val="12"/>
        </w:rPr>
        <w:t xml:space="preserve">¶ </w:t>
      </w:r>
      <w:r w:rsidRPr="0038245E">
        <w:rPr>
          <w:rStyle w:val="StyleBoldUnderline"/>
        </w:rPr>
        <w:t>information that interest groups provide to members will have greater impact on hard as¶ opposed to easy issues. Comparing group membership for issues characterized as easier¶ (abortion, the Iraq War) versus harder (Social Reform, the environment</w:t>
      </w:r>
      <w:r w:rsidRPr="0038245E">
        <w:t>), this is what the</w:t>
      </w:r>
      <w:r w:rsidRPr="0038245E">
        <w:rPr>
          <w:sz w:val="12"/>
        </w:rPr>
        <w:t xml:space="preserve">¶ </w:t>
      </w:r>
      <w:r w:rsidRPr="0038245E">
        <w:t>analysis found. When an issue is hard, interest group membership tightens the linkage</w:t>
      </w:r>
      <w:r w:rsidRPr="0038245E">
        <w:rPr>
          <w:sz w:val="12"/>
        </w:rPr>
        <w:t xml:space="preserve">¶ </w:t>
      </w:r>
      <w:r w:rsidRPr="0038245E">
        <w:t>between that issue and presidential approval.</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Presidential power limited by partisanship and media bias—now rely on interest groups to shape public opinion</w:t>
      </w:r>
    </w:p>
    <w:p w:rsidR="00CD031E" w:rsidRPr="0038245E" w:rsidRDefault="00CD031E" w:rsidP="00CD031E">
      <w:r w:rsidRPr="0038245E">
        <w:rPr>
          <w:rStyle w:val="StyleStyleBold12pt"/>
        </w:rPr>
        <w:t>Cohen, Fordham University political science professor, 12</w:t>
      </w:r>
    </w:p>
    <w:p w:rsidR="00CD031E" w:rsidRPr="0038245E" w:rsidRDefault="00CD031E" w:rsidP="00CD031E">
      <w:r w:rsidRPr="0038245E">
        <w:t xml:space="preserve">(Jeffrey E., PhD in political science from University of Michigan, September 2012, Presidential Studies Quarterly, Vol. 42, Issue 3, “Interest Groups and Political Approval,” </w:t>
      </w:r>
      <w:hyperlink r:id="rId286" w:history="1">
        <w:r w:rsidRPr="0038245E">
          <w:rPr>
            <w:rStyle w:val="Hyperlink"/>
          </w:rPr>
          <w:t>http://onlinelibrary.wiley.com/doi/10.1111/j.1741-5705.2012.03988.x/abstract</w:t>
        </w:r>
      </w:hyperlink>
      <w:r w:rsidRPr="0038245E">
        <w:t>, p. 432, Accessed 7/8/13, JC)</w:t>
      </w:r>
    </w:p>
    <w:p w:rsidR="00CD031E" w:rsidRPr="0038245E" w:rsidRDefault="00CD031E" w:rsidP="00CD031E"/>
    <w:p w:rsidR="00CD031E" w:rsidRPr="0038245E" w:rsidRDefault="00CD031E" w:rsidP="00CD031E">
      <w:r w:rsidRPr="0038245E">
        <w:t>This article asks whether interest groups can affect their members’ evaluation of the¶ president. Recent research suggest the growing importance of interest group support to¶ presidents, especially as the parties have polarized and the media have fragmented, two¶ trends that limit the ability of presidents to generate support in the public at-large</w:t>
      </w:r>
      <w:r w:rsidRPr="0038245E">
        <w:rPr>
          <w:sz w:val="12"/>
        </w:rPr>
        <w:t xml:space="preserve">¶ </w:t>
      </w:r>
      <w:r w:rsidRPr="0038245E">
        <w:t xml:space="preserve">(Cohen 2008, 2010; Holmes 2008). </w:t>
      </w:r>
      <w:r w:rsidRPr="0038245E">
        <w:rPr>
          <w:rStyle w:val="StyleBoldUnderline"/>
        </w:rPr>
        <w:t>Party polarization reduces the likelihood that¶ opposition party members will support the president</w:t>
      </w:r>
      <w:r w:rsidRPr="0038245E">
        <w:t xml:space="preserve"> ( Bond and Fleisher 2001; Jacobson</w:t>
      </w:r>
      <w:r w:rsidRPr="0038245E">
        <w:rPr>
          <w:sz w:val="12"/>
        </w:rPr>
        <w:t xml:space="preserve">¶ </w:t>
      </w:r>
      <w:r w:rsidRPr="0038245E">
        <w:t xml:space="preserve">2007; Newman and Siegle 2010). </w:t>
      </w:r>
      <w:r w:rsidRPr="0038245E">
        <w:rPr>
          <w:rStyle w:val="StyleBoldUnderline"/>
        </w:rPr>
        <w:t>A fragmented media reduces the size of the audience¶ for presidential communications,</w:t>
      </w:r>
      <w:r w:rsidRPr="0038245E">
        <w:t xml:space="preserve"> simultaneously </w:t>
      </w:r>
      <w:r w:rsidRPr="0038245E">
        <w:rPr>
          <w:rStyle w:val="StyleBoldUnderline"/>
        </w:rPr>
        <w:t>forcing the president to compete with¶ other media voices for the public’s attention</w:t>
      </w:r>
      <w:r w:rsidRPr="0038245E">
        <w:t xml:space="preserve"> (Baum and Kernell 1999; Young and</w:t>
      </w:r>
      <w:r w:rsidRPr="0038245E">
        <w:rPr>
          <w:sz w:val="12"/>
        </w:rPr>
        <w:t xml:space="preserve">¶ </w:t>
      </w:r>
      <w:r w:rsidRPr="0038245E">
        <w:t>Perkins 2005).</w:t>
      </w:r>
    </w:p>
    <w:p w:rsidR="00CD031E" w:rsidRPr="0038245E" w:rsidRDefault="00CD031E" w:rsidP="00CD031E">
      <w:r w:rsidRPr="0038245E">
        <w:t xml:space="preserve">As a consequence, </w:t>
      </w:r>
      <w:r w:rsidRPr="0038245E">
        <w:rPr>
          <w:rStyle w:val="StyleBoldUnderline"/>
        </w:rPr>
        <w:t>presidents have turned to other sources for support, like interest¶ groups</w:t>
      </w:r>
      <w:r w:rsidRPr="0038245E">
        <w:t>. The literature on presidential-interest groups ties, however, focuses primarily on</w:t>
      </w:r>
      <w:r w:rsidRPr="0038245E">
        <w:rPr>
          <w:sz w:val="12"/>
        </w:rPr>
        <w:t xml:space="preserve">¶ </w:t>
      </w:r>
      <w:r w:rsidRPr="0038245E">
        <w:t>institutional-level linkages, for instance, the willingness of interest groups as organizations</w:t>
      </w:r>
      <w:r w:rsidRPr="0038245E">
        <w:rPr>
          <w:sz w:val="12"/>
        </w:rPr>
        <w:t xml:space="preserve">¶ </w:t>
      </w:r>
      <w:r w:rsidRPr="0038245E">
        <w:t>to support the president, to coordinate their congressional lobbying efforts with</w:t>
      </w:r>
      <w:r w:rsidRPr="0038245E">
        <w:rPr>
          <w:sz w:val="12"/>
        </w:rPr>
        <w:t xml:space="preserve">¶ </w:t>
      </w:r>
      <w:r w:rsidRPr="0038245E">
        <w:t>the president’s, etc. (Loomis 2009; Peterson 1992; Pika 1991, 1999, 2009). Although</w:t>
      </w:r>
      <w:r w:rsidRPr="0038245E">
        <w:rPr>
          <w:sz w:val="12"/>
        </w:rPr>
        <w:t xml:space="preserve">¶ </w:t>
      </w:r>
      <w:r w:rsidRPr="0038245E">
        <w:t>knowledge of the institutional linkages between presidents and interest groups is scant,</w:t>
      </w:r>
      <w:r w:rsidRPr="0038245E">
        <w:rPr>
          <w:sz w:val="12"/>
        </w:rPr>
        <w:t xml:space="preserve">¶ </w:t>
      </w:r>
      <w:r w:rsidRPr="0038245E">
        <w:t>even less is known about the factors associated with the ability of the president to</w:t>
      </w:r>
      <w:r w:rsidRPr="0038245E">
        <w:rPr>
          <w:sz w:val="12"/>
        </w:rPr>
        <w:t xml:space="preserve">¶ </w:t>
      </w:r>
      <w:r w:rsidRPr="0038245E">
        <w:t>generate support from members of interest groups, or even whether interest group</w:t>
      </w:r>
      <w:r w:rsidRPr="0038245E">
        <w:rPr>
          <w:sz w:val="12"/>
        </w:rPr>
        <w:t xml:space="preserve">¶ </w:t>
      </w:r>
      <w:r w:rsidRPr="0038245E">
        <w:t>membership is relevant to member opinions about the president.</w:t>
      </w:r>
    </w:p>
    <w:p w:rsidR="00CD031E" w:rsidRPr="0038245E" w:rsidRDefault="00CD031E" w:rsidP="00CD031E">
      <w:pPr>
        <w:rPr>
          <w:rStyle w:val="StyleBoldUnderline"/>
        </w:rPr>
      </w:pPr>
      <w:r w:rsidRPr="0038245E">
        <w:t xml:space="preserve">Scholars believe that </w:t>
      </w:r>
      <w:r w:rsidRPr="0038245E">
        <w:rPr>
          <w:rStyle w:val="StyleBoldUnderline"/>
        </w:rPr>
        <w:t>interest groups</w:t>
      </w:r>
      <w:r w:rsidRPr="0038245E">
        <w:t xml:space="preserve"> may </w:t>
      </w:r>
      <w:r w:rsidRPr="0038245E">
        <w:rPr>
          <w:rStyle w:val="StyleBoldUnderline"/>
        </w:rPr>
        <w:t>influence opinions on issues</w:t>
      </w:r>
      <w:r w:rsidRPr="0038245E">
        <w:t>: “</w:t>
      </w:r>
      <w:r w:rsidRPr="0038245E">
        <w:rPr>
          <w:rStyle w:val="StyleBoldUnderline"/>
        </w:rPr>
        <w:t>Citizens’¶ judgments</w:t>
      </w:r>
      <w:r w:rsidRPr="0038245E">
        <w:t xml:space="preserve"> about . . . issues </w:t>
      </w:r>
      <w:r w:rsidRPr="0038245E">
        <w:rPr>
          <w:rStyle w:val="StyleBoldUnderline"/>
        </w:rPr>
        <w:t>rely</w:t>
      </w:r>
      <w:r w:rsidRPr="0038245E">
        <w:t xml:space="preserve"> crucially </w:t>
      </w:r>
      <w:r w:rsidRPr="0038245E">
        <w:rPr>
          <w:rStyle w:val="StyleBoldUnderline"/>
        </w:rPr>
        <w:t xml:space="preserve">on the descriptions and rhetorical representations¶ of political elites </w:t>
      </w:r>
      <w:r w:rsidRPr="0038245E">
        <w:t xml:space="preserve">and other information sources, including the </w:t>
      </w:r>
      <w:r w:rsidRPr="0038245E">
        <w:rPr>
          <w:rStyle w:val="StyleBoldUnderline"/>
        </w:rPr>
        <w:t>media and interest¶ groups</w:t>
      </w:r>
      <w:r w:rsidRPr="0038245E">
        <w:t xml:space="preserve">” ( Joslyn and Haider-Markel 2002, 690). Several </w:t>
      </w:r>
      <w:r w:rsidRPr="0038245E">
        <w:rPr>
          <w:rStyle w:val="StyleBoldUnderline"/>
        </w:rPr>
        <w:t>studies suggest a linkage¶ between group membership and approval of the president.</w:t>
      </w:r>
    </w:p>
    <w:p w:rsidR="00CD031E" w:rsidRPr="0038245E" w:rsidRDefault="00CD031E" w:rsidP="00CD031E">
      <w:pPr>
        <w:rPr>
          <w:rStyle w:val="StyleBoldUnderline"/>
        </w:rPr>
      </w:pPr>
    </w:p>
    <w:p w:rsidR="00CD031E" w:rsidRPr="0038245E" w:rsidRDefault="00CD031E" w:rsidP="00CD031E">
      <w:pPr>
        <w:pStyle w:val="Heading4"/>
        <w:rPr>
          <w:rStyle w:val="StyleStyleBold12pt"/>
          <w:rFonts w:cs="Times New Roman"/>
          <w:b/>
          <w:bCs w:val="0"/>
        </w:rPr>
      </w:pPr>
      <w:r w:rsidRPr="0038245E">
        <w:rPr>
          <w:rStyle w:val="StyleStyleBold12pt"/>
          <w:rFonts w:cs="Times New Roman"/>
          <w:b/>
        </w:rPr>
        <w:t>Interest groups control public opinion of president on policy implementation—grants voter support on hard issues</w:t>
      </w:r>
    </w:p>
    <w:p w:rsidR="00CD031E" w:rsidRPr="0038245E" w:rsidRDefault="00CD031E" w:rsidP="00CD031E">
      <w:r w:rsidRPr="0038245E">
        <w:rPr>
          <w:rStyle w:val="StyleStyleBold12pt"/>
        </w:rPr>
        <w:t>Cohen, Fordham University political science professor, 12</w:t>
      </w:r>
    </w:p>
    <w:p w:rsidR="00CD031E" w:rsidRPr="0038245E" w:rsidRDefault="00CD031E" w:rsidP="00CD031E">
      <w:r w:rsidRPr="0038245E">
        <w:t xml:space="preserve">(Jeffrey E., PhD in political science from University of Michigan, September 2012, Presidential Studies Quarterly, Vol. 42, Issue 3, “Interest Groups and Political Approval,” </w:t>
      </w:r>
      <w:hyperlink r:id="rId287" w:history="1">
        <w:r w:rsidRPr="0038245E">
          <w:rPr>
            <w:rStyle w:val="Hyperlink"/>
          </w:rPr>
          <w:t>http://onlinelibrary.wiley.com/doi/10.1111/j.1741-5705.2012.03988.x/abstract</w:t>
        </w:r>
      </w:hyperlink>
      <w:r w:rsidRPr="0038245E">
        <w:t>, p. 434-435, Accessed 7/8/13, JC)</w:t>
      </w:r>
    </w:p>
    <w:p w:rsidR="00CD031E" w:rsidRPr="0038245E" w:rsidRDefault="00CD031E" w:rsidP="00CD031E">
      <w:pPr>
        <w:rPr>
          <w:rStyle w:val="StyleBoldUnderline"/>
        </w:rPr>
      </w:pPr>
    </w:p>
    <w:p w:rsidR="00CD031E" w:rsidRPr="0038245E" w:rsidRDefault="00CD031E" w:rsidP="00CD031E">
      <w:r w:rsidRPr="0038245E">
        <w:t>Type of issue will mediate the effect of group media on member’s approval of the</w:t>
      </w:r>
      <w:r w:rsidRPr="0038245E">
        <w:rPr>
          <w:sz w:val="12"/>
        </w:rPr>
        <w:t xml:space="preserve">¶ </w:t>
      </w:r>
      <w:r w:rsidRPr="0038245E">
        <w:t xml:space="preserve">president. </w:t>
      </w:r>
      <w:r w:rsidRPr="0038245E">
        <w:rPr>
          <w:rStyle w:val="StyleBoldUnderline"/>
        </w:rPr>
        <w:t>Carmines and Stimson’s</w:t>
      </w:r>
      <w:r w:rsidRPr="0038245E">
        <w:t xml:space="preserve"> (1980) </w:t>
      </w:r>
      <w:r w:rsidRPr="0038245E">
        <w:rPr>
          <w:rStyle w:val="StyleBoldUnderline"/>
        </w:rPr>
        <w:t>distinction between “easy” and “hard” issues¶ provides a good starting place for understanding how issue characteristics mediate the¶ effect of specialized group media on members.</w:t>
      </w:r>
      <w:r w:rsidRPr="0038245E">
        <w:t xml:space="preserve"> Carmines and Stimson’s conceptualization</w:t>
      </w:r>
      <w:r w:rsidRPr="0038245E">
        <w:rPr>
          <w:sz w:val="12"/>
        </w:rPr>
        <w:t xml:space="preserve">¶ </w:t>
      </w:r>
      <w:r w:rsidRPr="0038245E">
        <w:t>of an easy versus hard issue refers to the inherent qualities of the issue. Since their</w:t>
      </w:r>
      <w:r w:rsidRPr="0038245E">
        <w:rPr>
          <w:sz w:val="12"/>
        </w:rPr>
        <w:t xml:space="preserve">¶ </w:t>
      </w:r>
      <w:r w:rsidRPr="0038245E">
        <w:t>introduction of the concept, studies have offered alternative ways of distinguishing easy</w:t>
      </w:r>
      <w:r w:rsidRPr="0038245E">
        <w:rPr>
          <w:sz w:val="12"/>
        </w:rPr>
        <w:t xml:space="preserve">¶ </w:t>
      </w:r>
      <w:r w:rsidRPr="0038245E">
        <w:t>versus hard issues.</w:t>
      </w:r>
    </w:p>
    <w:p w:rsidR="00CD031E" w:rsidRPr="0038245E" w:rsidRDefault="00CD031E" w:rsidP="00CD031E">
      <w:r w:rsidRPr="0038245E">
        <w:t>To Carmines and Stimson, an easy issue evokes a “gut reaction” from the voter; little</w:t>
      </w:r>
      <w:r w:rsidRPr="0038245E">
        <w:rPr>
          <w:sz w:val="12"/>
        </w:rPr>
        <w:t xml:space="preserve">¶ </w:t>
      </w:r>
      <w:r w:rsidRPr="0038245E">
        <w:t xml:space="preserve">effort or thought is required to take a stance on it. </w:t>
      </w:r>
      <w:r w:rsidRPr="0038245E">
        <w:rPr>
          <w:rStyle w:val="StyleBoldUnderline"/>
        </w:rPr>
        <w:t>Easy issues are more likely to be¶ symbolic, have been on the agenda for a long time, and deal more with policy ends than¶ means</w:t>
      </w:r>
      <w:r w:rsidRPr="0038245E">
        <w:t xml:space="preserve"> (1980, 80). In contrast, </w:t>
      </w:r>
      <w:r w:rsidRPr="0038245E">
        <w:rPr>
          <w:rStyle w:val="StyleBoldUnderline"/>
        </w:rPr>
        <w:t>hard issues are more complex and technical</w:t>
      </w:r>
      <w:r w:rsidRPr="0038245E">
        <w:t xml:space="preserve"> than easy ones,</w:t>
      </w:r>
      <w:r w:rsidRPr="0038245E">
        <w:rPr>
          <w:sz w:val="12"/>
        </w:rPr>
        <w:t xml:space="preserve">¶ </w:t>
      </w:r>
      <w:r w:rsidRPr="0038245E">
        <w:rPr>
          <w:rStyle w:val="StyleBoldUnderline"/>
        </w:rPr>
        <w:t>debate often centers on policy means and implementation</w:t>
      </w:r>
      <w:r w:rsidRPr="0038245E">
        <w:t xml:space="preserve"> rather than ends, </w:t>
      </w:r>
      <w:r w:rsidRPr="0038245E">
        <w:rPr>
          <w:rStyle w:val="StyleBoldUnderline"/>
        </w:rPr>
        <w:t xml:space="preserve">and the issue¶ may have arrived recently on the </w:t>
      </w:r>
      <w:r w:rsidRPr="0038245E">
        <w:t xml:space="preserve">political </w:t>
      </w:r>
      <w:r w:rsidRPr="0038245E">
        <w:rPr>
          <w:rStyle w:val="StyleBoldUnderline"/>
        </w:rPr>
        <w:t>agenda.</w:t>
      </w:r>
      <w:r w:rsidRPr="0038245E">
        <w:t xml:space="preserve"> Carmines and Stimson demonstrate</w:t>
      </w:r>
      <w:r w:rsidRPr="0038245E">
        <w:rPr>
          <w:sz w:val="12"/>
        </w:rPr>
        <w:t xml:space="preserve">¶ </w:t>
      </w:r>
      <w:r w:rsidRPr="0038245E">
        <w:t xml:space="preserve">that </w:t>
      </w:r>
      <w:r w:rsidRPr="0038245E">
        <w:rPr>
          <w:rStyle w:val="StyleBoldUnderline"/>
        </w:rPr>
        <w:t>more informed</w:t>
      </w:r>
      <w:r w:rsidRPr="0038245E">
        <w:t xml:space="preserve"> and politically sophisticated </w:t>
      </w:r>
      <w:r w:rsidRPr="0038245E">
        <w:rPr>
          <w:rStyle w:val="StyleBoldUnderline"/>
        </w:rPr>
        <w:t xml:space="preserve">voters weigh hard issues more heavily in¶ their vote choice than less informed </w:t>
      </w:r>
      <w:r w:rsidRPr="0038245E">
        <w:t xml:space="preserve">and sophisticated </w:t>
      </w:r>
      <w:r w:rsidRPr="0038245E">
        <w:rPr>
          <w:rStyle w:val="StyleBoldUnderline"/>
        </w:rPr>
        <w:t>voters.</w:t>
      </w:r>
      <w:r w:rsidRPr="0038245E">
        <w:t>3</w:t>
      </w:r>
    </w:p>
    <w:p w:rsidR="00CD031E" w:rsidRPr="0038245E" w:rsidRDefault="00CD031E" w:rsidP="00CD031E">
      <w:pPr>
        <w:rPr>
          <w:rStyle w:val="StyleBoldUnderline"/>
        </w:rPr>
      </w:pPr>
      <w:r w:rsidRPr="0038245E">
        <w:rPr>
          <w:rStyle w:val="StyleBoldUnderline"/>
        </w:rPr>
        <w:t>We are more likely to observe interest group effects on member approval on hard</w:t>
      </w:r>
      <w:r w:rsidRPr="0038245E">
        <w:t xml:space="preserve"> as</w:t>
      </w:r>
      <w:r w:rsidRPr="0038245E">
        <w:rPr>
          <w:sz w:val="12"/>
        </w:rPr>
        <w:t xml:space="preserve">¶ </w:t>
      </w:r>
      <w:r w:rsidRPr="0038245E">
        <w:t xml:space="preserve">opposed to easy </w:t>
      </w:r>
      <w:r w:rsidRPr="0038245E">
        <w:rPr>
          <w:rStyle w:val="StyleBoldUnderline"/>
        </w:rPr>
        <w:t>issues.</w:t>
      </w:r>
      <w:r w:rsidRPr="0038245E">
        <w:t xml:space="preserve"> The general news media are likely to cover easy issues voluminously.</w:t>
      </w:r>
      <w:r w:rsidRPr="0038245E">
        <w:rPr>
          <w:sz w:val="12"/>
        </w:rPr>
        <w:t xml:space="preserve">¶ </w:t>
      </w:r>
      <w:r w:rsidRPr="0038245E">
        <w:t xml:space="preserve">In fact, high news coverage levels help make an issue easier for voters. </w:t>
      </w:r>
      <w:r w:rsidRPr="0038245E">
        <w:rPr>
          <w:rStyle w:val="StyleBoldUnderline"/>
        </w:rPr>
        <w:t>Hard issues</w:t>
      </w:r>
      <w:r w:rsidRPr="0038245E">
        <w:t xml:space="preserve">¶ may not receive as much general news media attention. The </w:t>
      </w:r>
      <w:r w:rsidRPr="0038245E">
        <w:rPr>
          <w:rStyle w:val="StyleBoldUnderline"/>
        </w:rPr>
        <w:t>technical and complex nature</w:t>
      </w:r>
      <w:r w:rsidRPr="0038245E">
        <w:rPr>
          <w:sz w:val="12"/>
        </w:rPr>
        <w:t xml:space="preserve">¶ </w:t>
      </w:r>
      <w:r w:rsidRPr="0038245E">
        <w:t xml:space="preserve">of many hard issues </w:t>
      </w:r>
      <w:r w:rsidRPr="0038245E">
        <w:rPr>
          <w:rStyle w:val="StyleBoldUnderline"/>
        </w:rPr>
        <w:t xml:space="preserve">renders them more difficult for the general news media to provide in¶ depth </w:t>
      </w:r>
      <w:r w:rsidRPr="0038245E">
        <w:t xml:space="preserve">and detailed </w:t>
      </w:r>
      <w:r w:rsidRPr="0038245E">
        <w:rPr>
          <w:rStyle w:val="StyleBoldUnderline"/>
        </w:rPr>
        <w:t>coverage</w:t>
      </w:r>
      <w:r w:rsidRPr="0038245E">
        <w:t>. Although technical debates may involve intense conflicts,</w:t>
      </w:r>
      <w:r w:rsidRPr="0038245E">
        <w:rPr>
          <w:sz w:val="12"/>
        </w:rPr>
        <w:t xml:space="preserve">¶ </w:t>
      </w:r>
      <w:r w:rsidRPr="0038245E">
        <w:t>such debates may be very dry or abstract, attributes that news organizations, concerned</w:t>
      </w:r>
      <w:r w:rsidRPr="0038245E">
        <w:rPr>
          <w:sz w:val="12"/>
        </w:rPr>
        <w:t xml:space="preserve">¶ </w:t>
      </w:r>
      <w:r w:rsidRPr="0038245E">
        <w:t>about paying subscribers, do not think will attract subscribers as much as the clash of</w:t>
      </w:r>
      <w:r w:rsidRPr="0038245E">
        <w:rPr>
          <w:sz w:val="12"/>
        </w:rPr>
        <w:t xml:space="preserve">¶ </w:t>
      </w:r>
      <w:r w:rsidRPr="0038245E">
        <w:t xml:space="preserve">personalities or political gain, themes often important in news coverage. </w:t>
      </w:r>
      <w:r w:rsidRPr="0038245E">
        <w:rPr>
          <w:rStyle w:val="StyleBoldUnderline"/>
        </w:rPr>
        <w:t xml:space="preserve">Interest groups¶ communications do not suffer </w:t>
      </w:r>
      <w:r w:rsidRPr="0038245E">
        <w:t xml:space="preserve">these </w:t>
      </w:r>
      <w:r w:rsidRPr="0038245E">
        <w:rPr>
          <w:rStyle w:val="StyleBoldUnderline"/>
        </w:rPr>
        <w:t xml:space="preserve">limitations on issue coverage and </w:t>
      </w:r>
      <w:r w:rsidRPr="0038245E">
        <w:t>may</w:t>
      </w:r>
      <w:r w:rsidRPr="0038245E">
        <w:rPr>
          <w:rStyle w:val="StyleBoldUnderline"/>
        </w:rPr>
        <w:t xml:space="preserve"> </w:t>
      </w:r>
      <w:r w:rsidRPr="0038245E">
        <w:t xml:space="preserve">have incentives,¶ primarily </w:t>
      </w:r>
      <w:r w:rsidRPr="0038245E">
        <w:rPr>
          <w:rStyle w:val="StyleBoldUnderline"/>
        </w:rPr>
        <w:t xml:space="preserve">member interest and </w:t>
      </w:r>
      <w:r w:rsidRPr="0038245E">
        <w:t xml:space="preserve">the </w:t>
      </w:r>
      <w:r w:rsidRPr="0038245E">
        <w:rPr>
          <w:rStyle w:val="StyleBoldUnderline"/>
        </w:rPr>
        <w:t xml:space="preserve">mobilization </w:t>
      </w:r>
      <w:r w:rsidRPr="0038245E">
        <w:t>of members</w:t>
      </w:r>
      <w:r w:rsidRPr="0038245E">
        <w:rPr>
          <w:rStyle w:val="StyleBoldUnderline"/>
        </w:rPr>
        <w:t xml:space="preserve">, to cover hard issues in greater depth than </w:t>
      </w:r>
      <w:r w:rsidRPr="0038245E">
        <w:t>found in the</w:t>
      </w:r>
      <w:r w:rsidRPr="0038245E">
        <w:rPr>
          <w:rStyle w:val="StyleBoldUnderline"/>
        </w:rPr>
        <w:t xml:space="preserve"> general news </w:t>
      </w:r>
      <w:r w:rsidRPr="0038245E">
        <w:t>medial.</w:t>
      </w:r>
      <w:r w:rsidRPr="0038245E">
        <w:rPr>
          <w:rStyle w:val="StyleBoldUnderline"/>
        </w:rPr>
        <w:t xml:space="preserve"> By doing so, they provide¶ members with information not </w:t>
      </w:r>
      <w:r w:rsidRPr="0038245E">
        <w:t xml:space="preserve">generally </w:t>
      </w:r>
      <w:r w:rsidRPr="0038245E">
        <w:rPr>
          <w:rStyle w:val="StyleBoldUnderline"/>
        </w:rPr>
        <w:t xml:space="preserve">available from the general news </w:t>
      </w:r>
      <w:r w:rsidRPr="0038245E">
        <w:t>media.</w:t>
      </w:r>
    </w:p>
    <w:p w:rsidR="00CD031E" w:rsidRPr="0038245E" w:rsidRDefault="00CD031E" w:rsidP="00CD031E">
      <w:r w:rsidRPr="0038245E">
        <w:t>If the general news media cover an issue profusely and in depth, which is likely the</w:t>
      </w:r>
      <w:r w:rsidRPr="0038245E">
        <w:rPr>
          <w:sz w:val="12"/>
        </w:rPr>
        <w:t xml:space="preserve">¶ </w:t>
      </w:r>
      <w:r w:rsidRPr="0038245E">
        <w:t>case for many easy issues, communications from the interest group’s specialized media</w:t>
      </w:r>
      <w:r w:rsidRPr="0038245E">
        <w:rPr>
          <w:sz w:val="12"/>
        </w:rPr>
        <w:t xml:space="preserve">¶ </w:t>
      </w:r>
      <w:r w:rsidRPr="0038245E">
        <w:t>may not add to the member’s store of information and may not “prime” or “frame” the</w:t>
      </w:r>
      <w:r w:rsidRPr="0038245E">
        <w:rPr>
          <w:sz w:val="12"/>
        </w:rPr>
        <w:t xml:space="preserve">¶ </w:t>
      </w:r>
      <w:r w:rsidRPr="0038245E">
        <w:t>issue beyond the effects due to exposure to general news coverage. If the issue is easy, the</w:t>
      </w:r>
      <w:r w:rsidRPr="0038245E">
        <w:rPr>
          <w:sz w:val="12"/>
        </w:rPr>
        <w:t xml:space="preserve">¶ </w:t>
      </w:r>
      <w:r w:rsidRPr="0038245E">
        <w:t>advocacy presented in the group’s specialized media may have little impact on member</w:t>
      </w:r>
      <w:r w:rsidRPr="0038245E">
        <w:rPr>
          <w:sz w:val="12"/>
        </w:rPr>
        <w:t xml:space="preserve">¶ </w:t>
      </w:r>
      <w:r w:rsidRPr="0038245E">
        <w:t>understanding of the issue and/or the implications of the president’s action. However,</w:t>
      </w:r>
      <w:r w:rsidRPr="0038245E">
        <w:rPr>
          <w:sz w:val="12"/>
        </w:rPr>
        <w:t xml:space="preserve">¶ </w:t>
      </w:r>
      <w:r w:rsidRPr="0038245E">
        <w:rPr>
          <w:rStyle w:val="StyleBoldUnderline"/>
        </w:rPr>
        <w:t>when the issue is not covered</w:t>
      </w:r>
      <w:r w:rsidRPr="0038245E">
        <w:t xml:space="preserve"> much or </w:t>
      </w:r>
      <w:r w:rsidRPr="0038245E">
        <w:rPr>
          <w:rStyle w:val="StyleBoldUnderline"/>
        </w:rPr>
        <w:t>in depth in the general news media, generally the¶ case for hard issues, interest group media provide new information to its members</w:t>
      </w:r>
      <w:r w:rsidRPr="0038245E">
        <w:t>,</w:t>
      </w:r>
      <w:r w:rsidRPr="0038245E">
        <w:rPr>
          <w:sz w:val="12"/>
        </w:rPr>
        <w:t xml:space="preserve">¶ </w:t>
      </w:r>
      <w:r w:rsidRPr="0038245E">
        <w:t>information that they would not necessarily possess otherwise or would find very costly</w:t>
      </w:r>
      <w:r w:rsidRPr="0038245E">
        <w:rPr>
          <w:sz w:val="12"/>
        </w:rPr>
        <w:t xml:space="preserve">¶ </w:t>
      </w:r>
      <w:r w:rsidRPr="0038245E">
        <w:t xml:space="preserve">to collect and process. And the </w:t>
      </w:r>
      <w:r w:rsidRPr="0038245E">
        <w:rPr>
          <w:rStyle w:val="StyleBoldUnderline"/>
        </w:rPr>
        <w:t xml:space="preserve">issue advocacy found in the interest group media may be¶ especially helpful for the member in interpreting, making sense of, the issue and the¶ president’s action on the issue. </w:t>
      </w:r>
      <w:r w:rsidRPr="0038245E">
        <w:t>This is more likely for hard than easy issues.</w:t>
      </w:r>
    </w:p>
    <w:p w:rsidR="00CD031E" w:rsidRPr="0038245E" w:rsidRDefault="00CD031E" w:rsidP="00CD031E">
      <w:pPr>
        <w:rPr>
          <w:sz w:val="12"/>
        </w:rPr>
      </w:pPr>
    </w:p>
    <w:p w:rsidR="00BF1386" w:rsidRPr="0038245E" w:rsidRDefault="00BF1386" w:rsidP="00BF1386">
      <w:pPr>
        <w:pStyle w:val="Heading2"/>
        <w:rPr>
          <w:rFonts w:cs="Times New Roman"/>
        </w:rPr>
      </w:pPr>
      <w:r w:rsidRPr="0038245E">
        <w:rPr>
          <w:rFonts w:cs="Times New Roman"/>
        </w:rPr>
        <w:t>AT – Winners Win</w:t>
      </w:r>
    </w:p>
    <w:p w:rsidR="0017706F" w:rsidRPr="0038245E" w:rsidRDefault="00CD031E" w:rsidP="0017706F">
      <w:pPr>
        <w:pStyle w:val="Heading3"/>
        <w:rPr>
          <w:rFonts w:cs="Times New Roman"/>
        </w:rPr>
      </w:pPr>
      <w:r w:rsidRPr="0038245E">
        <w:rPr>
          <w:rFonts w:cs="Times New Roman"/>
        </w:rPr>
        <w:t>Not a Win</w:t>
      </w:r>
    </w:p>
    <w:p w:rsidR="0017706F" w:rsidRPr="0038245E" w:rsidRDefault="0017706F" w:rsidP="0017706F"/>
    <w:p w:rsidR="0017706F" w:rsidRPr="0038245E" w:rsidRDefault="0017706F" w:rsidP="0017706F">
      <w:pPr>
        <w:pStyle w:val="Heading4"/>
        <w:rPr>
          <w:rFonts w:cs="Times New Roman"/>
        </w:rPr>
      </w:pPr>
      <w:r w:rsidRPr="0038245E">
        <w:rPr>
          <w:rFonts w:cs="Times New Roman"/>
        </w:rPr>
        <w:t>Contentious debate ensures plan is not perceived as a victory</w:t>
      </w:r>
    </w:p>
    <w:p w:rsidR="0017706F" w:rsidRPr="0038245E" w:rsidRDefault="0017706F" w:rsidP="0017706F">
      <w:pPr>
        <w:rPr>
          <w:rStyle w:val="StyleStyleBold12pt"/>
        </w:rPr>
      </w:pPr>
      <w:r w:rsidRPr="0038245E">
        <w:rPr>
          <w:rStyle w:val="StyleStyleBold12pt"/>
        </w:rPr>
        <w:t>Mann, Brookings Governance Studies senior fellow, 10</w:t>
      </w:r>
    </w:p>
    <w:p w:rsidR="0017706F" w:rsidRPr="0038245E" w:rsidRDefault="0017706F" w:rsidP="0017706F">
      <w:r w:rsidRPr="0038245E">
        <w:t xml:space="preserve">[Thomas, Brookings, November, “American Politics on the Eve of the Midterm Elections”, </w:t>
      </w:r>
      <w:hyperlink r:id="rId288" w:history="1">
        <w:r w:rsidRPr="0038245E">
          <w:rPr>
            <w:rStyle w:val="Hyperlink"/>
          </w:rPr>
          <w:t>http://www.brookings.edu/articles/2010/11_midterm_elections_mann.aspx</w:t>
        </w:r>
      </w:hyperlink>
      <w:r w:rsidRPr="0038245E">
        <w:t>, accessed 6-20-11]</w:t>
      </w:r>
    </w:p>
    <w:p w:rsidR="0017706F" w:rsidRPr="0038245E" w:rsidRDefault="0017706F" w:rsidP="0017706F"/>
    <w:p w:rsidR="0017706F" w:rsidRPr="0038245E" w:rsidRDefault="0017706F" w:rsidP="0017706F">
      <w:r w:rsidRPr="0038245E">
        <w:rPr>
          <w:rStyle w:val="StyleBoldUnderline"/>
        </w:rPr>
        <w:t>The well-documented successes of the financial stabilisation and stimulus initiatives are invisible to a public reacting to the here and now, not to the counterfactual of how much worse it might have been</w:t>
      </w:r>
      <w:r w:rsidRPr="0038245E">
        <w:t xml:space="preserve">. </w:t>
      </w:r>
      <w:r w:rsidRPr="0038245E">
        <w:rPr>
          <w:rStyle w:val="StyleBoldUnderline"/>
        </w:rPr>
        <w:t>The painfully slow recovery from the global financial crisis and Great Recession have led most Americans to believe these programmes have failed</w:t>
      </w:r>
      <w:r w:rsidRPr="0038245E">
        <w:t xml:space="preserve"> and as a consequence they judge the President and Congress harshly.</w:t>
      </w:r>
    </w:p>
    <w:p w:rsidR="0017706F" w:rsidRPr="0038245E" w:rsidRDefault="0017706F" w:rsidP="0017706F">
      <w:r w:rsidRPr="0038245E">
        <w:t xml:space="preserve">HIGHLY POLARISED </w:t>
      </w:r>
      <w:r w:rsidRPr="0038245E">
        <w:rPr>
          <w:rStyle w:val="StyleBoldUnderline"/>
        </w:rPr>
        <w:t>That perception of failure has been magnified by the highly contentious process by which Obama’s initiatives have been adopted in Congress</w:t>
      </w:r>
      <w:r w:rsidRPr="0038245E">
        <w:t xml:space="preserve">. </w:t>
      </w:r>
      <w:r w:rsidRPr="0038245E">
        <w:rPr>
          <w:rStyle w:val="StyleBoldUnderline"/>
        </w:rPr>
        <w:t>America has in recent years developed a highly polarised party system</w:t>
      </w:r>
      <w:r w:rsidRPr="0038245E">
        <w:t>, with striking ideological differences between the parties and unusual unity within each. But these parliamentary-like parties operate in a governmental system in which majorities are unable readily to put their programmes in place.</w:t>
      </w:r>
    </w:p>
    <w:p w:rsidR="0017706F" w:rsidRPr="0038245E" w:rsidRDefault="0017706F" w:rsidP="0017706F">
      <w:r w:rsidRPr="0038245E">
        <w:rPr>
          <w:rStyle w:val="StyleBoldUnderline"/>
        </w:rPr>
        <w:t>Republicans adopted a strategy of consistent, unified, and aggressive opposition to every major component of the President’s agenda, eschewing negotiation, bargaining and compromise, even on matters of great national import</w:t>
      </w:r>
      <w:r w:rsidRPr="0038245E">
        <w:t>. The Senate filibuster has been the indispensable weapon in killing, weakening, slowing, or discrediting all major legislation proposed by the Democratic majority.</w:t>
      </w:r>
    </w:p>
    <w:p w:rsidR="0017706F" w:rsidRPr="0038245E" w:rsidRDefault="0017706F" w:rsidP="0017706F"/>
    <w:p w:rsidR="0017706F" w:rsidRPr="0038245E" w:rsidRDefault="0017706F" w:rsidP="0017706F">
      <w:pPr>
        <w:pStyle w:val="Heading4"/>
        <w:rPr>
          <w:rFonts w:cs="Times New Roman"/>
        </w:rPr>
      </w:pPr>
      <w:r w:rsidRPr="0038245E">
        <w:rPr>
          <w:rFonts w:cs="Times New Roman"/>
        </w:rPr>
        <w:t>Link outweighs “winners win” turn</w:t>
      </w:r>
    </w:p>
    <w:p w:rsidR="0017706F" w:rsidRPr="0038245E" w:rsidRDefault="0017706F" w:rsidP="0017706F">
      <w:pPr>
        <w:rPr>
          <w:rStyle w:val="StyleStyleBold12pt"/>
        </w:rPr>
      </w:pPr>
      <w:r w:rsidRPr="0038245E">
        <w:rPr>
          <w:rStyle w:val="StyleStyleBold12pt"/>
        </w:rPr>
        <w:t>Silber, Political Science PhD, 7</w:t>
      </w:r>
    </w:p>
    <w:p w:rsidR="00B8038D" w:rsidRDefault="0017706F" w:rsidP="0017706F">
      <w:r w:rsidRPr="0038245E">
        <w:t>[Marissa Silber, Political Science PhD Student at the University of Florida, Prepared for delivery at the 2007 Annual Meeting of the American Political Science Association, August 30th-September 2nd, 2007, “WHAT MAKES A PRESIDENT QUACK?</w:t>
      </w:r>
    </w:p>
    <w:p w:rsidR="0017706F" w:rsidRPr="0038245E" w:rsidRDefault="0017706F" w:rsidP="0017706F">
      <w:r w:rsidRPr="0038245E">
        <w:t xml:space="preserve">UNDERSTANDING LAME DUCK STATUS THROUGH THE EYES OF THE MEDIA AND POLITICIANS,” </w:t>
      </w:r>
      <w:hyperlink r:id="rId289" w:history="1">
        <w:r w:rsidRPr="0038245E">
          <w:rPr>
            <w:rStyle w:val="Hyperlink"/>
          </w:rPr>
          <w:t>http://convention3.allacademic.com/meta/p_mla_apa_research_citation/2/1/0/8/9/p210893_index.html</w:t>
        </w:r>
      </w:hyperlink>
      <w:r w:rsidRPr="0038245E">
        <w:t>, Accessed 7/9/12, THW]</w:t>
      </w:r>
    </w:p>
    <w:p w:rsidR="0017706F" w:rsidRPr="0038245E" w:rsidRDefault="0017706F" w:rsidP="0017706F"/>
    <w:p w:rsidR="0017706F" w:rsidRPr="0038245E" w:rsidRDefault="0017706F" w:rsidP="0017706F">
      <w:r w:rsidRPr="0038245E">
        <w:t xml:space="preserve">Important to the discussion of political capital is whether or not it can be replenished over a term. </w:t>
      </w:r>
      <w:r w:rsidRPr="0038245E">
        <w:rPr>
          <w:rStyle w:val="StyleBoldUnderline"/>
        </w:rPr>
        <w:t>If a President expends political capital on his agenda, can it be replaced</w:t>
      </w:r>
      <w:r w:rsidRPr="0038245E">
        <w:rPr>
          <w:u w:val="single"/>
        </w:rPr>
        <w:t>?</w:t>
      </w:r>
      <w:r w:rsidRPr="0038245E">
        <w:t xml:space="preserve"> Light suggests that “capital declines over time – public approval consistently falls: midterm losses occur” (31). </w:t>
      </w:r>
      <w:r w:rsidRPr="0038245E">
        <w:rPr>
          <w:rStyle w:val="StyleBoldUnderline"/>
        </w:rPr>
        <w:t>Capital can be rebuilt, but only to a limited extent. The decline of capital makes it difficult to access information, recruit more expertise and maintain energy. If a lame duck President can be defined by a loss of political capital</w:t>
      </w:r>
      <w:r w:rsidRPr="0038245E">
        <w:t xml:space="preserve">, this paper helps determine if such capital can be replenished or if </w:t>
      </w:r>
      <w:r w:rsidRPr="0038245E">
        <w:rPr>
          <w:rStyle w:val="StyleBoldUnderline"/>
        </w:rPr>
        <w:t>a lame duck can accomplish little.</w:t>
      </w:r>
      <w:r w:rsidRPr="0038245E">
        <w:t xml:space="preserve"> Before determining this, a definition of a lame duck President must be developed.</w:t>
      </w:r>
    </w:p>
    <w:p w:rsidR="0017706F" w:rsidRPr="0038245E" w:rsidRDefault="0017706F" w:rsidP="0017706F"/>
    <w:p w:rsidR="00CD031E" w:rsidRPr="0038245E" w:rsidRDefault="00CD031E" w:rsidP="00CD031E">
      <w:pPr>
        <w:pStyle w:val="Heading3"/>
        <w:rPr>
          <w:rFonts w:cs="Times New Roman"/>
        </w:rPr>
      </w:pPr>
      <w:r w:rsidRPr="0038245E">
        <w:rPr>
          <w:rFonts w:cs="Times New Roman"/>
        </w:rPr>
        <w:t>Winners Win Theory Flawed</w:t>
      </w:r>
    </w:p>
    <w:p w:rsidR="00CD031E" w:rsidRPr="0038245E" w:rsidRDefault="00CD031E" w:rsidP="00CD031E"/>
    <w:p w:rsidR="0017706F" w:rsidRPr="0038245E" w:rsidRDefault="0017706F" w:rsidP="0017706F">
      <w:pPr>
        <w:pStyle w:val="Heading4"/>
        <w:rPr>
          <w:rStyle w:val="StyleStyleBold12pt"/>
          <w:rFonts w:cs="Times New Roman"/>
          <w:b/>
        </w:rPr>
      </w:pPr>
      <w:r w:rsidRPr="0038245E">
        <w:rPr>
          <w:rStyle w:val="StyleStyleBold12pt"/>
          <w:rFonts w:cs="Times New Roman"/>
          <w:b/>
        </w:rPr>
        <w:t>Winners win isn’t true for Obama</w:t>
      </w:r>
    </w:p>
    <w:p w:rsidR="0017706F" w:rsidRPr="0038245E" w:rsidRDefault="0017706F" w:rsidP="0017706F">
      <w:pPr>
        <w:rPr>
          <w:rStyle w:val="StyleStyleBold12pt"/>
        </w:rPr>
      </w:pPr>
      <w:r w:rsidRPr="0038245E">
        <w:rPr>
          <w:rStyle w:val="StyleStyleBold12pt"/>
        </w:rPr>
        <w:t>Galston, Brookings, Governance Studies, Senior Fellow 10</w:t>
      </w:r>
    </w:p>
    <w:p w:rsidR="0017706F" w:rsidRPr="0038245E" w:rsidRDefault="0017706F" w:rsidP="0017706F">
      <w:r w:rsidRPr="0038245E">
        <w:t xml:space="preserve">(William, 11-4-10, “President Barack Obama’s Two Years: Policy Accomplishments, Political Difficulties”, Brookings , </w:t>
      </w:r>
      <w:hyperlink r:id="rId290" w:history="1">
        <w:r w:rsidRPr="0038245E">
          <w:rPr>
            <w:rStyle w:val="Hyperlink"/>
          </w:rPr>
          <w:t>http://www.brookings.edu/research/papers/2010/11/04-obama-galston</w:t>
        </w:r>
      </w:hyperlink>
      <w:r w:rsidRPr="0038245E">
        <w:t>, accessed 7-9-12 FFF)</w:t>
      </w:r>
    </w:p>
    <w:p w:rsidR="0017706F" w:rsidRPr="0038245E" w:rsidRDefault="0017706F" w:rsidP="0017706F"/>
    <w:p w:rsidR="0017706F" w:rsidRPr="0038245E" w:rsidRDefault="0017706F" w:rsidP="0017706F">
      <w:pPr>
        <w:rPr>
          <w:rStyle w:val="StyleBoldUnderline"/>
        </w:rPr>
      </w:pPr>
      <w:r w:rsidRPr="0038245E">
        <w:t xml:space="preserve">Second, </w:t>
      </w:r>
      <w:r w:rsidRPr="0038245E">
        <w:rPr>
          <w:rStyle w:val="StyleBoldUnderline"/>
        </w:rPr>
        <w:t>the administration believed that success would breed success—that the momentum from one legislative victory would spill over into the next.</w:t>
      </w:r>
      <w:r w:rsidR="009D16A8" w:rsidRPr="0038245E">
        <w:rPr>
          <w:rStyle w:val="StyleBoldUnderline"/>
        </w:rPr>
        <w:t xml:space="preserve"> </w:t>
      </w:r>
      <w:r w:rsidRPr="0038245E">
        <w:rPr>
          <w:rStyle w:val="StyleBoldUnderline"/>
        </w:rPr>
        <w:t>The reverse was closer to the truth: with each difficult vote, it became harder to persuade Democrats from swing districts and states to cast the next one</w:t>
      </w:r>
      <w:r w:rsidRPr="0038245E">
        <w:t>.</w:t>
      </w:r>
      <w:r w:rsidR="009D16A8" w:rsidRPr="0038245E">
        <w:t xml:space="preserve"> </w:t>
      </w:r>
      <w:r w:rsidRPr="0038245E">
        <w:t xml:space="preserve">In the event, </w:t>
      </w:r>
      <w:r w:rsidRPr="0038245E">
        <w:rPr>
          <w:rStyle w:val="StyleBoldUnderline"/>
        </w:rPr>
        <w:t>House members who feared that they would pay a heavy price if they supported cap-and-trade legislation</w:t>
      </w:r>
      <w:r w:rsidRPr="0038245E">
        <w:t xml:space="preserve"> turned out to </w:t>
      </w:r>
      <w:r w:rsidRPr="0038245E">
        <w:rPr>
          <w:rStyle w:val="StyleBoldUnderline"/>
        </w:rPr>
        <w:t>have a better grasp of political fundamentals than did administration strategists.</w:t>
      </w:r>
    </w:p>
    <w:p w:rsidR="0017706F" w:rsidRPr="0038245E" w:rsidRDefault="0017706F" w:rsidP="0017706F">
      <w:pPr>
        <w:rPr>
          <w:rStyle w:val="StyleBoldUnderline"/>
        </w:rPr>
      </w:pPr>
    </w:p>
    <w:p w:rsidR="0017706F" w:rsidRPr="0038245E" w:rsidRDefault="0017706F" w:rsidP="0017706F">
      <w:pPr>
        <w:pStyle w:val="Heading4"/>
        <w:rPr>
          <w:rFonts w:cs="Times New Roman"/>
        </w:rPr>
      </w:pPr>
      <w:r w:rsidRPr="0038245E">
        <w:rPr>
          <w:rFonts w:cs="Times New Roman"/>
        </w:rPr>
        <w:t>Winners win theory is false - Congress too polarized</w:t>
      </w:r>
    </w:p>
    <w:p w:rsidR="0017706F" w:rsidRPr="0038245E" w:rsidRDefault="0017706F" w:rsidP="0017706F">
      <w:pPr>
        <w:rPr>
          <w:rStyle w:val="StyleStyleBold12pt"/>
        </w:rPr>
      </w:pPr>
      <w:r w:rsidRPr="0038245E">
        <w:rPr>
          <w:rStyle w:val="StyleStyleBold12pt"/>
        </w:rPr>
        <w:t>Mann, Brookings, Governance Studies, Senior Fellow 10’</w:t>
      </w:r>
    </w:p>
    <w:p w:rsidR="0017706F" w:rsidRPr="0038245E" w:rsidRDefault="0017706F" w:rsidP="0017706F">
      <w:r w:rsidRPr="0038245E">
        <w:t>(Thomas E, November 2010, “AMERICAN POLITICS ON THE EVE OF THE MIDTERM ELECTIONS”, Brookings,</w:t>
      </w:r>
      <w:r w:rsidR="009D16A8" w:rsidRPr="0038245E">
        <w:t xml:space="preserve"> </w:t>
      </w:r>
      <w:hyperlink r:id="rId291" w:history="1">
        <w:r w:rsidRPr="0038245E">
          <w:rPr>
            <w:rStyle w:val="Hyperlink"/>
          </w:rPr>
          <w:t>http://www.google.com/url?sa=t&amp;rct=j&amp;q=&amp;esrc=s&amp;source=web&amp;cd=1&amp;ved=0CEwQFjAA&amp;url=http%3A%2F%2Fwww.brookings.edu%2F~%2Fmedia%2FFiles%2Frc%2Farticles%2F2010%2F11_midterm_elections_mann%2F11_midterm_elections_mann.pdf&amp;ei=QaL7T6qvO8WhrAGpwNyLCQ&amp;usg=AFQjCNHgxxtq3WWIhoKbhRhv2P1Q0oPtjw</w:t>
        </w:r>
      </w:hyperlink>
      <w:r w:rsidRPr="0038245E">
        <w:t>, accessed 7-9-12 FFF)</w:t>
      </w:r>
    </w:p>
    <w:p w:rsidR="0017706F" w:rsidRPr="0038245E" w:rsidRDefault="0017706F" w:rsidP="0017706F"/>
    <w:p w:rsidR="0017706F" w:rsidRPr="0038245E" w:rsidRDefault="0017706F" w:rsidP="0017706F">
      <w:r w:rsidRPr="0038245E">
        <w:rPr>
          <w:rStyle w:val="StyleBoldUnderline"/>
        </w:rPr>
        <w:t>That perception of failure has been magnified by the highly contentious process by which Obama’s initiatives have been adopted in Congress. America has in recent years developed a highly polarised party system</w:t>
      </w:r>
      <w:r w:rsidRPr="0038245E">
        <w:t>, with striking ideological differences between the parties and unusual unity within each. But these parliamentary-like parties operate in a governmental system in which majorities are unable readily to put their programmes in place.</w:t>
      </w:r>
    </w:p>
    <w:p w:rsidR="0017706F" w:rsidRPr="0038245E" w:rsidRDefault="0017706F" w:rsidP="0017706F">
      <w:pPr>
        <w:rPr>
          <w:rStyle w:val="StyleBoldUnderline"/>
        </w:rPr>
      </w:pPr>
      <w:r w:rsidRPr="0038245E">
        <w:rPr>
          <w:rStyle w:val="StyleBoldUnderline"/>
        </w:rPr>
        <w:t>Republicans adopted a strategy of consistent, unified, and aggressive opposition to every major component of the President’s agenda, eschewing negotiation, bargaining and compromise, even on matters of great national import. The Senate filibuster has been the indispensable weapon in killing, weakening, slowing, or discrediting all major legislation proposed by the Democratic majority.</w:t>
      </w:r>
    </w:p>
    <w:p w:rsidR="0017706F" w:rsidRPr="0038245E" w:rsidRDefault="0017706F" w:rsidP="0017706F"/>
    <w:p w:rsidR="00CD031E" w:rsidRPr="0038245E" w:rsidRDefault="00CD031E" w:rsidP="00CD031E">
      <w:pPr>
        <w:pStyle w:val="Heading4"/>
        <w:rPr>
          <w:rFonts w:cs="Times New Roman"/>
          <w:sz w:val="16"/>
        </w:rPr>
      </w:pPr>
      <w:r w:rsidRPr="0038245E">
        <w:rPr>
          <w:rFonts w:cs="Times New Roman"/>
        </w:rPr>
        <w:t>Health care disproves winners win</w:t>
      </w:r>
    </w:p>
    <w:p w:rsidR="00CD031E" w:rsidRPr="0038245E" w:rsidRDefault="00CD031E" w:rsidP="00CD031E">
      <w:pPr>
        <w:rPr>
          <w:b/>
        </w:rPr>
      </w:pPr>
      <w:r w:rsidRPr="0038245E">
        <w:rPr>
          <w:rStyle w:val="StyleStyleBold12pt"/>
        </w:rPr>
        <w:t>Galston, Brookings Institute Governance Studies Senior Fellow, 10</w:t>
      </w:r>
    </w:p>
    <w:p w:rsidR="00CD031E" w:rsidRPr="0038245E" w:rsidRDefault="00CD031E" w:rsidP="00CD031E">
      <w:r w:rsidRPr="0038245E">
        <w:t xml:space="preserve">[William A., Senior Fellow of Governance Studies @ Brookings, 11/4/10, Brookings Institute, “President Barack Obama’s First Two Years: Policy Accomplishments, Political Difficulties,” </w:t>
      </w:r>
      <w:hyperlink r:id="rId292" w:history="1">
        <w:r w:rsidRPr="0038245E">
          <w:rPr>
            <w:rStyle w:val="Hyperlink"/>
          </w:rPr>
          <w:t>http://www.brookings.edu/research/papers/2010/11/04-obama-galston</w:t>
        </w:r>
      </w:hyperlink>
      <w:r w:rsidRPr="0038245E">
        <w:t xml:space="preserve"> , Accessed 7/9/13]</w:t>
      </w:r>
    </w:p>
    <w:p w:rsidR="00CD031E" w:rsidRPr="0038245E" w:rsidRDefault="00CD031E" w:rsidP="00CD031E"/>
    <w:p w:rsidR="00B8038D" w:rsidRDefault="00CD031E" w:rsidP="00CD031E">
      <w:r w:rsidRPr="0038245E">
        <w:rPr>
          <w:rStyle w:val="underline"/>
        </w:rPr>
        <w:t>The legislative process that produced the health care bill was especially damaging</w:t>
      </w:r>
      <w:r w:rsidRPr="0038245E">
        <w:t xml:space="preserve">. It lasted much too long and featured side-deals with interest groups and individual senators, made in full public view. Much of the public was dismayed by what it saw. Worse, </w:t>
      </w:r>
      <w:r w:rsidRPr="0038245E">
        <w:rPr>
          <w:rStyle w:val="underline"/>
        </w:rPr>
        <w:t>the</w:t>
      </w:r>
      <w:r w:rsidRPr="0038245E">
        <w:t xml:space="preserve"> seemingly endless </w:t>
      </w:r>
      <w:r w:rsidRPr="0038245E">
        <w:rPr>
          <w:rStyle w:val="underline"/>
        </w:rPr>
        <w:t>health care debate strengthened the view that the president’s agenda was poorly aligned with the economic concerns of the American people</w:t>
      </w:r>
      <w:r w:rsidRPr="0038245E">
        <w:t xml:space="preserve">. Because </w:t>
      </w:r>
      <w:r w:rsidRPr="0038245E">
        <w:rPr>
          <w:rStyle w:val="underline"/>
        </w:rPr>
        <w:t>the administration never persuaded the public that health reform was vital to our economic future, the entire effort came to be seen as diversionary</w:t>
      </w:r>
      <w:r w:rsidRPr="0038245E">
        <w:t xml:space="preserve">, even anti-democratic. The health reform bill was surely a moral success; it may turn out to be a policy success; but </w:t>
      </w:r>
      <w:r w:rsidRPr="0038245E">
        <w:rPr>
          <w:rStyle w:val="underline"/>
        </w:rPr>
        <w:t xml:space="preserve">it is hard to avoid the conclusion that it was—and remains—a political liability. </w:t>
      </w:r>
      <w:r w:rsidRPr="0038245E">
        <w:t xml:space="preserve">Indeed, </w:t>
      </w:r>
      <w:r w:rsidRPr="0038245E">
        <w:rPr>
          <w:rStyle w:val="underline"/>
        </w:rPr>
        <w:t>most of the Obama agenda turned out to be very unpopular. Of five major policy initiatives</w:t>
      </w:r>
      <w:r w:rsidRPr="0038245E">
        <w:t xml:space="preserve"> undertaken during the first two years, </w:t>
      </w:r>
      <w:r w:rsidRPr="0038245E">
        <w:rPr>
          <w:rStyle w:val="underline"/>
        </w:rPr>
        <w:t>only one—financial regulatory reform—enjoyed majority support</w:t>
      </w:r>
      <w:r w:rsidRPr="0038245E">
        <w:t>. In a September 2010 Gallup survey, 52 percent of the people disapproved of the economic stimulus, 56 percent disapproved of both the auto rescue and the health care bill, and an even larger majority—61 percent—rejected the bailout of financial institutions.[v] Democrats’ hopes that the people would change their minds about the party’s signature issue—universal health insurance—after the bill passed were not fulfilled. (It remains to be seen whether sentiment will change in coming years as provisions of the bill are phased in—that is, if they survive what will no doubt be stiff challenges in both Congress and the states.)</w:t>
      </w:r>
    </w:p>
    <w:p w:rsidR="00B8038D" w:rsidRDefault="00B8038D" w:rsidP="00CD031E"/>
    <w:p w:rsidR="00CD031E" w:rsidRPr="0038245E" w:rsidRDefault="00CD031E" w:rsidP="00CD031E">
      <w:pPr>
        <w:pStyle w:val="Heading3"/>
        <w:rPr>
          <w:rFonts w:cs="Times New Roman"/>
        </w:rPr>
      </w:pPr>
      <w:r w:rsidRPr="0038245E">
        <w:rPr>
          <w:rFonts w:cs="Times New Roman"/>
        </w:rPr>
        <w:t>Winners Win Backfires</w:t>
      </w:r>
    </w:p>
    <w:p w:rsidR="00CD031E" w:rsidRPr="0038245E" w:rsidRDefault="00CD031E" w:rsidP="00CD031E"/>
    <w:p w:rsidR="0017706F" w:rsidRPr="0038245E" w:rsidRDefault="0017706F" w:rsidP="0017706F">
      <w:pPr>
        <w:pStyle w:val="Heading4"/>
        <w:rPr>
          <w:rFonts w:cs="Times New Roman"/>
        </w:rPr>
      </w:pPr>
      <w:r w:rsidRPr="0038245E">
        <w:rPr>
          <w:rFonts w:cs="Times New Roman"/>
        </w:rPr>
        <w:t>Winners win isn’t true – going public backfires –raising the salience hurts the president</w:t>
      </w:r>
    </w:p>
    <w:p w:rsidR="0017706F" w:rsidRPr="0038245E" w:rsidRDefault="0017706F" w:rsidP="0017706F">
      <w:pPr>
        <w:rPr>
          <w:rStyle w:val="StyleStyleBold12pt"/>
        </w:rPr>
      </w:pPr>
      <w:r w:rsidRPr="0038245E">
        <w:rPr>
          <w:rStyle w:val="StyleStyleBold12pt"/>
        </w:rPr>
        <w:t>Klein, Washington Post columnist, 3-19-12</w:t>
      </w:r>
    </w:p>
    <w:p w:rsidR="0017706F" w:rsidRPr="0038245E" w:rsidRDefault="0017706F" w:rsidP="0017706F">
      <w:pPr>
        <w:rPr>
          <w:sz w:val="20"/>
        </w:rPr>
      </w:pPr>
      <w:r w:rsidRPr="0038245E">
        <w:t xml:space="preserve">[Ezra, New Yorker, “The Unpersuaded? Who listens to a President?”, </w:t>
      </w:r>
      <w:hyperlink r:id="rId293" w:history="1">
        <w:r w:rsidRPr="0038245E">
          <w:rPr>
            <w:rStyle w:val="Hyperlink"/>
          </w:rPr>
          <w:t>http://www.newyorker.com/reporting/2012/03/19/120319fa_fact_klein?currentPage=all</w:t>
        </w:r>
      </w:hyperlink>
      <w:r w:rsidRPr="0038245E">
        <w:t xml:space="preserve">, accessed </w:t>
      </w:r>
      <w:r w:rsidR="00CD031E" w:rsidRPr="0038245E">
        <w:t>7-8-13, MSG]</w:t>
      </w:r>
    </w:p>
    <w:p w:rsidR="0017706F" w:rsidRPr="0038245E" w:rsidRDefault="0017706F" w:rsidP="0017706F"/>
    <w:p w:rsidR="0017706F" w:rsidRPr="0038245E" w:rsidRDefault="0017706F" w:rsidP="0017706F">
      <w:pPr>
        <w:rPr>
          <w:rStyle w:val="StyleBoldUnderline"/>
        </w:rPr>
      </w:pPr>
      <w:r w:rsidRPr="0038245E">
        <w:t xml:space="preserve">Representative Jim </w:t>
      </w:r>
      <w:r w:rsidRPr="0038245E">
        <w:rPr>
          <w:rStyle w:val="StyleBoldUnderline"/>
        </w:rPr>
        <w:t>Cooper, a Democrat from Tennessee, takes Lee’s thesis even further. “The more high-profile the communication effort, the less likely it is to succeed,” he says. “In education reform, I think Obama has done brilliantly, largely because it’s out of the press. But on higher-profile things, like deficit reduction, he’s had a much tougher time.”</w:t>
      </w:r>
    </w:p>
    <w:p w:rsidR="0017706F" w:rsidRPr="0038245E" w:rsidRDefault="0017706F" w:rsidP="0017706F">
      <w:pPr>
        <w:rPr>
          <w:rStyle w:val="StyleBoldUnderline"/>
        </w:rPr>
      </w:pPr>
      <w:r w:rsidRPr="0038245E">
        <w:rPr>
          <w:rStyle w:val="StyleBoldUnderline"/>
        </w:rPr>
        <w:t>Edwards’s work suggests that Presidential persuasion isn’t effective with the public</w:t>
      </w:r>
      <w:r w:rsidRPr="0038245E">
        <w:t xml:space="preserve">. Lee’s work suggests that </w:t>
      </w:r>
      <w:r w:rsidRPr="0038245E">
        <w:rPr>
          <w:rStyle w:val="StyleBoldUnderline"/>
        </w:rPr>
        <w:t>Presidential persuasion might actually have an anti-persuasive effect on the opposing party in Congress. And, because our system of government usually requires at least some members of the opposition to work with the President if anything is to get done, that suggests that the President’s attempts at persuasion might have the perverse effect of making it harder for him to govern.</w:t>
      </w:r>
    </w:p>
    <w:p w:rsidR="0017706F" w:rsidRPr="0038245E" w:rsidRDefault="0017706F" w:rsidP="0017706F">
      <w:pPr>
        <w:rPr>
          <w:sz w:val="24"/>
          <w:szCs w:val="24"/>
        </w:rPr>
      </w:pPr>
    </w:p>
    <w:p w:rsidR="0017706F" w:rsidRPr="0038245E" w:rsidRDefault="0017706F" w:rsidP="0017706F">
      <w:r w:rsidRPr="0038245E">
        <w:t>[Lee = Frances Lee, political science professor at the University of Maryland]</w:t>
      </w:r>
    </w:p>
    <w:p w:rsidR="0017706F" w:rsidRPr="0038245E" w:rsidRDefault="0017706F" w:rsidP="0017706F"/>
    <w:p w:rsidR="0017706F" w:rsidRPr="0038245E" w:rsidRDefault="0017706F" w:rsidP="0017706F">
      <w:pPr>
        <w:pStyle w:val="Heading4"/>
        <w:rPr>
          <w:rFonts w:cs="Times New Roman"/>
        </w:rPr>
      </w:pPr>
      <w:r w:rsidRPr="0038245E">
        <w:rPr>
          <w:rFonts w:cs="Times New Roman"/>
        </w:rPr>
        <w:t>Hostile political climate means even wins are losses for Obama</w:t>
      </w:r>
    </w:p>
    <w:p w:rsidR="0017706F" w:rsidRPr="0038245E" w:rsidRDefault="0017706F" w:rsidP="0017706F">
      <w:r w:rsidRPr="0038245E">
        <w:rPr>
          <w:rStyle w:val="StyleStyleBold12pt"/>
        </w:rPr>
        <w:t>Baker, New York Times White House correspondent, 10</w:t>
      </w:r>
    </w:p>
    <w:p w:rsidR="009D16A8" w:rsidRPr="0038245E" w:rsidRDefault="0017706F" w:rsidP="0017706F">
      <w:r w:rsidRPr="0038245E">
        <w:t xml:space="preserve">[Peter Baker, foreign policy reporter, 10/12/10, NYT, “Education of a President,” </w:t>
      </w:r>
      <w:hyperlink r:id="rId294" w:history="1">
        <w:r w:rsidRPr="0038245E">
          <w:rPr>
            <w:rStyle w:val="Hyperlink"/>
          </w:rPr>
          <w:t>http://www.nytimes.com/2010/10/17/magazine/17obama-t.html</w:t>
        </w:r>
      </w:hyperlink>
      <w:r w:rsidRPr="0038245E">
        <w:t>, Accessed 7/9/13]</w:t>
      </w:r>
    </w:p>
    <w:p w:rsidR="0017706F" w:rsidRPr="0038245E" w:rsidRDefault="0017706F" w:rsidP="0017706F"/>
    <w:p w:rsidR="00B8038D" w:rsidRDefault="0017706F" w:rsidP="0017706F">
      <w:pPr>
        <w:rPr>
          <w:rStyle w:val="underline"/>
        </w:rPr>
      </w:pPr>
      <w:r w:rsidRPr="0038245E">
        <w:rPr>
          <w:rStyle w:val="underline"/>
        </w:rPr>
        <w:t>But it is possible to win the inside game and lose the outside game</w:t>
      </w:r>
      <w:r w:rsidRPr="0038245E">
        <w:t xml:space="preserve">. In their darkest moments, White House </w:t>
      </w:r>
      <w:r w:rsidRPr="0038245E">
        <w:rPr>
          <w:rStyle w:val="underline"/>
        </w:rPr>
        <w:t>aides wonder</w:t>
      </w:r>
      <w:r w:rsidRPr="0038245E">
        <w:t xml:space="preserve"> aloud </w:t>
      </w:r>
      <w:r w:rsidRPr="0038245E">
        <w:rPr>
          <w:rStyle w:val="underline"/>
        </w:rPr>
        <w:t>whether it is even possible for a modern president to succeed, no matter how many bills he signs</w:t>
      </w:r>
      <w:r w:rsidRPr="0038245E">
        <w:t xml:space="preserve">. Everything seems to conspire against the idea: </w:t>
      </w:r>
      <w:r w:rsidRPr="0038245E">
        <w:rPr>
          <w:rStyle w:val="underline"/>
        </w:rPr>
        <w:t>an implacable opposition with little if any real interest in collaboration, a news media saturated with triviality and conflict</w:t>
      </w:r>
      <w:r w:rsidRPr="0038245E">
        <w:t xml:space="preserve">, a culture that demands solutions yesterday, </w:t>
      </w:r>
      <w:r w:rsidRPr="0038245E">
        <w:rPr>
          <w:rStyle w:val="underline"/>
        </w:rPr>
        <w:t>a societal cynicism that holds leadership in low regard</w:t>
      </w:r>
      <w:r w:rsidRPr="0038245E">
        <w:t xml:space="preserve">. Some White House aides who were ready to carve a new spot on Mount Rushmore for their boss two years ago privately concede now that he cannot be another Abraham Lincoln after all. </w:t>
      </w:r>
      <w:r w:rsidRPr="0038245E">
        <w:rPr>
          <w:rStyle w:val="StyleBoldUnderline"/>
        </w:rPr>
        <w:t>In this environment</w:t>
      </w:r>
      <w:r w:rsidRPr="0038245E">
        <w:t xml:space="preserve">, they have increasingly concluded, </w:t>
      </w:r>
      <w:r w:rsidRPr="0038245E">
        <w:rPr>
          <w:rStyle w:val="StyleBoldUnderline"/>
        </w:rPr>
        <w:t>it may be that every modern president is going to be, at best, average</w:t>
      </w:r>
      <w:r w:rsidRPr="0038245E">
        <w:t>.</w:t>
      </w:r>
      <w:r w:rsidR="009D16A8" w:rsidRPr="0038245E">
        <w:t xml:space="preserve"> </w:t>
      </w:r>
      <w:r w:rsidRPr="0038245E">
        <w:t>“We’re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w:t>
      </w:r>
      <w:r w:rsidR="009D16A8" w:rsidRPr="0038245E">
        <w:t xml:space="preserve"> </w:t>
      </w:r>
      <w:r w:rsidRPr="0038245E">
        <w:rPr>
          <w:rStyle w:val="StyleBoldUnderline"/>
        </w:rPr>
        <w:t>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w:t>
      </w:r>
      <w:r w:rsidRPr="0038245E">
        <w:t xml:space="preserve"> Tom </w:t>
      </w:r>
      <w:r w:rsidRPr="0038245E">
        <w:rPr>
          <w:rStyle w:val="StyleBoldUnderline"/>
        </w:rPr>
        <w:t>Daschle, a mentor and an outside adviser to Obama</w:t>
      </w:r>
      <w:r w:rsidRPr="0038245E">
        <w:t>, told me. “I’m not sure anybody really thought that, but I think we kind of hoped the Republicans would go away. And obviously they didn’t do that.”</w:t>
      </w:r>
      <w:r w:rsidR="009D16A8" w:rsidRPr="0038245E">
        <w:t xml:space="preserve"> </w:t>
      </w:r>
      <w:r w:rsidRPr="0038245E">
        <w:t>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w:t>
      </w:r>
      <w:r w:rsidR="009D16A8" w:rsidRPr="0038245E">
        <w:t xml:space="preserve"> </w:t>
      </w:r>
      <w:r w:rsidRPr="0038245E">
        <w:t xml:space="preserve">Gov. Ed Rendell of Pennsylvania, though, is among the </w:t>
      </w:r>
      <w:r w:rsidRPr="0038245E">
        <w:rPr>
          <w:rStyle w:val="underline"/>
        </w:rPr>
        <w:t>Democrats</w:t>
      </w:r>
      <w:r w:rsidRPr="0038245E">
        <w:t xml:space="preserve"> who </w:t>
      </w:r>
      <w:r w:rsidRPr="0038245E">
        <w:rPr>
          <w:rStyle w:val="underline"/>
        </w:rPr>
        <w:t>grade Obama harshly for not being more nimble in the face of opposition</w:t>
      </w:r>
      <w:r w:rsidRPr="0038245E">
        <w:t xml:space="preserve">. “B-plus, </w:t>
      </w:r>
      <w:r w:rsidRPr="0038245E">
        <w:rPr>
          <w:rStyle w:val="underline"/>
        </w:rPr>
        <w:t>A-minus on substantive accomplishments</w:t>
      </w:r>
      <w:r w:rsidRPr="0038245E">
        <w:t xml:space="preserve">,” he told me, “and a </w:t>
      </w:r>
      <w:r w:rsidRPr="0038245E">
        <w:rPr>
          <w:rStyle w:val="underline"/>
        </w:rPr>
        <w:t>D-plus</w:t>
      </w:r>
      <w:r w:rsidRPr="0038245E">
        <w:t xml:space="preserve"> or C-minus </w:t>
      </w:r>
      <w:r w:rsidRPr="0038245E">
        <w:rPr>
          <w:rStyle w:val="underline"/>
        </w:rPr>
        <w:t>on communication</w:t>
      </w:r>
      <w:r w:rsidRPr="0038245E">
        <w:t xml:space="preserve">.” </w:t>
      </w:r>
      <w:r w:rsidRPr="0038245E">
        <w:rPr>
          <w:rStyle w:val="underline"/>
        </w:rPr>
        <w:t>The health care legislation is “an incredible achievement” and the stimulus</w:t>
      </w:r>
      <w:r w:rsidRPr="0038245E">
        <w:t xml:space="preserve"> program </w:t>
      </w:r>
      <w:r w:rsidRPr="0038245E">
        <w:rPr>
          <w:rStyle w:val="underline"/>
        </w:rPr>
        <w:t>was</w:t>
      </w:r>
      <w:r w:rsidRPr="0038245E">
        <w:t xml:space="preserve"> “absolutely, unqualifiedly, enormously </w:t>
      </w:r>
      <w:r w:rsidRPr="0038245E">
        <w:rPr>
          <w:rStyle w:val="underline"/>
        </w:rPr>
        <w:t>successful</w:t>
      </w:r>
      <w:r w:rsidRPr="0038245E">
        <w:t xml:space="preserve">,” in Rendell’s judgment, </w:t>
      </w:r>
      <w:r w:rsidRPr="0038245E">
        <w:rPr>
          <w:rStyle w:val="underline"/>
        </w:rPr>
        <w:t>yet Obama allowed them to be tarnished by critics. “They lost the communications battle on both major initiatives, and they lost it early</w:t>
      </w:r>
      <w:r w:rsidRPr="0038245E">
        <w:t>,” said Rendell, an ardent Hillary Clinton backer who later became an Obama supporter. “</w:t>
      </w:r>
      <w:r w:rsidRPr="0038245E">
        <w:rPr>
          <w:rStyle w:val="underline"/>
        </w:rPr>
        <w:t>We didn’t use the president in either stimulus or health care until we had lost the spin battle.”</w:t>
      </w:r>
    </w:p>
    <w:p w:rsidR="00B8038D" w:rsidRDefault="00B8038D" w:rsidP="0017706F">
      <w:pPr>
        <w:rPr>
          <w:rStyle w:val="underline"/>
        </w:rPr>
      </w:pPr>
    </w:p>
    <w:p w:rsidR="00BF1386" w:rsidRPr="0038245E" w:rsidRDefault="00BF1386" w:rsidP="00BF1386">
      <w:pPr>
        <w:pStyle w:val="Heading3"/>
        <w:rPr>
          <w:rFonts w:cs="Times New Roman"/>
        </w:rPr>
      </w:pPr>
      <w:r w:rsidRPr="0038245E">
        <w:rPr>
          <w:rFonts w:cs="Times New Roman"/>
        </w:rPr>
        <w:t>Media Undermines</w:t>
      </w:r>
      <w:r w:rsidR="00CD031E" w:rsidRPr="0038245E">
        <w:rPr>
          <w:rFonts w:cs="Times New Roman"/>
        </w:rPr>
        <w:t xml:space="preserve"> Winners Win</w:t>
      </w:r>
    </w:p>
    <w:p w:rsidR="00BF1386" w:rsidRPr="0038245E" w:rsidRDefault="00BF1386" w:rsidP="00BF1386"/>
    <w:p w:rsidR="00BF1386" w:rsidRPr="0038245E" w:rsidRDefault="00BF1386" w:rsidP="00BF1386">
      <w:pPr>
        <w:pStyle w:val="Heading4"/>
        <w:rPr>
          <w:rFonts w:cs="Times New Roman"/>
        </w:rPr>
      </w:pPr>
      <w:r w:rsidRPr="0038245E">
        <w:rPr>
          <w:rFonts w:cs="Times New Roman"/>
        </w:rPr>
        <w:t>Media framing undercuts the effectiveness of presidential promotions</w:t>
      </w:r>
    </w:p>
    <w:p w:rsidR="00BF1386" w:rsidRPr="0038245E" w:rsidRDefault="00BF1386" w:rsidP="00BF1386">
      <w:pPr>
        <w:rPr>
          <w:rStyle w:val="StyleStyleBold12pt"/>
        </w:rPr>
      </w:pPr>
      <w:r w:rsidRPr="0038245E">
        <w:rPr>
          <w:rStyle w:val="StyleStyleBold12pt"/>
        </w:rPr>
        <w:t>Jacobs, Humphrey School Center for the Study of Politics and Governance director &amp; University of Minnesota political science professor, 13</w:t>
      </w:r>
    </w:p>
    <w:p w:rsidR="00BF1386" w:rsidRPr="0038245E" w:rsidRDefault="00BF1386" w:rsidP="00BF1386">
      <w:r w:rsidRPr="0038245E">
        <w:t>[Lawrence R. Jacobs, “The Public Presidency and Disciplinary Presumptions”, Presidential Studies Quarterly, Vol. 43 Issue 1, P. 23-24, ProQuest, AMS]</w:t>
      </w:r>
    </w:p>
    <w:p w:rsidR="00BF1386" w:rsidRPr="0038245E" w:rsidRDefault="00BF1386" w:rsidP="00BF1386"/>
    <w:p w:rsidR="00BF1386" w:rsidRPr="0038245E" w:rsidRDefault="00BF1386" w:rsidP="00BF1386">
      <w:r w:rsidRPr="0038245E">
        <w:t>The Media Filter</w:t>
      </w:r>
    </w:p>
    <w:p w:rsidR="00BF1386" w:rsidRPr="0038245E" w:rsidRDefault="00BF1386" w:rsidP="00BF1386">
      <w:r w:rsidRPr="0038245E">
        <w:rPr>
          <w:rStyle w:val="StyleBoldUnderline"/>
        </w:rPr>
        <w:t>Obama's persistent, substantive and in-depth comments</w:t>
      </w:r>
      <w:r w:rsidRPr="0038245E">
        <w:t xml:space="preserve"> raise an intriguing question: why would shrewd observers conclude that Obama did little to rally the public behind the ACA when he was "going public," as presidency research predicts? The answer lies less with Obama and his lack of effort than with America's information system.</w:t>
      </w:r>
    </w:p>
    <w:p w:rsidR="00BF1386" w:rsidRPr="0038245E" w:rsidRDefault="00BF1386" w:rsidP="00BF1386">
      <w:r w:rsidRPr="0038245E">
        <w:t xml:space="preserve">Table 2 shows that </w:t>
      </w:r>
      <w:r w:rsidRPr="0038245E">
        <w:rPr>
          <w:rStyle w:val="StyleBoldUnderline"/>
        </w:rPr>
        <w:t>the national press of record only covered 45% of all Obama's statements on health reform.</w:t>
      </w:r>
      <w:r w:rsidRPr="0038245E">
        <w:t xml:space="preserve"> </w:t>
      </w:r>
      <w:r w:rsidRPr="0038245E">
        <w:rPr>
          <w:rStyle w:val="StyleBoldUnderline"/>
        </w:rPr>
        <w:t>Its reporting was even scarcer</w:t>
      </w:r>
      <w:r w:rsidRPr="0038245E">
        <w:t xml:space="preserve"> </w:t>
      </w:r>
      <w:r w:rsidRPr="0038245E">
        <w:rPr>
          <w:rStyle w:val="StyleBoldUnderline"/>
        </w:rPr>
        <w:t>after the ACA's passage</w:t>
      </w:r>
      <w:r w:rsidRPr="0038245E">
        <w:t>, when its coverage dropped to 20% . In other words, at the moment when Americans most needed to learn about the ACA's contents, only one out of five of Obama's addresses about health reform was conveyed to the country.</w:t>
      </w:r>
    </w:p>
    <w:p w:rsidR="00BF1386" w:rsidRPr="0038245E" w:rsidRDefault="00BF1386" w:rsidP="00BF1386">
      <w:r w:rsidRPr="0038245E">
        <w:rPr>
          <w:rStyle w:val="StyleBoldUnderline"/>
        </w:rPr>
        <w:t>Even the limited coverage</w:t>
      </w:r>
      <w:r w:rsidRPr="0038245E">
        <w:t xml:space="preserve"> of Obama's speeches about health reform </w:t>
      </w:r>
      <w:r w:rsidRPr="0038245E">
        <w:rPr>
          <w:rStyle w:val="StyleBoldUnderline"/>
        </w:rPr>
        <w:t>often avoided in-depth reporting on the substantive components of reform in favor of conveying conflict among politicians and their strategic schemes. More than two-thirds of all press stories focused on tactical maneuvering for power and advantage</w:t>
      </w:r>
      <w:r w:rsidRPr="0038245E">
        <w:t>; only 13% primarily reported the policy content of the president's addresses; and the remaining portion conveyed both the policy and politics of reform.5</w:t>
      </w:r>
    </w:p>
    <w:p w:rsidR="00BF1386" w:rsidRPr="0038245E" w:rsidRDefault="00BF1386" w:rsidP="00BF1386">
      <w:r w:rsidRPr="0038245E">
        <w:t>Take, for example</w:t>
      </w:r>
      <w:r w:rsidRPr="0038245E">
        <w:rPr>
          <w:rStyle w:val="StyleBoldUnderline"/>
        </w:rPr>
        <w:t>, Obama's momentous</w:t>
      </w:r>
      <w:r w:rsidRPr="0038245E">
        <w:t xml:space="preserve"> January 2010 </w:t>
      </w:r>
      <w:r w:rsidRPr="0038245E">
        <w:rPr>
          <w:rStyle w:val="StyleBoldUnderline"/>
        </w:rPr>
        <w:t>State of the Union plea to continue to pursue reform</w:t>
      </w:r>
      <w:r w:rsidRPr="0038245E">
        <w:t xml:space="preserve"> after Scott Brown's startling win of Ted Kennedy's senate seat. To a coveted national audience, he made the case for the economic, fiscal, and moral urgency of action and outlined his approach to "protect every American from the worst practices of the insurance industry," expand access by "giv[ing] small businesses and uninsured Americans a chance to choose an affordable health care plan," and "require every insurance plan to cover preventive care" (Obama 2010). The coverage by the New York Times (Stolberg 2010) never mentioned his reforms to establish insurance company regulations, greater affordability, and improved access to prevention. Instead, the </w:t>
      </w:r>
      <w:r w:rsidRPr="0038245E">
        <w:rPr>
          <w:rStyle w:val="StyleBoldUnderline"/>
        </w:rPr>
        <w:t>coverage focused nearly uniformly on political intrigue: Obama's address was framed as "com[ing] at a particularly rocky point in his presidency</w:t>
      </w:r>
      <w:r w:rsidRPr="0038245E">
        <w:t xml:space="preserve">," presenting a contrasting with his campaign "promise to change the culture of Washington," </w:t>
      </w:r>
      <w:r w:rsidRPr="0038245E">
        <w:rPr>
          <w:rStyle w:val="StyleBoldUnderline"/>
        </w:rPr>
        <w:t>and beating up on both parties in Congress</w:t>
      </w:r>
      <w:r w:rsidRPr="0038245E">
        <w:t xml:space="preserve"> - </w:t>
      </w:r>
      <w:r w:rsidRPr="0038245E">
        <w:rPr>
          <w:rStyle w:val="StyleBoldUnderline"/>
        </w:rPr>
        <w:t>he was presented as "chastis[ing</w:t>
      </w:r>
      <w:r w:rsidRPr="0038245E">
        <w:t>] Republicans for working in lock-step against him and . . . warn[ing] Democrats to stiffen their political spines." For those who only learned of the president's speech through the media, they would likely be unaware of the tangible reforms that were in the works and might be reasonably cynical of Washington playing politics with their lives (Cappella and Jamieson 1997).</w:t>
      </w:r>
    </w:p>
    <w:p w:rsidR="00BF1386" w:rsidRPr="0038245E" w:rsidRDefault="00BF1386" w:rsidP="00BF1386">
      <w:r w:rsidRPr="0038245E">
        <w:rPr>
          <w:rStyle w:val="StyleBoldUnderline"/>
        </w:rPr>
        <w:t>The media's muted coverage of health reform</w:t>
      </w:r>
      <w:r w:rsidRPr="0038245E">
        <w:t xml:space="preserve"> </w:t>
      </w:r>
      <w:r w:rsidRPr="0038245E">
        <w:rPr>
          <w:rStyle w:val="StyleBoldUnderline"/>
        </w:rPr>
        <w:t>and preoccupation with conflict and intrigue frustrated Obama</w:t>
      </w:r>
      <w:r w:rsidRPr="0038245E">
        <w:t xml:space="preserve">, as it had his predecessors including George W Bush, who derisively referred to </w:t>
      </w:r>
      <w:r w:rsidRPr="0038245E">
        <w:rPr>
          <w:rStyle w:val="StyleBoldUnderline"/>
        </w:rPr>
        <w:t>the press</w:t>
      </w:r>
      <w:r w:rsidRPr="0038245E">
        <w:t xml:space="preserve"> as "the </w:t>
      </w:r>
      <w:r w:rsidRPr="0038245E">
        <w:rPr>
          <w:rStyle w:val="StyleBoldUnderline"/>
        </w:rPr>
        <w:t>filter</w:t>
      </w:r>
      <w:r w:rsidRPr="0038245E">
        <w:t>." The "virtues of this legislation for Americans with insurance and Americans without it," Obama opined, "have been entirely obscured by fear and distraction" both by opponents and by press reports that "breathlessly declar[e] what something means for a political party, without really talking much about what it means for a country."</w:t>
      </w:r>
    </w:p>
    <w:p w:rsidR="00BF1386" w:rsidRPr="0038245E" w:rsidRDefault="00BF1386" w:rsidP="00BF1386">
      <w:r w:rsidRPr="0038245E">
        <w:t xml:space="preserve">The combination of a well -funded and carefully honed opposition and the media's incomplete and selective reporting of Obama's public promotions contributed to public ambivalence and confusion about health reform - the end-state that has alarmed the President's critics. </w:t>
      </w:r>
      <w:r w:rsidRPr="0038245E">
        <w:rPr>
          <w:rStyle w:val="StyleBoldUnderline"/>
        </w:rPr>
        <w:t>Six out of 10 Americans report not knowing enough about the personal impact of ACA</w:t>
      </w:r>
      <w:r w:rsidRPr="0038245E">
        <w:t xml:space="preserve">, and </w:t>
      </w:r>
      <w:r w:rsidRPr="0038245E">
        <w:rPr>
          <w:rStyle w:val="StyleBoldUnderline"/>
        </w:rPr>
        <w:t>most remain unaware of the core features of the law</w:t>
      </w:r>
      <w:r w:rsidRPr="0038245E">
        <w:t xml:space="preserve"> - nearly all of which enjoy majority backing even among people who identify as Republicans, according to Kaiser Family Foundation surveys.7 Nonetheless, the public is divided or a bit opposed to reform, with favorable and unfavorable views generally in the 40% range in 26 Kaiser surveys since ACA was signed into law.8</w:t>
      </w:r>
    </w:p>
    <w:p w:rsidR="00BF1386" w:rsidRPr="0038245E" w:rsidRDefault="00BF1386" w:rsidP="00BF1386"/>
    <w:p w:rsidR="00BF1386" w:rsidRPr="0038245E" w:rsidRDefault="00BF1386" w:rsidP="00BF1386">
      <w:pPr>
        <w:pStyle w:val="Heading4"/>
        <w:rPr>
          <w:rFonts w:cs="Times New Roman"/>
        </w:rPr>
      </w:pPr>
      <w:r w:rsidRPr="0038245E">
        <w:rPr>
          <w:rFonts w:cs="Times New Roman"/>
        </w:rPr>
        <w:t>The media portrays politics as a stage for wins and losses crowding out vital dissemination of policy, this undermines presidential promotion</w:t>
      </w:r>
    </w:p>
    <w:p w:rsidR="00BF1386" w:rsidRPr="0038245E" w:rsidRDefault="00BF1386" w:rsidP="00BF1386">
      <w:pPr>
        <w:rPr>
          <w:rStyle w:val="StyleStyleBold12pt"/>
        </w:rPr>
      </w:pPr>
      <w:r w:rsidRPr="0038245E">
        <w:rPr>
          <w:rStyle w:val="StyleStyleBold12pt"/>
        </w:rPr>
        <w:t>Jacobs, Humphrey School Center for the Study of Politics and Governance director &amp; University of Minnesota political science professor, 13</w:t>
      </w:r>
    </w:p>
    <w:p w:rsidR="00BF1386" w:rsidRPr="0038245E" w:rsidRDefault="00BF1386" w:rsidP="00BF1386">
      <w:r w:rsidRPr="0038245E">
        <w:t>[Lawrence R. Jacobs, “The Public Presidency and Disciplinary Presumptions”, Presidential Studies Quarterly, Vol. 43 Issue 1, P. 25-26, ProQuest, AMS]</w:t>
      </w:r>
    </w:p>
    <w:p w:rsidR="00BF1386" w:rsidRPr="0038245E" w:rsidRDefault="00BF1386" w:rsidP="00BF1386"/>
    <w:p w:rsidR="00BF1386" w:rsidRPr="0038245E" w:rsidRDefault="00BF1386" w:rsidP="00BF1386">
      <w:r w:rsidRPr="0038245E">
        <w:t>Presidential Communications -within the Information System</w:t>
      </w:r>
    </w:p>
    <w:p w:rsidR="00BF1386" w:rsidRPr="0038245E" w:rsidRDefault="00BF1386" w:rsidP="00BF1386">
      <w:r w:rsidRPr="0038245E">
        <w:t>Obama joins a large pool of presidents who sought to capitalize on their unrivalled access to the media and to the presidency's enormous capacities for promotion but failed to impact public opinion as they desired. President George W Bush devoted enormous effort and resources to rallying the country to support the Iraq War and to back his efforts to partially privatize Social Security; neither campaign moved public opinion in the directions he sought (Edwards 2007). Bill Clinton launched an ambitious public push for health reform in 1993 and was rewarded with stronger public opposition within a year of unveiling his proposal.</w:t>
      </w:r>
    </w:p>
    <w:p w:rsidR="00BF1386" w:rsidRPr="0038245E" w:rsidRDefault="00BF1386" w:rsidP="00BF1386">
      <w:r w:rsidRPr="0038245E">
        <w:t xml:space="preserve">Four components of the information system constrain and condition the effectiveness of White House promotion. First, </w:t>
      </w:r>
      <w:r w:rsidRPr="0038245E">
        <w:rPr>
          <w:rStyle w:val="StyleBoldUnderline"/>
        </w:rPr>
        <w:t>the effectiveness of presidential appeals depends on how the media process them based on their organizational incentives and processes</w:t>
      </w:r>
      <w:r w:rsidRPr="0038245E">
        <w:t xml:space="preserve">. </w:t>
      </w:r>
      <w:r w:rsidRPr="0038245E">
        <w:rPr>
          <w:rStyle w:val="StyleBoldUnderline"/>
        </w:rPr>
        <w:t>The media's search for audience and pursuit of general (</w:t>
      </w:r>
      <w:r w:rsidRPr="0038245E">
        <w:t xml:space="preserve">if unevenly embraced) </w:t>
      </w:r>
      <w:r w:rsidRPr="0038245E">
        <w:rPr>
          <w:rStyle w:val="StyleBoldUnderline"/>
        </w:rPr>
        <w:t>norms of informing the public motivate journalists and editors to report on public affairs in ways that will attract and entertain</w:t>
      </w:r>
      <w:r w:rsidRPr="0038245E">
        <w:t xml:space="preserve"> (Graber and Holyk 2011). </w:t>
      </w:r>
      <w:r w:rsidRPr="0038245E">
        <w:rPr>
          <w:rStyle w:val="StyleBoldUnderline"/>
        </w:rPr>
        <w:t>What the president says - no matter who he is and what gilded words he chooses - will routinely be subject to selective and refracted coverage by editors and reporters who choose</w:t>
      </w:r>
      <w:r w:rsidRPr="0038245E">
        <w:t xml:space="preserve"> (based on their own incentives and norms) </w:t>
      </w:r>
      <w:r w:rsidRPr="0038245E">
        <w:rPr>
          <w:rStyle w:val="StyleBoldUnderline"/>
        </w:rPr>
        <w:t>what to cover, how to frame it, and who to use as sources</w:t>
      </w:r>
      <w:r w:rsidRPr="0038245E">
        <w:t xml:space="preserve"> (Just 201 1; Patterson 1994). The communications revolution - cable stations and social media networking as well as online news sites and news-aggregating services - have atomized the shared public square into numerous, disconnected cubbyholes that reinforce existing perceptions and attitudes and resist presidential appeals (Shapiro and Jacobs 2011). </w:t>
      </w:r>
      <w:r w:rsidRPr="0038245E">
        <w:rPr>
          <w:rStyle w:val="StyleBoldUnderline"/>
        </w:rPr>
        <w:t>In addition to erecting new hurdles to presidential persuasion, the information revolution has further complicated presidential promotions by reducing audience size and segmenting it; presidential failure has promoted them to redirect their appeals from broad national audiences to narrower subgroups of partisans, local communities, and other slices of voters</w:t>
      </w:r>
      <w:r w:rsidRPr="0038245E">
        <w:t xml:space="preserve"> (Baum and Kernell 1999; Cohen 2009; Wattenberg 2004).</w:t>
      </w:r>
    </w:p>
    <w:p w:rsidR="00BF1386" w:rsidRPr="0038245E" w:rsidRDefault="00BF1386" w:rsidP="00BF1386">
      <w:r w:rsidRPr="0038245E">
        <w:t xml:space="preserve">The second component is </w:t>
      </w:r>
      <w:r w:rsidRPr="0038245E">
        <w:rPr>
          <w:rStyle w:val="StyleBoldUnderline"/>
        </w:rPr>
        <w:t>the intersection of the media and politics, and the media's close coverage of political conflic</w:t>
      </w:r>
      <w:r w:rsidRPr="0038245E">
        <w:t xml:space="preserve">t (Patterson 1994). </w:t>
      </w:r>
      <w:r w:rsidRPr="0038245E">
        <w:rPr>
          <w:rStyle w:val="StyleBoldUnderline"/>
        </w:rPr>
        <w:t xml:space="preserve">The fixation of the traditional print and broadcast media with political conflict and strategy may be lamentable from the perspective of public education, but it accurately reflects partisan polarization </w:t>
      </w:r>
      <w:r w:rsidRPr="0038245E">
        <w:t xml:space="preserve">that, for instance, defined the ACA's legislative journey - no Republicans voted for it while Democrats overwhelming backed it - as well as earlier health reform episodes (Cappella and Jamieson 1997). Indeed, </w:t>
      </w:r>
      <w:r w:rsidRPr="0038245E">
        <w:rPr>
          <w:rStyle w:val="StyleBoldUnderline"/>
        </w:rPr>
        <w:t>the media reacts to presidential promotions not by passively accepting them but by portraying them as staged orchestrations and by expanding coverage of opponents</w:t>
      </w:r>
      <w:r w:rsidRPr="0038245E">
        <w:t xml:space="preserve"> (Jacobs 2010).</w:t>
      </w:r>
    </w:p>
    <w:p w:rsidR="00BF1386" w:rsidRPr="0038245E" w:rsidRDefault="00BF1386" w:rsidP="00BF1386">
      <w:r w:rsidRPr="0038245E">
        <w:t xml:space="preserve">The third component is </w:t>
      </w:r>
      <w:r w:rsidRPr="0038245E">
        <w:rPr>
          <w:rStyle w:val="StyleBoldUnderline"/>
        </w:rPr>
        <w:t>the public's existing set of attitudes and style of information processing</w:t>
      </w:r>
      <w:r w:rsidRPr="0038245E">
        <w:t xml:space="preserve">. From the start, the president's </w:t>
      </w:r>
      <w:r w:rsidRPr="0038245E">
        <w:rPr>
          <w:rStyle w:val="StyleBoldUnderline"/>
        </w:rPr>
        <w:t>promotions face outright suspicion from a large proportion of the country that affiliates with the opposing party.</w:t>
      </w:r>
      <w:r w:rsidRPr="0038245E">
        <w:t xml:space="preserve"> Worse</w:t>
      </w:r>
      <w:r w:rsidRPr="0038245E">
        <w:rPr>
          <w:rStyle w:val="StyleBoldUnderline"/>
        </w:rPr>
        <w:t>, today's</w:t>
      </w:r>
      <w:r w:rsidRPr="0038245E">
        <w:t xml:space="preserve"> historic </w:t>
      </w:r>
      <w:r w:rsidRPr="0038245E">
        <w:rPr>
          <w:rStyle w:val="StyleBoldUnderline"/>
        </w:rPr>
        <w:t>polarization nearly ensures potent opposition to White House initiatives and sophisticated countermobilization strategies</w:t>
      </w:r>
      <w:r w:rsidRPr="0038245E">
        <w:t xml:space="preserve"> (Cameron and Park 201 1 ; Jacobs and Shapiro 2000). </w:t>
      </w:r>
      <w:r w:rsidRPr="0038245E">
        <w:rPr>
          <w:rStyle w:val="StyleBoldUnderline"/>
        </w:rPr>
        <w:t>For presidents, their promotions contend with ingrained patterns of information processing in which oppositional framings bypass critical cognitive inspection</w:t>
      </w:r>
      <w:r w:rsidRPr="0038245E">
        <w:t xml:space="preserve"> (Druckman 2004; Strickland, Taber, and Lodge 201 1). The health reform episode illustrates what political psychologists call "motivated reasoning": warnings by reform opponents about "death panels" and personal threats, which the media extensively reported, had the effect of priming many Americans to retrieve entrenched partisan beliefs and attitudes about government and to grow uncertain about, or turn against, reform.</w:t>
      </w:r>
    </w:p>
    <w:p w:rsidR="00BF1386" w:rsidRPr="0038245E" w:rsidRDefault="00BF1386" w:rsidP="00BF1386">
      <w:r w:rsidRPr="0038245E">
        <w:t xml:space="preserve">Fourth, </w:t>
      </w:r>
      <w:r w:rsidRPr="0038245E">
        <w:rPr>
          <w:rStyle w:val="StyleBoldUnderline"/>
        </w:rPr>
        <w:t>the design of policy has powerful and potentially enduring effects on public attitudes and behaviors that are difficult for presidents to override (</w:t>
      </w:r>
      <w:r w:rsidRPr="0038245E">
        <w:t>Mettler and Soss 2004). In the case of health reform, the public's muted awareness and evaluations of the ACA were in part a function of the law's policy design and, in particular, the decision of lawmakers to delay implementation of tangible benefits to 2014 and to rely on "submerged" policy tools (such as tax subsidies and the state option to avoid or mute the government's public involvement in operating the new insurance programs) (Mettler 2011).</w:t>
      </w:r>
    </w:p>
    <w:p w:rsidR="00BF1386" w:rsidRPr="0038245E" w:rsidRDefault="00BF1386" w:rsidP="00BF1386">
      <w:r w:rsidRPr="0038245E">
        <w:t xml:space="preserve">In short, </w:t>
      </w:r>
      <w:r w:rsidRPr="0038245E">
        <w:rPr>
          <w:rStyle w:val="StyleBoldUnderline"/>
        </w:rPr>
        <w:t xml:space="preserve">presidents face enormous hurdles in delivering their message through the information system. The mutually reinforcing incentives of the information system routinely work to crowd out meaningful reporting on policy and feeds cynicism about the purpose of government </w:t>
      </w:r>
      <w:r w:rsidRPr="0038245E">
        <w:t>(Cappella and Jamieson 1997).</w:t>
      </w:r>
    </w:p>
    <w:p w:rsidR="00BF1386" w:rsidRPr="0038245E" w:rsidRDefault="00BF1386" w:rsidP="00BF1386"/>
    <w:p w:rsidR="00BF1386" w:rsidRPr="0038245E" w:rsidRDefault="00BF1386" w:rsidP="00BF1386">
      <w:pPr>
        <w:pStyle w:val="Heading4"/>
        <w:rPr>
          <w:rFonts w:cs="Times New Roman"/>
        </w:rPr>
      </w:pPr>
      <w:r w:rsidRPr="0038245E">
        <w:rPr>
          <w:rFonts w:cs="Times New Roman"/>
        </w:rPr>
        <w:t>Institutional and informational systems restrict the power of presidential promotion</w:t>
      </w:r>
    </w:p>
    <w:p w:rsidR="00BF1386" w:rsidRPr="0038245E" w:rsidRDefault="00BF1386" w:rsidP="00BF1386">
      <w:pPr>
        <w:rPr>
          <w:rStyle w:val="StyleStyleBold12pt"/>
        </w:rPr>
      </w:pPr>
      <w:r w:rsidRPr="0038245E">
        <w:rPr>
          <w:rStyle w:val="StyleStyleBold12pt"/>
        </w:rPr>
        <w:t>Jacobs, Humphrey School Center for the Study of Politics and Governance director &amp; University of Minnesota political science professor, 13</w:t>
      </w:r>
    </w:p>
    <w:p w:rsidR="00BF1386" w:rsidRPr="0038245E" w:rsidRDefault="00BF1386" w:rsidP="00BF1386">
      <w:r w:rsidRPr="0038245E">
        <w:t>[Lawrence R. Jacobs, “The Public Presidency and Disciplinary Presumptions”, Presidential Studies Quarterly, Vol. 43 Issue 1, P. 24-25, ProQuest, AMS]</w:t>
      </w:r>
    </w:p>
    <w:p w:rsidR="00BF1386" w:rsidRPr="0038245E" w:rsidRDefault="00BF1386" w:rsidP="00BF1386"/>
    <w:p w:rsidR="00BF1386" w:rsidRPr="0038245E" w:rsidRDefault="00BF1386" w:rsidP="00BF1386">
      <w:r w:rsidRPr="0038245E">
        <w:t>Putting Public Presidency in Context</w:t>
      </w:r>
    </w:p>
    <w:p w:rsidR="00BF1386" w:rsidRPr="0038245E" w:rsidRDefault="00BF1386" w:rsidP="00BF1386">
      <w:r w:rsidRPr="0038245E">
        <w:t xml:space="preserve">Disciplinary borrowings from the field of the "public presidency" have feasted on the "public" dimension of White House promotions but overlooked the second component, which references the seminal shift from studying the individual of the president to investigating the institution oí the presidency. The field's research finds that </w:t>
      </w:r>
      <w:r w:rsidRPr="0038245E">
        <w:rPr>
          <w:rStyle w:val="StyleBoldUnderline"/>
        </w:rPr>
        <w:t>the origins, forms, and conditional effects of presidential promotions are a function of both the organizational processes of the executive</w:t>
      </w:r>
      <w:r w:rsidRPr="0038245E">
        <w:t xml:space="preserve"> office </w:t>
      </w:r>
      <w:r w:rsidRPr="0038245E">
        <w:rPr>
          <w:rStyle w:val="StyleBoldUnderline"/>
        </w:rPr>
        <w:t>as well as broader sets of relationships with the country's information system, institutional contexts, and organizational rivals</w:t>
      </w:r>
      <w:r w:rsidRPr="0038245E">
        <w:t>.</w:t>
      </w:r>
    </w:p>
    <w:p w:rsidR="00BF1386" w:rsidRPr="0038245E" w:rsidRDefault="00BF1386" w:rsidP="00BF1386">
      <w:pPr>
        <w:rPr>
          <w:rStyle w:val="StyleBoldUnderline"/>
        </w:rPr>
      </w:pPr>
      <w:r w:rsidRPr="0038245E">
        <w:rPr>
          <w:rStyle w:val="StyleBoldUnderline"/>
        </w:rPr>
        <w:t>The case of health reform spotlights the analytic significance of situating personal presidential behavior within the institutional and organizational contexts of American politics.</w:t>
      </w:r>
      <w:r w:rsidRPr="0038245E">
        <w:t xml:space="preserve"> What is striking about Obama's handling of health reform is not that he failed to make frequent and compelling public presentation - a failure that could be attributed to his personal flaws and limitations. Rather, what stands out is that he did devote substantial time and resources to public promotion and still was unable to produce favorable press coverage and public opinion. The answer to this puzzle can be found in the </w:t>
      </w:r>
      <w:r w:rsidRPr="0038245E">
        <w:rPr>
          <w:rStyle w:val="StyleBoldUnderline"/>
        </w:rPr>
        <w:t xml:space="preserve">institutional and informational systems that impose structural limits on White House promotions and open up opportunities for strategic choices to capitalize on the capacities of the presidency and exploit the weaknesses of opponents. </w:t>
      </w:r>
      <w:r w:rsidRPr="0038245E">
        <w:t xml:space="preserve">Although a detailed analysis is not feasible, I outline core features of </w:t>
      </w:r>
      <w:r w:rsidRPr="0038245E">
        <w:rPr>
          <w:rStyle w:val="StyleBoldUnderline"/>
        </w:rPr>
        <w:t>America's broader political context that condition the effects of presidential promotions.</w:t>
      </w:r>
    </w:p>
    <w:p w:rsidR="00BF1386" w:rsidRPr="0038245E" w:rsidRDefault="00BF1386" w:rsidP="00BF1386"/>
    <w:p w:rsidR="00CD031E" w:rsidRPr="0038245E" w:rsidRDefault="00CD031E" w:rsidP="00CD031E">
      <w:pPr>
        <w:pStyle w:val="Heading3"/>
        <w:rPr>
          <w:rFonts w:cs="Times New Roman"/>
        </w:rPr>
      </w:pPr>
      <w:r w:rsidRPr="0038245E">
        <w:rPr>
          <w:rFonts w:cs="Times New Roman"/>
        </w:rPr>
        <w:t>Going Public Doesn’t Influence Congress</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Presidential promotion doesn’t translate to legislative outcomes – even if public gets on board</w:t>
      </w:r>
    </w:p>
    <w:p w:rsidR="00CD031E" w:rsidRPr="0038245E" w:rsidRDefault="00CD031E" w:rsidP="00CD031E">
      <w:pPr>
        <w:rPr>
          <w:rStyle w:val="StyleStyleBold12pt"/>
        </w:rPr>
      </w:pPr>
      <w:r w:rsidRPr="0038245E">
        <w:rPr>
          <w:rStyle w:val="StyleStyleBold12pt"/>
        </w:rPr>
        <w:t>Jacobs, Humphrey School Center for the Study of Politics and Governance director &amp; University of Minnesota political science professor, 13</w:t>
      </w:r>
    </w:p>
    <w:p w:rsidR="00CD031E" w:rsidRPr="0038245E" w:rsidRDefault="00CD031E" w:rsidP="00CD031E">
      <w:r w:rsidRPr="0038245E">
        <w:t>[Lawrence R. Jacobs, “The Public Presidency and Disciplinary Presumptions”, Presidential Studies Quarterly, Vol. 43 Issue 1, P. 26-27 ProQuest, AMS]</w:t>
      </w:r>
    </w:p>
    <w:p w:rsidR="00CD031E" w:rsidRPr="0038245E" w:rsidRDefault="00CD031E" w:rsidP="00CD031E"/>
    <w:p w:rsidR="00CD031E" w:rsidRPr="0038245E" w:rsidRDefault="00CD031E" w:rsidP="00CD031E">
      <w:r w:rsidRPr="0038245E">
        <w:t>Institutions and Interests Trump Presidential Appeals</w:t>
      </w:r>
    </w:p>
    <w:p w:rsidR="00CD031E" w:rsidRPr="0038245E" w:rsidRDefault="00CD031E" w:rsidP="00CD031E">
      <w:pPr>
        <w:rPr>
          <w:rStyle w:val="StyleBoldUnderline"/>
        </w:rPr>
      </w:pPr>
      <w:r w:rsidRPr="0038245E">
        <w:t xml:space="preserve">Presidency research delivers a double blow to exaggerated claims about the general efficacy of </w:t>
      </w:r>
      <w:r w:rsidRPr="0038245E">
        <w:rPr>
          <w:rStyle w:val="StyleBoldUnderline"/>
        </w:rPr>
        <w:t>presidential promotions</w:t>
      </w:r>
      <w:r w:rsidRPr="0038245E">
        <w:t xml:space="preserve">: not only do they </w:t>
      </w:r>
      <w:r w:rsidRPr="0038245E">
        <w:rPr>
          <w:rStyle w:val="StyleBoldUnderline"/>
        </w:rPr>
        <w:t>rarely deliver what the White House</w:t>
      </w:r>
      <w:r w:rsidRPr="0038245E">
        <w:t xml:space="preserve"> </w:t>
      </w:r>
      <w:r w:rsidRPr="0038245E">
        <w:rPr>
          <w:rStyle w:val="StyleBoldUnderline"/>
        </w:rPr>
        <w:t>and</w:t>
      </w:r>
      <w:r w:rsidRPr="0038245E">
        <w:t xml:space="preserve"> its </w:t>
      </w:r>
      <w:r w:rsidRPr="0038245E">
        <w:rPr>
          <w:rStyle w:val="StyleBoldUnderline"/>
        </w:rPr>
        <w:t>supporters expect, but the preoccupation with them distracts from</w:t>
      </w:r>
      <w:r w:rsidRPr="0038245E">
        <w:t xml:space="preserve"> the dominant dynamics of </w:t>
      </w:r>
      <w:r w:rsidRPr="0038245E">
        <w:rPr>
          <w:rStyle w:val="StyleBoldUnderline"/>
        </w:rPr>
        <w:t>policy making</w:t>
      </w:r>
      <w:r w:rsidRPr="0038245E">
        <w:t xml:space="preserve"> - entrenched institutional and organizational processes. Put another way, </w:t>
      </w:r>
      <w:r w:rsidRPr="0038245E">
        <w:rPr>
          <w:rStyle w:val="StyleBoldUnderline"/>
        </w:rPr>
        <w:t>even if presidents</w:t>
      </w:r>
      <w:r w:rsidRPr="0038245E">
        <w:t xml:space="preserve"> (including Obama) </w:t>
      </w:r>
      <w:r w:rsidRPr="0038245E">
        <w:rPr>
          <w:rStyle w:val="StyleBoldUnderline"/>
        </w:rPr>
        <w:t>impact public opinion as they desire</w:t>
      </w:r>
      <w:r w:rsidRPr="0038245E">
        <w:t xml:space="preserve">, rigorous research provides </w:t>
      </w:r>
      <w:r w:rsidRPr="0038245E">
        <w:rPr>
          <w:rStyle w:val="StyleBoldUnderline"/>
        </w:rPr>
        <w:t>no reasonable grounds to a general expectation that legislative outcomes</w:t>
      </w:r>
      <w:r w:rsidRPr="0038245E">
        <w:t xml:space="preserve"> (including health reform) </w:t>
      </w:r>
      <w:r w:rsidRPr="0038245E">
        <w:rPr>
          <w:rStyle w:val="StyleBoldUnderline"/>
        </w:rPr>
        <w:t>are likely to meaningfully change in ways that would avoid compromises, delays, and deadlocks.</w:t>
      </w:r>
    </w:p>
    <w:p w:rsidR="00CD031E" w:rsidRPr="0038245E" w:rsidRDefault="00CD031E" w:rsidP="00CD031E">
      <w:pPr>
        <w:rPr>
          <w:rStyle w:val="StyleBoldUnderline"/>
        </w:rPr>
      </w:pPr>
      <w:r w:rsidRPr="0038245E">
        <w:t xml:space="preserve">Of particular importance are </w:t>
      </w:r>
      <w:r w:rsidRPr="0038245E">
        <w:rPr>
          <w:rStyle w:val="StyleBoldUnderline"/>
        </w:rPr>
        <w:t>interbranch relations</w:t>
      </w:r>
      <w:r w:rsidRPr="0038245E">
        <w:t xml:space="preserve">. They </w:t>
      </w:r>
      <w:r w:rsidRPr="0038245E">
        <w:rPr>
          <w:rStyle w:val="StyleBoldUnderline"/>
        </w:rPr>
        <w:t>drive national decision making and</w:t>
      </w:r>
      <w:r w:rsidRPr="0038245E">
        <w:t xml:space="preserve"> routinely blunt or </w:t>
      </w:r>
      <w:r w:rsidRPr="0038245E">
        <w:rPr>
          <w:rStyle w:val="StyleBoldUnderline"/>
        </w:rPr>
        <w:t>override the personal appeals of presidents for public support</w:t>
      </w:r>
      <w:r w:rsidRPr="0038245E">
        <w:t xml:space="preserve">, </w:t>
      </w:r>
      <w:r w:rsidRPr="0038245E">
        <w:rPr>
          <w:rStyle w:val="StyleBoldUnderline"/>
        </w:rPr>
        <w:t>helping to account for the selectivity and contingency of presidential</w:t>
      </w:r>
      <w:r w:rsidRPr="0038245E">
        <w:t xml:space="preserve"> </w:t>
      </w:r>
      <w:r w:rsidRPr="0038245E">
        <w:rPr>
          <w:rStyle w:val="StyleBoldUnderline"/>
        </w:rPr>
        <w:t>efforts to move public opinion.</w:t>
      </w:r>
    </w:p>
    <w:p w:rsidR="00CD031E" w:rsidRPr="0038245E" w:rsidRDefault="00CD031E" w:rsidP="00CD031E">
      <w:r w:rsidRPr="0038245E">
        <w:rPr>
          <w:rStyle w:val="StyleBoldUnderline"/>
        </w:rPr>
        <w:t>Presidents can barnstorm the country to champion their proposals, but their success in Congress is largely a function of its partisan composition</w:t>
      </w:r>
      <w:r w:rsidRPr="0038245E">
        <w:t xml:space="preserve">: fellow partisans generally support the White House, legislators in the opposing party usually oppose the administration, and the probability of both tendencies has </w:t>
      </w:r>
      <w:r w:rsidRPr="0038245E">
        <w:rPr>
          <w:rStyle w:val="StyleBoldUnderline"/>
        </w:rPr>
        <w:t xml:space="preserve">increased </w:t>
      </w:r>
      <w:r w:rsidRPr="0038245E">
        <w:t xml:space="preserve">as </w:t>
      </w:r>
      <w:r w:rsidRPr="0038245E">
        <w:rPr>
          <w:rStyle w:val="StyleBoldUnderline"/>
        </w:rPr>
        <w:t>partisan polarization</w:t>
      </w:r>
      <w:r w:rsidRPr="0038245E">
        <w:t xml:space="preserve"> has widened (Bond and Fleisher 1990; Edwards 1989; Jacobson 2003). The biggest factor in the passage of comprehensive national health reform was unified Democratic Party control of the legislative and executive branches and the largest congressional majorities in decades.</w:t>
      </w:r>
    </w:p>
    <w:p w:rsidR="00CD031E" w:rsidRPr="0038245E" w:rsidRDefault="00CD031E" w:rsidP="00CD031E">
      <w:r w:rsidRPr="0038245E">
        <w:t>Fellow partisans regularly support presidents as a general rule, but even this bond does not guarantee White House success: one party does not typically control both lawmaking branches (as Obama discovered after the 2010 midterm elections) and presidents face resistance from fellow partisans who do not share their philosophical orientation (as exhibited by the splits within the Democratic Party over health reform in 2009-10). These structural features, and not Obama's personal temperament or promotional skills, set the parameters of what was feasible.</w:t>
      </w:r>
    </w:p>
    <w:p w:rsidR="00CD031E" w:rsidRPr="0038245E" w:rsidRDefault="00CD031E" w:rsidP="00CD031E">
      <w:r w:rsidRPr="0038245E">
        <w:rPr>
          <w:rStyle w:val="StyleBoldUnderline"/>
        </w:rPr>
        <w:t xml:space="preserve">While partisan and ideological forces predispose </w:t>
      </w:r>
      <w:r w:rsidRPr="0038245E">
        <w:t xml:space="preserve">certain </w:t>
      </w:r>
      <w:r w:rsidRPr="0038245E">
        <w:rPr>
          <w:rStyle w:val="StyleBoldUnderline"/>
        </w:rPr>
        <w:t>legislative outcomes</w:t>
      </w:r>
      <w:r w:rsidRPr="0038245E">
        <w:t>, the institutional rules and procedures of Congress influence the form, pace, and tenor of lawmaking. One set of picket fences consist of the increasing and broadening use of the 60-vote filibuster requirement that the opposition deploys to bog down and block legislation (Bondurant 201 1). On health reform, the filibuster required the votes of all 58 Democrats and two independents, empowering each senator to bargain for goodies under the threat of withholding his or her support and sending reform to defeat. The infamous "Cornhusker Kickback" was struck to secure one of the final Democratic votes for the ACA - Nebraska's Ben Nelson. Adding still more opportunity for delay, deadlock, and doom were legislative budget rules that positioned the Congressional Budget Office (CBO) as the official scorekeeper on the revenue and costs of new legislation. (See Jacobs and Skocpol 2012 for detailed discussion of these dynamics.)</w:t>
      </w:r>
    </w:p>
    <w:p w:rsidR="00CD031E" w:rsidRPr="0038245E" w:rsidRDefault="00CD031E" w:rsidP="00CD031E">
      <w:r w:rsidRPr="0038245E">
        <w:rPr>
          <w:rStyle w:val="StyleBoldUnderline"/>
        </w:rPr>
        <w:t>Presidential promotional efforts to dictate the pace, form, and disposition of legislation are routinely trumped by the durable and thorough-going influences of</w:t>
      </w:r>
      <w:r w:rsidRPr="0038245E">
        <w:t xml:space="preserve"> a turbo-charged </w:t>
      </w:r>
      <w:r w:rsidRPr="0038245E">
        <w:rPr>
          <w:rStyle w:val="StyleBoldUnderline"/>
        </w:rPr>
        <w:t>system of institutional warfare.</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“Going public” doesn’t solve the link – health care proves – Obama’s persistent promotion of health care failed to rally support</w:t>
      </w:r>
    </w:p>
    <w:p w:rsidR="00CD031E" w:rsidRPr="0038245E" w:rsidRDefault="00CD031E" w:rsidP="00CD031E">
      <w:pPr>
        <w:rPr>
          <w:rStyle w:val="StyleStyleBold12pt"/>
        </w:rPr>
      </w:pPr>
      <w:r w:rsidRPr="0038245E">
        <w:rPr>
          <w:rStyle w:val="StyleStyleBold12pt"/>
        </w:rPr>
        <w:t>Jacobs, Humphrey School Center for the Study of Politics and Governance director &amp; University of Minnesota political science professor, 13</w:t>
      </w:r>
    </w:p>
    <w:p w:rsidR="00CD031E" w:rsidRPr="0038245E" w:rsidRDefault="00CD031E" w:rsidP="00CD031E">
      <w:r w:rsidRPr="0038245E">
        <w:t>[Lawrence R. Jacobs, “The Public Presidency and Disciplinary Presumptions”, Presidential Studies Quarterly, Vol. 43 Issue 1, P. 16-17, ProQuest, AMS]</w:t>
      </w:r>
    </w:p>
    <w:p w:rsidR="00CD031E" w:rsidRPr="0038245E" w:rsidRDefault="00CD031E" w:rsidP="00CD031E"/>
    <w:p w:rsidR="00CD031E" w:rsidRPr="0038245E" w:rsidRDefault="00CD031E" w:rsidP="00CD031E">
      <w:r w:rsidRPr="0038245E">
        <w:t>The tendency of well-developed research fields to overfill is well known; a corresponding challenge is the tendency to misunderstand or misapply that research by scholars plowing different plots. The mistaken or incomplete interpretation of research on the public presidency presents a particularly egregious case of poor harvesting</w:t>
      </w:r>
      <w:r w:rsidRPr="0038245E">
        <w:rPr>
          <w:rStyle w:val="StyleBoldUnderline"/>
        </w:rPr>
        <w:t>. Although political observers and scholars outside the public presidency field project "going public" as a highly influential weapon,</w:t>
      </w:r>
      <w:r w:rsidRPr="0038245E">
        <w:t xml:space="preserve"> </w:t>
      </w:r>
      <w:r w:rsidRPr="0038245E">
        <w:rPr>
          <w:rStyle w:val="StyleBoldUnderline"/>
        </w:rPr>
        <w:t>scholars in the field converge on modest expectations in which</w:t>
      </w:r>
      <w:r w:rsidRPr="0038245E">
        <w:t xml:space="preserve"> </w:t>
      </w:r>
      <w:r w:rsidRPr="0038245E">
        <w:rPr>
          <w:rStyle w:val="StyleBoldUnderline"/>
        </w:rPr>
        <w:t>presidential promotions have limited, selective, and conditional effects.</w:t>
      </w:r>
      <w:r w:rsidRPr="0038245E">
        <w:t xml:space="preserve"> This pattern is illustrated through content analyses of Barack Obama's speeches and the media's coverage of them. The findings correspond with the expectations of the public presidency field: </w:t>
      </w:r>
      <w:r w:rsidRPr="0038245E">
        <w:rPr>
          <w:rStyle w:val="StyleBoldUnderline"/>
        </w:rPr>
        <w:t>Obama conducted extensive public promotions of his signature legislative accomplishment-health reform-and his efforts failed to move media coverage, public opinion, or the legislative process.</w:t>
      </w:r>
      <w:r w:rsidRPr="0038245E">
        <w:t xml:space="preserve"> As research on the public presidency expands its scope and reach, there is a growing opportunity to correct its misapplications and, more positively, to build an unusually diverse research community that spans political theory and the social sciences.</w:t>
      </w:r>
    </w:p>
    <w:p w:rsidR="00CD031E" w:rsidRPr="0038245E" w:rsidRDefault="00CD031E" w:rsidP="00CD031E">
      <w:r w:rsidRPr="0038245E">
        <w:t>Doug Arnold (1982) distinguished between "overtilled" and "undertilled" areas of research in American politics. His purpose was to encourage a reallocation of scholarly labor from extensively studied areas with low and diminishing yields of new knowledge to fields that have "largely been abandoned, although they still offer great promise, [or have] . . . never been well cultivated at all" (92).</w:t>
      </w:r>
    </w:p>
    <w:p w:rsidR="00CD031E" w:rsidRPr="0038245E" w:rsidRDefault="00CD031E" w:rsidP="00CD031E">
      <w:r w:rsidRPr="0038245E">
        <w:t>Attention to the allocation of research labor needs to be complemented by scrutiny of another dimension - the harvesting and distribution of research outside fields and subfields to the broader discipline devoted to studying politics and policy. Though these research fields tend to produce veritable warehouses of findings, they are poorly understood or misapplied by scholars plowing different plots. In these cases, the misallocation problem that Arnold identified becomes compounded by a breakdown in the distribution system that delivers the fruits of labor to scholarly consumers. Gaps between the specialized research of particular fields or subfields (what I refer to as "field research") and broader disciplinary learning put researchers at risk of adopting assumptions and theoretical expectations about fields outside their areas of expertise that have been proven flawed or false. Such underharvesting raises questions about the way the political science community operates and the degree to which that community generates new knowledge through cumulative processes of learning and interaction.</w:t>
      </w:r>
    </w:p>
    <w:p w:rsidR="00CD031E" w:rsidRPr="0038245E" w:rsidRDefault="00CD031E" w:rsidP="00CD031E">
      <w:pPr>
        <w:rPr>
          <w:rStyle w:val="StyleBoldUnderline"/>
        </w:rPr>
      </w:pPr>
      <w:r w:rsidRPr="0038245E">
        <w:t xml:space="preserve">The purpose of this article is to use research on the promotional presidency to stimulate a discussion about cross-field engagement and intellectual dialogue within political science. </w:t>
      </w:r>
      <w:r w:rsidRPr="0038245E">
        <w:rPr>
          <w:rStyle w:val="StyleBoldUnderline"/>
        </w:rPr>
        <w:t>As an enormous body of research on the U.S. president's public promotions piles up, political observers and scholars outside the presidency field continue to mistakenly or incompletely interpret the research and, in cases where they do not draw on political science research at all, they have been prone to adopt unfounded assumptions.</w:t>
      </w:r>
      <w:r w:rsidRPr="0038245E">
        <w:t xml:space="preserve"> </w:t>
      </w:r>
      <w:r w:rsidRPr="0038245E">
        <w:rPr>
          <w:rStyle w:val="StyleBoldUnderline"/>
        </w:rPr>
        <w:t xml:space="preserve">Initial critical assessments of Barack Obama's first term in office, and specifically his public promotion of health reform, illustrate this general pattern, and pose a revealing puzzle: </w:t>
      </w:r>
      <w:r w:rsidRPr="0038245E">
        <w:rPr>
          <w:rStyle w:val="Emphasis"/>
        </w:rPr>
        <w:t>Obama engaged in public promotion and his efforts failed to move public opinion or the legislative process.</w:t>
      </w:r>
      <w:r w:rsidRPr="0038245E">
        <w:rPr>
          <w:rStyle w:val="StyleBoldUnderline"/>
        </w:rPr>
        <w:t xml:space="preserve"> While Obama's sobering experience with health reform may be surprising to popular commentators and some political scientists, it is consistent </w:t>
      </w:r>
      <w:r w:rsidRPr="0038245E">
        <w:t>(as I discuss shortly</w:t>
      </w:r>
      <w:r w:rsidRPr="0038245E">
        <w:rPr>
          <w:rStyle w:val="StyleBoldUnderline"/>
        </w:rPr>
        <w:t>) with a large body of presidency research - throwing the underharvesting challenge into relief.</w:t>
      </w:r>
    </w:p>
    <w:p w:rsidR="00CD031E" w:rsidRPr="0038245E" w:rsidRDefault="00CD031E" w:rsidP="00CD031E">
      <w:r w:rsidRPr="0038245E">
        <w:rPr>
          <w:rStyle w:val="StyleBoldUnderline"/>
        </w:rPr>
        <w:t>Understanding the conditional nature of presidential promotion requires appreciation for the interaction of agency and structure</w:t>
      </w:r>
      <w:r w:rsidRPr="0038245E">
        <w:t xml:space="preserve">. </w:t>
      </w:r>
      <w:r w:rsidRPr="0038245E">
        <w:rPr>
          <w:rStyle w:val="StyleBoldUnderline"/>
        </w:rPr>
        <w:t xml:space="preserve">White House appeals for public support often collide with structural constraints cemented into America's institutional and informational systems. </w:t>
      </w:r>
      <w:r w:rsidRPr="0038245E">
        <w:t>Yet, institutions and interests also open up choices for strategic presidents who can adjust to lure allies and skillfully persuade them to deploy their institution resources to serve the president's agenda.</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“Going public” has little effect on Congress – only targeted groups achieve minimal effects</w:t>
      </w:r>
    </w:p>
    <w:p w:rsidR="00CD031E" w:rsidRPr="0038245E" w:rsidRDefault="00CD031E" w:rsidP="00CD031E">
      <w:pPr>
        <w:rPr>
          <w:rStyle w:val="StyleStyleBold12pt"/>
        </w:rPr>
      </w:pPr>
      <w:r w:rsidRPr="0038245E">
        <w:rPr>
          <w:rStyle w:val="StyleStyleBold12pt"/>
        </w:rPr>
        <w:t>Jacobs, Humphrey School Center for the Study of Politics and Governance director &amp; University of Minnesota political science professor, 13</w:t>
      </w:r>
    </w:p>
    <w:p w:rsidR="00CD031E" w:rsidRPr="0038245E" w:rsidRDefault="00CD031E" w:rsidP="00CD031E">
      <w:r w:rsidRPr="0038245E">
        <w:t>[Lawrence R. Jacobs, “The Public Presidency and Disciplinary Presumptions”, Presidential Studies Quarterly, Vol. 43 Issue 1, P. 18-19, ProQuest, AMS]</w:t>
      </w:r>
    </w:p>
    <w:p w:rsidR="00CD031E" w:rsidRPr="0038245E" w:rsidRDefault="00CD031E" w:rsidP="00CD031E"/>
    <w:p w:rsidR="00CD031E" w:rsidRPr="0038245E" w:rsidRDefault="00CD031E" w:rsidP="00CD031E">
      <w:r w:rsidRPr="0038245E">
        <w:t xml:space="preserve">This research also challenges the causal chain in which </w:t>
      </w:r>
      <w:r w:rsidRPr="0038245E">
        <w:rPr>
          <w:rStyle w:val="StyleBoldUnderline"/>
        </w:rPr>
        <w:t>"going public" is expected to mobilize public support that</w:t>
      </w:r>
      <w:r w:rsidRPr="0038245E">
        <w:t xml:space="preserve">, in turn, </w:t>
      </w:r>
      <w:r w:rsidRPr="0038245E">
        <w:rPr>
          <w:rStyle w:val="StyleBoldUnderline"/>
        </w:rPr>
        <w:t>pressures members of Congress and other policy makers to adopt the president's policies.</w:t>
      </w:r>
      <w:r w:rsidRPr="0038245E">
        <w:t xml:space="preserve"> </w:t>
      </w:r>
      <w:r w:rsidRPr="0038245E">
        <w:rPr>
          <w:rStyle w:val="StyleBoldUnderline"/>
        </w:rPr>
        <w:t xml:space="preserve">Investigations repeatedly report that presidential promotions have </w:t>
      </w:r>
      <w:r w:rsidRPr="0038245E">
        <w:rPr>
          <w:rStyle w:val="Emphasis"/>
        </w:rPr>
        <w:t>limited</w:t>
      </w:r>
      <w:r w:rsidRPr="0038245E">
        <w:rPr>
          <w:rStyle w:val="StyleBoldUnderline"/>
        </w:rPr>
        <w:t xml:space="preserve"> impacts on Congress.</w:t>
      </w:r>
      <w:r w:rsidRPr="0038245E">
        <w:t xml:space="preserve"> </w:t>
      </w:r>
      <w:r w:rsidRPr="0038245E">
        <w:rPr>
          <w:rStyle w:val="StyleBoldUnderline"/>
        </w:rPr>
        <w:t>Presidents who rely on orchestrated appeals</w:t>
      </w:r>
      <w:r w:rsidRPr="0038245E">
        <w:t xml:space="preserve"> frequently </w:t>
      </w:r>
      <w:r w:rsidRPr="0038245E">
        <w:rPr>
          <w:rStyle w:val="StyleBoldUnderline"/>
        </w:rPr>
        <w:t>find themselves</w:t>
      </w:r>
      <w:r w:rsidRPr="0038245E">
        <w:t xml:space="preserve"> exerting only "marginal" influence on lawmaking (Bond and Fleisher 1990; Edwards 1989, 2007) and </w:t>
      </w:r>
      <w:r w:rsidRPr="0038245E">
        <w:rPr>
          <w:rStyle w:val="StyleBoldUnderline"/>
        </w:rPr>
        <w:t>victims of squandered political capital</w:t>
      </w:r>
      <w:r w:rsidRPr="0038245E">
        <w:t xml:space="preserve">, </w:t>
      </w:r>
      <w:r w:rsidRPr="0038245E">
        <w:rPr>
          <w:rStyle w:val="StyleBoldUnderline"/>
        </w:rPr>
        <w:t>frustrated public expectations</w:t>
      </w:r>
      <w:r w:rsidRPr="0038245E">
        <w:t xml:space="preserve">, </w:t>
      </w:r>
      <w:r w:rsidRPr="0038245E">
        <w:rPr>
          <w:rStyle w:val="StyleBoldUnderline"/>
        </w:rPr>
        <w:t xml:space="preserve">and </w:t>
      </w:r>
      <w:r w:rsidRPr="0038245E">
        <w:t xml:space="preserve">potentially </w:t>
      </w:r>
      <w:r w:rsidRPr="0038245E">
        <w:rPr>
          <w:rStyle w:val="StyleBoldUnderline"/>
        </w:rPr>
        <w:t>missed opportunities for</w:t>
      </w:r>
      <w:r w:rsidRPr="0038245E">
        <w:t xml:space="preserve"> privately </w:t>
      </w:r>
      <w:r w:rsidRPr="0038245E">
        <w:rPr>
          <w:rStyle w:val="StyleBoldUnderline"/>
        </w:rPr>
        <w:t>negotiated pacts</w:t>
      </w:r>
      <w:r w:rsidRPr="0038245E">
        <w:t xml:space="preserve"> (Baum 2004; Jacobs and Shapiro 2000; Jerit 2008).</w:t>
      </w:r>
    </w:p>
    <w:p w:rsidR="00CD031E" w:rsidRPr="0038245E" w:rsidRDefault="00CD031E" w:rsidP="00CD031E">
      <w:r w:rsidRPr="0038245E">
        <w:t xml:space="preserve">While </w:t>
      </w:r>
      <w:r w:rsidRPr="0038245E">
        <w:rPr>
          <w:rStyle w:val="StyleBoldUnderline"/>
        </w:rPr>
        <w:t>extensive research suggests</w:t>
      </w:r>
      <w:r w:rsidRPr="0038245E">
        <w:t xml:space="preserve"> </w:t>
      </w:r>
      <w:r w:rsidRPr="0038245E">
        <w:rPr>
          <w:rStyle w:val="StyleBoldUnderline"/>
        </w:rPr>
        <w:t>minimal effects of presidential promotion</w:t>
      </w:r>
      <w:r w:rsidRPr="0038245E">
        <w:t xml:space="preserve">, </w:t>
      </w:r>
      <w:r w:rsidRPr="0038245E">
        <w:rPr>
          <w:rStyle w:val="StyleBoldUnderline"/>
        </w:rPr>
        <w:t>it does not</w:t>
      </w:r>
      <w:r w:rsidRPr="0038245E">
        <w:t xml:space="preserve"> </w:t>
      </w:r>
      <w:r w:rsidRPr="0038245E">
        <w:rPr>
          <w:rStyle w:val="StyleBoldUnderline"/>
        </w:rPr>
        <w:t>justify "writing off presidential leadership as totally ineffective</w:t>
      </w:r>
      <w:r w:rsidRPr="0038245E">
        <w:t xml:space="preserve">" (Tedin, Rottinghaus, and Rodgers 201 1, 506). A more precise distillation of the research is that </w:t>
      </w:r>
      <w:r w:rsidRPr="0038245E">
        <w:rPr>
          <w:rStyle w:val="StyleBoldUnderline"/>
        </w:rPr>
        <w:t>presidential appeals fall short of White House objectives</w:t>
      </w:r>
      <w:r w:rsidRPr="0038245E">
        <w:t xml:space="preserve"> </w:t>
      </w:r>
      <w:r w:rsidRPr="0038245E">
        <w:rPr>
          <w:rStyle w:val="StyleBoldUnderline"/>
        </w:rPr>
        <w:t>but can exert modest</w:t>
      </w:r>
      <w:r w:rsidRPr="0038245E">
        <w:t xml:space="preserve"> selective </w:t>
      </w:r>
      <w:r w:rsidRPr="0038245E">
        <w:rPr>
          <w:rStyle w:val="StyleBoldUnderline"/>
        </w:rPr>
        <w:t>influence under certain conditions.</w:t>
      </w:r>
      <w:r w:rsidRPr="0038245E">
        <w:t xml:space="preserve"> </w:t>
      </w:r>
      <w:r w:rsidRPr="0038245E">
        <w:rPr>
          <w:rStyle w:val="StyleBoldUnderline"/>
        </w:rPr>
        <w:t>Modest influence by presidents has been detected in discrete components of the policy process,</w:t>
      </w:r>
      <w:r w:rsidRPr="0038245E">
        <w:t xml:space="preserve"> </w:t>
      </w:r>
      <w:r w:rsidRPr="0038245E">
        <w:rPr>
          <w:rStyle w:val="StyleBoldUnderline"/>
        </w:rPr>
        <w:t>specifically in agenda-setting</w:t>
      </w:r>
      <w:r w:rsidRPr="0038245E">
        <w:t xml:space="preserve">, </w:t>
      </w:r>
      <w:r w:rsidRPr="0038245E">
        <w:rPr>
          <w:rStyle w:val="StyleBoldUnderline"/>
        </w:rPr>
        <w:t>where a president can moderately elevate Americans' attention to his initiatives</w:t>
      </w:r>
      <w:r w:rsidRPr="0038245E">
        <w:t xml:space="preserve">, even though he is unable to exclude other issues (Cohen 1982, 1995; Edwards and Barrett 2000; Peterson I99O). </w:t>
      </w:r>
      <w:r w:rsidRPr="0038245E">
        <w:rPr>
          <w:rStyle w:val="StyleBoldUnderline"/>
        </w:rPr>
        <w:t>The White House may enjoy more influence when it has shifted</w:t>
      </w:r>
      <w:r w:rsidRPr="0038245E">
        <w:t xml:space="preserve"> </w:t>
      </w:r>
      <w:r w:rsidRPr="0038245E">
        <w:rPr>
          <w:rStyle w:val="StyleBoldUnderline"/>
        </w:rPr>
        <w:t xml:space="preserve">from </w:t>
      </w:r>
      <w:r w:rsidRPr="0038245E">
        <w:t>seeking to influence "</w:t>
      </w:r>
      <w:r w:rsidRPr="0038245E">
        <w:rPr>
          <w:rStyle w:val="StyleBoldUnderline"/>
        </w:rPr>
        <w:t>the nation" to targeting subgroups</w:t>
      </w:r>
      <w:r w:rsidRPr="0038245E">
        <w:t xml:space="preserve"> </w:t>
      </w:r>
      <w:r w:rsidRPr="0038245E">
        <w:rPr>
          <w:rStyle w:val="StyleBoldUnderline"/>
        </w:rPr>
        <w:t>of party activists, local communities, and</w:t>
      </w:r>
      <w:r w:rsidRPr="0038245E">
        <w:t xml:space="preserve"> discrete </w:t>
      </w:r>
      <w:r w:rsidRPr="0038245E">
        <w:rPr>
          <w:rStyle w:val="StyleBoldUnderline"/>
        </w:rPr>
        <w:t>voting blocs</w:t>
      </w:r>
      <w:r w:rsidRPr="0038245E">
        <w:t xml:space="preserve"> (Cohen 2009; Druckman and Jacobs 201 1; Tedin, Rottinghaus, and Rodgers 2011; Wattenberg 2004). These </w:t>
      </w:r>
      <w:r w:rsidRPr="0038245E">
        <w:rPr>
          <w:rStyle w:val="StyleBoldUnderline"/>
        </w:rPr>
        <w:t>selective effects tend to be</w:t>
      </w:r>
      <w:r w:rsidRPr="0038245E">
        <w:t xml:space="preserve"> a bit </w:t>
      </w:r>
      <w:r w:rsidRPr="0038245E">
        <w:rPr>
          <w:rStyle w:val="StyleBoldUnderline"/>
        </w:rPr>
        <w:t>more likely under conditions of</w:t>
      </w:r>
      <w:r w:rsidRPr="0038245E">
        <w:t xml:space="preserve"> relatively muted public opposition and countermobilization (Cameron and Park 2011) and </w:t>
      </w:r>
      <w:r w:rsidRPr="0038245E">
        <w:rPr>
          <w:rStyle w:val="StyleBoldUnderline"/>
        </w:rPr>
        <w:t>elevated public support</w:t>
      </w:r>
      <w:r w:rsidRPr="0038245E">
        <w:t xml:space="preserve"> (Canes-Wrone 2001, 2006; Page and Shapiro 1984).</w:t>
      </w:r>
    </w:p>
    <w:p w:rsidR="00CD031E" w:rsidRPr="0038245E" w:rsidRDefault="00CD031E" w:rsidP="00CD031E">
      <w:pPr>
        <w:rPr>
          <w:rStyle w:val="StyleBoldUnderline"/>
        </w:rPr>
      </w:pPr>
    </w:p>
    <w:p w:rsidR="00B8038D" w:rsidRDefault="00CD031E" w:rsidP="00BF1386">
      <w:pPr>
        <w:pStyle w:val="Heading3"/>
        <w:rPr>
          <w:rFonts w:cs="Times New Roman"/>
        </w:rPr>
      </w:pPr>
      <w:r w:rsidRPr="0038245E">
        <w:rPr>
          <w:rFonts w:cs="Times New Roman"/>
        </w:rPr>
        <w:t>Going Public Doesn’t Influence Public</w:t>
      </w:r>
    </w:p>
    <w:p w:rsidR="00B8038D" w:rsidRDefault="00B8038D" w:rsidP="00BF1386">
      <w:pPr>
        <w:pStyle w:val="Heading3"/>
        <w:rPr>
          <w:rFonts w:cs="Times New Roman"/>
        </w:rPr>
      </w:pPr>
    </w:p>
    <w:p w:rsidR="00CD031E" w:rsidRPr="0038245E" w:rsidRDefault="00CD031E" w:rsidP="00CD031E">
      <w:pPr>
        <w:pStyle w:val="Heading4"/>
        <w:rPr>
          <w:rFonts w:cs="Times New Roman"/>
        </w:rPr>
      </w:pPr>
      <w:r w:rsidRPr="0038245E">
        <w:rPr>
          <w:rFonts w:cs="Times New Roman"/>
        </w:rPr>
        <w:t>Presidential promotion is ineffective in creating a mindset shift amongst the public</w:t>
      </w:r>
    </w:p>
    <w:p w:rsidR="00CD031E" w:rsidRPr="0038245E" w:rsidRDefault="00CD031E" w:rsidP="00CD031E">
      <w:pPr>
        <w:rPr>
          <w:rStyle w:val="StyleStyleBold12pt"/>
        </w:rPr>
      </w:pPr>
      <w:r w:rsidRPr="0038245E">
        <w:rPr>
          <w:rStyle w:val="StyleStyleBold12pt"/>
        </w:rPr>
        <w:t>Jacobs, Humphrey School Center for the Study of Politics and Governance director &amp; University of Minnesota political science professor, 13</w:t>
      </w:r>
    </w:p>
    <w:p w:rsidR="00CD031E" w:rsidRPr="0038245E" w:rsidRDefault="00CD031E" w:rsidP="00CD031E">
      <w:r w:rsidRPr="0038245E">
        <w:t>[Lawrence R. Jacobs, “The Public Presidency and Disciplinary Presumptions”, Presidential Studies Quarterly, Vol. 43 Issue 1, P. 18, ProQuest, AMS]</w:t>
      </w:r>
    </w:p>
    <w:p w:rsidR="00CD031E" w:rsidRPr="0038245E" w:rsidRDefault="00CD031E" w:rsidP="00CD031E"/>
    <w:p w:rsidR="00CD031E" w:rsidRPr="0038245E" w:rsidRDefault="00CD031E" w:rsidP="00CD031E">
      <w:r w:rsidRPr="0038245E">
        <w:t>Research on the Public Presidency and Disciplinary Presumptions</w:t>
      </w:r>
    </w:p>
    <w:p w:rsidR="00CD031E" w:rsidRPr="0038245E" w:rsidRDefault="00CD031E" w:rsidP="00CD031E">
      <w:r w:rsidRPr="0038245E">
        <w:t xml:space="preserve">Over the past three decades, the expanding field of presidential research has developed more sophisticated and diverse analytic approaches, and devoted enormous time and effort to studying the president's widening commitment to promote himself and his policies to Americans and thereby go "over the heads" of Washington lawmakers and power brokers. This shift produced the large and vibrant subfield of the "public presidency" (Edwards 1983), which has developed in two broad directions. The first is a meticulous charting of the frequency of "going public" as well as its forms and audiences (Kernell 1986). </w:t>
      </w:r>
      <w:r w:rsidRPr="0038245E">
        <w:rPr>
          <w:rStyle w:val="StyleBoldUnderline"/>
        </w:rPr>
        <w:t>Researchers trace the rise of the public presidency to changing norms of governance and speech</w:t>
      </w:r>
      <w:r w:rsidRPr="0038245E">
        <w:t xml:space="preserve"> (Tulis 1987), </w:t>
      </w:r>
      <w:r w:rsidRPr="0038245E">
        <w:rPr>
          <w:rStyle w:val="StyleBoldUnderline"/>
        </w:rPr>
        <w:t xml:space="preserve">to the dissipation of power and the onset of policy paralysis </w:t>
      </w:r>
      <w:r w:rsidRPr="0038245E">
        <w:t xml:space="preserve">(Kernell 1986), </w:t>
      </w:r>
      <w:r w:rsidRPr="0038245E">
        <w:rPr>
          <w:rStyle w:val="StyleBoldUnderline"/>
        </w:rPr>
        <w:t>and to communications strategies that are geared toward mobilizing public support in order to augment scarce political resources and satisfy voter expectations (Jacobs</w:t>
      </w:r>
      <w:r w:rsidRPr="0038245E">
        <w:t xml:space="preserve"> and Shapiro 2000).</w:t>
      </w:r>
    </w:p>
    <w:p w:rsidR="00B8038D" w:rsidRDefault="00CD031E" w:rsidP="00CD031E">
      <w:r w:rsidRPr="0038245E">
        <w:t xml:space="preserve">The second strand is a </w:t>
      </w:r>
      <w:r w:rsidRPr="0038245E">
        <w:rPr>
          <w:rStyle w:val="StyleBoldUnderline"/>
        </w:rPr>
        <w:t>rigorous examination of the effects of presidential public promotions</w:t>
      </w:r>
      <w:r w:rsidRPr="0038245E">
        <w:t xml:space="preserve">, which generally - though not uniformly - </w:t>
      </w:r>
      <w:r w:rsidRPr="0038245E">
        <w:rPr>
          <w:rStyle w:val="StyleBoldUnderline"/>
        </w:rPr>
        <w:t>stresses the limits on White House efforts to mold Americans to their designs</w:t>
      </w:r>
      <w:r w:rsidRPr="0038245E">
        <w:t xml:space="preserve">. George Edwards enjoys the distinction of both helping </w:t>
      </w:r>
      <w:r w:rsidRPr="0038245E">
        <w:rPr>
          <w:rStyle w:val="StyleBoldUnderline"/>
        </w:rPr>
        <w:t>to launch the "public presidency</w:t>
      </w:r>
      <w:r w:rsidRPr="0038245E">
        <w:t xml:space="preserve">" field (1983) </w:t>
      </w:r>
      <w:r w:rsidRPr="0038245E">
        <w:rPr>
          <w:rStyle w:val="StyleBoldUnderline"/>
        </w:rPr>
        <w:t>and documenting its ineffectiveness in manufacturing public preferences or higher approval ratings</w:t>
      </w:r>
      <w:r w:rsidRPr="0038245E">
        <w:t xml:space="preserve"> (1996a, 1996b, 2??3, 2007). </w:t>
      </w:r>
      <w:r w:rsidRPr="0038245E">
        <w:rPr>
          <w:rStyle w:val="StyleBoldUnderline"/>
        </w:rPr>
        <w:t>Recent summaries of "minimal effects" research confirm that "evidence is mounting that presidents find difficulty in leading public opinion"</w:t>
      </w:r>
      <w:r w:rsidRPr="0038245E">
        <w:t xml:space="preserve"> (Tedin, Rottinghaus, and Rodgers 2011, 506) </w:t>
      </w:r>
      <w:r w:rsidRPr="0038245E">
        <w:rPr>
          <w:rStyle w:val="StyleBoldUnderline"/>
        </w:rPr>
        <w:t xml:space="preserve">and that their "effectiveness [is] more problematic [than often assumed]" </w:t>
      </w:r>
      <w:r w:rsidRPr="0038245E">
        <w:t>(Cameron and Park 2011, 443).</w:t>
      </w:r>
    </w:p>
    <w:p w:rsidR="00B8038D" w:rsidRDefault="00B8038D" w:rsidP="00CD031E"/>
    <w:p w:rsidR="00CF34E3" w:rsidRPr="0038245E" w:rsidRDefault="00CF34E3" w:rsidP="00CF34E3">
      <w:pPr>
        <w:pStyle w:val="Heading3"/>
        <w:rPr>
          <w:rFonts w:cs="Times New Roman"/>
        </w:rPr>
      </w:pPr>
      <w:bookmarkStart w:id="8" w:name="_Toc298103937"/>
      <w:bookmarkStart w:id="9" w:name="_Toc298106822"/>
      <w:r w:rsidRPr="0038245E">
        <w:rPr>
          <w:rFonts w:cs="Times New Roman"/>
        </w:rPr>
        <w:t>AT – Winners Win [Hirsh version]</w:t>
      </w:r>
    </w:p>
    <w:p w:rsidR="00CF34E3" w:rsidRPr="0038245E" w:rsidRDefault="00CF34E3" w:rsidP="00CF34E3">
      <w:pPr>
        <w:rPr>
          <w:rStyle w:val="StyleStyleBold12pt"/>
        </w:rPr>
      </w:pPr>
    </w:p>
    <w:p w:rsidR="00CF34E3" w:rsidRPr="0038245E" w:rsidRDefault="00CF34E3" w:rsidP="00CF34E3">
      <w:pPr>
        <w:rPr>
          <w:rStyle w:val="StyleStyleBold12pt"/>
        </w:rPr>
      </w:pPr>
      <w:r w:rsidRPr="0038245E">
        <w:rPr>
          <w:rStyle w:val="StyleStyleBold12pt"/>
        </w:rPr>
        <w:t>They say Winners Win but-</w:t>
      </w:r>
    </w:p>
    <w:p w:rsidR="00CF34E3" w:rsidRPr="0038245E" w:rsidRDefault="00CF34E3" w:rsidP="00CF34E3">
      <w:pPr>
        <w:pStyle w:val="Heading4"/>
        <w:numPr>
          <w:ilvl w:val="0"/>
          <w:numId w:val="29"/>
        </w:numPr>
        <w:rPr>
          <w:rStyle w:val="StyleStyleBold12pt"/>
          <w:rFonts w:cs="Times New Roman"/>
          <w:b/>
        </w:rPr>
      </w:pPr>
      <w:r w:rsidRPr="0038245E">
        <w:rPr>
          <w:rStyle w:val="StyleStyleBold12pt"/>
          <w:rFonts w:cs="Times New Roman"/>
          <w:b/>
        </w:rPr>
        <w:t>Winner’s win is not true. Political capital is not regenerated from a political win and it is finite. If Obama goes through heated debate he will have to invest lots of energy and debate which will irritate people that he needs later – he has to expend something to get a bill passed</w:t>
      </w:r>
    </w:p>
    <w:p w:rsidR="009D16A8" w:rsidRPr="0038245E" w:rsidRDefault="00CF34E3" w:rsidP="00CF34E3">
      <w:pPr>
        <w:pStyle w:val="Heading4"/>
        <w:numPr>
          <w:ilvl w:val="0"/>
          <w:numId w:val="29"/>
        </w:numPr>
        <w:rPr>
          <w:rFonts w:cs="Times New Roman"/>
        </w:rPr>
      </w:pPr>
      <w:r w:rsidRPr="0038245E">
        <w:rPr>
          <w:rFonts w:cs="Times New Roman"/>
        </w:rPr>
        <w:t>Illogical- If winner’s win was true, then presidents would never lose because they would always generate more capital after a win which would just lead them always winning.</w:t>
      </w:r>
    </w:p>
    <w:p w:rsidR="009D16A8" w:rsidRPr="0038245E" w:rsidRDefault="00CF34E3" w:rsidP="00CF34E3">
      <w:pPr>
        <w:pStyle w:val="Heading4"/>
        <w:numPr>
          <w:ilvl w:val="0"/>
          <w:numId w:val="29"/>
        </w:numPr>
        <w:rPr>
          <w:rFonts w:cs="Times New Roman"/>
        </w:rPr>
      </w:pPr>
      <w:r w:rsidRPr="0038245E">
        <w:rPr>
          <w:rFonts w:cs="Times New Roman"/>
        </w:rPr>
        <w:t>There’s a massive inconsistency in his argument- he says Johnson was able to gain momentum by immediately attacking the biggest controversies, but then acknowledges that Obama was completely drained by the passage of Obamacare- that disproves that wins carry over</w:t>
      </w:r>
    </w:p>
    <w:p w:rsidR="00CF34E3" w:rsidRPr="0038245E" w:rsidRDefault="00CF34E3" w:rsidP="00CF34E3">
      <w:pPr>
        <w:pStyle w:val="Heading4"/>
        <w:numPr>
          <w:ilvl w:val="0"/>
          <w:numId w:val="29"/>
        </w:numPr>
        <w:rPr>
          <w:rFonts w:cs="Times New Roman"/>
        </w:rPr>
      </w:pPr>
      <w:r w:rsidRPr="0038245E">
        <w:rPr>
          <w:rFonts w:cs="Times New Roman"/>
        </w:rPr>
        <w:t>Hirsh outlines no threshold to winning – does it have to be double-digit majority or a landslide? Can it be a very marginal win? Who has to perceive it as a win? How many wins can Obama get until he loses?</w:t>
      </w:r>
    </w:p>
    <w:p w:rsidR="00CF34E3" w:rsidRPr="0038245E" w:rsidRDefault="00CF34E3" w:rsidP="00CF34E3">
      <w:pPr>
        <w:pStyle w:val="Heading4"/>
        <w:numPr>
          <w:ilvl w:val="0"/>
          <w:numId w:val="29"/>
        </w:numPr>
        <w:rPr>
          <w:rFonts w:cs="Times New Roman"/>
        </w:rPr>
      </w:pPr>
      <w:r w:rsidRPr="0038245E">
        <w:rPr>
          <w:rFonts w:cs="Times New Roman"/>
        </w:rPr>
        <w:t>Hirsch bases his winners win arguments on LBJ’s presidency – political theories have changed – new congress, different times and a new president makes PC necessary because Obama can’t force their way through bills</w:t>
      </w:r>
    </w:p>
    <w:p w:rsidR="00CF34E3" w:rsidRPr="0038245E" w:rsidRDefault="00CF34E3" w:rsidP="00CF34E3"/>
    <w:p w:rsidR="00CF34E3" w:rsidRPr="0038245E" w:rsidRDefault="00CF34E3" w:rsidP="00CF34E3">
      <w:pPr>
        <w:pStyle w:val="Heading4"/>
        <w:numPr>
          <w:ilvl w:val="0"/>
          <w:numId w:val="29"/>
        </w:numPr>
        <w:rPr>
          <w:rFonts w:cs="Times New Roman"/>
        </w:rPr>
      </w:pPr>
      <w:r w:rsidRPr="0038245E">
        <w:rPr>
          <w:rFonts w:cs="Times New Roman"/>
        </w:rPr>
        <w:t>And Hirsh interprets it the wrong way – he says that people will want to get on the winning side after the passage of a tough bill, but it goes the other way – if he looks unpopular pushing legislation, people will want to get off the losing side and will turn against him. Even if bandwagoning is true, Midterm elections make bandwagoning impossible—no republican will let Obama twist there arm – it’s a matter of Obama’s influence.</w:t>
      </w:r>
    </w:p>
    <w:p w:rsidR="00CF34E3" w:rsidRPr="0038245E" w:rsidRDefault="00CF34E3" w:rsidP="00CF34E3">
      <w:pPr>
        <w:pStyle w:val="Heading4"/>
        <w:numPr>
          <w:ilvl w:val="0"/>
          <w:numId w:val="29"/>
        </w:numPr>
        <w:rPr>
          <w:rFonts w:cs="Times New Roman"/>
        </w:rPr>
      </w:pPr>
      <w:r w:rsidRPr="0038245E">
        <w:rPr>
          <w:rFonts w:cs="Times New Roman"/>
        </w:rPr>
        <w:t>Winners win is false on controversial issues—Hirsh’s analysis on loss of political capital after the health care debacle proves that even if victories on easy bills sustain Obama’s influence, it’s not true for divisive issues. The plan crushes his momentum and at worst, means the plan can’t garner offense off the link turn.</w:t>
      </w:r>
    </w:p>
    <w:p w:rsidR="00B8038D" w:rsidRDefault="00CF34E3" w:rsidP="00CF34E3">
      <w:pPr>
        <w:pStyle w:val="Heading4"/>
        <w:numPr>
          <w:ilvl w:val="0"/>
          <w:numId w:val="29"/>
        </w:numPr>
        <w:rPr>
          <w:rFonts w:cs="Times New Roman"/>
        </w:rPr>
      </w:pPr>
      <w:r w:rsidRPr="0038245E">
        <w:rPr>
          <w:rFonts w:cs="Times New Roman"/>
        </w:rPr>
        <w:t>Obama’s also the focal point of political issues – no one knows other government figures and shown in the media – when he pushes unpopular legislation, congress and the public blame him</w:t>
      </w:r>
    </w:p>
    <w:p w:rsidR="00B8038D" w:rsidRDefault="00CF34E3" w:rsidP="00CF34E3">
      <w:pPr>
        <w:pStyle w:val="Heading4"/>
        <w:numPr>
          <w:ilvl w:val="0"/>
          <w:numId w:val="29"/>
        </w:numPr>
        <w:rPr>
          <w:rFonts w:cs="Times New Roman"/>
        </w:rPr>
      </w:pPr>
      <w:r w:rsidRPr="0038245E">
        <w:rPr>
          <w:rFonts w:cs="Times New Roman"/>
        </w:rPr>
        <w:t>The only empirical defense of this claim is about Lyndon B. Johnson, but it also says that his political wins concerned issues that appealed to public consciousness- if anything, it just means that public opinion matters to political capital, not that wins build unstoppable momentum</w:t>
      </w:r>
    </w:p>
    <w:p w:rsidR="009D16A8" w:rsidRPr="0038245E" w:rsidRDefault="00CF34E3" w:rsidP="00CF34E3">
      <w:pPr>
        <w:pStyle w:val="Heading4"/>
        <w:numPr>
          <w:ilvl w:val="0"/>
          <w:numId w:val="29"/>
        </w:numPr>
        <w:rPr>
          <w:rFonts w:cs="Times New Roman"/>
        </w:rPr>
      </w:pPr>
      <w:r w:rsidRPr="0038245E">
        <w:rPr>
          <w:rFonts w:cs="Times New Roman"/>
        </w:rPr>
        <w:t>FDR proves winner’s win is not true- he politically won with New Deal programs but couldn’t pack the Supreme Court- also proves PC is limited</w:t>
      </w:r>
    </w:p>
    <w:p w:rsidR="00CF34E3" w:rsidRPr="0038245E" w:rsidRDefault="00CF34E3" w:rsidP="00CF34E3">
      <w:pPr>
        <w:rPr>
          <w:rStyle w:val="StyleStyleBold12pt"/>
        </w:rPr>
      </w:pPr>
      <w:r w:rsidRPr="0038245E">
        <w:rPr>
          <w:rStyle w:val="StyleStyleBold12pt"/>
        </w:rPr>
        <w:t>Hirsh, National Journal Chief Correspondent, 13</w:t>
      </w:r>
    </w:p>
    <w:p w:rsidR="00CF34E3" w:rsidRPr="0038245E" w:rsidRDefault="00CF34E3" w:rsidP="00CF34E3">
      <w:r w:rsidRPr="0038245E">
        <w:t xml:space="preserve">[Michael, Updated: May 30, 2013 | 12:26 a.m., February 7, 2013 | 8:10 p.m., “There’s No Such Thing as Political Capital”, </w:t>
      </w:r>
      <w:hyperlink r:id="rId295" w:history="1">
        <w:r w:rsidRPr="0038245E">
          <w:rPr>
            <w:rStyle w:val="Hyperlink"/>
          </w:rPr>
          <w:t>http://www.nationaljournal.com/magazine/there-s-no-such-thing-as-political-capital-20130207</w:t>
        </w:r>
      </w:hyperlink>
      <w:r w:rsidRPr="0038245E">
        <w:t>, accessed 7-10-13, MSG]</w:t>
      </w:r>
    </w:p>
    <w:p w:rsidR="00CD031E" w:rsidRPr="0038245E" w:rsidRDefault="00CD031E" w:rsidP="00CF34E3"/>
    <w:p w:rsidR="009D16A8" w:rsidRPr="0038245E" w:rsidRDefault="00CF34E3" w:rsidP="00CF34E3">
      <w:r w:rsidRPr="0038245E">
        <w:rPr>
          <w:rStyle w:val="StyleBoldUnderline"/>
        </w:rPr>
        <w:t>Consider</w:t>
      </w:r>
      <w:r w:rsidRPr="0038245E">
        <w:t xml:space="preserve">, as another example, </w:t>
      </w:r>
      <w:r w:rsidRPr="0038245E">
        <w:rPr>
          <w:rStyle w:val="StyleBoldUnderline"/>
        </w:rPr>
        <w:t>the storied political career of President Franklin Roosevelt</w:t>
      </w:r>
      <w:r w:rsidRPr="0038245E">
        <w:t xml:space="preserve">. Because the mood was ripe for dramatic change in the depths of the Great Depression, </w:t>
      </w:r>
      <w:r w:rsidRPr="0038245E">
        <w:rPr>
          <w:rStyle w:val="StyleBoldUnderline"/>
        </w:rPr>
        <w:t xml:space="preserve">FDR was able to push an astonishing array of New Deal programs </w:t>
      </w:r>
      <w:r w:rsidRPr="0038245E">
        <w:t xml:space="preserve">through a largely compliant Congress, assuming what some described as near-dictatorial powers. But </w:t>
      </w:r>
      <w:r w:rsidRPr="0038245E">
        <w:rPr>
          <w:rStyle w:val="StyleBoldUnderline"/>
        </w:rPr>
        <w:t>in his second term, full of confidence because of a landslide victory in 1936 that brought in unprecedented Democratic majorities in the House and Senate, Roosevelt overreached with his infamous Court-packing proposal</w:t>
      </w:r>
      <w:r w:rsidRPr="0038245E">
        <w:t xml:space="preserve">. All of a sudden, </w:t>
      </w:r>
      <w:r w:rsidRPr="0038245E">
        <w:rPr>
          <w:rStyle w:val="StyleBoldUnderline"/>
        </w:rPr>
        <w:t>the political capital that experts thought was limitless disappeared.</w:t>
      </w:r>
      <w:r w:rsidRPr="0038245E">
        <w:t xml:space="preserve"> </w:t>
      </w:r>
      <w:r w:rsidRPr="0038245E">
        <w:rPr>
          <w:rStyle w:val="StyleBoldUnderline"/>
        </w:rPr>
        <w:t>FDR’s plan to expand the Supreme Court by putting in his judicial allies abruptly created an unanticipated wall of opposition from newly reunited Republicans and conservative Southern Democrats.</w:t>
      </w:r>
      <w:r w:rsidRPr="0038245E">
        <w:t xml:space="preserve"> FDR thus inadvertently handed back to Congress, especially to the Senate, the power and influence he had seized in his first term. Sure, Roosevelt had loads of popularity and momentum in 1937. He seemed to have a bank vault full of political capital. But, once again</w:t>
      </w:r>
      <w:r w:rsidRPr="0038245E">
        <w:rPr>
          <w:rStyle w:val="StyleBoldUnderline"/>
        </w:rPr>
        <w:t xml:space="preserve">, a president simply chose to take on the wrong issue at the wrong time; this time, instead of most of the political interests in the country aligning his way, they opposed him. </w:t>
      </w:r>
      <w:r w:rsidRPr="0038245E">
        <w:t>Roosevelt didn’t fully recover until World War II, despite two more election victories.</w:t>
      </w:r>
    </w:p>
    <w:p w:rsidR="009D16A8" w:rsidRPr="0038245E" w:rsidRDefault="009D16A8" w:rsidP="00CF34E3"/>
    <w:bookmarkEnd w:id="8"/>
    <w:bookmarkEnd w:id="9"/>
    <w:p w:rsidR="0038245E" w:rsidRPr="0038245E" w:rsidRDefault="0038245E" w:rsidP="0038245E">
      <w:pPr>
        <w:pStyle w:val="Heading1"/>
        <w:rPr>
          <w:rFonts w:cs="Times New Roman"/>
        </w:rPr>
      </w:pPr>
      <w:r w:rsidRPr="0038245E">
        <w:rPr>
          <w:rFonts w:cs="Times New Roman"/>
        </w:rPr>
        <w:t>Theory Neg</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Generic Politics Good</w:t>
      </w:r>
    </w:p>
    <w:p w:rsidR="0038245E" w:rsidRPr="0038245E" w:rsidRDefault="0038245E" w:rsidP="0038245E"/>
    <w:p w:rsidR="0038245E" w:rsidRPr="0038245E" w:rsidRDefault="0038245E" w:rsidP="0038245E">
      <w:r w:rsidRPr="0038245E">
        <w:t>Their interpretation of fiat is a voter for fairness and education:</w:t>
      </w:r>
    </w:p>
    <w:p w:rsidR="0038245E" w:rsidRPr="0038245E" w:rsidRDefault="0038245E" w:rsidP="0038245E"/>
    <w:p w:rsidR="0038245E" w:rsidRPr="0038245E" w:rsidRDefault="0038245E" w:rsidP="0038245E">
      <w:pPr>
        <w:pStyle w:val="ListParagraph"/>
        <w:numPr>
          <w:ilvl w:val="0"/>
          <w:numId w:val="23"/>
        </w:numPr>
      </w:pPr>
      <w:r w:rsidRPr="0038245E">
        <w:t>Fairness: Politics DA is at the heart of why most plans haven’t been done – we should be able to talk about the real world political ramifications.</w:t>
      </w:r>
    </w:p>
    <w:p w:rsidR="0038245E" w:rsidRPr="0038245E" w:rsidRDefault="0038245E" w:rsidP="0038245E">
      <w:pPr>
        <w:pStyle w:val="ListParagraph"/>
      </w:pPr>
    </w:p>
    <w:p w:rsidR="0038245E" w:rsidRPr="0038245E" w:rsidRDefault="0038245E" w:rsidP="0038245E">
      <w:pPr>
        <w:pStyle w:val="ListParagraph"/>
        <w:numPr>
          <w:ilvl w:val="0"/>
          <w:numId w:val="23"/>
        </w:numPr>
      </w:pPr>
      <w:r w:rsidRPr="0038245E">
        <w:t>Education: talking about the political process allows us to become better decision makers. It also allows us to have in-depth knowledge about the topic and models real-world Congressional discussion of the plan.</w:t>
      </w:r>
    </w:p>
    <w:p w:rsidR="0038245E" w:rsidRPr="0038245E" w:rsidRDefault="0038245E" w:rsidP="0038245E">
      <w:pPr>
        <w:pStyle w:val="Heading3"/>
        <w:rPr>
          <w:rFonts w:cs="Times New Roman"/>
        </w:rPr>
      </w:pPr>
      <w:r w:rsidRPr="0038245E">
        <w:rPr>
          <w:rFonts w:cs="Times New Roman"/>
        </w:rPr>
        <w:t>AT – Fiat Magic Wand</w:t>
      </w:r>
    </w:p>
    <w:p w:rsidR="0038245E" w:rsidRPr="0038245E" w:rsidRDefault="0038245E" w:rsidP="0038245E"/>
    <w:p w:rsidR="0038245E" w:rsidRPr="0038245E" w:rsidRDefault="0038245E" w:rsidP="0038245E">
      <w:pPr>
        <w:rPr>
          <w:sz w:val="24"/>
        </w:rPr>
      </w:pPr>
      <w:r w:rsidRPr="0038245E">
        <w:rPr>
          <w:sz w:val="24"/>
        </w:rPr>
        <w:t>Our interpretation is that fiat means that plan PASSAGE starts immediately and follows normal means which means being debated in Congress</w:t>
      </w:r>
    </w:p>
    <w:p w:rsidR="0038245E" w:rsidRPr="0038245E" w:rsidRDefault="0038245E" w:rsidP="0038245E">
      <w:pPr>
        <w:rPr>
          <w:sz w:val="24"/>
        </w:rPr>
      </w:pPr>
      <w:r w:rsidRPr="0038245E">
        <w:rPr>
          <w:sz w:val="24"/>
        </w:rPr>
        <w:t>Reasons to prefer—</w:t>
      </w:r>
    </w:p>
    <w:p w:rsidR="0038245E" w:rsidRPr="0038245E" w:rsidRDefault="0038245E" w:rsidP="0038245E">
      <w:pPr>
        <w:pStyle w:val="ListParagraph"/>
        <w:numPr>
          <w:ilvl w:val="0"/>
          <w:numId w:val="42"/>
        </w:numPr>
        <w:rPr>
          <w:sz w:val="24"/>
        </w:rPr>
      </w:pPr>
      <w:r w:rsidRPr="0038245E">
        <w:rPr>
          <w:sz w:val="24"/>
        </w:rPr>
        <w:t>Real world education – if we’re talking about policy, we should talk about how policies exist in the real world.</w:t>
      </w:r>
      <w:r w:rsidR="00B8038D">
        <w:rPr>
          <w:sz w:val="24"/>
        </w:rPr>
        <w:t xml:space="preserve"> </w:t>
      </w:r>
      <w:r w:rsidRPr="0038245E">
        <w:rPr>
          <w:sz w:val="24"/>
        </w:rPr>
        <w:t>Just debating the plan in a vacuum is like living in a dream world.</w:t>
      </w:r>
      <w:r w:rsidR="00B8038D">
        <w:rPr>
          <w:sz w:val="24"/>
        </w:rPr>
        <w:t xml:space="preserve"> </w:t>
      </w:r>
      <w:r w:rsidRPr="0038245E">
        <w:rPr>
          <w:sz w:val="24"/>
        </w:rPr>
        <w:t>Learning about political ramifications is key.</w:t>
      </w:r>
    </w:p>
    <w:p w:rsidR="0038245E" w:rsidRPr="0038245E" w:rsidRDefault="0038245E" w:rsidP="0038245E">
      <w:pPr>
        <w:pStyle w:val="ListParagraph"/>
        <w:numPr>
          <w:ilvl w:val="0"/>
          <w:numId w:val="42"/>
        </w:numPr>
        <w:rPr>
          <w:sz w:val="24"/>
        </w:rPr>
      </w:pPr>
      <w:r w:rsidRPr="0038245E">
        <w:rPr>
          <w:sz w:val="24"/>
        </w:rPr>
        <w:t>Neg ground – We need the politics DA for neg ground.</w:t>
      </w:r>
      <w:r w:rsidR="00B8038D">
        <w:rPr>
          <w:sz w:val="24"/>
        </w:rPr>
        <w:t xml:space="preserve"> </w:t>
      </w:r>
      <w:r w:rsidRPr="0038245E">
        <w:rPr>
          <w:sz w:val="24"/>
        </w:rPr>
        <w:t>There’s no necessarily intrinsic reason why social services are bad.</w:t>
      </w:r>
      <w:r w:rsidR="00B8038D">
        <w:rPr>
          <w:sz w:val="24"/>
        </w:rPr>
        <w:t xml:space="preserve"> </w:t>
      </w:r>
      <w:r w:rsidRPr="0038245E">
        <w:rPr>
          <w:sz w:val="24"/>
        </w:rPr>
        <w:t>This is a reason why we need access to the passage process.</w:t>
      </w:r>
    </w:p>
    <w:p w:rsidR="00B8038D" w:rsidRDefault="0038245E" w:rsidP="0038245E">
      <w:pPr>
        <w:pStyle w:val="ListParagraph"/>
        <w:numPr>
          <w:ilvl w:val="0"/>
          <w:numId w:val="42"/>
        </w:numPr>
        <w:rPr>
          <w:sz w:val="24"/>
        </w:rPr>
      </w:pPr>
      <w:r w:rsidRPr="0038245E">
        <w:rPr>
          <w:sz w:val="24"/>
        </w:rPr>
        <w:t>Their interpretation allows them to fiat solvency.</w:t>
      </w:r>
      <w:r w:rsidR="00B8038D">
        <w:rPr>
          <w:sz w:val="24"/>
        </w:rPr>
        <w:t xml:space="preserve"> </w:t>
      </w:r>
      <w:r w:rsidRPr="0038245E">
        <w:rPr>
          <w:sz w:val="24"/>
        </w:rPr>
        <w:t>Backlash and controversy is aff burden to defend.</w:t>
      </w:r>
    </w:p>
    <w:p w:rsidR="00B8038D" w:rsidRDefault="00B8038D" w:rsidP="0038245E">
      <w:pPr>
        <w:pStyle w:val="ListParagraph"/>
        <w:numPr>
          <w:ilvl w:val="0"/>
          <w:numId w:val="42"/>
        </w:numPr>
        <w:rPr>
          <w:sz w:val="24"/>
        </w:rPr>
      </w:pPr>
    </w:p>
    <w:p w:rsidR="0038245E" w:rsidRPr="0038245E" w:rsidRDefault="0038245E" w:rsidP="0038245E">
      <w:pPr>
        <w:pStyle w:val="Heading3"/>
        <w:rPr>
          <w:rFonts w:cs="Times New Roman"/>
        </w:rPr>
      </w:pPr>
      <w:r w:rsidRPr="0038245E">
        <w:rPr>
          <w:rFonts w:cs="Times New Roman"/>
        </w:rPr>
        <w:t>AT – Bottom of Docket</w:t>
      </w:r>
    </w:p>
    <w:p w:rsidR="0038245E" w:rsidRPr="0038245E" w:rsidRDefault="0038245E" w:rsidP="0038245E"/>
    <w:p w:rsidR="0038245E" w:rsidRPr="0038245E" w:rsidRDefault="0038245E" w:rsidP="0038245E">
      <w:pPr>
        <w:numPr>
          <w:ilvl w:val="0"/>
          <w:numId w:val="40"/>
        </w:numPr>
      </w:pPr>
      <w:r w:rsidRPr="0038245E">
        <w:t>Even if they win that the plan is at the bottom of the docket, the plan still adds something to the docket, which triggers the link</w:t>
      </w:r>
    </w:p>
    <w:p w:rsidR="00B8038D" w:rsidRDefault="0038245E" w:rsidP="0038245E">
      <w:pPr>
        <w:numPr>
          <w:ilvl w:val="0"/>
          <w:numId w:val="40"/>
        </w:numPr>
      </w:pPr>
      <w:r w:rsidRPr="0038245E">
        <w:t>Plan is not at the bottom of the docket.</w:t>
      </w:r>
      <w:r w:rsidR="00B8038D">
        <w:t xml:space="preserve"> </w:t>
      </w:r>
      <w:r w:rsidRPr="0038245E">
        <w:t>The docket is malleable and fiat means that plan passage starts immediately.</w:t>
      </w:r>
      <w:r w:rsidR="00B8038D">
        <w:t xml:space="preserve"> </w:t>
      </w:r>
      <w:r w:rsidRPr="0038245E">
        <w:t>Best interp –</w:t>
      </w:r>
    </w:p>
    <w:p w:rsidR="0038245E" w:rsidRPr="0038245E" w:rsidRDefault="0038245E" w:rsidP="0038245E">
      <w:pPr>
        <w:numPr>
          <w:ilvl w:val="0"/>
          <w:numId w:val="41"/>
        </w:numPr>
      </w:pPr>
      <w:r w:rsidRPr="0038245E">
        <w:t>Real world education – we should learn about the political ramifications of policies in the real world, not the plan in a vacuum</w:t>
      </w:r>
    </w:p>
    <w:p w:rsidR="0038245E" w:rsidRPr="0038245E" w:rsidRDefault="0038245E" w:rsidP="0038245E">
      <w:pPr>
        <w:numPr>
          <w:ilvl w:val="0"/>
          <w:numId w:val="41"/>
        </w:numPr>
      </w:pPr>
      <w:r w:rsidRPr="0038245E">
        <w:t>Neg ground – the politics DA is key to neg ground.</w:t>
      </w:r>
      <w:r w:rsidR="00B8038D">
        <w:t xml:space="preserve"> </w:t>
      </w:r>
      <w:r w:rsidRPr="0038245E">
        <w:t>Check the fact that there’s no inherent reason social services are bad.</w:t>
      </w:r>
    </w:p>
    <w:p w:rsidR="00B8038D" w:rsidRDefault="0038245E" w:rsidP="0038245E">
      <w:pPr>
        <w:numPr>
          <w:ilvl w:val="0"/>
          <w:numId w:val="41"/>
        </w:numPr>
      </w:pPr>
      <w:r w:rsidRPr="0038245E">
        <w:t>If they win that the plan is at the bottom of the docket,</w:t>
      </w:r>
    </w:p>
    <w:p w:rsidR="00B8038D" w:rsidRDefault="0038245E" w:rsidP="0038245E">
      <w:pPr>
        <w:ind w:left="1080"/>
      </w:pPr>
      <w:r w:rsidRPr="0038245E">
        <w:t>1) They get no timeframe for their advantages and</w:t>
      </w:r>
    </w:p>
    <w:p w:rsidR="0038245E" w:rsidRPr="0038245E" w:rsidRDefault="0038245E" w:rsidP="0038245E">
      <w:pPr>
        <w:ind w:left="1080"/>
      </w:pPr>
      <w:r w:rsidRPr="0038245E">
        <w:t>2) At worst, there’s a risk the plan would never pass.</w:t>
      </w:r>
    </w:p>
    <w:p w:rsidR="0038245E" w:rsidRPr="0038245E" w:rsidRDefault="0038245E" w:rsidP="0038245E">
      <w:pPr>
        <w:ind w:left="1080"/>
      </w:pPr>
    </w:p>
    <w:p w:rsidR="0038245E" w:rsidRPr="0038245E" w:rsidRDefault="0038245E" w:rsidP="0038245E">
      <w:pPr>
        <w:pStyle w:val="ListParagraph"/>
        <w:numPr>
          <w:ilvl w:val="0"/>
          <w:numId w:val="40"/>
        </w:numPr>
      </w:pPr>
      <w:r w:rsidRPr="0038245E">
        <w:t>Political process begins as soon as the plan is passed, which also triggers the expenditure of political capital in Congressional meetings and votes, ensuring a link to the plan.</w:t>
      </w:r>
    </w:p>
    <w:p w:rsidR="0038245E" w:rsidRPr="0038245E" w:rsidRDefault="0038245E" w:rsidP="0038245E"/>
    <w:p w:rsidR="0038245E" w:rsidRPr="0038245E" w:rsidRDefault="0038245E" w:rsidP="0038245E">
      <w:pPr>
        <w:pStyle w:val="ListParagraph"/>
        <w:numPr>
          <w:ilvl w:val="0"/>
          <w:numId w:val="40"/>
        </w:numPr>
      </w:pPr>
      <w:r w:rsidRPr="0038245E">
        <w:t>Docket is not a real thing – Obama pushes what he thinks he can pass at the moment.</w:t>
      </w:r>
    </w:p>
    <w:p w:rsidR="0038245E" w:rsidRPr="0038245E" w:rsidRDefault="0038245E" w:rsidP="0038245E"/>
    <w:p w:rsidR="0038245E" w:rsidRPr="0038245E" w:rsidRDefault="0038245E" w:rsidP="0038245E">
      <w:pPr>
        <w:pStyle w:val="ListParagraph"/>
        <w:numPr>
          <w:ilvl w:val="0"/>
          <w:numId w:val="40"/>
        </w:numPr>
      </w:pPr>
      <w:r w:rsidRPr="0038245E">
        <w:t>Their interpretation of fiat is a voter for fairness and education:</w:t>
      </w:r>
    </w:p>
    <w:p w:rsidR="0038245E" w:rsidRPr="0038245E" w:rsidRDefault="0038245E" w:rsidP="0038245E"/>
    <w:p w:rsidR="0038245E" w:rsidRPr="0038245E" w:rsidRDefault="0038245E" w:rsidP="0038245E">
      <w:pPr>
        <w:pStyle w:val="ListParagraph"/>
        <w:numPr>
          <w:ilvl w:val="1"/>
          <w:numId w:val="40"/>
        </w:numPr>
      </w:pPr>
      <w:r w:rsidRPr="0038245E">
        <w:t>Neg ground: this interpretation can make any DA nonunique.</w:t>
      </w:r>
    </w:p>
    <w:p w:rsidR="0038245E" w:rsidRPr="0038245E" w:rsidRDefault="0038245E" w:rsidP="0038245E">
      <w:pPr>
        <w:pStyle w:val="ListParagraph"/>
      </w:pPr>
    </w:p>
    <w:p w:rsidR="0038245E" w:rsidRPr="0038245E" w:rsidRDefault="0038245E" w:rsidP="0038245E">
      <w:pPr>
        <w:pStyle w:val="ListParagraph"/>
        <w:numPr>
          <w:ilvl w:val="1"/>
          <w:numId w:val="40"/>
        </w:numPr>
      </w:pPr>
      <w:r w:rsidRPr="0038245E">
        <w:t>Makes the aff a moving target – they can only defend the interpretation of fiat of the 1AC.</w:t>
      </w:r>
    </w:p>
    <w:p w:rsidR="0038245E" w:rsidRPr="0038245E" w:rsidRDefault="0038245E" w:rsidP="0038245E">
      <w:pPr>
        <w:pStyle w:val="ListParagraph"/>
      </w:pPr>
    </w:p>
    <w:p w:rsidR="0038245E" w:rsidRPr="0038245E" w:rsidRDefault="0038245E" w:rsidP="0038245E">
      <w:pPr>
        <w:pStyle w:val="ListParagraph"/>
        <w:numPr>
          <w:ilvl w:val="1"/>
          <w:numId w:val="40"/>
        </w:numPr>
      </w:pPr>
      <w:r w:rsidRPr="0038245E">
        <w:t>Education: Politics DA is at the core of why most plans haven’t been done – it’s key to test the real world political ramifications, which increases in-depth knowledge of the topic.</w:t>
      </w:r>
    </w:p>
    <w:p w:rsidR="0038245E" w:rsidRPr="0038245E" w:rsidRDefault="0038245E" w:rsidP="0038245E">
      <w:pPr>
        <w:ind w:left="1080"/>
      </w:pPr>
    </w:p>
    <w:p w:rsidR="00B8038D" w:rsidRDefault="0038245E" w:rsidP="0038245E">
      <w:pPr>
        <w:pStyle w:val="Heading3"/>
        <w:rPr>
          <w:rFonts w:cs="Times New Roman"/>
        </w:rPr>
      </w:pPr>
      <w:bookmarkStart w:id="10" w:name="_Toc244855355"/>
      <w:r w:rsidRPr="0038245E">
        <w:rPr>
          <w:rFonts w:cs="Times New Roman"/>
        </w:rPr>
        <w:t>AT – Winding Way</w:t>
      </w:r>
    </w:p>
    <w:p w:rsidR="00B8038D" w:rsidRDefault="00B8038D" w:rsidP="0038245E">
      <w:pPr>
        <w:pStyle w:val="Heading3"/>
        <w:rPr>
          <w:rFonts w:cs="Times New Roman"/>
        </w:rPr>
      </w:pPr>
    </w:p>
    <w:p w:rsidR="0038245E" w:rsidRPr="0038245E" w:rsidRDefault="0038245E" w:rsidP="0038245E">
      <w:r w:rsidRPr="0038245E">
        <w:t>Political process triggers the expenditure of political capital in Congressional meetings and votes.</w:t>
      </w:r>
    </w:p>
    <w:p w:rsidR="0038245E" w:rsidRPr="0038245E" w:rsidRDefault="0038245E" w:rsidP="0038245E"/>
    <w:p w:rsidR="0038245E" w:rsidRPr="0038245E" w:rsidRDefault="0038245E" w:rsidP="0038245E">
      <w:r w:rsidRPr="0038245E">
        <w:t>Their interpretation of fiat is a voter for fairness and education:</w:t>
      </w:r>
    </w:p>
    <w:p w:rsidR="0038245E" w:rsidRPr="0038245E" w:rsidRDefault="0038245E" w:rsidP="0038245E"/>
    <w:p w:rsidR="0038245E" w:rsidRPr="0038245E" w:rsidRDefault="0038245E" w:rsidP="0038245E">
      <w:pPr>
        <w:pStyle w:val="ListParagraph"/>
        <w:numPr>
          <w:ilvl w:val="0"/>
          <w:numId w:val="25"/>
        </w:numPr>
      </w:pPr>
      <w:r w:rsidRPr="0038245E">
        <w:t>Fairness: Politics DA is at the heart of why most plans haven’t been done – we should be able to talk about the real world political ramifications</w:t>
      </w:r>
    </w:p>
    <w:p w:rsidR="0038245E" w:rsidRPr="0038245E" w:rsidRDefault="0038245E" w:rsidP="0038245E">
      <w:pPr>
        <w:pStyle w:val="ListParagraph"/>
      </w:pPr>
    </w:p>
    <w:p w:rsidR="0038245E" w:rsidRPr="0038245E" w:rsidRDefault="0038245E" w:rsidP="0038245E">
      <w:pPr>
        <w:pStyle w:val="ListParagraph"/>
        <w:numPr>
          <w:ilvl w:val="0"/>
          <w:numId w:val="25"/>
        </w:numPr>
      </w:pPr>
      <w:r w:rsidRPr="0038245E">
        <w:t>Education: talking about the political process allows us to become better decision makers. It also allows us to have in-depth knowledge about the topic and models real-world Congressional discussion of the plan.</w:t>
      </w:r>
    </w:p>
    <w:p w:rsidR="0038245E" w:rsidRPr="0038245E" w:rsidRDefault="0038245E" w:rsidP="0038245E">
      <w:pPr>
        <w:rPr>
          <w:b/>
        </w:rPr>
      </w:pPr>
    </w:p>
    <w:p w:rsidR="0038245E" w:rsidRPr="0038245E" w:rsidRDefault="0038245E" w:rsidP="0038245E">
      <w:r w:rsidRPr="0038245E">
        <w:t>This argument doesn’t make sense – fiat is able to overcome their argument</w:t>
      </w:r>
    </w:p>
    <w:p w:rsidR="0038245E" w:rsidRPr="0038245E" w:rsidRDefault="0038245E" w:rsidP="0038245E"/>
    <w:p w:rsidR="0038245E" w:rsidRPr="0038245E" w:rsidRDefault="0038245E" w:rsidP="0038245E">
      <w:r w:rsidRPr="0038245E">
        <w:t>If delay happens and debate occurs, it means the plan is politically unpopular which spots us a link and it proves that the plan wouldn’t be able to solve in time</w:t>
      </w:r>
    </w:p>
    <w:p w:rsidR="0038245E" w:rsidRPr="0038245E" w:rsidRDefault="0038245E" w:rsidP="0038245E"/>
    <w:p w:rsidR="0038245E" w:rsidRPr="0038245E" w:rsidRDefault="0038245E" w:rsidP="0038245E">
      <w:r w:rsidRPr="0038245E">
        <w:t>Even if you don’t buy my argument, normal means would overcome the debate about the plan and the implementation would be immediate and without delay</w:t>
      </w:r>
    </w:p>
    <w:p w:rsidR="0038245E" w:rsidRPr="0038245E" w:rsidRDefault="0038245E" w:rsidP="0038245E">
      <w:pPr>
        <w:spacing w:after="200" w:line="276" w:lineRule="auto"/>
      </w:pPr>
    </w:p>
    <w:p w:rsidR="0038245E" w:rsidRPr="0038245E" w:rsidRDefault="0038245E" w:rsidP="0038245E">
      <w:pPr>
        <w:pStyle w:val="Heading3"/>
        <w:rPr>
          <w:rFonts w:cs="Times New Roman"/>
        </w:rPr>
      </w:pPr>
      <w:bookmarkStart w:id="11" w:name="_Toc244855358"/>
      <w:bookmarkEnd w:id="10"/>
      <w:r w:rsidRPr="0038245E">
        <w:rPr>
          <w:rFonts w:cs="Times New Roman"/>
        </w:rPr>
        <w:t>AT – Normal Means Solves Link</w:t>
      </w:r>
      <w:bookmarkEnd w:id="11"/>
    </w:p>
    <w:p w:rsidR="0038245E" w:rsidRPr="0038245E" w:rsidRDefault="0038245E" w:rsidP="0038245E"/>
    <w:p w:rsidR="0038245E" w:rsidRPr="0038245E" w:rsidRDefault="0038245E" w:rsidP="0038245E">
      <w:pPr>
        <w:numPr>
          <w:ilvl w:val="0"/>
          <w:numId w:val="43"/>
        </w:numPr>
        <w:rPr>
          <w:sz w:val="24"/>
        </w:rPr>
      </w:pPr>
      <w:r w:rsidRPr="0038245E">
        <w:rPr>
          <w:sz w:val="24"/>
        </w:rPr>
        <w:t>The plan still creates fights.</w:t>
      </w:r>
      <w:r w:rsidR="00B8038D">
        <w:rPr>
          <w:sz w:val="24"/>
        </w:rPr>
        <w:t xml:space="preserve"> </w:t>
      </w:r>
      <w:r w:rsidRPr="0038245E">
        <w:rPr>
          <w:sz w:val="24"/>
        </w:rPr>
        <w:t>The very passage of the plan initiates the fights.</w:t>
      </w:r>
    </w:p>
    <w:p w:rsidR="00B8038D" w:rsidRDefault="0038245E" w:rsidP="0038245E">
      <w:pPr>
        <w:numPr>
          <w:ilvl w:val="0"/>
          <w:numId w:val="43"/>
        </w:numPr>
        <w:rPr>
          <w:sz w:val="24"/>
        </w:rPr>
      </w:pPr>
      <w:r w:rsidRPr="0038245E">
        <w:rPr>
          <w:sz w:val="24"/>
        </w:rPr>
        <w:t>C/I – the process of plan passage starts immediately.</w:t>
      </w:r>
      <w:r w:rsidR="00B8038D">
        <w:rPr>
          <w:sz w:val="24"/>
        </w:rPr>
        <w:t xml:space="preserve"> </w:t>
      </w:r>
      <w:r w:rsidRPr="0038245E">
        <w:rPr>
          <w:sz w:val="24"/>
        </w:rPr>
        <w:t>Reasons to prefer –</w:t>
      </w:r>
    </w:p>
    <w:p w:rsidR="0038245E" w:rsidRPr="0038245E" w:rsidRDefault="0038245E" w:rsidP="0038245E">
      <w:pPr>
        <w:pStyle w:val="ListParagraph"/>
        <w:numPr>
          <w:ilvl w:val="0"/>
          <w:numId w:val="44"/>
        </w:numPr>
        <w:rPr>
          <w:sz w:val="24"/>
        </w:rPr>
      </w:pPr>
      <w:r w:rsidRPr="0038245E">
        <w:rPr>
          <w:sz w:val="24"/>
        </w:rPr>
        <w:t>Real world education – if we’re talking about policy, we should talk about how policies exist in the real world.</w:t>
      </w:r>
      <w:r w:rsidR="00B8038D">
        <w:rPr>
          <w:sz w:val="24"/>
        </w:rPr>
        <w:t xml:space="preserve"> </w:t>
      </w:r>
      <w:r w:rsidRPr="0038245E">
        <w:rPr>
          <w:sz w:val="24"/>
        </w:rPr>
        <w:t>Just debating the plan in a vacuum is like living in a dream world.</w:t>
      </w:r>
      <w:r w:rsidR="00B8038D">
        <w:rPr>
          <w:sz w:val="24"/>
        </w:rPr>
        <w:t xml:space="preserve"> </w:t>
      </w:r>
      <w:r w:rsidRPr="0038245E">
        <w:rPr>
          <w:sz w:val="24"/>
        </w:rPr>
        <w:t>Learning about political ramifications is key.</w:t>
      </w:r>
    </w:p>
    <w:p w:rsidR="0038245E" w:rsidRPr="0038245E" w:rsidRDefault="0038245E" w:rsidP="0038245E">
      <w:pPr>
        <w:pStyle w:val="ListParagraph"/>
        <w:ind w:left="1080"/>
        <w:rPr>
          <w:sz w:val="24"/>
        </w:rPr>
      </w:pPr>
    </w:p>
    <w:p w:rsidR="0038245E" w:rsidRPr="0038245E" w:rsidRDefault="0038245E" w:rsidP="0038245E">
      <w:pPr>
        <w:pStyle w:val="ListParagraph"/>
        <w:numPr>
          <w:ilvl w:val="0"/>
          <w:numId w:val="44"/>
        </w:numPr>
        <w:rPr>
          <w:sz w:val="24"/>
        </w:rPr>
      </w:pPr>
      <w:r w:rsidRPr="0038245E">
        <w:rPr>
          <w:sz w:val="24"/>
        </w:rPr>
        <w:t>Neg ground – We need the politics DA for neg ground.</w:t>
      </w:r>
      <w:r w:rsidR="00B8038D">
        <w:rPr>
          <w:sz w:val="24"/>
        </w:rPr>
        <w:t xml:space="preserve"> </w:t>
      </w:r>
      <w:r w:rsidRPr="0038245E">
        <w:rPr>
          <w:sz w:val="24"/>
        </w:rPr>
        <w:t>There’s no necessarily intrinsic reason why social services are bad.</w:t>
      </w:r>
      <w:r w:rsidR="00B8038D">
        <w:rPr>
          <w:sz w:val="24"/>
        </w:rPr>
        <w:t xml:space="preserve"> </w:t>
      </w:r>
      <w:r w:rsidRPr="0038245E">
        <w:rPr>
          <w:sz w:val="24"/>
        </w:rPr>
        <w:t>This is a reason why we need access to the passage process.</w:t>
      </w:r>
    </w:p>
    <w:p w:rsidR="0038245E" w:rsidRPr="0038245E" w:rsidRDefault="0038245E" w:rsidP="0038245E">
      <w:pPr>
        <w:ind w:left="720"/>
        <w:rPr>
          <w:sz w:val="24"/>
        </w:rPr>
      </w:pPr>
    </w:p>
    <w:p w:rsidR="0038245E" w:rsidRPr="0038245E" w:rsidRDefault="0038245E" w:rsidP="0038245E">
      <w:pPr>
        <w:pStyle w:val="Heading3"/>
        <w:rPr>
          <w:rFonts w:cs="Times New Roman"/>
        </w:rPr>
      </w:pPr>
      <w:r w:rsidRPr="0038245E">
        <w:rPr>
          <w:rFonts w:cs="Times New Roman"/>
        </w:rPr>
        <w:t>AT – Fiat Solves Link</w:t>
      </w:r>
    </w:p>
    <w:p w:rsidR="0038245E" w:rsidRPr="0038245E" w:rsidRDefault="0038245E" w:rsidP="0038245E"/>
    <w:p w:rsidR="0038245E" w:rsidRPr="0038245E" w:rsidRDefault="0038245E" w:rsidP="0038245E">
      <w:r w:rsidRPr="0038245E">
        <w:t>Fiat doesn’t solve the link – our evidence is specific to backlash to the plan not Obama’s involvement</w:t>
      </w:r>
    </w:p>
    <w:p w:rsidR="0038245E" w:rsidRPr="0038245E" w:rsidRDefault="0038245E" w:rsidP="0038245E"/>
    <w:p w:rsidR="0038245E" w:rsidRPr="0038245E" w:rsidRDefault="0038245E" w:rsidP="0038245E">
      <w:r w:rsidRPr="0038245E">
        <w:t>This is a bad interpretation for debate -- Eliminates all politics DA’s, which are the crux of neg ground and education about the political process- not a reason to reject the team</w:t>
      </w:r>
    </w:p>
    <w:p w:rsidR="0038245E" w:rsidRDefault="0038245E" w:rsidP="0038245E"/>
    <w:p w:rsidR="0038245E" w:rsidRPr="0038245E" w:rsidRDefault="0038245E" w:rsidP="0038245E">
      <w:r w:rsidRPr="0038245E">
        <w:t>The aff gets the minimum amount of fiat necessary. They can fiat the plan is passed, but they can’t fiat the political process of the plan.</w:t>
      </w:r>
    </w:p>
    <w:p w:rsidR="0038245E" w:rsidRPr="0038245E" w:rsidRDefault="0038245E" w:rsidP="0038245E"/>
    <w:p w:rsidR="0038245E" w:rsidRPr="0038245E" w:rsidRDefault="0038245E" w:rsidP="0038245E">
      <w:r w:rsidRPr="0038245E">
        <w:t>Their interpretation of fiat is a voter for fairness and education:</w:t>
      </w:r>
    </w:p>
    <w:p w:rsidR="0038245E" w:rsidRPr="0038245E" w:rsidRDefault="0038245E" w:rsidP="0038245E">
      <w:pPr>
        <w:pStyle w:val="ListParagraph"/>
        <w:numPr>
          <w:ilvl w:val="0"/>
          <w:numId w:val="22"/>
        </w:numPr>
      </w:pPr>
      <w:r w:rsidRPr="0038245E">
        <w:t>Real-world Education: talking about the political process allows us to become better decision makers. It also allows us to have in-depth knowledge about the topic and models real-world Congressional discussion of the plan.</w:t>
      </w:r>
    </w:p>
    <w:p w:rsidR="0038245E" w:rsidRPr="0038245E" w:rsidRDefault="0038245E" w:rsidP="0038245E">
      <w:pPr>
        <w:pStyle w:val="ListParagraph"/>
      </w:pPr>
    </w:p>
    <w:p w:rsidR="0038245E" w:rsidRPr="0038245E" w:rsidRDefault="0038245E" w:rsidP="0038245E">
      <w:pPr>
        <w:pStyle w:val="ListParagraph"/>
        <w:numPr>
          <w:ilvl w:val="0"/>
          <w:numId w:val="22"/>
        </w:numPr>
      </w:pPr>
      <w:r w:rsidRPr="0038245E">
        <w:t>Fairness: Politics DAs are at the core of neg ground. Don’t let them spike out of real world process implications with an arbitrary definition of fiat that provides no educational benefit – we could never win a link to a DA with this interp of fiat.</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AT – No Backlash</w:t>
      </w:r>
    </w:p>
    <w:p w:rsidR="0038245E" w:rsidRPr="0038245E" w:rsidRDefault="0038245E" w:rsidP="0038245E"/>
    <w:p w:rsidR="0038245E" w:rsidRPr="0038245E" w:rsidRDefault="0038245E" w:rsidP="0038245E">
      <w:r w:rsidRPr="0038245E">
        <w:t>Link arguments prove there is backlash and political reactions to the plan.</w:t>
      </w:r>
    </w:p>
    <w:p w:rsidR="0038245E" w:rsidRPr="0038245E" w:rsidRDefault="0038245E" w:rsidP="0038245E"/>
    <w:p w:rsidR="0038245E" w:rsidRPr="0038245E" w:rsidRDefault="0038245E" w:rsidP="0038245E">
      <w:r w:rsidRPr="0038245E">
        <w:t>Their interpretation of fiat is a voter for fairness and education:</w:t>
      </w:r>
    </w:p>
    <w:p w:rsidR="0038245E" w:rsidRPr="0038245E" w:rsidRDefault="0038245E" w:rsidP="0038245E">
      <w:pPr>
        <w:pStyle w:val="ListParagraph"/>
      </w:pPr>
    </w:p>
    <w:p w:rsidR="0038245E" w:rsidRPr="0038245E" w:rsidRDefault="0038245E" w:rsidP="0038245E">
      <w:pPr>
        <w:pStyle w:val="ListParagraph"/>
        <w:numPr>
          <w:ilvl w:val="0"/>
          <w:numId w:val="26"/>
        </w:numPr>
      </w:pPr>
      <w:r w:rsidRPr="0038245E">
        <w:t>Education: talking about the political process allows us to become better decision makers. It also allows us to have in-depth knowledge about the topic and models real-world Congressional discussion of the plan.</w:t>
      </w:r>
    </w:p>
    <w:p w:rsidR="0038245E" w:rsidRPr="0038245E" w:rsidRDefault="0038245E" w:rsidP="0038245E">
      <w:pPr>
        <w:pStyle w:val="ListParagraph"/>
      </w:pPr>
    </w:p>
    <w:p w:rsidR="0038245E" w:rsidRPr="0038245E" w:rsidRDefault="0038245E" w:rsidP="0038245E">
      <w:pPr>
        <w:pStyle w:val="ListParagraph"/>
        <w:numPr>
          <w:ilvl w:val="0"/>
          <w:numId w:val="26"/>
        </w:numPr>
      </w:pPr>
      <w:r w:rsidRPr="0038245E">
        <w:t>Fairness: the same interpretation could be extended to no link out of all DAs – steals core neg ground.</w:t>
      </w:r>
    </w:p>
    <w:p w:rsidR="0038245E" w:rsidRPr="0038245E" w:rsidRDefault="0038245E" w:rsidP="0038245E">
      <w:pPr>
        <w:pStyle w:val="Heading3"/>
        <w:rPr>
          <w:rFonts w:cs="Times New Roman"/>
        </w:rPr>
      </w:pPr>
      <w:r w:rsidRPr="0038245E">
        <w:rPr>
          <w:rFonts w:cs="Times New Roman"/>
        </w:rPr>
        <w:t>AT – Compartmentalization</w:t>
      </w:r>
    </w:p>
    <w:p w:rsidR="0038245E" w:rsidRPr="0038245E" w:rsidRDefault="0038245E" w:rsidP="0038245E"/>
    <w:p w:rsidR="0038245E" w:rsidRPr="0038245E" w:rsidRDefault="0038245E" w:rsidP="0038245E">
      <w:r w:rsidRPr="0038245E">
        <w:t>Issues don’t get compartmentalized - empirics prove - if Obama loses on one issue, he loses even harder on another as is seen with healthcare</w:t>
      </w:r>
    </w:p>
    <w:p w:rsidR="0038245E" w:rsidRPr="0038245E" w:rsidRDefault="0038245E" w:rsidP="0038245E"/>
    <w:p w:rsidR="0038245E" w:rsidRPr="0038245E" w:rsidRDefault="0038245E" w:rsidP="0038245E">
      <w:r w:rsidRPr="0038245E">
        <w:t>This is a bad standard for debate as they could potentially eliminate every politics DA by saying that certain issues don’t relate to other issues in Congress – politics DA’s are core to the topic education and are important generics to check back against an ocean of affirmatives</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AT – Intrinsicness</w:t>
      </w:r>
    </w:p>
    <w:p w:rsidR="0038245E" w:rsidRPr="0038245E" w:rsidRDefault="0038245E" w:rsidP="0038245E">
      <w:pPr>
        <w:rPr>
          <w:b/>
          <w:sz w:val="24"/>
        </w:rPr>
      </w:pPr>
    </w:p>
    <w:p w:rsidR="0038245E" w:rsidRPr="0038245E" w:rsidRDefault="0038245E" w:rsidP="0038245E">
      <w:r w:rsidRPr="0038245E">
        <w:t>Obama has to spend political capital to pass the plan – that is the 1NC ____________ link evidence. Political capital expenditure proves the DA is intrinsic.</w:t>
      </w:r>
    </w:p>
    <w:p w:rsidR="0038245E" w:rsidRPr="0038245E" w:rsidRDefault="0038245E" w:rsidP="0038245E"/>
    <w:p w:rsidR="0038245E" w:rsidRPr="0038245E" w:rsidRDefault="0038245E" w:rsidP="0038245E">
      <w:r w:rsidRPr="0038245E">
        <w:t>Intrinsicness arguments are bad for debate:</w:t>
      </w:r>
    </w:p>
    <w:p w:rsidR="0038245E" w:rsidRPr="0038245E" w:rsidRDefault="0038245E" w:rsidP="0038245E">
      <w:pPr>
        <w:pStyle w:val="ListParagraph"/>
        <w:numPr>
          <w:ilvl w:val="0"/>
          <w:numId w:val="21"/>
        </w:numPr>
      </w:pPr>
      <w:r w:rsidRPr="0038245E">
        <w:t>Infinitely Regressive: their interpretation means all DAs can hypothetically be solved by an external policy option or intervening actor.</w:t>
      </w:r>
    </w:p>
    <w:p w:rsidR="0038245E" w:rsidRPr="0038245E" w:rsidRDefault="0038245E" w:rsidP="0038245E">
      <w:pPr>
        <w:pStyle w:val="ListParagraph"/>
      </w:pPr>
    </w:p>
    <w:p w:rsidR="0038245E" w:rsidRPr="0038245E" w:rsidRDefault="0038245E" w:rsidP="0038245E">
      <w:pPr>
        <w:pStyle w:val="ListParagraph"/>
        <w:numPr>
          <w:ilvl w:val="0"/>
          <w:numId w:val="21"/>
        </w:numPr>
      </w:pPr>
      <w:r w:rsidRPr="0038245E">
        <w:t>Neg Ground: analyzing political consequences is key to fully testing the plan. Their interpretation excludes all politics DAs, which are at the core of neg ground.</w:t>
      </w:r>
    </w:p>
    <w:p w:rsidR="0038245E" w:rsidRPr="0038245E" w:rsidRDefault="0038245E" w:rsidP="0038245E"/>
    <w:p w:rsidR="0038245E" w:rsidRPr="0038245E" w:rsidRDefault="0038245E" w:rsidP="0038245E">
      <w:pPr>
        <w:pStyle w:val="ListParagraph"/>
        <w:numPr>
          <w:ilvl w:val="0"/>
          <w:numId w:val="21"/>
        </w:numPr>
      </w:pPr>
      <w:r w:rsidRPr="0038245E">
        <w:t>Education: Politics DA is key to test the real world political ramifications, which increases in-depth knowledge of the topic.</w:t>
      </w:r>
    </w:p>
    <w:p w:rsidR="0038245E" w:rsidRPr="0038245E" w:rsidRDefault="0038245E" w:rsidP="0038245E">
      <w:pPr>
        <w:pStyle w:val="ListParagraph"/>
      </w:pPr>
    </w:p>
    <w:p w:rsidR="00B8038D" w:rsidRDefault="0038245E" w:rsidP="0038245E">
      <w:pPr>
        <w:pStyle w:val="ListParagraph"/>
        <w:numPr>
          <w:ilvl w:val="0"/>
          <w:numId w:val="21"/>
        </w:numPr>
      </w:pPr>
      <w:r w:rsidRPr="0038245E">
        <w:t>Voter for fairness and education.</w:t>
      </w:r>
    </w:p>
    <w:p w:rsidR="00B8038D" w:rsidRDefault="00B8038D" w:rsidP="0038245E">
      <w:pPr>
        <w:pStyle w:val="ListParagraph"/>
        <w:numPr>
          <w:ilvl w:val="0"/>
          <w:numId w:val="21"/>
        </w:numPr>
      </w:pPr>
    </w:p>
    <w:p w:rsidR="0038245E" w:rsidRPr="0038245E" w:rsidRDefault="0038245E" w:rsidP="0038245E">
      <w:pPr>
        <w:pStyle w:val="Heading3"/>
        <w:rPr>
          <w:rFonts w:cs="Times New Roman"/>
        </w:rPr>
      </w:pPr>
      <w:bookmarkStart w:id="12" w:name="_Toc244855359"/>
      <w:r w:rsidRPr="0038245E">
        <w:rPr>
          <w:rFonts w:cs="Times New Roman"/>
        </w:rPr>
        <w:t>AT – Vote Neg Triggers Link</w:t>
      </w:r>
      <w:bookmarkEnd w:id="12"/>
    </w:p>
    <w:p w:rsidR="0038245E" w:rsidRPr="0038245E" w:rsidRDefault="0038245E" w:rsidP="0038245E"/>
    <w:p w:rsidR="00B8038D" w:rsidRDefault="0038245E" w:rsidP="0038245E">
      <w:pPr>
        <w:numPr>
          <w:ilvl w:val="0"/>
          <w:numId w:val="45"/>
        </w:numPr>
      </w:pPr>
      <w:r w:rsidRPr="0038245E">
        <w:t>Counter-interpretation – voting neg means that the process of plan passage is never initiated.</w:t>
      </w:r>
      <w:r w:rsidR="00B8038D">
        <w:t xml:space="preserve"> </w:t>
      </w:r>
      <w:r w:rsidRPr="0038245E">
        <w:t>The judge decides not to vote for fiating plan passage.</w:t>
      </w:r>
    </w:p>
    <w:p w:rsidR="0038245E" w:rsidRPr="0038245E" w:rsidRDefault="0038245E" w:rsidP="0038245E">
      <w:pPr>
        <w:numPr>
          <w:ilvl w:val="0"/>
          <w:numId w:val="45"/>
        </w:numPr>
      </w:pPr>
      <w:r w:rsidRPr="0038245E">
        <w:t>Reasons to prefer—</w:t>
      </w:r>
    </w:p>
    <w:p w:rsidR="0038245E" w:rsidRPr="0038245E" w:rsidRDefault="0038245E" w:rsidP="0038245E">
      <w:pPr>
        <w:pStyle w:val="ListParagraph"/>
        <w:numPr>
          <w:ilvl w:val="0"/>
          <w:numId w:val="46"/>
        </w:numPr>
      </w:pPr>
      <w:r w:rsidRPr="0038245E">
        <w:t>Neg ground – We need the politics DA for neg ground.</w:t>
      </w:r>
      <w:r w:rsidR="00B8038D">
        <w:t xml:space="preserve"> </w:t>
      </w:r>
      <w:r w:rsidRPr="0038245E">
        <w:t>There’s no necessarily intrinsic reason why social services are bad.</w:t>
      </w:r>
      <w:r w:rsidR="00B8038D">
        <w:t xml:space="preserve"> </w:t>
      </w:r>
      <w:r w:rsidRPr="0038245E">
        <w:t>This is a reason why we need access to the passage process.</w:t>
      </w:r>
    </w:p>
    <w:p w:rsidR="0038245E" w:rsidRPr="0038245E" w:rsidRDefault="0038245E" w:rsidP="0038245E">
      <w:pPr>
        <w:pStyle w:val="ListParagraph"/>
        <w:ind w:left="1080"/>
      </w:pPr>
    </w:p>
    <w:p w:rsidR="00B8038D" w:rsidRDefault="0038245E" w:rsidP="0038245E">
      <w:pPr>
        <w:pStyle w:val="ListParagraph"/>
        <w:numPr>
          <w:ilvl w:val="0"/>
          <w:numId w:val="46"/>
        </w:numPr>
      </w:pPr>
      <w:r w:rsidRPr="0038245E">
        <w:t>Brightline – if voting neg still means that the plan is debated, there’s no reason why the plan couldn’t essentially pass.</w:t>
      </w:r>
      <w:r w:rsidR="00B8038D">
        <w:t xml:space="preserve"> </w:t>
      </w:r>
      <w:r w:rsidRPr="0038245E">
        <w:t>The aff advocates for the plan and must defend the ramifications of that plan and the neg proves that the plan (including the ramifications of the plan) is a bad idea.</w:t>
      </w:r>
    </w:p>
    <w:p w:rsidR="0038245E" w:rsidRDefault="0038245E">
      <w:pPr>
        <w:spacing w:after="200" w:line="276" w:lineRule="auto"/>
        <w:rPr>
          <w:rStyle w:val="StyleStyleBold12pt"/>
          <w:sz w:val="24"/>
        </w:rPr>
      </w:pPr>
      <w:r>
        <w:rPr>
          <w:rStyle w:val="StyleStyleBold12pt"/>
          <w:sz w:val="24"/>
        </w:rPr>
        <w:br w:type="page"/>
      </w:r>
    </w:p>
    <w:p w:rsidR="0038245E" w:rsidRPr="0038245E" w:rsidRDefault="0038245E" w:rsidP="0038245E">
      <w:pPr>
        <w:pStyle w:val="ListParagraph"/>
        <w:numPr>
          <w:ilvl w:val="0"/>
          <w:numId w:val="45"/>
        </w:numPr>
      </w:pPr>
      <w:r w:rsidRPr="0038245E">
        <w:t>This round isn’t a proxy congressional debate. The format does not model Congress.</w:t>
      </w:r>
    </w:p>
    <w:p w:rsidR="0038245E" w:rsidRPr="0038245E" w:rsidRDefault="0038245E" w:rsidP="0038245E"/>
    <w:p w:rsidR="0038245E" w:rsidRPr="0038245E" w:rsidRDefault="0038245E" w:rsidP="0038245E">
      <w:pPr>
        <w:pStyle w:val="ListParagraph"/>
        <w:numPr>
          <w:ilvl w:val="0"/>
          <w:numId w:val="45"/>
        </w:numPr>
      </w:pPr>
      <w:r w:rsidRPr="0038245E">
        <w:t>Their interpretation of debate is bad:</w:t>
      </w:r>
    </w:p>
    <w:p w:rsidR="0038245E" w:rsidRPr="0038245E" w:rsidRDefault="0038245E" w:rsidP="0038245E"/>
    <w:p w:rsidR="0038245E" w:rsidRPr="0038245E" w:rsidRDefault="0038245E" w:rsidP="0038245E">
      <w:pPr>
        <w:pStyle w:val="ListParagraph"/>
        <w:numPr>
          <w:ilvl w:val="1"/>
          <w:numId w:val="45"/>
        </w:numPr>
      </w:pPr>
      <w:r w:rsidRPr="0038245E">
        <w:t>Infinitely regressive: All DAs would hypothetically be triggered or inevitable just by the neg just introducing them in the round – takes out the majority of core neg ground.</w:t>
      </w:r>
    </w:p>
    <w:p w:rsidR="0038245E" w:rsidRPr="0038245E" w:rsidRDefault="0038245E" w:rsidP="0038245E">
      <w:pPr>
        <w:pStyle w:val="ListParagraph"/>
      </w:pPr>
    </w:p>
    <w:p w:rsidR="00B8038D" w:rsidRDefault="0038245E" w:rsidP="0038245E">
      <w:pPr>
        <w:pStyle w:val="ListParagraph"/>
        <w:numPr>
          <w:ilvl w:val="1"/>
          <w:numId w:val="45"/>
        </w:numPr>
      </w:pPr>
      <w:r w:rsidRPr="0038245E">
        <w:t>Education: the plan can’t be fully tested without DAs, so policymaking knowledge is lost.</w:t>
      </w:r>
    </w:p>
    <w:p w:rsidR="00B8038D" w:rsidRDefault="00B8038D" w:rsidP="0038245E">
      <w:pPr>
        <w:pStyle w:val="ListParagraph"/>
        <w:numPr>
          <w:ilvl w:val="1"/>
          <w:numId w:val="45"/>
        </w:numPr>
      </w:pPr>
    </w:p>
    <w:p w:rsidR="00B8038D" w:rsidRDefault="0038245E" w:rsidP="0038245E">
      <w:pPr>
        <w:pStyle w:val="ListParagraph"/>
        <w:numPr>
          <w:ilvl w:val="1"/>
          <w:numId w:val="45"/>
        </w:numPr>
      </w:pPr>
      <w:r w:rsidRPr="0038245E">
        <w:t>Voter for fairness and education.</w:t>
      </w:r>
    </w:p>
    <w:p w:rsidR="00B8038D" w:rsidRDefault="00B8038D" w:rsidP="0038245E">
      <w:pPr>
        <w:pStyle w:val="ListParagraph"/>
        <w:numPr>
          <w:ilvl w:val="1"/>
          <w:numId w:val="45"/>
        </w:numPr>
      </w:pPr>
    </w:p>
    <w:p w:rsidR="0038245E" w:rsidRPr="0038245E" w:rsidRDefault="0038245E" w:rsidP="0038245E">
      <w:pPr>
        <w:pStyle w:val="Heading3"/>
        <w:rPr>
          <w:rFonts w:cs="Times New Roman"/>
        </w:rPr>
      </w:pPr>
      <w:r w:rsidRPr="0038245E">
        <w:rPr>
          <w:rFonts w:cs="Times New Roman"/>
        </w:rPr>
        <w:t>AT – Vote No</w:t>
      </w:r>
    </w:p>
    <w:p w:rsidR="0038245E" w:rsidRPr="0038245E" w:rsidRDefault="0038245E" w:rsidP="0038245E"/>
    <w:p w:rsidR="0038245E" w:rsidRPr="0038245E" w:rsidRDefault="0038245E" w:rsidP="0038245E">
      <w:pPr>
        <w:rPr>
          <w:sz w:val="24"/>
        </w:rPr>
      </w:pPr>
      <w:r w:rsidRPr="0038245E">
        <w:rPr>
          <w:sz w:val="24"/>
        </w:rPr>
        <w:t>Debate should include any consequence of passing the plan – voting neg means process of plan passage is never initiated</w:t>
      </w:r>
    </w:p>
    <w:p w:rsidR="0038245E" w:rsidRPr="0038245E" w:rsidRDefault="0038245E" w:rsidP="0038245E">
      <w:pPr>
        <w:rPr>
          <w:sz w:val="24"/>
        </w:rPr>
      </w:pPr>
    </w:p>
    <w:p w:rsidR="0038245E" w:rsidRPr="0038245E" w:rsidRDefault="0038245E" w:rsidP="0038245E">
      <w:pPr>
        <w:rPr>
          <w:sz w:val="24"/>
        </w:rPr>
      </w:pPr>
      <w:r w:rsidRPr="0038245E">
        <w:rPr>
          <w:sz w:val="24"/>
        </w:rPr>
        <w:t>A. Vote no sticks us with defending a world other than the status quo – kills ground by changing every UQ question and eliminating perception links</w:t>
      </w:r>
    </w:p>
    <w:p w:rsidR="0038245E" w:rsidRPr="0038245E" w:rsidRDefault="0038245E" w:rsidP="0038245E">
      <w:pPr>
        <w:rPr>
          <w:sz w:val="24"/>
        </w:rPr>
      </w:pPr>
    </w:p>
    <w:p w:rsidR="00B8038D" w:rsidRDefault="0038245E" w:rsidP="0038245E">
      <w:pPr>
        <w:rPr>
          <w:sz w:val="24"/>
        </w:rPr>
      </w:pPr>
      <w:r w:rsidRPr="0038245E">
        <w:rPr>
          <w:sz w:val="24"/>
        </w:rPr>
        <w:t>B. Even if they win it just means that the plan is introduced – it would sit in committee without going anywhere, which means it never becomes a major fight</w:t>
      </w:r>
    </w:p>
    <w:p w:rsidR="00B8038D" w:rsidRDefault="00B8038D" w:rsidP="0038245E">
      <w:pPr>
        <w:rPr>
          <w:sz w:val="24"/>
        </w:rPr>
      </w:pPr>
    </w:p>
    <w:p w:rsidR="00972630" w:rsidRDefault="00972630" w:rsidP="00ED56AF">
      <w:pPr>
        <w:pStyle w:val="Heading1"/>
        <w:rPr>
          <w:rFonts w:cs="Times New Roman"/>
        </w:rPr>
      </w:pPr>
    </w:p>
    <w:p w:rsidR="00ED56AF" w:rsidRPr="0038245E" w:rsidRDefault="00812520" w:rsidP="00ED56AF">
      <w:pPr>
        <w:pStyle w:val="Heading1"/>
        <w:rPr>
          <w:rFonts w:cs="Times New Roman"/>
        </w:rPr>
      </w:pPr>
      <w:r>
        <w:rPr>
          <w:rFonts w:cs="Times New Roman"/>
        </w:rPr>
        <w:t>****</w:t>
      </w:r>
      <w:r w:rsidR="00ED56AF" w:rsidRPr="0038245E">
        <w:rPr>
          <w:rFonts w:cs="Times New Roman"/>
        </w:rPr>
        <w:t>Aff Answers</w:t>
      </w:r>
    </w:p>
    <w:p w:rsidR="0004783A" w:rsidRPr="0038245E" w:rsidRDefault="0004783A" w:rsidP="0004783A"/>
    <w:p w:rsidR="00A8544F" w:rsidRDefault="00A8544F" w:rsidP="00D72080">
      <w:pPr>
        <w:pStyle w:val="Heading1"/>
      </w:pPr>
      <w:r>
        <w:t>Uniqueness Answers</w:t>
      </w:r>
    </w:p>
    <w:p w:rsidR="00A8544F" w:rsidRDefault="00A8544F" w:rsidP="00A8544F"/>
    <w:p w:rsidR="00A8544F" w:rsidRPr="0038245E" w:rsidRDefault="00A8544F" w:rsidP="00A8544F">
      <w:pPr>
        <w:pStyle w:val="Heading3"/>
        <w:rPr>
          <w:rFonts w:cs="Times New Roman"/>
        </w:rPr>
      </w:pPr>
      <w:r w:rsidRPr="0038245E">
        <w:rPr>
          <w:rFonts w:cs="Times New Roman"/>
        </w:rPr>
        <w:t>Congressional Backlash Now</w:t>
      </w:r>
    </w:p>
    <w:p w:rsidR="00A8544F" w:rsidRDefault="00A8544F" w:rsidP="00A8544F"/>
    <w:p w:rsidR="00A8544F" w:rsidRDefault="00A8544F" w:rsidP="00A8544F">
      <w:pPr>
        <w:pStyle w:val="Heading4"/>
      </w:pPr>
      <w:r>
        <w:t>Congress backlashing on ocean policy now</w:t>
      </w:r>
    </w:p>
    <w:p w:rsidR="00A8544F" w:rsidRPr="001D6750" w:rsidRDefault="00A8544F" w:rsidP="00A8544F">
      <w:pPr>
        <w:rPr>
          <w:rStyle w:val="StyleStyleBold12pt"/>
        </w:rPr>
      </w:pPr>
      <w:r>
        <w:rPr>
          <w:rStyle w:val="StyleStyleBold12pt"/>
        </w:rPr>
        <w:t xml:space="preserve">Russell, </w:t>
      </w:r>
      <w:r w:rsidRPr="001D6750">
        <w:rPr>
          <w:rStyle w:val="StyleStyleBold12pt"/>
        </w:rPr>
        <w:t>Fox News, 7-9-14</w:t>
      </w:r>
    </w:p>
    <w:p w:rsidR="00A8544F" w:rsidRDefault="00A8544F" w:rsidP="00A8544F">
      <w:r>
        <w:t xml:space="preserve">[George, Fox News, “Fishing in murky waters”, </w:t>
      </w:r>
      <w:hyperlink r:id="rId296" w:history="1">
        <w:r w:rsidRPr="005949D6">
          <w:rPr>
            <w:rStyle w:val="Hyperlink"/>
          </w:rPr>
          <w:t>http://www.foxnews.com/politics/2014/07/09/fishing-in-murky-waters-administrations-secretive-oceans-policies-come-under/</w:t>
        </w:r>
      </w:hyperlink>
      <w:r>
        <w:t>, accessed 7-10-14, AFB]</w:t>
      </w:r>
    </w:p>
    <w:p w:rsidR="00A8544F" w:rsidRPr="0038245E" w:rsidRDefault="00A8544F" w:rsidP="00A8544F"/>
    <w:p w:rsidR="00A8544F" w:rsidRPr="001D6750" w:rsidRDefault="00A8544F" w:rsidP="00A8544F">
      <w:r w:rsidRPr="001D6750">
        <w:rPr>
          <w:rStyle w:val="StyleBoldUnderline"/>
        </w:rPr>
        <w:t>That kind of tactical elusiveness is something that congressional Republicans have long found frustrating, as they tried to block funding for the overall ocean policy</w:t>
      </w:r>
      <w:r>
        <w:rPr>
          <w:rStyle w:val="StyleBoldUnderline"/>
        </w:rPr>
        <w:t xml:space="preserve">, charging that the initiative </w:t>
      </w:r>
      <w:r w:rsidRPr="001D6750">
        <w:rPr>
          <w:rStyle w:val="StyleBoldUnderline"/>
        </w:rPr>
        <w:t>has never received legislative approval</w:t>
      </w:r>
      <w:r w:rsidRPr="001D6750">
        <w:t>, is not subject to congressional oversight, and that its costs, scope and sources of funding have never been revealed.</w:t>
      </w:r>
    </w:p>
    <w:p w:rsidR="00A8544F" w:rsidRDefault="00A8544F" w:rsidP="00A8544F">
      <w:r w:rsidRPr="001D6750">
        <w:rPr>
          <w:rStyle w:val="StyleBoldUnderline"/>
        </w:rPr>
        <w:t>“All of this is a terrible, terrible abuse of power,” charges</w:t>
      </w:r>
      <w:r>
        <w:t xml:space="preserve"> </w:t>
      </w:r>
      <w:r w:rsidRPr="001D6750">
        <w:t xml:space="preserve">Doc </w:t>
      </w:r>
      <w:r w:rsidRPr="001D6750">
        <w:rPr>
          <w:rStyle w:val="StyleBoldUnderline"/>
        </w:rPr>
        <w:t>Hastings, the</w:t>
      </w:r>
      <w:r w:rsidRPr="001D6750">
        <w:t xml:space="preserve"> </w:t>
      </w:r>
      <w:r w:rsidRPr="001D6750">
        <w:rPr>
          <w:rStyle w:val="StyleBoldUnderline"/>
        </w:rPr>
        <w:t>chair</w:t>
      </w:r>
      <w:r w:rsidRPr="001D6750">
        <w:t xml:space="preserve">man of the </w:t>
      </w:r>
      <w:r w:rsidRPr="001D6750">
        <w:rPr>
          <w:rStyle w:val="StyleBoldUnderline"/>
        </w:rPr>
        <w:t>House Committee on Natural Resources. “The president is ruling by executive order, by fiat. Policy on oceans should come through Congress. This is really an example of the administration simply not giving information on what it is doing</w:t>
      </w:r>
      <w:r w:rsidRPr="001D6750">
        <w:t>.”</w:t>
      </w:r>
    </w:p>
    <w:p w:rsidR="00A8544F" w:rsidRDefault="00A8544F" w:rsidP="00A8544F"/>
    <w:p w:rsidR="00A8544F" w:rsidRPr="00EE7A4B" w:rsidRDefault="00A8544F" w:rsidP="00A8544F">
      <w:pPr>
        <w:pStyle w:val="Heading3"/>
        <w:rPr>
          <w:rFonts w:cs="Times New Roman"/>
        </w:rPr>
      </w:pPr>
      <w:r w:rsidRPr="00EE7A4B">
        <w:rPr>
          <w:rFonts w:cs="Times New Roman"/>
        </w:rPr>
        <w:t xml:space="preserve">Controversies </w:t>
      </w:r>
      <w:r>
        <w:rPr>
          <w:rFonts w:cs="Times New Roman"/>
        </w:rPr>
        <w:t>Now</w:t>
      </w:r>
    </w:p>
    <w:p w:rsidR="00A8544F" w:rsidRPr="00EE7A4B" w:rsidRDefault="00A8544F" w:rsidP="00A8544F"/>
    <w:p w:rsidR="00A8544F" w:rsidRPr="00EE7A4B" w:rsidRDefault="00A8544F" w:rsidP="00A8544F">
      <w:pPr>
        <w:pStyle w:val="Heading4"/>
        <w:rPr>
          <w:rFonts w:cs="Times New Roman"/>
        </w:rPr>
      </w:pPr>
      <w:r w:rsidRPr="00EE7A4B">
        <w:rPr>
          <w:rFonts w:cs="Times New Roman"/>
        </w:rPr>
        <w:t>Controversies thump Obama’s political capital until November</w:t>
      </w:r>
    </w:p>
    <w:p w:rsidR="00A8544F" w:rsidRPr="00EE7A4B" w:rsidRDefault="00A8544F" w:rsidP="00A8544F">
      <w:pPr>
        <w:rPr>
          <w:rStyle w:val="StyleStyleBold12pt"/>
        </w:rPr>
      </w:pPr>
      <w:r w:rsidRPr="00EE7A4B">
        <w:rPr>
          <w:rStyle w:val="StyleStyleBold12pt"/>
        </w:rPr>
        <w:t>Cohen, CNN, 7/4/14</w:t>
      </w:r>
    </w:p>
    <w:p w:rsidR="00A8544F" w:rsidRPr="00EE7A4B" w:rsidRDefault="00A8544F" w:rsidP="00A8544F">
      <w:r w:rsidRPr="00EE7A4B">
        <w:t xml:space="preserve">[Tom, 7/4/2014, CNN NewSource, “Obama dilemma: More jobs, less war, low polls”, </w:t>
      </w:r>
      <w:hyperlink r:id="rId297" w:anchor="!bbEN39" w:history="1">
        <w:r w:rsidRPr="00EE7A4B">
          <w:rPr>
            <w:rStyle w:val="Hyperlink"/>
          </w:rPr>
          <w:t>http://www.wbaltv.com/politics/obama-dilemma-more-jobs-less-war-low-polls/26786320#!bbEN39</w:t>
        </w:r>
      </w:hyperlink>
      <w:r w:rsidRPr="00EE7A4B">
        <w:t>, accessed 7/9/14 CK]</w:t>
      </w:r>
    </w:p>
    <w:p w:rsidR="00A8544F" w:rsidRPr="00EE7A4B" w:rsidRDefault="00A8544F" w:rsidP="00A8544F"/>
    <w:p w:rsidR="00A8544F" w:rsidRPr="00EE7A4B" w:rsidRDefault="00A8544F" w:rsidP="00A8544F">
      <w:pPr>
        <w:rPr>
          <w:rStyle w:val="StyleBoldUnderline"/>
        </w:rPr>
      </w:pPr>
      <w:r w:rsidRPr="00EE7A4B">
        <w:t>T</w:t>
      </w:r>
      <w:r w:rsidRPr="00EE7A4B">
        <w:rPr>
          <w:rStyle w:val="StyleBoldUnderline"/>
        </w:rPr>
        <w:t>he VA crisis follows other problems in the Obama administration such as the dysfunctional website for health care reform, IRS political targeting of groups seeking tax-exempt status and questions from congressional Republicans over the handling of the 2012 terrorist attack that killed four Americans in Benghazi, Libya.</w:t>
      </w:r>
    </w:p>
    <w:p w:rsidR="00A8544F" w:rsidRPr="00EE7A4B" w:rsidRDefault="00A8544F" w:rsidP="00A8544F">
      <w:r w:rsidRPr="00EE7A4B">
        <w:t xml:space="preserve">As expected, </w:t>
      </w:r>
      <w:r w:rsidRPr="00EE7A4B">
        <w:rPr>
          <w:rStyle w:val="StyleBoldUnderline"/>
        </w:rPr>
        <w:t>Republicans have mounted a series of investigations, some necessary and others intended to wring as much political capital out of the controversies as possible heading up to the November elections and beyond</w:t>
      </w:r>
      <w:r w:rsidRPr="00EE7A4B">
        <w:t>.</w:t>
      </w:r>
    </w:p>
    <w:p w:rsidR="00A8544F" w:rsidRPr="00EE7A4B" w:rsidRDefault="00A8544F" w:rsidP="00A8544F">
      <w:r w:rsidRPr="00EE7A4B">
        <w:rPr>
          <w:rStyle w:val="StyleBoldUnderline"/>
        </w:rPr>
        <w:t>They also adopted obstructionist tactics</w:t>
      </w:r>
      <w:r w:rsidRPr="00EE7A4B">
        <w:t xml:space="preserve"> after getting overrun by Democratic majorities in Obama's first term </w:t>
      </w:r>
      <w:r w:rsidRPr="00EE7A4B">
        <w:rPr>
          <w:rStyle w:val="StyleBoldUnderline"/>
        </w:rPr>
        <w:t>on transformative, key issues such as health care and Wall Street reforms</w:t>
      </w:r>
      <w:r w:rsidRPr="00EE7A4B">
        <w:t>.</w:t>
      </w:r>
    </w:p>
    <w:p w:rsidR="00A8544F" w:rsidRPr="00EE7A4B" w:rsidRDefault="00A8544F" w:rsidP="00A8544F">
      <w:r w:rsidRPr="00EE7A4B">
        <w:t>After the Republicans gained control of the U.S. House in 2010, the result was a gridlocked Congress and a President who appears to have thrown up his hands in disgust, making promises to act on his own as much as he can.</w:t>
      </w:r>
    </w:p>
    <w:p w:rsidR="00A8544F" w:rsidRPr="00EE7A4B" w:rsidRDefault="00A8544F" w:rsidP="00A8544F">
      <w:r w:rsidRPr="00EE7A4B">
        <w:t>"We can make even more progress if Congress is willing to work with my administration and to set politics aside, at least occasionally," Obama said of Thursday's job report.</w:t>
      </w:r>
    </w:p>
    <w:p w:rsidR="00A8544F" w:rsidRPr="00EE7A4B" w:rsidRDefault="00A8544F" w:rsidP="00A8544F">
      <w:r w:rsidRPr="00EE7A4B">
        <w:t xml:space="preserve">House Speaker John </w:t>
      </w:r>
      <w:r w:rsidRPr="00EE7A4B">
        <w:rPr>
          <w:rStyle w:val="StyleBoldUnderline"/>
        </w:rPr>
        <w:t>Boehner replied that "there's no shortage of common ground where he can push his party's leaders in the Senate to work with us," he said in a swipe at Senate Democrats. "Until he provides that leadership, he is simply part of the problem</w:t>
      </w:r>
      <w:r w:rsidRPr="00EE7A4B">
        <w:t>."</w:t>
      </w:r>
    </w:p>
    <w:p w:rsidR="00A8544F" w:rsidRPr="00EE7A4B" w:rsidRDefault="00A8544F" w:rsidP="00A8544F"/>
    <w:p w:rsidR="00A8544F" w:rsidRPr="00EE7A4B" w:rsidRDefault="00A8544F" w:rsidP="00A8544F">
      <w:pPr>
        <w:pStyle w:val="Heading4"/>
        <w:rPr>
          <w:rFonts w:cs="Times New Roman"/>
        </w:rPr>
      </w:pPr>
      <w:r w:rsidRPr="00EE7A4B">
        <w:rPr>
          <w:rFonts w:cs="Times New Roman"/>
        </w:rPr>
        <w:t xml:space="preserve">Obama </w:t>
      </w:r>
      <w:r>
        <w:rPr>
          <w:rFonts w:cs="Times New Roman"/>
        </w:rPr>
        <w:t xml:space="preserve">focused on </w:t>
      </w:r>
      <w:r w:rsidRPr="00EE7A4B">
        <w:rPr>
          <w:rFonts w:cs="Times New Roman"/>
        </w:rPr>
        <w:t>lawsuit, economy, highway trust fund, veterans, human trafficking and terror</w:t>
      </w:r>
    </w:p>
    <w:p w:rsidR="00A8544F" w:rsidRPr="00EE7A4B" w:rsidRDefault="00A8544F" w:rsidP="00A8544F">
      <w:pPr>
        <w:rPr>
          <w:rStyle w:val="StyleStyleBold12pt"/>
        </w:rPr>
      </w:pPr>
      <w:r w:rsidRPr="00EE7A4B">
        <w:rPr>
          <w:rStyle w:val="StyleStyleBold12pt"/>
        </w:rPr>
        <w:t>Hulse, New York Times chief Washington correspondent, 7/1/14</w:t>
      </w:r>
    </w:p>
    <w:p w:rsidR="00A8544F" w:rsidRPr="00EE7A4B" w:rsidRDefault="00A8544F" w:rsidP="00A8544F">
      <w:r w:rsidRPr="00EE7A4B">
        <w:t xml:space="preserve">[Carl, 7/1/14, The New York Times, “Deadlock in Congress Appears to Worsen as Midterms Loom”, </w:t>
      </w:r>
      <w:hyperlink r:id="rId298" w:history="1">
        <w:r w:rsidRPr="00EE7A4B">
          <w:rPr>
            <w:rStyle w:val="Hyperlink"/>
          </w:rPr>
          <w:t>http://www.nytimes.com/2014/07/02/us/politics/deadlock-in-congress-appears-to-worsen-as-midterms-loom.html?_r=0</w:t>
        </w:r>
      </w:hyperlink>
      <w:r w:rsidRPr="00EE7A4B">
        <w:t>, accessed 7/13/14, GNL]</w:t>
      </w:r>
    </w:p>
    <w:p w:rsidR="00A8544F" w:rsidRPr="00EE7A4B" w:rsidRDefault="00A8544F" w:rsidP="00A8544F"/>
    <w:p w:rsidR="00A8544F" w:rsidRPr="00EE7A4B" w:rsidRDefault="00A8544F" w:rsidP="00A8544F">
      <w:pPr>
        <w:rPr>
          <w:rStyle w:val="StyleBoldUnderline"/>
        </w:rPr>
      </w:pPr>
      <w:r w:rsidRPr="00EE7A4B">
        <w:t xml:space="preserve">WASHINGTON — </w:t>
      </w:r>
      <w:r w:rsidRPr="00EE7A4B">
        <w:rPr>
          <w:rStyle w:val="StyleBoldUnderline"/>
        </w:rPr>
        <w:t>With immigration legislation dead for the year, Congress has a very short must-do list as relations between the two parties, already miserable, seem to be getting worse in the buildup to the midterm elections.</w:t>
      </w:r>
    </w:p>
    <w:p w:rsidR="00A8544F" w:rsidRPr="00EE7A4B" w:rsidRDefault="00A8544F" w:rsidP="00A8544F">
      <w:pPr>
        <w:rPr>
          <w:rStyle w:val="StyleBoldUnderline"/>
        </w:rPr>
      </w:pPr>
      <w:r w:rsidRPr="00EE7A4B">
        <w:t xml:space="preserve">The effort to revive the appropriations process is teetering. </w:t>
      </w:r>
      <w:r w:rsidRPr="00EE7A4B">
        <w:rPr>
          <w:rStyle w:val="StyleBoldUnderline"/>
        </w:rPr>
        <w:t>House Republicans are preparing a lawsuit challenging the power of the president, who denounces that move as a stunt. A special Republican-created House panel on the attacks in Benghazi, Libya, will hold hearings this fall. The positions of both parties are hardening.</w:t>
      </w:r>
    </w:p>
    <w:p w:rsidR="00A8544F" w:rsidRPr="00EE7A4B" w:rsidRDefault="00A8544F" w:rsidP="00A8544F">
      <w:pPr>
        <w:rPr>
          <w:rStyle w:val="StyleBoldUnderline"/>
        </w:rPr>
      </w:pPr>
      <w:r w:rsidRPr="00EE7A4B">
        <w:t xml:space="preserve">As a result, </w:t>
      </w:r>
      <w:r w:rsidRPr="00EE7A4B">
        <w:rPr>
          <w:rStyle w:val="StyleBoldUnderline"/>
        </w:rPr>
        <w:t>minimal expectations for achievement in the final months of the 113th Congress —</w:t>
      </w:r>
      <w:r w:rsidRPr="00EE7A4B">
        <w:t xml:space="preserve"> and </w:t>
      </w:r>
      <w:r w:rsidRPr="00EE7A4B">
        <w:rPr>
          <w:rStyle w:val="StyleBoldUnderline"/>
        </w:rPr>
        <w:t>at the midpoint of President Obama’s second term — are sinking lower, if that is possible.</w:t>
      </w:r>
    </w:p>
    <w:p w:rsidR="00A8544F" w:rsidRPr="00EE7A4B" w:rsidRDefault="00A8544F" w:rsidP="00A8544F">
      <w:pPr>
        <w:rPr>
          <w:rStyle w:val="StyleBoldUnderline"/>
        </w:rPr>
      </w:pPr>
      <w:r w:rsidRPr="00EE7A4B">
        <w:rPr>
          <w:rStyle w:val="StyleBoldUnderline"/>
        </w:rPr>
        <w:t>Failure to act in a few crucial cases could imperil the fragile economic recovery</w:t>
      </w:r>
      <w:r w:rsidRPr="00EE7A4B">
        <w:t xml:space="preserve">. </w:t>
      </w:r>
      <w:r w:rsidRPr="00EE7A4B">
        <w:rPr>
          <w:rStyle w:val="StyleBoldUnderline"/>
        </w:rPr>
        <w:t>If Congress cannot reach agreement on spending bills or stopgap funding by Oct. 1, another government shutdown could result.</w:t>
      </w:r>
      <w:r w:rsidRPr="00EE7A4B">
        <w:t xml:space="preserve"> </w:t>
      </w:r>
      <w:r w:rsidRPr="00EE7A4B">
        <w:rPr>
          <w:rStyle w:val="StyleBoldUnderline"/>
        </w:rPr>
        <w:t>And if Congress and the White House do not quickly find money for the depleted Highway Trust Fund, states could be forced to suspend job-providing road and bridge projects at the height of the construction season in August.</w:t>
      </w:r>
    </w:p>
    <w:p w:rsidR="00A8544F" w:rsidRPr="00EE7A4B" w:rsidRDefault="00A8544F" w:rsidP="00A8544F">
      <w:r w:rsidRPr="00EE7A4B">
        <w:t>Top Democratic and Republican officials expect that Congress will avert both potential crises, though not without the usual partisan brinkmanship. Republicans do not want to be seen as causing another unpopular government shutdown a month before an election they believe is trending their way, and neither party wants to see workers idled from good-paying jobs on community construction projects.</w:t>
      </w:r>
    </w:p>
    <w:p w:rsidR="00A8544F" w:rsidRPr="00EE7A4B" w:rsidRDefault="00A8544F" w:rsidP="00A8544F">
      <w:pPr>
        <w:rPr>
          <w:rStyle w:val="StyleBoldUnderline"/>
        </w:rPr>
      </w:pPr>
      <w:r w:rsidRPr="00EE7A4B">
        <w:t xml:space="preserve">While the House and Senate may find a way to keep road construction going and federal agencies open, what they do beyond that is an open question. </w:t>
      </w:r>
      <w:r w:rsidRPr="00EE7A4B">
        <w:rPr>
          <w:rStyle w:val="StyleBoldUnderline"/>
        </w:rPr>
        <w:t>Legislation on veterans’ health care, human trafficking and terrorism insurance are on a scaled-back set of achievable priorities, along with an administration request for more border funding.</w:t>
      </w:r>
    </w:p>
    <w:p w:rsidR="00A8544F" w:rsidRPr="00EE7A4B" w:rsidRDefault="00A8544F" w:rsidP="00A8544F">
      <w:pPr>
        <w:rPr>
          <w:rStyle w:val="StyleBoldUnderline"/>
        </w:rPr>
      </w:pPr>
      <w:r w:rsidRPr="00EE7A4B">
        <w:rPr>
          <w:rStyle w:val="StyleBoldUnderline"/>
        </w:rPr>
        <w:t>But the collapse of immigration legislation has left a very big hole.</w:t>
      </w:r>
    </w:p>
    <w:p w:rsidR="00A8544F" w:rsidRPr="00EE7A4B" w:rsidRDefault="00A8544F" w:rsidP="00A8544F">
      <w:r w:rsidRPr="00EE7A4B">
        <w:t xml:space="preserve">With any thought of a grand fiscal bargain in the distant past, </w:t>
      </w:r>
      <w:r w:rsidRPr="00EE7A4B">
        <w:rPr>
          <w:rStyle w:val="StyleBoldUnderline"/>
        </w:rPr>
        <w:t>the possibility of compromise on a sweeping immigration policy was the last, best hope for a big accomplishment this year</w:t>
      </w:r>
      <w:r w:rsidRPr="00EE7A4B">
        <w:t xml:space="preserve"> — a potentially legacy-burnishing success for both Mr. Obama and Speaker John A. Boehner.</w:t>
      </w:r>
    </w:p>
    <w:p w:rsidR="00A8544F" w:rsidRPr="00EE7A4B" w:rsidRDefault="00A8544F" w:rsidP="00A8544F">
      <w:r w:rsidRPr="00EE7A4B">
        <w:t>A visibly frustrated president on Monday disclosed that Mr. Boehner, who was at the White House last week to recognize professional golfers, had said definitively that he would not put any immigration legislation on the floor. That disappointed advocates who had held out hope that House Republicans might be willing to act after the threat of primary challenges had diminished.</w:t>
      </w:r>
    </w:p>
    <w:p w:rsidR="00A8544F" w:rsidRPr="00EE7A4B" w:rsidRDefault="00A8544F" w:rsidP="00A8544F">
      <w:r w:rsidRPr="00EE7A4B">
        <w:t>The immigration stalemate set off an unusually harsh exchange of words, with Senator Harry Reid of Nevada, the majority leader, saying Mr. Boehner’s “failure of leadership is enormous.” Mr. Boehner, for his part, said the president was guilty of “giving false hope to children and their families that if they enter the country illegally, they will be allowed to stay.”</w:t>
      </w:r>
    </w:p>
    <w:p w:rsidR="00A8544F" w:rsidRPr="00EE7A4B" w:rsidRDefault="00A8544F" w:rsidP="00A8544F">
      <w:r w:rsidRPr="00EE7A4B">
        <w:t>Mr. Obama, in some of his sharpest comments about congressional Republicans, said they could head off the type of executive action they abhor by cooperating on an immigration approach with broad support.</w:t>
      </w:r>
    </w:p>
    <w:p w:rsidR="00A8544F" w:rsidRPr="00EE7A4B" w:rsidRDefault="00A8544F" w:rsidP="00A8544F">
      <w:r w:rsidRPr="00EE7A4B">
        <w:t>“I take executive action only when we have a serious problem, a serious issue, and Congress chooses to do nothing,” he said. “And in this situation, the failure of House Republicans to pass a darn bill is bad for our security, it’s bad for our economy and it’s bad for our future.”</w:t>
      </w:r>
    </w:p>
    <w:p w:rsidR="00A8544F" w:rsidRPr="00EE7A4B" w:rsidRDefault="00A8544F" w:rsidP="00A8544F">
      <w:pPr>
        <w:rPr>
          <w:rStyle w:val="StyleBoldUnderline"/>
        </w:rPr>
      </w:pPr>
      <w:r w:rsidRPr="00EE7A4B">
        <w:rPr>
          <w:rStyle w:val="StyleBoldUnderline"/>
        </w:rPr>
        <w:t>Midterm elections and deep partisanship have not always been obstacles to legislative progress, with members of Congress mindful of the need to score a few legislative victories so they can have something to trumpet to voters back home.</w:t>
      </w:r>
    </w:p>
    <w:p w:rsidR="00A8544F" w:rsidRPr="00EE7A4B" w:rsidRDefault="00A8544F" w:rsidP="00A8544F">
      <w:r w:rsidRPr="00EE7A4B">
        <w:t>For example, as Republicans tried in 2006 to maintain their majorities — unsuccessfully, as it turned out — they produced a last-minute string of security-related bills on border fencing and port safeguards after enacting a highway bill and an energy measure. However, a major push on immigration legislation came up short that year as well.</w:t>
      </w:r>
    </w:p>
    <w:p w:rsidR="00A8544F" w:rsidRPr="00EE7A4B" w:rsidRDefault="00A8544F" w:rsidP="00A8544F">
      <w:r w:rsidRPr="00EE7A4B">
        <w:t>Given the dearth of legislation, the best chance for lawmakers to influence policy was probably through the 12 appropriations bills Congress struggled to pass in recent years. The effort was getting a strong push this year, with the House making steady progress. But the drive was derailed in the Senate by a fight over amendments and the threshold for approving them.</w:t>
      </w:r>
    </w:p>
    <w:p w:rsidR="00A8544F" w:rsidRPr="00EE7A4B" w:rsidRDefault="00A8544F" w:rsidP="00A8544F">
      <w:r w:rsidRPr="00EE7A4B">
        <w:t>Though Senator Barbara A. Mikulski, Democrat of Maryland and chairwoman of the Appropriations Committee, wants to move forward, it appears unlikely that Mr. Reid will accept a demand by Senate Republicans for a host of amendment votes. This puts the spending bills in limbo and Congress on track to once again approve a stopgap funding bill, at least until after the elections.</w:t>
      </w:r>
    </w:p>
    <w:p w:rsidR="00A8544F" w:rsidRPr="00EE7A4B" w:rsidRDefault="00A8544F" w:rsidP="00A8544F">
      <w:r w:rsidRPr="00EE7A4B">
        <w:t>As for the Highway Trust Fund, top officials say Representative Dave Camp, Republican of Michigan and chairman of the Ways and Means Committee, has been working on a series of tax changes to provide money into next year, and Senate Democratic leaders have shown some interest.</w:t>
      </w:r>
    </w:p>
    <w:p w:rsidR="00A8544F" w:rsidRPr="00EE7A4B" w:rsidRDefault="00A8544F" w:rsidP="00A8544F">
      <w:r w:rsidRPr="00EE7A4B">
        <w:t>Despite the inertia, lawmakers have proved that they can get some things done when it serves them. The National Journal reported on Monday that Republican and Democratic members of the House Ethics Committee quietly came together to agree that lawmakers do not have to report free trips they take on their personal financial disclosure forms.</w:t>
      </w:r>
    </w:p>
    <w:p w:rsidR="00A8544F" w:rsidRPr="001D6750" w:rsidRDefault="00A8544F" w:rsidP="00A8544F"/>
    <w:p w:rsidR="00A8544F" w:rsidRPr="00EE7A4B" w:rsidRDefault="00A8544F" w:rsidP="00A8544F">
      <w:pPr>
        <w:pStyle w:val="Heading3"/>
        <w:rPr>
          <w:rFonts w:cs="Times New Roman"/>
        </w:rPr>
      </w:pPr>
      <w:r w:rsidRPr="00EE7A4B">
        <w:rPr>
          <w:rFonts w:cs="Times New Roman"/>
        </w:rPr>
        <w:t xml:space="preserve">Obama </w:t>
      </w:r>
      <w:r>
        <w:rPr>
          <w:rFonts w:cs="Times New Roman"/>
        </w:rPr>
        <w:t>Approval</w:t>
      </w:r>
      <w:r w:rsidRPr="00EE7A4B">
        <w:rPr>
          <w:rFonts w:cs="Times New Roman"/>
        </w:rPr>
        <w:t xml:space="preserve"> Low</w:t>
      </w:r>
    </w:p>
    <w:p w:rsidR="00A8544F" w:rsidRPr="00EE7A4B" w:rsidRDefault="00A8544F" w:rsidP="00A8544F"/>
    <w:p w:rsidR="00A8544F" w:rsidRPr="00EE7A4B" w:rsidRDefault="00A8544F" w:rsidP="00A8544F">
      <w:pPr>
        <w:pStyle w:val="Heading4"/>
        <w:rPr>
          <w:rFonts w:cs="Times New Roman"/>
        </w:rPr>
      </w:pPr>
      <w:r w:rsidRPr="00EE7A4B">
        <w:rPr>
          <w:rFonts w:cs="Times New Roman"/>
        </w:rPr>
        <w:t>Obama approval rating lower than ever before</w:t>
      </w:r>
    </w:p>
    <w:p w:rsidR="00A8544F" w:rsidRPr="00EE7A4B" w:rsidRDefault="00A8544F" w:rsidP="00A8544F">
      <w:pPr>
        <w:rPr>
          <w:rStyle w:val="StyleStyleBold12pt"/>
        </w:rPr>
      </w:pPr>
      <w:r w:rsidRPr="00EE7A4B">
        <w:rPr>
          <w:rStyle w:val="StyleStyleBold12pt"/>
        </w:rPr>
        <w:t>Topaz, Politico reporter, 7/2/14</w:t>
      </w:r>
    </w:p>
    <w:p w:rsidR="00A8544F" w:rsidRPr="00EE7A4B" w:rsidRDefault="00A8544F" w:rsidP="00A8544F">
      <w:r w:rsidRPr="00EE7A4B">
        <w:t xml:space="preserve">[Jonathan, 7/2/14, Politico, “Poll: Obama worst president since WWII”, </w:t>
      </w:r>
      <w:hyperlink r:id="rId299" w:history="1">
        <w:r w:rsidRPr="00EE7A4B">
          <w:rPr>
            <w:rStyle w:val="Hyperlink"/>
          </w:rPr>
          <w:t>http://www.politico.com/story/2014/07/poll-obama-worst-president-since-wwii-108507.html</w:t>
        </w:r>
      </w:hyperlink>
      <w:r w:rsidRPr="00EE7A4B">
        <w:t>, accessed 7/6/14, GNL]</w:t>
      </w:r>
    </w:p>
    <w:p w:rsidR="00A8544F" w:rsidRPr="00EE7A4B" w:rsidRDefault="00A8544F" w:rsidP="00A8544F"/>
    <w:p w:rsidR="00A8544F" w:rsidRPr="00EE7A4B" w:rsidRDefault="00A8544F" w:rsidP="00A8544F">
      <w:pPr>
        <w:rPr>
          <w:rStyle w:val="StyleBoldUnderline"/>
        </w:rPr>
      </w:pPr>
      <w:r w:rsidRPr="00EE7A4B">
        <w:rPr>
          <w:rStyle w:val="StyleBoldUnderline"/>
        </w:rPr>
        <w:t>A plurality of voters think Barack Obama is the worst president since World War II, a new poll says.</w:t>
      </w:r>
    </w:p>
    <w:p w:rsidR="00A8544F" w:rsidRPr="00EE7A4B" w:rsidRDefault="00A8544F" w:rsidP="00A8544F">
      <w:pPr>
        <w:rPr>
          <w:rStyle w:val="StyleBoldUnderline"/>
        </w:rPr>
      </w:pPr>
      <w:r w:rsidRPr="00EE7A4B">
        <w:rPr>
          <w:rStyle w:val="StyleBoldUnderline"/>
        </w:rPr>
        <w:t>According to a Quinnipiac University poll released Wednesday, 33 percent of voters think the current president is the worst since 1945.</w:t>
      </w:r>
    </w:p>
    <w:p w:rsidR="00A8544F" w:rsidRPr="00EE7A4B" w:rsidRDefault="00A8544F" w:rsidP="00A8544F">
      <w:r w:rsidRPr="00EE7A4B">
        <w:t>Obama’s predecessor, former President George W. Bush, came in at second-worst with 28 percent, and Richard Nixon was in third place with 13 percent of the vote. After Jimmy Carter, who 8 percent of voters said was the worst president in the time period, no other president received more than 3 percent.</w:t>
      </w:r>
    </w:p>
    <w:p w:rsidR="00A8544F" w:rsidRPr="00EE7A4B" w:rsidRDefault="00A8544F" w:rsidP="00A8544F">
      <w:pPr>
        <w:rPr>
          <w:rStyle w:val="StyleBoldUnderline"/>
        </w:rPr>
      </w:pPr>
      <w:r w:rsidRPr="00EE7A4B">
        <w:rPr>
          <w:rStyle w:val="StyleBoldUnderline"/>
        </w:rPr>
        <w:t>Thirty-five percent of voters said Ronald Reagan was the best president since World War II, receiving nearly twice as many votes as any other former president. Bill Clinton came in second place at 18 percent, while John F. Kennedy came in third with 15 percent of the vote and Obama came in fourth with 8 percent saying he was the best.</w:t>
      </w:r>
    </w:p>
    <w:p w:rsidR="00A8544F" w:rsidRPr="00EE7A4B" w:rsidRDefault="00A8544F" w:rsidP="00A8544F">
      <w:r w:rsidRPr="00EE7A4B">
        <w:rPr>
          <w:rStyle w:val="StyleBoldUnderline"/>
        </w:rPr>
        <w:t>All other remaining presidents received 5 percent or less. Five percent of voters said Dwight D. Eisenhower was the best president since 1945, while 4 percent said Harry Truman.</w:t>
      </w:r>
      <w:r w:rsidRPr="00EE7A4B">
        <w:t xml:space="preserve"> Lyndon Johnson and George H.W. Bush each received 3 percent. George W. Bush came in at 1 percent.</w:t>
      </w:r>
    </w:p>
    <w:p w:rsidR="00A8544F" w:rsidRPr="00EE7A4B" w:rsidRDefault="00A8544F" w:rsidP="00A8544F">
      <w:r w:rsidRPr="00EE7A4B">
        <w:t>Forty-five percent of voters said the U.S. would be better off with Mitt Romney serving in the White House, compared to 38 percent who said the country would be in worse shape.</w:t>
      </w:r>
    </w:p>
    <w:p w:rsidR="00A8544F" w:rsidRPr="00EE7A4B" w:rsidRDefault="00A8544F" w:rsidP="00A8544F">
      <w:pPr>
        <w:rPr>
          <w:rStyle w:val="StyleBoldUnderline"/>
        </w:rPr>
      </w:pPr>
      <w:r w:rsidRPr="00EE7A4B">
        <w:rPr>
          <w:rStyle w:val="StyleBoldUnderline"/>
        </w:rPr>
        <w:t>The survey comes as Obama in recent weeks has found his popularity at the lowest levels of his presidency.</w:t>
      </w:r>
    </w:p>
    <w:p w:rsidR="00A8544F" w:rsidRPr="00EE7A4B" w:rsidRDefault="00A8544F" w:rsidP="00A8544F">
      <w:pPr>
        <w:rPr>
          <w:rStyle w:val="StyleBoldUnderline"/>
        </w:rPr>
      </w:pPr>
      <w:r w:rsidRPr="00EE7A4B">
        <w:t xml:space="preserve">The Quinnipiac poll reported more bad news about the president’s approval and competency ratings. </w:t>
      </w:r>
      <w:r w:rsidRPr="00EE7A4B">
        <w:rPr>
          <w:rStyle w:val="StyleBoldUnderline"/>
        </w:rPr>
        <w:t>Forty percent of voters approve of the job Obama is doing, compared with 53 percent who disapprove. Fifty-four percent of voters say the Obama administration is not competent at running the government.</w:t>
      </w:r>
    </w:p>
    <w:p w:rsidR="00B8038D" w:rsidRDefault="00A8544F" w:rsidP="00A8544F">
      <w:r w:rsidRPr="00EE7A4B">
        <w:t>The survey was conducted June 24-30 with 1,446 registered voters on land lines and cellphones. The margin for error is plus or minus 2.6 percentage points.</w:t>
      </w:r>
    </w:p>
    <w:p w:rsidR="00B8038D" w:rsidRDefault="00B8038D" w:rsidP="00A8544F"/>
    <w:p w:rsidR="00812520" w:rsidRDefault="00812520" w:rsidP="00D72080">
      <w:pPr>
        <w:pStyle w:val="Heading1"/>
      </w:pPr>
      <w:r>
        <w:t>Link Answers</w:t>
      </w:r>
    </w:p>
    <w:p w:rsidR="00812520" w:rsidRPr="00142496" w:rsidRDefault="00812520" w:rsidP="00812520"/>
    <w:p w:rsidR="00812520" w:rsidRDefault="00812520" w:rsidP="00812520">
      <w:pPr>
        <w:pStyle w:val="Heading3"/>
      </w:pPr>
      <w:r>
        <w:t>Wind Link Non-Unique</w:t>
      </w:r>
    </w:p>
    <w:p w:rsidR="00812520" w:rsidRPr="00142496" w:rsidRDefault="00812520" w:rsidP="00812520"/>
    <w:p w:rsidR="00812520" w:rsidRDefault="00812520" w:rsidP="00812520">
      <w:pPr>
        <w:pStyle w:val="Heading4"/>
      </w:pPr>
      <w:r>
        <w:t>The link is non-unique-DOE is funding offshore wind now</w:t>
      </w:r>
    </w:p>
    <w:p w:rsidR="00812520" w:rsidRPr="002E218B" w:rsidRDefault="00812520" w:rsidP="00812520">
      <w:pPr>
        <w:rPr>
          <w:b/>
        </w:rPr>
      </w:pPr>
      <w:r>
        <w:rPr>
          <w:b/>
        </w:rPr>
        <w:t>Cama, The Hill, 5/7/14</w:t>
      </w:r>
    </w:p>
    <w:p w:rsidR="00812520" w:rsidRDefault="00812520" w:rsidP="00812520">
      <w:r>
        <w:t xml:space="preserve">[Timothy, 5/7/2014, The Hill, “DOE gives offshore wind projects up to $141 million,” </w:t>
      </w:r>
      <w:hyperlink r:id="rId300" w:history="1">
        <w:r w:rsidRPr="00CC0D6D">
          <w:rPr>
            <w:rStyle w:val="Hyperlink"/>
          </w:rPr>
          <w:t>https://thehill.com/policy/energy-environment/205493-doe-gives-offshore-wind-projects-up-to-141-million</w:t>
        </w:r>
      </w:hyperlink>
      <w:r>
        <w:rPr>
          <w:rStyle w:val="Hyperlink"/>
        </w:rPr>
        <w:t>, accessed 7/9/2014, KS</w:t>
      </w:r>
      <w:r>
        <w:t>]</w:t>
      </w:r>
    </w:p>
    <w:p w:rsidR="00812520" w:rsidRPr="005D06DA" w:rsidRDefault="00812520" w:rsidP="00812520"/>
    <w:p w:rsidR="00812520" w:rsidRPr="00142496" w:rsidRDefault="00812520" w:rsidP="00812520">
      <w:pPr>
        <w:rPr>
          <w:b/>
          <w:u w:val="single"/>
        </w:rPr>
      </w:pPr>
      <w:r w:rsidRPr="002E218B">
        <w:rPr>
          <w:rStyle w:val="StyleBoldUnderline"/>
        </w:rPr>
        <w:t>The</w:t>
      </w:r>
      <w:r>
        <w:t xml:space="preserve"> Department of Energy </w:t>
      </w:r>
      <w:r w:rsidRPr="002E218B">
        <w:rPr>
          <w:rStyle w:val="StyleBoldUnderline"/>
        </w:rPr>
        <w:t>(DOE) Wednesday said it will give up to $47 million each to three offshore wind power projects over the next four years to pioneer “innovative” technology.</w:t>
      </w:r>
    </w:p>
    <w:p w:rsidR="00812520" w:rsidRDefault="00812520" w:rsidP="00812520">
      <w:r w:rsidRPr="002E218B">
        <w:rPr>
          <w:rStyle w:val="StyleBoldUnderline"/>
        </w:rPr>
        <w:t>The planned projects are off the costs of New Jersey, Oregon and Virginia. DOE said the money will help speed the deployment of efficient wind power technologies</w:t>
      </w:r>
      <w:r>
        <w:t xml:space="preserve"> as part of the government’s effort to expand the use of wind power.</w:t>
      </w:r>
    </w:p>
    <w:p w:rsidR="00812520" w:rsidRDefault="00812520" w:rsidP="00812520">
      <w:pPr>
        <w:rPr>
          <w:rStyle w:val="StyleBoldUnderline"/>
        </w:rPr>
      </w:pPr>
      <w:r w:rsidRPr="002E218B">
        <w:rPr>
          <w:rStyle w:val="StyleBoldUnderline"/>
        </w:rPr>
        <w:t>“Offshore wind offers a large, untapped energy resource for the United States that can create thousands of manufacturing, construction and supply chain jobs across the country and drive billions of dollars in local economic investment,</w:t>
      </w:r>
      <w:r>
        <w:t>” Energy Secretary Ernest Moniz said in a statement. “</w:t>
      </w:r>
      <w:r w:rsidRPr="002E218B">
        <w:rPr>
          <w:rStyle w:val="StyleBoldUnderline"/>
        </w:rPr>
        <w:t>The Energy Department is working with public and private partners to harness this untapped resource in a sustainable and economic manner.”</w:t>
      </w:r>
    </w:p>
    <w:p w:rsidR="00812520" w:rsidRPr="002E218B" w:rsidRDefault="00812520" w:rsidP="00812520">
      <w:pPr>
        <w:rPr>
          <w:rStyle w:val="StyleBoldUnderline"/>
        </w:rPr>
      </w:pPr>
    </w:p>
    <w:p w:rsidR="00812520" w:rsidRDefault="00812520" w:rsidP="00812520">
      <w:pPr>
        <w:pStyle w:val="Heading4"/>
      </w:pPr>
      <w:r>
        <w:t>The Link is non-unique-DOE is funding 200 million in offshore wind now</w:t>
      </w:r>
    </w:p>
    <w:p w:rsidR="00812520" w:rsidRPr="002E218B" w:rsidRDefault="00812520" w:rsidP="00812520">
      <w:pPr>
        <w:rPr>
          <w:b/>
        </w:rPr>
      </w:pPr>
      <w:r>
        <w:rPr>
          <w:b/>
        </w:rPr>
        <w:t>Franzen, Talking Points Memo, 12</w:t>
      </w:r>
    </w:p>
    <w:p w:rsidR="00812520" w:rsidRDefault="00812520" w:rsidP="00812520">
      <w:r>
        <w:t xml:space="preserve">[Carl, 12/13/12, Talking Points Memo, “Energy Department Announces $28M In Funding For 7 Offshore Wind Projects,” </w:t>
      </w:r>
      <w:hyperlink r:id="rId301" w:history="1">
        <w:r w:rsidRPr="00CC0D6D">
          <w:rPr>
            <w:rStyle w:val="Hyperlink"/>
          </w:rPr>
          <w:t>http://talkingpointsmemo.com/idealab/energy-department-announces-28m-in-funding-for-7-offshore-wind-projects</w:t>
        </w:r>
      </w:hyperlink>
      <w:r>
        <w:rPr>
          <w:rStyle w:val="Hyperlink"/>
        </w:rPr>
        <w:t>, accessed 7/9/2014, KS]</w:t>
      </w:r>
    </w:p>
    <w:p w:rsidR="00812520" w:rsidRPr="005D06DA" w:rsidRDefault="00812520" w:rsidP="00812520"/>
    <w:p w:rsidR="00B8038D" w:rsidRDefault="00812520" w:rsidP="00812520">
      <w:pPr>
        <w:rPr>
          <w:rStyle w:val="StyleBoldUnderline"/>
        </w:rPr>
      </w:pPr>
      <w:r w:rsidRPr="00AD05FB">
        <w:rPr>
          <w:rStyle w:val="StyleBoldUnderline"/>
        </w:rPr>
        <w:t>The Obama Administration on Wednesday gave a huge boost to the development of offshore wind energy projects in the U.S</w:t>
      </w:r>
      <w:r>
        <w:t xml:space="preserve">., of which there are exactly none, currently. But that's about to change quite soon, </w:t>
      </w:r>
      <w:r w:rsidRPr="00AD05FB">
        <w:rPr>
          <w:rStyle w:val="StyleBoldUnderline"/>
        </w:rPr>
        <w:t>with the Energy Department announcing awards for seven offshore wind farms around the country, each project receiving $4 million for a collective $28 million.</w:t>
      </w:r>
    </w:p>
    <w:p w:rsidR="00812520" w:rsidRDefault="00812520" w:rsidP="00812520">
      <w:r w:rsidRPr="00AD05FB">
        <w:rPr>
          <w:rStyle w:val="StyleBoldUnderline"/>
        </w:rPr>
        <w:t>The money is meant for seven different "technology demonstration partnerships" that combine industry funding supplemented by the Energy Department and function within their local jurisdictions to create new offshore wind farms</w:t>
      </w:r>
      <w:r>
        <w:t xml:space="preserve"> due to be operational, at least in part, by 2017 at the latest. The projects are each eligible to receive $47 million total over the next four years, if they can demonstrate success with their developments.</w:t>
      </w:r>
    </w:p>
    <w:p w:rsidR="00812520" w:rsidRDefault="00812520" w:rsidP="00812520">
      <w:r>
        <w:t>Most of the projects are located around the coasts, but one, the "Icebreaker," is set to take spin in Lake Erie.</w:t>
      </w:r>
    </w:p>
    <w:p w:rsidR="00812520" w:rsidRDefault="00812520" w:rsidP="00812520">
      <w:r>
        <w:t>The goal of the overall effort is for the U.S. government to spur the development of not just a whole new industry and source of renewable power, but to "achieve large cost reductions over existing offshore wind technologies," as the Energy Department's Research and Development website explained in a release.</w:t>
      </w:r>
    </w:p>
    <w:p w:rsidR="00B8038D" w:rsidRDefault="00812520" w:rsidP="00812520">
      <w:r>
        <w:t xml:space="preserve">As such, </w:t>
      </w:r>
      <w:r w:rsidRPr="00AD05FB">
        <w:rPr>
          <w:rStyle w:val="StyleBoldUnderline"/>
        </w:rPr>
        <w:t>the awards are just part of over $200 million the Energy Department has awarded toward developing offshore wind energy in the U.S. through other research projects over the past two years.</w:t>
      </w:r>
    </w:p>
    <w:p w:rsidR="00B8038D" w:rsidRDefault="00B8038D" w:rsidP="00812520"/>
    <w:p w:rsidR="00B8038D" w:rsidRDefault="00812520" w:rsidP="00812520">
      <w:pPr>
        <w:pStyle w:val="Heading3"/>
      </w:pPr>
      <w:r>
        <w:t>No Link – Normal Means = Name the Plan</w:t>
      </w:r>
    </w:p>
    <w:p w:rsidR="00B8038D" w:rsidRDefault="00B8038D" w:rsidP="00812520">
      <w:pPr>
        <w:pStyle w:val="Heading3"/>
      </w:pPr>
    </w:p>
    <w:p w:rsidR="00812520" w:rsidRDefault="00812520" w:rsidP="00812520">
      <w:pPr>
        <w:pStyle w:val="Heading4"/>
      </w:pPr>
      <w:r>
        <w:t>Congress spins the names of plans to make them sound better and get good media attention</w:t>
      </w:r>
    </w:p>
    <w:p w:rsidR="00B8038D" w:rsidRDefault="00812520" w:rsidP="00812520">
      <w:pPr>
        <w:rPr>
          <w:rStyle w:val="StyleStyleBold12pt"/>
        </w:rPr>
      </w:pPr>
      <w:r>
        <w:rPr>
          <w:rStyle w:val="StyleStyleBold12pt"/>
        </w:rPr>
        <w:t>Bravin, The Wall Street Journal Supreme Court correspondent, 11</w:t>
      </w:r>
    </w:p>
    <w:p w:rsidR="00812520" w:rsidRPr="00566F0C" w:rsidRDefault="00812520" w:rsidP="00812520">
      <w:r w:rsidRPr="00566F0C">
        <w:t>[Jess, 1-12-11, The Wall Street Journal,</w:t>
      </w:r>
      <w:r w:rsidR="00B8038D">
        <w:t xml:space="preserve"> </w:t>
      </w:r>
      <w:r w:rsidRPr="00566F0C">
        <w:t xml:space="preserve">“Congress Finds, in Passing Bills, </w:t>
      </w:r>
      <w:r>
        <w:t xml:space="preserve">That Names Can Never Hurt You,” </w:t>
      </w:r>
      <w:hyperlink r:id="rId302" w:history="1">
        <w:r w:rsidRPr="00566F0C">
          <w:rPr>
            <w:rStyle w:val="Hyperlink"/>
          </w:rPr>
          <w:t>http://online.wsj.com/news/articles/SB10001424052748703820904576057900030169850</w:t>
        </w:r>
      </w:hyperlink>
      <w:r w:rsidRPr="00566F0C">
        <w:t>, accessed 7-12-14, AKS]</w:t>
      </w:r>
    </w:p>
    <w:p w:rsidR="00812520" w:rsidRDefault="00812520" w:rsidP="00812520"/>
    <w:p w:rsidR="00812520" w:rsidRPr="00FD4098" w:rsidRDefault="00812520" w:rsidP="00812520">
      <w:r w:rsidRPr="00FD4098">
        <w:t>WASHINGTON—</w:t>
      </w:r>
      <w:r w:rsidRPr="00FD4098">
        <w:rPr>
          <w:rStyle w:val="StyleBoldUnderline"/>
        </w:rPr>
        <w:t>We may never know how Thomas Jefferson coined the phrase "pursuit of happiness."</w:t>
      </w:r>
      <w:r w:rsidRPr="00FD4098">
        <w:t xml:space="preserve"> The HAPPY Act's origin is more clear.</w:t>
      </w:r>
    </w:p>
    <w:p w:rsidR="00812520" w:rsidRPr="00FD4098" w:rsidRDefault="00812520" w:rsidP="00812520">
      <w:r w:rsidRPr="00FD4098">
        <w:t>"The staff was hounding me for a name," says Rep. Thaddeus McCotter, who had a bill to make pet-care expenses tax-deductible. Then a 1972 Rolling Stones hit, "Happy," popped up on his iPod, he says, and soon the Humanity and Pets Partnering through the Years Act was born.</w:t>
      </w:r>
    </w:p>
    <w:p w:rsidR="00812520" w:rsidRPr="00FD4098" w:rsidRDefault="00812520" w:rsidP="00812520">
      <w:r w:rsidRPr="00FD4098">
        <w:t>Research suggests that pet owners are "happier and healthier" than those without companion animals, Mr. McCotter explains.</w:t>
      </w:r>
    </w:p>
    <w:p w:rsidR="00812520" w:rsidRPr="00FD4098" w:rsidRDefault="00812520" w:rsidP="00812520">
      <w:pPr>
        <w:rPr>
          <w:rStyle w:val="StyleBoldUnderline"/>
        </w:rPr>
      </w:pPr>
      <w:r w:rsidRPr="00FD4098">
        <w:t xml:space="preserve">Mr. McCotter, a Michigan Republican, isn't the only acronym addict on Capitol Hill. </w:t>
      </w:r>
      <w:r w:rsidRPr="00FD4098">
        <w:rPr>
          <w:rStyle w:val="StyleBoldUnderline"/>
        </w:rPr>
        <w:t xml:space="preserve">In recent years, Congress has been flooded with a Scrabble board of legislative titles including the DISCLOSE Act, the HIRE Act and the ASPIRE Act, all of which take too much space to spell out here. In December, President </w:t>
      </w:r>
      <w:hyperlink r:id="rId303" w:history="1">
        <w:r w:rsidRPr="00FD4098">
          <w:rPr>
            <w:rStyle w:val="StyleBoldUnderline"/>
          </w:rPr>
          <w:t>Barack Obama</w:t>
        </w:r>
      </w:hyperlink>
      <w:r w:rsidRPr="00FD4098">
        <w:rPr>
          <w:rStyle w:val="StyleBoldUnderline"/>
        </w:rPr>
        <w:t xml:space="preserve"> signed the Help HAITI (Haitian Adoptees Immediately to Integrate) Act, but he was helpless as his Democrats saw their DREAM (Development, Relief and Education for Alien Minors) Act go down the drain.</w:t>
      </w:r>
    </w:p>
    <w:p w:rsidR="00812520" w:rsidRPr="00FD4098" w:rsidRDefault="00812520" w:rsidP="00812520">
      <w:r w:rsidRPr="00FD4098">
        <w:t>Donald Ritchie, the Senate historian, says lawmakers rely on rhetorical tricks to give their legislation an edge.</w:t>
      </w:r>
    </w:p>
    <w:p w:rsidR="00812520" w:rsidRDefault="00812520" w:rsidP="00812520">
      <w:r w:rsidRPr="00FD4098">
        <w:t>"</w:t>
      </w:r>
      <w:r w:rsidRPr="009D16B6">
        <w:rPr>
          <w:rStyle w:val="StyleBoldUnderline"/>
        </w:rPr>
        <w:t>It's a matter of scrambling for attention, given the fact that there are thousands of bills proposed and only 3% will pass</w:t>
      </w:r>
      <w:r w:rsidRPr="00FD4098">
        <w:t>," he says.</w:t>
      </w:r>
    </w:p>
    <w:p w:rsidR="00812520" w:rsidRDefault="00812520" w:rsidP="00812520"/>
    <w:p w:rsidR="00812520" w:rsidRPr="00787D18" w:rsidRDefault="00812520" w:rsidP="00812520">
      <w:pPr>
        <w:pStyle w:val="Heading4"/>
        <w:rPr>
          <w:rStyle w:val="StyleStyleBold12pt"/>
          <w:b/>
        </w:rPr>
      </w:pPr>
      <w:r w:rsidRPr="00787D18">
        <w:rPr>
          <w:rStyle w:val="StyleStyleBold12pt"/>
          <w:b/>
        </w:rPr>
        <w:t>Congressman rally public support with catchy names for their bills</w:t>
      </w:r>
      <w:r>
        <w:rPr>
          <w:rStyle w:val="StyleStyleBold12pt"/>
          <w:b/>
        </w:rPr>
        <w:t>-allowing easier passage</w:t>
      </w:r>
    </w:p>
    <w:p w:rsidR="00B8038D" w:rsidRDefault="00812520" w:rsidP="00812520">
      <w:pPr>
        <w:rPr>
          <w:rStyle w:val="StyleStyleBold12pt"/>
        </w:rPr>
      </w:pPr>
      <w:r>
        <w:rPr>
          <w:rStyle w:val="StyleStyleBold12pt"/>
        </w:rPr>
        <w:t>Long, The Hill Business, 5</w:t>
      </w:r>
    </w:p>
    <w:p w:rsidR="00812520" w:rsidRPr="00566F0C" w:rsidRDefault="00812520" w:rsidP="00812520">
      <w:r>
        <w:t>[Chrissie, 4-21-</w:t>
      </w:r>
      <w:r w:rsidRPr="00566F0C">
        <w:t xml:space="preserve">5, The Hill, “Lawmakers turn to catchy names for bills,” </w:t>
      </w:r>
      <w:hyperlink r:id="rId304" w:history="1">
        <w:r w:rsidRPr="00566F0C">
          <w:rPr>
            <w:rStyle w:val="Hyperlink"/>
          </w:rPr>
          <w:t>http://thehill.com/homenews/news/11040-lawmakers-turn-to-catchy-names-for-bills</w:t>
        </w:r>
      </w:hyperlink>
      <w:r w:rsidRPr="00566F0C">
        <w:t>, accessed 7-13-14, AKS]</w:t>
      </w:r>
    </w:p>
    <w:p w:rsidR="00812520" w:rsidRDefault="00812520" w:rsidP="00812520"/>
    <w:p w:rsidR="00812520" w:rsidRPr="00787D18" w:rsidRDefault="00812520" w:rsidP="00812520">
      <w:r w:rsidRPr="00787D18">
        <w:rPr>
          <w:rStyle w:val="StyleBoldUnderline"/>
        </w:rPr>
        <w:t>As lawmakers look for name recognition to garner support for their legislation, catchy bill acronyms such as the USA PATRIOT Act, the SNIPER Act or the BE REAL Act are becoming increasingly popular.</w:t>
      </w:r>
      <w:r w:rsidRPr="00787D18">
        <w:t xml:space="preserve"> </w:t>
      </w:r>
      <w:r w:rsidRPr="00787D18">
        <w:rPr>
          <w:rStyle w:val="StyleBoldUnderline"/>
        </w:rPr>
        <w:t>With the relatively low chances of passing a bill into law, some legislators are doing anything they can to get their bills noticed.</w:t>
      </w:r>
    </w:p>
    <w:p w:rsidR="00812520" w:rsidRPr="00566F0C" w:rsidRDefault="00812520" w:rsidP="00812520">
      <w:pPr>
        <w:rPr>
          <w:b/>
          <w:bCs/>
          <w:u w:val="single"/>
        </w:rPr>
      </w:pPr>
      <w:r w:rsidRPr="00787D18">
        <w:t xml:space="preserve">“With everything that is going on at Capitol Hill, </w:t>
      </w:r>
      <w:r w:rsidRPr="00787D18">
        <w:rPr>
          <w:rStyle w:val="StyleBoldUnderline"/>
        </w:rPr>
        <w:t>congressmen have recognized that, to get their bills passed, they need media interest and public support</w:t>
      </w:r>
      <w:r w:rsidRPr="00787D18">
        <w:t>,” said Diana Owen, professor of political communication at Georgetown University. “</w:t>
      </w:r>
      <w:r w:rsidRPr="00787D18">
        <w:rPr>
          <w:rStyle w:val="StyleBoldUnderline"/>
        </w:rPr>
        <w:t>Devising a creative title is a good strategy, if you want to get that media attention.”</w:t>
      </w:r>
    </w:p>
    <w:p w:rsidR="00812520" w:rsidRPr="00787D18" w:rsidRDefault="00812520" w:rsidP="00812520">
      <w:r w:rsidRPr="00787D18">
        <w:t>While some offices slap together words to fit an acronym in just a few hours, others involve input from dozens of people and take days.</w:t>
      </w:r>
    </w:p>
    <w:p w:rsidR="00812520" w:rsidRPr="00787D18" w:rsidRDefault="00812520" w:rsidP="00812520">
      <w:r w:rsidRPr="00787D18">
        <w:t>“The naming of bills can take hundreds of minds,” said Don DeArmon, legislative director for Rep. Lucille Roybal-Allard (D-Calif.). For the Sober Truth of Preventing Underage Drinking (or STOP Underage Drinking) Act of 2004, seven Hill offices were included in formulating the name of the bill.</w:t>
      </w:r>
    </w:p>
    <w:p w:rsidR="00812520" w:rsidRPr="00787D18" w:rsidRDefault="00812520" w:rsidP="00812520">
      <w:r w:rsidRPr="00787D18">
        <w:t>“Clearly we wanted to come up with an acronym,” DeArmon said. “</w:t>
      </w:r>
      <w:r w:rsidRPr="00787D18">
        <w:rPr>
          <w:rStyle w:val="StyleBoldUnderline"/>
        </w:rPr>
        <w:t>A catchy title helps the advocacy groups to quickly identify your bill and make it priority</w:t>
      </w:r>
      <w:r w:rsidRPr="00787D18">
        <w:t>.”</w:t>
      </w:r>
    </w:p>
    <w:p w:rsidR="00B8038D" w:rsidRDefault="00812520" w:rsidP="00812520">
      <w:pPr>
        <w:rPr>
          <w:rStyle w:val="StyleBoldUnderline"/>
        </w:rPr>
      </w:pPr>
      <w:r w:rsidRPr="00787D18">
        <w:t xml:space="preserve">Rodell Mollineau, communications director in Sen. Mark Pryor’s (D-Ark.) office, said that </w:t>
      </w:r>
      <w:r w:rsidRPr="00787D18">
        <w:rPr>
          <w:rStyle w:val="StyleBoldUnderline"/>
        </w:rPr>
        <w:t>attention-grabbing titles also help constituents identify and voice opinions on legislation. Rather than refer to a boring bill number, the acronym or short title rolls easily off a person’s tongue.</w:t>
      </w:r>
    </w:p>
    <w:p w:rsidR="00B8038D" w:rsidRDefault="00B8038D" w:rsidP="00812520">
      <w:pPr>
        <w:rPr>
          <w:rStyle w:val="StyleBoldUnderline"/>
        </w:rPr>
      </w:pPr>
    </w:p>
    <w:p w:rsidR="00812520" w:rsidRDefault="00812520" w:rsidP="00812520">
      <w:pPr>
        <w:pStyle w:val="Heading4"/>
      </w:pPr>
      <w:r>
        <w:t>The title is the most important part of the legislation – Congress uses it to make it difficult to vote no-plan avoids the link</w:t>
      </w:r>
    </w:p>
    <w:p w:rsidR="00B8038D" w:rsidRDefault="00812520" w:rsidP="00812520">
      <w:pPr>
        <w:rPr>
          <w:rStyle w:val="StyleStyleBold12pt"/>
        </w:rPr>
      </w:pPr>
      <w:r>
        <w:rPr>
          <w:rStyle w:val="StyleStyleBold12pt"/>
        </w:rPr>
        <w:t>Lederman, Medill Reports, 10</w:t>
      </w:r>
    </w:p>
    <w:p w:rsidR="00812520" w:rsidRPr="00566F0C" w:rsidRDefault="00812520" w:rsidP="00812520">
      <w:r w:rsidRPr="00566F0C">
        <w:t xml:space="preserve">[Josh, 6-8-10, Medill Reports, “A bill’s name is part of the game,” </w:t>
      </w:r>
      <w:hyperlink r:id="rId305" w:history="1">
        <w:r w:rsidRPr="00566F0C">
          <w:rPr>
            <w:rStyle w:val="Hyperlink"/>
          </w:rPr>
          <w:t>http://news.medill.northwestern.edu/chicago/news.aspx?id=166509</w:t>
        </w:r>
      </w:hyperlink>
      <w:r w:rsidRPr="00566F0C">
        <w:t>, accessed 7-13-14, AKS]</w:t>
      </w:r>
    </w:p>
    <w:p w:rsidR="00812520" w:rsidRDefault="00812520" w:rsidP="00812520"/>
    <w:p w:rsidR="00812520" w:rsidRPr="001B5EEE" w:rsidRDefault="00812520" w:rsidP="00812520">
      <w:r w:rsidRPr="001B5EEE">
        <w:t>“Political language,” wrote George Orwell in his 1946 essay “</w:t>
      </w:r>
      <w:r w:rsidRPr="001B5EEE">
        <w:rPr>
          <w:rStyle w:val="StyleBoldUnderline"/>
        </w:rPr>
        <w:t>Politics and the English Language,” “is designed to make lies sound truthful and murder respectable</w:t>
      </w:r>
      <w:r w:rsidRPr="001B5EEE">
        <w:t>.”</w:t>
      </w:r>
    </w:p>
    <w:p w:rsidR="00812520" w:rsidRPr="001B5EEE" w:rsidRDefault="00812520" w:rsidP="00812520">
      <w:pPr>
        <w:rPr>
          <w:rStyle w:val="StyleBoldUnderline"/>
        </w:rPr>
      </w:pPr>
      <w:r w:rsidRPr="001B5EEE">
        <w:rPr>
          <w:rStyle w:val="StyleBoldUnderline"/>
        </w:rPr>
        <w:t>If that’s so, then the job of rooting out the truth isn’t made any easier when political language strays into hundreds or thousands of pages</w:t>
      </w:r>
      <w:r w:rsidRPr="001B5EEE">
        <w:t xml:space="preserve">, as major pieces of legislation do. </w:t>
      </w:r>
      <w:r w:rsidRPr="001B5EEE">
        <w:rPr>
          <w:rStyle w:val="StyleBoldUnderline"/>
        </w:rPr>
        <w:t>But one line has the ability to shape a bill’s reception and chance of passage: the title.</w:t>
      </w:r>
    </w:p>
    <w:p w:rsidR="00812520" w:rsidRPr="001B5EEE" w:rsidRDefault="00812520" w:rsidP="00812520">
      <w:r w:rsidRPr="001B5EEE">
        <w:t>“</w:t>
      </w:r>
      <w:r w:rsidRPr="001B5EEE">
        <w:rPr>
          <w:rStyle w:val="StyleBoldUnderline"/>
        </w:rPr>
        <w:t>The title of the legislation is more important than what the legislation actually says</w:t>
      </w:r>
      <w:r w:rsidRPr="001B5EEE">
        <w:t>,” said Alan Rubin, director of federal government relations for Buchanan, Ingersoll &amp; Rooney, a national law firm. “It’s really unfortunate, but that’s how it works.”</w:t>
      </w:r>
    </w:p>
    <w:p w:rsidR="00812520" w:rsidRPr="001B5EEE" w:rsidRDefault="00812520" w:rsidP="00812520">
      <w:pPr>
        <w:rPr>
          <w:rStyle w:val="StyleBoldUnderline"/>
        </w:rPr>
      </w:pPr>
      <w:r w:rsidRPr="001B5EEE">
        <w:rPr>
          <w:rStyle w:val="StyleBoldUnderline"/>
        </w:rPr>
        <w:t>The complexities of legislative process have never much been fancied by the American public, and in an era of Twitter and reality television, it’s not surprising that most voters aren’t reading bills in full or closely watching the sausage-making. What they can track are short, evocative representations of complicated issues.</w:t>
      </w:r>
    </w:p>
    <w:p w:rsidR="00812520" w:rsidRPr="001B5EEE" w:rsidRDefault="00812520" w:rsidP="00812520">
      <w:r w:rsidRPr="001B5EEE">
        <w:t xml:space="preserve">“It’s marketing, it’s persuasion,” said Illinois Senate President John Cullerton. </w:t>
      </w:r>
      <w:r w:rsidRPr="001B5EEE">
        <w:rPr>
          <w:rStyle w:val="StyleBoldUnderline"/>
        </w:rPr>
        <w:t>“It’s putting an argument into the title to help persuade people, to make it difficult to vote no.”</w:t>
      </w:r>
    </w:p>
    <w:p w:rsidR="00812520" w:rsidRDefault="00812520" w:rsidP="00812520">
      <w:pPr>
        <w:rPr>
          <w:rStyle w:val="StyleBoldUnderline"/>
        </w:rPr>
      </w:pPr>
    </w:p>
    <w:p w:rsidR="00812520" w:rsidRPr="00566F0C" w:rsidRDefault="00812520" w:rsidP="00812520">
      <w:pPr>
        <w:pStyle w:val="Heading3"/>
      </w:pPr>
      <w:r>
        <w:t>No Link – Secretary of State Kerry Would Push the Plan</w:t>
      </w:r>
    </w:p>
    <w:p w:rsidR="00812520" w:rsidRPr="00566F0C" w:rsidRDefault="00812520" w:rsidP="00812520"/>
    <w:p w:rsidR="00812520" w:rsidRDefault="00812520" w:rsidP="00812520">
      <w:pPr>
        <w:pStyle w:val="Heading4"/>
      </w:pPr>
      <w:r>
        <w:t>Kerry rallying for international support for ocean policies</w:t>
      </w:r>
    </w:p>
    <w:p w:rsidR="00B8038D" w:rsidRDefault="00812520" w:rsidP="00812520">
      <w:pPr>
        <w:rPr>
          <w:rStyle w:val="StyleStyleBold12pt"/>
        </w:rPr>
      </w:pPr>
      <w:r>
        <w:rPr>
          <w:rStyle w:val="StyleStyleBold12pt"/>
        </w:rPr>
        <w:t>Rosenberg, Union of Concerned Scientists science and democracy director, 14</w:t>
      </w:r>
    </w:p>
    <w:p w:rsidR="00812520" w:rsidRPr="00566F0C" w:rsidRDefault="00812520" w:rsidP="00812520">
      <w:r w:rsidRPr="00566F0C">
        <w:t>[Andrew, 6-16-14, Union of Concerned Scientists, “</w:t>
      </w:r>
      <w:hyperlink r:id="rId306" w:history="1">
        <w:r w:rsidRPr="00566F0C">
          <w:rPr>
            <w:rStyle w:val="Hyperlink"/>
          </w:rPr>
          <w:t>Science, Democracy, and International Ocean Policy: Thank You, Secretary Kerry</w:t>
        </w:r>
      </w:hyperlink>
      <w:r w:rsidRPr="00566F0C">
        <w:t xml:space="preserve">,” </w:t>
      </w:r>
      <w:hyperlink r:id="rId307" w:history="1">
        <w:r w:rsidRPr="00566F0C">
          <w:rPr>
            <w:rStyle w:val="Hyperlink"/>
          </w:rPr>
          <w:t>http://blog.ucsusa.org/science-democracy-and-international-ocean-policy-thank-you-secretary-kerry-558</w:t>
        </w:r>
      </w:hyperlink>
      <w:r w:rsidRPr="00566F0C">
        <w:t>, accessed 7-12-14, AKS]</w:t>
      </w:r>
    </w:p>
    <w:p w:rsidR="00812520" w:rsidRDefault="00812520" w:rsidP="00812520"/>
    <w:p w:rsidR="00812520" w:rsidRPr="0099632E" w:rsidRDefault="00812520" w:rsidP="00812520">
      <w:r w:rsidRPr="0099632E">
        <w:rPr>
          <w:rStyle w:val="StyleBoldUnderline"/>
        </w:rPr>
        <w:t xml:space="preserve">When Secretary of State John Kerry was appointed to be our top diplomat, he told his staff at State that he wanted to take stronger international action to conserve and manage the oceans. This week, the Secretary is holding an </w:t>
      </w:r>
      <w:hyperlink r:id="rId308" w:history="1">
        <w:r w:rsidRPr="0099632E">
          <w:rPr>
            <w:rStyle w:val="StyleBoldUnderline"/>
          </w:rPr>
          <w:t>international conference</w:t>
        </w:r>
      </w:hyperlink>
      <w:r w:rsidRPr="0099632E">
        <w:rPr>
          <w:rStyle w:val="StyleBoldUnderline"/>
        </w:rPr>
        <w:t xml:space="preserve"> in Washington as a signature event fulfilling that commitment</w:t>
      </w:r>
      <w:r w:rsidRPr="0099632E">
        <w:t>. But it is a tumultuous world, and each day we hear that Secretary Kerry is here, there and everywhere; crisis in the Middle East, Ukraine, China, Africa and more. Can he really afford to spend two days talking about ocean conservation?</w:t>
      </w:r>
    </w:p>
    <w:p w:rsidR="00B8038D" w:rsidRDefault="00812520" w:rsidP="00812520">
      <w:r w:rsidRPr="0099632E">
        <w:t>But then if we just run from crisis to crisis, when do we pay attention to ominous problems such as climate change, biodiversity loss or depletion of ocean resources? These are challenges that affect global society as much as the seemingly endless conflicts the Secretary must work to solve through diplomacy rather than military action.</w:t>
      </w:r>
    </w:p>
    <w:p w:rsidR="00812520" w:rsidRPr="0099632E" w:rsidRDefault="00812520" w:rsidP="00812520">
      <w:pPr>
        <w:rPr>
          <w:rStyle w:val="StyleBoldUnderline"/>
        </w:rPr>
      </w:pPr>
      <w:r w:rsidRPr="0099632E">
        <w:rPr>
          <w:rStyle w:val="StyleBoldUnderline"/>
        </w:rPr>
        <w:t xml:space="preserve">The State Department conference was designed around a focus on sustaining fisheries, reducing marine pollution, and addressing the ocean effects of climate change such as ocean acidification. But really we will be talking about the </w:t>
      </w:r>
      <w:hyperlink r:id="rId309" w:history="1">
        <w:r w:rsidRPr="0099632E">
          <w:rPr>
            <w:rStyle w:val="StyleBoldUnderline"/>
          </w:rPr>
          <w:t>health of the oceans broadly</w:t>
        </w:r>
      </w:hyperlink>
      <w:r w:rsidRPr="0099632E">
        <w:rPr>
          <w:rStyle w:val="StyleBoldUnderline"/>
        </w:rPr>
        <w:t>, because human society is impacting the oceans not only through pollution, exploitation and climate change, but through habitat loss, coastal development and many other impacts.</w:t>
      </w:r>
    </w:p>
    <w:p w:rsidR="00812520" w:rsidRPr="0099632E" w:rsidRDefault="00812520" w:rsidP="00812520">
      <w:pPr>
        <w:rPr>
          <w:rStyle w:val="StyleBoldUnderline"/>
        </w:rPr>
      </w:pPr>
      <w:r w:rsidRPr="0099632E">
        <w:t xml:space="preserve">That doesn’t mean that we can or should bring development to a standstill, but it does mean we need to manage our impacts. After all, we don’t manage the oceans. </w:t>
      </w:r>
      <w:r w:rsidRPr="0099632E">
        <w:rPr>
          <w:rStyle w:val="StyleBoldUnderline"/>
        </w:rPr>
        <w:t>We can only manage human society’s impact on the oceans. Bringing together political leaders from around the globe, as perhaps only the U.S. Secretary of State can do, is an opportunity to truly focus on what needs to be done for the future, not just bemoan the past.</w:t>
      </w:r>
    </w:p>
    <w:p w:rsidR="00812520" w:rsidRPr="0099632E" w:rsidRDefault="00812520" w:rsidP="00812520">
      <w:r w:rsidRPr="0099632E">
        <w:rPr>
          <w:rStyle w:val="StyleBoldUnderline"/>
        </w:rPr>
        <w:t xml:space="preserve">I am honored to serve on the steering committee for the conference as well as being a panelist. My role will be to talk about the scientific work of “assessment” of the status and trends of many different aspects of the ocean. There are broad international and national assessments of ocean conditions and human impacts on the ocean developed over the last several years, </w:t>
      </w:r>
      <w:r w:rsidRPr="0099632E">
        <w:t xml:space="preserve">including a new </w:t>
      </w:r>
      <w:hyperlink r:id="rId310" w:history="1">
        <w:r w:rsidRPr="0099632E">
          <w:t>Ocean Health Index</w:t>
        </w:r>
      </w:hyperlink>
      <w:r w:rsidRPr="0099632E">
        <w:t xml:space="preserve"> and a soon to be completed </w:t>
      </w:r>
      <w:hyperlink r:id="rId311" w:history="1">
        <w:r w:rsidRPr="0099632E">
          <w:t>World Ocean Assessment</w:t>
        </w:r>
      </w:hyperlink>
      <w:r w:rsidRPr="0099632E">
        <w:t xml:space="preserve"> under the auspices of the UN. And of course the </w:t>
      </w:r>
      <w:hyperlink r:id="rId312" w:history="1">
        <w:r w:rsidRPr="0099632E">
          <w:t>IPCC</w:t>
        </w:r>
      </w:hyperlink>
      <w:r w:rsidRPr="0099632E">
        <w:t xml:space="preserve"> report and the U.S. </w:t>
      </w:r>
      <w:hyperlink r:id="rId313" w:history="1">
        <w:r w:rsidRPr="0099632E">
          <w:t>National Climate Assessment</w:t>
        </w:r>
      </w:hyperlink>
      <w:r w:rsidRPr="0099632E">
        <w:t xml:space="preserve">, which includes a chapter on the </w:t>
      </w:r>
      <w:hyperlink r:id="rId314" w:history="1">
        <w:r w:rsidRPr="0099632E">
          <w:t>oceans</w:t>
        </w:r>
      </w:hyperlink>
      <w:r w:rsidRPr="0099632E">
        <w:t xml:space="preserve"> for the first time, address the overarching challenges of climate change.</w:t>
      </w:r>
    </w:p>
    <w:p w:rsidR="00812520" w:rsidRPr="0099632E" w:rsidRDefault="00812520" w:rsidP="00812520">
      <w:r w:rsidRPr="0099632E">
        <w:rPr>
          <w:rStyle w:val="StyleBoldUnderline"/>
        </w:rPr>
        <w:t xml:space="preserve">From personal experience with these efforts I can tell you that they are huge efforts involving many scientists, and they bring together information sources across the globe. But their real impact should be to focus attention on what needs to done to respond to very real challenges. These scientific syntheses enable citizens and policy makers alike to “see” the direction we are going and take action to address the problems we face. </w:t>
      </w:r>
      <w:r w:rsidRPr="0099632E">
        <w:t>They are designed to be understandable beyond a scientific audience, to present the state of our knowledge as a basis for action.</w:t>
      </w:r>
    </w:p>
    <w:p w:rsidR="00B8038D" w:rsidRDefault="00812520" w:rsidP="00812520">
      <w:pPr>
        <w:rPr>
          <w:rStyle w:val="StyleBoldUnderline"/>
        </w:rPr>
      </w:pPr>
      <w:r w:rsidRPr="00550C77">
        <w:rPr>
          <w:rStyle w:val="StyleBoldUnderline"/>
        </w:rPr>
        <w:t>So thank you, Mr. Secretary, for devoting your time and the weight of your office to ocean issues—and for making the clear connections between science and policy action that are sorely needed in so many areas.</w:t>
      </w:r>
    </w:p>
    <w:p w:rsidR="00B8038D" w:rsidRDefault="00B8038D" w:rsidP="00812520">
      <w:pPr>
        <w:rPr>
          <w:rStyle w:val="StyleBoldUnderline"/>
        </w:rPr>
      </w:pPr>
    </w:p>
    <w:p w:rsidR="009E4227" w:rsidRPr="0038245E" w:rsidRDefault="00812520" w:rsidP="009E4227">
      <w:pPr>
        <w:pStyle w:val="Heading3"/>
        <w:rPr>
          <w:rFonts w:cs="Times New Roman"/>
        </w:rPr>
      </w:pPr>
      <w:r>
        <w:rPr>
          <w:rFonts w:cs="Times New Roman"/>
        </w:rPr>
        <w:t xml:space="preserve">No Link – </w:t>
      </w:r>
      <w:r w:rsidR="009E4227" w:rsidRPr="0038245E">
        <w:rPr>
          <w:rFonts w:cs="Times New Roman"/>
        </w:rPr>
        <w:t xml:space="preserve">Expertise </w:t>
      </w:r>
      <w:r>
        <w:rPr>
          <w:rFonts w:cs="Times New Roman"/>
        </w:rPr>
        <w:t xml:space="preserve">Spin </w:t>
      </w:r>
      <w:r w:rsidR="009E4227" w:rsidRPr="0038245E">
        <w:rPr>
          <w:rFonts w:cs="Times New Roman"/>
        </w:rPr>
        <w:t>Wins</w:t>
      </w:r>
    </w:p>
    <w:p w:rsidR="009E4227" w:rsidRPr="0038245E" w:rsidRDefault="009E4227" w:rsidP="009E4227"/>
    <w:p w:rsidR="009E4227" w:rsidRPr="0038245E" w:rsidRDefault="009E4227" w:rsidP="009E4227">
      <w:pPr>
        <w:pStyle w:val="Heading4"/>
        <w:rPr>
          <w:rFonts w:cs="Times New Roman"/>
        </w:rPr>
      </w:pPr>
      <w:r w:rsidRPr="0038245E">
        <w:rPr>
          <w:rFonts w:cs="Times New Roman"/>
        </w:rPr>
        <w:t>Engagement with in-field experts over policymaking reduces skepticism among legislators and magnifies the power of political capital</w:t>
      </w:r>
    </w:p>
    <w:p w:rsidR="009E4227" w:rsidRPr="0038245E" w:rsidRDefault="009E4227" w:rsidP="009E4227">
      <w:r w:rsidRPr="0038245E">
        <w:rPr>
          <w:rStyle w:val="StyleStyleBold12pt"/>
        </w:rPr>
        <w:t>Villalabos et al., University of Texas at El Paso Political Science Professor, 12</w:t>
      </w:r>
    </w:p>
    <w:p w:rsidR="009E4227" w:rsidRPr="0038245E" w:rsidRDefault="009E4227" w:rsidP="009E4227">
      <w:r w:rsidRPr="0038245E">
        <w:t>[José D., Justin S. Vaughn, Boise State University Assistant Professor of Political Science, Julia R. Arazi, Marquette University Assistant Professor of Political Science, September 2012, “Politics or Policy? How Rhetoric Matters to Presidential Leadership of Congress,” Presidential Studies Quarterly 42, no. 3, Center for the Study of the Presidency, p. 556-7, Proquest, accessed 7-8-13, UR]</w:t>
      </w:r>
    </w:p>
    <w:p w:rsidR="009E4227" w:rsidRPr="0038245E" w:rsidRDefault="009E4227" w:rsidP="009E4227"/>
    <w:p w:rsidR="009E4227" w:rsidRPr="0038245E" w:rsidRDefault="009E4227" w:rsidP="009E4227">
      <w:r w:rsidRPr="0038245E">
        <w:t xml:space="preserve">Finally, the fourth category of presidential policy proposal messages concerns not neces- sarily the way the president sells an initiative, but rather the substantive quality of the legislative proposal being put forward. </w:t>
      </w:r>
      <w:r w:rsidRPr="0038245E">
        <w:rPr>
          <w:rStyle w:val="StyleBoldUnderline"/>
        </w:rPr>
        <w:t>Presidents can earn greater policy credibility when they seek</w:t>
      </w:r>
      <w:r w:rsidRPr="0038245E">
        <w:t xml:space="preserve"> an enhanced level of </w:t>
      </w:r>
      <w:r w:rsidRPr="0038245E">
        <w:rPr>
          <w:rStyle w:val="StyleBoldUnderline"/>
        </w:rPr>
        <w:t>involvement by policy experts</w:t>
      </w:r>
      <w:r w:rsidRPr="0038245E">
        <w:t xml:space="preserve">, particularly those </w:t>
      </w:r>
      <w:r w:rsidRPr="0038245E">
        <w:rPr>
          <w:rStyle w:val="StyleBoldUnderline"/>
        </w:rPr>
        <w:t>involved in the administration and implementation of existing law. By putting forward policy initiatives developed using the input of experts</w:t>
      </w:r>
      <w:r w:rsidRPr="0038245E">
        <w:t xml:space="preserve">, such as key agency officials, </w:t>
      </w:r>
      <w:r w:rsidRPr="0038245E">
        <w:rPr>
          <w:rStyle w:val="StyleBoldUnderline"/>
        </w:rPr>
        <w:t xml:space="preserve">presidents are also communicating to members of Congress about both the quality of the proposal and the degree to which the president has delegated </w:t>
      </w:r>
      <w:r w:rsidRPr="0038245E">
        <w:t>the policy-crafting task</w:t>
      </w:r>
      <w:r w:rsidRPr="0038245E">
        <w:rPr>
          <w:rStyle w:val="StyleBoldUnderline"/>
        </w:rPr>
        <w:t xml:space="preserve"> </w:t>
      </w:r>
      <w:r w:rsidRPr="0038245E">
        <w:t xml:space="preserve">not to his political subordinates, but rather </w:t>
      </w:r>
      <w:r w:rsidRPr="0038245E">
        <w:rPr>
          <w:rStyle w:val="StyleBoldUnderline"/>
        </w:rPr>
        <w:t>to</w:t>
      </w:r>
      <w:r w:rsidRPr="0038245E">
        <w:t xml:space="preserve"> bureaucratic </w:t>
      </w:r>
      <w:r w:rsidRPr="0038245E">
        <w:rPr>
          <w:rStyle w:val="StyleBoldUnderline"/>
        </w:rPr>
        <w:t xml:space="preserve">experts who are </w:t>
      </w:r>
      <w:r w:rsidRPr="0038245E">
        <w:t>more</w:t>
      </w:r>
      <w:r w:rsidRPr="0038245E">
        <w:rPr>
          <w:rStyle w:val="StyleBoldUnderline"/>
        </w:rPr>
        <w:t xml:space="preserve"> neutral and policy competent.</w:t>
      </w:r>
    </w:p>
    <w:p w:rsidR="009E4227" w:rsidRPr="0038245E" w:rsidRDefault="009E4227" w:rsidP="009E4227">
      <w:r w:rsidRPr="0038245E">
        <w:t>In accordance with the recent work by Villalobos (2008, forthcoming), we posit that agency input provides presidential policy development with expertise and objectiv- ity, process transparency, cooperative consultation with Congress, and agency support, which should markedly increase presidential policy-making success in Congress. The involvement of agency actors in the policy development phase provides presidents with a degree of bureaucratic expertise9 that is more objective than the advice of the president’s inner circle and that legislators—particularly partisan opponents of the president—are therefore relatively less likely to oppose (Villalobos 2008, forthcoming).10 Agency actors are generally more objective than White House staffers because they are less likely to view policy options primarily through an ideological lens and instead base much of their preferences on bureaucratic expertise accumulated from years of policy learning and institutional memory, which provides them with an authoritative knowledge of govern- ment procedures and folkways (Weko 1995; Wolf 1999).</w:t>
      </w:r>
    </w:p>
    <w:p w:rsidR="00B8038D" w:rsidRDefault="009E4227" w:rsidP="009E4227">
      <w:r w:rsidRPr="0038245E">
        <w:rPr>
          <w:rStyle w:val="StyleBoldUnderline"/>
        </w:rPr>
        <w:t>Agency involvement at the policy development stage</w:t>
      </w:r>
      <w:r w:rsidRPr="0038245E">
        <w:t xml:space="preserve"> also </w:t>
      </w:r>
      <w:r w:rsidRPr="0038245E">
        <w:rPr>
          <w:rStyle w:val="StyleBoldUnderline"/>
        </w:rPr>
        <w:t>allows members of Congress to more openly observe and take part in the policy-making process, which helps legitimize policy initiatives in the eyes of legislators prior to their proposal</w:t>
      </w:r>
      <w:r w:rsidRPr="0038245E">
        <w:t xml:space="preserve">. According to Rudalevige (2002, 150), “Members of Congress know less about an item being crafted in the White House than they do about a departmental production, and have less reason to believe that the information they do receive from EOP [Executive Office of the President] sources is reliable.” Given that </w:t>
      </w:r>
      <w:r w:rsidRPr="0038245E">
        <w:rPr>
          <w:rStyle w:val="StyleBoldUnderline"/>
        </w:rPr>
        <w:t>congressional committees often hold hearings to ascertain whether a policy initiative represents a valid policy solution</w:t>
      </w:r>
      <w:r w:rsidRPr="0038245E">
        <w:t xml:space="preserve">, presidential policy </w:t>
      </w:r>
      <w:r w:rsidRPr="0038245E">
        <w:rPr>
          <w:rStyle w:val="StyleBoldUnderline"/>
        </w:rPr>
        <w:t>proposals with agency support are</w:t>
      </w:r>
      <w:r w:rsidRPr="0038245E">
        <w:t xml:space="preserve"> therefore </w:t>
      </w:r>
      <w:r w:rsidRPr="0038245E">
        <w:rPr>
          <w:rStyle w:val="StyleBoldUnderline"/>
        </w:rPr>
        <w:t>less likely to generate skepticism among legislators</w:t>
      </w:r>
      <w:r w:rsidRPr="0038245E">
        <w:t>. Consequently, by attaining the input of agency actors, the president thus signals to members of Congress that a given policy proposal has endured the scrutiny as well as earned the support of the very people responsible for its eventual implementation.</w:t>
      </w:r>
    </w:p>
    <w:p w:rsidR="00B8038D" w:rsidRDefault="00B8038D" w:rsidP="009E4227"/>
    <w:p w:rsidR="00ED56AF" w:rsidRPr="0038245E" w:rsidRDefault="00D72080" w:rsidP="00D72080">
      <w:pPr>
        <w:pStyle w:val="Heading1"/>
      </w:pPr>
      <w:r>
        <w:t>Internal Link Answers</w:t>
      </w:r>
    </w:p>
    <w:p w:rsidR="00CD031E" w:rsidRPr="0038245E" w:rsidRDefault="00CD031E" w:rsidP="00CD031E">
      <w:pPr>
        <w:pStyle w:val="Heading2"/>
        <w:rPr>
          <w:rFonts w:cs="Times New Roman"/>
        </w:rPr>
      </w:pPr>
      <w:r w:rsidRPr="0038245E">
        <w:rPr>
          <w:rFonts w:cs="Times New Roman"/>
        </w:rPr>
        <w:t>Winners Win</w:t>
      </w:r>
    </w:p>
    <w:p w:rsidR="00CD031E" w:rsidRPr="0038245E" w:rsidRDefault="00CD031E" w:rsidP="00CD031E">
      <w:pPr>
        <w:pStyle w:val="Heading3"/>
        <w:rPr>
          <w:rFonts w:cs="Times New Roman"/>
        </w:rPr>
      </w:pPr>
      <w:r w:rsidRPr="0038245E">
        <w:rPr>
          <w:rFonts w:cs="Times New Roman"/>
        </w:rPr>
        <w:t>Winners Win &amp; No Internal Link</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Political capital arguments are flawed – other variables – winners win more likely</w:t>
      </w:r>
    </w:p>
    <w:p w:rsidR="00CD031E" w:rsidRPr="0038245E" w:rsidRDefault="00CD031E" w:rsidP="00CD031E">
      <w:r w:rsidRPr="0038245E">
        <w:rPr>
          <w:rStyle w:val="StyleStyleBold12pt"/>
        </w:rPr>
        <w:t>Hirsh, National Journal chief correspondent, 13</w:t>
      </w:r>
    </w:p>
    <w:p w:rsidR="00CD031E" w:rsidRPr="0038245E" w:rsidRDefault="00CD031E" w:rsidP="00CD031E">
      <w:pPr>
        <w:rPr>
          <w:szCs w:val="16"/>
        </w:rPr>
      </w:pPr>
      <w:r w:rsidRPr="0038245E">
        <w:rPr>
          <w:szCs w:val="16"/>
        </w:rPr>
        <w:t>[Michael, 2-9-13, National Journal, "There’s No Such Thing as Political Capital," www.nationaljournal.com/magazine/there-s-no-such-thing-as-political-capital-20130207, accessed 7-9-13]</w:t>
      </w:r>
    </w:p>
    <w:p w:rsidR="00CD031E" w:rsidRPr="0038245E" w:rsidRDefault="00CD031E" w:rsidP="00CD031E">
      <w:pPr>
        <w:rPr>
          <w:szCs w:val="16"/>
        </w:rPr>
      </w:pPr>
    </w:p>
    <w:p w:rsidR="00CD031E" w:rsidRPr="0038245E" w:rsidRDefault="00CD031E" w:rsidP="00CD031E">
      <w:pPr>
        <w:rPr>
          <w:rStyle w:val="StyleBoldUnderline"/>
        </w:rPr>
      </w:pPr>
      <w:r w:rsidRPr="0038245E">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w:t>
      </w:r>
      <w:r w:rsidRPr="0038245E">
        <w:rPr>
          <w:rStyle w:val="StyleBoldUnderline"/>
        </w:rPr>
        <w:t>the pundits will do what they always do this time of year: They will talk about</w:t>
      </w:r>
      <w:r w:rsidRPr="0038245E">
        <w:t xml:space="preserve"> how unrealistic most of the proposals are, discussions often informed by sagacious reckonings of </w:t>
      </w:r>
      <w:r w:rsidRPr="0038245E">
        <w:rPr>
          <w:rStyle w:val="StyleBoldUnderline"/>
        </w:rPr>
        <w:t>how much “political capital” Obama possesses to push his program through.</w:t>
      </w:r>
    </w:p>
    <w:p w:rsidR="00CD031E" w:rsidRPr="0038245E" w:rsidRDefault="00CD031E" w:rsidP="00CD031E">
      <w:r w:rsidRPr="0038245E">
        <w:rPr>
          <w:rStyle w:val="StyleBoldUnderline"/>
        </w:rPr>
        <w:t>Most of this talk will have no bearing on what actually happens</w:t>
      </w:r>
      <w:r w:rsidRPr="0038245E">
        <w:t xml:space="preserve"> over the next four years.</w:t>
      </w:r>
    </w:p>
    <w:p w:rsidR="00CD031E" w:rsidRPr="0038245E" w:rsidRDefault="00CD031E" w:rsidP="00CD031E">
      <w:r w:rsidRPr="0038245E">
        <w:t xml:space="preserve">Consider this: Three months ago, just before the November election, </w:t>
      </w:r>
      <w:r w:rsidRPr="0038245E">
        <w:rPr>
          <w:rStyle w:val="StyleBoldUnderline"/>
        </w:rPr>
        <w:t>if someone had talked seriously about Obama having enough political capital to oversee passage of both immigration reform and gun-control legislation at the beginning of his second term</w:t>
      </w:r>
      <w:r w:rsidRPr="0038245E">
        <w:t>—even after winning the election by 4 percentage points and 5 million votes (the actual final tally)—</w:t>
      </w:r>
      <w:r w:rsidRPr="0038245E">
        <w:rPr>
          <w:rStyle w:val="StyleBoldUnderline"/>
        </w:rPr>
        <w:t>this person would have</w:t>
      </w:r>
      <w:r w:rsidRPr="0038245E">
        <w:t xml:space="preserve"> </w:t>
      </w:r>
      <w:r w:rsidRPr="0038245E">
        <w:rPr>
          <w:rStyle w:val="StyleBoldUnderline"/>
        </w:rPr>
        <w:t xml:space="preserve">been </w:t>
      </w:r>
      <w:r w:rsidRPr="0038245E">
        <w:t xml:space="preserve">called crazy and </w:t>
      </w:r>
      <w:r w:rsidRPr="0038245E">
        <w:rPr>
          <w:rStyle w:val="StyleBoldUnderline"/>
        </w:rPr>
        <w:t>stripped</w:t>
      </w:r>
      <w:r w:rsidRPr="0038245E">
        <w:t xml:space="preserve"> </w:t>
      </w:r>
      <w:r w:rsidRPr="0038245E">
        <w:rPr>
          <w:rStyle w:val="StyleBoldUnderline"/>
        </w:rPr>
        <w:t>of</w:t>
      </w:r>
      <w:r w:rsidRPr="0038245E">
        <w:t xml:space="preserve"> his </w:t>
      </w:r>
      <w:r w:rsidRPr="0038245E">
        <w:rPr>
          <w:rStyle w:val="StyleBoldUnderline"/>
        </w:rPr>
        <w:t>pundit’s license</w:t>
      </w:r>
      <w:r w:rsidRPr="0038245E">
        <w:t xml:space="preserv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w:t>
      </w:r>
      <w:r w:rsidRPr="0038245E">
        <w:rPr>
          <w:rStyle w:val="StyleBoldUnderline"/>
        </w:rPr>
        <w:t>And yet, for reasons that have very little to do with Obama’s personal prestige or popularity—variously put in terms of a “mandate” or “political capital”—chances are fair that both will now happen.</w:t>
      </w:r>
    </w:p>
    <w:p w:rsidR="00CD031E" w:rsidRPr="0038245E" w:rsidRDefault="00CD031E" w:rsidP="00CD031E">
      <w:r w:rsidRPr="0038245E">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rsidR="00CD031E" w:rsidRPr="0038245E" w:rsidRDefault="00CD031E" w:rsidP="00CD031E">
      <w:pPr>
        <w:rPr>
          <w:rStyle w:val="StyleBoldUnderline"/>
        </w:rPr>
      </w:pPr>
      <w:r w:rsidRPr="0038245E">
        <w:t xml:space="preserve">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w:t>
      </w:r>
      <w:r w:rsidRPr="0038245E">
        <w:rPr>
          <w:rStyle w:val="StyleBoldUnderline"/>
        </w:rPr>
        <w:t>The political tectonics have shifted dramatically in very little time. Whole new possibilities exist now that didn’t a few weeks ago.</w:t>
      </w:r>
    </w:p>
    <w:p w:rsidR="00CD031E" w:rsidRPr="0038245E" w:rsidRDefault="00CD031E" w:rsidP="00CD031E">
      <w:pPr>
        <w:rPr>
          <w:u w:val="single"/>
        </w:rPr>
      </w:pPr>
      <w:r w:rsidRPr="0038245E">
        <w:rPr>
          <w:rStyle w:val="StyleBoldUnderline"/>
        </w:rPr>
        <w:t>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w:t>
      </w:r>
      <w:r w:rsidRPr="0038245E">
        <w:t xml:space="preserve">—his political mandate, as it were. </w:t>
      </w:r>
      <w:r w:rsidRPr="0038245E">
        <w:rPr>
          <w:rStyle w:val="StyleBoldUnderline"/>
        </w:rPr>
        <w:t>It has almost entirely to do with</w:t>
      </w:r>
      <w:r w:rsidRPr="0038245E">
        <w:rPr>
          <w:u w:val="single"/>
        </w:rPr>
        <w:t xml:space="preserve"> </w:t>
      </w:r>
      <w:r w:rsidRPr="0038245E">
        <w:t xml:space="preserve">just two numbers: 71 and 27. That’s 71 percent for Obama, 27 percent for Mitt Romney, </w:t>
      </w:r>
      <w:r w:rsidRPr="0038245E">
        <w:rPr>
          <w:rStyle w:val="StyleBoldUnderline"/>
        </w:rPr>
        <w:t>the breakdown of the Hispanic vote</w:t>
      </w:r>
      <w:r w:rsidRPr="0038245E">
        <w:rPr>
          <w:u w:val="single"/>
        </w:rPr>
        <w:t xml:space="preserve"> </w:t>
      </w:r>
      <w:r w:rsidRPr="0038245E">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38245E">
        <w:rPr>
          <w:rStyle w:val="StyleBoldUnderline"/>
        </w:rPr>
        <w:t>It’s got nothing to do with Obama’s political capital or, indeed, Obama at all.</w:t>
      </w:r>
    </w:p>
    <w:p w:rsidR="00CD031E" w:rsidRPr="0038245E" w:rsidRDefault="00CD031E" w:rsidP="00CD031E">
      <w:r w:rsidRPr="0038245E">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p>
    <w:p w:rsidR="00CD031E" w:rsidRPr="0038245E" w:rsidRDefault="00CD031E" w:rsidP="00CD031E">
      <w:r w:rsidRPr="0038245E">
        <w:t xml:space="preserve">The real problem is that </w:t>
      </w:r>
      <w:r w:rsidRPr="0038245E">
        <w:rPr>
          <w:rStyle w:val="StyleBoldUnderline"/>
        </w:rPr>
        <w:t>the idea of political capital—or mandates, or momentum—is so poorly defined that presidents and pundits often get it wrong</w:t>
      </w:r>
      <w:r w:rsidRPr="0038245E">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38245E">
        <w:rPr>
          <w:rStyle w:val="StyleBoldUnderline"/>
        </w:rPr>
        <w:t>political capital is a concept that misleads far more than it enlightens. It is distortionary. It conveys the idea that we know more than we really do about the ever-elusive concept of political power, and it</w:t>
      </w:r>
      <w:r w:rsidRPr="0038245E">
        <w:rPr>
          <w:rStyle w:val="Emphasis"/>
          <w:u w:val="none"/>
        </w:rPr>
        <w:t xml:space="preserve"> </w:t>
      </w:r>
      <w:r w:rsidRPr="0038245E">
        <w:rPr>
          <w:rStyle w:val="Emphasis"/>
        </w:rPr>
        <w:t>discounts the way unforeseen events can suddenly change everything</w:t>
      </w:r>
      <w:r w:rsidRPr="0038245E">
        <w:t xml:space="preserve">. Instead, </w:t>
      </w:r>
      <w:r w:rsidRPr="0038245E">
        <w:rPr>
          <w:rStyle w:val="StyleBoldUnderline"/>
        </w:rPr>
        <w:t>it suggests, erroneously, that a political figure has a concrete amount of political capital to invest</w:t>
      </w:r>
      <w:r w:rsidRPr="0038245E">
        <w:t>, just as someone might have real investment capital—</w:t>
      </w:r>
      <w:r w:rsidRPr="0038245E">
        <w:rPr>
          <w:rStyle w:val="StyleBoldUnderline"/>
        </w:rPr>
        <w:t>that a particular leader can bank</w:t>
      </w:r>
      <w:r w:rsidRPr="0038245E">
        <w:t xml:space="preserve"> his </w:t>
      </w:r>
      <w:r w:rsidRPr="0038245E">
        <w:rPr>
          <w:rStyle w:val="StyleBoldUnderline"/>
        </w:rPr>
        <w:t>gains, and the</w:t>
      </w:r>
      <w:r w:rsidRPr="0038245E">
        <w:t xml:space="preserve"> size of his </w:t>
      </w:r>
      <w:r w:rsidRPr="0038245E">
        <w:rPr>
          <w:rStyle w:val="StyleBoldUnderline"/>
        </w:rPr>
        <w:t>account determines what he can do at any given moment in history</w:t>
      </w:r>
      <w:r w:rsidRPr="0038245E">
        <w:t>.</w:t>
      </w:r>
    </w:p>
    <w:p w:rsidR="00CD031E" w:rsidRPr="0038245E" w:rsidRDefault="00CD031E" w:rsidP="00CD031E">
      <w:r w:rsidRPr="0038245E">
        <w:rPr>
          <w:rStyle w:val="StyleBoldUnderline"/>
        </w:rPr>
        <w:t>Naturally, any president has practical and electoral limits. Does he have a majority in both chambers of Congress and a cohesive coalition behind him? Obama has neither at present.</w:t>
      </w:r>
      <w:r w:rsidRPr="0038245E">
        <w:t xml:space="preserve"> And </w:t>
      </w:r>
      <w:r w:rsidRPr="0038245E">
        <w:rPr>
          <w:rStyle w:val="StyleBoldUnderline"/>
        </w:rPr>
        <w:t>unless a surge in the economy</w:t>
      </w:r>
      <w:r w:rsidRPr="0038245E">
        <w:t>—at the moment, still stuck—</w:t>
      </w:r>
      <w:r w:rsidRPr="0038245E">
        <w:rPr>
          <w:rStyle w:val="StyleBoldUnderline"/>
        </w:rPr>
        <w:t>or some other great victory gives him more momentum, it is inevitable that the closer Obama gets to the 2014 election, the less he will be able to get done. Going into the midterms, Republicans will increasingly avoid any concessions that make him (and the Democrats) stronger</w:t>
      </w:r>
      <w:r w:rsidRPr="0038245E">
        <w:t>.</w:t>
      </w:r>
    </w:p>
    <w:p w:rsidR="00CD031E" w:rsidRPr="0038245E" w:rsidRDefault="00CD031E" w:rsidP="00CD031E">
      <w:r w:rsidRPr="0038245E">
        <w:t xml:space="preserve">But the abrupt emergence of the immigration and gun-control issues illustrates how suddenly shifts in mood can occur and how political interests can align in new ways just as suddenly. Indeed, </w:t>
      </w:r>
      <w:r w:rsidRPr="0038245E">
        <w:rPr>
          <w:rStyle w:val="StyleBoldUnderline"/>
        </w:rPr>
        <w:t>the pseudo-concept of political capital masks a larger truth about Washington that is kindergarten simple: You just don’t know what you can do until you try. Or as Ornstein himself once wrote years ago, “Winning wins.”</w:t>
      </w:r>
      <w:r w:rsidRPr="0038245E">
        <w:t xml:space="preserve"> </w:t>
      </w:r>
      <w:r w:rsidRPr="0038245E">
        <w:rPr>
          <w:rStyle w:val="StyleBoldUnderline"/>
        </w:rPr>
        <w:t>In theory, and in practice, depending on Obama’s handling of any particular issue, even in a polarized time, he could still deliver on a lot of his second-term goals,</w:t>
      </w:r>
      <w:r w:rsidRPr="0038245E">
        <w:t xml:space="preserve"> depending on his skill and the breaks. Unforeseen catalysts can appear, like Newtown. Epiphanies can dawn, such as when many Republican Party leaders suddenly woke up in panic to the huge disparity in the Hispanic vote.</w:t>
      </w:r>
    </w:p>
    <w:p w:rsidR="00CD031E" w:rsidRPr="0038245E" w:rsidRDefault="00CD031E" w:rsidP="00CD031E">
      <w:pPr>
        <w:rPr>
          <w:rStyle w:val="StyleBoldUnderline"/>
        </w:rPr>
      </w:pPr>
      <w:r w:rsidRPr="0038245E">
        <w:rPr>
          <w:rStyle w:val="StyleBoldUnderline"/>
        </w:rPr>
        <w:t>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w:t>
      </w:r>
      <w:r w:rsidRPr="0038245E">
        <w:t xml:space="preserve"> Richard </w:t>
      </w:r>
      <w:r w:rsidRPr="0038245E">
        <w:rPr>
          <w:rStyle w:val="StyleBoldUnderline"/>
        </w:rPr>
        <w:t>Bensel, a government professor at Cornell</w:t>
      </w:r>
      <w:r w:rsidRPr="0038245E">
        <w:t xml:space="preserve"> University. </w:t>
      </w:r>
      <w:r w:rsidRPr="0038245E">
        <w:rPr>
          <w:rStyle w:val="StyleBoldUnderline"/>
        </w:rPr>
        <w:t>Even Ornstein concedes that the calculus is far more complex than the term suggests. Winning on one issue often changes the calculation for the next issue;</w:t>
      </w:r>
      <w:r w:rsidRPr="0038245E">
        <w:t xml:space="preserve"> there is never any known amount of capital. “The idea here is, </w:t>
      </w:r>
      <w:r w:rsidRPr="0038245E">
        <w:rPr>
          <w:rStyle w:val="StyleBoldUnderline"/>
        </w:rPr>
        <w:t>if an issue comes up where the conventional wisdom is that president is not going to get what he wants, and [they]he gets it, then each time that happens, it changes the calculus of the other actors” Ornstein says. “If they think he’s going to win, they may change positions to get on the winning side. It’s a bandwagon effect.”</w:t>
      </w:r>
    </w:p>
    <w:p w:rsidR="00023CB9" w:rsidRPr="0038245E" w:rsidRDefault="00023CB9" w:rsidP="00CD031E">
      <w:pPr>
        <w:rPr>
          <w:rStyle w:val="StyleBoldUnderline"/>
        </w:rPr>
      </w:pPr>
    </w:p>
    <w:p w:rsidR="00CD031E" w:rsidRPr="0038245E" w:rsidRDefault="00CD031E" w:rsidP="00CD031E">
      <w:pPr>
        <w:pStyle w:val="Heading3"/>
        <w:rPr>
          <w:rFonts w:cs="Times New Roman"/>
        </w:rPr>
      </w:pPr>
      <w:r w:rsidRPr="0038245E">
        <w:rPr>
          <w:rFonts w:cs="Times New Roman"/>
        </w:rPr>
        <w:t>Winners Win</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Victories increase capital</w:t>
      </w:r>
    </w:p>
    <w:p w:rsidR="00B8038D" w:rsidRDefault="00CD031E" w:rsidP="00CD031E">
      <w:pPr>
        <w:rPr>
          <w:rStyle w:val="StyleStyleBold12pt"/>
        </w:rPr>
      </w:pPr>
      <w:r w:rsidRPr="0038245E">
        <w:rPr>
          <w:rStyle w:val="StyleStyleBold12pt"/>
        </w:rPr>
        <w:t>Lee, Claremont McKenna College 5</w:t>
      </w:r>
    </w:p>
    <w:p w:rsidR="00CD031E" w:rsidRPr="0038245E" w:rsidRDefault="00CD031E" w:rsidP="00CD031E">
      <w:pPr>
        <w:rPr>
          <w:b/>
        </w:rPr>
      </w:pPr>
      <w:r w:rsidRPr="0038245E">
        <w:t xml:space="preserve">(Andrew, “Invest or Spend? Political Capital and Statements of Administration Policy in the First Term of the George W. Bush Presidency,” Georgia Political Science Association Conference Proceedings, </w:t>
      </w:r>
      <w:hyperlink r:id="rId315" w:history="1">
        <w:r w:rsidRPr="0038245E">
          <w:rPr>
            <w:rStyle w:val="Hyperlink"/>
          </w:rPr>
          <w:t>http://a-s.clayton.edu/trachtenberg/2005%20Proceedings%20Lee.pdf</w:t>
        </w:r>
      </w:hyperlink>
      <w:r w:rsidRPr="0038245E">
        <w:t>, accessed 7-9-12 FFF)</w:t>
      </w:r>
    </w:p>
    <w:p w:rsidR="00CD031E" w:rsidRPr="0038245E" w:rsidRDefault="00CD031E" w:rsidP="00CD031E">
      <w:pPr>
        <w:rPr>
          <w:rStyle w:val="StyleBoldUnderline"/>
        </w:rPr>
      </w:pPr>
    </w:p>
    <w:p w:rsidR="00CD031E" w:rsidRPr="0038245E" w:rsidRDefault="00CD031E" w:rsidP="00CD031E">
      <w:r w:rsidRPr="0038245E">
        <w:rPr>
          <w:rStyle w:val="StyleBoldUnderline"/>
        </w:rPr>
        <w:t xml:space="preserve">To accrue political capital, the president may support a particular lawmaker’s legislation </w:t>
      </w:r>
      <w:r w:rsidRPr="0038245E">
        <w:t>by issuing an SAP urging support, thereby giving that legislator more pull in the Congress and at home.</w:t>
      </w:r>
      <w:r w:rsidRPr="0038245E">
        <w:rPr>
          <w:rStyle w:val="StyleBoldUnderline"/>
        </w:rPr>
        <w:t xml:space="preserve"> The president may also receive capital from Congress by winning larger legislative majorities</w:t>
      </w:r>
      <w:r w:rsidRPr="0038245E">
        <w:t xml:space="preserve">. For example, the president’s successful efforts at increasing Republican representation in the Senate and House would constitute an increase in political capital. </w:t>
      </w:r>
      <w:r w:rsidRPr="0038245E">
        <w:rPr>
          <w:rStyle w:val="StyleBoldUnderline"/>
        </w:rPr>
        <w:t xml:space="preserve">The president may also receive political capital from increased job favorability numbers, following through with purported policy agendas, and defeating opposing party leaders </w:t>
      </w:r>
      <w:r w:rsidRPr="0038245E">
        <w:t xml:space="preserve">(Lindberg 2004). </w:t>
      </w:r>
      <w:r w:rsidRPr="0038245E">
        <w:rPr>
          <w:rStyle w:val="StyleBoldUnderline"/>
        </w:rPr>
        <w:t>Because political capital diminishes, a president can invest in policy and legislative victories to maintain or increase it.</w:t>
      </w:r>
      <w:r w:rsidRPr="0038245E">
        <w:t xml:space="preserve"> For example, President George W. Bush invests his political capital in tax cuts which he hopes will yield returns to the economy and his favorability numbers. By investing political capital, the president assumes a return on investment.</w:t>
      </w:r>
    </w:p>
    <w:p w:rsidR="00CD031E" w:rsidRPr="0038245E" w:rsidRDefault="00CD031E" w:rsidP="00CD031E"/>
    <w:p w:rsidR="00D36376" w:rsidRPr="0038245E" w:rsidRDefault="00D36376" w:rsidP="00D36376">
      <w:pPr>
        <w:pStyle w:val="Heading4"/>
        <w:rPr>
          <w:rFonts w:cs="Times New Roman"/>
        </w:rPr>
      </w:pPr>
      <w:r w:rsidRPr="0038245E">
        <w:rPr>
          <w:rFonts w:cs="Times New Roman"/>
        </w:rPr>
        <w:t>Winners win—legislative wins inspire congressional bandwagoning and create positive media spin</w:t>
      </w:r>
    </w:p>
    <w:p w:rsidR="00D36376" w:rsidRPr="0038245E" w:rsidRDefault="00D36376" w:rsidP="00D36376">
      <w:pPr>
        <w:rPr>
          <w:rStyle w:val="StyleStyleBold12pt"/>
        </w:rPr>
      </w:pPr>
      <w:r w:rsidRPr="0038245E">
        <w:rPr>
          <w:rStyle w:val="StyleStyleBold12pt"/>
        </w:rPr>
        <w:t>Ornstein, American Enterprise Institute Resident Scholar, 93</w:t>
      </w:r>
    </w:p>
    <w:p w:rsidR="00D36376" w:rsidRPr="0038245E" w:rsidRDefault="00D36376" w:rsidP="00D36376">
      <w:pPr>
        <w:rPr>
          <w:color w:val="000000"/>
          <w:sz w:val="24"/>
        </w:rPr>
      </w:pPr>
      <w:r w:rsidRPr="0038245E">
        <w:rPr>
          <w:color w:val="000000"/>
          <w:sz w:val="24"/>
        </w:rPr>
        <w:t>[Norman J., 5/27/93, “Clinton Can Still Emerge a Winner; Here’s What to Do,” Roll Call, Lexis, AC]</w:t>
      </w:r>
    </w:p>
    <w:p w:rsidR="00D36376" w:rsidRPr="0038245E" w:rsidRDefault="00D36376" w:rsidP="00D36376"/>
    <w:p w:rsidR="00D36376" w:rsidRPr="0038245E" w:rsidRDefault="00D36376" w:rsidP="00D36376">
      <w:pPr>
        <w:rPr>
          <w:rStyle w:val="StyleBoldUnderline"/>
          <w:rFonts w:eastAsia="Calibri"/>
        </w:rPr>
      </w:pPr>
      <w:r w:rsidRPr="0038245E">
        <w:rPr>
          <w:rFonts w:eastAsia="Calibri"/>
        </w:rPr>
        <w:t xml:space="preserve">2. </w:t>
      </w:r>
      <w:r w:rsidRPr="0038245E">
        <w:rPr>
          <w:rStyle w:val="StyleBoldUnderline"/>
          <w:rFonts w:eastAsia="Calibri"/>
        </w:rPr>
        <w:t xml:space="preserve">Winning comes to those who look like winners. </w:t>
      </w:r>
      <w:r w:rsidRPr="0038245E">
        <w:rPr>
          <w:rFonts w:eastAsia="Calibri"/>
        </w:rPr>
        <w:t xml:space="preserve">This only sounds redundant or cliche-ish. </w:t>
      </w:r>
      <w:r w:rsidRPr="0038245E">
        <w:rPr>
          <w:rStyle w:val="StyleBoldUnderline"/>
          <w:rFonts w:eastAsia="Calibri"/>
        </w:rPr>
        <w:t>If power is the ability to make people do something they otherwise would not do, real power is having people do things they otherwise wouldn't do without anybody making them - when they act in anticipation of what they think somebody would want them to do. If a president develops a reputation as a winner, somebody who will pull out victories in Congress even when he is behind, somebody who can say, "Do this!" and have it done, then Members of Congress will behave accordingly. They will want to cut their deals with the president early, getting on the winning team when it looks the best and means the most. They will avoid cutting deals with the opposition. Stories that show weakness,</w:t>
      </w:r>
      <w:r w:rsidRPr="0038245E">
        <w:rPr>
          <w:rFonts w:eastAsia="Calibri"/>
        </w:rPr>
        <w:t xml:space="preserve"> indecisiveness, or incompetence in the White House - and there are always lots of them - </w:t>
      </w:r>
      <w:r w:rsidRPr="0038245E">
        <w:rPr>
          <w:rStyle w:val="StyleBoldUnderline"/>
          <w:rFonts w:eastAsia="Calibri"/>
        </w:rPr>
        <w:t>will go unreported or will be played down because they will be seen as the exception that proves the rule of strength and competence.</w:t>
      </w:r>
    </w:p>
    <w:p w:rsidR="00D36376" w:rsidRPr="0038245E" w:rsidRDefault="00D36376" w:rsidP="00D36376">
      <w:pPr>
        <w:rPr>
          <w:rStyle w:val="StyleBoldUnderline"/>
          <w:rFonts w:eastAsia="Calibri"/>
        </w:rPr>
      </w:pPr>
    </w:p>
    <w:p w:rsidR="00D36376" w:rsidRPr="0038245E" w:rsidRDefault="00D36376" w:rsidP="00D36376">
      <w:pPr>
        <w:pStyle w:val="Heading4"/>
        <w:rPr>
          <w:rFonts w:cs="Times New Roman"/>
        </w:rPr>
      </w:pPr>
      <w:r w:rsidRPr="0038245E">
        <w:rPr>
          <w:rFonts w:cs="Times New Roman"/>
        </w:rPr>
        <w:t>Winners win and compromises fail—empirically proven</w:t>
      </w:r>
    </w:p>
    <w:p w:rsidR="00D36376" w:rsidRPr="0038245E" w:rsidRDefault="00D36376" w:rsidP="00D36376">
      <w:pPr>
        <w:rPr>
          <w:rStyle w:val="StyleStyleBold12pt"/>
        </w:rPr>
      </w:pPr>
      <w:r w:rsidRPr="0038245E">
        <w:rPr>
          <w:rStyle w:val="StyleStyleBold12pt"/>
        </w:rPr>
        <w:t>Gergen, former advisor to four presidents, 13</w:t>
      </w:r>
    </w:p>
    <w:p w:rsidR="00D36376" w:rsidRPr="0038245E" w:rsidRDefault="00D36376" w:rsidP="00D36376">
      <w:pPr>
        <w:rPr>
          <w:rStyle w:val="StyleStyleBold12pt"/>
          <w:b w:val="0"/>
          <w:bCs w:val="0"/>
        </w:rPr>
      </w:pPr>
      <w:r w:rsidRPr="0038245E">
        <w:t>[David, advisor to Nixon, Ford, Reagan, and Clinton and Harvard Public Service Professor, 1/19/13, CNN, “Obama 2.0: Smarter, tougher -- but wiser?</w:t>
      </w:r>
      <w:r w:rsidRPr="0038245E">
        <w:rPr>
          <w:color w:val="000000"/>
          <w:sz w:val="24"/>
        </w:rPr>
        <w:t>,” http://www.cnn.com/2013/01/18/opinion/gergen-obama-two/index.html, accessed 7/13/14, AC]</w:t>
      </w:r>
    </w:p>
    <w:p w:rsidR="00D36376" w:rsidRPr="0038245E" w:rsidRDefault="00D36376" w:rsidP="00D36376"/>
    <w:p w:rsidR="00D36376" w:rsidRPr="0038245E" w:rsidRDefault="00D36376" w:rsidP="00D36376">
      <w:r w:rsidRPr="0038245E">
        <w:t xml:space="preserve">(CNN) -- </w:t>
      </w:r>
      <w:r w:rsidRPr="0038245E">
        <w:rPr>
          <w:rStyle w:val="StyleBoldUnderline"/>
        </w:rPr>
        <w:t xml:space="preserve">On the eve of his second inaugural, </w:t>
      </w:r>
      <w:hyperlink r:id="rId316" w:tgtFrame="_blank" w:history="1">
        <w:r w:rsidRPr="0038245E">
          <w:rPr>
            <w:rStyle w:val="StyleBoldUnderline"/>
          </w:rPr>
          <w:t>President Obama</w:t>
        </w:r>
      </w:hyperlink>
      <w:r w:rsidRPr="0038245E">
        <w:rPr>
          <w:rStyle w:val="StyleBoldUnderline"/>
        </w:rPr>
        <w:t xml:space="preserve"> appears smarter, tougher and bolder than ever before</w:t>
      </w:r>
      <w:r w:rsidRPr="0038245E">
        <w:t>. But whether he is also wiser remains a key question for his new term.</w:t>
      </w:r>
    </w:p>
    <w:p w:rsidR="00D36376" w:rsidRPr="0038245E" w:rsidRDefault="00D36376" w:rsidP="00D36376">
      <w:pPr>
        <w:rPr>
          <w:rStyle w:val="StyleBoldUnderline"/>
        </w:rPr>
      </w:pPr>
      <w:r w:rsidRPr="0038245E">
        <w:rPr>
          <w:rStyle w:val="StyleBoldUnderline"/>
        </w:rPr>
        <w:t xml:space="preserve">It is clear that he is consciously changing his leadership style </w:t>
      </w:r>
      <w:r w:rsidRPr="0038245E">
        <w:t xml:space="preserve">heading into the next four years. Weeks before the November elections, </w:t>
      </w:r>
      <w:r w:rsidRPr="0038245E">
        <w:rPr>
          <w:rStyle w:val="StyleBoldUnderline"/>
        </w:rPr>
        <w:t>his top advisers were signaling that he intended to be a different kind of president in his second term.</w:t>
      </w:r>
    </w:p>
    <w:p w:rsidR="00D36376" w:rsidRPr="0038245E" w:rsidRDefault="00D36376" w:rsidP="00D36376">
      <w:r w:rsidRPr="0038245E">
        <w:t xml:space="preserve">"Just watch," they said to me, in effect, "he will win re-election decisively and </w:t>
      </w:r>
      <w:r w:rsidRPr="0038245E">
        <w:rPr>
          <w:rStyle w:val="StyleBoldUnderline"/>
        </w:rPr>
        <w:t>then he will throw down the gauntlet to the Republicans, insisting they raise taxes</w:t>
      </w:r>
      <w:r w:rsidRPr="0038245E">
        <w:t xml:space="preserve"> on the wealthy. Right on the edge of the fiscal cliff, he thinks Republicans will cave."</w:t>
      </w:r>
    </w:p>
    <w:p w:rsidR="00D36376" w:rsidRPr="0038245E" w:rsidRDefault="00D36376" w:rsidP="00D36376">
      <w:pPr>
        <w:rPr>
          <w:rStyle w:val="StyleBoldUnderline"/>
        </w:rPr>
      </w:pPr>
      <w:r w:rsidRPr="0038245E">
        <w:t>What's your Plan B, I asked. "</w:t>
      </w:r>
      <w:r w:rsidRPr="0038245E">
        <w:rPr>
          <w:rStyle w:val="StyleBoldUnderline"/>
        </w:rPr>
        <w:t>We don't need a Plan B</w:t>
      </w:r>
      <w:r w:rsidRPr="0038245E">
        <w:t xml:space="preserve">," they answered. </w:t>
      </w:r>
      <w:r w:rsidRPr="0038245E">
        <w:rPr>
          <w:rStyle w:val="StyleBoldUnderline"/>
        </w:rPr>
        <w:t>"After the president hangs tough -- no more Mr. Nice Guy -- the other side will buckle." Sure enough, Republicans caved on taxes. Encouraged, Obama has since made clear he won't compromise with Republicans on the debt ceiling, either.</w:t>
      </w:r>
    </w:p>
    <w:p w:rsidR="00D36376" w:rsidRPr="0038245E" w:rsidRDefault="00D36376" w:rsidP="00D36376">
      <w:pPr>
        <w:rPr>
          <w:rStyle w:val="StyleBoldUnderline"/>
        </w:rPr>
      </w:pPr>
      <w:r w:rsidRPr="0038245E">
        <w:rPr>
          <w:rStyle w:val="StyleBoldUnderline"/>
        </w:rPr>
        <w:t>Obama 2.0 stepped up this past week on yet another issue: gun control</w:t>
      </w:r>
      <w:r w:rsidRPr="0038245E">
        <w:t xml:space="preserve">. No president in two decades has been as forceful or sweeping in challenging the nation's gun culture. </w:t>
      </w:r>
      <w:r w:rsidRPr="0038245E">
        <w:rPr>
          <w:rStyle w:val="StyleBoldUnderline"/>
        </w:rPr>
        <w:t>Once again, he portrayed the right as the enemy of progress and showed no interest in negotiating a package up front.</w:t>
      </w:r>
    </w:p>
    <w:p w:rsidR="00D36376" w:rsidRPr="0038245E" w:rsidRDefault="00D36376" w:rsidP="00D36376">
      <w:r w:rsidRPr="0038245E">
        <w:t xml:space="preserve">In his coming State of the Union address, and perhaps in his inaugural, </w:t>
      </w:r>
      <w:r w:rsidRPr="0038245E">
        <w:rPr>
          <w:rStyle w:val="StyleBoldUnderline"/>
        </w:rPr>
        <w:t>the president will begin a hard push for a comprehensive reform of our tattered immigration system</w:t>
      </w:r>
      <w:r w:rsidRPr="0038245E">
        <w:t>. Leading GOP leaders on the issue -- Sen. Marco Rubio, R-Florida, for example -- would prefer a piecemeal approach that is bipartisan. Obama wants to go for broke in a single package, and on a central issue -- providing a clear path to citizenship for undocumented residents -- he is uncompromising.</w:t>
      </w:r>
    </w:p>
    <w:p w:rsidR="00D36376" w:rsidRPr="0038245E" w:rsidRDefault="00D36376" w:rsidP="00D36376">
      <w:r w:rsidRPr="0038245E">
        <w:rPr>
          <w:rStyle w:val="StyleBoldUnderline"/>
        </w:rPr>
        <w:t>After losing out on getting Susan Rice as his next secretary of state, Obama has also shown a tougher side on personnel appointments</w:t>
      </w:r>
      <w:r w:rsidRPr="0038245E">
        <w:t xml:space="preserve">. Rice went down after Democratic as well as Republican senators indicated a preference for Sen. John Kerry. </w:t>
      </w:r>
      <w:r w:rsidRPr="0038245E">
        <w:rPr>
          <w:rStyle w:val="StyleBoldUnderline"/>
        </w:rPr>
        <w:t>But when Republicans also tried to kill the nomination of Chuck Hagel for secretary of defense, Obama was unyielding -- an "in-your-face appointment</w:t>
      </w:r>
      <w:r w:rsidRPr="0038245E">
        <w:t>," Sen. Lindsay Graham, R-South Carolina, called it, echoing sentiments held by some of his colleagues.</w:t>
      </w:r>
    </w:p>
    <w:p w:rsidR="00D36376" w:rsidRPr="0038245E" w:rsidRDefault="00D36376" w:rsidP="00D36376">
      <w:pPr>
        <w:rPr>
          <w:rStyle w:val="StyleBoldUnderline"/>
        </w:rPr>
      </w:pPr>
      <w:r w:rsidRPr="0038245E">
        <w:rPr>
          <w:rStyle w:val="StyleBoldUnderline"/>
        </w:rPr>
        <w:t>Republicans would have preferred someone other than Jack Lew at Treasury, but Obama brushed them off. Hagel and Lew -- both substantial men -- will be confirmed, absent an unexpected bombshell, and Obama will rack up two more victories over Republicans.</w:t>
      </w:r>
    </w:p>
    <w:p w:rsidR="00B8038D" w:rsidRDefault="00D36376" w:rsidP="00D36376">
      <w:r w:rsidRPr="0038245E">
        <w:rPr>
          <w:rStyle w:val="StyleBoldUnderline"/>
        </w:rPr>
        <w:t>His new style is paying off politically.</w:t>
      </w:r>
      <w:r w:rsidRPr="0038245E">
        <w:t xml:space="preserve"> But in the long run, will it also pay off in better governance?</w:t>
      </w:r>
    </w:p>
    <w:p w:rsidR="00D36376" w:rsidRPr="0038245E" w:rsidRDefault="00D36376" w:rsidP="00D36376">
      <w:r w:rsidRPr="0038245E">
        <w:t>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p>
    <w:p w:rsidR="00D36376" w:rsidRPr="0038245E" w:rsidRDefault="00D36376" w:rsidP="00D36376">
      <w:r w:rsidRPr="0038245E">
        <w:rPr>
          <w:rStyle w:val="StyleBoldUnderline"/>
        </w:rPr>
        <w:t>All of this has added up for Obama to one of the most effective transitions in modern times. And it is paying rich dividends:</w:t>
      </w:r>
      <w:r w:rsidRPr="0038245E">
        <w:t xml:space="preserve"> A CNN poll this past week pegged his approval rating at 55%, far above the doldrums he was in for much of the past two years. </w:t>
      </w:r>
      <w:r w:rsidRPr="0038245E">
        <w:rPr>
          <w:rStyle w:val="StyleBoldUnderline"/>
        </w:rPr>
        <w:t>Many of his long-time supporters are rallying behind him.</w:t>
      </w:r>
      <w:r w:rsidRPr="0038245E">
        <w:t xml:space="preserve"> As the first Democrat since Franklin D. Roosevelt to score back-to-back election victories with more than 50% of the vote, Obama is in the strongest position since early in his first year.</w:t>
      </w:r>
    </w:p>
    <w:p w:rsidR="00D36376" w:rsidRPr="0038245E" w:rsidRDefault="00D36376" w:rsidP="00D36376">
      <w:r w:rsidRPr="0038245E">
        <w:rPr>
          <w:rStyle w:val="StyleBoldUnderline"/>
        </w:rPr>
        <w:t>Smarter, tougher, bolder -- his new style is paying off politically</w:t>
      </w:r>
      <w:r w:rsidRPr="0038245E">
        <w:t>. But in the long run, will it also pay off in better governance? Perhaps -- and for the country's sake, let's hope so. Yet, there are ample reasons to wonder, and worry.</w:t>
      </w:r>
    </w:p>
    <w:p w:rsidR="00D36376" w:rsidRPr="0038245E" w:rsidRDefault="00D36376" w:rsidP="00D36376"/>
    <w:p w:rsidR="00B8038D" w:rsidRDefault="00D36376" w:rsidP="00D36376">
      <w:pPr>
        <w:pStyle w:val="Heading4"/>
        <w:rPr>
          <w:rFonts w:cs="Times New Roman"/>
        </w:rPr>
      </w:pPr>
      <w:r w:rsidRPr="0038245E">
        <w:rPr>
          <w:rFonts w:cs="Times New Roman"/>
        </w:rPr>
        <w:t>Winners win—media spin drives support and politicians don’t want to cross a winner</w:t>
      </w:r>
    </w:p>
    <w:p w:rsidR="00D36376" w:rsidRPr="0038245E" w:rsidRDefault="00D36376" w:rsidP="00D36376">
      <w:pPr>
        <w:rPr>
          <w:rStyle w:val="StyleStyleBold12pt"/>
        </w:rPr>
      </w:pPr>
      <w:r w:rsidRPr="0038245E">
        <w:rPr>
          <w:rStyle w:val="StyleStyleBold12pt"/>
        </w:rPr>
        <w:t>Ornstein, American Enterprise Institute Resident Scholar, 1</w:t>
      </w:r>
    </w:p>
    <w:p w:rsidR="00D36376" w:rsidRPr="0038245E" w:rsidRDefault="00D36376" w:rsidP="00D36376">
      <w:r w:rsidRPr="0038245E">
        <w:t>[Norman J., 9/10/1, Roll Call, “High Stakes and an Overloaded Agenda,” http://www.aei.org/article/economics/fiscal-policy/high-stakes-and-an-overloaded-agenda/, accessed 7/13/14, AC]</w:t>
      </w:r>
    </w:p>
    <w:p w:rsidR="00D36376" w:rsidRPr="0038245E" w:rsidRDefault="00D36376" w:rsidP="00D36376"/>
    <w:p w:rsidR="00D36376" w:rsidRPr="0038245E" w:rsidRDefault="00D36376" w:rsidP="00D36376">
      <w:r w:rsidRPr="0038245E">
        <w:rPr>
          <w:rStyle w:val="StyleBoldUnderline"/>
        </w:rPr>
        <w:t xml:space="preserve">Those victories came at a crucial time, </w:t>
      </w:r>
      <w:r w:rsidRPr="0038245E">
        <w:t>psychologically, for the White House</w:t>
      </w:r>
      <w:r w:rsidRPr="0038245E">
        <w:rPr>
          <w:rStyle w:val="StyleBoldUnderline"/>
        </w:rPr>
        <w:t>. Imagine if the Democrats’ preferred patients’ rights legislation had passed by a wide margin in the House (as it has in the past) and if the President had been rebuffed on drilling in ANWR. He would have spent the month of August as the target of news stories declaring him weak and on the defensive, and arrived back in Washington in September with no momentum and limited leverage in the legislative battles of the fall. Instead, by showing that he can win even when he’s expected to lose, and even on high-stakes issues, Bush left lawmakers with reason to pause before writing him off when key votes loom.</w:t>
      </w:r>
    </w:p>
    <w:p w:rsidR="00D36376" w:rsidRPr="0038245E" w:rsidRDefault="00D36376" w:rsidP="00D36376"/>
    <w:p w:rsidR="00D36376" w:rsidRPr="0038245E" w:rsidRDefault="00D36376" w:rsidP="00D36376">
      <w:pPr>
        <w:pStyle w:val="Heading4"/>
        <w:rPr>
          <w:rFonts w:cs="Times New Roman"/>
        </w:rPr>
      </w:pPr>
      <w:r w:rsidRPr="0038245E">
        <w:rPr>
          <w:rFonts w:cs="Times New Roman"/>
        </w:rPr>
        <w:t>Presidential leadership bolsters agenda</w:t>
      </w:r>
    </w:p>
    <w:p w:rsidR="00D36376" w:rsidRPr="0038245E" w:rsidRDefault="00D36376" w:rsidP="00D36376">
      <w:pPr>
        <w:rPr>
          <w:rStyle w:val="StyleStyleBold12pt"/>
        </w:rPr>
      </w:pPr>
      <w:r w:rsidRPr="0038245E">
        <w:rPr>
          <w:rStyle w:val="StyleStyleBold12pt"/>
        </w:rPr>
        <w:t>Ornstein, American Enterprise Institute Resident Scholar, 93</w:t>
      </w:r>
    </w:p>
    <w:p w:rsidR="00D36376" w:rsidRPr="0038245E" w:rsidRDefault="00D36376" w:rsidP="00D36376">
      <w:pPr>
        <w:rPr>
          <w:color w:val="000000"/>
          <w:sz w:val="24"/>
        </w:rPr>
      </w:pPr>
      <w:r w:rsidRPr="0038245E">
        <w:rPr>
          <w:color w:val="000000"/>
          <w:sz w:val="24"/>
        </w:rPr>
        <w:t>[Norman J., 5/27/93, “Clinton Can Still Emerge a Winner; Here’s What to Do,” Roll Call, Lexis, AC]</w:t>
      </w:r>
    </w:p>
    <w:p w:rsidR="00D36376" w:rsidRPr="0038245E" w:rsidRDefault="00D36376" w:rsidP="00D36376"/>
    <w:p w:rsidR="00D36376" w:rsidRPr="0038245E" w:rsidRDefault="00D36376" w:rsidP="00D36376">
      <w:r w:rsidRPr="0038245E">
        <w:rPr>
          <w:rStyle w:val="StyleBoldUnderline"/>
        </w:rPr>
        <w:t>A president's power is defined by his relations with Congress. A president must exercise power in many arenas, persuading many audiences at home and abroad. But the key test for a president's clout or success is how he is judged in dealing with Congress: Does he master them,</w:t>
      </w:r>
      <w:r w:rsidRPr="0038245E">
        <w:t xml:space="preserve"> or do they master him? </w:t>
      </w:r>
      <w:r w:rsidRPr="0038245E">
        <w:rPr>
          <w:rStyle w:val="StyleBoldUnderline"/>
        </w:rPr>
        <w:t>The successful president, I suggested in these pages in March, comes across like animal tamer</w:t>
      </w:r>
      <w:r w:rsidRPr="0038245E">
        <w:t xml:space="preserve"> Gunther Gebel-Williams: He </w:t>
      </w:r>
      <w:r w:rsidRPr="0038245E">
        <w:rPr>
          <w:rStyle w:val="StyleBoldUnderline"/>
        </w:rPr>
        <w:t>gets into the ring with the Congressional lions and tigers, cracks the whip, and, although they growl and roar, they still get up on their tiny little stools and perform</w:t>
      </w:r>
      <w:r w:rsidRPr="0038245E">
        <w:t xml:space="preserve">. But if a president looks like Gulliver, a pitiful, helpless giant dominated by Congressional Lilliputians, then watch out. </w:t>
      </w:r>
      <w:r w:rsidRPr="0038245E">
        <w:br/>
      </w:r>
      <w:r w:rsidRPr="0038245E">
        <w:rPr>
          <w:rStyle w:val="StyleBoldUnderline"/>
        </w:rPr>
        <w:t>Winning in this regard</w:t>
      </w:r>
      <w:r w:rsidRPr="0038245E">
        <w:t xml:space="preserve"> does not mean forcing sweeping proposals, in toto, down the throats of lawmakers. It </w:t>
      </w:r>
      <w:r w:rsidRPr="0038245E">
        <w:rPr>
          <w:rStyle w:val="StyleBoldUnderline"/>
        </w:rPr>
        <w:t>means compromising, cutting back, and ceding ground to build majorities, but doing so in ways that make it clear that you are in control.</w:t>
      </w:r>
      <w:r w:rsidRPr="0038245E">
        <w:rPr>
          <w:rStyle w:val="StyleBoldUnderline"/>
        </w:rPr>
        <w:br/>
      </w:r>
    </w:p>
    <w:p w:rsidR="00D36376" w:rsidRPr="0038245E" w:rsidRDefault="00D36376" w:rsidP="00D36376">
      <w:pPr>
        <w:pStyle w:val="Heading4"/>
        <w:rPr>
          <w:rFonts w:cs="Times New Roman"/>
        </w:rPr>
      </w:pPr>
      <w:r w:rsidRPr="0038245E">
        <w:rPr>
          <w:rFonts w:cs="Times New Roman"/>
        </w:rPr>
        <w:t>Winners win—media and congressional support--empirics prove</w:t>
      </w:r>
    </w:p>
    <w:p w:rsidR="00D36376" w:rsidRPr="0038245E" w:rsidRDefault="00D36376" w:rsidP="00D36376">
      <w:pPr>
        <w:rPr>
          <w:rStyle w:val="StyleStyleBold12pt"/>
        </w:rPr>
      </w:pPr>
      <w:r w:rsidRPr="0038245E">
        <w:rPr>
          <w:rStyle w:val="StyleStyleBold12pt"/>
        </w:rPr>
        <w:t>Green, Hofstra University PolySci Professor, 10</w:t>
      </w:r>
    </w:p>
    <w:p w:rsidR="00D36376" w:rsidRPr="0038245E" w:rsidRDefault="00D36376" w:rsidP="00D36376">
      <w:pPr>
        <w:rPr>
          <w:rStyle w:val="StyleStyleBold12pt"/>
          <w:b w:val="0"/>
          <w:bCs w:val="0"/>
          <w:color w:val="000000"/>
          <w:sz w:val="24"/>
        </w:rPr>
      </w:pPr>
      <w:r w:rsidRPr="0038245E">
        <w:rPr>
          <w:color w:val="000000"/>
          <w:sz w:val="24"/>
        </w:rPr>
        <w:t>[David Michael, 7/13/14, Common Dreams, “The Do-Nothing 44</w:t>
      </w:r>
      <w:r w:rsidRPr="0038245E">
        <w:rPr>
          <w:color w:val="000000"/>
          <w:sz w:val="24"/>
          <w:vertAlign w:val="superscript"/>
        </w:rPr>
        <w:t>th</w:t>
      </w:r>
      <w:r w:rsidRPr="0038245E">
        <w:rPr>
          <w:color w:val="000000"/>
          <w:sz w:val="24"/>
        </w:rPr>
        <w:t xml:space="preserve"> President,” http://www.commondreams.org/view/2010/06/12-1, accessed 7/13/14, AC]</w:t>
      </w:r>
    </w:p>
    <w:p w:rsidR="00B8038D" w:rsidRDefault="00D36376" w:rsidP="00D36376">
      <w:pPr>
        <w:rPr>
          <w:rStyle w:val="StyleBoldUnderline"/>
        </w:rPr>
      </w:pPr>
      <w:r w:rsidRPr="0038245E">
        <w:rPr>
          <w:rStyle w:val="StyleBoldUnderline"/>
        </w:rPr>
        <w:t>Moreover, there is a continuously evolving and reciprocal relationship between presidential boldness and achievement. In the same way that nothing breeds success like success, nothing sets the president up for achieving his or her next goal better than succeeding dramatically on the last go around.</w:t>
      </w:r>
    </w:p>
    <w:p w:rsidR="00B8038D" w:rsidRDefault="00D36376" w:rsidP="00D36376">
      <w:r w:rsidRPr="0038245E">
        <w:rPr>
          <w:rStyle w:val="StyleBoldUnderline"/>
        </w:rPr>
        <w:t>This is absolutely a matter of perception, and you can see it best in the way that Congress and especially the Washington press corps fawn over bold and intimidating presidents like Reagan and George W. Bush. The political teams surrounding these presidents understood the psychology of power all too well. They knew that by simultaneously creating a steamroller effect and feigning a clubby atmosphere for Congress and the press, they could leave such hapless hangers-on with only one remaining way to pretend to preserve their dignities. By jumping on board the freight train, they could be given the illusion of being next to power, of being part of the winning team.</w:t>
      </w:r>
      <w:r w:rsidRPr="0038245E">
        <w:t xml:space="preserve"> And so, with virtually the sole exception of the now retired Helen Thomas, this is precisely what they did.</w:t>
      </w:r>
    </w:p>
    <w:p w:rsidR="00CD031E" w:rsidRPr="0038245E" w:rsidRDefault="00CD031E" w:rsidP="00CD031E">
      <w:pPr>
        <w:jc w:val="both"/>
        <w:rPr>
          <w:rStyle w:val="StyleBoldUnderline"/>
        </w:rPr>
      </w:pPr>
    </w:p>
    <w:p w:rsidR="00CD031E" w:rsidRPr="0038245E" w:rsidRDefault="00CD031E" w:rsidP="00CD031E">
      <w:pPr>
        <w:pStyle w:val="Heading4"/>
        <w:rPr>
          <w:rFonts w:cs="Times New Roman"/>
        </w:rPr>
      </w:pPr>
      <w:r w:rsidRPr="0038245E">
        <w:rPr>
          <w:rFonts w:cs="Times New Roman"/>
        </w:rPr>
        <w:t>Winners win – plan is a legislative victory</w:t>
      </w:r>
    </w:p>
    <w:p w:rsidR="00CD031E" w:rsidRPr="0038245E" w:rsidRDefault="00CD031E" w:rsidP="00CD031E">
      <w:pPr>
        <w:rPr>
          <w:rStyle w:val="StyleStyleBold12pt"/>
        </w:rPr>
      </w:pPr>
      <w:r w:rsidRPr="0038245E">
        <w:rPr>
          <w:rStyle w:val="StyleStyleBold12pt"/>
        </w:rPr>
        <w:t>Mead, Council on Foreign Relations senior fellow for U.S. foreign policy, 11</w:t>
      </w:r>
    </w:p>
    <w:p w:rsidR="00CD031E" w:rsidRPr="0038245E" w:rsidRDefault="00CD031E" w:rsidP="00CD031E">
      <w:r w:rsidRPr="0038245E">
        <w:t xml:space="preserve">[Walter Russell, </w:t>
      </w:r>
      <w:r w:rsidR="00FA1673" w:rsidRPr="0038245E">
        <w:t xml:space="preserve">6-20-11, </w:t>
      </w:r>
      <w:r w:rsidRPr="0038245E">
        <w:t xml:space="preserve">Business Insider, “Here's How Obama Can Save His Presidency,” </w:t>
      </w:r>
      <w:hyperlink r:id="rId317" w:history="1">
        <w:r w:rsidRPr="0038245E">
          <w:rPr>
            <w:rStyle w:val="Hyperlink"/>
          </w:rPr>
          <w:t>http://www.businessinsider.com/heres-how-obama-can-save-his-presidency-2011-6</w:t>
        </w:r>
      </w:hyperlink>
      <w:r w:rsidRPr="0038245E">
        <w:t>, accessed 7-3-11]</w:t>
      </w:r>
    </w:p>
    <w:p w:rsidR="00CD031E" w:rsidRPr="0038245E" w:rsidRDefault="00CD031E" w:rsidP="00CD031E"/>
    <w:p w:rsidR="00B8038D" w:rsidRDefault="00CD031E" w:rsidP="00CD031E">
      <w:pPr>
        <w:rPr>
          <w:rStyle w:val="StyleBoldUnderline"/>
        </w:rPr>
      </w:pPr>
      <w:r w:rsidRPr="0038245E">
        <w:t xml:space="preserve">Americans are realistic enough to understand that the breakdown of the blue social model is a messy process and that perhaps no president can deliver a pain free transition to the next stage. But what they aren’t hearing from President Obama is a compelling description of what has gone wrong, how it can be fixed, and how the policies he proposes will take us to the next level. What they hear from this administration are defensive responses: Hooveresque calls for patience mingled with strange-sounding attacks on ATMs and sharp, opportunistic jabs at former President Bush. The White House has responded to strategic challenges at home and abroad with tactical maneuvers. </w:t>
      </w:r>
      <w:r w:rsidRPr="0038245E">
        <w:rPr>
          <w:rStyle w:val="StyleBoldUnderline"/>
        </w:rPr>
        <w:t>Voters sense that we live in historic times that demand leadership of a different kind</w:t>
      </w:r>
      <w:r w:rsidRPr="0038245E">
        <w:t xml:space="preserve">. What does President Obama think about the fiscal squeeze forcing trade-offs between state employee benefits and services to the poor? How much trouble is the American middle class in — and what changes are needed to save it? </w:t>
      </w:r>
      <w:r w:rsidRPr="0038245E">
        <w:rPr>
          <w:rStyle w:val="StyleBoldUnderline"/>
        </w:rPr>
        <w:t>The President of the United States has to own this conversation. His vision, his initiatives must dominate the political scene</w:t>
      </w:r>
      <w:r w:rsidRPr="0038245E">
        <w:t xml:space="preserve">. His opponents may fight him and defeat his proposals in Congress — that is not the worst thing that can happen. Harry Truman did very well running against a ‘do-nothing’ Congress in 1948. </w:t>
      </w:r>
      <w:r w:rsidRPr="0038245E">
        <w:rPr>
          <w:rStyle w:val="StyleBoldUnderline"/>
        </w:rPr>
        <w:t>At a time of historic anxiety and tension like the present, the President of the United States cannot be an administrator, a fence-sitter, a finger-pointer. He must first and foremost stand for something — and he must be able to make that something resonate with the voters. The President’s job is to lead. The longer the President fails to dominate the discussion about where this country is going the more his authority will erode.</w:t>
      </w:r>
      <w:r w:rsidRPr="0038245E">
        <w:t xml:space="preserve"> In the end, a failure to define the problem and outline a convincing solution will hurt more than what now appears his likely failure to regenerate healthy economic growth by the next election. He may have only one chance to get this right.</w:t>
      </w:r>
      <w:r w:rsidRPr="0038245E">
        <w:rPr>
          <w:rStyle w:val="StyleBoldUnderline"/>
        </w:rPr>
        <w:t xml:space="preserve"> A failed attempt to define the problem and control the discussion would further fuzz the President’s image and reinforce the sense among many voters that the man is not up to the hour. The Obama Presidency can still be saved, but only if the President becomes the kind of inspiring and effective leader these tough and uncertain times demand.</w:t>
      </w:r>
    </w:p>
    <w:p w:rsidR="00CD031E" w:rsidRPr="0038245E" w:rsidRDefault="00CD031E" w:rsidP="00CD031E">
      <w:pPr>
        <w:jc w:val="both"/>
        <w:rPr>
          <w:rStyle w:val="StyleBoldUnderline"/>
        </w:rPr>
      </w:pPr>
    </w:p>
    <w:p w:rsidR="00CD031E" w:rsidRPr="0038245E" w:rsidRDefault="00CD031E" w:rsidP="00CD031E">
      <w:pPr>
        <w:pStyle w:val="Heading4"/>
        <w:rPr>
          <w:rFonts w:cs="Times New Roman"/>
        </w:rPr>
      </w:pPr>
      <w:r w:rsidRPr="0038245E">
        <w:rPr>
          <w:rFonts w:cs="Times New Roman"/>
        </w:rPr>
        <w:t>Winners win – the bully pulpit outweighs</w:t>
      </w:r>
    </w:p>
    <w:p w:rsidR="00CD031E" w:rsidRPr="0038245E" w:rsidRDefault="00CD031E" w:rsidP="00CD031E">
      <w:r w:rsidRPr="0038245E">
        <w:rPr>
          <w:rStyle w:val="StyleStyleBold12pt"/>
        </w:rPr>
        <w:t>Kuttner, American Prospect co-founder, 11</w:t>
      </w:r>
    </w:p>
    <w:p w:rsidR="00CD031E" w:rsidRPr="0038245E" w:rsidRDefault="00CD031E" w:rsidP="00CD031E">
      <w:r w:rsidRPr="0038245E">
        <w:t>(Robert, co-founder and current co-editor of </w:t>
      </w:r>
      <w:hyperlink r:id="rId318" w:tooltip="The American Prospect" w:history="1">
        <w:r w:rsidRPr="0038245E">
          <w:rPr>
            <w:rStyle w:val="Hyperlink"/>
          </w:rPr>
          <w:t>The American Prospect</w:t>
        </w:r>
      </w:hyperlink>
      <w:r w:rsidRPr="0038245E">
        <w:t>, co-founder and director of the </w:t>
      </w:r>
      <w:hyperlink r:id="rId319" w:tooltip="Economic Policy Institute" w:history="1">
        <w:r w:rsidRPr="0038245E">
          <w:rPr>
            <w:rStyle w:val="Hyperlink"/>
          </w:rPr>
          <w:t>Economic Policy Institute</w:t>
        </w:r>
      </w:hyperlink>
      <w:r w:rsidRPr="0038245E">
        <w:t xml:space="preserve">, and </w:t>
      </w:r>
      <w:hyperlink r:id="rId320" w:tooltip="Demos (U.S. think tank)" w:history="1">
        <w:r w:rsidRPr="0038245E">
          <w:rPr>
            <w:rStyle w:val="Hyperlink"/>
          </w:rPr>
          <w:t>Demos</w:t>
        </w:r>
      </w:hyperlink>
      <w:r w:rsidRPr="0038245E">
        <w:t> research and policy center Distinguished Senior Fellow; 5/10/11, The American Prospect, “Barack Obama’s Theory of Power,” http://prospect.org/cs/articles?article=barack_obamas_theory_of_power, Accessed 7/9/13)</w:t>
      </w:r>
    </w:p>
    <w:p w:rsidR="00CD031E" w:rsidRPr="0038245E" w:rsidRDefault="00CD031E" w:rsidP="00CD031E"/>
    <w:p w:rsidR="00CD031E" w:rsidRPr="0038245E" w:rsidRDefault="00CD031E" w:rsidP="00CD031E">
      <w:r w:rsidRPr="0038245E">
        <w:rPr>
          <w:rFonts w:eastAsia="MS Mincho"/>
          <w:color w:val="000000"/>
          <w:u w:val="single"/>
        </w:rPr>
        <w:t>Obama’s</w:t>
      </w:r>
      <w:r w:rsidRPr="0038245E">
        <w:rPr>
          <w:rFonts w:eastAsia="MS Mincho"/>
          <w:color w:val="000000"/>
        </w:rPr>
        <w:t> critics contend that his prolonged fantasy of bipartisanship, his failure to lay the blame for the depressed economy squarely on the Republicans, and his </w:t>
      </w:r>
      <w:r w:rsidRPr="0038245E">
        <w:rPr>
          <w:rFonts w:eastAsia="MS Mincho"/>
          <w:color w:val="000000"/>
          <w:u w:val="single"/>
        </w:rPr>
        <w:t>reluctance to use his bully pulpit</w:t>
      </w:r>
      <w:r w:rsidRPr="0038245E">
        <w:rPr>
          <w:rFonts w:eastAsia="MS Mincho"/>
          <w:color w:val="000000"/>
        </w:rPr>
        <w:t> to tell a coherent story, particularly about jobs, needlessly </w:t>
      </w:r>
      <w:r w:rsidRPr="0038245E">
        <w:rPr>
          <w:rFonts w:eastAsia="MS Mincho"/>
          <w:color w:val="000000"/>
          <w:u w:val="single"/>
        </w:rPr>
        <w:t>weakened the Democrats</w:t>
      </w:r>
      <w:r w:rsidRPr="0038245E">
        <w:rPr>
          <w:rFonts w:eastAsia="MS Mincho"/>
          <w:color w:val="000000"/>
        </w:rPr>
        <w:t> and led to avoidable losses in the 2010 midterm. More fundamentally, under Obama government has lost credibility as a necessary force for economic recovery and fairness, undermining the Democrats’ core appeal to voters. At the very least, </w:t>
      </w:r>
      <w:r w:rsidRPr="0038245E">
        <w:rPr>
          <w:rFonts w:eastAsia="MS Mincho"/>
          <w:u w:val="single"/>
        </w:rPr>
        <w:t xml:space="preserve">Obama failed to drive </w:t>
      </w:r>
      <w:r w:rsidRPr="0038245E">
        <w:rPr>
          <w:rFonts w:eastAsia="MS Mincho"/>
          <w:color w:val="000000"/>
          <w:u w:val="single"/>
        </w:rPr>
        <w:t>the agenda or exploit</w:t>
      </w:r>
      <w:r w:rsidRPr="0038245E">
        <w:rPr>
          <w:rFonts w:eastAsia="MS Mincho"/>
          <w:color w:val="000000"/>
        </w:rPr>
        <w:t> the full possibilities of </w:t>
      </w:r>
      <w:r w:rsidRPr="0038245E">
        <w:rPr>
          <w:rFonts w:eastAsia="MS Mincho"/>
          <w:u w:val="single"/>
        </w:rPr>
        <w:t>presidential leadership</w:t>
      </w:r>
      <w:r w:rsidRPr="0038245E">
        <w:rPr>
          <w:rFonts w:eastAsia="MS Mincho"/>
          <w:color w:val="000000"/>
        </w:rPr>
        <w:t> in a crisis. In the formulation of the political historian James MacGregor Burns, Obama ran and inspired voters as a “transformational” figure but governed as a “transactional” one. Notwithstanding a vow to profoundly change Washington, Obama took the Washington power constellation as a given. Despite an economic emergency, he moved neither Congress nor public opinion very much and only seldom used his oratorical gifts. “He is so damned smart and confident that he thinks he just has to explain things to the American people once,” says former House Appropriations Chair David Obey. “He doesn’t appreciate that you have to reinforce a message 50 times.” </w:t>
      </w:r>
      <w:r w:rsidRPr="0038245E">
        <w:rPr>
          <w:rFonts w:eastAsia="MS Mincho"/>
          <w:color w:val="000000"/>
          <w:u w:val="single"/>
        </w:rPr>
        <w:t>Obama’s reticence</w:t>
      </w:r>
      <w:r w:rsidRPr="0038245E">
        <w:rPr>
          <w:rFonts w:eastAsia="MS Mincho"/>
          <w:color w:val="000000"/>
        </w:rPr>
        <w:t>, his reluctance </w:t>
      </w:r>
      <w:r w:rsidRPr="0038245E">
        <w:rPr>
          <w:rFonts w:eastAsia="MS Mincho"/>
          <w:color w:val="000000"/>
          <w:u w:val="single"/>
        </w:rPr>
        <w:t>to</w:t>
      </w:r>
      <w:r w:rsidRPr="0038245E">
        <w:rPr>
          <w:rFonts w:eastAsia="MS Mincho"/>
          <w:color w:val="000000"/>
        </w:rPr>
        <w:t> lay blame, </w:t>
      </w:r>
      <w:r w:rsidRPr="0038245E">
        <w:rPr>
          <w:rFonts w:eastAsia="MS Mincho"/>
          <w:color w:val="000000"/>
          <w:u w:val="single"/>
        </w:rPr>
        <w:t>make sharp partisan distinctions</w:t>
      </w:r>
      <w:r w:rsidRPr="0038245E">
        <w:rPr>
          <w:rFonts w:eastAsia="MS Mincho"/>
          <w:color w:val="000000"/>
        </w:rPr>
        <w:t>, or practice a politics of class, </w:t>
      </w:r>
      <w:r w:rsidRPr="0038245E">
        <w:rPr>
          <w:rFonts w:eastAsia="MS Mincho"/>
          <w:color w:val="000000"/>
          <w:u w:val="single"/>
        </w:rPr>
        <w:t>reflects</w:t>
      </w:r>
      <w:r w:rsidRPr="0038245E">
        <w:rPr>
          <w:rFonts w:eastAsia="MS Mincho"/>
          <w:color w:val="000000"/>
        </w:rPr>
        <w:t> the interplay of his personality and </w:t>
      </w:r>
      <w:r w:rsidRPr="0038245E">
        <w:rPr>
          <w:rFonts w:eastAsia="MS Mincho"/>
          <w:color w:val="000000"/>
          <w:u w:val="single"/>
        </w:rPr>
        <w:t>his tacit theory of power—one that emphasizes building bridges</w:t>
      </w:r>
      <w:r w:rsidRPr="0038245E">
        <w:rPr>
          <w:rFonts w:eastAsia="MS Mincho"/>
          <w:color w:val="000000"/>
        </w:rPr>
        <w:t> to opponents, defying ideological categories, shying away from the kind of mass mobilization that swept him into office, and practicing a kind of Zen detachment. </w:t>
      </w:r>
      <w:r w:rsidRPr="0038245E">
        <w:rPr>
          <w:rFonts w:eastAsia="MS Mincho"/>
          <w:color w:val="000000"/>
          <w:u w:val="single"/>
        </w:rPr>
        <w:t>At moments</w:t>
      </w:r>
      <w:r w:rsidRPr="0038245E">
        <w:rPr>
          <w:rFonts w:eastAsia="MS Mincho"/>
          <w:color w:val="000000"/>
        </w:rPr>
        <w:t> in American history, </w:t>
      </w:r>
      <w:r w:rsidRPr="0038245E">
        <w:rPr>
          <w:rFonts w:eastAsia="MS Mincho"/>
          <w:color w:val="000000"/>
          <w:u w:val="single"/>
        </w:rPr>
        <w:t>that</w:t>
      </w:r>
      <w:r w:rsidRPr="0038245E">
        <w:rPr>
          <w:rFonts w:eastAsia="MS Mincho"/>
          <w:color w:val="000000"/>
        </w:rPr>
        <w:t> conception of the presidency has </w:t>
      </w:r>
      <w:r w:rsidRPr="0038245E">
        <w:rPr>
          <w:rFonts w:eastAsia="MS Mincho"/>
          <w:color w:val="000000"/>
          <w:u w:val="single"/>
        </w:rPr>
        <w:t>suited the times. This doesn’t seem to be one of those moments</w:t>
      </w:r>
      <w:r w:rsidRPr="0038245E">
        <w:rPr>
          <w:rFonts w:eastAsia="MS Mincho"/>
          <w:color w:val="000000"/>
        </w:rPr>
        <w:t>. Yet in the third year of his presidency, there are signs of a learning curve. It may be that </w:t>
      </w:r>
      <w:r w:rsidRPr="0038245E">
        <w:rPr>
          <w:rStyle w:val="StyleBoldUnderline"/>
        </w:rPr>
        <w:t>Obama is playing his own elegant brand of rope-a-dope, biding his time, letting the Republicans lead</w:t>
      </w:r>
      <w:r w:rsidRPr="0038245E">
        <w:rPr>
          <w:rFonts w:eastAsia="MS Mincho"/>
          <w:color w:val="000000"/>
        </w:rPr>
        <w:t> with their chins, waiting for just the right moment to dramatize their extremism and exploit their schisms—</w:t>
      </w:r>
      <w:r w:rsidRPr="0038245E">
        <w:rPr>
          <w:rStyle w:val="StyleBoldUnderline"/>
        </w:rPr>
        <w:t>then demonstrating a toughness that has largely eluded him until now and reshaping the political center</w:t>
      </w:r>
      <w:r w:rsidRPr="0038245E">
        <w:rPr>
          <w:rFonts w:eastAsia="MS Mincho"/>
          <w:color w:val="000000"/>
        </w:rPr>
        <w:t> as a more progressive one. The hope of a new, more combative Obama was kindled by portions of his April 13 speech at George Washington University, which showed an Obama that we’ve seldom seen during his presidency. “The man America elected president has re-emerged,” exulted The New York Times’ lead editorial. Obama departed from his usual reluctance to be partisan, explicitly criticizing the self-annihilating Republican designs so usefully spelled out in Rep. Paul Ryan’s proposed 10-year budget. The president resorted to a formulation he seldom uses—the injustices of class: “The top 1 percent saw their income rise by an average of more than a quarter of a million dollars each. That’s who needs to pay less taxes?” Obama said. “They want to give people like me a $200,000 tax cut that’s paid for by asking 33 seniors each to pay $6,000 more in health costs. That’s not right. And it’s not going to happen as long as I’m president.” At last, Obama shifted the mind-numbing debate from the scale of the budget and its deficits to its content and political meaning. He did what his progressive critics have long advocated, drawing a clear, bright, partisan line and pledging to defend Medicare, Medicaid, and Social Security. But the budgetary details of the speech showed an Obama who was still the transactional leader of the Burns paradigm. Obama devoted most of the speech to his own plans for cutting the deficit. Jobs and recovery were hardly mentioned. Most of the proposed deficit reductions came from cuts to programs rather than from tax increases. And Obama was far too generous with the word, we. As in: But after Democrats and Republicans committed to fiscal discipline during the 1990s, we lost our way in the decade that followed. We increased spending dramatically for two wars and an expensive prescription-drug program—but we didn’t pay for any of this new spending. Instead, we made the problem worse with trillions of dollars in unpaid-for tax cuts. [Emphasis added.] As Tonto said to the Lone Ranger, What do you mean, we? This fiscal deterioration, of course, was the Republicans’ handiwork. Why not point that out? Obama seemed to come to his partisanship reluctantly, almost apologetically. At one point in the speech, having just flayed the Republicans for their sheer extremism, he added, “I’m eager to hear other ideas from all ends of the political spectrum.” He further mixed his own message by declaring, “We will all need to make sacrifices.” Indeed, the main ideological themes of the speech had been undermined by Obama’s earlier compromises. The left pole that Obama defined in the budget debate had already been moved to the right by his yearlong emphasis on deficit reduction; his prior concessions in the December 2010 tax deal, which failed to restore higher tax rates on the rich; and the 2011 budget deal, which cut $38 billion in programs. If the bipartisan Gang of Six, spawn of Obama’s own Bowles-Simpson commission, does reach agreement, it will only add pressure to alter Social Security, Medicare, and Medicaid for the worse—thus fatally blurring Obama’s bright line. Was Obama’s speech—the most resolutely political, partisan, progressive, and effective in recent memory—a turning point or a one-off? Is Obama now revising his theory and practice of presidential power? As the political scientist Richard Neustadt observed in his classic work, Presidential Power, a book that had great influence on President John F. Kennedy</w:t>
      </w:r>
      <w:r w:rsidRPr="0038245E">
        <w:rPr>
          <w:rStyle w:val="StyleBoldUnderline"/>
        </w:rPr>
        <w:t>, the essence of a president’s power is “the power to persuade.” </w:t>
      </w:r>
      <w:r w:rsidRPr="0038245E">
        <w:rPr>
          <w:rFonts w:eastAsia="MS Mincho"/>
          <w:color w:val="000000"/>
        </w:rPr>
        <w:t>Because our divided constitutional system does not allow the president to lead by commanding, </w:t>
      </w:r>
      <w:r w:rsidRPr="0038245E">
        <w:rPr>
          <w:rStyle w:val="StyleBoldUnderline"/>
        </w:rPr>
        <w:t>presidents amass power by making strategic choices about when to use the latent authority of the presidency to move</w:t>
      </w:r>
      <w:r w:rsidRPr="0038245E">
        <w:rPr>
          <w:rFonts w:eastAsia="MS Mincho"/>
          <w:color w:val="000000"/>
        </w:rPr>
        <w:t> public and </w:t>
      </w:r>
      <w:r w:rsidRPr="0038245E">
        <w:rPr>
          <w:rFonts w:eastAsia="MS Mincho"/>
          <w:color w:val="000000"/>
          <w:u w:val="single"/>
        </w:rPr>
        <w:t xml:space="preserve">elite </w:t>
      </w:r>
      <w:r w:rsidRPr="0038245E">
        <w:rPr>
          <w:rStyle w:val="StyleBoldUnderline"/>
        </w:rPr>
        <w:t>opinion and then use that added prestige as clout to move Congress</w:t>
      </w:r>
      <w:r w:rsidRPr="0038245E">
        <w:rPr>
          <w:rFonts w:eastAsia="MS Mincho"/>
          <w:color w:val="000000"/>
        </w:rPr>
        <w:t>. In one of Neustadt’s classic case studies, Harry </w:t>
      </w:r>
      <w:r w:rsidRPr="0038245E">
        <w:rPr>
          <w:rFonts w:eastAsia="MS Mincho"/>
          <w:color w:val="000000"/>
          <w:u w:val="single"/>
        </w:rPr>
        <w:t>Truman</w:t>
      </w:r>
      <w:r w:rsidRPr="0038245E">
        <w:rPr>
          <w:rFonts w:eastAsia="MS Mincho"/>
          <w:color w:val="000000"/>
        </w:rPr>
        <w:t>, a president </w:t>
      </w:r>
      <w:r w:rsidRPr="0038245E">
        <w:rPr>
          <w:rFonts w:eastAsia="MS Mincho"/>
          <w:color w:val="000000"/>
          <w:u w:val="single"/>
        </w:rPr>
        <w:t>widely considered a lame duck</w:t>
      </w:r>
      <w:r w:rsidRPr="0038245E">
        <w:rPr>
          <w:rFonts w:eastAsia="MS Mincho"/>
          <w:color w:val="000000"/>
        </w:rPr>
        <w:t>, nonetheless </w:t>
      </w:r>
      <w:r w:rsidRPr="0038245E">
        <w:rPr>
          <w:rFonts w:eastAsia="MS Mincho"/>
          <w:color w:val="000000"/>
          <w:u w:val="single"/>
        </w:rPr>
        <w:t>persuaded the</w:t>
      </w:r>
      <w:r w:rsidRPr="0038245E">
        <w:rPr>
          <w:rFonts w:eastAsia="MS Mincho"/>
          <w:color w:val="000000"/>
        </w:rPr>
        <w:t> broad </w:t>
      </w:r>
      <w:r w:rsidRPr="0038245E">
        <w:rPr>
          <w:rFonts w:eastAsia="MS Mincho"/>
          <w:color w:val="000000"/>
          <w:u w:val="single"/>
        </w:rPr>
        <w:t>public and a Republican Congress</w:t>
      </w:r>
      <w:r w:rsidRPr="0038245E">
        <w:rPr>
          <w:rFonts w:eastAsia="MS Mincho"/>
          <w:color w:val="000000"/>
        </w:rPr>
        <w:t> in 1947-1948 </w:t>
      </w:r>
      <w:r w:rsidRPr="0038245E">
        <w:rPr>
          <w:rFonts w:eastAsia="MS Mincho"/>
          <w:color w:val="000000"/>
          <w:u w:val="single"/>
        </w:rPr>
        <w:t>that the Marshall Plan was</w:t>
      </w:r>
      <w:r w:rsidRPr="0038245E">
        <w:rPr>
          <w:rFonts w:eastAsia="MS Mincho"/>
          <w:color w:val="000000"/>
        </w:rPr>
        <w:t> a </w:t>
      </w:r>
      <w:r w:rsidRPr="0038245E">
        <w:rPr>
          <w:rFonts w:eastAsia="MS Mincho"/>
          <w:color w:val="000000"/>
          <w:u w:val="single"/>
        </w:rPr>
        <w:t>worthy</w:t>
      </w:r>
      <w:r w:rsidRPr="0038245E">
        <w:rPr>
          <w:rFonts w:eastAsia="MS Mincho"/>
          <w:color w:val="000000"/>
        </w:rPr>
        <w:t> idea. As Neustadt and Burns both observed, though </w:t>
      </w:r>
      <w:r w:rsidRPr="0038245E">
        <w:rPr>
          <w:rStyle w:val="StyleBoldUnderline"/>
        </w:rPr>
        <w:t>an American chief executive</w:t>
      </w:r>
      <w:r w:rsidRPr="0038245E">
        <w:rPr>
          <w:rFonts w:eastAsia="MS Mincho"/>
          <w:color w:val="000000"/>
        </w:rPr>
        <w:t> is weak by constitutional design, a president possesses several points of leverage. He can play an effective outside game, motivating and shaping public sentiment, making clear the differences between his values and those of his opposition, and using popular support to box in his opponents and move them in his direction. He </w:t>
      </w:r>
      <w:r w:rsidRPr="0038245E">
        <w:rPr>
          <w:rStyle w:val="StyleBoldUnderline"/>
        </w:rPr>
        <w:t xml:space="preserve">can complement the outside bully pulpit with a nimble inside game, uniting his legislative party, bestowing or withholding benefits on opposition legislators, forcing them to take awkward votes, and using the veto. He can also enlist the support of interest groups to pressure Congress, and use media to validate his framing of choices. Done well, all of this signals leadership that often moves the public agenda. </w:t>
      </w:r>
      <w:r w:rsidRPr="0038245E">
        <w:rPr>
          <w:rFonts w:eastAsia="MS Mincho"/>
          <w:color w:val="000000"/>
        </w:rPr>
        <w:t>The most effective presidents have worked all these levers. Think of Franklin Roosevelt, or Ronald Reagan, or Lyndon B. Johnson during the era of the War on Poverty and the civil-rights crusade. </w:t>
      </w:r>
      <w:r w:rsidRPr="0038245E">
        <w:rPr>
          <w:rFonts w:eastAsia="MS Mincho"/>
          <w:color w:val="000000"/>
          <w:u w:val="single"/>
        </w:rPr>
        <w:t>But except in</w:t>
      </w:r>
      <w:r w:rsidRPr="0038245E">
        <w:rPr>
          <w:rFonts w:eastAsia="MS Mincho"/>
          <w:color w:val="000000"/>
        </w:rPr>
        <w:t> the endgame of the battle for </w:t>
      </w:r>
      <w:r w:rsidRPr="0038245E">
        <w:rPr>
          <w:rFonts w:eastAsia="MS Mincho"/>
          <w:color w:val="000000"/>
          <w:u w:val="single"/>
        </w:rPr>
        <w:t>health care</w:t>
      </w:r>
      <w:r w:rsidRPr="0038245E">
        <w:rPr>
          <w:rFonts w:eastAsia="MS Mincho"/>
          <w:color w:val="000000"/>
        </w:rPr>
        <w:t> and his recent turnabout in defending Medicare, </w:t>
      </w:r>
      <w:r w:rsidRPr="0038245E">
        <w:rPr>
          <w:rFonts w:eastAsia="MS Mincho"/>
          <w:color w:val="000000"/>
          <w:u w:val="single"/>
        </w:rPr>
        <w:t>Obama has been</w:t>
      </w:r>
      <w:r w:rsidRPr="0038245E">
        <w:rPr>
          <w:rFonts w:eastAsia="MS Mincho"/>
          <w:color w:val="000000"/>
        </w:rPr>
        <w:t> relatively </w:t>
      </w:r>
      <w:r w:rsidRPr="0038245E">
        <w:rPr>
          <w:rFonts w:eastAsia="MS Mincho"/>
          <w:color w:val="000000"/>
          <w:u w:val="single"/>
        </w:rPr>
        <w:t>disengaged</w:t>
      </w:r>
      <w:r w:rsidRPr="0038245E">
        <w:rPr>
          <w:rFonts w:eastAsia="MS Mincho"/>
          <w:color w:val="000000"/>
        </w:rPr>
        <w:t> on all of these fronts. </w:t>
      </w:r>
      <w:r w:rsidRPr="0038245E">
        <w:rPr>
          <w:rFonts w:eastAsia="MS Mincho"/>
          <w:color w:val="000000"/>
          <w:u w:val="single"/>
        </w:rPr>
        <w:t>He left</w:t>
      </w:r>
      <w:r w:rsidRPr="0038245E">
        <w:rPr>
          <w:rFonts w:eastAsia="MS Mincho"/>
          <w:color w:val="000000"/>
        </w:rPr>
        <w:t> the </w:t>
      </w:r>
      <w:r w:rsidRPr="0038245E">
        <w:rPr>
          <w:rFonts w:eastAsia="MS Mincho"/>
          <w:color w:val="000000"/>
          <w:u w:val="single"/>
        </w:rPr>
        <w:t>details</w:t>
      </w:r>
      <w:r w:rsidRPr="0038245E">
        <w:rPr>
          <w:rFonts w:eastAsia="MS Mincho"/>
          <w:color w:val="000000"/>
        </w:rPr>
        <w:t> of his signature legislation </w:t>
      </w:r>
      <w:r w:rsidRPr="0038245E">
        <w:rPr>
          <w:rFonts w:eastAsia="MS Mincho"/>
          <w:color w:val="000000"/>
          <w:u w:val="single"/>
        </w:rPr>
        <w:t>and</w:t>
      </w:r>
      <w:r w:rsidRPr="0038245E">
        <w:rPr>
          <w:rFonts w:eastAsia="MS Mincho"/>
          <w:color w:val="000000"/>
        </w:rPr>
        <w:t> attendant </w:t>
      </w:r>
      <w:r w:rsidRPr="0038245E">
        <w:rPr>
          <w:rFonts w:eastAsia="MS Mincho"/>
          <w:color w:val="000000"/>
          <w:u w:val="single"/>
        </w:rPr>
        <w:t>bargaining to his staff</w:t>
      </w:r>
      <w:r w:rsidRPr="0038245E">
        <w:rPr>
          <w:rFonts w:eastAsia="MS Mincho"/>
          <w:color w:val="000000"/>
        </w:rPr>
        <w:t>. Says a senior Democrat who speaks frequently to Obama, “He is just not someone who enjoys what most of presidential politics entails.” Reviewing Obama’s relatively short career, a few core principles emerge in which he deeply believes. These have remained constants. Building Bridges. Obama, famously, is convinced both by his life journey and his prior experience in politics that he can persuade almost any adversary to find areas of common ground. “Much of Obama’s self-confidence,” wrote David Remnick in his biography of Obama, The Bridge, “resided in his belief that he could walk into a room, with any sort of people, and forge a relationship and even persuade those people of the rightness of his position.” From the Harvard Law Review, to the Illinois Senate, to the Iowa precinct caucuses, Obama’s political life before his presidency only strengthened that conviction. Obama has a deep certitude that the voters, especially political independents, are sick of partisan division and want a leader who will rise above it to solve practical problems. In service of that goal, he has bent over backward to praise his opposition rather than attack it, frequently offering concessions in advance. Mostly, he has pursued common ground by giving ground. The experience of his first two years, when Republicans wanted nothing so much as to destroy him, did not shake Obama from these strategic beliefs. “He doesn’t have a fighter’s instinct, but he is in the middle of a hugely consequential fight,” says a veteran Senate Democrat. “They will keep pushing him as long as he keeps backing up.” His drawing of bright lines in the April 13 speech was very much the exception. Defying Categories. This core political instinct interacts with, and is reinforced by, Obama’s personal reticence and determination not to be the angry black man. From his first entry into electoral politics, he defined himself as a different sort of African American and a different sort of liberal. Even though his voting record as a U.S. senator was one of the most progressive, as president he has almost gone out of his way to distance himself from the liberal base. In an interview with The New York Times’ Peter Baker on the eve of the 2010 elections, Obama expressed regrets for looking too much like “the same old tax-and-spend liberal Democrat.” Courting Elites, Wary of Mass Mobilization. Obama and his campaign staff brilliantly enlisted an army of volunteers who thought of themselves as a movement built on the values of sweeping change and the tactics of community organizing. Obama repeatedly vowed that he would use these engaged citizens to press Congress to enact health reform and other urgent priorities. But once elected, Obama’s political staff quickly downgraded Obama for America into Organizing for America, a denatured arm of the Democratic National Committee—out of concern that an independent movement might be more of a pressure group than an amen chorus. While he has maintained a close—and politically damaging—alliance with Wall Street (and lately, under Chief of Staff Bill Daley’s tutelage, has reached out to the U.S. Chamber of Commerce), Obama has been detached from the one recent popular rising that could help him win lost ground in the crucial states of the Midwest—the backlash against union busting and draconian budget cuts by Midwestern Republican governors and legislators. Though the line attributed to FDR speaking to supporters—“Now, make me do it”—is probably apocryphal, Roosevelt did make good use of popular groups to his left, as did Lyndon Johnson in his complex alliance with Martin Luther King. Obama and his political staff are distinctly uncomfortable with independent mobilizations making him do anything. At a time when progressive movements lack the energy of the 1930s or 1960s, the president has not chosen to help animate them. Zen Leadership. The adjectives widely used to describe Obama are words like diffident, detached, aloof, professorial. Obama practices restraint to a fault. As a policy expert and intellectual, he is hands-on when it comes to White House deliberation but mostly hands-off with Congress. As Burns demonstrated, </w:t>
      </w:r>
      <w:r w:rsidRPr="0038245E">
        <w:rPr>
          <w:rStyle w:val="Emphasis"/>
        </w:rPr>
        <w:t xml:space="preserve">power is enhanced in the course of its exercise. </w:t>
      </w:r>
      <w:r w:rsidRPr="0038245E">
        <w:rPr>
          <w:rStyle w:val="StyleBoldUnderline"/>
        </w:rPr>
        <w:t>But Obama, despite his eloquence and capacity to motivate, seems to believe that power should be conserved and presidential leadership reserved for emergencies. He waited long and disabling months before becoming personally engaged in the health-reform battle. This left the details obscure, voters anxious, and Democrats at the August 2009 town meetings playing the role of pinata. By the time the bill finally passed, the victory was politically Pyrrhic.</w:t>
      </w:r>
      <w:r w:rsidRPr="0038245E">
        <w:rPr>
          <w:rFonts w:eastAsia="MS Mincho"/>
          <w:color w:val="000000"/>
        </w:rPr>
        <w:t xml:space="preserve"> An exasperated David Obey told me, “Obama sat and let Jubilation T. Cornpone tie up Max Baucus for all those months. Hell, Chuck Grassley made it clear to me that he’d never vote for the thing.” Obama and his team never embraced such strategies as forcing Republicans (and conservative Democrats) to take awkward votes or using the veto to define clear and principled differences. David Axelrod told me that the White House considered it futile and self-defeating to bring up measures in the Senate that couldn’t win. </w:t>
      </w:r>
      <w:r w:rsidRPr="0038245E">
        <w:rPr>
          <w:rFonts w:eastAsia="MS Mincho"/>
          <w:color w:val="000000"/>
          <w:u w:val="single"/>
        </w:rPr>
        <w:t>This stance</w:t>
      </w:r>
      <w:r w:rsidRPr="0038245E">
        <w:rPr>
          <w:rFonts w:eastAsia="MS Mincho"/>
          <w:color w:val="000000"/>
        </w:rPr>
        <w:t>, the opposite of Harry Truman’s, has </w:t>
      </w:r>
      <w:r w:rsidRPr="0038245E">
        <w:rPr>
          <w:rFonts w:eastAsia="MS Mincho"/>
          <w:color w:val="000000"/>
          <w:u w:val="single"/>
        </w:rPr>
        <w:t>infuriated Obama’s allies</w:t>
      </w:r>
      <w:r w:rsidRPr="0038245E">
        <w:rPr>
          <w:rFonts w:eastAsia="MS Mincho"/>
          <w:color w:val="000000"/>
        </w:rPr>
        <w:t> in the House. During the last session, important progressive legislation on jobs and energy independence passed the House but was never even brought to a vote in the Senate. In one emblematic episode in December 2009, House Speaker Nancy Pelosi pulled out all the stops to get the House to narrowly pass a $154 billion public-investment, jobs, and unemployment-extension bill. The White House, however, rebuffed Pelosi’s entreaties to urge Majority Leader Harry Reid to bring the measure to a vote in the Senate. At the time, Obama’s aides were convinced that job growth was around the corner, had already moved on to deficit reduction as the theme of the 2010 State of the Union address, and were laying plans for “Recovery Summer,” a conceit that entirely backfired. Except on such rare occasions at late stages of the health debate, it was not Obama’s style to call in wavering Democrats to give them an LBJ-style treatment—or to call them in at all, even to discuss major pending policy decisions. A number of senior Democrats were livid that they were kept in the dark about the April 13 budget speech, which had evidently been months in preparation. They first heard about it when David Plouffe, the White House political director, made the rounds of the Sunday talk shows, three days before the speech. “You’ve heard of the ‘great man’ theory,” says Robert Borosage, who co-directs the progressive Campaign for America’s Future. “They believe in the ‘great speech’ theory.” Obama’s stirring speech at the 2004 Democratic National Convention established the novice as presidential timber. During the campaign, his superb address on race, a subject he dearly wanted to avoid, saved his candidacy from being destroyed by the controversy over the Rev. Jeremiah Wright. But as president, much of the time Obama has been AWOL rather than a defining presence driving the debate. His great speeches, like April’s budget address, often come late in the game, after concessions have been made and damage done. Obama seems to relish demonstrating that he can score the occasional touchdown run starting from his own end zone. But </w:t>
      </w:r>
      <w:r w:rsidRPr="0038245E">
        <w:rPr>
          <w:rStyle w:val="Emphasis"/>
        </w:rPr>
        <w:t>politics, like football, is a game of cumulative scoring. If you keep giving ground, the clock eventually runs out</w:t>
      </w:r>
      <w:r w:rsidRPr="0038245E">
        <w:rPr>
          <w:rFonts w:eastAsia="MS Mincho"/>
          <w:color w:val="000000"/>
        </w:rPr>
        <w:t>. Hands off, above the fray, turning the other cheek, representing decency and common purpose,</w:t>
      </w:r>
      <w:r w:rsidRPr="0038245E">
        <w:rPr>
          <w:rFonts w:eastAsia="MS Mincho"/>
          <w:color w:val="000000"/>
          <w:u w:val="single"/>
        </w:rPr>
        <w:t>conserving rather than wielding power</w:t>
      </w:r>
      <w:r w:rsidRPr="0038245E">
        <w:rPr>
          <w:rFonts w:eastAsia="MS Mincho"/>
          <w:color w:val="000000"/>
        </w:rPr>
        <w:t>, uncomfortable with popular movements he doesn’t control—by some alchemy, </w:t>
      </w:r>
      <w:r w:rsidRPr="0038245E">
        <w:rPr>
          <w:rFonts w:eastAsia="MS Mincho"/>
          <w:color w:val="000000"/>
          <w:u w:val="single"/>
        </w:rPr>
        <w:t>this</w:t>
      </w:r>
      <w:r w:rsidRPr="0038245E">
        <w:rPr>
          <w:rFonts w:eastAsia="MS Mincho"/>
          <w:color w:val="000000"/>
        </w:rPr>
        <w:t> style of leadership </w:t>
      </w:r>
      <w:r w:rsidRPr="0038245E">
        <w:rPr>
          <w:rFonts w:eastAsia="MS Mincho"/>
          <w:color w:val="000000"/>
          <w:u w:val="single"/>
        </w:rPr>
        <w:t>is expected to produce</w:t>
      </w:r>
      <w:r w:rsidRPr="0038245E">
        <w:rPr>
          <w:rFonts w:eastAsia="MS Mincho"/>
          <w:color w:val="000000"/>
        </w:rPr>
        <w:t> the </w:t>
      </w:r>
      <w:r w:rsidRPr="0038245E">
        <w:rPr>
          <w:rFonts w:eastAsia="MS Mincho"/>
          <w:color w:val="000000"/>
          <w:u w:val="single"/>
        </w:rPr>
        <w:t>voter approval</w:t>
      </w:r>
      <w:r w:rsidRPr="0038245E">
        <w:rPr>
          <w:rFonts w:eastAsia="MS Mincho"/>
          <w:color w:val="000000"/>
        </w:rPr>
        <w:t xml:space="preserve"> that puts polite pressure on the other party to join the quest for consensus. Reciprocity and compromise then result in effective government and popular adulation. This has been Obama’s operating theory of </w:t>
      </w:r>
      <w:r w:rsidRPr="0038245E">
        <w:t>power. For the most part, it hasn’t worked.</w:t>
      </w:r>
    </w:p>
    <w:p w:rsidR="00CD031E" w:rsidRPr="0038245E" w:rsidRDefault="00CD031E" w:rsidP="00CD031E"/>
    <w:p w:rsidR="00CD031E" w:rsidRPr="0038245E" w:rsidRDefault="00CD031E" w:rsidP="00CD031E">
      <w:pPr>
        <w:pStyle w:val="Heading4"/>
        <w:rPr>
          <w:rFonts w:cs="Times New Roman"/>
        </w:rPr>
      </w:pPr>
      <w:r w:rsidRPr="0038245E">
        <w:rPr>
          <w:rFonts w:cs="Times New Roman"/>
        </w:rPr>
        <w:t>Perception of successful policy boosts president’s power to control agenda</w:t>
      </w:r>
    </w:p>
    <w:p w:rsidR="00CD031E" w:rsidRPr="0038245E" w:rsidRDefault="00CD031E" w:rsidP="00CD031E">
      <w:pPr>
        <w:rPr>
          <w:rStyle w:val="StyleStyleBold12pt"/>
        </w:rPr>
      </w:pPr>
      <w:r w:rsidRPr="0038245E">
        <w:rPr>
          <w:rStyle w:val="StyleStyleBold12pt"/>
        </w:rPr>
        <w:t>Rosati, University of South Carolina Government and In</w:t>
      </w:r>
      <w:r w:rsidR="00FA1673" w:rsidRPr="0038245E">
        <w:rPr>
          <w:rStyle w:val="StyleStyleBold12pt"/>
        </w:rPr>
        <w:t xml:space="preserve">ternational Studies professor, </w:t>
      </w:r>
      <w:r w:rsidRPr="0038245E">
        <w:rPr>
          <w:rStyle w:val="StyleStyleBold12pt"/>
        </w:rPr>
        <w:t>4</w:t>
      </w:r>
    </w:p>
    <w:p w:rsidR="00CD031E" w:rsidRPr="0038245E" w:rsidRDefault="00CD031E" w:rsidP="00CD031E">
      <w:r w:rsidRPr="0038245E">
        <w:t>(Jerel A., THE POLITICS OF UNITED STATES FOREIGN POLICY, 2004, p. 98)</w:t>
      </w:r>
    </w:p>
    <w:p w:rsidR="00CD031E" w:rsidRPr="0038245E" w:rsidRDefault="00CD031E" w:rsidP="00CD031E"/>
    <w:p w:rsidR="00CD031E" w:rsidRPr="0038245E" w:rsidRDefault="00CD031E" w:rsidP="00CD031E">
      <w:r w:rsidRPr="0038245E">
        <w:t>It was the sense of national emergency associated with the cold war during the fifties and sixties, after all, that was the ultimate source of presidential power and American global leadership following World War II. This means that the fragmented and pluralist political environment that has prevailed since Vietnam will likely continue in the post-cold war future, posing greater foreign policy opportunities and political risks for presidents and American leadership abroad. And as the American public focuses its concern increasingly on “intermestic” (and especially economic) issues, presidents who are perceived as dealing successfully with those issues are likely to enjoy an increase in their popularity and ability to govern in foreign policy and in general. But much will depend on the image that Americans have of a president’s policies and of their relative success, at home and abroad – a function of the turn of events and the strength of presidential leadership.</w:t>
      </w:r>
    </w:p>
    <w:p w:rsidR="00CD031E" w:rsidRPr="0038245E" w:rsidRDefault="00CD031E" w:rsidP="00CD031E"/>
    <w:p w:rsidR="0004783A" w:rsidRPr="0038245E" w:rsidRDefault="0004783A" w:rsidP="0004783A">
      <w:pPr>
        <w:pStyle w:val="Heading2"/>
        <w:rPr>
          <w:rFonts w:cs="Times New Roman"/>
        </w:rPr>
      </w:pPr>
      <w:r w:rsidRPr="0038245E">
        <w:rPr>
          <w:rFonts w:cs="Times New Roman"/>
        </w:rPr>
        <w:t>AT – Political Capital</w:t>
      </w:r>
    </w:p>
    <w:p w:rsidR="0004783A" w:rsidRPr="0038245E" w:rsidRDefault="0004783A" w:rsidP="0004783A">
      <w:pPr>
        <w:pStyle w:val="Heading3"/>
        <w:rPr>
          <w:rFonts w:cs="Times New Roman"/>
        </w:rPr>
      </w:pPr>
      <w:r w:rsidRPr="0038245E">
        <w:rPr>
          <w:rFonts w:cs="Times New Roman"/>
        </w:rPr>
        <w:t>Persuasion Fails</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Presidential rhetoric has no effect on the public or on Congress- empirical data proves</w:t>
      </w:r>
    </w:p>
    <w:p w:rsidR="0004783A" w:rsidRPr="0038245E" w:rsidRDefault="0004783A" w:rsidP="0004783A">
      <w:pPr>
        <w:rPr>
          <w:rStyle w:val="StyleStyleBold12pt"/>
          <w:rFonts w:eastAsiaTheme="majorEastAsia"/>
        </w:rPr>
      </w:pPr>
      <w:r w:rsidRPr="0038245E">
        <w:rPr>
          <w:rStyle w:val="StyleStyleBold12pt"/>
          <w:rFonts w:eastAsiaTheme="majorEastAsia"/>
        </w:rPr>
        <w:t>Klein, Washington Post columnist, 12</w:t>
      </w:r>
    </w:p>
    <w:p w:rsidR="0004783A" w:rsidRPr="0038245E" w:rsidRDefault="0004783A" w:rsidP="0004783A">
      <w:r w:rsidRPr="0038245E">
        <w:t xml:space="preserve">[Ezra, 3-19-12, New Yorker, “The Unpersuaded? Who listens to a President?”, </w:t>
      </w:r>
      <w:hyperlink r:id="rId321" w:history="1">
        <w:r w:rsidRPr="0038245E">
          <w:rPr>
            <w:rStyle w:val="Hyperlink"/>
          </w:rPr>
          <w:t>http://www.newyorker.com/reporting/2012/03/19/120319fa_fact_klein?currentPage=all</w:t>
        </w:r>
      </w:hyperlink>
      <w:r w:rsidRPr="0038245E">
        <w:t>, accessed 7-8-13, MSG]</w:t>
      </w:r>
    </w:p>
    <w:p w:rsidR="0004783A" w:rsidRPr="0038245E" w:rsidRDefault="0004783A" w:rsidP="0004783A"/>
    <w:p w:rsidR="0004783A" w:rsidRPr="0038245E" w:rsidRDefault="0004783A" w:rsidP="0004783A">
      <w:r w:rsidRPr="0038245E">
        <w:t xml:space="preserve">In 1993, </w:t>
      </w:r>
      <w:r w:rsidRPr="0038245E">
        <w:rPr>
          <w:rStyle w:val="StyleBoldUnderline"/>
        </w:rPr>
        <w:t>George Edwards</w:t>
      </w:r>
      <w:r w:rsidRPr="0038245E">
        <w:t xml:space="preserve">, the director of the Center for Presidential Studies, at Texas A. &amp; M. University, </w:t>
      </w:r>
      <w:r w:rsidRPr="0038245E">
        <w:rPr>
          <w:rStyle w:val="StyleBoldUnderline"/>
        </w:rPr>
        <w:t>sponsored a program in Presidential rhetoric.</w:t>
      </w:r>
      <w:r w:rsidRPr="0038245E">
        <w:t xml:space="preserve"> The program led to a conference, and the organizers asked their patron to present a paper. Edwards didn’t know anything about Presidential rhetoric himself, however, so he asked the organizers for a list of the best works in the field to help him prepare.</w:t>
      </w:r>
    </w:p>
    <w:p w:rsidR="0004783A" w:rsidRPr="0038245E" w:rsidRDefault="0004783A" w:rsidP="0004783A">
      <w:pPr>
        <w:rPr>
          <w:rStyle w:val="StyleBoldUnderline"/>
        </w:rPr>
      </w:pPr>
      <w:r w:rsidRPr="0038245E">
        <w:t xml:space="preserve">Like many political scientists, </w:t>
      </w:r>
      <w:r w:rsidRPr="0038245E">
        <w:rPr>
          <w:rStyle w:val="StyleBoldUnderline"/>
        </w:rPr>
        <w:t>Edwards is an empiricist</w:t>
      </w:r>
      <w:r w:rsidRPr="0038245E">
        <w:t xml:space="preserve">. He deals in numbers and tables and charts, and even curates something called the Presidential Data Archive. </w:t>
      </w:r>
      <w:r w:rsidRPr="0038245E">
        <w:rPr>
          <w:rStyle w:val="StyleBoldUnderline"/>
        </w:rPr>
        <w:t>The studies he read did not impress him. One</w:t>
      </w:r>
      <w:r w:rsidRPr="0038245E">
        <w:t xml:space="preserve">, for example, </w:t>
      </w:r>
      <w:r w:rsidRPr="0038245E">
        <w:rPr>
          <w:rStyle w:val="StyleBoldUnderline"/>
        </w:rPr>
        <w:t>concluded that “public speech no longer attends the processes of governance—it is governance,” but offered no rigorous evidence. Instead, the author justified his findings with vague statements like “One anecdote should suffice to make this latter point.”</w:t>
      </w:r>
    </w:p>
    <w:p w:rsidR="0004783A" w:rsidRPr="0038245E" w:rsidRDefault="0004783A" w:rsidP="0004783A">
      <w:r w:rsidRPr="0038245E">
        <w:t xml:space="preserve">Nearly twenty years later, </w:t>
      </w:r>
      <w:r w:rsidRPr="0038245E">
        <w:rPr>
          <w:rStyle w:val="StyleBoldUnderline"/>
        </w:rPr>
        <w:t>Edwards still sounds offended.</w:t>
      </w:r>
      <w:r w:rsidRPr="0038245E">
        <w:t xml:space="preserve"> “They were talking about Presidential speeches as if they were doing literary criticism,” he says. “I just started underlining the claims that were faulty.” As a result, his conference presentation, “Presidential Rhetoric: What Difference Does It Make?,” was less a contribution to the research than a frontal assault on it. The paper consists largely of quotations from the other political scientists’ work, followed by comments such as “He is able to offer no systematic evidence,” and “We have no reason to accept such a conclusion,” and “Sometimes the authors’ assertions, implicit or explicit, are clearly wrong.”</w:t>
      </w:r>
    </w:p>
    <w:p w:rsidR="0004783A" w:rsidRPr="0038245E" w:rsidRDefault="0004783A" w:rsidP="0004783A">
      <w:pPr>
        <w:rPr>
          <w:rStyle w:val="StyleBoldUnderline"/>
        </w:rPr>
      </w:pPr>
      <w:r w:rsidRPr="0038245E">
        <w:rPr>
          <w:rStyle w:val="StyleBoldUnderline"/>
        </w:rPr>
        <w:t>Edwards ended his presentation with a study of his own, on Ronald Reagan, who is generally regarded as one of the Presidency’s great communicators. Edwards wrote, “If we cannot find evidence of the impact of the rhetoric of Ronald Reagan, then we have reason to reconsider the broad assumptions regarding the consequences of rhetoric.”</w:t>
      </w:r>
      <w:r w:rsidRPr="0038245E">
        <w:t xml:space="preserve"> As it turns out, there was reason to reconsider. </w:t>
      </w:r>
      <w:r w:rsidRPr="0038245E">
        <w:rPr>
          <w:rStyle w:val="StyleBoldUnderline"/>
        </w:rPr>
        <w:t>Reagan succeeded in passing major provisions of his agenda</w:t>
      </w:r>
      <w:r w:rsidRPr="0038245E">
        <w:t xml:space="preserve">, such as the 1981 tax cuts, </w:t>
      </w:r>
      <w:r w:rsidRPr="0038245E">
        <w:rPr>
          <w:rStyle w:val="StyleBoldUnderline"/>
        </w:rPr>
        <w:t>but</w:t>
      </w:r>
      <w:r w:rsidRPr="0038245E">
        <w:t>, Edwards wrote, “</w:t>
      </w:r>
      <w:r w:rsidRPr="0038245E">
        <w:rPr>
          <w:rStyle w:val="StyleBoldUnderline"/>
        </w:rPr>
        <w:t>surveys of public opinion have found that support for regulatory programs and spending on health care, welfare, urban problems, education, environmental protection and aid to minorities”—all programs that the President opposed—“increased rather than decreased during Reagan’s tenure.”</w:t>
      </w:r>
      <w:r w:rsidRPr="0038245E">
        <w:t xml:space="preserve"> Meanwhile, “</w:t>
      </w:r>
      <w:r w:rsidRPr="0038245E">
        <w:rPr>
          <w:rStyle w:val="StyleBoldUnderline"/>
        </w:rPr>
        <w:t>support for increased defense expenditures was decidedly lower at the end of his administration than at the beginning</w:t>
      </w:r>
      <w:r w:rsidRPr="0038245E">
        <w:t xml:space="preserve">.” In other words, </w:t>
      </w:r>
      <w:r w:rsidRPr="0038245E">
        <w:rPr>
          <w:rStyle w:val="StyleBoldUnderline"/>
        </w:rPr>
        <w:t>people were less persuaded by Reagan when he left office than they were when he took office.</w:t>
      </w:r>
    </w:p>
    <w:p w:rsidR="0004783A" w:rsidRPr="0038245E" w:rsidRDefault="0004783A" w:rsidP="0004783A">
      <w:pPr>
        <w:rPr>
          <w:rStyle w:val="StyleBoldUnderline"/>
        </w:rPr>
      </w:pPr>
      <w:r w:rsidRPr="0038245E">
        <w:rPr>
          <w:rStyle w:val="StyleBoldUnderline"/>
        </w:rPr>
        <w:t>Nor was Reagan’s Presidency distinguished by an unusually strong personal connection with the electorate.</w:t>
      </w:r>
      <w:r w:rsidRPr="0038245E">
        <w:t xml:space="preserve"> A study by the Gallup organization, from 2004, found that, </w:t>
      </w:r>
      <w:r w:rsidRPr="0038245E">
        <w:rPr>
          <w:rStyle w:val="StyleBoldUnderline"/>
        </w:rPr>
        <w:t>compared with all the Presidential job-approval ratings it had on record, Reagan’s was slightly below average, at fifty-three per cent. It was only after he left office that Americans came to see him as an unusually likable and effective leader.</w:t>
      </w:r>
    </w:p>
    <w:p w:rsidR="0004783A" w:rsidRPr="0038245E" w:rsidRDefault="0004783A" w:rsidP="0004783A">
      <w:r w:rsidRPr="0038245E">
        <w:t xml:space="preserve">According to Edwards, </w:t>
      </w:r>
      <w:r w:rsidRPr="0038245E">
        <w:rPr>
          <w:rStyle w:val="StyleBoldUnderline"/>
        </w:rPr>
        <w:t>Reagan’s real achievement was to take advantage of a transformation that predated him.</w:t>
      </w:r>
      <w:r w:rsidRPr="0038245E">
        <w:t xml:space="preserve"> Edwards quotes various political scientists who found that </w:t>
      </w:r>
      <w:r w:rsidRPr="0038245E">
        <w:rPr>
          <w:rStyle w:val="StyleBoldUnderline"/>
        </w:rPr>
        <w:t>conservative attitudes peaked, and liberal attitudes plateaued, in the late nineteen-seventies, and that Reagan was the beneficiary of these trends, rather than their instigator.</w:t>
      </w:r>
      <w:r w:rsidRPr="0038245E">
        <w:t xml:space="preserve"> Some of Reagan’s closest allies support this view. Martin Anderson, who served as Reagan’s chief domestic-policy adviser, wrote, “What has been called the Reagan revolution is not completely, or even mostly, due to Ronald Reagan. . . . It was the other way around.” Edwards later wrote, “As one can imagine, I was a big hit with the auditorium full of dedicated scholars of rhetoric.”</w:t>
      </w:r>
    </w:p>
    <w:p w:rsidR="0004783A" w:rsidRPr="0038245E" w:rsidRDefault="0004783A" w:rsidP="0004783A">
      <w:r w:rsidRPr="0038245E">
        <w:rPr>
          <w:rStyle w:val="StyleBoldUnderline"/>
        </w:rPr>
        <w:t xml:space="preserve">Edwards’s views are no longer considered radical in political-science circles, in part because he has marshalled so much evidence in support of them. </w:t>
      </w:r>
      <w:r w:rsidRPr="0038245E">
        <w:t xml:space="preserve">In his book “On Deaf Ears: The Limits of the Bully Pulpit” (2003), </w:t>
      </w:r>
      <w:r w:rsidRPr="0038245E">
        <w:rPr>
          <w:rStyle w:val="StyleBoldUnderline"/>
        </w:rPr>
        <w:t>he expanded the poll-based rigor that he applied to Reagan’s rhetorical influence to that of nearly every other President since the nineteen-thirties. Franklin Delano Roosevelt’s fireside chats are perhaps the most frequently cited example of Presidential persuasion.</w:t>
      </w:r>
      <w:r w:rsidRPr="0038245E">
        <w:t xml:space="preserve"> Cue Edwards: </w:t>
      </w:r>
      <w:r w:rsidRPr="0038245E">
        <w:rPr>
          <w:rStyle w:val="StyleBoldUnderline"/>
        </w:rPr>
        <w:t>“He gave only two or three fireside chats a year, and rarely did he focus them on legislation under consideration in Congress</w:t>
      </w:r>
      <w:r w:rsidRPr="0038245E">
        <w:t xml:space="preserve">. It appears that </w:t>
      </w:r>
      <w:r w:rsidRPr="0038245E">
        <w:rPr>
          <w:rStyle w:val="StyleBoldUnderline"/>
        </w:rPr>
        <w:t>FDR only used a fireside chat to discuss such matters on four occasions,</w:t>
      </w:r>
      <w:r w:rsidRPr="0038245E">
        <w:t xml:space="preserve"> the clearest example being the broadcast on March 9, 1937, on the ill-fated ‘Court-packing’ bill.” Edwards also quotes the political scientists Matthew Baum and Samuel Kernell, who, in a more systematic examination of Roosevelt’s radio addresses, found that </w:t>
      </w:r>
      <w:r w:rsidRPr="0038245E">
        <w:rPr>
          <w:rStyle w:val="StyleBoldUnderline"/>
        </w:rPr>
        <w:t>they fostered “less than a 1 percentage point increase” in his approval rating. His more traditional speeches didn’t do any better. He was unable to persuade Americans to enter the Second World War</w:t>
      </w:r>
      <w:r w:rsidRPr="0038245E">
        <w:t xml:space="preserve">, for example, </w:t>
      </w:r>
      <w:r w:rsidRPr="0038245E">
        <w:rPr>
          <w:rStyle w:val="StyleBoldUnderline"/>
        </w:rPr>
        <w:t>until Pearl Harbor.</w:t>
      </w:r>
    </w:p>
    <w:p w:rsidR="0004783A" w:rsidRPr="0038245E" w:rsidRDefault="0004783A" w:rsidP="0004783A">
      <w:pPr>
        <w:rPr>
          <w:rStyle w:val="StyleBoldUnderline"/>
        </w:rPr>
      </w:pPr>
      <w:r w:rsidRPr="0038245E">
        <w:rPr>
          <w:rStyle w:val="StyleBoldUnderline"/>
        </w:rPr>
        <w:t>No President worked harder to persuade the public</w:t>
      </w:r>
      <w:r w:rsidRPr="0038245E">
        <w:t xml:space="preserve">, Edwards says, </w:t>
      </w:r>
      <w:r w:rsidRPr="0038245E">
        <w:rPr>
          <w:rStyle w:val="StyleBoldUnderline"/>
        </w:rPr>
        <w:t>than</w:t>
      </w:r>
      <w:r w:rsidRPr="0038245E">
        <w:t xml:space="preserve"> Bill </w:t>
      </w:r>
      <w:r w:rsidRPr="0038245E">
        <w:rPr>
          <w:rStyle w:val="StyleBoldUnderline"/>
        </w:rPr>
        <w:t>Clinton</w:t>
      </w:r>
      <w:r w:rsidRPr="0038245E">
        <w:t xml:space="preserve">. Between his first inauguration, in January, 1993, and his first midterm election, in November, 1994, </w:t>
      </w:r>
      <w:r w:rsidRPr="0038245E">
        <w:rPr>
          <w:rStyle w:val="StyleBoldUnderline"/>
        </w:rPr>
        <w:t>he travelled to nearly two hundred cities and towns, and made more than two hundred appearances</w:t>
      </w:r>
      <w:r w:rsidRPr="0038245E">
        <w:t xml:space="preserve">, to sell his Presidency, his legislative initiatives (notably his health-care bill), and his party. But his poll numbers fell, the health-care bill failed, and, </w:t>
      </w:r>
      <w:r w:rsidRPr="0038245E">
        <w:rPr>
          <w:rStyle w:val="StyleBoldUnderline"/>
        </w:rPr>
        <w:t>in the next election, the Republicans took control of the House of Representatives for the first time in more than forty years.</w:t>
      </w:r>
      <w:r w:rsidRPr="0038245E">
        <w:t xml:space="preserve"> Yet </w:t>
      </w:r>
      <w:r w:rsidRPr="0038245E">
        <w:rPr>
          <w:rStyle w:val="StyleBoldUnderline"/>
        </w:rPr>
        <w:t>Clinton never gave up on the idea that all he needed was a few more speeches, or a slightly better message.</w:t>
      </w:r>
      <w:r w:rsidRPr="0038245E">
        <w:t xml:space="preserve"> “I’ve got to . . . spend more time communicating with the American people,” the President said in a 1994 interview. </w:t>
      </w:r>
      <w:r w:rsidRPr="0038245E">
        <w:rPr>
          <w:rStyle w:val="StyleBoldUnderline"/>
        </w:rPr>
        <w:t>Edwards notes, “It seems never to have occurred to him or his staff that his basic strategy may have been inherently flawed.”</w:t>
      </w:r>
    </w:p>
    <w:p w:rsidR="0004783A" w:rsidRPr="0038245E" w:rsidRDefault="0004783A" w:rsidP="0004783A">
      <w:pPr>
        <w:rPr>
          <w:rStyle w:val="StyleBoldUnderline"/>
        </w:rPr>
      </w:pPr>
      <w:r w:rsidRPr="0038245E">
        <w:t xml:space="preserve">George W. </w:t>
      </w:r>
      <w:r w:rsidRPr="0038245E">
        <w:rPr>
          <w:rStyle w:val="StyleBoldUnderline"/>
        </w:rPr>
        <w:t>Bush was similarly invested in his persuasive ability.</w:t>
      </w:r>
      <w:r w:rsidRPr="0038245E">
        <w:t xml:space="preserve"> After the 2004 election</w:t>
      </w:r>
      <w:r w:rsidRPr="0038245E">
        <w:rPr>
          <w:rStyle w:val="StyleBoldUnderline"/>
        </w:rPr>
        <w:t>, the Bush Administration turned to the longtime conservative dream of privatizing Social Security. Bush led the effort</w:t>
      </w:r>
      <w:r w:rsidRPr="0038245E">
        <w:t xml:space="preserve">, </w:t>
      </w:r>
      <w:r w:rsidRPr="0038245E">
        <w:rPr>
          <w:rStyle w:val="StyleBoldUnderline"/>
        </w:rPr>
        <w:t>with a</w:t>
      </w:r>
      <w:r w:rsidRPr="0038245E">
        <w:t xml:space="preserve">n unprecedented </w:t>
      </w:r>
      <w:r w:rsidRPr="0038245E">
        <w:rPr>
          <w:rStyle w:val="StyleBoldUnderline"/>
        </w:rPr>
        <w:t>nationwide push that took him to sixty cities in sixty days</w:t>
      </w:r>
      <w:r w:rsidRPr="0038245E">
        <w:t xml:space="preserve">. “Let me put it to you this way,” he said at a press conference, two days after the election. “I earned capital in the campaign, political capital, and now I intend to spend it.” </w:t>
      </w:r>
      <w:r w:rsidRPr="0038245E">
        <w:rPr>
          <w:rStyle w:val="StyleBoldUnderline"/>
        </w:rPr>
        <w:t>But the poll numbers for privatization—and for the President—kept dropping, and the Administration turned to other issues.</w:t>
      </w:r>
    </w:p>
    <w:p w:rsidR="0004783A" w:rsidRPr="0038245E" w:rsidRDefault="0004783A" w:rsidP="0004783A">
      <w:r w:rsidRPr="0038245E">
        <w:rPr>
          <w:rStyle w:val="StyleBoldUnderline"/>
        </w:rPr>
        <w:t>Obama, too, believes in the power of Presidential rhetoric.</w:t>
      </w:r>
      <w:r w:rsidRPr="0038245E">
        <w:t xml:space="preserve"> </w:t>
      </w:r>
      <w:r w:rsidRPr="0038245E">
        <w:rPr>
          <w:rStyle w:val="StyleBoldUnderline"/>
        </w:rPr>
        <w:t>After watching the poll numbers</w:t>
      </w:r>
      <w:r w:rsidRPr="0038245E">
        <w:t xml:space="preserve"> for his health-care plan, his stimulus bill, his Presidency, and his party </w:t>
      </w:r>
      <w:r w:rsidRPr="0038245E">
        <w:rPr>
          <w:rStyle w:val="StyleBoldUnderline"/>
        </w:rPr>
        <w:t>decline throughout 2010, he told</w:t>
      </w:r>
      <w:r w:rsidRPr="0038245E">
        <w:t xml:space="preserve"> Peter Baker, of </w:t>
      </w:r>
      <w:r w:rsidRPr="0038245E">
        <w:rPr>
          <w:rStyle w:val="StyleBoldUnderline"/>
        </w:rPr>
        <w:t>the Times, that he hadn’t done a good enough job communicating with the American people</w:t>
      </w:r>
      <w:r w:rsidRPr="0038245E">
        <w:t>: “I think anybody who’s occupied this office has to remember that success is determined by an intersection in policy and politics and that you can’t be neglecting of marketing and P.R. and public opinion.”</w:t>
      </w:r>
    </w:p>
    <w:p w:rsidR="0004783A" w:rsidRPr="0038245E" w:rsidRDefault="0004783A" w:rsidP="0004783A">
      <w:pPr>
        <w:rPr>
          <w:rStyle w:val="StyleBoldUnderline"/>
        </w:rPr>
      </w:pPr>
      <w:r w:rsidRPr="0038245E">
        <w:rPr>
          <w:rStyle w:val="StyleBoldUnderline"/>
        </w:rPr>
        <w:t>The annual State of the Union address offers the clearest example of the misconception.</w:t>
      </w:r>
      <w:r w:rsidRPr="0038245E">
        <w:t xml:space="preserve"> The best speechwriters are put on the task. The biggest policy announcements are saved for it. The speech is carried on all the major networks, and </w:t>
      </w:r>
      <w:r w:rsidRPr="0038245E">
        <w:rPr>
          <w:rStyle w:val="StyleBoldUnderline"/>
        </w:rPr>
        <w:t>Americans have traditionally considered watching it to be something of a civic duty.</w:t>
      </w:r>
      <w:r w:rsidRPr="0038245E">
        <w:t xml:space="preserve"> And yet Gallup, after reviewing polls dating back to 1978, concluded that “</w:t>
      </w:r>
      <w:r w:rsidRPr="0038245E">
        <w:rPr>
          <w:rStyle w:val="StyleBoldUnderline"/>
        </w:rPr>
        <w:t>these speeches rarely affect a president’s public standing in a meaningful way, despite the amount of attention they receive</w:t>
      </w:r>
      <w:r w:rsidRPr="0038245E">
        <w:t xml:space="preserve">.” </w:t>
      </w:r>
      <w:r w:rsidRPr="0038245E">
        <w:rPr>
          <w:rStyle w:val="StyleBoldUnderline"/>
        </w:rPr>
        <w:t>Obama’s</w:t>
      </w:r>
      <w:r w:rsidRPr="0038245E">
        <w:t xml:space="preserve"> 2012 address fit the pattern. His </w:t>
      </w:r>
      <w:r w:rsidRPr="0038245E">
        <w:rPr>
          <w:rStyle w:val="StyleBoldUnderline"/>
        </w:rPr>
        <w:t>approval rating was forty-six per cent on the day of the speech, and forty-seven per cent a week later.</w:t>
      </w:r>
    </w:p>
    <w:p w:rsidR="0004783A" w:rsidRPr="0038245E" w:rsidRDefault="0004783A" w:rsidP="0004783A">
      <w:r w:rsidRPr="0038245E">
        <w:t xml:space="preserve">Presidents have plenty of pollsters on staff, and they give many speeches in the course of a year. So </w:t>
      </w:r>
      <w:r w:rsidRPr="0038245E">
        <w:rPr>
          <w:rStyle w:val="StyleBoldUnderline"/>
        </w:rPr>
        <w:t>how do they so systematically overestimate the importance of those speeches?</w:t>
      </w:r>
      <w:r w:rsidRPr="0038245E">
        <w:t xml:space="preserve"> Edwards believes that </w:t>
      </w:r>
      <w:r w:rsidRPr="0038245E">
        <w:rPr>
          <w:rStyle w:val="StyleBoldUnderline"/>
        </w:rPr>
        <w:t xml:space="preserve">by the time Presidents reach the White House their careers have taught them that they can persuade anyone of anything. </w:t>
      </w:r>
      <w:r w:rsidRPr="0038245E">
        <w:t>“</w:t>
      </w:r>
      <w:r w:rsidRPr="0038245E">
        <w:rPr>
          <w:rStyle w:val="StyleBoldUnderline"/>
        </w:rPr>
        <w:t>Think about how these guys become President</w:t>
      </w:r>
      <w:r w:rsidRPr="0038245E">
        <w:t>,” he says. “</w:t>
      </w:r>
      <w:r w:rsidRPr="0038245E">
        <w:rPr>
          <w:rStyle w:val="StyleBoldUnderline"/>
        </w:rPr>
        <w:t>The normal way is talking for two years. That’s all you do, and somehow you win. You must be a really persuasive fellow.”</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Compartmentalization by Congress means opposition is never persuaded</w:t>
      </w:r>
    </w:p>
    <w:p w:rsidR="0004783A" w:rsidRPr="0038245E" w:rsidRDefault="0004783A" w:rsidP="0004783A">
      <w:pPr>
        <w:rPr>
          <w:rStyle w:val="StyleStyleBold12pt"/>
        </w:rPr>
      </w:pPr>
      <w:r w:rsidRPr="0038245E">
        <w:rPr>
          <w:rStyle w:val="StyleStyleBold12pt"/>
        </w:rPr>
        <w:t>Klein, Washington Post columnist, 12</w:t>
      </w:r>
    </w:p>
    <w:p w:rsidR="0004783A" w:rsidRPr="0038245E" w:rsidRDefault="0004783A" w:rsidP="0004783A">
      <w:r w:rsidRPr="0038245E">
        <w:t>[Ezra, 3-19-12, The New Yorker, “The Unpersuaded: Who Listens to a President?”, http://www.newyorker.com/reporting/2012/03/19/120319fa_fact_klein?currentPage=all, accessed 7-8-13, HG]</w:t>
      </w:r>
    </w:p>
    <w:p w:rsidR="0004783A" w:rsidRPr="0038245E" w:rsidRDefault="0004783A" w:rsidP="0004783A"/>
    <w:p w:rsidR="0004783A" w:rsidRPr="0038245E" w:rsidRDefault="0004783A" w:rsidP="0004783A">
      <w:pPr>
        <w:rPr>
          <w:rStyle w:val="StyleBoldUnderline"/>
        </w:rPr>
      </w:pPr>
      <w:r w:rsidRPr="0038245E">
        <w:t xml:space="preserve">Back-room bargains and quiet negotiations do not, however, present an inspiring vision of the Presidency. And they fail, too. </w:t>
      </w:r>
      <w:r w:rsidRPr="0038245E">
        <w:rPr>
          <w:rStyle w:val="StyleBoldUnderline"/>
        </w:rPr>
        <w:t>Boehner and Obama spent much of last summer sitting in a room together, but, ultimately, the Speaker didn’t make a private deal with the President</w:t>
      </w:r>
      <w:r w:rsidRPr="0038245E">
        <w:t xml:space="preserve"> for the same reason that Republican legislators don’t swoon over a public speech by him: he is the leader of the Democratic Party, and if he wins they lose. </w:t>
      </w:r>
      <w:r w:rsidRPr="0038245E">
        <w:rPr>
          <w:rStyle w:val="StyleBoldUnderline"/>
        </w:rPr>
        <w:t>This suggests that, as the two parties become more sharply divided, it may become increasingly difficult for a President to govern—and there’s little that he can do about it.</w:t>
      </w:r>
    </w:p>
    <w:p w:rsidR="0004783A" w:rsidRPr="0038245E" w:rsidRDefault="0004783A" w:rsidP="0004783A">
      <w:pPr>
        <w:rPr>
          <w:rStyle w:val="StyleBoldUnderline"/>
        </w:rPr>
      </w:pPr>
      <w:r w:rsidRPr="0038245E">
        <w:t xml:space="preserve">Theorists have long worried over this possibility. They note that our form of government is not common. As Juan Linz, a professor of political science at Yale, pointed out in a 1989 paper, “The only presidential democracy with a long history of constitutional continuity is the United States.” </w:t>
      </w:r>
      <w:r w:rsidRPr="0038245E">
        <w:rPr>
          <w:rStyle w:val="StyleBoldUnderline"/>
        </w:rPr>
        <w:t>A broad tendency toward instability and partisan conflict, he writes, is woven into the fabric of a political system in which a democratically elected executive can come from one party and a democratically elected legislature from another. Both sides end up having control over some levers of power, a claim to be carrying out the will of the public, and incentives that point in opposite directions.</w:t>
      </w:r>
    </w:p>
    <w:p w:rsidR="0004783A" w:rsidRPr="0038245E" w:rsidRDefault="0004783A" w:rsidP="0004783A">
      <w:r w:rsidRPr="0038245E">
        <w:t>The American system has traditionally had certain features that reduced the stakes—notably, political parties that encompassed a diverse range of opinions and often acted at cross purposes with themselves. But today the parties operate as disciplined, consistent units. According to Congressional Quarterly, in 2009 and 2010 Democrats and Republicans voted with their parties ninety per cent of the time. That rigidity has made American democracy much more difficult to manage—and it has made the President, as party leader, a much more divisive figure.</w:t>
      </w:r>
    </w:p>
    <w:p w:rsidR="0004783A" w:rsidRPr="0038245E" w:rsidRDefault="0004783A" w:rsidP="0004783A">
      <w:r w:rsidRPr="0038245E">
        <w:t>Edwards, ever the data cruncher, has the numbers to back up this perception. “When President Obama took office, he enjoyed a 68 percent approval level, the highest of any newly elected president since John F. Kennedy,” he wrote in a recent paper. “</w:t>
      </w:r>
      <w:r w:rsidRPr="0038245E">
        <w:rPr>
          <w:rStyle w:val="StyleBoldUnderline"/>
        </w:rPr>
        <w:t>For all of his hopes about bipartisanship, however, his early approval ratings were the most polarized of any president in the past four decades</w:t>
      </w:r>
      <w:r w:rsidRPr="0038245E">
        <w:t>. By February 15, less than a month after taking office, only 30 percent of Republicans approved of his performance in office while 89 percent of Democrats and 63 percent of Independents approved. The gap between Democratic and Republican approval had already reached 59 percentage points—and Obama never again reached even 30 percent approval among Republicans.”</w:t>
      </w:r>
    </w:p>
    <w:p w:rsidR="0004783A" w:rsidRPr="0038245E" w:rsidRDefault="0004783A" w:rsidP="0004783A">
      <w:r w:rsidRPr="0038245E">
        <w:t>This, Edwards says, is the reality facing modern Presidents, and one they would do well to accommodate. “In a rational world, strategies for governing should match the opportunities to be exploited,” he writes. “Barack Obama is only the latest in a long line of presidents who have not been able to transform the political landscape through their efforts at persuasion. When he succeeded in achieving major change, it was by mobilizing those predisposed to support him and driving legislation through Congress on a party-line vote.”</w:t>
      </w:r>
    </w:p>
    <w:p w:rsidR="0004783A" w:rsidRPr="0038245E" w:rsidRDefault="0004783A" w:rsidP="0004783A">
      <w:r w:rsidRPr="0038245E">
        <w:t xml:space="preserve">That’s easier said than done. </w:t>
      </w:r>
      <w:r w:rsidRPr="0038245E">
        <w:rPr>
          <w:rStyle w:val="StyleBoldUnderline"/>
        </w:rPr>
        <w:t>We don’t have a system of government set up for Presidents to drive legislation through Congress. Rather, we have a system that was designed to encourage division between the branches</w:t>
      </w:r>
      <w:r w:rsidRPr="0038245E">
        <w:t xml:space="preserve"> but to resist the formation of political parties. The parties formed anyway, and they now use the branches to compete with one another. Add in minority protections like the filibuster, and you have a system in which the job of the President is to persuade an opposition party that has both the incentive and the power to resist him.</w:t>
      </w:r>
    </w:p>
    <w:p w:rsidR="0004783A" w:rsidRPr="0038245E" w:rsidRDefault="0004783A" w:rsidP="0004783A">
      <w:r w:rsidRPr="0038245E">
        <w:t>Jim Cooper says, “We’ve effectively lost our Congress and gained a parliament.” He adds, “At least a Prime Minister is empowered to get things done,” but “we have the extreme polarization of a parliament, with party-line voting, without the empowered Prime Minister.” And you can’t solve that with a speech.</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Theories of presidential persuasion are false – American Jobs Act proves</w:t>
      </w:r>
    </w:p>
    <w:p w:rsidR="0004783A" w:rsidRPr="0038245E" w:rsidRDefault="0004783A" w:rsidP="0004783A">
      <w:pPr>
        <w:rPr>
          <w:rStyle w:val="StyleStyleBold12pt"/>
        </w:rPr>
      </w:pPr>
      <w:r w:rsidRPr="0038245E">
        <w:rPr>
          <w:rStyle w:val="StyleStyleBold12pt"/>
        </w:rPr>
        <w:t>Klein, Washington Post columnist, 12</w:t>
      </w:r>
    </w:p>
    <w:p w:rsidR="0004783A" w:rsidRPr="0038245E" w:rsidRDefault="0004783A" w:rsidP="0004783A">
      <w:r w:rsidRPr="0038245E">
        <w:t>[Ezra, 3-19-12, The New Yorker, “The Unpersuaded: Who Listens to a President?”, http://www.newyorker.com/reporting/2012/03/19/120319fa_fact_klein?currentPage=all, accessed 7-8-13, HG]</w:t>
      </w:r>
    </w:p>
    <w:p w:rsidR="0004783A" w:rsidRPr="0038245E" w:rsidRDefault="0004783A" w:rsidP="0004783A">
      <w:pPr>
        <w:rPr>
          <w:rStyle w:val="StyleStyleBold12pt"/>
          <w:b w:val="0"/>
        </w:rPr>
      </w:pPr>
    </w:p>
    <w:p w:rsidR="0004783A" w:rsidRPr="0038245E" w:rsidRDefault="0004783A" w:rsidP="0004783A">
      <w:r w:rsidRPr="0038245E">
        <w:t>Richard Neustadt, who died in 2003, was the most influential scholar of the American Presidency. He was a founder of Harvard’s Kennedy School of Government and an adviser to Harry Truman, John F. Kennedy, Lyndon Johnson, and Bill Clinton, and, in his book “Presidential Power” (1960), he wrote the most frequently quoted line in Presidential studies: “</w:t>
      </w:r>
      <w:r w:rsidRPr="0038245E">
        <w:rPr>
          <w:rStyle w:val="StyleBoldUnderline"/>
        </w:rPr>
        <w:t>The power of the presidency is the power to persuade.”</w:t>
      </w:r>
      <w:r w:rsidRPr="0038245E">
        <w:t xml:space="preserve"> On August 31st of last year, </w:t>
      </w:r>
      <w:r w:rsidRPr="0038245E">
        <w:rPr>
          <w:rStyle w:val="StyleBoldUnderline"/>
        </w:rPr>
        <w:t>President Barack Obama prepared to exercise that power. Frustrated with the slow recovery of the economy, he wanted to throw the weight of his office behind a major new stimulus package, the American Jobs Act.</w:t>
      </w:r>
      <w:r w:rsidRPr="0038245E">
        <w:t xml:space="preserve"> To this end, the White House announced that the President would deliver a televised speech to a joint session of Congress, and, as is customary, the President sent a letter to the Speaker of the House, John Boehner, asking him to schedule the address for September 7th. Boehner, the man Obama needed to persuade above all others, said no.</w:t>
      </w:r>
    </w:p>
    <w:p w:rsidR="0004783A" w:rsidRPr="0038245E" w:rsidRDefault="0004783A" w:rsidP="0004783A">
      <w:r w:rsidRPr="0038245E">
        <w:t>In a written reply to the President, the Speaker said that the House had votes scheduled for six-thirty that evening. He added, “It is my recommendation that your address be held on the following evening, when we can ensure there will be no parliamentary or logistical impediments that might detract from your remarks.” Few believed that this was all there was to it. Boehner’s real objection, most thought, was that the Republican Presidential candidates were scheduled to hold a televised debate at the Reagan Library on the seventh, and Obama’s speech would upstage it. The White House, meanwhile, had its own concerns: Boehner’s suggested date would pit the President against the opening game of the N.F.L. season.</w:t>
      </w:r>
    </w:p>
    <w:p w:rsidR="0004783A" w:rsidRPr="0038245E" w:rsidRDefault="0004783A" w:rsidP="0004783A">
      <w:r w:rsidRPr="0038245E">
        <w:t>No Speaker of the House had ever refused a President’s request to address a joint session of Congress, but the House Republicans refused to budge, and the back-and-forth, which was dominating and delighting the political news media, threatened to overwhelm the President’s message on jobs. In the end, Obama agreed to speak on the eighth.</w:t>
      </w:r>
    </w:p>
    <w:p w:rsidR="0004783A" w:rsidRPr="0038245E" w:rsidRDefault="0004783A" w:rsidP="0004783A">
      <w:r w:rsidRPr="0038245E">
        <w:t xml:space="preserve">He was in a combative mood, and, after a summer in which the Republicans had driven the economic debate, with their brinkmanship over the debt ceiling, the Democrats were thrilled to see him take back the legislative initiative. When the TV ratings came in, the White House was relieved: with thirty-one million viewers, the President had beaten the N.F.L. But, </w:t>
      </w:r>
      <w:r w:rsidRPr="0038245E">
        <w:rPr>
          <w:rStyle w:val="StyleBoldUnderline"/>
        </w:rPr>
        <w:t>in the days following the speech, Obama’s approval rating was essentially unchanged—according to a Gallup poll, it actually dropped a percentage point. The audience, apparently, had not been won over. Neither had Congress: the American Jobs Act was filibustered in the Senate and ignored in the House.</w:t>
      </w:r>
      <w:r w:rsidRPr="0038245E">
        <w:t xml:space="preserve"> The White House attempted to break the act into component parts, but none of the major provisions—expanded payroll-tax cuts, infrastructure investment, and a tax credit for businesses that hired unemployed workers—have passed. </w:t>
      </w:r>
      <w:r w:rsidRPr="0038245E">
        <w:rPr>
          <w:rStyle w:val="Emphasis"/>
        </w:rPr>
        <w:t>The President’s effort at persuasion failed</w:t>
      </w:r>
      <w:r w:rsidRPr="0038245E">
        <w:rPr>
          <w:rStyle w:val="StyleBoldUnderline"/>
        </w:rPr>
        <w:t>. The question is, could it have succeeded?</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Negotiations fail – Boehner proves</w:t>
      </w:r>
    </w:p>
    <w:p w:rsidR="0004783A" w:rsidRPr="0038245E" w:rsidRDefault="0004783A" w:rsidP="0004783A">
      <w:pPr>
        <w:rPr>
          <w:rStyle w:val="StyleStyleBold12pt"/>
        </w:rPr>
      </w:pPr>
      <w:r w:rsidRPr="0038245E">
        <w:rPr>
          <w:rStyle w:val="StyleStyleBold12pt"/>
        </w:rPr>
        <w:t>Klein, Washington Post columnist, 12</w:t>
      </w:r>
    </w:p>
    <w:p w:rsidR="0004783A" w:rsidRPr="0038245E" w:rsidRDefault="0004783A" w:rsidP="0004783A">
      <w:r w:rsidRPr="0038245E">
        <w:t>[Ezra, 3-19-12, The New Yorker, “The Unpersuaded: Who Listens to a President?”, http://www.newyorker.com/reporting/2012/03/19/120319fa_fact_klein?currentPage=all, accessed 7-8-13, HG]</w:t>
      </w:r>
    </w:p>
    <w:p w:rsidR="0004783A" w:rsidRPr="0038245E" w:rsidRDefault="0004783A" w:rsidP="0004783A"/>
    <w:p w:rsidR="0004783A" w:rsidRPr="0038245E" w:rsidRDefault="0004783A" w:rsidP="0004783A">
      <w:r w:rsidRPr="0038245E">
        <w:t>One option is to exert private leadership. The Obama Administration has had some success with this approach. Late in 2010, some observers wondered why the White House, which clearly believed that there was a need for further stimulus, wasn’t pushing Republicans on a payroll-tax cut, one of the few stimulus measures they had seemed somewhat open to. Then, suddenly, after the midterm election, it appeared in the tax deal. Axelrod says, “We didn’t put the payroll-tax cut into our speeches in the fall because we didn’t think we could pass it, and we worried that if we included it in our rhetoric it might pollute the issue and impair our chances of getting it done after the election.”</w:t>
      </w:r>
    </w:p>
    <w:p w:rsidR="0004783A" w:rsidRPr="0038245E" w:rsidRDefault="0004783A" w:rsidP="0004783A">
      <w:pPr>
        <w:rPr>
          <w:rStyle w:val="StyleBoldUnderline"/>
        </w:rPr>
      </w:pPr>
      <w:r w:rsidRPr="0038245E">
        <w:rPr>
          <w:rStyle w:val="StyleBoldUnderline"/>
        </w:rPr>
        <w:t>Back-room bargains and quiet negotiations do not, however, present an inspiring vision of the Presidency. And they fail, too</w:t>
      </w:r>
      <w:r w:rsidRPr="0038245E">
        <w:t>.</w:t>
      </w:r>
      <w:r w:rsidRPr="0038245E">
        <w:rPr>
          <w:rStyle w:val="StyleBoldUnderline"/>
        </w:rPr>
        <w:t xml:space="preserve"> Boehner and Obama spent much of last summer sitting in a room together, but, ultimately, the Speaker didn’t make a private deal with the President for the same reason that Republican legislators don’t swoon over a public speech by him:</w:t>
      </w:r>
      <w:r w:rsidRPr="0038245E">
        <w:t xml:space="preserve"> </w:t>
      </w:r>
      <w:r w:rsidRPr="0038245E">
        <w:rPr>
          <w:rStyle w:val="StyleBoldUnderline"/>
        </w:rPr>
        <w:t>he is the leader of the Democratic Party, and if he wins they lose. This suggests that, as the two parties become more sharply divided, it may become increasingly difficult for a President to govern—and there’s little that he can do about it.</w:t>
      </w:r>
    </w:p>
    <w:p w:rsidR="0004783A" w:rsidRPr="0038245E" w:rsidRDefault="0004783A" w:rsidP="0004783A"/>
    <w:p w:rsidR="0004783A" w:rsidRPr="0038245E" w:rsidRDefault="0004783A" w:rsidP="0004783A">
      <w:pPr>
        <w:pStyle w:val="Heading4"/>
        <w:rPr>
          <w:rStyle w:val="StyleStyleBold12pt"/>
          <w:rFonts w:cs="Times New Roman"/>
          <w:b/>
        </w:rPr>
      </w:pPr>
      <w:r w:rsidRPr="0038245E">
        <w:rPr>
          <w:rStyle w:val="StyleStyleBold12pt"/>
          <w:rFonts w:cs="Times New Roman"/>
          <w:b/>
        </w:rPr>
        <w:t>No internal link – Presidents do not have persuasive power, they can only use their agenda setting usefully if the public is behind them</w:t>
      </w:r>
    </w:p>
    <w:p w:rsidR="0004783A" w:rsidRPr="0038245E" w:rsidRDefault="0004783A" w:rsidP="0004783A">
      <w:pPr>
        <w:rPr>
          <w:rStyle w:val="StyleStyleBold12pt"/>
        </w:rPr>
      </w:pPr>
      <w:r w:rsidRPr="0038245E">
        <w:rPr>
          <w:rStyle w:val="StyleStyleBold12pt"/>
        </w:rPr>
        <w:t>Klein, Washington Post columnist, 12</w:t>
      </w:r>
    </w:p>
    <w:p w:rsidR="0004783A" w:rsidRPr="0038245E" w:rsidRDefault="0004783A" w:rsidP="0004783A">
      <w:r w:rsidRPr="0038245E">
        <w:t>[Ezra, 3-13-12, Washington Post, “Presidential persuasion: The case of Iraq,”</w:t>
      </w:r>
    </w:p>
    <w:p w:rsidR="0004783A" w:rsidRPr="0038245E" w:rsidRDefault="00833563" w:rsidP="0004783A">
      <w:hyperlink r:id="rId322" w:history="1">
        <w:r w:rsidR="0004783A" w:rsidRPr="0038245E">
          <w:rPr>
            <w:rStyle w:val="Hyperlink"/>
          </w:rPr>
          <w:t>http://www.washingtonpost.com/blogs/ezra-klein/post/presidential-persuasion-the-case-of-iraq/2011/08/25/gIQAzemh9R_blog.html</w:t>
        </w:r>
      </w:hyperlink>
      <w:r w:rsidR="0004783A" w:rsidRPr="0038245E">
        <w:t>, accessed 7-8-13, MSG]</w:t>
      </w:r>
    </w:p>
    <w:p w:rsidR="0004783A" w:rsidRPr="0038245E" w:rsidRDefault="0004783A" w:rsidP="0004783A">
      <w:pPr>
        <w:rPr>
          <w:rStyle w:val="StyleBoldUnderline"/>
          <w:bCs/>
          <w:sz w:val="18"/>
        </w:rPr>
      </w:pPr>
    </w:p>
    <w:p w:rsidR="0004783A" w:rsidRPr="0038245E" w:rsidRDefault="0004783A" w:rsidP="0004783A">
      <w:pPr>
        <w:rPr>
          <w:rStyle w:val="StyleBoldUnderline"/>
        </w:rPr>
      </w:pPr>
      <w:r w:rsidRPr="0038245E">
        <w:rPr>
          <w:rStyle w:val="StyleBoldUnderline"/>
        </w:rPr>
        <w:t>Kevin Drum responds to my piece on the ineffectiveness of presidential persuasion by asking</w:t>
      </w:r>
      <w:r w:rsidRPr="0038245E">
        <w:t xml:space="preserve">, in effect: </w:t>
      </w:r>
      <w:r w:rsidRPr="0038245E">
        <w:rPr>
          <w:rStyle w:val="StyleBoldUnderline"/>
        </w:rPr>
        <w:t>What about Iraq?</w:t>
      </w:r>
      <w:r w:rsidRPr="0038245E">
        <w:t xml:space="preserve"> The question gets to a weakness in my article. For space reasons, I didn’t spend much time making </w:t>
      </w:r>
      <w:r w:rsidRPr="0038245E">
        <w:rPr>
          <w:rStyle w:val="StyleBoldUnderline"/>
        </w:rPr>
        <w:t>the distinction between “persuasion” and “agenda setting</w:t>
      </w:r>
      <w:r w:rsidRPr="0038245E">
        <w:t>.” But it</w:t>
      </w:r>
      <w:r w:rsidRPr="0038245E">
        <w:rPr>
          <w:rStyle w:val="StyleBoldUnderline"/>
        </w:rPr>
        <w:t>’s a crucial one.</w:t>
      </w:r>
    </w:p>
    <w:p w:rsidR="0004783A" w:rsidRPr="0038245E" w:rsidRDefault="0004783A" w:rsidP="0004783A">
      <w:pPr>
        <w:rPr>
          <w:rStyle w:val="StyleBoldUnderline"/>
        </w:rPr>
      </w:pPr>
      <w:r w:rsidRPr="0038245E">
        <w:rPr>
          <w:rStyle w:val="StyleBoldUnderline"/>
        </w:rPr>
        <w:t>There’s no doubt that the president can focus both the public and the political system on a particular issue.</w:t>
      </w:r>
      <w:r w:rsidRPr="0038245E">
        <w:t xml:space="preserve"> </w:t>
      </w:r>
      <w:r w:rsidRPr="0038245E">
        <w:rPr>
          <w:rStyle w:val="StyleBoldUnderline"/>
        </w:rPr>
        <w:t>Iraq is the ultimate example.</w:t>
      </w:r>
      <w:r w:rsidRPr="0038245E">
        <w:t xml:space="preserve"> Neither Congress nor the American people were thinking very much about Saddam Hussein and Iraq in July 2001, or even in October 2001. </w:t>
      </w:r>
      <w:r w:rsidRPr="0038245E">
        <w:rPr>
          <w:rStyle w:val="StyleBoldUnderline"/>
        </w:rPr>
        <w:t>By the middle of 2003, it was all they were thinking about. That’s the power of presidential agenda setting. It is</w:t>
      </w:r>
      <w:r w:rsidRPr="0038245E">
        <w:t xml:space="preserve">, perhaps, </w:t>
      </w:r>
      <w:r w:rsidRPr="0038245E">
        <w:rPr>
          <w:rStyle w:val="StyleBoldUnderline"/>
        </w:rPr>
        <w:t>the most significant power the president possesses.</w:t>
      </w:r>
    </w:p>
    <w:p w:rsidR="0004783A" w:rsidRPr="0038245E" w:rsidRDefault="0004783A" w:rsidP="0004783A">
      <w:pPr>
        <w:rPr>
          <w:rStyle w:val="StyleBoldUnderline"/>
        </w:rPr>
      </w:pPr>
      <w:r w:rsidRPr="0038245E">
        <w:t xml:space="preserve">But </w:t>
      </w:r>
      <w:r w:rsidRPr="0038245E">
        <w:rPr>
          <w:rStyle w:val="StyleBoldUnderline"/>
        </w:rPr>
        <w:t>it</w:t>
      </w:r>
      <w:r w:rsidRPr="0038245E">
        <w:t xml:space="preserve">, too, </w:t>
      </w:r>
      <w:r w:rsidRPr="0038245E">
        <w:rPr>
          <w:rStyle w:val="StyleBoldUnderline"/>
        </w:rPr>
        <w:t>is a limited power</w:t>
      </w:r>
      <w:r w:rsidRPr="0038245E">
        <w:t xml:space="preserve">. In particular, it’s limited, at least in my view, </w:t>
      </w:r>
      <w:r w:rsidRPr="0038245E">
        <w:rPr>
          <w:rStyle w:val="StyleBoldUnderline"/>
        </w:rPr>
        <w:t>by the fact that presidents are typically unable to persuade the public or the Congress of things they don’t already believe. This</w:t>
      </w:r>
      <w:r w:rsidRPr="0038245E">
        <w:t xml:space="preserve"> is what </w:t>
      </w:r>
      <w:r w:rsidRPr="0038245E">
        <w:rPr>
          <w:rStyle w:val="StyleBoldUnderline"/>
        </w:rPr>
        <w:t>keeps the president</w:t>
      </w:r>
      <w:r w:rsidRPr="0038245E">
        <w:t xml:space="preserve"> from being, in political scientist George Edwards’s terminology, a “director of change” and makes him instead </w:t>
      </w:r>
      <w:r w:rsidRPr="0038245E">
        <w:rPr>
          <w:rStyle w:val="StyleBoldUnderline"/>
        </w:rPr>
        <w:t>a “facilitator of change.”</w:t>
      </w:r>
    </w:p>
    <w:p w:rsidR="0004783A" w:rsidRPr="0038245E" w:rsidRDefault="0004783A" w:rsidP="0004783A">
      <w:r w:rsidRPr="0038245E">
        <w:t>So the question with Iraq is whether it’s an example of agenda setting, persuasion or both?</w:t>
      </w:r>
    </w:p>
    <w:p w:rsidR="0004783A" w:rsidRPr="0038245E" w:rsidRDefault="0004783A" w:rsidP="0004783A">
      <w:r w:rsidRPr="0038245E">
        <w:t xml:space="preserve">The polling suggests that </w:t>
      </w:r>
      <w:r w:rsidRPr="0038245E">
        <w:rPr>
          <w:rStyle w:val="StyleBoldUnderline"/>
        </w:rPr>
        <w:t>although Iraq was a remarkable example of ambitious and sustained agenda setting, was not necessarily an example of persuasion.</w:t>
      </w:r>
      <w:r w:rsidRPr="0038245E">
        <w:t xml:space="preserve"> John Sides posts this graph from Gary Jacobson:</w:t>
      </w:r>
    </w:p>
    <w:p w:rsidR="0004783A" w:rsidRPr="0038245E" w:rsidRDefault="0004783A" w:rsidP="0004783A">
      <w:r w:rsidRPr="0038245E">
        <w:rPr>
          <w:rStyle w:val="StyleBoldUnderline"/>
        </w:rPr>
        <w:t>The American people</w:t>
      </w:r>
      <w:r w:rsidRPr="0038245E">
        <w:t xml:space="preserve">, in other words, </w:t>
      </w:r>
      <w:r w:rsidRPr="0038245E">
        <w:rPr>
          <w:rStyle w:val="StyleBoldUnderline"/>
        </w:rPr>
        <w:t>were persuaded of the virtue of removing Saddam Hussein long before 9/11.</w:t>
      </w:r>
      <w:r w:rsidRPr="0038245E">
        <w:t xml:space="preserve"> They may not have seen it as something we needed to do right this second, or even as the best use of federal resources, but </w:t>
      </w:r>
      <w:r w:rsidRPr="0038245E">
        <w:rPr>
          <w:rStyle w:val="StyleBoldUnderline"/>
        </w:rPr>
        <w:t>when asked whether they were for or against it, they were for it. Bush used 9/11 to make Iraq a high-priority issue, and his administration did expend considerable persuasive energy justifying this decision. But they were working from a base line in which</w:t>
      </w:r>
      <w:r w:rsidRPr="0038245E">
        <w:t xml:space="preserve"> most </w:t>
      </w:r>
      <w:r w:rsidRPr="0038245E">
        <w:rPr>
          <w:rStyle w:val="StyleBoldUnderline"/>
        </w:rPr>
        <w:t>Americans</w:t>
      </w:r>
      <w:r w:rsidRPr="0038245E">
        <w:t xml:space="preserve">, when asked, </w:t>
      </w:r>
      <w:r w:rsidRPr="0038245E">
        <w:rPr>
          <w:rStyle w:val="StyleBoldUnderline"/>
        </w:rPr>
        <w:t>agreed that we should overthrow Hussein</w:t>
      </w:r>
      <w:r w:rsidRPr="0038245E">
        <w:t>.</w:t>
      </w:r>
    </w:p>
    <w:p w:rsidR="0004783A" w:rsidRPr="0038245E" w:rsidRDefault="0004783A" w:rsidP="0004783A">
      <w:pPr>
        <w:rPr>
          <w:rStyle w:val="StyleBoldUnderline"/>
        </w:rPr>
      </w:pPr>
      <w:r w:rsidRPr="0038245E">
        <w:t xml:space="preserve">That doesn’t take away from </w:t>
      </w:r>
      <w:r w:rsidRPr="0038245E">
        <w:rPr>
          <w:rStyle w:val="StyleBoldUnderline"/>
        </w:rPr>
        <w:t>Bush</w:t>
      </w:r>
      <w:r w:rsidRPr="0038245E">
        <w:t>’s achievement, such as it was. He s</w:t>
      </w:r>
      <w:r w:rsidRPr="0038245E">
        <w:rPr>
          <w:rStyle w:val="StyleBoldUnderline"/>
        </w:rPr>
        <w:t xml:space="preserve">aw that 9/11 presented an opportunity to invade Iraq, and he was very effective in using his agenda-setting power to make that happen. If not for him, the fact that Americans were passively in favor of regime change in Iraq wouldn’t have mattered. But if Americans hadn’t been against regime change in Iraq </w:t>
      </w:r>
      <w:r w:rsidRPr="0038245E">
        <w:t xml:space="preserve">— if he hadn’t been working off of a favorable base line — </w:t>
      </w:r>
      <w:r w:rsidRPr="0038245E">
        <w:rPr>
          <w:rStyle w:val="StyleBoldUnderline"/>
        </w:rPr>
        <w:t>it’s not clear he could have succeeded.</w:t>
      </w:r>
    </w:p>
    <w:p w:rsidR="0004783A" w:rsidRPr="0038245E" w:rsidRDefault="0004783A" w:rsidP="0004783A">
      <w:pPr>
        <w:rPr>
          <w:rStyle w:val="StyleBoldUnderline"/>
        </w:rPr>
      </w:pPr>
      <w:r w:rsidRPr="0038245E">
        <w:t xml:space="preserve">To put it another way, it sounds obvious to the point of being silly to say that </w:t>
      </w:r>
      <w:r w:rsidRPr="0038245E">
        <w:rPr>
          <w:rStyle w:val="StyleBoldUnderline"/>
        </w:rPr>
        <w:t xml:space="preserve">if Bush had asked Congress to authorize war with Peru, they wouldn’t have done it. </w:t>
      </w:r>
      <w:r w:rsidRPr="0038245E">
        <w:t xml:space="preserve">But that’s actually precisely the point: </w:t>
      </w:r>
      <w:r w:rsidRPr="0038245E">
        <w:rPr>
          <w:rStyle w:val="StyleBoldUnderline"/>
        </w:rPr>
        <w:t>There was a preexisting willingness to “finish the job” in Iraq, and that was crucial to Bush’s success. If the “persuasion” lift had been larger, the war likely wouldn’t have happened.</w:t>
      </w:r>
    </w:p>
    <w:p w:rsidR="0004783A" w:rsidRPr="0038245E" w:rsidRDefault="0004783A" w:rsidP="0004783A">
      <w:pPr>
        <w:rPr>
          <w:rStyle w:val="StyleBoldUnderline"/>
        </w:rPr>
      </w:pPr>
      <w:r w:rsidRPr="0038245E">
        <w:t xml:space="preserve">That said, you can see something else I argue in that graph: </w:t>
      </w:r>
      <w:r w:rsidRPr="0038245E">
        <w:rPr>
          <w:rStyle w:val="StyleBoldUnderline"/>
        </w:rPr>
        <w:t>Bush’s efforts on Iraq eventually polarized public opinion</w:t>
      </w:r>
      <w:r w:rsidRPr="0038245E">
        <w:t xml:space="preserve">. </w:t>
      </w:r>
      <w:r w:rsidRPr="0038245E">
        <w:rPr>
          <w:rStyle w:val="StyleBoldUnderline"/>
        </w:rPr>
        <w:t>In 2001, large majorities of Democrats and Republicans supported further action against Hussein. By 2004, only 20 percent of Democrats supported the war.</w:t>
      </w:r>
    </w:p>
    <w:p w:rsidR="0004783A" w:rsidRPr="0038245E" w:rsidRDefault="0004783A" w:rsidP="0004783A">
      <w:r w:rsidRPr="0038245E">
        <w:rPr>
          <w:rStyle w:val="StyleBoldUnderline"/>
        </w:rPr>
        <w:t>Kevin also argues that Ronald Reagan’s presidency changed the public’s attitude towards taxation</w:t>
      </w:r>
      <w:r w:rsidRPr="0038245E">
        <w:t xml:space="preserve"> in an enduring way. This is conventional wisdom, but </w:t>
      </w:r>
      <w:r w:rsidRPr="0038245E">
        <w:rPr>
          <w:rStyle w:val="StyleBoldUnderline"/>
        </w:rPr>
        <w:t>it’s not evident in the polling</w:t>
      </w:r>
      <w:r w:rsidRPr="0038245E">
        <w:t xml:space="preserve">. If anything, </w:t>
      </w:r>
      <w:r w:rsidRPr="0038245E">
        <w:rPr>
          <w:rStyle w:val="StyleBoldUnderline"/>
        </w:rPr>
        <w:t>the belief that the income tax people paid was “too high” fell after Reagan</w:t>
      </w:r>
      <w:r w:rsidRPr="0038245E">
        <w:t>:</w:t>
      </w:r>
    </w:p>
    <w:p w:rsidR="0004783A" w:rsidRPr="0038245E" w:rsidRDefault="0004783A" w:rsidP="0004783A">
      <w:r w:rsidRPr="0038245E">
        <w:rPr>
          <w:rStyle w:val="StyleBoldUnderline"/>
        </w:rPr>
        <w:t>It’s clear that Reagan’s</w:t>
      </w:r>
      <w:r w:rsidRPr="0038245E">
        <w:t xml:space="preserve"> presidency — </w:t>
      </w:r>
      <w:r w:rsidRPr="0038245E">
        <w:rPr>
          <w:rStyle w:val="StyleBoldUnderline"/>
        </w:rPr>
        <w:t>and</w:t>
      </w:r>
      <w:r w:rsidRPr="0038245E">
        <w:t xml:space="preserve">, perhaps as importantly, </w:t>
      </w:r>
      <w:r w:rsidRPr="0038245E">
        <w:rPr>
          <w:rStyle w:val="StyleBoldUnderline"/>
        </w:rPr>
        <w:t>George H.W. Bush’s presidency</w:t>
      </w:r>
      <w:r w:rsidRPr="0038245E">
        <w:t xml:space="preserve"> — </w:t>
      </w:r>
      <w:r w:rsidRPr="0038245E">
        <w:rPr>
          <w:rStyle w:val="StyleBoldUnderline"/>
        </w:rPr>
        <w:t>changed the politics of taxes inside the Republican Party.</w:t>
      </w:r>
      <w:r w:rsidRPr="0038245E">
        <w:t xml:space="preserve"> But </w:t>
      </w:r>
      <w:r w:rsidRPr="0038245E">
        <w:rPr>
          <w:rStyle w:val="StyleBoldUnderline"/>
        </w:rPr>
        <w:t>I’m not certain that the country’s attitude toward taxes changed dramatically.</w:t>
      </w:r>
      <w:r w:rsidRPr="0038245E">
        <w:t xml:space="preserve"> Bill Clinton raised taxes when he was president, and he seemed to do okay. More recently, Barack Obama has had considerable success arguing for tax increases on wealthier Americans. But I’m sure there’s more thorough scholarship on this subject, and I’m open to being proved wrong.</w:t>
      </w:r>
    </w:p>
    <w:p w:rsidR="0004783A" w:rsidRPr="0038245E" w:rsidRDefault="0004783A" w:rsidP="0004783A"/>
    <w:p w:rsidR="0004783A" w:rsidRPr="0038245E" w:rsidRDefault="0004783A" w:rsidP="0004783A">
      <w:pPr>
        <w:pStyle w:val="Heading3"/>
        <w:rPr>
          <w:rFonts w:cs="Times New Roman"/>
        </w:rPr>
      </w:pPr>
      <w:r w:rsidRPr="0038245E">
        <w:rPr>
          <w:rFonts w:cs="Times New Roman"/>
        </w:rPr>
        <w:t>Persuasion Backfires</w:t>
      </w:r>
    </w:p>
    <w:p w:rsidR="0004783A" w:rsidRPr="0038245E" w:rsidRDefault="0004783A" w:rsidP="0004783A"/>
    <w:p w:rsidR="00ED56AF" w:rsidRPr="0038245E" w:rsidRDefault="00ED56AF" w:rsidP="00ED56AF">
      <w:pPr>
        <w:pStyle w:val="Heading4"/>
        <w:rPr>
          <w:rFonts w:cs="Times New Roman"/>
        </w:rPr>
      </w:pPr>
      <w:r w:rsidRPr="0038245E">
        <w:rPr>
          <w:rFonts w:cs="Times New Roman"/>
        </w:rPr>
        <w:t>Presidential persuasion backfires – compartmentalizes policymakers and increases opposition to proposals</w:t>
      </w:r>
    </w:p>
    <w:p w:rsidR="009D16A8" w:rsidRPr="0038245E" w:rsidRDefault="00ED56AF" w:rsidP="00ED56AF">
      <w:pPr>
        <w:rPr>
          <w:rStyle w:val="StyleStyleBold12pt"/>
        </w:rPr>
      </w:pPr>
      <w:r w:rsidRPr="0038245E">
        <w:rPr>
          <w:rStyle w:val="StyleStyleBold12pt"/>
        </w:rPr>
        <w:t>Klein, Washington Post columnist, 12</w:t>
      </w:r>
    </w:p>
    <w:p w:rsidR="00ED56AF" w:rsidRPr="0038245E" w:rsidRDefault="00ED56AF" w:rsidP="00ED56AF">
      <w:r w:rsidRPr="0038245E">
        <w:t>[Ezra, 3-19-12, The New Yorker, “The Unpersuaded: Who Listens to a President?”, http://www.newyorker.com/reporting/2012/03/19/120319fa_fact_klein?currentPage=all, accessed 7-8-13, HG]</w:t>
      </w:r>
    </w:p>
    <w:p w:rsidR="00ED56AF" w:rsidRPr="0038245E" w:rsidRDefault="00ED56AF" w:rsidP="00ED56AF"/>
    <w:p w:rsidR="00ED56AF" w:rsidRPr="0038245E" w:rsidRDefault="00ED56AF" w:rsidP="00ED56AF">
      <w:pPr>
        <w:rPr>
          <w:rStyle w:val="StyleBoldUnderline"/>
        </w:rPr>
      </w:pPr>
      <w:r w:rsidRPr="0038245E">
        <w:t xml:space="preserve">But being President isn’t the same as running for President. When you’re running for President, giving a good speech helps you achieve your goals. </w:t>
      </w:r>
      <w:r w:rsidRPr="0038245E">
        <w:rPr>
          <w:rStyle w:val="StyleBoldUnderline"/>
        </w:rPr>
        <w:t>When you are President, giving a good speech can prevent you from achieving them.</w:t>
      </w:r>
    </w:p>
    <w:p w:rsidR="00ED56AF" w:rsidRPr="0038245E" w:rsidRDefault="00ED56AF" w:rsidP="00ED56AF">
      <w:r w:rsidRPr="0038245E">
        <w:t>In January, 2004</w:t>
      </w:r>
      <w:r w:rsidRPr="0038245E">
        <w:rPr>
          <w:rStyle w:val="StyleBoldUnderline"/>
        </w:rPr>
        <w:t>, George W. Bush announced his intention to “take the next steps of space exploration: human missions to Mars and to worlds beyond.” It was an occasion that might have presented a moment of bipartisan unity: a Republican President was proposing to spend billions of dollars on a public project</w:t>
      </w:r>
      <w:r w:rsidRPr="0038245E">
        <w:t xml:space="preserve"> to further John F. Kennedy’s dream of venturing deep into the cosmos. As Frances Lee, now a professor at the University of Maryland, recalls, “That wasn’t a partisan issue at all. </w:t>
      </w:r>
      <w:r w:rsidRPr="0038245E">
        <w:rPr>
          <w:rStyle w:val="StyleBoldUnderline"/>
        </w:rPr>
        <w:t>Democrats had no position on sending a mission to Mars</w:t>
      </w:r>
      <w:r w:rsidRPr="0038245E">
        <w:t>.” But, she says, “</w:t>
      </w:r>
      <w:r w:rsidRPr="0038245E">
        <w:rPr>
          <w:rStyle w:val="StyleBoldUnderline"/>
        </w:rPr>
        <w:t>they suddenly began to develop one. They began to believe it was a waste of money.”</w:t>
      </w:r>
      <w:r w:rsidRPr="0038245E">
        <w:t xml:space="preserve"> Congressional Democrats pushed the argument in press releases, public statements, and television appearances. In response, the White House, which had hinted that the Mars mission would feature prominently in the State of the Union address, dropped it from the speech.</w:t>
      </w:r>
    </w:p>
    <w:p w:rsidR="00ED56AF" w:rsidRPr="0038245E" w:rsidRDefault="00ED56AF" w:rsidP="00ED56AF">
      <w:r w:rsidRPr="0038245E">
        <w:t xml:space="preserve">The experience helped to crystallize something that Lee had been thinking about. “Most of the work on the relationship between the President and Congress was about the President as the agenda setter,” she says. “I was coming at it from the perspective of the increase in partisanship, and so I looked at Presidents not as legislative leaders but as party leaders.” That changes things dramatically. As Lee writes in her book “Beyond Ideology” (2009), </w:t>
      </w:r>
      <w:r w:rsidRPr="0038245E">
        <w:rPr>
          <w:rStyle w:val="StyleBoldUnderline"/>
        </w:rPr>
        <w:t>there are “inherent zero-sum conflicts between the two parties’ political interests as they seek to win elections</w:t>
      </w:r>
      <w:r w:rsidRPr="0038245E">
        <w:t>.” Put more simply, the President’s party can’t win unless the other party loses. And both parties know it. This, Lee decided, is the true nature of our political system.</w:t>
      </w:r>
    </w:p>
    <w:p w:rsidR="00ED56AF" w:rsidRPr="0038245E" w:rsidRDefault="00ED56AF" w:rsidP="00ED56AF">
      <w:r w:rsidRPr="0038245E">
        <w:t xml:space="preserve">To test her theory, she created a database of eighty-six hundred Senate votes between 1981 and 2004. She found that a </w:t>
      </w:r>
      <w:r w:rsidRPr="0038245E">
        <w:rPr>
          <w:rStyle w:val="StyleBoldUnderline"/>
        </w:rPr>
        <w:t>President’s powers of persuasion were strong, but only within his own party</w:t>
      </w:r>
      <w:r w:rsidRPr="0038245E">
        <w:t xml:space="preserve">. Nearly four thousand of the votes were of the mission-to-Mars variety—they should have found support among both Democrats and Republicans. Absent a President’s involvement, these votes fell along party lines just a third of the time, but when a President took a stand that number rose to more than half. The same thing happened with votes on more partisan issues, such as bills that raised taxes; </w:t>
      </w:r>
      <w:r w:rsidRPr="0038245E">
        <w:rPr>
          <w:rStyle w:val="StyleBoldUnderline"/>
        </w:rPr>
        <w:t>they typically split along party lines, but when a President intervened the divide was even sharper.</w:t>
      </w:r>
    </w:p>
    <w:p w:rsidR="00ED56AF" w:rsidRPr="0038245E" w:rsidRDefault="00ED56AF" w:rsidP="00ED56AF">
      <w:r w:rsidRPr="0038245E">
        <w:t>One way of interpreting this is that party members let their opinion of the President influence their evaluation of the issues. That’s not entirely unreasonable. A Democrat might have supported an intervention in Iraq but questioned George W. Bush’s ability to manage it effectively. Another interpretation is that party members let their political incentives influence how they evaluate policy. “Whatever people think about raw policy issues, they’re aware that Presidential successes will help the President’s party and hurt the opposing party,” Lee says. “It’s not to say they’re entirely cynical, but the fact that success is useful to the President’s party is going to have an effect on how members respond.” Or, to paraphrase Upton Sinclair, it’s difficult to get a man to support something if his reëlection depends on his not supporting it.</w:t>
      </w:r>
    </w:p>
    <w:p w:rsidR="00ED56AF" w:rsidRPr="0038245E" w:rsidRDefault="00ED56AF" w:rsidP="00ED56AF">
      <w:r w:rsidRPr="0038245E">
        <w:t>Both parties are guilty of this practice. Karl Rove, President Bush’s deputy chief of staff, recalls discussing the Social Security privatization plan with a sympathetic Democrat on the House Ways and Means Committee. He says that the representative told him, “You wouldn’t get everything you want and I wouldn’t get everything I want, but we could solve the problem. But I can’t do it because my leadership won’t let me.” Rove says, “It was less about Social Security than it was about George W. Bush.” At various times during the nineteen-nineties, Clinton and other Democrats had been open to adding some form of private accounts to Social Security, and in 1997 there were, reportedly, quiet discussions between Democrats and Republicans about doing exactly that. In theory, this background might have led to a compromise in 2005, but Bush’s aggressive sales pitch had polarized the issue.</w:t>
      </w:r>
    </w:p>
    <w:p w:rsidR="00ED56AF" w:rsidRPr="0038245E" w:rsidRDefault="00ED56AF" w:rsidP="00ED56AF">
      <w:r w:rsidRPr="0038245E">
        <w:rPr>
          <w:rStyle w:val="StyleBoldUnderline"/>
        </w:rPr>
        <w:t>The Obama Administration was taken by surprise when congressional Republicans turned against the individual mandate in health-care reform; it was the Republicans, after all, who had championed the idea,</w:t>
      </w:r>
      <w:r w:rsidRPr="0038245E">
        <w:t xml:space="preserve"> in 1993, as an alternative to the Clinton initiative. During the next decade, dozens of Senate Republicans co-sponsored health-care plans that included a mandate. Mitt Romney, of course, passed one when he was governor of Massachusetts. In 2007, when Senator Jim DeMint, of South Carolina—now a favorite of the Tea Party—endorsed Romney for President, he cited his health-care plan as a reason for doing so.</w:t>
      </w:r>
    </w:p>
    <w:p w:rsidR="009D16A8" w:rsidRPr="0038245E" w:rsidRDefault="00ED56AF" w:rsidP="00ED56AF">
      <w:r w:rsidRPr="0038245E">
        <w:t>Senator Orrin Hatch, of Utah, who supported the mandate before he opposed it, shrugs off his party’s change of heart. “We were fighting Hillarycare,” he has said, of the Republicans’ original position. In other words, Clinton polarized Republicans against one health-care proposal, and then Obama turned them against another.</w:t>
      </w:r>
    </w:p>
    <w:p w:rsidR="009D16A8" w:rsidRPr="0038245E" w:rsidRDefault="009D16A8" w:rsidP="00ED56AF">
      <w:pPr>
        <w:rPr>
          <w:rStyle w:val="StyleBoldUnderline"/>
        </w:rPr>
      </w:pPr>
    </w:p>
    <w:p w:rsidR="0004783A" w:rsidRPr="0038245E" w:rsidRDefault="0004783A" w:rsidP="0004783A">
      <w:pPr>
        <w:pStyle w:val="Heading3"/>
        <w:rPr>
          <w:rFonts w:cs="Times New Roman"/>
        </w:rPr>
      </w:pPr>
      <w:r w:rsidRPr="0038245E">
        <w:rPr>
          <w:rFonts w:cs="Times New Roman"/>
        </w:rPr>
        <w:t>Political Capital Theory Flawed</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Political capital theory is vague and impossible to quantify</w:t>
      </w:r>
    </w:p>
    <w:p w:rsidR="0004783A" w:rsidRPr="0038245E" w:rsidRDefault="0004783A" w:rsidP="0004783A">
      <w:pPr>
        <w:rPr>
          <w:rStyle w:val="StyleStyleBold12pt"/>
        </w:rPr>
      </w:pPr>
      <w:r w:rsidRPr="0038245E">
        <w:rPr>
          <w:rStyle w:val="StyleStyleBold12pt"/>
        </w:rPr>
        <w:t>Soha, University of North Texas Associate Professor, and Rottinghaus, University of Houston Associate professor, 13</w:t>
      </w:r>
    </w:p>
    <w:p w:rsidR="0004783A" w:rsidRPr="0038245E" w:rsidRDefault="0004783A" w:rsidP="0004783A">
      <w:r w:rsidRPr="0038245E">
        <w:t>[Matthew Eshbaugh-Soha and Brandon Rottinghaus, March 2013, Presidential Studies Quarterly 43, no. 1, “Presidential Position Taking and the</w:t>
      </w:r>
    </w:p>
    <w:p w:rsidR="0004783A" w:rsidRPr="0038245E" w:rsidRDefault="0004783A" w:rsidP="0004783A">
      <w:r w:rsidRPr="0038245E">
        <w:t>Puzzle of Representation,” Page 5, CB]</w:t>
      </w:r>
    </w:p>
    <w:p w:rsidR="0004783A" w:rsidRPr="0038245E" w:rsidRDefault="0004783A" w:rsidP="0004783A"/>
    <w:p w:rsidR="0004783A" w:rsidRPr="0038245E" w:rsidRDefault="0004783A" w:rsidP="0004783A">
      <w:r w:rsidRPr="0038245E">
        <w:rPr>
          <w:rStyle w:val="StyleBoldUnderline"/>
        </w:rPr>
        <w:t>These studies limit what we can conclude about presidential representation for two¶ primary reasons. First, many of studies of presidential representation do not take specific¶ presidential positions into account</w:t>
      </w:r>
      <w:r w:rsidRPr="0038245E">
        <w:t xml:space="preserve">. Instead, </w:t>
      </w:r>
      <w:r w:rsidRPr="0038245E">
        <w:rPr>
          <w:rStyle w:val="StyleBoldUnderline"/>
        </w:rPr>
        <w:t>they amalgamate all liberal or conservative¶ positions by the president as a way to test for responsiveness.</w:t>
      </w:r>
      <w:r w:rsidRPr="0038245E">
        <w:t xml:space="preserve"> Although this provides an</w:t>
      </w:r>
      <w:r w:rsidRPr="0038245E">
        <w:rPr>
          <w:sz w:val="12"/>
        </w:rPr>
        <w:t xml:space="preserve">¶ </w:t>
      </w:r>
      <w:r w:rsidRPr="0038245E">
        <w:t xml:space="preserve">excellent broad measure of ideology, </w:t>
      </w:r>
      <w:r w:rsidRPr="0038245E">
        <w:rPr>
          <w:rStyle w:val="StyleBoldUnderline"/>
        </w:rPr>
        <w:t>it may miss presidential responsiveness to important¶ subgroups that are important to presidential success in Congress</w:t>
      </w:r>
      <w:r w:rsidRPr="0038245E">
        <w:t xml:space="preserve"> and reelection. This</w:t>
      </w:r>
      <w:r w:rsidRPr="0038245E">
        <w:rPr>
          <w:sz w:val="12"/>
        </w:rPr>
        <w:t xml:space="preserve">¶ </w:t>
      </w:r>
      <w:r w:rsidRPr="0038245E">
        <w:t>may also miss important issues not included in the measure or which do not load on a</w:t>
      </w:r>
      <w:r w:rsidRPr="0038245E">
        <w:rPr>
          <w:sz w:val="12"/>
        </w:rPr>
        <w:t xml:space="preserve">¶ </w:t>
      </w:r>
      <w:r w:rsidRPr="0038245E">
        <w:t>traditional left-right scale (Page 2002</w:t>
      </w:r>
      <w:r w:rsidRPr="0038245E">
        <w:rPr>
          <w:rStyle w:val="StyleBoldUnderline"/>
        </w:rPr>
        <w:t>). A second issue is that</w:t>
      </w:r>
      <w:r w:rsidRPr="0038245E">
        <w:t>, without specific policies to</w:t>
      </w:r>
      <w:r w:rsidRPr="0038245E">
        <w:rPr>
          <w:sz w:val="12"/>
        </w:rPr>
        <w:t xml:space="preserve">¶ </w:t>
      </w:r>
      <w:r w:rsidRPr="0038245E">
        <w:t>explore representation</w:t>
      </w:r>
      <w:r w:rsidRPr="0038245E">
        <w:rPr>
          <w:rStyle w:val="StyleBoldUnderline"/>
        </w:rPr>
        <w:t>, we may overstate the president’s representational qualities.</w:t>
      </w:r>
      <w:r w:rsidRPr="0038245E">
        <w:t xml:space="preserve"> For</w:t>
      </w:r>
      <w:r w:rsidRPr="0038245E">
        <w:rPr>
          <w:sz w:val="12"/>
        </w:rPr>
        <w:t xml:space="preserve">¶ </w:t>
      </w:r>
      <w:r w:rsidRPr="0038245E">
        <w:t>example</w:t>
      </w:r>
      <w:r w:rsidRPr="0038245E">
        <w:rPr>
          <w:rStyle w:val="StyleBoldUnderline"/>
        </w:rPr>
        <w:t>, if a president unveils a predominately liberal policy but only talks about the¶ conservative elements, one might misrepresent to whom the president responds with his¶ legislative agenda. Presidents could also be forced to take public positions in response to¶ circumstances outside of their control, which might overrepresent these issues as part of¶ the president’s larger policy agenda</w:t>
      </w:r>
      <w:r w:rsidRPr="0038245E">
        <w:t>. Related to this, minor deviations in responsive</w:t>
      </w:r>
      <w:r w:rsidRPr="0038245E">
        <w:rPr>
          <w:sz w:val="12"/>
        </w:rPr>
        <w:t xml:space="preserve">¶ </w:t>
      </w:r>
      <w:r w:rsidRPr="0038245E">
        <w:t>tendencies are coded the same as large deviations. For instance, Canes-Wrone and Shotts’s</w:t>
      </w:r>
      <w:r w:rsidRPr="0038245E">
        <w:rPr>
          <w:sz w:val="12"/>
        </w:rPr>
        <w:t xml:space="preserve">¶ </w:t>
      </w:r>
      <w:r w:rsidRPr="0038245E">
        <w:t>(2004) dichotomous measure of congruence may overstate or understate presidential</w:t>
      </w:r>
      <w:r w:rsidRPr="0038245E">
        <w:rPr>
          <w:sz w:val="12"/>
        </w:rPr>
        <w:t xml:space="preserve">¶ </w:t>
      </w:r>
      <w:r w:rsidRPr="0038245E">
        <w:t>representation in that even a small increase or decrease in the president’s budgetary¶ request would be coded as being fully congruent with the public.</w:t>
      </w:r>
    </w:p>
    <w:p w:rsidR="0004783A" w:rsidRPr="0038245E" w:rsidRDefault="0004783A" w:rsidP="0004783A"/>
    <w:p w:rsidR="00AC5FC2" w:rsidRPr="0038245E" w:rsidRDefault="00AC5FC2" w:rsidP="00AC5FC2">
      <w:pPr>
        <w:pStyle w:val="Heading3"/>
        <w:rPr>
          <w:rFonts w:cs="Times New Roman"/>
        </w:rPr>
      </w:pPr>
      <w:r w:rsidRPr="0038245E">
        <w:rPr>
          <w:rFonts w:cs="Times New Roman"/>
        </w:rPr>
        <w:t>No Spillover</w:t>
      </w:r>
    </w:p>
    <w:p w:rsidR="00AC5FC2" w:rsidRPr="0038245E" w:rsidRDefault="00AC5FC2" w:rsidP="00AC5FC2"/>
    <w:p w:rsidR="00AC5FC2" w:rsidRPr="0038245E" w:rsidRDefault="00AC5FC2" w:rsidP="00AC5FC2">
      <w:pPr>
        <w:pStyle w:val="Heading4"/>
        <w:rPr>
          <w:rFonts w:cs="Times New Roman"/>
        </w:rPr>
      </w:pPr>
      <w:r w:rsidRPr="0038245E">
        <w:rPr>
          <w:rFonts w:cs="Times New Roman"/>
        </w:rPr>
        <w:t>No spillover—issues are compartmentalized</w:t>
      </w:r>
    </w:p>
    <w:p w:rsidR="00AC5FC2" w:rsidRPr="0038245E" w:rsidRDefault="00AC5FC2" w:rsidP="00AC5FC2">
      <w:pPr>
        <w:rPr>
          <w:rStyle w:val="StyleStyleBold12pt"/>
        </w:rPr>
      </w:pPr>
      <w:r w:rsidRPr="0038245E">
        <w:rPr>
          <w:rStyle w:val="StyleStyleBold12pt"/>
        </w:rPr>
        <w:t>Dickinson, Middlebury College Political Science Department Chair, 9</w:t>
      </w:r>
    </w:p>
    <w:p w:rsidR="00AC5FC2" w:rsidRPr="0038245E" w:rsidRDefault="00AC5FC2" w:rsidP="00AC5FC2">
      <w:pPr>
        <w:rPr>
          <w:color w:val="000000"/>
          <w:sz w:val="24"/>
        </w:rPr>
      </w:pPr>
      <w:r w:rsidRPr="0038245E">
        <w:rPr>
          <w:color w:val="000000"/>
          <w:sz w:val="24"/>
        </w:rPr>
        <w:t>[Matthew, 5/26/9, Middlebury College, “Sotomayor, Obama, and Presidential Power,” http://sites.middlebury.edu/presidentialpower/2009/05/26/sotamayor-obama-and-presidential-power/, accessed 7/13/14, AC]</w:t>
      </w:r>
    </w:p>
    <w:p w:rsidR="00AC5FC2" w:rsidRPr="0038245E" w:rsidRDefault="00AC5FC2" w:rsidP="00AC5FC2">
      <w:pPr>
        <w:rPr>
          <w:b/>
          <w:sz w:val="28"/>
        </w:rPr>
      </w:pPr>
    </w:p>
    <w:p w:rsidR="00AC5FC2" w:rsidRPr="0038245E" w:rsidRDefault="00AC5FC2" w:rsidP="00AC5FC2">
      <w:r w:rsidRPr="0038245E">
        <w:rPr>
          <w:rStyle w:val="StyleBoldUnderline"/>
        </w:rPr>
        <w:t>What is of more interest to me, however, is what her selection reveals about the basis of presidential power. Political scientists, like baseball writers evaluating hitters, have devised numerous means of measuring a president’s influence in Congress. I will devote a separate post to discussing these, but in brief, they often center on the creation of legislative “box scores</w:t>
      </w:r>
      <w:r w:rsidRPr="0038245E">
        <w:t xml:space="preserve">”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38245E">
        <w:rPr>
          <w:rStyle w:val="StyleBoldUnderline"/>
        </w:rPr>
        <w:t xml:space="preserve">These measures, however, are a misleading gauge of presidential power – they are a better indicator of congressional power. This is because how members of Congress vote on a nominee or legislative item is rarely influenced by anything a president does. Although journalists (and political scientists) often focus on the legislative “endgame” to gauge presidential influence – will the President swing enough votes to get his preferred legislation enacted? – this mistakes an outcome with actual evidence of presidential influence. Once we control for other factors – a member of Congress’ ideological and partisan leanings, the political leanings of her constituency, whether she’s up for reelection or not – we can usually predict how she will vote without needing to know much of anything about what the president wants. </w:t>
      </w:r>
      <w:r w:rsidRPr="0038245E">
        <w:t>(I am ignoring the importance of a president’s veto power for the moment.)</w:t>
      </w:r>
    </w:p>
    <w:p w:rsidR="00AC5FC2" w:rsidRPr="0038245E" w:rsidRDefault="00AC5FC2" w:rsidP="00AC5FC2">
      <w:pPr>
        <w:rPr>
          <w:rStyle w:val="StyleBoldUnderline"/>
        </w:rPr>
      </w:pPr>
      <w:r w:rsidRPr="0038245E">
        <w:rPr>
          <w:rStyle w:val="StyleBoldUnderline"/>
        </w:rPr>
        <w:t>Despite the much publicized and celebrated instances of presidential arm-twisting during the legislative endgame, then, most legislative outcomes don’t depend on presidential lobbying</w:t>
      </w:r>
      <w:r w:rsidRPr="0038245E">
        <w:t>. 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w:t>
      </w:r>
      <w:r w:rsidR="00B8038D">
        <w:t xml:space="preserve"> </w:t>
      </w:r>
      <w:r w:rsidRPr="0038245E">
        <w:rPr>
          <w:rStyle w:val="StyleBoldUnderline"/>
        </w:rPr>
        <w:t>And we see this in the Sotomayor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rsidR="00AC5FC2" w:rsidRPr="0038245E" w:rsidRDefault="00AC5FC2" w:rsidP="00AC5FC2">
      <w:pPr>
        <w:rPr>
          <w:rStyle w:val="StyleBoldUnderline"/>
        </w:rPr>
      </w:pPr>
      <w:r w:rsidRPr="0038245E">
        <w:t>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w:t>
      </w:r>
      <w:r w:rsidRPr="0038245E">
        <w:rPr>
          <w:rStyle w:val="StyleBoldUnderline"/>
        </w:rPr>
        <w:t>!) I find it very hard to believe she will not be easily confirmed. In structuring the alternative before the Senate in this manner, then, Obama reveals an important aspect of presidential power that cannot be measured through legislative boxscores.</w:t>
      </w:r>
    </w:p>
    <w:p w:rsidR="00AC5FC2" w:rsidRPr="0038245E" w:rsidRDefault="00AC5FC2" w:rsidP="00AC5FC2">
      <w:r w:rsidRPr="0038245E">
        <w:br/>
      </w:r>
    </w:p>
    <w:p w:rsidR="0004783A" w:rsidRPr="0038245E" w:rsidRDefault="0004783A" w:rsidP="0004783A">
      <w:pPr>
        <w:pStyle w:val="Heading3"/>
        <w:rPr>
          <w:rFonts w:cs="Times New Roman"/>
        </w:rPr>
      </w:pPr>
      <w:r w:rsidRPr="0038245E">
        <w:rPr>
          <w:rFonts w:cs="Times New Roman"/>
        </w:rPr>
        <w:t>AT – Political Capital Key [Beckmann and Kumar]</w:t>
      </w:r>
    </w:p>
    <w:p w:rsidR="0004783A" w:rsidRPr="0038245E" w:rsidRDefault="0004783A" w:rsidP="0004783A"/>
    <w:p w:rsidR="0004783A" w:rsidRPr="0038245E" w:rsidRDefault="0004783A" w:rsidP="0004783A">
      <w:pPr>
        <w:pStyle w:val="Heading4"/>
        <w:rPr>
          <w:rStyle w:val="StyleStyleBold12pt"/>
          <w:rFonts w:cs="Times New Roman"/>
          <w:b/>
        </w:rPr>
      </w:pPr>
      <w:r w:rsidRPr="0038245E">
        <w:rPr>
          <w:rStyle w:val="StyleStyleBold12pt"/>
          <w:rFonts w:cs="Times New Roman"/>
          <w:b/>
        </w:rPr>
        <w:t>Beckmann and Kumar admit it’s situational – their political theories offer varied results and propositions depending on who is in congress and how much political capital the president has right now</w:t>
      </w:r>
    </w:p>
    <w:p w:rsidR="0004783A" w:rsidRPr="0038245E" w:rsidRDefault="0004783A" w:rsidP="0004783A">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04783A" w:rsidRPr="0038245E" w:rsidRDefault="0004783A" w:rsidP="0004783A">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04783A" w:rsidRPr="0038245E" w:rsidRDefault="0004783A" w:rsidP="0004783A"/>
    <w:p w:rsidR="0004783A" w:rsidRPr="0038245E" w:rsidRDefault="0004783A" w:rsidP="0004783A">
      <w:r w:rsidRPr="0038245E">
        <w:t xml:space="preserve">However, </w:t>
      </w:r>
      <w:r w:rsidRPr="0038245E">
        <w:rPr>
          <w:rStyle w:val="StyleBoldUnderline"/>
        </w:rPr>
        <w:t>if spending political capital</w:t>
      </w:r>
      <w:r w:rsidRPr="0038245E">
        <w:t xml:space="preserve"> </w:t>
      </w:r>
      <w:r w:rsidRPr="0038245E">
        <w:rPr>
          <w:rStyle w:val="StyleBoldUnderline"/>
        </w:rPr>
        <w:t>in</w:t>
      </w:r>
      <w:r w:rsidRPr="0038245E">
        <w:t xml:space="preserve"> </w:t>
      </w:r>
      <w:r w:rsidRPr="0038245E">
        <w:rPr>
          <w:rStyle w:val="StyleBoldUnderline"/>
        </w:rPr>
        <w:t>the service of vote-centered</w:t>
      </w:r>
      <w:r w:rsidRPr="0038245E">
        <w:t xml:space="preserve"> </w:t>
      </w:r>
      <w:r w:rsidRPr="0038245E">
        <w:rPr>
          <w:rStyle w:val="StyleBoldUnderline"/>
        </w:rPr>
        <w:t>and agenda</w:t>
      </w:r>
      <w:r w:rsidRPr="0038245E">
        <w:t>-</w:t>
      </w:r>
      <w:r w:rsidRPr="0038245E">
        <w:rPr>
          <w:sz w:val="12"/>
        </w:rPr>
        <w:t xml:space="preserve">¶ </w:t>
      </w:r>
      <w:r w:rsidRPr="0038245E">
        <w:rPr>
          <w:rStyle w:val="StyleBoldUnderline"/>
        </w:rPr>
        <w:t>centered</w:t>
      </w:r>
      <w:r w:rsidRPr="0038245E">
        <w:t xml:space="preserve"> </w:t>
      </w:r>
      <w:r w:rsidRPr="0038245E">
        <w:rPr>
          <w:rStyle w:val="StyleBoldUnderline"/>
        </w:rPr>
        <w:t>strategies is a necessary</w:t>
      </w:r>
      <w:r w:rsidRPr="0038245E">
        <w:t xml:space="preserve"> condition for presidents to have positive influence in</w:t>
      </w:r>
      <w:r w:rsidRPr="0038245E">
        <w:rPr>
          <w:sz w:val="12"/>
        </w:rPr>
        <w:t xml:space="preserve">¶ </w:t>
      </w:r>
      <w:r w:rsidRPr="0038245E">
        <w:t xml:space="preserve">Congress, </w:t>
      </w:r>
      <w:r w:rsidRPr="0038245E">
        <w:rPr>
          <w:rStyle w:val="StyleBoldUnderline"/>
        </w:rPr>
        <w:t>it</w:t>
      </w:r>
      <w:r w:rsidRPr="0038245E">
        <w:t xml:space="preserve"> certainly </w:t>
      </w:r>
      <w:r w:rsidRPr="0038245E">
        <w:rPr>
          <w:rStyle w:val="StyleBoldUnderline"/>
        </w:rPr>
        <w:t>is not</w:t>
      </w:r>
      <w:r w:rsidRPr="0038245E">
        <w:t xml:space="preserve"> a </w:t>
      </w:r>
      <w:r w:rsidRPr="0038245E">
        <w:rPr>
          <w:rStyle w:val="StyleBoldUnderline"/>
        </w:rPr>
        <w:t>sufficient</w:t>
      </w:r>
      <w:r w:rsidRPr="0038245E">
        <w:t xml:space="preserve"> condition. Instead, </w:t>
      </w:r>
      <w:r w:rsidRPr="0038245E">
        <w:rPr>
          <w:rStyle w:val="StyleBoldUnderline"/>
        </w:rPr>
        <w:t>we find the</w:t>
      </w:r>
      <w:r w:rsidRPr="0038245E">
        <w:t xml:space="preserve"> exact </w:t>
      </w:r>
      <w:r w:rsidRPr="0038245E">
        <w:rPr>
          <w:rStyle w:val="Emphasis"/>
        </w:rPr>
        <w:t>policy return</w:t>
      </w:r>
      <w:r w:rsidRPr="0038245E">
        <w:rPr>
          <w:sz w:val="12"/>
        </w:rPr>
        <w:t xml:space="preserve">¶ </w:t>
      </w:r>
      <w:r w:rsidRPr="0038245E">
        <w:t xml:space="preserve">on a particular presidential lobbying campaign </w:t>
      </w:r>
      <w:r w:rsidRPr="0038245E">
        <w:rPr>
          <w:rStyle w:val="Emphasis"/>
        </w:rPr>
        <w:t>is conditioned by the location of the status quo, and the nature of leading opponents’ and pivotal voters’ preferences</w:t>
      </w:r>
      <w:r w:rsidRPr="0038245E">
        <w:t>. Beyond</w:t>
      </w:r>
      <w:r w:rsidRPr="0038245E">
        <w:rPr>
          <w:sz w:val="12"/>
        </w:rPr>
        <w:t xml:space="preserve">¶ </w:t>
      </w:r>
      <w:r w:rsidRPr="0038245E">
        <w:t>enjoying ample political capital, then, those presidents who seek to change far-off status</w:t>
      </w:r>
      <w:r w:rsidRPr="0038245E">
        <w:rPr>
          <w:sz w:val="12"/>
        </w:rPr>
        <w:t xml:space="preserve">¶ </w:t>
      </w:r>
      <w:r w:rsidRPr="0038245E">
        <w:t>quos and confront pliable leading opponents and/or pivotal voters are expected to wield</w:t>
      </w:r>
      <w:r w:rsidRPr="0038245E">
        <w:rPr>
          <w:sz w:val="12"/>
        </w:rPr>
        <w:t xml:space="preserve">¶ </w:t>
      </w:r>
      <w:r w:rsidRPr="0038245E">
        <w:t xml:space="preserve">the greatest policymaking impact. By comparison, </w:t>
      </w:r>
      <w:r w:rsidRPr="0038245E">
        <w:rPr>
          <w:rStyle w:val="StyleBoldUnderline"/>
        </w:rPr>
        <w:t>presidents with little to no political</w:t>
      </w:r>
      <w:r w:rsidRPr="0038245E">
        <w:rPr>
          <w:sz w:val="12"/>
        </w:rPr>
        <w:t xml:space="preserve">¶ </w:t>
      </w:r>
      <w:r w:rsidRPr="0038245E">
        <w:rPr>
          <w:rStyle w:val="StyleBoldUnderline"/>
        </w:rPr>
        <w:t xml:space="preserve">capital, </w:t>
      </w:r>
      <w:r w:rsidRPr="0038245E">
        <w:t>seeking to change centrist status quos, or confronting opposing leaders and piv-</w:t>
      </w:r>
      <w:r w:rsidRPr="0038245E">
        <w:rPr>
          <w:sz w:val="12"/>
        </w:rPr>
        <w:t xml:space="preserve">¶ </w:t>
      </w:r>
      <w:r w:rsidRPr="0038245E">
        <w:t xml:space="preserve">otal voters who staunchly oppose their proposals can </w:t>
      </w:r>
      <w:r w:rsidRPr="0038245E">
        <w:rPr>
          <w:rStyle w:val="StyleBoldUnderline"/>
        </w:rPr>
        <w:t>find</w:t>
      </w:r>
      <w:r w:rsidRPr="0038245E">
        <w:t xml:space="preserve"> </w:t>
      </w:r>
      <w:r w:rsidRPr="0038245E">
        <w:rPr>
          <w:rStyle w:val="StyleBoldUnderline"/>
        </w:rPr>
        <w:t>themselves with ‘nothing to do</w:t>
      </w:r>
      <w:r w:rsidRPr="0038245E">
        <w:rPr>
          <w:sz w:val="12"/>
        </w:rPr>
        <w:t xml:space="preserve">¶ </w:t>
      </w:r>
      <w:r w:rsidRPr="0038245E">
        <w:rPr>
          <w:rStyle w:val="StyleBoldUnderline"/>
        </w:rPr>
        <w:t>but stand there and take it</w:t>
      </w:r>
      <w:r w:rsidRPr="0038245E">
        <w:t>’, as Lyndon Johnson once put it.</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Their model assumes the President spending political capital and adapting perfectly</w:t>
      </w:r>
    </w:p>
    <w:p w:rsidR="0004783A" w:rsidRPr="0038245E" w:rsidRDefault="0004783A" w:rsidP="0004783A">
      <w:pPr>
        <w:rPr>
          <w:rStyle w:val="StyleStyleBold12pt"/>
          <w:rFonts w:eastAsiaTheme="majorEastAsia"/>
        </w:rPr>
      </w:pPr>
      <w:r w:rsidRPr="0038245E">
        <w:rPr>
          <w:rStyle w:val="StyleStyleBold12pt"/>
          <w:rFonts w:eastAsiaTheme="majorEastAsia"/>
        </w:rPr>
        <w:t>Beckmann, UC-Irvine political science professor, &amp; Kumar, Indian Institute of Technology economics professor, 11</w:t>
      </w:r>
    </w:p>
    <w:p w:rsidR="0004783A" w:rsidRPr="0038245E" w:rsidRDefault="0004783A" w:rsidP="0004783A">
      <w:r w:rsidRPr="0038245E">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04783A" w:rsidRPr="0038245E" w:rsidRDefault="0004783A" w:rsidP="0004783A"/>
    <w:p w:rsidR="0004783A" w:rsidRPr="0038245E" w:rsidRDefault="0004783A" w:rsidP="0004783A">
      <w:r w:rsidRPr="0038245E">
        <w:rPr>
          <w:rStyle w:val="StyleBoldUnderline"/>
        </w:rPr>
        <w:t>One important point</w:t>
      </w:r>
      <w:r w:rsidRPr="0038245E">
        <w:t xml:space="preserve">: </w:t>
      </w:r>
      <w:r w:rsidRPr="0038245E">
        <w:rPr>
          <w:rStyle w:val="StyleBoldUnderline"/>
        </w:rPr>
        <w:t>in</w:t>
      </w:r>
      <w:r w:rsidRPr="0038245E">
        <w:t xml:space="preserve"> anticipating </w:t>
      </w:r>
      <w:r w:rsidRPr="0038245E">
        <w:rPr>
          <w:rStyle w:val="StyleBoldUnderline"/>
        </w:rPr>
        <w:t>how</w:t>
      </w:r>
      <w:r w:rsidRPr="0038245E">
        <w:t xml:space="preserve"> the game will be played and exactly how</w:t>
      </w:r>
      <w:r w:rsidRPr="0038245E">
        <w:rPr>
          <w:sz w:val="12"/>
        </w:rPr>
        <w:t xml:space="preserve">¶ </w:t>
      </w:r>
      <w:r w:rsidRPr="0038245E">
        <w:rPr>
          <w:rStyle w:val="StyleBoldUnderline"/>
        </w:rPr>
        <w:t>much he</w:t>
      </w:r>
      <w:r w:rsidRPr="0038245E">
        <w:t xml:space="preserve"> </w:t>
      </w:r>
      <w:r w:rsidRPr="0038245E">
        <w:rPr>
          <w:rStyle w:val="StyleBoldUnderline"/>
        </w:rPr>
        <w:t>can influence pivotal voters</w:t>
      </w:r>
      <w:r w:rsidRPr="0038245E">
        <w:t>, in our model the president never proposes some-</w:t>
      </w:r>
      <w:r w:rsidRPr="0038245E">
        <w:rPr>
          <w:sz w:val="12"/>
        </w:rPr>
        <w:t xml:space="preserve">¶ </w:t>
      </w:r>
      <w:r w:rsidRPr="0038245E">
        <w:t xml:space="preserve">thing which the opposition leader can defeat. This point is important because </w:t>
      </w:r>
      <w:r w:rsidRPr="0038245E">
        <w:rPr>
          <w:rStyle w:val="Emphasis"/>
        </w:rPr>
        <w:t>our presidents</w:t>
      </w:r>
      <w:r w:rsidRPr="0038245E">
        <w:t xml:space="preserve"> strategically </w:t>
      </w:r>
      <w:r w:rsidRPr="0038245E">
        <w:rPr>
          <w:rStyle w:val="Emphasis"/>
        </w:rPr>
        <w:t>adapt</w:t>
      </w:r>
      <w:r w:rsidRPr="0038245E">
        <w:t xml:space="preserve"> </w:t>
      </w:r>
      <w:r w:rsidRPr="0038245E">
        <w:rPr>
          <w:rStyle w:val="StyleBoldUnderline"/>
        </w:rPr>
        <w:t>their proposals to meet practical realities</w:t>
      </w:r>
      <w:r w:rsidRPr="0038245E">
        <w:t xml:space="preserve">, and, as such, </w:t>
      </w:r>
      <w:r w:rsidRPr="0038245E">
        <w:rPr>
          <w:rStyle w:val="StyleBoldUnderline"/>
        </w:rPr>
        <w:t>the</w:t>
      </w:r>
      <w:r w:rsidRPr="0038245E">
        <w:rPr>
          <w:sz w:val="12"/>
        </w:rPr>
        <w:t xml:space="preserve">¶ </w:t>
      </w:r>
      <w:r w:rsidRPr="0038245E">
        <w:rPr>
          <w:rStyle w:val="StyleBoldUnderline"/>
        </w:rPr>
        <w:t>appropriate measure of a</w:t>
      </w:r>
      <w:r w:rsidRPr="0038245E">
        <w:t xml:space="preserve"> </w:t>
      </w:r>
      <w:r w:rsidRPr="0038245E">
        <w:rPr>
          <w:rStyle w:val="StyleBoldUnderline"/>
        </w:rPr>
        <w:t>president’s success is not passage</w:t>
      </w:r>
      <w:r w:rsidRPr="0038245E">
        <w:t xml:space="preserve"> per se, </w:t>
      </w:r>
      <w:r w:rsidRPr="0038245E">
        <w:rPr>
          <w:rStyle w:val="StyleBoldUnderline"/>
        </w:rPr>
        <w:t>but rather the substance</w:t>
      </w:r>
      <w:r w:rsidRPr="0038245E">
        <w:t xml:space="preserve"> </w:t>
      </w:r>
      <w:r w:rsidRPr="0038245E">
        <w:rPr>
          <w:rStyle w:val="StyleBoldUnderline"/>
        </w:rPr>
        <w:t>of what passes (or does not).</w:t>
      </w:r>
      <w:r w:rsidRPr="0038245E">
        <w:t xml:space="preserve"> </w:t>
      </w:r>
      <w:r w:rsidRPr="0038245E">
        <w:rPr>
          <w:rStyle w:val="Emphasis"/>
        </w:rPr>
        <w:t>In practice, presidents do not seem to adapt their</w:t>
      </w:r>
      <w:r w:rsidRPr="0038245E">
        <w:rPr>
          <w:sz w:val="12"/>
        </w:rPr>
        <w:t xml:space="preserve">¶ </w:t>
      </w:r>
      <w:r w:rsidRPr="0038245E">
        <w:rPr>
          <w:rStyle w:val="Emphasis"/>
        </w:rPr>
        <w:t>proposals</w:t>
      </w:r>
      <w:r w:rsidRPr="0038245E">
        <w:t xml:space="preserve"> so strategically (Light, 1982; Peterson, 1990), so</w:t>
      </w:r>
      <w:r w:rsidRPr="0038245E">
        <w:rPr>
          <w:sz w:val="12"/>
        </w:rPr>
        <w:t xml:space="preserve">¶ </w:t>
      </w:r>
      <w:r w:rsidRPr="0038245E">
        <w:t>α</w:t>
      </w:r>
      <w:r w:rsidRPr="0038245E">
        <w:rPr>
          <w:sz w:val="12"/>
        </w:rPr>
        <w:t xml:space="preserve">¶ </w:t>
      </w:r>
      <w:r w:rsidRPr="0038245E">
        <w:t>’s real-world empirical referent is better thought of as what the president signs into law (if anything) rather than what he proposes. In terms of content, how close is the outcome to what the president</w:t>
      </w:r>
      <w:r w:rsidRPr="0038245E">
        <w:rPr>
          <w:sz w:val="12"/>
        </w:rPr>
        <w:t xml:space="preserve">¶ </w:t>
      </w:r>
      <w:r w:rsidRPr="0038245E">
        <w:t>actually preferred?</w:t>
      </w:r>
    </w:p>
    <w:p w:rsidR="0004783A" w:rsidRPr="0038245E" w:rsidRDefault="0004783A" w:rsidP="0004783A"/>
    <w:p w:rsidR="00ED56AF" w:rsidRPr="0038245E" w:rsidRDefault="00ED56AF" w:rsidP="00ED56AF">
      <w:pPr>
        <w:pStyle w:val="Heading3"/>
        <w:rPr>
          <w:rFonts w:cs="Times New Roman"/>
        </w:rPr>
      </w:pPr>
      <w:r w:rsidRPr="0038245E">
        <w:rPr>
          <w:rFonts w:cs="Times New Roman"/>
        </w:rPr>
        <w:t>AT – GOP Compromise</w:t>
      </w:r>
    </w:p>
    <w:p w:rsidR="00ED56AF" w:rsidRPr="0038245E" w:rsidRDefault="00ED56AF" w:rsidP="00ED56AF"/>
    <w:p w:rsidR="00ED56AF" w:rsidRPr="0038245E" w:rsidRDefault="00ED56AF" w:rsidP="00ED56AF">
      <w:pPr>
        <w:pStyle w:val="Heading4"/>
        <w:rPr>
          <w:rFonts w:cs="Times New Roman"/>
        </w:rPr>
      </w:pPr>
      <w:r w:rsidRPr="0038245E">
        <w:rPr>
          <w:rFonts w:cs="Times New Roman"/>
        </w:rPr>
        <w:t>Republican obstructionism impedes Obama from passing legislation</w:t>
      </w:r>
    </w:p>
    <w:p w:rsidR="00ED56AF" w:rsidRPr="0038245E" w:rsidRDefault="00ED56AF" w:rsidP="00ED56AF">
      <w:pPr>
        <w:rPr>
          <w:rStyle w:val="StyleStyleBold12pt"/>
        </w:rPr>
      </w:pPr>
      <w:r w:rsidRPr="0038245E">
        <w:rPr>
          <w:rStyle w:val="StyleStyleBold12pt"/>
        </w:rPr>
        <w:t>Sargent, Washington Post, 13</w:t>
      </w:r>
    </w:p>
    <w:p w:rsidR="00ED56AF" w:rsidRPr="0038245E" w:rsidRDefault="00ED56AF" w:rsidP="00ED56AF">
      <w:r w:rsidRPr="0038245E">
        <w:t xml:space="preserve">[Greg, 7/9/13, The Washington Post, “Sabotage governing,” </w:t>
      </w:r>
      <w:hyperlink r:id="rId323" w:history="1">
        <w:r w:rsidRPr="0038245E">
          <w:rPr>
            <w:rStyle w:val="Hyperlink"/>
          </w:rPr>
          <w:t>http://www.washingtonpost.com/blogs/plum-line/wp/2013/07/09/sabotage-governing/</w:t>
        </w:r>
      </w:hyperlink>
      <w:r w:rsidRPr="0038245E">
        <w:t>, accessed 7/10/13, AS]</w:t>
      </w:r>
    </w:p>
    <w:p w:rsidR="00ED56AF" w:rsidRPr="0038245E" w:rsidRDefault="00ED56AF" w:rsidP="00ED56AF"/>
    <w:p w:rsidR="00ED56AF" w:rsidRPr="0038245E" w:rsidRDefault="00ED56AF" w:rsidP="00ED56AF">
      <w:r w:rsidRPr="0038245E">
        <w:rPr>
          <w:rStyle w:val="StyleBoldUnderline"/>
        </w:rPr>
        <w:t>It’s not unusual to hear dirty hippie liberal blogger types</w:t>
      </w:r>
      <w:r w:rsidRPr="0038245E">
        <w:t xml:space="preserve"> (and the occasional lefty Nobel Prize winner) </w:t>
      </w:r>
      <w:r w:rsidRPr="0038245E">
        <w:rPr>
          <w:rStyle w:val="StyleBoldUnderline"/>
        </w:rPr>
        <w:t>point out that today’s GOP has effectively abdicated the role of functional opposition party, instead opting for a kind of post-policy nihilism in which sabotaging the Obama agenda has become its only guiding governing light.</w:t>
      </w:r>
    </w:p>
    <w:p w:rsidR="00ED56AF" w:rsidRPr="0038245E" w:rsidRDefault="00ED56AF" w:rsidP="00ED56AF">
      <w:r w:rsidRPr="0038245E">
        <w:t xml:space="preserve">But when you hear this sort of argument coming from Chuck Todd, the mild-mannered, well respected Beltway insider, it should prompt folks to take notice. That’s essentially what Todd, along with Mark Murray and the rest of MSNBC’s First Read crew, argued this morning. It’s worth quoting at length: More on The Plum Line Happy Hour Roundup Jonathan Bernstein 8 hours ago Our nightly wrap-up of news and opinion. GOP response to farm bill debacle: Move it further to the right Greg Sargent 9 hours ago But that isn't good enough for conservatives, either. So now what? Pelosi to Boehner: Immigration reform must be comprehensive Greg Sargent 12 hours ago The Democratic leader issues a subtle threat to the House GOP leader. GOP opposition to gay workplace equality will do wonders for that `makeover’ Greg Sargent 14 hours ago The coming debate over the Employment Non-Discrimination Act gives the GOP another shot to revive that "makeover" that has fallen by the wayside. Here’s a thought exercise on this summer morning: Imagine that after the controversial Medicare prescription-drug legislation was passed into law in 2003, </w:t>
      </w:r>
      <w:r w:rsidRPr="0038245E">
        <w:rPr>
          <w:rStyle w:val="StyleBoldUnderline"/>
        </w:rPr>
        <w:t>Democrats did everything they could to thwart one of George W. Bush’s top domestic achievements. They launched Senate filibusters to block essential HHS appointees from administering the law; they warned the sports and entertainment industries from participating in any public service announcements to help seniors understand how the law works; and, after taking control of the House of Representatives in 2007, they used the power of the purse to prohibit any more federal funds from being used to implement the law. As it turns out, none of that happened</w:t>
      </w:r>
      <w:r w:rsidRPr="0038245E">
        <w:t>. And despite Democratic warnings that the law would be a bust — we remember the 2004 Dem presidential candidates campaigning against it — the Medicare prescription-drug law has been, for the most part, a pretty big success.</w:t>
      </w:r>
    </w:p>
    <w:p w:rsidR="00ED56AF" w:rsidRPr="0038245E" w:rsidRDefault="00ED56AF" w:rsidP="00ED56AF">
      <w:r w:rsidRPr="0038245E">
        <w:t>But that thought exercise has become a reality 10 years later as Republicans have worked to thwart/stymie/sabotage — pick your word — the implementation of President Obama’s health-care and financial-reform laws.</w:t>
      </w:r>
    </w:p>
    <w:p w:rsidR="00ED56AF" w:rsidRPr="0038245E" w:rsidRDefault="00ED56AF" w:rsidP="00ED56AF">
      <w:r w:rsidRPr="0038245E">
        <w:rPr>
          <w:rStyle w:val="StyleBoldUnderline"/>
        </w:rPr>
        <w:t>Recently, the top-two Senate Republicans</w:t>
      </w:r>
      <w:r w:rsidRPr="0038245E">
        <w:t xml:space="preserve"> — Mitch McConnell and John Cornyn — </w:t>
      </w:r>
      <w:r w:rsidRPr="0038245E">
        <w:rPr>
          <w:rStyle w:val="StyleBoldUnderline"/>
        </w:rPr>
        <w:t>wrote a letter to the NFL and other major sports leagues warning them not to participate in any campaign to promote implementation of Obamacare.</w:t>
      </w:r>
      <w:r w:rsidRPr="0038245E">
        <w:t xml:space="preserve"> The Koch Brothers-backed Americans for Prosperity is in unchartered waters running TV ads to help prevent the law from being implemented, while the Obama political arm is also on the air promoting implementation. And Senate Republicans have vowed to filibuster any nominee (no matter how qualified) to run the Consumer Financial Protection Bureau under the financial-reform law. [...]</w:t>
      </w:r>
    </w:p>
    <w:p w:rsidR="00ED56AF" w:rsidRPr="0038245E" w:rsidRDefault="00ED56AF" w:rsidP="00ED56AF">
      <w:r w:rsidRPr="0038245E">
        <w:t xml:space="preserve">And this all raises the question: </w:t>
      </w:r>
      <w:r w:rsidRPr="0038245E">
        <w:rPr>
          <w:rStyle w:val="StyleBoldUnderline"/>
        </w:rPr>
        <w:t>What’s the line between fighting for your ideology and ensuring that the government that pays your salaries actually works — or even attempts to work? At some point, governing has to take place, but when does that begin?</w:t>
      </w:r>
      <w:r w:rsidRPr="0038245E">
        <w:t xml:space="preserve"> We know what opponents will say in response to this: These are bad laws, and we have to do whatever it takes to stop them. </w:t>
      </w:r>
      <w:r w:rsidRPr="0038245E">
        <w:rPr>
          <w:rStyle w:val="StyleBoldUnderline"/>
        </w:rPr>
        <w:t>But at what point does an election have a governing consequence?</w:t>
      </w:r>
    </w:p>
    <w:p w:rsidR="00ED56AF" w:rsidRPr="0038245E" w:rsidRDefault="00ED56AF" w:rsidP="00ED56AF">
      <w:r w:rsidRPr="0038245E">
        <w:t>For more on that effort by top Republicans to warn the NFL off of participating in any campaign to promote Obamacare, see Jonathan Bernstein’s piece.</w:t>
      </w:r>
    </w:p>
    <w:p w:rsidR="00ED56AF" w:rsidRPr="0038245E" w:rsidRDefault="00ED56AF" w:rsidP="00ED56AF">
      <w:r w:rsidRPr="0038245E">
        <w:t xml:space="preserve">This from MSNBC’s First Read crew is very well said. But I’d take it further; </w:t>
      </w:r>
      <w:r w:rsidRPr="0038245E">
        <w:rPr>
          <w:rStyle w:val="StyleBoldUnderline"/>
        </w:rPr>
        <w:t>it goes well beyond Obama care implementation and the relentless blockading of Obama nominees for the explicit purpose of preventing democratically-created agencies from functioning</w:t>
      </w:r>
      <w:r w:rsidRPr="0038245E">
        <w:t xml:space="preserve">. We’ve slowly crossed over into something a bit different. </w:t>
      </w:r>
      <w:r w:rsidRPr="0038245E">
        <w:rPr>
          <w:rStyle w:val="StyleBoldUnderline"/>
        </w:rPr>
        <w:t>It’s now become accepted as normal that Republicans will threaten explicitly to allow harm to the country to get what they want, and will allow untold numbers of Americans to be hurt rather than even enter into negotiations over the sort of compromises that lie at the heart of basic governing.</w:t>
      </w:r>
    </w:p>
    <w:p w:rsidR="00ED56AF" w:rsidRPr="0038245E" w:rsidRDefault="00ED56AF" w:rsidP="00ED56AF">
      <w:r w:rsidRPr="0038245E">
        <w:t xml:space="preserve">Sam Stein’s big piece today details the very real toll the sequester cuts are taking on real people across the country, and crucially, it explains that </w:t>
      </w:r>
      <w:r w:rsidRPr="0038245E">
        <w:rPr>
          <w:rStyle w:val="StyleBoldUnderline"/>
        </w:rPr>
        <w:t>the sequester was deliberately designed to threaten harm in order to compel lawmakers to act to reduce the deficit. But Republicans will not consider replacing those cuts with anything other than 100 percent in cuts elsewhere</w:t>
      </w:r>
      <w:r w:rsidRPr="0038245E">
        <w:t xml:space="preserve">, which is to say, they will only consider replacing them with 100 percent of what they want. Meanwhile, </w:t>
      </w:r>
      <w:r w:rsidRPr="0038245E">
        <w:rPr>
          <w:rStyle w:val="StyleBoldUnderline"/>
        </w:rPr>
        <w:t>Republicans are drawing up a list of spending cuts they will demand in exchange for raising the debt limit</w:t>
      </w:r>
      <w:r w:rsidRPr="0038245E">
        <w:t xml:space="preserve">, even though John Boehner has openly admitted that default would do untold damage to the U.S. economy. Indeed, </w:t>
      </w:r>
      <w:r w:rsidRPr="0038245E">
        <w:rPr>
          <w:rStyle w:val="StyleBoldUnderline"/>
        </w:rPr>
        <w:t>even if default doesn’t end up happening, the threat of it risks damaging the economy, yet Republicans still insist they will use it as leverage to get what they want, anyway</w:t>
      </w:r>
      <w:r w:rsidRPr="0038245E">
        <w:t>.</w:t>
      </w:r>
    </w:p>
    <w:p w:rsidR="00ED56AF" w:rsidRPr="0038245E" w:rsidRDefault="00ED56AF" w:rsidP="00ED56AF">
      <w:r w:rsidRPr="0038245E">
        <w:t xml:space="preserve">As Todd and the First Read crew hint at, </w:t>
      </w:r>
      <w:r w:rsidRPr="0038245E">
        <w:rPr>
          <w:rStyle w:val="StyleBoldUnderline"/>
        </w:rPr>
        <w:t>the GOP campaign against Obamacare is straying into this mode of governing</w:t>
      </w:r>
      <w:r w:rsidRPr="0038245E">
        <w:t xml:space="preserve">. Indeed, on Meet the Press this weekend, Todd made this even more explicit, accusing Republicans of “trying to sabotage the law.” </w:t>
      </w:r>
      <w:r w:rsidRPr="0038245E">
        <w:rPr>
          <w:rStyle w:val="StyleBoldUnderline"/>
        </w:rPr>
        <w:t>The current GOP campaign isn’t just about opposing the Affordable Care Act or arguing for its repeal</w:t>
      </w:r>
      <w:r w:rsidRPr="0038245E">
        <w:t>. It’s about making it harder for uninsured Americans to gain access to coverage under a law passed and signed by a democratically elected Congress and President, and upheld by the Supreme Court, in service of the political goal of making it a greater liability for Democrats in the 2014 elections (the law, after all, isn’t going to get repealed).</w:t>
      </w:r>
    </w:p>
    <w:p w:rsidR="00ED56AF" w:rsidRPr="0038245E" w:rsidRDefault="00ED56AF" w:rsidP="00ED56AF">
      <w:r w:rsidRPr="0038245E">
        <w:t xml:space="preserve">This is not typical opposition, and its good to hear this stated outright by someone as respected inside the Beltway as Chuck Todd. </w:t>
      </w:r>
      <w:r w:rsidRPr="0038245E">
        <w:rPr>
          <w:rStyle w:val="StyleBoldUnderline"/>
        </w:rPr>
        <w:t>The only mystery is why more journalists aren’t willing to point it out. After all, Republicans are making this basic reality harder and harder to ignore.</w:t>
      </w:r>
    </w:p>
    <w:p w:rsidR="00ED56AF" w:rsidRPr="0038245E" w:rsidRDefault="00ED56AF" w:rsidP="00ED56AF"/>
    <w:p w:rsidR="0004783A" w:rsidRDefault="0004783A" w:rsidP="0004783A">
      <w:pPr>
        <w:pStyle w:val="Heading2"/>
        <w:rPr>
          <w:rFonts w:cs="Times New Roman"/>
        </w:rPr>
      </w:pPr>
      <w:r w:rsidRPr="0038245E">
        <w:rPr>
          <w:rFonts w:cs="Times New Roman"/>
        </w:rPr>
        <w:t xml:space="preserve">AT – </w:t>
      </w:r>
      <w:r w:rsidR="00A8544F">
        <w:rPr>
          <w:rFonts w:cs="Times New Roman"/>
        </w:rPr>
        <w:t>Public Persuasion</w:t>
      </w:r>
    </w:p>
    <w:p w:rsidR="00A8544F" w:rsidRPr="00A8544F" w:rsidRDefault="00A8544F" w:rsidP="00A8544F"/>
    <w:p w:rsidR="0004783A" w:rsidRPr="0038245E" w:rsidRDefault="0004783A" w:rsidP="0004783A">
      <w:pPr>
        <w:pStyle w:val="Heading3"/>
        <w:rPr>
          <w:rFonts w:cs="Times New Roman"/>
        </w:rPr>
      </w:pPr>
      <w:r w:rsidRPr="0038245E">
        <w:rPr>
          <w:rFonts w:cs="Times New Roman"/>
        </w:rPr>
        <w:t>No Audience</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Bully pulpit is irrelevant in the technological era—their evidence doesn’t account for Obama’s inability to secure an audience</w:t>
      </w:r>
    </w:p>
    <w:p w:rsidR="0004783A" w:rsidRPr="0038245E" w:rsidRDefault="0004783A" w:rsidP="0004783A">
      <w:r w:rsidRPr="0038245E">
        <w:rPr>
          <w:rStyle w:val="StyleStyleBold12pt"/>
        </w:rPr>
        <w:t>Zelizer, Princeton University professor of history and public affairs, 11</w:t>
      </w:r>
    </w:p>
    <w:p w:rsidR="0004783A" w:rsidRPr="0038245E" w:rsidRDefault="0004783A" w:rsidP="0004783A">
      <w:r w:rsidRPr="0038245E">
        <w:t xml:space="preserve">(Julian E., 7/11/11, CNN Opinion, “President's bully pulpit is not what it used to be,” </w:t>
      </w:r>
      <w:hyperlink r:id="rId324" w:history="1">
        <w:r w:rsidRPr="0038245E">
          <w:rPr>
            <w:rStyle w:val="Hyperlink"/>
          </w:rPr>
          <w:t>http://www.cnn.com/2011/OPINION/07/11/zelizer.obama.twitter/index.html</w:t>
        </w:r>
      </w:hyperlink>
      <w:r w:rsidRPr="0038245E">
        <w:t>, Accessed 7/8/13, JC)</w:t>
      </w:r>
    </w:p>
    <w:p w:rsidR="0004783A" w:rsidRPr="0038245E" w:rsidRDefault="0004783A" w:rsidP="0004783A"/>
    <w:p w:rsidR="0004783A" w:rsidRPr="0038245E" w:rsidRDefault="0004783A" w:rsidP="0004783A">
      <w:pPr>
        <w:rPr>
          <w:rStyle w:val="StyleBoldUnderline"/>
        </w:rPr>
      </w:pPr>
      <w:r w:rsidRPr="0038245E">
        <w:t xml:space="preserve">During the 1960s, </w:t>
      </w:r>
      <w:r w:rsidRPr="0038245E">
        <w:rPr>
          <w:rStyle w:val="StyleBoldUnderline"/>
        </w:rPr>
        <w:t>when</w:t>
      </w:r>
      <w:r w:rsidRPr="0038245E">
        <w:t xml:space="preserve"> Presidents </w:t>
      </w:r>
      <w:r w:rsidRPr="0038245E">
        <w:rPr>
          <w:rStyle w:val="StyleBoldUnderline"/>
        </w:rPr>
        <w:t>Kennedy, Johnson or Nixon spoke, the choice was to hear them or turn off the television and radio.</w:t>
      </w:r>
      <w:r w:rsidRPr="0038245E">
        <w:t xml:space="preserve"> </w:t>
      </w:r>
      <w:r w:rsidRPr="0038245E">
        <w:rPr>
          <w:rStyle w:val="StyleBoldUnderline"/>
        </w:rPr>
        <w:t xml:space="preserve">Today, if </w:t>
      </w:r>
      <w:r w:rsidRPr="0038245E">
        <w:t xml:space="preserve">President </w:t>
      </w:r>
      <w:r w:rsidRPr="0038245E">
        <w:rPr>
          <w:rStyle w:val="StyleBoldUnderline"/>
        </w:rPr>
        <w:t xml:space="preserve">Obama wanted </w:t>
      </w:r>
      <w:r w:rsidRPr="0038245E">
        <w:t>to conduct</w:t>
      </w:r>
      <w:r w:rsidRPr="0038245E">
        <w:rPr>
          <w:rStyle w:val="StyleBoldUnderline"/>
        </w:rPr>
        <w:t xml:space="preserve"> a fireside chat, it is doubtful that many people would be listening.</w:t>
      </w:r>
    </w:p>
    <w:p w:rsidR="0004783A" w:rsidRPr="0038245E" w:rsidRDefault="0004783A" w:rsidP="0004783A">
      <w:pPr>
        <w:rPr>
          <w:rStyle w:val="StyleBoldUnderline"/>
        </w:rPr>
      </w:pPr>
      <w:r w:rsidRPr="0038245E">
        <w:t xml:space="preserve">With the end of the Fairness Doctrine in 1987, the media were also able to shed the appearance of neutrality and objectivity. </w:t>
      </w:r>
      <w:r w:rsidRPr="0038245E">
        <w:rPr>
          <w:rStyle w:val="StyleBoldUnderline"/>
        </w:rPr>
        <w:t xml:space="preserve">Every perspective did not </w:t>
      </w:r>
      <w:r w:rsidRPr="0038245E">
        <w:t xml:space="preserve">have to </w:t>
      </w:r>
      <w:r w:rsidRPr="0038245E">
        <w:rPr>
          <w:rStyle w:val="StyleBoldUnderline"/>
        </w:rPr>
        <w:t>receive equal time</w:t>
      </w:r>
      <w:r w:rsidRPr="0038245E">
        <w:t xml:space="preserve">. On many television and radio stations, </w:t>
      </w:r>
      <w:r w:rsidRPr="0038245E">
        <w:rPr>
          <w:rStyle w:val="StyleBoldUnderline"/>
        </w:rPr>
        <w:t xml:space="preserve">objective reporters have been replaced with openly partisan commentators. Any presidential message is </w:t>
      </w:r>
      <w:r w:rsidRPr="0038245E">
        <w:t xml:space="preserve">quickly </w:t>
      </w:r>
      <w:r w:rsidRPr="0038245E">
        <w:rPr>
          <w:rStyle w:val="StyleBoldUnderline"/>
        </w:rPr>
        <w:t xml:space="preserve">surrounded by </w:t>
      </w:r>
      <w:r w:rsidRPr="0038245E">
        <w:t xml:space="preserve">polemical </w:t>
      </w:r>
      <w:r w:rsidRPr="0038245E">
        <w:rPr>
          <w:rStyle w:val="StyleBoldUnderline"/>
        </w:rPr>
        <w:t>instant commentary that diminishes the power of what he says.</w:t>
      </w:r>
    </w:p>
    <w:p w:rsidR="0004783A" w:rsidRPr="0038245E" w:rsidRDefault="0004783A" w:rsidP="0004783A">
      <w:pPr>
        <w:rPr>
          <w:rStyle w:val="StyleBoldUnderline"/>
        </w:rPr>
      </w:pPr>
      <w:r w:rsidRPr="0038245E">
        <w:t xml:space="preserve">Making matters worse, </w:t>
      </w:r>
      <w:r w:rsidRPr="0038245E">
        <w:rPr>
          <w:rStyle w:val="StyleBoldUnderline"/>
        </w:rPr>
        <w:t xml:space="preserve">on the Internet, presidents can't even </w:t>
      </w:r>
      <w:r w:rsidRPr="0038245E">
        <w:t xml:space="preserve">fully </w:t>
      </w:r>
      <w:r w:rsidRPr="0038245E">
        <w:rPr>
          <w:rStyle w:val="StyleBoldUnderline"/>
        </w:rPr>
        <w:t>control the time they have as they must compete with live blogs and video commentary as they try to share their message</w:t>
      </w:r>
      <w:r w:rsidRPr="0038245E">
        <w:t xml:space="preserve">. Even within most households, the era of the single family television is gone. Now in many middle-class families </w:t>
      </w:r>
      <w:r w:rsidRPr="0038245E">
        <w:rPr>
          <w:rStyle w:val="StyleBoldUnderline"/>
        </w:rPr>
        <w:t>everyone has their own media and is watching their own thing.</w:t>
      </w:r>
    </w:p>
    <w:p w:rsidR="0004783A" w:rsidRPr="0038245E" w:rsidRDefault="0004783A" w:rsidP="0004783A">
      <w:pPr>
        <w:rPr>
          <w:rStyle w:val="StyleBoldUnderline"/>
        </w:rPr>
      </w:pPr>
      <w:r w:rsidRPr="0038245E">
        <w:t xml:space="preserve">President </w:t>
      </w:r>
      <w:r w:rsidRPr="0038245E">
        <w:rPr>
          <w:rStyle w:val="StyleBoldUnderline"/>
        </w:rPr>
        <w:t>Obama has gone to great lengths to</w:t>
      </w:r>
      <w:r w:rsidRPr="0038245E">
        <w:t xml:space="preserve"> find new ways to </w:t>
      </w:r>
      <w:r w:rsidRPr="0038245E">
        <w:rPr>
          <w:rStyle w:val="StyleBoldUnderline"/>
        </w:rPr>
        <w:t>reach the American people. But he is trying to achieve a 20th-century goal in a century when it is no longer possible.</w:t>
      </w:r>
      <w:r w:rsidRPr="0038245E">
        <w:t xml:space="preserve"> The reality is that </w:t>
      </w:r>
      <w:r w:rsidRPr="0038245E">
        <w:rPr>
          <w:rStyle w:val="StyleBoldUnderline"/>
        </w:rPr>
        <w:t>presidents, Democrat or Republican, will have to find new ways to exercise what power they have</w:t>
      </w:r>
      <w:r w:rsidRPr="0038245E">
        <w:t xml:space="preserve"> </w:t>
      </w:r>
      <w:r w:rsidRPr="0038245E">
        <w:rPr>
          <w:rStyle w:val="StyleBoldUnderline"/>
        </w:rPr>
        <w:t xml:space="preserve">and should no longer expect </w:t>
      </w:r>
      <w:r w:rsidRPr="0038245E">
        <w:t>the opportunity</w:t>
      </w:r>
      <w:r w:rsidRPr="0038245E">
        <w:rPr>
          <w:rStyle w:val="StyleBoldUnderline"/>
        </w:rPr>
        <w:t xml:space="preserve"> to </w:t>
      </w:r>
      <w:r w:rsidRPr="0038245E">
        <w:t xml:space="preserve">simply </w:t>
      </w:r>
      <w:r w:rsidRPr="0038245E">
        <w:rPr>
          <w:rStyle w:val="StyleBoldUnderline"/>
        </w:rPr>
        <w:t>take their case to the public.</w:t>
      </w:r>
    </w:p>
    <w:p w:rsidR="0004783A" w:rsidRPr="0038245E" w:rsidRDefault="0004783A" w:rsidP="0004783A">
      <w:pPr>
        <w:rPr>
          <w:rStyle w:val="StyleBoldUnderline"/>
        </w:rPr>
      </w:pPr>
    </w:p>
    <w:p w:rsidR="0004783A" w:rsidRPr="0038245E" w:rsidRDefault="0004783A" w:rsidP="0004783A">
      <w:pPr>
        <w:pStyle w:val="Heading4"/>
        <w:rPr>
          <w:rStyle w:val="StyleStyleBold12pt"/>
          <w:rFonts w:cs="Times New Roman"/>
          <w:b/>
          <w:bCs w:val="0"/>
        </w:rPr>
      </w:pPr>
      <w:r w:rsidRPr="0038245E">
        <w:rPr>
          <w:rStyle w:val="StyleStyleBold12pt"/>
          <w:rFonts w:cs="Times New Roman"/>
          <w:b/>
        </w:rPr>
        <w:t>Obama can’t use the bully pulpit—his agenda gets drowned out by other issues</w:t>
      </w:r>
    </w:p>
    <w:p w:rsidR="0004783A" w:rsidRPr="0038245E" w:rsidRDefault="0004783A" w:rsidP="0004783A">
      <w:pPr>
        <w:rPr>
          <w:rStyle w:val="StyleStyleBold12pt"/>
        </w:rPr>
      </w:pPr>
      <w:r w:rsidRPr="0038245E">
        <w:rPr>
          <w:rStyle w:val="StyleStyleBold12pt"/>
        </w:rPr>
        <w:t>Goldman, Bloomberg News chief White House correspondent, 5/23/13</w:t>
      </w:r>
    </w:p>
    <w:p w:rsidR="0004783A" w:rsidRPr="0038245E" w:rsidRDefault="0004783A" w:rsidP="0004783A">
      <w:r w:rsidRPr="0038245E">
        <w:t xml:space="preserve">(Julianna, May 23 2013, Bloomberg News, “Obama Bully Pulpit Bullied With Congress Probes Obscuring Agenda,” </w:t>
      </w:r>
      <w:hyperlink r:id="rId325" w:history="1">
        <w:r w:rsidRPr="0038245E">
          <w:rPr>
            <w:rStyle w:val="Hyperlink"/>
          </w:rPr>
          <w:t>http://www.bloomberg.com/news/2013-05-24/obama-bully-pulpit-bullied-with-congress-probes-obscuring-agenda.html</w:t>
        </w:r>
      </w:hyperlink>
      <w:r w:rsidRPr="0038245E">
        <w:t>, Accessed 7/8/13, JC)</w:t>
      </w:r>
    </w:p>
    <w:p w:rsidR="0004783A" w:rsidRPr="0038245E" w:rsidRDefault="0004783A" w:rsidP="0004783A"/>
    <w:p w:rsidR="0004783A" w:rsidRPr="0038245E" w:rsidRDefault="0004783A" w:rsidP="0004783A">
      <w:pPr>
        <w:rPr>
          <w:rStyle w:val="StyleBoldUnderline"/>
        </w:rPr>
      </w:pPr>
      <w:r w:rsidRPr="0038245E">
        <w:t>President </w:t>
      </w:r>
      <w:hyperlink r:id="rId326" w:history="1">
        <w:r w:rsidRPr="0038245E">
          <w:rPr>
            <w:rStyle w:val="Hyperlink"/>
          </w:rPr>
          <w:t>Barack Obama</w:t>
        </w:r>
      </w:hyperlink>
      <w:r w:rsidRPr="0038245E">
        <w:rPr>
          <w:rStyle w:val="StyleBoldUnderline"/>
        </w:rPr>
        <w:t> renewed his oath</w:t>
      </w:r>
      <w:r w:rsidRPr="0038245E">
        <w:t xml:space="preserve"> of office in January </w:t>
      </w:r>
      <w:r w:rsidRPr="0038245E">
        <w:rPr>
          <w:rStyle w:val="StyleBoldUnderline"/>
        </w:rPr>
        <w:t xml:space="preserve">vowing to use the bully pulpit to rally the American people around his </w:t>
      </w:r>
      <w:r w:rsidRPr="0038245E">
        <w:t>second-term</w:t>
      </w:r>
      <w:r w:rsidRPr="0038245E">
        <w:rPr>
          <w:rStyle w:val="StyleBoldUnderline"/>
        </w:rPr>
        <w:t xml:space="preserve"> agenda.</w:t>
      </w:r>
    </w:p>
    <w:p w:rsidR="0004783A" w:rsidRPr="0038245E" w:rsidRDefault="0004783A" w:rsidP="0004783A">
      <w:pPr>
        <w:rPr>
          <w:rStyle w:val="StyleBoldUnderline"/>
        </w:rPr>
      </w:pPr>
      <w:r w:rsidRPr="0038245E">
        <w:rPr>
          <w:rStyle w:val="StyleBoldUnderline"/>
        </w:rPr>
        <w:t>Now, with</w:t>
      </w:r>
      <w:r w:rsidRPr="0038245E">
        <w:t xml:space="preserve"> a trio of </w:t>
      </w:r>
      <w:r w:rsidRPr="0038245E">
        <w:rPr>
          <w:rStyle w:val="StyleBoldUnderline"/>
        </w:rPr>
        <w:t>controversies fueled by</w:t>
      </w:r>
      <w:r w:rsidRPr="0038245E">
        <w:t xml:space="preserve"> relentless attacks from congressional </w:t>
      </w:r>
      <w:r w:rsidRPr="0038245E">
        <w:rPr>
          <w:rStyle w:val="StyleBoldUnderline"/>
        </w:rPr>
        <w:t>Republicans, the limits of the presidential megaphone are on display.</w:t>
      </w:r>
    </w:p>
    <w:p w:rsidR="0004783A" w:rsidRPr="0038245E" w:rsidRDefault="0004783A" w:rsidP="0004783A">
      <w:r w:rsidRPr="0038245E">
        <w:t>Since it was revealed on May 10 that the </w:t>
      </w:r>
      <w:hyperlink r:id="rId327" w:history="1">
        <w:r w:rsidRPr="0038245E">
          <w:rPr>
            <w:rStyle w:val="Hyperlink"/>
          </w:rPr>
          <w:t>Internal Revenue Service</w:t>
        </w:r>
      </w:hyperlink>
      <w:r w:rsidRPr="0038245E">
        <w:t> improperly screened </w:t>
      </w:r>
      <w:hyperlink r:id="rId328" w:history="1">
        <w:r w:rsidRPr="0038245E">
          <w:rPr>
            <w:rStyle w:val="Hyperlink"/>
          </w:rPr>
          <w:t>Tea Party</w:t>
        </w:r>
      </w:hyperlink>
      <w:r w:rsidRPr="0038245E">
        <w:t xml:space="preserve"> and other smaller-government groups seeking tax-exempt status, the president has struggled to shift the focus. </w:t>
      </w:r>
      <w:r w:rsidRPr="0038245E">
        <w:rPr>
          <w:rStyle w:val="StyleBoldUnderline"/>
        </w:rPr>
        <w:t>Press conferences with foreign leaders, a new campaign to sell his economic plans and yesterday’s announcement of his new counter-terrorism policy have been overshadowed</w:t>
      </w:r>
      <w:r w:rsidRPr="0038245E">
        <w:t xml:space="preserve"> in news reports.</w:t>
      </w:r>
    </w:p>
    <w:p w:rsidR="0004783A" w:rsidRPr="0038245E" w:rsidRDefault="0004783A" w:rsidP="0004783A">
      <w:r w:rsidRPr="0038245E">
        <w:t>“</w:t>
      </w:r>
      <w:r w:rsidRPr="0038245E">
        <w:rPr>
          <w:rStyle w:val="StyleBoldUnderline"/>
        </w:rPr>
        <w:t xml:space="preserve">The bully pulpit has </w:t>
      </w:r>
      <w:r w:rsidRPr="0038245E">
        <w:t xml:space="preserve">got </w:t>
      </w:r>
      <w:r w:rsidRPr="0038245E">
        <w:rPr>
          <w:rStyle w:val="StyleBoldUnderline"/>
        </w:rPr>
        <w:t xml:space="preserve">a </w:t>
      </w:r>
      <w:r w:rsidRPr="0038245E">
        <w:t>little bit of a</w:t>
      </w:r>
      <w:r w:rsidRPr="0038245E">
        <w:rPr>
          <w:rStyle w:val="StyleBoldUnderline"/>
        </w:rPr>
        <w:t xml:space="preserve"> drape over it when you’ve got everyone throwing rotten tomatoes </w:t>
      </w:r>
      <w:r w:rsidRPr="0038245E">
        <w:t>over it,” said Mike McCurry, who served as press secretary to former President </w:t>
      </w:r>
      <w:hyperlink r:id="rId329" w:history="1">
        <w:r w:rsidRPr="0038245E">
          <w:rPr>
            <w:rStyle w:val="Hyperlink"/>
          </w:rPr>
          <w:t>Bill Clinton</w:t>
        </w:r>
      </w:hyperlink>
      <w:r w:rsidRPr="0038245E">
        <w:t>.</w:t>
      </w:r>
    </w:p>
    <w:p w:rsidR="0004783A" w:rsidRPr="0038245E" w:rsidRDefault="0004783A" w:rsidP="0004783A">
      <w:r w:rsidRPr="0038245E">
        <w:rPr>
          <w:rStyle w:val="StyleBoldUnderline"/>
        </w:rPr>
        <w:t xml:space="preserve">Obama has a limited window to galvanize Americans, put his stamp on revamping the nation’s immigration laws, pursue climate-change legislation and ensure that the plan to expand health coverage </w:t>
      </w:r>
      <w:r w:rsidRPr="0038245E">
        <w:t>to tens of millions of the uninsured is carried out in the face of Republican resistance.</w:t>
      </w:r>
    </w:p>
    <w:p w:rsidR="0004783A" w:rsidRPr="0038245E" w:rsidRDefault="0004783A" w:rsidP="0004783A">
      <w:pPr>
        <w:rPr>
          <w:rStyle w:val="StyleBoldUnderline"/>
        </w:rPr>
      </w:pPr>
      <w:r w:rsidRPr="0038245E">
        <w:rPr>
          <w:rStyle w:val="StyleBoldUnderline"/>
        </w:rPr>
        <w:t>Every day that his message is overtaken by the static noise of congressional probes -- into the</w:t>
      </w:r>
      <w:hyperlink r:id="rId330" w:history="1">
        <w:r w:rsidRPr="0038245E">
          <w:rPr>
            <w:rStyle w:val="StyleBoldUnderline"/>
          </w:rPr>
          <w:t>Justice Department</w:t>
        </w:r>
      </w:hyperlink>
      <w:r w:rsidRPr="0038245E">
        <w:rPr>
          <w:rStyle w:val="StyleBoldUnderline"/>
        </w:rPr>
        <w:t xml:space="preserve">’s seizure of phone records </w:t>
      </w:r>
      <w:r w:rsidRPr="0038245E">
        <w:t>from the </w:t>
      </w:r>
      <w:hyperlink r:id="rId331" w:history="1">
        <w:r w:rsidRPr="0038245E">
          <w:rPr>
            <w:rStyle w:val="Hyperlink"/>
          </w:rPr>
          <w:t>Associated Press</w:t>
        </w:r>
      </w:hyperlink>
      <w:r w:rsidRPr="0038245E">
        <w:rPr>
          <w:rStyle w:val="StyleBoldUnderline"/>
        </w:rPr>
        <w:t xml:space="preserve">, </w:t>
      </w:r>
      <w:r w:rsidRPr="0038245E">
        <w:t xml:space="preserve">the administration’s handling of the September attack on a U.S. outpost in </w:t>
      </w:r>
      <w:r w:rsidRPr="0038245E">
        <w:rPr>
          <w:rStyle w:val="StyleBoldUnderline"/>
        </w:rPr>
        <w:t>Benghazi</w:t>
      </w:r>
      <w:r w:rsidRPr="0038245E">
        <w:t>, Libya</w:t>
      </w:r>
      <w:r w:rsidRPr="0038245E">
        <w:rPr>
          <w:rStyle w:val="StyleBoldUnderline"/>
        </w:rPr>
        <w:t xml:space="preserve">, and </w:t>
      </w:r>
      <w:r w:rsidRPr="0038245E">
        <w:t xml:space="preserve">questions about what White House aides knew about </w:t>
      </w:r>
      <w:r w:rsidRPr="0038245E">
        <w:rPr>
          <w:rStyle w:val="StyleBoldUnderline"/>
        </w:rPr>
        <w:t>the IRS scandal and when they knew it -- is a missed opportunity.</w:t>
      </w:r>
    </w:p>
    <w:p w:rsidR="0004783A" w:rsidRPr="0038245E" w:rsidRDefault="0004783A" w:rsidP="0004783A">
      <w:pPr>
        <w:rPr>
          <w:rStyle w:val="StyleBoldUnderline"/>
        </w:rPr>
      </w:pPr>
    </w:p>
    <w:p w:rsidR="0004783A" w:rsidRPr="0038245E" w:rsidRDefault="0004783A" w:rsidP="0004783A">
      <w:pPr>
        <w:pStyle w:val="Heading3"/>
        <w:rPr>
          <w:rFonts w:cs="Times New Roman"/>
        </w:rPr>
      </w:pPr>
      <w:r w:rsidRPr="0038245E">
        <w:rPr>
          <w:rFonts w:cs="Times New Roman"/>
        </w:rPr>
        <w:t>No Opinion Shift</w:t>
      </w:r>
    </w:p>
    <w:p w:rsidR="0004783A" w:rsidRPr="0038245E" w:rsidRDefault="0004783A" w:rsidP="0004783A"/>
    <w:p w:rsidR="0004783A" w:rsidRPr="0038245E" w:rsidRDefault="0004783A" w:rsidP="0004783A">
      <w:pPr>
        <w:pStyle w:val="Heading4"/>
        <w:rPr>
          <w:rFonts w:cs="Times New Roman"/>
        </w:rPr>
      </w:pPr>
      <w:r w:rsidRPr="0038245E">
        <w:rPr>
          <w:rFonts w:cs="Times New Roman"/>
        </w:rPr>
        <w:t>Bully pulpit is only effective on issues popular with the public—pushing controversial policies backfires</w:t>
      </w:r>
    </w:p>
    <w:p w:rsidR="0004783A" w:rsidRPr="0038245E" w:rsidRDefault="0004783A" w:rsidP="0004783A">
      <w:r w:rsidRPr="0038245E">
        <w:rPr>
          <w:rStyle w:val="StyleStyleBold12pt"/>
        </w:rPr>
        <w:t>National Journal 5/30/13</w:t>
      </w:r>
    </w:p>
    <w:p w:rsidR="0004783A" w:rsidRPr="0038245E" w:rsidRDefault="0004783A" w:rsidP="0004783A">
      <w:r w:rsidRPr="0038245E">
        <w:t xml:space="preserve">(Sophie Quinton, “The Bully Pulpit Won’t Help Obama Get a Grand Bargain,” </w:t>
      </w:r>
      <w:hyperlink r:id="rId332" w:history="1">
        <w:r w:rsidRPr="0038245E">
          <w:rPr>
            <w:rStyle w:val="Hyperlink"/>
          </w:rPr>
          <w:t>http://www.nationaljournal.com/whitehouse/the-bully-pulpit-won-t-help-obama-get-a-grand-bargain-20121029</w:t>
        </w:r>
      </w:hyperlink>
      <w:r w:rsidRPr="0038245E">
        <w:t>, Accessed 7/8/13, JC)</w:t>
      </w:r>
    </w:p>
    <w:p w:rsidR="0004783A" w:rsidRPr="0038245E" w:rsidRDefault="0004783A" w:rsidP="0004783A"/>
    <w:p w:rsidR="0004783A" w:rsidRPr="0038245E" w:rsidRDefault="0004783A" w:rsidP="0004783A">
      <w:r w:rsidRPr="0038245E">
        <w:t xml:space="preserve">The </w:t>
      </w:r>
      <w:r w:rsidRPr="0038245E">
        <w:rPr>
          <w:rStyle w:val="StyleBoldUnderline"/>
        </w:rPr>
        <w:t>Obama</w:t>
      </w:r>
      <w:r w:rsidRPr="0038245E">
        <w:t xml:space="preserve"> campaign </w:t>
      </w:r>
      <w:r w:rsidRPr="0038245E">
        <w:rPr>
          <w:rStyle w:val="StyleBoldUnderline"/>
        </w:rPr>
        <w:t>believes in taking its message to the</w:t>
      </w:r>
      <w:r w:rsidRPr="0038245E">
        <w:t xml:space="preserve"> American </w:t>
      </w:r>
      <w:r w:rsidRPr="0038245E">
        <w:rPr>
          <w:rStyle w:val="StyleBoldUnderline"/>
        </w:rPr>
        <w:t xml:space="preserve">people. But history shows that, when it comes to the tough issues, </w:t>
      </w:r>
      <w:r w:rsidRPr="0038245E">
        <w:t>use of</w:t>
      </w:r>
      <w:r w:rsidRPr="0038245E">
        <w:rPr>
          <w:rStyle w:val="StyleBoldUnderline"/>
        </w:rPr>
        <w:t xml:space="preserve"> the bully pulpit can backfire.</w:t>
      </w:r>
      <w:r w:rsidRPr="0038245E">
        <w:t xml:space="preserve"> As Congress faces its toughest negotiating challenge yet, the next president may want to consider keeping a low profile.</w:t>
      </w:r>
    </w:p>
    <w:p w:rsidR="0004783A" w:rsidRPr="0038245E" w:rsidRDefault="0004783A" w:rsidP="0004783A">
      <w:pPr>
        <w:rPr>
          <w:rStyle w:val="StyleBoldUnderline"/>
        </w:rPr>
      </w:pPr>
      <w:r w:rsidRPr="0038245E">
        <w:rPr>
          <w:rStyle w:val="StyleBoldUnderline"/>
        </w:rPr>
        <w:t>The bully pulpit can work when a president takes advantage of</w:t>
      </w:r>
      <w:r w:rsidRPr="0038245E">
        <w:t xml:space="preserve"> a groundswell of </w:t>
      </w:r>
      <w:r w:rsidRPr="0038245E">
        <w:rPr>
          <w:rStyle w:val="StyleBoldUnderline"/>
        </w:rPr>
        <w:t xml:space="preserve">public support that already exists. But when a president takes a </w:t>
      </w:r>
      <w:r w:rsidRPr="0038245E">
        <w:t xml:space="preserve">high-profile </w:t>
      </w:r>
      <w:r w:rsidRPr="0038245E">
        <w:rPr>
          <w:rStyle w:val="StyleBoldUnderline"/>
        </w:rPr>
        <w:t>stance on a controversial issue, it makes it harder for the opposing party to support his plan.</w:t>
      </w:r>
    </w:p>
    <w:p w:rsidR="0004783A" w:rsidRPr="0038245E" w:rsidRDefault="0004783A" w:rsidP="0004783A">
      <w:pPr>
        <w:rPr>
          <w:rStyle w:val="StyleBoldUnderline"/>
        </w:rPr>
      </w:pPr>
      <w:r w:rsidRPr="0038245E">
        <w:t>“</w:t>
      </w:r>
      <w:r w:rsidRPr="0038245E">
        <w:rPr>
          <w:rStyle w:val="StyleBoldUnderline"/>
        </w:rPr>
        <w:t>When you raise</w:t>
      </w:r>
      <w:r w:rsidRPr="0038245E">
        <w:t xml:space="preserve"> the </w:t>
      </w:r>
      <w:r w:rsidRPr="0038245E">
        <w:rPr>
          <w:rStyle w:val="StyleBoldUnderline"/>
        </w:rPr>
        <w:t xml:space="preserve">profile of the issues, you also raise the political stakes </w:t>
      </w:r>
      <w:r w:rsidRPr="0038245E">
        <w:t xml:space="preserve">for members of Congress on both sides of the aisle. It makes it harder for the members of your own party to oppose you, but </w:t>
      </w:r>
      <w:r w:rsidRPr="0038245E">
        <w:rPr>
          <w:rStyle w:val="StyleBoldUnderline"/>
        </w:rPr>
        <w:t xml:space="preserve">it makes it harder for </w:t>
      </w:r>
      <w:r w:rsidRPr="0038245E">
        <w:t>members of</w:t>
      </w:r>
      <w:r w:rsidRPr="0038245E">
        <w:rPr>
          <w:rStyle w:val="StyleBoldUnderline"/>
        </w:rPr>
        <w:t xml:space="preserve"> the opposite party to support you,” said</w:t>
      </w:r>
      <w:r w:rsidRPr="0038245E">
        <w:t xml:space="preserve"> Frances </w:t>
      </w:r>
      <w:r w:rsidRPr="0038245E">
        <w:rPr>
          <w:rStyle w:val="StyleBoldUnderline"/>
        </w:rPr>
        <w:t>Lee, professor of American politics at the University of Maryland.</w:t>
      </w:r>
    </w:p>
    <w:p w:rsidR="0004783A" w:rsidRPr="0038245E" w:rsidRDefault="0004783A" w:rsidP="0004783A">
      <w:r w:rsidRPr="0038245E">
        <w:t xml:space="preserve">President George W. </w:t>
      </w:r>
      <w:r w:rsidRPr="0038245E">
        <w:rPr>
          <w:rStyle w:val="StyleBoldUnderline"/>
        </w:rPr>
        <w:t xml:space="preserve">Bush launched his second term with a very public push for Social Security privatization. </w:t>
      </w:r>
      <w:r w:rsidRPr="0038245E">
        <w:t xml:space="preserve">He got nowhere. In fact, </w:t>
      </w:r>
      <w:r w:rsidRPr="0038245E">
        <w:rPr>
          <w:rStyle w:val="StyleBoldUnderline"/>
        </w:rPr>
        <w:t>public support declined</w:t>
      </w:r>
      <w:r w:rsidRPr="0038245E">
        <w:t>, Lee said.</w:t>
      </w:r>
    </w:p>
    <w:p w:rsidR="0004783A" w:rsidRPr="0038245E" w:rsidRDefault="0004783A" w:rsidP="0004783A">
      <w:r w:rsidRPr="0038245E">
        <w:t>“We determined that if we were going to have a chance to get Social Security reformed it was not going to be the kind of thing that we could just get done, quietly, in Congress,” said Tony Fratto, a partner at Hamilton Place Strategies and former communications adviser in the Bush White House. The Bush team believed that the public first needed to learn why privatization made sense, Fratto said.</w:t>
      </w:r>
    </w:p>
    <w:p w:rsidR="0004783A" w:rsidRPr="0038245E" w:rsidRDefault="0004783A" w:rsidP="0004783A">
      <w:pPr>
        <w:rPr>
          <w:rStyle w:val="StyleBoldUnderline"/>
        </w:rPr>
      </w:pPr>
      <w:r w:rsidRPr="0038245E">
        <w:t xml:space="preserve">“My instinct would always be to go out and try to educate more” when it comes to complicated issues, Fratto said. But he admitted that </w:t>
      </w:r>
      <w:r w:rsidRPr="0038245E">
        <w:rPr>
          <w:rStyle w:val="StyleBoldUnderline"/>
        </w:rPr>
        <w:t xml:space="preserve">an aggressive communications strategy </w:t>
      </w:r>
      <w:r w:rsidRPr="0038245E">
        <w:t>on such issues</w:t>
      </w:r>
      <w:r w:rsidRPr="0038245E">
        <w:rPr>
          <w:rStyle w:val="StyleBoldUnderline"/>
        </w:rPr>
        <w:t xml:space="preserve"> hasn’t had the best track record.</w:t>
      </w:r>
    </w:p>
    <w:p w:rsidR="0004783A" w:rsidRPr="0038245E" w:rsidRDefault="0004783A" w:rsidP="0004783A">
      <w:pPr>
        <w:rPr>
          <w:rStyle w:val="StyleBoldUnderline"/>
        </w:rPr>
      </w:pPr>
      <w:r w:rsidRPr="0038245E">
        <w:t xml:space="preserve">President </w:t>
      </w:r>
      <w:r w:rsidRPr="0038245E">
        <w:rPr>
          <w:rStyle w:val="StyleBoldUnderline"/>
        </w:rPr>
        <w:t xml:space="preserve">Clinton campaigned all around the country to try to raise support for his health care plan and failed. </w:t>
      </w:r>
      <w:r w:rsidRPr="0038245E">
        <w:t xml:space="preserve">The </w:t>
      </w:r>
      <w:r w:rsidRPr="0038245E">
        <w:rPr>
          <w:rStyle w:val="StyleBoldUnderline"/>
        </w:rPr>
        <w:t>Obama</w:t>
      </w:r>
      <w:r w:rsidRPr="0038245E">
        <w:t xml:space="preserve"> White House </w:t>
      </w:r>
      <w:r w:rsidRPr="0038245E">
        <w:rPr>
          <w:rStyle w:val="StyleBoldUnderline"/>
        </w:rPr>
        <w:t>tried everything from speeches and town hall meetings to blog posts and tweets to try to rally the public around health care reform. The law—which was based on what were initially Republican ideas—was rammed through Congress on a party line vote</w:t>
      </w:r>
      <w:r w:rsidRPr="0038245E">
        <w:t xml:space="preserve">. </w:t>
      </w:r>
      <w:r w:rsidRPr="0038245E">
        <w:rPr>
          <w:rStyle w:val="StyleBoldUnderline"/>
        </w:rPr>
        <w:t>Democrats love it. Republicans despise it.</w:t>
      </w:r>
    </w:p>
    <w:p w:rsidR="0004783A" w:rsidRPr="0038245E" w:rsidRDefault="0004783A" w:rsidP="0004783A">
      <w:r w:rsidRPr="0038245E">
        <w:t xml:space="preserve">President </w:t>
      </w:r>
      <w:r w:rsidRPr="0038245E">
        <w:rPr>
          <w:rStyle w:val="StyleBoldUnderline"/>
        </w:rPr>
        <w:t>Reagan, remembered as “the great communicator,” had the benefit of a cross-party coalition in Congress that no longer exists,</w:t>
      </w:r>
      <w:r w:rsidRPr="0038245E">
        <w:t xml:space="preserve"> Lee said.</w:t>
      </w:r>
    </w:p>
    <w:p w:rsidR="0004783A" w:rsidRPr="0038245E" w:rsidRDefault="0004783A" w:rsidP="00C21ADC"/>
    <w:p w:rsidR="00B8038D" w:rsidRDefault="0038245E" w:rsidP="00D72080">
      <w:pPr>
        <w:pStyle w:val="Heading1"/>
      </w:pPr>
      <w:r w:rsidRPr="0038245E">
        <w:t>Theory Aff</w:t>
      </w:r>
    </w:p>
    <w:p w:rsidR="00B8038D" w:rsidRDefault="00B8038D" w:rsidP="00972630"/>
    <w:p w:rsidR="0038245E" w:rsidRPr="0038245E" w:rsidRDefault="0038245E" w:rsidP="0038245E">
      <w:pPr>
        <w:pStyle w:val="Heading3"/>
        <w:rPr>
          <w:rFonts w:cs="Times New Roman"/>
        </w:rPr>
      </w:pPr>
      <w:r w:rsidRPr="0038245E">
        <w:rPr>
          <w:rFonts w:cs="Times New Roman"/>
        </w:rPr>
        <w:t>DA Not Intrinsic</w:t>
      </w:r>
    </w:p>
    <w:p w:rsidR="0038245E" w:rsidRPr="0038245E" w:rsidRDefault="0038245E" w:rsidP="0038245E"/>
    <w:p w:rsidR="0038245E" w:rsidRPr="0038245E" w:rsidRDefault="0038245E" w:rsidP="0038245E">
      <w:pPr>
        <w:pStyle w:val="Heading4"/>
        <w:rPr>
          <w:rFonts w:cs="Times New Roman"/>
        </w:rPr>
      </w:pPr>
      <w:r w:rsidRPr="0038245E">
        <w:rPr>
          <w:rFonts w:cs="Times New Roman"/>
        </w:rPr>
        <w:t>A logical policymaker could pass the plan and the agenda item—bills are considered separately</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Fiat Solves the Link</w:t>
      </w:r>
    </w:p>
    <w:p w:rsidR="0038245E" w:rsidRPr="0038245E" w:rsidRDefault="0038245E" w:rsidP="0038245E"/>
    <w:p w:rsidR="0038245E" w:rsidRPr="0038245E" w:rsidRDefault="0038245E" w:rsidP="0038245E">
      <w:pPr>
        <w:pStyle w:val="Heading4"/>
        <w:rPr>
          <w:rFonts w:cs="Times New Roman"/>
        </w:rPr>
      </w:pPr>
      <w:r w:rsidRPr="0038245E">
        <w:rPr>
          <w:rFonts w:cs="Times New Roman"/>
        </w:rPr>
        <w:t>We should assume that the plan passes instantly without the legislative process so we can have better debates about the effects of the plan not the process</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No Link – Bottom of the docket</w:t>
      </w:r>
    </w:p>
    <w:p w:rsidR="0038245E" w:rsidRPr="0038245E" w:rsidRDefault="0038245E" w:rsidP="0038245E"/>
    <w:p w:rsidR="0038245E" w:rsidRPr="0038245E" w:rsidRDefault="0038245E" w:rsidP="0038245E">
      <w:pPr>
        <w:pStyle w:val="Heading4"/>
        <w:rPr>
          <w:rFonts w:cs="Times New Roman"/>
        </w:rPr>
      </w:pPr>
      <w:r w:rsidRPr="0038245E">
        <w:rPr>
          <w:rFonts w:cs="Times New Roman"/>
        </w:rPr>
        <w:t>The plan is placed at the bottom of the legislative docket so it doesn’t draw PC—normal means</w:t>
      </w:r>
    </w:p>
    <w:p w:rsidR="0038245E" w:rsidRPr="0038245E" w:rsidRDefault="0038245E" w:rsidP="0038245E"/>
    <w:p w:rsidR="0038245E" w:rsidRPr="0038245E" w:rsidRDefault="005F0345" w:rsidP="0038245E">
      <w:pPr>
        <w:pStyle w:val="Heading3"/>
        <w:rPr>
          <w:rFonts w:cs="Times New Roman"/>
        </w:rPr>
      </w:pPr>
      <w:r>
        <w:rPr>
          <w:rFonts w:cs="Times New Roman"/>
        </w:rPr>
        <w:t>No Link – Winding W</w:t>
      </w:r>
      <w:r w:rsidR="0038245E" w:rsidRPr="0038245E">
        <w:rPr>
          <w:rFonts w:cs="Times New Roman"/>
        </w:rPr>
        <w:t>ay</w:t>
      </w:r>
    </w:p>
    <w:p w:rsidR="0038245E" w:rsidRPr="0038245E" w:rsidRDefault="0038245E" w:rsidP="0038245E"/>
    <w:p w:rsidR="0038245E" w:rsidRPr="0038245E" w:rsidRDefault="0038245E" w:rsidP="0038245E">
      <w:pPr>
        <w:pStyle w:val="Heading4"/>
        <w:rPr>
          <w:rFonts w:cs="Times New Roman"/>
        </w:rPr>
      </w:pPr>
      <w:r w:rsidRPr="0038245E">
        <w:rPr>
          <w:rFonts w:cs="Times New Roman"/>
        </w:rPr>
        <w:t>The plan has to work its way through committees and readings before it makes it to the floor and bills don’t draw fire or require political capital until before the final floor vote--means that Obama doesn’t have to spend political capital until the agenda item has already been passed</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No Internal Link – Congress Won’t Backlash Against Itself</w:t>
      </w:r>
    </w:p>
    <w:p w:rsidR="0038245E" w:rsidRPr="0038245E" w:rsidRDefault="0038245E" w:rsidP="0038245E"/>
    <w:p w:rsidR="0038245E" w:rsidRPr="0038245E" w:rsidRDefault="0038245E" w:rsidP="0038245E">
      <w:pPr>
        <w:pStyle w:val="Heading4"/>
        <w:rPr>
          <w:rFonts w:cs="Times New Roman"/>
        </w:rPr>
      </w:pPr>
      <w:r w:rsidRPr="0038245E">
        <w:rPr>
          <w:rFonts w:cs="Times New Roman"/>
        </w:rPr>
        <w:t>If the plan passes it means a majority of Congress voted for it—they won’t get mad at themselves for their own votes</w:t>
      </w:r>
    </w:p>
    <w:p w:rsidR="0038245E" w:rsidRPr="0038245E" w:rsidRDefault="0038245E" w:rsidP="0038245E"/>
    <w:p w:rsidR="0038245E" w:rsidRPr="0038245E" w:rsidRDefault="0038245E" w:rsidP="0038245E">
      <w:pPr>
        <w:pStyle w:val="Heading3"/>
        <w:rPr>
          <w:rFonts w:cs="Times New Roman"/>
        </w:rPr>
      </w:pPr>
      <w:r w:rsidRPr="0038245E">
        <w:rPr>
          <w:rFonts w:cs="Times New Roman"/>
        </w:rPr>
        <w:t>Non-Unique – Voting Neg Links Anyway</w:t>
      </w:r>
    </w:p>
    <w:p w:rsidR="0038245E" w:rsidRPr="0038245E" w:rsidRDefault="0038245E" w:rsidP="0038245E"/>
    <w:p w:rsidR="0038245E" w:rsidRPr="0038245E" w:rsidRDefault="0038245E" w:rsidP="0038245E">
      <w:pPr>
        <w:pStyle w:val="Heading4"/>
        <w:rPr>
          <w:rFonts w:cs="Times New Roman"/>
        </w:rPr>
      </w:pPr>
      <w:r w:rsidRPr="0038245E">
        <w:rPr>
          <w:rFonts w:cs="Times New Roman"/>
        </w:rPr>
        <w:t>This debate round is the congressional debate—means that political capital has already been spent in the process of discussing the plan—no matter how you vote it triggers the link so you should vote aff on a risk of the case</w:t>
      </w:r>
    </w:p>
    <w:p w:rsidR="0038245E" w:rsidRPr="0038245E" w:rsidRDefault="0038245E" w:rsidP="0038245E"/>
    <w:p w:rsidR="00007CD2" w:rsidRPr="00EE7A4B" w:rsidRDefault="00007CD2" w:rsidP="00007CD2">
      <w:pPr>
        <w:pStyle w:val="Heading1"/>
        <w:rPr>
          <w:rFonts w:cs="Times New Roman"/>
        </w:rPr>
      </w:pPr>
      <w:r w:rsidRPr="00EE7A4B">
        <w:rPr>
          <w:rFonts w:cs="Times New Roman"/>
        </w:rPr>
        <w:t>NSA Reform – Aff</w:t>
      </w:r>
    </w:p>
    <w:p w:rsidR="00007CD2" w:rsidRPr="00EE7A4B" w:rsidRDefault="00007CD2" w:rsidP="00007CD2"/>
    <w:p w:rsidR="00007CD2" w:rsidRPr="00EE7A4B" w:rsidRDefault="00007CD2" w:rsidP="00007CD2">
      <w:pPr>
        <w:pStyle w:val="Heading2"/>
        <w:rPr>
          <w:rFonts w:cs="Times New Roman"/>
        </w:rPr>
      </w:pPr>
      <w:r w:rsidRPr="00EE7A4B">
        <w:rPr>
          <w:rFonts w:cs="Times New Roman"/>
        </w:rPr>
        <w:t>Uniqueness</w:t>
      </w:r>
    </w:p>
    <w:p w:rsidR="00007CD2" w:rsidRPr="00EE7A4B" w:rsidRDefault="00007CD2" w:rsidP="00007CD2"/>
    <w:p w:rsidR="00007CD2" w:rsidRPr="00EE7A4B" w:rsidRDefault="00007CD2" w:rsidP="00007CD2">
      <w:pPr>
        <w:pStyle w:val="Heading3"/>
        <w:rPr>
          <w:rFonts w:cs="Times New Roman"/>
        </w:rPr>
      </w:pPr>
      <w:r w:rsidRPr="00EE7A4B">
        <w:rPr>
          <w:rFonts w:cs="Times New Roman"/>
        </w:rPr>
        <w:t>Won’t Pass</w:t>
      </w:r>
    </w:p>
    <w:p w:rsidR="00007CD2" w:rsidRPr="00EE7A4B" w:rsidRDefault="00007CD2" w:rsidP="00007CD2"/>
    <w:p w:rsidR="00007CD2" w:rsidRPr="00EE7A4B" w:rsidRDefault="00007CD2" w:rsidP="00007CD2">
      <w:pPr>
        <w:pStyle w:val="Heading4"/>
        <w:rPr>
          <w:rFonts w:cs="Times New Roman"/>
        </w:rPr>
      </w:pPr>
      <w:r w:rsidRPr="00EE7A4B">
        <w:rPr>
          <w:rFonts w:cs="Times New Roman"/>
        </w:rPr>
        <w:t xml:space="preserve">House version of the bill won’t pass the </w:t>
      </w:r>
      <w:r>
        <w:rPr>
          <w:rFonts w:cs="Times New Roman"/>
        </w:rPr>
        <w:t>S</w:t>
      </w:r>
      <w:r w:rsidRPr="00EE7A4B">
        <w:rPr>
          <w:rFonts w:cs="Times New Roman"/>
        </w:rPr>
        <w:t>enate – too watered down</w:t>
      </w:r>
    </w:p>
    <w:p w:rsidR="00007CD2" w:rsidRPr="00EE7A4B" w:rsidRDefault="00007CD2" w:rsidP="00007CD2">
      <w:pPr>
        <w:rPr>
          <w:rStyle w:val="StyleStyleBold12pt"/>
        </w:rPr>
      </w:pPr>
      <w:r w:rsidRPr="00EE7A4B">
        <w:rPr>
          <w:rStyle w:val="StyleStyleBold12pt"/>
        </w:rPr>
        <w:t>Macri, The Daily Caller, 6/17/14</w:t>
      </w:r>
    </w:p>
    <w:p w:rsidR="00007CD2" w:rsidRPr="00EE7A4B" w:rsidRDefault="00007CD2" w:rsidP="00007CD2">
      <w:r w:rsidRPr="00EE7A4B">
        <w:t xml:space="preserve">[Giuseppe, 6/17/14, The Daily Caller, “Senators Reject ‘Watered Down’ NSA Reform”, </w:t>
      </w:r>
      <w:hyperlink r:id="rId333" w:anchor="ixzz35uAU6vGB" w:history="1">
        <w:r w:rsidRPr="00EE7A4B">
          <w:rPr>
            <w:rStyle w:val="Hyperlink"/>
          </w:rPr>
          <w:t>http://dailycaller.com/2014/06/17/senators-reject-watered-down-nsa-reform/#ixzz35uAU6vGB</w:t>
        </w:r>
      </w:hyperlink>
      <w:r w:rsidRPr="00EE7A4B">
        <w:t>, accessed 7/13/14, GNL]</w:t>
      </w:r>
    </w:p>
    <w:p w:rsidR="00007CD2" w:rsidRPr="00EE7A4B" w:rsidRDefault="00007CD2" w:rsidP="00007CD2"/>
    <w:p w:rsidR="00007CD2" w:rsidRPr="00EE7A4B" w:rsidRDefault="00007CD2" w:rsidP="00007CD2">
      <w:pPr>
        <w:rPr>
          <w:rStyle w:val="StyleBoldUnderline"/>
        </w:rPr>
      </w:pPr>
      <w:r w:rsidRPr="00EE7A4B">
        <w:rPr>
          <w:rStyle w:val="StyleBoldUnderline"/>
        </w:rPr>
        <w:t>Three U.S. senators renewed their intent to drastically curb National Security Agency “dragnet surveillance” in a Tuesday op-ed, which criticized the House for passing “watered down” reform.</w:t>
      </w:r>
    </w:p>
    <w:p w:rsidR="00007CD2" w:rsidRPr="00EE7A4B" w:rsidRDefault="00007CD2" w:rsidP="00007CD2">
      <w:r w:rsidRPr="00EE7A4B">
        <w:rPr>
          <w:rStyle w:val="StyleBoldUnderline"/>
        </w:rPr>
        <w:t>Kentucky Republican Rand Paul along with Democrats Ron Wyden of Oregon and Mark Udall of Colorado pledged to fight such “limited” legislation</w:t>
      </w:r>
      <w:r w:rsidRPr="00EE7A4B">
        <w:t xml:space="preserve"> aimed at reducing the size, scope and authority of the National Security Agency in the wake of the bulk surveillance leaks by former contractor Edward Snowden.</w:t>
      </w:r>
    </w:p>
    <w:p w:rsidR="00007CD2" w:rsidRPr="00EE7A4B" w:rsidRDefault="00007CD2" w:rsidP="00007CD2">
      <w:pPr>
        <w:rPr>
          <w:rStyle w:val="StyleBoldUnderline"/>
        </w:rPr>
      </w:pPr>
      <w:r w:rsidRPr="00EE7A4B">
        <w:rPr>
          <w:rStyle w:val="StyleBoldUnderline"/>
        </w:rPr>
        <w:t>“This is clearly not the meaningful reform that Americans have demanded, so we will vigorously oppose this bill in its current form and continue to push for real changes to the law,” the lawmakers wrote in the Los Angeles Times.</w:t>
      </w:r>
    </w:p>
    <w:p w:rsidR="00007CD2" w:rsidRPr="00EE7A4B" w:rsidRDefault="00007CD2" w:rsidP="00007CD2">
      <w:pPr>
        <w:rPr>
          <w:rStyle w:val="StyleBoldUnderline"/>
        </w:rPr>
      </w:pPr>
      <w:r w:rsidRPr="00EE7A4B">
        <w:t xml:space="preserve">“This firm commitment to both liberty and security is what Americans — including the dedicated men and women who work at our nation’s intelligence agencies — deserve,” they said. </w:t>
      </w:r>
      <w:r w:rsidRPr="00EE7A4B">
        <w:rPr>
          <w:rStyle w:val="StyleBoldUnderline"/>
        </w:rPr>
        <w:t>“We will not settle for less.”</w:t>
      </w:r>
    </w:p>
    <w:p w:rsidR="00007CD2" w:rsidRPr="00EE7A4B" w:rsidRDefault="00007CD2" w:rsidP="00007CD2">
      <w:pPr>
        <w:rPr>
          <w:rStyle w:val="StyleBoldUnderline"/>
        </w:rPr>
      </w:pPr>
      <w:r w:rsidRPr="00EE7A4B">
        <w:t xml:space="preserve">According to the senators, </w:t>
      </w:r>
      <w:r w:rsidRPr="00EE7A4B">
        <w:rPr>
          <w:rStyle w:val="StyleBoldUnderline"/>
        </w:rPr>
        <w:t>real bulk surveillance reform must close the loophole allowing NSA to surveil the emails of some Americans without warrants, add a special privacy advocate to the Foreign Intelligence Surveillance Court (which oversees intelligences agencies’ legal authority) and end the bulk collection of Americans’ phone records.</w:t>
      </w:r>
    </w:p>
    <w:p w:rsidR="00007CD2" w:rsidRPr="00EE7A4B" w:rsidRDefault="00007CD2" w:rsidP="00007CD2">
      <w:r w:rsidRPr="00EE7A4B">
        <w:t>In its original form the U.S.A. Freedom Act contained all of those measures, all of which were compromised, edited or retracted before the bill went to the floor for a vote last month.</w:t>
      </w:r>
    </w:p>
    <w:p w:rsidR="00007CD2" w:rsidRPr="00EE7A4B" w:rsidRDefault="00007CD2" w:rsidP="00007CD2">
      <w:r w:rsidRPr="00EE7A4B">
        <w:t>The privacy advocate’s position was reduced to a friend-of-the-court panel, and concerns have since been raised that the bill in its current form could actually allow for a new form of spying on Americans’ phone calls.</w:t>
      </w:r>
    </w:p>
    <w:p w:rsidR="00007CD2" w:rsidRPr="00EE7A4B" w:rsidRDefault="00007CD2" w:rsidP="00007CD2">
      <w:pPr>
        <w:rPr>
          <w:rStyle w:val="StyleBoldUnderline"/>
        </w:rPr>
      </w:pPr>
      <w:r w:rsidRPr="00EE7A4B">
        <w:rPr>
          <w:rStyle w:val="StyleBoldUnderline"/>
        </w:rPr>
        <w:t>“Although the bill approved by the House is intended to end bulk collection, we are not at all confident that it would actually do so,” the senators wrote.</w:t>
      </w:r>
    </w:p>
    <w:p w:rsidR="00007CD2" w:rsidRPr="00EE7A4B" w:rsidRDefault="00007CD2" w:rsidP="00007CD2">
      <w:r w:rsidRPr="00EE7A4B">
        <w:rPr>
          <w:rStyle w:val="StyleBoldUnderline"/>
        </w:rPr>
        <w:t>The bill is currently undergoing committee scrutiny in the upper chamber,</w:t>
      </w:r>
      <w:r w:rsidRPr="00EE7A4B">
        <w:t xml:space="preserve"> where lawmakers across the aisle have expressed concerns over both its potential to limit important programs critical to national security, and its potential to fall short of protecting the privacy of Americans’ electronic communications.</w:t>
      </w:r>
    </w:p>
    <w:p w:rsidR="00007CD2" w:rsidRPr="00EE7A4B" w:rsidRDefault="00007CD2" w:rsidP="00007CD2"/>
    <w:p w:rsidR="00007CD2" w:rsidRPr="00EE7A4B" w:rsidRDefault="00007CD2" w:rsidP="00007CD2">
      <w:pPr>
        <w:pStyle w:val="Heading2"/>
        <w:rPr>
          <w:rFonts w:cs="Times New Roman"/>
        </w:rPr>
      </w:pPr>
      <w:r w:rsidRPr="00EE7A4B">
        <w:rPr>
          <w:rFonts w:cs="Times New Roman"/>
        </w:rPr>
        <w:t>Internal Link</w:t>
      </w:r>
    </w:p>
    <w:p w:rsidR="00007CD2" w:rsidRPr="00EE7A4B" w:rsidRDefault="00007CD2" w:rsidP="00007CD2"/>
    <w:p w:rsidR="00007CD2" w:rsidRPr="00EE7A4B" w:rsidRDefault="00007CD2" w:rsidP="00007CD2">
      <w:pPr>
        <w:pStyle w:val="Heading3"/>
        <w:rPr>
          <w:rFonts w:cs="Times New Roman"/>
        </w:rPr>
      </w:pPr>
      <w:r w:rsidRPr="00EE7A4B">
        <w:rPr>
          <w:rFonts w:cs="Times New Roman"/>
        </w:rPr>
        <w:t>Obama Not Key</w:t>
      </w:r>
    </w:p>
    <w:p w:rsidR="00007CD2" w:rsidRPr="00EE7A4B" w:rsidRDefault="00007CD2" w:rsidP="00007CD2"/>
    <w:p w:rsidR="00007CD2" w:rsidRPr="00EE7A4B" w:rsidRDefault="00007CD2" w:rsidP="00007CD2">
      <w:pPr>
        <w:pStyle w:val="Heading4"/>
        <w:rPr>
          <w:rFonts w:cs="Times New Roman"/>
        </w:rPr>
      </w:pPr>
      <w:r w:rsidRPr="00EE7A4B">
        <w:rPr>
          <w:rFonts w:cs="Times New Roman"/>
        </w:rPr>
        <w:t>Others can reconcile House bill to get through the Senate</w:t>
      </w:r>
    </w:p>
    <w:p w:rsidR="00007CD2" w:rsidRPr="00EE7A4B" w:rsidRDefault="00007CD2" w:rsidP="00007CD2">
      <w:pPr>
        <w:rPr>
          <w:rStyle w:val="StyleStyleBold12pt"/>
        </w:rPr>
      </w:pPr>
      <w:r w:rsidRPr="00EE7A4B">
        <w:rPr>
          <w:rStyle w:val="StyleStyleBold12pt"/>
        </w:rPr>
        <w:t>Tummarello, The Hill, 6/3/14</w:t>
      </w:r>
    </w:p>
    <w:p w:rsidR="00007CD2" w:rsidRPr="00EE7A4B" w:rsidRDefault="00007CD2" w:rsidP="00007CD2">
      <w:r w:rsidRPr="00EE7A4B">
        <w:t xml:space="preserve">[Kate, 6/3/14, The Hill, “Chambliss: House NSA reforms go ‘a little bit too far’”, </w:t>
      </w:r>
      <w:hyperlink r:id="rId334" w:anchor="ixzz35rpzTveB" w:history="1">
        <w:r w:rsidRPr="00EE7A4B">
          <w:rPr>
            <w:rStyle w:val="Hyperlink"/>
          </w:rPr>
          <w:t>http://thehill.com/policy/technology/208086-chambliss-house-nsa-reforms-go-a-little-bit-too-far#ixzz35rpzTveB</w:t>
        </w:r>
      </w:hyperlink>
      <w:r w:rsidRPr="00EE7A4B">
        <w:t>, accessed 7/13/14, GNL]</w:t>
      </w:r>
    </w:p>
    <w:p w:rsidR="00007CD2" w:rsidRPr="00EE7A4B" w:rsidRDefault="00007CD2" w:rsidP="00007CD2"/>
    <w:p w:rsidR="00007CD2" w:rsidRPr="00EE7A4B" w:rsidRDefault="00007CD2" w:rsidP="00007CD2">
      <w:r w:rsidRPr="00EE7A4B">
        <w:t xml:space="preserve">Sen. Saxby Chambliss (R-Ga.) said </w:t>
      </w:r>
      <w:r w:rsidRPr="00EE7A4B">
        <w:rPr>
          <w:rStyle w:val="StyleBoldUnderline"/>
        </w:rPr>
        <w:t>the surveillance reform bill that passed the House last month goes too far</w:t>
      </w:r>
      <w:r w:rsidRPr="00EE7A4B">
        <w:t xml:space="preserve"> in ending some of the National Security Agency’s (NSA) sweeping surveillance programs.</w:t>
      </w:r>
    </w:p>
    <w:p w:rsidR="00007CD2" w:rsidRPr="00EE7A4B" w:rsidRDefault="00007CD2" w:rsidP="00007CD2">
      <w:pPr>
        <w:rPr>
          <w:rStyle w:val="StyleBoldUnderline"/>
        </w:rPr>
      </w:pPr>
      <w:r w:rsidRPr="00EE7A4B">
        <w:t xml:space="preserve">“I actually think they went a little bit too far on the bulk collection side of it,” Chambliss — </w:t>
      </w:r>
      <w:r w:rsidRPr="00EE7A4B">
        <w:rPr>
          <w:rStyle w:val="StyleBoldUnderline"/>
        </w:rPr>
        <w:t>the top Republican on the Senate Intelligence Committee — said Tuesday while speaking a Bloomberg event on cybersecurity.</w:t>
      </w:r>
    </w:p>
    <w:p w:rsidR="00007CD2" w:rsidRPr="00EE7A4B" w:rsidRDefault="00007CD2" w:rsidP="00007CD2">
      <w:r w:rsidRPr="00EE7A4B">
        <w:t>In May, the House passed the USA Freedom Act, aimed at reining in and increasing transparency and accountability around the NSA’s surveillance programs.</w:t>
      </w:r>
    </w:p>
    <w:p w:rsidR="00007CD2" w:rsidRPr="00EE7A4B" w:rsidRDefault="00007CD2" w:rsidP="00007CD2">
      <w:r w:rsidRPr="00EE7A4B">
        <w:t>Though a compromise version of the bill was unanimously passed by the House Intelligence and Judiciary Committees — which had warred over who had ultimate jurisdiction — privacy advocates and some House members said the bill as further “watered down” after the committees’ votes and does not do enough to end bulk surveillance.</w:t>
      </w:r>
    </w:p>
    <w:p w:rsidR="00007CD2" w:rsidRPr="00EE7A4B" w:rsidRDefault="00007CD2" w:rsidP="00007CD2">
      <w:r w:rsidRPr="00EE7A4B">
        <w:t>On Tuesday, Chambliss said he thinks the House bill is actually too aggressive, but said he is open to discussing some changes to the surveillance programs, including increased transparency measures and shorter retention periods for data.</w:t>
      </w:r>
    </w:p>
    <w:p w:rsidR="00007CD2" w:rsidRPr="00EE7A4B" w:rsidRDefault="00007CD2" w:rsidP="00007CD2">
      <w:pPr>
        <w:rPr>
          <w:rStyle w:val="StyleBoldUnderline"/>
        </w:rPr>
      </w:pPr>
      <w:r w:rsidRPr="00EE7A4B">
        <w:rPr>
          <w:rStyle w:val="StyleBoldUnderline"/>
        </w:rPr>
        <w:t>“It’s not going to be easy” to bring together the senators on opposite sides of the spectrum when it comes to surveillance reform, he said, adding that he welcomes the debate.</w:t>
      </w:r>
    </w:p>
    <w:p w:rsidR="00007CD2" w:rsidRPr="00EE7A4B" w:rsidRDefault="00007CD2" w:rsidP="00007CD2">
      <w:pPr>
        <w:rPr>
          <w:rStyle w:val="StyleBoldUnderline"/>
        </w:rPr>
      </w:pPr>
      <w:r w:rsidRPr="00EE7A4B">
        <w:rPr>
          <w:rStyle w:val="StyleBoldUnderline"/>
        </w:rPr>
        <w:t xml:space="preserve">Chambless said that he and Senate Intelligence Committee Chairwoman Dianne Feinstein (D-Calif.) and House Intelligence Committee Chairman Mike Rogers (R-Mich.) and ranking member Dutch Ruppersberger (D-Md.) will be able to </w:t>
      </w:r>
      <w:r w:rsidRPr="00EE7A4B">
        <w:rPr>
          <w:rStyle w:val="Emphasis"/>
        </w:rPr>
        <w:t>reconcile any differences</w:t>
      </w:r>
      <w:r w:rsidRPr="00EE7A4B">
        <w:rPr>
          <w:rStyle w:val="StyleBoldUnderline"/>
        </w:rPr>
        <w:t xml:space="preserve"> between the House bill and a reform bill that comes out of the Senate.</w:t>
      </w:r>
    </w:p>
    <w:p w:rsidR="00007CD2" w:rsidRPr="00EE7A4B" w:rsidRDefault="00007CD2" w:rsidP="00007CD2">
      <w:r w:rsidRPr="00EE7A4B">
        <w:t>“I’m confident that Rogers, Ruppersberger, Dianne and I can bridge that gap quickly if we can get a bill out of the Senate,” he said.</w:t>
      </w:r>
    </w:p>
    <w:p w:rsidR="00B8038D" w:rsidRDefault="00007CD2" w:rsidP="00007CD2">
      <w:r w:rsidRPr="00EE7A4B">
        <w:t>The Senate Intelligence Committee has a hearing on surveillance reforms scheduled for Thursday, the one year anniversary of the first leaks from former NSA contractor Edward Snowden that prompted the calls for surveillance reform.</w:t>
      </w:r>
    </w:p>
    <w:p w:rsidR="00007CD2" w:rsidRPr="00EE7A4B" w:rsidRDefault="00007CD2" w:rsidP="00007CD2">
      <w:r w:rsidRPr="00EE7A4B">
        <w:t>Senate Judiciary Chairman Patrick Leahy (D-Vt.) — co-author of the USA Freedom Act — said his committee will turn to surveillance reform this summer.</w:t>
      </w:r>
    </w:p>
    <w:p w:rsidR="00007CD2" w:rsidRPr="00EE7A4B" w:rsidRDefault="00007CD2" w:rsidP="00007CD2"/>
    <w:p w:rsidR="00B8038D" w:rsidRDefault="00007CD2" w:rsidP="00007CD2">
      <w:pPr>
        <w:pStyle w:val="Heading2"/>
        <w:rPr>
          <w:rFonts w:cs="Times New Roman"/>
        </w:rPr>
      </w:pPr>
      <w:r w:rsidRPr="00EE7A4B">
        <w:rPr>
          <w:rFonts w:cs="Times New Roman"/>
        </w:rPr>
        <w:t>Impact Turns</w:t>
      </w:r>
    </w:p>
    <w:p w:rsidR="00B8038D" w:rsidRDefault="00B8038D" w:rsidP="00007CD2">
      <w:pPr>
        <w:pStyle w:val="Heading2"/>
        <w:rPr>
          <w:rFonts w:cs="Times New Roman"/>
        </w:rPr>
      </w:pPr>
    </w:p>
    <w:p w:rsidR="00007CD2" w:rsidRPr="00EE7A4B" w:rsidRDefault="00007CD2" w:rsidP="00007CD2">
      <w:pPr>
        <w:pStyle w:val="Heading3"/>
        <w:rPr>
          <w:rFonts w:cs="Times New Roman"/>
        </w:rPr>
      </w:pPr>
      <w:r w:rsidRPr="00EE7A4B">
        <w:rPr>
          <w:rFonts w:cs="Times New Roman"/>
        </w:rPr>
        <w:t>EU Relations</w:t>
      </w:r>
    </w:p>
    <w:p w:rsidR="00007CD2" w:rsidRPr="00EE7A4B" w:rsidRDefault="00007CD2" w:rsidP="00007CD2"/>
    <w:p w:rsidR="00007CD2" w:rsidRPr="00EE7A4B" w:rsidRDefault="00007CD2" w:rsidP="00007CD2">
      <w:pPr>
        <w:pStyle w:val="Heading4"/>
        <w:rPr>
          <w:rFonts w:cs="Times New Roman"/>
        </w:rPr>
      </w:pPr>
      <w:r w:rsidRPr="00EE7A4B">
        <w:rPr>
          <w:rFonts w:cs="Times New Roman"/>
        </w:rPr>
        <w:t>Resolving NSA controversy solves EU-US relations</w:t>
      </w:r>
    </w:p>
    <w:p w:rsidR="00007CD2" w:rsidRPr="00EE7A4B" w:rsidRDefault="00007CD2" w:rsidP="00007CD2">
      <w:pPr>
        <w:rPr>
          <w:rStyle w:val="StyleStyleBold12pt"/>
        </w:rPr>
      </w:pPr>
      <w:r w:rsidRPr="00EE7A4B">
        <w:rPr>
          <w:rStyle w:val="StyleStyleBold12pt"/>
        </w:rPr>
        <w:t>Dempsey, Carnegie Europe senior associate, 14</w:t>
      </w:r>
    </w:p>
    <w:p w:rsidR="00007CD2" w:rsidRPr="00EE7A4B" w:rsidRDefault="00007CD2" w:rsidP="00007CD2">
      <w:r w:rsidRPr="00EE7A4B">
        <w:t xml:space="preserve">[Judy, 2-3-14, Carnegie Europe, “Kerry’s Lost Opportunity for Transatlantic Relations”, </w:t>
      </w:r>
      <w:hyperlink r:id="rId335" w:history="1">
        <w:r w:rsidRPr="00EE7A4B">
          <w:rPr>
            <w:rStyle w:val="Hyperlink"/>
          </w:rPr>
          <w:t>http://carnegieeurope.eu/strategiceurope/?fa=54408</w:t>
        </w:r>
      </w:hyperlink>
      <w:r w:rsidRPr="00EE7A4B">
        <w:t>, 7-13-14, AAZ]</w:t>
      </w:r>
    </w:p>
    <w:p w:rsidR="00007CD2" w:rsidRPr="00EE7A4B" w:rsidRDefault="00007CD2" w:rsidP="00007CD2"/>
    <w:p w:rsidR="00007CD2" w:rsidRPr="00EE7A4B" w:rsidRDefault="00007CD2" w:rsidP="00007CD2">
      <w:r w:rsidRPr="00EE7A4B">
        <w:rPr>
          <w:rStyle w:val="StyleBoldUnderline"/>
        </w:rPr>
        <w:t>When</w:t>
      </w:r>
      <w:r w:rsidRPr="00EE7A4B">
        <w:t xml:space="preserve"> U.S. Secretary of State John </w:t>
      </w:r>
      <w:r w:rsidRPr="00EE7A4B">
        <w:rPr>
          <w:rStyle w:val="StyleBoldUnderline"/>
        </w:rPr>
        <w:t>Kerry flew into Berlin</w:t>
      </w:r>
      <w:r w:rsidRPr="00EE7A4B">
        <w:t xml:space="preserve"> on January 31, </w:t>
      </w:r>
      <w:r w:rsidRPr="00EE7A4B">
        <w:rPr>
          <w:rStyle w:val="StyleBoldUnderline"/>
        </w:rPr>
        <w:t>expectations were high</w:t>
      </w:r>
      <w:r w:rsidRPr="00EE7A4B">
        <w:t xml:space="preserve"> that </w:t>
      </w:r>
      <w:r w:rsidRPr="00EE7A4B">
        <w:rPr>
          <w:rStyle w:val="StyleBoldUnderline"/>
        </w:rPr>
        <w:t>the United States was finally taking seriously its allies’ anger about the National Security Agency’s pervasive spying.</w:t>
      </w:r>
    </w:p>
    <w:p w:rsidR="00007CD2" w:rsidRPr="00EE7A4B" w:rsidRDefault="00007CD2" w:rsidP="00007CD2">
      <w:r w:rsidRPr="00EE7A4B">
        <w:rPr>
          <w:rStyle w:val="Emphasis"/>
        </w:rPr>
        <w:t>U.S. snooping is an issue that is refusing to disappear from German newspaper headlines</w:t>
      </w:r>
      <w:r w:rsidRPr="00EE7A4B">
        <w:t xml:space="preserve">. Crucially, </w:t>
      </w:r>
      <w:r w:rsidRPr="00EE7A4B">
        <w:rPr>
          <w:rStyle w:val="Emphasis"/>
        </w:rPr>
        <w:t>it is increasingly straining transatlantic relations</w:t>
      </w:r>
      <w:r w:rsidRPr="00EE7A4B">
        <w:t>—</w:t>
      </w:r>
      <w:r w:rsidRPr="00EE7A4B">
        <w:rPr>
          <w:rStyle w:val="StyleBoldUnderline"/>
        </w:rPr>
        <w:t>a situation that neither</w:t>
      </w:r>
      <w:r w:rsidRPr="00EE7A4B">
        <w:t xml:space="preserve"> the Americans nor the Europeans </w:t>
      </w:r>
      <w:r w:rsidRPr="00EE7A4B">
        <w:rPr>
          <w:rStyle w:val="StyleBoldUnderline"/>
        </w:rPr>
        <w:t>can afford to ignore</w:t>
      </w:r>
      <w:r w:rsidRPr="00EE7A4B">
        <w:t>.</w:t>
      </w:r>
    </w:p>
    <w:p w:rsidR="00007CD2" w:rsidRPr="00EE7A4B" w:rsidRDefault="00007CD2" w:rsidP="00007CD2">
      <w:r w:rsidRPr="00EE7A4B">
        <w:rPr>
          <w:rStyle w:val="StyleBoldUnderline"/>
        </w:rPr>
        <w:t>At a meeting with German Chancellor</w:t>
      </w:r>
      <w:r w:rsidRPr="00EE7A4B">
        <w:t xml:space="preserve"> Angela Merkel, Kerry spoke casually of “bumps in the road.” Yet </w:t>
      </w:r>
      <w:r w:rsidRPr="00EE7A4B">
        <w:rPr>
          <w:rStyle w:val="StyleBoldUnderline"/>
        </w:rPr>
        <w:t>he gave absolutely no reassurance about the United States’ future policy on spying,</w:t>
      </w:r>
      <w:r w:rsidRPr="00EE7A4B">
        <w:t xml:space="preserve"> neither during his Berlin meetings nor afterward at this year’s Munich Security Conference.</w:t>
      </w:r>
    </w:p>
    <w:p w:rsidR="00007CD2" w:rsidRPr="00EE7A4B" w:rsidRDefault="00007CD2" w:rsidP="00007CD2">
      <w:r w:rsidRPr="00EE7A4B">
        <w:rPr>
          <w:rStyle w:val="StyleBoldUnderline"/>
        </w:rPr>
        <w:t>In fact, when he spoke to his audience</w:t>
      </w:r>
      <w:r w:rsidRPr="00EE7A4B">
        <w:t xml:space="preserve"> of high-ranking politicians, diplomats, and foreign and security policy specialists in the Bavarian capital, </w:t>
      </w:r>
      <w:r w:rsidRPr="00EE7A4B">
        <w:rPr>
          <w:rStyle w:val="StyleBoldUnderline"/>
        </w:rPr>
        <w:t>he didn’t even mention the NSA. Nor did U.S. Defense Secretary Chuck Hagel bother to raise the issue publicly</w:t>
      </w:r>
      <w:r w:rsidRPr="00EE7A4B">
        <w:t>.</w:t>
      </w:r>
    </w:p>
    <w:p w:rsidR="00007CD2" w:rsidRPr="00EE7A4B" w:rsidRDefault="00007CD2" w:rsidP="00007CD2">
      <w:r w:rsidRPr="00EE7A4B">
        <w:rPr>
          <w:rStyle w:val="Emphasis"/>
        </w:rPr>
        <w:t>That was a mistake</w:t>
      </w:r>
      <w:r w:rsidRPr="00EE7A4B">
        <w:t>.</w:t>
      </w:r>
    </w:p>
    <w:p w:rsidR="00007CD2" w:rsidRPr="00EE7A4B" w:rsidRDefault="00007CD2" w:rsidP="00007CD2">
      <w:r w:rsidRPr="00EE7A4B">
        <w:t xml:space="preserve">It is not only </w:t>
      </w:r>
      <w:r w:rsidRPr="00EE7A4B">
        <w:rPr>
          <w:rStyle w:val="StyleBoldUnderline"/>
        </w:rPr>
        <w:t>the German public</w:t>
      </w:r>
      <w:r w:rsidRPr="00EE7A4B">
        <w:t xml:space="preserve"> </w:t>
      </w:r>
      <w:r w:rsidRPr="00EE7A4B">
        <w:rPr>
          <w:rStyle w:val="StyleBoldUnderline"/>
        </w:rPr>
        <w:t>that needs reassurances and explanations</w:t>
      </w:r>
      <w:r w:rsidRPr="00EE7A4B">
        <w:t xml:space="preserve"> about the scope of the NSA’s reach</w:t>
      </w:r>
      <w:r w:rsidRPr="00EE7A4B">
        <w:rPr>
          <w:rStyle w:val="StyleBoldUnderline"/>
        </w:rPr>
        <w:t>. It is about restoring trust between the United States and all its European allies</w:t>
      </w:r>
      <w:r w:rsidRPr="00EE7A4B">
        <w:t>. Given the huge issues that governments on both sides of the Atlantic have to tackle, such trust is necessary more than ever.</w:t>
      </w:r>
    </w:p>
    <w:p w:rsidR="00007CD2" w:rsidRPr="00EE7A4B" w:rsidRDefault="00007CD2" w:rsidP="00007CD2">
      <w:r w:rsidRPr="00EE7A4B">
        <w:rPr>
          <w:rStyle w:val="StyleBoldUnderline"/>
        </w:rPr>
        <w:t xml:space="preserve">If the administration </w:t>
      </w:r>
      <w:r w:rsidRPr="00EE7A4B">
        <w:t xml:space="preserve">of U.S. President Barack Obama </w:t>
      </w:r>
      <w:r w:rsidRPr="00EE7A4B">
        <w:rPr>
          <w:rStyle w:val="StyleBoldUnderline"/>
        </w:rPr>
        <w:t>wants to start rebuilding trust in the transatlantic relationship</w:t>
      </w:r>
      <w:r w:rsidRPr="00EE7A4B">
        <w:rPr>
          <w:rStyle w:val="Emphasis"/>
        </w:rPr>
        <w:t>, it needs to embark on much more active public diplomacy</w:t>
      </w:r>
      <w:r w:rsidRPr="00EE7A4B">
        <w:t>. “And that means sending very senior people to European countries to do just that,” said Toomas Hendrik Ilves, the president of Estonia, who also took part in the Munich summit.</w:t>
      </w:r>
    </w:p>
    <w:p w:rsidR="00007CD2" w:rsidRPr="00EE7A4B" w:rsidRDefault="00007CD2" w:rsidP="00007CD2">
      <w:r w:rsidRPr="00EE7A4B">
        <w:t xml:space="preserve">In that sense, Kerry and Hagel squandered the opportunity to use the high-level conference as a platform to reach out to German and European audiences. </w:t>
      </w:r>
      <w:r w:rsidRPr="00EE7A4B">
        <w:rPr>
          <w:rStyle w:val="StyleBoldUnderline"/>
        </w:rPr>
        <w:t>The pair did nothing to address the trend identified</w:t>
      </w:r>
      <w:r w:rsidRPr="00EE7A4B">
        <w:t xml:space="preserve"> in a recent poll by German public television that only 57 percent of Germans believe that relations with the United States are good, down from 92 percent in 2012.</w:t>
      </w:r>
    </w:p>
    <w:p w:rsidR="00007CD2" w:rsidRPr="00EE7A4B" w:rsidRDefault="00007CD2" w:rsidP="00007CD2">
      <w:r w:rsidRPr="00EE7A4B">
        <w:t>Instead, Kerry spent much of his speech recalling his childhood in Europe and stressing America’s commitment to NATO and to Europe. He and Hagel cited all the places and all the conflicts in which the United States was engaged, to prove that America was not turning in on itself. In short, conference participants were told that everything was just fine with the transatlantic relationship.</w:t>
      </w:r>
    </w:p>
    <w:p w:rsidR="00007CD2" w:rsidRPr="00EE7A4B" w:rsidRDefault="00007CD2" w:rsidP="00007CD2">
      <w:r w:rsidRPr="00EE7A4B">
        <w:t xml:space="preserve">Yet </w:t>
      </w:r>
      <w:r w:rsidRPr="00EE7A4B">
        <w:rPr>
          <w:rStyle w:val="StyleBoldUnderline"/>
        </w:rPr>
        <w:t>the State of the Union address that Obama</w:t>
      </w:r>
      <w:r w:rsidRPr="00EE7A4B">
        <w:t xml:space="preserve"> gave in Washington on January 28 </w:t>
      </w:r>
      <w:r w:rsidRPr="00EE7A4B">
        <w:rPr>
          <w:rStyle w:val="StyleBoldUnderline"/>
        </w:rPr>
        <w:t>presented a very different picture</w:t>
      </w:r>
      <w:r w:rsidRPr="00EE7A4B">
        <w:t xml:space="preserve">, </w:t>
      </w:r>
      <w:r w:rsidRPr="00EE7A4B">
        <w:rPr>
          <w:rStyle w:val="StyleBoldUnderline"/>
        </w:rPr>
        <w:t>causing genuine concern not only to European governments but also to U.S. foreign policy experts</w:t>
      </w:r>
      <w:r w:rsidRPr="00EE7A4B">
        <w:t>. In that speech, there was scant mention of Ukraine. There was little serious attention paid to Syria, and nothing about Russia or China. NATO and Europe received only passing references.</w:t>
      </w:r>
    </w:p>
    <w:p w:rsidR="00007CD2" w:rsidRPr="00EE7A4B" w:rsidRDefault="00007CD2" w:rsidP="00007CD2">
      <w:r w:rsidRPr="00EE7A4B">
        <w:t xml:space="preserve">But at least Obama did mention that U.S. surveillance methods were being reviewed. That is exactly what Kerry and Hagel should have said in Munich. </w:t>
      </w:r>
      <w:r w:rsidRPr="00EE7A4B">
        <w:rPr>
          <w:rStyle w:val="StyleBoldUnderline"/>
        </w:rPr>
        <w:t>They should have acknowledged how much the NSA scandal has hurt transatlantic relations</w:t>
      </w:r>
      <w:r w:rsidRPr="00EE7A4B">
        <w:t>,</w:t>
      </w:r>
      <w:r w:rsidRPr="00EE7A4B">
        <w:rPr>
          <w:rStyle w:val="StyleBoldUnderline"/>
        </w:rPr>
        <w:t xml:space="preserve"> and they should have explained what Washington plans to do about that</w:t>
      </w:r>
      <w:r w:rsidRPr="00EE7A4B">
        <w:t>.</w:t>
      </w:r>
    </w:p>
    <w:p w:rsidR="00007CD2" w:rsidRPr="00EE7A4B" w:rsidRDefault="00007CD2" w:rsidP="00007CD2">
      <w:r w:rsidRPr="00EE7A4B">
        <w:t>An equally important dimension to the spying scandal is Russia. Vladimir Putin, the Russian president, must be having a field day. The more Edward Snowden, a former NSA official who has been given asylum in Russia, leaks classified information, the more those revelations weaken transatlantic ties. Putin must be delighted about the wedge being driven between the United States and its European allies, in particular Germany.</w:t>
      </w:r>
    </w:p>
    <w:p w:rsidR="00007CD2" w:rsidRPr="00EE7A4B" w:rsidRDefault="00007CD2" w:rsidP="00007CD2">
      <w:r w:rsidRPr="00EE7A4B">
        <w:t>Neither Obama nor Merkel can afford to ignore this state of affairs. They both need each other more than ever, on issues ranging from the unrest in Ukraine to the negotiations on a new Transatlantic Trade and Investment Partnership. It would be so damaging for the United States and the EU if certain political parties and influential nongovernmental organizations in Europe were to exploit the NSA scandal to jeopardize those talks.</w:t>
      </w:r>
    </w:p>
    <w:p w:rsidR="00007CD2" w:rsidRPr="00EE7A4B" w:rsidRDefault="00007CD2" w:rsidP="00007CD2">
      <w:r w:rsidRPr="00EE7A4B">
        <w:rPr>
          <w:rStyle w:val="StyleBoldUnderline"/>
        </w:rPr>
        <w:t>The United States must understand that its allies’ anger over being spied on won’t simply blow over.</w:t>
      </w:r>
      <w:r w:rsidRPr="00EE7A4B">
        <w:t xml:space="preserve"> </w:t>
      </w:r>
      <w:r w:rsidRPr="00EE7A4B">
        <w:rPr>
          <w:rStyle w:val="Emphasis"/>
        </w:rPr>
        <w:t>Ignoring that sentiment carries real costs in terms of influence and policies.</w:t>
      </w:r>
      <w:r w:rsidRPr="00EE7A4B">
        <w:t xml:space="preserve"> Some plain talking from John Kerry and others is sorely needed.</w:t>
      </w:r>
    </w:p>
    <w:p w:rsidR="00007CD2" w:rsidRPr="00EE7A4B" w:rsidRDefault="00007CD2" w:rsidP="00007CD2"/>
    <w:p w:rsidR="00007CD2" w:rsidRPr="00EE7A4B" w:rsidRDefault="00007CD2" w:rsidP="00007CD2">
      <w:pPr>
        <w:pStyle w:val="Heading4"/>
        <w:rPr>
          <w:rFonts w:cs="Times New Roman"/>
        </w:rPr>
      </w:pPr>
      <w:r w:rsidRPr="00EE7A4B">
        <w:rPr>
          <w:rFonts w:cs="Times New Roman"/>
        </w:rPr>
        <w:t>NSA spying scandal has ruined relations – reform solves credibility</w:t>
      </w:r>
    </w:p>
    <w:p w:rsidR="00007CD2" w:rsidRPr="00EE7A4B" w:rsidRDefault="00007CD2" w:rsidP="00007CD2">
      <w:pPr>
        <w:rPr>
          <w:rStyle w:val="StyleStyleBold12pt"/>
        </w:rPr>
      </w:pPr>
      <w:r w:rsidRPr="00EE7A4B">
        <w:rPr>
          <w:rStyle w:val="StyleStyleBold12pt"/>
        </w:rPr>
        <w:t>Smith-Spark, CNN, 13</w:t>
      </w:r>
    </w:p>
    <w:p w:rsidR="00007CD2" w:rsidRPr="00EE7A4B" w:rsidRDefault="00007CD2" w:rsidP="00007CD2">
      <w:r w:rsidRPr="00EE7A4B">
        <w:t xml:space="preserve">[Laura, 10-24-13, CNN, “Germany's Angela Merkel: Relations with U.S. 'severely shaken' over spying claims”, </w:t>
      </w:r>
      <w:hyperlink r:id="rId336" w:history="1">
        <w:r w:rsidRPr="00EE7A4B">
          <w:rPr>
            <w:rStyle w:val="Hyperlink"/>
          </w:rPr>
          <w:t>http://www.cnn.com/2013/10/24/world/europe/europe-summit-nsa-surveillance/</w:t>
        </w:r>
      </w:hyperlink>
      <w:r w:rsidRPr="00EE7A4B">
        <w:t>, accessed 7-13-14, AAZ]</w:t>
      </w:r>
    </w:p>
    <w:p w:rsidR="00007CD2" w:rsidRPr="00EE7A4B" w:rsidRDefault="00007CD2" w:rsidP="00007CD2"/>
    <w:p w:rsidR="00007CD2" w:rsidRPr="00EE7A4B" w:rsidRDefault="00007CD2" w:rsidP="00007CD2">
      <w:r w:rsidRPr="00EE7A4B">
        <w:t xml:space="preserve">That's what German Chancellor Angela Merkel firmly asserted early Friday -- as she had the previous day -- </w:t>
      </w:r>
      <w:r w:rsidRPr="00EE7A4B">
        <w:rPr>
          <w:rStyle w:val="StyleBoldUnderline"/>
        </w:rPr>
        <w:t>in the wake of reports the U.S. N</w:t>
      </w:r>
      <w:r w:rsidRPr="00EE7A4B">
        <w:t xml:space="preserve">ational </w:t>
      </w:r>
      <w:r w:rsidRPr="00EE7A4B">
        <w:rPr>
          <w:rStyle w:val="StyleBoldUnderline"/>
        </w:rPr>
        <w:t>S</w:t>
      </w:r>
      <w:r w:rsidRPr="00EE7A4B">
        <w:t xml:space="preserve">ecurity </w:t>
      </w:r>
      <w:r w:rsidRPr="00EE7A4B">
        <w:rPr>
          <w:rStyle w:val="StyleBoldUnderline"/>
        </w:rPr>
        <w:t>A</w:t>
      </w:r>
      <w:r w:rsidRPr="00EE7A4B">
        <w:t xml:space="preserve">gency had </w:t>
      </w:r>
      <w:r w:rsidRPr="00EE7A4B">
        <w:rPr>
          <w:rStyle w:val="StyleBoldUnderline"/>
        </w:rPr>
        <w:t>eavesdropped on her cell phone</w:t>
      </w:r>
      <w:r w:rsidRPr="00EE7A4B">
        <w:t>.</w:t>
      </w:r>
    </w:p>
    <w:p w:rsidR="00007CD2" w:rsidRPr="00EE7A4B" w:rsidRDefault="00007CD2" w:rsidP="00007CD2">
      <w:r w:rsidRPr="00EE7A4B">
        <w:rPr>
          <w:rStyle w:val="StyleBoldUnderline"/>
        </w:rPr>
        <w:t>This claim and others</w:t>
      </w:r>
      <w:r w:rsidRPr="00EE7A4B">
        <w:t xml:space="preserve"> that </w:t>
      </w:r>
      <w:r w:rsidRPr="00EE7A4B">
        <w:rPr>
          <w:rStyle w:val="StyleBoldUnderline"/>
        </w:rPr>
        <w:t>she and other world leaders have been spied on had "</w:t>
      </w:r>
      <w:r w:rsidRPr="00EE7A4B">
        <w:rPr>
          <w:rStyle w:val="Emphasis"/>
        </w:rPr>
        <w:t>severely shaken" relationships between Europe and the United States</w:t>
      </w:r>
      <w:r w:rsidRPr="00EE7A4B">
        <w:t>, the German leader said.</w:t>
      </w:r>
    </w:p>
    <w:p w:rsidR="00007CD2" w:rsidRPr="00EE7A4B" w:rsidRDefault="00007CD2" w:rsidP="00007CD2">
      <w:r w:rsidRPr="00EE7A4B">
        <w:t xml:space="preserve">"Obviously, </w:t>
      </w:r>
      <w:r w:rsidRPr="00EE7A4B">
        <w:rPr>
          <w:rStyle w:val="Emphasis"/>
        </w:rPr>
        <w:t>words will not be sufficient</w:t>
      </w:r>
      <w:r w:rsidRPr="00EE7A4B">
        <w:t>," Merkel said in the wee hours Friday at a summit of European Union leaders. "</w:t>
      </w:r>
      <w:r w:rsidRPr="00EE7A4B">
        <w:rPr>
          <w:rStyle w:val="Emphasis"/>
        </w:rPr>
        <w:t>True change is necessary</w:t>
      </w:r>
      <w:r w:rsidRPr="00EE7A4B">
        <w:t>."</w:t>
      </w:r>
    </w:p>
    <w:p w:rsidR="00007CD2" w:rsidRPr="00EE7A4B" w:rsidRDefault="00007CD2" w:rsidP="00007CD2">
      <w:pPr>
        <w:rPr>
          <w:rStyle w:val="StyleBoldUnderline"/>
        </w:rPr>
      </w:pPr>
      <w:r w:rsidRPr="00EE7A4B">
        <w:rPr>
          <w:rStyle w:val="StyleBoldUnderline"/>
        </w:rPr>
        <w:t>Talk of the NSA's reported spying on Germany and other allies dominated Merkel's news conference in Brussels, Belgium. It illustrated the anger over this story in Europe</w:t>
      </w:r>
      <w:r w:rsidRPr="00EE7A4B">
        <w:t xml:space="preserve"> </w:t>
      </w:r>
      <w:r w:rsidRPr="00EE7A4B">
        <w:rPr>
          <w:rStyle w:val="StyleBoldUnderline"/>
        </w:rPr>
        <w:t>and the challenges facing Washington because of it.</w:t>
      </w:r>
    </w:p>
    <w:p w:rsidR="00007CD2" w:rsidRPr="00EE7A4B" w:rsidRDefault="00007CD2" w:rsidP="00007CD2">
      <w:r w:rsidRPr="00EE7A4B">
        <w:t>The Chancellor insisted she isn't the only one concerned</w:t>
      </w:r>
      <w:r w:rsidRPr="00EE7A4B">
        <w:rPr>
          <w:rStyle w:val="StyleBoldUnderline"/>
        </w:rPr>
        <w:t>; other European leaders,</w:t>
      </w:r>
      <w:r w:rsidRPr="00EE7A4B">
        <w:t xml:space="preserve"> she said, </w:t>
      </w:r>
      <w:r w:rsidRPr="00EE7A4B">
        <w:rPr>
          <w:rStyle w:val="StyleBoldUnderline"/>
        </w:rPr>
        <w:t>voiced similar sentiments during the first day of the summit Thursday.</w:t>
      </w:r>
    </w:p>
    <w:p w:rsidR="00007CD2" w:rsidRPr="00EE7A4B" w:rsidRDefault="00007CD2" w:rsidP="00007CD2">
      <w:r w:rsidRPr="00EE7A4B">
        <w:t>Her comments echoed some she'd made upon arriving Thursday in Belgium, when she said that discussions of "what sort of data protection do we need and what transparency is there" should now be on European leaders' agenda.</w:t>
      </w:r>
    </w:p>
    <w:p w:rsidR="00007CD2" w:rsidRPr="00EE7A4B" w:rsidRDefault="00007CD2" w:rsidP="00007CD2">
      <w:r w:rsidRPr="00EE7A4B">
        <w:t>"</w:t>
      </w:r>
      <w:r w:rsidRPr="00EE7A4B">
        <w:rPr>
          <w:rStyle w:val="StyleBoldUnderline"/>
        </w:rPr>
        <w:t>We need trust</w:t>
      </w:r>
      <w:r w:rsidRPr="00EE7A4B">
        <w:t>,..." she said. "</w:t>
      </w:r>
      <w:r w:rsidRPr="00EE7A4B">
        <w:rPr>
          <w:rStyle w:val="StyleBoldUnderline"/>
        </w:rPr>
        <w:t xml:space="preserve">Spying </w:t>
      </w:r>
      <w:r w:rsidRPr="00EE7A4B">
        <w:t xml:space="preserve">among friends </w:t>
      </w:r>
      <w:r w:rsidRPr="00EE7A4B">
        <w:rPr>
          <w:rStyle w:val="StyleBoldUnderline"/>
        </w:rPr>
        <w:t>is never acceptable</w:t>
      </w:r>
      <w:r w:rsidRPr="00EE7A4B">
        <w:t>."</w:t>
      </w:r>
    </w:p>
    <w:p w:rsidR="00007CD2" w:rsidRPr="00EE7A4B" w:rsidRDefault="00007CD2" w:rsidP="00007CD2">
      <w:r w:rsidRPr="00EE7A4B">
        <w:t>U.S. President Barack Obama understands it's a "necessity" for change from his nation's perspective, according to Merkel, who spoke with the American leader on Wednesday after Germany's government said it had information the United States might have monitored her phone.</w:t>
      </w:r>
    </w:p>
    <w:p w:rsidR="00007CD2" w:rsidRPr="00EE7A4B" w:rsidRDefault="00007CD2" w:rsidP="00007CD2">
      <w:r w:rsidRPr="00EE7A4B">
        <w:t>She told Obama that eavesdropping among friends is "never acceptable, no matter in what situation," she said.</w:t>
      </w:r>
    </w:p>
    <w:p w:rsidR="00007CD2" w:rsidRPr="00EE7A4B" w:rsidRDefault="00007CD2" w:rsidP="00007CD2">
      <w:r w:rsidRPr="00EE7A4B">
        <w:t xml:space="preserve">On Thursday, White House spokesman Jay Carney repeated what he said Wednesday -- that </w:t>
      </w:r>
      <w:r w:rsidRPr="00EE7A4B">
        <w:rPr>
          <w:rStyle w:val="StyleBoldUnderline"/>
        </w:rPr>
        <w:t>Obama assured Merkel that the United States is not monitoring and will not monitor her communications.</w:t>
      </w:r>
    </w:p>
    <w:p w:rsidR="00007CD2" w:rsidRPr="00EE7A4B" w:rsidRDefault="00007CD2" w:rsidP="00007CD2">
      <w:r w:rsidRPr="00EE7A4B">
        <w:t>And in a USA Today op-ed published online Thursday night, Obama's homeland security and counterterrorism adviser Lisa Monaco conceded that recent "</w:t>
      </w:r>
      <w:r w:rsidRPr="00EE7A4B">
        <w:rPr>
          <w:rStyle w:val="StyleBoldUnderline"/>
        </w:rPr>
        <w:t>disclosures have created significant challenges in our relationships."</w:t>
      </w:r>
      <w:r w:rsidRPr="00EE7A4B">
        <w:t xml:space="preserve"> To address them, the President has ordered a "review (of) our surveillance capabilities, including with our foreign partners," she wrote.</w:t>
      </w:r>
    </w:p>
    <w:p w:rsidR="00007CD2" w:rsidRPr="00EE7A4B" w:rsidRDefault="00007CD2" w:rsidP="00007CD2">
      <w:r w:rsidRPr="00EE7A4B">
        <w:t>"</w:t>
      </w:r>
      <w:r w:rsidRPr="00EE7A4B">
        <w:rPr>
          <w:rStyle w:val="StyleBoldUnderline"/>
        </w:rPr>
        <w:t>We want to ensure we are collecting information because we need it and not because we can</w:t>
      </w:r>
      <w:r w:rsidRPr="00EE7A4B">
        <w:t>," said Monaco.</w:t>
      </w:r>
    </w:p>
    <w:p w:rsidR="00007CD2" w:rsidRPr="00EE7A4B" w:rsidRDefault="00007CD2" w:rsidP="00007CD2">
      <w:pPr>
        <w:pStyle w:val="Heading3"/>
        <w:rPr>
          <w:rFonts w:cs="Times New Roman"/>
        </w:rPr>
      </w:pPr>
      <w:r w:rsidRPr="00EE7A4B">
        <w:rPr>
          <w:rFonts w:cs="Times New Roman"/>
        </w:rPr>
        <w:t>TTIP (Transatlantic Trade &amp; Investment Partnership)</w:t>
      </w:r>
    </w:p>
    <w:p w:rsidR="00007CD2" w:rsidRPr="00EE7A4B" w:rsidRDefault="00007CD2" w:rsidP="00007CD2"/>
    <w:p w:rsidR="00007CD2" w:rsidRPr="00EE7A4B" w:rsidRDefault="00007CD2" w:rsidP="00007CD2">
      <w:pPr>
        <w:pStyle w:val="Heading4"/>
        <w:rPr>
          <w:rFonts w:cs="Times New Roman"/>
        </w:rPr>
      </w:pPr>
      <w:r w:rsidRPr="00EE7A4B">
        <w:rPr>
          <w:rFonts w:cs="Times New Roman"/>
        </w:rPr>
        <w:t>Resolving NSA credibility issues is key to TTIP passage</w:t>
      </w:r>
    </w:p>
    <w:p w:rsidR="00007CD2" w:rsidRPr="00EE7A4B" w:rsidRDefault="00007CD2" w:rsidP="00007CD2">
      <w:pPr>
        <w:rPr>
          <w:rStyle w:val="StyleStyleBold12pt"/>
        </w:rPr>
      </w:pPr>
      <w:r w:rsidRPr="00EE7A4B">
        <w:rPr>
          <w:rStyle w:val="StyleStyleBold12pt"/>
        </w:rPr>
        <w:t>Maxim, Council on Foreign Relations research associate, 14</w:t>
      </w:r>
    </w:p>
    <w:p w:rsidR="00007CD2" w:rsidRPr="00EE7A4B" w:rsidRDefault="00007CD2" w:rsidP="00007CD2">
      <w:r w:rsidRPr="00EE7A4B">
        <w:t xml:space="preserve">[Robert, 1-15-14, Council on Foreign Relations, “How Obama’s NSA Reforms Could Help TTIP”, </w:t>
      </w:r>
      <w:hyperlink r:id="rId337" w:history="1">
        <w:r w:rsidRPr="00EE7A4B">
          <w:rPr>
            <w:rStyle w:val="Hyperlink"/>
          </w:rPr>
          <w:t>http://blogs.cfr.org/renewing-america/2014/01/15/how-obamas-nsa-reforms-could-help-ttip/</w:t>
        </w:r>
      </w:hyperlink>
      <w:r w:rsidRPr="00EE7A4B">
        <w:t>, accessed 7-13-14, AAZ]</w:t>
      </w:r>
    </w:p>
    <w:p w:rsidR="00007CD2" w:rsidRPr="00EE7A4B" w:rsidRDefault="00007CD2" w:rsidP="00007CD2"/>
    <w:p w:rsidR="00007CD2" w:rsidRPr="00EE7A4B" w:rsidRDefault="00007CD2" w:rsidP="00007CD2">
      <w:pPr>
        <w:rPr>
          <w:rStyle w:val="Emphasis"/>
        </w:rPr>
      </w:pPr>
      <w:r w:rsidRPr="00EE7A4B">
        <w:rPr>
          <w:rStyle w:val="StyleBoldUnderline"/>
        </w:rPr>
        <w:t>On Friday</w:t>
      </w:r>
      <w:r w:rsidRPr="00EE7A4B">
        <w:t xml:space="preserve"> President </w:t>
      </w:r>
      <w:r w:rsidRPr="00EE7A4B">
        <w:rPr>
          <w:rStyle w:val="StyleBoldUnderline"/>
        </w:rPr>
        <w:t>Obama will unveil his plan to curb the surveillance practices of the National Security Agency</w:t>
      </w:r>
      <w:r w:rsidRPr="00EE7A4B">
        <w:t xml:space="preserve"> (NSA). When he does, </w:t>
      </w:r>
      <w:r w:rsidRPr="00EE7A4B">
        <w:rPr>
          <w:rStyle w:val="Emphasis"/>
        </w:rPr>
        <w:t>he could inadvertently give a boost to the ambitious U.S.-European Union free trade negotiations.</w:t>
      </w:r>
      <w:r w:rsidRPr="00EE7A4B">
        <w:t xml:space="preserve"> Last June,</w:t>
      </w:r>
      <w:r w:rsidRPr="00EE7A4B">
        <w:rPr>
          <w:rStyle w:val="StyleBoldUnderline"/>
        </w:rPr>
        <w:t xml:space="preserve"> just weeks before the first round of Transatlantic Trade and Investment Partnership</w:t>
      </w:r>
      <w:r w:rsidRPr="00EE7A4B">
        <w:t xml:space="preserve"> (TTIP) </w:t>
      </w:r>
      <w:r w:rsidRPr="00EE7A4B">
        <w:rPr>
          <w:rStyle w:val="StyleBoldUnderline"/>
        </w:rPr>
        <w:t>negotiations</w:t>
      </w:r>
      <w:r w:rsidRPr="00EE7A4B">
        <w:t xml:space="preserve">, Edward </w:t>
      </w:r>
      <w:r w:rsidRPr="00EE7A4B">
        <w:rPr>
          <w:rStyle w:val="StyleBoldUnderline"/>
        </w:rPr>
        <w:t>Snowden revealed that U.S. government agencies were collecting millions of European citizens’ personal data. Though TTIP is colloquially known as a “trade agreement</w:t>
      </w:r>
      <w:r w:rsidRPr="00EE7A4B">
        <w:t xml:space="preserve">,” </w:t>
      </w:r>
      <w:r w:rsidRPr="00EE7A4B">
        <w:rPr>
          <w:rStyle w:val="StyleBoldUnderline"/>
        </w:rPr>
        <w:t>its</w:t>
      </w:r>
      <w:r w:rsidRPr="00EE7A4B">
        <w:t xml:space="preserve"> primary </w:t>
      </w:r>
      <w:r w:rsidRPr="00EE7A4B">
        <w:rPr>
          <w:rStyle w:val="StyleBoldUnderline"/>
        </w:rPr>
        <w:t>focus is regulatory barriers</w:t>
      </w:r>
      <w:r w:rsidRPr="00EE7A4B">
        <w:t xml:space="preserve">, not lowering tariffs. </w:t>
      </w:r>
      <w:r w:rsidRPr="00EE7A4B">
        <w:rPr>
          <w:rStyle w:val="StyleBoldUnderline"/>
        </w:rPr>
        <w:t>The United States wants to use TTIP to prevent barriers to the international transfer of personal data—the very data that the NSA was collecting in bulk</w:t>
      </w:r>
      <w:r w:rsidRPr="00EE7A4B">
        <w:t xml:space="preserve">. The </w:t>
      </w:r>
      <w:r w:rsidRPr="00EE7A4B">
        <w:rPr>
          <w:rStyle w:val="StyleBoldUnderline"/>
        </w:rPr>
        <w:t>disclosures provoked outrage among EU officials</w:t>
      </w:r>
      <w:r w:rsidRPr="00EE7A4B">
        <w:t xml:space="preserve">, and </w:t>
      </w:r>
      <w:r w:rsidRPr="00EE7A4B">
        <w:rPr>
          <w:rStyle w:val="Emphasis"/>
        </w:rPr>
        <w:t>several European heads of state threatened to call off the trade talks</w:t>
      </w:r>
      <w:r w:rsidRPr="00EE7A4B">
        <w:t xml:space="preserve">. </w:t>
      </w:r>
      <w:r w:rsidRPr="00EE7A4B">
        <w:rPr>
          <w:rStyle w:val="StyleBoldUnderline"/>
        </w:rPr>
        <w:t>Though negotiations have since begun</w:t>
      </w:r>
      <w:r w:rsidRPr="00EE7A4B">
        <w:t>,</w:t>
      </w:r>
      <w:r w:rsidRPr="00EE7A4B">
        <w:rPr>
          <w:rStyle w:val="Emphasis"/>
        </w:rPr>
        <w:t xml:space="preserve"> European concerns about privacy need to be alleviated</w:t>
      </w:r>
      <w:r w:rsidRPr="00EE7A4B">
        <w:t xml:space="preserve"> in order to ensure the continued free flow of data. In recent months the EU has dropped its strident rhetoric and began to seek compromise with the United States. </w:t>
      </w:r>
      <w:r w:rsidRPr="00EE7A4B">
        <w:rPr>
          <w:rStyle w:val="Emphasis"/>
        </w:rPr>
        <w:t>President Obama should take advantage of the opening.</w:t>
      </w:r>
    </w:p>
    <w:p w:rsidR="00007CD2" w:rsidRPr="00EE7A4B" w:rsidRDefault="00007CD2" w:rsidP="00007CD2">
      <w:r w:rsidRPr="00EE7A4B">
        <w:rPr>
          <w:rStyle w:val="StyleBoldUnderline"/>
        </w:rPr>
        <w:t>Privacy is considered a fundamental human right in Europe</w:t>
      </w:r>
      <w:r w:rsidRPr="00EE7A4B">
        <w:t>. In 1995 the EU passed the Data Protection Directive, which codified the right to privacy of personal data. This directive prohibits the transfer of an individual’s personal information to countries that the European Union deems to have inadequate privacy standards, including the United States. Transferring personal data such as names, credit card information, birthdates, or telephone numbers across borders is essential to international trade, and has only grown more important with the rise of the Internet economy. In order to ensure that this type of data could continue to be exchanged, the two parties established a “Safe Harbor” agreement in 2000. This agreement allowed American companies that voluntarily complied with the Data Protection Directive to transfer personal information back to the United States.</w:t>
      </w:r>
    </w:p>
    <w:p w:rsidR="00007CD2" w:rsidRPr="00EE7A4B" w:rsidRDefault="00007CD2" w:rsidP="00007CD2">
      <w:r w:rsidRPr="00EE7A4B">
        <w:rPr>
          <w:rStyle w:val="StyleBoldUnderline"/>
        </w:rPr>
        <w:t>In response to the Snowden revelations,</w:t>
      </w:r>
      <w:r w:rsidRPr="00EE7A4B">
        <w:t xml:space="preserve"> </w:t>
      </w:r>
      <w:r w:rsidRPr="00EE7A4B">
        <w:rPr>
          <w:rStyle w:val="StyleBoldUnderline"/>
        </w:rPr>
        <w:t>the European Parliament called for a full review of the Safe Harbor program</w:t>
      </w:r>
      <w:r w:rsidRPr="00EE7A4B">
        <w:t>, which was led by the European Commission’s Justice Minister Viviane Reding. In the wake of the disclosures, Ms. Reding was among the most outspoken critics of the Safe Harbor agreement. She argued that Safe Harbor “could be a loophole” undermining EU data protection laws, and that it was time for the “development of European clouds” so that the U.S. government could not access European citizens’ data.</w:t>
      </w:r>
    </w:p>
    <w:p w:rsidR="00007CD2" w:rsidRPr="00EE7A4B" w:rsidRDefault="00007CD2" w:rsidP="00007CD2">
      <w:r w:rsidRPr="00EE7A4B">
        <w:t>The two sides came to a working agreement in early July, launching separate privacy negotiations alongside TTIP. In theory this structure would allow the trade negotiations to continue even if the two sides could not agree on how to proceed on privacy. In reality, i</w:t>
      </w:r>
      <w:r w:rsidRPr="00EE7A4B">
        <w:rPr>
          <w:rStyle w:val="StyleBoldUnderline"/>
        </w:rPr>
        <w:t>t would be nearly impossible to complete a trade agreement containing provisions ensuring the free flow of data without resolving the issue of privacy protections for that data</w:t>
      </w:r>
      <w:r w:rsidRPr="00EE7A4B">
        <w:t>.</w:t>
      </w:r>
    </w:p>
    <w:p w:rsidR="00007CD2" w:rsidRPr="00EE7A4B" w:rsidRDefault="00007CD2" w:rsidP="00007CD2">
      <w:r w:rsidRPr="00EE7A4B">
        <w:t xml:space="preserve">In November the EU offered an olive branch. The European Commission published its Safe Harbor review, and called for only moderate reforms to the program. The recommendations included requiring Safe Harbor companies to disclose whether U.S. law allows public authorities to collect data from them, making dispute resolution processes available and affordable to individuals, and enhancing inspections of Safe Harbor compliance and fraud. Considering the staunch public posturing by many EU officials, the report came as a surprise. However, a full overhaul of American privacy law (which is formed from a hodgepodge of different provisions in the Constitution, consumer protection laws, and federal case law, rather than a single directive like the EU) would have been a non-starter, and could have derailed the wider TTIP negotiations. </w:t>
      </w:r>
      <w:r w:rsidRPr="00EE7A4B">
        <w:rPr>
          <w:rStyle w:val="StyleBoldUnderline"/>
        </w:rPr>
        <w:t>TTIP will be a boon for the EU economy</w:t>
      </w:r>
      <w:r w:rsidRPr="00EE7A4B">
        <w:t>, with studies predicting gains of up to €119 billion per year for EU GDP. By maintaining a hard line on privacy, Europe may have lost out on those economic gains, and the United States probably would not have changed its privacy laws anyway.</w:t>
      </w:r>
    </w:p>
    <w:p w:rsidR="00007CD2" w:rsidRPr="00EE7A4B" w:rsidRDefault="00007CD2" w:rsidP="00007CD2">
      <w:r w:rsidRPr="00EE7A4B">
        <w:rPr>
          <w:rStyle w:val="StyleBoldUnderline"/>
        </w:rPr>
        <w:t>It is in the United States’ interest to implement the EU’s Safe Harbor recommendations</w:t>
      </w:r>
      <w:r w:rsidRPr="00EE7A4B">
        <w:t>. They are good policies, and will serve as a lifeline for EU negotiators to move past the privacy issue. Additionally, President Obama should incorporate the recommendation from his presidential advisory committee that the personal data of non-U.S. citizens be treated with the same protections as data on American citizens. This will show that the United States has learned from the incident and is committed to treating its allies as equals.</w:t>
      </w:r>
    </w:p>
    <w:p w:rsidR="00007CD2" w:rsidRPr="00EE7A4B" w:rsidRDefault="00007CD2" w:rsidP="00007CD2">
      <w:pPr>
        <w:rPr>
          <w:rStyle w:val="Emphasis"/>
        </w:rPr>
      </w:pPr>
      <w:r w:rsidRPr="00EE7A4B">
        <w:rPr>
          <w:rStyle w:val="StyleBoldUnderline"/>
        </w:rPr>
        <w:t>Europe is currently undergoing an overhaul of its own privacy laws</w:t>
      </w:r>
      <w:r w:rsidRPr="00EE7A4B">
        <w:t xml:space="preserve">, </w:t>
      </w:r>
      <w:r w:rsidRPr="00EE7A4B">
        <w:rPr>
          <w:rStyle w:val="StyleBoldUnderline"/>
        </w:rPr>
        <w:t>which will keep the issue on the forefront of many peoples’ minds</w:t>
      </w:r>
      <w:r w:rsidRPr="00EE7A4B">
        <w:t>.</w:t>
      </w:r>
      <w:r w:rsidRPr="00EE7A4B">
        <w:rPr>
          <w:rStyle w:val="Emphasis"/>
        </w:rPr>
        <w:t xml:space="preserve"> This is not just an issue that the two sides can “wait out</w:t>
      </w:r>
      <w:r w:rsidRPr="00EE7A4B">
        <w:t xml:space="preserve">.” A trade agreement that protects the free flow of data without resolving how governments can collect and use private data may not gain popular support within Europe. </w:t>
      </w:r>
      <w:r w:rsidRPr="00EE7A4B">
        <w:rPr>
          <w:rStyle w:val="Emphasis"/>
        </w:rPr>
        <w:t>And losing popular support could doom the TTIP effort.</w:t>
      </w:r>
    </w:p>
    <w:p w:rsidR="00007CD2" w:rsidRPr="00EE7A4B" w:rsidRDefault="00007CD2" w:rsidP="00007CD2">
      <w:pPr>
        <w:rPr>
          <w:rStyle w:val="Emphasis"/>
        </w:rPr>
      </w:pPr>
    </w:p>
    <w:p w:rsidR="00007CD2" w:rsidRPr="00EE7A4B" w:rsidRDefault="00007CD2" w:rsidP="00007CD2">
      <w:pPr>
        <w:pStyle w:val="Heading4"/>
        <w:rPr>
          <w:rFonts w:cs="Times New Roman"/>
        </w:rPr>
      </w:pPr>
      <w:r w:rsidRPr="00EE7A4B">
        <w:rPr>
          <w:rFonts w:cs="Times New Roman"/>
        </w:rPr>
        <w:t>TTIP solves the Euro crisis</w:t>
      </w:r>
    </w:p>
    <w:p w:rsidR="00007CD2" w:rsidRPr="00EE7A4B" w:rsidRDefault="00007CD2" w:rsidP="00007CD2">
      <w:pPr>
        <w:rPr>
          <w:rStyle w:val="StyleStyleBold12pt"/>
        </w:rPr>
      </w:pPr>
      <w:r w:rsidRPr="00EE7A4B">
        <w:rPr>
          <w:rStyle w:val="StyleStyleBold12pt"/>
        </w:rPr>
        <w:t>Hamilton, Center for Transatlantic Relations Director, and Schwartz, Economics Professor, 12</w:t>
      </w:r>
    </w:p>
    <w:p w:rsidR="00007CD2" w:rsidRPr="00EE7A4B" w:rsidRDefault="00007CD2" w:rsidP="00007CD2">
      <w:r w:rsidRPr="00EE7A4B">
        <w:t xml:space="preserve">[Daniel S., Executive Director of the American Consortium on EU Studies; Austrian Marshall Plan Foundation Research Professor. Hamilton leads the international policy work of The Johns Hopkins Center for the Study of High Consequence Event Preparedness and Response; former deputy assistant secretary of State for European Affairs; US special coordinator for Southeast European Stabilization, Pedro, Universidad Autonoma de Madrid, Spain and CATO Adjunct Scholar, January 2012, New Direction: The Foundation for European Rerform,, “A Transatlantic Free Trade Area – A Boost to Economic Growth?,” </w:t>
      </w:r>
      <w:hyperlink r:id="rId338" w:history="1">
        <w:r w:rsidRPr="00EE7A4B">
          <w:rPr>
            <w:rStyle w:val="Hyperlink"/>
          </w:rPr>
          <w:t>http://transatlantic.sais-jhu.edu/publications/articles/TAP_op_ed_Jan_2012_final.pdf</w:t>
        </w:r>
      </w:hyperlink>
      <w:r w:rsidRPr="00EE7A4B">
        <w:rPr>
          <w:rStyle w:val="Hyperlink"/>
        </w:rPr>
        <w:t>, p. 1-2, accessed 6/28/14, AC</w:t>
      </w:r>
      <w:r w:rsidRPr="00EE7A4B">
        <w:t>]</w:t>
      </w:r>
    </w:p>
    <w:p w:rsidR="00007CD2" w:rsidRPr="00EE7A4B" w:rsidRDefault="00007CD2" w:rsidP="00007CD2"/>
    <w:p w:rsidR="00007CD2" w:rsidRPr="00EE7A4B" w:rsidRDefault="00007CD2" w:rsidP="00007CD2">
      <w:pPr>
        <w:rPr>
          <w:rStyle w:val="StyleBoldUnderline"/>
        </w:rPr>
      </w:pPr>
      <w:r w:rsidRPr="00EE7A4B">
        <w:rPr>
          <w:rStyle w:val="IntenseEmphasis"/>
          <w:b/>
        </w:rPr>
        <w:t>European leaders continue to squabble about efforts needed to end the euro crisis, but they have coalesced around calls</w:t>
      </w:r>
      <w:r w:rsidRPr="00EE7A4B">
        <w:t xml:space="preserve"> in late January 2012 by German Chancellor Merkel, French President Sarkozy and British Prime Minister Cameron </w:t>
      </w:r>
      <w:r w:rsidRPr="00EE7A4B">
        <w:rPr>
          <w:rStyle w:val="IntenseEmphasis"/>
          <w:b/>
        </w:rPr>
        <w:t>to open transatlantic markets</w:t>
      </w:r>
      <w:r w:rsidRPr="00EE7A4B">
        <w:rPr>
          <w:rStyle w:val="IntenseEmphasis"/>
        </w:rPr>
        <w:t>.</w:t>
      </w:r>
      <w:r w:rsidRPr="00EE7A4B">
        <w:t xml:space="preserve"> US President </w:t>
      </w:r>
      <w:r w:rsidRPr="00EE7A4B">
        <w:rPr>
          <w:rStyle w:val="IntenseEmphasis"/>
          <w:b/>
        </w:rPr>
        <w:t>Obama has also endorsed the bid. At the US-EU Summit last fall, leaders created a bilateral</w:t>
      </w:r>
      <w:r w:rsidRPr="00EE7A4B">
        <w:t xml:space="preserve"> High Level Working </w:t>
      </w:r>
      <w:r w:rsidRPr="00EE7A4B">
        <w:rPr>
          <w:rStyle w:val="StyleBoldUnderline"/>
        </w:rPr>
        <w:t>Group</w:t>
      </w:r>
      <w:r w:rsidRPr="00EE7A4B">
        <w:t xml:space="preserve"> on Jobs and Growth </w:t>
      </w:r>
      <w:r w:rsidRPr="00EE7A4B">
        <w:rPr>
          <w:rStyle w:val="IntenseEmphasis"/>
          <w:b/>
        </w:rPr>
        <w:t>to consider the</w:t>
      </w:r>
      <w:r w:rsidRPr="00EE7A4B">
        <w:t xml:space="preserve"> full range </w:t>
      </w:r>
      <w:r w:rsidRPr="00EE7A4B">
        <w:rPr>
          <w:b/>
        </w:rPr>
        <w:t xml:space="preserve">of </w:t>
      </w:r>
      <w:r w:rsidRPr="00EE7A4B">
        <w:rPr>
          <w:rStyle w:val="IntenseEmphasis"/>
          <w:b/>
        </w:rPr>
        <w:t>measures that could be taken</w:t>
      </w:r>
      <w:r w:rsidRPr="00EE7A4B">
        <w:t xml:space="preserve"> to deepen and expand the transatlantic economic relationship. </w:t>
      </w:r>
      <w:r w:rsidRPr="00EE7A4B">
        <w:rPr>
          <w:rStyle w:val="StyleBoldUnderline"/>
        </w:rPr>
        <w:t>The benefits could be substantial</w:t>
      </w:r>
      <w:r w:rsidRPr="00EE7A4B">
        <w:t xml:space="preserve"> in terms of creating jobs, boosting innovation, improving our competitiveness, and ensuring long-term growth and prosperity. It is a moment of opportunity – to use or to lose. </w:t>
      </w:r>
      <w:r w:rsidRPr="00EE7A4B">
        <w:rPr>
          <w:rStyle w:val="IntenseEmphasis"/>
          <w:b/>
        </w:rPr>
        <w:t>To win</w:t>
      </w:r>
      <w:r w:rsidRPr="00EE7A4B">
        <w:t xml:space="preserve"> the moment, business and other economic </w:t>
      </w:r>
      <w:r w:rsidRPr="00EE7A4B">
        <w:rPr>
          <w:rStyle w:val="IntenseEmphasis"/>
          <w:b/>
        </w:rPr>
        <w:t>stakeholders must unite with political leaders</w:t>
      </w:r>
      <w:r w:rsidRPr="00EE7A4B">
        <w:t xml:space="preserve"> on both sides of the Atlantic </w:t>
      </w:r>
      <w:r w:rsidRPr="00EE7A4B">
        <w:rPr>
          <w:rStyle w:val="IntenseEmphasis"/>
          <w:b/>
        </w:rPr>
        <w:t>to advance a shared vision</w:t>
      </w:r>
      <w:r w:rsidRPr="00EE7A4B">
        <w:t xml:space="preserve">, built on underlying values, </w:t>
      </w:r>
      <w:r w:rsidRPr="00EE7A4B">
        <w:rPr>
          <w:rStyle w:val="StyleBoldUnderline"/>
        </w:rPr>
        <w:t>to harness the potential of our partnership to create jobs, stimulate growth, and strengthen the multilateral system.</w:t>
      </w:r>
    </w:p>
    <w:p w:rsidR="00007CD2" w:rsidRPr="00EE7A4B" w:rsidRDefault="00007CD2" w:rsidP="00007CD2">
      <w:pPr>
        <w:rPr>
          <w:rStyle w:val="Emphasis"/>
        </w:rPr>
      </w:pPr>
    </w:p>
    <w:p w:rsidR="00007CD2" w:rsidRPr="00EE7A4B" w:rsidRDefault="00007CD2" w:rsidP="00007CD2">
      <w:pPr>
        <w:pStyle w:val="Heading4"/>
        <w:rPr>
          <w:rFonts w:cs="Times New Roman"/>
        </w:rPr>
      </w:pPr>
      <w:r w:rsidRPr="00EE7A4B">
        <w:rPr>
          <w:rFonts w:cs="Times New Roman"/>
        </w:rPr>
        <w:t>Eurozone crisis undermines US global leadership</w:t>
      </w:r>
    </w:p>
    <w:p w:rsidR="00007CD2" w:rsidRPr="00EE7A4B" w:rsidRDefault="00007CD2" w:rsidP="00007CD2">
      <w:pPr>
        <w:rPr>
          <w:rStyle w:val="StyleStyleBold12pt"/>
        </w:rPr>
      </w:pPr>
      <w:r w:rsidRPr="00EE7A4B">
        <w:rPr>
          <w:rStyle w:val="StyleStyleBold12pt"/>
        </w:rPr>
        <w:t>Dobriansky, Harvard's International Affairs senior fellow, and Saunders, Center for the National Interest Director, 12</w:t>
      </w:r>
    </w:p>
    <w:p w:rsidR="00007CD2" w:rsidRPr="00EE7A4B" w:rsidRDefault="00007CD2" w:rsidP="00007CD2">
      <w:r w:rsidRPr="00EE7A4B">
        <w:t xml:space="preserve">[Paula, Paul, July 8, Wall Street Journal ,”How About a Free-Trade Deal With Europe?”, </w:t>
      </w:r>
      <w:hyperlink r:id="rId339" w:history="1">
        <w:r w:rsidRPr="00EE7A4B">
          <w:rPr>
            <w:rStyle w:val="Hyperlink"/>
          </w:rPr>
          <w:t>http://online.wsj.com/article/SB10001424052702304141204577510700096660154.html</w:t>
        </w:r>
      </w:hyperlink>
      <w:r w:rsidRPr="00EE7A4B">
        <w:t>, accessed 6/28/14,</w:t>
      </w:r>
      <w:r w:rsidR="00B8038D">
        <w:t xml:space="preserve"> </w:t>
      </w:r>
      <w:r w:rsidRPr="00EE7A4B">
        <w:t>AC]</w:t>
      </w:r>
    </w:p>
    <w:p w:rsidR="00007CD2" w:rsidRPr="00EE7A4B" w:rsidRDefault="00007CD2" w:rsidP="00007CD2"/>
    <w:p w:rsidR="00B8038D" w:rsidRDefault="00007CD2" w:rsidP="00007CD2">
      <w:r w:rsidRPr="00EE7A4B">
        <w:rPr>
          <w:rStyle w:val="IntenseEmphasis"/>
          <w:b/>
        </w:rPr>
        <w:t>Europe's ongoing economic crisis</w:t>
      </w:r>
      <w:r w:rsidRPr="00EE7A4B">
        <w:t xml:space="preserve"> and the evident discord among its key </w:t>
      </w:r>
      <w:r w:rsidRPr="00EE7A4B">
        <w:rPr>
          <w:rStyle w:val="IntenseEmphasis"/>
          <w:b/>
        </w:rPr>
        <w:t>leaders have profound implications for the United States.</w:t>
      </w:r>
      <w:r w:rsidRPr="00EE7A4B">
        <w:t xml:space="preserve"> Despite a new agreement during the most recent European Union summit last month, the crisis will likely endure for some time, </w:t>
      </w:r>
      <w:r w:rsidRPr="00EE7A4B">
        <w:rPr>
          <w:rStyle w:val="IntenseEmphasis"/>
          <w:b/>
        </w:rPr>
        <w:t>with unpredictable political and economic consequences</w:t>
      </w:r>
      <w:r w:rsidRPr="00EE7A4B">
        <w:t xml:space="preserve">. Visionary and determined </w:t>
      </w:r>
      <w:r w:rsidRPr="00EE7A4B">
        <w:rPr>
          <w:rStyle w:val="IntenseEmphasis"/>
          <w:b/>
        </w:rPr>
        <w:t>American leadership is essential</w:t>
      </w:r>
      <w:r w:rsidRPr="00EE7A4B">
        <w:t xml:space="preserve"> both </w:t>
      </w:r>
      <w:r w:rsidRPr="00EE7A4B">
        <w:rPr>
          <w:rStyle w:val="IntenseEmphasis"/>
          <w:b/>
        </w:rPr>
        <w:t>to help</w:t>
      </w:r>
      <w:r w:rsidRPr="00EE7A4B">
        <w:t xml:space="preserve"> some of </w:t>
      </w:r>
      <w:r w:rsidRPr="00EE7A4B">
        <w:rPr>
          <w:rStyle w:val="IntenseEmphasis"/>
          <w:b/>
        </w:rPr>
        <w:t>our closest and oldest allies and to protect our national interests</w:t>
      </w:r>
      <w:r w:rsidRPr="00EE7A4B">
        <w:t>, domestically and internationally.</w:t>
      </w:r>
    </w:p>
    <w:p w:rsidR="00B8038D" w:rsidRDefault="00007CD2" w:rsidP="00007CD2">
      <w:r w:rsidRPr="00EE7A4B">
        <w:t>The deep links between the American and European economies are not always fully appreciated. According to a recent study by the German Marshall Fund, European investment amounted to 72% of total foreign direct investment in the U.S. in 2010. U.S.-EU merchandise trade reached $632 billion in 2011.</w:t>
      </w:r>
    </w:p>
    <w:p w:rsidR="00B8038D" w:rsidRDefault="00007CD2" w:rsidP="00007CD2">
      <w:r w:rsidRPr="00EE7A4B">
        <w:t>The same study found that affiliates of European majority-owned companies employed 3.5 million Americans in 2010. Europe's economic health has a clear, direct and unparalleled impact on America's economy and American jobs.</w:t>
      </w:r>
    </w:p>
    <w:p w:rsidR="00B8038D" w:rsidRDefault="00007CD2" w:rsidP="00007CD2">
      <w:pPr>
        <w:rPr>
          <w:rStyle w:val="IntenseEmphasis"/>
        </w:rPr>
      </w:pPr>
      <w:r w:rsidRPr="00EE7A4B">
        <w:rPr>
          <w:rStyle w:val="IntenseEmphasis"/>
          <w:b/>
        </w:rPr>
        <w:t>The danger posed by Europe's crisis to American interests is not solely economic</w:t>
      </w:r>
      <w:r w:rsidRPr="00EE7A4B">
        <w:t xml:space="preserve">. Even before the euro crisis, our European allies were contributing less and less to sustaining the North Atlantic Treaty Organization, with the U.S. share of the costs rising to 70.5% in 2011, up from 63.6% in 2000. </w:t>
      </w:r>
      <w:r w:rsidRPr="00EE7A4B">
        <w:rPr>
          <w:rStyle w:val="IntenseEmphasis"/>
          <w:b/>
        </w:rPr>
        <w:t>The crisis is sure to put further downward pressure on European defense spending. NATO was wholly unsuccessful in addressing this problem at its May summit.</w:t>
      </w:r>
    </w:p>
    <w:p w:rsidR="00007CD2" w:rsidRPr="00EE7A4B" w:rsidRDefault="00007CD2" w:rsidP="00007CD2">
      <w:pPr>
        <w:rPr>
          <w:b/>
        </w:rPr>
      </w:pPr>
      <w:r w:rsidRPr="00EE7A4B">
        <w:rPr>
          <w:rStyle w:val="IntenseEmphasis"/>
          <w:b/>
        </w:rPr>
        <w:t>The real-world consequences were apparent during NATO's operations in Libya last year</w:t>
      </w:r>
      <w:r w:rsidRPr="00EE7A4B">
        <w:rPr>
          <w:rStyle w:val="IntenseEmphasis"/>
        </w:rPr>
        <w:t>,</w:t>
      </w:r>
      <w:r w:rsidRPr="00EE7A4B">
        <w:t xml:space="preserve"> when some allies nearly ran out of precision bombs. </w:t>
      </w:r>
      <w:r w:rsidRPr="00EE7A4B">
        <w:rPr>
          <w:rStyle w:val="IntenseEmphasis"/>
          <w:b/>
        </w:rPr>
        <w:t xml:space="preserve">Looking ahead, though NATO members have formally committed to supporting Afghanistan's government as most foreign military forces withdraw, their </w:t>
      </w:r>
      <w:r w:rsidRPr="00EE7A4B">
        <w:rPr>
          <w:rStyle w:val="Emphasis"/>
        </w:rPr>
        <w:t>ability</w:t>
      </w:r>
      <w:r w:rsidRPr="00EE7A4B">
        <w:rPr>
          <w:rStyle w:val="IntenseEmphasis"/>
          <w:b/>
        </w:rPr>
        <w:t xml:space="preserve"> to do so is increasingly in question.</w:t>
      </w:r>
    </w:p>
    <w:p w:rsidR="00007CD2" w:rsidRPr="00EE7A4B" w:rsidRDefault="00007CD2" w:rsidP="00007CD2">
      <w:r w:rsidRPr="00EE7A4B">
        <w:t xml:space="preserve">More broadly, </w:t>
      </w:r>
      <w:r w:rsidRPr="00EE7A4B">
        <w:rPr>
          <w:rStyle w:val="IntenseEmphasis"/>
          <w:b/>
        </w:rPr>
        <w:t>a Europe compelled to focus inward</w:t>
      </w:r>
      <w:r w:rsidRPr="00EE7A4B">
        <w:t xml:space="preserve"> to preserve the euro and the EU—already topics of heated debate within and among European nations—</w:t>
      </w:r>
      <w:r w:rsidRPr="00EE7A4B">
        <w:rPr>
          <w:rStyle w:val="IntenseEmphasis"/>
          <w:b/>
        </w:rPr>
        <w:t xml:space="preserve">will be less capable of leading globally. It will also have trouble serving as an essential partner to the U.S. This challenge will exist at the EU, NATO, and individual-country levels; </w:t>
      </w:r>
      <w:r w:rsidRPr="00EE7A4B">
        <w:t>all will be preoccupied.</w:t>
      </w:r>
    </w:p>
    <w:p w:rsidR="00007CD2" w:rsidRPr="00EE7A4B" w:rsidRDefault="00007CD2" w:rsidP="00007CD2">
      <w:r w:rsidRPr="00EE7A4B">
        <w:t>Tellingly, when France's new president, François Hollande, declared last May that "it is not possible to allow Bashar Assad to massacre his own people," German Foreign Minister Guido Westerwelle promptly retorted that "there is no cause for speculation over military options." The message from Berlin was clear: A European-led military intervention in Syria will remain off the agenda. These are not new divisions, but they seem set to widen.</w:t>
      </w:r>
    </w:p>
    <w:p w:rsidR="00B8038D" w:rsidRDefault="00007CD2" w:rsidP="00007CD2">
      <w:r w:rsidRPr="00EE7A4B">
        <w:rPr>
          <w:rStyle w:val="IntenseEmphasis"/>
          <w:b/>
        </w:rPr>
        <w:t>In this environment, U.S. leadership is simultaneously harder</w:t>
      </w:r>
      <w:r w:rsidRPr="00EE7A4B">
        <w:t xml:space="preserve"> and more important. The Obama administration's approach to Libya—waiting for and then hiding behind France and the United Kingdom—simply will not work in dealing with current challenges and those that may emerge in the next three to five years.</w:t>
      </w:r>
    </w:p>
    <w:p w:rsidR="00B8038D" w:rsidRDefault="00007CD2" w:rsidP="00007CD2">
      <w:r w:rsidRPr="00EE7A4B">
        <w:rPr>
          <w:rStyle w:val="IntenseEmphasis"/>
          <w:b/>
        </w:rPr>
        <w:t>Historically, only the U.S. and Europe have had the ability to mobilize sufficiently broad international support to address major problems. Today, without leadership by one, the other or both, issues like Iran's nuclear ambitions and Syria's civil war will fester</w:t>
      </w:r>
      <w:r w:rsidRPr="00EE7A4B">
        <w:rPr>
          <w:b/>
        </w:rPr>
        <w:t>.</w:t>
      </w:r>
      <w:r w:rsidRPr="00EE7A4B">
        <w:t xml:space="preserve"> This in turn will do more harm to U.S. interests and to regional and international security—not to mention our shared values.</w:t>
      </w:r>
    </w:p>
    <w:p w:rsidR="00007CD2" w:rsidRPr="00EE7A4B" w:rsidRDefault="00007CD2" w:rsidP="00007CD2">
      <w:r w:rsidRPr="00EE7A4B">
        <w:t>Unfortunately, President Obama seems to be handling the euro crisis in the same manner that his administration dealt with Libya and so many other major issues. Asked about the impact of Europe's troubles on the U.S. at the G-20 summit in Mexico, the president acknowledged the danger to the American economy but failed to report any action other than financial and regulatory reforms that do little to reduce the risk to the U.S.—and then called on the Congress to pass his domestic jobs bill.</w:t>
      </w:r>
    </w:p>
    <w:p w:rsidR="00007CD2" w:rsidRPr="00EE7A4B" w:rsidRDefault="00007CD2" w:rsidP="00007CD2">
      <w:pPr>
        <w:rPr>
          <w:rStyle w:val="IntenseEmphasis"/>
          <w:b/>
        </w:rPr>
      </w:pPr>
      <w:r w:rsidRPr="00EE7A4B">
        <w:t xml:space="preserve">Of course, only Europe can ultimately solve its crisis, and the U.S. must concentrate its resources at home. But </w:t>
      </w:r>
      <w:r w:rsidRPr="00EE7A4B">
        <w:rPr>
          <w:rStyle w:val="IntenseEmphasis"/>
          <w:b/>
        </w:rPr>
        <w:t>we have too much at stake to sit on the sidelines.</w:t>
      </w:r>
    </w:p>
    <w:p w:rsidR="00007CD2" w:rsidRPr="00EE7A4B" w:rsidRDefault="00007CD2" w:rsidP="00007CD2">
      <w:r w:rsidRPr="00EE7A4B">
        <w:rPr>
          <w:rStyle w:val="IntenseEmphasis"/>
          <w:b/>
        </w:rPr>
        <w:t>One bold policy option would be to conclude a trans-Atlantic free-trade agreement</w:t>
      </w:r>
      <w:r w:rsidRPr="00EE7A4B">
        <w:rPr>
          <w:rStyle w:val="IntenseEmphasis"/>
        </w:rPr>
        <w:t xml:space="preserve"> </w:t>
      </w:r>
      <w:r w:rsidRPr="00EE7A4B">
        <w:t xml:space="preserve">between the U.S. and Europe, something the EU has already welcomed in principle. Mr. </w:t>
      </w:r>
      <w:r w:rsidRPr="00EE7A4B">
        <w:rPr>
          <w:rStyle w:val="IntenseEmphasis"/>
          <w:b/>
        </w:rPr>
        <w:t>Obama has called for greater trade</w:t>
      </w:r>
      <w:r w:rsidRPr="00EE7A4B">
        <w:t xml:space="preserve"> with Europe, </w:t>
      </w:r>
      <w:r w:rsidRPr="00EE7A4B">
        <w:rPr>
          <w:rStyle w:val="IntenseEmphasis"/>
          <w:b/>
        </w:rPr>
        <w:t>but</w:t>
      </w:r>
      <w:r w:rsidRPr="00EE7A4B">
        <w:t xml:space="preserve"> his administration </w:t>
      </w:r>
      <w:r w:rsidRPr="00EE7A4B">
        <w:rPr>
          <w:rStyle w:val="IntenseEmphasis"/>
          <w:b/>
        </w:rPr>
        <w:t>has pursued a</w:t>
      </w:r>
      <w:r w:rsidRPr="00EE7A4B">
        <w:t xml:space="preserve"> free-trade </w:t>
      </w:r>
      <w:r w:rsidRPr="00EE7A4B">
        <w:rPr>
          <w:rStyle w:val="IntenseEmphasis"/>
          <w:b/>
        </w:rPr>
        <w:t>agreement</w:t>
      </w:r>
      <w:r w:rsidRPr="00EE7A4B">
        <w:rPr>
          <w:b/>
        </w:rPr>
        <w:t xml:space="preserve"> </w:t>
      </w:r>
      <w:r w:rsidRPr="00EE7A4B">
        <w:rPr>
          <w:rStyle w:val="IntenseEmphasis"/>
          <w:b/>
        </w:rPr>
        <w:t>without</w:t>
      </w:r>
      <w:r w:rsidRPr="00EE7A4B">
        <w:t xml:space="preserve"> a sense of urgency or </w:t>
      </w:r>
      <w:r w:rsidRPr="00EE7A4B">
        <w:rPr>
          <w:rStyle w:val="IntenseEmphasis"/>
          <w:b/>
        </w:rPr>
        <w:t>clear leadership</w:t>
      </w:r>
      <w:r w:rsidRPr="00EE7A4B">
        <w:t xml:space="preserve"> from the top.</w:t>
      </w:r>
    </w:p>
    <w:p w:rsidR="00007CD2" w:rsidRPr="00EE7A4B" w:rsidRDefault="00007CD2" w:rsidP="00007CD2">
      <w:r w:rsidRPr="00EE7A4B">
        <w:rPr>
          <w:rStyle w:val="IntenseEmphasis"/>
          <w:b/>
        </w:rPr>
        <w:t>An immediate and vocal commitment</w:t>
      </w:r>
      <w:r w:rsidRPr="00EE7A4B">
        <w:t xml:space="preserve"> to free trade with Europe—followed by prompt action to make it happen—</w:t>
      </w:r>
      <w:r w:rsidRPr="00EE7A4B">
        <w:rPr>
          <w:rStyle w:val="IntenseEmphasis"/>
          <w:b/>
        </w:rPr>
        <w:t>would send a powerful signal</w:t>
      </w:r>
      <w:r w:rsidRPr="00EE7A4B">
        <w:t xml:space="preserve"> of America's enduring confidence in its closest and deepest economic relationship. While not a panacea, reducing the costs of trans-Atlantic trade can contribute importantly over the longer term to creating new jobs and fueling sustained economic growth on both sides of the ocean. This is sure to strengthen American and European leadership for decades to come.</w:t>
      </w:r>
    </w:p>
    <w:p w:rsidR="00007CD2" w:rsidRPr="00EE7A4B" w:rsidRDefault="00007CD2" w:rsidP="00007CD2">
      <w:pPr>
        <w:rPr>
          <w:bCs/>
          <w:u w:val="single"/>
        </w:rPr>
      </w:pPr>
    </w:p>
    <w:p w:rsidR="00007CD2" w:rsidRPr="00EE7A4B" w:rsidRDefault="00007CD2" w:rsidP="00007CD2">
      <w:pPr>
        <w:pStyle w:val="Heading4"/>
        <w:rPr>
          <w:rFonts w:cs="Times New Roman"/>
        </w:rPr>
      </w:pPr>
      <w:r w:rsidRPr="00EE7A4B">
        <w:rPr>
          <w:rFonts w:cs="Times New Roman"/>
        </w:rPr>
        <w:t>US hegemonic decline leads to multiple scenarios for nuclear war</w:t>
      </w:r>
    </w:p>
    <w:p w:rsidR="00007CD2" w:rsidRPr="00EE7A4B" w:rsidRDefault="00007CD2" w:rsidP="00007CD2">
      <w:pPr>
        <w:rPr>
          <w:rStyle w:val="StyleStyleBold12pt"/>
        </w:rPr>
      </w:pPr>
      <w:r w:rsidRPr="00EE7A4B">
        <w:rPr>
          <w:rStyle w:val="StyleStyleBold12pt"/>
        </w:rPr>
        <w:t>Brooks, Dartmouth College Government Professor, et al., 13</w:t>
      </w:r>
    </w:p>
    <w:p w:rsidR="00007CD2" w:rsidRPr="00EE7A4B" w:rsidRDefault="00007CD2" w:rsidP="00007CD2">
      <w:r w:rsidRPr="00EE7A4B">
        <w:t>[Stephen G, Associate Professor of Government at Dartmouth College, Ikenberry, William C G. Albert G. Milbank Professor of Politics and International Affairs at Princeton University and Global Eminence Scholar at Kyung Hee University in Seoul, G. Wohlforth, William C., Daniel Webster Professor of Government at Dartmouth College, Foreign Affairs, “Lean Forward”, Jan/Feb 2013, Vol. 92, Issue 1, Academic Search Complete, accessed 6/28/14, AC]</w:t>
      </w:r>
    </w:p>
    <w:p w:rsidR="00007CD2" w:rsidRPr="00EE7A4B" w:rsidRDefault="00007CD2" w:rsidP="00007CD2"/>
    <w:p w:rsidR="00007CD2" w:rsidRPr="00EE7A4B" w:rsidRDefault="00007CD2" w:rsidP="00007CD2">
      <w:r w:rsidRPr="00EE7A4B">
        <w:t>KEEPING THE PEACE</w:t>
      </w:r>
    </w:p>
    <w:p w:rsidR="00B8038D" w:rsidRDefault="00007CD2" w:rsidP="00007CD2">
      <w:r w:rsidRPr="00EE7A4B">
        <w:t xml:space="preserve">Of course, even if it is true that the costs of deep engagement fall far below what advocates of retrenchment claim, they would not be worth bearing unless they yielded greater benefits. In fact, they do. </w:t>
      </w:r>
      <w:r w:rsidRPr="00EE7A4B">
        <w:rPr>
          <w:b/>
          <w:bCs/>
          <w:u w:val="single"/>
        </w:rPr>
        <w:t>The most obvious benefit of the current strategy is that it reduces the risk of a dangerous conflict. The</w:t>
      </w:r>
      <w:r w:rsidRPr="00EE7A4B">
        <w:t xml:space="preserve"> </w:t>
      </w:r>
      <w:r w:rsidRPr="00EE7A4B">
        <w:rPr>
          <w:b/>
          <w:bCs/>
          <w:u w:val="single"/>
        </w:rPr>
        <w:t>U</w:t>
      </w:r>
      <w:r w:rsidRPr="00EE7A4B">
        <w:t xml:space="preserve">nited </w:t>
      </w:r>
      <w:r w:rsidRPr="00EE7A4B">
        <w:rPr>
          <w:b/>
          <w:bCs/>
          <w:u w:val="single"/>
        </w:rPr>
        <w:t>S</w:t>
      </w:r>
      <w:r w:rsidRPr="00EE7A4B">
        <w:t xml:space="preserve">tates' </w:t>
      </w:r>
      <w:r w:rsidRPr="00EE7A4B">
        <w:rPr>
          <w:b/>
          <w:bCs/>
          <w:u w:val="single"/>
        </w:rPr>
        <w:t>security commitments deter states with aspirations to regional hegemony from contemplating expansion and dissuade U.S. partners from trying to solve security problems on their own in ways that would end up threatening other states.</w:t>
      </w:r>
    </w:p>
    <w:p w:rsidR="00007CD2" w:rsidRPr="00EE7A4B" w:rsidRDefault="00007CD2" w:rsidP="00007CD2">
      <w:pPr>
        <w:rPr>
          <w:b/>
          <w:bCs/>
          <w:u w:val="single"/>
        </w:rPr>
      </w:pPr>
      <w:r w:rsidRPr="00EE7A4B">
        <w:rPr>
          <w:b/>
          <w:bCs/>
          <w:u w:val="single"/>
        </w:rPr>
        <w:t>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w:t>
      </w:r>
    </w:p>
    <w:p w:rsidR="00007CD2" w:rsidRPr="00EE7A4B" w:rsidRDefault="00007CD2" w:rsidP="00007CD2">
      <w:r w:rsidRPr="00EE7A4B">
        <w:rPr>
          <w:b/>
          <w:bCs/>
          <w:u w:val="single"/>
        </w:rPr>
        <w:t>But that outlook is too sanguine. If Washington got out of East Asia, Japan and South Korea would likely expand their military capabilities and go nuclear, which could provoke a destabilizing reaction from China</w:t>
      </w:r>
      <w:r w:rsidRPr="00EE7A4B">
        <w:t xml:space="preserve">. It's worth noting that </w:t>
      </w:r>
      <w:r w:rsidRPr="00EE7A4B">
        <w:rPr>
          <w:b/>
          <w:bCs/>
          <w:u w:val="single"/>
        </w:rPr>
        <w:t>during the Cold War, both South Korea and Taiwan tried to obtain nuclear weapons; the only thing that stopped them was the U</w:t>
      </w:r>
      <w:r w:rsidRPr="00EE7A4B">
        <w:t xml:space="preserve">nited </w:t>
      </w:r>
      <w:r w:rsidRPr="00EE7A4B">
        <w:rPr>
          <w:b/>
          <w:bCs/>
          <w:u w:val="single"/>
        </w:rPr>
        <w:t>S</w:t>
      </w:r>
      <w:r w:rsidRPr="00EE7A4B">
        <w:t xml:space="preserve">tates, </w:t>
      </w:r>
      <w:r w:rsidRPr="00EE7A4B">
        <w:rPr>
          <w:b/>
          <w:bCs/>
          <w:u w:val="single"/>
        </w:rPr>
        <w:t>which used its security commitments to restrain their nuclear temptations. Similarly, were the</w:t>
      </w:r>
      <w:r w:rsidRPr="00EE7A4B">
        <w:t xml:space="preserve"> </w:t>
      </w:r>
      <w:r w:rsidRPr="00EE7A4B">
        <w:rPr>
          <w:b/>
          <w:bCs/>
          <w:u w:val="single"/>
        </w:rPr>
        <w:t>U</w:t>
      </w:r>
      <w:r w:rsidRPr="00EE7A4B">
        <w:t xml:space="preserve">nited </w:t>
      </w:r>
      <w:r w:rsidRPr="00EE7A4B">
        <w:rPr>
          <w:b/>
          <w:bCs/>
          <w:u w:val="single"/>
        </w:rPr>
        <w:t>S</w:t>
      </w:r>
      <w:r w:rsidRPr="00EE7A4B">
        <w:t xml:space="preserve">tates </w:t>
      </w:r>
      <w:r w:rsidRPr="00EE7A4B">
        <w:rPr>
          <w:b/>
          <w:bCs/>
          <w:u w:val="single"/>
        </w:rPr>
        <w:t>to leave the Middle East, the countries currently backed by Washington--notably, Israel, Egypt, and Saudi Arabia--might act in ways that would intensify the region's security dilemmas.</w:t>
      </w:r>
    </w:p>
    <w:p w:rsidR="00007CD2" w:rsidRPr="00EE7A4B" w:rsidRDefault="00007CD2" w:rsidP="00007CD2">
      <w:pPr>
        <w:rPr>
          <w:bCs/>
        </w:rPr>
      </w:pPr>
      <w:r w:rsidRPr="00EE7A4B">
        <w:rPr>
          <w:b/>
          <w:iCs/>
          <w:u w:val="single"/>
        </w:rPr>
        <w:t xml:space="preserve">There would even </w:t>
      </w:r>
      <w:r w:rsidRPr="00EE7A4B">
        <w:rPr>
          <w:b/>
          <w:bCs/>
          <w:u w:val="single"/>
        </w:rPr>
        <w:t>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rsidR="0038245E" w:rsidRPr="0038245E" w:rsidRDefault="00007CD2" w:rsidP="00C21ADC">
      <w:r w:rsidRPr="00EE7A4B">
        <w:rPr>
          <w:b/>
          <w:bCs/>
          <w:u w:val="single"/>
        </w:rPr>
        <w:t>Given how easily a U.S. withdrawal from key regions could lead to dangerous competition, advocates of retrenchment tend to put forth another argument: that such rivalries wouldn't actually hurt the United States.</w:t>
      </w:r>
      <w:r w:rsidRPr="00EE7A4B">
        <w:t xml:space="preserve"> To be sure, </w:t>
      </w:r>
      <w:r w:rsidRPr="00EE7A4B">
        <w:rPr>
          <w:b/>
          <w:bCs/>
          <w:u w:val="single"/>
        </w:rPr>
        <w:t>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RPr="00EE7A4B">
        <w:t xml:space="preserve">.¶ </w:t>
      </w:r>
      <w:r w:rsidRPr="00EE7A4B">
        <w:rPr>
          <w:b/>
          <w:bCs/>
          <w:u w:val="single"/>
        </w:rPr>
        <w:t>Greater regional insecurity could also produce</w:t>
      </w:r>
      <w:r w:rsidRPr="00EE7A4B">
        <w:t xml:space="preserve"> </w:t>
      </w:r>
      <w:r w:rsidRPr="00EE7A4B">
        <w:rPr>
          <w:b/>
          <w:iCs/>
          <w:u w:val="single"/>
        </w:rPr>
        <w:t>cascades</w:t>
      </w:r>
      <w:r w:rsidRPr="00EE7A4B">
        <w:t xml:space="preserve"> </w:t>
      </w:r>
      <w:r w:rsidRPr="00EE7A4B">
        <w:rPr>
          <w:b/>
          <w:bCs/>
          <w:u w:val="single"/>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RPr="00EE7A4B">
        <w:t xml:space="preserve">with the kinds of nuclear forces that the Soviet Union and the United States possessed, </w:t>
      </w:r>
      <w:r w:rsidRPr="00EE7A4B">
        <w:rPr>
          <w:b/>
          <w:bCs/>
          <w:u w:val="single"/>
        </w:rPr>
        <w:t>things get shakier when there are multiple nuclear rivals with less robust arsenals. As the number of nuclear powers increases, the probability of illicit transfers, irrational decisions, accidents, and unforeseen crises goes up</w:t>
      </w:r>
      <w:r w:rsidRPr="00EE7A4B">
        <w:t>.</w:t>
      </w:r>
    </w:p>
    <w:sectPr w:rsidR="0038245E" w:rsidRPr="0038245E">
      <w:headerReference w:type="default" r:id="rId3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3563" w:rsidRDefault="00833563" w:rsidP="005F5576">
      <w:r>
        <w:separator/>
      </w:r>
    </w:p>
  </w:endnote>
  <w:endnote w:type="continuationSeparator" w:id="0">
    <w:p w:rsidR="00833563" w:rsidRDefault="0083356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3563" w:rsidRDefault="00833563" w:rsidP="005F5576">
      <w:r>
        <w:separator/>
      </w:r>
    </w:p>
  </w:footnote>
  <w:footnote w:type="continuationSeparator" w:id="0">
    <w:p w:rsidR="00833563" w:rsidRDefault="0083356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152" w:type="dxa"/>
      <w:tblLook w:val="01E0" w:firstRow="1" w:lastRow="1" w:firstColumn="1" w:lastColumn="1" w:noHBand="0" w:noVBand="0"/>
    </w:tblPr>
    <w:tblGrid>
      <w:gridCol w:w="8208"/>
      <w:gridCol w:w="1152"/>
    </w:tblGrid>
    <w:tr w:rsidR="00B8038D">
      <w:tc>
        <w:tcPr>
          <w:tcW w:w="0" w:type="auto"/>
          <w:tcBorders>
            <w:right w:val="single" w:sz="6" w:space="0" w:color="000000" w:themeColor="text1"/>
          </w:tcBorders>
        </w:tcPr>
        <w:sdt>
          <w:sdtPr>
            <w:alias w:val="Company"/>
            <w:id w:val="78735422"/>
            <w:placeholder>
              <w:docPart w:val="4B5CC63536D34A94AA02DC9D9355924F"/>
            </w:placeholder>
            <w:dataBinding w:prefixMappings="xmlns:ns0='http://schemas.openxmlformats.org/officeDocument/2006/extended-properties'" w:xpath="/ns0:Properties[1]/ns0:Company[1]" w:storeItemID="{6668398D-A668-4E3E-A5EB-62B293D839F1}"/>
            <w:text/>
          </w:sdtPr>
          <w:sdtEndPr/>
          <w:sdtContent>
            <w:p w:rsidR="00B8038D" w:rsidRDefault="00B8038D">
              <w:pPr>
                <w:pStyle w:val="Header"/>
                <w:jc w:val="right"/>
              </w:pPr>
              <w:r>
                <w:t>Gonzaga Debate Institute 14</w:t>
              </w:r>
            </w:p>
          </w:sdtContent>
        </w:sdt>
        <w:sdt>
          <w:sdtPr>
            <w:rPr>
              <w:b/>
              <w:bCs/>
            </w:rPr>
            <w:alias w:val="Title"/>
            <w:id w:val="78735415"/>
            <w:placeholder>
              <w:docPart w:val="2C2A50768FCF48CC91AF91A63B14FBB6"/>
            </w:placeholder>
            <w:dataBinding w:prefixMappings="xmlns:ns0='http://schemas.openxmlformats.org/package/2006/metadata/core-properties' xmlns:ns1='http://purl.org/dc/elements/1.1/'" w:xpath="/ns0:coreProperties[1]/ns1:title[1]" w:storeItemID="{6C3C8BC8-F283-45AE-878A-BAB7291924A1}"/>
            <w:text/>
          </w:sdtPr>
          <w:sdtEndPr/>
          <w:sdtContent>
            <w:p w:rsidR="00B8038D" w:rsidRDefault="00B8038D" w:rsidP="008A1995">
              <w:pPr>
                <w:pStyle w:val="Header"/>
                <w:jc w:val="right"/>
                <w:rPr>
                  <w:b/>
                  <w:bCs/>
                </w:rPr>
              </w:pPr>
              <w:r>
                <w:rPr>
                  <w:b/>
                  <w:bCs/>
                </w:rPr>
                <w:t>Brovero &amp; Lundeen – Politics Core</w:t>
              </w:r>
            </w:p>
          </w:sdtContent>
        </w:sdt>
      </w:tc>
      <w:tc>
        <w:tcPr>
          <w:tcW w:w="1152" w:type="dxa"/>
          <w:tcBorders>
            <w:left w:val="single" w:sz="6" w:space="0" w:color="000000" w:themeColor="text1"/>
          </w:tcBorders>
        </w:tcPr>
        <w:p w:rsidR="00B8038D" w:rsidRDefault="00B8038D">
          <w:pPr>
            <w:pStyle w:val="Header"/>
            <w:rPr>
              <w:b/>
              <w:bCs/>
            </w:rPr>
          </w:pPr>
          <w:r>
            <w:fldChar w:fldCharType="begin"/>
          </w:r>
          <w:r>
            <w:instrText xml:space="preserve"> PAGE   \* MERGEFORMAT </w:instrText>
          </w:r>
          <w:r>
            <w:fldChar w:fldCharType="separate"/>
          </w:r>
          <w:r w:rsidR="00F61A6C">
            <w:rPr>
              <w:noProof/>
            </w:rPr>
            <w:t>2</w:t>
          </w:r>
          <w:r>
            <w:rPr>
              <w:noProof/>
            </w:rPr>
            <w:fldChar w:fldCharType="end"/>
          </w:r>
        </w:p>
      </w:tc>
    </w:tr>
  </w:tbl>
  <w:p w:rsidR="00B8038D" w:rsidRDefault="00B803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nsid w:val="09DD1464"/>
    <w:multiLevelType w:val="hybridMultilevel"/>
    <w:tmpl w:val="DF22B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004BA6"/>
    <w:multiLevelType w:val="hybridMultilevel"/>
    <w:tmpl w:val="94FE41CE"/>
    <w:lvl w:ilvl="0" w:tplc="731A370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A2A1B72"/>
    <w:multiLevelType w:val="hybridMultilevel"/>
    <w:tmpl w:val="00B203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0C9677B9"/>
    <w:multiLevelType w:val="hybridMultilevel"/>
    <w:tmpl w:val="0F3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147E94"/>
    <w:multiLevelType w:val="hybridMultilevel"/>
    <w:tmpl w:val="6312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0807F31"/>
    <w:multiLevelType w:val="hybridMultilevel"/>
    <w:tmpl w:val="5C709B06"/>
    <w:lvl w:ilvl="0" w:tplc="CE38E01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nsid w:val="2AEE208B"/>
    <w:multiLevelType w:val="hybridMultilevel"/>
    <w:tmpl w:val="7C2AFA5E"/>
    <w:lvl w:ilvl="0" w:tplc="A350A87E">
      <w:start w:val="1"/>
      <w:numFmt w:val="upp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D541B2"/>
    <w:multiLevelType w:val="hybridMultilevel"/>
    <w:tmpl w:val="CBF049C6"/>
    <w:lvl w:ilvl="0" w:tplc="5890F4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318D26E7"/>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28131B8"/>
    <w:multiLevelType w:val="hybridMultilevel"/>
    <w:tmpl w:val="5EB0D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6F33B7D"/>
    <w:multiLevelType w:val="hybridMultilevel"/>
    <w:tmpl w:val="BF9C7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A87D65"/>
    <w:multiLevelType w:val="hybridMultilevel"/>
    <w:tmpl w:val="7542D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462253"/>
    <w:multiLevelType w:val="hybridMultilevel"/>
    <w:tmpl w:val="635653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3D331525"/>
    <w:multiLevelType w:val="hybridMultilevel"/>
    <w:tmpl w:val="88080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48342A64"/>
    <w:multiLevelType w:val="hybridMultilevel"/>
    <w:tmpl w:val="AECEAFA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nsid w:val="485812AD"/>
    <w:multiLevelType w:val="hybridMultilevel"/>
    <w:tmpl w:val="DF009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C51319"/>
    <w:multiLevelType w:val="hybridMultilevel"/>
    <w:tmpl w:val="0B6EF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4765C5"/>
    <w:multiLevelType w:val="hybridMultilevel"/>
    <w:tmpl w:val="8CE8447A"/>
    <w:lvl w:ilvl="0" w:tplc="C1B6F61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2EE43B2"/>
    <w:multiLevelType w:val="hybridMultilevel"/>
    <w:tmpl w:val="9CD2A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4CB3D29"/>
    <w:multiLevelType w:val="hybridMultilevel"/>
    <w:tmpl w:val="D0DE8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55166431"/>
    <w:multiLevelType w:val="hybridMultilevel"/>
    <w:tmpl w:val="26F28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C24CC5"/>
    <w:multiLevelType w:val="hybridMultilevel"/>
    <w:tmpl w:val="550C3114"/>
    <w:lvl w:ilvl="0" w:tplc="CE0076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nsid w:val="58307A26"/>
    <w:multiLevelType w:val="hybridMultilevel"/>
    <w:tmpl w:val="ED4C2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9B12492"/>
    <w:multiLevelType w:val="hybridMultilevel"/>
    <w:tmpl w:val="5CF450FA"/>
    <w:lvl w:ilvl="0" w:tplc="C1B6F61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A37326"/>
    <w:multiLevelType w:val="hybridMultilevel"/>
    <w:tmpl w:val="89D41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6656B24"/>
    <w:multiLevelType w:val="hybridMultilevel"/>
    <w:tmpl w:val="9B8277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6679A2"/>
    <w:multiLevelType w:val="hybridMultilevel"/>
    <w:tmpl w:val="3E1629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43A28A7"/>
    <w:multiLevelType w:val="hybridMultilevel"/>
    <w:tmpl w:val="386880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nsid w:val="74F407B2"/>
    <w:multiLevelType w:val="hybridMultilevel"/>
    <w:tmpl w:val="F2462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7ED0D75"/>
    <w:multiLevelType w:val="hybridMultilevel"/>
    <w:tmpl w:val="7E6EC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233532"/>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83B3AE9"/>
    <w:multiLevelType w:val="hybridMultilevel"/>
    <w:tmpl w:val="642C7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nsid w:val="7C384E63"/>
    <w:multiLevelType w:val="hybridMultilevel"/>
    <w:tmpl w:val="CE541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7"/>
  </w:num>
  <w:num w:numId="4">
    <w:abstractNumId w:val="30"/>
  </w:num>
  <w:num w:numId="5">
    <w:abstractNumId w:val="12"/>
  </w:num>
  <w:num w:numId="6">
    <w:abstractNumId w:val="28"/>
  </w:num>
  <w:num w:numId="7">
    <w:abstractNumId w:val="11"/>
  </w:num>
  <w:num w:numId="8">
    <w:abstractNumId w:val="29"/>
  </w:num>
  <w:num w:numId="9">
    <w:abstractNumId w:val="34"/>
  </w:num>
  <w:num w:numId="10">
    <w:abstractNumId w:val="40"/>
  </w:num>
  <w:num w:numId="11">
    <w:abstractNumId w:val="37"/>
  </w:num>
  <w:num w:numId="12">
    <w:abstractNumId w:val="21"/>
  </w:num>
  <w:num w:numId="13">
    <w:abstractNumId w:val="41"/>
  </w:num>
  <w:num w:numId="14">
    <w:abstractNumId w:val="43"/>
  </w:num>
  <w:num w:numId="15">
    <w:abstractNumId w:val="32"/>
  </w:num>
  <w:num w:numId="16">
    <w:abstractNumId w:val="17"/>
  </w:num>
  <w:num w:numId="17">
    <w:abstractNumId w:val="31"/>
  </w:num>
  <w:num w:numId="18">
    <w:abstractNumId w:val="26"/>
  </w:num>
  <w:num w:numId="19">
    <w:abstractNumId w:val="19"/>
  </w:num>
  <w:num w:numId="20">
    <w:abstractNumId w:val="39"/>
  </w:num>
  <w:num w:numId="21">
    <w:abstractNumId w:val="15"/>
  </w:num>
  <w:num w:numId="22">
    <w:abstractNumId w:val="25"/>
  </w:num>
  <w:num w:numId="23">
    <w:abstractNumId w:val="45"/>
  </w:num>
  <w:num w:numId="24">
    <w:abstractNumId w:val="14"/>
  </w:num>
  <w:num w:numId="25">
    <w:abstractNumId w:val="20"/>
  </w:num>
  <w:num w:numId="26">
    <w:abstractNumId w:val="36"/>
  </w:num>
  <w:num w:numId="27">
    <w:abstractNumId w:val="44"/>
  </w:num>
  <w:num w:numId="28">
    <w:abstractNumId w:val="23"/>
  </w:num>
  <w:num w:numId="29">
    <w:abstractNumId w:val="38"/>
  </w:num>
  <w:num w:numId="30">
    <w:abstractNumId w:val="9"/>
  </w:num>
  <w:num w:numId="31">
    <w:abstractNumId w:val="7"/>
  </w:num>
  <w:num w:numId="32">
    <w:abstractNumId w:val="6"/>
  </w:num>
  <w:num w:numId="33">
    <w:abstractNumId w:val="5"/>
  </w:num>
  <w:num w:numId="34">
    <w:abstractNumId w:val="4"/>
  </w:num>
  <w:num w:numId="35">
    <w:abstractNumId w:val="8"/>
  </w:num>
  <w:num w:numId="36">
    <w:abstractNumId w:val="3"/>
  </w:num>
  <w:num w:numId="37">
    <w:abstractNumId w:val="2"/>
  </w:num>
  <w:num w:numId="38">
    <w:abstractNumId w:val="1"/>
  </w:num>
  <w:num w:numId="39">
    <w:abstractNumId w:val="0"/>
  </w:num>
  <w:num w:numId="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2"/>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6AD"/>
    <w:rsid w:val="000022F2"/>
    <w:rsid w:val="0000459F"/>
    <w:rsid w:val="00004EB4"/>
    <w:rsid w:val="00007CD2"/>
    <w:rsid w:val="0002196C"/>
    <w:rsid w:val="00021F29"/>
    <w:rsid w:val="00022A81"/>
    <w:rsid w:val="00023CB9"/>
    <w:rsid w:val="00027EED"/>
    <w:rsid w:val="0003041D"/>
    <w:rsid w:val="00033028"/>
    <w:rsid w:val="000360A7"/>
    <w:rsid w:val="00041235"/>
    <w:rsid w:val="0004783A"/>
    <w:rsid w:val="00052A1D"/>
    <w:rsid w:val="000541F3"/>
    <w:rsid w:val="00055E12"/>
    <w:rsid w:val="000568B2"/>
    <w:rsid w:val="000570EB"/>
    <w:rsid w:val="00060F1F"/>
    <w:rsid w:val="00064A59"/>
    <w:rsid w:val="0007162E"/>
    <w:rsid w:val="00072E1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D89"/>
    <w:rsid w:val="000E7896"/>
    <w:rsid w:val="000F349A"/>
    <w:rsid w:val="000F37E7"/>
    <w:rsid w:val="000F4393"/>
    <w:rsid w:val="000F72D7"/>
    <w:rsid w:val="00113C68"/>
    <w:rsid w:val="00114663"/>
    <w:rsid w:val="0012057B"/>
    <w:rsid w:val="001246AD"/>
    <w:rsid w:val="00126D92"/>
    <w:rsid w:val="001301AC"/>
    <w:rsid w:val="001304DF"/>
    <w:rsid w:val="00130BCF"/>
    <w:rsid w:val="00140397"/>
    <w:rsid w:val="0014072D"/>
    <w:rsid w:val="00141F7D"/>
    <w:rsid w:val="00141FBF"/>
    <w:rsid w:val="00142AE1"/>
    <w:rsid w:val="00154D42"/>
    <w:rsid w:val="001614F9"/>
    <w:rsid w:val="0016509D"/>
    <w:rsid w:val="0016711C"/>
    <w:rsid w:val="00167A9F"/>
    <w:rsid w:val="001711E1"/>
    <w:rsid w:val="00174060"/>
    <w:rsid w:val="00175018"/>
    <w:rsid w:val="001760E4"/>
    <w:rsid w:val="0017706F"/>
    <w:rsid w:val="00177828"/>
    <w:rsid w:val="00177A1E"/>
    <w:rsid w:val="00182D51"/>
    <w:rsid w:val="0018565A"/>
    <w:rsid w:val="0019587B"/>
    <w:rsid w:val="001A1E45"/>
    <w:rsid w:val="001A4F0E"/>
    <w:rsid w:val="001B0A04"/>
    <w:rsid w:val="001B3CEC"/>
    <w:rsid w:val="001B6104"/>
    <w:rsid w:val="001B65E0"/>
    <w:rsid w:val="001C1D82"/>
    <w:rsid w:val="001C2147"/>
    <w:rsid w:val="001C587E"/>
    <w:rsid w:val="001C7C90"/>
    <w:rsid w:val="001D0D51"/>
    <w:rsid w:val="001D6750"/>
    <w:rsid w:val="001F6E84"/>
    <w:rsid w:val="001F7572"/>
    <w:rsid w:val="0020006E"/>
    <w:rsid w:val="002009AE"/>
    <w:rsid w:val="002101DA"/>
    <w:rsid w:val="00211134"/>
    <w:rsid w:val="002166CA"/>
    <w:rsid w:val="00217499"/>
    <w:rsid w:val="0023116A"/>
    <w:rsid w:val="0024023F"/>
    <w:rsid w:val="00240C4E"/>
    <w:rsid w:val="00243DC0"/>
    <w:rsid w:val="00250E16"/>
    <w:rsid w:val="0025206C"/>
    <w:rsid w:val="002521DA"/>
    <w:rsid w:val="00257577"/>
    <w:rsid w:val="00257696"/>
    <w:rsid w:val="002617A5"/>
    <w:rsid w:val="0026382E"/>
    <w:rsid w:val="00272786"/>
    <w:rsid w:val="00287AB7"/>
    <w:rsid w:val="00294D00"/>
    <w:rsid w:val="002970EE"/>
    <w:rsid w:val="002A213E"/>
    <w:rsid w:val="002A2453"/>
    <w:rsid w:val="002A4382"/>
    <w:rsid w:val="002A612B"/>
    <w:rsid w:val="002B68A4"/>
    <w:rsid w:val="002C571D"/>
    <w:rsid w:val="002C5772"/>
    <w:rsid w:val="002D0374"/>
    <w:rsid w:val="002D2946"/>
    <w:rsid w:val="002D529E"/>
    <w:rsid w:val="002D5737"/>
    <w:rsid w:val="002D67BC"/>
    <w:rsid w:val="002D6BD6"/>
    <w:rsid w:val="002E0AD8"/>
    <w:rsid w:val="002E2160"/>
    <w:rsid w:val="002E4DD9"/>
    <w:rsid w:val="002F0314"/>
    <w:rsid w:val="0031182D"/>
    <w:rsid w:val="00311E52"/>
    <w:rsid w:val="00314B9D"/>
    <w:rsid w:val="00315CA2"/>
    <w:rsid w:val="00316FEB"/>
    <w:rsid w:val="00326EEB"/>
    <w:rsid w:val="0033078A"/>
    <w:rsid w:val="00331559"/>
    <w:rsid w:val="00341D6C"/>
    <w:rsid w:val="00344E91"/>
    <w:rsid w:val="00345499"/>
    <w:rsid w:val="00347123"/>
    <w:rsid w:val="003472CE"/>
    <w:rsid w:val="0034756E"/>
    <w:rsid w:val="00347E74"/>
    <w:rsid w:val="00351D97"/>
    <w:rsid w:val="00354B5B"/>
    <w:rsid w:val="00364BAA"/>
    <w:rsid w:val="0038245E"/>
    <w:rsid w:val="00383953"/>
    <w:rsid w:val="00383E0A"/>
    <w:rsid w:val="003847C7"/>
    <w:rsid w:val="00385298"/>
    <w:rsid w:val="003852CE"/>
    <w:rsid w:val="00390A4A"/>
    <w:rsid w:val="00392E92"/>
    <w:rsid w:val="00395C83"/>
    <w:rsid w:val="003A2A3B"/>
    <w:rsid w:val="003A440C"/>
    <w:rsid w:val="003A7B55"/>
    <w:rsid w:val="003B024E"/>
    <w:rsid w:val="003B0C0F"/>
    <w:rsid w:val="003B0C84"/>
    <w:rsid w:val="003B183E"/>
    <w:rsid w:val="003B23AA"/>
    <w:rsid w:val="003B2F3E"/>
    <w:rsid w:val="003B55B7"/>
    <w:rsid w:val="003B5FD1"/>
    <w:rsid w:val="003C756E"/>
    <w:rsid w:val="003D206C"/>
    <w:rsid w:val="003D2C33"/>
    <w:rsid w:val="003D7E18"/>
    <w:rsid w:val="003E4831"/>
    <w:rsid w:val="003E48DE"/>
    <w:rsid w:val="003E7E8B"/>
    <w:rsid w:val="003F3030"/>
    <w:rsid w:val="003F47AE"/>
    <w:rsid w:val="00403971"/>
    <w:rsid w:val="00406356"/>
    <w:rsid w:val="00407386"/>
    <w:rsid w:val="004138EF"/>
    <w:rsid w:val="00414829"/>
    <w:rsid w:val="004152DD"/>
    <w:rsid w:val="004319DE"/>
    <w:rsid w:val="0043295F"/>
    <w:rsid w:val="00435232"/>
    <w:rsid w:val="004400EA"/>
    <w:rsid w:val="004421D9"/>
    <w:rsid w:val="004477DB"/>
    <w:rsid w:val="00450882"/>
    <w:rsid w:val="00451C20"/>
    <w:rsid w:val="00452001"/>
    <w:rsid w:val="0045442E"/>
    <w:rsid w:val="004564E2"/>
    <w:rsid w:val="00462219"/>
    <w:rsid w:val="00462418"/>
    <w:rsid w:val="00471003"/>
    <w:rsid w:val="00471A70"/>
    <w:rsid w:val="00473A79"/>
    <w:rsid w:val="00475E03"/>
    <w:rsid w:val="00476723"/>
    <w:rsid w:val="0047798D"/>
    <w:rsid w:val="004931DE"/>
    <w:rsid w:val="004A6083"/>
    <w:rsid w:val="004A65DE"/>
    <w:rsid w:val="004A6E81"/>
    <w:rsid w:val="004A7806"/>
    <w:rsid w:val="004B0545"/>
    <w:rsid w:val="004B405C"/>
    <w:rsid w:val="004B7E46"/>
    <w:rsid w:val="004C75C9"/>
    <w:rsid w:val="004D3745"/>
    <w:rsid w:val="004D3987"/>
    <w:rsid w:val="004E294C"/>
    <w:rsid w:val="004E3132"/>
    <w:rsid w:val="004E552E"/>
    <w:rsid w:val="004E656D"/>
    <w:rsid w:val="004F0849"/>
    <w:rsid w:val="004F173C"/>
    <w:rsid w:val="004F1B8C"/>
    <w:rsid w:val="004F33F3"/>
    <w:rsid w:val="004F45B0"/>
    <w:rsid w:val="00501BA4"/>
    <w:rsid w:val="005020C3"/>
    <w:rsid w:val="00506F25"/>
    <w:rsid w:val="005111F8"/>
    <w:rsid w:val="00513FA2"/>
    <w:rsid w:val="00514387"/>
    <w:rsid w:val="00516459"/>
    <w:rsid w:val="00520153"/>
    <w:rsid w:val="00520A8C"/>
    <w:rsid w:val="00532259"/>
    <w:rsid w:val="005347E0"/>
    <w:rsid w:val="005349E1"/>
    <w:rsid w:val="00534F13"/>
    <w:rsid w:val="00537EF5"/>
    <w:rsid w:val="005420CC"/>
    <w:rsid w:val="005434D0"/>
    <w:rsid w:val="0054437C"/>
    <w:rsid w:val="00546D61"/>
    <w:rsid w:val="005545C1"/>
    <w:rsid w:val="005579BF"/>
    <w:rsid w:val="00560C3E"/>
    <w:rsid w:val="00563468"/>
    <w:rsid w:val="00564EC2"/>
    <w:rsid w:val="00565EAE"/>
    <w:rsid w:val="00573677"/>
    <w:rsid w:val="00575F7D"/>
    <w:rsid w:val="00580383"/>
    <w:rsid w:val="00580E40"/>
    <w:rsid w:val="00590731"/>
    <w:rsid w:val="0059620C"/>
    <w:rsid w:val="005A04D0"/>
    <w:rsid w:val="005A506B"/>
    <w:rsid w:val="005A701C"/>
    <w:rsid w:val="005B2444"/>
    <w:rsid w:val="005B2CF6"/>
    <w:rsid w:val="005B2D14"/>
    <w:rsid w:val="005B3140"/>
    <w:rsid w:val="005B6073"/>
    <w:rsid w:val="005C0B05"/>
    <w:rsid w:val="005D1156"/>
    <w:rsid w:val="005E0681"/>
    <w:rsid w:val="005E1EE2"/>
    <w:rsid w:val="005E3B08"/>
    <w:rsid w:val="005E3FE4"/>
    <w:rsid w:val="005E45C4"/>
    <w:rsid w:val="005E523F"/>
    <w:rsid w:val="005E572E"/>
    <w:rsid w:val="005F0345"/>
    <w:rsid w:val="005F5576"/>
    <w:rsid w:val="005F7F52"/>
    <w:rsid w:val="006014AB"/>
    <w:rsid w:val="00605F20"/>
    <w:rsid w:val="00606AFF"/>
    <w:rsid w:val="00616347"/>
    <w:rsid w:val="0061680A"/>
    <w:rsid w:val="00616B28"/>
    <w:rsid w:val="0062056D"/>
    <w:rsid w:val="00623B70"/>
    <w:rsid w:val="0063578B"/>
    <w:rsid w:val="00636B3D"/>
    <w:rsid w:val="00641025"/>
    <w:rsid w:val="006444F7"/>
    <w:rsid w:val="00650E98"/>
    <w:rsid w:val="00656C61"/>
    <w:rsid w:val="00657827"/>
    <w:rsid w:val="006631EF"/>
    <w:rsid w:val="006672D8"/>
    <w:rsid w:val="00670D96"/>
    <w:rsid w:val="00672877"/>
    <w:rsid w:val="00672C95"/>
    <w:rsid w:val="00672F3A"/>
    <w:rsid w:val="00683154"/>
    <w:rsid w:val="00690115"/>
    <w:rsid w:val="00690898"/>
    <w:rsid w:val="00693039"/>
    <w:rsid w:val="00693A5A"/>
    <w:rsid w:val="006A245D"/>
    <w:rsid w:val="006B302F"/>
    <w:rsid w:val="006B7706"/>
    <w:rsid w:val="006C64D4"/>
    <w:rsid w:val="006C73C3"/>
    <w:rsid w:val="006D68E1"/>
    <w:rsid w:val="006E156A"/>
    <w:rsid w:val="006E53F0"/>
    <w:rsid w:val="006F46C3"/>
    <w:rsid w:val="006F7CDF"/>
    <w:rsid w:val="00700BDB"/>
    <w:rsid w:val="0070121B"/>
    <w:rsid w:val="00701E73"/>
    <w:rsid w:val="0070684E"/>
    <w:rsid w:val="00711FE2"/>
    <w:rsid w:val="00712649"/>
    <w:rsid w:val="007127EA"/>
    <w:rsid w:val="00714BC9"/>
    <w:rsid w:val="00720A2D"/>
    <w:rsid w:val="00723F91"/>
    <w:rsid w:val="00725623"/>
    <w:rsid w:val="0073382E"/>
    <w:rsid w:val="00743059"/>
    <w:rsid w:val="00744F58"/>
    <w:rsid w:val="00750CED"/>
    <w:rsid w:val="00760A29"/>
    <w:rsid w:val="00760EAD"/>
    <w:rsid w:val="00766769"/>
    <w:rsid w:val="00771E18"/>
    <w:rsid w:val="007739F1"/>
    <w:rsid w:val="007745C6"/>
    <w:rsid w:val="007755F6"/>
    <w:rsid w:val="00775D0D"/>
    <w:rsid w:val="007761AD"/>
    <w:rsid w:val="00777387"/>
    <w:rsid w:val="007815E5"/>
    <w:rsid w:val="00781639"/>
    <w:rsid w:val="00787343"/>
    <w:rsid w:val="00790BFA"/>
    <w:rsid w:val="00791121"/>
    <w:rsid w:val="00791C88"/>
    <w:rsid w:val="0079354A"/>
    <w:rsid w:val="00797B76"/>
    <w:rsid w:val="007A0D8C"/>
    <w:rsid w:val="007A0DDE"/>
    <w:rsid w:val="007A3D06"/>
    <w:rsid w:val="007A4540"/>
    <w:rsid w:val="007A7030"/>
    <w:rsid w:val="007B383B"/>
    <w:rsid w:val="007B6BEC"/>
    <w:rsid w:val="007C350D"/>
    <w:rsid w:val="007C3689"/>
    <w:rsid w:val="007C3C9B"/>
    <w:rsid w:val="007C42EC"/>
    <w:rsid w:val="007D3012"/>
    <w:rsid w:val="007D39F5"/>
    <w:rsid w:val="007D65A7"/>
    <w:rsid w:val="007E119F"/>
    <w:rsid w:val="007E3F59"/>
    <w:rsid w:val="007E5043"/>
    <w:rsid w:val="007E5183"/>
    <w:rsid w:val="008024B9"/>
    <w:rsid w:val="008032E2"/>
    <w:rsid w:val="00805ED1"/>
    <w:rsid w:val="00812520"/>
    <w:rsid w:val="008133F9"/>
    <w:rsid w:val="0082043E"/>
    <w:rsid w:val="0082336E"/>
    <w:rsid w:val="00823AAC"/>
    <w:rsid w:val="00833563"/>
    <w:rsid w:val="00854812"/>
    <w:rsid w:val="00854C66"/>
    <w:rsid w:val="008553E1"/>
    <w:rsid w:val="00867965"/>
    <w:rsid w:val="00867F5C"/>
    <w:rsid w:val="0087643B"/>
    <w:rsid w:val="00877669"/>
    <w:rsid w:val="008874E1"/>
    <w:rsid w:val="00890C4E"/>
    <w:rsid w:val="00897F92"/>
    <w:rsid w:val="008A137C"/>
    <w:rsid w:val="008A1995"/>
    <w:rsid w:val="008A64C9"/>
    <w:rsid w:val="008B180A"/>
    <w:rsid w:val="008B24B7"/>
    <w:rsid w:val="008C2CD8"/>
    <w:rsid w:val="008C5743"/>
    <w:rsid w:val="008C68EE"/>
    <w:rsid w:val="008C7F44"/>
    <w:rsid w:val="008D4273"/>
    <w:rsid w:val="008D4EF3"/>
    <w:rsid w:val="008E0E4F"/>
    <w:rsid w:val="008E1FD5"/>
    <w:rsid w:val="008E2E5C"/>
    <w:rsid w:val="008E4139"/>
    <w:rsid w:val="008F322F"/>
    <w:rsid w:val="008F64AF"/>
    <w:rsid w:val="008F6707"/>
    <w:rsid w:val="00900CF1"/>
    <w:rsid w:val="00907DFE"/>
    <w:rsid w:val="00914596"/>
    <w:rsid w:val="009146BF"/>
    <w:rsid w:val="00915AD4"/>
    <w:rsid w:val="00915B6E"/>
    <w:rsid w:val="00915EF1"/>
    <w:rsid w:val="00924C08"/>
    <w:rsid w:val="00927D88"/>
    <w:rsid w:val="00930D1F"/>
    <w:rsid w:val="00935127"/>
    <w:rsid w:val="009352A6"/>
    <w:rsid w:val="0094025E"/>
    <w:rsid w:val="0094256C"/>
    <w:rsid w:val="00952635"/>
    <w:rsid w:val="00953F11"/>
    <w:rsid w:val="00967ED0"/>
    <w:rsid w:val="009706C1"/>
    <w:rsid w:val="00972630"/>
    <w:rsid w:val="0097391B"/>
    <w:rsid w:val="00976675"/>
    <w:rsid w:val="00976FBF"/>
    <w:rsid w:val="00984B38"/>
    <w:rsid w:val="00990976"/>
    <w:rsid w:val="009A0636"/>
    <w:rsid w:val="009A3CD5"/>
    <w:rsid w:val="009A6FF5"/>
    <w:rsid w:val="009B2B47"/>
    <w:rsid w:val="009B35DB"/>
    <w:rsid w:val="009C4298"/>
    <w:rsid w:val="009C6038"/>
    <w:rsid w:val="009D16A8"/>
    <w:rsid w:val="009D318C"/>
    <w:rsid w:val="009E1DA6"/>
    <w:rsid w:val="009E4227"/>
    <w:rsid w:val="009F25D1"/>
    <w:rsid w:val="009F52F1"/>
    <w:rsid w:val="00A0089F"/>
    <w:rsid w:val="00A05344"/>
    <w:rsid w:val="00A10395"/>
    <w:rsid w:val="00A10B8B"/>
    <w:rsid w:val="00A20D78"/>
    <w:rsid w:val="00A2174A"/>
    <w:rsid w:val="00A26733"/>
    <w:rsid w:val="00A3595E"/>
    <w:rsid w:val="00A4268B"/>
    <w:rsid w:val="00A43240"/>
    <w:rsid w:val="00A442C2"/>
    <w:rsid w:val="00A46C7F"/>
    <w:rsid w:val="00A51812"/>
    <w:rsid w:val="00A65A23"/>
    <w:rsid w:val="00A71F59"/>
    <w:rsid w:val="00A73245"/>
    <w:rsid w:val="00A74100"/>
    <w:rsid w:val="00A77145"/>
    <w:rsid w:val="00A82989"/>
    <w:rsid w:val="00A8544F"/>
    <w:rsid w:val="00A904FE"/>
    <w:rsid w:val="00A9262C"/>
    <w:rsid w:val="00AA4625"/>
    <w:rsid w:val="00AB024F"/>
    <w:rsid w:val="00AB3B76"/>
    <w:rsid w:val="00AB61DD"/>
    <w:rsid w:val="00AC043D"/>
    <w:rsid w:val="00AC222F"/>
    <w:rsid w:val="00AC2CC7"/>
    <w:rsid w:val="00AC5FC2"/>
    <w:rsid w:val="00AC647F"/>
    <w:rsid w:val="00AC7B3B"/>
    <w:rsid w:val="00AD3CE6"/>
    <w:rsid w:val="00AD3E9B"/>
    <w:rsid w:val="00AE129E"/>
    <w:rsid w:val="00AE1307"/>
    <w:rsid w:val="00AE7586"/>
    <w:rsid w:val="00AF1971"/>
    <w:rsid w:val="00AF7A65"/>
    <w:rsid w:val="00B01222"/>
    <w:rsid w:val="00B06710"/>
    <w:rsid w:val="00B07EBF"/>
    <w:rsid w:val="00B166CB"/>
    <w:rsid w:val="00B235E1"/>
    <w:rsid w:val="00B272CF"/>
    <w:rsid w:val="00B310EF"/>
    <w:rsid w:val="00B3145D"/>
    <w:rsid w:val="00B357BA"/>
    <w:rsid w:val="00B4165A"/>
    <w:rsid w:val="00B43613"/>
    <w:rsid w:val="00B564DB"/>
    <w:rsid w:val="00B768B6"/>
    <w:rsid w:val="00B76AE8"/>
    <w:rsid w:val="00B8038D"/>
    <w:rsid w:val="00B816A3"/>
    <w:rsid w:val="00B908D1"/>
    <w:rsid w:val="00B940D1"/>
    <w:rsid w:val="00B962EE"/>
    <w:rsid w:val="00BA1466"/>
    <w:rsid w:val="00BA2329"/>
    <w:rsid w:val="00BB58BD"/>
    <w:rsid w:val="00BB6A26"/>
    <w:rsid w:val="00BC0118"/>
    <w:rsid w:val="00BC1034"/>
    <w:rsid w:val="00BE10BB"/>
    <w:rsid w:val="00BE2408"/>
    <w:rsid w:val="00BE3EC6"/>
    <w:rsid w:val="00BE5BEB"/>
    <w:rsid w:val="00BE61D3"/>
    <w:rsid w:val="00BE61EA"/>
    <w:rsid w:val="00BE6528"/>
    <w:rsid w:val="00BF1386"/>
    <w:rsid w:val="00BF4635"/>
    <w:rsid w:val="00C0087A"/>
    <w:rsid w:val="00C05F9D"/>
    <w:rsid w:val="00C21ADC"/>
    <w:rsid w:val="00C27212"/>
    <w:rsid w:val="00C34185"/>
    <w:rsid w:val="00C42DD6"/>
    <w:rsid w:val="00C5027D"/>
    <w:rsid w:val="00C545E7"/>
    <w:rsid w:val="00C54A4A"/>
    <w:rsid w:val="00C65184"/>
    <w:rsid w:val="00C66858"/>
    <w:rsid w:val="00C713B0"/>
    <w:rsid w:val="00C72E69"/>
    <w:rsid w:val="00C7411E"/>
    <w:rsid w:val="00C84988"/>
    <w:rsid w:val="00C87FA2"/>
    <w:rsid w:val="00CA4AF6"/>
    <w:rsid w:val="00CA59CA"/>
    <w:rsid w:val="00CB2356"/>
    <w:rsid w:val="00CB4075"/>
    <w:rsid w:val="00CB4E6D"/>
    <w:rsid w:val="00CC23DE"/>
    <w:rsid w:val="00CC3548"/>
    <w:rsid w:val="00CD031E"/>
    <w:rsid w:val="00CD3E3A"/>
    <w:rsid w:val="00CD4092"/>
    <w:rsid w:val="00CD7459"/>
    <w:rsid w:val="00CE4DED"/>
    <w:rsid w:val="00CE55A6"/>
    <w:rsid w:val="00CE7DFA"/>
    <w:rsid w:val="00CF13FC"/>
    <w:rsid w:val="00CF34E3"/>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48F2"/>
    <w:rsid w:val="00D36376"/>
    <w:rsid w:val="00D415C6"/>
    <w:rsid w:val="00D420EA"/>
    <w:rsid w:val="00D4234B"/>
    <w:rsid w:val="00D4639E"/>
    <w:rsid w:val="00D51ABF"/>
    <w:rsid w:val="00D5444B"/>
    <w:rsid w:val="00D55302"/>
    <w:rsid w:val="00D55F4A"/>
    <w:rsid w:val="00D57CBF"/>
    <w:rsid w:val="00D66ABC"/>
    <w:rsid w:val="00D6700E"/>
    <w:rsid w:val="00D71CFC"/>
    <w:rsid w:val="00D72080"/>
    <w:rsid w:val="00D86024"/>
    <w:rsid w:val="00D94CA3"/>
    <w:rsid w:val="00D96595"/>
    <w:rsid w:val="00DA018C"/>
    <w:rsid w:val="00DA3A6F"/>
    <w:rsid w:val="00DA3C9D"/>
    <w:rsid w:val="00DB0F7E"/>
    <w:rsid w:val="00DB5489"/>
    <w:rsid w:val="00DB6C98"/>
    <w:rsid w:val="00DC701C"/>
    <w:rsid w:val="00DD7F91"/>
    <w:rsid w:val="00DF4BAE"/>
    <w:rsid w:val="00E00376"/>
    <w:rsid w:val="00E01016"/>
    <w:rsid w:val="00E024C8"/>
    <w:rsid w:val="00E043B1"/>
    <w:rsid w:val="00E05417"/>
    <w:rsid w:val="00E068A1"/>
    <w:rsid w:val="00E14EBD"/>
    <w:rsid w:val="00E16734"/>
    <w:rsid w:val="00E17075"/>
    <w:rsid w:val="00E17D0A"/>
    <w:rsid w:val="00E21ED9"/>
    <w:rsid w:val="00E23260"/>
    <w:rsid w:val="00E2367A"/>
    <w:rsid w:val="00E27BC7"/>
    <w:rsid w:val="00E35FC9"/>
    <w:rsid w:val="00E377A4"/>
    <w:rsid w:val="00E41346"/>
    <w:rsid w:val="00E420E9"/>
    <w:rsid w:val="00E4635D"/>
    <w:rsid w:val="00E61D76"/>
    <w:rsid w:val="00E674DB"/>
    <w:rsid w:val="00E70912"/>
    <w:rsid w:val="00E75F28"/>
    <w:rsid w:val="00E818E5"/>
    <w:rsid w:val="00E90AA6"/>
    <w:rsid w:val="00E915CE"/>
    <w:rsid w:val="00E977B8"/>
    <w:rsid w:val="00E97AD1"/>
    <w:rsid w:val="00EA109B"/>
    <w:rsid w:val="00EA15A8"/>
    <w:rsid w:val="00EA2926"/>
    <w:rsid w:val="00EA534F"/>
    <w:rsid w:val="00EB2338"/>
    <w:rsid w:val="00EB2CDE"/>
    <w:rsid w:val="00EB4DC1"/>
    <w:rsid w:val="00EB5E24"/>
    <w:rsid w:val="00EC1A81"/>
    <w:rsid w:val="00EC7E5C"/>
    <w:rsid w:val="00ED56AF"/>
    <w:rsid w:val="00ED78F1"/>
    <w:rsid w:val="00EE4DCA"/>
    <w:rsid w:val="00EF0F62"/>
    <w:rsid w:val="00F007E1"/>
    <w:rsid w:val="00F0134E"/>
    <w:rsid w:val="00F057C6"/>
    <w:rsid w:val="00F12737"/>
    <w:rsid w:val="00F17954"/>
    <w:rsid w:val="00F17D96"/>
    <w:rsid w:val="00F22565"/>
    <w:rsid w:val="00F24D78"/>
    <w:rsid w:val="00F3380E"/>
    <w:rsid w:val="00F40837"/>
    <w:rsid w:val="00F42F79"/>
    <w:rsid w:val="00F465AF"/>
    <w:rsid w:val="00F47773"/>
    <w:rsid w:val="00F5019D"/>
    <w:rsid w:val="00F51B64"/>
    <w:rsid w:val="00F56308"/>
    <w:rsid w:val="00F61A6C"/>
    <w:rsid w:val="00F62B6C"/>
    <w:rsid w:val="00F634D6"/>
    <w:rsid w:val="00F64385"/>
    <w:rsid w:val="00F6473F"/>
    <w:rsid w:val="00F67790"/>
    <w:rsid w:val="00F73761"/>
    <w:rsid w:val="00F76366"/>
    <w:rsid w:val="00F805C0"/>
    <w:rsid w:val="00F834B8"/>
    <w:rsid w:val="00FA1673"/>
    <w:rsid w:val="00FB4261"/>
    <w:rsid w:val="00FB43B1"/>
    <w:rsid w:val="00FC0608"/>
    <w:rsid w:val="00FC2155"/>
    <w:rsid w:val="00FC41A7"/>
    <w:rsid w:val="00FD675B"/>
    <w:rsid w:val="00FD7483"/>
    <w:rsid w:val="00FE352F"/>
    <w:rsid w:val="00FE380E"/>
    <w:rsid w:val="00FE4122"/>
    <w:rsid w:val="00FE4404"/>
    <w:rsid w:val="00FE4CA5"/>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D4A366-1FB8-4689-8687-7D268057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61A6C"/>
    <w:pPr>
      <w:spacing w:after="160" w:line="259"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autoRedefine/>
    <w:qFormat/>
    <w:rsid w:val="00F61A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 Char Char Char,Heading 2 Char Char1 Char,Heading 2 Char2,Heading 2 Char1 Char,Heading 2 Char Char Char,Heading 2 Char Char1,Heading 21, Char Char Char Char1"/>
    <w:basedOn w:val="Normal"/>
    <w:next w:val="Normal"/>
    <w:link w:val="Heading2Char"/>
    <w:autoRedefine/>
    <w:uiPriority w:val="1"/>
    <w:unhideWhenUsed/>
    <w:qFormat/>
    <w:rsid w:val="00F61A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autoRedefine/>
    <w:uiPriority w:val="2"/>
    <w:unhideWhenUsed/>
    <w:qFormat/>
    <w:rsid w:val="00F61A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1111,No Spacing12,No Spacing211,No Spacing4,No Spacing5,No Spacing2111,No Spacing2,Debate Text,Read stuff,No Spacing11,TAG,No Spacing21,Tags,tags,No Spacing1111,ta"/>
    <w:basedOn w:val="Normal"/>
    <w:next w:val="Normal"/>
    <w:link w:val="Heading4Char"/>
    <w:autoRedefine/>
    <w:uiPriority w:val="3"/>
    <w:unhideWhenUsed/>
    <w:qFormat/>
    <w:rsid w:val="00F61A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1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A6C"/>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rsid w:val="00F61A6C"/>
    <w:rPr>
      <w:rFonts w:ascii="Times New Roman" w:eastAsiaTheme="majorEastAsia" w:hAnsi="Times New Roman" w:cstheme="majorBidi"/>
      <w:b/>
      <w:sz w:val="52"/>
      <w:szCs w:val="32"/>
    </w:rPr>
  </w:style>
  <w:style w:type="character" w:customStyle="1" w:styleId="Heading2Char">
    <w:name w:val="Heading 2 Char"/>
    <w:aliases w:val="Hat Char,Heading 2 Char2 Char Char,Heading 2 Char Char Char Char Char,Heading 2 Char Char1 Char Char,Heading 2 Char2 Char1,Heading 2 Char1 Char Char1,Heading 2 Char Char Char Char1,Heading 2 Char Char1 Char1,Heading 21 Char"/>
    <w:basedOn w:val="DefaultParagraphFont"/>
    <w:link w:val="Heading2"/>
    <w:uiPriority w:val="1"/>
    <w:rsid w:val="00F61A6C"/>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Card Char1,Heading 3 Char Char Char Char Char Char Char,Citation Char Char Char1,Heading 3 Char1 Char Char Char1,Citation Char Char Char Char Char"/>
    <w:basedOn w:val="DefaultParagraphFont"/>
    <w:link w:val="Heading3"/>
    <w:uiPriority w:val="2"/>
    <w:rsid w:val="00F61A6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No Spacing2 Char"/>
    <w:basedOn w:val="DefaultParagraphFont"/>
    <w:link w:val="Heading4"/>
    <w:uiPriority w:val="3"/>
    <w:rsid w:val="00F61A6C"/>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Emphasis!!,small,Qualifications,normal card text,Shrunk,qualifications in card,qualifications,Box,bold underline"/>
    <w:basedOn w:val="DefaultParagraphFont"/>
    <w:uiPriority w:val="7"/>
    <w:qFormat/>
    <w:rsid w:val="00F61A6C"/>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9D16A8"/>
    <w:rPr>
      <w:b/>
      <w:bCs/>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6"/>
    <w:qFormat/>
    <w:rsid w:val="00F61A6C"/>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13 pt Bold,Style Style Bold + 11 pt,Style Style Bold + 13 pt,tag + 12 pt,Not..."/>
    <w:basedOn w:val="DefaultParagraphFont"/>
    <w:uiPriority w:val="5"/>
    <w:qFormat/>
    <w:rsid w:val="00F61A6C"/>
    <w:rPr>
      <w:b/>
      <w:bCs/>
      <w:sz w:val="26"/>
      <w:u w:val="none"/>
    </w:rPr>
  </w:style>
  <w:style w:type="paragraph" w:styleId="Header">
    <w:name w:val="header"/>
    <w:basedOn w:val="Normal"/>
    <w:link w:val="HeaderChar"/>
    <w:uiPriority w:val="99"/>
    <w:rsid w:val="009D16A8"/>
    <w:pPr>
      <w:tabs>
        <w:tab w:val="center" w:pos="4680"/>
        <w:tab w:val="right" w:pos="9360"/>
      </w:tabs>
    </w:pPr>
  </w:style>
  <w:style w:type="character" w:customStyle="1" w:styleId="HeaderChar">
    <w:name w:val="Header Char"/>
    <w:basedOn w:val="DefaultParagraphFont"/>
    <w:link w:val="Header"/>
    <w:uiPriority w:val="99"/>
    <w:rsid w:val="009D16A8"/>
    <w:rPr>
      <w:rFonts w:ascii="Times New Roman" w:hAnsi="Times New Roman" w:cs="Times New Roman"/>
    </w:rPr>
  </w:style>
  <w:style w:type="paragraph" w:styleId="Footer">
    <w:name w:val="footer"/>
    <w:basedOn w:val="Normal"/>
    <w:link w:val="FooterChar"/>
    <w:uiPriority w:val="99"/>
    <w:rsid w:val="009D16A8"/>
    <w:pPr>
      <w:tabs>
        <w:tab w:val="center" w:pos="4680"/>
        <w:tab w:val="right" w:pos="9360"/>
      </w:tabs>
    </w:pPr>
  </w:style>
  <w:style w:type="character" w:customStyle="1" w:styleId="FooterChar">
    <w:name w:val="Footer Char"/>
    <w:basedOn w:val="DefaultParagraphFont"/>
    <w:link w:val="Footer"/>
    <w:uiPriority w:val="99"/>
    <w:rsid w:val="009D16A8"/>
    <w:rPr>
      <w:rFonts w:ascii="Times New Roman" w:hAnsi="Times New Roman" w:cs="Times New Roman"/>
    </w:rPr>
  </w:style>
  <w:style w:type="character" w:styleId="Hyperlink">
    <w:name w:val="Hyperlink"/>
    <w:aliases w:val="Read,Important,heading 1 (block title),Card Text"/>
    <w:basedOn w:val="DefaultParagraphFont"/>
    <w:uiPriority w:val="99"/>
    <w:unhideWhenUsed/>
    <w:rsid w:val="00F61A6C"/>
    <w:rPr>
      <w:color w:val="auto"/>
      <w:u w:val="none"/>
    </w:rPr>
  </w:style>
  <w:style w:type="character" w:styleId="FollowedHyperlink">
    <w:name w:val="FollowedHyperlink"/>
    <w:basedOn w:val="DefaultParagraphFont"/>
    <w:uiPriority w:val="99"/>
    <w:semiHidden/>
    <w:unhideWhenUsed/>
    <w:rsid w:val="00F61A6C"/>
    <w:rPr>
      <w:color w:val="auto"/>
      <w:u w:val="none"/>
    </w:rPr>
  </w:style>
  <w:style w:type="character" w:customStyle="1" w:styleId="BalloonTextChar">
    <w:name w:val="Balloon Text Char"/>
    <w:basedOn w:val="DefaultParagraphFont"/>
    <w:link w:val="BalloonText"/>
    <w:uiPriority w:val="99"/>
    <w:semiHidden/>
    <w:rsid w:val="001246AD"/>
    <w:rPr>
      <w:rFonts w:ascii="Tahoma" w:hAnsi="Tahoma" w:cs="Tahoma"/>
      <w:sz w:val="16"/>
      <w:szCs w:val="16"/>
    </w:rPr>
  </w:style>
  <w:style w:type="paragraph" w:styleId="BalloonText">
    <w:name w:val="Balloon Text"/>
    <w:basedOn w:val="Normal"/>
    <w:link w:val="BalloonTextChar"/>
    <w:uiPriority w:val="99"/>
    <w:semiHidden/>
    <w:rsid w:val="001246AD"/>
    <w:rPr>
      <w:rFonts w:ascii="Tahoma" w:hAnsi="Tahoma" w:cs="Tahoma"/>
      <w:sz w:val="16"/>
      <w:szCs w:val="16"/>
    </w:rPr>
  </w:style>
  <w:style w:type="paragraph" w:styleId="NormalWeb">
    <w:name w:val="Normal (Web)"/>
    <w:basedOn w:val="Normal"/>
    <w:uiPriority w:val="99"/>
    <w:unhideWhenUsed/>
    <w:rsid w:val="001246AD"/>
    <w:pPr>
      <w:spacing w:before="100" w:beforeAutospacing="1" w:after="100" w:afterAutospacing="1"/>
    </w:pPr>
    <w:rPr>
      <w:rFonts w:eastAsia="Times New Roman"/>
      <w:sz w:val="24"/>
      <w:szCs w:val="24"/>
    </w:rPr>
  </w:style>
  <w:style w:type="paragraph" w:customStyle="1" w:styleId="author">
    <w:name w:val="author"/>
    <w:basedOn w:val="Normal"/>
    <w:rsid w:val="001246AD"/>
    <w:pPr>
      <w:spacing w:before="100" w:beforeAutospacing="1" w:after="100" w:afterAutospacing="1"/>
    </w:pPr>
    <w:rPr>
      <w:rFonts w:eastAsia="Times New Roman"/>
      <w:sz w:val="24"/>
      <w:szCs w:val="24"/>
    </w:rPr>
  </w:style>
  <w:style w:type="character" w:customStyle="1" w:styleId="hit">
    <w:name w:val="hit"/>
    <w:basedOn w:val="DefaultParagraphFont"/>
    <w:rsid w:val="001246AD"/>
  </w:style>
  <w:style w:type="character" w:customStyle="1" w:styleId="ssl0">
    <w:name w:val="ss_l0"/>
    <w:basedOn w:val="DefaultParagraphFont"/>
    <w:rsid w:val="001246AD"/>
  </w:style>
  <w:style w:type="character" w:customStyle="1" w:styleId="InternetLink">
    <w:name w:val="Internet Link"/>
    <w:rsid w:val="001246AD"/>
    <w:rPr>
      <w:color w:val="000080"/>
      <w:u w:val="single"/>
      <w:lang w:val="en-US" w:eastAsia="en-US" w:bidi="en-US"/>
    </w:rPr>
  </w:style>
  <w:style w:type="character" w:customStyle="1" w:styleId="CardChar">
    <w:name w:val="Card Char"/>
    <w:rsid w:val="001246AD"/>
    <w:rPr>
      <w:rFonts w:ascii="Times New Roman" w:eastAsia="Calibri" w:hAnsi="Times New Roman" w:cs="Times New Roman"/>
      <w:sz w:val="16"/>
    </w:rPr>
  </w:style>
  <w:style w:type="character" w:customStyle="1" w:styleId="StyleBoldUnderline1">
    <w:name w:val="Style Bold Underline1"/>
    <w:rsid w:val="001246AD"/>
    <w:rPr>
      <w:b w:val="0"/>
      <w:bCs/>
      <w:sz w:val="24"/>
      <w:u w:val="single"/>
    </w:rPr>
  </w:style>
  <w:style w:type="paragraph" w:customStyle="1" w:styleId="Textbody">
    <w:name w:val="Text body"/>
    <w:basedOn w:val="Normal"/>
    <w:rsid w:val="001246AD"/>
    <w:pPr>
      <w:widowControl w:val="0"/>
      <w:tabs>
        <w:tab w:val="left" w:pos="709"/>
      </w:tabs>
      <w:suppressAutoHyphens/>
      <w:spacing w:after="120" w:line="276" w:lineRule="auto"/>
    </w:pPr>
    <w:rPr>
      <w:rFonts w:eastAsia="Droid Sans Fallback" w:cs="Lohit Hindi"/>
      <w:sz w:val="20"/>
      <w:szCs w:val="24"/>
      <w:lang w:eastAsia="zh-CN" w:bidi="hi-IN"/>
    </w:rPr>
  </w:style>
  <w:style w:type="paragraph" w:customStyle="1" w:styleId="tag">
    <w:name w:val="tag"/>
    <w:basedOn w:val="Normal"/>
    <w:next w:val="Normal"/>
    <w:link w:val="tagChar"/>
    <w:qFormat/>
    <w:rsid w:val="001246AD"/>
    <w:rPr>
      <w:rFonts w:eastAsia="Times New Roman"/>
      <w:b/>
      <w:sz w:val="24"/>
      <w:szCs w:val="20"/>
    </w:rPr>
  </w:style>
  <w:style w:type="character" w:customStyle="1" w:styleId="tagChar">
    <w:name w:val="tag Char"/>
    <w:link w:val="tag"/>
    <w:rsid w:val="001246AD"/>
    <w:rPr>
      <w:rFonts w:ascii="Times New Roman" w:eastAsia="Times New Roman" w:hAnsi="Times New Roman" w:cs="Times New Roman"/>
      <w:b/>
      <w:sz w:val="24"/>
      <w:szCs w:val="20"/>
    </w:rPr>
  </w:style>
  <w:style w:type="paragraph" w:customStyle="1" w:styleId="card">
    <w:name w:val="card"/>
    <w:basedOn w:val="Normal"/>
    <w:next w:val="Normal"/>
    <w:link w:val="cardChar0"/>
    <w:qFormat/>
    <w:rsid w:val="001246AD"/>
    <w:pPr>
      <w:ind w:left="288" w:right="288"/>
    </w:pPr>
    <w:rPr>
      <w:rFonts w:eastAsia="Times New Roman"/>
      <w:sz w:val="20"/>
      <w:szCs w:val="20"/>
    </w:rPr>
  </w:style>
  <w:style w:type="character" w:customStyle="1" w:styleId="cardChar0">
    <w:name w:val="card Char"/>
    <w:link w:val="card"/>
    <w:rsid w:val="001246AD"/>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qFormat/>
    <w:rsid w:val="001246A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link w:val="BlockTitle"/>
    <w:rsid w:val="001246AD"/>
    <w:rPr>
      <w:rFonts w:ascii="Times New Roman" w:eastAsia="Times New Roman" w:hAnsi="Times New Roman" w:cs="Arial"/>
      <w:b/>
      <w:bCs/>
      <w:kern w:val="32"/>
      <w:sz w:val="32"/>
      <w:szCs w:val="32"/>
      <w:u w:val="single"/>
    </w:rPr>
  </w:style>
  <w:style w:type="character" w:customStyle="1" w:styleId="underline">
    <w:name w:val="underline"/>
    <w:link w:val="textbold"/>
    <w:qFormat/>
    <w:rsid w:val="001246AD"/>
    <w:rPr>
      <w:b/>
      <w:u w:val="single"/>
    </w:rPr>
  </w:style>
  <w:style w:type="paragraph" w:customStyle="1" w:styleId="textbold">
    <w:name w:val="text bold"/>
    <w:basedOn w:val="Normal"/>
    <w:link w:val="underline"/>
    <w:qFormat/>
    <w:rsid w:val="001246AD"/>
    <w:pPr>
      <w:ind w:left="720"/>
      <w:jc w:val="both"/>
    </w:pPr>
    <w:rPr>
      <w:rFonts w:asciiTheme="minorHAnsi" w:hAnsiTheme="minorHAnsi" w:cstheme="minorBidi"/>
      <w:b/>
      <w:u w:val="single"/>
    </w:rPr>
  </w:style>
  <w:style w:type="paragraph" w:customStyle="1" w:styleId="UnderlinedText">
    <w:name w:val="Underlined Text"/>
    <w:basedOn w:val="Normal"/>
    <w:autoRedefine/>
    <w:rsid w:val="001246AD"/>
    <w:pPr>
      <w:jc w:val="both"/>
    </w:pPr>
    <w:rPr>
      <w:rFonts w:asciiTheme="minorHAnsi" w:hAnsiTheme="minorHAnsi" w:cstheme="minorBidi"/>
      <w:b/>
      <w:sz w:val="24"/>
    </w:rPr>
  </w:style>
  <w:style w:type="character" w:customStyle="1" w:styleId="articletext">
    <w:name w:val="article_text"/>
    <w:basedOn w:val="DefaultParagraphFont"/>
    <w:rsid w:val="001246AD"/>
  </w:style>
  <w:style w:type="character" w:customStyle="1" w:styleId="articletitle">
    <w:name w:val="article_title"/>
    <w:basedOn w:val="DefaultParagraphFont"/>
    <w:rsid w:val="001246AD"/>
  </w:style>
  <w:style w:type="character" w:customStyle="1" w:styleId="Heading2CharCharChar1CharChar">
    <w:name w:val="Heading 2 Char Char Char1 Char Char"/>
    <w:aliases w:val="Heading 2 Char Char2 Char Char,Heading 2 Char1 Char1 Char Char Char,Heading 2 Char1 Char1,Heading 2 Char1 Char Char,Heading 2 Char1 Char Char Char Char,Heading 2 Char1 Char Char Char Char Char Char"/>
    <w:basedOn w:val="DefaultParagraphFont"/>
    <w:rsid w:val="001246AD"/>
    <w:rPr>
      <w:rFonts w:ascii="Arial" w:hAnsi="Arial" w:cs="Arial" w:hint="default"/>
      <w:b/>
      <w:bCs/>
      <w:iCs/>
      <w:sz w:val="24"/>
      <w:szCs w:val="28"/>
      <w:lang w:val="en-US" w:eastAsia="en-US" w:bidi="ar-SA"/>
    </w:rPr>
  </w:style>
  <w:style w:type="paragraph" w:customStyle="1" w:styleId="CardUnderline">
    <w:name w:val="Card Underline"/>
    <w:basedOn w:val="Normal"/>
    <w:next w:val="Normal"/>
    <w:link w:val="CardUnderlineChar"/>
    <w:rsid w:val="001246AD"/>
    <w:rPr>
      <w:rFonts w:eastAsia="Times New Roman"/>
      <w:sz w:val="20"/>
      <w:szCs w:val="24"/>
      <w:u w:val="single"/>
    </w:rPr>
  </w:style>
  <w:style w:type="character" w:customStyle="1" w:styleId="CardUnderlineChar">
    <w:name w:val="Card Underline Char"/>
    <w:link w:val="CardUnderline"/>
    <w:rsid w:val="001246AD"/>
    <w:rPr>
      <w:rFonts w:ascii="Times New Roman" w:eastAsia="Times New Roman" w:hAnsi="Times New Roman" w:cs="Times New Roman"/>
      <w:sz w:val="20"/>
      <w:szCs w:val="24"/>
      <w:u w:val="single"/>
    </w:rPr>
  </w:style>
  <w:style w:type="character" w:customStyle="1" w:styleId="apple-style-span">
    <w:name w:val="apple-style-span"/>
    <w:rsid w:val="001246AD"/>
  </w:style>
  <w:style w:type="paragraph" w:customStyle="1" w:styleId="BoldUnderline">
    <w:name w:val="BoldUnderline"/>
    <w:link w:val="BoldUnderlineChar1"/>
    <w:rsid w:val="001246AD"/>
    <w:pPr>
      <w:spacing w:after="0" w:line="240" w:lineRule="auto"/>
    </w:pPr>
    <w:rPr>
      <w:rFonts w:ascii="Times New Roman" w:eastAsia="Times New Roman" w:hAnsi="Times New Roman" w:cs="Times New Roman"/>
      <w:b/>
      <w:sz w:val="20"/>
      <w:szCs w:val="24"/>
      <w:u w:val="single"/>
    </w:rPr>
  </w:style>
  <w:style w:type="character" w:customStyle="1" w:styleId="BoldUnderlineChar1">
    <w:name w:val="BoldUnderline Char1"/>
    <w:link w:val="BoldUnderline"/>
    <w:rsid w:val="001246AD"/>
    <w:rPr>
      <w:rFonts w:ascii="Times New Roman" w:eastAsia="Times New Roman" w:hAnsi="Times New Roman" w:cs="Times New Roman"/>
      <w:b/>
      <w:sz w:val="20"/>
      <w:szCs w:val="24"/>
      <w:u w:val="single"/>
    </w:rPr>
  </w:style>
  <w:style w:type="paragraph" w:customStyle="1" w:styleId="Style1">
    <w:name w:val="Style1"/>
    <w:basedOn w:val="Heading4"/>
    <w:qFormat/>
    <w:rsid w:val="00A51812"/>
    <w:rPr>
      <w:sz w:val="24"/>
    </w:rPr>
  </w:style>
  <w:style w:type="character" w:customStyle="1" w:styleId="verdana">
    <w:name w:val="verdana"/>
    <w:basedOn w:val="DefaultParagraphFont"/>
    <w:rsid w:val="00A51812"/>
  </w:style>
  <w:style w:type="paragraph" w:styleId="DocumentMap">
    <w:name w:val="Document Map"/>
    <w:basedOn w:val="Normal"/>
    <w:link w:val="DocumentMapChar"/>
    <w:uiPriority w:val="99"/>
    <w:semiHidden/>
    <w:unhideWhenUsed/>
    <w:rsid w:val="00A51812"/>
    <w:rPr>
      <w:rFonts w:ascii="Lucida Grande" w:hAnsi="Lucida Grande" w:cs="Lucida Grande"/>
    </w:rPr>
  </w:style>
  <w:style w:type="character" w:customStyle="1" w:styleId="DocumentMapChar">
    <w:name w:val="Document Map Char"/>
    <w:basedOn w:val="DefaultParagraphFont"/>
    <w:link w:val="DocumentMap"/>
    <w:uiPriority w:val="99"/>
    <w:semiHidden/>
    <w:rsid w:val="00A51812"/>
    <w:rPr>
      <w:rFonts w:ascii="Lucida Grande" w:hAnsi="Lucida Grande" w:cs="Lucida Grande"/>
    </w:rPr>
  </w:style>
  <w:style w:type="paragraph" w:styleId="NoSpacing">
    <w:name w:val="No Spacing"/>
    <w:uiPriority w:val="1"/>
    <w:rsid w:val="00A51812"/>
    <w:pPr>
      <w:spacing w:after="0" w:line="240" w:lineRule="auto"/>
    </w:pPr>
    <w:rPr>
      <w:rFonts w:eastAsiaTheme="minorEastAsia"/>
      <w:sz w:val="24"/>
      <w:szCs w:val="24"/>
    </w:rPr>
  </w:style>
  <w:style w:type="paragraph" w:styleId="ListParagraph">
    <w:name w:val="List Paragraph"/>
    <w:basedOn w:val="Normal"/>
    <w:uiPriority w:val="34"/>
    <w:qFormat/>
    <w:rsid w:val="00A51812"/>
    <w:pPr>
      <w:ind w:left="720"/>
      <w:contextualSpacing/>
    </w:pPr>
  </w:style>
  <w:style w:type="character" w:styleId="PageNumber">
    <w:name w:val="page number"/>
    <w:basedOn w:val="DefaultParagraphFont"/>
    <w:uiPriority w:val="99"/>
    <w:semiHidden/>
    <w:unhideWhenUsed/>
    <w:rsid w:val="00A51812"/>
  </w:style>
  <w:style w:type="paragraph" w:customStyle="1" w:styleId="Cards">
    <w:name w:val="Cards"/>
    <w:next w:val="Normal"/>
    <w:link w:val="CardsChar"/>
    <w:qFormat/>
    <w:rsid w:val="000E4D8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0E4D89"/>
    <w:rPr>
      <w:rFonts w:ascii="Times New Roman" w:eastAsia="Times New Roman" w:hAnsi="Times New Roman" w:cs="Times New Roman"/>
      <w:sz w:val="20"/>
      <w:szCs w:val="24"/>
    </w:rPr>
  </w:style>
  <w:style w:type="character" w:customStyle="1" w:styleId="DebateUnderline">
    <w:name w:val="Debate Underline"/>
    <w:qFormat/>
    <w:rsid w:val="000E4D89"/>
    <w:rPr>
      <w:rFonts w:ascii="Times New Roman" w:hAnsi="Times New Roman"/>
      <w:sz w:val="20"/>
      <w:u w:val="thick"/>
    </w:rPr>
  </w:style>
  <w:style w:type="character" w:customStyle="1" w:styleId="Author-Date">
    <w:name w:val="Author-Date"/>
    <w:qFormat/>
    <w:rsid w:val="000E4D89"/>
    <w:rPr>
      <w:b/>
      <w:sz w:val="24"/>
    </w:rPr>
  </w:style>
  <w:style w:type="paragraph" w:styleId="Title">
    <w:name w:val="Title"/>
    <w:aliases w:val="Cites and Cards,UNDERLINE,Bold Underlined"/>
    <w:basedOn w:val="Normal"/>
    <w:next w:val="Normal"/>
    <w:link w:val="TitleChar1"/>
    <w:uiPriority w:val="6"/>
    <w:qFormat/>
    <w:rsid w:val="00AE129E"/>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aliases w:val="Cites and Cards Char,UNDERLINE Char,Bold Underlined Char"/>
    <w:basedOn w:val="DefaultParagraphFont"/>
    <w:link w:val="Title"/>
    <w:uiPriority w:val="10"/>
    <w:rsid w:val="00AE129E"/>
    <w:rPr>
      <w:b/>
      <w:u w:val="single"/>
    </w:rPr>
  </w:style>
  <w:style w:type="character" w:customStyle="1" w:styleId="apple-converted-space">
    <w:name w:val="apple-converted-space"/>
    <w:basedOn w:val="DefaultParagraphFont"/>
    <w:rsid w:val="0023116A"/>
  </w:style>
  <w:style w:type="character" w:styleId="Strong">
    <w:name w:val="Strong"/>
    <w:basedOn w:val="DefaultParagraphFont"/>
    <w:uiPriority w:val="22"/>
    <w:qFormat/>
    <w:rsid w:val="0023116A"/>
    <w:rPr>
      <w:b/>
      <w:bCs/>
    </w:rPr>
  </w:style>
  <w:style w:type="character" w:styleId="IntenseEmphasis">
    <w:name w:val="Intense Emphasis"/>
    <w:aliases w:val="Intense Emphasis11111,Underline Char,Intense Emphasis11"/>
    <w:basedOn w:val="DefaultParagraphFont"/>
    <w:uiPriority w:val="6"/>
    <w:qFormat/>
    <w:rsid w:val="0023116A"/>
    <w:rPr>
      <w:b w:val="0"/>
      <w:bCs/>
      <w:sz w:val="22"/>
      <w:u w:val="single"/>
    </w:rPr>
  </w:style>
  <w:style w:type="paragraph" w:styleId="CommentText">
    <w:name w:val="annotation text"/>
    <w:basedOn w:val="Normal"/>
    <w:link w:val="CommentTextChar"/>
    <w:uiPriority w:val="99"/>
    <w:semiHidden/>
    <w:unhideWhenUsed/>
    <w:rsid w:val="0023116A"/>
    <w:rPr>
      <w:sz w:val="20"/>
      <w:szCs w:val="20"/>
    </w:rPr>
  </w:style>
  <w:style w:type="character" w:customStyle="1" w:styleId="CommentTextChar">
    <w:name w:val="Comment Text Char"/>
    <w:basedOn w:val="DefaultParagraphFont"/>
    <w:link w:val="CommentText"/>
    <w:uiPriority w:val="99"/>
    <w:semiHidden/>
    <w:rsid w:val="0023116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23116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23116A"/>
    <w:rPr>
      <w:b/>
      <w:bCs/>
    </w:rPr>
  </w:style>
  <w:style w:type="paragraph" w:customStyle="1" w:styleId="UnderlinedF9">
    <w:name w:val="Underlined F9"/>
    <w:basedOn w:val="Normal"/>
    <w:next w:val="Normal"/>
    <w:link w:val="UnderlinedF9Char"/>
    <w:rsid w:val="0023116A"/>
    <w:rPr>
      <w:rFonts w:eastAsia="Times New Roman"/>
      <w:b/>
      <w:sz w:val="24"/>
      <w:szCs w:val="24"/>
      <w:u w:val="single"/>
    </w:rPr>
  </w:style>
  <w:style w:type="character" w:customStyle="1" w:styleId="UnderlinedF9Char">
    <w:name w:val="Underlined F9 Char"/>
    <w:basedOn w:val="DefaultParagraphFont"/>
    <w:link w:val="UnderlinedF9"/>
    <w:rsid w:val="0023116A"/>
    <w:rPr>
      <w:rFonts w:ascii="Times New Roman" w:eastAsia="Times New Roman" w:hAnsi="Times New Roman" w:cs="Times New Roman"/>
      <w:b/>
      <w:sz w:val="24"/>
      <w:szCs w:val="24"/>
      <w:u w:val="single"/>
    </w:rPr>
  </w:style>
  <w:style w:type="paragraph" w:customStyle="1" w:styleId="story-body-text">
    <w:name w:val="story-body-text"/>
    <w:basedOn w:val="Normal"/>
    <w:rsid w:val="0023116A"/>
    <w:pPr>
      <w:spacing w:before="100" w:beforeAutospacing="1" w:after="100" w:afterAutospacing="1"/>
    </w:pPr>
    <w:rPr>
      <w:rFonts w:eastAsia="Times New Roman"/>
      <w:sz w:val="24"/>
      <w:szCs w:val="24"/>
    </w:rPr>
  </w:style>
  <w:style w:type="character" w:styleId="CommentReference">
    <w:name w:val="annotation reference"/>
    <w:basedOn w:val="DefaultParagraphFont"/>
    <w:uiPriority w:val="99"/>
    <w:semiHidden/>
    <w:unhideWhenUsed/>
    <w:rsid w:val="00142AE1"/>
    <w:rPr>
      <w:sz w:val="16"/>
      <w:szCs w:val="16"/>
    </w:rPr>
  </w:style>
  <w:style w:type="paragraph" w:styleId="Revision">
    <w:name w:val="Revision"/>
    <w:hidden/>
    <w:uiPriority w:val="99"/>
    <w:semiHidden/>
    <w:rsid w:val="00142AE1"/>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19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opics.bloomberg.com/charlotte/" TargetMode="External"/><Relationship Id="rId299" Type="http://schemas.openxmlformats.org/officeDocument/2006/relationships/hyperlink" Target="http://www.politico.com/story/2014/07/poll-obama-worst-president-since-wwii-108507.html" TargetMode="External"/><Relationship Id="rId303" Type="http://schemas.openxmlformats.org/officeDocument/2006/relationships/hyperlink" Target="http://topics.wsj.com/person/O/Barack-Obama/4328?lc=int_mb_1001" TargetMode="External"/><Relationship Id="rId21" Type="http://schemas.openxmlformats.org/officeDocument/2006/relationships/hyperlink" Target="http://www.techpolicydaily.com/technology/nsa-reform-new-house-votes-upend-previous-decisions/" TargetMode="External"/><Relationship Id="rId42" Type="http://schemas.openxmlformats.org/officeDocument/2006/relationships/hyperlink" Target="http://www.surfrider.org/coastal-blog/entry/congress-takes-aim-at-our-national-ocean-policy" TargetMode="External"/><Relationship Id="rId63" Type="http://schemas.openxmlformats.org/officeDocument/2006/relationships/hyperlink" Target="http://thinkprogress.org/climate-denier-caucus/" TargetMode="External"/><Relationship Id="rId84" Type="http://schemas.openxmlformats.org/officeDocument/2006/relationships/hyperlink" Target="http://www.commerce.senate.gov/public/index.cfm?p=Hearings&amp;ContentRecord_id=1c961bb2-996b-48cc-84c9-a6c712f9614c&amp;ContentType_id=14f995b9-dfa5-407a-9d35-56cc7152a7ed&amp;Group_id=b06c39af-e033-4cba-9221-de668ca1978a" TargetMode="External"/><Relationship Id="rId138" Type="http://schemas.openxmlformats.org/officeDocument/2006/relationships/hyperlink" Target="http://www.bloomberg.com/quote/FSLR:US" TargetMode="External"/><Relationship Id="rId159" Type="http://schemas.openxmlformats.org/officeDocument/2006/relationships/hyperlink" Target="http://www.nytimes.com/2014/04/27/opinion/sunday/the-koch-attack-on-solar-energy.html" TargetMode="External"/><Relationship Id="rId324" Type="http://schemas.openxmlformats.org/officeDocument/2006/relationships/hyperlink" Target="http://www.cnn.com/2011/OPINION/07/11/zelizer.obama.twitter/index.html" TargetMode="External"/><Relationship Id="rId170" Type="http://schemas.openxmlformats.org/officeDocument/2006/relationships/hyperlink" Target="http://www.eia.gov/" TargetMode="External"/><Relationship Id="rId191" Type="http://schemas.openxmlformats.org/officeDocument/2006/relationships/hyperlink" Target="http://www.latinpost.com/articles/10814/20140420/koch-brothers-conservatives-oil-companies-lobby-states-using-renewable-energy-sources-alternative-solar-power-and-environmentalism-gaining-popularity.htm" TargetMode="External"/><Relationship Id="rId205" Type="http://schemas.openxmlformats.org/officeDocument/2006/relationships/hyperlink" Target="http://cleantechnica.com/solar-power/" TargetMode="External"/><Relationship Id="rId226" Type="http://schemas.openxmlformats.org/officeDocument/2006/relationships/hyperlink" Target="http://www.pewtrusts.org/en/topics/environment" TargetMode="External"/><Relationship Id="rId247" Type="http://schemas.openxmlformats.org/officeDocument/2006/relationships/hyperlink" Target="http://www.csmonitor.com/tags/topic/U.S.+Supreme+Court" TargetMode="External"/><Relationship Id="rId107" Type="http://schemas.openxmlformats.org/officeDocument/2006/relationships/hyperlink" Target="http://deepseanews.com/2012/10/we-need-an-ocean-nasa-now-pt-1/" TargetMode="External"/><Relationship Id="rId268" Type="http://schemas.openxmlformats.org/officeDocument/2006/relationships/hyperlink" Target="http://www.trinidadexpress.com/index.pl/article_opinion?id=161426968" TargetMode="External"/><Relationship Id="rId289" Type="http://schemas.openxmlformats.org/officeDocument/2006/relationships/hyperlink" Target="http://convention3.allacademic.com/meta/p_mla_apa_research_citation/2/1/0/8/9/p210893_index.html" TargetMode="External"/><Relationship Id="rId11" Type="http://schemas.openxmlformats.org/officeDocument/2006/relationships/hyperlink" Target="http://thehill.com/policy/technology/207143-nsa-reform-to-be-senate-fight-of-the-summer" TargetMode="External"/><Relationship Id="rId32" Type="http://schemas.openxmlformats.org/officeDocument/2006/relationships/hyperlink" Target="http://sethbaum.com/ac/2013_NuclearWar.pdf" TargetMode="External"/><Relationship Id="rId53" Type="http://schemas.openxmlformats.org/officeDocument/2006/relationships/hyperlink" Target="http://www.washingtonpost.com/lifestyle/style/national-geographics-enric-sala-is-a-man-on-a-mission/2011/08/11/gIQAIsM0ZJ_story.html" TargetMode="External"/><Relationship Id="rId74" Type="http://schemas.openxmlformats.org/officeDocument/2006/relationships/hyperlink" Target="http://www.motherjones.com/politics/2006/03/oceans-policy-its-matter-leadership?page=2" TargetMode="External"/><Relationship Id="rId128" Type="http://schemas.openxmlformats.org/officeDocument/2006/relationships/hyperlink" Target="http://thehill.com/blogs/regwatch/energyenvironment/330695-businesses-flock-to-white-house-ahead-of-biofuel-rule-" TargetMode="External"/><Relationship Id="rId149" Type="http://schemas.openxmlformats.org/officeDocument/2006/relationships/hyperlink" Target="http://www.bloomberg.com/quote/SIE:GR" TargetMode="External"/><Relationship Id="rId314" Type="http://schemas.openxmlformats.org/officeDocument/2006/relationships/hyperlink" Target="http://nca2014.globalchange.gov/highlights/report-findings/oceans" TargetMode="External"/><Relationship Id="rId335" Type="http://schemas.openxmlformats.org/officeDocument/2006/relationships/hyperlink" Target="http://carnegieeurope.eu/strategiceurope/?fa=54408" TargetMode="External"/><Relationship Id="rId5" Type="http://schemas.openxmlformats.org/officeDocument/2006/relationships/styles" Target="styles.xml"/><Relationship Id="rId95" Type="http://schemas.openxmlformats.org/officeDocument/2006/relationships/hyperlink" Target="http://oceanleadership.org/bipartisan-group-of-senators-announce-formation-of-oceans-caucus/" TargetMode="External"/><Relationship Id="rId160" Type="http://schemas.openxmlformats.org/officeDocument/2006/relationships/hyperlink" Target="http://www.theguardian.com/world/2013/dec/04/alec-freerider-homeowners-assault-clean-energy" TargetMode="External"/><Relationship Id="rId181" Type="http://schemas.openxmlformats.org/officeDocument/2006/relationships/hyperlink" Target="http://www.fuelsamerica.org/page/-/Press%20releases/Fuels%20America%20Gas%20Price%20Poll%20Release%20FINAL.pdf" TargetMode="External"/><Relationship Id="rId216" Type="http://schemas.openxmlformats.org/officeDocument/2006/relationships/hyperlink" Target="http://www.nrel.gov/analysis/re_futures/" TargetMode="External"/><Relationship Id="rId237" Type="http://schemas.openxmlformats.org/officeDocument/2006/relationships/hyperlink" Target="http://www.insidecounsel.com/2010/11/03/the-obama-regulatory-agenda-after-the-elections" TargetMode="External"/><Relationship Id="rId258" Type="http://schemas.openxmlformats.org/officeDocument/2006/relationships/hyperlink" Target="http://ylpr.yale.edu/inter_alia/scotus-short-title-turmoil-time-congressional-bill-naming-authority" TargetMode="External"/><Relationship Id="rId279" Type="http://schemas.openxmlformats.org/officeDocument/2006/relationships/hyperlink" Target="http://www.motherjones.com/kevin-drum/2012/03/presidents-and-bully-pulpit" TargetMode="External"/><Relationship Id="rId22" Type="http://schemas.openxmlformats.org/officeDocument/2006/relationships/hyperlink" Target="http://ivn.us/2014/03/31/obamas-nsa-reforms-legitimize-snowden/" TargetMode="External"/><Relationship Id="rId43" Type="http://schemas.openxmlformats.org/officeDocument/2006/relationships/hyperlink" Target="http://www.surfrider.org/coastal-blog/entry/why-i-support-the-national-ocean-policy-and-so-should-you" TargetMode="External"/><Relationship Id="rId64" Type="http://schemas.openxmlformats.org/officeDocument/2006/relationships/hyperlink" Target="http://thinkprogress.org/climate/2013/06/12/2141671/bridenstine-obama-climate-apology/" TargetMode="External"/><Relationship Id="rId118" Type="http://schemas.openxmlformats.org/officeDocument/2006/relationships/hyperlink" Target="http://www.bloomberg.com/quote/PGN:US" TargetMode="External"/><Relationship Id="rId139" Type="http://schemas.openxmlformats.org/officeDocument/2006/relationships/hyperlink" Target="http://www.americanlegislator.org/author/twynn/" TargetMode="External"/><Relationship Id="rId290" Type="http://schemas.openxmlformats.org/officeDocument/2006/relationships/hyperlink" Target="http://www.brookings.edu/research/papers/2010/11/04-obama-galston" TargetMode="External"/><Relationship Id="rId304" Type="http://schemas.openxmlformats.org/officeDocument/2006/relationships/hyperlink" Target="http://thehill.com/homenews/news/11040-lawmakers-turn-to-catchy-names-for-bills" TargetMode="External"/><Relationship Id="rId325" Type="http://schemas.openxmlformats.org/officeDocument/2006/relationships/hyperlink" Target="http://www.bloomberg.com/news/2013-05-24/obama-bully-pulpit-bullied-with-congress-probes-obscuring-agenda.html" TargetMode="External"/><Relationship Id="rId85" Type="http://schemas.openxmlformats.org/officeDocument/2006/relationships/hyperlink" Target="http://blog.oceanconservancy.org/2012/11/03/nobody-benefits-from-politicizing-the-ocean/" TargetMode="External"/><Relationship Id="rId150" Type="http://schemas.openxmlformats.org/officeDocument/2006/relationships/hyperlink" Target="http://www.bloomberg.com/quote/SCTY:US" TargetMode="External"/><Relationship Id="rId171" Type="http://schemas.openxmlformats.org/officeDocument/2006/relationships/hyperlink" Target="http://www.everpower.com/" TargetMode="External"/><Relationship Id="rId192" Type="http://schemas.openxmlformats.org/officeDocument/2006/relationships/image" Target="media/image1.png"/><Relationship Id="rId206" Type="http://schemas.openxmlformats.org/officeDocument/2006/relationships/hyperlink" Target="http://cleantechnica.com/world-wind-power/" TargetMode="External"/><Relationship Id="rId227" Type="http://schemas.openxmlformats.org/officeDocument/2006/relationships/hyperlink" Target="http://www.foxnews.com/politics/interactive/2014/07/09/oceans-initiatives/" TargetMode="External"/><Relationship Id="rId248" Type="http://schemas.openxmlformats.org/officeDocument/2006/relationships/hyperlink" Target="http://scholarcommons.sc.edu/cgi/viewcontent.cgi?article=1828&amp;context=law_facpub" TargetMode="External"/><Relationship Id="rId269" Type="http://schemas.openxmlformats.org/officeDocument/2006/relationships/hyperlink" Target="http://books.google.com/books?id=vuWJHWdgstsC&amp;printsec=frontcover&amp;dq=the+Presidents+Agenda&amp;hl=en&amp;ei=X2FATOLRFIWKlwflvLHxDQ&amp;sa=X&amp;oi=book_result&amp;ct=result&amp;resnum=1&amp;ved=0CCwQ6AEwAA" TargetMode="External"/><Relationship Id="rId12" Type="http://schemas.openxmlformats.org/officeDocument/2006/relationships/hyperlink" Target="http://www.nationaljournal.com/tech/why-obama-and-his-nsa-defenders-changed-their-minds-20140325" TargetMode="External"/><Relationship Id="rId33" Type="http://schemas.openxmlformats.org/officeDocument/2006/relationships/hyperlink" Target="http://www.businessinsider.com/nsa-says-foiled-china-cyber-plot-2013-12" TargetMode="External"/><Relationship Id="rId108" Type="http://schemas.openxmlformats.org/officeDocument/2006/relationships/hyperlink" Target="http://www.gallup.com/poll/107569/climatechange-views-republicandemocratic-gaps-expand.aspx" TargetMode="External"/><Relationship Id="rId129" Type="http://schemas.openxmlformats.org/officeDocument/2006/relationships/hyperlink" Target="http://www.bloomberg.com/news/2013-04-23/u-s-states-turn-against-renewable-energy-as-gas-plunges.html" TargetMode="External"/><Relationship Id="rId280" Type="http://schemas.openxmlformats.org/officeDocument/2006/relationships/hyperlink" Target="http://wps.ablongman.com/long_edwards_ga_12/33/8517/2180364.cw/" TargetMode="External"/><Relationship Id="rId315" Type="http://schemas.openxmlformats.org/officeDocument/2006/relationships/hyperlink" Target="http://a-s.clayton.edu/trachtenberg/2005%20Proceedings%20Lee.pdf" TargetMode="External"/><Relationship Id="rId336" Type="http://schemas.openxmlformats.org/officeDocument/2006/relationships/hyperlink" Target="http://www.cnn.com/2013/10/24/world/europe/europe-summit-nsa-surveillance/" TargetMode="External"/><Relationship Id="rId54" Type="http://schemas.openxmlformats.org/officeDocument/2006/relationships/hyperlink" Target="http://www.foreignaffairs.com/articles/141198/alan-b-sielen/sea-change" TargetMode="External"/><Relationship Id="rId75" Type="http://schemas.openxmlformats.org/officeDocument/2006/relationships/hyperlink" Target="http://legal-planet.org/2013/04/17/obama-administration-releases-national-ocean-policy-implementation-plan/" TargetMode="External"/><Relationship Id="rId96" Type="http://schemas.openxmlformats.org/officeDocument/2006/relationships/hyperlink" Target="http://oceanleadership.org/bipartisan-group-of-senators-announce-formation-of-oceans-caucus/" TargetMode="External"/><Relationship Id="rId140" Type="http://schemas.openxmlformats.org/officeDocument/2006/relationships/hyperlink" Target="http://www.alec.org/" TargetMode="External"/><Relationship Id="rId161" Type="http://schemas.openxmlformats.org/officeDocument/2006/relationships/hyperlink" Target="http://www.bizjournals.com/columbus/news/2014/03/27/bill-to-be-introduced-friday-to-freeze-ohio-s.html?page=all" TargetMode="External"/><Relationship Id="rId182" Type="http://schemas.openxmlformats.org/officeDocument/2006/relationships/hyperlink" Target="http://www.usnews.com/news/articles/2013/04/01/poll-americans-overwhelmingly-support-alternative-energy" TargetMode="External"/><Relationship Id="rId217" Type="http://schemas.openxmlformats.org/officeDocument/2006/relationships/hyperlink" Target="http://www.huffingtonpost.com/swara-salih/will-offshore-wind-pick-u_b_5549967.html" TargetMode="External"/><Relationship Id="rId6" Type="http://schemas.openxmlformats.org/officeDocument/2006/relationships/settings" Target="settings.xml"/><Relationship Id="rId238" Type="http://schemas.openxmlformats.org/officeDocument/2006/relationships/hyperlink" Target="http://vjel.vermontlaw.edu/files/2014/04/Migliaccio_FORPRINT1.pdf" TargetMode="External"/><Relationship Id="rId259" Type="http://schemas.openxmlformats.org/officeDocument/2006/relationships/hyperlink" Target="http://ylpr.yale.edu/inter_alia/scotus-short-title-turmoil-time-congressional-bill-naming-authority" TargetMode="External"/><Relationship Id="rId23" Type="http://schemas.openxmlformats.org/officeDocument/2006/relationships/hyperlink" Target="http://motherboard.vice.com/en_ca/blog/the-six-biggest-science-and-tech-issues-facing-congress-this-year" TargetMode="External"/><Relationship Id="rId119" Type="http://schemas.openxmlformats.org/officeDocument/2006/relationships/hyperlink" Target="http://topics.bloomberg.com/renewable-energy/" TargetMode="External"/><Relationship Id="rId270" Type="http://schemas.openxmlformats.org/officeDocument/2006/relationships/hyperlink" Target="http://www.cnn.com/2009/POLITICS/07/21/feehery.obama.matrix/index.html" TargetMode="External"/><Relationship Id="rId291" Type="http://schemas.openxmlformats.org/officeDocument/2006/relationships/hyperlink" Target="http://www.google.com/url?sa=t&amp;rct=j&amp;q=&amp;esrc=s&amp;source=web&amp;cd=1&amp;ved=0CEwQFjAA&amp;url=http%3A%2F%2Fwww.brookings.edu%2F~%2Fmedia%2FFiles%2Frc%2Farticles%2F2010%2F11_midterm_elections_mann%2F11_midterm_elections_mann.pdf&amp;ei=QaL7T6qvO8WhrAGpwNyLCQ&amp;usg=AFQjCNHgxxt" TargetMode="External"/><Relationship Id="rId305" Type="http://schemas.openxmlformats.org/officeDocument/2006/relationships/hyperlink" Target="http://news.medill.northwestern.edu/chicago/news.aspx?id=166509" TargetMode="External"/><Relationship Id="rId326" Type="http://schemas.openxmlformats.org/officeDocument/2006/relationships/hyperlink" Target="http://topics.bloomberg.com/barack-obama/" TargetMode="External"/><Relationship Id="rId44" Type="http://schemas.openxmlformats.org/officeDocument/2006/relationships/hyperlink" Target="http://www.cnas.org/blog/a-new-approach-to-ocean-policy-6301" TargetMode="External"/><Relationship Id="rId65" Type="http://schemas.openxmlformats.org/officeDocument/2006/relationships/hyperlink" Target="http://www.washingtonpost.com/blogs/capital-weather-gang/post/noaa-warns-weather-forecasts-will-suffer-from-budget-cuts/2011/03/31/AFKsct9B_blog.html" TargetMode="External"/><Relationship Id="rId86" Type="http://schemas.openxmlformats.org/officeDocument/2006/relationships/hyperlink" Target="http://thehill.com/blogs/congress-blog/energy-environment/210255-oceans-of-problems-oceans-of-opportunities" TargetMode="External"/><Relationship Id="rId130" Type="http://schemas.openxmlformats.org/officeDocument/2006/relationships/hyperlink" Target="http://topics.bloomberg.com/north-carolina/" TargetMode="External"/><Relationship Id="rId151" Type="http://schemas.openxmlformats.org/officeDocument/2006/relationships/hyperlink" Target="http://topics.bloomberg.com/san-mateo/" TargetMode="External"/><Relationship Id="rId172" Type="http://schemas.openxmlformats.org/officeDocument/2006/relationships/hyperlink" Target="http://www.bloomberg.com/news/2013-04-23/u-s-states-turn-against-renewable-energy-as-gas-plunges.html" TargetMode="External"/><Relationship Id="rId193" Type="http://schemas.openxmlformats.org/officeDocument/2006/relationships/hyperlink" Target="http://www.latimes.com/nation/la-na-solar-kochs-g,0,7650453.graphic" TargetMode="External"/><Relationship Id="rId207" Type="http://schemas.openxmlformats.org/officeDocument/2006/relationships/hyperlink" Target="http://www.latimes.com/topic/health/affordable-care-act-%28obamacare%29-EVGAP00039.topic" TargetMode="External"/><Relationship Id="rId228" Type="http://schemas.openxmlformats.org/officeDocument/2006/relationships/hyperlink" Target="http://www.bizjournals.com/profiles/company/us/fl/miami/portmiami/1089568" TargetMode="External"/><Relationship Id="rId249" Type="http://schemas.openxmlformats.org/officeDocument/2006/relationships/hyperlink" Target="http://articles.latimes.com/2011/jun/19/nation/la-na-0620-titles-20110620" TargetMode="External"/><Relationship Id="rId13" Type="http://schemas.openxmlformats.org/officeDocument/2006/relationships/hyperlink" Target="http://www.nationalreview.com/corner/356027/ending-nsa-surveillance-not-answer-john-yoo" TargetMode="External"/><Relationship Id="rId109" Type="http://schemas.openxmlformats.org/officeDocument/2006/relationships/hyperlink" Target="http://environment.yale.edu/climate-communication/article/americans-want-government-action-to-protect-environment/" TargetMode="External"/><Relationship Id="rId260" Type="http://schemas.openxmlformats.org/officeDocument/2006/relationships/hyperlink" Target="http://ylpr.yale.edu/inter_alia/scotus-short-title-turmoil-time-congressional-bill-naming-authority" TargetMode="External"/><Relationship Id="rId281" Type="http://schemas.openxmlformats.org/officeDocument/2006/relationships/hyperlink" Target="http://www.washingtonpost.com/chris-cillizza/2011/02/24/AB7OmvI_page.html" TargetMode="External"/><Relationship Id="rId316" Type="http://schemas.openxmlformats.org/officeDocument/2006/relationships/hyperlink" Target="http://www.cnn.com/2012/12/26/us/barack-obama---fast-facts/index.html" TargetMode="External"/><Relationship Id="rId337" Type="http://schemas.openxmlformats.org/officeDocument/2006/relationships/hyperlink" Target="http://blogs.cfr.org/renewing-america/2014/01/15/how-obamas-nsa-reforms-could-help-ttip/" TargetMode="External"/><Relationship Id="rId34" Type="http://schemas.openxmlformats.org/officeDocument/2006/relationships/hyperlink" Target="http://www.newrepublic.com/article/115002/invasive-nsa-will-protect-us-cyber-attacks" TargetMode="External"/><Relationship Id="rId55" Type="http://schemas.openxmlformats.org/officeDocument/2006/relationships/hyperlink" Target="http://www.washingtonpost.com/national/health-science/national-ocean-policy-sparks-partisan-fight/2012/10/28/af73e464-17a7-11e2-a55c-39408fbe6a4b_story.html" TargetMode="External"/><Relationship Id="rId76" Type="http://schemas.openxmlformats.org/officeDocument/2006/relationships/hyperlink" Target="http://americanprogress.org/issues/green/news/2013/11/19/79615/establish-the-national-endowment-for-the-oceans/" TargetMode="External"/><Relationship Id="rId97" Type="http://schemas.openxmlformats.org/officeDocument/2006/relationships/hyperlink" Target="http://www.oceanspac.com/news/ocean-champions" TargetMode="External"/><Relationship Id="rId120" Type="http://schemas.openxmlformats.org/officeDocument/2006/relationships/hyperlink" Target="http://topics.bloomberg.com/canada/" TargetMode="External"/><Relationship Id="rId141" Type="http://schemas.openxmlformats.org/officeDocument/2006/relationships/hyperlink" Target="http://topics.bloomberg.com/jack-gerard/" TargetMode="External"/><Relationship Id="rId7" Type="http://schemas.openxmlformats.org/officeDocument/2006/relationships/webSettings" Target="webSettings.xml"/><Relationship Id="rId162" Type="http://schemas.openxmlformats.org/officeDocument/2006/relationships/hyperlink" Target="http://www.seia.org/research-resources/us-solar-market-insight" TargetMode="External"/><Relationship Id="rId183" Type="http://schemas.openxmlformats.org/officeDocument/2006/relationships/hyperlink" Target="http://www.gallup.com/poll/161519/americans-emphasis-solar-wind-natural-gas.aspx" TargetMode="External"/><Relationship Id="rId218" Type="http://schemas.openxmlformats.org/officeDocument/2006/relationships/hyperlink" Target="http://oceana.org/en/blog/2010/05/oceana-joins-senators-in-call-for-a-ban-on-new-offshore-drilling" TargetMode="External"/><Relationship Id="rId239" Type="http://schemas.openxmlformats.org/officeDocument/2006/relationships/hyperlink" Target="http://aip.org/fyi/2014/house-passes-bipartisan-bill-reorganize-noaa%E2%80%99s-weather-resources" TargetMode="External"/><Relationship Id="rId250" Type="http://schemas.openxmlformats.org/officeDocument/2006/relationships/hyperlink" Target="http://articles.latimes.com/2011/jun/19/nation/la-na-0620-titles-20110620" TargetMode="External"/><Relationship Id="rId271" Type="http://schemas.openxmlformats.org/officeDocument/2006/relationships/hyperlink" Target="http://search.proquest.com/docview/1540786450?accountid=147091" TargetMode="External"/><Relationship Id="rId292" Type="http://schemas.openxmlformats.org/officeDocument/2006/relationships/hyperlink" Target="http://www.brookings.edu/research/papers/2010/11/04-obama-galston" TargetMode="External"/><Relationship Id="rId306" Type="http://schemas.openxmlformats.org/officeDocument/2006/relationships/hyperlink" Target="http://blog.ucsusa.org/science-democracy-and-international-ocean-policy-thank-you-secretary-kerry-558" TargetMode="External"/><Relationship Id="rId24" Type="http://schemas.openxmlformats.org/officeDocument/2006/relationships/hyperlink" Target="http://thehill.com/homenews/administration/195799-obama-wants-to-overhaul-nsa" TargetMode="External"/><Relationship Id="rId45" Type="http://schemas.openxmlformats.org/officeDocument/2006/relationships/hyperlink" Target="http://www.washingtonpost.com/national/health-science/national-ocean-policy-sparks-partisan-fight/2012/10/28/af73e464-17a7-11e2-a55c-39408fbe6a4b_story.html" TargetMode="External"/><Relationship Id="rId66" Type="http://schemas.openxmlformats.org/officeDocument/2006/relationships/hyperlink" Target="http://thinkprogress.org/climate/2012/08/29/767511/gop-budget-cuts-would-devestate-hurricane-and-weather-forecasting/" TargetMode="External"/><Relationship Id="rId87" Type="http://schemas.openxmlformats.org/officeDocument/2006/relationships/hyperlink" Target="http://oceanleadership.org/bipartisan-group-of-senators-announce-formation-of-oceans-caucus/" TargetMode="External"/><Relationship Id="rId110" Type="http://schemas.openxmlformats.org/officeDocument/2006/relationships/hyperlink" Target="http://www.gallup.com/poll/107569/climatechange-views-republicandemocratic-gaps-expand.aspx" TargetMode="External"/><Relationship Id="rId131" Type="http://schemas.openxmlformats.org/officeDocument/2006/relationships/hyperlink" Target="http://topics.bloomberg.com/colorado/" TargetMode="External"/><Relationship Id="rId327" Type="http://schemas.openxmlformats.org/officeDocument/2006/relationships/hyperlink" Target="http://topics.bloomberg.com/internal-revenue-service/" TargetMode="External"/><Relationship Id="rId152" Type="http://schemas.openxmlformats.org/officeDocument/2006/relationships/hyperlink" Target="http://www.dsireusa.org/" TargetMode="External"/><Relationship Id="rId173" Type="http://schemas.openxmlformats.org/officeDocument/2006/relationships/hyperlink" Target="http://www.alec.org/model-legislation/electricity-freedom-act/" TargetMode="External"/><Relationship Id="rId194" Type="http://schemas.openxmlformats.org/officeDocument/2006/relationships/hyperlink" Target="http://www.theguardian.com/world/2012/nov/07/oil-lobby-coal-anti-obama-ads" TargetMode="External"/><Relationship Id="rId208" Type="http://schemas.openxmlformats.org/officeDocument/2006/relationships/hyperlink" Target="http://www.bloomberg.com/news/2013-04-23/u-s-states-turn-against-renewable-energy-as-gas-plunges.html" TargetMode="External"/><Relationship Id="rId229" Type="http://schemas.openxmlformats.org/officeDocument/2006/relationships/hyperlink" Target="http://www.washingtonpost.com/world/national-security/panama-project-should-boost-us-shippings-fortunes/2012/02/11/gIQAOoWyBR_story_1.html" TargetMode="External"/><Relationship Id="rId240" Type="http://schemas.openxmlformats.org/officeDocument/2006/relationships/hyperlink" Target="http://www.stanfordlawreview.org/online/politicizing-supreme-court" TargetMode="External"/><Relationship Id="rId261" Type="http://schemas.openxmlformats.org/officeDocument/2006/relationships/hyperlink" Target="http://ylpr.yale.edu/inter_alia/scotus-short-title-turmoil-time-congressional-bill-naming-authority" TargetMode="External"/><Relationship Id="rId14" Type="http://schemas.openxmlformats.org/officeDocument/2006/relationships/hyperlink" Target="http://techcrunch.com/2014/06/20/nsa-reform-gathers-momentum-in-congress-after-late-night-vote/" TargetMode="External"/><Relationship Id="rId35" Type="http://schemas.openxmlformats.org/officeDocument/2006/relationships/hyperlink" Target="http://www.academia.edu/5773652/Hacking_Nuclear_Command_and_Control" TargetMode="External"/><Relationship Id="rId56" Type="http://schemas.openxmlformats.org/officeDocument/2006/relationships/hyperlink" Target="http://americanprogress.org/issues/green/news/2013/11/19/79615/establish-the-national-endowment-for-the-oceans/" TargetMode="External"/><Relationship Id="rId77" Type="http://schemas.openxmlformats.org/officeDocument/2006/relationships/hyperlink" Target="http://www.americanprogress.org/issues/green/news/2013/04/26/61493/an-ocean-champion-in-the-white-house/" TargetMode="External"/><Relationship Id="rId100" Type="http://schemas.openxmlformats.org/officeDocument/2006/relationships/hyperlink" Target="http://www.usatoday.com/story/news/politics/2013/12/20/wyden-finance-baucus/4142381/" TargetMode="External"/><Relationship Id="rId282" Type="http://schemas.openxmlformats.org/officeDocument/2006/relationships/hyperlink" Target="http://www.washingtonpost.com/aaron-blake/2011/05/23/AFPeNbAH_page.html" TargetMode="External"/><Relationship Id="rId317" Type="http://schemas.openxmlformats.org/officeDocument/2006/relationships/hyperlink" Target="http://www.businessinsider.com/heres-how-obama-can-save-his-presidency-2011-6" TargetMode="External"/><Relationship Id="rId338" Type="http://schemas.openxmlformats.org/officeDocument/2006/relationships/hyperlink" Target="http://transatlantic.sais-jhu.edu/publications/articles/TAP_op_ed_Jan_2012_final.pdf" TargetMode="External"/><Relationship Id="rId8" Type="http://schemas.openxmlformats.org/officeDocument/2006/relationships/footnotes" Target="footnotes.xml"/><Relationship Id="rId98" Type="http://schemas.openxmlformats.org/officeDocument/2006/relationships/hyperlink" Target="http://oceanleadership.org/ocean-leadership-presents-u-s-senator-sheldon-whitehouse-with-inaugural-admiral-james-d-watkins-award/" TargetMode="External"/><Relationship Id="rId121" Type="http://schemas.openxmlformats.org/officeDocument/2006/relationships/hyperlink" Target="http://topics.bloomberg.com/kansas/" TargetMode="External"/><Relationship Id="rId142" Type="http://schemas.openxmlformats.org/officeDocument/2006/relationships/hyperlink" Target="http://topics.bloomberg.com/american-petroleum-institute/" TargetMode="External"/><Relationship Id="rId163" Type="http://schemas.openxmlformats.org/officeDocument/2006/relationships/hyperlink" Target="http://www.energy.utexas.edu/" TargetMode="External"/><Relationship Id="rId184" Type="http://schemas.openxmlformats.org/officeDocument/2006/relationships/hyperlink" Target="http://news.bbc.co.uk/2/hi/business/8388669.stm" TargetMode="External"/><Relationship Id="rId219" Type="http://schemas.openxmlformats.org/officeDocument/2006/relationships/hyperlink" Target="http://www.api.org/news-and-media/news/newsitems/2013/june-2013/support-for-expanding-offshore-energy-development-is-broad-bipartisan" TargetMode="External"/><Relationship Id="rId230" Type="http://schemas.openxmlformats.org/officeDocument/2006/relationships/hyperlink" Target="http://www.bizjournals.com/southflorida/search/results?q=Walter%20Pincus" TargetMode="External"/><Relationship Id="rId251" Type="http://schemas.openxmlformats.org/officeDocument/2006/relationships/hyperlink" Target="http://ylpr.yale.edu/inter_alia/scotus-short-title-turmoil-time-congressional-bill-naming-authority" TargetMode="External"/><Relationship Id="rId25" Type="http://schemas.openxmlformats.org/officeDocument/2006/relationships/hyperlink" Target="http://www.theguardian.com/world/2014/mar/25/obama-us-nsa-data-collection-trust" TargetMode="External"/><Relationship Id="rId46" Type="http://schemas.openxmlformats.org/officeDocument/2006/relationships/hyperlink" Target="http://www.washingtonpost.com/blogs/post-politics/wp/2014/06/17/obama-leonardo-dicaprio-vow-efforts-to-protect-the-ocean/" TargetMode="External"/><Relationship Id="rId67" Type="http://schemas.openxmlformats.org/officeDocument/2006/relationships/hyperlink" Target="http://www.noaanews.noaa.gov/stories2013/20130416_sequestration.html" TargetMode="External"/><Relationship Id="rId116" Type="http://schemas.openxmlformats.org/officeDocument/2006/relationships/hyperlink" Target="http://www.bloomberg.com/news/2013-04-23/u-s-states-turn-against-renewable-energy-as-gas-plunges.html" TargetMode="External"/><Relationship Id="rId137" Type="http://schemas.openxmlformats.org/officeDocument/2006/relationships/hyperlink" Target="http://www.bloomberg.com/quote/VWS:DC" TargetMode="External"/><Relationship Id="rId158" Type="http://schemas.openxmlformats.org/officeDocument/2006/relationships/hyperlink" Target="http://www.bloomberg.com/news/2013-03-08/offshore-cash-hoard-expands-by-183-billion-at-companies.html" TargetMode="External"/><Relationship Id="rId272" Type="http://schemas.openxmlformats.org/officeDocument/2006/relationships/hyperlink" Target="http://search.proquest.com/docview/1540786450?accountid=147091" TargetMode="External"/><Relationship Id="rId293" Type="http://schemas.openxmlformats.org/officeDocument/2006/relationships/hyperlink" Target="http://www.newyorker.com/reporting/2012/03/19/120319fa_fact_klein?currentPage=all" TargetMode="External"/><Relationship Id="rId302" Type="http://schemas.openxmlformats.org/officeDocument/2006/relationships/hyperlink" Target="http://online.wsj.com/news/articles/SB10001424052748703820904576057900030169850" TargetMode="External"/><Relationship Id="rId307" Type="http://schemas.openxmlformats.org/officeDocument/2006/relationships/hyperlink" Target="http://blog.ucsusa.org/science-democracy-and-international-ocean-policy-thank-you-secretary-kerry-558" TargetMode="External"/><Relationship Id="rId323" Type="http://schemas.openxmlformats.org/officeDocument/2006/relationships/hyperlink" Target="http://www.washingtonpost.com/blogs/plum-line/wp/2013/07/09/sabotage-governing/" TargetMode="External"/><Relationship Id="rId328" Type="http://schemas.openxmlformats.org/officeDocument/2006/relationships/hyperlink" Target="http://topics.bloomberg.com/tea-party/" TargetMode="External"/><Relationship Id="rId20" Type="http://schemas.openxmlformats.org/officeDocument/2006/relationships/hyperlink" Target="http://time.com/109444/nsa-leaks-snowden-usa-freedom-act/" TargetMode="External"/><Relationship Id="rId41" Type="http://schemas.openxmlformats.org/officeDocument/2006/relationships/hyperlink" Target="http://www.pacificfisheriesreview.com/pfr_june12_story6.php" TargetMode="External"/><Relationship Id="rId62" Type="http://schemas.openxmlformats.org/officeDocument/2006/relationships/hyperlink" Target="http://thinkprogress.org/climate/2013/12/09/3038631/arctic-warming-extreme-weather/" TargetMode="External"/><Relationship Id="rId83" Type="http://schemas.openxmlformats.org/officeDocument/2006/relationships/hyperlink" Target="http://www.whitehouse.gov/sites/default/files/national_ocean_policy_implementation_plan.pdf" TargetMode="External"/><Relationship Id="rId88" Type="http://schemas.openxmlformats.org/officeDocument/2006/relationships/hyperlink" Target="http://www.delmarvanow.com/story/news/local/delaware/2014/06/13/coastal-projects/10489309/" TargetMode="External"/><Relationship Id="rId111" Type="http://schemas.openxmlformats.org/officeDocument/2006/relationships/hyperlink" Target="http://www.pewtrusts.org/en/research-and-analysis/blogs/stateline/2013/06/24/renewable-energy-incentives-survive-lobby-attack" TargetMode="External"/><Relationship Id="rId132" Type="http://schemas.openxmlformats.org/officeDocument/2006/relationships/hyperlink" Target="http://topics.bloomberg.com/connecticut/" TargetMode="External"/><Relationship Id="rId153" Type="http://schemas.openxmlformats.org/officeDocument/2006/relationships/hyperlink" Target="http://www.dsireusa.org/" TargetMode="External"/><Relationship Id="rId174" Type="http://schemas.openxmlformats.org/officeDocument/2006/relationships/hyperlink" Target="http://heartland.org/policy-documents/research-commentary-north-carolina-renewable-portfolio-standard" TargetMode="External"/><Relationship Id="rId179" Type="http://schemas.openxmlformats.org/officeDocument/2006/relationships/hyperlink" Target="http://www.gallup.com/poll/161519/americans-emphasis-solar-wind-natural-gas.aspx" TargetMode="External"/><Relationship Id="rId195" Type="http://schemas.openxmlformats.org/officeDocument/2006/relationships/hyperlink" Target="http://www.theguardian.com/environment/oil" TargetMode="External"/><Relationship Id="rId209" Type="http://schemas.openxmlformats.org/officeDocument/2006/relationships/hyperlink" Target="http://fuelfix.com/blog/2013/06/04/feds-to-unveil-details-on-first-federal-offshore-wind-auction/" TargetMode="External"/><Relationship Id="rId190" Type="http://schemas.openxmlformats.org/officeDocument/2006/relationships/hyperlink" Target="http://www.triplepundit.com/2013/04/breaking-debate-republicans-actually-support-increased-renewable-energy/" TargetMode="External"/><Relationship Id="rId204" Type="http://schemas.openxmlformats.org/officeDocument/2006/relationships/hyperlink" Target="http://www.grantthornton.com/portal/site/gtcom/menuitem.a8ee697a92b73ac9b217bfae633841ca/?vgnextoid=b17acbbdad9c4010VgnVCM100000368314acRCRD&amp;vgnextfmt=default" TargetMode="External"/><Relationship Id="rId220" Type="http://schemas.openxmlformats.org/officeDocument/2006/relationships/hyperlink" Target="http://www.telegram.com/article/20090619/NEWS/906190443/1002" TargetMode="External"/><Relationship Id="rId225" Type="http://schemas.openxmlformats.org/officeDocument/2006/relationships/hyperlink" Target="http://www.nytimes.com/2014/06/18/opinion/mr-obamas-ocean-monument.html?module=Search&amp;mabReward=relbias%3As&amp;_r=2" TargetMode="External"/><Relationship Id="rId241" Type="http://schemas.openxmlformats.org/officeDocument/2006/relationships/hyperlink" Target="http://www.stanfordlawreview.org/online/politicizing-supreme-court" TargetMode="External"/><Relationship Id="rId246" Type="http://schemas.openxmlformats.org/officeDocument/2006/relationships/hyperlink" Target="http://www.csmonitor.com/tags/topic/United+States" TargetMode="External"/><Relationship Id="rId267" Type="http://schemas.openxmlformats.org/officeDocument/2006/relationships/hyperlink" Target="http://ylpr.yale.edu/inter_alia/scotus-short-title-turmoil-time-congressional-bill-naming-authority" TargetMode="External"/><Relationship Id="rId288" Type="http://schemas.openxmlformats.org/officeDocument/2006/relationships/hyperlink" Target="http://www.brookings.edu/articles/2010/11_midterm_elections_mann.aspx" TargetMode="External"/><Relationship Id="rId15" Type="http://schemas.openxmlformats.org/officeDocument/2006/relationships/hyperlink" Target="http://www.theguardian.com/commentisfree/2014/jun/20/congress-obama-nsa-reform-obama-senate" TargetMode="External"/><Relationship Id="rId36" Type="http://schemas.openxmlformats.org/officeDocument/2006/relationships/hyperlink" Target="http://www.foreignpolicy.com/articles/2014/01/02/reckless_reforms_nsa" TargetMode="External"/><Relationship Id="rId57" Type="http://schemas.openxmlformats.org/officeDocument/2006/relationships/hyperlink" Target="http://thehill.com/blogs/congress-blog/energy-a-environment/219309-national-ocean-policy-is-an-executive-power-grab" TargetMode="External"/><Relationship Id="rId106" Type="http://schemas.openxmlformats.org/officeDocument/2006/relationships/hyperlink" Target="http://www.farr.house.gov/index.php/commentary-92328/654-the-ocean-and-the-congress-sea-technology-magazine" TargetMode="External"/><Relationship Id="rId127" Type="http://schemas.openxmlformats.org/officeDocument/2006/relationships/hyperlink" Target="http://hotair.com/archives/2013/10/13/big-ethanols-response-to-epas-possible-rfs-rollback-panic/" TargetMode="External"/><Relationship Id="rId262" Type="http://schemas.openxmlformats.org/officeDocument/2006/relationships/hyperlink" Target="http://ylpr.yale.edu/inter_alia/scotus-short-title-turmoil-time-congressional-bill-naming-authority" TargetMode="External"/><Relationship Id="rId283" Type="http://schemas.openxmlformats.org/officeDocument/2006/relationships/hyperlink" Target="http://www.washingtonpost.com/blogs/the-fix/post/battling-the-bully-pulpit/2011/07/10/gIQAI1oz7H_blog.html" TargetMode="External"/><Relationship Id="rId313" Type="http://schemas.openxmlformats.org/officeDocument/2006/relationships/hyperlink" Target="http://nca2014.globalchange.gov/" TargetMode="External"/><Relationship Id="rId318" Type="http://schemas.openxmlformats.org/officeDocument/2006/relationships/hyperlink" Target="http://en.wikipedia.org/wiki/The_American_Prospect" TargetMode="External"/><Relationship Id="rId339" Type="http://schemas.openxmlformats.org/officeDocument/2006/relationships/hyperlink" Target="http://online.wsj.com/article/SB10001424052702304141204577510700096660154.html" TargetMode="External"/><Relationship Id="rId10" Type="http://schemas.openxmlformats.org/officeDocument/2006/relationships/hyperlink" Target="http://shadow.foreignpolicy.com/posts/2014/01/17/obama_finally_joins_the_debate_he_called_for" TargetMode="External"/><Relationship Id="rId31" Type="http://schemas.openxmlformats.org/officeDocument/2006/relationships/hyperlink" Target="http://www.nuclearrisk.org/paper.pdf" TargetMode="External"/><Relationship Id="rId52" Type="http://schemas.openxmlformats.org/officeDocument/2006/relationships/hyperlink" Target="http://www.washingtonpost.com/wp-dyn/content/article/2009/01/05/AR2009010501181.html" TargetMode="External"/><Relationship Id="rId73" Type="http://schemas.openxmlformats.org/officeDocument/2006/relationships/hyperlink" Target="http://www.worldbulletin.net/news/139468/report-warns-worlds-oceans-at-point-of-collapse" TargetMode="External"/><Relationship Id="rId78" Type="http://schemas.openxmlformats.org/officeDocument/2006/relationships/hyperlink" Target="http://www.csc.noaa.gov/oceangovernance/" TargetMode="External"/><Relationship Id="rId94" Type="http://schemas.openxmlformats.org/officeDocument/2006/relationships/hyperlink" Target="http://www.washingtonpost.com/politics/angus-king-makes-a-last-stand-for-moderation-in-maine-senate-race/2012/06/11/gJQA4LImUV_story.html" TargetMode="External"/><Relationship Id="rId99" Type="http://schemas.openxmlformats.org/officeDocument/2006/relationships/hyperlink" Target="http://oceana.org/en/news-media/press-center/press-releases/new-sen-wyden-bill-signals-us-support-for-international-action-to-stop-foreign-government" TargetMode="External"/><Relationship Id="rId101" Type="http://schemas.openxmlformats.org/officeDocument/2006/relationships/hyperlink" Target="http://www.ens-newswire.com/ens/nov2003/2003-11-04-10.asp" TargetMode="External"/><Relationship Id="rId122" Type="http://schemas.openxmlformats.org/officeDocument/2006/relationships/hyperlink" Target="http://topics.bloomberg.com/north-carolina-state-university/" TargetMode="External"/><Relationship Id="rId143" Type="http://schemas.openxmlformats.org/officeDocument/2006/relationships/hyperlink" Target="http://topics.bloomberg.com/new-mexico/" TargetMode="External"/><Relationship Id="rId148" Type="http://schemas.openxmlformats.org/officeDocument/2006/relationships/hyperlink" Target="http://www.bloomberg.com/quote/GE:US" TargetMode="External"/><Relationship Id="rId164" Type="http://schemas.openxmlformats.org/officeDocument/2006/relationships/hyperlink" Target="http://heartland.org/" TargetMode="External"/><Relationship Id="rId169" Type="http://schemas.openxmlformats.org/officeDocument/2006/relationships/hyperlink" Target="http://www.energyandpolicy.org/" TargetMode="External"/><Relationship Id="rId185" Type="http://schemas.openxmlformats.org/officeDocument/2006/relationships/hyperlink" Target="http://fletcher.tufts.edu/CIERP/News/more/Oct22Petrova" TargetMode="External"/><Relationship Id="rId334" Type="http://schemas.openxmlformats.org/officeDocument/2006/relationships/hyperlink" Target="http://thehill.com/policy/technology/208086-chambliss-house-nsa-reforms-go-a-little-bit-too-far"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www.fuelsamerica.org/facts/entry/poll-americans-are-tired-of-volatile-gas-prices-want-more-renewable-fuel" TargetMode="External"/><Relationship Id="rId210" Type="http://schemas.openxmlformats.org/officeDocument/2006/relationships/hyperlink" Target="http://www.businessweek.com/news/2014-04-29/business-tax-breaks-of-310-billion-spark-partisan-squabble" TargetMode="External"/><Relationship Id="rId215" Type="http://schemas.openxmlformats.org/officeDocument/2006/relationships/hyperlink" Target="http://blog.ucsusa.org/misleading-institute-for-energy-research-wind-power-report-326" TargetMode="External"/><Relationship Id="rId236" Type="http://schemas.openxmlformats.org/officeDocument/2006/relationships/hyperlink" Target="http://www.politico.com/news/stories/0712/78568.html" TargetMode="External"/><Relationship Id="rId257" Type="http://schemas.openxmlformats.org/officeDocument/2006/relationships/hyperlink" Target="http://ylpr.yale.edu/inter_alia/scotus-short-title-turmoil-time-congressional-bill-naming-authority" TargetMode="External"/><Relationship Id="rId278" Type="http://schemas.openxmlformats.org/officeDocument/2006/relationships/hyperlink" Target="http://jtp.sagepub.com" TargetMode="External"/><Relationship Id="rId26" Type="http://schemas.openxmlformats.org/officeDocument/2006/relationships/hyperlink" Target="http://www.usatoday.com/story/news/politics/2014/01/17/obama-nsa-speech-reform/4588327/" TargetMode="External"/><Relationship Id="rId231" Type="http://schemas.openxmlformats.org/officeDocument/2006/relationships/hyperlink" Target="http://www.bizjournals.com/southflorida/search/results?q=Thomas%20Bostick" TargetMode="External"/><Relationship Id="rId252" Type="http://schemas.openxmlformats.org/officeDocument/2006/relationships/hyperlink" Target="http://ylpr.yale.edu/inter_alia/scotus-short-title-turmoil-time-congressional-bill-naming-authority" TargetMode="External"/><Relationship Id="rId273" Type="http://schemas.openxmlformats.org/officeDocument/2006/relationships/hyperlink" Target="http://search.proquest.com/docview/1540786450?accountid=147091" TargetMode="External"/><Relationship Id="rId294" Type="http://schemas.openxmlformats.org/officeDocument/2006/relationships/hyperlink" Target="http://www.nytimes.com/2010/10/17/magazine/17obama-t.html" TargetMode="External"/><Relationship Id="rId308" Type="http://schemas.openxmlformats.org/officeDocument/2006/relationships/hyperlink" Target="http://ourocean2014.state.gov/" TargetMode="External"/><Relationship Id="rId329" Type="http://schemas.openxmlformats.org/officeDocument/2006/relationships/hyperlink" Target="http://topics.bloomberg.com/bill-clinton/" TargetMode="External"/><Relationship Id="rId47" Type="http://schemas.openxmlformats.org/officeDocument/2006/relationships/hyperlink" Target="http://www.washingtonpost.com/politics/for-president-obama-a-renewed-focus-on-climate/2014/05/04/6b81412c-d144-11e3-9e25-188ebe1fa93b_story.html" TargetMode="External"/><Relationship Id="rId68" Type="http://schemas.openxmlformats.org/officeDocument/2006/relationships/hyperlink" Target="http://www.corporateservices.noaa.gov/~nbo/pdfs/Control%20Table_13Spend%20Plan_wSandy_v2.pdf" TargetMode="External"/><Relationship Id="rId89" Type="http://schemas.openxmlformats.org/officeDocument/2006/relationships/hyperlink" Target="http://www.delmarvanow.com/story/news/local/delaware/2014/06/13/coastal-projects/10489309/" TargetMode="External"/><Relationship Id="rId112" Type="http://schemas.openxmlformats.org/officeDocument/2006/relationships/hyperlink" Target="http://www.bizjournals.com/charlotte/blog/power_city/2013/05/duke-energys-jim-rogers-opposes.html?page=all" TargetMode="External"/><Relationship Id="rId133" Type="http://schemas.openxmlformats.org/officeDocument/2006/relationships/hyperlink" Target="http://www.bloomberg.com/quote/DUK:US" TargetMode="External"/><Relationship Id="rId154" Type="http://schemas.openxmlformats.org/officeDocument/2006/relationships/hyperlink" Target="http://www.bloomberg.com/news/2013-04-23/u-s-states-turn-against-renewable-energy-as-gas-plunges.html" TargetMode="External"/><Relationship Id="rId175" Type="http://schemas.openxmlformats.org/officeDocument/2006/relationships/hyperlink" Target="http://blog.ucsusa.org/renewable-electricity-standards-koch-brothers-516" TargetMode="External"/><Relationship Id="rId340" Type="http://schemas.openxmlformats.org/officeDocument/2006/relationships/header" Target="header1.xml"/><Relationship Id="rId196" Type="http://schemas.openxmlformats.org/officeDocument/2006/relationships/hyperlink" Target="http://www.theguardian.com/environment/coal" TargetMode="External"/><Relationship Id="rId200" Type="http://schemas.openxmlformats.org/officeDocument/2006/relationships/hyperlink" Target="http://thinkprogress.org/romm/2012/01/25/411355/government-investment-in-renewable-energy-popular-with-swing-voters-death-of-osama-bin-laden/" TargetMode="External"/><Relationship Id="rId16" Type="http://schemas.openxmlformats.org/officeDocument/2006/relationships/hyperlink" Target="http://www.huffingtonpost.com/peter-van-buren/dissecting-obamas-propose_b_5048694.html" TargetMode="External"/><Relationship Id="rId221" Type="http://schemas.openxmlformats.org/officeDocument/2006/relationships/hyperlink" Target="http://www.ecologyandsociety.org/vol18/iss4/art68/" TargetMode="External"/><Relationship Id="rId242" Type="http://schemas.openxmlformats.org/officeDocument/2006/relationships/hyperlink" Target="http://www.stanfordlawreview.org/online/politicizing-supreme-court" TargetMode="External"/><Relationship Id="rId263" Type="http://schemas.openxmlformats.org/officeDocument/2006/relationships/hyperlink" Target="http://ylpr.yale.edu/inter_alia/scotus-short-title-turmoil-time-congressional-bill-naming-authority" TargetMode="External"/><Relationship Id="rId284" Type="http://schemas.openxmlformats.org/officeDocument/2006/relationships/hyperlink" Target="http://www.motherjones.com/kevin-drum/2012/03/presidents-and-bully-pulpit" TargetMode="External"/><Relationship Id="rId319" Type="http://schemas.openxmlformats.org/officeDocument/2006/relationships/hyperlink" Target="http://en.wikipedia.org/wiki/Economic_Policy_Institute" TargetMode="External"/><Relationship Id="rId37" Type="http://schemas.openxmlformats.org/officeDocument/2006/relationships/hyperlink" Target="http://www.foxnews.com/politics/2014/07/09/fishing-in-murky-waters-administrations-secretive-oceans-policies-come-under/" TargetMode="External"/><Relationship Id="rId58" Type="http://schemas.openxmlformats.org/officeDocument/2006/relationships/hyperlink" Target="http://thehill.com/blogs/e2-wire/e2-wire/202051-gop-government-should-focus-on-storm-prediction-not" TargetMode="External"/><Relationship Id="rId79" Type="http://schemas.openxmlformats.org/officeDocument/2006/relationships/hyperlink" Target="http://northeastoceancouncil.org/regional-planning-body/" TargetMode="External"/><Relationship Id="rId102" Type="http://schemas.openxmlformats.org/officeDocument/2006/relationships/hyperlink" Target="http://blog.oceanconservancy.org/2014/05/16/attack-on-national-ocean-policy-defeated-lost-opportunity-to-create-a-national-endowment-for-the-ocean/" TargetMode="External"/><Relationship Id="rId123" Type="http://schemas.openxmlformats.org/officeDocument/2006/relationships/hyperlink" Target="http://topics.bloomberg.com/energy-policy/" TargetMode="External"/><Relationship Id="rId144" Type="http://schemas.openxmlformats.org/officeDocument/2006/relationships/hyperlink" Target="http://topics.bloomberg.com/new-york/" TargetMode="External"/><Relationship Id="rId330" Type="http://schemas.openxmlformats.org/officeDocument/2006/relationships/hyperlink" Target="http://topics.bloomberg.com/justice-department/" TargetMode="External"/><Relationship Id="rId90" Type="http://schemas.openxmlformats.org/officeDocument/2006/relationships/hyperlink" Target="http://www.oceanchampions.org/pdfs/CarperPR.pdf" TargetMode="External"/><Relationship Id="rId165" Type="http://schemas.openxmlformats.org/officeDocument/2006/relationships/hyperlink" Target="http://americansforprosperity.org/" TargetMode="External"/><Relationship Id="rId186" Type="http://schemas.openxmlformats.org/officeDocument/2006/relationships/hyperlink" Target="http://fletcher.tufts.edu/CIERP/People/bios/petrova" TargetMode="External"/><Relationship Id="rId211" Type="http://schemas.openxmlformats.org/officeDocument/2006/relationships/hyperlink" Target="http://www.forbes.com/sites/realspin/2014/06/18/support-for-wind-subsidies-divides-republicans/" TargetMode="External"/><Relationship Id="rId232" Type="http://schemas.openxmlformats.org/officeDocument/2006/relationships/hyperlink" Target="http://www.bizjournals.com/profiles/company/us/dc/washington/us_army_corps_of_engineers/1212400" TargetMode="External"/><Relationship Id="rId253" Type="http://schemas.openxmlformats.org/officeDocument/2006/relationships/hyperlink" Target="http://ylpr.yale.edu/inter_alia/scotus-short-title-turmoil-time-congressional-bill-naming-authority" TargetMode="External"/><Relationship Id="rId274" Type="http://schemas.openxmlformats.org/officeDocument/2006/relationships/hyperlink" Target="http://www.cfr.org/congresses-parliaments-national-legislatures/our-presidential-era-can-check-president/p9526" TargetMode="External"/><Relationship Id="rId295" Type="http://schemas.openxmlformats.org/officeDocument/2006/relationships/hyperlink" Target="http://www.nationaljournal.com/magazine/there-s-no-such-thing-as-political-capital-20130207" TargetMode="External"/><Relationship Id="rId309" Type="http://schemas.openxmlformats.org/officeDocument/2006/relationships/hyperlink" Target="http://news.nationalgeographic.com/news/2014/06/140609-john-kerry-opinion-ocean-conference-science/" TargetMode="External"/><Relationship Id="rId27" Type="http://schemas.openxmlformats.org/officeDocument/2006/relationships/hyperlink" Target="http://blogs.rollcall.com/hawkings/obama-nsa-reform-plan-could-ease-congressional-deadlock-on-spying/2/" TargetMode="External"/><Relationship Id="rId48" Type="http://schemas.openxmlformats.org/officeDocument/2006/relationships/hyperlink" Target="http://www.washingtonpost.com/politics/john-podesta-the-man-behind-president-obamas-new-environmental-push/2014/03/03/fa6ba57e-9f5a-11e3-b8d8-94577ff66b28_story.html" TargetMode="External"/><Relationship Id="rId69" Type="http://schemas.openxmlformats.org/officeDocument/2006/relationships/hyperlink" Target="http://www.livescience.com/39495-climate-change-extreme-weather.html" TargetMode="External"/><Relationship Id="rId113" Type="http://schemas.openxmlformats.org/officeDocument/2006/relationships/hyperlink" Target="http://www.adn.com/2014/06/15/3518753/ocean-power-the-other-renewable.html" TargetMode="External"/><Relationship Id="rId134" Type="http://schemas.openxmlformats.org/officeDocument/2006/relationships/hyperlink" Target="http://www.bloomberg.com/quote/PCG:US" TargetMode="External"/><Relationship Id="rId320" Type="http://schemas.openxmlformats.org/officeDocument/2006/relationships/hyperlink" Target="http://en.wikipedia.org/wiki/Demos_(U.S._think_tank)" TargetMode="External"/><Relationship Id="rId80" Type="http://schemas.openxmlformats.org/officeDocument/2006/relationships/hyperlink" Target="http://www.cmsp.noaa.gov/activities/wcga.html" TargetMode="External"/><Relationship Id="rId155" Type="http://schemas.openxmlformats.org/officeDocument/2006/relationships/hyperlink" Target="http://www.bloomberg.com/news/2013-04-23/u-s-states-turn-against-renewable-energy-as-gas-plunges.html" TargetMode="External"/><Relationship Id="rId176" Type="http://schemas.openxmlformats.org/officeDocument/2006/relationships/hyperlink" Target="http://www.ecology.com/2011/09/06/fossil-fuels-renewable-energy-resources/" TargetMode="External"/><Relationship Id="rId197" Type="http://schemas.openxmlformats.org/officeDocument/2006/relationships/hyperlink" Target="http://www.theguardian.com/world/koch-brothers" TargetMode="External"/><Relationship Id="rId341" Type="http://schemas.openxmlformats.org/officeDocument/2006/relationships/fontTable" Target="fontTable.xml"/><Relationship Id="rId201" Type="http://schemas.openxmlformats.org/officeDocument/2006/relationships/hyperlink" Target="http://eepurl.com/csSt9" TargetMode="External"/><Relationship Id="rId222" Type="http://schemas.openxmlformats.org/officeDocument/2006/relationships/hyperlink" Target="http://thehill.com/blogs/congress-blog/energy-a-environment/219309-national-ocean-policy-is-an-executive-power-grab" TargetMode="External"/><Relationship Id="rId243" Type="http://schemas.openxmlformats.org/officeDocument/2006/relationships/hyperlink" Target="http://www.stanfordlawreview.org/online/politicizing-supreme-court" TargetMode="External"/><Relationship Id="rId264" Type="http://schemas.openxmlformats.org/officeDocument/2006/relationships/hyperlink" Target="http://ylpr.yale.edu/inter_alia/scotus-short-title-turmoil-time-congressional-bill-naming-authority" TargetMode="External"/><Relationship Id="rId285" Type="http://schemas.openxmlformats.org/officeDocument/2006/relationships/hyperlink" Target="http://onlinelibrary.wiley.com/doi/10.1111/j.1741-5705.2012.03988.x/abstract" TargetMode="External"/><Relationship Id="rId17" Type="http://schemas.openxmlformats.org/officeDocument/2006/relationships/hyperlink" Target="http://thehill.com/policy/technology/211309-crunch-time-for-nsa-reform" TargetMode="External"/><Relationship Id="rId38" Type="http://schemas.openxmlformats.org/officeDocument/2006/relationships/hyperlink" Target="http://www.defenseone.com/politics/2014/06/28-days-left-what-can-congress-do/87304/" TargetMode="External"/><Relationship Id="rId59" Type="http://schemas.openxmlformats.org/officeDocument/2006/relationships/hyperlink" Target="http://beta.congress.gov/bill/113th-congress/house-bill/2413" TargetMode="External"/><Relationship Id="rId103" Type="http://schemas.openxmlformats.org/officeDocument/2006/relationships/hyperlink" Target="http://www.pacificfisheriesreview.com/pfr_june12_story6.php" TargetMode="External"/><Relationship Id="rId124" Type="http://schemas.openxmlformats.org/officeDocument/2006/relationships/hyperlink" Target="http://www.nationaljournal.com/house-energy-commerce-committee/long-list-of-lobbies-oppose-renewablefuels-standard-20130417" TargetMode="External"/><Relationship Id="rId310" Type="http://schemas.openxmlformats.org/officeDocument/2006/relationships/hyperlink" Target="http://www.oceanhealthindex.org/" TargetMode="External"/><Relationship Id="rId70" Type="http://schemas.openxmlformats.org/officeDocument/2006/relationships/hyperlink" Target="http://nrc.oarhq.noaa.gov/sites/nrc/Documents/SoS%20Fact%20Sheets/SoS.Fact.Sheet.Tornadoes.and.Climate_FINAL_May2013.pdf" TargetMode="External"/><Relationship Id="rId91" Type="http://schemas.openxmlformats.org/officeDocument/2006/relationships/hyperlink" Target="http://www.jdnews.com/jdnewstream/hagan-protects-beaufort-noaa-lab-1.331081" TargetMode="External"/><Relationship Id="rId145" Type="http://schemas.openxmlformats.org/officeDocument/2006/relationships/hyperlink" Target="http://www.heritage.org/" TargetMode="External"/><Relationship Id="rId166" Type="http://schemas.openxmlformats.org/officeDocument/2006/relationships/hyperlink" Target="http://www.alec.org/" TargetMode="External"/><Relationship Id="rId187" Type="http://schemas.openxmlformats.org/officeDocument/2006/relationships/hyperlink" Target="http://fletcher.tufts.edu/CIERP/News/more/Oct22Petrova" TargetMode="External"/><Relationship Id="rId331" Type="http://schemas.openxmlformats.org/officeDocument/2006/relationships/hyperlink" Target="http://topics.bloomberg.com/associated-press/" TargetMode="External"/><Relationship Id="rId1" Type="http://schemas.openxmlformats.org/officeDocument/2006/relationships/customXml" Target="../customXml/item1.xml"/><Relationship Id="rId212" Type="http://schemas.openxmlformats.org/officeDocument/2006/relationships/hyperlink" Target="http://americanenergyalliance.org/wp-content/uploads/2013/11/WindPTC_letter.pdf" TargetMode="External"/><Relationship Id="rId233" Type="http://schemas.openxmlformats.org/officeDocument/2006/relationships/hyperlink" Target="http://www.courier-journal.com/usatoday/article/38565279?odyssey=mod|newswell|text|Local%20News|p" TargetMode="External"/><Relationship Id="rId254" Type="http://schemas.openxmlformats.org/officeDocument/2006/relationships/hyperlink" Target="http://ylpr.yale.edu/inter_alia/scotus-short-title-turmoil-time-congressional-bill-naming-authority" TargetMode="External"/><Relationship Id="rId28" Type="http://schemas.openxmlformats.org/officeDocument/2006/relationships/hyperlink" Target="http://www.nationalreview.com/corner/356027/ending-nsa-surveillance-not-answer-john-yoo" TargetMode="External"/><Relationship Id="rId49" Type="http://schemas.openxmlformats.org/officeDocument/2006/relationships/hyperlink" Target="http://www.washingtonpost.com/national/health-science/national-ocean-policy-sparks-partisan-fight/2012/10/28/af73e464-17a7-11e2-a55c-39408fbe6a4b_story.html" TargetMode="External"/><Relationship Id="rId114" Type="http://schemas.openxmlformats.org/officeDocument/2006/relationships/hyperlink" Target="http://www.pewtrusts.org/en/research-and-analysis/blogs/stateline/2013/06/24/renewable-energy-incentives-survive-lobby-attack" TargetMode="External"/><Relationship Id="rId275" Type="http://schemas.openxmlformats.org/officeDocument/2006/relationships/hyperlink" Target="http://www.nationaljournal.com/magazine/there-s-no-such-thing-as-political-capital-20130207" TargetMode="External"/><Relationship Id="rId296" Type="http://schemas.openxmlformats.org/officeDocument/2006/relationships/hyperlink" Target="http://www.foxnews.com/politics/2014/07/09/fishing-in-murky-waters-administrations-secretive-oceans-policies-come-under/" TargetMode="External"/><Relationship Id="rId300" Type="http://schemas.openxmlformats.org/officeDocument/2006/relationships/hyperlink" Target="https://thehill.com/policy/energy-environment/205493-doe-gives-offshore-wind-projects-up-to-141-million" TargetMode="External"/><Relationship Id="rId60" Type="http://schemas.openxmlformats.org/officeDocument/2006/relationships/hyperlink" Target="http://www.srh.noaa.gov/oun/?n=events-20130520" TargetMode="External"/><Relationship Id="rId81" Type="http://schemas.openxmlformats.org/officeDocument/2006/relationships/hyperlink" Target="http://www.akbizmag.com/Alaska-Business-Monthly/April-2013/Commerce-Secretary-to-Murkowski-Debris-Aid-Increasing-20/" TargetMode="External"/><Relationship Id="rId135" Type="http://schemas.openxmlformats.org/officeDocument/2006/relationships/hyperlink" Target="http://www.bloomberg.com/quote/XOM:US" TargetMode="External"/><Relationship Id="rId156" Type="http://schemas.openxmlformats.org/officeDocument/2006/relationships/hyperlink" Target="http://www.hoosieragtoday.com/oil-industry-spends-millions-to-lobby-against-renewable-fuels/" TargetMode="External"/><Relationship Id="rId177" Type="http://schemas.openxmlformats.org/officeDocument/2006/relationships/hyperlink" Target="http://www.ecology.com/2011/09/06/fossil-fuels-renewable-energy-resources/" TargetMode="External"/><Relationship Id="rId198" Type="http://schemas.openxmlformats.org/officeDocument/2006/relationships/hyperlink" Target="http://planetsave.com/" TargetMode="External"/><Relationship Id="rId321" Type="http://schemas.openxmlformats.org/officeDocument/2006/relationships/hyperlink" Target="http://www.newyorker.com/reporting/2012/03/19/120319fa_fact_klein?currentPage=all" TargetMode="External"/><Relationship Id="rId342" Type="http://schemas.openxmlformats.org/officeDocument/2006/relationships/glossaryDocument" Target="glossary/document.xml"/><Relationship Id="rId202" Type="http://schemas.openxmlformats.org/officeDocument/2006/relationships/hyperlink" Target="http://eepurl.com/FFWhL" TargetMode="External"/><Relationship Id="rId223" Type="http://schemas.openxmlformats.org/officeDocument/2006/relationships/hyperlink" Target="http://www.seattlepi.com/local/article/Makah-try-long-shot-asking-Congress-to-allow-1169021.php" TargetMode="External"/><Relationship Id="rId244" Type="http://schemas.openxmlformats.org/officeDocument/2006/relationships/hyperlink" Target="http://www.stanfordlawreview.org/online/politicizing-supreme-court" TargetMode="External"/><Relationship Id="rId18" Type="http://schemas.openxmlformats.org/officeDocument/2006/relationships/hyperlink" Target="http://www.cbsnews.com/news/with-2016-on-the-horizon-will-anything-get-done-in-2014-and-2015/" TargetMode="External"/><Relationship Id="rId39" Type="http://schemas.openxmlformats.org/officeDocument/2006/relationships/hyperlink" Target="http://www.washingtonpost.com/national/health-science/national-ocean-policy-sparks-partisan-fight/2012/10/28/af73e464-17a7-11e2-a55c-39408fbe6a4b_story.html" TargetMode="External"/><Relationship Id="rId265" Type="http://schemas.openxmlformats.org/officeDocument/2006/relationships/hyperlink" Target="http://ylpr.yale.edu/inter_alia/scotus-short-title-turmoil-time-congressional-bill-naming-authority" TargetMode="External"/><Relationship Id="rId286" Type="http://schemas.openxmlformats.org/officeDocument/2006/relationships/hyperlink" Target="http://onlinelibrary.wiley.com/doi/10.1111/j.1741-5705.2012.03988.x/abstract" TargetMode="External"/><Relationship Id="rId50" Type="http://schemas.openxmlformats.org/officeDocument/2006/relationships/hyperlink" Target="http://www.washingtonpost.com/national/health-science/seafood-study-up-to-32-percent-imported-to-us-is-caught-illegally/2014/04/20/3ceeabe0-c04d-11e3-bcec-b71ee10e9bc3_story.html" TargetMode="External"/><Relationship Id="rId104" Type="http://schemas.openxmlformats.org/officeDocument/2006/relationships/hyperlink" Target="http://deepseanews.com/2012/10/we-need-an-ocean-nasa-now-pt-1/" TargetMode="External"/><Relationship Id="rId125" Type="http://schemas.openxmlformats.org/officeDocument/2006/relationships/hyperlink" Target="http://hotair.com/archives/2013/10/25/businesses-circling-the-white-house-to-lobby-foragainst-the-renewable-fuel-standard/" TargetMode="External"/><Relationship Id="rId146" Type="http://schemas.openxmlformats.org/officeDocument/2006/relationships/hyperlink" Target="http://topics.bloomberg.com/washington/" TargetMode="External"/><Relationship Id="rId167" Type="http://schemas.openxmlformats.org/officeDocument/2006/relationships/hyperlink" Target="http://wpweb2.tepper.cmu.edu/electricity/" TargetMode="External"/><Relationship Id="rId188" Type="http://schemas.openxmlformats.org/officeDocument/2006/relationships/hyperlink" Target="http://www.providencejournal.com/politics/content/20140706-politifact-r.i.-rules-sen.-whitehouse-claim-on-solar-coal-jobs-is-true.ece" TargetMode="External"/><Relationship Id="rId311" Type="http://schemas.openxmlformats.org/officeDocument/2006/relationships/hyperlink" Target="http://www.worldoceanassessment.org/" TargetMode="External"/><Relationship Id="rId332" Type="http://schemas.openxmlformats.org/officeDocument/2006/relationships/hyperlink" Target="http://www.nationaljournal.com/whitehouse/the-bully-pulpit-won-t-help-obama-get-a-grand-bargain-20121029" TargetMode="External"/><Relationship Id="rId71" Type="http://schemas.openxmlformats.org/officeDocument/2006/relationships/hyperlink" Target="http://conservative-outlooks.com/2011/06/23/obama-raids-spr-oil-rigs-will-be-going-going-gone/" TargetMode="External"/><Relationship Id="rId92" Type="http://schemas.openxmlformats.org/officeDocument/2006/relationships/hyperlink" Target="https://www.oceanchampions.org/pdfs/KingPR_000.pdf" TargetMode="External"/><Relationship Id="rId213" Type="http://schemas.openxmlformats.org/officeDocument/2006/relationships/hyperlink" Target="http://www.fas.org/sgp/crs/misc/R41769.pdf" TargetMode="External"/><Relationship Id="rId234" Type="http://schemas.openxmlformats.org/officeDocument/2006/relationships/hyperlink" Target="http://www.bizjournals.com/southflorida/search/results?q=Saxby%20Chambliss" TargetMode="External"/><Relationship Id="rId2" Type="http://schemas.openxmlformats.org/officeDocument/2006/relationships/customXml" Target="../customXml/item2.xml"/><Relationship Id="rId29" Type="http://schemas.openxmlformats.org/officeDocument/2006/relationships/hyperlink" Target="http://www.foreignpolicy.com/articles/2013/06/06/why_the_nsa_needs_your_phone_calls" TargetMode="External"/><Relationship Id="rId255" Type="http://schemas.openxmlformats.org/officeDocument/2006/relationships/hyperlink" Target="http://ylpr.yale.edu/inter_alia/scotus-short-title-turmoil-time-congressional-bill-naming-authority" TargetMode="External"/><Relationship Id="rId276" Type="http://schemas.openxmlformats.org/officeDocument/2006/relationships/hyperlink" Target="http://jtp.sagepub.com" TargetMode="External"/><Relationship Id="rId297" Type="http://schemas.openxmlformats.org/officeDocument/2006/relationships/hyperlink" Target="http://www.wbaltv.com/politics/obama-dilemma-more-jobs-less-war-low-polls/26786320" TargetMode="External"/><Relationship Id="rId40" Type="http://schemas.openxmlformats.org/officeDocument/2006/relationships/hyperlink" Target="http://thehill.com/blogs/congress-blog/energy-environment/198361-the-oceans-demand-our-attention" TargetMode="External"/><Relationship Id="rId115" Type="http://schemas.openxmlformats.org/officeDocument/2006/relationships/hyperlink" Target="http://online.wsj.com/article/SB10001424127887324373204578376840349947404.html" TargetMode="External"/><Relationship Id="rId136" Type="http://schemas.openxmlformats.org/officeDocument/2006/relationships/hyperlink" Target="http://www.bloomberg.com/quote/BTU:US" TargetMode="External"/><Relationship Id="rId157" Type="http://schemas.openxmlformats.org/officeDocument/2006/relationships/hyperlink" Target="http://www.uspirg.org/news/usp/offshore-tax-havens-cost-average-taxpayer-1259-year-small-businesses-3923" TargetMode="External"/><Relationship Id="rId178" Type="http://schemas.openxmlformats.org/officeDocument/2006/relationships/hyperlink" Target="http://www.ecology.com/energy/" TargetMode="External"/><Relationship Id="rId301" Type="http://schemas.openxmlformats.org/officeDocument/2006/relationships/hyperlink" Target="http://talkingpointsmemo.com/idealab/energy-department-announces-28m-in-funding-for-7-offshore-wind-projects" TargetMode="External"/><Relationship Id="rId322" Type="http://schemas.openxmlformats.org/officeDocument/2006/relationships/hyperlink" Target="http://www.washingtonpost.com/blogs/ezra-klein/post/presidential-persuasion-the-case-of-iraq/2011/08/25/gIQAzemh9R_blog.html" TargetMode="External"/><Relationship Id="rId343" Type="http://schemas.openxmlformats.org/officeDocument/2006/relationships/theme" Target="theme/theme1.xml"/><Relationship Id="rId61" Type="http://schemas.openxmlformats.org/officeDocument/2006/relationships/hyperlink" Target="http://thinkprogress.org/climate/2013/05/21/2040221/tornadoes-extreme-weather-and-climate-change-revisited/" TargetMode="External"/><Relationship Id="rId82" Type="http://schemas.openxmlformats.org/officeDocument/2006/relationships/hyperlink" Target="http://cnsnews.com/news/article/fishermen-congress-please-scuttle-obama-s-national-oceans-policy" TargetMode="External"/><Relationship Id="rId199" Type="http://schemas.openxmlformats.org/officeDocument/2006/relationships/hyperlink" Target="http://www.chicagotribune.com/news/politics/la-pn-state-of-the-union-speech-received-well-among-focus-group-of-voters-20120124,0,968523.story" TargetMode="External"/><Relationship Id="rId203" Type="http://schemas.openxmlformats.org/officeDocument/2006/relationships/hyperlink" Target="http://cleantechnica.com/2012/04/24/cleantech-businesses-remain-bullish-despite-media-perception/" TargetMode="External"/><Relationship Id="rId19" Type="http://schemas.openxmlformats.org/officeDocument/2006/relationships/hyperlink" Target="http://www.latimes.com/nation/politics/la-na-nsa-reforms-legislation-20140522-story.html" TargetMode="External"/><Relationship Id="rId224" Type="http://schemas.openxmlformats.org/officeDocument/2006/relationships/hyperlink" Target="http://www.washingtonpost.com/politics/obama-will-propose-vast-expansion-of-pacific-ocean-marine-sanctuary/2014/06/16/f8689972-f0c6-11e3-bf76-447a5df6411f_story.html" TargetMode="External"/><Relationship Id="rId245" Type="http://schemas.openxmlformats.org/officeDocument/2006/relationships/hyperlink" Target="http://www.stanfordlawreview.org/online/politicizing-supreme-court" TargetMode="External"/><Relationship Id="rId266" Type="http://schemas.openxmlformats.org/officeDocument/2006/relationships/hyperlink" Target="http://ylpr.yale.edu/inter_alia/scotus-short-title-turmoil-time-congressional-bill-naming-authority" TargetMode="External"/><Relationship Id="rId287" Type="http://schemas.openxmlformats.org/officeDocument/2006/relationships/hyperlink" Target="http://onlinelibrary.wiley.com/doi/10.1111/j.1741-5705.2012.03988.x/abstract" TargetMode="External"/><Relationship Id="rId30" Type="http://schemas.openxmlformats.org/officeDocument/2006/relationships/hyperlink" Target="http://aei.org/article/foreign-and-defense-policy/terrorism/big-brother-isnt-watching-you/" TargetMode="External"/><Relationship Id="rId105" Type="http://schemas.openxmlformats.org/officeDocument/2006/relationships/hyperlink" Target="http://oceanexplorer.noaa.gov/oceanexploration2020/oe2020_report.pdf" TargetMode="External"/><Relationship Id="rId126" Type="http://schemas.openxmlformats.org/officeDocument/2006/relationships/hyperlink" Target="http://hotair.com/archives/2013/10/11/epa-actually-considering-scaling-back-on-rfss-ethanol-blending-requirements/" TargetMode="External"/><Relationship Id="rId147" Type="http://schemas.openxmlformats.org/officeDocument/2006/relationships/hyperlink" Target="http://topics.bloomberg.com/michael-liebreich/" TargetMode="External"/><Relationship Id="rId168" Type="http://schemas.openxmlformats.org/officeDocument/2006/relationships/hyperlink" Target="http://www.acore.org/" TargetMode="External"/><Relationship Id="rId312" Type="http://schemas.openxmlformats.org/officeDocument/2006/relationships/hyperlink" Target="http://www.ipcc.ch/report/ar5/wg2/" TargetMode="External"/><Relationship Id="rId333" Type="http://schemas.openxmlformats.org/officeDocument/2006/relationships/hyperlink" Target="http://dailycaller.com/2014/06/17/senators-reject-watered-down-nsa-reform/" TargetMode="External"/><Relationship Id="rId51" Type="http://schemas.openxmlformats.org/officeDocument/2006/relationships/hyperlink" Target="http://www.washingtonpost.com/national/health-science/obama-poised-to-protect-lands-in-new-mexico-california/2014/02/02/1e0b31f6-8922-11e3-916e-e01534b1e132_story.html" TargetMode="External"/><Relationship Id="rId72" Type="http://schemas.openxmlformats.org/officeDocument/2006/relationships/hyperlink" Target="http://www.americanprogress.org/issues/green/news/2012/04/13/11433/fish-on-fridays-sensible-ocean-policy-falling-victim-to-political-games/" TargetMode="External"/><Relationship Id="rId93" Type="http://schemas.openxmlformats.org/officeDocument/2006/relationships/hyperlink" Target="http://www.washingtonpost.com/blogs/post-politics/wp/2014/04/10/angus-king-suggests-he-may-caucus-with-gop-if-it-retakes-senate/" TargetMode="External"/><Relationship Id="rId189" Type="http://schemas.openxmlformats.org/officeDocument/2006/relationships/hyperlink" Target="http://www.providencejournal.com/opinion/commentary/20140527-sheldon-whitehouse-climate-change-in-a-tsunami-of-denial.ece" TargetMode="External"/><Relationship Id="rId3" Type="http://schemas.openxmlformats.org/officeDocument/2006/relationships/customXml" Target="../customXml/item3.xml"/><Relationship Id="rId214" Type="http://schemas.openxmlformats.org/officeDocument/2006/relationships/hyperlink" Target="http://www.dblinvestors.com/documents/What-Would-Jefferson-Do-Final-Version.pdf" TargetMode="External"/><Relationship Id="rId235" Type="http://schemas.openxmlformats.org/officeDocument/2006/relationships/hyperlink" Target="http://www.washingtonpost.com/blogs/post-partisan/post/portman-ayotte-kill-the-law-of-the-sea-treaty/2012/07/16/gJQADpJEpW_blog.html" TargetMode="External"/><Relationship Id="rId256" Type="http://schemas.openxmlformats.org/officeDocument/2006/relationships/hyperlink" Target="http://ylpr.yale.edu/inter_alia/scotus-short-title-turmoil-time-congressional-bill-naming-authority" TargetMode="External"/><Relationship Id="rId277" Type="http://schemas.openxmlformats.org/officeDocument/2006/relationships/hyperlink" Target="http://www.theatlantic.com/politics/archive/2013/02/theres-reason-to-be-optimistic-about-congress-seriously/273393/" TargetMode="External"/><Relationship Id="rId298" Type="http://schemas.openxmlformats.org/officeDocument/2006/relationships/hyperlink" Target="http://www.nytimes.com/2014/07/02/us/politics/deadlock-in-congress-appears-to-worsen-as-midterms-loom.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B5CC63536D34A94AA02DC9D9355924F"/>
        <w:category>
          <w:name w:val="General"/>
          <w:gallery w:val="placeholder"/>
        </w:category>
        <w:types>
          <w:type w:val="bbPlcHdr"/>
        </w:types>
        <w:behaviors>
          <w:behavior w:val="content"/>
        </w:behaviors>
        <w:guid w:val="{A66F6B22-C125-40C1-8472-B6424E307E94}"/>
      </w:docPartPr>
      <w:docPartBody>
        <w:p w:rsidR="00D64DE1" w:rsidRDefault="00D07BA9" w:rsidP="00D07BA9">
          <w:pPr>
            <w:pStyle w:val="4B5CC63536D34A94AA02DC9D9355924F"/>
          </w:pPr>
          <w:r>
            <w:t>[Type the company name]</w:t>
          </w:r>
        </w:p>
      </w:docPartBody>
    </w:docPart>
    <w:docPart>
      <w:docPartPr>
        <w:name w:val="2C2A50768FCF48CC91AF91A63B14FBB6"/>
        <w:category>
          <w:name w:val="General"/>
          <w:gallery w:val="placeholder"/>
        </w:category>
        <w:types>
          <w:type w:val="bbPlcHdr"/>
        </w:types>
        <w:behaviors>
          <w:behavior w:val="content"/>
        </w:behaviors>
        <w:guid w:val="{B874E863-23DD-40A7-B802-50D76318A663}"/>
      </w:docPartPr>
      <w:docPartBody>
        <w:p w:rsidR="00D64DE1" w:rsidRDefault="00D07BA9" w:rsidP="00D07BA9">
          <w:pPr>
            <w:pStyle w:val="2C2A50768FCF48CC91AF91A63B14FBB6"/>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BA9"/>
    <w:rsid w:val="007D5902"/>
    <w:rsid w:val="008E18B0"/>
    <w:rsid w:val="00D07BA9"/>
    <w:rsid w:val="00D64DE1"/>
    <w:rsid w:val="00E41504"/>
    <w:rsid w:val="00F5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5CC63536D34A94AA02DC9D9355924F">
    <w:name w:val="4B5CC63536D34A94AA02DC9D9355924F"/>
    <w:rsid w:val="00D07BA9"/>
  </w:style>
  <w:style w:type="paragraph" w:customStyle="1" w:styleId="2C2A50768FCF48CC91AF91A63B14FBB6">
    <w:name w:val="2C2A50768FCF48CC91AF91A63B14FBB6"/>
    <w:rsid w:val="00D07B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122799</Words>
  <Characters>699959</Characters>
  <Application>Microsoft Office Word</Application>
  <DocSecurity>0</DocSecurity>
  <Lines>5832</Lines>
  <Paragraphs>1642</Paragraphs>
  <ScaleCrop>false</ScaleCrop>
  <HeadingPairs>
    <vt:vector size="2" baseType="variant">
      <vt:variant>
        <vt:lpstr>Title</vt:lpstr>
      </vt:variant>
      <vt:variant>
        <vt:i4>1</vt:i4>
      </vt:variant>
    </vt:vector>
  </HeadingPairs>
  <TitlesOfParts>
    <vt:vector size="1" baseType="lpstr">
      <vt:lpstr>Brovero &amp; Lundeen – Politics Core</vt:lpstr>
    </vt:vector>
  </TitlesOfParts>
  <Company>Gonzaga Debate Institute 14</Company>
  <LinksUpToDate>false</LinksUpToDate>
  <CharactersWithSpaces>821116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 &amp; Lundeen – Politics Core</dc:title>
  <dc:creator>Adrienne Brovero (abrovero)</dc:creator>
  <cp:lastModifiedBy>Adrienne</cp:lastModifiedBy>
  <cp:revision>2</cp:revision>
  <dcterms:created xsi:type="dcterms:W3CDTF">2014-07-14T23:20:00Z</dcterms:created>
  <dcterms:modified xsi:type="dcterms:W3CDTF">2014-07-14T23:20:00Z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