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4231" w:rsidRDefault="00004231" w:rsidP="00004231">
      <w:pPr>
        <w:pStyle w:val="Heading1"/>
      </w:pPr>
      <w:r>
        <w:t xml:space="preserve">Midterms </w:t>
      </w:r>
    </w:p>
    <w:p w:rsidR="00A95652" w:rsidRPr="00AD2682" w:rsidRDefault="00FE1953" w:rsidP="008D3106">
      <w:pPr>
        <w:pStyle w:val="Heading3"/>
      </w:pPr>
      <w:r w:rsidRPr="00AD2682">
        <w:lastRenderedPageBreak/>
        <w:t xml:space="preserve">Midterms – GOP win now </w:t>
      </w:r>
    </w:p>
    <w:p w:rsidR="0010656D" w:rsidRPr="00AD2682" w:rsidRDefault="0010656D" w:rsidP="0010656D">
      <w:pPr>
        <w:pStyle w:val="Heading4"/>
      </w:pPr>
      <w:r w:rsidRPr="00AD2682">
        <w:t xml:space="preserve">GOP win now – razor thin margin, individual races key </w:t>
      </w:r>
    </w:p>
    <w:p w:rsidR="0010656D" w:rsidRPr="00AD2682" w:rsidRDefault="0010656D" w:rsidP="0010656D">
      <w:proofErr w:type="spellStart"/>
      <w:r w:rsidRPr="00AD2682">
        <w:rPr>
          <w:rStyle w:val="Style13ptBold"/>
        </w:rPr>
        <w:t>Salvanto</w:t>
      </w:r>
      <w:proofErr w:type="spellEnd"/>
      <w:r w:rsidRPr="00AD2682">
        <w:rPr>
          <w:rStyle w:val="Style13ptBold"/>
        </w:rPr>
        <w:t>, et al 2014</w:t>
      </w:r>
      <w:r w:rsidRPr="00AD2682">
        <w:t xml:space="preserve"> (Anthony, Doug Rivers, Andy Guess “Republicans narrowly favored to capture Senate in November</w:t>
      </w:r>
      <w:proofErr w:type="gramStart"/>
      <w:r w:rsidRPr="00AD2682">
        <w:t>”  CBS</w:t>
      </w:r>
      <w:proofErr w:type="gramEnd"/>
      <w:r w:rsidRPr="00AD2682">
        <w:t xml:space="preserve"> News July 27, 2014, http://www.cbsnews.com/news/2014-midterms-republicans-narrowly-favored-to-capture-senate-in-november/ ) </w:t>
      </w:r>
    </w:p>
    <w:p w:rsidR="0010656D" w:rsidRPr="00AD2682" w:rsidRDefault="0010656D" w:rsidP="0010656D">
      <w:r w:rsidRPr="00AD2682">
        <w:rPr>
          <w:rStyle w:val="StyleUnderline"/>
        </w:rPr>
        <w:t>Republicans' current edge looks like enough to win at the moment, but that edge is politically tenuous and statistically narrow. It's based on a string of razor-tight races that are all-but tossups</w:t>
      </w:r>
      <w:r w:rsidRPr="00AD2682">
        <w:t xml:space="preserve">, notably one-point race estimates that narrowly favor the GOP in Louisiana, North Carolina, Iowa and Michigan. </w:t>
      </w:r>
      <w:r w:rsidRPr="00AD2682">
        <w:rPr>
          <w:rStyle w:val="StyleUnderline"/>
        </w:rPr>
        <w:t>In the model, those slim leads translate to close wins in most scenarios. There are other combinations of states they could win, under less likely scenarios;</w:t>
      </w:r>
      <w:r w:rsidRPr="00AD2682">
        <w:t xml:space="preserve"> </w:t>
      </w:r>
      <w:r w:rsidRPr="00AD2682">
        <w:rPr>
          <w:rStyle w:val="StyleUnderline"/>
        </w:rPr>
        <w:t>but the tight underlying estimates underscore the fact that these races could still go either way.</w:t>
      </w:r>
      <w:r w:rsidRPr="00AD2682">
        <w:t xml:space="preserve"> In sum, </w:t>
      </w:r>
      <w:r w:rsidRPr="00AD2682">
        <w:rPr>
          <w:rStyle w:val="StyleUnderline"/>
        </w:rPr>
        <w:t>this is a tight race for control of the Senate, full of close individual races</w:t>
      </w:r>
      <w:r w:rsidRPr="00AD2682">
        <w:t xml:space="preserve"> across the country. </w:t>
      </w:r>
    </w:p>
    <w:p w:rsidR="00047712" w:rsidRPr="00AD2682" w:rsidRDefault="00877295" w:rsidP="00877295">
      <w:pPr>
        <w:pStyle w:val="Heading4"/>
      </w:pPr>
      <w:r w:rsidRPr="00AD2682">
        <w:t>Republicans have an 82% chance of taking the senate</w:t>
      </w:r>
      <w:r w:rsidR="00A52E7C">
        <w:t xml:space="preserve"> but nothing is definite</w:t>
      </w:r>
    </w:p>
    <w:p w:rsidR="00047712" w:rsidRPr="00AD2682" w:rsidRDefault="00047712" w:rsidP="005075FE">
      <w:pPr>
        <w:rPr>
          <w:rStyle w:val="Style13ptBold"/>
          <w:b w:val="0"/>
          <w:sz w:val="16"/>
        </w:rPr>
      </w:pPr>
      <w:r w:rsidRPr="00AD2682">
        <w:rPr>
          <w:rStyle w:val="Style13ptBold"/>
        </w:rPr>
        <w:t xml:space="preserve">Cassidy 7/30 </w:t>
      </w:r>
      <w:r w:rsidRPr="00AD2682">
        <w:rPr>
          <w:rStyle w:val="Style13ptBold"/>
          <w:b w:val="0"/>
          <w:sz w:val="16"/>
        </w:rPr>
        <w:t>(John Cassidy has been a staff writer at The New Yorker since 1995</w:t>
      </w:r>
      <w:proofErr w:type="gramStart"/>
      <w:r w:rsidRPr="00AD2682">
        <w:rPr>
          <w:rStyle w:val="Style13ptBold"/>
          <w:b w:val="0"/>
          <w:sz w:val="16"/>
        </w:rPr>
        <w:t>.--</w:t>
      </w:r>
      <w:proofErr w:type="gramEnd"/>
      <w:r w:rsidRPr="00AD2682">
        <w:t xml:space="preserve"> </w:t>
      </w:r>
      <w:r w:rsidRPr="00AD2682">
        <w:rPr>
          <w:rStyle w:val="Style13ptBold"/>
          <w:b w:val="0"/>
          <w:sz w:val="16"/>
        </w:rPr>
        <w:t>Can the G.O.P. Take the Senate?—</w:t>
      </w:r>
      <w:r w:rsidRPr="00AD2682">
        <w:rPr>
          <w:rStyle w:val="Style13ptBold"/>
          <w:b w:val="0"/>
          <w:i/>
          <w:sz w:val="16"/>
        </w:rPr>
        <w:t>newyorker.com</w:t>
      </w:r>
      <w:r w:rsidRPr="00AD2682">
        <w:rPr>
          <w:rStyle w:val="Style13ptBold"/>
          <w:b w:val="0"/>
          <w:sz w:val="16"/>
        </w:rPr>
        <w:t>—30 July 2014--</w:t>
      </w:r>
      <w:r w:rsidRPr="00AD2682">
        <w:t xml:space="preserve"> </w:t>
      </w:r>
      <w:r w:rsidRPr="00AD2682">
        <w:rPr>
          <w:rStyle w:val="Style13ptBold"/>
          <w:b w:val="0"/>
          <w:sz w:val="16"/>
        </w:rPr>
        <w:t>http://www.newyorker.com/news/john-cassidy/can-republicans-take-senate—</w:t>
      </w:r>
      <w:r w:rsidRPr="00AD2682">
        <w:rPr>
          <w:rStyle w:val="Style13ptBold"/>
          <w:sz w:val="16"/>
        </w:rPr>
        <w:t>WH</w:t>
      </w:r>
      <w:r w:rsidRPr="00AD2682">
        <w:rPr>
          <w:rStyle w:val="Style13ptBold"/>
          <w:b w:val="0"/>
          <w:sz w:val="16"/>
        </w:rPr>
        <w:t>)</w:t>
      </w:r>
    </w:p>
    <w:p w:rsidR="0010656D" w:rsidRPr="00AD2682" w:rsidRDefault="005075FE" w:rsidP="005075FE">
      <w:pPr>
        <w:rPr>
          <w:sz w:val="16"/>
        </w:rPr>
      </w:pPr>
      <w:r w:rsidRPr="00AD2682">
        <w:rPr>
          <w:sz w:val="16"/>
        </w:rPr>
        <w:t>Just in case you haven’t had enough bad news, here’s a bit more from the domestic-politics desk. With less than a hundred days until the midterm elections, the</w:t>
      </w:r>
      <w:r w:rsidRPr="00AD2682">
        <w:rPr>
          <w:rStyle w:val="StyleUnderline"/>
        </w:rPr>
        <w:t xml:space="preserve"> Republicans </w:t>
      </w:r>
      <w:r w:rsidRPr="00AD2682">
        <w:rPr>
          <w:sz w:val="16"/>
        </w:rPr>
        <w:t xml:space="preserve">now </w:t>
      </w:r>
      <w:r w:rsidRPr="00AD2682">
        <w:rPr>
          <w:rStyle w:val="StyleUnderline"/>
        </w:rPr>
        <w:t>have a very realistic chance of retaking the Senate</w:t>
      </w:r>
      <w:r w:rsidRPr="00AD2682">
        <w:rPr>
          <w:sz w:val="16"/>
        </w:rPr>
        <w:t xml:space="preserve">, which would leave them in over-all control of Capitol Hill for the next two years. (Virtually all the pundits reckon that it is a foregone conclusion that the Republicans will also maintain their majority in the House of Representatives.) </w:t>
      </w:r>
      <w:r w:rsidRPr="00AD2682">
        <w:rPr>
          <w:rStyle w:val="StyleUnderline"/>
        </w:rPr>
        <w:t>It’s not</w:t>
      </w:r>
      <w:r w:rsidRPr="00AD2682">
        <w:rPr>
          <w:sz w:val="16"/>
        </w:rPr>
        <w:t xml:space="preserve"> by any means </w:t>
      </w:r>
      <w:r w:rsidRPr="00AD2682">
        <w:rPr>
          <w:rStyle w:val="StyleUnderline"/>
        </w:rPr>
        <w:t>a slam dunk</w:t>
      </w:r>
      <w:r w:rsidRPr="00AD2682">
        <w:rPr>
          <w:sz w:val="16"/>
        </w:rPr>
        <w:t xml:space="preserve">, but in a number of key states the opinion polls have recently moved in the G.O.P.’s direction. For what they are worth, </w:t>
      </w:r>
      <w:r w:rsidRPr="00AD2682">
        <w:rPr>
          <w:rStyle w:val="StyleUnderline"/>
        </w:rPr>
        <w:t>the statistical forecasting models agree that a Republican majority is now the most likely outcome</w:t>
      </w:r>
      <w:r w:rsidRPr="00AD2682">
        <w:rPr>
          <w:sz w:val="16"/>
        </w:rPr>
        <w:t xml:space="preserve">. </w:t>
      </w:r>
      <w:r w:rsidRPr="00AD2682">
        <w:rPr>
          <w:rStyle w:val="StyleUnderline"/>
        </w:rPr>
        <w:t>To win control, the party needs to pick up six seat</w:t>
      </w:r>
      <w:r w:rsidRPr="00AD2682">
        <w:rPr>
          <w:sz w:val="16"/>
        </w:rPr>
        <w:t xml:space="preserve">s, and, as of now, it has a number of ways to get there. Election Lab, a model operated by the </w:t>
      </w:r>
      <w:r w:rsidRPr="00AD2682">
        <w:rPr>
          <w:rStyle w:val="StyleUnderline"/>
        </w:rPr>
        <w:t xml:space="preserve">Washington </w:t>
      </w:r>
      <w:proofErr w:type="gramStart"/>
      <w:r w:rsidRPr="00AD2682">
        <w:rPr>
          <w:rStyle w:val="StyleUnderline"/>
        </w:rPr>
        <w:t>Post ‘s</w:t>
      </w:r>
      <w:proofErr w:type="gramEnd"/>
      <w:r w:rsidRPr="00AD2682">
        <w:rPr>
          <w:sz w:val="16"/>
        </w:rPr>
        <w:t xml:space="preserve"> Monkey Cage blog</w:t>
      </w:r>
      <w:r w:rsidRPr="00AD2682">
        <w:rPr>
          <w:rStyle w:val="StyleUnderline"/>
        </w:rPr>
        <w:t>, puts the probability of a G.O.P. takeover at eight-two per cent</w:t>
      </w:r>
      <w:r w:rsidRPr="00AD2682">
        <w:rPr>
          <w:sz w:val="16"/>
        </w:rPr>
        <w:t xml:space="preserve">. Leo, the model constructed by the Upshot team at the Times, is less definitive, but it puts the chances of a new Republican majority at fifty-three per cent. As I explained a while back in a quick bluffer’s guide to the midterms, </w:t>
      </w:r>
      <w:r w:rsidRPr="00AD2682">
        <w:rPr>
          <w:rStyle w:val="StyleUnderline"/>
        </w:rPr>
        <w:t>a dozen battleground states will determine the outcome, and that map strongly favors the Republicans</w:t>
      </w:r>
      <w:r w:rsidRPr="00AD2682">
        <w:rPr>
          <w:sz w:val="16"/>
        </w:rPr>
        <w:t xml:space="preserve">. Seven of the states—Alaska, Arkansas, Louisiana, Montana, North Carolina, South Dakota, and West Virginia—voted for Mitt Romney in 2012. In addition, </w:t>
      </w:r>
      <w:r w:rsidRPr="00AD2682">
        <w:rPr>
          <w:rStyle w:val="StyleUnderline"/>
        </w:rPr>
        <w:t>the Democrats are facing serious challenges in Iowa and Michigan</w:t>
      </w:r>
      <w:r w:rsidRPr="00AD2682">
        <w:rPr>
          <w:sz w:val="16"/>
        </w:rPr>
        <w:t xml:space="preserve">, where two popular senators—Tom Harkin and Carl Levin—are retiring, and in Colorado, where Senator Mark Udall is up for </w:t>
      </w:r>
      <w:proofErr w:type="spellStart"/>
      <w:r w:rsidRPr="00AD2682">
        <w:rPr>
          <w:sz w:val="16"/>
        </w:rPr>
        <w:t>reëlection</w:t>
      </w:r>
      <w:proofErr w:type="spellEnd"/>
      <w:r w:rsidRPr="00AD2682">
        <w:rPr>
          <w:sz w:val="16"/>
        </w:rPr>
        <w:t xml:space="preserve">. The only states where the Democrats have a decent chance of picking up seats from the Republicans are Georgia and Kentucky, but, in both places, despite the best efforts of two engaging young candidates—Michelle Nunn and Alison </w:t>
      </w:r>
      <w:proofErr w:type="spellStart"/>
      <w:r w:rsidRPr="00AD2682">
        <w:rPr>
          <w:sz w:val="16"/>
        </w:rPr>
        <w:t>Lundergan</w:t>
      </w:r>
      <w:proofErr w:type="spellEnd"/>
      <w:r w:rsidRPr="00AD2682">
        <w:rPr>
          <w:sz w:val="16"/>
        </w:rPr>
        <w:t xml:space="preserve"> Grimes—the Republican businessman David Perdue and Senate Minority Leader Mitch McConnell both hold narrow leads in the polls. These are traditionally Republican states, where President Obama is very unpopular among white voters.</w:t>
      </w:r>
    </w:p>
    <w:p w:rsidR="00FE1953" w:rsidRPr="00AD2682" w:rsidRDefault="00FE1953" w:rsidP="008D3106">
      <w:pPr>
        <w:pStyle w:val="Heading3"/>
      </w:pPr>
      <w:r w:rsidRPr="00AD2682">
        <w:lastRenderedPageBreak/>
        <w:t xml:space="preserve">Midterms – Dems win now </w:t>
      </w:r>
    </w:p>
    <w:p w:rsidR="00577B11" w:rsidRPr="00AD2682" w:rsidRDefault="00577B11" w:rsidP="00577B11">
      <w:pPr>
        <w:pStyle w:val="Heading4"/>
      </w:pPr>
      <w:r w:rsidRPr="00AD2682">
        <w:t xml:space="preserve">Models show Dems could retain control – at best we have no idea how the Senate will play out </w:t>
      </w:r>
    </w:p>
    <w:p w:rsidR="00577B11" w:rsidRPr="00AD2682" w:rsidRDefault="00577B11" w:rsidP="00577B11">
      <w:proofErr w:type="spellStart"/>
      <w:r w:rsidRPr="00AD2682">
        <w:rPr>
          <w:rStyle w:val="Style13ptBold"/>
        </w:rPr>
        <w:t>Salvanto</w:t>
      </w:r>
      <w:proofErr w:type="spellEnd"/>
      <w:r w:rsidRPr="00AD2682">
        <w:rPr>
          <w:rStyle w:val="Style13ptBold"/>
        </w:rPr>
        <w:t>, et al 2014</w:t>
      </w:r>
      <w:r w:rsidRPr="00AD2682">
        <w:t xml:space="preserve"> (Anthony, Doug Rivers, Andy Guess “Republicans narrowly favored to capture Senate in November</w:t>
      </w:r>
      <w:proofErr w:type="gramStart"/>
      <w:r w:rsidRPr="00AD2682">
        <w:t>”  CBS</w:t>
      </w:r>
      <w:proofErr w:type="gramEnd"/>
      <w:r w:rsidRPr="00AD2682">
        <w:t xml:space="preserve"> News July 27, 2014, http://www.cbsnews.com/news/2014-midterms-republicans-narrowly-favored-to-capture-senate-in-november/ ) </w:t>
      </w:r>
    </w:p>
    <w:p w:rsidR="00577B11" w:rsidRPr="00BC28C8" w:rsidRDefault="00577B11" w:rsidP="00577B11">
      <w:pPr>
        <w:rPr>
          <w:sz w:val="16"/>
        </w:rPr>
      </w:pPr>
      <w:r w:rsidRPr="00AD2682">
        <w:rPr>
          <w:rStyle w:val="StyleUnderline"/>
        </w:rPr>
        <w:t>Regardless of how the individual outcomes combine, this map illustrates the estimated winner for each state</w:t>
      </w:r>
      <w:r w:rsidRPr="00BC28C8">
        <w:rPr>
          <w:sz w:val="16"/>
        </w:rPr>
        <w:t xml:space="preserve"> -- that is, which party's candidate won the larger share of simulations in our model. Not including the special elections, there are 14 solid Republican races and 11 solid Democratic races. Seven seats "lean" Republican, meaning that the candidate wins in most of the simulated races but by a smaller margin. Finally, two seats lean Democratic. </w:t>
      </w:r>
      <w:r w:rsidRPr="00AD2682">
        <w:rPr>
          <w:rStyle w:val="StyleUnderline"/>
        </w:rPr>
        <w:t>Based on the current data, the simulation gives the GOP a 70 percent chance to win control. The GOP even stands a good chance of securing as many as eight pickups in this current estimate, which would bring their tally to 53 seats, but the data also point to a real possibility that the Democrats hang on to their majority, if by a narrow margin.</w:t>
      </w:r>
    </w:p>
    <w:p w:rsidR="00577B11" w:rsidRPr="00AD2682" w:rsidRDefault="00577B11" w:rsidP="00577B11"/>
    <w:p w:rsidR="00FE1953" w:rsidRPr="00AD2682" w:rsidRDefault="00FE1953" w:rsidP="008D3106">
      <w:pPr>
        <w:pStyle w:val="Heading3"/>
      </w:pPr>
      <w:r w:rsidRPr="00AD2682">
        <w:lastRenderedPageBreak/>
        <w:t xml:space="preserve">Midterms – too close to call </w:t>
      </w:r>
    </w:p>
    <w:p w:rsidR="008D3106" w:rsidRPr="00AD2682" w:rsidRDefault="008D3106" w:rsidP="008D3106">
      <w:pPr>
        <w:pStyle w:val="Heading4"/>
      </w:pPr>
      <w:r w:rsidRPr="00AD2682">
        <w:t xml:space="preserve">Predications within the margin of error – too close to call </w:t>
      </w:r>
    </w:p>
    <w:p w:rsidR="008D3106" w:rsidRPr="00AD2682" w:rsidRDefault="008D3106" w:rsidP="0010656D">
      <w:proofErr w:type="spellStart"/>
      <w:r w:rsidRPr="00AD2682">
        <w:rPr>
          <w:rStyle w:val="Style13ptBold"/>
        </w:rPr>
        <w:t>Salvanto</w:t>
      </w:r>
      <w:proofErr w:type="spellEnd"/>
      <w:r w:rsidRPr="00AD2682">
        <w:rPr>
          <w:rStyle w:val="Style13ptBold"/>
        </w:rPr>
        <w:t>,</w:t>
      </w:r>
      <w:r w:rsidR="0010656D" w:rsidRPr="00AD2682">
        <w:rPr>
          <w:rStyle w:val="Style13ptBold"/>
        </w:rPr>
        <w:t xml:space="preserve"> et al 2014</w:t>
      </w:r>
      <w:r w:rsidR="0010656D" w:rsidRPr="00AD2682">
        <w:t xml:space="preserve"> (Anthony,</w:t>
      </w:r>
      <w:r w:rsidRPr="00AD2682">
        <w:t xml:space="preserve"> Doug Rivers, Andy Guess</w:t>
      </w:r>
      <w:r w:rsidR="0010656D" w:rsidRPr="00AD2682">
        <w:t xml:space="preserve"> “Republicans narrowly favored to capture Senate in November</w:t>
      </w:r>
      <w:proofErr w:type="gramStart"/>
      <w:r w:rsidR="0010656D" w:rsidRPr="00AD2682">
        <w:t xml:space="preserve">”  </w:t>
      </w:r>
      <w:r w:rsidRPr="00AD2682">
        <w:t>CBS</w:t>
      </w:r>
      <w:proofErr w:type="gramEnd"/>
      <w:r w:rsidRPr="00AD2682">
        <w:t xml:space="preserve"> News</w:t>
      </w:r>
      <w:r w:rsidR="0010656D" w:rsidRPr="00AD2682">
        <w:t xml:space="preserve"> </w:t>
      </w:r>
      <w:r w:rsidRPr="00AD2682">
        <w:t xml:space="preserve">July 27, 2014, </w:t>
      </w:r>
      <w:r w:rsidR="0010656D" w:rsidRPr="00AD2682">
        <w:t xml:space="preserve">http://www.cbsnews.com/news/2014-midterms-republicans-narrowly-favored-to-capture-senate-in-november/ ) </w:t>
      </w:r>
    </w:p>
    <w:p w:rsidR="0010656D" w:rsidRPr="00BC28C8" w:rsidRDefault="0010656D" w:rsidP="0010656D">
      <w:pPr>
        <w:rPr>
          <w:sz w:val="16"/>
        </w:rPr>
      </w:pPr>
      <w:r w:rsidRPr="00BC28C8">
        <w:rPr>
          <w:sz w:val="16"/>
        </w:rPr>
        <w:t xml:space="preserve">A new CBS News/New York Times </w:t>
      </w:r>
      <w:r w:rsidRPr="00AD2682">
        <w:rPr>
          <w:rStyle w:val="StyleUnderline"/>
        </w:rPr>
        <w:t>Battleground Tracker estimate finds the Republicans positioned to take the Senate this year, with a likely 51-49 seat edge if the November election were held right now. The margin of error on that current seat estimate, at plus or minus 2 seats, means Democrats still have a real possibility to keep the chamber and that we head into campaign season with control up for grabs</w:t>
      </w:r>
      <w:r w:rsidRPr="00BC28C8">
        <w:rPr>
          <w:sz w:val="16"/>
        </w:rPr>
        <w:t xml:space="preserve"> -- </w:t>
      </w:r>
      <w:r w:rsidRPr="00AD2682">
        <w:rPr>
          <w:rStyle w:val="StyleUnderline"/>
        </w:rPr>
        <w:t>with a closely-divided Senate surely coming in 2015 in either case.</w:t>
      </w:r>
      <w:r w:rsidRPr="00BC28C8">
        <w:rPr>
          <w:sz w:val="16"/>
        </w:rPr>
        <w:t xml:space="preserve"> The data is based on more than 100,000 interviews conducted online for CBS News and the New York Times by </w:t>
      </w:r>
      <w:proofErr w:type="spellStart"/>
      <w:r w:rsidRPr="00BC28C8">
        <w:rPr>
          <w:sz w:val="16"/>
        </w:rPr>
        <w:t>YouGov</w:t>
      </w:r>
      <w:proofErr w:type="spellEnd"/>
      <w:r w:rsidRPr="00BC28C8">
        <w:rPr>
          <w:sz w:val="16"/>
        </w:rPr>
        <w:t xml:space="preserve"> exclusively as part of this joint project, with samples for every individual Senate race and House race, oversamples in competitive races, and each matched to the demographics and voter characteristics in the states and districts.</w:t>
      </w:r>
    </w:p>
    <w:p w:rsidR="0010656D" w:rsidRPr="00AD2682" w:rsidRDefault="0010656D" w:rsidP="0010656D"/>
    <w:p w:rsidR="008D3106" w:rsidRPr="00AD2682" w:rsidRDefault="008D3106" w:rsidP="008D3106"/>
    <w:p w:rsidR="00FE1953" w:rsidRPr="00AD2682" w:rsidRDefault="00FE1953" w:rsidP="008D3106">
      <w:pPr>
        <w:pStyle w:val="Heading3"/>
      </w:pPr>
      <w:r w:rsidRPr="00AD2682">
        <w:lastRenderedPageBreak/>
        <w:t xml:space="preserve">Midterms – immigration reform dead </w:t>
      </w:r>
    </w:p>
    <w:p w:rsidR="00047712" w:rsidRPr="00AD2682" w:rsidRDefault="00BE7020" w:rsidP="0059320E">
      <w:pPr>
        <w:pStyle w:val="Heading4"/>
      </w:pPr>
      <w:r w:rsidRPr="00AD2682">
        <w:t>Immigration reform is dead in all past present and future forms</w:t>
      </w:r>
    </w:p>
    <w:p w:rsidR="00047712" w:rsidRPr="00AD2682" w:rsidRDefault="00047712" w:rsidP="00047712">
      <w:pPr>
        <w:rPr>
          <w:rStyle w:val="Style13ptBold"/>
          <w:b w:val="0"/>
          <w:sz w:val="16"/>
        </w:rPr>
      </w:pPr>
      <w:r w:rsidRPr="00AD2682">
        <w:rPr>
          <w:rStyle w:val="Style13ptBold"/>
        </w:rPr>
        <w:t xml:space="preserve">Fuller 7/16 </w:t>
      </w:r>
      <w:r w:rsidRPr="00AD2682">
        <w:rPr>
          <w:rStyle w:val="Style13ptBold"/>
          <w:b w:val="0"/>
          <w:sz w:val="16"/>
        </w:rPr>
        <w:t>(</w:t>
      </w:r>
      <w:r w:rsidR="00770E8D" w:rsidRPr="00AD2682">
        <w:rPr>
          <w:rStyle w:val="Style13ptBold"/>
          <w:b w:val="0"/>
          <w:sz w:val="16"/>
        </w:rPr>
        <w:t>Jaime Fuller reports on national politics for "The Fix" and Post Politics. She worked previously as an associate editor at the American Prospect, a political magazine based in Washington, D.C.—“</w:t>
      </w:r>
      <w:r w:rsidR="00770E8D" w:rsidRPr="00AD2682">
        <w:t xml:space="preserve"> </w:t>
      </w:r>
      <w:r w:rsidR="00770E8D" w:rsidRPr="00AD2682">
        <w:rPr>
          <w:rStyle w:val="Style13ptBold"/>
          <w:b w:val="0"/>
          <w:sz w:val="16"/>
        </w:rPr>
        <w:t>Comprehensive immigration reform is dead. The border crisis should prevent its reincarnation.”—</w:t>
      </w:r>
      <w:r w:rsidR="00770E8D" w:rsidRPr="00AD2682">
        <w:rPr>
          <w:rStyle w:val="Style13ptBold"/>
          <w:b w:val="0"/>
          <w:i/>
          <w:sz w:val="16"/>
        </w:rPr>
        <w:t>washingtonpost.com</w:t>
      </w:r>
      <w:r w:rsidR="00770E8D" w:rsidRPr="00AD2682">
        <w:rPr>
          <w:rStyle w:val="Style13ptBold"/>
          <w:b w:val="0"/>
          <w:sz w:val="16"/>
        </w:rPr>
        <w:t>—16 July 2014--</w:t>
      </w:r>
      <w:r w:rsidR="00770E8D" w:rsidRPr="00AD2682">
        <w:t xml:space="preserve"> </w:t>
      </w:r>
      <w:r w:rsidR="00770E8D" w:rsidRPr="00AD2682">
        <w:rPr>
          <w:rStyle w:val="Style13ptBold"/>
          <w:b w:val="0"/>
          <w:sz w:val="16"/>
        </w:rPr>
        <w:t>http://www.washingtonpost.com/blogs/the-fix/wp/2014/07/17/comprehensive-immigration-reform-is-dead-the-border-crisis-should-prevent-its-reincarnation/-</w:t>
      </w:r>
      <w:r w:rsidR="00770E8D" w:rsidRPr="00AD2682">
        <w:rPr>
          <w:rStyle w:val="Style13ptBold"/>
          <w:sz w:val="16"/>
        </w:rPr>
        <w:t>WH</w:t>
      </w:r>
      <w:r w:rsidR="00770E8D" w:rsidRPr="00AD2682">
        <w:rPr>
          <w:rStyle w:val="Style13ptBold"/>
          <w:b w:val="0"/>
          <w:sz w:val="16"/>
        </w:rPr>
        <w:t>)</w:t>
      </w:r>
    </w:p>
    <w:p w:rsidR="00047712" w:rsidRPr="00AD2682" w:rsidRDefault="00047712" w:rsidP="00047712">
      <w:pPr>
        <w:rPr>
          <w:rStyle w:val="Style13ptBold"/>
          <w:sz w:val="16"/>
        </w:rPr>
      </w:pPr>
      <w:r w:rsidRPr="00AD2682">
        <w:rPr>
          <w:rStyle w:val="StyleUnderline"/>
        </w:rPr>
        <w:t xml:space="preserve">While 64 percent of Republicans </w:t>
      </w:r>
      <w:r w:rsidRPr="00AD2682">
        <w:rPr>
          <w:sz w:val="16"/>
        </w:rPr>
        <w:t xml:space="preserve">back </w:t>
      </w:r>
      <w:r w:rsidRPr="00AD2682">
        <w:rPr>
          <w:rStyle w:val="StyleUnderline"/>
        </w:rPr>
        <w:t>then supported allowing immigrants to stay in the U</w:t>
      </w:r>
      <w:r w:rsidRPr="00AD2682">
        <w:rPr>
          <w:sz w:val="16"/>
        </w:rPr>
        <w:t xml:space="preserve">nited </w:t>
      </w:r>
      <w:r w:rsidRPr="00AD2682">
        <w:rPr>
          <w:rStyle w:val="StyleUnderline"/>
        </w:rPr>
        <w:t>S</w:t>
      </w:r>
      <w:r w:rsidRPr="00AD2682">
        <w:rPr>
          <w:sz w:val="16"/>
        </w:rPr>
        <w:t xml:space="preserve">tates legally -- a key aspect of comprehensive reform -- </w:t>
      </w:r>
      <w:r w:rsidRPr="00AD2682">
        <w:rPr>
          <w:rStyle w:val="StyleUnderline"/>
        </w:rPr>
        <w:t>only 54 percent do today</w:t>
      </w:r>
      <w:r w:rsidRPr="00AD2682">
        <w:rPr>
          <w:sz w:val="16"/>
        </w:rPr>
        <w:t xml:space="preserve">. </w:t>
      </w:r>
      <w:r w:rsidRPr="00AD2682">
        <w:rPr>
          <w:rStyle w:val="StyleUnderline"/>
        </w:rPr>
        <w:t>Support has also dropped for Democrat</w:t>
      </w:r>
      <w:r w:rsidRPr="00AD2682">
        <w:rPr>
          <w:sz w:val="16"/>
        </w:rPr>
        <w:t>s and independents, but by much smaller margins. The biggest drop in support for giving undocumented immigrants legal status was with tea party Republicans. In February, 56 percent thought undocumented immigrants should be allowed to stay if they met certain requirements. Now, only 41 percent agree with that statement. Why does this matter? Well</w:t>
      </w:r>
      <w:r w:rsidRPr="00AD2682">
        <w:rPr>
          <w:rStyle w:val="StyleUnderline"/>
        </w:rPr>
        <w:t>, the big hold-up in the whole immigration debate remains the internal split in the GOP</w:t>
      </w:r>
      <w:r w:rsidRPr="00AD2682">
        <w:rPr>
          <w:sz w:val="16"/>
        </w:rPr>
        <w:t xml:space="preserve"> between party leaders who want to get something done and conservatives who are worried about granting "amnesty." This poll suggests </w:t>
      </w:r>
      <w:r w:rsidRPr="00AD2682">
        <w:rPr>
          <w:rStyle w:val="StyleUnderline"/>
        </w:rPr>
        <w:t>that split is close to 50-50 again</w:t>
      </w:r>
      <w:r w:rsidRPr="00AD2682">
        <w:rPr>
          <w:sz w:val="16"/>
        </w:rPr>
        <w:t xml:space="preserve"> -- </w:t>
      </w:r>
      <w:r w:rsidRPr="00AD2682">
        <w:rPr>
          <w:rStyle w:val="StyleUnderline"/>
        </w:rPr>
        <w:t>and the party couldn't</w:t>
      </w:r>
      <w:r w:rsidRPr="00AD2682">
        <w:rPr>
          <w:sz w:val="16"/>
        </w:rPr>
        <w:t xml:space="preserve"> </w:t>
      </w:r>
      <w:r w:rsidRPr="00AD2682">
        <w:rPr>
          <w:rStyle w:val="StyleUnderline"/>
        </w:rPr>
        <w:t>even get anything resolved when the legalization crowd was the clear majority</w:t>
      </w:r>
      <w:r w:rsidRPr="00AD2682">
        <w:rPr>
          <w:sz w:val="16"/>
        </w:rPr>
        <w:t xml:space="preserve">. It's not totally clear that the drop is related to the situation on the southern border, but that's certainly the most obvious prospect. The fact is that the fate of undocumented immigrants has become a far more visible -- and partisan -- issue in the past month. </w:t>
      </w:r>
      <w:r w:rsidRPr="00AD2682">
        <w:rPr>
          <w:rStyle w:val="StyleUnderline"/>
        </w:rPr>
        <w:t>With the debate over what to do with the unaccompanied minors coming to the border from Central America mounting, Americans are tuning in much more and seeing what their respective side thinks</w:t>
      </w:r>
      <w:r w:rsidRPr="00AD2682">
        <w:rPr>
          <w:sz w:val="16"/>
        </w:rPr>
        <w:t xml:space="preserve">. And </w:t>
      </w:r>
      <w:r w:rsidRPr="00AD2682">
        <w:rPr>
          <w:rStyle w:val="StyleUnderline"/>
        </w:rPr>
        <w:t>many Republicans have been pushing for a quicker deportation process</w:t>
      </w:r>
      <w:r w:rsidRPr="00AD2682">
        <w:rPr>
          <w:sz w:val="16"/>
        </w:rPr>
        <w:t xml:space="preserve"> for these undocumented children. Americans are also less than supportive of how President Obama has handled the situation. Twice as many disapprove (56 percent) as approve (28 percent). </w:t>
      </w:r>
      <w:r w:rsidRPr="00AD2682">
        <w:rPr>
          <w:rStyle w:val="StyleUnderline"/>
        </w:rPr>
        <w:t>Conservative leaders have been arguing for weeks that the situation on the bord</w:t>
      </w:r>
      <w:r w:rsidRPr="00AD2682">
        <w:rPr>
          <w:sz w:val="16"/>
        </w:rPr>
        <w:t xml:space="preserve">er effectively eliminates any trust Republicans might have had in Obama to faithfully and competently implement comprehensive reform. </w:t>
      </w:r>
      <w:r w:rsidRPr="00AD2682">
        <w:rPr>
          <w:rStyle w:val="StyleUnderline"/>
        </w:rPr>
        <w:t xml:space="preserve">We already knew immigration reform was dead for this Congress, but </w:t>
      </w:r>
      <w:proofErr w:type="gramStart"/>
      <w:r w:rsidRPr="00AD2682">
        <w:rPr>
          <w:rStyle w:val="StyleUnderline"/>
        </w:rPr>
        <w:t>it's</w:t>
      </w:r>
      <w:proofErr w:type="gramEnd"/>
      <w:r w:rsidRPr="00AD2682">
        <w:rPr>
          <w:rStyle w:val="StyleUnderline"/>
        </w:rPr>
        <w:t xml:space="preserve"> prospects for the next Congress are at stake too</w:t>
      </w:r>
      <w:r w:rsidRPr="00AD2682">
        <w:rPr>
          <w:sz w:val="16"/>
        </w:rPr>
        <w:t>. And it's not looking good. But although</w:t>
      </w:r>
      <w:r w:rsidRPr="00AD2682">
        <w:rPr>
          <w:rStyle w:val="StyleUnderline"/>
        </w:rPr>
        <w:t xml:space="preserve"> Republicans appear to be turning away from legalization, </w:t>
      </w:r>
      <w:r w:rsidRPr="00AD2682">
        <w:rPr>
          <w:sz w:val="16"/>
        </w:rPr>
        <w:t xml:space="preserve">and even Democrats and independents are less enthusiastic than before about letting undocumented immigrants stay, that hardly means that the country is ready to endorse the Republican Party's entire platform on immigration. </w:t>
      </w:r>
      <w:r w:rsidRPr="00AD2682">
        <w:rPr>
          <w:rStyle w:val="StyleUnderline"/>
        </w:rPr>
        <w:t>The poll shows that Americans aren't quite sure whether they trust Republicans or Democrats</w:t>
      </w:r>
      <w:r w:rsidRPr="00AD2682">
        <w:rPr>
          <w:sz w:val="16"/>
        </w:rPr>
        <w:t xml:space="preserve"> more when it comes to immigration. While the country trusts Republicans more on the economy, and trusts Democrats more on abortion and contraception, trust on immigration is within a margin of error (42-40 in the GOP's favor). Americans are willing to be persuaded on this issue, right at the moment when crisis has forced both parties to make big decisions on immigration. Whichever party Americans end up giving their trust on immigration to could depend completely on how they grade the resolution to the undocumented minor debate -- and whom they end up blaming or rewarding. What's perhaps most interesting, though, is that even as support for legalization has dropped, Americans are demanding some kind of legislation more than before. All political affiliations have seen their support of passing "significant" immigration reform increase dramatically. The question does not ask what kind of legislation respondents would like to see -- "significant" could include little more than border security, for example -- but it's obvious that Americans want to see something. Americans want to see something. Most of them aren't sure quite what. Everyone's at least moderately supportive of a policy change that would allow undocumented immigrants to stay -- but far less than they used to be. And the fact that Republicans are less on-board with legalization than before </w:t>
      </w:r>
      <w:r w:rsidRPr="00AD2682">
        <w:rPr>
          <w:rStyle w:val="StyleUnderline"/>
        </w:rPr>
        <w:t>spells bad things for comprehensive immigration reform going forward.</w:t>
      </w:r>
    </w:p>
    <w:p w:rsidR="00FE1953" w:rsidRPr="00AD2682" w:rsidRDefault="00FE1953" w:rsidP="008D3106">
      <w:pPr>
        <w:pStyle w:val="Heading3"/>
      </w:pPr>
      <w:r w:rsidRPr="00AD2682">
        <w:lastRenderedPageBreak/>
        <w:t xml:space="preserve">Midterms – GOP control of Senate gets immigration reform </w:t>
      </w:r>
    </w:p>
    <w:p w:rsidR="004915D9" w:rsidRPr="00AD2682" w:rsidRDefault="00915645" w:rsidP="00915645">
      <w:pPr>
        <w:pStyle w:val="Heading4"/>
      </w:pPr>
      <w:r w:rsidRPr="00AD2682">
        <w:tab/>
        <w:t>GIVEN THE NATURE OF THE LINK CARD THIS IS NOT GOING TO GET RENEWED, THE I/! IS A QUOTE FROM RUBIO</w:t>
      </w:r>
    </w:p>
    <w:p w:rsidR="00A4327D" w:rsidRPr="00AD2682" w:rsidRDefault="00A4327D" w:rsidP="00A4327D">
      <w:pPr>
        <w:pStyle w:val="Heading3"/>
      </w:pPr>
      <w:r w:rsidRPr="00AD2682">
        <w:lastRenderedPageBreak/>
        <w:t xml:space="preserve">CBS Battleground tracker – methods </w:t>
      </w:r>
    </w:p>
    <w:p w:rsidR="00A4327D" w:rsidRPr="00AD2682" w:rsidRDefault="00A4327D" w:rsidP="00A4327D">
      <w:proofErr w:type="spellStart"/>
      <w:r w:rsidRPr="00AD2682">
        <w:rPr>
          <w:rStyle w:val="Style13ptBold"/>
        </w:rPr>
        <w:t>Salvanto</w:t>
      </w:r>
      <w:proofErr w:type="spellEnd"/>
      <w:r w:rsidRPr="00AD2682">
        <w:rPr>
          <w:rStyle w:val="Style13ptBold"/>
        </w:rPr>
        <w:t>, et al 2014</w:t>
      </w:r>
      <w:r w:rsidRPr="00AD2682">
        <w:t xml:space="preserve"> (Anthony, Doug Rivers, Andy Guess “Republicans narrowly favored to capture Senate in November</w:t>
      </w:r>
      <w:proofErr w:type="gramStart"/>
      <w:r w:rsidRPr="00AD2682">
        <w:t>”  CBS</w:t>
      </w:r>
      <w:proofErr w:type="gramEnd"/>
      <w:r w:rsidRPr="00AD2682">
        <w:t xml:space="preserve"> News July 27, 2014, http://www.cbsnews.com/news/2014-midterms-republicans-narrowly-favored-to-capture-senate-in-november/ ) </w:t>
      </w:r>
    </w:p>
    <w:p w:rsidR="00A4327D" w:rsidRPr="00AD2682" w:rsidRDefault="00A4327D" w:rsidP="00A4327D">
      <w:pPr>
        <w:spacing w:before="100" w:beforeAutospacing="1" w:after="100" w:afterAutospacing="1"/>
        <w:rPr>
          <w:rFonts w:eastAsia="Times New Roman" w:cs="Times New Roman"/>
          <w:sz w:val="24"/>
        </w:rPr>
      </w:pPr>
      <w:r w:rsidRPr="00AD2682">
        <w:rPr>
          <w:rFonts w:eastAsia="Times New Roman" w:cs="Times New Roman"/>
          <w:sz w:val="24"/>
        </w:rPr>
        <w:t xml:space="preserve">We have created a panel of over 100,000 registered voters who will be interviewed four times between July and November. The panelists come from each of the 50 states and 435 congressional districts. They are interviewed on the Internet and have been weighted to be representative of registered voters in each congressional district using data from the U.S. Bureau of the Census and other sources. The weighting variables are age, race, gender, </w:t>
      </w:r>
      <w:proofErr w:type="gramStart"/>
      <w:r w:rsidRPr="00AD2682">
        <w:rPr>
          <w:rFonts w:eastAsia="Times New Roman" w:cs="Times New Roman"/>
          <w:sz w:val="24"/>
        </w:rPr>
        <w:t>education</w:t>
      </w:r>
      <w:proofErr w:type="gramEnd"/>
      <w:r w:rsidRPr="00AD2682">
        <w:rPr>
          <w:rFonts w:eastAsia="Times New Roman" w:cs="Times New Roman"/>
          <w:sz w:val="24"/>
        </w:rPr>
        <w:t>, 2012 vote for president and Congress, and party identification.</w:t>
      </w:r>
    </w:p>
    <w:p w:rsidR="00A4327D" w:rsidRPr="00AD2682" w:rsidRDefault="00A4327D" w:rsidP="00A4327D">
      <w:pPr>
        <w:spacing w:before="100" w:beforeAutospacing="1" w:after="100" w:afterAutospacing="1"/>
        <w:rPr>
          <w:rFonts w:eastAsia="Times New Roman" w:cs="Times New Roman"/>
          <w:sz w:val="24"/>
        </w:rPr>
      </w:pPr>
      <w:r w:rsidRPr="00AD2682">
        <w:rPr>
          <w:rFonts w:eastAsia="Times New Roman" w:cs="Times New Roman"/>
          <w:sz w:val="24"/>
        </w:rPr>
        <w:t xml:space="preserve">As with any survey, the estimates are subject to sampling error with larger samples usually giving more accurate estimates than smaller ones. Panelists were selected disproportionately from the most competitive states and Congressional districts to provide more accurate estimates for these races. </w:t>
      </w:r>
    </w:p>
    <w:p w:rsidR="00A4327D" w:rsidRPr="00AD2682" w:rsidRDefault="00A4327D" w:rsidP="00A4327D">
      <w:pPr>
        <w:spacing w:before="100" w:beforeAutospacing="1" w:after="100" w:afterAutospacing="1"/>
        <w:rPr>
          <w:rFonts w:eastAsia="Times New Roman" w:cs="Times New Roman"/>
          <w:sz w:val="24"/>
        </w:rPr>
      </w:pPr>
      <w:r w:rsidRPr="00AD2682">
        <w:rPr>
          <w:rFonts w:eastAsia="Times New Roman" w:cs="Times New Roman"/>
          <w:sz w:val="24"/>
        </w:rPr>
        <w:t>However, with 435 Congressional districts, we have smaller samples in some, especially the least competitive. To say anything about the overall outcome of the election -- which party will control the House and the Senate in the 114th Congress -- requires estimates for every House and Senate race, even in places where our sample is too small to make those estimates very reliable.</w:t>
      </w:r>
    </w:p>
    <w:p w:rsidR="00A4327D" w:rsidRPr="00AD2682" w:rsidRDefault="00A4327D" w:rsidP="00A4327D">
      <w:pPr>
        <w:spacing w:before="100" w:beforeAutospacing="1" w:after="100" w:afterAutospacing="1"/>
        <w:rPr>
          <w:rFonts w:eastAsia="Times New Roman" w:cs="Times New Roman"/>
          <w:sz w:val="24"/>
        </w:rPr>
      </w:pPr>
      <w:r w:rsidRPr="00AD2682">
        <w:rPr>
          <w:rFonts w:eastAsia="Times New Roman" w:cs="Times New Roman"/>
          <w:sz w:val="24"/>
        </w:rPr>
        <w:t xml:space="preserve">We have quite a bit of information about the people that are not in our sample and the races in those districts. From the Census, we know their demographics. From the 2012 election returns, we know the proportion who voted for each candidate in 2012 (or didn't vote). From the 2012 exit poll, we know the relationship between voter demographics and 2012 vote. And from out 2014 panel, we have data on how these variables relate to 2014 voting intentions. </w:t>
      </w:r>
    </w:p>
    <w:p w:rsidR="00A4327D" w:rsidRPr="00AD2682" w:rsidRDefault="00A4327D" w:rsidP="00A4327D">
      <w:pPr>
        <w:spacing w:before="100" w:beforeAutospacing="1" w:after="100" w:afterAutospacing="1"/>
        <w:rPr>
          <w:rFonts w:eastAsia="Times New Roman" w:cs="Times New Roman"/>
          <w:sz w:val="24"/>
        </w:rPr>
      </w:pPr>
      <w:r w:rsidRPr="00AD2682">
        <w:rPr>
          <w:rFonts w:eastAsia="Times New Roman" w:cs="Times New Roman"/>
          <w:sz w:val="24"/>
        </w:rPr>
        <w:t>We have combined these data into a statistical model that predicts 2014 vote on the basis of demographics and past vote. The model uses common patterns in the data to make estimates for people not interviewed. For example, if most of the 18-24 year old white female respondents in the sample who voted for Republican presidential nominee Mitt Romney in 2012 tell us that they intend to vote for the Republican congressional candidate in 2014, the model then predicts similar behavior for 18-24 year old white female voters in a district where our sample doesn't include any voters of this type. Where we have a few voters in a particular group, we average the model predictions with the sample, with the model estimates discounted as the sample size in that group increases. These techniques have been developed by statisticians and are commonly used for small area estimates by the Census.</w:t>
      </w:r>
    </w:p>
    <w:p w:rsidR="00A4327D" w:rsidRPr="00AD2682" w:rsidRDefault="00A4327D" w:rsidP="00A4327D">
      <w:pPr>
        <w:spacing w:before="100" w:beforeAutospacing="1" w:after="100" w:afterAutospacing="1"/>
        <w:rPr>
          <w:rFonts w:eastAsia="Times New Roman" w:cs="Times New Roman"/>
          <w:sz w:val="24"/>
        </w:rPr>
      </w:pPr>
      <w:r w:rsidRPr="00AD2682">
        <w:rPr>
          <w:rFonts w:eastAsia="Times New Roman" w:cs="Times New Roman"/>
          <w:sz w:val="24"/>
        </w:rPr>
        <w:t xml:space="preserve">The output of the statistical model is a range of estimates for each state and congressional district, reflecting the uncertainty surrounding the model's predictions. We have made 100,000 random draws from these estimates, producing thousands of different combinations of election </w:t>
      </w:r>
      <w:r w:rsidRPr="00AD2682">
        <w:rPr>
          <w:rFonts w:eastAsia="Times New Roman" w:cs="Times New Roman"/>
          <w:sz w:val="24"/>
        </w:rPr>
        <w:lastRenderedPageBreak/>
        <w:t>outcomes. Some show Republicans winning both houses, others show Democrats maintaining control of the Senate, with countless variations of outcomes for particular races. In these simulations, we can calculate the proportion of times that, say, the Republicans gain a 51 or more seats in the Senate. This is the probability of Republican control of the Senate implied by the model.</w:t>
      </w:r>
    </w:p>
    <w:p w:rsidR="00A4327D" w:rsidRPr="00AD2682" w:rsidRDefault="00A4327D" w:rsidP="00A4327D">
      <w:pPr>
        <w:spacing w:before="100" w:beforeAutospacing="1" w:after="100" w:afterAutospacing="1"/>
        <w:rPr>
          <w:rFonts w:eastAsia="Times New Roman" w:cs="Times New Roman"/>
          <w:sz w:val="24"/>
        </w:rPr>
      </w:pPr>
      <w:r w:rsidRPr="00AD2682">
        <w:rPr>
          <w:rFonts w:eastAsia="Times New Roman" w:cs="Times New Roman"/>
          <w:sz w:val="24"/>
        </w:rPr>
        <w:t xml:space="preserve">The Battleground Tracker uses a different methodology from that of the regular </w:t>
      </w:r>
      <w:r w:rsidRPr="00AD2682">
        <w:rPr>
          <w:rFonts w:eastAsia="Times New Roman" w:cs="Times New Roman"/>
          <w:i/>
          <w:iCs/>
          <w:sz w:val="24"/>
        </w:rPr>
        <w:t>CBS News Poll</w:t>
      </w:r>
      <w:r w:rsidRPr="00AD2682">
        <w:rPr>
          <w:rFonts w:eastAsia="Times New Roman" w:cs="Times New Roman"/>
          <w:sz w:val="24"/>
        </w:rPr>
        <w:t xml:space="preserve">. The </w:t>
      </w:r>
      <w:r w:rsidRPr="00AD2682">
        <w:rPr>
          <w:rFonts w:eastAsia="Times New Roman" w:cs="Times New Roman"/>
          <w:i/>
          <w:iCs/>
          <w:sz w:val="24"/>
        </w:rPr>
        <w:t xml:space="preserve">CBS News Poll </w:t>
      </w:r>
      <w:r w:rsidRPr="00AD2682">
        <w:rPr>
          <w:rFonts w:eastAsia="Times New Roman" w:cs="Times New Roman"/>
          <w:sz w:val="24"/>
        </w:rPr>
        <w:t>is conducted using RDD sampling and telephone interviews.</w:t>
      </w:r>
    </w:p>
    <w:p w:rsidR="00A4327D" w:rsidRDefault="00A354EB" w:rsidP="00A354EB">
      <w:pPr>
        <w:pStyle w:val="Heading3"/>
      </w:pPr>
      <w:r>
        <w:lastRenderedPageBreak/>
        <w:t xml:space="preserve">Internal link - Dems turnout key to midterms </w:t>
      </w:r>
    </w:p>
    <w:p w:rsidR="00A354EB" w:rsidRDefault="00A354EB" w:rsidP="00A354EB">
      <w:pPr>
        <w:pStyle w:val="Heading4"/>
      </w:pPr>
      <w:r>
        <w:t xml:space="preserve">Dems turnout key to Dems control of the Senate </w:t>
      </w:r>
    </w:p>
    <w:p w:rsidR="00A354EB" w:rsidRDefault="004D7703" w:rsidP="00A354EB">
      <w:hyperlink r:id="rId5" w:history="1">
        <w:r w:rsidR="00A354EB" w:rsidRPr="0055161B">
          <w:rPr>
            <w:rStyle w:val="Style13ptBold"/>
          </w:rPr>
          <w:t>Alexander Bolton</w:t>
        </w:r>
      </w:hyperlink>
      <w:r w:rsidR="00A354EB" w:rsidRPr="0055161B">
        <w:rPr>
          <w:rStyle w:val="Style13ptBold"/>
        </w:rPr>
        <w:t xml:space="preserve"> - 08/03/14</w:t>
      </w:r>
      <w:r w:rsidR="00A354EB">
        <w:t xml:space="preserve"> (“</w:t>
      </w:r>
      <w:r w:rsidR="00A354EB" w:rsidRPr="00A354EB">
        <w:t>Five things to know as Congress takes a five-week summer recess</w:t>
      </w:r>
      <w:r w:rsidR="00A354EB">
        <w:t xml:space="preserve">” The </w:t>
      </w:r>
      <w:proofErr w:type="gramStart"/>
      <w:r w:rsidR="00A354EB">
        <w:t xml:space="preserve">Hill  </w:t>
      </w:r>
      <w:proofErr w:type="gramEnd"/>
      <w:r w:rsidRPr="004D7703">
        <w:fldChar w:fldCharType="begin"/>
      </w:r>
      <w:r w:rsidR="00185781">
        <w:instrText xml:space="preserve"> HYPERLINK "http://thehill.com/homenews/senate/214177-five-things-to-know-as-congress-takes-a-five-week-summer-recess" \l "ixzz39Ref7KGZ" </w:instrText>
      </w:r>
      <w:r w:rsidRPr="004D7703">
        <w:fldChar w:fldCharType="separate"/>
      </w:r>
      <w:r w:rsidR="00A354EB" w:rsidRPr="00A354EB">
        <w:rPr>
          <w:rStyle w:val="Hyperlink"/>
        </w:rPr>
        <w:t>http://thehill.com/homenews/senate/214177-five-things-to-know-as-congress-takes-a-five-week-summer-recess#ixzz39Ref7KGZ</w:t>
      </w:r>
      <w:r>
        <w:rPr>
          <w:rStyle w:val="Hyperlink"/>
        </w:rPr>
        <w:fldChar w:fldCharType="end"/>
      </w:r>
      <w:r w:rsidR="00A354EB" w:rsidRPr="00A354EB">
        <w:t xml:space="preserve"> </w:t>
      </w:r>
      <w:r w:rsidR="0055161B">
        <w:t xml:space="preserve">) </w:t>
      </w:r>
    </w:p>
    <w:p w:rsidR="0055161B" w:rsidRPr="0055161B" w:rsidRDefault="0055161B" w:rsidP="0055161B">
      <w:pPr>
        <w:pStyle w:val="NormalWeb"/>
        <w:rPr>
          <w:sz w:val="16"/>
        </w:rPr>
      </w:pPr>
      <w:r w:rsidRPr="0055161B">
        <w:rPr>
          <w:rStyle w:val="StyleUnderline"/>
        </w:rPr>
        <w:t>Senate Democrats are fretting Election Day but also can’t wait for their midterm ordeal to be over.</w:t>
      </w:r>
      <w:r>
        <w:rPr>
          <w:rStyle w:val="StyleUnderline"/>
        </w:rPr>
        <w:t xml:space="preserve"> </w:t>
      </w:r>
      <w:r w:rsidRPr="0055161B">
        <w:rPr>
          <w:rStyle w:val="StyleUnderline"/>
        </w:rPr>
        <w:t>Democratic senators told The Hill their biggest concern is the likelihood of low turnout among Democratic voters in November, which could cost them their majority.</w:t>
      </w:r>
      <w:r>
        <w:rPr>
          <w:rStyle w:val="StyleUnderline"/>
        </w:rPr>
        <w:t xml:space="preserve"> </w:t>
      </w:r>
      <w:r w:rsidRPr="0055161B">
        <w:rPr>
          <w:sz w:val="16"/>
        </w:rPr>
        <w:t xml:space="preserve">They have tried to push a message of economic inequality but it’s been overwhelmed by a series of foreign policy crises that senior White House adviser Dan Pfeiffer recently acknowledged have blunted the party’s message. </w:t>
      </w:r>
      <w:r w:rsidRPr="0055161B">
        <w:rPr>
          <w:rStyle w:val="StyleUnderline"/>
        </w:rPr>
        <w:t>Vulnerable Senate Democrats have little recourse but to campaign hard at home and avoid making gaffes in Washington.</w:t>
      </w:r>
      <w:r>
        <w:rPr>
          <w:rStyle w:val="StyleUnderline"/>
        </w:rPr>
        <w:t xml:space="preserve"> </w:t>
      </w:r>
      <w:r w:rsidRPr="0055161B">
        <w:rPr>
          <w:sz w:val="16"/>
        </w:rPr>
        <w:t>Senate Majority Leader Harry Reid (D-Nev.) has shut down much of the Senate floor debate to protect his endangered colleagues from taking tough votes, but some Democrats are starting to chafe under the strict control. Their political situation is made all the more uncomfortable by a steady barrage of attack ads funding by outside groups. Conservative non-party committees have spent $77.7 million compared to the $60.4 million spent by liberal groups, according to the Center for Responsive Politics.</w:t>
      </w:r>
    </w:p>
    <w:p w:rsidR="0055161B" w:rsidRDefault="0055161B" w:rsidP="00A354EB"/>
    <w:p w:rsidR="0055161B" w:rsidRDefault="003B0B08" w:rsidP="003B0B08">
      <w:pPr>
        <w:pStyle w:val="Heading3"/>
      </w:pPr>
      <w:r>
        <w:lastRenderedPageBreak/>
        <w:t>Immigration reform impact answers</w:t>
      </w:r>
    </w:p>
    <w:p w:rsidR="003B0B08" w:rsidRDefault="003B0B08" w:rsidP="003B0B08">
      <w:pPr>
        <w:pStyle w:val="Heading4"/>
      </w:pPr>
      <w:r>
        <w:t xml:space="preserve">Won’t pass regardless – border security </w:t>
      </w:r>
    </w:p>
    <w:p w:rsidR="003B0B08" w:rsidRPr="00BA1B86" w:rsidRDefault="003B0B08" w:rsidP="003B0B08">
      <w:pPr>
        <w:rPr>
          <w:rStyle w:val="Style13ptBold"/>
        </w:rPr>
      </w:pPr>
      <w:r w:rsidRPr="00BA1B86">
        <w:rPr>
          <w:rStyle w:val="Style13ptBold"/>
        </w:rPr>
        <w:t xml:space="preserve">The Hill 8/3/14 </w:t>
      </w:r>
    </w:p>
    <w:p w:rsidR="003B0B08" w:rsidRDefault="004D7703" w:rsidP="003B0B08">
      <w:hyperlink r:id="rId6" w:history="1">
        <w:r w:rsidR="00BA1B86" w:rsidRPr="00264AA5">
          <w:rPr>
            <w:rStyle w:val="Hyperlink"/>
          </w:rPr>
          <w:t>http://thehill.com/homenews/senate/214164-rubio-well-never-have-the-votes-for-reform-until-border-secured</w:t>
        </w:r>
      </w:hyperlink>
    </w:p>
    <w:p w:rsidR="00BA1B86" w:rsidRPr="00BA1B86" w:rsidRDefault="00BA1B86" w:rsidP="00BA1B86">
      <w:pPr>
        <w:pStyle w:val="NormalWeb"/>
        <w:rPr>
          <w:rStyle w:val="StyleUnderline"/>
        </w:rPr>
      </w:pPr>
      <w:r>
        <w:t xml:space="preserve">Sen. Marco </w:t>
      </w:r>
      <w:r w:rsidRPr="00BA1B86">
        <w:rPr>
          <w:rStyle w:val="StyleUnderline"/>
        </w:rPr>
        <w:t>Rubio</w:t>
      </w:r>
      <w:r>
        <w:t xml:space="preserve"> (R-Fla.) on Sunday </w:t>
      </w:r>
      <w:r w:rsidRPr="00BA1B86">
        <w:rPr>
          <w:rStyle w:val="StyleUnderline"/>
        </w:rPr>
        <w:t>said Congress “will never have the votes” for a comprehensive immigration bill without first addressing border security, urging a step-by-step approach to the issue.</w:t>
      </w:r>
    </w:p>
    <w:p w:rsidR="00BA1B86" w:rsidRDefault="00BA1B86" w:rsidP="00BA1B86">
      <w:pPr>
        <w:pStyle w:val="NormalWeb"/>
      </w:pPr>
      <w:r w:rsidRPr="00BA1B86">
        <w:rPr>
          <w:rStyle w:val="StyleUnderline"/>
        </w:rPr>
        <w:t>“We will never have the votes necessary to pass a one, in one bill, all of those things</w:t>
      </w:r>
      <w:r>
        <w:t>,” said Rubio on “Fox News Sunday” about border security, a path to legalization and an overhaul of the nation’s immigration laws.</w:t>
      </w:r>
    </w:p>
    <w:p w:rsidR="00BA1B86" w:rsidRPr="003B0B08" w:rsidRDefault="00BA1B86" w:rsidP="003B0B08"/>
    <w:p w:rsidR="00A354EB" w:rsidRPr="00A354EB" w:rsidRDefault="00A354EB" w:rsidP="00A354EB"/>
    <w:p w:rsidR="00004231" w:rsidRDefault="00004231" w:rsidP="00004231">
      <w:pPr>
        <w:pStyle w:val="Heading1"/>
      </w:pPr>
      <w:r>
        <w:lastRenderedPageBreak/>
        <w:t>Ex-</w:t>
      </w:r>
      <w:proofErr w:type="spellStart"/>
      <w:r>
        <w:t>Im</w:t>
      </w:r>
      <w:proofErr w:type="spellEnd"/>
      <w:r>
        <w:t xml:space="preserve"> Bank </w:t>
      </w:r>
    </w:p>
    <w:p w:rsidR="00FE1953" w:rsidRDefault="00FE1953" w:rsidP="008D3106">
      <w:pPr>
        <w:pStyle w:val="Heading3"/>
      </w:pPr>
      <w:r w:rsidRPr="00AD2682">
        <w:lastRenderedPageBreak/>
        <w:t>Ex-</w:t>
      </w:r>
      <w:proofErr w:type="spellStart"/>
      <w:r w:rsidRPr="00AD2682">
        <w:t>Im</w:t>
      </w:r>
      <w:proofErr w:type="spellEnd"/>
      <w:r w:rsidRPr="00AD2682">
        <w:t xml:space="preserve"> bank – renewal will pass </w:t>
      </w:r>
    </w:p>
    <w:p w:rsidR="00F758B4" w:rsidRDefault="00F758B4" w:rsidP="00F758B4"/>
    <w:p w:rsidR="00F758B4" w:rsidRPr="00F758B4" w:rsidRDefault="00F758B4" w:rsidP="00F758B4">
      <w:pPr>
        <w:pStyle w:val="Heading4"/>
      </w:pPr>
      <w:r>
        <w:t xml:space="preserve">The Congress will </w:t>
      </w:r>
      <w:proofErr w:type="spellStart"/>
      <w:r>
        <w:t>pas</w:t>
      </w:r>
      <w:proofErr w:type="spellEnd"/>
      <w:r>
        <w:t xml:space="preserve"> Ex-</w:t>
      </w:r>
      <w:proofErr w:type="spellStart"/>
      <w:r>
        <w:t>Im</w:t>
      </w:r>
      <w:proofErr w:type="spellEnd"/>
      <w:r>
        <w:t xml:space="preserve"> but it will be tough</w:t>
      </w:r>
    </w:p>
    <w:p w:rsidR="00F758B4" w:rsidRPr="00F758B4" w:rsidRDefault="00F758B4" w:rsidP="00F758B4">
      <w:pPr>
        <w:rPr>
          <w:rStyle w:val="Style13ptBold"/>
          <w:b w:val="0"/>
          <w:sz w:val="16"/>
        </w:rPr>
      </w:pPr>
      <w:proofErr w:type="spellStart"/>
      <w:r>
        <w:rPr>
          <w:rStyle w:val="Style13ptBold"/>
        </w:rPr>
        <w:t>Litvan</w:t>
      </w:r>
      <w:proofErr w:type="spellEnd"/>
      <w:r>
        <w:rPr>
          <w:rStyle w:val="Style13ptBold"/>
        </w:rPr>
        <w:t xml:space="preserve"> 7/29 </w:t>
      </w:r>
      <w:r>
        <w:rPr>
          <w:rStyle w:val="Style13ptBold"/>
          <w:b w:val="0"/>
          <w:sz w:val="16"/>
        </w:rPr>
        <w:t>(</w:t>
      </w:r>
      <w:r w:rsidRPr="00F758B4">
        <w:rPr>
          <w:rStyle w:val="Style13ptBold"/>
          <w:b w:val="0"/>
          <w:sz w:val="16"/>
        </w:rPr>
        <w:t xml:space="preserve">Laura </w:t>
      </w:r>
      <w:proofErr w:type="spellStart"/>
      <w:r w:rsidRPr="00F758B4">
        <w:rPr>
          <w:rStyle w:val="Style13ptBold"/>
          <w:b w:val="0"/>
          <w:sz w:val="16"/>
        </w:rPr>
        <w:t>Litvan</w:t>
      </w:r>
      <w:proofErr w:type="spellEnd"/>
      <w:r w:rsidRPr="00F758B4">
        <w:rPr>
          <w:rStyle w:val="Style13ptBold"/>
          <w:b w:val="0"/>
          <w:sz w:val="16"/>
        </w:rPr>
        <w:t xml:space="preserve"> is a reporter for Bloomberg News in Washington.</w:t>
      </w:r>
      <w:r>
        <w:rPr>
          <w:rStyle w:val="Style13ptBold"/>
          <w:b w:val="0"/>
          <w:sz w:val="16"/>
        </w:rPr>
        <w:t>—</w:t>
      </w:r>
      <w:proofErr w:type="gramStart"/>
      <w:r>
        <w:rPr>
          <w:rStyle w:val="Style13ptBold"/>
          <w:b w:val="0"/>
          <w:sz w:val="16"/>
        </w:rPr>
        <w:t>“</w:t>
      </w:r>
      <w:r w:rsidRPr="00F758B4">
        <w:t xml:space="preserve"> </w:t>
      </w:r>
      <w:r w:rsidRPr="00F758B4">
        <w:rPr>
          <w:rStyle w:val="Style13ptBold"/>
          <w:b w:val="0"/>
          <w:sz w:val="16"/>
        </w:rPr>
        <w:t>Export</w:t>
      </w:r>
      <w:proofErr w:type="gramEnd"/>
      <w:r w:rsidRPr="00F758B4">
        <w:rPr>
          <w:rStyle w:val="Style13ptBold"/>
          <w:b w:val="0"/>
          <w:sz w:val="16"/>
        </w:rPr>
        <w:t>-Import Bank to Win Renewal, With Changes, Republican Says</w:t>
      </w:r>
      <w:r>
        <w:rPr>
          <w:rStyle w:val="Style13ptBold"/>
          <w:b w:val="0"/>
          <w:sz w:val="16"/>
        </w:rPr>
        <w:t>”—</w:t>
      </w:r>
      <w:r>
        <w:rPr>
          <w:rStyle w:val="Style13ptBold"/>
          <w:b w:val="0"/>
          <w:i/>
          <w:sz w:val="16"/>
        </w:rPr>
        <w:t>bloomberg.com</w:t>
      </w:r>
      <w:r>
        <w:rPr>
          <w:rStyle w:val="Style13ptBold"/>
          <w:b w:val="0"/>
          <w:sz w:val="16"/>
        </w:rPr>
        <w:t>—29 April 2014--</w:t>
      </w:r>
      <w:r w:rsidRPr="00F758B4">
        <w:t xml:space="preserve"> </w:t>
      </w:r>
      <w:r w:rsidRPr="00F758B4">
        <w:rPr>
          <w:rStyle w:val="Style13ptBold"/>
          <w:b w:val="0"/>
          <w:sz w:val="16"/>
        </w:rPr>
        <w:t>http://www.bloomberg.com/news/2014-07-28/export-import-bank-to-win-renewal-with-changes-republican-says.html</w:t>
      </w:r>
      <w:r>
        <w:rPr>
          <w:rStyle w:val="Style13ptBold"/>
          <w:b w:val="0"/>
          <w:sz w:val="16"/>
        </w:rPr>
        <w:t>—</w:t>
      </w:r>
      <w:r>
        <w:rPr>
          <w:rStyle w:val="Style13ptBold"/>
          <w:sz w:val="16"/>
        </w:rPr>
        <w:t>WH</w:t>
      </w:r>
      <w:r>
        <w:rPr>
          <w:rStyle w:val="Style13ptBold"/>
          <w:b w:val="0"/>
          <w:sz w:val="16"/>
        </w:rPr>
        <w:t>)</w:t>
      </w:r>
    </w:p>
    <w:p w:rsidR="00F758B4" w:rsidRPr="00F758B4" w:rsidRDefault="00F758B4" w:rsidP="00F758B4">
      <w:pPr>
        <w:rPr>
          <w:sz w:val="16"/>
        </w:rPr>
      </w:pPr>
      <w:r w:rsidRPr="00F758B4">
        <w:rPr>
          <w:rStyle w:val="StyleUnderline"/>
        </w:rPr>
        <w:t>The U.S. Congress probably will reauthorize the Ex</w:t>
      </w:r>
      <w:r w:rsidRPr="00F758B4">
        <w:rPr>
          <w:sz w:val="16"/>
        </w:rPr>
        <w:t>port-</w:t>
      </w:r>
      <w:r w:rsidRPr="00F758B4">
        <w:rPr>
          <w:rStyle w:val="StyleUnderline"/>
        </w:rPr>
        <w:t>Im</w:t>
      </w:r>
      <w:r w:rsidRPr="00F758B4">
        <w:rPr>
          <w:sz w:val="16"/>
        </w:rPr>
        <w:t xml:space="preserve">port </w:t>
      </w:r>
      <w:r w:rsidRPr="00F758B4">
        <w:rPr>
          <w:rStyle w:val="StyleUnderline"/>
        </w:rPr>
        <w:t xml:space="preserve">Bank </w:t>
      </w:r>
      <w:r w:rsidRPr="00F758B4">
        <w:rPr>
          <w:sz w:val="16"/>
        </w:rPr>
        <w:t xml:space="preserve">before its charter expires in two months, adding tools to crack down on misconduct by employees, a Republican House committee chairman said. “It’s an important agency, but it clearly has corruption problems,” House Oversight and Government Reform Committee Darrell </w:t>
      </w:r>
      <w:proofErr w:type="spellStart"/>
      <w:r w:rsidRPr="00F758B4">
        <w:rPr>
          <w:sz w:val="16"/>
        </w:rPr>
        <w:t>Issa</w:t>
      </w:r>
      <w:proofErr w:type="spellEnd"/>
      <w:r w:rsidRPr="00F758B4">
        <w:rPr>
          <w:sz w:val="16"/>
        </w:rPr>
        <w:t xml:space="preserve"> of California said yesterday in an interview on Bloomberg Television. </w:t>
      </w:r>
      <w:r w:rsidRPr="00F758B4">
        <w:rPr>
          <w:rStyle w:val="StyleUnderline"/>
        </w:rPr>
        <w:t>The 80-year-old bank is facing its toughest test as it seeks reauthorization before</w:t>
      </w:r>
      <w:r w:rsidRPr="00F758B4">
        <w:rPr>
          <w:sz w:val="16"/>
        </w:rPr>
        <w:t xml:space="preserve"> its financing powers end </w:t>
      </w:r>
      <w:r w:rsidRPr="00F758B4">
        <w:rPr>
          <w:rStyle w:val="StyleUnderline"/>
        </w:rPr>
        <w:t>Sept. 30</w:t>
      </w:r>
      <w:r w:rsidRPr="00F758B4">
        <w:rPr>
          <w:sz w:val="16"/>
        </w:rPr>
        <w:t xml:space="preserve">. Manufacturers such as Boeing Corp. as well as Wall Street banks back the lender, while the </w:t>
      </w:r>
      <w:r w:rsidRPr="00F758B4">
        <w:rPr>
          <w:rStyle w:val="StyleUnderline"/>
        </w:rPr>
        <w:t>Republican-leaning Heritage Foundation and the Club for Growth, oppose the bank as</w:t>
      </w:r>
      <w:r w:rsidRPr="00F758B4">
        <w:rPr>
          <w:sz w:val="16"/>
        </w:rPr>
        <w:t xml:space="preserve"> “crony capitalism.” </w:t>
      </w:r>
      <w:proofErr w:type="spellStart"/>
      <w:r w:rsidRPr="00F758B4">
        <w:rPr>
          <w:sz w:val="16"/>
        </w:rPr>
        <w:t>Issa</w:t>
      </w:r>
      <w:proofErr w:type="spellEnd"/>
      <w:r w:rsidRPr="00F758B4">
        <w:rPr>
          <w:sz w:val="16"/>
        </w:rPr>
        <w:t xml:space="preserve"> said incoming House Majority Leader Kevin McCarthy, a fellow California Republican, told him in a meeting yesterday that he would consider a short-term extension of the charter as long as changes are made to the agency’s operations. McCarthy last month in a television interview said the bank’s authority to help overseas companies buy U.S. goods should expire with the charter. “He’s open to considering a short-term reauthorization, but he too really wants a reform,” </w:t>
      </w:r>
      <w:proofErr w:type="spellStart"/>
      <w:r w:rsidRPr="00F758B4">
        <w:rPr>
          <w:sz w:val="16"/>
        </w:rPr>
        <w:t>Issa</w:t>
      </w:r>
      <w:proofErr w:type="spellEnd"/>
      <w:r w:rsidRPr="00F758B4">
        <w:rPr>
          <w:sz w:val="16"/>
        </w:rPr>
        <w:t xml:space="preserve"> said. “We’ve always found a way to reauthorize it; what we haven’t been able to do up until now is put real teeth in transparency and accountability.”</w:t>
      </w:r>
    </w:p>
    <w:p w:rsidR="006E4A15" w:rsidRPr="00AD2682" w:rsidRDefault="006E4A15" w:rsidP="00793886">
      <w:pPr>
        <w:pStyle w:val="Heading4"/>
      </w:pPr>
      <w:r w:rsidRPr="00AD2682">
        <w:t>Ex-</w:t>
      </w:r>
      <w:proofErr w:type="spellStart"/>
      <w:r w:rsidRPr="00AD2682">
        <w:t>Im</w:t>
      </w:r>
      <w:proofErr w:type="spellEnd"/>
      <w:r w:rsidRPr="00AD2682">
        <w:t xml:space="preserve"> will pass </w:t>
      </w:r>
      <w:r w:rsidRPr="00AD2682">
        <w:sym w:font="Wingdings" w:char="F04A"/>
      </w:r>
    </w:p>
    <w:p w:rsidR="006E4A15" w:rsidRPr="00AD2682" w:rsidRDefault="006E4A15" w:rsidP="006E4A15">
      <w:pPr>
        <w:rPr>
          <w:rStyle w:val="Style13ptBold"/>
          <w:b w:val="0"/>
          <w:sz w:val="16"/>
        </w:rPr>
      </w:pPr>
      <w:proofErr w:type="spellStart"/>
      <w:r w:rsidRPr="00AD2682">
        <w:rPr>
          <w:rStyle w:val="Style13ptBold"/>
        </w:rPr>
        <w:t>Mimms</w:t>
      </w:r>
      <w:proofErr w:type="spellEnd"/>
      <w:r w:rsidRPr="00AD2682">
        <w:rPr>
          <w:rStyle w:val="Style13ptBold"/>
        </w:rPr>
        <w:t xml:space="preserve"> </w:t>
      </w:r>
      <w:r w:rsidR="00A8039F" w:rsidRPr="00AD2682">
        <w:rPr>
          <w:rStyle w:val="Style13ptBold"/>
        </w:rPr>
        <w:t>7/29</w:t>
      </w:r>
      <w:r w:rsidRPr="00AD2682">
        <w:rPr>
          <w:rStyle w:val="Style13ptBold"/>
        </w:rPr>
        <w:t xml:space="preserve"> </w:t>
      </w:r>
      <w:r w:rsidRPr="00AD2682">
        <w:rPr>
          <w:rStyle w:val="Style13ptBold"/>
          <w:b w:val="0"/>
          <w:sz w:val="16"/>
        </w:rPr>
        <w:t xml:space="preserve">(Sarah </w:t>
      </w:r>
      <w:proofErr w:type="spellStart"/>
      <w:r w:rsidRPr="00AD2682">
        <w:rPr>
          <w:rStyle w:val="Style13ptBold"/>
          <w:b w:val="0"/>
          <w:sz w:val="16"/>
        </w:rPr>
        <w:t>Mimms</w:t>
      </w:r>
      <w:proofErr w:type="spellEnd"/>
      <w:r w:rsidRPr="00AD2682">
        <w:rPr>
          <w:rStyle w:val="Style13ptBold"/>
          <w:b w:val="0"/>
          <w:sz w:val="16"/>
        </w:rPr>
        <w:t xml:space="preserve"> is a staff correspondent for National Journal Daily, covering Congress. Previously at National Journal, she served as senior analyst for the Hotline, where she covered federal and gubernatorial campaigns in the South.—</w:t>
      </w:r>
      <w:r w:rsidRPr="00AD2682">
        <w:rPr>
          <w:sz w:val="16"/>
        </w:rPr>
        <w:t>“</w:t>
      </w:r>
      <w:r w:rsidRPr="00AD2682">
        <w:rPr>
          <w:rStyle w:val="Style13ptBold"/>
          <w:b w:val="0"/>
          <w:sz w:val="16"/>
        </w:rPr>
        <w:t xml:space="preserve">Cathy </w:t>
      </w:r>
      <w:proofErr w:type="spellStart"/>
      <w:r w:rsidRPr="00AD2682">
        <w:rPr>
          <w:rStyle w:val="Style13ptBold"/>
          <w:b w:val="0"/>
          <w:sz w:val="16"/>
        </w:rPr>
        <w:t>McMorris</w:t>
      </w:r>
      <w:proofErr w:type="spellEnd"/>
      <w:r w:rsidRPr="00AD2682">
        <w:rPr>
          <w:rStyle w:val="Style13ptBold"/>
          <w:b w:val="0"/>
          <w:sz w:val="16"/>
        </w:rPr>
        <w:t xml:space="preserve"> Rodgers Expects Export-Import Bank to Be Reauthorized”—</w:t>
      </w:r>
      <w:r w:rsidRPr="00AD2682">
        <w:rPr>
          <w:rStyle w:val="Style13ptBold"/>
          <w:b w:val="0"/>
          <w:i/>
          <w:sz w:val="16"/>
        </w:rPr>
        <w:t>nationaljournal.com</w:t>
      </w:r>
      <w:r w:rsidRPr="00AD2682">
        <w:rPr>
          <w:rStyle w:val="Style13ptBold"/>
          <w:b w:val="0"/>
          <w:sz w:val="16"/>
        </w:rPr>
        <w:t>—29 July 2014--</w:t>
      </w:r>
      <w:r w:rsidRPr="00AD2682">
        <w:t xml:space="preserve"> </w:t>
      </w:r>
      <w:r w:rsidRPr="00AD2682">
        <w:rPr>
          <w:rStyle w:val="Style13ptBold"/>
          <w:b w:val="0"/>
          <w:sz w:val="16"/>
        </w:rPr>
        <w:t>http://www.nationaljournal.com/congress/cathy-mcmorris-rodgers-expects-export-import-bank-to-be-reauthorized-20140728—</w:t>
      </w:r>
      <w:r w:rsidRPr="00AD2682">
        <w:rPr>
          <w:rStyle w:val="Style13ptBold"/>
          <w:sz w:val="16"/>
        </w:rPr>
        <w:t>WH</w:t>
      </w:r>
      <w:r w:rsidRPr="00AD2682">
        <w:rPr>
          <w:rStyle w:val="Style13ptBold"/>
          <w:b w:val="0"/>
          <w:sz w:val="16"/>
        </w:rPr>
        <w:t>)</w:t>
      </w:r>
    </w:p>
    <w:p w:rsidR="006E4A15" w:rsidRDefault="006E4A15" w:rsidP="006E4A15">
      <w:pPr>
        <w:rPr>
          <w:sz w:val="16"/>
        </w:rPr>
      </w:pPr>
      <w:r w:rsidRPr="00AD2682">
        <w:rPr>
          <w:rStyle w:val="StyleUnderline"/>
        </w:rPr>
        <w:t>The Ex-</w:t>
      </w:r>
      <w:proofErr w:type="spellStart"/>
      <w:r w:rsidRPr="00AD2682">
        <w:rPr>
          <w:rStyle w:val="StyleUnderline"/>
        </w:rPr>
        <w:t>Im</w:t>
      </w:r>
      <w:proofErr w:type="spellEnd"/>
      <w:r w:rsidRPr="00AD2682">
        <w:rPr>
          <w:rStyle w:val="StyleUnderline"/>
        </w:rPr>
        <w:t xml:space="preserve"> reauthorization was a major point of contention</w:t>
      </w:r>
      <w:r w:rsidRPr="00AD2682">
        <w:rPr>
          <w:sz w:val="16"/>
        </w:rPr>
        <w:t xml:space="preserve"> two weeks ago during a D.C. meeting between the Washington state congressional delegation and the state's visiting governor, Democrat Jay Inslee. During the rendezvous in Sen. Patty Murray's office, Sen. Maria Cantwell pressed </w:t>
      </w:r>
      <w:proofErr w:type="spellStart"/>
      <w:r w:rsidRPr="00AD2682">
        <w:rPr>
          <w:sz w:val="16"/>
        </w:rPr>
        <w:t>McMorris</w:t>
      </w:r>
      <w:proofErr w:type="spellEnd"/>
      <w:r w:rsidRPr="00AD2682">
        <w:rPr>
          <w:sz w:val="16"/>
        </w:rPr>
        <w:t xml:space="preserve"> Rodgers on the issue, according to a Democratic aide with the delegation.  </w:t>
      </w:r>
      <w:proofErr w:type="spellStart"/>
      <w:r w:rsidRPr="00AD2682">
        <w:rPr>
          <w:rStyle w:val="StyleUnderline"/>
        </w:rPr>
        <w:t>McMorris</w:t>
      </w:r>
      <w:proofErr w:type="spellEnd"/>
      <w:r w:rsidRPr="00AD2682">
        <w:rPr>
          <w:rStyle w:val="StyleUnderline"/>
        </w:rPr>
        <w:t xml:space="preserve"> Rodgers</w:t>
      </w:r>
      <w:r w:rsidRPr="00AD2682">
        <w:rPr>
          <w:sz w:val="16"/>
        </w:rPr>
        <w:t xml:space="preserve"> told her colleagues that </w:t>
      </w:r>
      <w:r w:rsidRPr="00AD2682">
        <w:rPr>
          <w:rStyle w:val="StyleUnderline"/>
        </w:rPr>
        <w:t>she believed the House would pass a short-term reauthorization</w:t>
      </w:r>
      <w:r w:rsidRPr="00AD2682">
        <w:rPr>
          <w:sz w:val="16"/>
        </w:rPr>
        <w:t xml:space="preserve">, but stayed mum on whether she would support it, according to the aide. That didn't quite appease Democrats who feel that a short-term deal won't allow businesses to plan for the future. "I mean, that's better than nothing," the aide said.  Just a week earlier, Murray, Cantwell, and Democratic </w:t>
      </w:r>
      <w:r w:rsidRPr="00AD2682">
        <w:rPr>
          <w:rStyle w:val="StyleUnderline"/>
        </w:rPr>
        <w:t>Rep.</w:t>
      </w:r>
      <w:r w:rsidRPr="00AD2682">
        <w:rPr>
          <w:sz w:val="16"/>
        </w:rPr>
        <w:t xml:space="preserve"> Denny </w:t>
      </w:r>
      <w:r w:rsidRPr="00AD2682">
        <w:rPr>
          <w:rStyle w:val="StyleUnderline"/>
        </w:rPr>
        <w:t xml:space="preserve">Heck sent a letter to </w:t>
      </w:r>
      <w:r w:rsidRPr="00AD2682">
        <w:rPr>
          <w:sz w:val="16"/>
        </w:rPr>
        <w:t xml:space="preserve">Speaker </w:t>
      </w:r>
      <w:r w:rsidRPr="00AD2682">
        <w:rPr>
          <w:rStyle w:val="StyleUnderline"/>
        </w:rPr>
        <w:t>John Boehner calling for him to bring a reauthorization to the floor</w:t>
      </w:r>
      <w:r w:rsidRPr="00AD2682">
        <w:rPr>
          <w:sz w:val="16"/>
        </w:rPr>
        <w:t xml:space="preserve">, offering an implicit nudge to </w:t>
      </w:r>
      <w:proofErr w:type="spellStart"/>
      <w:r w:rsidRPr="00AD2682">
        <w:rPr>
          <w:sz w:val="16"/>
        </w:rPr>
        <w:t>McMorris</w:t>
      </w:r>
      <w:proofErr w:type="spellEnd"/>
      <w:r w:rsidRPr="00AD2682">
        <w:rPr>
          <w:sz w:val="16"/>
        </w:rPr>
        <w:t xml:space="preserve"> Rodgers. "</w:t>
      </w:r>
      <w:r w:rsidRPr="00AD2682">
        <w:rPr>
          <w:rStyle w:val="StyleUnderline"/>
        </w:rPr>
        <w:t>When last reauthorized, Ex-</w:t>
      </w:r>
      <w:proofErr w:type="spellStart"/>
      <w:r w:rsidRPr="00AD2682">
        <w:rPr>
          <w:rStyle w:val="StyleUnderline"/>
        </w:rPr>
        <w:t>Im</w:t>
      </w:r>
      <w:proofErr w:type="spellEnd"/>
      <w:r w:rsidRPr="00AD2682">
        <w:rPr>
          <w:rStyle w:val="StyleUnderline"/>
        </w:rPr>
        <w:t xml:space="preserve"> was unanimously supported by the Washington state delegation</w:t>
      </w:r>
      <w:r w:rsidRPr="00AD2682">
        <w:rPr>
          <w:sz w:val="16"/>
        </w:rPr>
        <w:t xml:space="preserve">, both Republicans and Democrats," they wrote. Cantwell, Murray, and Inslee even took a trip to </w:t>
      </w:r>
      <w:proofErr w:type="spellStart"/>
      <w:r w:rsidRPr="00AD2682">
        <w:rPr>
          <w:sz w:val="16"/>
        </w:rPr>
        <w:t>McMorris</w:t>
      </w:r>
      <w:proofErr w:type="spellEnd"/>
      <w:r w:rsidRPr="00AD2682">
        <w:rPr>
          <w:sz w:val="16"/>
        </w:rPr>
        <w:t xml:space="preserve"> Rodgers's district last month to rally support for the bank. In an interview in her congressional office earlier this month, </w:t>
      </w:r>
      <w:proofErr w:type="spellStart"/>
      <w:r w:rsidRPr="00AD2682">
        <w:rPr>
          <w:sz w:val="16"/>
        </w:rPr>
        <w:t>McMorris</w:t>
      </w:r>
      <w:proofErr w:type="spellEnd"/>
      <w:r w:rsidRPr="00AD2682">
        <w:rPr>
          <w:sz w:val="16"/>
        </w:rPr>
        <w:t xml:space="preserve"> Rodgers acknowledged the controversy surrounding the bank's reauthorization and Washington </w:t>
      </w:r>
      <w:proofErr w:type="gramStart"/>
      <w:r w:rsidRPr="00AD2682">
        <w:rPr>
          <w:sz w:val="16"/>
        </w:rPr>
        <w:t>state's</w:t>
      </w:r>
      <w:proofErr w:type="gramEnd"/>
      <w:r w:rsidRPr="00AD2682">
        <w:rPr>
          <w:sz w:val="16"/>
        </w:rPr>
        <w:t xml:space="preserve"> dependence on it. </w:t>
      </w:r>
      <w:r w:rsidRPr="00AD2682">
        <w:rPr>
          <w:rStyle w:val="StyleUnderline"/>
        </w:rPr>
        <w:t>One in three jobs in the state is dependent on trade</w:t>
      </w:r>
      <w:r w:rsidRPr="00AD2682">
        <w:rPr>
          <w:sz w:val="16"/>
        </w:rPr>
        <w:t>, she said, many of them in her Eastern Washington district.</w:t>
      </w:r>
    </w:p>
    <w:p w:rsidR="00F758B4" w:rsidRDefault="00F758B4" w:rsidP="006E4A15">
      <w:pPr>
        <w:rPr>
          <w:sz w:val="16"/>
        </w:rPr>
      </w:pPr>
    </w:p>
    <w:p w:rsidR="00F758B4" w:rsidRDefault="00A36361" w:rsidP="00A36361">
      <w:pPr>
        <w:pStyle w:val="Heading4"/>
      </w:pPr>
      <w:r>
        <w:t>Support is growing but Congress will need to act fast</w:t>
      </w:r>
    </w:p>
    <w:p w:rsidR="00854FB2" w:rsidRPr="00854FB2" w:rsidRDefault="00F758B4" w:rsidP="006E4A15">
      <w:pPr>
        <w:rPr>
          <w:rStyle w:val="Style13ptBold"/>
          <w:b w:val="0"/>
          <w:sz w:val="16"/>
        </w:rPr>
      </w:pPr>
      <w:proofErr w:type="spellStart"/>
      <w:r w:rsidRPr="00F758B4">
        <w:rPr>
          <w:rStyle w:val="Style13ptBold"/>
        </w:rPr>
        <w:t>Wingfield</w:t>
      </w:r>
      <w:proofErr w:type="spellEnd"/>
      <w:r w:rsidRPr="00F758B4">
        <w:rPr>
          <w:rStyle w:val="Style13ptBold"/>
        </w:rPr>
        <w:t xml:space="preserve"> and </w:t>
      </w:r>
      <w:proofErr w:type="spellStart"/>
      <w:r w:rsidRPr="00F758B4">
        <w:rPr>
          <w:rStyle w:val="Style13ptBold"/>
        </w:rPr>
        <w:t>Litvan</w:t>
      </w:r>
      <w:proofErr w:type="spellEnd"/>
      <w:r w:rsidRPr="00F758B4">
        <w:rPr>
          <w:rStyle w:val="Style13ptBold"/>
        </w:rPr>
        <w:t xml:space="preserve"> 7/31</w:t>
      </w:r>
      <w:r>
        <w:rPr>
          <w:rStyle w:val="Style13ptBold"/>
        </w:rPr>
        <w:t xml:space="preserve"> </w:t>
      </w:r>
      <w:r>
        <w:rPr>
          <w:rStyle w:val="Style13ptBold"/>
          <w:b w:val="0"/>
          <w:sz w:val="16"/>
        </w:rPr>
        <w:t>(</w:t>
      </w:r>
      <w:r w:rsidRPr="00F758B4">
        <w:rPr>
          <w:rStyle w:val="Style13ptBold"/>
          <w:b w:val="0"/>
          <w:sz w:val="16"/>
        </w:rPr>
        <w:t xml:space="preserve">Brian </w:t>
      </w:r>
      <w:proofErr w:type="spellStart"/>
      <w:r w:rsidRPr="00F758B4">
        <w:rPr>
          <w:rStyle w:val="Style13ptBold"/>
          <w:b w:val="0"/>
          <w:sz w:val="16"/>
        </w:rPr>
        <w:t>Wingfield</w:t>
      </w:r>
      <w:proofErr w:type="spellEnd"/>
      <w:r w:rsidRPr="00F758B4">
        <w:rPr>
          <w:rStyle w:val="Style13ptBold"/>
          <w:b w:val="0"/>
          <w:sz w:val="16"/>
        </w:rPr>
        <w:t xml:space="preserve"> is a reporter for Bloomberg News in Washington.</w:t>
      </w:r>
      <w:r w:rsidRPr="00F758B4">
        <w:t xml:space="preserve"> </w:t>
      </w:r>
      <w:r w:rsidRPr="00F758B4">
        <w:rPr>
          <w:rStyle w:val="Style13ptBold"/>
          <w:b w:val="0"/>
          <w:sz w:val="16"/>
        </w:rPr>
        <w:t xml:space="preserve">Laura </w:t>
      </w:r>
      <w:proofErr w:type="spellStart"/>
      <w:r w:rsidRPr="00F758B4">
        <w:rPr>
          <w:rStyle w:val="Style13ptBold"/>
          <w:b w:val="0"/>
          <w:sz w:val="16"/>
        </w:rPr>
        <w:t>Litvan</w:t>
      </w:r>
      <w:proofErr w:type="spellEnd"/>
      <w:r w:rsidRPr="00F758B4">
        <w:rPr>
          <w:rStyle w:val="Style13ptBold"/>
          <w:b w:val="0"/>
          <w:sz w:val="16"/>
        </w:rPr>
        <w:t xml:space="preserve"> is a reporter </w:t>
      </w:r>
      <w:r>
        <w:rPr>
          <w:rStyle w:val="Style13ptBold"/>
          <w:b w:val="0"/>
          <w:sz w:val="16"/>
        </w:rPr>
        <w:t>for Bloomberg News in Washington—“</w:t>
      </w:r>
      <w:r w:rsidRPr="00F758B4">
        <w:rPr>
          <w:rStyle w:val="Style13ptBold"/>
          <w:b w:val="0"/>
          <w:sz w:val="16"/>
        </w:rPr>
        <w:t>Ex-</w:t>
      </w:r>
      <w:proofErr w:type="spellStart"/>
      <w:r w:rsidRPr="00F758B4">
        <w:rPr>
          <w:rStyle w:val="Style13ptBold"/>
          <w:b w:val="0"/>
          <w:sz w:val="16"/>
        </w:rPr>
        <w:t>Im</w:t>
      </w:r>
      <w:proofErr w:type="spellEnd"/>
      <w:r w:rsidRPr="00F758B4">
        <w:rPr>
          <w:rStyle w:val="Style13ptBold"/>
          <w:b w:val="0"/>
          <w:sz w:val="16"/>
        </w:rPr>
        <w:t xml:space="preserve"> Bank Gains Support as U.S. Lawmakers Seek Oversight</w:t>
      </w:r>
      <w:r>
        <w:rPr>
          <w:rStyle w:val="Style13ptBold"/>
          <w:b w:val="0"/>
          <w:sz w:val="16"/>
        </w:rPr>
        <w:t>”</w:t>
      </w:r>
      <w:r w:rsidR="00854FB2">
        <w:rPr>
          <w:rStyle w:val="Style13ptBold"/>
          <w:b w:val="0"/>
          <w:sz w:val="16"/>
        </w:rPr>
        <w:t>—</w:t>
      </w:r>
      <w:r w:rsidR="00854FB2">
        <w:rPr>
          <w:rStyle w:val="Style13ptBold"/>
          <w:b w:val="0"/>
          <w:i/>
          <w:sz w:val="16"/>
        </w:rPr>
        <w:t>bloomberg.com</w:t>
      </w:r>
      <w:r w:rsidR="00854FB2">
        <w:rPr>
          <w:rStyle w:val="Style13ptBold"/>
          <w:b w:val="0"/>
          <w:sz w:val="16"/>
        </w:rPr>
        <w:t>—31 July 2014--</w:t>
      </w:r>
      <w:r w:rsidR="00854FB2" w:rsidRPr="00854FB2">
        <w:t xml:space="preserve"> </w:t>
      </w:r>
      <w:r w:rsidR="00854FB2" w:rsidRPr="00854FB2">
        <w:rPr>
          <w:rStyle w:val="Style13ptBold"/>
          <w:b w:val="0"/>
          <w:sz w:val="16"/>
        </w:rPr>
        <w:t>http://www.bloomberg.com/news/2014-07-31/ex-im-bank-gains-support-as-u-s-lawmakers-seek-oversight.html</w:t>
      </w:r>
      <w:r w:rsidR="00854FB2">
        <w:rPr>
          <w:rStyle w:val="Style13ptBold"/>
          <w:b w:val="0"/>
          <w:sz w:val="16"/>
        </w:rPr>
        <w:t>—</w:t>
      </w:r>
      <w:r w:rsidR="00854FB2">
        <w:rPr>
          <w:rStyle w:val="Style13ptBold"/>
          <w:sz w:val="16"/>
        </w:rPr>
        <w:t>WH</w:t>
      </w:r>
      <w:r w:rsidR="00854FB2">
        <w:rPr>
          <w:rStyle w:val="Style13ptBold"/>
          <w:b w:val="0"/>
          <w:sz w:val="16"/>
        </w:rPr>
        <w:t>)</w:t>
      </w:r>
    </w:p>
    <w:p w:rsidR="00F758B4" w:rsidRPr="00F758B4" w:rsidRDefault="00F758B4" w:rsidP="00F758B4">
      <w:pPr>
        <w:rPr>
          <w:sz w:val="16"/>
        </w:rPr>
      </w:pPr>
      <w:r w:rsidRPr="00F758B4">
        <w:rPr>
          <w:rStyle w:val="StyleUnderline"/>
        </w:rPr>
        <w:t>Support for the</w:t>
      </w:r>
      <w:r w:rsidRPr="00F758B4">
        <w:rPr>
          <w:sz w:val="16"/>
        </w:rPr>
        <w:t xml:space="preserve"> U.S. </w:t>
      </w:r>
      <w:r w:rsidRPr="00F758B4">
        <w:rPr>
          <w:rStyle w:val="StyleUnderline"/>
        </w:rPr>
        <w:t>Ex</w:t>
      </w:r>
      <w:r w:rsidRPr="00F758B4">
        <w:rPr>
          <w:sz w:val="16"/>
        </w:rPr>
        <w:t>port-</w:t>
      </w:r>
      <w:r w:rsidRPr="00F758B4">
        <w:rPr>
          <w:rStyle w:val="StyleUnderline"/>
        </w:rPr>
        <w:t>Im</w:t>
      </w:r>
      <w:r w:rsidRPr="00F758B4">
        <w:rPr>
          <w:sz w:val="16"/>
        </w:rPr>
        <w:t xml:space="preserve">port </w:t>
      </w:r>
      <w:r w:rsidRPr="00F758B4">
        <w:rPr>
          <w:rStyle w:val="StyleUnderline"/>
        </w:rPr>
        <w:t>Bank gained momentu</w:t>
      </w:r>
      <w:r w:rsidRPr="00F758B4">
        <w:rPr>
          <w:sz w:val="16"/>
        </w:rPr>
        <w:t xml:space="preserve">m yesterday </w:t>
      </w:r>
      <w:r w:rsidRPr="00F758B4">
        <w:rPr>
          <w:rStyle w:val="StyleUnderline"/>
        </w:rPr>
        <w:t>as</w:t>
      </w:r>
      <w:r w:rsidRPr="00F758B4">
        <w:rPr>
          <w:sz w:val="16"/>
        </w:rPr>
        <w:t xml:space="preserve"> some </w:t>
      </w:r>
      <w:r w:rsidRPr="00F758B4">
        <w:rPr>
          <w:rStyle w:val="StyleUnderline"/>
        </w:rPr>
        <w:t>opponents said they would consider reauthorizing the agency</w:t>
      </w:r>
      <w:r w:rsidRPr="00F758B4">
        <w:rPr>
          <w:sz w:val="16"/>
        </w:rPr>
        <w:t xml:space="preserve"> and lawmakers sought ways to increase its oversight and aid to small businesses. </w:t>
      </w:r>
      <w:r w:rsidRPr="00F758B4">
        <w:rPr>
          <w:rStyle w:val="StyleUnderline"/>
        </w:rPr>
        <w:t>Republicans</w:t>
      </w:r>
      <w:r w:rsidRPr="00F758B4">
        <w:rPr>
          <w:sz w:val="16"/>
        </w:rPr>
        <w:t xml:space="preserve"> led by Representative Stephen Fincher of Tennessee, </w:t>
      </w:r>
      <w:r w:rsidRPr="00F758B4">
        <w:rPr>
          <w:rStyle w:val="StyleUnderline"/>
        </w:rPr>
        <w:t>who voted against reauthorizing</w:t>
      </w:r>
      <w:r w:rsidRPr="00F758B4">
        <w:rPr>
          <w:sz w:val="16"/>
        </w:rPr>
        <w:t xml:space="preserve"> the bank </w:t>
      </w:r>
      <w:r w:rsidRPr="00F758B4">
        <w:rPr>
          <w:rStyle w:val="StyleUnderline"/>
        </w:rPr>
        <w:t>in 2012, plan to introduce a bill that would renew it</w:t>
      </w:r>
      <w:r w:rsidRPr="00F758B4">
        <w:rPr>
          <w:sz w:val="16"/>
        </w:rPr>
        <w:t xml:space="preserve">, while mandating changes in its business practices. In the Senate, </w:t>
      </w:r>
      <w:r w:rsidRPr="00F758B4">
        <w:rPr>
          <w:rStyle w:val="StyleUnderline"/>
        </w:rPr>
        <w:t>a new bipartisan measure would require the bank to report more about its operations to Congress.</w:t>
      </w:r>
      <w:r w:rsidRPr="00F758B4">
        <w:rPr>
          <w:sz w:val="16"/>
        </w:rPr>
        <w:t xml:space="preserve"> Without congressional action, the bank’s charter will expire at the end of September. </w:t>
      </w:r>
      <w:r w:rsidRPr="00F758B4">
        <w:rPr>
          <w:rStyle w:val="StyleUnderline"/>
        </w:rPr>
        <w:t>Congress</w:t>
      </w:r>
      <w:r w:rsidRPr="00F758B4">
        <w:rPr>
          <w:sz w:val="16"/>
        </w:rPr>
        <w:t xml:space="preserve">, which begins a five-week recess at the end of this week, </w:t>
      </w:r>
      <w:r w:rsidRPr="00F758B4">
        <w:rPr>
          <w:rStyle w:val="StyleUnderline"/>
        </w:rPr>
        <w:t>will have 11 working days to act.</w:t>
      </w:r>
      <w:r w:rsidRPr="00F758B4">
        <w:rPr>
          <w:sz w:val="16"/>
        </w:rPr>
        <w:t xml:space="preserve"> “</w:t>
      </w:r>
      <w:r w:rsidRPr="00F758B4">
        <w:rPr>
          <w:rStyle w:val="StyleUnderline"/>
        </w:rPr>
        <w:t>It’s unreasonable to think that the bank is just going to end Sept. 30,</w:t>
      </w:r>
      <w:r w:rsidRPr="00F758B4">
        <w:rPr>
          <w:sz w:val="16"/>
        </w:rPr>
        <w:t>” said Fincher, a member of the House Financial Services Committee that is debating the 80-year-old bank’s renewal, in an interview.</w:t>
      </w:r>
    </w:p>
    <w:p w:rsidR="00FE1953" w:rsidRPr="00AD2682" w:rsidRDefault="00FE1953" w:rsidP="008D3106">
      <w:pPr>
        <w:pStyle w:val="Heading3"/>
      </w:pPr>
      <w:r w:rsidRPr="00AD2682">
        <w:lastRenderedPageBreak/>
        <w:t>Ex-</w:t>
      </w:r>
      <w:proofErr w:type="spellStart"/>
      <w:r w:rsidRPr="00AD2682">
        <w:t>Im</w:t>
      </w:r>
      <w:proofErr w:type="spellEnd"/>
      <w:r w:rsidRPr="00AD2682">
        <w:t xml:space="preserve"> bank – renewal will not pass </w:t>
      </w:r>
    </w:p>
    <w:p w:rsidR="0036229A" w:rsidRPr="00AD2682" w:rsidRDefault="007C260E" w:rsidP="0036229A">
      <w:pPr>
        <w:pStyle w:val="Heading4"/>
      </w:pPr>
      <w:r>
        <w:t xml:space="preserve">Won’t Pass - </w:t>
      </w:r>
      <w:r w:rsidR="0036229A" w:rsidRPr="00AD2682">
        <w:t>Paul Ryan remains staunchly opposed</w:t>
      </w:r>
    </w:p>
    <w:p w:rsidR="007C75AF" w:rsidRPr="00AD2682" w:rsidRDefault="007C75AF" w:rsidP="007C75AF">
      <w:pPr>
        <w:rPr>
          <w:rStyle w:val="Style13ptBold"/>
          <w:b w:val="0"/>
          <w:sz w:val="16"/>
        </w:rPr>
      </w:pPr>
      <w:proofErr w:type="spellStart"/>
      <w:r w:rsidRPr="00AD2682">
        <w:rPr>
          <w:rStyle w:val="Style13ptBold"/>
        </w:rPr>
        <w:t>Gizze</w:t>
      </w:r>
      <w:proofErr w:type="spellEnd"/>
      <w:r w:rsidRPr="00AD2682">
        <w:rPr>
          <w:rStyle w:val="Style13ptBold"/>
        </w:rPr>
        <w:t xml:space="preserve"> 7/31 </w:t>
      </w:r>
      <w:r w:rsidRPr="00AD2682">
        <w:rPr>
          <w:rStyle w:val="Style13ptBold"/>
          <w:b w:val="0"/>
          <w:sz w:val="16"/>
        </w:rPr>
        <w:t xml:space="preserve">(John </w:t>
      </w:r>
      <w:proofErr w:type="spellStart"/>
      <w:r w:rsidRPr="00AD2682">
        <w:rPr>
          <w:rStyle w:val="Style13ptBold"/>
          <w:b w:val="0"/>
          <w:sz w:val="16"/>
        </w:rPr>
        <w:t>Gizzi</w:t>
      </w:r>
      <w:proofErr w:type="spellEnd"/>
      <w:r w:rsidRPr="00AD2682">
        <w:rPr>
          <w:rStyle w:val="Style13ptBold"/>
          <w:b w:val="0"/>
          <w:sz w:val="16"/>
        </w:rPr>
        <w:t xml:space="preserve"> is an amazing writer for </w:t>
      </w:r>
      <w:proofErr w:type="spellStart"/>
      <w:r w:rsidRPr="00AD2682">
        <w:rPr>
          <w:rStyle w:val="Style13ptBold"/>
          <w:b w:val="0"/>
          <w:sz w:val="16"/>
        </w:rPr>
        <w:t>newsmax</w:t>
      </w:r>
      <w:proofErr w:type="spellEnd"/>
      <w:r w:rsidRPr="00AD2682">
        <w:rPr>
          <w:rStyle w:val="Style13ptBold"/>
          <w:b w:val="0"/>
          <w:sz w:val="16"/>
        </w:rPr>
        <w:t>, he can rock a fedora—</w:t>
      </w:r>
      <w:r w:rsidRPr="00AD2682">
        <w:t>“</w:t>
      </w:r>
    </w:p>
    <w:p w:rsidR="007C75AF" w:rsidRPr="00AD2682" w:rsidRDefault="007C75AF" w:rsidP="007C75AF">
      <w:pPr>
        <w:rPr>
          <w:rStyle w:val="Style13ptBold"/>
          <w:b w:val="0"/>
          <w:sz w:val="16"/>
        </w:rPr>
      </w:pPr>
      <w:r w:rsidRPr="00AD2682">
        <w:rPr>
          <w:rStyle w:val="Style13ptBold"/>
          <w:b w:val="0"/>
          <w:sz w:val="16"/>
        </w:rPr>
        <w:t>Paul Ryan: No Compromise on Closing Ex-</w:t>
      </w:r>
      <w:proofErr w:type="spellStart"/>
      <w:r w:rsidRPr="00AD2682">
        <w:rPr>
          <w:rStyle w:val="Style13ptBold"/>
          <w:b w:val="0"/>
          <w:sz w:val="16"/>
        </w:rPr>
        <w:t>Im</w:t>
      </w:r>
      <w:proofErr w:type="spellEnd"/>
      <w:r w:rsidRPr="00AD2682">
        <w:rPr>
          <w:rStyle w:val="Style13ptBold"/>
          <w:b w:val="0"/>
          <w:sz w:val="16"/>
        </w:rPr>
        <w:t xml:space="preserve"> Bank”—</w:t>
      </w:r>
      <w:r w:rsidRPr="00AD2682">
        <w:rPr>
          <w:rStyle w:val="Style13ptBold"/>
          <w:b w:val="0"/>
          <w:i/>
          <w:sz w:val="16"/>
        </w:rPr>
        <w:t>newsmax.com</w:t>
      </w:r>
      <w:r w:rsidRPr="00AD2682">
        <w:rPr>
          <w:rStyle w:val="Style13ptBold"/>
          <w:b w:val="0"/>
          <w:sz w:val="16"/>
        </w:rPr>
        <w:t>—31 July 2014--</w:t>
      </w:r>
      <w:r w:rsidRPr="00AD2682">
        <w:t xml:space="preserve"> </w:t>
      </w:r>
      <w:r w:rsidRPr="00AD2682">
        <w:rPr>
          <w:rStyle w:val="Style13ptBold"/>
          <w:b w:val="0"/>
          <w:sz w:val="16"/>
        </w:rPr>
        <w:t>http://www.newsmax.com/Politics/paul-ryan-import-export-bank/2014/07/31/id/586170/--</w:t>
      </w:r>
      <w:r w:rsidRPr="00AD2682">
        <w:rPr>
          <w:rStyle w:val="Style13ptBold"/>
          <w:sz w:val="16"/>
        </w:rPr>
        <w:t>WH</w:t>
      </w:r>
      <w:r w:rsidRPr="00AD2682">
        <w:rPr>
          <w:rStyle w:val="Style13ptBold"/>
          <w:b w:val="0"/>
          <w:sz w:val="16"/>
        </w:rPr>
        <w:t>)</w:t>
      </w:r>
    </w:p>
    <w:p w:rsidR="007C75AF" w:rsidRPr="00AD2682" w:rsidRDefault="007C75AF" w:rsidP="007C75AF">
      <w:pPr>
        <w:rPr>
          <w:rStyle w:val="Style13ptBold"/>
          <w:b w:val="0"/>
          <w:sz w:val="16"/>
        </w:rPr>
      </w:pPr>
    </w:p>
    <w:p w:rsidR="007C75AF" w:rsidRPr="00AD2682" w:rsidRDefault="007C75AF" w:rsidP="007C75AF">
      <w:pPr>
        <w:rPr>
          <w:rStyle w:val="Style13ptBold"/>
          <w:b w:val="0"/>
          <w:sz w:val="16"/>
        </w:rPr>
      </w:pPr>
    </w:p>
    <w:p w:rsidR="00092950" w:rsidRPr="00AD2682" w:rsidRDefault="00092950" w:rsidP="00092950">
      <w:pPr>
        <w:rPr>
          <w:sz w:val="16"/>
        </w:rPr>
      </w:pPr>
      <w:r w:rsidRPr="00AD2682">
        <w:rPr>
          <w:sz w:val="16"/>
        </w:rPr>
        <w:t xml:space="preserve">Amid recent rumors on Capitol Hill that House Republicans were going to "punt" on their intention to close down the Export-Import Bank, House Budget Committee Chairman Rep. </w:t>
      </w:r>
      <w:r w:rsidRPr="00AD2682">
        <w:rPr>
          <w:rStyle w:val="Style13ptBold"/>
          <w:sz w:val="16"/>
        </w:rPr>
        <w:t>Paul Ryan made clear</w:t>
      </w:r>
      <w:r w:rsidRPr="00AD2682">
        <w:rPr>
          <w:sz w:val="16"/>
        </w:rPr>
        <w:t xml:space="preserve"> this morning that </w:t>
      </w:r>
      <w:r w:rsidRPr="00AD2682">
        <w:rPr>
          <w:rStyle w:val="StyleUnderline"/>
        </w:rPr>
        <w:t>he and his colleagues were committed to its closing</w:t>
      </w:r>
      <w:r w:rsidRPr="00AD2682">
        <w:rPr>
          <w:sz w:val="16"/>
        </w:rPr>
        <w:t xml:space="preserve"> and would not simply enact reforms of the official export credit agency of the United States. "It seems I've heard that song before," the Wisconsin Republican said at a press breakfast hosted by the Christian Science Monitor in Washington, adding "</w:t>
      </w:r>
      <w:r w:rsidRPr="00AD2682">
        <w:rPr>
          <w:rStyle w:val="StyleUnderline"/>
        </w:rPr>
        <w:t>we asked [the Ex-</w:t>
      </w:r>
      <w:proofErr w:type="spellStart"/>
      <w:r w:rsidRPr="00AD2682">
        <w:rPr>
          <w:rStyle w:val="StyleUnderline"/>
        </w:rPr>
        <w:t>Im</w:t>
      </w:r>
      <w:proofErr w:type="spellEnd"/>
      <w:r w:rsidRPr="00AD2682">
        <w:rPr>
          <w:rStyle w:val="StyleUnderline"/>
        </w:rPr>
        <w:t xml:space="preserve"> Bank] to reform and they have failed</w:t>
      </w:r>
      <w:r w:rsidRPr="00AD2682">
        <w:rPr>
          <w:sz w:val="16"/>
        </w:rPr>
        <w:t xml:space="preserve"> to produce reforms." Underscoring the case made by House colleagues ranging from House Financial Services Committee Chairman Jeb </w:t>
      </w:r>
      <w:proofErr w:type="spellStart"/>
      <w:r w:rsidRPr="00AD2682">
        <w:rPr>
          <w:sz w:val="16"/>
        </w:rPr>
        <w:t>Hensarling</w:t>
      </w:r>
      <w:proofErr w:type="spellEnd"/>
      <w:r w:rsidRPr="00AD2682">
        <w:rPr>
          <w:sz w:val="16"/>
        </w:rPr>
        <w:t xml:space="preserve"> (R.-Tex.) to the "tea party" caucus for closing the controversial institution, Ryan said that the</w:t>
      </w:r>
      <w:r w:rsidRPr="00AD2682">
        <w:rPr>
          <w:rStyle w:val="Style13ptBold"/>
          <w:sz w:val="16"/>
        </w:rPr>
        <w:t xml:space="preserve"> </w:t>
      </w:r>
      <w:r w:rsidRPr="00AD2682">
        <w:rPr>
          <w:rStyle w:val="StyleUnderline"/>
        </w:rPr>
        <w:t>Ex-</w:t>
      </w:r>
      <w:proofErr w:type="spellStart"/>
      <w:r w:rsidRPr="00AD2682">
        <w:rPr>
          <w:rStyle w:val="StyleUnderline"/>
        </w:rPr>
        <w:t>Im</w:t>
      </w:r>
      <w:proofErr w:type="spellEnd"/>
      <w:r w:rsidRPr="00AD2682">
        <w:rPr>
          <w:rStyle w:val="StyleUnderline"/>
        </w:rPr>
        <w:t xml:space="preserve"> Bank "represents crony capitalism</w:t>
      </w:r>
      <w:r w:rsidRPr="00AD2682">
        <w:rPr>
          <w:sz w:val="16"/>
        </w:rPr>
        <w:t xml:space="preserve"> – big business and big government – joining to hand out favors." He pointed to Boeing Aircraft as an example of a company "getting a large portion of Ex-</w:t>
      </w:r>
      <w:proofErr w:type="spellStart"/>
      <w:r w:rsidRPr="00AD2682">
        <w:rPr>
          <w:sz w:val="16"/>
        </w:rPr>
        <w:t>Im</w:t>
      </w:r>
      <w:proofErr w:type="spellEnd"/>
      <w:r w:rsidRPr="00AD2682">
        <w:rPr>
          <w:sz w:val="16"/>
        </w:rPr>
        <w:t xml:space="preserve"> Bank money."  With most of the Ex-</w:t>
      </w:r>
      <w:proofErr w:type="spellStart"/>
      <w:r w:rsidRPr="00AD2682">
        <w:rPr>
          <w:sz w:val="16"/>
        </w:rPr>
        <w:t>Im</w:t>
      </w:r>
      <w:proofErr w:type="spellEnd"/>
      <w:r w:rsidRPr="00AD2682">
        <w:rPr>
          <w:sz w:val="16"/>
        </w:rPr>
        <w:t xml:space="preserve"> Bank's fundi</w:t>
      </w:r>
      <w:r w:rsidR="007C75AF" w:rsidRPr="00AD2682">
        <w:rPr>
          <w:sz w:val="16"/>
        </w:rPr>
        <w:t>n</w:t>
      </w:r>
      <w:r w:rsidRPr="00AD2682">
        <w:rPr>
          <w:sz w:val="16"/>
        </w:rPr>
        <w:t xml:space="preserve">g going to what he called "a few connected companies," </w:t>
      </w:r>
      <w:r w:rsidRPr="00AD2682">
        <w:rPr>
          <w:rStyle w:val="StyleUnderline"/>
        </w:rPr>
        <w:t>Ryan maintained that "there is less opportunity" for small business</w:t>
      </w:r>
      <w:r w:rsidRPr="00AD2682">
        <w:rPr>
          <w:sz w:val="16"/>
        </w:rPr>
        <w:t>.  "At the end of the day," Ryan said, the best course to take is "not handing taxpayers' dollars out to select companies." Ryan's strong words on the Ex-</w:t>
      </w:r>
      <w:proofErr w:type="spellStart"/>
      <w:r w:rsidRPr="00AD2682">
        <w:rPr>
          <w:sz w:val="16"/>
        </w:rPr>
        <w:t>Im</w:t>
      </w:r>
      <w:proofErr w:type="spellEnd"/>
      <w:r w:rsidRPr="00AD2682">
        <w:rPr>
          <w:sz w:val="16"/>
        </w:rPr>
        <w:t xml:space="preserve"> Bank came a day after Democratic </w:t>
      </w:r>
      <w:proofErr w:type="spellStart"/>
      <w:r w:rsidRPr="00AD2682">
        <w:rPr>
          <w:sz w:val="16"/>
        </w:rPr>
        <w:t>Congresional</w:t>
      </w:r>
      <w:proofErr w:type="spellEnd"/>
      <w:r w:rsidRPr="00AD2682">
        <w:rPr>
          <w:sz w:val="16"/>
        </w:rPr>
        <w:t xml:space="preserve"> Campaign Committee Chairman Steve Israel (D.-NY) told the same "Monitor" breakfast that the Republican strategy for closing the Ex-</w:t>
      </w:r>
      <w:proofErr w:type="spellStart"/>
      <w:r w:rsidRPr="00AD2682">
        <w:rPr>
          <w:sz w:val="16"/>
        </w:rPr>
        <w:t>Im</w:t>
      </w:r>
      <w:proofErr w:type="spellEnd"/>
      <w:r w:rsidRPr="00AD2682">
        <w:rPr>
          <w:sz w:val="16"/>
        </w:rPr>
        <w:t xml:space="preserve"> Bank is "another example of [Republican] strategy misfiring" and "</w:t>
      </w:r>
      <w:r w:rsidRPr="00AD2682">
        <w:rPr>
          <w:rStyle w:val="StyleUnderline"/>
        </w:rPr>
        <w:t>Republicans [</w:t>
      </w:r>
      <w:r w:rsidRPr="00AD2682">
        <w:rPr>
          <w:sz w:val="16"/>
        </w:rPr>
        <w:t>being] hijacked to the right." Israel also said that small businesses "</w:t>
      </w:r>
      <w:r w:rsidRPr="00AD2682">
        <w:rPr>
          <w:rStyle w:val="StyleUnderline"/>
        </w:rPr>
        <w:t>are turned off</w:t>
      </w:r>
      <w:r w:rsidRPr="00AD2682">
        <w:rPr>
          <w:sz w:val="16"/>
        </w:rPr>
        <w:t>" by the anti Ex-</w:t>
      </w:r>
      <w:proofErr w:type="spellStart"/>
      <w:r w:rsidRPr="00AD2682">
        <w:rPr>
          <w:sz w:val="16"/>
        </w:rPr>
        <w:t>Im</w:t>
      </w:r>
      <w:proofErr w:type="spellEnd"/>
      <w:r w:rsidRPr="00AD2682">
        <w:rPr>
          <w:sz w:val="16"/>
        </w:rPr>
        <w:t xml:space="preserve"> Bank course House Republicans are taking. Concerning his own career, Ryan said he would not make a decision on either running for the chairmanship of the House Ways and Means Committee or seeking the presidency in 2016 until after 2014. After the elections, said the 2012 Republican vice presidential nominee, "[wife] Janna and I will sit down and have the proper deliberations." </w:t>
      </w:r>
    </w:p>
    <w:p w:rsidR="00092950" w:rsidRPr="00AD2682" w:rsidRDefault="00092950" w:rsidP="00092950"/>
    <w:p w:rsidR="0036229A" w:rsidRPr="00AD2682" w:rsidRDefault="0036229A" w:rsidP="0036229A">
      <w:pPr>
        <w:pStyle w:val="Heading3"/>
      </w:pPr>
      <w:r w:rsidRPr="00AD2682">
        <w:lastRenderedPageBreak/>
        <w:t>Ex-</w:t>
      </w:r>
      <w:proofErr w:type="spellStart"/>
      <w:r w:rsidRPr="00AD2682">
        <w:t>Im</w:t>
      </w:r>
      <w:proofErr w:type="spellEnd"/>
      <w:r w:rsidRPr="00AD2682">
        <w:t xml:space="preserve"> bank- No Link UQ</w:t>
      </w:r>
    </w:p>
    <w:p w:rsidR="0036229A" w:rsidRPr="00AD2682" w:rsidRDefault="0036229A" w:rsidP="0036229A">
      <w:pPr>
        <w:pStyle w:val="Heading4"/>
      </w:pPr>
      <w:r w:rsidRPr="00AD2682">
        <w:t>No link Uniqueness - Cruz hates the Ex-</w:t>
      </w:r>
      <w:proofErr w:type="spellStart"/>
      <w:r w:rsidRPr="00AD2682">
        <w:t>Im</w:t>
      </w:r>
      <w:proofErr w:type="spellEnd"/>
      <w:r w:rsidRPr="00AD2682">
        <w:t xml:space="preserve"> bank</w:t>
      </w:r>
    </w:p>
    <w:p w:rsidR="0036229A" w:rsidRPr="00AD2682" w:rsidRDefault="0036229A" w:rsidP="0036229A">
      <w:pPr>
        <w:rPr>
          <w:rStyle w:val="Style13ptBold"/>
          <w:b w:val="0"/>
          <w:sz w:val="16"/>
        </w:rPr>
      </w:pPr>
      <w:r w:rsidRPr="00AD2682">
        <w:rPr>
          <w:rStyle w:val="Style13ptBold"/>
        </w:rPr>
        <w:t xml:space="preserve">Cruz 7/30 </w:t>
      </w:r>
      <w:r w:rsidRPr="00AD2682">
        <w:rPr>
          <w:rStyle w:val="Style13ptBold"/>
          <w:b w:val="0"/>
          <w:sz w:val="16"/>
        </w:rPr>
        <w:t xml:space="preserve">(Ted Cruz is a republican senator from </w:t>
      </w:r>
      <w:proofErr w:type="spellStart"/>
      <w:r w:rsidRPr="00AD2682">
        <w:rPr>
          <w:rStyle w:val="Style13ptBold"/>
          <w:b w:val="0"/>
          <w:sz w:val="16"/>
        </w:rPr>
        <w:t>texas</w:t>
      </w:r>
      <w:proofErr w:type="spellEnd"/>
      <w:r w:rsidRPr="00AD2682">
        <w:rPr>
          <w:rStyle w:val="Style13ptBold"/>
          <w:b w:val="0"/>
          <w:sz w:val="16"/>
        </w:rPr>
        <w:t>—“</w:t>
      </w:r>
      <w:r w:rsidRPr="00AD2682">
        <w:t xml:space="preserve"> </w:t>
      </w:r>
      <w:r w:rsidRPr="00AD2682">
        <w:rPr>
          <w:rStyle w:val="Style13ptBold"/>
          <w:b w:val="0"/>
          <w:sz w:val="16"/>
        </w:rPr>
        <w:t>Ted Cruz: Obama backs corporate welfare”—</w:t>
      </w:r>
      <w:r w:rsidRPr="00AD2682">
        <w:rPr>
          <w:rStyle w:val="Style13ptBold"/>
          <w:b w:val="0"/>
          <w:i/>
          <w:sz w:val="16"/>
        </w:rPr>
        <w:t>usatoday.com</w:t>
      </w:r>
      <w:r w:rsidRPr="00AD2682">
        <w:rPr>
          <w:rStyle w:val="Style13ptBold"/>
          <w:b w:val="0"/>
          <w:sz w:val="16"/>
        </w:rPr>
        <w:t>—30 July 2014--</w:t>
      </w:r>
      <w:r w:rsidRPr="00AD2682">
        <w:t xml:space="preserve"> </w:t>
      </w:r>
      <w:r w:rsidRPr="00AD2682">
        <w:rPr>
          <w:rStyle w:val="Style13ptBold"/>
          <w:b w:val="0"/>
          <w:sz w:val="16"/>
        </w:rPr>
        <w:t>http://www.usatoday.com/story/opinion/2014/07/30/export-import-cruz-column/13331967/--</w:t>
      </w:r>
      <w:r w:rsidRPr="00AD2682">
        <w:rPr>
          <w:rStyle w:val="Style13ptBold"/>
          <w:sz w:val="16"/>
        </w:rPr>
        <w:t>WH</w:t>
      </w:r>
      <w:r w:rsidRPr="00AD2682">
        <w:rPr>
          <w:rStyle w:val="Style13ptBold"/>
          <w:b w:val="0"/>
          <w:sz w:val="16"/>
        </w:rPr>
        <w:t>)</w:t>
      </w:r>
    </w:p>
    <w:p w:rsidR="0036229A" w:rsidRPr="00AD2682" w:rsidRDefault="0036229A" w:rsidP="0036229A">
      <w:pPr>
        <w:rPr>
          <w:sz w:val="16"/>
        </w:rPr>
      </w:pPr>
      <w:r w:rsidRPr="00AD2682">
        <w:rPr>
          <w:sz w:val="16"/>
        </w:rPr>
        <w:t xml:space="preserve">To most Americans, the words "Export-Import Bank" don't mean very much. The DC insiders, cozy with international corporate interests putting taxpayers on the hook for hundreds of billions of dollars in subsidies, want to keep it that way, too. </w:t>
      </w:r>
      <w:r w:rsidRPr="00AD2682">
        <w:rPr>
          <w:rStyle w:val="StyleUnderline"/>
        </w:rPr>
        <w:t>The Ex</w:t>
      </w:r>
      <w:r w:rsidRPr="00AD2682">
        <w:rPr>
          <w:sz w:val="16"/>
        </w:rPr>
        <w:t>port-</w:t>
      </w:r>
      <w:r w:rsidRPr="00AD2682">
        <w:rPr>
          <w:rStyle w:val="StyleUnderline"/>
        </w:rPr>
        <w:t>Im</w:t>
      </w:r>
      <w:r w:rsidRPr="00AD2682">
        <w:rPr>
          <w:sz w:val="16"/>
        </w:rPr>
        <w:t xml:space="preserve">port </w:t>
      </w:r>
      <w:r w:rsidRPr="00AD2682">
        <w:rPr>
          <w:rStyle w:val="StyleUnderline"/>
        </w:rPr>
        <w:t>Bank is big businesses' big-government bank backed by</w:t>
      </w:r>
      <w:r w:rsidRPr="00AD2682">
        <w:rPr>
          <w:sz w:val="16"/>
        </w:rPr>
        <w:t xml:space="preserve"> U.S. </w:t>
      </w:r>
      <w:r w:rsidRPr="00AD2682">
        <w:rPr>
          <w:rStyle w:val="StyleUnderline"/>
        </w:rPr>
        <w:t>taxpayers. It sends huge amounts of assistance to</w:t>
      </w:r>
      <w:r w:rsidRPr="00AD2682">
        <w:rPr>
          <w:sz w:val="16"/>
        </w:rPr>
        <w:t xml:space="preserve"> foreign corporations, buyers, and </w:t>
      </w:r>
      <w:r w:rsidRPr="00AD2682">
        <w:rPr>
          <w:rStyle w:val="StyleUnderline"/>
        </w:rPr>
        <w:t>companies that are hostile to our economic and security interests</w:t>
      </w:r>
      <w:r w:rsidRPr="00AD2682">
        <w:rPr>
          <w:sz w:val="16"/>
        </w:rPr>
        <w:t xml:space="preserve">, but can afford armies of lobbyists to access easy financing backed by American taxpayers. </w:t>
      </w:r>
      <w:r w:rsidRPr="00AD2682">
        <w:rPr>
          <w:rStyle w:val="StyleUnderline"/>
        </w:rPr>
        <w:t>Contrary to the values that keep America strong, safe and free, the Ex</w:t>
      </w:r>
      <w:r w:rsidRPr="00AD2682">
        <w:rPr>
          <w:sz w:val="16"/>
        </w:rPr>
        <w:t>port-</w:t>
      </w:r>
      <w:r w:rsidRPr="00AD2682">
        <w:rPr>
          <w:rStyle w:val="StyleUnderline"/>
        </w:rPr>
        <w:t>Im</w:t>
      </w:r>
      <w:r w:rsidRPr="00AD2682">
        <w:rPr>
          <w:sz w:val="16"/>
        </w:rPr>
        <w:t xml:space="preserve">port </w:t>
      </w:r>
      <w:r w:rsidRPr="00AD2682">
        <w:rPr>
          <w:rStyle w:val="StyleUnderline"/>
        </w:rPr>
        <w:t xml:space="preserve">Bank has facilitated lending to governments in Congo and Sudan, countries with horrific human rights records. It has financed Chinese power plants and </w:t>
      </w:r>
      <w:r w:rsidRPr="00AD2682">
        <w:rPr>
          <w:sz w:val="16"/>
        </w:rPr>
        <w:t xml:space="preserve">backed </w:t>
      </w:r>
      <w:r w:rsidRPr="00AD2682">
        <w:rPr>
          <w:rStyle w:val="StyleUnderline"/>
        </w:rPr>
        <w:t>Russian billionaires</w:t>
      </w:r>
      <w:r w:rsidRPr="00AD2682">
        <w:rPr>
          <w:sz w:val="16"/>
        </w:rPr>
        <w:t xml:space="preserve"> buying luxury planes. And</w:t>
      </w:r>
      <w:r w:rsidRPr="00AD2682">
        <w:rPr>
          <w:rStyle w:val="StyleUnderline"/>
        </w:rPr>
        <w:t>, it has provided lots and lots of financing to oil companies in Russia, Brazil, the U</w:t>
      </w:r>
      <w:r w:rsidRPr="00AD2682">
        <w:rPr>
          <w:sz w:val="16"/>
        </w:rPr>
        <w:t xml:space="preserve">nited </w:t>
      </w:r>
      <w:r w:rsidRPr="00AD2682">
        <w:rPr>
          <w:rStyle w:val="StyleUnderline"/>
        </w:rPr>
        <w:t>A</w:t>
      </w:r>
      <w:r w:rsidRPr="00AD2682">
        <w:rPr>
          <w:sz w:val="16"/>
        </w:rPr>
        <w:t xml:space="preserve">rab </w:t>
      </w:r>
      <w:r w:rsidRPr="00AD2682">
        <w:rPr>
          <w:rStyle w:val="StyleUnderline"/>
        </w:rPr>
        <w:t>Emirates and Saudi Arabia that compete directly with America's energy companies.</w:t>
      </w:r>
      <w:r w:rsidRPr="00AD2682">
        <w:rPr>
          <w:sz w:val="16"/>
        </w:rPr>
        <w:t xml:space="preserve"> Americans shouldn't be forced to finance those who are actively working against them, as a basic matter of prudence. The Export-Import Bank operates outside of commonsense. There's nothing inherently wrong with big business — and President Obama is wrong to constantly demagogue them — but they don't need special handouts from government. Especially when the government favors hurt other U.S. businesses and jeopardize American jobs.</w:t>
      </w:r>
    </w:p>
    <w:p w:rsidR="0036229A" w:rsidRPr="00AD2682" w:rsidRDefault="0036229A" w:rsidP="0036229A"/>
    <w:p w:rsidR="00AD2682" w:rsidRPr="00AD2682" w:rsidRDefault="00AD2682" w:rsidP="00AD2682">
      <w:pPr>
        <w:pStyle w:val="Heading4"/>
      </w:pPr>
      <w:r w:rsidRPr="00AD2682">
        <w:t>The Tea Party are already pushing to kill ex-</w:t>
      </w:r>
      <w:proofErr w:type="spellStart"/>
      <w:r w:rsidRPr="00AD2682">
        <w:t>im</w:t>
      </w:r>
      <w:proofErr w:type="spellEnd"/>
    </w:p>
    <w:p w:rsidR="0036229A" w:rsidRPr="00AD2682" w:rsidRDefault="0036229A" w:rsidP="00116D4C">
      <w:pPr>
        <w:rPr>
          <w:rStyle w:val="Style13ptBold"/>
          <w:b w:val="0"/>
          <w:sz w:val="16"/>
        </w:rPr>
      </w:pPr>
      <w:r w:rsidRPr="00AD2682">
        <w:rPr>
          <w:rStyle w:val="Style13ptBold"/>
        </w:rPr>
        <w:t xml:space="preserve">Stephenson and Hughes 8/3 </w:t>
      </w:r>
      <w:r w:rsidRPr="00AD2682">
        <w:rPr>
          <w:rStyle w:val="Style13ptBold"/>
          <w:b w:val="0"/>
          <w:sz w:val="16"/>
        </w:rPr>
        <w:t>(</w:t>
      </w:r>
      <w:r w:rsidR="00116D4C" w:rsidRPr="00AD2682">
        <w:rPr>
          <w:rStyle w:val="Style13ptBold"/>
          <w:b w:val="0"/>
          <w:sz w:val="16"/>
        </w:rPr>
        <w:t>Emily Stephenson is a reporter based in Washington, D.C. Krista Hughes writes about trade from Washington DC, in nine years with Reuters, she has written about the Latin American economy from Mexico City and European Central Bank from Frankfurt.—</w:t>
      </w:r>
      <w:proofErr w:type="gramStart"/>
      <w:r w:rsidR="00116D4C" w:rsidRPr="00AD2682">
        <w:rPr>
          <w:rStyle w:val="Style13ptBold"/>
          <w:b w:val="0"/>
          <w:sz w:val="16"/>
        </w:rPr>
        <w:t>“</w:t>
      </w:r>
      <w:r w:rsidR="00116D4C" w:rsidRPr="00AD2682">
        <w:t xml:space="preserve"> </w:t>
      </w:r>
      <w:r w:rsidR="00116D4C" w:rsidRPr="00AD2682">
        <w:rPr>
          <w:rStyle w:val="Style13ptBold"/>
          <w:b w:val="0"/>
          <w:sz w:val="12"/>
        </w:rPr>
        <w:t xml:space="preserve"> </w:t>
      </w:r>
      <w:r w:rsidR="00116D4C" w:rsidRPr="00AD2682">
        <w:rPr>
          <w:rStyle w:val="Style13ptBold"/>
          <w:b w:val="0"/>
          <w:sz w:val="16"/>
        </w:rPr>
        <w:t>U.S</w:t>
      </w:r>
      <w:proofErr w:type="gramEnd"/>
      <w:r w:rsidR="00116D4C" w:rsidRPr="00AD2682">
        <w:rPr>
          <w:rStyle w:val="Style13ptBold"/>
          <w:b w:val="0"/>
          <w:sz w:val="16"/>
        </w:rPr>
        <w:t>. Export-Import bank backers to spend recess pushing for renewal”—</w:t>
      </w:r>
      <w:r w:rsidR="00116D4C" w:rsidRPr="00AD2682">
        <w:rPr>
          <w:rStyle w:val="Style13ptBold"/>
          <w:b w:val="0"/>
          <w:i/>
          <w:sz w:val="16"/>
        </w:rPr>
        <w:t>reuters.com</w:t>
      </w:r>
      <w:r w:rsidR="00116D4C" w:rsidRPr="00AD2682">
        <w:rPr>
          <w:rStyle w:val="Style13ptBold"/>
          <w:b w:val="0"/>
          <w:sz w:val="16"/>
        </w:rPr>
        <w:t>—3 August 2014--</w:t>
      </w:r>
      <w:r w:rsidR="00116D4C" w:rsidRPr="00AD2682">
        <w:t xml:space="preserve"> </w:t>
      </w:r>
      <w:r w:rsidR="00116D4C" w:rsidRPr="00AD2682">
        <w:rPr>
          <w:rStyle w:val="Style13ptBold"/>
          <w:b w:val="0"/>
          <w:sz w:val="16"/>
        </w:rPr>
        <w:t>http://www.reuters.com/article/2014/08/03/us-usa-exim-recess-idUSKBN0G30EG20140803—</w:t>
      </w:r>
      <w:r w:rsidR="00116D4C" w:rsidRPr="00AD2682">
        <w:rPr>
          <w:rStyle w:val="Style13ptBold"/>
          <w:sz w:val="16"/>
        </w:rPr>
        <w:t>WH</w:t>
      </w:r>
      <w:r w:rsidR="00116D4C" w:rsidRPr="00AD2682">
        <w:rPr>
          <w:rStyle w:val="Style13ptBold"/>
          <w:b w:val="0"/>
          <w:sz w:val="16"/>
        </w:rPr>
        <w:t>)</w:t>
      </w:r>
    </w:p>
    <w:p w:rsidR="0036229A" w:rsidRPr="00AD2682" w:rsidRDefault="0036229A" w:rsidP="0036229A">
      <w:pPr>
        <w:rPr>
          <w:sz w:val="16"/>
        </w:rPr>
      </w:pPr>
      <w:r w:rsidRPr="00AD2682">
        <w:rPr>
          <w:rStyle w:val="StyleUnderline"/>
        </w:rPr>
        <w:t>Ex-</w:t>
      </w:r>
      <w:proofErr w:type="spellStart"/>
      <w:r w:rsidRPr="00AD2682">
        <w:rPr>
          <w:rStyle w:val="StyleUnderline"/>
        </w:rPr>
        <w:t>Im</w:t>
      </w:r>
      <w:proofErr w:type="spellEnd"/>
      <w:r w:rsidRPr="00AD2682">
        <w:rPr>
          <w:sz w:val="16"/>
        </w:rPr>
        <w:t>, which provides loans and other forms of credit to help U.S. businesses sell products overseas</w:t>
      </w:r>
      <w:r w:rsidRPr="00AD2682">
        <w:rPr>
          <w:rStyle w:val="StyleUnderline"/>
        </w:rPr>
        <w:t>, will be forced to close if Congress does not renew its charter by Sept. 30</w:t>
      </w:r>
      <w:r w:rsidRPr="00AD2682">
        <w:rPr>
          <w:sz w:val="16"/>
        </w:rPr>
        <w:t xml:space="preserve">, a deadline that comes only a few weeks after lawmakers return to Washington. </w:t>
      </w:r>
      <w:r w:rsidRPr="00AD2682">
        <w:rPr>
          <w:rStyle w:val="StyleUnderline"/>
        </w:rPr>
        <w:t>In the past, renewal of Ex-</w:t>
      </w:r>
      <w:proofErr w:type="spellStart"/>
      <w:r w:rsidRPr="00AD2682">
        <w:rPr>
          <w:rStyle w:val="StyleUnderline"/>
        </w:rPr>
        <w:t>Im</w:t>
      </w:r>
      <w:r w:rsidRPr="00AD2682">
        <w:rPr>
          <w:sz w:val="16"/>
        </w:rPr>
        <w:t>'s</w:t>
      </w:r>
      <w:proofErr w:type="spellEnd"/>
      <w:r w:rsidRPr="00AD2682">
        <w:rPr>
          <w:sz w:val="16"/>
        </w:rPr>
        <w:t xml:space="preserve"> charter </w:t>
      </w:r>
      <w:r w:rsidRPr="00AD2682">
        <w:rPr>
          <w:rStyle w:val="StyleUnderline"/>
        </w:rPr>
        <w:t>has been easy. This year, Tea Party</w:t>
      </w:r>
      <w:r w:rsidRPr="00AD2682">
        <w:rPr>
          <w:sz w:val="16"/>
        </w:rPr>
        <w:t xml:space="preserve"> lawmakers </w:t>
      </w:r>
      <w:r w:rsidRPr="00AD2682">
        <w:rPr>
          <w:rStyle w:val="StyleUnderline"/>
        </w:rPr>
        <w:t>in the House</w:t>
      </w:r>
      <w:r w:rsidRPr="00AD2682">
        <w:rPr>
          <w:sz w:val="16"/>
        </w:rPr>
        <w:t xml:space="preserve"> of Representatives </w:t>
      </w:r>
      <w:r w:rsidRPr="00AD2682">
        <w:rPr>
          <w:rStyle w:val="StyleUnderline"/>
        </w:rPr>
        <w:t>are leading a drive to shut down the bank, arguing that its lending amounts to government meddling in the private sector</w:t>
      </w:r>
      <w:r w:rsidRPr="00AD2682">
        <w:rPr>
          <w:sz w:val="16"/>
        </w:rPr>
        <w:t xml:space="preserve"> in an effort to pick winners and losers. Supporters say closing the bank would hurt U.S. exporters and cost American jobs. </w:t>
      </w:r>
    </w:p>
    <w:p w:rsidR="008D3106" w:rsidRPr="00AD2682" w:rsidRDefault="008D3106" w:rsidP="008D3106"/>
    <w:p w:rsidR="00FE1953" w:rsidRPr="00AD2682" w:rsidRDefault="0059320E" w:rsidP="0059320E">
      <w:pPr>
        <w:pStyle w:val="Heading3"/>
      </w:pPr>
      <w:r w:rsidRPr="00AD2682">
        <w:lastRenderedPageBreak/>
        <w:t>Ex-</w:t>
      </w:r>
      <w:proofErr w:type="spellStart"/>
      <w:r w:rsidRPr="00AD2682">
        <w:t>Im</w:t>
      </w:r>
      <w:proofErr w:type="spellEnd"/>
      <w:r w:rsidRPr="00AD2682">
        <w:t xml:space="preserve"> bank- bad</w:t>
      </w:r>
    </w:p>
    <w:p w:rsidR="001619E9" w:rsidRPr="00AD2682" w:rsidRDefault="001619E9" w:rsidP="004915D9">
      <w:pPr>
        <w:pStyle w:val="Heading4"/>
      </w:pPr>
      <w:r w:rsidRPr="00AD2682">
        <w:t>The Ex-</w:t>
      </w:r>
      <w:proofErr w:type="spellStart"/>
      <w:r w:rsidRPr="00AD2682">
        <w:t>Im</w:t>
      </w:r>
      <w:proofErr w:type="spellEnd"/>
      <w:r w:rsidRPr="00AD2682">
        <w:t xml:space="preserve"> bank is backed by big business and a threat to US national security</w:t>
      </w:r>
    </w:p>
    <w:p w:rsidR="001619E9" w:rsidRPr="00AD2682" w:rsidRDefault="001619E9" w:rsidP="001619E9">
      <w:pPr>
        <w:rPr>
          <w:rStyle w:val="Style13ptBold"/>
          <w:b w:val="0"/>
          <w:sz w:val="16"/>
        </w:rPr>
      </w:pPr>
      <w:r w:rsidRPr="00AD2682">
        <w:rPr>
          <w:rStyle w:val="Style13ptBold"/>
        </w:rPr>
        <w:t xml:space="preserve">Cruz 7/30 </w:t>
      </w:r>
      <w:r w:rsidRPr="00AD2682">
        <w:rPr>
          <w:rStyle w:val="Style13ptBold"/>
          <w:b w:val="0"/>
          <w:sz w:val="16"/>
        </w:rPr>
        <w:t xml:space="preserve">(Ted Cruz is a republican senator from </w:t>
      </w:r>
      <w:proofErr w:type="spellStart"/>
      <w:r w:rsidRPr="00AD2682">
        <w:rPr>
          <w:rStyle w:val="Style13ptBold"/>
          <w:b w:val="0"/>
          <w:sz w:val="16"/>
        </w:rPr>
        <w:t>texas</w:t>
      </w:r>
      <w:proofErr w:type="spellEnd"/>
      <w:r w:rsidRPr="00AD2682">
        <w:rPr>
          <w:rStyle w:val="Style13ptBold"/>
          <w:b w:val="0"/>
          <w:sz w:val="16"/>
        </w:rPr>
        <w:t>—“</w:t>
      </w:r>
      <w:r w:rsidRPr="00AD2682">
        <w:t xml:space="preserve"> </w:t>
      </w:r>
      <w:r w:rsidRPr="00AD2682">
        <w:rPr>
          <w:rStyle w:val="Style13ptBold"/>
          <w:b w:val="0"/>
          <w:sz w:val="16"/>
        </w:rPr>
        <w:t>Ted Cruz: Obama backs corporate welfare”—</w:t>
      </w:r>
      <w:r w:rsidRPr="00AD2682">
        <w:rPr>
          <w:rStyle w:val="Style13ptBold"/>
          <w:b w:val="0"/>
          <w:i/>
          <w:sz w:val="16"/>
        </w:rPr>
        <w:t>usatoday.com</w:t>
      </w:r>
      <w:r w:rsidRPr="00AD2682">
        <w:rPr>
          <w:rStyle w:val="Style13ptBold"/>
          <w:b w:val="0"/>
          <w:sz w:val="16"/>
        </w:rPr>
        <w:t>—30 July 2014--</w:t>
      </w:r>
      <w:r w:rsidRPr="00AD2682">
        <w:t xml:space="preserve"> </w:t>
      </w:r>
      <w:r w:rsidRPr="00AD2682">
        <w:rPr>
          <w:rStyle w:val="Style13ptBold"/>
          <w:b w:val="0"/>
          <w:sz w:val="16"/>
        </w:rPr>
        <w:t>http://www.usatoday.com/story/opinion/2014/07/30/export-import-cruz-column/13331967/--</w:t>
      </w:r>
      <w:r w:rsidRPr="00AD2682">
        <w:rPr>
          <w:rStyle w:val="Style13ptBold"/>
          <w:sz w:val="16"/>
        </w:rPr>
        <w:t>WH</w:t>
      </w:r>
      <w:r w:rsidRPr="00AD2682">
        <w:rPr>
          <w:rStyle w:val="Style13ptBold"/>
          <w:b w:val="0"/>
          <w:sz w:val="16"/>
        </w:rPr>
        <w:t>)</w:t>
      </w:r>
    </w:p>
    <w:p w:rsidR="0059320E" w:rsidRDefault="0059320E" w:rsidP="0059320E">
      <w:pPr>
        <w:rPr>
          <w:sz w:val="16"/>
        </w:rPr>
      </w:pPr>
      <w:r w:rsidRPr="00AD2682">
        <w:rPr>
          <w:sz w:val="16"/>
        </w:rPr>
        <w:t xml:space="preserve">To most Americans, the words "Export-Import Bank" don't mean very much. The DC insiders, cozy with international corporate interests putting taxpayers on the hook for hundreds of billions of dollars in subsidies, want to keep it that way, too. </w:t>
      </w:r>
      <w:r w:rsidRPr="00AD2682">
        <w:rPr>
          <w:rStyle w:val="StyleUnderline"/>
        </w:rPr>
        <w:t>The Ex</w:t>
      </w:r>
      <w:r w:rsidRPr="00AD2682">
        <w:rPr>
          <w:sz w:val="16"/>
        </w:rPr>
        <w:t>port-</w:t>
      </w:r>
      <w:r w:rsidRPr="00AD2682">
        <w:rPr>
          <w:rStyle w:val="StyleUnderline"/>
        </w:rPr>
        <w:t>Im</w:t>
      </w:r>
      <w:r w:rsidRPr="00AD2682">
        <w:rPr>
          <w:sz w:val="16"/>
        </w:rPr>
        <w:t xml:space="preserve">port </w:t>
      </w:r>
      <w:r w:rsidRPr="00AD2682">
        <w:rPr>
          <w:rStyle w:val="StyleUnderline"/>
        </w:rPr>
        <w:t>Bank is big businesses' big-government bank backed by</w:t>
      </w:r>
      <w:r w:rsidRPr="00AD2682">
        <w:rPr>
          <w:sz w:val="16"/>
        </w:rPr>
        <w:t xml:space="preserve"> U.S. </w:t>
      </w:r>
      <w:r w:rsidRPr="00AD2682">
        <w:rPr>
          <w:rStyle w:val="StyleUnderline"/>
        </w:rPr>
        <w:t>taxpayers. It sends huge amounts of assistance to</w:t>
      </w:r>
      <w:r w:rsidRPr="00AD2682">
        <w:rPr>
          <w:sz w:val="16"/>
        </w:rPr>
        <w:t xml:space="preserve"> foreign corporations, buyers, and </w:t>
      </w:r>
      <w:r w:rsidRPr="00AD2682">
        <w:rPr>
          <w:rStyle w:val="StyleUnderline"/>
        </w:rPr>
        <w:t>companies that are hostile to our economic and security interests</w:t>
      </w:r>
      <w:r w:rsidRPr="00AD2682">
        <w:rPr>
          <w:sz w:val="16"/>
        </w:rPr>
        <w:t xml:space="preserve">, but can afford armies of lobbyists to access easy financing backed by American taxpayers. </w:t>
      </w:r>
      <w:r w:rsidRPr="00AD2682">
        <w:rPr>
          <w:rStyle w:val="StyleUnderline"/>
        </w:rPr>
        <w:t>Contrary to the values that keep America strong, safe and free, the Ex</w:t>
      </w:r>
      <w:r w:rsidRPr="00AD2682">
        <w:rPr>
          <w:sz w:val="16"/>
        </w:rPr>
        <w:t>port-</w:t>
      </w:r>
      <w:r w:rsidRPr="00AD2682">
        <w:rPr>
          <w:rStyle w:val="StyleUnderline"/>
        </w:rPr>
        <w:t>Im</w:t>
      </w:r>
      <w:r w:rsidRPr="00AD2682">
        <w:rPr>
          <w:sz w:val="16"/>
        </w:rPr>
        <w:t xml:space="preserve">port </w:t>
      </w:r>
      <w:r w:rsidRPr="00AD2682">
        <w:rPr>
          <w:rStyle w:val="StyleUnderline"/>
        </w:rPr>
        <w:t xml:space="preserve">Bank has facilitated lending to governments in Congo and Sudan, countries with horrific human rights records. It has financed Chinese power plants and </w:t>
      </w:r>
      <w:r w:rsidRPr="00AD2682">
        <w:rPr>
          <w:sz w:val="16"/>
        </w:rPr>
        <w:t xml:space="preserve">backed </w:t>
      </w:r>
      <w:r w:rsidRPr="00AD2682">
        <w:rPr>
          <w:rStyle w:val="StyleUnderline"/>
        </w:rPr>
        <w:t>Russian billionaires</w:t>
      </w:r>
      <w:r w:rsidRPr="00AD2682">
        <w:rPr>
          <w:sz w:val="16"/>
        </w:rPr>
        <w:t xml:space="preserve"> buying luxury planes. And</w:t>
      </w:r>
      <w:r w:rsidRPr="00AD2682">
        <w:rPr>
          <w:rStyle w:val="StyleUnderline"/>
        </w:rPr>
        <w:t>, it has provided lots and lots of financing to oil companies in Russia, Brazil, the U</w:t>
      </w:r>
      <w:r w:rsidRPr="00AD2682">
        <w:rPr>
          <w:sz w:val="16"/>
        </w:rPr>
        <w:t xml:space="preserve">nited </w:t>
      </w:r>
      <w:r w:rsidRPr="00AD2682">
        <w:rPr>
          <w:rStyle w:val="StyleUnderline"/>
        </w:rPr>
        <w:t>A</w:t>
      </w:r>
      <w:r w:rsidRPr="00AD2682">
        <w:rPr>
          <w:sz w:val="16"/>
        </w:rPr>
        <w:t xml:space="preserve">rab </w:t>
      </w:r>
      <w:r w:rsidRPr="00AD2682">
        <w:rPr>
          <w:rStyle w:val="StyleUnderline"/>
        </w:rPr>
        <w:t>Emirates and Saudi Arabia that compete directly with America's energy companies.</w:t>
      </w:r>
      <w:r w:rsidRPr="00AD2682">
        <w:rPr>
          <w:sz w:val="16"/>
        </w:rPr>
        <w:t xml:space="preserve"> Americans shouldn't be forced to finance those who are actively working against them, as a basic matter of prudence. The Export-Import Bank operates outside of commonsense. There's nothing inherently wrong with big business — and President Obama is wrong to constantly demagogue them — but they don't need special handouts from government. Especially when the government favors hurt other U.S. businesses and jeopardize American jobs</w:t>
      </w:r>
      <w:r w:rsidR="001619E9" w:rsidRPr="00AD2682">
        <w:rPr>
          <w:sz w:val="16"/>
        </w:rPr>
        <w:t>.</w:t>
      </w:r>
    </w:p>
    <w:p w:rsidR="00896409" w:rsidRDefault="00896409" w:rsidP="00896409">
      <w:pPr>
        <w:pStyle w:val="Heading3"/>
      </w:pPr>
      <w:r>
        <w:lastRenderedPageBreak/>
        <w:t>Internal link - Tea party matters/ AT they say “Boehner key”</w:t>
      </w:r>
    </w:p>
    <w:p w:rsidR="00561F6E" w:rsidRDefault="00561F6E" w:rsidP="00561F6E">
      <w:pPr>
        <w:pStyle w:val="Heading4"/>
      </w:pPr>
      <w:r>
        <w:t xml:space="preserve">Tea Party still in power – if they care about the issue – that’s our link and internal link argument </w:t>
      </w:r>
    </w:p>
    <w:p w:rsidR="00561F6E" w:rsidRPr="00561F6E" w:rsidRDefault="00561F6E" w:rsidP="00561F6E">
      <w:pPr>
        <w:rPr>
          <w:rStyle w:val="Style13ptBold"/>
        </w:rPr>
      </w:pPr>
      <w:r w:rsidRPr="00561F6E">
        <w:rPr>
          <w:rStyle w:val="Style13ptBold"/>
        </w:rPr>
        <w:t xml:space="preserve">The Hill August 3 2014 </w:t>
      </w:r>
    </w:p>
    <w:p w:rsidR="00561F6E" w:rsidRPr="00561F6E" w:rsidRDefault="004D7703" w:rsidP="00561F6E">
      <w:hyperlink r:id="rId7" w:anchor="ixzz39Seobx00" w:history="1">
        <w:r w:rsidR="00561F6E">
          <w:rPr>
            <w:rStyle w:val="Hyperlink"/>
            <w:rFonts w:eastAsia="Times New Roman" w:cs="Times New Roman"/>
            <w:color w:val="003399"/>
          </w:rPr>
          <w:t>http://thehill.com/homenews/senate/214177-five-things-to-know-as-congress-takes-a-five-week-summer-recess#ixzz39Seobx00</w:t>
        </w:r>
      </w:hyperlink>
    </w:p>
    <w:p w:rsidR="00561F6E" w:rsidRDefault="00561F6E" w:rsidP="00561F6E">
      <w:pPr>
        <w:pStyle w:val="NormalWeb"/>
      </w:pPr>
      <w:r>
        <w:t>Two years ago, Reid proclaimed “the Tea Party’s dying out as the economy’s getting better slowly.”</w:t>
      </w:r>
    </w:p>
    <w:p w:rsidR="00561F6E" w:rsidRPr="00741209" w:rsidRDefault="00561F6E" w:rsidP="00561F6E">
      <w:pPr>
        <w:pStyle w:val="NormalWeb"/>
        <w:rPr>
          <w:rStyle w:val="StyleUnderline"/>
        </w:rPr>
      </w:pPr>
      <w:r w:rsidRPr="00741209">
        <w:rPr>
          <w:rStyle w:val="StyleUnderline"/>
        </w:rPr>
        <w:t>After a Tea Party-fueled government shutdown in the fall of 2013 and a conservative rebellion that nearly scuttled border legislation in the House last week, the Tea Party has proved it’s far from dead.</w:t>
      </w:r>
    </w:p>
    <w:p w:rsidR="00561F6E" w:rsidRDefault="00561F6E" w:rsidP="00561F6E">
      <w:pPr>
        <w:pStyle w:val="NormalWeb"/>
      </w:pPr>
      <w:r w:rsidRPr="00741209">
        <w:rPr>
          <w:rStyle w:val="StyleUnderline"/>
        </w:rPr>
        <w:t>Political pundits wondered earlier this year if the Tea Party’s influence had diminished after the GOP establishment beat back conservative primary challengers to a variety of their favored candidates, s</w:t>
      </w:r>
      <w:r>
        <w:t>uch as Senate Republican Leader Mitch McConnell (R) in Kentucky.</w:t>
      </w:r>
    </w:p>
    <w:p w:rsidR="00561F6E" w:rsidRDefault="00561F6E" w:rsidP="00561F6E">
      <w:pPr>
        <w:pStyle w:val="NormalWeb"/>
      </w:pPr>
      <w:r w:rsidRPr="00741209">
        <w:rPr>
          <w:rStyle w:val="StyleUnderline"/>
        </w:rPr>
        <w:t xml:space="preserve">Just as soon as some handicappers were proclaiming the Tea Party had little impact on primary season, it scored one of its biggest scalps in recent years, </w:t>
      </w:r>
      <w:r>
        <w:t>former House Majority Leader Eric Cantor (R-Va.).</w:t>
      </w:r>
    </w:p>
    <w:p w:rsidR="00561F6E" w:rsidRDefault="00561F6E" w:rsidP="00561F6E">
      <w:pPr>
        <w:pStyle w:val="NormalWeb"/>
      </w:pPr>
      <w:r>
        <w:t>David Brat, a conservative economics professor, pummeled Cantor mercilessly over immigration reform, sending reverberations through the GOP conference.</w:t>
      </w:r>
    </w:p>
    <w:p w:rsidR="00561F6E" w:rsidRDefault="00561F6E" w:rsidP="00561F6E">
      <w:pPr>
        <w:pStyle w:val="NormalWeb"/>
      </w:pPr>
      <w:r>
        <w:t>Republican lawmakers showed they didn’t want to risk the Tea Party’s wrath last week when they let King and Sen. Ted Cruz (R-Texas) re-write its legislative response to the Texas border crisis.</w:t>
      </w:r>
    </w:p>
    <w:p w:rsidR="00561F6E" w:rsidRDefault="00561F6E" w:rsidP="00561F6E">
      <w:pPr>
        <w:pStyle w:val="NormalWeb"/>
      </w:pPr>
      <w:r>
        <w:t xml:space="preserve">GOP strategist Ron </w:t>
      </w:r>
      <w:proofErr w:type="spellStart"/>
      <w:r>
        <w:t>Bonjean</w:t>
      </w:r>
      <w:proofErr w:type="spellEnd"/>
      <w:r>
        <w:t xml:space="preserve"> said the </w:t>
      </w:r>
      <w:r w:rsidRPr="00741209">
        <w:rPr>
          <w:rStyle w:val="StyleUnderline"/>
        </w:rPr>
        <w:t xml:space="preserve">Tea Party has only seemed quiet because it has not had a meaningful battle to fight with the establishment </w:t>
      </w:r>
      <w:r>
        <w:t>since the 2013 government shutdown.</w:t>
      </w:r>
    </w:p>
    <w:p w:rsidR="00561F6E" w:rsidRDefault="00561F6E" w:rsidP="00561F6E">
      <w:pPr>
        <w:pStyle w:val="NormalWeb"/>
      </w:pPr>
      <w:r>
        <w:t>“</w:t>
      </w:r>
      <w:r w:rsidRPr="00741209">
        <w:rPr>
          <w:rStyle w:val="StyleUnderline"/>
        </w:rPr>
        <w:t>There are fewer issues for the Tea Party to pick battles now</w:t>
      </w:r>
      <w:r>
        <w:t>. That’s why you see this immigration thing pop up now, the border issue, as a big thing,” he said. “</w:t>
      </w:r>
      <w:r w:rsidRPr="00741209">
        <w:rPr>
          <w:rStyle w:val="StyleUnderline"/>
        </w:rPr>
        <w:t xml:space="preserve">If you look at the past seven months, we haven’t seen anything since the government shutdown in terms of a big Tea Party fight and </w:t>
      </w:r>
      <w:r>
        <w:t>now we have with immigration.”</w:t>
      </w:r>
    </w:p>
    <w:p w:rsidR="00561F6E" w:rsidRDefault="00561F6E" w:rsidP="00561F6E">
      <w:pPr>
        <w:pStyle w:val="NormalWeb"/>
      </w:pPr>
      <w:r w:rsidRPr="00741209">
        <w:rPr>
          <w:rStyle w:val="StyleUnderline"/>
        </w:rPr>
        <w:t>This has been a boon for Cruz, who leapt back into the national spotlight after adopting a relatively low profile for much of this year</w:t>
      </w:r>
      <w:r>
        <w:t>.</w:t>
      </w:r>
    </w:p>
    <w:p w:rsidR="00561F6E" w:rsidRDefault="00561F6E" w:rsidP="00561F6E">
      <w:pPr>
        <w:pStyle w:val="NormalWeb"/>
      </w:pPr>
      <w:r w:rsidRPr="00741209">
        <w:rPr>
          <w:rStyle w:val="StyleUnderline"/>
        </w:rPr>
        <w:t>“John Boehner may have the gavel but Ted Cruz has the power</w:t>
      </w:r>
      <w:r>
        <w:t>,” Pfeiffer, a senior adviser to Obama, told ABC Sunday.</w:t>
      </w:r>
    </w:p>
    <w:p w:rsidR="00561F6E" w:rsidRPr="00561F6E" w:rsidRDefault="00561F6E" w:rsidP="00741209">
      <w:pPr>
        <w:pStyle w:val="NormalWeb"/>
      </w:pPr>
      <w:r>
        <w:t>Cruz is using his new political momentum to position himself for the White House in 2016. He is traveling to Iowa this weekend and next weekend to lay the groundwork for a campaign.</w:t>
      </w:r>
    </w:p>
    <w:p w:rsidR="00896409" w:rsidRPr="009F58D4" w:rsidRDefault="00896409" w:rsidP="009F58D4">
      <w:pPr>
        <w:pStyle w:val="Heading4"/>
      </w:pPr>
      <w:bookmarkStart w:id="0" w:name="_GoBack"/>
      <w:r w:rsidRPr="009F58D4">
        <w:lastRenderedPageBreak/>
        <w:t xml:space="preserve">Boehner will listen to the tea party – midterm elections </w:t>
      </w:r>
    </w:p>
    <w:bookmarkEnd w:id="0"/>
    <w:p w:rsidR="00896409" w:rsidRDefault="00896409" w:rsidP="00896409">
      <w:r w:rsidRPr="00896409">
        <w:rPr>
          <w:rStyle w:val="Style13ptBold"/>
        </w:rPr>
        <w:t>Daily Progress July 5 2014</w:t>
      </w:r>
      <w:r>
        <w:t xml:space="preserve"> (</w:t>
      </w:r>
      <w:hyperlink r:id="rId8" w:history="1">
        <w:r w:rsidRPr="00470875">
          <w:rPr>
            <w:rStyle w:val="Hyperlink"/>
          </w:rPr>
          <w:t>http://www.dailyprogress.com/news/analysts-advocates-tea-party-resurgence-to-play-large-role-in/article_437011c0-04a4-11e4-b315-001a4bcf6878.html</w:t>
        </w:r>
      </w:hyperlink>
      <w:r>
        <w:t xml:space="preserve">) </w:t>
      </w:r>
    </w:p>
    <w:p w:rsidR="00896409" w:rsidRDefault="00896409" w:rsidP="00896409">
      <w:pPr>
        <w:pStyle w:val="bodycopy"/>
      </w:pPr>
      <w:r>
        <w:t xml:space="preserve">The conservative movement, which marked its fifth anniversary this year, also is expected to play a role in Virginia’s U.S. Senate race pitting incumbent Democrat Mark R. Warner against Republican Ed Gillespie and Libertarian Robert </w:t>
      </w:r>
      <w:proofErr w:type="spellStart"/>
      <w:r>
        <w:t>Sarvis</w:t>
      </w:r>
      <w:proofErr w:type="spellEnd"/>
      <w:r>
        <w:t>.</w:t>
      </w:r>
      <w:r w:rsidR="00E05462">
        <w:t xml:space="preserve"> </w:t>
      </w:r>
      <w:r>
        <w:t>“</w:t>
      </w:r>
      <w:r w:rsidRPr="00E05462">
        <w:rPr>
          <w:rStyle w:val="StyleUnderline"/>
        </w:rPr>
        <w:t>Polling has shown that tea party supporters are some of the most energized voters, meaning they are very likely to show up and vote in November, as well as volunteer for campaigns and donate mone</w:t>
      </w:r>
      <w:r>
        <w:t xml:space="preserve">y,” the University of Virginia Center for Politics’ Geoffrey </w:t>
      </w:r>
      <w:proofErr w:type="spellStart"/>
      <w:r>
        <w:t>Skelley</w:t>
      </w:r>
      <w:proofErr w:type="spellEnd"/>
      <w:r>
        <w:t xml:space="preserve"> said in an email. “So they’ll certainly play a big role in races across the country and in Virginia.”</w:t>
      </w:r>
      <w:r w:rsidR="00E05462">
        <w:t xml:space="preserve"> </w:t>
      </w:r>
      <w:r>
        <w:t xml:space="preserve">A potential shift in the party makeup of Congress matters not just for Democrats, </w:t>
      </w:r>
      <w:proofErr w:type="spellStart"/>
      <w:r>
        <w:t>Skelley</w:t>
      </w:r>
      <w:proofErr w:type="spellEnd"/>
      <w:r>
        <w:t xml:space="preserve"> said, but also in Virginia statewide politics, where a Republican-dominated state House is locked in a power struggle with Democratic Gov. Terry McAuliffe.</w:t>
      </w:r>
    </w:p>
    <w:p w:rsidR="00896409" w:rsidRPr="00896409" w:rsidRDefault="00896409" w:rsidP="00896409"/>
    <w:p w:rsidR="001619E9" w:rsidRPr="00AD2682" w:rsidRDefault="00004231" w:rsidP="00004231">
      <w:pPr>
        <w:pStyle w:val="Heading1"/>
      </w:pPr>
      <w:r>
        <w:lastRenderedPageBreak/>
        <w:t>NSA</w:t>
      </w:r>
    </w:p>
    <w:p w:rsidR="001619E9" w:rsidRDefault="00004231" w:rsidP="00004231">
      <w:pPr>
        <w:pStyle w:val="Heading3"/>
      </w:pPr>
      <w:r>
        <w:lastRenderedPageBreak/>
        <w:t xml:space="preserve">NSA reforms won’t pass now </w:t>
      </w:r>
    </w:p>
    <w:p w:rsidR="00D23527" w:rsidRDefault="00D23527" w:rsidP="00004231">
      <w:pPr>
        <w:pStyle w:val="Heading4"/>
      </w:pPr>
      <w:r>
        <w:t xml:space="preserve">Won’t pass now – Senate inaction before recess makes unlikely </w:t>
      </w:r>
    </w:p>
    <w:p w:rsidR="00604B41" w:rsidRDefault="004D7703" w:rsidP="00604B41">
      <w:hyperlink r:id="rId9" w:history="1">
        <w:r w:rsidR="00D23527" w:rsidRPr="00D23527">
          <w:rPr>
            <w:rStyle w:val="Style13ptBold"/>
          </w:rPr>
          <w:t>Spencer Ackerman</w:t>
        </w:r>
      </w:hyperlink>
      <w:r w:rsidR="00D23527" w:rsidRPr="00D23527">
        <w:rPr>
          <w:rStyle w:val="Style13ptBold"/>
        </w:rPr>
        <w:t xml:space="preserve"> 2014</w:t>
      </w:r>
      <w:r w:rsidR="00D23527">
        <w:t xml:space="preserve"> (“</w:t>
      </w:r>
      <w:r w:rsidR="00D23527" w:rsidRPr="00D76477">
        <w:t>Obama-backed surveillance reform bill introduced in US Senate</w:t>
      </w:r>
      <w:r w:rsidR="00604B41">
        <w:t xml:space="preserve"> </w:t>
      </w:r>
      <w:r w:rsidR="00D23527" w:rsidRPr="00D76477">
        <w:t>Patrick Leahy’s popular bill contains stricter privacy measures than the USA Freedom Act, which the House passed in May</w:t>
      </w:r>
      <w:r w:rsidR="00D23527">
        <w:t xml:space="preserve">” The Guardian </w:t>
      </w:r>
      <w:hyperlink r:id="rId10" w:history="1">
        <w:r w:rsidR="00D23527" w:rsidRPr="00264AA5">
          <w:rPr>
            <w:rStyle w:val="Hyperlink"/>
          </w:rPr>
          <w:t>http://www.theguardian.com/world/2014/jul/29/obama-surveillance-reform-bill-us-senate</w:t>
        </w:r>
      </w:hyperlink>
      <w:r w:rsidR="00D23527">
        <w:t xml:space="preserve">) </w:t>
      </w:r>
    </w:p>
    <w:p w:rsidR="00D23527" w:rsidRDefault="00D23527" w:rsidP="00604B41">
      <w:r>
        <w:t>Yet Leahy’s bill, like its House counterpart, grants legal immunity and financial compensation to service providers complying with surveillance orders. Like the House bill, it does not provide any additional privacy protections to non-Americans.</w:t>
      </w:r>
      <w:r w:rsidR="00672762">
        <w:t xml:space="preserve"> </w:t>
      </w:r>
      <w:r w:rsidRPr="00672762">
        <w:rPr>
          <w:rStyle w:val="StyleUnderline"/>
        </w:rPr>
        <w:t xml:space="preserve">The bill faces an uncertain future in the Senate. The intelligence committee in June showed itself to be an </w:t>
      </w:r>
      <w:hyperlink r:id="rId11" w:history="1">
        <w:r w:rsidRPr="00672762">
          <w:rPr>
            <w:rStyle w:val="StyleUnderline"/>
            <w:rFonts w:eastAsiaTheme="majorEastAsia"/>
          </w:rPr>
          <w:t>outpost of opposition</w:t>
        </w:r>
      </w:hyperlink>
      <w:r w:rsidRPr="00672762">
        <w:rPr>
          <w:rStyle w:val="StyleUnderline"/>
        </w:rPr>
        <w:t xml:space="preserve"> even to the House version of the Freedom Act that lacked Leahy’s privacy provisions. The calendar is also an obstacle: the Senate leaves on Friday for its August recess, only to reconvene in the height of the midterm election season.</w:t>
      </w:r>
      <w:r w:rsidR="00672762">
        <w:rPr>
          <w:rStyle w:val="StyleUnderline"/>
        </w:rPr>
        <w:t xml:space="preserve"> </w:t>
      </w:r>
      <w:r>
        <w:t>Without action ahead of the expiration of the legislative session in December, NSA reformers would have to go back to square one in the next Congress, leaving the NSA with practically all of its pre-Snowden powers, absent some restrictions President Obama ordered in January.</w:t>
      </w:r>
    </w:p>
    <w:p w:rsidR="00D23527" w:rsidRPr="00D23527" w:rsidRDefault="00D23527" w:rsidP="00D23527"/>
    <w:p w:rsidR="00D76477" w:rsidRDefault="00D76477" w:rsidP="00004231">
      <w:pPr>
        <w:pStyle w:val="Heading4"/>
      </w:pPr>
      <w:r>
        <w:t xml:space="preserve">Won’t pass now – legislative calendar and house senate difference </w:t>
      </w:r>
    </w:p>
    <w:p w:rsidR="00D76477" w:rsidRPr="00D76477" w:rsidRDefault="004D7703" w:rsidP="00D76477">
      <w:hyperlink r:id="rId12" w:history="1">
        <w:r w:rsidR="00D76477" w:rsidRPr="00D23527">
          <w:rPr>
            <w:rStyle w:val="Style13ptBold"/>
          </w:rPr>
          <w:t>Spencer Ackerman</w:t>
        </w:r>
      </w:hyperlink>
      <w:r w:rsidR="00D76477" w:rsidRPr="00D23527">
        <w:rPr>
          <w:rStyle w:val="Style13ptBold"/>
        </w:rPr>
        <w:t xml:space="preserve"> 2014</w:t>
      </w:r>
      <w:r w:rsidR="00D76477">
        <w:t xml:space="preserve"> (“</w:t>
      </w:r>
      <w:r w:rsidR="00D76477" w:rsidRPr="00D76477">
        <w:t>Obama-backed surveillance reform bill introduced in US Senate</w:t>
      </w:r>
    </w:p>
    <w:p w:rsidR="00D76477" w:rsidRDefault="00D76477" w:rsidP="00B45C04">
      <w:r w:rsidRPr="00D76477">
        <w:t>Patrick Leahy’s popular bill contains stricter privacy measures than the USA Freedom Act, which the House passed in May</w:t>
      </w:r>
      <w:r w:rsidR="00B45C04">
        <w:t xml:space="preserve">” The Guardian </w:t>
      </w:r>
      <w:hyperlink r:id="rId13" w:history="1">
        <w:r w:rsidR="00B45C04" w:rsidRPr="00264AA5">
          <w:rPr>
            <w:rStyle w:val="Hyperlink"/>
          </w:rPr>
          <w:t>http://www.theguardian.com/world/2014/jul/29/obama-surveillance-reform-bill-us-senate</w:t>
        </w:r>
      </w:hyperlink>
      <w:r w:rsidR="00B45C04">
        <w:t xml:space="preserve"> ) </w:t>
      </w:r>
    </w:p>
    <w:p w:rsidR="00B45C04" w:rsidRDefault="00B45C04" w:rsidP="00B45C04">
      <w:pPr>
        <w:pStyle w:val="NormalWeb"/>
      </w:pPr>
      <w:r>
        <w:t xml:space="preserve">A surveillance reform bill backed by the Obama administration was introduced in the Senate on Tuesday, raising the possibility that Congress could this year take the National Security Agency out of the business of collecting and storing all US phone data. Introduced by Senator Patrick </w:t>
      </w:r>
      <w:r w:rsidRPr="00B45C04">
        <w:rPr>
          <w:rStyle w:val="StyleUnderline"/>
        </w:rPr>
        <w:t>Leahy, the bill is a counterpart</w:t>
      </w:r>
      <w:r>
        <w:t xml:space="preserve"> to the USA Freedom Act, which </w:t>
      </w:r>
      <w:r w:rsidRPr="00B45C04">
        <w:rPr>
          <w:rStyle w:val="StyleUnderline"/>
        </w:rPr>
        <w:t>the House</w:t>
      </w:r>
      <w:r>
        <w:t xml:space="preserve"> of Representatives </w:t>
      </w:r>
      <w:r w:rsidRPr="00B45C04">
        <w:rPr>
          <w:rStyle w:val="StyleUnderline"/>
        </w:rPr>
        <w:t>passed</w:t>
      </w:r>
      <w:r>
        <w:t xml:space="preserve"> in May, </w:t>
      </w:r>
      <w:r w:rsidRPr="00B45C04">
        <w:rPr>
          <w:rStyle w:val="StyleUnderline"/>
        </w:rPr>
        <w:t>but contains some stricter privacy measures and broader transparency requirements</w:t>
      </w:r>
      <w:r>
        <w:t xml:space="preserve"> – the </w:t>
      </w:r>
      <w:hyperlink r:id="rId14" w:history="1">
        <w:r>
          <w:rPr>
            <w:rStyle w:val="Hyperlink"/>
            <w:rFonts w:eastAsiaTheme="majorEastAsia"/>
          </w:rPr>
          <w:t>absence of which</w:t>
        </w:r>
      </w:hyperlink>
      <w:r>
        <w:t xml:space="preserve"> caused civil libertarians, privacy groups and technology firms to </w:t>
      </w:r>
      <w:hyperlink r:id="rId15" w:history="1">
        <w:r>
          <w:rPr>
            <w:rStyle w:val="Hyperlink"/>
            <w:rFonts w:eastAsiaTheme="majorEastAsia"/>
          </w:rPr>
          <w:t>abandon their support</w:t>
        </w:r>
      </w:hyperlink>
      <w:r>
        <w:t xml:space="preserve"> for the House version. Many of them are backing Leahy’s bill. The question underlying the legislation is “whether we are in control of our own government or the other way around,” Leahy, the chairman of the Senate judiciary committee, said on the Senate floor. </w:t>
      </w:r>
      <w:r w:rsidRPr="00B45C04">
        <w:rPr>
          <w:rStyle w:val="StyleUnderline"/>
        </w:rPr>
        <w:t>Warning that the legislative calendar will make passing reform this year difficult,</w:t>
      </w:r>
      <w:r>
        <w:t xml:space="preserve"> Leahy said he wants to take the bill directly to the Senate floor. His 13 co-sponsors include Republicans Ted Cruz, Dean Heller and Mike Lee, who on the floor said the “broad-based bipartisan” bill “is absolutely necessary.”</w:t>
      </w:r>
    </w:p>
    <w:p w:rsidR="00B45C04" w:rsidRPr="00D76477" w:rsidRDefault="00B45C04" w:rsidP="00B45C04"/>
    <w:p w:rsidR="00004231" w:rsidRDefault="00004231" w:rsidP="00004231">
      <w:pPr>
        <w:pStyle w:val="Heading4"/>
      </w:pPr>
      <w:r>
        <w:t xml:space="preserve">Senate version differs from House – no action before midterms then would need to reconcile </w:t>
      </w:r>
      <w:r w:rsidR="00D76477">
        <w:t xml:space="preserve">and multiple interest groups shape bill </w:t>
      </w:r>
    </w:p>
    <w:p w:rsidR="00004231" w:rsidRDefault="00004231" w:rsidP="00004231">
      <w:proofErr w:type="spellStart"/>
      <w:r w:rsidRPr="00004231">
        <w:rPr>
          <w:rStyle w:val="Style13ptBold"/>
        </w:rPr>
        <w:t>Chiacu</w:t>
      </w:r>
      <w:proofErr w:type="spellEnd"/>
      <w:r w:rsidRPr="00004231">
        <w:rPr>
          <w:rStyle w:val="Style13ptBold"/>
        </w:rPr>
        <w:t xml:space="preserve"> and </w:t>
      </w:r>
      <w:proofErr w:type="spellStart"/>
      <w:r w:rsidRPr="00004231">
        <w:rPr>
          <w:rStyle w:val="Style13ptBold"/>
        </w:rPr>
        <w:t>Menn</w:t>
      </w:r>
      <w:proofErr w:type="spellEnd"/>
      <w:r w:rsidRPr="00004231">
        <w:rPr>
          <w:rStyle w:val="Style13ptBold"/>
        </w:rPr>
        <w:t>, 2014</w:t>
      </w:r>
      <w:r>
        <w:t xml:space="preserve"> (</w:t>
      </w:r>
      <w:hyperlink r:id="rId16" w:history="1">
        <w:r w:rsidRPr="00004231">
          <w:rPr>
            <w:rStyle w:val="Hyperlink"/>
          </w:rPr>
          <w:t>Doina Chiacu</w:t>
        </w:r>
      </w:hyperlink>
      <w:r w:rsidRPr="00004231">
        <w:t xml:space="preserve"> and Joseph </w:t>
      </w:r>
      <w:proofErr w:type="spellStart"/>
      <w:r w:rsidRPr="00004231">
        <w:t>Menn</w:t>
      </w:r>
      <w:proofErr w:type="spellEnd"/>
      <w:r>
        <w:t xml:space="preserve"> “</w:t>
      </w:r>
      <w:r w:rsidRPr="00004231">
        <w:t>U.S. Senate bill proposes sweeping curbs on NSA surveillance</w:t>
      </w:r>
      <w:r>
        <w:t xml:space="preserve">” Reuters </w:t>
      </w:r>
      <w:r w:rsidRPr="00004231">
        <w:t>Jul 29, 2014</w:t>
      </w:r>
      <w:r>
        <w:t xml:space="preserve"> </w:t>
      </w:r>
      <w:hyperlink r:id="rId17" w:history="1">
        <w:r w:rsidRPr="00264AA5">
          <w:rPr>
            <w:rStyle w:val="Hyperlink"/>
          </w:rPr>
          <w:t>http://www.reuters.com/article/2014/07/29/us-usa-nsa-congress-idUSKBN0FY1EM20140729</w:t>
        </w:r>
      </w:hyperlink>
      <w:r>
        <w:t xml:space="preserve">) </w:t>
      </w:r>
    </w:p>
    <w:p w:rsidR="00004231" w:rsidRPr="00004231" w:rsidRDefault="00004231" w:rsidP="00004231">
      <w:pPr>
        <w:pStyle w:val="NormalWeb"/>
        <w:rPr>
          <w:rStyle w:val="StyleUnderline"/>
        </w:rPr>
      </w:pPr>
      <w:r w:rsidRPr="00004231">
        <w:rPr>
          <w:rStyle w:val="StyleUnderline"/>
        </w:rPr>
        <w:lastRenderedPageBreak/>
        <w:t>Congress leaves for a five-week break on Friday, and it was unclear if lawmakers would take on the legislation before November elections.</w:t>
      </w:r>
    </w:p>
    <w:p w:rsidR="00004231" w:rsidRDefault="00004231" w:rsidP="00004231">
      <w:pPr>
        <w:pStyle w:val="NormalWeb"/>
      </w:pPr>
      <w:r w:rsidRPr="00004231">
        <w:rPr>
          <w:rStyle w:val="StyleUnderline"/>
        </w:rPr>
        <w:t>Leahy proposed greater limits on the terms that analysts use to search databases</w:t>
      </w:r>
      <w:r>
        <w:t xml:space="preserve"> held by phone companies such as </w:t>
      </w:r>
      <w:hyperlink r:id="rId18" w:history="1">
        <w:r>
          <w:rPr>
            <w:rStyle w:val="Hyperlink"/>
            <w:rFonts w:eastAsiaTheme="majorEastAsia"/>
          </w:rPr>
          <w:t>Verizon Communications Inc</w:t>
        </w:r>
      </w:hyperlink>
      <w:r>
        <w:t xml:space="preserve"> or </w:t>
      </w:r>
      <w:hyperlink r:id="rId19" w:history="1">
        <w:r>
          <w:rPr>
            <w:rStyle w:val="Hyperlink"/>
            <w:rFonts w:eastAsiaTheme="majorEastAsia"/>
          </w:rPr>
          <w:t>AT&amp;T</w:t>
        </w:r>
      </w:hyperlink>
      <w:r>
        <w:t xml:space="preserve"> Inc.</w:t>
      </w:r>
    </w:p>
    <w:p w:rsidR="00004231" w:rsidRDefault="00004231" w:rsidP="00004231">
      <w:pPr>
        <w:pStyle w:val="NormalWeb"/>
      </w:pPr>
      <w:r>
        <w:t>The bill, called the USA Freedom Act, would prohibit the government from collecting all information from a particular service provider or a broad geographic area, such as a city or area code, Leahy's office said.</w:t>
      </w:r>
    </w:p>
    <w:p w:rsidR="00004231" w:rsidRDefault="00004231" w:rsidP="00004231">
      <w:pPr>
        <w:pStyle w:val="NormalWeb"/>
      </w:pPr>
      <w:r>
        <w:t>It would expand government and company reporting to the public and direct the Foreign Intelligence Surveillance Court, which reviews intelligence collection inside U.S. borders, to appoint advocates on privacy and civil liberties issues.</w:t>
      </w:r>
    </w:p>
    <w:p w:rsidR="00004231" w:rsidRDefault="00004231" w:rsidP="00004231">
      <w:pPr>
        <w:pStyle w:val="NormalWeb"/>
      </w:pPr>
      <w:r w:rsidRPr="00D76477">
        <w:rPr>
          <w:rStyle w:val="StyleUnderline"/>
        </w:rPr>
        <w:t>Leahy's measure "is an improvement on the House-passed version at every step,"</w:t>
      </w:r>
      <w:r>
        <w:t xml:space="preserve"> said Harley Geiger, senior counsel for the Center for Democracy and Technology, a nonprofit advocacy group.</w:t>
      </w:r>
    </w:p>
    <w:p w:rsidR="00004231" w:rsidRDefault="00004231" w:rsidP="00004231">
      <w:pPr>
        <w:pStyle w:val="NormalWeb"/>
      </w:pPr>
      <w:r>
        <w:t>Many other civil liberties and technology groups endorsed the legislation.</w:t>
      </w:r>
    </w:p>
    <w:p w:rsidR="00004231" w:rsidRDefault="00004231" w:rsidP="00004231">
      <w:pPr>
        <w:pStyle w:val="NormalWeb"/>
      </w:pPr>
      <w:r>
        <w:t xml:space="preserve">The Information Technology Industry Council, with such members as Google Inc, </w:t>
      </w:r>
      <w:proofErr w:type="spellStart"/>
      <w:r>
        <w:t>Facebook</w:t>
      </w:r>
      <w:proofErr w:type="spellEnd"/>
      <w:r>
        <w:t xml:space="preserve"> Inc, Microsoft Corp and IBM Inc, said passing the bill would mean saving U.S. jobs dependent on an open Internet by "effectively putting an end to bulk collection."</w:t>
      </w:r>
    </w:p>
    <w:p w:rsidR="00004231" w:rsidRDefault="00004231" w:rsidP="00004231">
      <w:pPr>
        <w:pStyle w:val="NormalWeb"/>
      </w:pPr>
      <w:r w:rsidRPr="00D76477">
        <w:rPr>
          <w:rStyle w:val="StyleUnderline"/>
        </w:rPr>
        <w:t xml:space="preserve">Several groups called for additional steps, </w:t>
      </w:r>
      <w:r>
        <w:t>noting that the bill left intact the presidential order guiding collection overseas and also section 702 of the FISA Amendments Act of 2008, which allows broad collection in the United States of email to, from or about foreign targets.</w:t>
      </w:r>
    </w:p>
    <w:p w:rsidR="00004231" w:rsidRDefault="00E7710C" w:rsidP="00E7710C">
      <w:pPr>
        <w:pStyle w:val="Heading3"/>
      </w:pPr>
      <w:r>
        <w:lastRenderedPageBreak/>
        <w:t xml:space="preserve">NSA reforms will pass </w:t>
      </w:r>
    </w:p>
    <w:p w:rsidR="00E7710C" w:rsidRDefault="00E7710C" w:rsidP="00E7710C">
      <w:pPr>
        <w:pStyle w:val="Heading4"/>
      </w:pPr>
      <w:r>
        <w:t xml:space="preserve">NSA reforms will pass – Leahy bill </w:t>
      </w:r>
      <w:r w:rsidR="0016473A">
        <w:t xml:space="preserve">supported by multiple sectors – best chance of passage </w:t>
      </w:r>
    </w:p>
    <w:p w:rsidR="00E7710C" w:rsidRPr="00E7710C" w:rsidRDefault="00B03CD8" w:rsidP="00E7710C">
      <w:r w:rsidRPr="00B03CD8">
        <w:rPr>
          <w:b/>
        </w:rPr>
        <w:t>Gorman 2014</w:t>
      </w:r>
      <w:r>
        <w:t xml:space="preserve"> (</w:t>
      </w:r>
      <w:r w:rsidRPr="00E7710C">
        <w:t xml:space="preserve">Siobhan </w:t>
      </w:r>
      <w:r>
        <w:t>“</w:t>
      </w:r>
      <w:r w:rsidR="00E7710C" w:rsidRPr="00E7710C">
        <w:t>Leahy Introduces Senate Bill to Rein In U.S. Surveillance</w:t>
      </w:r>
      <w:r>
        <w:t xml:space="preserve"> </w:t>
      </w:r>
      <w:r w:rsidR="00E7710C" w:rsidRPr="00E7710C">
        <w:t>Legislation Has Won Praise From Privacy Groups, Who Criticized an Earlier House Bill</w:t>
      </w:r>
      <w:r>
        <w:t xml:space="preserve">” Wall Street Journal </w:t>
      </w:r>
      <w:r w:rsidR="00E7710C" w:rsidRPr="00E7710C">
        <w:t xml:space="preserve">July 29, 2014 </w:t>
      </w:r>
      <w:hyperlink r:id="rId20" w:history="1">
        <w:r w:rsidRPr="00264AA5">
          <w:rPr>
            <w:rStyle w:val="Hyperlink"/>
          </w:rPr>
          <w:t>http://online.wsj.com/articles/leahy-introduces-senate-bill-to-rein-in-u-s-surveillance-1406666296</w:t>
        </w:r>
      </w:hyperlink>
      <w:r>
        <w:t xml:space="preserve">) </w:t>
      </w:r>
    </w:p>
    <w:p w:rsidR="00B03CD8" w:rsidRPr="0016473A" w:rsidRDefault="00B03CD8" w:rsidP="00B03CD8">
      <w:pPr>
        <w:spacing w:before="100" w:beforeAutospacing="1" w:after="100" w:afterAutospacing="1"/>
        <w:rPr>
          <w:rStyle w:val="StyleUnderline"/>
        </w:rPr>
      </w:pPr>
      <w:r w:rsidRPr="00B03CD8">
        <w:rPr>
          <w:rStyle w:val="StyleUnderline"/>
        </w:rPr>
        <w:t>A new proposal from Senate Judiciary Chairman Patrick Leahy to revamp U.S. government surveillance programs represents the best chance for changes this year</w:t>
      </w:r>
      <w:r w:rsidRPr="00B03CD8">
        <w:rPr>
          <w:rFonts w:ascii="Times New Roman" w:eastAsia="Times New Roman" w:hAnsi="Times New Roman" w:cs="Times New Roman"/>
          <w:sz w:val="23"/>
          <w:szCs w:val="23"/>
        </w:rPr>
        <w:t>, congressional officials say, but many hurdles remain.</w:t>
      </w:r>
      <w:r w:rsidR="0016473A">
        <w:rPr>
          <w:rFonts w:ascii="Times New Roman" w:eastAsia="Times New Roman" w:hAnsi="Times New Roman" w:cs="Times New Roman"/>
          <w:sz w:val="23"/>
          <w:szCs w:val="23"/>
        </w:rPr>
        <w:t xml:space="preserve"> </w:t>
      </w:r>
      <w:r w:rsidRPr="00B03CD8">
        <w:rPr>
          <w:rFonts w:ascii="Times New Roman" w:eastAsia="Times New Roman" w:hAnsi="Times New Roman" w:cs="Times New Roman"/>
          <w:sz w:val="23"/>
          <w:szCs w:val="23"/>
        </w:rPr>
        <w:t>A bill introduced Tuesday by Mr. Leahy (D., Vt.) would rein in some surveillance practices, particularly the National Security Agency's program that collects millions of phone records of innocent Americans.</w:t>
      </w:r>
      <w:r w:rsidR="0016473A">
        <w:rPr>
          <w:rFonts w:ascii="Times New Roman" w:eastAsia="Times New Roman" w:hAnsi="Times New Roman" w:cs="Times New Roman"/>
          <w:sz w:val="23"/>
          <w:szCs w:val="23"/>
        </w:rPr>
        <w:t xml:space="preserve"> </w:t>
      </w:r>
      <w:r w:rsidRPr="00B03CD8">
        <w:rPr>
          <w:rFonts w:ascii="Times New Roman" w:eastAsia="Times New Roman" w:hAnsi="Times New Roman" w:cs="Times New Roman"/>
          <w:sz w:val="23"/>
          <w:szCs w:val="23"/>
        </w:rPr>
        <w:t>It also would end so-called bulk collection of U.S. records from companies by spy and law-enforcement agencies and would require the government to issue far narrower record requests. In addition, the measure would bolster public reporting requirements on spy activities involving U.S. data and establish a privacy advocate at the secret Foreign Intelligence Surveillance Court.</w:t>
      </w:r>
      <w:r w:rsidR="0016473A">
        <w:rPr>
          <w:rFonts w:ascii="Times New Roman" w:eastAsia="Times New Roman" w:hAnsi="Times New Roman" w:cs="Times New Roman"/>
          <w:sz w:val="23"/>
          <w:szCs w:val="23"/>
        </w:rPr>
        <w:t xml:space="preserve"> </w:t>
      </w:r>
      <w:r w:rsidRPr="0016473A">
        <w:rPr>
          <w:rStyle w:val="StyleUnderline"/>
        </w:rPr>
        <w:t>If approved, Mr. Leahy's bill would represent the first major surveillance restraints</w:t>
      </w:r>
      <w:r w:rsidRPr="00B03CD8">
        <w:rPr>
          <w:rFonts w:ascii="Times New Roman" w:eastAsia="Times New Roman" w:hAnsi="Times New Roman" w:cs="Times New Roman"/>
          <w:sz w:val="23"/>
          <w:szCs w:val="23"/>
        </w:rPr>
        <w:t xml:space="preserve"> imposed on U.S. spy agencies since the 1978 Foreign Intelligence Surveillance Act, which put in place an oversight structure to rein in the domestic spying practices of the preceding decades.</w:t>
      </w:r>
      <w:r w:rsidR="0016473A">
        <w:rPr>
          <w:rFonts w:ascii="Times New Roman" w:eastAsia="Times New Roman" w:hAnsi="Times New Roman" w:cs="Times New Roman"/>
          <w:sz w:val="23"/>
          <w:szCs w:val="23"/>
        </w:rPr>
        <w:t xml:space="preserve"> </w:t>
      </w:r>
      <w:r w:rsidRPr="0016473A">
        <w:rPr>
          <w:rStyle w:val="StyleUnderline"/>
        </w:rPr>
        <w:t>Mr. Leahy's legislation won plaudits from privacy groups, who criticized a similar bill the House passed in May because they didn't believe it provided adequate limits on records requests. The new bill also won the backing of the Obama administration and was vetted by U.S. spy agencies.</w:t>
      </w:r>
    </w:p>
    <w:p w:rsidR="00E7710C" w:rsidRDefault="0016473A" w:rsidP="0016473A">
      <w:pPr>
        <w:pStyle w:val="Heading4"/>
      </w:pPr>
      <w:r w:rsidRPr="0016473A">
        <w:t xml:space="preserve">Will pass – privacy groups pressure and House support </w:t>
      </w:r>
    </w:p>
    <w:p w:rsidR="0016473A" w:rsidRPr="00E7710C" w:rsidRDefault="0016473A" w:rsidP="0016473A">
      <w:r w:rsidRPr="00B03CD8">
        <w:rPr>
          <w:b/>
        </w:rPr>
        <w:t>Gorman 2014</w:t>
      </w:r>
      <w:r>
        <w:t xml:space="preserve"> (</w:t>
      </w:r>
      <w:r w:rsidRPr="00E7710C">
        <w:t xml:space="preserve">Siobhan </w:t>
      </w:r>
      <w:r>
        <w:t>“</w:t>
      </w:r>
      <w:r w:rsidRPr="00E7710C">
        <w:t>Leahy Introduces Senate Bill to Rein In U.S. Surveillance</w:t>
      </w:r>
      <w:r>
        <w:t xml:space="preserve"> </w:t>
      </w:r>
      <w:r w:rsidRPr="00E7710C">
        <w:t>Legislation Has Won Praise From Privacy Groups, Who Criticized an Earlier House Bill</w:t>
      </w:r>
      <w:r>
        <w:t xml:space="preserve">” Wall Street Journal </w:t>
      </w:r>
      <w:r w:rsidRPr="00E7710C">
        <w:t xml:space="preserve">July 29, 2014 </w:t>
      </w:r>
      <w:hyperlink r:id="rId21" w:history="1">
        <w:r w:rsidRPr="00264AA5">
          <w:rPr>
            <w:rStyle w:val="Hyperlink"/>
          </w:rPr>
          <w:t>http://online.wsj.com/articles/leahy-introduces-senate-bill-to-rein-in-u-s-surveillance-1406666296</w:t>
        </w:r>
      </w:hyperlink>
      <w:r>
        <w:t xml:space="preserve">) </w:t>
      </w:r>
    </w:p>
    <w:p w:rsidR="0016473A" w:rsidRPr="00B73045" w:rsidRDefault="0016473A" w:rsidP="0016473A">
      <w:pPr>
        <w:spacing w:before="100" w:beforeAutospacing="1" w:after="100" w:afterAutospacing="1"/>
        <w:rPr>
          <w:rStyle w:val="StyleUnderline"/>
        </w:rPr>
      </w:pPr>
      <w:r w:rsidRPr="0016473A">
        <w:rPr>
          <w:rFonts w:ascii="Times New Roman" w:eastAsia="Times New Roman" w:hAnsi="Times New Roman" w:cs="Times New Roman"/>
          <w:sz w:val="16"/>
          <w:szCs w:val="23"/>
        </w:rPr>
        <w:t xml:space="preserve">Mr. </w:t>
      </w:r>
      <w:r w:rsidRPr="00B73045">
        <w:rPr>
          <w:rStyle w:val="StyleUnderline"/>
        </w:rPr>
        <w:t>Leahy unveiled</w:t>
      </w:r>
      <w:r w:rsidRPr="0016473A">
        <w:rPr>
          <w:rFonts w:ascii="Times New Roman" w:eastAsia="Times New Roman" w:hAnsi="Times New Roman" w:cs="Times New Roman"/>
          <w:sz w:val="16"/>
          <w:szCs w:val="23"/>
        </w:rPr>
        <w:t xml:space="preserve"> his legislation just </w:t>
      </w:r>
      <w:r w:rsidRPr="00B73045">
        <w:rPr>
          <w:rStyle w:val="StyleUnderline"/>
        </w:rPr>
        <w:t>ahead of the August congressional recess, gambling that privacy advocates would press lawmakers during the recess to support the bill.</w:t>
      </w:r>
      <w:r w:rsidR="00B73045">
        <w:rPr>
          <w:rStyle w:val="StyleUnderline"/>
        </w:rPr>
        <w:t xml:space="preserve"> </w:t>
      </w:r>
      <w:r w:rsidRPr="0016473A">
        <w:rPr>
          <w:rFonts w:ascii="Times New Roman" w:eastAsia="Times New Roman" w:hAnsi="Times New Roman" w:cs="Times New Roman"/>
          <w:sz w:val="16"/>
          <w:szCs w:val="23"/>
        </w:rPr>
        <w:t>The legislation "significantly constrains the out-of-control surveillance authorities," said Laura Murphy, director of the Washington office of the American Civil Liberties Union. "While this bill is not perfect, it is the beginning of the real NSA reform."</w:t>
      </w:r>
      <w:r w:rsidR="00B73045" w:rsidRPr="00D26F1C">
        <w:rPr>
          <w:rFonts w:ascii="Times New Roman" w:eastAsia="Times New Roman" w:hAnsi="Times New Roman" w:cs="Times New Roman"/>
          <w:sz w:val="16"/>
          <w:szCs w:val="23"/>
        </w:rPr>
        <w:t xml:space="preserve"> </w:t>
      </w:r>
      <w:r w:rsidRPr="0016473A">
        <w:rPr>
          <w:rFonts w:ascii="Times New Roman" w:eastAsia="Times New Roman" w:hAnsi="Times New Roman" w:cs="Times New Roman"/>
          <w:sz w:val="16"/>
          <w:szCs w:val="23"/>
        </w:rPr>
        <w:t>At the White House, National Security Council spokesman Ned Price commended Mr. Leahy's bill, saying it reflects "the equities of intelligence professionals while crafting privacy enhancements." He added that "while there are a number of additional steps that must take place before this critical bill becomes law, we are encouraged by the recent progress in the Senate."</w:t>
      </w:r>
      <w:r w:rsidR="00B73045" w:rsidRPr="00D26F1C">
        <w:rPr>
          <w:rFonts w:ascii="Times New Roman" w:eastAsia="Times New Roman" w:hAnsi="Times New Roman" w:cs="Times New Roman"/>
          <w:sz w:val="16"/>
          <w:szCs w:val="23"/>
        </w:rPr>
        <w:t xml:space="preserve"> </w:t>
      </w:r>
      <w:r w:rsidRPr="00B73045">
        <w:rPr>
          <w:rStyle w:val="StyleUnderline"/>
        </w:rPr>
        <w:t>If Mr. Leahy is able to win over Sens. Feinstein and Grassley as well as Senate Intelligence Vice Chairman Saxby Chambliss (R., Ga.), he can make the case to Senate leaders that the measure can pass without difficulty. If he can't, his bill is unlikely to see a floor vote, because the Senate will be in session for such a short time in the fall ahead of the midterm elections.</w:t>
      </w:r>
      <w:r w:rsidR="00B73045">
        <w:rPr>
          <w:rStyle w:val="StyleUnderline"/>
        </w:rPr>
        <w:t xml:space="preserve"> </w:t>
      </w:r>
      <w:r w:rsidRPr="0016473A">
        <w:rPr>
          <w:rFonts w:ascii="Times New Roman" w:eastAsia="Times New Roman" w:hAnsi="Times New Roman" w:cs="Times New Roman"/>
          <w:sz w:val="16"/>
          <w:szCs w:val="23"/>
        </w:rPr>
        <w:t>Announcing his bill Tuesday, Mr. Leahy acknowledged "we are running out of time on the legislative calendar," and advocated that the bill be taken straight to the Senate floor.</w:t>
      </w:r>
      <w:r w:rsidR="00B73045" w:rsidRPr="00D26F1C">
        <w:rPr>
          <w:rFonts w:ascii="Times New Roman" w:eastAsia="Times New Roman" w:hAnsi="Times New Roman" w:cs="Times New Roman"/>
          <w:sz w:val="16"/>
          <w:szCs w:val="23"/>
        </w:rPr>
        <w:t xml:space="preserve"> </w:t>
      </w:r>
      <w:r w:rsidRPr="00B73045">
        <w:rPr>
          <w:rStyle w:val="StyleUnderline"/>
        </w:rPr>
        <w:t>If the Senate can pass a bill along the lines of what Mr. Leahy proposed, it would likely gain more support in the House than the legislation that body passed in May, a House congressional aide said. "One thing that everybody agrees on is that we will not be this close to a comprehensive deal again,</w:t>
      </w:r>
      <w:r w:rsidRPr="0016473A">
        <w:rPr>
          <w:rFonts w:ascii="Times New Roman" w:eastAsia="Times New Roman" w:hAnsi="Times New Roman" w:cs="Times New Roman"/>
          <w:sz w:val="16"/>
          <w:szCs w:val="23"/>
        </w:rPr>
        <w:t>" the aide said.</w:t>
      </w:r>
      <w:r w:rsidR="00B73045" w:rsidRPr="00D26F1C">
        <w:rPr>
          <w:rFonts w:ascii="Times New Roman" w:eastAsia="Times New Roman" w:hAnsi="Times New Roman" w:cs="Times New Roman"/>
          <w:sz w:val="16"/>
          <w:szCs w:val="23"/>
        </w:rPr>
        <w:t xml:space="preserve"> </w:t>
      </w:r>
      <w:r w:rsidRPr="0016473A">
        <w:rPr>
          <w:rFonts w:ascii="Times New Roman" w:eastAsia="Times New Roman" w:hAnsi="Times New Roman" w:cs="Times New Roman"/>
          <w:sz w:val="16"/>
          <w:szCs w:val="23"/>
        </w:rPr>
        <w:t>But the reaction from the chairman of the House Intelligence Committee suggested Mr. Leahy's bill risks losing some key support in the House. Rep. Mike Rogers (R., Mich.) said Mr. Leahy's bill "disrupts" the balance that the House version struck between privacy protections and security measures, and imposes "significant operational constraints" on spy agencies.</w:t>
      </w:r>
      <w:r w:rsidR="00B73045" w:rsidRPr="00D26F1C">
        <w:rPr>
          <w:rFonts w:ascii="Times New Roman" w:eastAsia="Times New Roman" w:hAnsi="Times New Roman" w:cs="Times New Roman"/>
          <w:sz w:val="16"/>
          <w:szCs w:val="23"/>
        </w:rPr>
        <w:t xml:space="preserve"> </w:t>
      </w:r>
      <w:r w:rsidRPr="0016473A">
        <w:rPr>
          <w:rFonts w:ascii="Times New Roman" w:eastAsia="Times New Roman" w:hAnsi="Times New Roman" w:cs="Times New Roman"/>
          <w:sz w:val="16"/>
          <w:szCs w:val="23"/>
        </w:rPr>
        <w:t xml:space="preserve">However, </w:t>
      </w:r>
      <w:r w:rsidRPr="00B73045">
        <w:rPr>
          <w:rStyle w:val="StyleUnderline"/>
        </w:rPr>
        <w:t>Mr. Leahy's measure was quickly endorsed by a key sponsor of the House plan, Rep. James Sensenbrenner (R., Wis.), who noted the proposal has earned the support of technology and privacy groups that had criticized the House bill's privacy safeguards as too weak.</w:t>
      </w:r>
    </w:p>
    <w:p w:rsidR="0016473A" w:rsidRDefault="0038261A" w:rsidP="0038261A">
      <w:pPr>
        <w:pStyle w:val="Heading3"/>
      </w:pPr>
      <w:r>
        <w:lastRenderedPageBreak/>
        <w:t>NSA Reform popular</w:t>
      </w:r>
    </w:p>
    <w:p w:rsidR="0038261A" w:rsidRPr="00F9156A" w:rsidRDefault="0038261A" w:rsidP="00F9156A">
      <w:pPr>
        <w:pStyle w:val="Heading4"/>
      </w:pPr>
      <w:r w:rsidRPr="00F9156A">
        <w:t>Link Turn: Plan is popular in Congress and doesn’t trigger Obama PC loss-recent House victory shows overwhelming bipartisan support for NSA reform</w:t>
      </w:r>
    </w:p>
    <w:p w:rsidR="0038261A" w:rsidRPr="00747795" w:rsidRDefault="0038261A" w:rsidP="0038261A">
      <w:pPr>
        <w:rPr>
          <w:rStyle w:val="Style13ptBold"/>
          <w:b w:val="0"/>
          <w:sz w:val="16"/>
          <w:szCs w:val="16"/>
        </w:rPr>
      </w:pPr>
      <w:proofErr w:type="spellStart"/>
      <w:r>
        <w:rPr>
          <w:rStyle w:val="Style13ptBold"/>
        </w:rPr>
        <w:t>Timm</w:t>
      </w:r>
      <w:proofErr w:type="spellEnd"/>
      <w:r>
        <w:rPr>
          <w:rStyle w:val="Style13ptBold"/>
        </w:rPr>
        <w:t xml:space="preserve"> 2014 </w:t>
      </w:r>
      <w:r w:rsidRPr="00747795">
        <w:rPr>
          <w:rStyle w:val="Style13ptBold"/>
          <w:b w:val="0"/>
          <w:sz w:val="16"/>
          <w:szCs w:val="16"/>
        </w:rPr>
        <w:t>(Trevor, political reporter, The Guardian, “Congress wants NSA reform after all. Obama and the Senate need to pass it”, http://www.theguardian.com/commentisfree/2014/jun/20/congress-obama-nsa-reform-obama-senate)</w:t>
      </w:r>
    </w:p>
    <w:p w:rsidR="0038261A" w:rsidRDefault="0038261A" w:rsidP="0038261A">
      <w:pPr>
        <w:rPr>
          <w:sz w:val="16"/>
        </w:rPr>
      </w:pPr>
      <w:r w:rsidRPr="00747795">
        <w:rPr>
          <w:sz w:val="16"/>
        </w:rPr>
        <w:t xml:space="preserve">Late Thursday night, </w:t>
      </w:r>
      <w:r w:rsidRPr="00BA1FB3">
        <w:rPr>
          <w:rStyle w:val="StyleUnderline"/>
        </w:rPr>
        <w:t>in a surprising rebuke to the NSA's lawyers</w:t>
      </w:r>
      <w:r w:rsidRPr="00747795">
        <w:rPr>
          <w:sz w:val="16"/>
        </w:rPr>
        <w:t xml:space="preserve"> and the White House – </w:t>
      </w:r>
      <w:r w:rsidRPr="00BA1FB3">
        <w:rPr>
          <w:rStyle w:val="StyleUnderline"/>
        </w:rPr>
        <w:t>after they</w:t>
      </w:r>
      <w:r w:rsidRPr="00747795">
        <w:rPr>
          <w:sz w:val="16"/>
        </w:rPr>
        <w:t xml:space="preserve"> co-opted and </w:t>
      </w:r>
      <w:r w:rsidRPr="00BA1FB3">
        <w:rPr>
          <w:rStyle w:val="StyleUnderline"/>
        </w:rPr>
        <w:t>secretly re-wrote the USA Freedom Act and got it passed – an overwhelming majority of the House of Representatives voted to strip the agency of its powers to search Americans' emails</w:t>
      </w:r>
      <w:r w:rsidRPr="00747795">
        <w:rPr>
          <w:sz w:val="16"/>
        </w:rPr>
        <w:t xml:space="preserve"> without a warrant, </w:t>
      </w:r>
      <w:r w:rsidRPr="00BA1FB3">
        <w:rPr>
          <w:rStyle w:val="StyleUnderline"/>
        </w:rPr>
        <w:t>to prohibit the NSA</w:t>
      </w:r>
      <w:r w:rsidRPr="00747795">
        <w:rPr>
          <w:sz w:val="16"/>
        </w:rPr>
        <w:t xml:space="preserve"> or CIA </w:t>
      </w:r>
      <w:r w:rsidRPr="00BA1FB3">
        <w:rPr>
          <w:rStyle w:val="StyleUnderline"/>
        </w:rPr>
        <w:t>from pressuring tech companies to install</w:t>
      </w:r>
      <w:r w:rsidRPr="00747795">
        <w:rPr>
          <w:sz w:val="16"/>
        </w:rPr>
        <w:t xml:space="preserve"> so-called </w:t>
      </w:r>
      <w:r w:rsidRPr="00BA1FB3">
        <w:rPr>
          <w:rStyle w:val="StyleUnderline"/>
        </w:rPr>
        <w:t>"back doors" in their commercial hardware and software, and to bar NSA from sabotaging common encryption standards set by the government.</w:t>
      </w:r>
      <w:r w:rsidRPr="00747795">
        <w:rPr>
          <w:sz w:val="16"/>
        </w:rPr>
        <w:t xml:space="preserve"> What a difference the last year has made, you might say. Look what a little transparency can do! But </w:t>
      </w:r>
      <w:r w:rsidRPr="00BA1FB3">
        <w:rPr>
          <w:rStyle w:val="StyleUnderline"/>
        </w:rPr>
        <w:t>the House's support of these new fixes, by a count of 293 to 123 and a huge bipartisan majority in the House</w:t>
      </w:r>
      <w:r w:rsidRPr="00747795">
        <w:rPr>
          <w:sz w:val="16"/>
        </w:rPr>
        <w:t xml:space="preserve">, </w:t>
      </w:r>
      <w:r w:rsidRPr="00BA1FB3">
        <w:rPr>
          <w:rStyle w:val="StyleUnderline"/>
        </w:rPr>
        <w:t>just put the pressure back on</w:t>
      </w:r>
      <w:r w:rsidRPr="00747795">
        <w:rPr>
          <w:sz w:val="16"/>
        </w:rPr>
        <w:t xml:space="preserve"> for the rest of the summer of 2014: </w:t>
      </w:r>
      <w:r w:rsidRPr="00BA1FB3">
        <w:rPr>
          <w:rStyle w:val="StyleUnderline"/>
        </w:rPr>
        <w:t>the Senate</w:t>
      </w:r>
      <w:r w:rsidRPr="00747795">
        <w:rPr>
          <w:sz w:val="16"/>
        </w:rPr>
        <w:t xml:space="preserve"> can join the House in passing these defense budget amendments, or more likely, will now be </w:t>
      </w:r>
      <w:r w:rsidRPr="00BA1FB3">
        <w:rPr>
          <w:rStyle w:val="StyleUnderline"/>
        </w:rPr>
        <w:t>pressured to plug in real privacy protections to America's new snooping legislation</w:t>
      </w:r>
      <w:r w:rsidRPr="00747795">
        <w:rPr>
          <w:sz w:val="16"/>
        </w:rPr>
        <w:t xml:space="preserve"> before it comes up for a vote. This all puts the White House in an even more awkward position. Does President Obama threaten a veto of the defense bill to stop this? (The White House could always, you know, ban the bulk collection of your data right this second.)</w:t>
      </w:r>
    </w:p>
    <w:p w:rsidR="00EF75DB" w:rsidRDefault="00EF75DB" w:rsidP="0038261A">
      <w:pPr>
        <w:rPr>
          <w:sz w:val="16"/>
        </w:rPr>
      </w:pPr>
    </w:p>
    <w:p w:rsidR="00F9156A" w:rsidRPr="00F9156A" w:rsidRDefault="00F9156A" w:rsidP="00F9156A">
      <w:pPr>
        <w:pStyle w:val="Heading4"/>
      </w:pPr>
      <w:r>
        <w:t xml:space="preserve">Overwhelming </w:t>
      </w:r>
      <w:r w:rsidRPr="00F9156A">
        <w:t>bipartisan endorsement</w:t>
      </w:r>
      <w:r>
        <w:t xml:space="preserve"> shows that </w:t>
      </w:r>
      <w:r w:rsidRPr="00F9156A">
        <w:t xml:space="preserve">NSA reform </w:t>
      </w:r>
      <w:r>
        <w:t>doesn’t trigger Obama PC loss</w:t>
      </w:r>
    </w:p>
    <w:p w:rsidR="002C03C6" w:rsidRPr="00F9156A" w:rsidRDefault="002C03C6" w:rsidP="00EF75DB">
      <w:pPr>
        <w:rPr>
          <w:sz w:val="16"/>
          <w:szCs w:val="16"/>
        </w:rPr>
      </w:pPr>
      <w:r>
        <w:rPr>
          <w:rStyle w:val="Style13ptBold"/>
        </w:rPr>
        <w:t xml:space="preserve">Ackerman 2014 </w:t>
      </w:r>
      <w:r w:rsidRPr="0090274A">
        <w:rPr>
          <w:rStyle w:val="Style13ptBold"/>
          <w:b w:val="0"/>
          <w:sz w:val="16"/>
          <w:szCs w:val="16"/>
        </w:rPr>
        <w:t>(Spencer, National Security editor at the Guardian</w:t>
      </w:r>
      <w:r w:rsidR="0090274A" w:rsidRPr="0090274A">
        <w:rPr>
          <w:rStyle w:val="Style13ptBold"/>
          <w:b w:val="0"/>
          <w:sz w:val="16"/>
          <w:szCs w:val="16"/>
        </w:rPr>
        <w:t>, The Guardian, “House of Representatives moves to ban NSA's 'backdoor search' provision”, http://www.theguardian.com/world/2014/jun/20/house-bans-nsa-backdoor-search-surveillance)</w:t>
      </w:r>
    </w:p>
    <w:p w:rsidR="00EF75DB" w:rsidRPr="00267BF8" w:rsidRDefault="00EF75DB" w:rsidP="00267BF8">
      <w:pPr>
        <w:tabs>
          <w:tab w:val="left" w:pos="4230"/>
        </w:tabs>
        <w:rPr>
          <w:rStyle w:val="StyleUnderline"/>
        </w:rPr>
      </w:pPr>
      <w:r w:rsidRPr="00EC383F">
        <w:rPr>
          <w:rStyle w:val="StyleUnderline"/>
        </w:rPr>
        <w:t>Surveillance reform gained new congressional momentum as the US House of Representatives</w:t>
      </w:r>
      <w:r w:rsidRPr="00F9156A">
        <w:rPr>
          <w:sz w:val="16"/>
        </w:rPr>
        <w:t xml:space="preserve"> unexpectedly and </w:t>
      </w:r>
      <w:r w:rsidRPr="00EC383F">
        <w:rPr>
          <w:rStyle w:val="StyleUnderline"/>
        </w:rPr>
        <w:t>overwhelmingly endorsed stripping</w:t>
      </w:r>
      <w:r w:rsidRPr="00F9156A">
        <w:rPr>
          <w:sz w:val="16"/>
        </w:rPr>
        <w:t xml:space="preserve"> a major post-9/11 </w:t>
      </w:r>
      <w:r w:rsidRPr="00EC383F">
        <w:rPr>
          <w:rStyle w:val="StyleUnderline"/>
        </w:rPr>
        <w:t xml:space="preserve">power from the National Security Agency </w:t>
      </w:r>
      <w:r w:rsidRPr="00F9156A">
        <w:rPr>
          <w:sz w:val="16"/>
        </w:rPr>
        <w:t xml:space="preserve">late Thursday night. </w:t>
      </w:r>
      <w:r w:rsidRPr="00EC383F">
        <w:rPr>
          <w:rStyle w:val="StyleUnderline"/>
        </w:rPr>
        <w:t>By a substantial and bipartisan margin, 293 to 121,</w:t>
      </w:r>
      <w:r w:rsidRPr="00F9156A">
        <w:rPr>
          <w:sz w:val="16"/>
        </w:rPr>
        <w:t xml:space="preserve"> </w:t>
      </w:r>
      <w:r w:rsidRPr="00EC383F">
        <w:rPr>
          <w:rStyle w:val="StyleUnderline"/>
        </w:rPr>
        <w:t xml:space="preserve">representatives moved to ban the NSA from searching </w:t>
      </w:r>
      <w:proofErr w:type="spellStart"/>
      <w:r w:rsidRPr="00EC383F">
        <w:rPr>
          <w:rStyle w:val="StyleUnderline"/>
        </w:rPr>
        <w:t>warrantlessly</w:t>
      </w:r>
      <w:proofErr w:type="spellEnd"/>
      <w:r w:rsidRPr="00EC383F">
        <w:rPr>
          <w:rStyle w:val="StyleUnderline"/>
        </w:rPr>
        <w:t xml:space="preserve"> </w:t>
      </w:r>
      <w:r w:rsidRPr="00F9156A">
        <w:rPr>
          <w:sz w:val="16"/>
        </w:rPr>
        <w:t xml:space="preserve">through its troves of ostensibly foreign communications content for Americans' data, </w:t>
      </w:r>
      <w:r w:rsidRPr="00EC383F">
        <w:rPr>
          <w:rStyle w:val="StyleUnderline"/>
        </w:rPr>
        <w:t>the so-called "backdoor search" provision</w:t>
      </w:r>
      <w:r w:rsidRPr="00F9156A">
        <w:rPr>
          <w:sz w:val="16"/>
        </w:rPr>
        <w:t xml:space="preserve"> revealed in August by the Guardian thanks to leaks from Edward Snowden. The move barring funds for warrantless searches "using an identifier of a United States person" came as an amendment added by Zoe Lofgren, Democrat of California, and Thomas Massie, Republican of Kentucky, to the annual defense appropriations bill, </w:t>
      </w:r>
      <w:r w:rsidRPr="00267BF8">
        <w:rPr>
          <w:rStyle w:val="StyleUnderline"/>
        </w:rPr>
        <w:t>considered a must-pass piece of legislation</w:t>
      </w:r>
      <w:r w:rsidRPr="00F9156A">
        <w:rPr>
          <w:sz w:val="16"/>
        </w:rPr>
        <w:t xml:space="preserve"> to fund the US military. </w:t>
      </w:r>
      <w:r w:rsidRPr="00267BF8">
        <w:rPr>
          <w:rStyle w:val="StyleUnderline"/>
        </w:rPr>
        <w:t>Also banned is the NSA's abilit</w:t>
      </w:r>
      <w:r w:rsidRPr="00F9156A">
        <w:rPr>
          <w:sz w:val="16"/>
        </w:rPr>
        <w:t xml:space="preserve">y, disclosed through the Snowden leaks, to secretly insert backdoor access to user data through hardware or communications services. "I think </w:t>
      </w:r>
      <w:r w:rsidRPr="00267BF8">
        <w:rPr>
          <w:rStyle w:val="StyleUnderline"/>
        </w:rPr>
        <w:t>it's the first time the House has had the opportunity to vote on the 4th Amendment and the NSA as a discrete item. It was an overwhelming vote,</w:t>
      </w:r>
      <w:r w:rsidRPr="00F9156A">
        <w:rPr>
          <w:sz w:val="16"/>
        </w:rPr>
        <w:t xml:space="preserve">" Lofgren told the Guardian. She said </w:t>
      </w:r>
      <w:r w:rsidRPr="00267BF8">
        <w:rPr>
          <w:rStyle w:val="StyleUnderline"/>
        </w:rPr>
        <w:t xml:space="preserve">the vote succeeded despite efforts of what she called "the </w:t>
      </w:r>
      <w:proofErr w:type="spellStart"/>
      <w:r w:rsidRPr="00267BF8">
        <w:rPr>
          <w:rStyle w:val="StyleUnderline"/>
        </w:rPr>
        <w:t>intel</w:t>
      </w:r>
      <w:proofErr w:type="spellEnd"/>
      <w:r w:rsidRPr="00267BF8">
        <w:rPr>
          <w:rStyle w:val="StyleUnderline"/>
        </w:rPr>
        <w:t xml:space="preserve"> establishment."</w:t>
      </w:r>
    </w:p>
    <w:sectPr w:rsidR="00EF75DB" w:rsidRPr="00267BF8" w:rsidSect="004D770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ＭＳ ゴシック">
    <w:charset w:val="4E"/>
    <w:family w:val="auto"/>
    <w:pitch w:val="variable"/>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ＭＳ 明朝">
    <w:charset w:val="4E"/>
    <w:family w:val="auto"/>
    <w:pitch w:val="variable"/>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1F7079A"/>
    <w:multiLevelType w:val="multilevel"/>
    <w:tmpl w:val="8D7A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4DEC2D0B"/>
    <w:multiLevelType w:val="multilevel"/>
    <w:tmpl w:val="7858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596F4E62"/>
    <w:multiLevelType w:val="multilevel"/>
    <w:tmpl w:val="B8D0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2"/>
  </w:num>
  <w:num w:numId="13">
    <w:abstractNumId w:val="11"/>
  </w:num>
  <w:num w:numId="14">
    <w:abstractNumId w:val="16"/>
  </w:num>
  <w:num w:numId="15">
    <w:abstractNumId w:val="13"/>
  </w:num>
  <w:num w:numId="16">
    <w:abstractNumId w:val="15"/>
  </w:num>
  <w:num w:numId="17">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10"/>
  <w:proofState w:spelling="clean" w:grammar="clean"/>
  <w:attachedTemplate r:id="rId1"/>
  <w:stylePaneFormatFilter w:val="D304"/>
  <w:defaultTabStop w:val="720"/>
  <w:characterSpacingControl w:val="doNotCompress"/>
  <w:compat/>
  <w:docVars>
    <w:docVar w:name="RibbonPointer" w:val="174649524"/>
    <w:docVar w:name="VerbatimVersion" w:val="5.0"/>
  </w:docVars>
  <w:rsids>
    <w:rsidRoot w:val="008E2CBE"/>
    <w:rsid w:val="00004231"/>
    <w:rsid w:val="000139A3"/>
    <w:rsid w:val="00047712"/>
    <w:rsid w:val="00092950"/>
    <w:rsid w:val="000B5A74"/>
    <w:rsid w:val="00100833"/>
    <w:rsid w:val="00104529"/>
    <w:rsid w:val="0010656D"/>
    <w:rsid w:val="00116D4C"/>
    <w:rsid w:val="001619E9"/>
    <w:rsid w:val="0016473A"/>
    <w:rsid w:val="00177B7D"/>
    <w:rsid w:val="0018322D"/>
    <w:rsid w:val="00185781"/>
    <w:rsid w:val="001B5776"/>
    <w:rsid w:val="00251FC7"/>
    <w:rsid w:val="00267BF8"/>
    <w:rsid w:val="0028404F"/>
    <w:rsid w:val="002855A7"/>
    <w:rsid w:val="002C03C6"/>
    <w:rsid w:val="00315690"/>
    <w:rsid w:val="00325646"/>
    <w:rsid w:val="0036229A"/>
    <w:rsid w:val="0038261A"/>
    <w:rsid w:val="003902BA"/>
    <w:rsid w:val="003A09E2"/>
    <w:rsid w:val="003B0B08"/>
    <w:rsid w:val="00407037"/>
    <w:rsid w:val="004605D6"/>
    <w:rsid w:val="004915D9"/>
    <w:rsid w:val="004C60E8"/>
    <w:rsid w:val="004D7703"/>
    <w:rsid w:val="004E3579"/>
    <w:rsid w:val="004F39E0"/>
    <w:rsid w:val="005075FE"/>
    <w:rsid w:val="00537BD5"/>
    <w:rsid w:val="0055161B"/>
    <w:rsid w:val="00561F6E"/>
    <w:rsid w:val="00577B11"/>
    <w:rsid w:val="0059320E"/>
    <w:rsid w:val="005B7614"/>
    <w:rsid w:val="00604B41"/>
    <w:rsid w:val="006065BD"/>
    <w:rsid w:val="006211DF"/>
    <w:rsid w:val="00665003"/>
    <w:rsid w:val="00672762"/>
    <w:rsid w:val="006E4A15"/>
    <w:rsid w:val="00741209"/>
    <w:rsid w:val="00770E8D"/>
    <w:rsid w:val="00793886"/>
    <w:rsid w:val="007C260E"/>
    <w:rsid w:val="007C75AF"/>
    <w:rsid w:val="007F5B66"/>
    <w:rsid w:val="008110CC"/>
    <w:rsid w:val="0081733B"/>
    <w:rsid w:val="00823A1C"/>
    <w:rsid w:val="00845B9D"/>
    <w:rsid w:val="00854FB2"/>
    <w:rsid w:val="00860984"/>
    <w:rsid w:val="00877295"/>
    <w:rsid w:val="00896409"/>
    <w:rsid w:val="008B3ECB"/>
    <w:rsid w:val="008C1B2E"/>
    <w:rsid w:val="008D3106"/>
    <w:rsid w:val="008E2CBE"/>
    <w:rsid w:val="0090274A"/>
    <w:rsid w:val="00915645"/>
    <w:rsid w:val="0091627E"/>
    <w:rsid w:val="009E1922"/>
    <w:rsid w:val="009F58D4"/>
    <w:rsid w:val="00A354EB"/>
    <w:rsid w:val="00A36361"/>
    <w:rsid w:val="00A4327D"/>
    <w:rsid w:val="00A52E7C"/>
    <w:rsid w:val="00A8039F"/>
    <w:rsid w:val="00A93661"/>
    <w:rsid w:val="00A95652"/>
    <w:rsid w:val="00AD2682"/>
    <w:rsid w:val="00B03CD8"/>
    <w:rsid w:val="00B33C6D"/>
    <w:rsid w:val="00B4508F"/>
    <w:rsid w:val="00B45C04"/>
    <w:rsid w:val="00B73045"/>
    <w:rsid w:val="00B8057C"/>
    <w:rsid w:val="00BA1B86"/>
    <w:rsid w:val="00BC28C8"/>
    <w:rsid w:val="00BE7020"/>
    <w:rsid w:val="00BF38BA"/>
    <w:rsid w:val="00BF593B"/>
    <w:rsid w:val="00C83417"/>
    <w:rsid w:val="00CD736E"/>
    <w:rsid w:val="00CE161E"/>
    <w:rsid w:val="00CF59A8"/>
    <w:rsid w:val="00D23527"/>
    <w:rsid w:val="00D26F1C"/>
    <w:rsid w:val="00D325A9"/>
    <w:rsid w:val="00D36A8A"/>
    <w:rsid w:val="00D71170"/>
    <w:rsid w:val="00D76477"/>
    <w:rsid w:val="00DA6538"/>
    <w:rsid w:val="00E05462"/>
    <w:rsid w:val="00E7710C"/>
    <w:rsid w:val="00EC383F"/>
    <w:rsid w:val="00ED30CF"/>
    <w:rsid w:val="00EF75DB"/>
    <w:rsid w:val="00F176EF"/>
    <w:rsid w:val="00F758B4"/>
    <w:rsid w:val="00F9156A"/>
    <w:rsid w:val="00FD2026"/>
    <w:rsid w:val="00FE1953"/>
    <w:rsid w:val="00FF53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qFormat/>
    <w:rsid w:val="007C260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7C260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C260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C260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C260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C260E"/>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7C260E"/>
  </w:style>
  <w:style w:type="character" w:customStyle="1" w:styleId="Heading1Char">
    <w:name w:val="Heading 1 Char"/>
    <w:aliases w:val="Pocket Char"/>
    <w:basedOn w:val="DefaultParagraphFont"/>
    <w:link w:val="Heading1"/>
    <w:uiPriority w:val="1"/>
    <w:rsid w:val="007C260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C260E"/>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7C260E"/>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7C260E"/>
    <w:rPr>
      <w:rFonts w:ascii="Calibri" w:eastAsiaTheme="majorEastAsia" w:hAnsi="Calibri" w:cstheme="majorBidi"/>
      <w:b/>
      <w:bCs/>
      <w:iCs/>
      <w:sz w:val="26"/>
    </w:rPr>
  </w:style>
  <w:style w:type="character" w:styleId="Emphasis">
    <w:name w:val="Emphasis"/>
    <w:basedOn w:val="DefaultParagraphFont"/>
    <w:uiPriority w:val="7"/>
    <w:qFormat/>
    <w:rsid w:val="007C260E"/>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StyleBold"/>
    <w:uiPriority w:val="5"/>
    <w:qFormat/>
    <w:rsid w:val="007C260E"/>
    <w:rPr>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Intense Emphasis11"/>
    <w:basedOn w:val="DefaultParagraphFont"/>
    <w:uiPriority w:val="6"/>
    <w:qFormat/>
    <w:rsid w:val="007C260E"/>
    <w:rPr>
      <w:b/>
      <w:bCs/>
      <w:sz w:val="22"/>
      <w:u w:val="single"/>
    </w:rPr>
  </w:style>
  <w:style w:type="character" w:styleId="Hyperlink">
    <w:name w:val="Hyperlink"/>
    <w:basedOn w:val="DefaultParagraphFont"/>
    <w:uiPriority w:val="99"/>
    <w:rsid w:val="007C260E"/>
    <w:rPr>
      <w:color w:val="auto"/>
      <w:u w:val="none"/>
    </w:rPr>
  </w:style>
  <w:style w:type="character" w:styleId="FollowedHyperlink">
    <w:name w:val="FollowedHyperlink"/>
    <w:basedOn w:val="DefaultParagraphFont"/>
    <w:uiPriority w:val="99"/>
    <w:semiHidden/>
    <w:rsid w:val="007C260E"/>
    <w:rPr>
      <w:color w:val="auto"/>
      <w:u w:val="none"/>
    </w:rPr>
  </w:style>
  <w:style w:type="character" w:customStyle="1" w:styleId="author">
    <w:name w:val="author"/>
    <w:basedOn w:val="DefaultParagraphFont"/>
    <w:rsid w:val="008D3106"/>
  </w:style>
  <w:style w:type="character" w:customStyle="1" w:styleId="source">
    <w:name w:val="source"/>
    <w:basedOn w:val="DefaultParagraphFont"/>
    <w:rsid w:val="008D3106"/>
  </w:style>
  <w:style w:type="character" w:customStyle="1" w:styleId="time">
    <w:name w:val="time"/>
    <w:basedOn w:val="DefaultParagraphFont"/>
    <w:rsid w:val="008D3106"/>
  </w:style>
  <w:style w:type="paragraph" w:styleId="NormalWeb">
    <w:name w:val="Normal (Web)"/>
    <w:basedOn w:val="Normal"/>
    <w:uiPriority w:val="99"/>
    <w:unhideWhenUsed/>
    <w:rsid w:val="0010656D"/>
    <w:pPr>
      <w:spacing w:before="100" w:beforeAutospacing="1" w:after="100" w:afterAutospacing="1"/>
    </w:pPr>
    <w:rPr>
      <w:rFonts w:ascii="Times New Roman" w:eastAsia="Times New Roman" w:hAnsi="Times New Roman" w:cs="Times New Roman"/>
      <w:sz w:val="24"/>
    </w:rPr>
  </w:style>
  <w:style w:type="paragraph" w:styleId="DocumentMap">
    <w:name w:val="Document Map"/>
    <w:basedOn w:val="Normal"/>
    <w:link w:val="DocumentMapChar"/>
    <w:uiPriority w:val="99"/>
    <w:semiHidden/>
    <w:unhideWhenUsed/>
    <w:rsid w:val="00741209"/>
    <w:rPr>
      <w:rFonts w:ascii="Lucida Grande" w:hAnsi="Lucida Grande" w:cs="Lucida Grande"/>
    </w:rPr>
  </w:style>
  <w:style w:type="character" w:customStyle="1" w:styleId="DocumentMapChar">
    <w:name w:val="Document Map Char"/>
    <w:basedOn w:val="DefaultParagraphFont"/>
    <w:link w:val="DocumentMap"/>
    <w:uiPriority w:val="99"/>
    <w:semiHidden/>
    <w:rsid w:val="00741209"/>
    <w:rPr>
      <w:rFonts w:ascii="Lucida Grande" w:eastAsiaTheme="minorEastAsia" w:hAnsi="Lucida Grande" w:cs="Lucida Grande"/>
      <w:szCs w:val="24"/>
    </w:rPr>
  </w:style>
  <w:style w:type="paragraph" w:styleId="NoSpacing">
    <w:name w:val="No Spacing"/>
    <w:uiPriority w:val="1"/>
    <w:rsid w:val="00741209"/>
    <w:pPr>
      <w:spacing w:after="0" w:line="240" w:lineRule="auto"/>
    </w:pPr>
    <w:rPr>
      <w:rFonts w:eastAsiaTheme="minorEastAsia"/>
      <w:sz w:val="24"/>
      <w:szCs w:val="24"/>
    </w:rPr>
  </w:style>
  <w:style w:type="paragraph" w:styleId="ListParagraph">
    <w:name w:val="List Paragraph"/>
    <w:basedOn w:val="Normal"/>
    <w:uiPriority w:val="34"/>
    <w:rsid w:val="00741209"/>
    <w:pPr>
      <w:ind w:left="720"/>
      <w:contextualSpacing/>
    </w:pPr>
  </w:style>
  <w:style w:type="paragraph" w:styleId="Header">
    <w:name w:val="header"/>
    <w:basedOn w:val="Normal"/>
    <w:link w:val="HeaderChar"/>
    <w:uiPriority w:val="99"/>
    <w:rsid w:val="007C260E"/>
    <w:pPr>
      <w:tabs>
        <w:tab w:val="center" w:pos="4680"/>
        <w:tab w:val="right" w:pos="9360"/>
      </w:tabs>
    </w:pPr>
  </w:style>
  <w:style w:type="character" w:customStyle="1" w:styleId="HeaderChar">
    <w:name w:val="Header Char"/>
    <w:basedOn w:val="DefaultParagraphFont"/>
    <w:link w:val="Header"/>
    <w:uiPriority w:val="99"/>
    <w:rsid w:val="007C260E"/>
    <w:rPr>
      <w:rFonts w:ascii="Calibri" w:hAnsi="Calibri" w:cs="Calibri"/>
    </w:rPr>
  </w:style>
  <w:style w:type="paragraph" w:styleId="Footer">
    <w:name w:val="footer"/>
    <w:basedOn w:val="Normal"/>
    <w:link w:val="FooterChar"/>
    <w:uiPriority w:val="99"/>
    <w:rsid w:val="007C260E"/>
    <w:pPr>
      <w:tabs>
        <w:tab w:val="center" w:pos="4680"/>
        <w:tab w:val="right" w:pos="9360"/>
      </w:tabs>
    </w:pPr>
  </w:style>
  <w:style w:type="character" w:customStyle="1" w:styleId="FooterChar">
    <w:name w:val="Footer Char"/>
    <w:basedOn w:val="DefaultParagraphFont"/>
    <w:link w:val="Footer"/>
    <w:uiPriority w:val="99"/>
    <w:rsid w:val="007C260E"/>
    <w:rPr>
      <w:rFonts w:ascii="Calibri" w:hAnsi="Calibri" w:cs="Calibri"/>
    </w:rPr>
  </w:style>
  <w:style w:type="character" w:styleId="PageNumber">
    <w:name w:val="page number"/>
    <w:basedOn w:val="DefaultParagraphFont"/>
    <w:uiPriority w:val="99"/>
    <w:semiHidden/>
    <w:unhideWhenUsed/>
    <w:rsid w:val="00741209"/>
  </w:style>
  <w:style w:type="paragraph" w:customStyle="1" w:styleId="byline">
    <w:name w:val="byline"/>
    <w:basedOn w:val="Normal"/>
    <w:rsid w:val="00004231"/>
    <w:pPr>
      <w:spacing w:before="100" w:beforeAutospacing="1" w:after="100" w:afterAutospacing="1"/>
    </w:pPr>
    <w:rPr>
      <w:rFonts w:ascii="Times New Roman" w:eastAsia="Times New Roman" w:hAnsi="Times New Roman" w:cs="Times New Roman"/>
      <w:sz w:val="24"/>
    </w:rPr>
  </w:style>
  <w:style w:type="character" w:customStyle="1" w:styleId="location">
    <w:name w:val="location"/>
    <w:basedOn w:val="DefaultParagraphFont"/>
    <w:rsid w:val="00004231"/>
  </w:style>
  <w:style w:type="character" w:customStyle="1" w:styleId="timestamp">
    <w:name w:val="timestamp"/>
    <w:basedOn w:val="DefaultParagraphFont"/>
    <w:rsid w:val="00004231"/>
  </w:style>
  <w:style w:type="character" w:customStyle="1" w:styleId="mandelbrotrefrag">
    <w:name w:val="mandelbrot_refrag"/>
    <w:basedOn w:val="DefaultParagraphFont"/>
    <w:rsid w:val="00004231"/>
  </w:style>
  <w:style w:type="character" w:customStyle="1" w:styleId="facebook-share">
    <w:name w:val="facebook-share"/>
    <w:basedOn w:val="DefaultParagraphFont"/>
    <w:rsid w:val="00D76477"/>
  </w:style>
  <w:style w:type="character" w:customStyle="1" w:styleId="facebook-share-label">
    <w:name w:val="facebook-share-label"/>
    <w:basedOn w:val="DefaultParagraphFont"/>
    <w:rsid w:val="00D76477"/>
  </w:style>
  <w:style w:type="character" w:customStyle="1" w:styleId="in-widget">
    <w:name w:val="in-widget"/>
    <w:basedOn w:val="DefaultParagraphFont"/>
    <w:rsid w:val="00D76477"/>
  </w:style>
  <w:style w:type="character" w:customStyle="1" w:styleId="in-right">
    <w:name w:val="in-right"/>
    <w:basedOn w:val="DefaultParagraphFont"/>
    <w:rsid w:val="00D76477"/>
  </w:style>
  <w:style w:type="character" w:customStyle="1" w:styleId="sti-comment-count">
    <w:name w:val="sti-comment-count"/>
    <w:basedOn w:val="DefaultParagraphFont"/>
    <w:rsid w:val="00E7710C"/>
  </w:style>
  <w:style w:type="character" w:customStyle="1" w:styleId="intro">
    <w:name w:val="intro"/>
    <w:basedOn w:val="DefaultParagraphFont"/>
    <w:rsid w:val="00E7710C"/>
  </w:style>
  <w:style w:type="character" w:customStyle="1" w:styleId="c-name">
    <w:name w:val="c-name"/>
    <w:basedOn w:val="DefaultParagraphFont"/>
    <w:rsid w:val="00E7710C"/>
  </w:style>
  <w:style w:type="character" w:customStyle="1" w:styleId="c-aggregate">
    <w:name w:val="c-aggregate"/>
    <w:basedOn w:val="DefaultParagraphFont"/>
    <w:rsid w:val="00E7710C"/>
  </w:style>
  <w:style w:type="paragraph" w:customStyle="1" w:styleId="submitted">
    <w:name w:val="submitted"/>
    <w:basedOn w:val="Normal"/>
    <w:rsid w:val="00A354EB"/>
    <w:pPr>
      <w:spacing w:before="100" w:beforeAutospacing="1" w:after="100" w:afterAutospacing="1"/>
    </w:pPr>
    <w:rPr>
      <w:rFonts w:ascii="Times New Roman" w:eastAsia="Times New Roman" w:hAnsi="Times New Roman" w:cs="Times New Roman"/>
      <w:sz w:val="24"/>
    </w:rPr>
  </w:style>
  <w:style w:type="character" w:customStyle="1" w:styleId="Date1">
    <w:name w:val="Date1"/>
    <w:basedOn w:val="DefaultParagraphFont"/>
    <w:rsid w:val="00A354EB"/>
  </w:style>
  <w:style w:type="paragraph" w:customStyle="1" w:styleId="bodycopy">
    <w:name w:val="bodycopy"/>
    <w:basedOn w:val="Normal"/>
    <w:rsid w:val="00896409"/>
    <w:pPr>
      <w:spacing w:before="100" w:beforeAutospacing="1" w:after="100" w:afterAutospacing="1"/>
    </w:pPr>
    <w:rPr>
      <w:rFonts w:ascii="Times New Roman" w:eastAsia="Times New Roman" w:hAnsi="Times New Roman" w:cs="Times New Roman"/>
      <w:sz w:val="24"/>
    </w:rPr>
  </w:style>
  <w:style w:type="character" w:customStyle="1" w:styleId="StyleBold">
    <w:name w:val="Style Bold"/>
    <w:basedOn w:val="DefaultParagraphFont"/>
    <w:uiPriority w:val="9"/>
    <w:semiHidden/>
    <w:rsid w:val="007C260E"/>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qFormat/>
    <w:rsid w:val="00741209"/>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74120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74120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74120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741209"/>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7412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1209"/>
  </w:style>
  <w:style w:type="character" w:customStyle="1" w:styleId="Heading1Char">
    <w:name w:val="Heading 1 Char"/>
    <w:aliases w:val="Pocket Char"/>
    <w:basedOn w:val="DefaultParagraphFont"/>
    <w:link w:val="Heading1"/>
    <w:uiPriority w:val="9"/>
    <w:rsid w:val="0074120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74120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741209"/>
    <w:rPr>
      <w:rFonts w:asciiTheme="majorHAnsi" w:eastAsiaTheme="majorEastAsia" w:hAnsiTheme="majorHAnsi" w:cstheme="majorBidi"/>
      <w:b/>
      <w:bCs/>
      <w:sz w:val="32"/>
      <w:szCs w:val="24"/>
      <w:u w:val="single"/>
    </w:rPr>
  </w:style>
  <w:style w:type="character" w:customStyle="1" w:styleId="Heading4Char">
    <w:name w:val="Heading 4 Char"/>
    <w:aliases w:val="Tag Char"/>
    <w:basedOn w:val="DefaultParagraphFont"/>
    <w:link w:val="Heading4"/>
    <w:uiPriority w:val="9"/>
    <w:rsid w:val="00741209"/>
    <w:rPr>
      <w:rFonts w:asciiTheme="majorHAnsi" w:eastAsiaTheme="majorEastAsia" w:hAnsiTheme="majorHAnsi" w:cstheme="majorBidi"/>
      <w:b/>
      <w:bCs/>
      <w:iCs/>
      <w:sz w:val="26"/>
      <w:szCs w:val="24"/>
    </w:rPr>
  </w:style>
  <w:style w:type="character" w:styleId="Emphasis">
    <w:name w:val="Emphasis"/>
    <w:basedOn w:val="DefaultParagraphFont"/>
    <w:uiPriority w:val="7"/>
    <w:qFormat/>
    <w:rsid w:val="00741209"/>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741209"/>
    <w:rPr>
      <w:b/>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Intense Emphasis11"/>
    <w:basedOn w:val="DefaultParagraphFont"/>
    <w:uiPriority w:val="1"/>
    <w:qFormat/>
    <w:rsid w:val="00741209"/>
    <w:rPr>
      <w:b/>
      <w:sz w:val="22"/>
      <w:u w:val="single"/>
    </w:rPr>
  </w:style>
  <w:style w:type="character" w:styleId="Hyperlink">
    <w:name w:val="Hyperlink"/>
    <w:basedOn w:val="DefaultParagraphFont"/>
    <w:uiPriority w:val="99"/>
    <w:unhideWhenUsed/>
    <w:rsid w:val="00741209"/>
    <w:rPr>
      <w:color w:val="0563C1" w:themeColor="hyperlink"/>
      <w:u w:val="single"/>
    </w:rPr>
  </w:style>
  <w:style w:type="character" w:styleId="FollowedHyperlink">
    <w:name w:val="FollowedHyperlink"/>
    <w:basedOn w:val="DefaultParagraphFont"/>
    <w:uiPriority w:val="99"/>
    <w:semiHidden/>
    <w:unhideWhenUsed/>
    <w:rsid w:val="00896409"/>
    <w:rPr>
      <w:color w:val="auto"/>
      <w:u w:val="none"/>
    </w:rPr>
  </w:style>
  <w:style w:type="character" w:customStyle="1" w:styleId="author">
    <w:name w:val="author"/>
    <w:basedOn w:val="DefaultParagraphFont"/>
    <w:rsid w:val="008D3106"/>
  </w:style>
  <w:style w:type="character" w:customStyle="1" w:styleId="source">
    <w:name w:val="source"/>
    <w:basedOn w:val="DefaultParagraphFont"/>
    <w:rsid w:val="008D3106"/>
  </w:style>
  <w:style w:type="character" w:customStyle="1" w:styleId="time">
    <w:name w:val="time"/>
    <w:basedOn w:val="DefaultParagraphFont"/>
    <w:rsid w:val="008D3106"/>
  </w:style>
  <w:style w:type="paragraph" w:styleId="NormalWeb">
    <w:name w:val="Normal (Web)"/>
    <w:basedOn w:val="Normal"/>
    <w:uiPriority w:val="99"/>
    <w:unhideWhenUsed/>
    <w:rsid w:val="0010656D"/>
    <w:pPr>
      <w:spacing w:before="100" w:beforeAutospacing="1" w:after="100" w:afterAutospacing="1"/>
    </w:pPr>
    <w:rPr>
      <w:rFonts w:ascii="Times New Roman" w:eastAsia="Times New Roman" w:hAnsi="Times New Roman" w:cs="Times New Roman"/>
      <w:sz w:val="24"/>
    </w:rPr>
  </w:style>
  <w:style w:type="paragraph" w:styleId="DocumentMap">
    <w:name w:val="Document Map"/>
    <w:basedOn w:val="Normal"/>
    <w:link w:val="DocumentMapChar"/>
    <w:uiPriority w:val="99"/>
    <w:semiHidden/>
    <w:unhideWhenUsed/>
    <w:rsid w:val="00741209"/>
    <w:rPr>
      <w:rFonts w:ascii="Lucida Grande" w:hAnsi="Lucida Grande" w:cs="Lucida Grande"/>
    </w:rPr>
  </w:style>
  <w:style w:type="character" w:customStyle="1" w:styleId="DocumentMapChar">
    <w:name w:val="Document Map Char"/>
    <w:basedOn w:val="DefaultParagraphFont"/>
    <w:link w:val="DocumentMap"/>
    <w:uiPriority w:val="99"/>
    <w:semiHidden/>
    <w:rsid w:val="00741209"/>
    <w:rPr>
      <w:rFonts w:ascii="Lucida Grande" w:eastAsiaTheme="minorEastAsia" w:hAnsi="Lucida Grande" w:cs="Lucida Grande"/>
      <w:szCs w:val="24"/>
    </w:rPr>
  </w:style>
  <w:style w:type="paragraph" w:styleId="NoSpacing">
    <w:name w:val="No Spacing"/>
    <w:uiPriority w:val="1"/>
    <w:rsid w:val="00741209"/>
    <w:pPr>
      <w:spacing w:after="0" w:line="240" w:lineRule="auto"/>
    </w:pPr>
    <w:rPr>
      <w:rFonts w:eastAsiaTheme="minorEastAsia"/>
      <w:sz w:val="24"/>
      <w:szCs w:val="24"/>
    </w:rPr>
  </w:style>
  <w:style w:type="paragraph" w:styleId="ListParagraph">
    <w:name w:val="List Paragraph"/>
    <w:basedOn w:val="Normal"/>
    <w:uiPriority w:val="34"/>
    <w:rsid w:val="00741209"/>
    <w:pPr>
      <w:ind w:left="720"/>
      <w:contextualSpacing/>
    </w:pPr>
  </w:style>
  <w:style w:type="paragraph" w:styleId="Header">
    <w:name w:val="header"/>
    <w:basedOn w:val="Normal"/>
    <w:link w:val="HeaderChar"/>
    <w:uiPriority w:val="99"/>
    <w:unhideWhenUsed/>
    <w:rsid w:val="00741209"/>
    <w:pPr>
      <w:tabs>
        <w:tab w:val="center" w:pos="4320"/>
        <w:tab w:val="right" w:pos="8640"/>
      </w:tabs>
    </w:pPr>
  </w:style>
  <w:style w:type="character" w:customStyle="1" w:styleId="HeaderChar">
    <w:name w:val="Header Char"/>
    <w:basedOn w:val="DefaultParagraphFont"/>
    <w:link w:val="Header"/>
    <w:uiPriority w:val="99"/>
    <w:rsid w:val="00741209"/>
    <w:rPr>
      <w:rFonts w:ascii="Calibri" w:eastAsiaTheme="minorEastAsia" w:hAnsi="Calibri"/>
      <w:szCs w:val="24"/>
    </w:rPr>
  </w:style>
  <w:style w:type="paragraph" w:styleId="Footer">
    <w:name w:val="footer"/>
    <w:basedOn w:val="Normal"/>
    <w:link w:val="FooterChar"/>
    <w:uiPriority w:val="99"/>
    <w:unhideWhenUsed/>
    <w:rsid w:val="00741209"/>
    <w:pPr>
      <w:tabs>
        <w:tab w:val="center" w:pos="4320"/>
        <w:tab w:val="right" w:pos="8640"/>
      </w:tabs>
    </w:pPr>
  </w:style>
  <w:style w:type="character" w:customStyle="1" w:styleId="FooterChar">
    <w:name w:val="Footer Char"/>
    <w:basedOn w:val="DefaultParagraphFont"/>
    <w:link w:val="Footer"/>
    <w:uiPriority w:val="99"/>
    <w:rsid w:val="00741209"/>
    <w:rPr>
      <w:rFonts w:ascii="Calibri" w:eastAsiaTheme="minorEastAsia" w:hAnsi="Calibri"/>
      <w:szCs w:val="24"/>
    </w:rPr>
  </w:style>
  <w:style w:type="character" w:styleId="PageNumber">
    <w:name w:val="page number"/>
    <w:basedOn w:val="DefaultParagraphFont"/>
    <w:uiPriority w:val="99"/>
    <w:semiHidden/>
    <w:unhideWhenUsed/>
    <w:rsid w:val="00741209"/>
  </w:style>
  <w:style w:type="paragraph" w:customStyle="1" w:styleId="byline">
    <w:name w:val="byline"/>
    <w:basedOn w:val="Normal"/>
    <w:rsid w:val="00004231"/>
    <w:pPr>
      <w:spacing w:before="100" w:beforeAutospacing="1" w:after="100" w:afterAutospacing="1"/>
    </w:pPr>
    <w:rPr>
      <w:rFonts w:ascii="Times New Roman" w:eastAsia="Times New Roman" w:hAnsi="Times New Roman" w:cs="Times New Roman"/>
      <w:sz w:val="24"/>
    </w:rPr>
  </w:style>
  <w:style w:type="character" w:customStyle="1" w:styleId="location">
    <w:name w:val="location"/>
    <w:basedOn w:val="DefaultParagraphFont"/>
    <w:rsid w:val="00004231"/>
  </w:style>
  <w:style w:type="character" w:customStyle="1" w:styleId="timestamp">
    <w:name w:val="timestamp"/>
    <w:basedOn w:val="DefaultParagraphFont"/>
    <w:rsid w:val="00004231"/>
  </w:style>
  <w:style w:type="character" w:customStyle="1" w:styleId="mandelbrotrefrag">
    <w:name w:val="mandelbrot_refrag"/>
    <w:basedOn w:val="DefaultParagraphFont"/>
    <w:rsid w:val="00004231"/>
  </w:style>
  <w:style w:type="character" w:customStyle="1" w:styleId="facebook-share">
    <w:name w:val="facebook-share"/>
    <w:basedOn w:val="DefaultParagraphFont"/>
    <w:rsid w:val="00D76477"/>
  </w:style>
  <w:style w:type="character" w:customStyle="1" w:styleId="facebook-share-label">
    <w:name w:val="facebook-share-label"/>
    <w:basedOn w:val="DefaultParagraphFont"/>
    <w:rsid w:val="00D76477"/>
  </w:style>
  <w:style w:type="character" w:customStyle="1" w:styleId="in-widget">
    <w:name w:val="in-widget"/>
    <w:basedOn w:val="DefaultParagraphFont"/>
    <w:rsid w:val="00D76477"/>
  </w:style>
  <w:style w:type="character" w:customStyle="1" w:styleId="in-right">
    <w:name w:val="in-right"/>
    <w:basedOn w:val="DefaultParagraphFont"/>
    <w:rsid w:val="00D76477"/>
  </w:style>
  <w:style w:type="character" w:customStyle="1" w:styleId="sti-comment-count">
    <w:name w:val="sti-comment-count"/>
    <w:basedOn w:val="DefaultParagraphFont"/>
    <w:rsid w:val="00E7710C"/>
  </w:style>
  <w:style w:type="character" w:customStyle="1" w:styleId="intro">
    <w:name w:val="intro"/>
    <w:basedOn w:val="DefaultParagraphFont"/>
    <w:rsid w:val="00E7710C"/>
  </w:style>
  <w:style w:type="character" w:customStyle="1" w:styleId="c-name">
    <w:name w:val="c-name"/>
    <w:basedOn w:val="DefaultParagraphFont"/>
    <w:rsid w:val="00E7710C"/>
  </w:style>
  <w:style w:type="character" w:customStyle="1" w:styleId="c-aggregate">
    <w:name w:val="c-aggregate"/>
    <w:basedOn w:val="DefaultParagraphFont"/>
    <w:rsid w:val="00E7710C"/>
  </w:style>
  <w:style w:type="paragraph" w:customStyle="1" w:styleId="submitted">
    <w:name w:val="submitted"/>
    <w:basedOn w:val="Normal"/>
    <w:rsid w:val="00A354EB"/>
    <w:pPr>
      <w:spacing w:before="100" w:beforeAutospacing="1" w:after="100" w:afterAutospacing="1"/>
    </w:pPr>
    <w:rPr>
      <w:rFonts w:ascii="Times New Roman" w:eastAsia="Times New Roman" w:hAnsi="Times New Roman" w:cs="Times New Roman"/>
      <w:sz w:val="24"/>
    </w:rPr>
  </w:style>
  <w:style w:type="character" w:customStyle="1" w:styleId="Date1">
    <w:name w:val="Date1"/>
    <w:basedOn w:val="DefaultParagraphFont"/>
    <w:rsid w:val="00A354EB"/>
  </w:style>
  <w:style w:type="paragraph" w:customStyle="1" w:styleId="bodycopy">
    <w:name w:val="bodycopy"/>
    <w:basedOn w:val="Normal"/>
    <w:rsid w:val="00896409"/>
    <w:pPr>
      <w:spacing w:before="100" w:beforeAutospacing="1" w:after="100" w:afterAutospacing="1"/>
    </w:pPr>
    <w:rPr>
      <w:rFonts w:ascii="Times New Roman" w:eastAsia="Times New Roman" w:hAnsi="Times New Roman" w:cs="Times New Roman"/>
      <w:sz w:val="24"/>
    </w:rPr>
  </w:style>
</w:styles>
</file>

<file path=word/webSettings.xml><?xml version="1.0" encoding="utf-8"?>
<w:webSettings xmlns:r="http://schemas.openxmlformats.org/officeDocument/2006/relationships" xmlns:w="http://schemas.openxmlformats.org/wordprocessingml/2006/main">
  <w:divs>
    <w:div w:id="207945">
      <w:bodyDiv w:val="1"/>
      <w:marLeft w:val="0"/>
      <w:marRight w:val="0"/>
      <w:marTop w:val="0"/>
      <w:marBottom w:val="0"/>
      <w:divBdr>
        <w:top w:val="none" w:sz="0" w:space="0" w:color="auto"/>
        <w:left w:val="none" w:sz="0" w:space="0" w:color="auto"/>
        <w:bottom w:val="none" w:sz="0" w:space="0" w:color="auto"/>
        <w:right w:val="none" w:sz="0" w:space="0" w:color="auto"/>
      </w:divBdr>
    </w:div>
    <w:div w:id="12271307">
      <w:bodyDiv w:val="1"/>
      <w:marLeft w:val="0"/>
      <w:marRight w:val="0"/>
      <w:marTop w:val="0"/>
      <w:marBottom w:val="0"/>
      <w:divBdr>
        <w:top w:val="none" w:sz="0" w:space="0" w:color="auto"/>
        <w:left w:val="none" w:sz="0" w:space="0" w:color="auto"/>
        <w:bottom w:val="none" w:sz="0" w:space="0" w:color="auto"/>
        <w:right w:val="none" w:sz="0" w:space="0" w:color="auto"/>
      </w:divBdr>
    </w:div>
    <w:div w:id="137192048">
      <w:bodyDiv w:val="1"/>
      <w:marLeft w:val="0"/>
      <w:marRight w:val="0"/>
      <w:marTop w:val="0"/>
      <w:marBottom w:val="0"/>
      <w:divBdr>
        <w:top w:val="none" w:sz="0" w:space="0" w:color="auto"/>
        <w:left w:val="none" w:sz="0" w:space="0" w:color="auto"/>
        <w:bottom w:val="none" w:sz="0" w:space="0" w:color="auto"/>
        <w:right w:val="none" w:sz="0" w:space="0" w:color="auto"/>
      </w:divBdr>
    </w:div>
    <w:div w:id="189534824">
      <w:bodyDiv w:val="1"/>
      <w:marLeft w:val="0"/>
      <w:marRight w:val="0"/>
      <w:marTop w:val="0"/>
      <w:marBottom w:val="0"/>
      <w:divBdr>
        <w:top w:val="none" w:sz="0" w:space="0" w:color="auto"/>
        <w:left w:val="none" w:sz="0" w:space="0" w:color="auto"/>
        <w:bottom w:val="none" w:sz="0" w:space="0" w:color="auto"/>
        <w:right w:val="none" w:sz="0" w:space="0" w:color="auto"/>
      </w:divBdr>
    </w:div>
    <w:div w:id="226306069">
      <w:bodyDiv w:val="1"/>
      <w:marLeft w:val="0"/>
      <w:marRight w:val="0"/>
      <w:marTop w:val="0"/>
      <w:marBottom w:val="0"/>
      <w:divBdr>
        <w:top w:val="none" w:sz="0" w:space="0" w:color="auto"/>
        <w:left w:val="none" w:sz="0" w:space="0" w:color="auto"/>
        <w:bottom w:val="none" w:sz="0" w:space="0" w:color="auto"/>
        <w:right w:val="none" w:sz="0" w:space="0" w:color="auto"/>
      </w:divBdr>
      <w:divsChild>
        <w:div w:id="1149639117">
          <w:marLeft w:val="0"/>
          <w:marRight w:val="0"/>
          <w:marTop w:val="0"/>
          <w:marBottom w:val="0"/>
          <w:divBdr>
            <w:top w:val="none" w:sz="0" w:space="0" w:color="auto"/>
            <w:left w:val="none" w:sz="0" w:space="0" w:color="auto"/>
            <w:bottom w:val="none" w:sz="0" w:space="0" w:color="auto"/>
            <w:right w:val="none" w:sz="0" w:space="0" w:color="auto"/>
          </w:divBdr>
          <w:divsChild>
            <w:div w:id="1297833559">
              <w:marLeft w:val="0"/>
              <w:marRight w:val="0"/>
              <w:marTop w:val="0"/>
              <w:marBottom w:val="0"/>
              <w:divBdr>
                <w:top w:val="none" w:sz="0" w:space="0" w:color="auto"/>
                <w:left w:val="none" w:sz="0" w:space="0" w:color="auto"/>
                <w:bottom w:val="none" w:sz="0" w:space="0" w:color="auto"/>
                <w:right w:val="none" w:sz="0" w:space="0" w:color="auto"/>
              </w:divBdr>
              <w:divsChild>
                <w:div w:id="66698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6177">
          <w:marLeft w:val="0"/>
          <w:marRight w:val="0"/>
          <w:marTop w:val="0"/>
          <w:marBottom w:val="0"/>
          <w:divBdr>
            <w:top w:val="none" w:sz="0" w:space="0" w:color="auto"/>
            <w:left w:val="none" w:sz="0" w:space="0" w:color="auto"/>
            <w:bottom w:val="none" w:sz="0" w:space="0" w:color="auto"/>
            <w:right w:val="none" w:sz="0" w:space="0" w:color="auto"/>
          </w:divBdr>
          <w:divsChild>
            <w:div w:id="213019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437765">
      <w:bodyDiv w:val="1"/>
      <w:marLeft w:val="0"/>
      <w:marRight w:val="0"/>
      <w:marTop w:val="0"/>
      <w:marBottom w:val="0"/>
      <w:divBdr>
        <w:top w:val="none" w:sz="0" w:space="0" w:color="auto"/>
        <w:left w:val="none" w:sz="0" w:space="0" w:color="auto"/>
        <w:bottom w:val="none" w:sz="0" w:space="0" w:color="auto"/>
        <w:right w:val="none" w:sz="0" w:space="0" w:color="auto"/>
      </w:divBdr>
      <w:divsChild>
        <w:div w:id="33384812">
          <w:marLeft w:val="0"/>
          <w:marRight w:val="0"/>
          <w:marTop w:val="0"/>
          <w:marBottom w:val="0"/>
          <w:divBdr>
            <w:top w:val="none" w:sz="0" w:space="0" w:color="auto"/>
            <w:left w:val="none" w:sz="0" w:space="0" w:color="auto"/>
            <w:bottom w:val="none" w:sz="0" w:space="0" w:color="auto"/>
            <w:right w:val="none" w:sz="0" w:space="0" w:color="auto"/>
          </w:divBdr>
          <w:divsChild>
            <w:div w:id="1672372239">
              <w:marLeft w:val="0"/>
              <w:marRight w:val="0"/>
              <w:marTop w:val="0"/>
              <w:marBottom w:val="0"/>
              <w:divBdr>
                <w:top w:val="none" w:sz="0" w:space="0" w:color="auto"/>
                <w:left w:val="none" w:sz="0" w:space="0" w:color="auto"/>
                <w:bottom w:val="none" w:sz="0" w:space="0" w:color="auto"/>
                <w:right w:val="none" w:sz="0" w:space="0" w:color="auto"/>
              </w:divBdr>
              <w:divsChild>
                <w:div w:id="34938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55708">
          <w:marLeft w:val="0"/>
          <w:marRight w:val="0"/>
          <w:marTop w:val="0"/>
          <w:marBottom w:val="0"/>
          <w:divBdr>
            <w:top w:val="none" w:sz="0" w:space="0" w:color="auto"/>
            <w:left w:val="none" w:sz="0" w:space="0" w:color="auto"/>
            <w:bottom w:val="none" w:sz="0" w:space="0" w:color="auto"/>
            <w:right w:val="none" w:sz="0" w:space="0" w:color="auto"/>
          </w:divBdr>
          <w:divsChild>
            <w:div w:id="77321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08379">
      <w:bodyDiv w:val="1"/>
      <w:marLeft w:val="0"/>
      <w:marRight w:val="0"/>
      <w:marTop w:val="0"/>
      <w:marBottom w:val="0"/>
      <w:divBdr>
        <w:top w:val="none" w:sz="0" w:space="0" w:color="auto"/>
        <w:left w:val="none" w:sz="0" w:space="0" w:color="auto"/>
        <w:bottom w:val="none" w:sz="0" w:space="0" w:color="auto"/>
        <w:right w:val="none" w:sz="0" w:space="0" w:color="auto"/>
      </w:divBdr>
    </w:div>
    <w:div w:id="288361331">
      <w:bodyDiv w:val="1"/>
      <w:marLeft w:val="0"/>
      <w:marRight w:val="0"/>
      <w:marTop w:val="0"/>
      <w:marBottom w:val="0"/>
      <w:divBdr>
        <w:top w:val="none" w:sz="0" w:space="0" w:color="auto"/>
        <w:left w:val="none" w:sz="0" w:space="0" w:color="auto"/>
        <w:bottom w:val="none" w:sz="0" w:space="0" w:color="auto"/>
        <w:right w:val="none" w:sz="0" w:space="0" w:color="auto"/>
      </w:divBdr>
    </w:div>
    <w:div w:id="303125010">
      <w:bodyDiv w:val="1"/>
      <w:marLeft w:val="0"/>
      <w:marRight w:val="0"/>
      <w:marTop w:val="0"/>
      <w:marBottom w:val="0"/>
      <w:divBdr>
        <w:top w:val="none" w:sz="0" w:space="0" w:color="auto"/>
        <w:left w:val="none" w:sz="0" w:space="0" w:color="auto"/>
        <w:bottom w:val="none" w:sz="0" w:space="0" w:color="auto"/>
        <w:right w:val="none" w:sz="0" w:space="0" w:color="auto"/>
      </w:divBdr>
    </w:div>
    <w:div w:id="523594236">
      <w:bodyDiv w:val="1"/>
      <w:marLeft w:val="0"/>
      <w:marRight w:val="0"/>
      <w:marTop w:val="0"/>
      <w:marBottom w:val="0"/>
      <w:divBdr>
        <w:top w:val="none" w:sz="0" w:space="0" w:color="auto"/>
        <w:left w:val="none" w:sz="0" w:space="0" w:color="auto"/>
        <w:bottom w:val="none" w:sz="0" w:space="0" w:color="auto"/>
        <w:right w:val="none" w:sz="0" w:space="0" w:color="auto"/>
      </w:divBdr>
      <w:divsChild>
        <w:div w:id="1859660857">
          <w:marLeft w:val="0"/>
          <w:marRight w:val="0"/>
          <w:marTop w:val="0"/>
          <w:marBottom w:val="0"/>
          <w:divBdr>
            <w:top w:val="none" w:sz="0" w:space="0" w:color="auto"/>
            <w:left w:val="none" w:sz="0" w:space="0" w:color="auto"/>
            <w:bottom w:val="none" w:sz="0" w:space="0" w:color="auto"/>
            <w:right w:val="none" w:sz="0" w:space="0" w:color="auto"/>
          </w:divBdr>
          <w:divsChild>
            <w:div w:id="1391492091">
              <w:marLeft w:val="0"/>
              <w:marRight w:val="0"/>
              <w:marTop w:val="0"/>
              <w:marBottom w:val="0"/>
              <w:divBdr>
                <w:top w:val="none" w:sz="0" w:space="0" w:color="auto"/>
                <w:left w:val="none" w:sz="0" w:space="0" w:color="auto"/>
                <w:bottom w:val="none" w:sz="0" w:space="0" w:color="auto"/>
                <w:right w:val="none" w:sz="0" w:space="0" w:color="auto"/>
              </w:divBdr>
            </w:div>
          </w:divsChild>
        </w:div>
        <w:div w:id="795759072">
          <w:marLeft w:val="0"/>
          <w:marRight w:val="0"/>
          <w:marTop w:val="0"/>
          <w:marBottom w:val="0"/>
          <w:divBdr>
            <w:top w:val="none" w:sz="0" w:space="0" w:color="auto"/>
            <w:left w:val="none" w:sz="0" w:space="0" w:color="auto"/>
            <w:bottom w:val="none" w:sz="0" w:space="0" w:color="auto"/>
            <w:right w:val="none" w:sz="0" w:space="0" w:color="auto"/>
          </w:divBdr>
          <w:divsChild>
            <w:div w:id="1666277960">
              <w:marLeft w:val="0"/>
              <w:marRight w:val="0"/>
              <w:marTop w:val="0"/>
              <w:marBottom w:val="0"/>
              <w:divBdr>
                <w:top w:val="none" w:sz="0" w:space="0" w:color="auto"/>
                <w:left w:val="none" w:sz="0" w:space="0" w:color="auto"/>
                <w:bottom w:val="none" w:sz="0" w:space="0" w:color="auto"/>
                <w:right w:val="none" w:sz="0" w:space="0" w:color="auto"/>
              </w:divBdr>
              <w:divsChild>
                <w:div w:id="2009793439">
                  <w:marLeft w:val="0"/>
                  <w:marRight w:val="0"/>
                  <w:marTop w:val="0"/>
                  <w:marBottom w:val="0"/>
                  <w:divBdr>
                    <w:top w:val="none" w:sz="0" w:space="0" w:color="auto"/>
                    <w:left w:val="none" w:sz="0" w:space="0" w:color="auto"/>
                    <w:bottom w:val="none" w:sz="0" w:space="0" w:color="auto"/>
                    <w:right w:val="none" w:sz="0" w:space="0" w:color="auto"/>
                  </w:divBdr>
                  <w:divsChild>
                    <w:div w:id="627668578">
                      <w:marLeft w:val="0"/>
                      <w:marRight w:val="0"/>
                      <w:marTop w:val="0"/>
                      <w:marBottom w:val="0"/>
                      <w:divBdr>
                        <w:top w:val="none" w:sz="0" w:space="0" w:color="auto"/>
                        <w:left w:val="none" w:sz="0" w:space="0" w:color="auto"/>
                        <w:bottom w:val="none" w:sz="0" w:space="0" w:color="auto"/>
                        <w:right w:val="none" w:sz="0" w:space="0" w:color="auto"/>
                      </w:divBdr>
                    </w:div>
                    <w:div w:id="202404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011712">
              <w:marLeft w:val="0"/>
              <w:marRight w:val="0"/>
              <w:marTop w:val="0"/>
              <w:marBottom w:val="0"/>
              <w:divBdr>
                <w:top w:val="none" w:sz="0" w:space="0" w:color="auto"/>
                <w:left w:val="none" w:sz="0" w:space="0" w:color="auto"/>
                <w:bottom w:val="none" w:sz="0" w:space="0" w:color="auto"/>
                <w:right w:val="none" w:sz="0" w:space="0" w:color="auto"/>
              </w:divBdr>
              <w:divsChild>
                <w:div w:id="826168594">
                  <w:marLeft w:val="0"/>
                  <w:marRight w:val="0"/>
                  <w:marTop w:val="0"/>
                  <w:marBottom w:val="0"/>
                  <w:divBdr>
                    <w:top w:val="none" w:sz="0" w:space="0" w:color="auto"/>
                    <w:left w:val="none" w:sz="0" w:space="0" w:color="auto"/>
                    <w:bottom w:val="none" w:sz="0" w:space="0" w:color="auto"/>
                    <w:right w:val="none" w:sz="0" w:space="0" w:color="auto"/>
                  </w:divBdr>
                  <w:divsChild>
                    <w:div w:id="5859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369552">
              <w:marLeft w:val="0"/>
              <w:marRight w:val="0"/>
              <w:marTop w:val="0"/>
              <w:marBottom w:val="0"/>
              <w:divBdr>
                <w:top w:val="none" w:sz="0" w:space="0" w:color="auto"/>
                <w:left w:val="none" w:sz="0" w:space="0" w:color="auto"/>
                <w:bottom w:val="none" w:sz="0" w:space="0" w:color="auto"/>
                <w:right w:val="none" w:sz="0" w:space="0" w:color="auto"/>
              </w:divBdr>
              <w:divsChild>
                <w:div w:id="8270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35347">
      <w:bodyDiv w:val="1"/>
      <w:marLeft w:val="0"/>
      <w:marRight w:val="0"/>
      <w:marTop w:val="0"/>
      <w:marBottom w:val="0"/>
      <w:divBdr>
        <w:top w:val="none" w:sz="0" w:space="0" w:color="auto"/>
        <w:left w:val="none" w:sz="0" w:space="0" w:color="auto"/>
        <w:bottom w:val="none" w:sz="0" w:space="0" w:color="auto"/>
        <w:right w:val="none" w:sz="0" w:space="0" w:color="auto"/>
      </w:divBdr>
      <w:divsChild>
        <w:div w:id="998272776">
          <w:marLeft w:val="0"/>
          <w:marRight w:val="0"/>
          <w:marTop w:val="0"/>
          <w:marBottom w:val="0"/>
          <w:divBdr>
            <w:top w:val="none" w:sz="0" w:space="0" w:color="auto"/>
            <w:left w:val="none" w:sz="0" w:space="0" w:color="auto"/>
            <w:bottom w:val="none" w:sz="0" w:space="0" w:color="auto"/>
            <w:right w:val="none" w:sz="0" w:space="0" w:color="auto"/>
          </w:divBdr>
        </w:div>
      </w:divsChild>
    </w:div>
    <w:div w:id="1017468951">
      <w:bodyDiv w:val="1"/>
      <w:marLeft w:val="0"/>
      <w:marRight w:val="0"/>
      <w:marTop w:val="0"/>
      <w:marBottom w:val="0"/>
      <w:divBdr>
        <w:top w:val="none" w:sz="0" w:space="0" w:color="auto"/>
        <w:left w:val="none" w:sz="0" w:space="0" w:color="auto"/>
        <w:bottom w:val="none" w:sz="0" w:space="0" w:color="auto"/>
        <w:right w:val="none" w:sz="0" w:space="0" w:color="auto"/>
      </w:divBdr>
    </w:div>
    <w:div w:id="1070421315">
      <w:bodyDiv w:val="1"/>
      <w:marLeft w:val="0"/>
      <w:marRight w:val="0"/>
      <w:marTop w:val="0"/>
      <w:marBottom w:val="0"/>
      <w:divBdr>
        <w:top w:val="none" w:sz="0" w:space="0" w:color="auto"/>
        <w:left w:val="none" w:sz="0" w:space="0" w:color="auto"/>
        <w:bottom w:val="none" w:sz="0" w:space="0" w:color="auto"/>
        <w:right w:val="none" w:sz="0" w:space="0" w:color="auto"/>
      </w:divBdr>
    </w:div>
    <w:div w:id="1133326485">
      <w:bodyDiv w:val="1"/>
      <w:marLeft w:val="0"/>
      <w:marRight w:val="0"/>
      <w:marTop w:val="0"/>
      <w:marBottom w:val="0"/>
      <w:divBdr>
        <w:top w:val="none" w:sz="0" w:space="0" w:color="auto"/>
        <w:left w:val="none" w:sz="0" w:space="0" w:color="auto"/>
        <w:bottom w:val="none" w:sz="0" w:space="0" w:color="auto"/>
        <w:right w:val="none" w:sz="0" w:space="0" w:color="auto"/>
      </w:divBdr>
    </w:div>
    <w:div w:id="1141121222">
      <w:bodyDiv w:val="1"/>
      <w:marLeft w:val="0"/>
      <w:marRight w:val="0"/>
      <w:marTop w:val="0"/>
      <w:marBottom w:val="0"/>
      <w:divBdr>
        <w:top w:val="none" w:sz="0" w:space="0" w:color="auto"/>
        <w:left w:val="none" w:sz="0" w:space="0" w:color="auto"/>
        <w:bottom w:val="none" w:sz="0" w:space="0" w:color="auto"/>
        <w:right w:val="none" w:sz="0" w:space="0" w:color="auto"/>
      </w:divBdr>
      <w:divsChild>
        <w:div w:id="1970042470">
          <w:marLeft w:val="0"/>
          <w:marRight w:val="0"/>
          <w:marTop w:val="0"/>
          <w:marBottom w:val="0"/>
          <w:divBdr>
            <w:top w:val="none" w:sz="0" w:space="0" w:color="auto"/>
            <w:left w:val="none" w:sz="0" w:space="0" w:color="auto"/>
            <w:bottom w:val="none" w:sz="0" w:space="0" w:color="auto"/>
            <w:right w:val="none" w:sz="0" w:space="0" w:color="auto"/>
          </w:divBdr>
          <w:divsChild>
            <w:div w:id="256332518">
              <w:marLeft w:val="0"/>
              <w:marRight w:val="0"/>
              <w:marTop w:val="0"/>
              <w:marBottom w:val="0"/>
              <w:divBdr>
                <w:top w:val="none" w:sz="0" w:space="0" w:color="auto"/>
                <w:left w:val="none" w:sz="0" w:space="0" w:color="auto"/>
                <w:bottom w:val="none" w:sz="0" w:space="0" w:color="auto"/>
                <w:right w:val="none" w:sz="0" w:space="0" w:color="auto"/>
              </w:divBdr>
              <w:divsChild>
                <w:div w:id="427963156">
                  <w:marLeft w:val="0"/>
                  <w:marRight w:val="0"/>
                  <w:marTop w:val="0"/>
                  <w:marBottom w:val="0"/>
                  <w:divBdr>
                    <w:top w:val="none" w:sz="0" w:space="0" w:color="auto"/>
                    <w:left w:val="none" w:sz="0" w:space="0" w:color="auto"/>
                    <w:bottom w:val="none" w:sz="0" w:space="0" w:color="auto"/>
                    <w:right w:val="none" w:sz="0" w:space="0" w:color="auto"/>
                  </w:divBdr>
                  <w:divsChild>
                    <w:div w:id="810710755">
                      <w:marLeft w:val="0"/>
                      <w:marRight w:val="0"/>
                      <w:marTop w:val="0"/>
                      <w:marBottom w:val="0"/>
                      <w:divBdr>
                        <w:top w:val="none" w:sz="0" w:space="0" w:color="auto"/>
                        <w:left w:val="none" w:sz="0" w:space="0" w:color="auto"/>
                        <w:bottom w:val="none" w:sz="0" w:space="0" w:color="auto"/>
                        <w:right w:val="none" w:sz="0" w:space="0" w:color="auto"/>
                      </w:divBdr>
                      <w:divsChild>
                        <w:div w:id="140406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075079">
      <w:bodyDiv w:val="1"/>
      <w:marLeft w:val="0"/>
      <w:marRight w:val="0"/>
      <w:marTop w:val="0"/>
      <w:marBottom w:val="0"/>
      <w:divBdr>
        <w:top w:val="none" w:sz="0" w:space="0" w:color="auto"/>
        <w:left w:val="none" w:sz="0" w:space="0" w:color="auto"/>
        <w:bottom w:val="none" w:sz="0" w:space="0" w:color="auto"/>
        <w:right w:val="none" w:sz="0" w:space="0" w:color="auto"/>
      </w:divBdr>
    </w:div>
    <w:div w:id="1194928466">
      <w:bodyDiv w:val="1"/>
      <w:marLeft w:val="0"/>
      <w:marRight w:val="0"/>
      <w:marTop w:val="0"/>
      <w:marBottom w:val="0"/>
      <w:divBdr>
        <w:top w:val="none" w:sz="0" w:space="0" w:color="auto"/>
        <w:left w:val="none" w:sz="0" w:space="0" w:color="auto"/>
        <w:bottom w:val="none" w:sz="0" w:space="0" w:color="auto"/>
        <w:right w:val="none" w:sz="0" w:space="0" w:color="auto"/>
      </w:divBdr>
    </w:div>
    <w:div w:id="1271817149">
      <w:bodyDiv w:val="1"/>
      <w:marLeft w:val="0"/>
      <w:marRight w:val="0"/>
      <w:marTop w:val="0"/>
      <w:marBottom w:val="0"/>
      <w:divBdr>
        <w:top w:val="none" w:sz="0" w:space="0" w:color="auto"/>
        <w:left w:val="none" w:sz="0" w:space="0" w:color="auto"/>
        <w:bottom w:val="none" w:sz="0" w:space="0" w:color="auto"/>
        <w:right w:val="none" w:sz="0" w:space="0" w:color="auto"/>
      </w:divBdr>
    </w:div>
    <w:div w:id="1527334005">
      <w:bodyDiv w:val="1"/>
      <w:marLeft w:val="0"/>
      <w:marRight w:val="0"/>
      <w:marTop w:val="0"/>
      <w:marBottom w:val="0"/>
      <w:divBdr>
        <w:top w:val="none" w:sz="0" w:space="0" w:color="auto"/>
        <w:left w:val="none" w:sz="0" w:space="0" w:color="auto"/>
        <w:bottom w:val="none" w:sz="0" w:space="0" w:color="auto"/>
        <w:right w:val="none" w:sz="0" w:space="0" w:color="auto"/>
      </w:divBdr>
    </w:div>
    <w:div w:id="1576207639">
      <w:bodyDiv w:val="1"/>
      <w:marLeft w:val="0"/>
      <w:marRight w:val="0"/>
      <w:marTop w:val="0"/>
      <w:marBottom w:val="0"/>
      <w:divBdr>
        <w:top w:val="none" w:sz="0" w:space="0" w:color="auto"/>
        <w:left w:val="none" w:sz="0" w:space="0" w:color="auto"/>
        <w:bottom w:val="none" w:sz="0" w:space="0" w:color="auto"/>
        <w:right w:val="none" w:sz="0" w:space="0" w:color="auto"/>
      </w:divBdr>
    </w:div>
    <w:div w:id="1812206789">
      <w:bodyDiv w:val="1"/>
      <w:marLeft w:val="0"/>
      <w:marRight w:val="0"/>
      <w:marTop w:val="0"/>
      <w:marBottom w:val="0"/>
      <w:divBdr>
        <w:top w:val="none" w:sz="0" w:space="0" w:color="auto"/>
        <w:left w:val="none" w:sz="0" w:space="0" w:color="auto"/>
        <w:bottom w:val="none" w:sz="0" w:space="0" w:color="auto"/>
        <w:right w:val="none" w:sz="0" w:space="0" w:color="auto"/>
      </w:divBdr>
      <w:divsChild>
        <w:div w:id="1601448842">
          <w:marLeft w:val="0"/>
          <w:marRight w:val="0"/>
          <w:marTop w:val="0"/>
          <w:marBottom w:val="0"/>
          <w:divBdr>
            <w:top w:val="none" w:sz="0" w:space="0" w:color="auto"/>
            <w:left w:val="none" w:sz="0" w:space="0" w:color="auto"/>
            <w:bottom w:val="none" w:sz="0" w:space="0" w:color="auto"/>
            <w:right w:val="none" w:sz="0" w:space="0" w:color="auto"/>
          </w:divBdr>
        </w:div>
      </w:divsChild>
    </w:div>
    <w:div w:id="1826045196">
      <w:bodyDiv w:val="1"/>
      <w:marLeft w:val="0"/>
      <w:marRight w:val="0"/>
      <w:marTop w:val="0"/>
      <w:marBottom w:val="0"/>
      <w:divBdr>
        <w:top w:val="none" w:sz="0" w:space="0" w:color="auto"/>
        <w:left w:val="none" w:sz="0" w:space="0" w:color="auto"/>
        <w:bottom w:val="none" w:sz="0" w:space="0" w:color="auto"/>
        <w:right w:val="none" w:sz="0" w:space="0" w:color="auto"/>
      </w:divBdr>
    </w:div>
    <w:div w:id="1929344623">
      <w:bodyDiv w:val="1"/>
      <w:marLeft w:val="0"/>
      <w:marRight w:val="0"/>
      <w:marTop w:val="0"/>
      <w:marBottom w:val="0"/>
      <w:divBdr>
        <w:top w:val="none" w:sz="0" w:space="0" w:color="auto"/>
        <w:left w:val="none" w:sz="0" w:space="0" w:color="auto"/>
        <w:bottom w:val="none" w:sz="0" w:space="0" w:color="auto"/>
        <w:right w:val="none" w:sz="0" w:space="0" w:color="auto"/>
      </w:divBdr>
      <w:divsChild>
        <w:div w:id="1221937546">
          <w:marLeft w:val="0"/>
          <w:marRight w:val="0"/>
          <w:marTop w:val="0"/>
          <w:marBottom w:val="0"/>
          <w:divBdr>
            <w:top w:val="none" w:sz="0" w:space="0" w:color="auto"/>
            <w:left w:val="none" w:sz="0" w:space="0" w:color="auto"/>
            <w:bottom w:val="none" w:sz="0" w:space="0" w:color="auto"/>
            <w:right w:val="none" w:sz="0" w:space="0" w:color="auto"/>
          </w:divBdr>
          <w:divsChild>
            <w:div w:id="1200049256">
              <w:marLeft w:val="0"/>
              <w:marRight w:val="0"/>
              <w:marTop w:val="0"/>
              <w:marBottom w:val="0"/>
              <w:divBdr>
                <w:top w:val="none" w:sz="0" w:space="0" w:color="auto"/>
                <w:left w:val="none" w:sz="0" w:space="0" w:color="auto"/>
                <w:bottom w:val="none" w:sz="0" w:space="0" w:color="auto"/>
                <w:right w:val="none" w:sz="0" w:space="0" w:color="auto"/>
              </w:divBdr>
            </w:div>
          </w:divsChild>
        </w:div>
        <w:div w:id="2125690020">
          <w:marLeft w:val="0"/>
          <w:marRight w:val="0"/>
          <w:marTop w:val="0"/>
          <w:marBottom w:val="0"/>
          <w:divBdr>
            <w:top w:val="none" w:sz="0" w:space="0" w:color="auto"/>
            <w:left w:val="none" w:sz="0" w:space="0" w:color="auto"/>
            <w:bottom w:val="none" w:sz="0" w:space="0" w:color="auto"/>
            <w:right w:val="none" w:sz="0" w:space="0" w:color="auto"/>
          </w:divBdr>
          <w:divsChild>
            <w:div w:id="1570068787">
              <w:marLeft w:val="0"/>
              <w:marRight w:val="0"/>
              <w:marTop w:val="0"/>
              <w:marBottom w:val="0"/>
              <w:divBdr>
                <w:top w:val="none" w:sz="0" w:space="0" w:color="auto"/>
                <w:left w:val="none" w:sz="0" w:space="0" w:color="auto"/>
                <w:bottom w:val="none" w:sz="0" w:space="0" w:color="auto"/>
                <w:right w:val="none" w:sz="0" w:space="0" w:color="auto"/>
              </w:divBdr>
              <w:divsChild>
                <w:div w:id="299582501">
                  <w:marLeft w:val="0"/>
                  <w:marRight w:val="0"/>
                  <w:marTop w:val="0"/>
                  <w:marBottom w:val="0"/>
                  <w:divBdr>
                    <w:top w:val="none" w:sz="0" w:space="0" w:color="auto"/>
                    <w:left w:val="none" w:sz="0" w:space="0" w:color="auto"/>
                    <w:bottom w:val="none" w:sz="0" w:space="0" w:color="auto"/>
                    <w:right w:val="none" w:sz="0" w:space="0" w:color="auto"/>
                  </w:divBdr>
                  <w:divsChild>
                    <w:div w:id="1456220269">
                      <w:marLeft w:val="0"/>
                      <w:marRight w:val="0"/>
                      <w:marTop w:val="0"/>
                      <w:marBottom w:val="0"/>
                      <w:divBdr>
                        <w:top w:val="none" w:sz="0" w:space="0" w:color="auto"/>
                        <w:left w:val="none" w:sz="0" w:space="0" w:color="auto"/>
                        <w:bottom w:val="none" w:sz="0" w:space="0" w:color="auto"/>
                        <w:right w:val="none" w:sz="0" w:space="0" w:color="auto"/>
                      </w:divBdr>
                    </w:div>
                    <w:div w:id="157793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71854">
              <w:marLeft w:val="0"/>
              <w:marRight w:val="0"/>
              <w:marTop w:val="0"/>
              <w:marBottom w:val="0"/>
              <w:divBdr>
                <w:top w:val="none" w:sz="0" w:space="0" w:color="auto"/>
                <w:left w:val="none" w:sz="0" w:space="0" w:color="auto"/>
                <w:bottom w:val="none" w:sz="0" w:space="0" w:color="auto"/>
                <w:right w:val="none" w:sz="0" w:space="0" w:color="auto"/>
              </w:divBdr>
              <w:divsChild>
                <w:div w:id="47070682">
                  <w:marLeft w:val="0"/>
                  <w:marRight w:val="0"/>
                  <w:marTop w:val="0"/>
                  <w:marBottom w:val="0"/>
                  <w:divBdr>
                    <w:top w:val="none" w:sz="0" w:space="0" w:color="auto"/>
                    <w:left w:val="none" w:sz="0" w:space="0" w:color="auto"/>
                    <w:bottom w:val="none" w:sz="0" w:space="0" w:color="auto"/>
                    <w:right w:val="none" w:sz="0" w:space="0" w:color="auto"/>
                  </w:divBdr>
                  <w:divsChild>
                    <w:div w:id="49966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298665">
              <w:marLeft w:val="0"/>
              <w:marRight w:val="0"/>
              <w:marTop w:val="0"/>
              <w:marBottom w:val="0"/>
              <w:divBdr>
                <w:top w:val="none" w:sz="0" w:space="0" w:color="auto"/>
                <w:left w:val="none" w:sz="0" w:space="0" w:color="auto"/>
                <w:bottom w:val="none" w:sz="0" w:space="0" w:color="auto"/>
                <w:right w:val="none" w:sz="0" w:space="0" w:color="auto"/>
              </w:divBdr>
              <w:divsChild>
                <w:div w:id="116524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971977">
      <w:bodyDiv w:val="1"/>
      <w:marLeft w:val="0"/>
      <w:marRight w:val="0"/>
      <w:marTop w:val="0"/>
      <w:marBottom w:val="0"/>
      <w:divBdr>
        <w:top w:val="none" w:sz="0" w:space="0" w:color="auto"/>
        <w:left w:val="none" w:sz="0" w:space="0" w:color="auto"/>
        <w:bottom w:val="none" w:sz="0" w:space="0" w:color="auto"/>
        <w:right w:val="none" w:sz="0" w:space="0" w:color="auto"/>
      </w:divBdr>
    </w:div>
    <w:div w:id="2092462034">
      <w:bodyDiv w:val="1"/>
      <w:marLeft w:val="0"/>
      <w:marRight w:val="0"/>
      <w:marTop w:val="0"/>
      <w:marBottom w:val="0"/>
      <w:divBdr>
        <w:top w:val="none" w:sz="0" w:space="0" w:color="auto"/>
        <w:left w:val="none" w:sz="0" w:space="0" w:color="auto"/>
        <w:bottom w:val="none" w:sz="0" w:space="0" w:color="auto"/>
        <w:right w:val="none" w:sz="0" w:space="0" w:color="auto"/>
      </w:divBdr>
    </w:div>
    <w:div w:id="2097440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www.dailyprogress.com/news/analysts-advocates-tea-party-resurgence-to-play-large-role-in/article_437011c0-04a4-11e4-b315-001a4bcf6878.html" TargetMode="External"/><Relationship Id="rId13" Type="http://schemas.openxmlformats.org/officeDocument/2006/relationships/hyperlink" Target="http://www.theguardian.com/world/2014/jul/29/obama-surveillance-reform-bill-us-senate" TargetMode="External"/><Relationship Id="rId18" Type="http://schemas.openxmlformats.org/officeDocument/2006/relationships/hyperlink" Target="http://www.reuters.com/finance/stocks/overview?symbol=VZ&amp;lc=int_mb_1001" TargetMode="External"/><Relationship Id="rId3" Type="http://schemas.openxmlformats.org/officeDocument/2006/relationships/settings" Target="settings.xml"/><Relationship Id="rId21" Type="http://schemas.openxmlformats.org/officeDocument/2006/relationships/hyperlink" Target="http://online.wsj.com/articles/leahy-introduces-senate-bill-to-rein-in-u-s-surveillance-1406666296" TargetMode="External"/><Relationship Id="rId7" Type="http://schemas.openxmlformats.org/officeDocument/2006/relationships/hyperlink" Target="http://thehill.com/homenews/senate/214177-five-things-to-know-as-congress-takes-a-five-week-summer-recess" TargetMode="External"/><Relationship Id="rId12" Type="http://schemas.openxmlformats.org/officeDocument/2006/relationships/hyperlink" Target="http://www.theguardian.com/profile/spencerackerman" TargetMode="External"/><Relationship Id="rId17" Type="http://schemas.openxmlformats.org/officeDocument/2006/relationships/hyperlink" Target="http://www.reuters.com/article/2014/07/29/us-usa-nsa-congress-idUSKBN0FY1EM20140729" TargetMode="External"/><Relationship Id="rId2" Type="http://schemas.openxmlformats.org/officeDocument/2006/relationships/styles" Target="styles.xml"/><Relationship Id="rId16" Type="http://schemas.openxmlformats.org/officeDocument/2006/relationships/hyperlink" Target="http://blogs.reuters.com/search/journalist.php?edition=us&amp;n=doina.chiacu&amp;" TargetMode="External"/><Relationship Id="rId20" Type="http://schemas.openxmlformats.org/officeDocument/2006/relationships/hyperlink" Target="http://online.wsj.com/articles/leahy-introduces-senate-bill-to-rein-in-u-s-surveillance-1406666296" TargetMode="External"/><Relationship Id="rId1" Type="http://schemas.openxmlformats.org/officeDocument/2006/relationships/numbering" Target="numbering.xml"/><Relationship Id="rId6" Type="http://schemas.openxmlformats.org/officeDocument/2006/relationships/hyperlink" Target="http://thehill.com/homenews/senate/214164-rubio-well-never-have-the-votes-for-reform-until-border-secured" TargetMode="External"/><Relationship Id="rId11" Type="http://schemas.openxmlformats.org/officeDocument/2006/relationships/hyperlink" Target="http://www.theguardian.com/world/2014/jun/05/nsa-reform-bill-senate-intelligence-powers-privacy" TargetMode="External"/><Relationship Id="rId24" Type="http://schemas.microsoft.com/office/2007/relationships/stylesWithEffects" Target="stylesWithEffects.xml"/><Relationship Id="rId5" Type="http://schemas.openxmlformats.org/officeDocument/2006/relationships/hyperlink" Target="http://thehill.com/author/alexander-bolton" TargetMode="External"/><Relationship Id="rId15" Type="http://schemas.openxmlformats.org/officeDocument/2006/relationships/hyperlink" Target="http://www.theguardian.com/world/2014/may/22/nsa-surveillance-bill-backing-privacy-advocates-facebook-google" TargetMode="External"/><Relationship Id="rId23" Type="http://schemas.openxmlformats.org/officeDocument/2006/relationships/theme" Target="theme/theme1.xml"/><Relationship Id="rId10" Type="http://schemas.openxmlformats.org/officeDocument/2006/relationships/hyperlink" Target="http://www.theguardian.com/world/2014/jul/29/obama-surveillance-reform-bill-us-senate" TargetMode="External"/><Relationship Id="rId19" Type="http://schemas.openxmlformats.org/officeDocument/2006/relationships/hyperlink" Target="http://www.reuters.com/finance/stocks/overview?symbol=T&amp;lc=int_mb_1001" TargetMode="External"/><Relationship Id="rId4" Type="http://schemas.openxmlformats.org/officeDocument/2006/relationships/webSettings" Target="webSettings.xml"/><Relationship Id="rId9" Type="http://schemas.openxmlformats.org/officeDocument/2006/relationships/hyperlink" Target="http://www.theguardian.com/profile/spencerackerman" TargetMode="External"/><Relationship Id="rId14" Type="http://schemas.openxmlformats.org/officeDocument/2006/relationships/hyperlink" Target="http://www.theguardian.com/world/2014/may/05/house-committee-chairman-agrees-nsa-reform-bill"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per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1089</TotalTime>
  <Pages>22</Pages>
  <Words>6847</Words>
  <Characters>39033</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tmcfarland</dc:creator>
  <cp:keywords>5.0</cp:keywords>
  <dc:description/>
  <cp:lastModifiedBy>superuser</cp:lastModifiedBy>
  <cp:revision>28</cp:revision>
  <dcterms:created xsi:type="dcterms:W3CDTF">2014-08-02T16:39:00Z</dcterms:created>
  <dcterms:modified xsi:type="dcterms:W3CDTF">2014-08-06T16:30:00Z</dcterms:modified>
</cp:coreProperties>
</file>